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53C23" w14:textId="6BB6735C" w:rsidR="004867FA" w:rsidRPr="004867FA" w:rsidRDefault="004867FA" w:rsidP="004867FA">
      <w:pPr>
        <w:rPr>
          <w:rStyle w:val="Emphasis"/>
          <w:b/>
          <w:bCs/>
          <w:i w:val="0"/>
          <w:iCs w:val="0"/>
          <w:u w:val="single"/>
        </w:rPr>
      </w:pPr>
      <w:r w:rsidRPr="004867FA">
        <w:rPr>
          <w:rStyle w:val="Emphasis"/>
          <w:b/>
          <w:bCs/>
          <w:i w:val="0"/>
          <w:iCs w:val="0"/>
          <w:u w:val="single"/>
        </w:rPr>
        <w:t>Professional Statement</w:t>
      </w:r>
    </w:p>
    <w:p w14:paraId="21E1E4A0" w14:textId="67FC7E46" w:rsidR="004867FA" w:rsidRPr="005D0E0B" w:rsidRDefault="004867FA" w:rsidP="004867FA">
      <w:pPr>
        <w:rPr>
          <w:i/>
          <w:iCs/>
        </w:rPr>
      </w:pPr>
      <w:r w:rsidRPr="005D0E0B">
        <w:rPr>
          <w:rStyle w:val="Emphasis"/>
          <w:i w:val="0"/>
          <w:iCs w:val="0"/>
        </w:rPr>
        <w:t>For over two decades, I have been a dedicated and meticulous IT professional, driven by a passion for cybersecurity. With a background as a Database Administrator and experience in overseeing network infrastructure within the healthcare sector, my focus has been on proactively detecting and assessing potential security risks, threats, and vulnerabilities. My efforts are centered around upholding the confidentiality, integrity, and a</w:t>
      </w:r>
      <w:r>
        <w:rPr>
          <w:rStyle w:val="Emphasis"/>
          <w:i w:val="0"/>
          <w:iCs w:val="0"/>
        </w:rPr>
        <w:t>vailability</w:t>
      </w:r>
      <w:r w:rsidRPr="005D0E0B">
        <w:rPr>
          <w:rStyle w:val="Emphasis"/>
          <w:i w:val="0"/>
          <w:iCs w:val="0"/>
        </w:rPr>
        <w:t xml:space="preserve"> of critical assets. Through my work, I contribute to fortifying organizations and the individuals they serve against evolving cyber challenges.</w:t>
      </w:r>
    </w:p>
    <w:p w14:paraId="35060500" w14:textId="77777777" w:rsidR="00EF382D" w:rsidRDefault="00EF382D"/>
    <w:sectPr w:rsidR="00EF3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25"/>
    <w:rsid w:val="004867FA"/>
    <w:rsid w:val="00EF382D"/>
    <w:rsid w:val="00FA21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96A7"/>
  <w15:chartTrackingRefBased/>
  <w15:docId w15:val="{96930FBC-6D56-4467-A980-AC1F4BE6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7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867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CMCL</dc:creator>
  <cp:keywords/>
  <dc:description/>
  <cp:lastModifiedBy>CMCL</cp:lastModifiedBy>
  <cp:revision>2</cp:revision>
  <dcterms:created xsi:type="dcterms:W3CDTF">2023-08-29T19:43:00Z</dcterms:created>
  <dcterms:modified xsi:type="dcterms:W3CDTF">2023-08-29T19:44:00Z</dcterms:modified>
</cp:coreProperties>
</file>