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9E3E" w14:textId="2E79C8A3" w:rsidR="001D144C" w:rsidRDefault="00A545B6" w:rsidP="00A275E6">
      <w:pPr>
        <w:pStyle w:val="Title16"/>
        <w:rPr>
          <w:rtl/>
          <w:lang w:bidi="fa-IR"/>
        </w:rPr>
      </w:pPr>
      <w:r>
        <w:rPr>
          <w:rFonts w:hint="cs"/>
          <w:noProof/>
          <w:lang w:bidi="fa-IR"/>
        </w:rPr>
        <w:drawing>
          <wp:inline distT="0" distB="0" distL="0" distR="0" wp14:anchorId="7EE09309" wp14:editId="6D353D33">
            <wp:extent cx="1285875" cy="1295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95400"/>
                    </a:xfrm>
                    <a:prstGeom prst="rect">
                      <a:avLst/>
                    </a:prstGeom>
                    <a:noFill/>
                    <a:ln>
                      <a:noFill/>
                    </a:ln>
                  </pic:spPr>
                </pic:pic>
              </a:graphicData>
            </a:graphic>
          </wp:inline>
        </w:drawing>
      </w:r>
    </w:p>
    <w:p w14:paraId="0DAC796F" w14:textId="77777777"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14:paraId="2CBB40B0" w14:textId="74130C63" w:rsidR="00421086" w:rsidRDefault="00421086" w:rsidP="00902997">
      <w:pPr>
        <w:pStyle w:val="Title16"/>
        <w:rPr>
          <w:rtl/>
          <w:lang w:bidi="fa-IR"/>
        </w:rPr>
      </w:pPr>
      <w:r>
        <w:rPr>
          <w:rFonts w:hint="cs"/>
          <w:rtl/>
        </w:rPr>
        <w:t xml:space="preserve">دانشكده </w:t>
      </w:r>
      <w:r w:rsidR="008723F6">
        <w:rPr>
          <w:rFonts w:hint="cs"/>
          <w:rtl/>
        </w:rPr>
        <w:t>صنایع</w:t>
      </w:r>
    </w:p>
    <w:p w14:paraId="26AD5D9B" w14:textId="77777777" w:rsidR="002C2107" w:rsidRDefault="002C2107" w:rsidP="00902997">
      <w:pPr>
        <w:pStyle w:val="Title16"/>
        <w:rPr>
          <w:rtl/>
          <w:lang w:bidi="fa-IR"/>
        </w:rPr>
      </w:pPr>
    </w:p>
    <w:p w14:paraId="79A3483E" w14:textId="36C2F826" w:rsidR="009C7178" w:rsidRPr="002C2107" w:rsidRDefault="001D144C" w:rsidP="00C36E5F">
      <w:pPr>
        <w:pStyle w:val="Title16"/>
        <w:rPr>
          <w:rtl/>
        </w:rPr>
      </w:pPr>
      <w:r w:rsidRPr="002C2107">
        <w:rPr>
          <w:rFonts w:hint="cs"/>
          <w:rtl/>
        </w:rPr>
        <w:t>پایان‌نامه کارشناسی</w:t>
      </w:r>
    </w:p>
    <w:p w14:paraId="0817786D" w14:textId="77777777" w:rsidR="00956B7A" w:rsidRDefault="00956B7A" w:rsidP="00E9323F">
      <w:pPr>
        <w:pStyle w:val="Title24"/>
        <w:rPr>
          <w:sz w:val="30"/>
          <w:szCs w:val="32"/>
        </w:rPr>
      </w:pPr>
    </w:p>
    <w:p w14:paraId="77A14279" w14:textId="2D68FCB0" w:rsidR="00A275E6" w:rsidRDefault="00C36E5F" w:rsidP="00EF74C6">
      <w:pPr>
        <w:pStyle w:val="Title18"/>
        <w:rPr>
          <w:sz w:val="32"/>
          <w:rtl/>
          <w:lang w:bidi="fa-IR"/>
        </w:rPr>
      </w:pPr>
      <w:r w:rsidRPr="00C36E5F">
        <w:rPr>
          <w:sz w:val="32"/>
          <w:rtl/>
          <w:lang w:bidi="fa-IR"/>
        </w:rPr>
        <w:t xml:space="preserve">معاملات الگوريتمي مالي ترکيبي با استفاده از </w:t>
      </w:r>
      <w:r w:rsidR="00737293">
        <w:rPr>
          <w:rFonts w:hint="cs"/>
          <w:sz w:val="32"/>
          <w:rtl/>
          <w:lang w:bidi="fa-IR"/>
        </w:rPr>
        <w:t xml:space="preserve">الگوریتم‌های </w:t>
      </w:r>
      <w:r w:rsidRPr="00C36E5F">
        <w:rPr>
          <w:sz w:val="32"/>
          <w:rtl/>
          <w:lang w:bidi="fa-IR"/>
        </w:rPr>
        <w:t>جنگل تصادفي</w:t>
      </w:r>
      <w:r w:rsidR="00737293">
        <w:rPr>
          <w:rFonts w:hint="cs"/>
          <w:sz w:val="32"/>
          <w:rtl/>
          <w:lang w:bidi="fa-IR"/>
        </w:rPr>
        <w:t>،</w:t>
      </w:r>
      <w:r w:rsidRPr="00C36E5F">
        <w:rPr>
          <w:sz w:val="32"/>
          <w:rtl/>
          <w:lang w:bidi="fa-IR"/>
        </w:rPr>
        <w:t xml:space="preserve"> ماشين</w:t>
      </w:r>
      <w:r w:rsidR="000C5A8F">
        <w:rPr>
          <w:rFonts w:hint="cs"/>
          <w:sz w:val="32"/>
          <w:rtl/>
          <w:lang w:bidi="fa-IR"/>
        </w:rPr>
        <w:t>‌</w:t>
      </w:r>
      <w:r w:rsidRPr="00C36E5F">
        <w:rPr>
          <w:sz w:val="32"/>
          <w:rtl/>
          <w:lang w:bidi="fa-IR"/>
        </w:rPr>
        <w:t>هاي بردار پشتيبان</w:t>
      </w:r>
      <w:r w:rsidR="00737293">
        <w:rPr>
          <w:rFonts w:hint="cs"/>
          <w:sz w:val="32"/>
          <w:rtl/>
          <w:lang w:bidi="fa-IR"/>
        </w:rPr>
        <w:t>،</w:t>
      </w:r>
      <w:r w:rsidRPr="00C36E5F">
        <w:rPr>
          <w:sz w:val="32"/>
          <w:rtl/>
          <w:lang w:bidi="fa-IR"/>
        </w:rPr>
        <w:t xml:space="preserve"> شبکه</w:t>
      </w:r>
      <w:r w:rsidR="000C5A8F">
        <w:rPr>
          <w:rFonts w:hint="cs"/>
          <w:sz w:val="32"/>
          <w:rtl/>
          <w:lang w:bidi="fa-IR"/>
        </w:rPr>
        <w:t>‌</w:t>
      </w:r>
      <w:r w:rsidRPr="00C36E5F">
        <w:rPr>
          <w:sz w:val="32"/>
          <w:rtl/>
          <w:lang w:bidi="fa-IR"/>
        </w:rPr>
        <w:t>هاي عصبي و نزديک</w:t>
      </w:r>
      <w:r w:rsidR="000C5A8F">
        <w:rPr>
          <w:rFonts w:hint="cs"/>
          <w:sz w:val="32"/>
          <w:rtl/>
          <w:lang w:bidi="fa-IR"/>
        </w:rPr>
        <w:t>‌</w:t>
      </w:r>
      <w:r w:rsidRPr="00C36E5F">
        <w:rPr>
          <w:sz w:val="32"/>
          <w:rtl/>
          <w:lang w:bidi="fa-IR"/>
        </w:rPr>
        <w:t>ترين همسايه</w:t>
      </w:r>
    </w:p>
    <w:p w14:paraId="25CB4F7E" w14:textId="77777777" w:rsidR="00C36E5F" w:rsidRDefault="00C36E5F" w:rsidP="001029F9">
      <w:pPr>
        <w:pStyle w:val="Title18"/>
        <w:jc w:val="both"/>
        <w:rPr>
          <w:rtl/>
          <w:lang w:bidi="fa-IR"/>
        </w:rPr>
      </w:pPr>
    </w:p>
    <w:p w14:paraId="0080028A" w14:textId="77777777" w:rsidR="00902997" w:rsidRDefault="00A275E6" w:rsidP="00A275E6">
      <w:pPr>
        <w:pStyle w:val="Title16"/>
        <w:rPr>
          <w:rtl/>
        </w:rPr>
      </w:pPr>
      <w:r>
        <w:rPr>
          <w:rFonts w:hint="cs"/>
          <w:rtl/>
        </w:rPr>
        <w:t>نگارش</w:t>
      </w:r>
    </w:p>
    <w:p w14:paraId="49EE0EDF" w14:textId="119507FD" w:rsidR="00A275E6" w:rsidRPr="00902997" w:rsidRDefault="00C36E5F" w:rsidP="00D139D9">
      <w:pPr>
        <w:pStyle w:val="Title18"/>
        <w:rPr>
          <w:rtl/>
          <w:lang w:bidi="fa-IR"/>
        </w:rPr>
      </w:pPr>
      <w:r>
        <w:rPr>
          <w:rFonts w:hint="cs"/>
          <w:rtl/>
          <w:lang w:bidi="fa-IR"/>
        </w:rPr>
        <w:t>مسعود هادی نجف</w:t>
      </w:r>
      <w:r w:rsidR="009C3307">
        <w:rPr>
          <w:rFonts w:hint="cs"/>
          <w:rtl/>
          <w:lang w:bidi="fa-IR"/>
        </w:rPr>
        <w:t>‌</w:t>
      </w:r>
      <w:r>
        <w:rPr>
          <w:rFonts w:hint="cs"/>
          <w:rtl/>
          <w:lang w:bidi="fa-IR"/>
        </w:rPr>
        <w:t>آبادی</w:t>
      </w:r>
    </w:p>
    <w:p w14:paraId="4CBD5754" w14:textId="77777777" w:rsidR="00A275E6" w:rsidRDefault="00A275E6" w:rsidP="00357635">
      <w:pPr>
        <w:pStyle w:val="Title18"/>
        <w:rPr>
          <w:rtl/>
          <w:lang w:bidi="fa-IR"/>
        </w:rPr>
      </w:pPr>
    </w:p>
    <w:p w14:paraId="16CC206A" w14:textId="77777777"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14:paraId="30042F64" w14:textId="7295E5EA" w:rsidR="00A275E6" w:rsidRPr="00902997" w:rsidRDefault="00C36E5F" w:rsidP="00D139D9">
      <w:pPr>
        <w:pStyle w:val="Title18"/>
        <w:rPr>
          <w:rtl/>
        </w:rPr>
      </w:pPr>
      <w:r>
        <w:rPr>
          <w:rFonts w:hint="cs"/>
          <w:rtl/>
        </w:rPr>
        <w:t>دکتر مسعود ماهوتچی</w:t>
      </w:r>
    </w:p>
    <w:p w14:paraId="1BB2BCF7" w14:textId="2F43FD44" w:rsidR="001029F9" w:rsidRDefault="001029F9" w:rsidP="00A275E6">
      <w:pPr>
        <w:pStyle w:val="Title16"/>
        <w:rPr>
          <w:color w:val="FF0000"/>
          <w:lang w:bidi="fa-IR"/>
        </w:rPr>
      </w:pPr>
    </w:p>
    <w:p w14:paraId="5E57ED8C" w14:textId="6E40F783" w:rsidR="005E5A84" w:rsidRDefault="005E5A84" w:rsidP="00A275E6">
      <w:pPr>
        <w:pStyle w:val="Title16"/>
        <w:rPr>
          <w:color w:val="FF0000"/>
          <w:lang w:bidi="fa-IR"/>
        </w:rPr>
      </w:pPr>
    </w:p>
    <w:p w14:paraId="4D644CC2" w14:textId="1BE1852C" w:rsidR="005E5A84" w:rsidRDefault="005E5A84" w:rsidP="00A275E6">
      <w:pPr>
        <w:pStyle w:val="Title16"/>
        <w:rPr>
          <w:color w:val="FF0000"/>
          <w:lang w:bidi="fa-IR"/>
        </w:rPr>
      </w:pPr>
    </w:p>
    <w:p w14:paraId="35BEA288" w14:textId="77777777" w:rsidR="005E5A84" w:rsidRDefault="005E5A84" w:rsidP="00A275E6">
      <w:pPr>
        <w:pStyle w:val="Title16"/>
        <w:rPr>
          <w:rtl/>
        </w:rPr>
      </w:pPr>
    </w:p>
    <w:p w14:paraId="3307FF89" w14:textId="77B42DEA" w:rsidR="00754A43" w:rsidRPr="00185B51" w:rsidRDefault="00285BA5" w:rsidP="00185B51">
      <w:pPr>
        <w:pStyle w:val="Title16"/>
        <w:rPr>
          <w:sz w:val="28"/>
          <w:szCs w:val="28"/>
          <w:rtl/>
          <w:lang w:bidi="fa-IR"/>
        </w:rPr>
      </w:pPr>
      <w:r>
        <w:rPr>
          <w:sz w:val="28"/>
          <w:szCs w:val="28"/>
          <w:rtl/>
        </w:rPr>
        <w:br/>
      </w:r>
      <w:r w:rsidR="002F7AF5">
        <w:rPr>
          <w:rFonts w:hint="cs"/>
          <w:sz w:val="28"/>
          <w:szCs w:val="28"/>
          <w:rtl/>
          <w:lang w:bidi="fa-IR"/>
        </w:rPr>
        <w:t>آبان</w:t>
      </w:r>
      <w:r w:rsidR="00C36E5F">
        <w:rPr>
          <w:rFonts w:hint="cs"/>
          <w:sz w:val="28"/>
          <w:szCs w:val="28"/>
          <w:rtl/>
        </w:rPr>
        <w:t xml:space="preserve"> ماه 1400</w:t>
      </w:r>
    </w:p>
    <w:p w14:paraId="54E30043" w14:textId="77777777" w:rsidR="00754A43" w:rsidRDefault="00754A43" w:rsidP="00285BA5">
      <w:pPr>
        <w:pStyle w:val="Title16"/>
        <w:jc w:val="both"/>
        <w:rPr>
          <w:rtl/>
        </w:rPr>
      </w:pPr>
    </w:p>
    <w:p w14:paraId="238DEDD9" w14:textId="77777777" w:rsidR="00BD5FA3" w:rsidRDefault="00BD5FA3" w:rsidP="004A7DBA">
      <w:pPr>
        <w:pStyle w:val="Title16"/>
        <w:jc w:val="both"/>
        <w:rPr>
          <w:sz w:val="34"/>
          <w:szCs w:val="36"/>
          <w:rtl/>
        </w:rPr>
      </w:pPr>
    </w:p>
    <w:p w14:paraId="16EA59B4" w14:textId="2F7CD60E"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w:t>
      </w:r>
      <w:r w:rsidR="000C5A8F">
        <w:rPr>
          <w:rFonts w:hint="cs"/>
          <w:sz w:val="34"/>
          <w:szCs w:val="36"/>
          <w:rtl/>
        </w:rPr>
        <w:t>‌</w:t>
      </w:r>
      <w:r w:rsidR="00B06CA8">
        <w:rPr>
          <w:rFonts w:hint="cs"/>
          <w:sz w:val="34"/>
          <w:szCs w:val="36"/>
          <w:rtl/>
        </w:rPr>
        <w:t>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14:paraId="78286709" w14:textId="77777777" w:rsidR="00156568" w:rsidRDefault="00156568" w:rsidP="00156568">
      <w:pPr>
        <w:rPr>
          <w:rtl/>
          <w:lang w:bidi="fa-IR"/>
        </w:rPr>
        <w:sectPr w:rsidR="00156568" w:rsidSect="00EB4F11">
          <w:headerReference w:type="even" r:id="rId9"/>
          <w:footerReference w:type="even" r:id="rId10"/>
          <w:footnotePr>
            <w:numRestart w:val="eachPage"/>
          </w:footnotePr>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4105AF91" w14:textId="77777777" w:rsidR="00901522" w:rsidRDefault="00901522" w:rsidP="00901522">
      <w:pPr>
        <w:ind w:firstLine="284"/>
        <w:rPr>
          <w:rFonts w:cs="Roya"/>
          <w:rtl/>
        </w:rPr>
      </w:pPr>
    </w:p>
    <w:p w14:paraId="122D2BB7" w14:textId="77777777" w:rsidR="00190CE7" w:rsidRDefault="00190CE7" w:rsidP="00901522">
      <w:pPr>
        <w:ind w:firstLine="284"/>
        <w:rPr>
          <w:sz w:val="28"/>
          <w:rtl/>
        </w:rPr>
      </w:pPr>
    </w:p>
    <w:p w14:paraId="69F2BD61" w14:textId="72252A8F" w:rsidR="00901522" w:rsidRPr="00901522" w:rsidRDefault="00901522" w:rsidP="00901522">
      <w:pPr>
        <w:ind w:firstLine="284"/>
        <w:rPr>
          <w:sz w:val="28"/>
          <w:rtl/>
        </w:rPr>
      </w:pPr>
      <w:r w:rsidRPr="00901522">
        <w:rPr>
          <w:rFonts w:hint="cs"/>
          <w:sz w:val="28"/>
          <w:rtl/>
        </w:rPr>
        <w:t xml:space="preserve">اينجانب </w:t>
      </w:r>
      <w:r w:rsidR="00C36E5F">
        <w:rPr>
          <w:rFonts w:hint="cs"/>
          <w:sz w:val="28"/>
          <w:rtl/>
        </w:rPr>
        <w:t xml:space="preserve">مسعود هادی </w:t>
      </w:r>
      <w:r w:rsidR="009C3307">
        <w:rPr>
          <w:rFonts w:hint="cs"/>
          <w:sz w:val="28"/>
          <w:rtl/>
        </w:rPr>
        <w:t>نجف‌</w:t>
      </w:r>
      <w:r w:rsidR="00C36E5F">
        <w:rPr>
          <w:rFonts w:hint="cs"/>
          <w:sz w:val="28"/>
          <w:rtl/>
        </w:rPr>
        <w:t>آبادی</w:t>
      </w:r>
      <w:r w:rsidRPr="00901522">
        <w:rPr>
          <w:rFonts w:hint="cs"/>
          <w:sz w:val="28"/>
          <w:rtl/>
        </w:rPr>
        <w:t xml:space="preserve"> متعهد مي‌شوم كه مطالب مندرج در اين پايان</w:t>
      </w:r>
      <w:r w:rsidR="000C5A8F">
        <w:rPr>
          <w:rFonts w:hint="cs"/>
          <w:sz w:val="28"/>
          <w:rtl/>
        </w:rPr>
        <w:t>‌</w:t>
      </w:r>
      <w:r w:rsidRPr="00901522">
        <w:rPr>
          <w:rFonts w:hint="cs"/>
          <w:sz w:val="28"/>
          <w:rtl/>
        </w:rPr>
        <w:t>نامه حاصل كار پژوهشي اينجانب تحت نظارت و راهنمايي اساتيد دانشگاه صنعتي اميركبير بوده و به دستاوردهاي ديگران كه در اين پژوهش از</w:t>
      </w:r>
      <w:r w:rsidR="000C5A8F">
        <w:rPr>
          <w:rFonts w:hint="cs"/>
          <w:sz w:val="28"/>
        </w:rPr>
        <w:t>‌</w:t>
      </w:r>
      <w:r w:rsidR="000C5A8F">
        <w:rPr>
          <w:rFonts w:hint="cs"/>
          <w:sz w:val="28"/>
          <w:rtl/>
        </w:rPr>
        <w:t xml:space="preserve"> آن‌ها </w:t>
      </w:r>
      <w:r w:rsidRPr="00901522">
        <w:rPr>
          <w:rFonts w:hint="cs"/>
          <w:sz w:val="28"/>
          <w:rtl/>
        </w:rPr>
        <w:t xml:space="preserve">استفاده شده است مطابق مقررات و روال متعارف ارجاع و در فهرست منابع و مآخذ ذكر گرديده است. اين </w:t>
      </w:r>
      <w:r w:rsidR="000C5A8F">
        <w:rPr>
          <w:rFonts w:hint="cs"/>
          <w:sz w:val="28"/>
          <w:rtl/>
        </w:rPr>
        <w:t>‌پایان‌نامه</w:t>
      </w:r>
      <w:r w:rsidRPr="00901522">
        <w:rPr>
          <w:rFonts w:hint="cs"/>
          <w:sz w:val="28"/>
          <w:rtl/>
        </w:rPr>
        <w:t xml:space="preserve"> قبلاً براي احراز هيچ مدرك هم‌سطح يا بالاتر ارائه نگرديده است.</w:t>
      </w:r>
    </w:p>
    <w:p w14:paraId="20583165" w14:textId="77777777"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14:paraId="726BAC88" w14:textId="39E275CE" w:rsidR="00901522" w:rsidRPr="00901522" w:rsidRDefault="00901522" w:rsidP="00901522">
      <w:pPr>
        <w:ind w:firstLine="284"/>
        <w:rPr>
          <w:sz w:val="28"/>
          <w:rtl/>
        </w:rPr>
      </w:pPr>
      <w:r w:rsidRPr="00901522">
        <w:rPr>
          <w:rFonts w:hint="cs"/>
          <w:sz w:val="28"/>
          <w:rtl/>
        </w:rPr>
        <w:t xml:space="preserve">كليه نتايج و حقوق حاصل از اين </w:t>
      </w:r>
      <w:r w:rsidR="000C5A8F">
        <w:rPr>
          <w:rFonts w:hint="cs"/>
          <w:sz w:val="28"/>
          <w:rtl/>
        </w:rPr>
        <w:t>‌پایان‌نامه</w:t>
      </w:r>
      <w:r w:rsidRPr="00901522">
        <w:rPr>
          <w:rFonts w:hint="cs"/>
          <w:sz w:val="28"/>
          <w:rtl/>
        </w:rPr>
        <w:t xml:space="preserve"> متعلق به دانشگاه صنعتي اميركبير مي‌باشد. هرگونه استفاده از نتايج علمي و عملي، واگذاري اطلاعات به ديگران يا چاپ و تكثير، نسخه‌برداري، ترجمه و اقتباس از اين </w:t>
      </w:r>
      <w:r w:rsidR="000C5A8F">
        <w:rPr>
          <w:rFonts w:hint="cs"/>
          <w:sz w:val="28"/>
          <w:rtl/>
        </w:rPr>
        <w:t>‌پایان‌نامه</w:t>
      </w:r>
      <w:r w:rsidRPr="00901522">
        <w:rPr>
          <w:rFonts w:hint="cs"/>
          <w:sz w:val="28"/>
          <w:rtl/>
        </w:rPr>
        <w:t xml:space="preserve">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14:paraId="27C6CA21" w14:textId="77777777" w:rsidR="00901522" w:rsidRPr="00901522" w:rsidRDefault="00901522" w:rsidP="00901522">
      <w:pPr>
        <w:jc w:val="center"/>
        <w:rPr>
          <w:sz w:val="28"/>
          <w:rtl/>
        </w:rPr>
      </w:pPr>
    </w:p>
    <w:p w14:paraId="10451D0C" w14:textId="77777777" w:rsidR="00901522" w:rsidRPr="00901522" w:rsidRDefault="00901522" w:rsidP="00901522">
      <w:pPr>
        <w:jc w:val="center"/>
        <w:rPr>
          <w:sz w:val="28"/>
          <w:rtl/>
        </w:rPr>
      </w:pPr>
    </w:p>
    <w:p w14:paraId="46780CA8" w14:textId="2704448D" w:rsidR="00901522" w:rsidRPr="00901522" w:rsidRDefault="00C36E5F" w:rsidP="00901522">
      <w:pPr>
        <w:jc w:val="center"/>
        <w:rPr>
          <w:sz w:val="28"/>
          <w:rtl/>
        </w:rPr>
      </w:pPr>
      <w:r>
        <w:rPr>
          <w:rFonts w:hint="cs"/>
          <w:sz w:val="28"/>
          <w:rtl/>
        </w:rPr>
        <w:t xml:space="preserve">مسعود هادی </w:t>
      </w:r>
      <w:r w:rsidR="00EC27F6">
        <w:rPr>
          <w:rFonts w:hint="cs"/>
          <w:sz w:val="28"/>
          <w:rtl/>
        </w:rPr>
        <w:t>نجف‌آبادی</w:t>
      </w:r>
    </w:p>
    <w:p w14:paraId="7602921E" w14:textId="59952FC5" w:rsidR="00754A43" w:rsidRPr="00CD63CF" w:rsidRDefault="00901522" w:rsidP="00CD63CF">
      <w:pPr>
        <w:jc w:val="center"/>
        <w:rPr>
          <w:sz w:val="28"/>
          <w:rtl/>
        </w:rPr>
        <w:sectPr w:rsidR="00754A43" w:rsidRPr="00CD63CF" w:rsidSect="005608D1">
          <w:headerReference w:type="default" r:id="rId11"/>
          <w:footnotePr>
            <w:numRestart w:val="eachPage"/>
          </w:footnotePr>
          <w:pgSz w:w="11906" w:h="16838" w:code="9"/>
          <w:pgMar w:top="1729" w:right="1729" w:bottom="1729" w:left="1440" w:header="964" w:footer="720" w:gutter="0"/>
          <w:pgNumType w:start="1"/>
          <w:cols w:space="720"/>
          <w:bidi/>
          <w:rtlGutter/>
          <w:docGrid w:linePitch="360"/>
        </w:sectPr>
      </w:pPr>
      <w:r w:rsidRPr="00901522">
        <w:rPr>
          <w:rFonts w:hint="cs"/>
          <w:sz w:val="28"/>
          <w:rtl/>
        </w:rPr>
        <w:t>امضا</w:t>
      </w:r>
    </w:p>
    <w:p w14:paraId="2DAF1C4D" w14:textId="77777777" w:rsidR="006D780F" w:rsidRPr="001665E4" w:rsidRDefault="006D780F" w:rsidP="008A3F0E">
      <w:pPr>
        <w:pStyle w:val="AbsTitle"/>
        <w:jc w:val="center"/>
        <w:rPr>
          <w:sz w:val="34"/>
          <w:szCs w:val="40"/>
          <w:rtl/>
        </w:rPr>
      </w:pPr>
      <w:r w:rsidRPr="001665E4">
        <w:rPr>
          <w:rFonts w:hint="cs"/>
          <w:rtl/>
        </w:rPr>
        <w:lastRenderedPageBreak/>
        <w:t>چكيده</w:t>
      </w:r>
    </w:p>
    <w:p w14:paraId="5F1504F4" w14:textId="7F4E047F" w:rsidR="006A1A2F" w:rsidRDefault="00CD63CF" w:rsidP="002437CA">
      <w:pPr>
        <w:rPr>
          <w:rtl/>
        </w:rPr>
      </w:pPr>
      <w:r>
        <w:rPr>
          <w:rFonts w:hint="cs"/>
          <w:rtl/>
        </w:rPr>
        <w:t>روند تغییرات شاخص همواره به عنوان یکی از معیارهای سرمایه</w:t>
      </w:r>
      <w:r w:rsidR="000D29A2">
        <w:rPr>
          <w:rtl/>
        </w:rPr>
        <w:softHyphen/>
      </w:r>
      <w:r>
        <w:rPr>
          <w:rFonts w:hint="cs"/>
          <w:rtl/>
        </w:rPr>
        <w:t xml:space="preserve">گذاری مدنظر قرار می‌گیرد. این پژوهش یک سیستم پشتیبان تصمیم برای معاملات الگوریتمی در بازارهای مالی ارائه می‌دهد که از رویکردی جدید در اتخاذ تصمیمات خودکار استفاده می‌کند. این رویکرد </w:t>
      </w:r>
      <w:r w:rsidR="008B66EA">
        <w:rPr>
          <w:rFonts w:hint="cs"/>
          <w:rtl/>
        </w:rPr>
        <w:t xml:space="preserve">با </w:t>
      </w:r>
      <w:r w:rsidR="00D112CB">
        <w:rPr>
          <w:rFonts w:hint="cs"/>
          <w:rtl/>
          <w:lang w:bidi="fa-IR"/>
        </w:rPr>
        <w:t xml:space="preserve">استفاده از </w:t>
      </w:r>
      <w:r w:rsidR="008B66EA">
        <w:rPr>
          <w:rFonts w:hint="cs"/>
          <w:rtl/>
        </w:rPr>
        <w:t>الگوریتم</w:t>
      </w:r>
      <w:r w:rsidR="00EF74C6">
        <w:rPr>
          <w:rFonts w:hint="cs"/>
          <w:rtl/>
          <w:lang w:bidi="fa-IR"/>
        </w:rPr>
        <w:t>‌های</w:t>
      </w:r>
      <w:r w:rsidR="008B66EA">
        <w:rPr>
          <w:rFonts w:hint="cs"/>
          <w:rtl/>
        </w:rPr>
        <w:t xml:space="preserve"> جنگل تصادفی، ماشین بردار پشتیبان</w:t>
      </w:r>
      <w:r w:rsidR="00EF74C6">
        <w:rPr>
          <w:rFonts w:hint="cs"/>
          <w:rtl/>
        </w:rPr>
        <w:t>،</w:t>
      </w:r>
      <w:r w:rsidR="008B66EA">
        <w:rPr>
          <w:rFonts w:hint="cs"/>
          <w:rtl/>
        </w:rPr>
        <w:t xml:space="preserve"> شبکه عصبی</w:t>
      </w:r>
      <w:r w:rsidR="00EF74C6">
        <w:rPr>
          <w:rFonts w:hint="cs"/>
          <w:rtl/>
        </w:rPr>
        <w:t xml:space="preserve"> و نزدیک‌ترین همسایه</w:t>
      </w:r>
      <w:r w:rsidR="008B66EA">
        <w:rPr>
          <w:rFonts w:hint="cs"/>
          <w:rtl/>
        </w:rPr>
        <w:t xml:space="preserve"> </w:t>
      </w:r>
      <w:r w:rsidR="00D112CB">
        <w:rPr>
          <w:rFonts w:hint="cs"/>
          <w:rtl/>
        </w:rPr>
        <w:t xml:space="preserve">و ترکیب آن‌ها با استفاده از متاالگوریتم بگینگ، </w:t>
      </w:r>
      <w:r w:rsidR="008B66EA">
        <w:rPr>
          <w:rFonts w:hint="cs"/>
          <w:rtl/>
        </w:rPr>
        <w:t>به پیش</w:t>
      </w:r>
      <w:r w:rsidR="000D29A2">
        <w:rPr>
          <w:rtl/>
        </w:rPr>
        <w:softHyphen/>
      </w:r>
      <w:r w:rsidR="008B66EA">
        <w:rPr>
          <w:rFonts w:hint="cs"/>
          <w:rtl/>
        </w:rPr>
        <w:t>بینی</w:t>
      </w:r>
      <w:r w:rsidR="00EF74C6">
        <w:rPr>
          <w:rFonts w:hint="cs"/>
          <w:rtl/>
        </w:rPr>
        <w:t xml:space="preserve"> </w:t>
      </w:r>
      <w:r w:rsidR="008B66EA">
        <w:rPr>
          <w:rFonts w:hint="cs"/>
          <w:rtl/>
        </w:rPr>
        <w:t xml:space="preserve">سیگنال‌های خرید، نگهداری </w:t>
      </w:r>
      <w:r w:rsidR="00EF74C6">
        <w:rPr>
          <w:rFonts w:hint="cs"/>
          <w:rtl/>
        </w:rPr>
        <w:t>یا</w:t>
      </w:r>
      <w:r w:rsidR="008B66EA">
        <w:rPr>
          <w:rFonts w:hint="cs"/>
          <w:rtl/>
        </w:rPr>
        <w:t xml:space="preserve"> فروش </w:t>
      </w:r>
      <w:r w:rsidR="00EF74C6">
        <w:rPr>
          <w:rFonts w:hint="cs"/>
          <w:rtl/>
        </w:rPr>
        <w:t>می‌پردازد</w:t>
      </w:r>
      <w:r w:rsidR="008B66EA">
        <w:rPr>
          <w:rFonts w:hint="cs"/>
          <w:rtl/>
        </w:rPr>
        <w:t>. داده‌های ورودی</w:t>
      </w:r>
      <w:r w:rsidR="002437CA">
        <w:rPr>
          <w:rFonts w:hint="cs"/>
          <w:rtl/>
        </w:rPr>
        <w:t xml:space="preserve"> مدل</w:t>
      </w:r>
      <w:r w:rsidR="003B6CBC">
        <w:rPr>
          <w:rFonts w:hint="cs"/>
          <w:rtl/>
          <w:lang w:bidi="fa-IR"/>
        </w:rPr>
        <w:t>،</w:t>
      </w:r>
      <w:r w:rsidR="008B66EA">
        <w:rPr>
          <w:rFonts w:hint="cs"/>
          <w:rtl/>
        </w:rPr>
        <w:t xml:space="preserve"> قیمت</w:t>
      </w:r>
      <w:r w:rsidR="00EF74C6">
        <w:rPr>
          <w:rFonts w:hint="cs"/>
          <w:rtl/>
        </w:rPr>
        <w:t xml:space="preserve"> </w:t>
      </w:r>
      <w:r w:rsidR="002437CA">
        <w:rPr>
          <w:rFonts w:hint="cs"/>
          <w:rtl/>
        </w:rPr>
        <w:t>و حجم معاملات</w:t>
      </w:r>
      <w:r w:rsidR="008B66EA">
        <w:rPr>
          <w:rFonts w:hint="cs"/>
          <w:rtl/>
        </w:rPr>
        <w:t xml:space="preserve"> </w:t>
      </w:r>
      <w:r w:rsidR="003F2375">
        <w:rPr>
          <w:rFonts w:hint="cs"/>
          <w:rtl/>
        </w:rPr>
        <w:t xml:space="preserve">پانصد سهم شاخص </w:t>
      </w:r>
      <w:r w:rsidR="003F2375">
        <w:t>S&amp;P500</w:t>
      </w:r>
      <w:r w:rsidR="003F2375">
        <w:rPr>
          <w:rFonts w:hint="cs"/>
          <w:rtl/>
          <w:lang w:bidi="fa-IR"/>
        </w:rPr>
        <w:t xml:space="preserve"> و قیمت سهام صندوق </w:t>
      </w:r>
      <w:r w:rsidR="003F2375">
        <w:rPr>
          <w:lang w:bidi="fa-IR"/>
        </w:rPr>
        <w:t>SPY</w:t>
      </w:r>
      <w:r w:rsidR="003F2375">
        <w:rPr>
          <w:rFonts w:hint="cs"/>
          <w:rtl/>
          <w:lang w:bidi="fa-IR"/>
        </w:rPr>
        <w:t xml:space="preserve"> به عنوان </w:t>
      </w:r>
      <w:r w:rsidR="00C208D0">
        <w:rPr>
          <w:rFonts w:hint="cs"/>
          <w:rtl/>
          <w:lang w:bidi="fa-IR"/>
        </w:rPr>
        <w:t xml:space="preserve">معیار شاخص </w:t>
      </w:r>
      <w:r w:rsidR="00C208D0">
        <w:rPr>
          <w:lang w:bidi="fa-IR"/>
        </w:rPr>
        <w:t>S&amp;P500</w:t>
      </w:r>
      <w:r w:rsidR="00C208D0">
        <w:rPr>
          <w:rFonts w:hint="cs"/>
          <w:rtl/>
          <w:lang w:bidi="fa-IR"/>
        </w:rPr>
        <w:t xml:space="preserve"> </w:t>
      </w:r>
      <w:r w:rsidR="003F2375">
        <w:rPr>
          <w:rFonts w:hint="cs"/>
          <w:rtl/>
          <w:lang w:bidi="fa-IR"/>
        </w:rPr>
        <w:t xml:space="preserve">از </w:t>
      </w:r>
      <w:r w:rsidR="005E5A84">
        <w:rPr>
          <w:rFonts w:hint="cs"/>
          <w:rtl/>
          <w:lang w:bidi="fa-IR"/>
        </w:rPr>
        <w:t>ابتدای ماه ژانویه</w:t>
      </w:r>
      <w:r w:rsidR="003F2375">
        <w:rPr>
          <w:rFonts w:hint="cs"/>
          <w:rtl/>
          <w:lang w:bidi="fa-IR"/>
        </w:rPr>
        <w:t xml:space="preserve"> سال 2015 تا </w:t>
      </w:r>
      <w:r w:rsidR="002437CA">
        <w:rPr>
          <w:rFonts w:hint="cs"/>
          <w:rtl/>
          <w:lang w:bidi="fa-IR"/>
        </w:rPr>
        <w:t xml:space="preserve">پایان ماه </w:t>
      </w:r>
      <w:r w:rsidR="00D112CB">
        <w:rPr>
          <w:rFonts w:hint="cs"/>
          <w:rtl/>
          <w:lang w:bidi="fa-IR"/>
        </w:rPr>
        <w:t>اکتبر</w:t>
      </w:r>
      <w:r w:rsidR="002437CA">
        <w:rPr>
          <w:rFonts w:hint="cs"/>
          <w:rtl/>
          <w:lang w:bidi="fa-IR"/>
        </w:rPr>
        <w:t xml:space="preserve"> سال 2021</w:t>
      </w:r>
      <w:r w:rsidR="00EC27F6">
        <w:rPr>
          <w:rFonts w:hint="cs"/>
          <w:rtl/>
          <w:lang w:bidi="fa-IR"/>
        </w:rPr>
        <w:t xml:space="preserve"> </w:t>
      </w:r>
      <w:r w:rsidR="003F2375">
        <w:rPr>
          <w:rFonts w:hint="cs"/>
          <w:rtl/>
          <w:lang w:bidi="fa-IR"/>
        </w:rPr>
        <w:t xml:space="preserve">بوده </w:t>
      </w:r>
      <w:r w:rsidR="002437CA">
        <w:rPr>
          <w:rFonts w:hint="cs"/>
          <w:rtl/>
          <w:lang w:bidi="fa-IR"/>
        </w:rPr>
        <w:t>است</w:t>
      </w:r>
      <w:r w:rsidR="00EF74C6">
        <w:rPr>
          <w:rFonts w:hint="cs"/>
          <w:rtl/>
          <w:lang w:bidi="fa-IR"/>
        </w:rPr>
        <w:t>.</w:t>
      </w:r>
      <w:r w:rsidR="002437CA">
        <w:rPr>
          <w:rFonts w:hint="cs"/>
          <w:rtl/>
          <w:lang w:bidi="fa-IR"/>
        </w:rPr>
        <w:t xml:space="preserve"> همچنین </w:t>
      </w:r>
      <w:r w:rsidR="003F2375">
        <w:rPr>
          <w:rFonts w:hint="cs"/>
          <w:rtl/>
          <w:lang w:bidi="fa-IR"/>
        </w:rPr>
        <w:t>به جهت کاهش نویز ورودی به سیستم</w:t>
      </w:r>
      <w:r w:rsidR="00EF74C6">
        <w:rPr>
          <w:rFonts w:hint="cs"/>
          <w:rtl/>
          <w:lang w:bidi="fa-IR"/>
        </w:rPr>
        <w:t xml:space="preserve"> </w:t>
      </w:r>
      <w:r w:rsidR="00D112CB">
        <w:rPr>
          <w:rFonts w:hint="cs"/>
          <w:rtl/>
          <w:lang w:bidi="fa-IR"/>
        </w:rPr>
        <w:t>علاوه بر نرمال</w:t>
      </w:r>
      <w:r w:rsidR="00D112CB">
        <w:rPr>
          <w:lang w:bidi="fa-IR"/>
        </w:rPr>
        <w:t>‎</w:t>
      </w:r>
      <w:r w:rsidR="00D112CB">
        <w:rPr>
          <w:rFonts w:hint="cs"/>
          <w:rtl/>
          <w:lang w:bidi="fa-IR"/>
        </w:rPr>
        <w:t xml:space="preserve">سازی داده‌ها، از </w:t>
      </w:r>
      <w:r w:rsidR="00EF74C6">
        <w:rPr>
          <w:rFonts w:hint="cs"/>
          <w:rtl/>
          <w:lang w:bidi="fa-IR"/>
        </w:rPr>
        <w:t>اندیکاتورهای</w:t>
      </w:r>
      <w:r w:rsidR="003F2375">
        <w:rPr>
          <w:rFonts w:hint="cs"/>
          <w:rtl/>
          <w:lang w:bidi="fa-IR"/>
        </w:rPr>
        <w:t xml:space="preserve"> میانگین متحرک وزن‌دار پنج روزه </w:t>
      </w:r>
      <w:r w:rsidR="00EF74C6">
        <w:rPr>
          <w:rFonts w:hint="cs"/>
          <w:rtl/>
          <w:lang w:bidi="fa-IR"/>
        </w:rPr>
        <w:t xml:space="preserve">و </w:t>
      </w:r>
      <w:r w:rsidR="00737293">
        <w:rPr>
          <w:rFonts w:hint="cs"/>
          <w:rtl/>
          <w:lang w:bidi="fa-IR"/>
        </w:rPr>
        <w:t xml:space="preserve">شاخص </w:t>
      </w:r>
      <w:r w:rsidR="00EF74C6">
        <w:rPr>
          <w:rFonts w:hint="cs"/>
          <w:rtl/>
          <w:lang w:bidi="fa-IR"/>
        </w:rPr>
        <w:t xml:space="preserve">قدرت نسبی </w:t>
      </w:r>
      <w:r w:rsidR="002437CA">
        <w:rPr>
          <w:rFonts w:hint="cs"/>
          <w:rtl/>
          <w:lang w:bidi="fa-IR"/>
        </w:rPr>
        <w:t xml:space="preserve">نیز استفاده </w:t>
      </w:r>
      <w:r w:rsidR="00D112CB">
        <w:rPr>
          <w:rFonts w:hint="cs"/>
          <w:rtl/>
          <w:lang w:bidi="fa-IR"/>
        </w:rPr>
        <w:t>شده‌</w:t>
      </w:r>
      <w:r w:rsidR="003F2375">
        <w:rPr>
          <w:rFonts w:hint="cs"/>
          <w:rtl/>
          <w:lang w:bidi="fa-IR"/>
        </w:rPr>
        <w:t xml:space="preserve">است. در مرحله نخست </w:t>
      </w:r>
      <w:r w:rsidR="00C208D0">
        <w:rPr>
          <w:rFonts w:hint="cs"/>
          <w:rtl/>
          <w:lang w:bidi="fa-IR"/>
        </w:rPr>
        <w:t xml:space="preserve">از الگوریتم جنگل تصادفی برای تعیین </w:t>
      </w:r>
      <w:r w:rsidR="00EF74C6">
        <w:rPr>
          <w:rFonts w:hint="cs"/>
          <w:rtl/>
          <w:lang w:bidi="fa-IR"/>
        </w:rPr>
        <w:t xml:space="preserve">صد </w:t>
      </w:r>
      <w:r w:rsidR="00C208D0">
        <w:rPr>
          <w:rFonts w:hint="cs"/>
          <w:rtl/>
          <w:lang w:bidi="fa-IR"/>
        </w:rPr>
        <w:t xml:space="preserve">سهم‌ دارای </w:t>
      </w:r>
      <w:r w:rsidR="00EF74C6">
        <w:rPr>
          <w:rFonts w:hint="cs"/>
          <w:rtl/>
          <w:lang w:bidi="fa-IR"/>
        </w:rPr>
        <w:t xml:space="preserve">بیشترین </w:t>
      </w:r>
      <w:r w:rsidR="00C208D0">
        <w:rPr>
          <w:rFonts w:hint="cs"/>
          <w:rtl/>
          <w:lang w:bidi="fa-IR"/>
        </w:rPr>
        <w:t xml:space="preserve">اهمیت </w:t>
      </w:r>
      <w:r w:rsidR="00EF74C6">
        <w:rPr>
          <w:rFonts w:hint="cs"/>
          <w:rtl/>
          <w:lang w:bidi="fa-IR"/>
        </w:rPr>
        <w:t>استفاده شده است</w:t>
      </w:r>
      <w:r w:rsidR="00C208D0">
        <w:rPr>
          <w:rFonts w:hint="cs"/>
          <w:rtl/>
          <w:lang w:bidi="fa-IR"/>
        </w:rPr>
        <w:t>، سپس با توجه به نتیجه</w:t>
      </w:r>
      <w:r w:rsidR="000D29A2">
        <w:rPr>
          <w:rtl/>
          <w:lang w:bidi="fa-IR"/>
        </w:rPr>
        <w:softHyphen/>
      </w:r>
      <w:r w:rsidR="000D29A2">
        <w:rPr>
          <w:rFonts w:hint="cs"/>
          <w:rtl/>
          <w:lang w:bidi="fa-IR"/>
        </w:rPr>
        <w:t>ی</w:t>
      </w:r>
      <w:r w:rsidR="00C208D0">
        <w:rPr>
          <w:rFonts w:hint="cs"/>
          <w:rtl/>
          <w:lang w:bidi="fa-IR"/>
        </w:rPr>
        <w:t xml:space="preserve"> مرحله</w:t>
      </w:r>
      <w:r w:rsidR="000D29A2">
        <w:rPr>
          <w:rtl/>
          <w:lang w:bidi="fa-IR"/>
        </w:rPr>
        <w:softHyphen/>
      </w:r>
      <w:r w:rsidR="000D29A2">
        <w:rPr>
          <w:rFonts w:hint="cs"/>
          <w:rtl/>
          <w:lang w:bidi="fa-IR"/>
        </w:rPr>
        <w:t>ی</w:t>
      </w:r>
      <w:r w:rsidR="00C208D0">
        <w:rPr>
          <w:rFonts w:hint="cs"/>
          <w:rtl/>
          <w:lang w:bidi="fa-IR"/>
        </w:rPr>
        <w:t xml:space="preserve"> اول </w:t>
      </w:r>
      <w:r w:rsidR="002437CA" w:rsidRPr="002437CA">
        <w:rPr>
          <w:rtl/>
          <w:lang w:bidi="fa-IR"/>
        </w:rPr>
        <w:t xml:space="preserve">هر </w:t>
      </w:r>
      <w:r w:rsidR="002437CA" w:rsidRPr="002437CA">
        <w:rPr>
          <w:rFonts w:hint="cs"/>
          <w:rtl/>
          <w:lang w:bidi="fa-IR"/>
        </w:rPr>
        <w:t>ی</w:t>
      </w:r>
      <w:r w:rsidR="002437CA" w:rsidRPr="002437CA">
        <w:rPr>
          <w:rFonts w:hint="eastAsia"/>
          <w:rtl/>
          <w:lang w:bidi="fa-IR"/>
        </w:rPr>
        <w:t>ک</w:t>
      </w:r>
      <w:r w:rsidR="002437CA" w:rsidRPr="002437CA">
        <w:rPr>
          <w:rtl/>
          <w:lang w:bidi="fa-IR"/>
        </w:rPr>
        <w:t xml:space="preserve"> از الگور</w:t>
      </w:r>
      <w:r w:rsidR="002437CA" w:rsidRPr="002437CA">
        <w:rPr>
          <w:rFonts w:hint="cs"/>
          <w:rtl/>
          <w:lang w:bidi="fa-IR"/>
        </w:rPr>
        <w:t>ی</w:t>
      </w:r>
      <w:r w:rsidR="002437CA" w:rsidRPr="002437CA">
        <w:rPr>
          <w:rFonts w:hint="eastAsia"/>
          <w:rtl/>
          <w:lang w:bidi="fa-IR"/>
        </w:rPr>
        <w:t>تم‌ها</w:t>
      </w:r>
      <w:r w:rsidR="002437CA" w:rsidRPr="002437CA">
        <w:rPr>
          <w:rtl/>
          <w:lang w:bidi="fa-IR"/>
        </w:rPr>
        <w:t xml:space="preserve"> بر اساس داده‌ها</w:t>
      </w:r>
      <w:r w:rsidR="002437CA" w:rsidRPr="002437CA">
        <w:rPr>
          <w:rFonts w:hint="cs"/>
          <w:rtl/>
          <w:lang w:bidi="fa-IR"/>
        </w:rPr>
        <w:t>ی</w:t>
      </w:r>
      <w:r w:rsidR="002437CA" w:rsidRPr="002437CA">
        <w:rPr>
          <w:rtl/>
          <w:lang w:bidi="fa-IR"/>
        </w:rPr>
        <w:t xml:space="preserve"> مربوط به ابتدا</w:t>
      </w:r>
      <w:r w:rsidR="002437CA" w:rsidRPr="002437CA">
        <w:rPr>
          <w:rFonts w:hint="cs"/>
          <w:rtl/>
          <w:lang w:bidi="fa-IR"/>
        </w:rPr>
        <w:t>ی</w:t>
      </w:r>
      <w:r w:rsidR="002437CA" w:rsidRPr="002437CA">
        <w:rPr>
          <w:rtl/>
          <w:lang w:bidi="fa-IR"/>
        </w:rPr>
        <w:t xml:space="preserve"> سال 2015 تا </w:t>
      </w:r>
      <w:r w:rsidR="002437CA" w:rsidRPr="002437CA">
        <w:rPr>
          <w:rFonts w:hint="cs"/>
          <w:rtl/>
          <w:lang w:bidi="fa-IR"/>
        </w:rPr>
        <w:t>ی</w:t>
      </w:r>
      <w:r w:rsidR="002437CA" w:rsidRPr="002437CA">
        <w:rPr>
          <w:rFonts w:hint="eastAsia"/>
          <w:rtl/>
          <w:lang w:bidi="fa-IR"/>
        </w:rPr>
        <w:t>ک</w:t>
      </w:r>
      <w:r w:rsidR="002437CA" w:rsidRPr="002437CA">
        <w:rPr>
          <w:rtl/>
          <w:lang w:bidi="fa-IR"/>
        </w:rPr>
        <w:t xml:space="preserve"> روز قبل از روز مورد </w:t>
      </w:r>
      <w:r w:rsidR="00EC27F6">
        <w:rPr>
          <w:rtl/>
          <w:lang w:bidi="fa-IR"/>
        </w:rPr>
        <w:t>پیش‌بینی</w:t>
      </w:r>
      <w:r w:rsidR="002437CA" w:rsidRPr="002437CA">
        <w:rPr>
          <w:rFonts w:hint="eastAsia"/>
          <w:rtl/>
          <w:lang w:bidi="fa-IR"/>
        </w:rPr>
        <w:t>،</w:t>
      </w:r>
      <w:r w:rsidR="002437CA" w:rsidRPr="002437CA">
        <w:rPr>
          <w:rtl/>
          <w:lang w:bidi="fa-IR"/>
        </w:rPr>
        <w:t xml:space="preserve"> به تول</w:t>
      </w:r>
      <w:r w:rsidR="002437CA" w:rsidRPr="002437CA">
        <w:rPr>
          <w:rFonts w:hint="cs"/>
          <w:rtl/>
          <w:lang w:bidi="fa-IR"/>
        </w:rPr>
        <w:t>ی</w:t>
      </w:r>
      <w:r w:rsidR="002437CA" w:rsidRPr="002437CA">
        <w:rPr>
          <w:rFonts w:hint="eastAsia"/>
          <w:rtl/>
          <w:lang w:bidi="fa-IR"/>
        </w:rPr>
        <w:t>د</w:t>
      </w:r>
      <w:r w:rsidR="002437CA" w:rsidRPr="002437CA">
        <w:rPr>
          <w:rtl/>
          <w:lang w:bidi="fa-IR"/>
        </w:rPr>
        <w:t xml:space="preserve"> س</w:t>
      </w:r>
      <w:r w:rsidR="002437CA" w:rsidRPr="002437CA">
        <w:rPr>
          <w:rFonts w:hint="cs"/>
          <w:rtl/>
          <w:lang w:bidi="fa-IR"/>
        </w:rPr>
        <w:t>ی</w:t>
      </w:r>
      <w:r w:rsidR="002437CA" w:rsidRPr="002437CA">
        <w:rPr>
          <w:rFonts w:hint="eastAsia"/>
          <w:rtl/>
          <w:lang w:bidi="fa-IR"/>
        </w:rPr>
        <w:t>گنال</w:t>
      </w:r>
      <w:r w:rsidR="002437CA" w:rsidRPr="002437CA">
        <w:rPr>
          <w:rtl/>
          <w:lang w:bidi="fa-IR"/>
        </w:rPr>
        <w:t xml:space="preserve"> خر</w:t>
      </w:r>
      <w:r w:rsidR="002437CA" w:rsidRPr="002437CA">
        <w:rPr>
          <w:rFonts w:hint="cs"/>
          <w:rtl/>
          <w:lang w:bidi="fa-IR"/>
        </w:rPr>
        <w:t>ی</w:t>
      </w:r>
      <w:r w:rsidR="002437CA" w:rsidRPr="002437CA">
        <w:rPr>
          <w:rFonts w:hint="eastAsia"/>
          <w:rtl/>
          <w:lang w:bidi="fa-IR"/>
        </w:rPr>
        <w:t>د،</w:t>
      </w:r>
      <w:r w:rsidR="002437CA" w:rsidRPr="002437CA">
        <w:rPr>
          <w:rtl/>
          <w:lang w:bidi="fa-IR"/>
        </w:rPr>
        <w:t xml:space="preserve"> نگهدار</w:t>
      </w:r>
      <w:r w:rsidR="002437CA" w:rsidRPr="002437CA">
        <w:rPr>
          <w:rFonts w:hint="cs"/>
          <w:rtl/>
          <w:lang w:bidi="fa-IR"/>
        </w:rPr>
        <w:t>ی</w:t>
      </w:r>
      <w:r w:rsidR="002437CA" w:rsidRPr="002437CA">
        <w:rPr>
          <w:rtl/>
          <w:lang w:bidi="fa-IR"/>
        </w:rPr>
        <w:t xml:space="preserve"> </w:t>
      </w:r>
      <w:r w:rsidR="002437CA" w:rsidRPr="002437CA">
        <w:rPr>
          <w:rFonts w:hint="cs"/>
          <w:rtl/>
          <w:lang w:bidi="fa-IR"/>
        </w:rPr>
        <w:t>ی</w:t>
      </w:r>
      <w:r w:rsidR="002437CA" w:rsidRPr="002437CA">
        <w:rPr>
          <w:rFonts w:hint="eastAsia"/>
          <w:rtl/>
          <w:lang w:bidi="fa-IR"/>
        </w:rPr>
        <w:t>ا</w:t>
      </w:r>
      <w:r w:rsidR="002437CA" w:rsidRPr="002437CA">
        <w:rPr>
          <w:rtl/>
          <w:lang w:bidi="fa-IR"/>
        </w:rPr>
        <w:t xml:space="preserve"> فروش م</w:t>
      </w:r>
      <w:r w:rsidR="002437CA" w:rsidRPr="002437CA">
        <w:rPr>
          <w:rFonts w:hint="cs"/>
          <w:rtl/>
          <w:lang w:bidi="fa-IR"/>
        </w:rPr>
        <w:t>ی‌</w:t>
      </w:r>
      <w:r w:rsidR="002437CA" w:rsidRPr="002437CA">
        <w:rPr>
          <w:rFonts w:hint="eastAsia"/>
          <w:rtl/>
          <w:lang w:bidi="fa-IR"/>
        </w:rPr>
        <w:t>پردازند</w:t>
      </w:r>
      <w:r w:rsidR="002437CA" w:rsidRPr="002437CA">
        <w:rPr>
          <w:rtl/>
          <w:lang w:bidi="fa-IR"/>
        </w:rPr>
        <w:t xml:space="preserve"> </w:t>
      </w:r>
      <w:r w:rsidR="00EF74C6">
        <w:rPr>
          <w:rFonts w:hint="cs"/>
          <w:rtl/>
          <w:lang w:bidi="fa-IR"/>
        </w:rPr>
        <w:t>و سپس</w:t>
      </w:r>
      <w:r w:rsidR="002437CA" w:rsidRPr="002437CA">
        <w:rPr>
          <w:rtl/>
          <w:lang w:bidi="fa-IR"/>
        </w:rPr>
        <w:t xml:space="preserve"> نتا</w:t>
      </w:r>
      <w:r w:rsidR="002437CA" w:rsidRPr="002437CA">
        <w:rPr>
          <w:rFonts w:hint="cs"/>
          <w:rtl/>
          <w:lang w:bidi="fa-IR"/>
        </w:rPr>
        <w:t>ی</w:t>
      </w:r>
      <w:r w:rsidR="002437CA" w:rsidRPr="002437CA">
        <w:rPr>
          <w:rFonts w:hint="eastAsia"/>
          <w:rtl/>
          <w:lang w:bidi="fa-IR"/>
        </w:rPr>
        <w:t>ج</w:t>
      </w:r>
      <w:r w:rsidR="002437CA" w:rsidRPr="002437CA">
        <w:rPr>
          <w:rtl/>
          <w:lang w:bidi="fa-IR"/>
        </w:rPr>
        <w:t xml:space="preserve"> پ</w:t>
      </w:r>
      <w:r w:rsidR="002437CA" w:rsidRPr="002437CA">
        <w:rPr>
          <w:rFonts w:hint="cs"/>
          <w:rtl/>
          <w:lang w:bidi="fa-IR"/>
        </w:rPr>
        <w:t>ی</w:t>
      </w:r>
      <w:r w:rsidR="002437CA" w:rsidRPr="002437CA">
        <w:rPr>
          <w:rFonts w:hint="eastAsia"/>
          <w:rtl/>
          <w:lang w:bidi="fa-IR"/>
        </w:rPr>
        <w:t>ش‌ب</w:t>
      </w:r>
      <w:r w:rsidR="002437CA" w:rsidRPr="002437CA">
        <w:rPr>
          <w:rFonts w:hint="cs"/>
          <w:rtl/>
          <w:lang w:bidi="fa-IR"/>
        </w:rPr>
        <w:t>ی</w:t>
      </w:r>
      <w:r w:rsidR="002437CA" w:rsidRPr="002437CA">
        <w:rPr>
          <w:rFonts w:hint="eastAsia"/>
          <w:rtl/>
          <w:lang w:bidi="fa-IR"/>
        </w:rPr>
        <w:t>ن</w:t>
      </w:r>
      <w:r w:rsidR="002437CA" w:rsidRPr="002437CA">
        <w:rPr>
          <w:rFonts w:hint="cs"/>
          <w:rtl/>
          <w:lang w:bidi="fa-IR"/>
        </w:rPr>
        <w:t>ی</w:t>
      </w:r>
      <w:r w:rsidR="002437CA" w:rsidRPr="002437CA">
        <w:rPr>
          <w:rtl/>
          <w:lang w:bidi="fa-IR"/>
        </w:rPr>
        <w:t xml:space="preserve"> هر </w:t>
      </w:r>
      <w:r w:rsidR="002437CA" w:rsidRPr="002437CA">
        <w:rPr>
          <w:rFonts w:hint="cs"/>
          <w:rtl/>
          <w:lang w:bidi="fa-IR"/>
        </w:rPr>
        <w:t>ی</w:t>
      </w:r>
      <w:r w:rsidR="002437CA" w:rsidRPr="002437CA">
        <w:rPr>
          <w:rFonts w:hint="eastAsia"/>
          <w:rtl/>
          <w:lang w:bidi="fa-IR"/>
        </w:rPr>
        <w:t>ک</w:t>
      </w:r>
      <w:r w:rsidR="002437CA" w:rsidRPr="002437CA">
        <w:rPr>
          <w:rtl/>
          <w:lang w:bidi="fa-IR"/>
        </w:rPr>
        <w:t xml:space="preserve"> از الگور</w:t>
      </w:r>
      <w:r w:rsidR="002437CA" w:rsidRPr="002437CA">
        <w:rPr>
          <w:rFonts w:hint="cs"/>
          <w:rtl/>
          <w:lang w:bidi="fa-IR"/>
        </w:rPr>
        <w:t>ی</w:t>
      </w:r>
      <w:r w:rsidR="002437CA" w:rsidRPr="002437CA">
        <w:rPr>
          <w:rFonts w:hint="eastAsia"/>
          <w:rtl/>
          <w:lang w:bidi="fa-IR"/>
        </w:rPr>
        <w:t>تم‌ها</w:t>
      </w:r>
      <w:r w:rsidR="002437CA" w:rsidRPr="002437CA">
        <w:rPr>
          <w:rtl/>
          <w:lang w:bidi="fa-IR"/>
        </w:rPr>
        <w:t xml:space="preserve"> با مع</w:t>
      </w:r>
      <w:r w:rsidR="002437CA" w:rsidRPr="002437CA">
        <w:rPr>
          <w:rFonts w:hint="cs"/>
          <w:rtl/>
          <w:lang w:bidi="fa-IR"/>
        </w:rPr>
        <w:t>ی</w:t>
      </w:r>
      <w:r w:rsidR="002437CA" w:rsidRPr="002437CA">
        <w:rPr>
          <w:rFonts w:hint="eastAsia"/>
          <w:rtl/>
          <w:lang w:bidi="fa-IR"/>
        </w:rPr>
        <w:t>ار</w:t>
      </w:r>
      <w:r w:rsidR="002437CA" w:rsidRPr="002437CA">
        <w:rPr>
          <w:rtl/>
          <w:lang w:bidi="fa-IR"/>
        </w:rPr>
        <w:t xml:space="preserve"> دقت</w:t>
      </w:r>
      <w:r w:rsidR="00EC27F6">
        <w:rPr>
          <w:rtl/>
          <w:lang w:bidi="fa-IR"/>
        </w:rPr>
        <w:t xml:space="preserve"> </w:t>
      </w:r>
      <w:r w:rsidR="002437CA" w:rsidRPr="002437CA">
        <w:rPr>
          <w:rtl/>
          <w:lang w:bidi="fa-IR"/>
        </w:rPr>
        <w:t>مدل سنج</w:t>
      </w:r>
      <w:r w:rsidR="002437CA" w:rsidRPr="002437CA">
        <w:rPr>
          <w:rFonts w:hint="cs"/>
          <w:rtl/>
          <w:lang w:bidi="fa-IR"/>
        </w:rPr>
        <w:t>ی</w:t>
      </w:r>
      <w:r w:rsidR="002437CA" w:rsidRPr="002437CA">
        <w:rPr>
          <w:rFonts w:hint="eastAsia"/>
          <w:rtl/>
          <w:lang w:bidi="fa-IR"/>
        </w:rPr>
        <w:t>ده</w:t>
      </w:r>
      <w:r w:rsidR="002437CA" w:rsidRPr="002437CA">
        <w:rPr>
          <w:rtl/>
          <w:lang w:bidi="fa-IR"/>
        </w:rPr>
        <w:t xml:space="preserve"> م</w:t>
      </w:r>
      <w:r w:rsidR="002437CA" w:rsidRPr="002437CA">
        <w:rPr>
          <w:rFonts w:hint="cs"/>
          <w:rtl/>
          <w:lang w:bidi="fa-IR"/>
        </w:rPr>
        <w:t>ی‌</w:t>
      </w:r>
      <w:r w:rsidR="002437CA" w:rsidRPr="002437CA">
        <w:rPr>
          <w:rFonts w:hint="eastAsia"/>
          <w:rtl/>
          <w:lang w:bidi="fa-IR"/>
        </w:rPr>
        <w:t>شود</w:t>
      </w:r>
      <w:r w:rsidR="002437CA" w:rsidRPr="002437CA">
        <w:rPr>
          <w:rtl/>
          <w:lang w:bidi="fa-IR"/>
        </w:rPr>
        <w:t>.</w:t>
      </w:r>
      <w:r w:rsidR="002437CA">
        <w:rPr>
          <w:rFonts w:hint="cs"/>
          <w:rtl/>
          <w:lang w:bidi="fa-IR"/>
        </w:rPr>
        <w:t xml:space="preserve"> </w:t>
      </w:r>
      <w:r w:rsidR="002437CA">
        <w:rPr>
          <w:rFonts w:hint="cs"/>
          <w:rtl/>
          <w:lang w:eastAsia="x-none" w:bidi="fa-IR"/>
        </w:rPr>
        <w:t>در مرحله</w:t>
      </w:r>
      <w:r w:rsidR="000D29A2">
        <w:rPr>
          <w:rtl/>
          <w:lang w:eastAsia="x-none" w:bidi="fa-IR"/>
        </w:rPr>
        <w:softHyphen/>
      </w:r>
      <w:r w:rsidR="000D29A2">
        <w:rPr>
          <w:rFonts w:hint="cs"/>
          <w:rtl/>
          <w:lang w:eastAsia="x-none" w:bidi="fa-IR"/>
        </w:rPr>
        <w:t>ی</w:t>
      </w:r>
      <w:r w:rsidR="002437CA">
        <w:rPr>
          <w:rFonts w:hint="cs"/>
          <w:rtl/>
          <w:lang w:eastAsia="x-none" w:bidi="fa-IR"/>
        </w:rPr>
        <w:t xml:space="preserve"> پایانی با استفاده از </w:t>
      </w:r>
      <w:r w:rsidR="008869A7">
        <w:rPr>
          <w:rFonts w:hint="cs"/>
          <w:rtl/>
          <w:lang w:eastAsia="x-none" w:bidi="fa-IR"/>
        </w:rPr>
        <w:t>تکنیک بگینگ</w:t>
      </w:r>
      <w:r w:rsidR="000D29A2">
        <w:rPr>
          <w:rStyle w:val="FootnoteReference"/>
          <w:rtl/>
          <w:lang w:eastAsia="x-none" w:bidi="fa-IR"/>
        </w:rPr>
        <w:footnoteReference w:id="1"/>
      </w:r>
      <w:r w:rsidR="008869A7">
        <w:rPr>
          <w:rFonts w:hint="cs"/>
          <w:rtl/>
          <w:lang w:eastAsia="x-none" w:bidi="fa-IR"/>
        </w:rPr>
        <w:t xml:space="preserve"> که یک متا</w:t>
      </w:r>
      <w:r w:rsidR="002437CA">
        <w:rPr>
          <w:rFonts w:hint="cs"/>
          <w:rtl/>
          <w:lang w:eastAsia="x-none" w:bidi="fa-IR"/>
        </w:rPr>
        <w:t xml:space="preserve">الگوریتم </w:t>
      </w:r>
      <w:r w:rsidR="008869A7">
        <w:rPr>
          <w:rFonts w:hint="cs"/>
          <w:rtl/>
          <w:lang w:eastAsia="x-none" w:bidi="fa-IR"/>
        </w:rPr>
        <w:t xml:space="preserve">برای ترکیب نتایج چند </w:t>
      </w:r>
      <w:r w:rsidR="002437CA">
        <w:rPr>
          <w:rFonts w:hint="cs"/>
          <w:rtl/>
          <w:lang w:eastAsia="x-none" w:bidi="fa-IR"/>
        </w:rPr>
        <w:t>پیش‌بینی</w:t>
      </w:r>
      <w:r w:rsidR="000D29A2">
        <w:rPr>
          <w:lang w:eastAsia="x-none" w:bidi="fa-IR"/>
        </w:rPr>
        <w:softHyphen/>
      </w:r>
      <w:r w:rsidR="002437CA">
        <w:rPr>
          <w:rFonts w:hint="cs"/>
          <w:rtl/>
          <w:lang w:eastAsia="x-none" w:bidi="fa-IR"/>
        </w:rPr>
        <w:t xml:space="preserve">کننده </w:t>
      </w:r>
      <w:r w:rsidR="008869A7">
        <w:rPr>
          <w:rFonts w:hint="cs"/>
          <w:rtl/>
          <w:lang w:eastAsia="x-none" w:bidi="fa-IR"/>
        </w:rPr>
        <w:t>بر اساس رای اکثریت است</w:t>
      </w:r>
      <w:r w:rsidR="000D29A2">
        <w:rPr>
          <w:rFonts w:hint="cs"/>
          <w:rtl/>
          <w:lang w:eastAsia="x-none" w:bidi="fa-IR"/>
        </w:rPr>
        <w:t>،</w:t>
      </w:r>
      <w:r w:rsidR="008869A7">
        <w:rPr>
          <w:rFonts w:hint="cs"/>
          <w:rtl/>
          <w:lang w:eastAsia="x-none" w:bidi="fa-IR"/>
        </w:rPr>
        <w:t xml:space="preserve"> استفاده می‌شود</w:t>
      </w:r>
      <w:r w:rsidR="000D29A2">
        <w:rPr>
          <w:rFonts w:hint="cs"/>
          <w:rtl/>
          <w:lang w:eastAsia="x-none" w:bidi="fa-IR"/>
        </w:rPr>
        <w:t>. ب</w:t>
      </w:r>
      <w:r w:rsidR="002437CA">
        <w:rPr>
          <w:rFonts w:hint="cs"/>
          <w:rtl/>
          <w:lang w:eastAsia="x-none" w:bidi="fa-IR"/>
        </w:rPr>
        <w:t>ه این نحو که نتایج پیش‌بینی الگوریتم‌های مرحله</w:t>
      </w:r>
      <w:r w:rsidR="000D29A2">
        <w:rPr>
          <w:rtl/>
          <w:lang w:eastAsia="x-none" w:bidi="fa-IR"/>
        </w:rPr>
        <w:softHyphen/>
      </w:r>
      <w:r w:rsidR="000D29A2">
        <w:rPr>
          <w:rFonts w:hint="cs"/>
          <w:rtl/>
          <w:lang w:eastAsia="x-none" w:bidi="fa-IR"/>
        </w:rPr>
        <w:t>ی</w:t>
      </w:r>
      <w:r w:rsidR="002437CA">
        <w:rPr>
          <w:rFonts w:hint="cs"/>
          <w:rtl/>
          <w:lang w:eastAsia="x-none" w:bidi="fa-IR"/>
        </w:rPr>
        <w:t xml:space="preserve"> قبل در هر روز به عنوان متغیر ورودی در اختیار الگوریتم </w:t>
      </w:r>
      <w:r w:rsidR="008869A7">
        <w:rPr>
          <w:rFonts w:hint="cs"/>
          <w:rtl/>
          <w:lang w:eastAsia="x-none" w:bidi="fa-IR"/>
        </w:rPr>
        <w:t xml:space="preserve">بگینگ </w:t>
      </w:r>
      <w:r w:rsidR="002437CA">
        <w:rPr>
          <w:rFonts w:hint="cs"/>
          <w:rtl/>
          <w:lang w:eastAsia="x-none" w:bidi="fa-IR"/>
        </w:rPr>
        <w:t>قرار گرفته و این الگوریتم سیگنال نهایی</w:t>
      </w:r>
      <w:r w:rsidR="008869A7">
        <w:rPr>
          <w:rFonts w:hint="cs"/>
          <w:rtl/>
          <w:lang w:eastAsia="x-none" w:bidi="fa-IR"/>
        </w:rPr>
        <w:t xml:space="preserve"> را بر اساس رای اکثریت</w:t>
      </w:r>
      <w:r w:rsidR="002437CA">
        <w:rPr>
          <w:rFonts w:hint="cs"/>
          <w:rtl/>
          <w:lang w:eastAsia="x-none" w:bidi="fa-IR"/>
        </w:rPr>
        <w:t xml:space="preserve"> برای روز آتی تولید می‌کند.</w:t>
      </w:r>
    </w:p>
    <w:p w14:paraId="446BDD35" w14:textId="77777777" w:rsidR="001434EC" w:rsidRPr="001665E4" w:rsidRDefault="001434EC" w:rsidP="001434EC">
      <w:pPr>
        <w:pStyle w:val="AbsTitle"/>
        <w:rPr>
          <w:sz w:val="26"/>
          <w:szCs w:val="32"/>
          <w:rtl/>
        </w:rPr>
      </w:pPr>
      <w:r w:rsidRPr="001665E4">
        <w:rPr>
          <w:rFonts w:hint="cs"/>
          <w:sz w:val="26"/>
          <w:szCs w:val="32"/>
          <w:rtl/>
        </w:rPr>
        <w:t xml:space="preserve">واژه‌های کلیدی: </w:t>
      </w:r>
    </w:p>
    <w:p w14:paraId="7912088D" w14:textId="28D86CF5" w:rsidR="001434EC" w:rsidRPr="00D05702" w:rsidRDefault="009F5173" w:rsidP="004D6EAB">
      <w:pPr>
        <w:rPr>
          <w:rtl/>
        </w:rPr>
      </w:pPr>
      <w:r>
        <w:rPr>
          <w:rFonts w:hint="cs"/>
          <w:rtl/>
        </w:rPr>
        <w:t>معاملات الگوریتمی، بازار سهام، پیشبینی مالی، الگوریتم ترکیبی.</w:t>
      </w:r>
    </w:p>
    <w:p w14:paraId="43DF024F" w14:textId="77777777" w:rsidR="006D780F" w:rsidRPr="00D05702" w:rsidRDefault="006D780F" w:rsidP="00DB7C7E">
      <w:pPr>
        <w:rPr>
          <w:rtl/>
          <w:lang w:bidi="fa-IR"/>
        </w:rPr>
        <w:sectPr w:rsidR="006D780F" w:rsidRPr="00D05702" w:rsidSect="001D4300">
          <w:headerReference w:type="default" r:id="rId12"/>
          <w:footerReference w:type="default" r:id="rId13"/>
          <w:footnotePr>
            <w:numRestart w:val="eachPage"/>
          </w:footnotePr>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106ACF78" w14:textId="77777777" w:rsidTr="00981F76">
        <w:tc>
          <w:tcPr>
            <w:tcW w:w="8355" w:type="dxa"/>
            <w:vAlign w:val="center"/>
          </w:tcPr>
          <w:p w14:paraId="5D68588E" w14:textId="0E2A8397" w:rsidR="0032565D" w:rsidRPr="0032565D" w:rsidRDefault="00435C3E" w:rsidP="0032565D">
            <w:pPr>
              <w:pStyle w:val="NormalB"/>
              <w:tabs>
                <w:tab w:val="right" w:pos="1177"/>
              </w:tabs>
              <w:jc w:val="center"/>
              <w:rPr>
                <w:rFonts w:eastAsia="SimSun"/>
                <w:sz w:val="30"/>
                <w:szCs w:val="32"/>
                <w:rtl/>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14:paraId="071A20D9" w14:textId="77777777" w:rsidR="00435C3E" w:rsidRPr="001A31DB" w:rsidRDefault="00435C3E" w:rsidP="009D4205">
            <w:pPr>
              <w:pStyle w:val="NormalLeftB"/>
              <w:rPr>
                <w:rFonts w:eastAsia="SimSun"/>
                <w:rtl/>
                <w:lang w:bidi="fa-IR"/>
              </w:rPr>
            </w:pPr>
            <w:r w:rsidRPr="001A31DB">
              <w:rPr>
                <w:rFonts w:eastAsia="SimSun" w:hint="cs"/>
                <w:rtl/>
                <w:lang w:bidi="fa-IR"/>
              </w:rPr>
              <w:t>صفحه</w:t>
            </w:r>
          </w:p>
        </w:tc>
      </w:tr>
    </w:tbl>
    <w:p w14:paraId="11025E9B" w14:textId="01DC4535" w:rsidR="00D112CB" w:rsidRDefault="0032565D">
      <w:pPr>
        <w:pStyle w:val="TOC1"/>
        <w:rPr>
          <w:rFonts w:asciiTheme="minorHAnsi" w:eastAsiaTheme="minorEastAsia" w:hAnsiTheme="minorHAnsi" w:cstheme="minorBidi"/>
          <w:b w:val="0"/>
          <w:bC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o "1-3" \h \z \u</w:instrText>
      </w:r>
      <w:r>
        <w:rPr>
          <w:rtl/>
          <w:lang w:bidi="fa-IR"/>
        </w:rPr>
        <w:instrText xml:space="preserve"> </w:instrText>
      </w:r>
      <w:r>
        <w:rPr>
          <w:rtl/>
          <w:lang w:bidi="fa-IR"/>
        </w:rPr>
        <w:fldChar w:fldCharType="separate"/>
      </w:r>
      <w:hyperlink w:anchor="_Toc87514105" w:history="1">
        <w:r w:rsidR="00D112CB" w:rsidRPr="00666542">
          <w:rPr>
            <w:rStyle w:val="Hyperlink"/>
            <w:noProof/>
            <w:rtl/>
            <w:lang w:bidi="fa-IR"/>
          </w:rPr>
          <w:t>فصل اول  مقدمه</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Toc87514105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1</w:t>
        </w:r>
        <w:r w:rsidR="00D112CB">
          <w:rPr>
            <w:noProof/>
            <w:webHidden/>
            <w:rtl/>
          </w:rPr>
          <w:fldChar w:fldCharType="end"/>
        </w:r>
      </w:hyperlink>
    </w:p>
    <w:p w14:paraId="22F40CF8" w14:textId="206C28EC" w:rsidR="00D112CB" w:rsidRDefault="004818B7">
      <w:pPr>
        <w:pStyle w:val="TOC1"/>
        <w:rPr>
          <w:rFonts w:asciiTheme="minorHAnsi" w:eastAsiaTheme="minorEastAsia" w:hAnsiTheme="minorHAnsi" w:cstheme="minorBidi"/>
          <w:b w:val="0"/>
          <w:bCs w:val="0"/>
          <w:noProof/>
          <w:sz w:val="22"/>
          <w:szCs w:val="22"/>
          <w:rtl/>
        </w:rPr>
      </w:pPr>
      <w:hyperlink w:anchor="_Toc87514106" w:history="1">
        <w:r w:rsidR="00D112CB" w:rsidRPr="00666542">
          <w:rPr>
            <w:rStyle w:val="Hyperlink"/>
            <w:noProof/>
            <w:rtl/>
            <w:lang w:bidi="fa-IR"/>
          </w:rPr>
          <w:t>فصل دوم مبان</w:t>
        </w:r>
        <w:r w:rsidR="00D112CB" w:rsidRPr="00666542">
          <w:rPr>
            <w:rStyle w:val="Hyperlink"/>
            <w:rFonts w:hint="cs"/>
            <w:noProof/>
            <w:rtl/>
            <w:lang w:bidi="fa-IR"/>
          </w:rPr>
          <w:t>ی</w:t>
        </w:r>
        <w:r w:rsidR="00D112CB" w:rsidRPr="00666542">
          <w:rPr>
            <w:rStyle w:val="Hyperlink"/>
            <w:noProof/>
            <w:rtl/>
            <w:lang w:bidi="fa-IR"/>
          </w:rPr>
          <w:t xml:space="preserve"> نظر</w:t>
        </w:r>
        <w:r w:rsidR="00D112CB" w:rsidRPr="00666542">
          <w:rPr>
            <w:rStyle w:val="Hyperlink"/>
            <w:rFonts w:hint="cs"/>
            <w:noProof/>
            <w:rtl/>
            <w:lang w:bidi="fa-IR"/>
          </w:rPr>
          <w:t>ی</w:t>
        </w:r>
        <w:r w:rsidR="00D112CB" w:rsidRPr="00666542">
          <w:rPr>
            <w:rStyle w:val="Hyperlink"/>
            <w:noProof/>
            <w:rtl/>
            <w:lang w:bidi="fa-IR"/>
          </w:rPr>
          <w:t xml:space="preserve"> و مرور</w:t>
        </w:r>
        <w:r w:rsidR="00D112CB" w:rsidRPr="00666542">
          <w:rPr>
            <w:rStyle w:val="Hyperlink"/>
            <w:rFonts w:hint="cs"/>
            <w:noProof/>
            <w:rtl/>
            <w:lang w:bidi="fa-IR"/>
          </w:rPr>
          <w:t>ی</w:t>
        </w:r>
        <w:r w:rsidR="00D112CB" w:rsidRPr="00666542">
          <w:rPr>
            <w:rStyle w:val="Hyperlink"/>
            <w:noProof/>
            <w:rtl/>
            <w:lang w:bidi="fa-IR"/>
          </w:rPr>
          <w:t xml:space="preserve"> بر ادب</w:t>
        </w:r>
        <w:r w:rsidR="00D112CB" w:rsidRPr="00666542">
          <w:rPr>
            <w:rStyle w:val="Hyperlink"/>
            <w:rFonts w:hint="cs"/>
            <w:noProof/>
            <w:rtl/>
            <w:lang w:bidi="fa-IR"/>
          </w:rPr>
          <w:t>ی</w:t>
        </w:r>
        <w:r w:rsidR="00D112CB" w:rsidRPr="00666542">
          <w:rPr>
            <w:rStyle w:val="Hyperlink"/>
            <w:rFonts w:hint="eastAsia"/>
            <w:noProof/>
            <w:rtl/>
            <w:lang w:bidi="fa-IR"/>
          </w:rPr>
          <w:t>ات</w:t>
        </w:r>
        <w:r w:rsidR="00D112CB" w:rsidRPr="00666542">
          <w:rPr>
            <w:rStyle w:val="Hyperlink"/>
            <w:noProof/>
            <w:rtl/>
            <w:lang w:bidi="fa-IR"/>
          </w:rPr>
          <w:t xml:space="preserve"> پژوهش</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Toc87514106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4</w:t>
        </w:r>
        <w:r w:rsidR="00D112CB">
          <w:rPr>
            <w:noProof/>
            <w:webHidden/>
            <w:rtl/>
          </w:rPr>
          <w:fldChar w:fldCharType="end"/>
        </w:r>
      </w:hyperlink>
    </w:p>
    <w:p w14:paraId="07A24377" w14:textId="49B4828A" w:rsidR="00D112CB" w:rsidRDefault="004818B7">
      <w:pPr>
        <w:pStyle w:val="TOC2"/>
        <w:rPr>
          <w:rFonts w:asciiTheme="minorHAnsi" w:eastAsiaTheme="minorEastAsia" w:hAnsiTheme="minorHAnsi" w:cstheme="minorBidi"/>
          <w:sz w:val="22"/>
          <w:szCs w:val="22"/>
          <w:rtl/>
          <w:lang w:bidi="ar-SA"/>
        </w:rPr>
      </w:pPr>
      <w:hyperlink w:anchor="_Toc87514107" w:history="1">
        <w:r w:rsidR="00D112CB" w:rsidRPr="00666542">
          <w:rPr>
            <w:rStyle w:val="Hyperlink"/>
            <w:rtl/>
          </w:rPr>
          <w:t>1-2-</w:t>
        </w:r>
        <w:r w:rsidR="00D112CB">
          <w:rPr>
            <w:rFonts w:asciiTheme="minorHAnsi" w:eastAsiaTheme="minorEastAsia" w:hAnsiTheme="minorHAnsi" w:cstheme="minorBidi"/>
            <w:sz w:val="22"/>
            <w:szCs w:val="22"/>
            <w:rtl/>
            <w:lang w:bidi="ar-SA"/>
          </w:rPr>
          <w:tab/>
        </w:r>
        <w:r w:rsidR="00D112CB" w:rsidRPr="00666542">
          <w:rPr>
            <w:rStyle w:val="Hyperlink"/>
            <w:rtl/>
          </w:rPr>
          <w:t>شبکه عصب</w:t>
        </w:r>
        <w:r w:rsidR="00D112CB" w:rsidRPr="00666542">
          <w:rPr>
            <w:rStyle w:val="Hyperlink"/>
            <w:rFonts w:hint="cs"/>
            <w:rtl/>
          </w:rPr>
          <w:t>ی</w:t>
        </w:r>
        <w:r w:rsidR="00D112CB" w:rsidRPr="00666542">
          <w:rPr>
            <w:rStyle w:val="Hyperlink"/>
            <w:rtl/>
          </w:rPr>
          <w:t xml:space="preserve"> (</w:t>
        </w:r>
        <w:r w:rsidR="00D112CB" w:rsidRPr="00666542">
          <w:rPr>
            <w:rStyle w:val="Hyperlink"/>
          </w:rPr>
          <w:t>ANN</w:t>
        </w:r>
        <w:r w:rsidR="00D112CB" w:rsidRPr="00666542">
          <w:rPr>
            <w:rStyle w:val="Hyperlink"/>
            <w:rtl/>
          </w:rPr>
          <w:t>)</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Toc87514107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5</w:t>
        </w:r>
        <w:r w:rsidR="00D112CB">
          <w:rPr>
            <w:webHidden/>
            <w:rtl/>
          </w:rPr>
          <w:fldChar w:fldCharType="end"/>
        </w:r>
      </w:hyperlink>
    </w:p>
    <w:p w14:paraId="7702D6A3" w14:textId="132F2756" w:rsidR="00D112CB" w:rsidRDefault="004818B7">
      <w:pPr>
        <w:pStyle w:val="TOC2"/>
        <w:rPr>
          <w:rFonts w:asciiTheme="minorHAnsi" w:eastAsiaTheme="minorEastAsia" w:hAnsiTheme="minorHAnsi" w:cstheme="minorBidi"/>
          <w:sz w:val="22"/>
          <w:szCs w:val="22"/>
          <w:rtl/>
          <w:lang w:bidi="ar-SA"/>
        </w:rPr>
      </w:pPr>
      <w:hyperlink w:anchor="_Toc87514108" w:history="1">
        <w:r w:rsidR="00D112CB" w:rsidRPr="00666542">
          <w:rPr>
            <w:rStyle w:val="Hyperlink"/>
            <w:rtl/>
          </w:rPr>
          <w:t>2-2-</w:t>
        </w:r>
        <w:r w:rsidR="00D112CB">
          <w:rPr>
            <w:rFonts w:asciiTheme="minorHAnsi" w:eastAsiaTheme="minorEastAsia" w:hAnsiTheme="minorHAnsi" w:cstheme="minorBidi"/>
            <w:sz w:val="22"/>
            <w:szCs w:val="22"/>
            <w:rtl/>
            <w:lang w:bidi="ar-SA"/>
          </w:rPr>
          <w:tab/>
        </w:r>
        <w:r w:rsidR="00D112CB" w:rsidRPr="00666542">
          <w:rPr>
            <w:rStyle w:val="Hyperlink"/>
            <w:rtl/>
          </w:rPr>
          <w:t>ماش</w:t>
        </w:r>
        <w:r w:rsidR="00D112CB" w:rsidRPr="00666542">
          <w:rPr>
            <w:rStyle w:val="Hyperlink"/>
            <w:rFonts w:hint="cs"/>
            <w:rtl/>
          </w:rPr>
          <w:t>ی</w:t>
        </w:r>
        <w:r w:rsidR="00D112CB" w:rsidRPr="00666542">
          <w:rPr>
            <w:rStyle w:val="Hyperlink"/>
            <w:rFonts w:hint="eastAsia"/>
            <w:rtl/>
          </w:rPr>
          <w:t>ن</w:t>
        </w:r>
        <w:r w:rsidR="00D112CB" w:rsidRPr="00666542">
          <w:rPr>
            <w:rStyle w:val="Hyperlink"/>
            <w:rtl/>
          </w:rPr>
          <w:t xml:space="preserve"> بردار پشت</w:t>
        </w:r>
        <w:r w:rsidR="00D112CB" w:rsidRPr="00666542">
          <w:rPr>
            <w:rStyle w:val="Hyperlink"/>
            <w:rFonts w:hint="cs"/>
            <w:rtl/>
          </w:rPr>
          <w:t>ی</w:t>
        </w:r>
        <w:r w:rsidR="00D112CB" w:rsidRPr="00666542">
          <w:rPr>
            <w:rStyle w:val="Hyperlink"/>
            <w:rFonts w:hint="eastAsia"/>
            <w:rtl/>
          </w:rPr>
          <w:t>بان</w:t>
        </w:r>
        <w:r w:rsidR="00D112CB" w:rsidRPr="00666542">
          <w:rPr>
            <w:rStyle w:val="Hyperlink"/>
            <w:rtl/>
          </w:rPr>
          <w:t xml:space="preserve"> (</w:t>
        </w:r>
        <w:r w:rsidR="00D112CB" w:rsidRPr="00666542">
          <w:rPr>
            <w:rStyle w:val="Hyperlink"/>
          </w:rPr>
          <w:t>SVM</w:t>
        </w:r>
        <w:r w:rsidR="00D112CB" w:rsidRPr="00666542">
          <w:rPr>
            <w:rStyle w:val="Hyperlink"/>
            <w:rtl/>
          </w:rPr>
          <w:t>)</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Toc87514108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7</w:t>
        </w:r>
        <w:r w:rsidR="00D112CB">
          <w:rPr>
            <w:webHidden/>
            <w:rtl/>
          </w:rPr>
          <w:fldChar w:fldCharType="end"/>
        </w:r>
      </w:hyperlink>
    </w:p>
    <w:p w14:paraId="42F12413" w14:textId="39D032C6" w:rsidR="00D112CB" w:rsidRDefault="004818B7">
      <w:pPr>
        <w:pStyle w:val="TOC2"/>
        <w:rPr>
          <w:rFonts w:asciiTheme="minorHAnsi" w:eastAsiaTheme="minorEastAsia" w:hAnsiTheme="minorHAnsi" w:cstheme="minorBidi"/>
          <w:sz w:val="22"/>
          <w:szCs w:val="22"/>
          <w:rtl/>
          <w:lang w:bidi="ar-SA"/>
        </w:rPr>
      </w:pPr>
      <w:hyperlink w:anchor="_Toc87514109" w:history="1">
        <w:r w:rsidR="00255698">
          <w:rPr>
            <w:rStyle w:val="Hyperlink"/>
            <w:rFonts w:hint="cs"/>
            <w:rtl/>
          </w:rPr>
          <w:t xml:space="preserve">3-2- </w:t>
        </w:r>
        <w:r w:rsidR="00D112CB" w:rsidRPr="00666542">
          <w:rPr>
            <w:rStyle w:val="Hyperlink"/>
            <w:rtl/>
          </w:rPr>
          <w:t>درخت تصم</w:t>
        </w:r>
        <w:r w:rsidR="00D112CB" w:rsidRPr="00666542">
          <w:rPr>
            <w:rStyle w:val="Hyperlink"/>
            <w:rFonts w:hint="cs"/>
            <w:rtl/>
          </w:rPr>
          <w:t>ی</w:t>
        </w:r>
        <w:r w:rsidR="00D112CB" w:rsidRPr="00666542">
          <w:rPr>
            <w:rStyle w:val="Hyperlink"/>
            <w:rFonts w:hint="eastAsia"/>
            <w:rtl/>
          </w:rPr>
          <w:t>م</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Toc87514109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9</w:t>
        </w:r>
        <w:r w:rsidR="00D112CB">
          <w:rPr>
            <w:webHidden/>
            <w:rtl/>
          </w:rPr>
          <w:fldChar w:fldCharType="end"/>
        </w:r>
      </w:hyperlink>
    </w:p>
    <w:p w14:paraId="3801C64B" w14:textId="2F407B50" w:rsidR="00D112CB" w:rsidRDefault="004818B7">
      <w:pPr>
        <w:pStyle w:val="TOC2"/>
        <w:rPr>
          <w:rFonts w:asciiTheme="minorHAnsi" w:eastAsiaTheme="minorEastAsia" w:hAnsiTheme="minorHAnsi" w:cstheme="minorBidi"/>
          <w:sz w:val="22"/>
          <w:szCs w:val="22"/>
          <w:rtl/>
          <w:lang w:bidi="ar-SA"/>
        </w:rPr>
      </w:pPr>
      <w:hyperlink w:anchor="_Toc87514110" w:history="1">
        <w:r w:rsidR="00D112CB" w:rsidRPr="00666542">
          <w:rPr>
            <w:rStyle w:val="Hyperlink"/>
            <w:rtl/>
          </w:rPr>
          <w:t>4-2-</w:t>
        </w:r>
        <w:r w:rsidR="00D112CB">
          <w:rPr>
            <w:rFonts w:asciiTheme="minorHAnsi" w:eastAsiaTheme="minorEastAsia" w:hAnsiTheme="minorHAnsi" w:cstheme="minorBidi"/>
            <w:sz w:val="22"/>
            <w:szCs w:val="22"/>
            <w:rtl/>
            <w:lang w:bidi="ar-SA"/>
          </w:rPr>
          <w:tab/>
        </w:r>
        <w:r w:rsidR="00D112CB" w:rsidRPr="00666542">
          <w:rPr>
            <w:rStyle w:val="Hyperlink"/>
            <w:rFonts w:hint="cs"/>
            <w:rtl/>
          </w:rPr>
          <w:t>ی</w:t>
        </w:r>
        <w:r w:rsidR="00D112CB" w:rsidRPr="00666542">
          <w:rPr>
            <w:rStyle w:val="Hyperlink"/>
            <w:rtl/>
          </w:rPr>
          <w:t>ادگ</w:t>
        </w:r>
        <w:r w:rsidR="00D112CB" w:rsidRPr="00666542">
          <w:rPr>
            <w:rStyle w:val="Hyperlink"/>
            <w:rFonts w:hint="cs"/>
            <w:rtl/>
          </w:rPr>
          <w:t>ی</w:t>
        </w:r>
        <w:r w:rsidR="00D112CB" w:rsidRPr="00666542">
          <w:rPr>
            <w:rStyle w:val="Hyperlink"/>
            <w:rtl/>
          </w:rPr>
          <w:t>رنده‌ها</w:t>
        </w:r>
        <w:r w:rsidR="00D112CB" w:rsidRPr="00666542">
          <w:rPr>
            <w:rStyle w:val="Hyperlink"/>
            <w:rFonts w:hint="cs"/>
            <w:rtl/>
          </w:rPr>
          <w:t>ی</w:t>
        </w:r>
        <w:r w:rsidR="00D112CB" w:rsidRPr="00666542">
          <w:rPr>
            <w:rStyle w:val="Hyperlink"/>
            <w:rtl/>
          </w:rPr>
          <w:t xml:space="preserve"> کُند (</w:t>
        </w:r>
        <w:r w:rsidR="00D112CB" w:rsidRPr="00666542">
          <w:rPr>
            <w:rStyle w:val="Hyperlink"/>
            <w:rFonts w:hint="cs"/>
            <w:rtl/>
          </w:rPr>
          <w:t>ی</w:t>
        </w:r>
        <w:r w:rsidR="00D112CB" w:rsidRPr="00666542">
          <w:rPr>
            <w:rStyle w:val="Hyperlink"/>
            <w:rtl/>
          </w:rPr>
          <w:t>ادگ</w:t>
        </w:r>
        <w:r w:rsidR="00D112CB" w:rsidRPr="00666542">
          <w:rPr>
            <w:rStyle w:val="Hyperlink"/>
            <w:rFonts w:hint="cs"/>
            <w:rtl/>
          </w:rPr>
          <w:t>ی</w:t>
        </w:r>
        <w:r w:rsidR="00D112CB" w:rsidRPr="00666542">
          <w:rPr>
            <w:rStyle w:val="Hyperlink"/>
            <w:rtl/>
          </w:rPr>
          <w:t>ر</w:t>
        </w:r>
        <w:r w:rsidR="00D112CB" w:rsidRPr="00666542">
          <w:rPr>
            <w:rStyle w:val="Hyperlink"/>
            <w:rFonts w:hint="cs"/>
            <w:rtl/>
          </w:rPr>
          <w:t>ی</w:t>
        </w:r>
        <w:r w:rsidR="00D112CB" w:rsidRPr="00666542">
          <w:rPr>
            <w:rStyle w:val="Hyperlink"/>
            <w:rtl/>
          </w:rPr>
          <w:t xml:space="preserve"> از طر</w:t>
        </w:r>
        <w:r w:rsidR="00D112CB" w:rsidRPr="00666542">
          <w:rPr>
            <w:rStyle w:val="Hyperlink"/>
            <w:rFonts w:hint="cs"/>
            <w:rtl/>
          </w:rPr>
          <w:t>ی</w:t>
        </w:r>
        <w:r w:rsidR="00D112CB" w:rsidRPr="00666542">
          <w:rPr>
            <w:rStyle w:val="Hyperlink"/>
            <w:rtl/>
          </w:rPr>
          <w:t>ق همسا</w:t>
        </w:r>
        <w:r w:rsidR="00D112CB" w:rsidRPr="00666542">
          <w:rPr>
            <w:rStyle w:val="Hyperlink"/>
            <w:rFonts w:hint="cs"/>
            <w:rtl/>
          </w:rPr>
          <w:t>ی</w:t>
        </w:r>
        <w:r w:rsidR="00D112CB" w:rsidRPr="00666542">
          <w:rPr>
            <w:rStyle w:val="Hyperlink"/>
            <w:rtl/>
          </w:rPr>
          <w:t>ه</w:t>
        </w:r>
        <w:r w:rsidR="00255698">
          <w:rPr>
            <w:rStyle w:val="Hyperlink"/>
            <w:rFonts w:cs="Cambria" w:hint="cs"/>
            <w:rtl/>
          </w:rPr>
          <w:t>‌</w:t>
        </w:r>
        <w:r w:rsidR="00D112CB" w:rsidRPr="00666542">
          <w:rPr>
            <w:rStyle w:val="Hyperlink"/>
            <w:rtl/>
          </w:rPr>
          <w:t>ها)</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Toc87514110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10</w:t>
        </w:r>
        <w:r w:rsidR="00D112CB">
          <w:rPr>
            <w:webHidden/>
            <w:rtl/>
          </w:rPr>
          <w:fldChar w:fldCharType="end"/>
        </w:r>
      </w:hyperlink>
    </w:p>
    <w:p w14:paraId="3720F979" w14:textId="17A04EB0" w:rsidR="00D112CB" w:rsidRDefault="004818B7">
      <w:pPr>
        <w:pStyle w:val="TOC3"/>
        <w:rPr>
          <w:rFonts w:asciiTheme="minorHAnsi" w:eastAsiaTheme="minorEastAsia" w:hAnsiTheme="minorHAnsi" w:cstheme="minorBidi"/>
          <w:szCs w:val="22"/>
          <w:rtl/>
          <w:lang w:bidi="ar-SA"/>
        </w:rPr>
      </w:pPr>
      <w:hyperlink w:anchor="_Toc87514111" w:history="1">
        <w:r w:rsidR="00D112CB" w:rsidRPr="00666542">
          <w:rPr>
            <w:rStyle w:val="Hyperlink"/>
            <w:rtl/>
          </w:rPr>
          <w:t>1-4-2-</w:t>
        </w:r>
        <w:r w:rsidR="00D112CB">
          <w:rPr>
            <w:rFonts w:asciiTheme="minorHAnsi" w:eastAsiaTheme="minorEastAsia" w:hAnsiTheme="minorHAnsi" w:cstheme="minorBidi"/>
            <w:szCs w:val="22"/>
            <w:rtl/>
            <w:lang w:bidi="ar-SA"/>
          </w:rPr>
          <w:tab/>
        </w:r>
        <w:r w:rsidR="00D112CB" w:rsidRPr="00666542">
          <w:rPr>
            <w:rStyle w:val="Hyperlink"/>
            <w:rtl/>
          </w:rPr>
          <w:t>دسته‌بند</w:t>
        </w:r>
        <w:r w:rsidR="00D112CB" w:rsidRPr="00666542">
          <w:rPr>
            <w:rStyle w:val="Hyperlink"/>
            <w:rFonts w:hint="cs"/>
            <w:rtl/>
          </w:rPr>
          <w:t>ی‌</w:t>
        </w:r>
        <w:r w:rsidR="00D112CB" w:rsidRPr="00666542">
          <w:rPr>
            <w:rStyle w:val="Hyperlink"/>
            <w:rFonts w:hint="eastAsia"/>
            <w:rtl/>
          </w:rPr>
          <w:t>ها</w:t>
        </w:r>
        <w:r w:rsidR="00D112CB" w:rsidRPr="00666542">
          <w:rPr>
            <w:rStyle w:val="Hyperlink"/>
            <w:rFonts w:hint="cs"/>
            <w:rtl/>
          </w:rPr>
          <w:t>ی</w:t>
        </w:r>
        <w:r w:rsidR="00D112CB" w:rsidRPr="00666542">
          <w:rPr>
            <w:rStyle w:val="Hyperlink"/>
            <w:rtl/>
          </w:rPr>
          <w:t xml:space="preserve"> </w:t>
        </w:r>
        <w:r w:rsidR="00D112CB" w:rsidRPr="00666542">
          <w:rPr>
            <w:rStyle w:val="Hyperlink"/>
          </w:rPr>
          <w:t>k</w:t>
        </w:r>
        <w:r w:rsidR="00D112CB" w:rsidRPr="00666542">
          <w:rPr>
            <w:rStyle w:val="Hyperlink"/>
            <w:rtl/>
          </w:rPr>
          <w:t xml:space="preserve"> همسا</w:t>
        </w:r>
        <w:r w:rsidR="00D112CB" w:rsidRPr="00666542">
          <w:rPr>
            <w:rStyle w:val="Hyperlink"/>
            <w:rFonts w:hint="cs"/>
            <w:rtl/>
          </w:rPr>
          <w:t>ی</w:t>
        </w:r>
        <w:r w:rsidR="00D112CB" w:rsidRPr="00666542">
          <w:rPr>
            <w:rStyle w:val="Hyperlink"/>
            <w:rFonts w:hint="eastAsia"/>
            <w:rtl/>
          </w:rPr>
          <w:t>ه‌</w:t>
        </w:r>
        <w:r w:rsidR="00D112CB" w:rsidRPr="00666542">
          <w:rPr>
            <w:rStyle w:val="Hyperlink"/>
            <w:rFonts w:hint="cs"/>
            <w:rtl/>
          </w:rPr>
          <w:t>ی</w:t>
        </w:r>
        <w:r w:rsidR="00D112CB" w:rsidRPr="00666542">
          <w:rPr>
            <w:rStyle w:val="Hyperlink"/>
            <w:rtl/>
          </w:rPr>
          <w:t xml:space="preserve"> نزد</w:t>
        </w:r>
        <w:r w:rsidR="00D112CB" w:rsidRPr="00666542">
          <w:rPr>
            <w:rStyle w:val="Hyperlink"/>
            <w:rFonts w:hint="cs"/>
            <w:rtl/>
          </w:rPr>
          <w:t>ی</w:t>
        </w:r>
        <w:r w:rsidR="00D112CB" w:rsidRPr="00666542">
          <w:rPr>
            <w:rStyle w:val="Hyperlink"/>
            <w:rFonts w:hint="eastAsia"/>
            <w:rtl/>
          </w:rPr>
          <w:t>ک</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Toc87514111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10</w:t>
        </w:r>
        <w:r w:rsidR="00D112CB">
          <w:rPr>
            <w:webHidden/>
            <w:rtl/>
          </w:rPr>
          <w:fldChar w:fldCharType="end"/>
        </w:r>
      </w:hyperlink>
    </w:p>
    <w:p w14:paraId="070F62B7" w14:textId="6087D72A" w:rsidR="00D112CB" w:rsidRDefault="004818B7">
      <w:pPr>
        <w:pStyle w:val="TOC2"/>
        <w:rPr>
          <w:rFonts w:asciiTheme="minorHAnsi" w:eastAsiaTheme="minorEastAsia" w:hAnsiTheme="minorHAnsi" w:cstheme="minorBidi"/>
          <w:sz w:val="22"/>
          <w:szCs w:val="22"/>
          <w:rtl/>
          <w:lang w:bidi="ar-SA"/>
        </w:rPr>
      </w:pPr>
      <w:hyperlink w:anchor="_Toc87514112" w:history="1">
        <w:r w:rsidR="00D112CB" w:rsidRPr="00666542">
          <w:rPr>
            <w:rStyle w:val="Hyperlink"/>
            <w:rtl/>
          </w:rPr>
          <w:t>5-2-</w:t>
        </w:r>
        <w:r w:rsidR="00D112CB">
          <w:rPr>
            <w:rFonts w:asciiTheme="minorHAnsi" w:eastAsiaTheme="minorEastAsia" w:hAnsiTheme="minorHAnsi" w:cstheme="minorBidi"/>
            <w:sz w:val="22"/>
            <w:szCs w:val="22"/>
            <w:rtl/>
            <w:lang w:bidi="ar-SA"/>
          </w:rPr>
          <w:tab/>
        </w:r>
        <w:r w:rsidR="00D112CB" w:rsidRPr="00666542">
          <w:rPr>
            <w:rStyle w:val="Hyperlink"/>
            <w:rtl/>
          </w:rPr>
          <w:t>تکن</w:t>
        </w:r>
        <w:r w:rsidR="00D112CB" w:rsidRPr="00666542">
          <w:rPr>
            <w:rStyle w:val="Hyperlink"/>
            <w:rFonts w:hint="cs"/>
            <w:rtl/>
          </w:rPr>
          <w:t>ی</w:t>
        </w:r>
        <w:r w:rsidR="00D112CB" w:rsidRPr="00666542">
          <w:rPr>
            <w:rStyle w:val="Hyperlink"/>
            <w:rtl/>
          </w:rPr>
          <w:t>ک‌ها</w:t>
        </w:r>
        <w:r w:rsidR="00D112CB" w:rsidRPr="00666542">
          <w:rPr>
            <w:rStyle w:val="Hyperlink"/>
            <w:rFonts w:hint="cs"/>
            <w:rtl/>
          </w:rPr>
          <w:t>یی</w:t>
        </w:r>
        <w:r w:rsidR="00D112CB" w:rsidRPr="00666542">
          <w:rPr>
            <w:rStyle w:val="Hyperlink"/>
            <w:rtl/>
          </w:rPr>
          <w:t xml:space="preserve"> جهت بهبود صحت دسته‌بند</w:t>
        </w:r>
        <w:r w:rsidR="00D112CB" w:rsidRPr="00666542">
          <w:rPr>
            <w:rStyle w:val="Hyperlink"/>
            <w:rFonts w:hint="cs"/>
            <w:rtl/>
          </w:rPr>
          <w:t>ی</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Toc87514112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11</w:t>
        </w:r>
        <w:r w:rsidR="00D112CB">
          <w:rPr>
            <w:webHidden/>
            <w:rtl/>
          </w:rPr>
          <w:fldChar w:fldCharType="end"/>
        </w:r>
      </w:hyperlink>
    </w:p>
    <w:p w14:paraId="744AAC17" w14:textId="4A245FDE" w:rsidR="00D112CB" w:rsidRDefault="004818B7">
      <w:pPr>
        <w:pStyle w:val="TOC3"/>
        <w:rPr>
          <w:rFonts w:asciiTheme="minorHAnsi" w:eastAsiaTheme="minorEastAsia" w:hAnsiTheme="minorHAnsi" w:cstheme="minorBidi"/>
          <w:szCs w:val="22"/>
          <w:rtl/>
          <w:lang w:bidi="ar-SA"/>
        </w:rPr>
      </w:pPr>
      <w:hyperlink w:anchor="_Toc87514113" w:history="1">
        <w:r w:rsidR="00D112CB" w:rsidRPr="00666542">
          <w:rPr>
            <w:rStyle w:val="Hyperlink"/>
            <w:rtl/>
          </w:rPr>
          <w:t>1-5-2-</w:t>
        </w:r>
        <w:r w:rsidR="00D112CB">
          <w:rPr>
            <w:rFonts w:asciiTheme="minorHAnsi" w:eastAsiaTheme="minorEastAsia" w:hAnsiTheme="minorHAnsi" w:cstheme="minorBidi"/>
            <w:szCs w:val="22"/>
            <w:rtl/>
            <w:lang w:bidi="ar-SA"/>
          </w:rPr>
          <w:tab/>
        </w:r>
        <w:r w:rsidR="00D112CB" w:rsidRPr="00666542">
          <w:rPr>
            <w:rStyle w:val="Hyperlink"/>
            <w:rtl/>
          </w:rPr>
          <w:t xml:space="preserve">روش </w:t>
        </w:r>
        <w:r w:rsidR="00D112CB" w:rsidRPr="00666542">
          <w:rPr>
            <w:rStyle w:val="Hyperlink"/>
          </w:rPr>
          <w:t>Bagging</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Toc87514113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11</w:t>
        </w:r>
        <w:r w:rsidR="00D112CB">
          <w:rPr>
            <w:webHidden/>
            <w:rtl/>
          </w:rPr>
          <w:fldChar w:fldCharType="end"/>
        </w:r>
      </w:hyperlink>
    </w:p>
    <w:p w14:paraId="6FB8F599" w14:textId="473970BC" w:rsidR="00D112CB" w:rsidRDefault="004818B7">
      <w:pPr>
        <w:pStyle w:val="TOC3"/>
        <w:rPr>
          <w:rFonts w:asciiTheme="minorHAnsi" w:eastAsiaTheme="minorEastAsia" w:hAnsiTheme="minorHAnsi" w:cstheme="minorBidi"/>
          <w:szCs w:val="22"/>
          <w:rtl/>
          <w:lang w:bidi="ar-SA"/>
        </w:rPr>
      </w:pPr>
      <w:hyperlink w:anchor="_Toc87514114" w:history="1">
        <w:r w:rsidR="00D112CB" w:rsidRPr="00666542">
          <w:rPr>
            <w:rStyle w:val="Hyperlink"/>
            <w:rtl/>
          </w:rPr>
          <w:t>2-5-2-</w:t>
        </w:r>
        <w:r w:rsidR="00D112CB">
          <w:rPr>
            <w:rFonts w:asciiTheme="minorHAnsi" w:eastAsiaTheme="minorEastAsia" w:hAnsiTheme="minorHAnsi" w:cstheme="minorBidi"/>
            <w:szCs w:val="22"/>
            <w:rtl/>
            <w:lang w:bidi="ar-SA"/>
          </w:rPr>
          <w:tab/>
        </w:r>
        <w:r w:rsidR="00D112CB" w:rsidRPr="00666542">
          <w:rPr>
            <w:rStyle w:val="Hyperlink"/>
            <w:rtl/>
          </w:rPr>
          <w:t xml:space="preserve">روش </w:t>
        </w:r>
        <w:r w:rsidR="00D112CB" w:rsidRPr="00666542">
          <w:rPr>
            <w:rStyle w:val="Hyperlink"/>
          </w:rPr>
          <w:t>Boosting</w:t>
        </w:r>
        <w:r w:rsidR="00D112CB" w:rsidRPr="00666542">
          <w:rPr>
            <w:rStyle w:val="Hyperlink"/>
            <w:rtl/>
          </w:rPr>
          <w:t xml:space="preserve"> و الگور</w:t>
        </w:r>
        <w:r w:rsidR="00D112CB" w:rsidRPr="00666542">
          <w:rPr>
            <w:rStyle w:val="Hyperlink"/>
            <w:rFonts w:hint="cs"/>
            <w:rtl/>
          </w:rPr>
          <w:t>ی</w:t>
        </w:r>
        <w:r w:rsidR="00D112CB" w:rsidRPr="00666542">
          <w:rPr>
            <w:rStyle w:val="Hyperlink"/>
            <w:rtl/>
          </w:rPr>
          <w:t xml:space="preserve">تم </w:t>
        </w:r>
        <w:r w:rsidR="00D112CB" w:rsidRPr="00666542">
          <w:rPr>
            <w:rStyle w:val="Hyperlink"/>
          </w:rPr>
          <w:t>AdaBoost</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Toc87514114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12</w:t>
        </w:r>
        <w:r w:rsidR="00D112CB">
          <w:rPr>
            <w:webHidden/>
            <w:rtl/>
          </w:rPr>
          <w:fldChar w:fldCharType="end"/>
        </w:r>
      </w:hyperlink>
    </w:p>
    <w:p w14:paraId="25B2E98B" w14:textId="734A3286" w:rsidR="00D112CB" w:rsidRDefault="004818B7">
      <w:pPr>
        <w:pStyle w:val="TOC3"/>
        <w:rPr>
          <w:rFonts w:asciiTheme="minorHAnsi" w:eastAsiaTheme="minorEastAsia" w:hAnsiTheme="minorHAnsi" w:cstheme="minorBidi"/>
          <w:szCs w:val="22"/>
          <w:rtl/>
          <w:lang w:bidi="ar-SA"/>
        </w:rPr>
      </w:pPr>
      <w:hyperlink w:anchor="_Toc87514115" w:history="1">
        <w:r w:rsidR="00D112CB" w:rsidRPr="00666542">
          <w:rPr>
            <w:rStyle w:val="Hyperlink"/>
            <w:rtl/>
          </w:rPr>
          <w:t>3-5-2-</w:t>
        </w:r>
        <w:r w:rsidR="00D112CB">
          <w:rPr>
            <w:rFonts w:asciiTheme="minorHAnsi" w:eastAsiaTheme="minorEastAsia" w:hAnsiTheme="minorHAnsi" w:cstheme="minorBidi"/>
            <w:szCs w:val="22"/>
            <w:rtl/>
            <w:lang w:bidi="ar-SA"/>
          </w:rPr>
          <w:tab/>
        </w:r>
        <w:r w:rsidR="00D112CB" w:rsidRPr="00666542">
          <w:rPr>
            <w:rStyle w:val="Hyperlink"/>
            <w:rtl/>
          </w:rPr>
          <w:t>جنگل‌ها</w:t>
        </w:r>
        <w:r w:rsidR="00D112CB" w:rsidRPr="00666542">
          <w:rPr>
            <w:rStyle w:val="Hyperlink"/>
            <w:rFonts w:hint="cs"/>
            <w:rtl/>
          </w:rPr>
          <w:t>ی</w:t>
        </w:r>
        <w:r w:rsidR="00D112CB" w:rsidRPr="00666542">
          <w:rPr>
            <w:rStyle w:val="Hyperlink"/>
            <w:rtl/>
          </w:rPr>
          <w:t xml:space="preserve"> تصادف</w:t>
        </w:r>
        <w:r w:rsidR="00D112CB" w:rsidRPr="00666542">
          <w:rPr>
            <w:rStyle w:val="Hyperlink"/>
            <w:rFonts w:hint="cs"/>
            <w:rtl/>
          </w:rPr>
          <w:t>ی</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Toc87514115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12</w:t>
        </w:r>
        <w:r w:rsidR="00D112CB">
          <w:rPr>
            <w:webHidden/>
            <w:rtl/>
          </w:rPr>
          <w:fldChar w:fldCharType="end"/>
        </w:r>
      </w:hyperlink>
    </w:p>
    <w:p w14:paraId="5BB62FD1" w14:textId="76092768" w:rsidR="00D112CB" w:rsidRDefault="004818B7">
      <w:pPr>
        <w:pStyle w:val="TOC1"/>
        <w:rPr>
          <w:rFonts w:asciiTheme="minorHAnsi" w:eastAsiaTheme="minorEastAsia" w:hAnsiTheme="minorHAnsi" w:cstheme="minorBidi"/>
          <w:b w:val="0"/>
          <w:bCs w:val="0"/>
          <w:noProof/>
          <w:sz w:val="22"/>
          <w:szCs w:val="22"/>
          <w:rtl/>
        </w:rPr>
      </w:pPr>
      <w:hyperlink w:anchor="_Toc87514116" w:history="1">
        <w:r w:rsidR="00D112CB" w:rsidRPr="00666542">
          <w:rPr>
            <w:rStyle w:val="Hyperlink"/>
            <w:noProof/>
            <w:rtl/>
            <w:lang w:bidi="fa-IR"/>
          </w:rPr>
          <w:t>فصل سوم مرور</w:t>
        </w:r>
        <w:r w:rsidR="00D112CB" w:rsidRPr="00666542">
          <w:rPr>
            <w:rStyle w:val="Hyperlink"/>
            <w:rFonts w:hint="cs"/>
            <w:noProof/>
            <w:rtl/>
            <w:lang w:bidi="fa-IR"/>
          </w:rPr>
          <w:t>ی</w:t>
        </w:r>
        <w:r w:rsidR="00D112CB" w:rsidRPr="00666542">
          <w:rPr>
            <w:rStyle w:val="Hyperlink"/>
            <w:noProof/>
            <w:rtl/>
            <w:lang w:bidi="fa-IR"/>
          </w:rPr>
          <w:t xml:space="preserve"> بر پ</w:t>
        </w:r>
        <w:r w:rsidR="00D112CB" w:rsidRPr="00666542">
          <w:rPr>
            <w:rStyle w:val="Hyperlink"/>
            <w:rFonts w:hint="cs"/>
            <w:noProof/>
            <w:rtl/>
            <w:lang w:bidi="fa-IR"/>
          </w:rPr>
          <w:t>ی</w:t>
        </w:r>
        <w:r w:rsidR="00D112CB" w:rsidRPr="00666542">
          <w:rPr>
            <w:rStyle w:val="Hyperlink"/>
            <w:rFonts w:hint="eastAsia"/>
            <w:noProof/>
            <w:rtl/>
            <w:lang w:bidi="fa-IR"/>
          </w:rPr>
          <w:t>ش</w:t>
        </w:r>
        <w:r w:rsidR="00D112CB" w:rsidRPr="00666542">
          <w:rPr>
            <w:rStyle w:val="Hyperlink"/>
            <w:rFonts w:hint="cs"/>
            <w:noProof/>
            <w:rtl/>
            <w:lang w:bidi="fa-IR"/>
          </w:rPr>
          <w:t>ی</w:t>
        </w:r>
        <w:r w:rsidR="00D112CB" w:rsidRPr="00666542">
          <w:rPr>
            <w:rStyle w:val="Hyperlink"/>
            <w:rFonts w:hint="eastAsia"/>
            <w:noProof/>
            <w:rtl/>
            <w:lang w:bidi="fa-IR"/>
          </w:rPr>
          <w:t>نه</w:t>
        </w:r>
        <w:r w:rsidR="00D112CB" w:rsidRPr="00666542">
          <w:rPr>
            <w:rStyle w:val="Hyperlink"/>
            <w:noProof/>
            <w:rtl/>
            <w:lang w:bidi="fa-IR"/>
          </w:rPr>
          <w:t xml:space="preserve"> پژوهش</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Toc87514116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13</w:t>
        </w:r>
        <w:r w:rsidR="00D112CB">
          <w:rPr>
            <w:noProof/>
            <w:webHidden/>
            <w:rtl/>
          </w:rPr>
          <w:fldChar w:fldCharType="end"/>
        </w:r>
      </w:hyperlink>
    </w:p>
    <w:p w14:paraId="77555936" w14:textId="391812FE" w:rsidR="00D112CB" w:rsidRDefault="004818B7">
      <w:pPr>
        <w:pStyle w:val="TOC1"/>
        <w:rPr>
          <w:rFonts w:asciiTheme="minorHAnsi" w:eastAsiaTheme="minorEastAsia" w:hAnsiTheme="minorHAnsi" w:cstheme="minorBidi"/>
          <w:b w:val="0"/>
          <w:bCs w:val="0"/>
          <w:noProof/>
          <w:sz w:val="22"/>
          <w:szCs w:val="22"/>
          <w:rtl/>
        </w:rPr>
      </w:pPr>
      <w:hyperlink w:anchor="_Toc87514117" w:history="1">
        <w:r w:rsidR="00D112CB" w:rsidRPr="00666542">
          <w:rPr>
            <w:rStyle w:val="Hyperlink"/>
            <w:noProof/>
            <w:rtl/>
            <w:lang w:bidi="fa-IR"/>
          </w:rPr>
          <w:t>فصل چهارم روش</w:t>
        </w:r>
        <w:r w:rsidR="00D112CB" w:rsidRPr="00666542">
          <w:rPr>
            <w:rStyle w:val="Hyperlink"/>
            <w:noProof/>
            <w:lang w:bidi="fa-IR"/>
          </w:rPr>
          <w:t>‌</w:t>
        </w:r>
        <w:r w:rsidR="00D112CB" w:rsidRPr="00666542">
          <w:rPr>
            <w:rStyle w:val="Hyperlink"/>
            <w:noProof/>
            <w:rtl/>
            <w:lang w:bidi="fa-IR"/>
          </w:rPr>
          <w:t>‌شناس</w:t>
        </w:r>
        <w:r w:rsidR="00D112CB" w:rsidRPr="00666542">
          <w:rPr>
            <w:rStyle w:val="Hyperlink"/>
            <w:rFonts w:hint="cs"/>
            <w:noProof/>
            <w:rtl/>
            <w:lang w:bidi="fa-IR"/>
          </w:rPr>
          <w:t>ی</w:t>
        </w:r>
        <w:r w:rsidR="00D112CB" w:rsidRPr="00666542">
          <w:rPr>
            <w:rStyle w:val="Hyperlink"/>
            <w:noProof/>
            <w:rtl/>
            <w:lang w:bidi="fa-IR"/>
          </w:rPr>
          <w:t xml:space="preserve"> پژوهش</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Toc87514117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18</w:t>
        </w:r>
        <w:r w:rsidR="00D112CB">
          <w:rPr>
            <w:noProof/>
            <w:webHidden/>
            <w:rtl/>
          </w:rPr>
          <w:fldChar w:fldCharType="end"/>
        </w:r>
      </w:hyperlink>
    </w:p>
    <w:p w14:paraId="204C693A" w14:textId="131A6719" w:rsidR="00D112CB" w:rsidRDefault="004818B7">
      <w:pPr>
        <w:pStyle w:val="TOC2"/>
        <w:rPr>
          <w:rFonts w:asciiTheme="minorHAnsi" w:eastAsiaTheme="minorEastAsia" w:hAnsiTheme="minorHAnsi" w:cstheme="minorBidi"/>
          <w:sz w:val="22"/>
          <w:szCs w:val="22"/>
          <w:rtl/>
          <w:lang w:bidi="ar-SA"/>
        </w:rPr>
      </w:pPr>
      <w:hyperlink w:anchor="_Toc87514118" w:history="1">
        <w:r w:rsidR="00D112CB" w:rsidRPr="00666542">
          <w:rPr>
            <w:rStyle w:val="Hyperlink"/>
            <w:rtl/>
          </w:rPr>
          <w:t>1-4-</w:t>
        </w:r>
        <w:r w:rsidR="00D112CB">
          <w:rPr>
            <w:rFonts w:asciiTheme="minorHAnsi" w:eastAsiaTheme="minorEastAsia" w:hAnsiTheme="minorHAnsi" w:cstheme="minorBidi"/>
            <w:sz w:val="22"/>
            <w:szCs w:val="22"/>
            <w:rtl/>
            <w:lang w:bidi="ar-SA"/>
          </w:rPr>
          <w:tab/>
        </w:r>
        <w:r w:rsidR="00D112CB" w:rsidRPr="00666542">
          <w:rPr>
            <w:rStyle w:val="Hyperlink"/>
            <w:rtl/>
          </w:rPr>
          <w:t>تعر</w:t>
        </w:r>
        <w:r w:rsidR="00D112CB" w:rsidRPr="00666542">
          <w:rPr>
            <w:rStyle w:val="Hyperlink"/>
            <w:rFonts w:hint="cs"/>
            <w:rtl/>
          </w:rPr>
          <w:t>ی</w:t>
        </w:r>
        <w:r w:rsidR="00D112CB" w:rsidRPr="00666542">
          <w:rPr>
            <w:rStyle w:val="Hyperlink"/>
            <w:rFonts w:hint="eastAsia"/>
            <w:rtl/>
          </w:rPr>
          <w:t>ف</w:t>
        </w:r>
        <w:r w:rsidR="00D112CB" w:rsidRPr="00666542">
          <w:rPr>
            <w:rStyle w:val="Hyperlink"/>
            <w:rtl/>
          </w:rPr>
          <w:t xml:space="preserve"> مساله</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Toc87514118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19</w:t>
        </w:r>
        <w:r w:rsidR="00D112CB">
          <w:rPr>
            <w:webHidden/>
            <w:rtl/>
          </w:rPr>
          <w:fldChar w:fldCharType="end"/>
        </w:r>
      </w:hyperlink>
    </w:p>
    <w:p w14:paraId="2E6D8C3F" w14:textId="38464331" w:rsidR="00D112CB" w:rsidRDefault="004818B7">
      <w:pPr>
        <w:pStyle w:val="TOC2"/>
        <w:rPr>
          <w:rFonts w:asciiTheme="minorHAnsi" w:eastAsiaTheme="minorEastAsia" w:hAnsiTheme="minorHAnsi" w:cstheme="minorBidi"/>
          <w:sz w:val="22"/>
          <w:szCs w:val="22"/>
          <w:rtl/>
          <w:lang w:bidi="ar-SA"/>
        </w:rPr>
      </w:pPr>
      <w:hyperlink w:anchor="_Toc87514119" w:history="1">
        <w:r w:rsidR="00255698">
          <w:rPr>
            <w:rStyle w:val="Hyperlink"/>
            <w:rFonts w:hint="cs"/>
            <w:rtl/>
          </w:rPr>
          <w:t>2-4-</w:t>
        </w:r>
        <w:r w:rsidR="00D112CB">
          <w:rPr>
            <w:rFonts w:asciiTheme="minorHAnsi" w:eastAsiaTheme="minorEastAsia" w:hAnsiTheme="minorHAnsi" w:cstheme="minorBidi"/>
            <w:sz w:val="22"/>
            <w:szCs w:val="22"/>
            <w:rtl/>
            <w:lang w:bidi="ar-SA"/>
          </w:rPr>
          <w:tab/>
        </w:r>
        <w:r w:rsidR="00D112CB" w:rsidRPr="00666542">
          <w:rPr>
            <w:rStyle w:val="Hyperlink"/>
            <w:rtl/>
          </w:rPr>
          <w:t>مراحل اجرا</w:t>
        </w:r>
        <w:r w:rsidR="00D112CB" w:rsidRPr="00666542">
          <w:rPr>
            <w:rStyle w:val="Hyperlink"/>
            <w:rFonts w:hint="cs"/>
            <w:rtl/>
          </w:rPr>
          <w:t>ی</w:t>
        </w:r>
        <w:r w:rsidR="00D112CB" w:rsidRPr="00666542">
          <w:rPr>
            <w:rStyle w:val="Hyperlink"/>
            <w:rtl/>
          </w:rPr>
          <w:t xml:space="preserve"> پژوهش</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Toc87514119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19</w:t>
        </w:r>
        <w:r w:rsidR="00D112CB">
          <w:rPr>
            <w:webHidden/>
            <w:rtl/>
          </w:rPr>
          <w:fldChar w:fldCharType="end"/>
        </w:r>
      </w:hyperlink>
    </w:p>
    <w:p w14:paraId="3BAA0CE0" w14:textId="79606FE8" w:rsidR="00D112CB" w:rsidRDefault="004818B7">
      <w:pPr>
        <w:pStyle w:val="TOC3"/>
        <w:rPr>
          <w:rFonts w:asciiTheme="minorHAnsi" w:eastAsiaTheme="minorEastAsia" w:hAnsiTheme="minorHAnsi" w:cstheme="minorBidi"/>
          <w:szCs w:val="22"/>
          <w:rtl/>
          <w:lang w:bidi="ar-SA"/>
        </w:rPr>
      </w:pPr>
      <w:hyperlink w:anchor="_Toc87514120" w:history="1">
        <w:r w:rsidR="00D112CB" w:rsidRPr="00666542">
          <w:rPr>
            <w:rStyle w:val="Hyperlink"/>
            <w:rtl/>
          </w:rPr>
          <w:t>1-2-4-</w:t>
        </w:r>
        <w:r w:rsidR="00D112CB">
          <w:rPr>
            <w:rFonts w:asciiTheme="minorHAnsi" w:eastAsiaTheme="minorEastAsia" w:hAnsiTheme="minorHAnsi" w:cstheme="minorBidi"/>
            <w:szCs w:val="22"/>
            <w:rtl/>
            <w:lang w:bidi="ar-SA"/>
          </w:rPr>
          <w:tab/>
        </w:r>
        <w:r w:rsidR="00D112CB" w:rsidRPr="00666542">
          <w:rPr>
            <w:rStyle w:val="Hyperlink"/>
            <w:rtl/>
          </w:rPr>
          <w:t>مرحله اول: شناسا</w:t>
        </w:r>
        <w:r w:rsidR="00D112CB" w:rsidRPr="00666542">
          <w:rPr>
            <w:rStyle w:val="Hyperlink"/>
            <w:rFonts w:hint="cs"/>
            <w:rtl/>
          </w:rPr>
          <w:t>یی</w:t>
        </w:r>
        <w:r w:rsidR="00D112CB" w:rsidRPr="00666542">
          <w:rPr>
            <w:rStyle w:val="Hyperlink"/>
            <w:rtl/>
          </w:rPr>
          <w:t xml:space="preserve"> و جمع‌آور</w:t>
        </w:r>
        <w:r w:rsidR="00D112CB" w:rsidRPr="00666542">
          <w:rPr>
            <w:rStyle w:val="Hyperlink"/>
            <w:rFonts w:hint="cs"/>
            <w:rtl/>
          </w:rPr>
          <w:t>ی</w:t>
        </w:r>
        <w:r w:rsidR="00D112CB" w:rsidRPr="00666542">
          <w:rPr>
            <w:rStyle w:val="Hyperlink"/>
            <w:rtl/>
          </w:rPr>
          <w:t xml:space="preserve"> متغ</w:t>
        </w:r>
        <w:r w:rsidR="00D112CB" w:rsidRPr="00666542">
          <w:rPr>
            <w:rStyle w:val="Hyperlink"/>
            <w:rFonts w:hint="cs"/>
            <w:rtl/>
          </w:rPr>
          <w:t>ی</w:t>
        </w:r>
        <w:r w:rsidR="00D112CB" w:rsidRPr="00666542">
          <w:rPr>
            <w:rStyle w:val="Hyperlink"/>
            <w:rFonts w:hint="eastAsia"/>
            <w:rtl/>
          </w:rPr>
          <w:t>رها</w:t>
        </w:r>
        <w:r w:rsidR="00D112CB" w:rsidRPr="00666542">
          <w:rPr>
            <w:rStyle w:val="Hyperlink"/>
            <w:rFonts w:hint="cs"/>
            <w:rtl/>
          </w:rPr>
          <w:t>ی</w:t>
        </w:r>
        <w:r w:rsidR="00D112CB" w:rsidRPr="00666542">
          <w:rPr>
            <w:rStyle w:val="Hyperlink"/>
            <w:rtl/>
          </w:rPr>
          <w:t xml:space="preserve"> مسئله</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Toc87514120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19</w:t>
        </w:r>
        <w:r w:rsidR="00D112CB">
          <w:rPr>
            <w:webHidden/>
            <w:rtl/>
          </w:rPr>
          <w:fldChar w:fldCharType="end"/>
        </w:r>
      </w:hyperlink>
    </w:p>
    <w:p w14:paraId="05BCCBDD" w14:textId="60F9D047" w:rsidR="00D112CB" w:rsidRDefault="004818B7">
      <w:pPr>
        <w:pStyle w:val="TOC3"/>
        <w:rPr>
          <w:rFonts w:asciiTheme="minorHAnsi" w:eastAsiaTheme="minorEastAsia" w:hAnsiTheme="minorHAnsi" w:cstheme="minorBidi"/>
          <w:szCs w:val="22"/>
          <w:rtl/>
          <w:lang w:bidi="ar-SA"/>
        </w:rPr>
      </w:pPr>
      <w:hyperlink w:anchor="_Toc87514121" w:history="1">
        <w:r w:rsidR="00D112CB" w:rsidRPr="00666542">
          <w:rPr>
            <w:rStyle w:val="Hyperlink"/>
            <w:rtl/>
          </w:rPr>
          <w:t>2-2-4-</w:t>
        </w:r>
        <w:r w:rsidR="00D112CB">
          <w:rPr>
            <w:rFonts w:asciiTheme="minorHAnsi" w:eastAsiaTheme="minorEastAsia" w:hAnsiTheme="minorHAnsi" w:cstheme="minorBidi"/>
            <w:szCs w:val="22"/>
            <w:rtl/>
            <w:lang w:bidi="ar-SA"/>
          </w:rPr>
          <w:tab/>
        </w:r>
        <w:r w:rsidR="00D112CB" w:rsidRPr="00666542">
          <w:rPr>
            <w:rStyle w:val="Hyperlink"/>
            <w:rtl/>
          </w:rPr>
          <w:t>مرحله دوم: انتخاب صد متغ</w:t>
        </w:r>
        <w:r w:rsidR="00D112CB" w:rsidRPr="00666542">
          <w:rPr>
            <w:rStyle w:val="Hyperlink"/>
            <w:rFonts w:hint="cs"/>
            <w:rtl/>
          </w:rPr>
          <w:t>ی</w:t>
        </w:r>
        <w:r w:rsidR="00D112CB" w:rsidRPr="00666542">
          <w:rPr>
            <w:rStyle w:val="Hyperlink"/>
            <w:rFonts w:hint="eastAsia"/>
            <w:rtl/>
          </w:rPr>
          <w:t>ر</w:t>
        </w:r>
        <w:r w:rsidR="00D112CB" w:rsidRPr="00666542">
          <w:rPr>
            <w:rStyle w:val="Hyperlink"/>
            <w:rtl/>
          </w:rPr>
          <w:t xml:space="preserve"> دارا</w:t>
        </w:r>
        <w:r w:rsidR="00D112CB" w:rsidRPr="00666542">
          <w:rPr>
            <w:rStyle w:val="Hyperlink"/>
            <w:rFonts w:hint="cs"/>
            <w:rtl/>
          </w:rPr>
          <w:t>ی</w:t>
        </w:r>
        <w:r w:rsidR="00D112CB" w:rsidRPr="00666542">
          <w:rPr>
            <w:rStyle w:val="Hyperlink"/>
            <w:rtl/>
          </w:rPr>
          <w:t xml:space="preserve"> ب</w:t>
        </w:r>
        <w:r w:rsidR="00D112CB" w:rsidRPr="00666542">
          <w:rPr>
            <w:rStyle w:val="Hyperlink"/>
            <w:rFonts w:hint="cs"/>
            <w:rtl/>
          </w:rPr>
          <w:t>ی</w:t>
        </w:r>
        <w:r w:rsidR="00D112CB" w:rsidRPr="00666542">
          <w:rPr>
            <w:rStyle w:val="Hyperlink"/>
            <w:rFonts w:hint="eastAsia"/>
            <w:rtl/>
          </w:rPr>
          <w:t>شتر</w:t>
        </w:r>
        <w:r w:rsidR="00D112CB" w:rsidRPr="00666542">
          <w:rPr>
            <w:rStyle w:val="Hyperlink"/>
            <w:rFonts w:hint="cs"/>
            <w:rtl/>
          </w:rPr>
          <w:t>ی</w:t>
        </w:r>
        <w:r w:rsidR="00D112CB" w:rsidRPr="00666542">
          <w:rPr>
            <w:rStyle w:val="Hyperlink"/>
            <w:rFonts w:hint="eastAsia"/>
            <w:rtl/>
          </w:rPr>
          <w:t>ن</w:t>
        </w:r>
        <w:r w:rsidR="00D112CB" w:rsidRPr="00666542">
          <w:rPr>
            <w:rStyle w:val="Hyperlink"/>
            <w:rtl/>
          </w:rPr>
          <w:t xml:space="preserve"> اهم</w:t>
        </w:r>
        <w:r w:rsidR="00D112CB" w:rsidRPr="00666542">
          <w:rPr>
            <w:rStyle w:val="Hyperlink"/>
            <w:rFonts w:hint="cs"/>
            <w:rtl/>
          </w:rPr>
          <w:t>ی</w:t>
        </w:r>
        <w:r w:rsidR="00D112CB" w:rsidRPr="00666542">
          <w:rPr>
            <w:rStyle w:val="Hyperlink"/>
            <w:rFonts w:hint="eastAsia"/>
            <w:rtl/>
          </w:rPr>
          <w:t>ت</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Toc87514121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20</w:t>
        </w:r>
        <w:r w:rsidR="00D112CB">
          <w:rPr>
            <w:webHidden/>
            <w:rtl/>
          </w:rPr>
          <w:fldChar w:fldCharType="end"/>
        </w:r>
      </w:hyperlink>
    </w:p>
    <w:p w14:paraId="36E592A3" w14:textId="3317E434" w:rsidR="00D112CB" w:rsidRDefault="004818B7">
      <w:pPr>
        <w:pStyle w:val="TOC3"/>
        <w:rPr>
          <w:rFonts w:asciiTheme="minorHAnsi" w:eastAsiaTheme="minorEastAsia" w:hAnsiTheme="minorHAnsi" w:cstheme="minorBidi"/>
          <w:szCs w:val="22"/>
          <w:rtl/>
          <w:lang w:bidi="ar-SA"/>
        </w:rPr>
      </w:pPr>
      <w:hyperlink w:anchor="_Toc87514122" w:history="1">
        <w:r w:rsidR="00D112CB" w:rsidRPr="00666542">
          <w:rPr>
            <w:rStyle w:val="Hyperlink"/>
            <w:rtl/>
          </w:rPr>
          <w:t>3-2-4-</w:t>
        </w:r>
        <w:r w:rsidR="00D112CB">
          <w:rPr>
            <w:rFonts w:asciiTheme="minorHAnsi" w:eastAsiaTheme="minorEastAsia" w:hAnsiTheme="minorHAnsi" w:cstheme="minorBidi"/>
            <w:szCs w:val="22"/>
            <w:rtl/>
            <w:lang w:bidi="ar-SA"/>
          </w:rPr>
          <w:tab/>
        </w:r>
        <w:r w:rsidR="00D112CB" w:rsidRPr="00666542">
          <w:rPr>
            <w:rStyle w:val="Hyperlink"/>
            <w:rtl/>
          </w:rPr>
          <w:t>مرحله سوم: پ</w:t>
        </w:r>
        <w:r w:rsidR="00D112CB" w:rsidRPr="00666542">
          <w:rPr>
            <w:rStyle w:val="Hyperlink"/>
            <w:rFonts w:hint="cs"/>
            <w:rtl/>
          </w:rPr>
          <w:t>ی</w:t>
        </w:r>
        <w:r w:rsidR="00D112CB" w:rsidRPr="00666542">
          <w:rPr>
            <w:rStyle w:val="Hyperlink"/>
            <w:rFonts w:hint="eastAsia"/>
            <w:rtl/>
          </w:rPr>
          <w:t>ش‌ب</w:t>
        </w:r>
        <w:r w:rsidR="00D112CB" w:rsidRPr="00666542">
          <w:rPr>
            <w:rStyle w:val="Hyperlink"/>
            <w:rFonts w:hint="cs"/>
            <w:rtl/>
          </w:rPr>
          <w:t>ی</w:t>
        </w:r>
        <w:r w:rsidR="00D112CB" w:rsidRPr="00666542">
          <w:rPr>
            <w:rStyle w:val="Hyperlink"/>
            <w:rFonts w:hint="eastAsia"/>
            <w:rtl/>
          </w:rPr>
          <w:t>ن</w:t>
        </w:r>
        <w:r w:rsidR="00D112CB" w:rsidRPr="00666542">
          <w:rPr>
            <w:rStyle w:val="Hyperlink"/>
            <w:rFonts w:hint="cs"/>
            <w:rtl/>
          </w:rPr>
          <w:t>ی</w:t>
        </w:r>
        <w:r w:rsidR="00D112CB" w:rsidRPr="00666542">
          <w:rPr>
            <w:rStyle w:val="Hyperlink"/>
            <w:rtl/>
          </w:rPr>
          <w:t xml:space="preserve"> و ارز</w:t>
        </w:r>
        <w:r w:rsidR="00D112CB" w:rsidRPr="00666542">
          <w:rPr>
            <w:rStyle w:val="Hyperlink"/>
            <w:rFonts w:hint="cs"/>
            <w:rtl/>
          </w:rPr>
          <w:t>ی</w:t>
        </w:r>
        <w:r w:rsidR="00D112CB" w:rsidRPr="00666542">
          <w:rPr>
            <w:rStyle w:val="Hyperlink"/>
            <w:rFonts w:hint="eastAsia"/>
            <w:rtl/>
          </w:rPr>
          <w:t>اب</w:t>
        </w:r>
        <w:r w:rsidR="00D112CB" w:rsidRPr="00666542">
          <w:rPr>
            <w:rStyle w:val="Hyperlink"/>
            <w:rFonts w:hint="cs"/>
            <w:rtl/>
          </w:rPr>
          <w:t>ی</w:t>
        </w:r>
        <w:r w:rsidR="00D112CB" w:rsidRPr="00666542">
          <w:rPr>
            <w:rStyle w:val="Hyperlink"/>
            <w:rtl/>
          </w:rPr>
          <w:t xml:space="preserve"> اول</w:t>
        </w:r>
        <w:r w:rsidR="00D112CB" w:rsidRPr="00666542">
          <w:rPr>
            <w:rStyle w:val="Hyperlink"/>
            <w:rFonts w:hint="cs"/>
            <w:rtl/>
          </w:rPr>
          <w:t>ی</w:t>
        </w:r>
        <w:r w:rsidR="00D112CB" w:rsidRPr="00666542">
          <w:rPr>
            <w:rStyle w:val="Hyperlink"/>
            <w:rFonts w:hint="eastAsia"/>
            <w:rtl/>
          </w:rPr>
          <w:t>ه</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Toc87514122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20</w:t>
        </w:r>
        <w:r w:rsidR="00D112CB">
          <w:rPr>
            <w:webHidden/>
            <w:rtl/>
          </w:rPr>
          <w:fldChar w:fldCharType="end"/>
        </w:r>
      </w:hyperlink>
    </w:p>
    <w:p w14:paraId="20373748" w14:textId="5EA654A6" w:rsidR="00D112CB" w:rsidRDefault="004818B7">
      <w:pPr>
        <w:pStyle w:val="TOC3"/>
        <w:rPr>
          <w:rFonts w:asciiTheme="minorHAnsi" w:eastAsiaTheme="minorEastAsia" w:hAnsiTheme="minorHAnsi" w:cstheme="minorBidi"/>
          <w:szCs w:val="22"/>
          <w:rtl/>
          <w:lang w:bidi="ar-SA"/>
        </w:rPr>
      </w:pPr>
      <w:hyperlink w:anchor="_Toc87514123" w:history="1">
        <w:r w:rsidR="00D112CB" w:rsidRPr="00666542">
          <w:rPr>
            <w:rStyle w:val="Hyperlink"/>
            <w:rtl/>
          </w:rPr>
          <w:t>4-2-4-</w:t>
        </w:r>
        <w:r w:rsidR="00D112CB">
          <w:rPr>
            <w:rFonts w:asciiTheme="minorHAnsi" w:eastAsiaTheme="minorEastAsia" w:hAnsiTheme="minorHAnsi" w:cstheme="minorBidi"/>
            <w:szCs w:val="22"/>
            <w:rtl/>
            <w:lang w:bidi="ar-SA"/>
          </w:rPr>
          <w:tab/>
        </w:r>
        <w:r w:rsidR="00D112CB" w:rsidRPr="00666542">
          <w:rPr>
            <w:rStyle w:val="Hyperlink"/>
            <w:rtl/>
          </w:rPr>
          <w:t>مرحله چهارم: پ</w:t>
        </w:r>
        <w:r w:rsidR="00D112CB" w:rsidRPr="00666542">
          <w:rPr>
            <w:rStyle w:val="Hyperlink"/>
            <w:rFonts w:hint="cs"/>
            <w:rtl/>
          </w:rPr>
          <w:t>ی</w:t>
        </w:r>
        <w:r w:rsidR="00D112CB" w:rsidRPr="00666542">
          <w:rPr>
            <w:rStyle w:val="Hyperlink"/>
            <w:rFonts w:hint="eastAsia"/>
            <w:rtl/>
          </w:rPr>
          <w:t>ش‌ب</w:t>
        </w:r>
        <w:r w:rsidR="00D112CB" w:rsidRPr="00666542">
          <w:rPr>
            <w:rStyle w:val="Hyperlink"/>
            <w:rFonts w:hint="cs"/>
            <w:rtl/>
          </w:rPr>
          <w:t>ی</w:t>
        </w:r>
        <w:r w:rsidR="00D112CB" w:rsidRPr="00666542">
          <w:rPr>
            <w:rStyle w:val="Hyperlink"/>
            <w:rFonts w:hint="eastAsia"/>
            <w:rtl/>
          </w:rPr>
          <w:t>ن</w:t>
        </w:r>
        <w:r w:rsidR="00D112CB" w:rsidRPr="00666542">
          <w:rPr>
            <w:rStyle w:val="Hyperlink"/>
            <w:rFonts w:hint="cs"/>
            <w:rtl/>
          </w:rPr>
          <w:t>ی</w:t>
        </w:r>
        <w:r w:rsidR="00D112CB" w:rsidRPr="00666542">
          <w:rPr>
            <w:rStyle w:val="Hyperlink"/>
            <w:rtl/>
          </w:rPr>
          <w:t xml:space="preserve"> بر اساس داده‌ها</w:t>
        </w:r>
        <w:r w:rsidR="00D112CB" w:rsidRPr="00666542">
          <w:rPr>
            <w:rStyle w:val="Hyperlink"/>
            <w:rFonts w:hint="cs"/>
            <w:rtl/>
          </w:rPr>
          <w:t>ی</w:t>
        </w:r>
        <w:r w:rsidR="00D112CB" w:rsidRPr="00666542">
          <w:rPr>
            <w:rStyle w:val="Hyperlink"/>
            <w:rtl/>
          </w:rPr>
          <w:t xml:space="preserve"> آزما</w:t>
        </w:r>
        <w:r w:rsidR="00D112CB" w:rsidRPr="00666542">
          <w:rPr>
            <w:rStyle w:val="Hyperlink"/>
            <w:rFonts w:hint="cs"/>
            <w:rtl/>
          </w:rPr>
          <w:t>ی</w:t>
        </w:r>
        <w:r w:rsidR="00D112CB" w:rsidRPr="00666542">
          <w:rPr>
            <w:rStyle w:val="Hyperlink"/>
            <w:rFonts w:hint="eastAsia"/>
            <w:rtl/>
          </w:rPr>
          <w:t>ش</w:t>
        </w:r>
        <w:r w:rsidR="00D112CB" w:rsidRPr="00666542">
          <w:rPr>
            <w:rStyle w:val="Hyperlink"/>
            <w:rFonts w:hint="cs"/>
            <w:rtl/>
          </w:rPr>
          <w:t>ی</w:t>
        </w:r>
        <w:r w:rsidR="00D112CB" w:rsidRPr="00666542">
          <w:rPr>
            <w:rStyle w:val="Hyperlink"/>
            <w:rtl/>
          </w:rPr>
          <w:t xml:space="preserve"> و ارز</w:t>
        </w:r>
        <w:r w:rsidR="00D112CB" w:rsidRPr="00666542">
          <w:rPr>
            <w:rStyle w:val="Hyperlink"/>
            <w:rFonts w:hint="cs"/>
            <w:rtl/>
          </w:rPr>
          <w:t>ی</w:t>
        </w:r>
        <w:r w:rsidR="00D112CB" w:rsidRPr="00666542">
          <w:rPr>
            <w:rStyle w:val="Hyperlink"/>
            <w:rFonts w:hint="eastAsia"/>
            <w:rtl/>
          </w:rPr>
          <w:t>اب</w:t>
        </w:r>
        <w:r w:rsidR="00D112CB" w:rsidRPr="00666542">
          <w:rPr>
            <w:rStyle w:val="Hyperlink"/>
            <w:rFonts w:hint="cs"/>
            <w:rtl/>
          </w:rPr>
          <w:t>ی</w:t>
        </w:r>
        <w:r w:rsidR="00D112CB" w:rsidRPr="00666542">
          <w:rPr>
            <w:rStyle w:val="Hyperlink"/>
            <w:rtl/>
          </w:rPr>
          <w:t xml:space="preserve"> مدل‌ها</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Toc87514123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21</w:t>
        </w:r>
        <w:r w:rsidR="00D112CB">
          <w:rPr>
            <w:webHidden/>
            <w:rtl/>
          </w:rPr>
          <w:fldChar w:fldCharType="end"/>
        </w:r>
      </w:hyperlink>
    </w:p>
    <w:p w14:paraId="01508440" w14:textId="5B047758" w:rsidR="00D112CB" w:rsidRDefault="004818B7">
      <w:pPr>
        <w:pStyle w:val="TOC3"/>
        <w:rPr>
          <w:rFonts w:asciiTheme="minorHAnsi" w:eastAsiaTheme="minorEastAsia" w:hAnsiTheme="minorHAnsi" w:cstheme="minorBidi"/>
          <w:szCs w:val="22"/>
          <w:rtl/>
          <w:lang w:bidi="ar-SA"/>
        </w:rPr>
      </w:pPr>
      <w:hyperlink w:anchor="_Toc87514124" w:history="1">
        <w:r w:rsidR="00D112CB" w:rsidRPr="00666542">
          <w:rPr>
            <w:rStyle w:val="Hyperlink"/>
            <w:rtl/>
          </w:rPr>
          <w:t>5-2-4-</w:t>
        </w:r>
        <w:r w:rsidR="00D112CB">
          <w:rPr>
            <w:rFonts w:asciiTheme="minorHAnsi" w:eastAsiaTheme="minorEastAsia" w:hAnsiTheme="minorHAnsi" w:cstheme="minorBidi"/>
            <w:szCs w:val="22"/>
            <w:rtl/>
            <w:lang w:bidi="ar-SA"/>
          </w:rPr>
          <w:tab/>
        </w:r>
        <w:r w:rsidR="00D112CB" w:rsidRPr="00666542">
          <w:rPr>
            <w:rStyle w:val="Hyperlink"/>
            <w:rtl/>
          </w:rPr>
          <w:t>مرحله پنجم: ترک</w:t>
        </w:r>
        <w:r w:rsidR="00D112CB" w:rsidRPr="00666542">
          <w:rPr>
            <w:rStyle w:val="Hyperlink"/>
            <w:rFonts w:hint="cs"/>
            <w:rtl/>
          </w:rPr>
          <w:t>ی</w:t>
        </w:r>
        <w:r w:rsidR="00D112CB" w:rsidRPr="00666542">
          <w:rPr>
            <w:rStyle w:val="Hyperlink"/>
            <w:rFonts w:hint="eastAsia"/>
            <w:rtl/>
          </w:rPr>
          <w:t>ب</w:t>
        </w:r>
        <w:r w:rsidR="00D112CB" w:rsidRPr="00666542">
          <w:rPr>
            <w:rStyle w:val="Hyperlink"/>
            <w:rtl/>
          </w:rPr>
          <w:t xml:space="preserve"> نتا</w:t>
        </w:r>
        <w:r w:rsidR="00D112CB" w:rsidRPr="00666542">
          <w:rPr>
            <w:rStyle w:val="Hyperlink"/>
            <w:rFonts w:hint="cs"/>
            <w:rtl/>
          </w:rPr>
          <w:t>ی</w:t>
        </w:r>
        <w:r w:rsidR="00D112CB" w:rsidRPr="00666542">
          <w:rPr>
            <w:rStyle w:val="Hyperlink"/>
            <w:rFonts w:hint="eastAsia"/>
            <w:rtl/>
          </w:rPr>
          <w:t>ج</w:t>
        </w:r>
        <w:r w:rsidR="00D112CB" w:rsidRPr="00666542">
          <w:rPr>
            <w:rStyle w:val="Hyperlink"/>
            <w:rtl/>
          </w:rPr>
          <w:t xml:space="preserve"> پ</w:t>
        </w:r>
        <w:r w:rsidR="00D112CB" w:rsidRPr="00666542">
          <w:rPr>
            <w:rStyle w:val="Hyperlink"/>
            <w:rFonts w:hint="cs"/>
            <w:rtl/>
          </w:rPr>
          <w:t>ی</w:t>
        </w:r>
        <w:r w:rsidR="00D112CB" w:rsidRPr="00666542">
          <w:rPr>
            <w:rStyle w:val="Hyperlink"/>
            <w:rFonts w:hint="eastAsia"/>
            <w:rtl/>
          </w:rPr>
          <w:t>ش‌ب</w:t>
        </w:r>
        <w:r w:rsidR="00D112CB" w:rsidRPr="00666542">
          <w:rPr>
            <w:rStyle w:val="Hyperlink"/>
            <w:rFonts w:hint="cs"/>
            <w:rtl/>
          </w:rPr>
          <w:t>ی</w:t>
        </w:r>
        <w:r w:rsidR="00D112CB" w:rsidRPr="00666542">
          <w:rPr>
            <w:rStyle w:val="Hyperlink"/>
            <w:rFonts w:hint="eastAsia"/>
            <w:rtl/>
          </w:rPr>
          <w:t>ن</w:t>
        </w:r>
        <w:r w:rsidR="00D112CB" w:rsidRPr="00666542">
          <w:rPr>
            <w:rStyle w:val="Hyperlink"/>
            <w:rFonts w:hint="cs"/>
            <w:rtl/>
          </w:rPr>
          <w:t>ی</w:t>
        </w:r>
        <w:r w:rsidR="00D112CB" w:rsidRPr="00666542">
          <w:rPr>
            <w:rStyle w:val="Hyperlink"/>
            <w:rtl/>
          </w:rPr>
          <w:t xml:space="preserve"> الگور</w:t>
        </w:r>
        <w:r w:rsidR="00D112CB" w:rsidRPr="00666542">
          <w:rPr>
            <w:rStyle w:val="Hyperlink"/>
            <w:rFonts w:hint="cs"/>
            <w:rtl/>
          </w:rPr>
          <w:t>ی</w:t>
        </w:r>
        <w:r w:rsidR="00D112CB" w:rsidRPr="00666542">
          <w:rPr>
            <w:rStyle w:val="Hyperlink"/>
            <w:rFonts w:hint="eastAsia"/>
            <w:rtl/>
          </w:rPr>
          <w:t>تم‌ها</w:t>
        </w:r>
        <w:r w:rsidR="00D112CB" w:rsidRPr="00666542">
          <w:rPr>
            <w:rStyle w:val="Hyperlink"/>
            <w:rtl/>
          </w:rPr>
          <w:t xml:space="preserve"> و تول</w:t>
        </w:r>
        <w:r w:rsidR="00D112CB" w:rsidRPr="00666542">
          <w:rPr>
            <w:rStyle w:val="Hyperlink"/>
            <w:rFonts w:hint="cs"/>
            <w:rtl/>
          </w:rPr>
          <w:t>ی</w:t>
        </w:r>
        <w:r w:rsidR="00D112CB" w:rsidRPr="00666542">
          <w:rPr>
            <w:rStyle w:val="Hyperlink"/>
            <w:rFonts w:hint="eastAsia"/>
            <w:rtl/>
          </w:rPr>
          <w:t>د</w:t>
        </w:r>
        <w:r w:rsidR="00D112CB" w:rsidRPr="00666542">
          <w:rPr>
            <w:rStyle w:val="Hyperlink"/>
            <w:rtl/>
          </w:rPr>
          <w:t xml:space="preserve"> س</w:t>
        </w:r>
        <w:r w:rsidR="00D112CB" w:rsidRPr="00666542">
          <w:rPr>
            <w:rStyle w:val="Hyperlink"/>
            <w:rFonts w:hint="cs"/>
            <w:rtl/>
          </w:rPr>
          <w:t>ی</w:t>
        </w:r>
        <w:r w:rsidR="00D112CB" w:rsidRPr="00666542">
          <w:rPr>
            <w:rStyle w:val="Hyperlink"/>
            <w:rFonts w:hint="eastAsia"/>
            <w:rtl/>
          </w:rPr>
          <w:t>گنال</w:t>
        </w:r>
        <w:r w:rsidR="00D112CB" w:rsidRPr="00666542">
          <w:rPr>
            <w:rStyle w:val="Hyperlink"/>
            <w:rtl/>
          </w:rPr>
          <w:t xml:space="preserve"> نها</w:t>
        </w:r>
        <w:r w:rsidR="00D112CB" w:rsidRPr="00666542">
          <w:rPr>
            <w:rStyle w:val="Hyperlink"/>
            <w:rFonts w:hint="cs"/>
            <w:rtl/>
          </w:rPr>
          <w:t>یی</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Toc87514124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22</w:t>
        </w:r>
        <w:r w:rsidR="00D112CB">
          <w:rPr>
            <w:webHidden/>
            <w:rtl/>
          </w:rPr>
          <w:fldChar w:fldCharType="end"/>
        </w:r>
      </w:hyperlink>
    </w:p>
    <w:p w14:paraId="08EE3C7B" w14:textId="5D8CDCC6" w:rsidR="00D112CB" w:rsidRDefault="004818B7">
      <w:pPr>
        <w:pStyle w:val="TOC1"/>
        <w:rPr>
          <w:rFonts w:asciiTheme="minorHAnsi" w:eastAsiaTheme="minorEastAsia" w:hAnsiTheme="minorHAnsi" w:cstheme="minorBidi"/>
          <w:b w:val="0"/>
          <w:bCs w:val="0"/>
          <w:noProof/>
          <w:sz w:val="22"/>
          <w:szCs w:val="22"/>
          <w:rtl/>
        </w:rPr>
      </w:pPr>
      <w:hyperlink w:anchor="_Toc87514125" w:history="1">
        <w:r w:rsidR="00D112CB" w:rsidRPr="00666542">
          <w:rPr>
            <w:rStyle w:val="Hyperlink"/>
            <w:noProof/>
            <w:rtl/>
            <w:lang w:bidi="fa-IR"/>
          </w:rPr>
          <w:t>فصل پنجم بررس</w:t>
        </w:r>
        <w:r w:rsidR="00D112CB" w:rsidRPr="00666542">
          <w:rPr>
            <w:rStyle w:val="Hyperlink"/>
            <w:rFonts w:hint="cs"/>
            <w:noProof/>
            <w:rtl/>
            <w:lang w:bidi="fa-IR"/>
          </w:rPr>
          <w:t>ی</w:t>
        </w:r>
        <w:r w:rsidR="00D112CB" w:rsidRPr="00666542">
          <w:rPr>
            <w:rStyle w:val="Hyperlink"/>
            <w:noProof/>
            <w:rtl/>
            <w:lang w:bidi="fa-IR"/>
          </w:rPr>
          <w:t xml:space="preserve"> نتا</w:t>
        </w:r>
        <w:r w:rsidR="00D112CB" w:rsidRPr="00666542">
          <w:rPr>
            <w:rStyle w:val="Hyperlink"/>
            <w:rFonts w:hint="cs"/>
            <w:noProof/>
            <w:rtl/>
            <w:lang w:bidi="fa-IR"/>
          </w:rPr>
          <w:t>ی</w:t>
        </w:r>
        <w:r w:rsidR="00D112CB" w:rsidRPr="00666542">
          <w:rPr>
            <w:rStyle w:val="Hyperlink"/>
            <w:rFonts w:hint="eastAsia"/>
            <w:noProof/>
            <w:rtl/>
            <w:lang w:bidi="fa-IR"/>
          </w:rPr>
          <w:t>ج</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Toc87514125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24</w:t>
        </w:r>
        <w:r w:rsidR="00D112CB">
          <w:rPr>
            <w:noProof/>
            <w:webHidden/>
            <w:rtl/>
          </w:rPr>
          <w:fldChar w:fldCharType="end"/>
        </w:r>
      </w:hyperlink>
    </w:p>
    <w:p w14:paraId="3692FB20" w14:textId="60FA71BE" w:rsidR="00D112CB" w:rsidRDefault="004818B7">
      <w:pPr>
        <w:pStyle w:val="TOC2"/>
        <w:rPr>
          <w:rFonts w:asciiTheme="minorHAnsi" w:eastAsiaTheme="minorEastAsia" w:hAnsiTheme="minorHAnsi" w:cstheme="minorBidi"/>
          <w:sz w:val="22"/>
          <w:szCs w:val="22"/>
          <w:rtl/>
          <w:lang w:bidi="ar-SA"/>
        </w:rPr>
      </w:pPr>
      <w:hyperlink w:anchor="_Toc87514126" w:history="1">
        <w:r w:rsidR="00D112CB" w:rsidRPr="00666542">
          <w:rPr>
            <w:rStyle w:val="Hyperlink"/>
            <w:rtl/>
          </w:rPr>
          <w:t>1-5-</w:t>
        </w:r>
        <w:r w:rsidR="00D112CB">
          <w:rPr>
            <w:rFonts w:asciiTheme="minorHAnsi" w:eastAsiaTheme="minorEastAsia" w:hAnsiTheme="minorHAnsi" w:cstheme="minorBidi"/>
            <w:sz w:val="22"/>
            <w:szCs w:val="22"/>
            <w:rtl/>
            <w:lang w:bidi="ar-SA"/>
          </w:rPr>
          <w:tab/>
        </w:r>
        <w:r w:rsidR="00D112CB" w:rsidRPr="00666542">
          <w:rPr>
            <w:rStyle w:val="Hyperlink"/>
            <w:rtl/>
          </w:rPr>
          <w:t>جزئ</w:t>
        </w:r>
        <w:r w:rsidR="00D112CB" w:rsidRPr="00666542">
          <w:rPr>
            <w:rStyle w:val="Hyperlink"/>
            <w:rFonts w:hint="cs"/>
            <w:rtl/>
          </w:rPr>
          <w:t>ی</w:t>
        </w:r>
        <w:r w:rsidR="00D112CB" w:rsidRPr="00666542">
          <w:rPr>
            <w:rStyle w:val="Hyperlink"/>
            <w:rFonts w:hint="eastAsia"/>
            <w:rtl/>
          </w:rPr>
          <w:t>ات</w:t>
        </w:r>
        <w:r w:rsidR="00D112CB" w:rsidRPr="00666542">
          <w:rPr>
            <w:rStyle w:val="Hyperlink"/>
            <w:rtl/>
          </w:rPr>
          <w:t xml:space="preserve"> پ</w:t>
        </w:r>
        <w:r w:rsidR="00D112CB" w:rsidRPr="00666542">
          <w:rPr>
            <w:rStyle w:val="Hyperlink"/>
            <w:rFonts w:hint="cs"/>
            <w:rtl/>
          </w:rPr>
          <w:t>ی</w:t>
        </w:r>
        <w:r w:rsidR="00D112CB" w:rsidRPr="00666542">
          <w:rPr>
            <w:rStyle w:val="Hyperlink"/>
            <w:rFonts w:hint="eastAsia"/>
            <w:rtl/>
          </w:rPr>
          <w:t>اده</w:t>
        </w:r>
        <w:r w:rsidR="00D112CB" w:rsidRPr="00666542">
          <w:rPr>
            <w:rStyle w:val="Hyperlink"/>
            <w:rtl/>
          </w:rPr>
          <w:t xml:space="preserve"> ساز</w:t>
        </w:r>
        <w:r w:rsidR="00D112CB" w:rsidRPr="00666542">
          <w:rPr>
            <w:rStyle w:val="Hyperlink"/>
            <w:rFonts w:hint="cs"/>
            <w:rtl/>
          </w:rPr>
          <w:t>ی</w:t>
        </w:r>
        <w:r w:rsidR="00D112CB" w:rsidRPr="00666542">
          <w:rPr>
            <w:rStyle w:val="Hyperlink"/>
            <w:rtl/>
          </w:rPr>
          <w:t xml:space="preserve"> مدل</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Toc87514126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25</w:t>
        </w:r>
        <w:r w:rsidR="00D112CB">
          <w:rPr>
            <w:webHidden/>
            <w:rtl/>
          </w:rPr>
          <w:fldChar w:fldCharType="end"/>
        </w:r>
      </w:hyperlink>
    </w:p>
    <w:p w14:paraId="3FB8C1B2" w14:textId="780A0950" w:rsidR="00D112CB" w:rsidRDefault="004818B7">
      <w:pPr>
        <w:pStyle w:val="TOC2"/>
        <w:rPr>
          <w:rFonts w:asciiTheme="minorHAnsi" w:eastAsiaTheme="minorEastAsia" w:hAnsiTheme="minorHAnsi" w:cstheme="minorBidi"/>
          <w:sz w:val="22"/>
          <w:szCs w:val="22"/>
          <w:rtl/>
          <w:lang w:bidi="ar-SA"/>
        </w:rPr>
      </w:pPr>
      <w:hyperlink w:anchor="_Toc87514127" w:history="1">
        <w:r w:rsidR="00255698">
          <w:rPr>
            <w:rStyle w:val="Hyperlink"/>
            <w:rFonts w:hint="cs"/>
            <w:rtl/>
          </w:rPr>
          <w:t>2-5-</w:t>
        </w:r>
        <w:r w:rsidR="00D112CB">
          <w:rPr>
            <w:rFonts w:asciiTheme="minorHAnsi" w:eastAsiaTheme="minorEastAsia" w:hAnsiTheme="minorHAnsi" w:cstheme="minorBidi"/>
            <w:sz w:val="22"/>
            <w:szCs w:val="22"/>
            <w:rtl/>
            <w:lang w:bidi="ar-SA"/>
          </w:rPr>
          <w:tab/>
        </w:r>
        <w:r w:rsidR="00D112CB" w:rsidRPr="00666542">
          <w:rPr>
            <w:rStyle w:val="Hyperlink"/>
            <w:rtl/>
          </w:rPr>
          <w:t>سنجش عملکرد مدل</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Toc87514127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25</w:t>
        </w:r>
        <w:r w:rsidR="00D112CB">
          <w:rPr>
            <w:webHidden/>
            <w:rtl/>
          </w:rPr>
          <w:fldChar w:fldCharType="end"/>
        </w:r>
      </w:hyperlink>
    </w:p>
    <w:p w14:paraId="2DEB9B56" w14:textId="04C9BB37" w:rsidR="00D112CB" w:rsidRDefault="004818B7">
      <w:pPr>
        <w:pStyle w:val="TOC2"/>
        <w:rPr>
          <w:rFonts w:asciiTheme="minorHAnsi" w:eastAsiaTheme="minorEastAsia" w:hAnsiTheme="minorHAnsi" w:cstheme="minorBidi"/>
          <w:sz w:val="22"/>
          <w:szCs w:val="22"/>
          <w:rtl/>
          <w:lang w:bidi="ar-SA"/>
        </w:rPr>
      </w:pPr>
      <w:hyperlink w:anchor="_Toc87514128" w:history="1">
        <w:r w:rsidR="00D112CB" w:rsidRPr="00666542">
          <w:rPr>
            <w:rStyle w:val="Hyperlink"/>
            <w:rtl/>
          </w:rPr>
          <w:t>3-5-</w:t>
        </w:r>
        <w:r w:rsidR="00D112CB">
          <w:rPr>
            <w:rFonts w:asciiTheme="minorHAnsi" w:eastAsiaTheme="minorEastAsia" w:hAnsiTheme="minorHAnsi" w:cstheme="minorBidi"/>
            <w:sz w:val="22"/>
            <w:szCs w:val="22"/>
            <w:rtl/>
            <w:lang w:bidi="ar-SA"/>
          </w:rPr>
          <w:tab/>
        </w:r>
        <w:r w:rsidR="00D112CB" w:rsidRPr="00666542">
          <w:rPr>
            <w:rStyle w:val="Hyperlink"/>
            <w:rtl/>
          </w:rPr>
          <w:t>مقا</w:t>
        </w:r>
        <w:r w:rsidR="00D112CB" w:rsidRPr="00666542">
          <w:rPr>
            <w:rStyle w:val="Hyperlink"/>
            <w:rFonts w:hint="cs"/>
            <w:rtl/>
          </w:rPr>
          <w:t>ی</w:t>
        </w:r>
        <w:r w:rsidR="00D112CB" w:rsidRPr="00666542">
          <w:rPr>
            <w:rStyle w:val="Hyperlink"/>
            <w:rFonts w:hint="eastAsia"/>
            <w:rtl/>
          </w:rPr>
          <w:t>سه</w:t>
        </w:r>
        <w:r w:rsidR="00D112CB" w:rsidRPr="00666542">
          <w:rPr>
            <w:rStyle w:val="Hyperlink"/>
            <w:rtl/>
          </w:rPr>
          <w:t xml:space="preserve"> بازده</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Toc87514128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27</w:t>
        </w:r>
        <w:r w:rsidR="00D112CB">
          <w:rPr>
            <w:webHidden/>
            <w:rtl/>
          </w:rPr>
          <w:fldChar w:fldCharType="end"/>
        </w:r>
      </w:hyperlink>
    </w:p>
    <w:p w14:paraId="42B30BA2" w14:textId="430424E9" w:rsidR="00D112CB" w:rsidRDefault="004818B7">
      <w:pPr>
        <w:pStyle w:val="TOC1"/>
        <w:rPr>
          <w:rFonts w:asciiTheme="minorHAnsi" w:eastAsiaTheme="minorEastAsia" w:hAnsiTheme="minorHAnsi" w:cstheme="minorBidi"/>
          <w:b w:val="0"/>
          <w:bCs w:val="0"/>
          <w:noProof/>
          <w:sz w:val="22"/>
          <w:szCs w:val="22"/>
          <w:rtl/>
        </w:rPr>
      </w:pPr>
      <w:hyperlink w:anchor="_Toc87514129" w:history="1">
        <w:r w:rsidR="00D112CB" w:rsidRPr="00666542">
          <w:rPr>
            <w:rStyle w:val="Hyperlink"/>
            <w:noProof/>
            <w:rtl/>
            <w:lang w:bidi="fa-IR"/>
          </w:rPr>
          <w:t>فصل ششم جمع‌بند</w:t>
        </w:r>
        <w:r w:rsidR="00D112CB" w:rsidRPr="00666542">
          <w:rPr>
            <w:rStyle w:val="Hyperlink"/>
            <w:rFonts w:hint="cs"/>
            <w:noProof/>
            <w:rtl/>
            <w:lang w:bidi="fa-IR"/>
          </w:rPr>
          <w:t>ی</w:t>
        </w:r>
        <w:r w:rsidR="00D112CB" w:rsidRPr="00666542">
          <w:rPr>
            <w:rStyle w:val="Hyperlink"/>
            <w:rFonts w:hint="eastAsia"/>
            <w:noProof/>
            <w:rtl/>
            <w:lang w:bidi="fa-IR"/>
          </w:rPr>
          <w:t>،</w:t>
        </w:r>
        <w:r w:rsidR="00D112CB" w:rsidRPr="00666542">
          <w:rPr>
            <w:rStyle w:val="Hyperlink"/>
            <w:noProof/>
            <w:rtl/>
            <w:lang w:bidi="fa-IR"/>
          </w:rPr>
          <w:t xml:space="preserve"> نت</w:t>
        </w:r>
        <w:r w:rsidR="00D112CB" w:rsidRPr="00666542">
          <w:rPr>
            <w:rStyle w:val="Hyperlink"/>
            <w:rFonts w:hint="cs"/>
            <w:noProof/>
            <w:rtl/>
            <w:lang w:bidi="fa-IR"/>
          </w:rPr>
          <w:t>ی</w:t>
        </w:r>
        <w:r w:rsidR="00D112CB" w:rsidRPr="00666542">
          <w:rPr>
            <w:rStyle w:val="Hyperlink"/>
            <w:rFonts w:hint="eastAsia"/>
            <w:noProof/>
            <w:rtl/>
            <w:lang w:bidi="fa-IR"/>
          </w:rPr>
          <w:t>جه‌گ</w:t>
        </w:r>
        <w:r w:rsidR="00D112CB" w:rsidRPr="00666542">
          <w:rPr>
            <w:rStyle w:val="Hyperlink"/>
            <w:rFonts w:hint="cs"/>
            <w:noProof/>
            <w:rtl/>
            <w:lang w:bidi="fa-IR"/>
          </w:rPr>
          <w:t>ی</w:t>
        </w:r>
        <w:r w:rsidR="00D112CB" w:rsidRPr="00666542">
          <w:rPr>
            <w:rStyle w:val="Hyperlink"/>
            <w:rFonts w:hint="eastAsia"/>
            <w:noProof/>
            <w:rtl/>
            <w:lang w:bidi="fa-IR"/>
          </w:rPr>
          <w:t>ر</w:t>
        </w:r>
        <w:r w:rsidR="00D112CB" w:rsidRPr="00666542">
          <w:rPr>
            <w:rStyle w:val="Hyperlink"/>
            <w:rFonts w:hint="cs"/>
            <w:noProof/>
            <w:rtl/>
            <w:lang w:bidi="fa-IR"/>
          </w:rPr>
          <w:t>ی</w:t>
        </w:r>
        <w:r w:rsidR="00D112CB" w:rsidRPr="00666542">
          <w:rPr>
            <w:rStyle w:val="Hyperlink"/>
            <w:noProof/>
            <w:rtl/>
            <w:lang w:bidi="fa-IR"/>
          </w:rPr>
          <w:t xml:space="preserve"> و پ</w:t>
        </w:r>
        <w:r w:rsidR="00D112CB" w:rsidRPr="00666542">
          <w:rPr>
            <w:rStyle w:val="Hyperlink"/>
            <w:rFonts w:hint="cs"/>
            <w:noProof/>
            <w:rtl/>
            <w:lang w:bidi="fa-IR"/>
          </w:rPr>
          <w:t>ی</w:t>
        </w:r>
        <w:r w:rsidR="00D112CB" w:rsidRPr="00666542">
          <w:rPr>
            <w:rStyle w:val="Hyperlink"/>
            <w:rFonts w:hint="eastAsia"/>
            <w:noProof/>
            <w:rtl/>
            <w:lang w:bidi="fa-IR"/>
          </w:rPr>
          <w:t>شنهادات</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Toc87514129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29</w:t>
        </w:r>
        <w:r w:rsidR="00D112CB">
          <w:rPr>
            <w:noProof/>
            <w:webHidden/>
            <w:rtl/>
          </w:rPr>
          <w:fldChar w:fldCharType="end"/>
        </w:r>
      </w:hyperlink>
    </w:p>
    <w:p w14:paraId="69D21413" w14:textId="1AD9050F" w:rsidR="00D112CB" w:rsidRDefault="004818B7">
      <w:pPr>
        <w:pStyle w:val="TOC2"/>
        <w:rPr>
          <w:rFonts w:asciiTheme="minorHAnsi" w:eastAsiaTheme="minorEastAsia" w:hAnsiTheme="minorHAnsi" w:cstheme="minorBidi"/>
          <w:sz w:val="22"/>
          <w:szCs w:val="22"/>
          <w:rtl/>
          <w:lang w:bidi="ar-SA"/>
        </w:rPr>
      </w:pPr>
      <w:hyperlink w:anchor="_Toc87514130" w:history="1">
        <w:r w:rsidR="00D112CB" w:rsidRPr="00666542">
          <w:rPr>
            <w:rStyle w:val="Hyperlink"/>
            <w:rtl/>
          </w:rPr>
          <w:t>1-6-</w:t>
        </w:r>
        <w:r w:rsidR="00D112CB">
          <w:rPr>
            <w:rFonts w:asciiTheme="minorHAnsi" w:eastAsiaTheme="minorEastAsia" w:hAnsiTheme="minorHAnsi" w:cstheme="minorBidi"/>
            <w:sz w:val="22"/>
            <w:szCs w:val="22"/>
            <w:rtl/>
            <w:lang w:bidi="ar-SA"/>
          </w:rPr>
          <w:tab/>
        </w:r>
        <w:r w:rsidR="00D112CB" w:rsidRPr="00666542">
          <w:rPr>
            <w:rStyle w:val="Hyperlink"/>
            <w:rtl/>
          </w:rPr>
          <w:t>جمع‌بندي و نتيجه‌گيري</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Toc87514130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30</w:t>
        </w:r>
        <w:r w:rsidR="00D112CB">
          <w:rPr>
            <w:webHidden/>
            <w:rtl/>
          </w:rPr>
          <w:fldChar w:fldCharType="end"/>
        </w:r>
      </w:hyperlink>
    </w:p>
    <w:p w14:paraId="3B590F05" w14:textId="3112FC16" w:rsidR="00D112CB" w:rsidRDefault="004818B7">
      <w:pPr>
        <w:pStyle w:val="TOC2"/>
        <w:rPr>
          <w:rFonts w:asciiTheme="minorHAnsi" w:eastAsiaTheme="minorEastAsia" w:hAnsiTheme="minorHAnsi" w:cstheme="minorBidi"/>
          <w:sz w:val="22"/>
          <w:szCs w:val="22"/>
          <w:rtl/>
          <w:lang w:bidi="ar-SA"/>
        </w:rPr>
      </w:pPr>
      <w:hyperlink w:anchor="_Toc87514131" w:history="1">
        <w:r w:rsidR="00D112CB" w:rsidRPr="00666542">
          <w:rPr>
            <w:rStyle w:val="Hyperlink"/>
            <w:rtl/>
          </w:rPr>
          <w:t>2-6-</w:t>
        </w:r>
        <w:r w:rsidR="00D112CB">
          <w:rPr>
            <w:rFonts w:asciiTheme="minorHAnsi" w:eastAsiaTheme="minorEastAsia" w:hAnsiTheme="minorHAnsi" w:cstheme="minorBidi"/>
            <w:sz w:val="22"/>
            <w:szCs w:val="22"/>
            <w:rtl/>
            <w:lang w:bidi="ar-SA"/>
          </w:rPr>
          <w:tab/>
        </w:r>
        <w:r w:rsidR="00D112CB" w:rsidRPr="00666542">
          <w:rPr>
            <w:rStyle w:val="Hyperlink"/>
            <w:rtl/>
          </w:rPr>
          <w:t>پ</w:t>
        </w:r>
        <w:r w:rsidR="00D112CB" w:rsidRPr="00666542">
          <w:rPr>
            <w:rStyle w:val="Hyperlink"/>
            <w:rFonts w:hint="cs"/>
            <w:rtl/>
          </w:rPr>
          <w:t>ی</w:t>
        </w:r>
        <w:r w:rsidR="00D112CB" w:rsidRPr="00666542">
          <w:rPr>
            <w:rStyle w:val="Hyperlink"/>
            <w:rFonts w:hint="eastAsia"/>
            <w:rtl/>
          </w:rPr>
          <w:t>شنهادات</w:t>
        </w:r>
        <w:r w:rsidR="00D112CB">
          <w:rPr>
            <w:webHidden/>
            <w:rtl/>
          </w:rPr>
          <w:tab/>
        </w:r>
        <w:r w:rsidR="00D112CB">
          <w:rPr>
            <w:webHidden/>
            <w:rtl/>
          </w:rPr>
          <w:fldChar w:fldCharType="begin"/>
        </w:r>
        <w:r w:rsidR="00D112CB">
          <w:rPr>
            <w:webHidden/>
            <w:rtl/>
          </w:rPr>
          <w:instrText xml:space="preserve"> </w:instrText>
        </w:r>
        <w:r w:rsidR="00D112CB">
          <w:rPr>
            <w:webHidden/>
          </w:rPr>
          <w:instrText>PAGEREF</w:instrText>
        </w:r>
        <w:r w:rsidR="00D112CB">
          <w:rPr>
            <w:webHidden/>
            <w:rtl/>
          </w:rPr>
          <w:instrText xml:space="preserve"> _</w:instrText>
        </w:r>
        <w:r w:rsidR="00D112CB">
          <w:rPr>
            <w:webHidden/>
          </w:rPr>
          <w:instrText>Toc87514131 \h</w:instrText>
        </w:r>
        <w:r w:rsidR="00D112CB">
          <w:rPr>
            <w:webHidden/>
            <w:rtl/>
          </w:rPr>
          <w:instrText xml:space="preserve"> </w:instrText>
        </w:r>
        <w:r w:rsidR="00D112CB">
          <w:rPr>
            <w:webHidden/>
            <w:rtl/>
          </w:rPr>
        </w:r>
        <w:r w:rsidR="00D112CB">
          <w:rPr>
            <w:webHidden/>
            <w:rtl/>
          </w:rPr>
          <w:fldChar w:fldCharType="separate"/>
        </w:r>
        <w:r w:rsidR="00C6169B">
          <w:rPr>
            <w:webHidden/>
            <w:rtl/>
            <w:lang w:bidi="ar-SA"/>
          </w:rPr>
          <w:t>30</w:t>
        </w:r>
        <w:r w:rsidR="00D112CB">
          <w:rPr>
            <w:webHidden/>
            <w:rtl/>
          </w:rPr>
          <w:fldChar w:fldCharType="end"/>
        </w:r>
      </w:hyperlink>
    </w:p>
    <w:p w14:paraId="62A1FECB" w14:textId="663CA162" w:rsidR="00D112CB" w:rsidRDefault="004818B7">
      <w:pPr>
        <w:pStyle w:val="TOC1"/>
        <w:rPr>
          <w:rFonts w:asciiTheme="minorHAnsi" w:eastAsiaTheme="minorEastAsia" w:hAnsiTheme="minorHAnsi" w:cstheme="minorBidi"/>
          <w:b w:val="0"/>
          <w:bCs w:val="0"/>
          <w:noProof/>
          <w:sz w:val="22"/>
          <w:szCs w:val="22"/>
          <w:rtl/>
        </w:rPr>
      </w:pPr>
      <w:hyperlink w:anchor="_Toc87514132" w:history="1">
        <w:r w:rsidR="00D112CB" w:rsidRPr="00666542">
          <w:rPr>
            <w:rStyle w:val="Hyperlink"/>
            <w:noProof/>
            <w:rtl/>
            <w:lang w:bidi="fa-IR"/>
          </w:rPr>
          <w:t>منابع و مراجع</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Toc87514132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31</w:t>
        </w:r>
        <w:r w:rsidR="00D112CB">
          <w:rPr>
            <w:noProof/>
            <w:webHidden/>
            <w:rtl/>
          </w:rPr>
          <w:fldChar w:fldCharType="end"/>
        </w:r>
      </w:hyperlink>
    </w:p>
    <w:p w14:paraId="7BB892A0" w14:textId="36781A59" w:rsidR="00D112CB" w:rsidRDefault="004818B7">
      <w:pPr>
        <w:pStyle w:val="TOC1"/>
        <w:rPr>
          <w:rFonts w:asciiTheme="minorHAnsi" w:eastAsiaTheme="minorEastAsia" w:hAnsiTheme="minorHAnsi" w:cstheme="minorBidi"/>
          <w:b w:val="0"/>
          <w:bCs w:val="0"/>
          <w:noProof/>
          <w:sz w:val="22"/>
          <w:szCs w:val="22"/>
          <w:rtl/>
        </w:rPr>
      </w:pPr>
      <w:hyperlink w:anchor="_Toc87514133" w:history="1">
        <w:r w:rsidR="00D112CB" w:rsidRPr="00666542">
          <w:rPr>
            <w:rStyle w:val="Hyperlink"/>
            <w:noProof/>
            <w:rtl/>
            <w:lang w:bidi="fa-IR"/>
          </w:rPr>
          <w:t>پيوست‌ها</w:t>
        </w:r>
        <w:r w:rsidR="00D112CB">
          <w:rPr>
            <w:noProof/>
            <w:webHidden/>
            <w:rtl/>
          </w:rPr>
          <w:tab/>
        </w:r>
        <w:r w:rsidR="00D112CB">
          <w:rPr>
            <w:noProof/>
            <w:webHidden/>
            <w:rtl/>
          </w:rPr>
          <w:fldChar w:fldCharType="begin"/>
        </w:r>
        <w:r w:rsidR="00D112CB">
          <w:rPr>
            <w:noProof/>
            <w:webHidden/>
            <w:rtl/>
          </w:rPr>
          <w:instrText xml:space="preserve"> </w:instrText>
        </w:r>
        <w:r w:rsidR="00D112CB">
          <w:rPr>
            <w:noProof/>
            <w:webHidden/>
          </w:rPr>
          <w:instrText>PAGEREF</w:instrText>
        </w:r>
        <w:r w:rsidR="00D112CB">
          <w:rPr>
            <w:noProof/>
            <w:webHidden/>
            <w:rtl/>
          </w:rPr>
          <w:instrText xml:space="preserve"> _</w:instrText>
        </w:r>
        <w:r w:rsidR="00D112CB">
          <w:rPr>
            <w:noProof/>
            <w:webHidden/>
          </w:rPr>
          <w:instrText>Toc87514133 \h</w:instrText>
        </w:r>
        <w:r w:rsidR="00D112CB">
          <w:rPr>
            <w:noProof/>
            <w:webHidden/>
            <w:rtl/>
          </w:rPr>
          <w:instrText xml:space="preserve"> </w:instrText>
        </w:r>
        <w:r w:rsidR="00D112CB">
          <w:rPr>
            <w:noProof/>
            <w:webHidden/>
            <w:rtl/>
          </w:rPr>
        </w:r>
        <w:r w:rsidR="00D112CB">
          <w:rPr>
            <w:noProof/>
            <w:webHidden/>
            <w:rtl/>
          </w:rPr>
          <w:fldChar w:fldCharType="separate"/>
        </w:r>
        <w:r w:rsidR="00C6169B">
          <w:rPr>
            <w:noProof/>
            <w:webHidden/>
            <w:rtl/>
          </w:rPr>
          <w:t>33</w:t>
        </w:r>
        <w:r w:rsidR="00D112CB">
          <w:rPr>
            <w:noProof/>
            <w:webHidden/>
            <w:rtl/>
          </w:rPr>
          <w:fldChar w:fldCharType="end"/>
        </w:r>
      </w:hyperlink>
    </w:p>
    <w:p w14:paraId="61406D15" w14:textId="72DDFF01" w:rsidR="0032565D" w:rsidRPr="0032565D" w:rsidRDefault="0032565D" w:rsidP="0032565D">
      <w:pPr>
        <w:rPr>
          <w:rtl/>
          <w:lang w:bidi="fa-IR"/>
        </w:rPr>
        <w:sectPr w:rsidR="0032565D" w:rsidRPr="0032565D" w:rsidSect="006B16B9">
          <w:headerReference w:type="default" r:id="rId14"/>
          <w:footnotePr>
            <w:numRestart w:val="eachPage"/>
          </w:footnotePr>
          <w:pgSz w:w="11906" w:h="16838" w:code="9"/>
          <w:pgMar w:top="1729" w:right="1729" w:bottom="1729" w:left="1440" w:header="720" w:footer="720" w:gutter="0"/>
          <w:pgNumType w:fmt="arabicAbjad"/>
          <w:cols w:space="720"/>
          <w:bidi/>
          <w:rtlGutter/>
          <w:docGrid w:linePitch="360"/>
        </w:sectPr>
      </w:pPr>
      <w:r>
        <w:rPr>
          <w:rtl/>
          <w:lang w:bidi="fa-IR"/>
        </w:rPr>
        <w:fldChar w:fldCharType="end"/>
      </w:r>
    </w:p>
    <w:tbl>
      <w:tblPr>
        <w:bidiVisual/>
        <w:tblW w:w="0" w:type="auto"/>
        <w:tblLook w:val="01E0" w:firstRow="1" w:lastRow="1" w:firstColumn="1" w:lastColumn="1" w:noHBand="0" w:noVBand="0"/>
      </w:tblPr>
      <w:tblGrid>
        <w:gridCol w:w="7921"/>
        <w:gridCol w:w="816"/>
      </w:tblGrid>
      <w:tr w:rsidR="00435C3E" w14:paraId="1E830BE3" w14:textId="77777777" w:rsidTr="00981F76">
        <w:tc>
          <w:tcPr>
            <w:tcW w:w="8136" w:type="dxa"/>
            <w:vAlign w:val="center"/>
          </w:tcPr>
          <w:p w14:paraId="7FA5B097" w14:textId="77777777"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14:paraId="12749BA0" w14:textId="77777777"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14:paraId="246BD73D" w14:textId="77777777" w:rsidR="00F379C2" w:rsidRDefault="00F379C2">
      <w:pPr>
        <w:pStyle w:val="TableofFigures"/>
        <w:tabs>
          <w:tab w:val="right" w:leader="dot" w:pos="8727"/>
        </w:tabs>
        <w:rPr>
          <w:rtl/>
        </w:rPr>
      </w:pPr>
    </w:p>
    <w:p w14:paraId="5103B103" w14:textId="3D0D1FA7" w:rsidR="00255698" w:rsidRDefault="00406E4B">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f F \h \z \t "Caption" \c</w:instrText>
      </w:r>
      <w:r>
        <w:rPr>
          <w:rtl/>
        </w:rPr>
        <w:instrText xml:space="preserve"> </w:instrText>
      </w:r>
      <w:r>
        <w:rPr>
          <w:rtl/>
        </w:rPr>
        <w:fldChar w:fldCharType="separate"/>
      </w:r>
      <w:hyperlink w:anchor="_Toc87544656" w:history="1">
        <w:r w:rsidR="00255698" w:rsidRPr="00B12871">
          <w:rPr>
            <w:rStyle w:val="Hyperlink"/>
            <w:i/>
            <w:iCs/>
            <w:noProof/>
            <w:rtl/>
            <w:lang w:bidi="fa-IR"/>
          </w:rPr>
          <w:t>شکل 4-1: مدل پ</w:t>
        </w:r>
        <w:r w:rsidR="00255698" w:rsidRPr="00B12871">
          <w:rPr>
            <w:rStyle w:val="Hyperlink"/>
            <w:rFonts w:hint="cs"/>
            <w:i/>
            <w:iCs/>
            <w:noProof/>
            <w:rtl/>
            <w:lang w:bidi="fa-IR"/>
          </w:rPr>
          <w:t>ی</w:t>
        </w:r>
        <w:r w:rsidR="00255698" w:rsidRPr="00B12871">
          <w:rPr>
            <w:rStyle w:val="Hyperlink"/>
            <w:rFonts w:hint="eastAsia"/>
            <w:i/>
            <w:iCs/>
            <w:noProof/>
            <w:rtl/>
            <w:lang w:bidi="fa-IR"/>
          </w:rPr>
          <w:t>ش‌ب</w:t>
        </w:r>
        <w:r w:rsidR="00255698" w:rsidRPr="00B12871">
          <w:rPr>
            <w:rStyle w:val="Hyperlink"/>
            <w:rFonts w:hint="cs"/>
            <w:i/>
            <w:iCs/>
            <w:noProof/>
            <w:rtl/>
            <w:lang w:bidi="fa-IR"/>
          </w:rPr>
          <w:t>ی</w:t>
        </w:r>
        <w:r w:rsidR="00255698" w:rsidRPr="00B12871">
          <w:rPr>
            <w:rStyle w:val="Hyperlink"/>
            <w:rFonts w:hint="eastAsia"/>
            <w:i/>
            <w:iCs/>
            <w:noProof/>
            <w:rtl/>
            <w:lang w:bidi="fa-IR"/>
          </w:rPr>
          <w:t>ن</w:t>
        </w:r>
        <w:r w:rsidR="00255698" w:rsidRPr="00B12871">
          <w:rPr>
            <w:rStyle w:val="Hyperlink"/>
            <w:rFonts w:hint="cs"/>
            <w:i/>
            <w:iCs/>
            <w:noProof/>
            <w:rtl/>
            <w:lang w:bidi="fa-IR"/>
          </w:rPr>
          <w:t>ی</w:t>
        </w:r>
        <w:r w:rsidR="00255698">
          <w:rPr>
            <w:noProof/>
            <w:webHidden/>
            <w:rtl/>
          </w:rPr>
          <w:tab/>
        </w:r>
        <w:r w:rsidR="00255698">
          <w:rPr>
            <w:noProof/>
            <w:webHidden/>
            <w:rtl/>
          </w:rPr>
          <w:fldChar w:fldCharType="begin"/>
        </w:r>
        <w:r w:rsidR="00255698">
          <w:rPr>
            <w:noProof/>
            <w:webHidden/>
            <w:rtl/>
          </w:rPr>
          <w:instrText xml:space="preserve"> </w:instrText>
        </w:r>
        <w:r w:rsidR="00255698">
          <w:rPr>
            <w:noProof/>
            <w:webHidden/>
          </w:rPr>
          <w:instrText>PAGEREF</w:instrText>
        </w:r>
        <w:r w:rsidR="00255698">
          <w:rPr>
            <w:noProof/>
            <w:webHidden/>
            <w:rtl/>
          </w:rPr>
          <w:instrText xml:space="preserve"> _</w:instrText>
        </w:r>
        <w:r w:rsidR="00255698">
          <w:rPr>
            <w:noProof/>
            <w:webHidden/>
          </w:rPr>
          <w:instrText>Toc87544656 \h</w:instrText>
        </w:r>
        <w:r w:rsidR="00255698">
          <w:rPr>
            <w:noProof/>
            <w:webHidden/>
            <w:rtl/>
          </w:rPr>
          <w:instrText xml:space="preserve"> </w:instrText>
        </w:r>
        <w:r w:rsidR="00255698">
          <w:rPr>
            <w:noProof/>
            <w:webHidden/>
            <w:rtl/>
          </w:rPr>
        </w:r>
        <w:r w:rsidR="00255698">
          <w:rPr>
            <w:noProof/>
            <w:webHidden/>
            <w:rtl/>
          </w:rPr>
          <w:fldChar w:fldCharType="separate"/>
        </w:r>
        <w:r w:rsidR="00C6169B">
          <w:rPr>
            <w:noProof/>
            <w:webHidden/>
            <w:rtl/>
          </w:rPr>
          <w:t>23</w:t>
        </w:r>
        <w:r w:rsidR="00255698">
          <w:rPr>
            <w:noProof/>
            <w:webHidden/>
            <w:rtl/>
          </w:rPr>
          <w:fldChar w:fldCharType="end"/>
        </w:r>
      </w:hyperlink>
    </w:p>
    <w:p w14:paraId="15AA98F5" w14:textId="568CACD2" w:rsidR="00255698" w:rsidRDefault="004818B7">
      <w:pPr>
        <w:pStyle w:val="TableofFigures"/>
        <w:tabs>
          <w:tab w:val="right" w:leader="dot" w:pos="8727"/>
        </w:tabs>
        <w:rPr>
          <w:rFonts w:asciiTheme="minorHAnsi" w:eastAsiaTheme="minorEastAsia" w:hAnsiTheme="minorHAnsi" w:cstheme="minorBidi"/>
          <w:noProof/>
          <w:sz w:val="22"/>
          <w:szCs w:val="22"/>
          <w:rtl/>
        </w:rPr>
      </w:pPr>
      <w:hyperlink w:anchor="_Toc87544657" w:history="1">
        <w:r w:rsidR="00255698" w:rsidRPr="00B12871">
          <w:rPr>
            <w:rStyle w:val="Hyperlink"/>
            <w:i/>
            <w:iCs/>
            <w:noProof/>
            <w:rtl/>
            <w:lang w:bidi="fa-IR"/>
          </w:rPr>
          <w:t>شکل 5-1: مقا</w:t>
        </w:r>
        <w:r w:rsidR="00255698" w:rsidRPr="00B12871">
          <w:rPr>
            <w:rStyle w:val="Hyperlink"/>
            <w:rFonts w:hint="cs"/>
            <w:i/>
            <w:iCs/>
            <w:noProof/>
            <w:rtl/>
            <w:lang w:bidi="fa-IR"/>
          </w:rPr>
          <w:t>ی</w:t>
        </w:r>
        <w:r w:rsidR="00255698" w:rsidRPr="00B12871">
          <w:rPr>
            <w:rStyle w:val="Hyperlink"/>
            <w:rFonts w:hint="eastAsia"/>
            <w:i/>
            <w:iCs/>
            <w:noProof/>
            <w:rtl/>
            <w:lang w:bidi="fa-IR"/>
          </w:rPr>
          <w:t>س</w:t>
        </w:r>
        <w:r w:rsidR="00255698" w:rsidRPr="00B12871">
          <w:rPr>
            <w:rStyle w:val="Hyperlink"/>
            <w:i/>
            <w:iCs/>
            <w:noProof/>
            <w:rtl/>
            <w:lang w:bidi="fa-IR"/>
          </w:rPr>
          <w:t>ه‌</w:t>
        </w:r>
        <w:r w:rsidR="00255698" w:rsidRPr="00B12871">
          <w:rPr>
            <w:rStyle w:val="Hyperlink"/>
            <w:rFonts w:hint="cs"/>
            <w:i/>
            <w:iCs/>
            <w:noProof/>
            <w:rtl/>
            <w:lang w:bidi="fa-IR"/>
          </w:rPr>
          <w:t>ی</w:t>
        </w:r>
        <w:r w:rsidR="00255698" w:rsidRPr="00B12871">
          <w:rPr>
            <w:rStyle w:val="Hyperlink"/>
            <w:i/>
            <w:iCs/>
            <w:noProof/>
            <w:rtl/>
            <w:lang w:bidi="fa-IR"/>
          </w:rPr>
          <w:t xml:space="preserve"> بازده مدل پ</w:t>
        </w:r>
        <w:r w:rsidR="00255698" w:rsidRPr="00B12871">
          <w:rPr>
            <w:rStyle w:val="Hyperlink"/>
            <w:rFonts w:hint="cs"/>
            <w:i/>
            <w:iCs/>
            <w:noProof/>
            <w:rtl/>
            <w:lang w:bidi="fa-IR"/>
          </w:rPr>
          <w:t>ی</w:t>
        </w:r>
        <w:r w:rsidR="00255698" w:rsidRPr="00B12871">
          <w:rPr>
            <w:rStyle w:val="Hyperlink"/>
            <w:rFonts w:hint="eastAsia"/>
            <w:i/>
            <w:iCs/>
            <w:noProof/>
            <w:rtl/>
            <w:lang w:bidi="fa-IR"/>
          </w:rPr>
          <w:t>شنهاد</w:t>
        </w:r>
        <w:r w:rsidR="00255698" w:rsidRPr="00B12871">
          <w:rPr>
            <w:rStyle w:val="Hyperlink"/>
            <w:rFonts w:hint="cs"/>
            <w:i/>
            <w:iCs/>
            <w:noProof/>
            <w:rtl/>
            <w:lang w:bidi="fa-IR"/>
          </w:rPr>
          <w:t>ی</w:t>
        </w:r>
        <w:r w:rsidR="00255698" w:rsidRPr="00B12871">
          <w:rPr>
            <w:rStyle w:val="Hyperlink"/>
            <w:i/>
            <w:iCs/>
            <w:noProof/>
            <w:rtl/>
            <w:lang w:bidi="fa-IR"/>
          </w:rPr>
          <w:t xml:space="preserve"> و بازده استراتژ</w:t>
        </w:r>
        <w:r w:rsidR="00255698" w:rsidRPr="00B12871">
          <w:rPr>
            <w:rStyle w:val="Hyperlink"/>
            <w:rFonts w:hint="cs"/>
            <w:i/>
            <w:iCs/>
            <w:noProof/>
            <w:rtl/>
            <w:lang w:bidi="fa-IR"/>
          </w:rPr>
          <w:t>ی</w:t>
        </w:r>
        <w:r w:rsidR="00255698" w:rsidRPr="00B12871">
          <w:rPr>
            <w:rStyle w:val="Hyperlink"/>
            <w:i/>
            <w:iCs/>
            <w:noProof/>
            <w:rtl/>
            <w:lang w:bidi="fa-IR"/>
          </w:rPr>
          <w:t xml:space="preserve"> خر</w:t>
        </w:r>
        <w:r w:rsidR="00255698" w:rsidRPr="00B12871">
          <w:rPr>
            <w:rStyle w:val="Hyperlink"/>
            <w:rFonts w:hint="cs"/>
            <w:i/>
            <w:iCs/>
            <w:noProof/>
            <w:rtl/>
            <w:lang w:bidi="fa-IR"/>
          </w:rPr>
          <w:t>ی</w:t>
        </w:r>
        <w:r w:rsidR="00255698" w:rsidRPr="00B12871">
          <w:rPr>
            <w:rStyle w:val="Hyperlink"/>
            <w:rFonts w:hint="eastAsia"/>
            <w:i/>
            <w:iCs/>
            <w:noProof/>
            <w:rtl/>
            <w:lang w:bidi="fa-IR"/>
          </w:rPr>
          <w:t>د</w:t>
        </w:r>
        <w:r w:rsidR="00255698" w:rsidRPr="00B12871">
          <w:rPr>
            <w:rStyle w:val="Hyperlink"/>
            <w:i/>
            <w:iCs/>
            <w:noProof/>
            <w:rtl/>
            <w:lang w:bidi="fa-IR"/>
          </w:rPr>
          <w:t xml:space="preserve"> و نگهدار</w:t>
        </w:r>
        <w:r w:rsidR="00255698" w:rsidRPr="00B12871">
          <w:rPr>
            <w:rStyle w:val="Hyperlink"/>
            <w:rFonts w:hint="cs"/>
            <w:i/>
            <w:iCs/>
            <w:noProof/>
            <w:rtl/>
            <w:lang w:bidi="fa-IR"/>
          </w:rPr>
          <w:t>ی</w:t>
        </w:r>
        <w:r w:rsidR="00255698">
          <w:rPr>
            <w:noProof/>
            <w:webHidden/>
            <w:rtl/>
          </w:rPr>
          <w:tab/>
        </w:r>
        <w:r w:rsidR="00255698">
          <w:rPr>
            <w:noProof/>
            <w:webHidden/>
            <w:rtl/>
          </w:rPr>
          <w:fldChar w:fldCharType="begin"/>
        </w:r>
        <w:r w:rsidR="00255698">
          <w:rPr>
            <w:noProof/>
            <w:webHidden/>
            <w:rtl/>
          </w:rPr>
          <w:instrText xml:space="preserve"> </w:instrText>
        </w:r>
        <w:r w:rsidR="00255698">
          <w:rPr>
            <w:noProof/>
            <w:webHidden/>
          </w:rPr>
          <w:instrText>PAGEREF</w:instrText>
        </w:r>
        <w:r w:rsidR="00255698">
          <w:rPr>
            <w:noProof/>
            <w:webHidden/>
            <w:rtl/>
          </w:rPr>
          <w:instrText xml:space="preserve"> _</w:instrText>
        </w:r>
        <w:r w:rsidR="00255698">
          <w:rPr>
            <w:noProof/>
            <w:webHidden/>
          </w:rPr>
          <w:instrText>Toc87544657 \h</w:instrText>
        </w:r>
        <w:r w:rsidR="00255698">
          <w:rPr>
            <w:noProof/>
            <w:webHidden/>
            <w:rtl/>
          </w:rPr>
          <w:instrText xml:space="preserve"> </w:instrText>
        </w:r>
        <w:r w:rsidR="00255698">
          <w:rPr>
            <w:noProof/>
            <w:webHidden/>
            <w:rtl/>
          </w:rPr>
        </w:r>
        <w:r w:rsidR="00255698">
          <w:rPr>
            <w:noProof/>
            <w:webHidden/>
            <w:rtl/>
          </w:rPr>
          <w:fldChar w:fldCharType="separate"/>
        </w:r>
        <w:r w:rsidR="00C6169B">
          <w:rPr>
            <w:noProof/>
            <w:webHidden/>
            <w:rtl/>
          </w:rPr>
          <w:t>27</w:t>
        </w:r>
        <w:r w:rsidR="00255698">
          <w:rPr>
            <w:noProof/>
            <w:webHidden/>
            <w:rtl/>
          </w:rPr>
          <w:fldChar w:fldCharType="end"/>
        </w:r>
      </w:hyperlink>
    </w:p>
    <w:p w14:paraId="4CBAB2D0" w14:textId="3413DF26" w:rsidR="00255698" w:rsidRDefault="004818B7">
      <w:pPr>
        <w:pStyle w:val="TableofFigures"/>
        <w:tabs>
          <w:tab w:val="right" w:leader="dot" w:pos="8727"/>
        </w:tabs>
        <w:rPr>
          <w:rFonts w:asciiTheme="minorHAnsi" w:eastAsiaTheme="minorEastAsia" w:hAnsiTheme="minorHAnsi" w:cstheme="minorBidi"/>
          <w:noProof/>
          <w:sz w:val="22"/>
          <w:szCs w:val="22"/>
          <w:rtl/>
        </w:rPr>
      </w:pPr>
      <w:hyperlink w:anchor="_Toc87544658" w:history="1">
        <w:r w:rsidR="00255698" w:rsidRPr="00B12871">
          <w:rPr>
            <w:rStyle w:val="Hyperlink"/>
            <w:i/>
            <w:iCs/>
            <w:noProof/>
            <w:rtl/>
            <w:lang w:bidi="fa-IR"/>
          </w:rPr>
          <w:t>شکل 5-2: س</w:t>
        </w:r>
        <w:r w:rsidR="00255698" w:rsidRPr="00B12871">
          <w:rPr>
            <w:rStyle w:val="Hyperlink"/>
            <w:rFonts w:hint="cs"/>
            <w:i/>
            <w:iCs/>
            <w:noProof/>
            <w:rtl/>
            <w:lang w:bidi="fa-IR"/>
          </w:rPr>
          <w:t>ی</w:t>
        </w:r>
        <w:r w:rsidR="00255698" w:rsidRPr="00B12871">
          <w:rPr>
            <w:rStyle w:val="Hyperlink"/>
            <w:rFonts w:hint="eastAsia"/>
            <w:i/>
            <w:iCs/>
            <w:noProof/>
            <w:rtl/>
            <w:lang w:bidi="fa-IR"/>
          </w:rPr>
          <w:t>گنال</w:t>
        </w:r>
        <w:r w:rsidR="00255698" w:rsidRPr="00B12871">
          <w:rPr>
            <w:rStyle w:val="Hyperlink"/>
            <w:i/>
            <w:iCs/>
            <w:noProof/>
            <w:lang w:bidi="fa-IR"/>
          </w:rPr>
          <w:t>‌</w:t>
        </w:r>
        <w:r w:rsidR="00255698" w:rsidRPr="00B12871">
          <w:rPr>
            <w:rStyle w:val="Hyperlink"/>
            <w:i/>
            <w:iCs/>
            <w:noProof/>
            <w:rtl/>
            <w:lang w:bidi="fa-IR"/>
          </w:rPr>
          <w:t>ها</w:t>
        </w:r>
        <w:r w:rsidR="00255698" w:rsidRPr="00B12871">
          <w:rPr>
            <w:rStyle w:val="Hyperlink"/>
            <w:rFonts w:hint="cs"/>
            <w:i/>
            <w:iCs/>
            <w:noProof/>
            <w:rtl/>
            <w:lang w:bidi="fa-IR"/>
          </w:rPr>
          <w:t>ی</w:t>
        </w:r>
        <w:r w:rsidR="00255698" w:rsidRPr="00B12871">
          <w:rPr>
            <w:rStyle w:val="Hyperlink"/>
            <w:i/>
            <w:iCs/>
            <w:noProof/>
            <w:rtl/>
            <w:lang w:bidi="fa-IR"/>
          </w:rPr>
          <w:t xml:space="preserve"> ا</w:t>
        </w:r>
        <w:r w:rsidR="00255698" w:rsidRPr="00B12871">
          <w:rPr>
            <w:rStyle w:val="Hyperlink"/>
            <w:rFonts w:hint="cs"/>
            <w:i/>
            <w:iCs/>
            <w:noProof/>
            <w:rtl/>
            <w:lang w:bidi="fa-IR"/>
          </w:rPr>
          <w:t>ی</w:t>
        </w:r>
        <w:r w:rsidR="00255698" w:rsidRPr="00B12871">
          <w:rPr>
            <w:rStyle w:val="Hyperlink"/>
            <w:rFonts w:hint="eastAsia"/>
            <w:i/>
            <w:iCs/>
            <w:noProof/>
            <w:rtl/>
            <w:lang w:bidi="fa-IR"/>
          </w:rPr>
          <w:t>جاد</w:t>
        </w:r>
        <w:r w:rsidR="00255698" w:rsidRPr="00B12871">
          <w:rPr>
            <w:rStyle w:val="Hyperlink"/>
            <w:i/>
            <w:iCs/>
            <w:noProof/>
            <w:rtl/>
            <w:lang w:bidi="fa-IR"/>
          </w:rPr>
          <w:t xml:space="preserve"> شده توسط مدل در بازه</w:t>
        </w:r>
        <w:r w:rsidR="00255698" w:rsidRPr="00B12871">
          <w:rPr>
            <w:rStyle w:val="Hyperlink"/>
            <w:i/>
            <w:iCs/>
            <w:noProof/>
            <w:lang w:bidi="fa-IR"/>
          </w:rPr>
          <w:t>‌</w:t>
        </w:r>
        <w:r w:rsidR="00255698" w:rsidRPr="00B12871">
          <w:rPr>
            <w:rStyle w:val="Hyperlink"/>
            <w:rFonts w:hint="cs"/>
            <w:i/>
            <w:iCs/>
            <w:noProof/>
            <w:rtl/>
            <w:lang w:bidi="fa-IR"/>
          </w:rPr>
          <w:t>ی</w:t>
        </w:r>
        <w:r w:rsidR="00255698" w:rsidRPr="00B12871">
          <w:rPr>
            <w:rStyle w:val="Hyperlink"/>
            <w:i/>
            <w:iCs/>
            <w:noProof/>
            <w:rtl/>
            <w:lang w:bidi="fa-IR"/>
          </w:rPr>
          <w:t xml:space="preserve"> زمان</w:t>
        </w:r>
        <w:r w:rsidR="00255698" w:rsidRPr="00B12871">
          <w:rPr>
            <w:rStyle w:val="Hyperlink"/>
            <w:rFonts w:hint="cs"/>
            <w:i/>
            <w:iCs/>
            <w:noProof/>
            <w:rtl/>
            <w:lang w:bidi="fa-IR"/>
          </w:rPr>
          <w:t>ی</w:t>
        </w:r>
        <w:r w:rsidR="00255698" w:rsidRPr="00B12871">
          <w:rPr>
            <w:rStyle w:val="Hyperlink"/>
            <w:i/>
            <w:iCs/>
            <w:noProof/>
            <w:rtl/>
            <w:lang w:bidi="fa-IR"/>
          </w:rPr>
          <w:t xml:space="preserve"> آزمون</w:t>
        </w:r>
        <w:r w:rsidR="00255698">
          <w:rPr>
            <w:noProof/>
            <w:webHidden/>
            <w:rtl/>
          </w:rPr>
          <w:tab/>
        </w:r>
        <w:r w:rsidR="00255698">
          <w:rPr>
            <w:noProof/>
            <w:webHidden/>
            <w:rtl/>
          </w:rPr>
          <w:fldChar w:fldCharType="begin"/>
        </w:r>
        <w:r w:rsidR="00255698">
          <w:rPr>
            <w:noProof/>
            <w:webHidden/>
            <w:rtl/>
          </w:rPr>
          <w:instrText xml:space="preserve"> </w:instrText>
        </w:r>
        <w:r w:rsidR="00255698">
          <w:rPr>
            <w:noProof/>
            <w:webHidden/>
          </w:rPr>
          <w:instrText>PAGEREF</w:instrText>
        </w:r>
        <w:r w:rsidR="00255698">
          <w:rPr>
            <w:noProof/>
            <w:webHidden/>
            <w:rtl/>
          </w:rPr>
          <w:instrText xml:space="preserve"> _</w:instrText>
        </w:r>
        <w:r w:rsidR="00255698">
          <w:rPr>
            <w:noProof/>
            <w:webHidden/>
          </w:rPr>
          <w:instrText>Toc87544658 \h</w:instrText>
        </w:r>
        <w:r w:rsidR="00255698">
          <w:rPr>
            <w:noProof/>
            <w:webHidden/>
            <w:rtl/>
          </w:rPr>
          <w:instrText xml:space="preserve"> </w:instrText>
        </w:r>
        <w:r w:rsidR="00255698">
          <w:rPr>
            <w:noProof/>
            <w:webHidden/>
            <w:rtl/>
          </w:rPr>
        </w:r>
        <w:r w:rsidR="00255698">
          <w:rPr>
            <w:noProof/>
            <w:webHidden/>
            <w:rtl/>
          </w:rPr>
          <w:fldChar w:fldCharType="separate"/>
        </w:r>
        <w:r w:rsidR="00C6169B">
          <w:rPr>
            <w:noProof/>
            <w:webHidden/>
            <w:rtl/>
          </w:rPr>
          <w:t>28</w:t>
        </w:r>
        <w:r w:rsidR="00255698">
          <w:rPr>
            <w:noProof/>
            <w:webHidden/>
            <w:rtl/>
          </w:rPr>
          <w:fldChar w:fldCharType="end"/>
        </w:r>
      </w:hyperlink>
    </w:p>
    <w:p w14:paraId="4FD263F9" w14:textId="316ABE2A" w:rsidR="006D780F" w:rsidRDefault="00406E4B" w:rsidP="00DB7C7E">
      <w:pPr>
        <w:rPr>
          <w:rtl/>
          <w:lang w:bidi="fa-IR"/>
        </w:rPr>
      </w:pPr>
      <w:r>
        <w:rPr>
          <w:sz w:val="24"/>
          <w:szCs w:val="26"/>
          <w:rtl/>
        </w:rPr>
        <w:fldChar w:fldCharType="end"/>
      </w:r>
    </w:p>
    <w:p w14:paraId="55521DB3" w14:textId="77777777" w:rsidR="00C1412E" w:rsidRPr="00D05702" w:rsidRDefault="00C1412E" w:rsidP="00DB7C7E">
      <w:pPr>
        <w:rPr>
          <w:rtl/>
        </w:rPr>
        <w:sectPr w:rsidR="00C1412E" w:rsidRPr="00D05702" w:rsidSect="006B16B9">
          <w:headerReference w:type="default" r:id="rId15"/>
          <w:footnotePr>
            <w:numRestart w:val="eachPage"/>
          </w:footnotePr>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14:paraId="0E20385B" w14:textId="77777777" w:rsidTr="00406E4B">
        <w:tc>
          <w:tcPr>
            <w:tcW w:w="7921" w:type="dxa"/>
            <w:vAlign w:val="center"/>
          </w:tcPr>
          <w:p w14:paraId="4A4A387D" w14:textId="77777777"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6" w:type="dxa"/>
            <w:vAlign w:val="center"/>
          </w:tcPr>
          <w:p w14:paraId="1C65F2CC" w14:textId="77777777"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14:paraId="20F8F106" w14:textId="219323AF" w:rsidR="00255698" w:rsidRDefault="00406E4B">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f F \h \z \t "Subtitle" \c</w:instrText>
      </w:r>
      <w:r>
        <w:rPr>
          <w:rtl/>
        </w:rPr>
        <w:instrText xml:space="preserve"> </w:instrText>
      </w:r>
      <w:r>
        <w:rPr>
          <w:rtl/>
        </w:rPr>
        <w:fldChar w:fldCharType="separate"/>
      </w:r>
      <w:hyperlink w:anchor="_Toc87544689" w:history="1">
        <w:r w:rsidR="00255698" w:rsidRPr="004111F2">
          <w:rPr>
            <w:rStyle w:val="Hyperlink"/>
            <w:i/>
            <w:iCs/>
            <w:noProof/>
            <w:rtl/>
          </w:rPr>
          <w:t>جدول 5-1: عملکرد الگور</w:t>
        </w:r>
        <w:r w:rsidR="00255698" w:rsidRPr="004111F2">
          <w:rPr>
            <w:rStyle w:val="Hyperlink"/>
            <w:rFonts w:hint="cs"/>
            <w:i/>
            <w:iCs/>
            <w:noProof/>
            <w:rtl/>
          </w:rPr>
          <w:t>ی</w:t>
        </w:r>
        <w:r w:rsidR="00255698" w:rsidRPr="004111F2">
          <w:rPr>
            <w:rStyle w:val="Hyperlink"/>
            <w:i/>
            <w:iCs/>
            <w:noProof/>
            <w:rtl/>
          </w:rPr>
          <w:t>تم‌ها در پ</w:t>
        </w:r>
        <w:r w:rsidR="00255698" w:rsidRPr="004111F2">
          <w:rPr>
            <w:rStyle w:val="Hyperlink"/>
            <w:rFonts w:hint="cs"/>
            <w:i/>
            <w:iCs/>
            <w:noProof/>
            <w:rtl/>
          </w:rPr>
          <w:t>ی</w:t>
        </w:r>
        <w:r w:rsidR="00255698" w:rsidRPr="004111F2">
          <w:rPr>
            <w:rStyle w:val="Hyperlink"/>
            <w:rFonts w:hint="eastAsia"/>
            <w:i/>
            <w:iCs/>
            <w:noProof/>
            <w:rtl/>
          </w:rPr>
          <w:t>ش‌ب</w:t>
        </w:r>
        <w:r w:rsidR="00255698" w:rsidRPr="004111F2">
          <w:rPr>
            <w:rStyle w:val="Hyperlink"/>
            <w:rFonts w:hint="cs"/>
            <w:i/>
            <w:iCs/>
            <w:noProof/>
            <w:rtl/>
          </w:rPr>
          <w:t>ی</w:t>
        </w:r>
        <w:r w:rsidR="00255698" w:rsidRPr="004111F2">
          <w:rPr>
            <w:rStyle w:val="Hyperlink"/>
            <w:rFonts w:hint="eastAsia"/>
            <w:i/>
            <w:iCs/>
            <w:noProof/>
            <w:rtl/>
          </w:rPr>
          <w:t>ن</w:t>
        </w:r>
        <w:r w:rsidR="00255698" w:rsidRPr="004111F2">
          <w:rPr>
            <w:rStyle w:val="Hyperlink"/>
            <w:rFonts w:hint="cs"/>
            <w:i/>
            <w:iCs/>
            <w:noProof/>
            <w:rtl/>
          </w:rPr>
          <w:t>ی</w:t>
        </w:r>
        <w:r w:rsidR="00255698" w:rsidRPr="004111F2">
          <w:rPr>
            <w:rStyle w:val="Hyperlink"/>
            <w:i/>
            <w:iCs/>
            <w:noProof/>
            <w:rtl/>
          </w:rPr>
          <w:t xml:space="preserve"> با استفاده از داده‌ها</w:t>
        </w:r>
        <w:r w:rsidR="00255698" w:rsidRPr="004111F2">
          <w:rPr>
            <w:rStyle w:val="Hyperlink"/>
            <w:rFonts w:hint="cs"/>
            <w:i/>
            <w:iCs/>
            <w:noProof/>
            <w:rtl/>
          </w:rPr>
          <w:t>ی</w:t>
        </w:r>
        <w:r w:rsidR="00255698" w:rsidRPr="004111F2">
          <w:rPr>
            <w:rStyle w:val="Hyperlink"/>
            <w:i/>
            <w:iCs/>
            <w:noProof/>
            <w:rtl/>
          </w:rPr>
          <w:t xml:space="preserve"> آموزش</w:t>
        </w:r>
        <w:r w:rsidR="00255698" w:rsidRPr="004111F2">
          <w:rPr>
            <w:rStyle w:val="Hyperlink"/>
            <w:rFonts w:hint="cs"/>
            <w:i/>
            <w:iCs/>
            <w:noProof/>
            <w:rtl/>
          </w:rPr>
          <w:t>ی</w:t>
        </w:r>
        <w:r w:rsidR="00255698" w:rsidRPr="004111F2">
          <w:rPr>
            <w:rStyle w:val="Hyperlink"/>
            <w:i/>
            <w:iCs/>
            <w:noProof/>
            <w:rtl/>
          </w:rPr>
          <w:t xml:space="preserve"> و آزما</w:t>
        </w:r>
        <w:r w:rsidR="00255698" w:rsidRPr="004111F2">
          <w:rPr>
            <w:rStyle w:val="Hyperlink"/>
            <w:rFonts w:hint="cs"/>
            <w:i/>
            <w:iCs/>
            <w:noProof/>
            <w:rtl/>
          </w:rPr>
          <w:t>ی</w:t>
        </w:r>
        <w:r w:rsidR="00255698" w:rsidRPr="004111F2">
          <w:rPr>
            <w:rStyle w:val="Hyperlink"/>
            <w:rFonts w:hint="eastAsia"/>
            <w:i/>
            <w:iCs/>
            <w:noProof/>
            <w:rtl/>
          </w:rPr>
          <w:t>ش</w:t>
        </w:r>
        <w:r w:rsidR="00255698" w:rsidRPr="004111F2">
          <w:rPr>
            <w:rStyle w:val="Hyperlink"/>
            <w:rFonts w:hint="cs"/>
            <w:i/>
            <w:iCs/>
            <w:noProof/>
            <w:rtl/>
          </w:rPr>
          <w:t>ی</w:t>
        </w:r>
        <w:r w:rsidR="00255698" w:rsidRPr="004111F2">
          <w:rPr>
            <w:rStyle w:val="Hyperlink"/>
            <w:i/>
            <w:iCs/>
            <w:noProof/>
            <w:rtl/>
          </w:rPr>
          <w:t xml:space="preserve"> در بازه</w:t>
        </w:r>
        <w:r w:rsidR="00255698" w:rsidRPr="004111F2">
          <w:rPr>
            <w:rStyle w:val="Hyperlink"/>
            <w:i/>
            <w:iCs/>
            <w:noProof/>
          </w:rPr>
          <w:t>‌</w:t>
        </w:r>
        <w:r w:rsidR="00255698" w:rsidRPr="004111F2">
          <w:rPr>
            <w:rStyle w:val="Hyperlink"/>
            <w:i/>
            <w:iCs/>
            <w:noProof/>
            <w:rtl/>
          </w:rPr>
          <w:t>‌ها</w:t>
        </w:r>
        <w:r w:rsidR="00255698" w:rsidRPr="004111F2">
          <w:rPr>
            <w:rStyle w:val="Hyperlink"/>
            <w:rFonts w:hint="cs"/>
            <w:i/>
            <w:iCs/>
            <w:noProof/>
            <w:rtl/>
          </w:rPr>
          <w:t>ی</w:t>
        </w:r>
        <w:r w:rsidR="00255698" w:rsidRPr="004111F2">
          <w:rPr>
            <w:rStyle w:val="Hyperlink"/>
            <w:i/>
            <w:iCs/>
            <w:noProof/>
            <w:rtl/>
          </w:rPr>
          <w:t xml:space="preserve"> زمان</w:t>
        </w:r>
        <w:r w:rsidR="00255698" w:rsidRPr="004111F2">
          <w:rPr>
            <w:rStyle w:val="Hyperlink"/>
            <w:rFonts w:hint="cs"/>
            <w:i/>
            <w:iCs/>
            <w:noProof/>
            <w:rtl/>
          </w:rPr>
          <w:t>ی</w:t>
        </w:r>
        <w:r w:rsidR="00255698" w:rsidRPr="004111F2">
          <w:rPr>
            <w:rStyle w:val="Hyperlink"/>
            <w:i/>
            <w:iCs/>
            <w:noProof/>
            <w:rtl/>
          </w:rPr>
          <w:t xml:space="preserve"> مختلف</w:t>
        </w:r>
        <w:r w:rsidR="00255698">
          <w:rPr>
            <w:noProof/>
            <w:webHidden/>
            <w:rtl/>
          </w:rPr>
          <w:tab/>
        </w:r>
        <w:r w:rsidR="00255698">
          <w:rPr>
            <w:noProof/>
            <w:webHidden/>
            <w:rtl/>
          </w:rPr>
          <w:fldChar w:fldCharType="begin"/>
        </w:r>
        <w:r w:rsidR="00255698">
          <w:rPr>
            <w:noProof/>
            <w:webHidden/>
            <w:rtl/>
          </w:rPr>
          <w:instrText xml:space="preserve"> </w:instrText>
        </w:r>
        <w:r w:rsidR="00255698">
          <w:rPr>
            <w:noProof/>
            <w:webHidden/>
          </w:rPr>
          <w:instrText>PAGEREF</w:instrText>
        </w:r>
        <w:r w:rsidR="00255698">
          <w:rPr>
            <w:noProof/>
            <w:webHidden/>
            <w:rtl/>
          </w:rPr>
          <w:instrText xml:space="preserve"> _</w:instrText>
        </w:r>
        <w:r w:rsidR="00255698">
          <w:rPr>
            <w:noProof/>
            <w:webHidden/>
          </w:rPr>
          <w:instrText>Toc87544689 \h</w:instrText>
        </w:r>
        <w:r w:rsidR="00255698">
          <w:rPr>
            <w:noProof/>
            <w:webHidden/>
            <w:rtl/>
          </w:rPr>
          <w:instrText xml:space="preserve"> </w:instrText>
        </w:r>
        <w:r w:rsidR="00255698">
          <w:rPr>
            <w:noProof/>
            <w:webHidden/>
            <w:rtl/>
          </w:rPr>
        </w:r>
        <w:r w:rsidR="00255698">
          <w:rPr>
            <w:noProof/>
            <w:webHidden/>
            <w:rtl/>
          </w:rPr>
          <w:fldChar w:fldCharType="separate"/>
        </w:r>
        <w:r w:rsidR="00C6169B">
          <w:rPr>
            <w:noProof/>
            <w:webHidden/>
            <w:rtl/>
          </w:rPr>
          <w:t>26</w:t>
        </w:r>
        <w:r w:rsidR="00255698">
          <w:rPr>
            <w:noProof/>
            <w:webHidden/>
            <w:rtl/>
          </w:rPr>
          <w:fldChar w:fldCharType="end"/>
        </w:r>
      </w:hyperlink>
    </w:p>
    <w:p w14:paraId="09433485" w14:textId="5DD4A952" w:rsidR="00255698" w:rsidRDefault="004818B7">
      <w:pPr>
        <w:pStyle w:val="TableofFigures"/>
        <w:tabs>
          <w:tab w:val="right" w:leader="dot" w:pos="8727"/>
        </w:tabs>
        <w:rPr>
          <w:rFonts w:asciiTheme="minorHAnsi" w:eastAsiaTheme="minorEastAsia" w:hAnsiTheme="minorHAnsi" w:cstheme="minorBidi"/>
          <w:noProof/>
          <w:sz w:val="22"/>
          <w:szCs w:val="22"/>
          <w:rtl/>
        </w:rPr>
      </w:pPr>
      <w:hyperlink w:anchor="_Toc87544690" w:history="1">
        <w:r w:rsidR="00255698" w:rsidRPr="004111F2">
          <w:rPr>
            <w:rStyle w:val="Hyperlink"/>
            <w:i/>
            <w:iCs/>
            <w:noProof/>
            <w:rtl/>
          </w:rPr>
          <w:t>جدول پ-1: شرح كد مدل ارائه شده</w:t>
        </w:r>
        <w:r w:rsidR="00255698">
          <w:rPr>
            <w:noProof/>
            <w:webHidden/>
            <w:rtl/>
          </w:rPr>
          <w:tab/>
        </w:r>
        <w:r w:rsidR="00255698">
          <w:rPr>
            <w:noProof/>
            <w:webHidden/>
            <w:rtl/>
          </w:rPr>
          <w:fldChar w:fldCharType="begin"/>
        </w:r>
        <w:r w:rsidR="00255698">
          <w:rPr>
            <w:noProof/>
            <w:webHidden/>
            <w:rtl/>
          </w:rPr>
          <w:instrText xml:space="preserve"> </w:instrText>
        </w:r>
        <w:r w:rsidR="00255698">
          <w:rPr>
            <w:noProof/>
            <w:webHidden/>
          </w:rPr>
          <w:instrText>PAGEREF</w:instrText>
        </w:r>
        <w:r w:rsidR="00255698">
          <w:rPr>
            <w:noProof/>
            <w:webHidden/>
            <w:rtl/>
          </w:rPr>
          <w:instrText xml:space="preserve"> _</w:instrText>
        </w:r>
        <w:r w:rsidR="00255698">
          <w:rPr>
            <w:noProof/>
            <w:webHidden/>
          </w:rPr>
          <w:instrText>Toc87544690 \h</w:instrText>
        </w:r>
        <w:r w:rsidR="00255698">
          <w:rPr>
            <w:noProof/>
            <w:webHidden/>
            <w:rtl/>
          </w:rPr>
          <w:instrText xml:space="preserve"> </w:instrText>
        </w:r>
        <w:r w:rsidR="00255698">
          <w:rPr>
            <w:noProof/>
            <w:webHidden/>
            <w:rtl/>
          </w:rPr>
        </w:r>
        <w:r w:rsidR="00255698">
          <w:rPr>
            <w:noProof/>
            <w:webHidden/>
            <w:rtl/>
          </w:rPr>
          <w:fldChar w:fldCharType="separate"/>
        </w:r>
        <w:r w:rsidR="00C6169B">
          <w:rPr>
            <w:noProof/>
            <w:webHidden/>
            <w:rtl/>
          </w:rPr>
          <w:t>33</w:t>
        </w:r>
        <w:r w:rsidR="00255698">
          <w:rPr>
            <w:noProof/>
            <w:webHidden/>
            <w:rtl/>
          </w:rPr>
          <w:fldChar w:fldCharType="end"/>
        </w:r>
      </w:hyperlink>
    </w:p>
    <w:p w14:paraId="18CABEEE" w14:textId="724294C6" w:rsidR="008D042A" w:rsidRDefault="00406E4B" w:rsidP="00406E4B">
      <w:pPr>
        <w:pStyle w:val="TableofFigures"/>
        <w:tabs>
          <w:tab w:val="right" w:leader="dot" w:pos="8727"/>
        </w:tabs>
        <w:rPr>
          <w:rFonts w:ascii="Calibri" w:hAnsi="Calibri" w:cs="Arial"/>
          <w:noProof/>
          <w:sz w:val="22"/>
          <w:szCs w:val="22"/>
          <w:rtl/>
        </w:rPr>
      </w:pPr>
      <w:r>
        <w:rPr>
          <w:rtl/>
        </w:rPr>
        <w:fldChar w:fldCharType="end"/>
      </w:r>
      <w:r w:rsidR="006D780F" w:rsidRPr="00D05702">
        <w:rPr>
          <w:rtl/>
        </w:rPr>
        <w:fldChar w:fldCharType="begin"/>
      </w:r>
      <w:r w:rsidR="006D780F" w:rsidRPr="00D05702">
        <w:rPr>
          <w:rtl/>
        </w:rPr>
        <w:instrText xml:space="preserve"> </w:instrText>
      </w:r>
      <w:r w:rsidR="006D780F" w:rsidRPr="00D05702">
        <w:rPr>
          <w:rFonts w:hint="cs"/>
        </w:rPr>
        <w:instrText>TOC</w:instrText>
      </w:r>
      <w:r w:rsidR="006D780F" w:rsidRPr="00D05702">
        <w:rPr>
          <w:rFonts w:hint="cs"/>
          <w:rtl/>
        </w:rPr>
        <w:instrText xml:space="preserve"> \</w:instrText>
      </w:r>
      <w:r w:rsidR="006D780F" w:rsidRPr="00D05702">
        <w:rPr>
          <w:rFonts w:hint="cs"/>
        </w:rPr>
        <w:instrText>h \z \c "Table</w:instrText>
      </w:r>
      <w:r w:rsidR="006D780F" w:rsidRPr="00D05702">
        <w:rPr>
          <w:rFonts w:hint="cs"/>
          <w:rtl/>
        </w:rPr>
        <w:instrText>"</w:instrText>
      </w:r>
      <w:r w:rsidR="006D780F" w:rsidRPr="00D05702">
        <w:rPr>
          <w:rtl/>
        </w:rPr>
        <w:instrText xml:space="preserve"> </w:instrText>
      </w:r>
      <w:r w:rsidR="006D780F" w:rsidRPr="00D05702">
        <w:rPr>
          <w:rtl/>
        </w:rPr>
        <w:fldChar w:fldCharType="separate"/>
      </w:r>
    </w:p>
    <w:p w14:paraId="350B600B" w14:textId="77777777" w:rsidR="0066173C" w:rsidRDefault="006D780F" w:rsidP="00DB7C7E">
      <w:pPr>
        <w:rPr>
          <w:rtl/>
          <w:lang w:bidi="fa-IR"/>
        </w:rPr>
        <w:sectPr w:rsidR="0066173C" w:rsidSect="006B16B9">
          <w:headerReference w:type="default" r:id="rId16"/>
          <w:footnotePr>
            <w:numRestart w:val="eachPage"/>
          </w:footnotePr>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737"/>
      </w:tblGrid>
      <w:tr w:rsidR="00F95452" w:rsidRPr="001A31DB" w14:paraId="3E50B1FF" w14:textId="77777777" w:rsidTr="00981F76">
        <w:tc>
          <w:tcPr>
            <w:tcW w:w="8953" w:type="dxa"/>
            <w:vAlign w:val="center"/>
          </w:tcPr>
          <w:p w14:paraId="10704696" w14:textId="6EC2EC32" w:rsidR="00F95452" w:rsidRPr="001A31DB" w:rsidRDefault="00F95452" w:rsidP="00CC1B4C">
            <w:pPr>
              <w:pStyle w:val="Title16"/>
              <w:rPr>
                <w:rFonts w:eastAsia="SimSun"/>
                <w:rtl/>
                <w:lang w:bidi="fa-IR"/>
              </w:rPr>
            </w:pPr>
            <w:r w:rsidRPr="001A31DB">
              <w:rPr>
                <w:rFonts w:eastAsia="SimSun" w:hint="cs"/>
                <w:rtl/>
              </w:rPr>
              <w:lastRenderedPageBreak/>
              <w:t>فهرست علائم</w:t>
            </w:r>
            <w:r w:rsidR="009C3307">
              <w:rPr>
                <w:rFonts w:eastAsia="SimSun" w:hint="cs"/>
                <w:rtl/>
              </w:rPr>
              <w:t xml:space="preserve"> و اختصارات</w:t>
            </w:r>
          </w:p>
        </w:tc>
      </w:tr>
    </w:tbl>
    <w:p w14:paraId="38C964BF" w14:textId="77777777"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05"/>
        <w:gridCol w:w="235"/>
        <w:gridCol w:w="7187"/>
      </w:tblGrid>
      <w:tr w:rsidR="00EF1199" w14:paraId="6087502A" w14:textId="77777777" w:rsidTr="00C57552">
        <w:tc>
          <w:tcPr>
            <w:tcW w:w="1305" w:type="dxa"/>
            <w:vAlign w:val="center"/>
          </w:tcPr>
          <w:p w14:paraId="212AB673" w14:textId="7B3A79CB" w:rsidR="00EF1199" w:rsidRPr="00F403FB" w:rsidRDefault="00215CC5" w:rsidP="006B16B9">
            <w:pPr>
              <w:pStyle w:val="NormalWeb"/>
              <w:rPr>
                <w:lang w:bidi="fa-IR"/>
              </w:rPr>
            </w:pPr>
            <w:r>
              <w:rPr>
                <w:lang w:bidi="fa-IR"/>
              </w:rPr>
              <w:t>RF</w:t>
            </w:r>
          </w:p>
        </w:tc>
        <w:tc>
          <w:tcPr>
            <w:tcW w:w="235" w:type="dxa"/>
          </w:tcPr>
          <w:p w14:paraId="7EA6230E" w14:textId="77777777" w:rsidR="00EF1199" w:rsidRPr="00F403FB" w:rsidRDefault="00EF1199" w:rsidP="006B16B9">
            <w:pPr>
              <w:rPr>
                <w:rtl/>
                <w:lang w:bidi="fa-IR"/>
              </w:rPr>
            </w:pPr>
          </w:p>
        </w:tc>
        <w:tc>
          <w:tcPr>
            <w:tcW w:w="7187" w:type="dxa"/>
          </w:tcPr>
          <w:p w14:paraId="469BC2A7" w14:textId="48930D27" w:rsidR="00EF1199" w:rsidRPr="00F403FB" w:rsidRDefault="00215CC5" w:rsidP="006B16B9">
            <w:pPr>
              <w:rPr>
                <w:rtl/>
                <w:lang w:bidi="fa-IR"/>
              </w:rPr>
            </w:pPr>
            <w:r>
              <w:rPr>
                <w:rFonts w:hint="cs"/>
                <w:rtl/>
                <w:lang w:bidi="fa-IR"/>
              </w:rPr>
              <w:t>جنگل تصادفی</w:t>
            </w:r>
          </w:p>
        </w:tc>
      </w:tr>
      <w:tr w:rsidR="00F95452" w14:paraId="12CB67EA" w14:textId="77777777" w:rsidTr="00C57552">
        <w:tc>
          <w:tcPr>
            <w:tcW w:w="1305" w:type="dxa"/>
            <w:vAlign w:val="center"/>
          </w:tcPr>
          <w:p w14:paraId="421B50BF" w14:textId="7D1D8956" w:rsidR="00D14672" w:rsidRPr="00F403FB" w:rsidRDefault="00215CC5" w:rsidP="00D14672">
            <w:pPr>
              <w:pStyle w:val="NormalWeb"/>
              <w:rPr>
                <w:lang w:bidi="fa-IR"/>
              </w:rPr>
            </w:pPr>
            <w:r>
              <w:rPr>
                <w:lang w:bidi="fa-IR"/>
              </w:rPr>
              <w:t>MLP</w:t>
            </w:r>
          </w:p>
        </w:tc>
        <w:tc>
          <w:tcPr>
            <w:tcW w:w="235" w:type="dxa"/>
          </w:tcPr>
          <w:p w14:paraId="2CF58209" w14:textId="77777777" w:rsidR="00F95452" w:rsidRPr="00F403FB" w:rsidRDefault="00F95452" w:rsidP="001A31DB">
            <w:pPr>
              <w:rPr>
                <w:rtl/>
                <w:lang w:bidi="fa-IR"/>
              </w:rPr>
            </w:pPr>
          </w:p>
        </w:tc>
        <w:tc>
          <w:tcPr>
            <w:tcW w:w="7187" w:type="dxa"/>
          </w:tcPr>
          <w:p w14:paraId="618A5428" w14:textId="50F6C2A4" w:rsidR="00F95452" w:rsidRPr="00F403FB" w:rsidRDefault="00215CC5" w:rsidP="001A31DB">
            <w:pPr>
              <w:rPr>
                <w:rtl/>
                <w:lang w:bidi="fa-IR"/>
              </w:rPr>
            </w:pPr>
            <w:r>
              <w:rPr>
                <w:rFonts w:hint="cs"/>
                <w:rtl/>
                <w:lang w:bidi="fa-IR"/>
              </w:rPr>
              <w:t>پیش‌بینی‌کننده‌ی چندلایه</w:t>
            </w:r>
          </w:p>
        </w:tc>
      </w:tr>
      <w:tr w:rsidR="00F95452" w14:paraId="6AA68014" w14:textId="77777777" w:rsidTr="00C57552">
        <w:tc>
          <w:tcPr>
            <w:tcW w:w="1305" w:type="dxa"/>
            <w:vAlign w:val="center"/>
          </w:tcPr>
          <w:p w14:paraId="205E2645" w14:textId="3A779966" w:rsidR="00F95452" w:rsidRPr="00F403FB" w:rsidRDefault="00215CC5" w:rsidP="006B16B9">
            <w:pPr>
              <w:pStyle w:val="NormalWeb"/>
              <w:rPr>
                <w:lang w:bidi="fa-IR"/>
              </w:rPr>
            </w:pPr>
            <w:r>
              <w:rPr>
                <w:lang w:bidi="fa-IR"/>
              </w:rPr>
              <w:t>SVM</w:t>
            </w:r>
          </w:p>
        </w:tc>
        <w:tc>
          <w:tcPr>
            <w:tcW w:w="235" w:type="dxa"/>
          </w:tcPr>
          <w:p w14:paraId="56EEE9A0" w14:textId="77777777" w:rsidR="00F95452" w:rsidRPr="00F403FB" w:rsidRDefault="00F95452" w:rsidP="006B16B9">
            <w:pPr>
              <w:rPr>
                <w:rtl/>
                <w:lang w:bidi="fa-IR"/>
              </w:rPr>
            </w:pPr>
          </w:p>
        </w:tc>
        <w:tc>
          <w:tcPr>
            <w:tcW w:w="7187" w:type="dxa"/>
          </w:tcPr>
          <w:p w14:paraId="268580AF" w14:textId="7328D049" w:rsidR="00F95452" w:rsidRPr="00F403FB" w:rsidRDefault="00215CC5" w:rsidP="006B16B9">
            <w:pPr>
              <w:rPr>
                <w:rtl/>
                <w:lang w:bidi="fa-IR"/>
              </w:rPr>
            </w:pPr>
            <w:r>
              <w:rPr>
                <w:rFonts w:hint="cs"/>
                <w:rtl/>
                <w:lang w:bidi="fa-IR"/>
              </w:rPr>
              <w:t>ماشین بردار پشتیبان</w:t>
            </w:r>
          </w:p>
        </w:tc>
      </w:tr>
      <w:tr w:rsidR="00F95452" w14:paraId="1BC94130" w14:textId="77777777" w:rsidTr="00C57552">
        <w:tc>
          <w:tcPr>
            <w:tcW w:w="1305" w:type="dxa"/>
            <w:vAlign w:val="center"/>
          </w:tcPr>
          <w:p w14:paraId="108C7C8D" w14:textId="3AA36726" w:rsidR="00F95452" w:rsidRPr="00F403FB" w:rsidRDefault="00215CC5" w:rsidP="006B16B9">
            <w:pPr>
              <w:pStyle w:val="NormalWeb"/>
              <w:rPr>
                <w:lang w:bidi="fa-IR"/>
              </w:rPr>
            </w:pPr>
            <w:r>
              <w:rPr>
                <w:lang w:bidi="fa-IR"/>
              </w:rPr>
              <w:t>KNN</w:t>
            </w:r>
          </w:p>
        </w:tc>
        <w:tc>
          <w:tcPr>
            <w:tcW w:w="235" w:type="dxa"/>
          </w:tcPr>
          <w:p w14:paraId="7892D54E" w14:textId="77777777" w:rsidR="00F95452" w:rsidRPr="00F403FB" w:rsidRDefault="00F95452" w:rsidP="006B16B9">
            <w:pPr>
              <w:rPr>
                <w:rtl/>
                <w:lang w:bidi="fa-IR"/>
              </w:rPr>
            </w:pPr>
          </w:p>
        </w:tc>
        <w:tc>
          <w:tcPr>
            <w:tcW w:w="7187" w:type="dxa"/>
          </w:tcPr>
          <w:p w14:paraId="340E185C" w14:textId="58E5F7DD" w:rsidR="00F95452" w:rsidRPr="00F403FB" w:rsidRDefault="00215CC5" w:rsidP="009A53A9">
            <w:pPr>
              <w:rPr>
                <w:rtl/>
                <w:lang w:bidi="fa-IR"/>
              </w:rPr>
            </w:pPr>
            <w:r>
              <w:rPr>
                <w:lang w:bidi="fa-IR"/>
              </w:rPr>
              <w:t>K</w:t>
            </w:r>
            <w:r>
              <w:rPr>
                <w:rFonts w:hint="cs"/>
                <w:rtl/>
                <w:lang w:bidi="fa-IR"/>
              </w:rPr>
              <w:t xml:space="preserve"> نزدیک‌ترین همسایه</w:t>
            </w:r>
          </w:p>
        </w:tc>
      </w:tr>
      <w:tr w:rsidR="00D14672" w14:paraId="3DF0CC34" w14:textId="77777777" w:rsidTr="00C57552">
        <w:tc>
          <w:tcPr>
            <w:tcW w:w="1305" w:type="dxa"/>
            <w:vAlign w:val="center"/>
          </w:tcPr>
          <w:p w14:paraId="5D609D31" w14:textId="0F237479" w:rsidR="00D14672" w:rsidRDefault="00D14672" w:rsidP="006B16B9">
            <w:pPr>
              <w:pStyle w:val="NormalWeb"/>
              <w:rPr>
                <w:lang w:bidi="fa-IR"/>
              </w:rPr>
            </w:pPr>
            <w:r>
              <w:rPr>
                <w:lang w:bidi="fa-IR"/>
              </w:rPr>
              <w:t>ANN</w:t>
            </w:r>
          </w:p>
        </w:tc>
        <w:tc>
          <w:tcPr>
            <w:tcW w:w="235" w:type="dxa"/>
          </w:tcPr>
          <w:p w14:paraId="5E7B3FBC" w14:textId="77777777" w:rsidR="00D14672" w:rsidRPr="00F403FB" w:rsidRDefault="00D14672" w:rsidP="006B16B9">
            <w:pPr>
              <w:rPr>
                <w:rtl/>
                <w:lang w:bidi="fa-IR"/>
              </w:rPr>
            </w:pPr>
          </w:p>
        </w:tc>
        <w:tc>
          <w:tcPr>
            <w:tcW w:w="7187" w:type="dxa"/>
          </w:tcPr>
          <w:p w14:paraId="3948EE75" w14:textId="42B2B4FB" w:rsidR="00D14672" w:rsidRDefault="00D14672" w:rsidP="009A53A9">
            <w:pPr>
              <w:rPr>
                <w:rFonts w:hint="cs"/>
                <w:lang w:bidi="fa-IR"/>
              </w:rPr>
            </w:pPr>
            <w:r>
              <w:rPr>
                <w:rFonts w:hint="cs"/>
                <w:rtl/>
                <w:lang w:bidi="fa-IR"/>
              </w:rPr>
              <w:t>شبکه عصبی مصنوعی</w:t>
            </w:r>
          </w:p>
        </w:tc>
      </w:tr>
      <w:tr w:rsidR="00F95452" w14:paraId="22AB00FD" w14:textId="77777777" w:rsidTr="00C57552">
        <w:tc>
          <w:tcPr>
            <w:tcW w:w="1305" w:type="dxa"/>
            <w:vAlign w:val="center"/>
          </w:tcPr>
          <w:p w14:paraId="12D69805" w14:textId="69DEE198" w:rsidR="00F95452" w:rsidRPr="00F403FB" w:rsidRDefault="00215CC5" w:rsidP="001A31DB">
            <w:pPr>
              <w:pStyle w:val="NormalWeb"/>
              <w:rPr>
                <w:lang w:bidi="fa-IR"/>
              </w:rPr>
            </w:pPr>
            <w:r>
              <w:rPr>
                <w:lang w:bidi="fa-IR"/>
              </w:rPr>
              <w:t>WMA5</w:t>
            </w:r>
          </w:p>
        </w:tc>
        <w:tc>
          <w:tcPr>
            <w:tcW w:w="235" w:type="dxa"/>
          </w:tcPr>
          <w:p w14:paraId="4D92B987" w14:textId="77777777" w:rsidR="00F95452" w:rsidRPr="00F403FB" w:rsidRDefault="00F95452" w:rsidP="001A31DB">
            <w:pPr>
              <w:rPr>
                <w:rtl/>
                <w:lang w:bidi="fa-IR"/>
              </w:rPr>
            </w:pPr>
          </w:p>
        </w:tc>
        <w:tc>
          <w:tcPr>
            <w:tcW w:w="7187" w:type="dxa"/>
          </w:tcPr>
          <w:p w14:paraId="10E45559" w14:textId="2FF6C7C3" w:rsidR="00F95452" w:rsidRPr="00F733B6" w:rsidRDefault="00215CC5" w:rsidP="009A53A9">
            <w:pPr>
              <w:rPr>
                <w:rtl/>
                <w:lang w:bidi="fa-IR"/>
              </w:rPr>
            </w:pPr>
            <w:r>
              <w:rPr>
                <w:rFonts w:hint="cs"/>
                <w:rtl/>
                <w:lang w:bidi="fa-IR"/>
              </w:rPr>
              <w:t>میانگین متحرک وزن‌دار پنج روزه</w:t>
            </w:r>
          </w:p>
        </w:tc>
      </w:tr>
      <w:tr w:rsidR="00215CC5" w14:paraId="1388C220" w14:textId="77777777" w:rsidTr="00C57552">
        <w:tc>
          <w:tcPr>
            <w:tcW w:w="1305" w:type="dxa"/>
            <w:vAlign w:val="center"/>
          </w:tcPr>
          <w:p w14:paraId="16865C92" w14:textId="1FF5D144" w:rsidR="00215CC5" w:rsidRDefault="00215CC5" w:rsidP="001A31DB">
            <w:pPr>
              <w:pStyle w:val="NormalWeb"/>
              <w:rPr>
                <w:lang w:bidi="fa-IR"/>
              </w:rPr>
            </w:pPr>
            <w:r>
              <w:rPr>
                <w:lang w:bidi="fa-IR"/>
              </w:rPr>
              <w:t>RSI</w:t>
            </w:r>
          </w:p>
        </w:tc>
        <w:tc>
          <w:tcPr>
            <w:tcW w:w="235" w:type="dxa"/>
          </w:tcPr>
          <w:p w14:paraId="3B99FE0B" w14:textId="77777777" w:rsidR="00215CC5" w:rsidRPr="00F403FB" w:rsidRDefault="00215CC5" w:rsidP="001A31DB">
            <w:pPr>
              <w:rPr>
                <w:rtl/>
                <w:lang w:bidi="fa-IR"/>
              </w:rPr>
            </w:pPr>
          </w:p>
        </w:tc>
        <w:tc>
          <w:tcPr>
            <w:tcW w:w="7187" w:type="dxa"/>
          </w:tcPr>
          <w:p w14:paraId="1DB3BDE5" w14:textId="0C7C7674" w:rsidR="00215CC5" w:rsidRDefault="00215CC5" w:rsidP="00215CC5">
            <w:pPr>
              <w:rPr>
                <w:rtl/>
                <w:lang w:bidi="fa-IR"/>
              </w:rPr>
            </w:pPr>
            <w:r>
              <w:rPr>
                <w:rFonts w:hint="cs"/>
                <w:rtl/>
                <w:lang w:bidi="fa-IR"/>
              </w:rPr>
              <w:t>شاخص قدرت نسبی</w:t>
            </w:r>
          </w:p>
        </w:tc>
      </w:tr>
      <w:tr w:rsidR="00215CC5" w14:paraId="352F9B8B" w14:textId="77777777" w:rsidTr="00C57552">
        <w:tc>
          <w:tcPr>
            <w:tcW w:w="1305" w:type="dxa"/>
            <w:vAlign w:val="center"/>
          </w:tcPr>
          <w:p w14:paraId="008C077E" w14:textId="76C33D0E" w:rsidR="00215CC5" w:rsidRDefault="00215CC5" w:rsidP="001A31DB">
            <w:pPr>
              <w:pStyle w:val="NormalWeb"/>
              <w:rPr>
                <w:lang w:bidi="fa-IR"/>
              </w:rPr>
            </w:pPr>
            <w:r>
              <w:rPr>
                <w:lang w:bidi="fa-IR"/>
              </w:rPr>
              <w:t>ACC</w:t>
            </w:r>
          </w:p>
        </w:tc>
        <w:tc>
          <w:tcPr>
            <w:tcW w:w="235" w:type="dxa"/>
          </w:tcPr>
          <w:p w14:paraId="1708134A" w14:textId="77777777" w:rsidR="00215CC5" w:rsidRPr="00F403FB" w:rsidRDefault="00215CC5" w:rsidP="001A31DB">
            <w:pPr>
              <w:rPr>
                <w:rtl/>
                <w:lang w:bidi="fa-IR"/>
              </w:rPr>
            </w:pPr>
          </w:p>
        </w:tc>
        <w:tc>
          <w:tcPr>
            <w:tcW w:w="7187" w:type="dxa"/>
          </w:tcPr>
          <w:p w14:paraId="2BD8BF4C" w14:textId="072E40F2" w:rsidR="00215CC5" w:rsidRDefault="00215CC5" w:rsidP="009A53A9">
            <w:pPr>
              <w:rPr>
                <w:rtl/>
                <w:lang w:bidi="fa-IR"/>
              </w:rPr>
            </w:pPr>
            <w:r>
              <w:rPr>
                <w:rFonts w:hint="cs"/>
                <w:rtl/>
                <w:lang w:bidi="fa-IR"/>
              </w:rPr>
              <w:t>دقت</w:t>
            </w:r>
          </w:p>
        </w:tc>
      </w:tr>
      <w:tr w:rsidR="00215CC5" w14:paraId="137EE6EE" w14:textId="77777777" w:rsidTr="00C57552">
        <w:tc>
          <w:tcPr>
            <w:tcW w:w="1305" w:type="dxa"/>
            <w:vAlign w:val="center"/>
          </w:tcPr>
          <w:p w14:paraId="7E6EE5EB" w14:textId="14BA75E7" w:rsidR="00215CC5" w:rsidRDefault="00215CC5" w:rsidP="001A31DB">
            <w:pPr>
              <w:pStyle w:val="NormalWeb"/>
              <w:rPr>
                <w:lang w:bidi="fa-IR"/>
              </w:rPr>
            </w:pPr>
            <w:r>
              <w:rPr>
                <w:lang w:bidi="fa-IR"/>
              </w:rPr>
              <w:t>TP</w:t>
            </w:r>
          </w:p>
        </w:tc>
        <w:tc>
          <w:tcPr>
            <w:tcW w:w="235" w:type="dxa"/>
          </w:tcPr>
          <w:p w14:paraId="7F775653" w14:textId="77777777" w:rsidR="00215CC5" w:rsidRPr="00F403FB" w:rsidRDefault="00215CC5" w:rsidP="001A31DB">
            <w:pPr>
              <w:rPr>
                <w:rtl/>
                <w:lang w:bidi="fa-IR"/>
              </w:rPr>
            </w:pPr>
          </w:p>
        </w:tc>
        <w:tc>
          <w:tcPr>
            <w:tcW w:w="7187" w:type="dxa"/>
          </w:tcPr>
          <w:p w14:paraId="2037B09B" w14:textId="7C003CA6" w:rsidR="00215CC5" w:rsidRDefault="00215CC5" w:rsidP="009A53A9">
            <w:pPr>
              <w:rPr>
                <w:rtl/>
                <w:lang w:bidi="fa-IR"/>
              </w:rPr>
            </w:pPr>
            <w:r w:rsidRPr="00215CC5">
              <w:rPr>
                <w:rtl/>
                <w:lang w:bidi="fa-IR"/>
              </w:rPr>
              <w:t>مثبت صح</w:t>
            </w:r>
            <w:r w:rsidRPr="00215CC5">
              <w:rPr>
                <w:rFonts w:hint="cs"/>
                <w:rtl/>
                <w:lang w:bidi="fa-IR"/>
              </w:rPr>
              <w:t>ی</w:t>
            </w:r>
            <w:r w:rsidRPr="00215CC5">
              <w:rPr>
                <w:rFonts w:hint="eastAsia"/>
                <w:rtl/>
                <w:lang w:bidi="fa-IR"/>
              </w:rPr>
              <w:t>ح</w:t>
            </w:r>
          </w:p>
        </w:tc>
      </w:tr>
      <w:tr w:rsidR="00215CC5" w14:paraId="3B38DC89" w14:textId="77777777" w:rsidTr="00C57552">
        <w:tc>
          <w:tcPr>
            <w:tcW w:w="1305" w:type="dxa"/>
            <w:vAlign w:val="center"/>
          </w:tcPr>
          <w:p w14:paraId="73A339FC" w14:textId="22571E6F" w:rsidR="00215CC5" w:rsidRDefault="00215CC5" w:rsidP="001A31DB">
            <w:pPr>
              <w:pStyle w:val="NormalWeb"/>
              <w:rPr>
                <w:lang w:bidi="fa-IR"/>
              </w:rPr>
            </w:pPr>
            <w:r>
              <w:rPr>
                <w:lang w:bidi="fa-IR"/>
              </w:rPr>
              <w:t>TN</w:t>
            </w:r>
          </w:p>
        </w:tc>
        <w:tc>
          <w:tcPr>
            <w:tcW w:w="235" w:type="dxa"/>
          </w:tcPr>
          <w:p w14:paraId="57F47693" w14:textId="77777777" w:rsidR="00215CC5" w:rsidRPr="00F403FB" w:rsidRDefault="00215CC5" w:rsidP="001A31DB">
            <w:pPr>
              <w:rPr>
                <w:rtl/>
                <w:lang w:bidi="fa-IR"/>
              </w:rPr>
            </w:pPr>
          </w:p>
        </w:tc>
        <w:tc>
          <w:tcPr>
            <w:tcW w:w="7187" w:type="dxa"/>
          </w:tcPr>
          <w:p w14:paraId="5875D352" w14:textId="241E4240" w:rsidR="00215CC5" w:rsidRDefault="00215CC5" w:rsidP="009A53A9">
            <w:pPr>
              <w:rPr>
                <w:lang w:bidi="fa-IR"/>
              </w:rPr>
            </w:pPr>
            <w:r>
              <w:rPr>
                <w:rFonts w:hint="cs"/>
                <w:rtl/>
                <w:lang w:bidi="fa-IR"/>
              </w:rPr>
              <w:t>منفی صحیح</w:t>
            </w:r>
          </w:p>
        </w:tc>
      </w:tr>
      <w:tr w:rsidR="00215CC5" w14:paraId="40019454" w14:textId="77777777" w:rsidTr="00C57552">
        <w:tc>
          <w:tcPr>
            <w:tcW w:w="1305" w:type="dxa"/>
            <w:vAlign w:val="center"/>
          </w:tcPr>
          <w:p w14:paraId="0F715541" w14:textId="7A066D3E" w:rsidR="00215CC5" w:rsidRDefault="00215CC5" w:rsidP="001A31DB">
            <w:pPr>
              <w:pStyle w:val="NormalWeb"/>
              <w:rPr>
                <w:lang w:bidi="fa-IR"/>
              </w:rPr>
            </w:pPr>
            <w:r>
              <w:rPr>
                <w:lang w:bidi="fa-IR"/>
              </w:rPr>
              <w:t>FP</w:t>
            </w:r>
          </w:p>
        </w:tc>
        <w:tc>
          <w:tcPr>
            <w:tcW w:w="235" w:type="dxa"/>
          </w:tcPr>
          <w:p w14:paraId="09E05E28" w14:textId="77777777" w:rsidR="00215CC5" w:rsidRPr="00F403FB" w:rsidRDefault="00215CC5" w:rsidP="001A31DB">
            <w:pPr>
              <w:rPr>
                <w:rtl/>
                <w:lang w:bidi="fa-IR"/>
              </w:rPr>
            </w:pPr>
          </w:p>
        </w:tc>
        <w:tc>
          <w:tcPr>
            <w:tcW w:w="7187" w:type="dxa"/>
          </w:tcPr>
          <w:p w14:paraId="7F88D934" w14:textId="45D1D26A" w:rsidR="00215CC5" w:rsidRDefault="00215CC5" w:rsidP="009A53A9">
            <w:pPr>
              <w:rPr>
                <w:rtl/>
                <w:lang w:bidi="fa-IR"/>
              </w:rPr>
            </w:pPr>
            <w:r>
              <w:rPr>
                <w:rFonts w:hint="cs"/>
                <w:rtl/>
                <w:lang w:bidi="fa-IR"/>
              </w:rPr>
              <w:t>مثبت غلط</w:t>
            </w:r>
          </w:p>
        </w:tc>
      </w:tr>
      <w:tr w:rsidR="00215CC5" w14:paraId="4E0635C4" w14:textId="77777777" w:rsidTr="00C57552">
        <w:tc>
          <w:tcPr>
            <w:tcW w:w="1305" w:type="dxa"/>
            <w:vAlign w:val="center"/>
          </w:tcPr>
          <w:p w14:paraId="17A43ED9" w14:textId="225D7844" w:rsidR="00215CC5" w:rsidRDefault="00215CC5" w:rsidP="001A31DB">
            <w:pPr>
              <w:pStyle w:val="NormalWeb"/>
              <w:rPr>
                <w:lang w:bidi="fa-IR"/>
              </w:rPr>
            </w:pPr>
            <w:r>
              <w:rPr>
                <w:lang w:bidi="fa-IR"/>
              </w:rPr>
              <w:t>FN</w:t>
            </w:r>
          </w:p>
        </w:tc>
        <w:tc>
          <w:tcPr>
            <w:tcW w:w="235" w:type="dxa"/>
          </w:tcPr>
          <w:p w14:paraId="130BC6A1" w14:textId="77777777" w:rsidR="00215CC5" w:rsidRPr="00F403FB" w:rsidRDefault="00215CC5" w:rsidP="001A31DB">
            <w:pPr>
              <w:rPr>
                <w:rtl/>
                <w:lang w:bidi="fa-IR"/>
              </w:rPr>
            </w:pPr>
          </w:p>
        </w:tc>
        <w:tc>
          <w:tcPr>
            <w:tcW w:w="7187" w:type="dxa"/>
          </w:tcPr>
          <w:p w14:paraId="45CFC004" w14:textId="3322425E" w:rsidR="00215CC5" w:rsidRDefault="00215CC5" w:rsidP="009A53A9">
            <w:pPr>
              <w:rPr>
                <w:rtl/>
                <w:lang w:bidi="fa-IR"/>
              </w:rPr>
            </w:pPr>
            <w:r>
              <w:rPr>
                <w:rFonts w:hint="cs"/>
                <w:rtl/>
                <w:lang w:bidi="fa-IR"/>
              </w:rPr>
              <w:t>منفی غلط</w:t>
            </w:r>
          </w:p>
        </w:tc>
      </w:tr>
    </w:tbl>
    <w:p w14:paraId="50901FE5" w14:textId="77777777" w:rsidR="0066173C" w:rsidRPr="00D05702" w:rsidRDefault="0066173C" w:rsidP="00DB7C7E">
      <w:pPr>
        <w:rPr>
          <w:rtl/>
          <w:lang w:bidi="fa-IR"/>
        </w:rPr>
        <w:sectPr w:rsidR="0066173C" w:rsidRPr="00D05702" w:rsidSect="006B16B9">
          <w:headerReference w:type="default" r:id="rId17"/>
          <w:footnotePr>
            <w:numRestart w:val="eachPage"/>
          </w:footnotePr>
          <w:pgSz w:w="11906" w:h="16838" w:code="9"/>
          <w:pgMar w:top="1729" w:right="1729" w:bottom="1729" w:left="1440" w:header="720" w:footer="720" w:gutter="0"/>
          <w:pgNumType w:fmt="arabicAbjad"/>
          <w:cols w:space="720"/>
          <w:bidi/>
          <w:rtlGutter/>
          <w:docGrid w:linePitch="360"/>
        </w:sectPr>
      </w:pPr>
    </w:p>
    <w:p w14:paraId="4FF05DD7" w14:textId="689E9C96" w:rsidR="002C565D" w:rsidRDefault="002C565D" w:rsidP="00C57552">
      <w:pPr>
        <w:pStyle w:val="Heading1"/>
        <w:ind w:left="0"/>
        <w:rPr>
          <w:rtl/>
        </w:rPr>
      </w:pPr>
      <w:bookmarkStart w:id="0" w:name="_Toc115553011"/>
      <w:bookmarkStart w:id="1" w:name="_Toc118681153"/>
    </w:p>
    <w:p w14:paraId="27EA1D55" w14:textId="77777777" w:rsidR="002C565D" w:rsidRPr="002C565D" w:rsidRDefault="002C565D" w:rsidP="002C565D">
      <w:pPr>
        <w:rPr>
          <w:rtl/>
          <w:lang w:bidi="fa-IR"/>
        </w:rPr>
      </w:pPr>
    </w:p>
    <w:p w14:paraId="44247633" w14:textId="6347AE23" w:rsidR="006D780F" w:rsidRDefault="00681F07" w:rsidP="002C1004">
      <w:pPr>
        <w:pStyle w:val="Heading1"/>
        <w:rPr>
          <w:rtl/>
        </w:rPr>
      </w:pPr>
      <w:bookmarkStart w:id="2" w:name="_Toc87514105"/>
      <w:r w:rsidRPr="00981F76">
        <w:rPr>
          <w:rFonts w:hint="cs"/>
          <w:rtl/>
        </w:rPr>
        <w:t>فصل اول</w:t>
      </w:r>
      <w:r w:rsidRPr="00981F76">
        <w:rPr>
          <w:rtl/>
        </w:rPr>
        <w:br/>
      </w:r>
      <w:r w:rsidR="008B528F" w:rsidRPr="00981F76">
        <w:rPr>
          <w:rFonts w:hint="cs"/>
          <w:rtl/>
        </w:rPr>
        <w:t xml:space="preserve"> </w:t>
      </w:r>
      <w:r w:rsidR="006D780F" w:rsidRPr="00981F76">
        <w:rPr>
          <w:rFonts w:hint="cs"/>
          <w:rtl/>
        </w:rPr>
        <w:t>مقدم</w:t>
      </w:r>
      <w:bookmarkEnd w:id="0"/>
      <w:bookmarkEnd w:id="1"/>
      <w:r w:rsidR="009C3307">
        <w:rPr>
          <w:rFonts w:hint="cs"/>
          <w:rtl/>
        </w:rPr>
        <w:t>ه</w:t>
      </w:r>
      <w:bookmarkEnd w:id="2"/>
    </w:p>
    <w:p w14:paraId="3E22D774" w14:textId="59B04705" w:rsidR="009C3307" w:rsidRDefault="009C3307" w:rsidP="009C3307">
      <w:pPr>
        <w:rPr>
          <w:rtl/>
          <w:lang w:bidi="fa-IR"/>
        </w:rPr>
      </w:pPr>
    </w:p>
    <w:p w14:paraId="5AA16867" w14:textId="7D2F0C3C" w:rsidR="009C3307" w:rsidRDefault="009C3307" w:rsidP="009C3307">
      <w:pPr>
        <w:rPr>
          <w:rtl/>
          <w:lang w:bidi="fa-IR"/>
        </w:rPr>
      </w:pPr>
    </w:p>
    <w:p w14:paraId="10F54B51" w14:textId="2D571D19" w:rsidR="009C3307" w:rsidRDefault="009C3307" w:rsidP="009C3307">
      <w:pPr>
        <w:rPr>
          <w:rtl/>
          <w:lang w:bidi="fa-IR"/>
        </w:rPr>
      </w:pPr>
    </w:p>
    <w:p w14:paraId="0204042E" w14:textId="6F20FFBF" w:rsidR="009C3307" w:rsidRDefault="009C3307" w:rsidP="009C3307">
      <w:pPr>
        <w:rPr>
          <w:rtl/>
          <w:lang w:bidi="fa-IR"/>
        </w:rPr>
      </w:pPr>
    </w:p>
    <w:p w14:paraId="60003494" w14:textId="02EDFBCB" w:rsidR="009C3307" w:rsidRDefault="009C3307" w:rsidP="009C3307">
      <w:pPr>
        <w:rPr>
          <w:rtl/>
          <w:lang w:bidi="fa-IR"/>
        </w:rPr>
      </w:pPr>
    </w:p>
    <w:p w14:paraId="7EE14F0B" w14:textId="24A250F6" w:rsidR="009C3307" w:rsidRDefault="009C3307" w:rsidP="009C3307">
      <w:pPr>
        <w:rPr>
          <w:rtl/>
          <w:lang w:bidi="fa-IR"/>
        </w:rPr>
      </w:pPr>
    </w:p>
    <w:p w14:paraId="0208B06F" w14:textId="2265353E" w:rsidR="009C3307" w:rsidRDefault="009C3307" w:rsidP="009C3307">
      <w:pPr>
        <w:rPr>
          <w:rtl/>
          <w:lang w:bidi="fa-IR"/>
        </w:rPr>
      </w:pPr>
    </w:p>
    <w:p w14:paraId="1FB857BB" w14:textId="7E0A60FE" w:rsidR="009C3307" w:rsidRDefault="009C3307" w:rsidP="009C3307">
      <w:pPr>
        <w:rPr>
          <w:rtl/>
          <w:lang w:bidi="fa-IR"/>
        </w:rPr>
      </w:pPr>
    </w:p>
    <w:p w14:paraId="6F37FC16" w14:textId="51CED619" w:rsidR="009C3307" w:rsidRDefault="009C3307" w:rsidP="009C3307">
      <w:pPr>
        <w:rPr>
          <w:rtl/>
          <w:lang w:bidi="fa-IR"/>
        </w:rPr>
      </w:pPr>
    </w:p>
    <w:p w14:paraId="06F84B89" w14:textId="7E76810F" w:rsidR="009C3307" w:rsidRDefault="009C3307" w:rsidP="009C3307">
      <w:pPr>
        <w:rPr>
          <w:rtl/>
          <w:lang w:bidi="fa-IR"/>
        </w:rPr>
      </w:pPr>
    </w:p>
    <w:p w14:paraId="234228CB" w14:textId="3C23AF77" w:rsidR="009C3307" w:rsidRDefault="009C3307" w:rsidP="009C3307">
      <w:pPr>
        <w:rPr>
          <w:rtl/>
          <w:lang w:bidi="fa-IR"/>
        </w:rPr>
      </w:pPr>
    </w:p>
    <w:p w14:paraId="400F3927" w14:textId="23106D9A" w:rsidR="009C3307" w:rsidRDefault="009C3307" w:rsidP="009C3307">
      <w:pPr>
        <w:rPr>
          <w:rtl/>
          <w:lang w:bidi="fa-IR"/>
        </w:rPr>
      </w:pPr>
    </w:p>
    <w:p w14:paraId="050EF1DD" w14:textId="77777777" w:rsidR="009C3307" w:rsidRPr="009C3307" w:rsidRDefault="009C3307" w:rsidP="009C3307">
      <w:pPr>
        <w:rPr>
          <w:rtl/>
          <w:lang w:bidi="fa-IR"/>
        </w:rPr>
      </w:pPr>
    </w:p>
    <w:p w14:paraId="0600CE5E" w14:textId="241ECB58" w:rsidR="006E0514" w:rsidRPr="006E0514" w:rsidRDefault="006E0514" w:rsidP="006E0514">
      <w:pPr>
        <w:rPr>
          <w:color w:val="000000" w:themeColor="text1"/>
          <w:rtl/>
          <w:lang w:bidi="fa-IR"/>
        </w:rPr>
      </w:pPr>
      <w:r w:rsidRPr="006E0514">
        <w:rPr>
          <w:rFonts w:hint="cs"/>
          <w:color w:val="000000" w:themeColor="text1"/>
          <w:rtl/>
          <w:lang w:bidi="fa-IR"/>
        </w:rPr>
        <w:lastRenderedPageBreak/>
        <w:t>ی</w:t>
      </w:r>
      <w:r w:rsidRPr="006E0514">
        <w:rPr>
          <w:rFonts w:hint="eastAsia"/>
          <w:color w:val="000000" w:themeColor="text1"/>
          <w:rtl/>
          <w:lang w:bidi="fa-IR"/>
        </w:rPr>
        <w:t>ک</w:t>
      </w:r>
      <w:r w:rsidRPr="006E0514">
        <w:rPr>
          <w:rFonts w:hint="cs"/>
          <w:color w:val="000000" w:themeColor="text1"/>
          <w:rtl/>
          <w:lang w:bidi="fa-IR"/>
        </w:rPr>
        <w:t>ی</w:t>
      </w:r>
      <w:r w:rsidRPr="006E0514">
        <w:rPr>
          <w:color w:val="000000" w:themeColor="text1"/>
          <w:rtl/>
          <w:lang w:bidi="fa-IR"/>
        </w:rPr>
        <w:t xml:space="preserve"> از مهم</w:t>
      </w:r>
      <w:r w:rsidR="00EC27F6">
        <w:rPr>
          <w:color w:val="000000" w:themeColor="text1"/>
          <w:rtl/>
          <w:lang w:bidi="fa-IR"/>
        </w:rPr>
        <w:t xml:space="preserve">‌‌ترین </w:t>
      </w:r>
      <w:r w:rsidRPr="006E0514">
        <w:rPr>
          <w:color w:val="000000" w:themeColor="text1"/>
          <w:rtl/>
          <w:lang w:bidi="fa-IR"/>
        </w:rPr>
        <w:t>دستاوردها</w:t>
      </w:r>
      <w:r w:rsidRPr="006E0514">
        <w:rPr>
          <w:rFonts w:hint="cs"/>
          <w:color w:val="000000" w:themeColor="text1"/>
          <w:rtl/>
          <w:lang w:bidi="fa-IR"/>
        </w:rPr>
        <w:t>ی</w:t>
      </w:r>
      <w:r w:rsidRPr="006E0514">
        <w:rPr>
          <w:color w:val="000000" w:themeColor="text1"/>
          <w:rtl/>
          <w:lang w:bidi="fa-IR"/>
        </w:rPr>
        <w:t xml:space="preserve"> علم قابل</w:t>
      </w:r>
      <w:r w:rsidRPr="006E0514">
        <w:rPr>
          <w:rFonts w:hint="cs"/>
          <w:color w:val="000000" w:themeColor="text1"/>
          <w:rtl/>
          <w:lang w:bidi="fa-IR"/>
        </w:rPr>
        <w:t>ی</w:t>
      </w:r>
      <w:r w:rsidRPr="006E0514">
        <w:rPr>
          <w:rFonts w:hint="eastAsia"/>
          <w:color w:val="000000" w:themeColor="text1"/>
          <w:rtl/>
          <w:lang w:bidi="fa-IR"/>
        </w:rPr>
        <w:t>ت</w:t>
      </w:r>
      <w:r w:rsidRPr="006E0514">
        <w:rPr>
          <w:color w:val="000000" w:themeColor="text1"/>
          <w:rtl/>
          <w:lang w:bidi="fa-IR"/>
        </w:rPr>
        <w:t xml:space="preserve"> </w:t>
      </w:r>
      <w:r w:rsidR="00EC27F6">
        <w:rPr>
          <w:color w:val="000000" w:themeColor="text1"/>
          <w:rtl/>
          <w:lang w:bidi="fa-IR"/>
        </w:rPr>
        <w:t>پیش‌بینی</w:t>
      </w:r>
      <w:r w:rsidRPr="006E0514">
        <w:rPr>
          <w:color w:val="000000" w:themeColor="text1"/>
          <w:rtl/>
          <w:lang w:bidi="fa-IR"/>
        </w:rPr>
        <w:t xml:space="preserve"> بخش</w:t>
      </w:r>
      <w:r w:rsidRPr="006E0514">
        <w:rPr>
          <w:rFonts w:hint="cs"/>
          <w:color w:val="000000" w:themeColor="text1"/>
          <w:rtl/>
          <w:lang w:bidi="fa-IR"/>
        </w:rPr>
        <w:t>ی</w:t>
      </w:r>
      <w:r w:rsidRPr="006E0514">
        <w:rPr>
          <w:rFonts w:hint="eastAsia"/>
          <w:color w:val="000000" w:themeColor="text1"/>
          <w:rtl/>
          <w:lang w:bidi="fa-IR"/>
        </w:rPr>
        <w:t>دن</w:t>
      </w:r>
      <w:r w:rsidRPr="006E0514">
        <w:rPr>
          <w:color w:val="000000" w:themeColor="text1"/>
          <w:rtl/>
          <w:lang w:bidi="fa-IR"/>
        </w:rPr>
        <w:t xml:space="preserve"> به متغ</w:t>
      </w:r>
      <w:r w:rsidRPr="006E0514">
        <w:rPr>
          <w:rFonts w:hint="cs"/>
          <w:color w:val="000000" w:themeColor="text1"/>
          <w:rtl/>
          <w:lang w:bidi="fa-IR"/>
        </w:rPr>
        <w:t>ی</w:t>
      </w:r>
      <w:r w:rsidRPr="006E0514">
        <w:rPr>
          <w:rFonts w:hint="eastAsia"/>
          <w:color w:val="000000" w:themeColor="text1"/>
          <w:rtl/>
          <w:lang w:bidi="fa-IR"/>
        </w:rPr>
        <w:t>رها</w:t>
      </w:r>
      <w:r w:rsidRPr="006E0514">
        <w:rPr>
          <w:color w:val="000000" w:themeColor="text1"/>
          <w:rtl/>
          <w:lang w:bidi="fa-IR"/>
        </w:rPr>
        <w:t xml:space="preserve"> و</w:t>
      </w:r>
      <w:r>
        <w:rPr>
          <w:rFonts w:hint="cs"/>
          <w:color w:val="000000" w:themeColor="text1"/>
          <w:rtl/>
          <w:lang w:bidi="fa-IR"/>
        </w:rPr>
        <w:t xml:space="preserve"> </w:t>
      </w:r>
      <w:r w:rsidRPr="006E0514">
        <w:rPr>
          <w:color w:val="000000" w:themeColor="text1"/>
          <w:rtl/>
          <w:lang w:bidi="fa-IR"/>
        </w:rPr>
        <w:t>پد</w:t>
      </w:r>
      <w:r w:rsidRPr="006E0514">
        <w:rPr>
          <w:rFonts w:hint="cs"/>
          <w:color w:val="000000" w:themeColor="text1"/>
          <w:rtl/>
          <w:lang w:bidi="fa-IR"/>
        </w:rPr>
        <w:t>ی</w:t>
      </w:r>
      <w:r w:rsidRPr="006E0514">
        <w:rPr>
          <w:rFonts w:hint="eastAsia"/>
          <w:color w:val="000000" w:themeColor="text1"/>
          <w:rtl/>
          <w:lang w:bidi="fa-IR"/>
        </w:rPr>
        <w:t>ده</w:t>
      </w:r>
      <w:r w:rsidR="006F48E2">
        <w:rPr>
          <w:color w:val="000000" w:themeColor="text1"/>
          <w:rtl/>
          <w:lang w:bidi="fa-IR"/>
        </w:rPr>
        <w:softHyphen/>
        <w:t xml:space="preserve">ها </w:t>
      </w:r>
      <w:r w:rsidRPr="006E0514">
        <w:rPr>
          <w:color w:val="000000" w:themeColor="text1"/>
          <w:rtl/>
          <w:lang w:bidi="fa-IR"/>
        </w:rPr>
        <w:t>م</w:t>
      </w:r>
      <w:r w:rsidRPr="006E0514">
        <w:rPr>
          <w:rFonts w:hint="cs"/>
          <w:color w:val="000000" w:themeColor="text1"/>
          <w:rtl/>
          <w:lang w:bidi="fa-IR"/>
        </w:rPr>
        <w:t>ی</w:t>
      </w:r>
      <w:r w:rsidRPr="006E0514">
        <w:rPr>
          <w:color w:val="000000" w:themeColor="text1"/>
          <w:rtl/>
          <w:lang w:bidi="fa-IR"/>
        </w:rPr>
        <w:t xml:space="preserve"> باشد. پژوهشگران</w:t>
      </w:r>
      <w:r>
        <w:rPr>
          <w:rFonts w:hint="cs"/>
          <w:color w:val="000000" w:themeColor="text1"/>
          <w:rtl/>
          <w:lang w:bidi="fa-IR"/>
        </w:rPr>
        <w:t xml:space="preserve"> </w:t>
      </w:r>
      <w:r w:rsidRPr="006E0514">
        <w:rPr>
          <w:rFonts w:hint="eastAsia"/>
          <w:color w:val="000000" w:themeColor="text1"/>
          <w:rtl/>
          <w:lang w:bidi="fa-IR"/>
        </w:rPr>
        <w:t>علوم</w:t>
      </w:r>
      <w:r w:rsidRPr="006E0514">
        <w:rPr>
          <w:color w:val="000000" w:themeColor="text1"/>
          <w:rtl/>
          <w:lang w:bidi="fa-IR"/>
        </w:rPr>
        <w:t xml:space="preserve"> مال</w:t>
      </w:r>
      <w:r w:rsidRPr="006E0514">
        <w:rPr>
          <w:rFonts w:hint="cs"/>
          <w:color w:val="000000" w:themeColor="text1"/>
          <w:rtl/>
          <w:lang w:bidi="fa-IR"/>
        </w:rPr>
        <w:t>ی</w:t>
      </w:r>
      <w:r w:rsidRPr="006E0514">
        <w:rPr>
          <w:color w:val="000000" w:themeColor="text1"/>
          <w:rtl/>
          <w:lang w:bidi="fa-IR"/>
        </w:rPr>
        <w:t xml:space="preserve"> ن</w:t>
      </w:r>
      <w:r w:rsidRPr="006E0514">
        <w:rPr>
          <w:rFonts w:hint="cs"/>
          <w:color w:val="000000" w:themeColor="text1"/>
          <w:rtl/>
          <w:lang w:bidi="fa-IR"/>
        </w:rPr>
        <w:t>ی</w:t>
      </w:r>
      <w:r w:rsidRPr="006E0514">
        <w:rPr>
          <w:rFonts w:hint="eastAsia"/>
          <w:color w:val="000000" w:themeColor="text1"/>
          <w:rtl/>
          <w:lang w:bidi="fa-IR"/>
        </w:rPr>
        <w:t>ز</w:t>
      </w:r>
      <w:r w:rsidRPr="006E0514">
        <w:rPr>
          <w:color w:val="000000" w:themeColor="text1"/>
          <w:rtl/>
          <w:lang w:bidi="fa-IR"/>
        </w:rPr>
        <w:t xml:space="preserve"> با استفاده از ابزارها</w:t>
      </w:r>
      <w:r w:rsidRPr="006E0514">
        <w:rPr>
          <w:rFonts w:hint="cs"/>
          <w:color w:val="000000" w:themeColor="text1"/>
          <w:rtl/>
          <w:lang w:bidi="fa-IR"/>
        </w:rPr>
        <w:t>ی</w:t>
      </w:r>
      <w:r w:rsidRPr="006E0514">
        <w:rPr>
          <w:color w:val="000000" w:themeColor="text1"/>
          <w:rtl/>
          <w:lang w:bidi="fa-IR"/>
        </w:rPr>
        <w:t xml:space="preserve"> مختلف به دنبال طراح</w:t>
      </w:r>
      <w:r w:rsidRPr="006E0514">
        <w:rPr>
          <w:rFonts w:hint="cs"/>
          <w:color w:val="000000" w:themeColor="text1"/>
          <w:rtl/>
          <w:lang w:bidi="fa-IR"/>
        </w:rPr>
        <w:t>ی</w:t>
      </w:r>
      <w:r w:rsidRPr="006E0514">
        <w:rPr>
          <w:color w:val="000000" w:themeColor="text1"/>
          <w:rtl/>
          <w:lang w:bidi="fa-IR"/>
        </w:rPr>
        <w:t xml:space="preserve"> مدل</w:t>
      </w:r>
      <w:r w:rsidR="006F48E2">
        <w:rPr>
          <w:color w:val="000000" w:themeColor="text1"/>
          <w:rtl/>
          <w:lang w:bidi="fa-IR"/>
        </w:rPr>
        <w:softHyphen/>
      </w:r>
      <w:r w:rsidRPr="006E0514">
        <w:rPr>
          <w:color w:val="000000" w:themeColor="text1"/>
          <w:rtl/>
          <w:lang w:bidi="fa-IR"/>
        </w:rPr>
        <w:t>ها</w:t>
      </w:r>
      <w:r w:rsidRPr="006E0514">
        <w:rPr>
          <w:rFonts w:hint="cs"/>
          <w:color w:val="000000" w:themeColor="text1"/>
          <w:rtl/>
          <w:lang w:bidi="fa-IR"/>
        </w:rPr>
        <w:t>یی</w:t>
      </w:r>
      <w:r w:rsidRPr="006E0514">
        <w:rPr>
          <w:color w:val="000000" w:themeColor="text1"/>
          <w:rtl/>
          <w:lang w:bidi="fa-IR"/>
        </w:rPr>
        <w:t xml:space="preserve"> هستند که به وس</w:t>
      </w:r>
      <w:r w:rsidRPr="006E0514">
        <w:rPr>
          <w:rFonts w:hint="cs"/>
          <w:color w:val="000000" w:themeColor="text1"/>
          <w:rtl/>
          <w:lang w:bidi="fa-IR"/>
        </w:rPr>
        <w:t>ی</w:t>
      </w:r>
      <w:r w:rsidRPr="006E0514">
        <w:rPr>
          <w:rFonts w:hint="eastAsia"/>
          <w:color w:val="000000" w:themeColor="text1"/>
          <w:rtl/>
          <w:lang w:bidi="fa-IR"/>
        </w:rPr>
        <w:t>له</w:t>
      </w:r>
      <w:r w:rsidRPr="006E0514">
        <w:rPr>
          <w:color w:val="000000" w:themeColor="text1"/>
          <w:rtl/>
          <w:lang w:bidi="fa-IR"/>
        </w:rPr>
        <w:t xml:space="preserve"> آن متغ</w:t>
      </w:r>
      <w:r w:rsidRPr="006E0514">
        <w:rPr>
          <w:rFonts w:hint="cs"/>
          <w:color w:val="000000" w:themeColor="text1"/>
          <w:rtl/>
          <w:lang w:bidi="fa-IR"/>
        </w:rPr>
        <w:t>ی</w:t>
      </w:r>
      <w:r w:rsidRPr="006E0514">
        <w:rPr>
          <w:rFonts w:hint="eastAsia"/>
          <w:color w:val="000000" w:themeColor="text1"/>
          <w:rtl/>
          <w:lang w:bidi="fa-IR"/>
        </w:rPr>
        <w:t>رها</w:t>
      </w:r>
      <w:r w:rsidRPr="006E0514">
        <w:rPr>
          <w:color w:val="000000" w:themeColor="text1"/>
          <w:rtl/>
          <w:lang w:bidi="fa-IR"/>
        </w:rPr>
        <w:t xml:space="preserve"> و حوادث</w:t>
      </w:r>
      <w:r>
        <w:rPr>
          <w:rFonts w:hint="cs"/>
          <w:color w:val="000000" w:themeColor="text1"/>
          <w:rtl/>
          <w:lang w:bidi="fa-IR"/>
        </w:rPr>
        <w:t xml:space="preserve"> </w:t>
      </w:r>
      <w:r w:rsidRPr="006E0514">
        <w:rPr>
          <w:rFonts w:hint="eastAsia"/>
          <w:color w:val="000000" w:themeColor="text1"/>
          <w:rtl/>
          <w:lang w:bidi="fa-IR"/>
        </w:rPr>
        <w:t>مدنظرشان</w:t>
      </w:r>
      <w:r w:rsidRPr="006E0514">
        <w:rPr>
          <w:color w:val="000000" w:themeColor="text1"/>
          <w:rtl/>
          <w:lang w:bidi="fa-IR"/>
        </w:rPr>
        <w:t xml:space="preserve"> در بازارها</w:t>
      </w:r>
      <w:r w:rsidRPr="006E0514">
        <w:rPr>
          <w:rFonts w:hint="cs"/>
          <w:color w:val="000000" w:themeColor="text1"/>
          <w:rtl/>
          <w:lang w:bidi="fa-IR"/>
        </w:rPr>
        <w:t>ی</w:t>
      </w:r>
      <w:r w:rsidRPr="006E0514">
        <w:rPr>
          <w:color w:val="000000" w:themeColor="text1"/>
          <w:rtl/>
          <w:lang w:bidi="fa-IR"/>
        </w:rPr>
        <w:t xml:space="preserve"> مال</w:t>
      </w:r>
      <w:r w:rsidRPr="006E0514">
        <w:rPr>
          <w:rFonts w:hint="cs"/>
          <w:color w:val="000000" w:themeColor="text1"/>
          <w:rtl/>
          <w:lang w:bidi="fa-IR"/>
        </w:rPr>
        <w:t>ی</w:t>
      </w:r>
      <w:r w:rsidRPr="006E0514">
        <w:rPr>
          <w:color w:val="000000" w:themeColor="text1"/>
          <w:rtl/>
          <w:lang w:bidi="fa-IR"/>
        </w:rPr>
        <w:t xml:space="preserve"> را </w:t>
      </w:r>
      <w:r w:rsidR="00EC27F6">
        <w:rPr>
          <w:color w:val="000000" w:themeColor="text1"/>
          <w:rtl/>
          <w:lang w:bidi="fa-IR"/>
        </w:rPr>
        <w:t>پیش‌بینی</w:t>
      </w:r>
      <w:r w:rsidRPr="006E0514">
        <w:rPr>
          <w:color w:val="000000" w:themeColor="text1"/>
          <w:rtl/>
          <w:lang w:bidi="fa-IR"/>
        </w:rPr>
        <w:t xml:space="preserve"> کنند. </w:t>
      </w:r>
      <w:r w:rsidR="00EC27F6">
        <w:rPr>
          <w:color w:val="000000" w:themeColor="text1"/>
          <w:rtl/>
          <w:lang w:bidi="fa-IR"/>
        </w:rPr>
        <w:t>پیش‌بینی</w:t>
      </w:r>
      <w:r w:rsidRPr="006E0514">
        <w:rPr>
          <w:color w:val="000000" w:themeColor="text1"/>
          <w:rtl/>
          <w:lang w:bidi="fa-IR"/>
        </w:rPr>
        <w:t xml:space="preserve"> سود</w:t>
      </w:r>
      <w:r>
        <w:rPr>
          <w:rFonts w:hint="cs"/>
          <w:color w:val="000000" w:themeColor="text1"/>
          <w:rtl/>
          <w:lang w:bidi="fa-IR"/>
        </w:rPr>
        <w:t xml:space="preserve"> (</w:t>
      </w:r>
      <w:r w:rsidRPr="006E0514">
        <w:rPr>
          <w:color w:val="000000" w:themeColor="text1"/>
          <w:rtl/>
          <w:lang w:bidi="fa-IR"/>
        </w:rPr>
        <w:t>جوگ و مک کنوم</w:t>
      </w:r>
      <w:r w:rsidRPr="006E0514">
        <w:rPr>
          <w:rFonts w:hint="cs"/>
          <w:color w:val="000000" w:themeColor="text1"/>
          <w:rtl/>
          <w:lang w:bidi="fa-IR"/>
        </w:rPr>
        <w:t>ی</w:t>
      </w:r>
      <w:r w:rsidR="009C3307">
        <w:rPr>
          <w:rStyle w:val="FootnoteReference"/>
          <w:color w:val="000000" w:themeColor="text1"/>
          <w:rtl/>
          <w:lang w:bidi="fa-IR"/>
        </w:rPr>
        <w:footnoteReference w:id="2"/>
      </w:r>
      <w:r w:rsidRPr="006E0514">
        <w:rPr>
          <w:rFonts w:hint="eastAsia"/>
          <w:color w:val="000000" w:themeColor="text1"/>
          <w:rtl/>
          <w:lang w:bidi="fa-IR"/>
        </w:rPr>
        <w:t>،</w:t>
      </w:r>
      <w:r w:rsidRPr="006E0514">
        <w:rPr>
          <w:color w:val="000000" w:themeColor="text1"/>
          <w:rtl/>
          <w:lang w:bidi="fa-IR"/>
        </w:rPr>
        <w:t xml:space="preserve"> 2</w:t>
      </w:r>
      <w:r>
        <w:rPr>
          <w:rFonts w:hint="cs"/>
          <w:color w:val="000000" w:themeColor="text1"/>
          <w:rtl/>
          <w:lang w:bidi="fa-IR"/>
        </w:rPr>
        <w:t>00</w:t>
      </w:r>
      <w:r w:rsidRPr="006E0514">
        <w:rPr>
          <w:color w:val="000000" w:themeColor="text1"/>
          <w:rtl/>
          <w:lang w:bidi="fa-IR"/>
        </w:rPr>
        <w:t>3</w:t>
      </w:r>
      <w:r>
        <w:rPr>
          <w:rFonts w:hint="cs"/>
          <w:color w:val="000000" w:themeColor="text1"/>
          <w:rtl/>
          <w:lang w:bidi="fa-IR"/>
        </w:rPr>
        <w:t>)</w:t>
      </w:r>
      <w:r w:rsidRPr="006E0514">
        <w:rPr>
          <w:color w:val="000000" w:themeColor="text1"/>
          <w:rtl/>
          <w:lang w:bidi="fa-IR"/>
        </w:rPr>
        <w:t xml:space="preserve"> </w:t>
      </w:r>
      <w:r w:rsidR="00EC27F6">
        <w:rPr>
          <w:color w:val="000000" w:themeColor="text1"/>
          <w:rtl/>
          <w:lang w:bidi="fa-IR"/>
        </w:rPr>
        <w:t>پیش‌بینی</w:t>
      </w:r>
      <w:r>
        <w:rPr>
          <w:rFonts w:hint="cs"/>
          <w:color w:val="000000" w:themeColor="text1"/>
          <w:rtl/>
          <w:lang w:bidi="fa-IR"/>
        </w:rPr>
        <w:t xml:space="preserve"> </w:t>
      </w:r>
      <w:r w:rsidRPr="006E0514">
        <w:rPr>
          <w:rFonts w:hint="eastAsia"/>
          <w:color w:val="000000" w:themeColor="text1"/>
          <w:rtl/>
          <w:lang w:bidi="fa-IR"/>
        </w:rPr>
        <w:t>ورشکستگ</w:t>
      </w:r>
      <w:r w:rsidRPr="006E0514">
        <w:rPr>
          <w:rFonts w:hint="cs"/>
          <w:color w:val="000000" w:themeColor="text1"/>
          <w:rtl/>
          <w:lang w:bidi="fa-IR"/>
        </w:rPr>
        <w:t>ی</w:t>
      </w:r>
      <w:r>
        <w:rPr>
          <w:rFonts w:hint="cs"/>
          <w:color w:val="000000" w:themeColor="text1"/>
          <w:rtl/>
          <w:lang w:bidi="fa-IR"/>
        </w:rPr>
        <w:t xml:space="preserve"> (</w:t>
      </w:r>
      <w:r w:rsidRPr="006E0514">
        <w:rPr>
          <w:color w:val="000000" w:themeColor="text1"/>
          <w:rtl/>
          <w:lang w:bidi="fa-IR"/>
        </w:rPr>
        <w:t>وندا</w:t>
      </w:r>
      <w:r w:rsidR="009C3307">
        <w:rPr>
          <w:rStyle w:val="FootnoteReference"/>
          <w:color w:val="000000" w:themeColor="text1"/>
          <w:rtl/>
          <w:lang w:bidi="fa-IR"/>
        </w:rPr>
        <w:footnoteReference w:id="3"/>
      </w:r>
      <w:r w:rsidRPr="006E0514">
        <w:rPr>
          <w:color w:val="000000" w:themeColor="text1"/>
          <w:rtl/>
          <w:lang w:bidi="fa-IR"/>
        </w:rPr>
        <w:t>، 2</w:t>
      </w:r>
      <w:r>
        <w:rPr>
          <w:rFonts w:hint="cs"/>
          <w:color w:val="000000" w:themeColor="text1"/>
          <w:rtl/>
          <w:lang w:bidi="fa-IR"/>
        </w:rPr>
        <w:t>00</w:t>
      </w:r>
      <w:r w:rsidRPr="006E0514">
        <w:rPr>
          <w:color w:val="000000" w:themeColor="text1"/>
          <w:rtl/>
          <w:lang w:bidi="fa-IR"/>
        </w:rPr>
        <w:t>4</w:t>
      </w:r>
      <w:r>
        <w:rPr>
          <w:rFonts w:hint="cs"/>
          <w:color w:val="000000" w:themeColor="text1"/>
          <w:rtl/>
          <w:lang w:bidi="fa-IR"/>
        </w:rPr>
        <w:t>)</w:t>
      </w:r>
      <w:r w:rsidRPr="006E0514">
        <w:rPr>
          <w:color w:val="000000" w:themeColor="text1"/>
          <w:rtl/>
          <w:lang w:bidi="fa-IR"/>
        </w:rPr>
        <w:t xml:space="preserve"> و </w:t>
      </w:r>
      <w:r w:rsidR="00EC27F6">
        <w:rPr>
          <w:color w:val="000000" w:themeColor="text1"/>
          <w:rtl/>
          <w:lang w:bidi="fa-IR"/>
        </w:rPr>
        <w:t>پیش‌بینی</w:t>
      </w:r>
      <w:r w:rsidRPr="006E0514">
        <w:rPr>
          <w:color w:val="000000" w:themeColor="text1"/>
          <w:rtl/>
          <w:lang w:bidi="fa-IR"/>
        </w:rPr>
        <w:t xml:space="preserve"> جر</w:t>
      </w:r>
      <w:r w:rsidRPr="006E0514">
        <w:rPr>
          <w:rFonts w:hint="cs"/>
          <w:color w:val="000000" w:themeColor="text1"/>
          <w:rtl/>
          <w:lang w:bidi="fa-IR"/>
        </w:rPr>
        <w:t>ی</w:t>
      </w:r>
      <w:r w:rsidRPr="006E0514">
        <w:rPr>
          <w:rFonts w:hint="eastAsia"/>
          <w:color w:val="000000" w:themeColor="text1"/>
          <w:rtl/>
          <w:lang w:bidi="fa-IR"/>
        </w:rPr>
        <w:t>انات</w:t>
      </w:r>
      <w:r w:rsidRPr="006E0514">
        <w:rPr>
          <w:color w:val="000000" w:themeColor="text1"/>
          <w:rtl/>
          <w:lang w:bidi="fa-IR"/>
        </w:rPr>
        <w:t xml:space="preserve"> نقد</w:t>
      </w:r>
      <w:r w:rsidRPr="006E0514">
        <w:rPr>
          <w:rFonts w:hint="cs"/>
          <w:color w:val="000000" w:themeColor="text1"/>
          <w:rtl/>
          <w:lang w:bidi="fa-IR"/>
        </w:rPr>
        <w:t>ی</w:t>
      </w:r>
      <w:r w:rsidRPr="006E0514">
        <w:rPr>
          <w:color w:val="000000" w:themeColor="text1"/>
          <w:rtl/>
          <w:lang w:bidi="fa-IR"/>
        </w:rPr>
        <w:t xml:space="preserve"> </w:t>
      </w:r>
      <w:r>
        <w:rPr>
          <w:rFonts w:hint="cs"/>
          <w:color w:val="000000" w:themeColor="text1"/>
          <w:rtl/>
          <w:lang w:bidi="fa-IR"/>
        </w:rPr>
        <w:t>(</w:t>
      </w:r>
      <w:r w:rsidRPr="006E0514">
        <w:rPr>
          <w:color w:val="000000" w:themeColor="text1"/>
          <w:rtl/>
          <w:lang w:bidi="fa-IR"/>
        </w:rPr>
        <w:t>براچت</w:t>
      </w:r>
      <w:r w:rsidR="009C3307">
        <w:rPr>
          <w:rStyle w:val="FootnoteReference"/>
          <w:color w:val="000000" w:themeColor="text1"/>
          <w:rtl/>
          <w:lang w:bidi="fa-IR"/>
        </w:rPr>
        <w:footnoteReference w:id="4"/>
      </w:r>
      <w:r w:rsidRPr="006E0514">
        <w:rPr>
          <w:color w:val="000000" w:themeColor="text1"/>
          <w:rtl/>
          <w:lang w:bidi="fa-IR"/>
        </w:rPr>
        <w:t xml:space="preserve">، </w:t>
      </w:r>
      <w:r>
        <w:rPr>
          <w:rFonts w:hint="cs"/>
          <w:color w:val="000000" w:themeColor="text1"/>
          <w:rtl/>
          <w:lang w:bidi="fa-IR"/>
        </w:rPr>
        <w:t>2007)</w:t>
      </w:r>
      <w:r w:rsidRPr="006E0514">
        <w:rPr>
          <w:color w:val="000000" w:themeColor="text1"/>
          <w:rtl/>
          <w:lang w:bidi="fa-IR"/>
        </w:rPr>
        <w:t xml:space="preserve"> از ا</w:t>
      </w:r>
      <w:r w:rsidRPr="006E0514">
        <w:rPr>
          <w:rFonts w:hint="cs"/>
          <w:color w:val="000000" w:themeColor="text1"/>
          <w:rtl/>
          <w:lang w:bidi="fa-IR"/>
        </w:rPr>
        <w:t>ی</w:t>
      </w:r>
      <w:r w:rsidRPr="006E0514">
        <w:rPr>
          <w:rFonts w:hint="eastAsia"/>
          <w:color w:val="000000" w:themeColor="text1"/>
          <w:rtl/>
          <w:lang w:bidi="fa-IR"/>
        </w:rPr>
        <w:t>ن</w:t>
      </w:r>
      <w:r w:rsidRPr="006E0514">
        <w:rPr>
          <w:color w:val="000000" w:themeColor="text1"/>
          <w:rtl/>
          <w:lang w:bidi="fa-IR"/>
        </w:rPr>
        <w:t xml:space="preserve"> دست پژوهش</w:t>
      </w:r>
      <w:r w:rsidR="00AB7B7A">
        <w:rPr>
          <w:rFonts w:hint="cs"/>
          <w:color w:val="000000" w:themeColor="text1"/>
          <w:rtl/>
          <w:lang w:bidi="fa-IR"/>
        </w:rPr>
        <w:t>‌</w:t>
      </w:r>
      <w:r w:rsidRPr="006E0514">
        <w:rPr>
          <w:color w:val="000000" w:themeColor="text1"/>
          <w:rtl/>
          <w:lang w:bidi="fa-IR"/>
        </w:rPr>
        <w:t>هاست</w:t>
      </w:r>
      <w:r w:rsidR="009C3307">
        <w:rPr>
          <w:rFonts w:hint="cs"/>
          <w:color w:val="000000" w:themeColor="text1"/>
          <w:rtl/>
          <w:lang w:bidi="fa-IR"/>
        </w:rPr>
        <w:t xml:space="preserve"> </w:t>
      </w:r>
      <w:r w:rsidR="009C3307">
        <w:rPr>
          <w:color w:val="000000" w:themeColor="text1"/>
          <w:lang w:bidi="fa-IR"/>
        </w:rPr>
        <w:t>]</w:t>
      </w:r>
      <w:r w:rsidR="009C3307">
        <w:rPr>
          <w:rFonts w:hint="cs"/>
          <w:color w:val="000000" w:themeColor="text1"/>
          <w:rtl/>
          <w:lang w:bidi="fa-IR"/>
        </w:rPr>
        <w:t>1</w:t>
      </w:r>
      <w:r w:rsidR="009C3307">
        <w:rPr>
          <w:color w:val="000000" w:themeColor="text1"/>
          <w:lang w:bidi="fa-IR"/>
        </w:rPr>
        <w:t>[</w:t>
      </w:r>
      <w:r w:rsidR="009C3307">
        <w:rPr>
          <w:rFonts w:hint="cs"/>
          <w:color w:val="000000" w:themeColor="text1"/>
          <w:rtl/>
          <w:lang w:bidi="fa-IR"/>
        </w:rPr>
        <w:t>.</w:t>
      </w:r>
    </w:p>
    <w:p w14:paraId="6F9DEF3C" w14:textId="6905D79E" w:rsidR="00592EBE" w:rsidRDefault="006E0514" w:rsidP="00D77643">
      <w:pPr>
        <w:rPr>
          <w:color w:val="000000" w:themeColor="text1"/>
          <w:rtl/>
          <w:lang w:bidi="fa-IR"/>
        </w:rPr>
      </w:pPr>
      <w:r w:rsidRPr="006E0514">
        <w:rPr>
          <w:color w:val="000000" w:themeColor="text1"/>
          <w:rtl/>
          <w:lang w:bidi="fa-IR"/>
        </w:rPr>
        <w:t>به جرات</w:t>
      </w:r>
      <w:r w:rsidR="00EC27F6">
        <w:rPr>
          <w:color w:val="000000" w:themeColor="text1"/>
          <w:lang w:bidi="fa-IR"/>
        </w:rPr>
        <w:t>‌</w:t>
      </w:r>
      <w:r w:rsidR="00EC27F6">
        <w:rPr>
          <w:color w:val="000000" w:themeColor="text1"/>
          <w:rtl/>
          <w:lang w:bidi="fa-IR"/>
        </w:rPr>
        <w:t xml:space="preserve"> می‌</w:t>
      </w:r>
      <w:r w:rsidRPr="006E0514">
        <w:rPr>
          <w:color w:val="000000" w:themeColor="text1"/>
          <w:rtl/>
          <w:lang w:bidi="fa-IR"/>
        </w:rPr>
        <w:t xml:space="preserve">توان گفت که </w:t>
      </w:r>
      <w:r w:rsidR="00EC27F6">
        <w:rPr>
          <w:color w:val="000000" w:themeColor="text1"/>
          <w:rtl/>
          <w:lang w:bidi="fa-IR"/>
        </w:rPr>
        <w:t>پیش‌بینی</w:t>
      </w:r>
      <w:r w:rsidRPr="006E0514">
        <w:rPr>
          <w:color w:val="000000" w:themeColor="text1"/>
          <w:rtl/>
          <w:lang w:bidi="fa-IR"/>
        </w:rPr>
        <w:t xml:space="preserve"> ق</w:t>
      </w:r>
      <w:r w:rsidRPr="006E0514">
        <w:rPr>
          <w:rFonts w:hint="cs"/>
          <w:color w:val="000000" w:themeColor="text1"/>
          <w:rtl/>
          <w:lang w:bidi="fa-IR"/>
        </w:rPr>
        <w:t>ی</w:t>
      </w:r>
      <w:r w:rsidRPr="006E0514">
        <w:rPr>
          <w:rFonts w:hint="eastAsia"/>
          <w:color w:val="000000" w:themeColor="text1"/>
          <w:rtl/>
          <w:lang w:bidi="fa-IR"/>
        </w:rPr>
        <w:t>مت</w:t>
      </w:r>
      <w:r w:rsidRPr="006E0514">
        <w:rPr>
          <w:color w:val="000000" w:themeColor="text1"/>
          <w:rtl/>
          <w:lang w:bidi="fa-IR"/>
        </w:rPr>
        <w:t xml:space="preserve"> سهام از مهم</w:t>
      </w:r>
      <w:r w:rsidR="00EC27F6">
        <w:rPr>
          <w:color w:val="000000" w:themeColor="text1"/>
          <w:rtl/>
          <w:lang w:bidi="fa-IR"/>
        </w:rPr>
        <w:t xml:space="preserve">‌‌ترین </w:t>
      </w:r>
      <w:r w:rsidRPr="006E0514">
        <w:rPr>
          <w:color w:val="000000" w:themeColor="text1"/>
          <w:rtl/>
          <w:lang w:bidi="fa-IR"/>
        </w:rPr>
        <w:t>اهداف در علوم مال</w:t>
      </w:r>
      <w:r w:rsidRPr="006E0514">
        <w:rPr>
          <w:rFonts w:hint="cs"/>
          <w:color w:val="000000" w:themeColor="text1"/>
          <w:rtl/>
          <w:lang w:bidi="fa-IR"/>
        </w:rPr>
        <w:t>ی</w:t>
      </w:r>
      <w:r w:rsidRPr="006E0514">
        <w:rPr>
          <w:color w:val="000000" w:themeColor="text1"/>
          <w:rtl/>
          <w:lang w:bidi="fa-IR"/>
        </w:rPr>
        <w:t xml:space="preserve"> و </w:t>
      </w:r>
      <w:r w:rsidR="00CD15F7">
        <w:rPr>
          <w:color w:val="000000" w:themeColor="text1"/>
          <w:rtl/>
          <w:lang w:bidi="fa-IR"/>
        </w:rPr>
        <w:t>سرمایه‌گذار</w:t>
      </w:r>
      <w:r w:rsidRPr="006E0514">
        <w:rPr>
          <w:rFonts w:hint="cs"/>
          <w:color w:val="000000" w:themeColor="text1"/>
          <w:rtl/>
          <w:lang w:bidi="fa-IR"/>
        </w:rPr>
        <w:t>ی</w:t>
      </w:r>
      <w:r w:rsidRPr="006E0514">
        <w:rPr>
          <w:color w:val="000000" w:themeColor="text1"/>
          <w:rtl/>
          <w:lang w:bidi="fa-IR"/>
        </w:rPr>
        <w:t xml:space="preserve"> است</w:t>
      </w:r>
      <w:r>
        <w:rPr>
          <w:rFonts w:hint="cs"/>
          <w:color w:val="000000" w:themeColor="text1"/>
          <w:rtl/>
          <w:lang w:bidi="fa-IR"/>
        </w:rPr>
        <w:t xml:space="preserve"> (</w:t>
      </w:r>
      <w:r w:rsidRPr="006E0514">
        <w:rPr>
          <w:color w:val="000000" w:themeColor="text1"/>
          <w:rtl/>
          <w:lang w:bidi="fa-IR"/>
        </w:rPr>
        <w:t>هاموز</w:t>
      </w:r>
      <w:r w:rsidR="009C3307">
        <w:rPr>
          <w:rStyle w:val="FootnoteReference"/>
          <w:color w:val="000000" w:themeColor="text1"/>
          <w:rtl/>
          <w:lang w:bidi="fa-IR"/>
        </w:rPr>
        <w:footnoteReference w:id="5"/>
      </w:r>
      <w:r w:rsidRPr="006E0514">
        <w:rPr>
          <w:color w:val="000000" w:themeColor="text1"/>
          <w:rtl/>
          <w:lang w:bidi="fa-IR"/>
        </w:rPr>
        <w:t>، 2</w:t>
      </w:r>
      <w:r>
        <w:rPr>
          <w:rFonts w:hint="cs"/>
          <w:color w:val="000000" w:themeColor="text1"/>
          <w:rtl/>
          <w:lang w:bidi="fa-IR"/>
        </w:rPr>
        <w:t>015)</w:t>
      </w:r>
      <w:r w:rsidRPr="006E0514">
        <w:rPr>
          <w:color w:val="000000" w:themeColor="text1"/>
          <w:rtl/>
          <w:lang w:bidi="fa-IR"/>
        </w:rPr>
        <w:t xml:space="preserve">. امروزه </w:t>
      </w:r>
      <w:r w:rsidR="00EC27F6">
        <w:rPr>
          <w:color w:val="000000" w:themeColor="text1"/>
          <w:rtl/>
          <w:lang w:bidi="fa-IR"/>
        </w:rPr>
        <w:t>پیش‌بینی</w:t>
      </w:r>
      <w:r w:rsidRPr="006E0514">
        <w:rPr>
          <w:color w:val="000000" w:themeColor="text1"/>
          <w:rtl/>
          <w:lang w:bidi="fa-IR"/>
        </w:rPr>
        <w:t xml:space="preserve"> ق</w:t>
      </w:r>
      <w:r w:rsidRPr="006E0514">
        <w:rPr>
          <w:rFonts w:hint="cs"/>
          <w:color w:val="000000" w:themeColor="text1"/>
          <w:rtl/>
          <w:lang w:bidi="fa-IR"/>
        </w:rPr>
        <w:t>ی</w:t>
      </w:r>
      <w:r w:rsidRPr="006E0514">
        <w:rPr>
          <w:rFonts w:hint="eastAsia"/>
          <w:color w:val="000000" w:themeColor="text1"/>
          <w:rtl/>
          <w:lang w:bidi="fa-IR"/>
        </w:rPr>
        <w:t>مت</w:t>
      </w:r>
      <w:r w:rsidRPr="006E0514">
        <w:rPr>
          <w:color w:val="000000" w:themeColor="text1"/>
          <w:rtl/>
          <w:lang w:bidi="fa-IR"/>
        </w:rPr>
        <w:t xml:space="preserve"> سهام نه تنها </w:t>
      </w:r>
      <w:r w:rsidR="00AB7B7A">
        <w:rPr>
          <w:rFonts w:hint="cs"/>
          <w:color w:val="000000" w:themeColor="text1"/>
          <w:rtl/>
          <w:lang w:bidi="fa-IR"/>
        </w:rPr>
        <w:t>بسیار</w:t>
      </w:r>
      <w:r w:rsidRPr="006E0514">
        <w:rPr>
          <w:color w:val="000000" w:themeColor="text1"/>
          <w:rtl/>
          <w:lang w:bidi="fa-IR"/>
        </w:rPr>
        <w:t xml:space="preserve"> چالش برانگ</w:t>
      </w:r>
      <w:r w:rsidRPr="006E0514">
        <w:rPr>
          <w:rFonts w:hint="cs"/>
          <w:color w:val="000000" w:themeColor="text1"/>
          <w:rtl/>
          <w:lang w:bidi="fa-IR"/>
        </w:rPr>
        <w:t>ی</w:t>
      </w:r>
      <w:r w:rsidRPr="006E0514">
        <w:rPr>
          <w:rFonts w:hint="eastAsia"/>
          <w:color w:val="000000" w:themeColor="text1"/>
          <w:rtl/>
          <w:lang w:bidi="fa-IR"/>
        </w:rPr>
        <w:t>ز،</w:t>
      </w:r>
      <w:r w:rsidRPr="006E0514">
        <w:rPr>
          <w:color w:val="000000" w:themeColor="text1"/>
          <w:rtl/>
          <w:lang w:bidi="fa-IR"/>
        </w:rPr>
        <w:t xml:space="preserve"> بلکه بس</w:t>
      </w:r>
      <w:r w:rsidRPr="006E0514">
        <w:rPr>
          <w:rFonts w:hint="cs"/>
          <w:color w:val="000000" w:themeColor="text1"/>
          <w:rtl/>
          <w:lang w:bidi="fa-IR"/>
        </w:rPr>
        <w:t>ی</w:t>
      </w:r>
      <w:r w:rsidRPr="006E0514">
        <w:rPr>
          <w:rFonts w:hint="eastAsia"/>
          <w:color w:val="000000" w:themeColor="text1"/>
          <w:rtl/>
          <w:lang w:bidi="fa-IR"/>
        </w:rPr>
        <w:t>ار</w:t>
      </w:r>
      <w:r w:rsidRPr="006E0514">
        <w:rPr>
          <w:color w:val="000000" w:themeColor="text1"/>
          <w:rtl/>
          <w:lang w:bidi="fa-IR"/>
        </w:rPr>
        <w:t xml:space="preserve"> مورد علاقه </w:t>
      </w:r>
      <w:r w:rsidR="00CD15F7">
        <w:rPr>
          <w:color w:val="000000" w:themeColor="text1"/>
          <w:rtl/>
          <w:lang w:bidi="fa-IR"/>
        </w:rPr>
        <w:t>سرمایه‌گذار</w:t>
      </w:r>
      <w:r w:rsidRPr="006E0514">
        <w:rPr>
          <w:color w:val="000000" w:themeColor="text1"/>
          <w:rtl/>
          <w:lang w:bidi="fa-IR"/>
        </w:rPr>
        <w:t>ان</w:t>
      </w:r>
      <w:r>
        <w:rPr>
          <w:rFonts w:hint="cs"/>
          <w:color w:val="000000" w:themeColor="text1"/>
          <w:rtl/>
          <w:lang w:bidi="fa-IR"/>
        </w:rPr>
        <w:t xml:space="preserve"> </w:t>
      </w:r>
      <w:r w:rsidRPr="006E0514">
        <w:rPr>
          <w:rFonts w:hint="eastAsia"/>
          <w:color w:val="000000" w:themeColor="text1"/>
          <w:rtl/>
          <w:lang w:bidi="fa-IR"/>
        </w:rPr>
        <w:t>م</w:t>
      </w:r>
      <w:r w:rsidRPr="006E0514">
        <w:rPr>
          <w:rFonts w:hint="cs"/>
          <w:color w:val="000000" w:themeColor="text1"/>
          <w:rtl/>
          <w:lang w:bidi="fa-IR"/>
        </w:rPr>
        <w:t>ی</w:t>
      </w:r>
      <w:r>
        <w:rPr>
          <w:rFonts w:hint="cs"/>
          <w:color w:val="000000" w:themeColor="text1"/>
          <w:rtl/>
          <w:lang w:bidi="fa-IR"/>
        </w:rPr>
        <w:t>‌</w:t>
      </w:r>
      <w:r w:rsidRPr="006E0514">
        <w:rPr>
          <w:rFonts w:hint="eastAsia"/>
          <w:color w:val="000000" w:themeColor="text1"/>
          <w:rtl/>
          <w:lang w:bidi="fa-IR"/>
        </w:rPr>
        <w:t>باشد</w:t>
      </w:r>
      <w:r w:rsidRPr="006E0514">
        <w:rPr>
          <w:color w:val="000000" w:themeColor="text1"/>
          <w:rtl/>
          <w:lang w:bidi="fa-IR"/>
        </w:rPr>
        <w:t xml:space="preserve">. </w:t>
      </w:r>
      <w:r w:rsidR="00EC27F6">
        <w:rPr>
          <w:color w:val="000000" w:themeColor="text1"/>
          <w:rtl/>
          <w:lang w:bidi="fa-IR"/>
        </w:rPr>
        <w:t>پیش‌بینی</w:t>
      </w:r>
      <w:r w:rsidRPr="006E0514">
        <w:rPr>
          <w:color w:val="000000" w:themeColor="text1"/>
          <w:rtl/>
          <w:lang w:bidi="fa-IR"/>
        </w:rPr>
        <w:t xml:space="preserve"> ق</w:t>
      </w:r>
      <w:r w:rsidRPr="006E0514">
        <w:rPr>
          <w:rFonts w:hint="cs"/>
          <w:color w:val="000000" w:themeColor="text1"/>
          <w:rtl/>
          <w:lang w:bidi="fa-IR"/>
        </w:rPr>
        <w:t>ی</w:t>
      </w:r>
      <w:r w:rsidRPr="006E0514">
        <w:rPr>
          <w:rFonts w:hint="eastAsia"/>
          <w:color w:val="000000" w:themeColor="text1"/>
          <w:rtl/>
          <w:lang w:bidi="fa-IR"/>
        </w:rPr>
        <w:t>مت</w:t>
      </w:r>
      <w:r w:rsidRPr="006E0514">
        <w:rPr>
          <w:color w:val="000000" w:themeColor="text1"/>
          <w:rtl/>
          <w:lang w:bidi="fa-IR"/>
        </w:rPr>
        <w:t xml:space="preserve"> سهام از دو جنبه حائز اهم</w:t>
      </w:r>
      <w:r w:rsidRPr="006E0514">
        <w:rPr>
          <w:rFonts w:hint="cs"/>
          <w:color w:val="000000" w:themeColor="text1"/>
          <w:rtl/>
          <w:lang w:bidi="fa-IR"/>
        </w:rPr>
        <w:t>ی</w:t>
      </w:r>
      <w:r w:rsidRPr="006E0514">
        <w:rPr>
          <w:rFonts w:hint="eastAsia"/>
          <w:color w:val="000000" w:themeColor="text1"/>
          <w:rtl/>
          <w:lang w:bidi="fa-IR"/>
        </w:rPr>
        <w:t>ت</w:t>
      </w:r>
      <w:r w:rsidRPr="006E0514">
        <w:rPr>
          <w:color w:val="000000" w:themeColor="text1"/>
          <w:rtl/>
          <w:lang w:bidi="fa-IR"/>
        </w:rPr>
        <w:t xml:space="preserve"> است.</w:t>
      </w:r>
      <w:r w:rsidR="00D77643">
        <w:rPr>
          <w:rFonts w:hint="cs"/>
          <w:color w:val="000000" w:themeColor="text1"/>
          <w:rtl/>
          <w:lang w:bidi="fa-IR"/>
        </w:rPr>
        <w:t xml:space="preserve"> </w:t>
      </w:r>
      <w:r w:rsidRPr="006E0514">
        <w:rPr>
          <w:rFonts w:hint="eastAsia"/>
          <w:color w:val="000000" w:themeColor="text1"/>
          <w:rtl/>
          <w:lang w:bidi="fa-IR"/>
        </w:rPr>
        <w:t>اول</w:t>
      </w:r>
      <w:r w:rsidRPr="006E0514">
        <w:rPr>
          <w:color w:val="000000" w:themeColor="text1"/>
          <w:rtl/>
          <w:lang w:bidi="fa-IR"/>
        </w:rPr>
        <w:t xml:space="preserve"> آنکه </w:t>
      </w:r>
      <w:r w:rsidR="00EC27F6">
        <w:rPr>
          <w:color w:val="000000" w:themeColor="text1"/>
          <w:rtl/>
          <w:lang w:bidi="fa-IR"/>
        </w:rPr>
        <w:t>پیش‌بینی</w:t>
      </w:r>
      <w:r w:rsidRPr="006E0514">
        <w:rPr>
          <w:color w:val="000000" w:themeColor="text1"/>
          <w:rtl/>
          <w:lang w:bidi="fa-IR"/>
        </w:rPr>
        <w:t xml:space="preserve"> دق</w:t>
      </w:r>
      <w:r w:rsidRPr="006E0514">
        <w:rPr>
          <w:rFonts w:hint="cs"/>
          <w:color w:val="000000" w:themeColor="text1"/>
          <w:rtl/>
          <w:lang w:bidi="fa-IR"/>
        </w:rPr>
        <w:t>ی</w:t>
      </w:r>
      <w:r w:rsidRPr="006E0514">
        <w:rPr>
          <w:rFonts w:hint="eastAsia"/>
          <w:color w:val="000000" w:themeColor="text1"/>
          <w:rtl/>
          <w:lang w:bidi="fa-IR"/>
        </w:rPr>
        <w:t>ق</w:t>
      </w:r>
      <w:r w:rsidRPr="006E0514">
        <w:rPr>
          <w:color w:val="000000" w:themeColor="text1"/>
          <w:rtl/>
          <w:lang w:bidi="fa-IR"/>
        </w:rPr>
        <w:t xml:space="preserve"> ق</w:t>
      </w:r>
      <w:r w:rsidRPr="006E0514">
        <w:rPr>
          <w:rFonts w:hint="cs"/>
          <w:color w:val="000000" w:themeColor="text1"/>
          <w:rtl/>
          <w:lang w:bidi="fa-IR"/>
        </w:rPr>
        <w:t>ی</w:t>
      </w:r>
      <w:r w:rsidRPr="006E0514">
        <w:rPr>
          <w:rFonts w:hint="eastAsia"/>
          <w:color w:val="000000" w:themeColor="text1"/>
          <w:rtl/>
          <w:lang w:bidi="fa-IR"/>
        </w:rPr>
        <w:t>مت</w:t>
      </w:r>
      <w:r w:rsidRPr="006E0514">
        <w:rPr>
          <w:color w:val="000000" w:themeColor="text1"/>
          <w:rtl/>
          <w:lang w:bidi="fa-IR"/>
        </w:rPr>
        <w:t xml:space="preserve"> سهام برا</w:t>
      </w:r>
      <w:r w:rsidRPr="006E0514">
        <w:rPr>
          <w:rFonts w:hint="cs"/>
          <w:color w:val="000000" w:themeColor="text1"/>
          <w:rtl/>
          <w:lang w:bidi="fa-IR"/>
        </w:rPr>
        <w:t>ی</w:t>
      </w:r>
      <w:r w:rsidRPr="006E0514">
        <w:rPr>
          <w:color w:val="000000" w:themeColor="text1"/>
          <w:rtl/>
          <w:lang w:bidi="fa-IR"/>
        </w:rPr>
        <w:t xml:space="preserve"> به</w:t>
      </w:r>
      <w:r w:rsidRPr="006E0514">
        <w:rPr>
          <w:rFonts w:hint="cs"/>
          <w:color w:val="000000" w:themeColor="text1"/>
          <w:rtl/>
          <w:lang w:bidi="fa-IR"/>
        </w:rPr>
        <w:t>ی</w:t>
      </w:r>
      <w:r w:rsidRPr="006E0514">
        <w:rPr>
          <w:rFonts w:hint="eastAsia"/>
          <w:color w:val="000000" w:themeColor="text1"/>
          <w:rtl/>
          <w:lang w:bidi="fa-IR"/>
        </w:rPr>
        <w:t>نه</w:t>
      </w:r>
      <w:r w:rsidR="00AB7B7A">
        <w:rPr>
          <w:rFonts w:hint="cs"/>
          <w:color w:val="000000" w:themeColor="text1"/>
          <w:rtl/>
          <w:lang w:bidi="fa-IR"/>
        </w:rPr>
        <w:t>‌</w:t>
      </w:r>
      <w:r w:rsidRPr="006E0514">
        <w:rPr>
          <w:color w:val="000000" w:themeColor="text1"/>
          <w:rtl/>
          <w:lang w:bidi="fa-IR"/>
        </w:rPr>
        <w:t>ساز</w:t>
      </w:r>
      <w:r w:rsidRPr="006E0514">
        <w:rPr>
          <w:rFonts w:hint="cs"/>
          <w:color w:val="000000" w:themeColor="text1"/>
          <w:rtl/>
          <w:lang w:bidi="fa-IR"/>
        </w:rPr>
        <w:t>ی</w:t>
      </w:r>
      <w:r w:rsidRPr="006E0514">
        <w:rPr>
          <w:color w:val="000000" w:themeColor="text1"/>
          <w:rtl/>
          <w:lang w:bidi="fa-IR"/>
        </w:rPr>
        <w:t xml:space="preserve"> پرتفوها</w:t>
      </w:r>
      <w:r w:rsidRPr="006E0514">
        <w:rPr>
          <w:rFonts w:hint="cs"/>
          <w:color w:val="000000" w:themeColor="text1"/>
          <w:rtl/>
          <w:lang w:bidi="fa-IR"/>
        </w:rPr>
        <w:t>ی</w:t>
      </w:r>
      <w:r w:rsidRPr="006E0514">
        <w:rPr>
          <w:color w:val="000000" w:themeColor="text1"/>
          <w:rtl/>
          <w:lang w:bidi="fa-IR"/>
        </w:rPr>
        <w:t xml:space="preserve"> </w:t>
      </w:r>
      <w:r w:rsidR="00CD15F7">
        <w:rPr>
          <w:color w:val="000000" w:themeColor="text1"/>
          <w:rtl/>
          <w:lang w:bidi="fa-IR"/>
        </w:rPr>
        <w:t>سرمایه‌گذار</w:t>
      </w:r>
      <w:r w:rsidRPr="006E0514">
        <w:rPr>
          <w:rFonts w:hint="cs"/>
          <w:color w:val="000000" w:themeColor="text1"/>
          <w:rtl/>
          <w:lang w:bidi="fa-IR"/>
        </w:rPr>
        <w:t>ی</w:t>
      </w:r>
      <w:r w:rsidRPr="006E0514">
        <w:rPr>
          <w:color w:val="000000" w:themeColor="text1"/>
          <w:rtl/>
          <w:lang w:bidi="fa-IR"/>
        </w:rPr>
        <w:t xml:space="preserve"> و اجرا</w:t>
      </w:r>
      <w:r w:rsidRPr="006E0514">
        <w:rPr>
          <w:rFonts w:hint="cs"/>
          <w:color w:val="000000" w:themeColor="text1"/>
          <w:rtl/>
          <w:lang w:bidi="fa-IR"/>
        </w:rPr>
        <w:t>ی</w:t>
      </w:r>
      <w:r w:rsidRPr="006E0514">
        <w:rPr>
          <w:color w:val="000000" w:themeColor="text1"/>
          <w:rtl/>
          <w:lang w:bidi="fa-IR"/>
        </w:rPr>
        <w:t xml:space="preserve"> راهبردها</w:t>
      </w:r>
      <w:r w:rsidRPr="006E0514">
        <w:rPr>
          <w:rFonts w:hint="cs"/>
          <w:color w:val="000000" w:themeColor="text1"/>
          <w:rtl/>
          <w:lang w:bidi="fa-IR"/>
        </w:rPr>
        <w:t>ی</w:t>
      </w:r>
      <w:r w:rsidR="00D77643">
        <w:rPr>
          <w:rFonts w:hint="cs"/>
          <w:color w:val="000000" w:themeColor="text1"/>
          <w:rtl/>
          <w:lang w:bidi="fa-IR"/>
        </w:rPr>
        <w:t xml:space="preserve"> </w:t>
      </w:r>
      <w:r w:rsidR="00CD15F7">
        <w:rPr>
          <w:rFonts w:hint="eastAsia"/>
          <w:color w:val="000000" w:themeColor="text1"/>
          <w:rtl/>
          <w:lang w:bidi="fa-IR"/>
        </w:rPr>
        <w:t>سرمایه‌گذار</w:t>
      </w:r>
      <w:r w:rsidRPr="006E0514">
        <w:rPr>
          <w:rFonts w:hint="cs"/>
          <w:color w:val="000000" w:themeColor="text1"/>
          <w:rtl/>
          <w:lang w:bidi="fa-IR"/>
        </w:rPr>
        <w:t>ی</w:t>
      </w:r>
      <w:r w:rsidRPr="006E0514">
        <w:rPr>
          <w:color w:val="000000" w:themeColor="text1"/>
          <w:rtl/>
          <w:lang w:bidi="fa-IR"/>
        </w:rPr>
        <w:t xml:space="preserve"> بس</w:t>
      </w:r>
      <w:r w:rsidRPr="006E0514">
        <w:rPr>
          <w:rFonts w:hint="cs"/>
          <w:color w:val="000000" w:themeColor="text1"/>
          <w:rtl/>
          <w:lang w:bidi="fa-IR"/>
        </w:rPr>
        <w:t>ی</w:t>
      </w:r>
      <w:r w:rsidRPr="006E0514">
        <w:rPr>
          <w:rFonts w:hint="eastAsia"/>
          <w:color w:val="000000" w:themeColor="text1"/>
          <w:rtl/>
          <w:lang w:bidi="fa-IR"/>
        </w:rPr>
        <w:t>ار</w:t>
      </w:r>
      <w:r w:rsidRPr="006E0514">
        <w:rPr>
          <w:color w:val="000000" w:themeColor="text1"/>
          <w:rtl/>
          <w:lang w:bidi="fa-IR"/>
        </w:rPr>
        <w:t xml:space="preserve"> تأث</w:t>
      </w:r>
      <w:r w:rsidRPr="006E0514">
        <w:rPr>
          <w:rFonts w:hint="cs"/>
          <w:color w:val="000000" w:themeColor="text1"/>
          <w:rtl/>
          <w:lang w:bidi="fa-IR"/>
        </w:rPr>
        <w:t>ی</w:t>
      </w:r>
      <w:r w:rsidRPr="006E0514">
        <w:rPr>
          <w:rFonts w:hint="eastAsia"/>
          <w:color w:val="000000" w:themeColor="text1"/>
          <w:rtl/>
          <w:lang w:bidi="fa-IR"/>
        </w:rPr>
        <w:t>رگذار</w:t>
      </w:r>
      <w:r w:rsidRPr="006E0514">
        <w:rPr>
          <w:color w:val="000000" w:themeColor="text1"/>
          <w:rtl/>
          <w:lang w:bidi="fa-IR"/>
        </w:rPr>
        <w:t xml:space="preserve"> است</w:t>
      </w:r>
      <w:r>
        <w:rPr>
          <w:rFonts w:hint="cs"/>
          <w:color w:val="000000" w:themeColor="text1"/>
          <w:rtl/>
          <w:lang w:bidi="fa-IR"/>
        </w:rPr>
        <w:t xml:space="preserve"> (</w:t>
      </w:r>
      <w:r w:rsidRPr="006E0514">
        <w:rPr>
          <w:color w:val="000000" w:themeColor="text1"/>
          <w:rtl/>
          <w:lang w:bidi="fa-IR"/>
        </w:rPr>
        <w:t xml:space="preserve">چانگ </w:t>
      </w:r>
      <w:r w:rsidR="001E6724">
        <w:rPr>
          <w:rFonts w:hint="cs"/>
          <w:color w:val="000000" w:themeColor="text1"/>
          <w:rtl/>
          <w:lang w:bidi="fa-IR"/>
        </w:rPr>
        <w:t xml:space="preserve">و </w:t>
      </w:r>
      <w:r w:rsidRPr="006E0514">
        <w:rPr>
          <w:color w:val="000000" w:themeColor="text1"/>
          <w:rtl/>
          <w:lang w:bidi="fa-IR"/>
        </w:rPr>
        <w:t>چ</w:t>
      </w:r>
      <w:r w:rsidRPr="006E0514">
        <w:rPr>
          <w:rFonts w:hint="cs"/>
          <w:color w:val="000000" w:themeColor="text1"/>
          <w:rtl/>
          <w:lang w:bidi="fa-IR"/>
        </w:rPr>
        <w:t>ی</w:t>
      </w:r>
      <w:r w:rsidRPr="006E0514">
        <w:rPr>
          <w:rFonts w:hint="eastAsia"/>
          <w:color w:val="000000" w:themeColor="text1"/>
          <w:rtl/>
          <w:lang w:bidi="fa-IR"/>
        </w:rPr>
        <w:t>ن</w:t>
      </w:r>
      <w:r w:rsidR="001E6724">
        <w:rPr>
          <w:rStyle w:val="FootnoteReference"/>
          <w:color w:val="000000" w:themeColor="text1"/>
          <w:rtl/>
          <w:lang w:bidi="fa-IR"/>
        </w:rPr>
        <w:footnoteReference w:id="6"/>
      </w:r>
      <w:r w:rsidRPr="006E0514">
        <w:rPr>
          <w:rFonts w:hint="eastAsia"/>
          <w:color w:val="000000" w:themeColor="text1"/>
          <w:rtl/>
          <w:lang w:bidi="fa-IR"/>
        </w:rPr>
        <w:t>،</w:t>
      </w:r>
      <w:r w:rsidRPr="006E0514">
        <w:rPr>
          <w:color w:val="000000" w:themeColor="text1"/>
          <w:rtl/>
          <w:lang w:bidi="fa-IR"/>
        </w:rPr>
        <w:t xml:space="preserve"> </w:t>
      </w:r>
      <w:r>
        <w:rPr>
          <w:rFonts w:hint="cs"/>
          <w:color w:val="000000" w:themeColor="text1"/>
          <w:rtl/>
          <w:lang w:bidi="fa-IR"/>
        </w:rPr>
        <w:t>2005)</w:t>
      </w:r>
      <w:r w:rsidRPr="006E0514">
        <w:rPr>
          <w:color w:val="000000" w:themeColor="text1"/>
          <w:rtl/>
          <w:lang w:bidi="fa-IR"/>
        </w:rPr>
        <w:t>. دوم آنکه با استفاده از روش</w:t>
      </w:r>
      <w:r w:rsidR="00AB7B7A">
        <w:rPr>
          <w:rFonts w:hint="cs"/>
          <w:color w:val="000000" w:themeColor="text1"/>
          <w:rtl/>
          <w:lang w:bidi="fa-IR"/>
        </w:rPr>
        <w:t>‌</w:t>
      </w:r>
      <w:r w:rsidRPr="006E0514">
        <w:rPr>
          <w:color w:val="000000" w:themeColor="text1"/>
          <w:rtl/>
          <w:lang w:bidi="fa-IR"/>
        </w:rPr>
        <w:t>ها</w:t>
      </w:r>
      <w:r w:rsidRPr="006E0514">
        <w:rPr>
          <w:rFonts w:hint="cs"/>
          <w:color w:val="000000" w:themeColor="text1"/>
          <w:rtl/>
          <w:lang w:bidi="fa-IR"/>
        </w:rPr>
        <w:t>ی</w:t>
      </w:r>
      <w:r w:rsidRPr="006E0514">
        <w:rPr>
          <w:color w:val="000000" w:themeColor="text1"/>
          <w:rtl/>
          <w:lang w:bidi="fa-IR"/>
        </w:rPr>
        <w:t xml:space="preserve"> </w:t>
      </w:r>
      <w:r w:rsidR="00EC27F6">
        <w:rPr>
          <w:color w:val="000000" w:themeColor="text1"/>
          <w:rtl/>
          <w:lang w:bidi="fa-IR"/>
        </w:rPr>
        <w:t>پیش‌بینی</w:t>
      </w:r>
      <w:r w:rsidRPr="006E0514">
        <w:rPr>
          <w:color w:val="000000" w:themeColor="text1"/>
          <w:rtl/>
          <w:lang w:bidi="fa-IR"/>
        </w:rPr>
        <w:t xml:space="preserve"> مطلوب</w:t>
      </w:r>
      <w:r w:rsidR="00EC27F6">
        <w:rPr>
          <w:color w:val="000000" w:themeColor="text1"/>
          <w:lang w:bidi="fa-IR"/>
        </w:rPr>
        <w:t>‌</w:t>
      </w:r>
      <w:r w:rsidR="00EC27F6">
        <w:rPr>
          <w:color w:val="000000" w:themeColor="text1"/>
          <w:rtl/>
          <w:lang w:bidi="fa-IR"/>
        </w:rPr>
        <w:t xml:space="preserve"> می‌</w:t>
      </w:r>
      <w:r w:rsidRPr="006E0514">
        <w:rPr>
          <w:color w:val="000000" w:themeColor="text1"/>
          <w:rtl/>
          <w:lang w:bidi="fa-IR"/>
        </w:rPr>
        <w:t>توان بازده</w:t>
      </w:r>
      <w:r w:rsidRPr="006E0514">
        <w:rPr>
          <w:rFonts w:hint="cs"/>
          <w:color w:val="000000" w:themeColor="text1"/>
          <w:rtl/>
          <w:lang w:bidi="fa-IR"/>
        </w:rPr>
        <w:t>ی</w:t>
      </w:r>
      <w:r w:rsidRPr="006E0514">
        <w:rPr>
          <w:color w:val="000000" w:themeColor="text1"/>
          <w:rtl/>
          <w:lang w:bidi="fa-IR"/>
        </w:rPr>
        <w:t xml:space="preserve"> را در سطح مشخص</w:t>
      </w:r>
      <w:r w:rsidRPr="006E0514">
        <w:rPr>
          <w:rFonts w:hint="cs"/>
          <w:color w:val="000000" w:themeColor="text1"/>
          <w:rtl/>
          <w:lang w:bidi="fa-IR"/>
        </w:rPr>
        <w:t>ی</w:t>
      </w:r>
      <w:r w:rsidRPr="006E0514">
        <w:rPr>
          <w:color w:val="000000" w:themeColor="text1"/>
          <w:rtl/>
          <w:lang w:bidi="fa-IR"/>
        </w:rPr>
        <w:t xml:space="preserve"> از ر</w:t>
      </w:r>
      <w:r w:rsidRPr="006E0514">
        <w:rPr>
          <w:rFonts w:hint="cs"/>
          <w:color w:val="000000" w:themeColor="text1"/>
          <w:rtl/>
          <w:lang w:bidi="fa-IR"/>
        </w:rPr>
        <w:t>ی</w:t>
      </w:r>
      <w:r w:rsidRPr="006E0514">
        <w:rPr>
          <w:rFonts w:hint="eastAsia"/>
          <w:color w:val="000000" w:themeColor="text1"/>
          <w:rtl/>
          <w:lang w:bidi="fa-IR"/>
        </w:rPr>
        <w:t>سک</w:t>
      </w:r>
      <w:r w:rsidRPr="006E0514">
        <w:rPr>
          <w:color w:val="000000" w:themeColor="text1"/>
          <w:rtl/>
          <w:lang w:bidi="fa-IR"/>
        </w:rPr>
        <w:t xml:space="preserve"> افزا</w:t>
      </w:r>
      <w:r w:rsidRPr="006E0514">
        <w:rPr>
          <w:rFonts w:hint="cs"/>
          <w:color w:val="000000" w:themeColor="text1"/>
          <w:rtl/>
          <w:lang w:bidi="fa-IR"/>
        </w:rPr>
        <w:t>ی</w:t>
      </w:r>
      <w:r w:rsidRPr="006E0514">
        <w:rPr>
          <w:rFonts w:hint="eastAsia"/>
          <w:color w:val="000000" w:themeColor="text1"/>
          <w:rtl/>
          <w:lang w:bidi="fa-IR"/>
        </w:rPr>
        <w:t>ش</w:t>
      </w:r>
      <w:r w:rsidRPr="006E0514">
        <w:rPr>
          <w:color w:val="000000" w:themeColor="text1"/>
          <w:rtl/>
          <w:lang w:bidi="fa-IR"/>
        </w:rPr>
        <w:t xml:space="preserve"> داد و بالعکس </w:t>
      </w:r>
      <w:r>
        <w:rPr>
          <w:rFonts w:hint="cs"/>
          <w:color w:val="000000" w:themeColor="text1"/>
          <w:rtl/>
          <w:lang w:bidi="fa-IR"/>
        </w:rPr>
        <w:t>(</w:t>
      </w:r>
      <w:r w:rsidRPr="006E0514">
        <w:rPr>
          <w:color w:val="000000" w:themeColor="text1"/>
          <w:rtl/>
          <w:lang w:bidi="fa-IR"/>
        </w:rPr>
        <w:t>ک</w:t>
      </w:r>
      <w:r w:rsidRPr="006E0514">
        <w:rPr>
          <w:rFonts w:hint="cs"/>
          <w:color w:val="000000" w:themeColor="text1"/>
          <w:rtl/>
          <w:lang w:bidi="fa-IR"/>
        </w:rPr>
        <w:t>ی</w:t>
      </w:r>
      <w:r w:rsidRPr="006E0514">
        <w:rPr>
          <w:rFonts w:hint="eastAsia"/>
          <w:color w:val="000000" w:themeColor="text1"/>
          <w:rtl/>
          <w:lang w:bidi="fa-IR"/>
        </w:rPr>
        <w:t>ومر</w:t>
      </w:r>
      <w:r w:rsidR="001E6724">
        <w:rPr>
          <w:rStyle w:val="FootnoteReference"/>
          <w:color w:val="000000" w:themeColor="text1"/>
          <w:rtl/>
          <w:lang w:bidi="fa-IR"/>
        </w:rPr>
        <w:footnoteReference w:id="7"/>
      </w:r>
      <w:r w:rsidRPr="006E0514">
        <w:rPr>
          <w:rFonts w:hint="eastAsia"/>
          <w:color w:val="000000" w:themeColor="text1"/>
          <w:rtl/>
          <w:lang w:bidi="fa-IR"/>
        </w:rPr>
        <w:t>،</w:t>
      </w:r>
      <w:r w:rsidRPr="006E0514">
        <w:rPr>
          <w:color w:val="000000" w:themeColor="text1"/>
          <w:rtl/>
          <w:lang w:bidi="fa-IR"/>
        </w:rPr>
        <w:t xml:space="preserve"> 2</w:t>
      </w:r>
      <w:r>
        <w:rPr>
          <w:rFonts w:hint="cs"/>
          <w:color w:val="000000" w:themeColor="text1"/>
          <w:rtl/>
          <w:lang w:bidi="fa-IR"/>
        </w:rPr>
        <w:t>006)</w:t>
      </w:r>
      <w:r w:rsidR="00EC27F6">
        <w:rPr>
          <w:rFonts w:hint="cs"/>
          <w:color w:val="000000" w:themeColor="text1"/>
          <w:rtl/>
          <w:lang w:bidi="fa-IR"/>
        </w:rPr>
        <w:t xml:space="preserve"> </w:t>
      </w:r>
      <w:r w:rsidR="00A63E24">
        <w:rPr>
          <w:color w:val="000000" w:themeColor="text1"/>
          <w:lang w:bidi="fa-IR"/>
        </w:rPr>
        <w:t>]</w:t>
      </w:r>
      <w:r w:rsidR="00A63E24">
        <w:rPr>
          <w:rFonts w:hint="cs"/>
          <w:color w:val="000000" w:themeColor="text1"/>
          <w:rtl/>
          <w:lang w:bidi="fa-IR"/>
        </w:rPr>
        <w:t>1</w:t>
      </w:r>
      <w:r w:rsidR="00A63E24">
        <w:rPr>
          <w:color w:val="000000" w:themeColor="text1"/>
          <w:lang w:bidi="fa-IR"/>
        </w:rPr>
        <w:t>[</w:t>
      </w:r>
      <w:r w:rsidR="001E6724">
        <w:rPr>
          <w:rFonts w:hint="cs"/>
          <w:color w:val="000000" w:themeColor="text1"/>
          <w:rtl/>
          <w:lang w:bidi="fa-IR"/>
        </w:rPr>
        <w:t>.</w:t>
      </w:r>
      <w:r w:rsidR="00A63E24">
        <w:rPr>
          <w:rFonts w:hint="cs"/>
          <w:color w:val="000000" w:themeColor="text1"/>
          <w:rtl/>
          <w:lang w:bidi="fa-IR"/>
        </w:rPr>
        <w:t xml:space="preserve"> </w:t>
      </w:r>
    </w:p>
    <w:p w14:paraId="178788A7" w14:textId="15240E8D" w:rsidR="006F5379" w:rsidRDefault="006F5379" w:rsidP="006E0514">
      <w:pPr>
        <w:rPr>
          <w:color w:val="000000" w:themeColor="text1"/>
          <w:rtl/>
          <w:lang w:bidi="fa-IR"/>
        </w:rPr>
      </w:pPr>
      <w:r>
        <w:rPr>
          <w:rFonts w:hint="cs"/>
          <w:color w:val="000000" w:themeColor="text1"/>
          <w:rtl/>
          <w:lang w:bidi="fa-IR"/>
        </w:rPr>
        <w:t>در این میان شاخص به عنوان یک معیار آماری، قابلیت مقایسه وضعیت کنونی را نسبت به گذشته فراهم آورده و بررسی و تحلیل آن اطلاعات مفیدی را به کارشناسان و افراد ذی‌ربط در آن حوزه ارائه می‌دهد. شاخص‌های قیمت سهام در تمام بازارهای مالی دنیا، به مثابه یکی از مهم‌ترین معیارهای سنجش عملکرد</w:t>
      </w:r>
      <w:r w:rsidR="00EA2483">
        <w:rPr>
          <w:rFonts w:hint="cs"/>
          <w:color w:val="000000" w:themeColor="text1"/>
          <w:rtl/>
          <w:lang w:bidi="fa-IR"/>
        </w:rPr>
        <w:t xml:space="preserve"> </w:t>
      </w:r>
      <w:r>
        <w:rPr>
          <w:rFonts w:hint="cs"/>
          <w:color w:val="000000" w:themeColor="text1"/>
          <w:rtl/>
          <w:lang w:bidi="fa-IR"/>
        </w:rPr>
        <w:t xml:space="preserve">بازار سهام، اهمیت زیادی دارند و </w:t>
      </w:r>
      <w:r w:rsidR="00C936F3">
        <w:rPr>
          <w:rFonts w:hint="cs"/>
          <w:color w:val="000000" w:themeColor="text1"/>
          <w:rtl/>
          <w:lang w:bidi="fa-IR"/>
        </w:rPr>
        <w:t>شاید</w:t>
      </w:r>
      <w:r>
        <w:rPr>
          <w:rFonts w:hint="cs"/>
          <w:color w:val="000000" w:themeColor="text1"/>
          <w:rtl/>
          <w:lang w:bidi="fa-IR"/>
        </w:rPr>
        <w:t xml:space="preserve"> مهم‌ترین دلیل توجه روزافزون به آن‌ها، این نکته باشد که شاخص‌ها از تجمیع حرکت‌های قیمتی سهام تمام شرکت‌ها یا طبقه</w:t>
      </w:r>
      <w:r w:rsidR="00EC27F6">
        <w:rPr>
          <w:rFonts w:hint="cs"/>
          <w:color w:val="000000" w:themeColor="text1"/>
          <w:rtl/>
          <w:lang w:bidi="fa-IR"/>
        </w:rPr>
        <w:t xml:space="preserve">‌ی </w:t>
      </w:r>
      <w:r>
        <w:rPr>
          <w:rFonts w:hint="cs"/>
          <w:color w:val="000000" w:themeColor="text1"/>
          <w:rtl/>
          <w:lang w:bidi="fa-IR"/>
        </w:rPr>
        <w:t xml:space="preserve">خاصی از شرکت‌های موجود در بازار به دست </w:t>
      </w:r>
      <w:r w:rsidRPr="00416FA8">
        <w:rPr>
          <w:rFonts w:hint="cs"/>
          <w:color w:val="000000" w:themeColor="text1"/>
          <w:rtl/>
          <w:lang w:bidi="fa-IR"/>
        </w:rPr>
        <w:t>می‌آیند</w:t>
      </w:r>
      <w:r w:rsidR="001E6724" w:rsidRPr="00416FA8">
        <w:rPr>
          <w:rFonts w:hint="cs"/>
          <w:color w:val="000000" w:themeColor="text1"/>
          <w:rtl/>
          <w:lang w:bidi="fa-IR"/>
        </w:rPr>
        <w:t xml:space="preserve"> </w:t>
      </w:r>
      <w:r w:rsidRPr="00416FA8">
        <w:rPr>
          <w:rFonts w:hint="cs"/>
          <w:color w:val="000000" w:themeColor="text1"/>
          <w:rtl/>
          <w:lang w:bidi="fa-IR"/>
        </w:rPr>
        <w:t>(ژیان ژو وانگ</w:t>
      </w:r>
      <w:r w:rsidR="00416FA8" w:rsidRPr="00416FA8">
        <w:rPr>
          <w:rFonts w:hint="cs"/>
          <w:color w:val="000000" w:themeColor="text1"/>
          <w:rtl/>
          <w:lang w:bidi="fa-IR"/>
        </w:rPr>
        <w:t>، ژنگ، گو و ژو ژی وانگ</w:t>
      </w:r>
      <w:r w:rsidR="001E6724" w:rsidRPr="00416FA8">
        <w:rPr>
          <w:rStyle w:val="FootnoteReference"/>
          <w:color w:val="000000" w:themeColor="text1"/>
          <w:rtl/>
          <w:lang w:bidi="fa-IR"/>
        </w:rPr>
        <w:footnoteReference w:id="8"/>
      </w:r>
      <w:r w:rsidRPr="00416FA8">
        <w:rPr>
          <w:rFonts w:hint="cs"/>
          <w:color w:val="000000" w:themeColor="text1"/>
          <w:rtl/>
          <w:lang w:bidi="fa-IR"/>
        </w:rPr>
        <w:t>، 2011)</w:t>
      </w:r>
      <w:r w:rsidR="00416FA8" w:rsidRPr="00416FA8">
        <w:rPr>
          <w:rFonts w:hint="cs"/>
          <w:color w:val="000000" w:themeColor="text1"/>
          <w:rtl/>
          <w:lang w:bidi="fa-IR"/>
        </w:rPr>
        <w:t xml:space="preserve"> </w:t>
      </w:r>
      <w:r w:rsidR="00416FA8" w:rsidRPr="00416FA8">
        <w:rPr>
          <w:color w:val="000000" w:themeColor="text1"/>
          <w:lang w:bidi="fa-IR"/>
        </w:rPr>
        <w:t>]</w:t>
      </w:r>
      <w:r w:rsidR="00416FA8" w:rsidRPr="00416FA8">
        <w:rPr>
          <w:rFonts w:hint="cs"/>
          <w:color w:val="000000" w:themeColor="text1"/>
          <w:rtl/>
          <w:lang w:bidi="fa-IR"/>
        </w:rPr>
        <w:t>2</w:t>
      </w:r>
      <w:r w:rsidR="00416FA8" w:rsidRPr="00416FA8">
        <w:rPr>
          <w:color w:val="000000" w:themeColor="text1"/>
          <w:lang w:bidi="fa-IR"/>
        </w:rPr>
        <w:t>[</w:t>
      </w:r>
      <w:r w:rsidR="00416FA8" w:rsidRPr="00416FA8">
        <w:rPr>
          <w:rFonts w:hint="cs"/>
          <w:color w:val="000000" w:themeColor="text1"/>
          <w:rtl/>
          <w:lang w:bidi="fa-IR"/>
        </w:rPr>
        <w:t>.</w:t>
      </w:r>
    </w:p>
    <w:p w14:paraId="6999272F" w14:textId="517431D7" w:rsidR="00C936F3" w:rsidRPr="008E5505" w:rsidRDefault="00F343A5" w:rsidP="008E5505">
      <w:pPr>
        <w:rPr>
          <w:color w:val="000000" w:themeColor="text1"/>
          <w:rtl/>
          <w:lang w:bidi="fa-IR"/>
        </w:rPr>
      </w:pPr>
      <w:r>
        <w:rPr>
          <w:rFonts w:hint="cs"/>
          <w:color w:val="000000" w:themeColor="text1"/>
          <w:rtl/>
          <w:lang w:bidi="fa-IR"/>
        </w:rPr>
        <w:lastRenderedPageBreak/>
        <w:t xml:space="preserve">داده‌های تاریخی نشان می‌دهد ویژگی‌های پیچیده شاخص کل قیمت‌، مانند </w:t>
      </w:r>
      <w:r w:rsidR="005263E1">
        <w:rPr>
          <w:rFonts w:hint="cs"/>
          <w:color w:val="000000" w:themeColor="text1"/>
          <w:rtl/>
          <w:lang w:bidi="fa-IR"/>
        </w:rPr>
        <w:t>غیر</w:t>
      </w:r>
      <w:r>
        <w:rPr>
          <w:rFonts w:hint="cs"/>
          <w:color w:val="000000" w:themeColor="text1"/>
          <w:rtl/>
          <w:lang w:bidi="fa-IR"/>
        </w:rPr>
        <w:t xml:space="preserve">خطی بودن، عدم قطعیت، نوسان و پویایی، پیش‌بینی آن را دشوار می‌کند و نتایج پیش‌بینی را با عدم قطعیت زیادی مواجه می‌سازد که خود تاثیر شایان توجهی در بازده </w:t>
      </w:r>
      <w:r w:rsidR="00CD15F7">
        <w:rPr>
          <w:rFonts w:hint="cs"/>
          <w:color w:val="000000" w:themeColor="text1"/>
          <w:rtl/>
          <w:lang w:bidi="fa-IR"/>
        </w:rPr>
        <w:t>سرمایه‌گذار</w:t>
      </w:r>
      <w:r>
        <w:rPr>
          <w:rFonts w:hint="cs"/>
          <w:color w:val="000000" w:themeColor="text1"/>
          <w:rtl/>
          <w:lang w:bidi="fa-IR"/>
        </w:rPr>
        <w:t xml:space="preserve">ان، صندوق‌های سرمایه‌گذاری، نهادهای </w:t>
      </w:r>
      <w:r w:rsidR="00CD15F7">
        <w:rPr>
          <w:rFonts w:hint="cs"/>
          <w:color w:val="000000" w:themeColor="text1"/>
          <w:rtl/>
          <w:lang w:bidi="fa-IR"/>
        </w:rPr>
        <w:t>سرمایه‌گذار</w:t>
      </w:r>
      <w:r>
        <w:rPr>
          <w:rFonts w:hint="cs"/>
          <w:color w:val="000000" w:themeColor="text1"/>
          <w:rtl/>
          <w:lang w:bidi="fa-IR"/>
        </w:rPr>
        <w:t>ی و سایر فعالان ای</w:t>
      </w:r>
      <w:r w:rsidR="00AC1A08">
        <w:rPr>
          <w:rFonts w:hint="cs"/>
          <w:color w:val="000000" w:themeColor="text1"/>
          <w:rtl/>
          <w:lang w:bidi="fa-IR"/>
        </w:rPr>
        <w:t>ن حوزه به همراه دارد (خسروی‌نژاد و شعبانی، 1393)</w:t>
      </w:r>
      <w:r w:rsidR="0004277E">
        <w:rPr>
          <w:rFonts w:hint="cs"/>
          <w:color w:val="000000" w:themeColor="text1"/>
          <w:rtl/>
          <w:lang w:bidi="fa-IR"/>
        </w:rPr>
        <w:t xml:space="preserve"> </w:t>
      </w:r>
      <w:r w:rsidR="0004277E">
        <w:rPr>
          <w:color w:val="000000" w:themeColor="text1"/>
          <w:lang w:bidi="fa-IR"/>
        </w:rPr>
        <w:t>]</w:t>
      </w:r>
      <w:r w:rsidR="0004277E">
        <w:rPr>
          <w:rFonts w:hint="cs"/>
          <w:color w:val="000000" w:themeColor="text1"/>
          <w:rtl/>
          <w:lang w:bidi="fa-IR"/>
        </w:rPr>
        <w:t>2</w:t>
      </w:r>
      <w:r w:rsidR="0004277E">
        <w:rPr>
          <w:color w:val="000000" w:themeColor="text1"/>
          <w:lang w:bidi="fa-IR"/>
        </w:rPr>
        <w:t>[</w:t>
      </w:r>
      <w:r w:rsidR="0004277E">
        <w:rPr>
          <w:rFonts w:hint="cs"/>
          <w:color w:val="000000" w:themeColor="text1"/>
          <w:rtl/>
          <w:lang w:bidi="fa-IR"/>
        </w:rPr>
        <w:t>.</w:t>
      </w:r>
    </w:p>
    <w:p w14:paraId="63C18A1E" w14:textId="18C33627" w:rsidR="00C936F3" w:rsidRDefault="00C936F3" w:rsidP="003F7272">
      <w:pPr>
        <w:rPr>
          <w:rtl/>
          <w:lang w:bidi="fa-IR"/>
        </w:rPr>
      </w:pPr>
      <w:r>
        <w:rPr>
          <w:rFonts w:hint="cs"/>
          <w:rtl/>
        </w:rPr>
        <w:t>سه نوع تحلیل شناخته</w:t>
      </w:r>
      <w:r w:rsidR="00AB7B7A">
        <w:rPr>
          <w:rFonts w:hint="cs"/>
          <w:rtl/>
        </w:rPr>
        <w:t>‌</w:t>
      </w:r>
      <w:r>
        <w:rPr>
          <w:rFonts w:hint="cs"/>
          <w:rtl/>
        </w:rPr>
        <w:t>شده در بازارهای مالی مورد استفاده قرار می‌گیرد. تحلیل بنیادی بر پایه</w:t>
      </w:r>
      <w:r w:rsidR="00AB7B7A">
        <w:rPr>
          <w:rFonts w:hint="cs"/>
          <w:rtl/>
        </w:rPr>
        <w:t>‌ی</w:t>
      </w:r>
      <w:r w:rsidR="00EC27F6">
        <w:rPr>
          <w:rFonts w:hint="cs"/>
          <w:rtl/>
        </w:rPr>
        <w:t xml:space="preserve"> </w:t>
      </w:r>
      <w:r>
        <w:rPr>
          <w:rFonts w:hint="cs"/>
          <w:rtl/>
        </w:rPr>
        <w:t>عملکرد شرکت‌ها و رشد سودآوری</w:t>
      </w:r>
      <w:r w:rsidR="000C5A8F">
        <w:rPr>
          <w:rFonts w:hint="cs"/>
          <w:rtl/>
        </w:rPr>
        <w:t xml:space="preserve"> آن‌ها </w:t>
      </w:r>
      <w:r>
        <w:rPr>
          <w:rFonts w:hint="cs"/>
          <w:rtl/>
        </w:rPr>
        <w:t>بنا شده است</w:t>
      </w:r>
      <w:r w:rsidR="00EF74C6">
        <w:rPr>
          <w:rFonts w:hint="cs"/>
          <w:rtl/>
        </w:rPr>
        <w:t xml:space="preserve"> </w:t>
      </w:r>
      <w:r>
        <w:rPr>
          <w:rFonts w:hint="cs"/>
          <w:rtl/>
        </w:rPr>
        <w:t>و تحلیل مالی</w:t>
      </w:r>
      <w:r w:rsidR="00AB7B7A">
        <w:rPr>
          <w:rFonts w:hint="cs"/>
          <w:rtl/>
        </w:rPr>
        <w:t>-</w:t>
      </w:r>
      <w:r>
        <w:rPr>
          <w:rFonts w:hint="cs"/>
          <w:rtl/>
        </w:rPr>
        <w:t>رفتاری حوزه‌ای از</w:t>
      </w:r>
      <w:r w:rsidR="00EC27F6">
        <w:rPr>
          <w:rFonts w:hint="cs"/>
          <w:rtl/>
        </w:rPr>
        <w:t xml:space="preserve"> </w:t>
      </w:r>
      <w:r w:rsidR="003D4ED5">
        <w:rPr>
          <w:rFonts w:hint="cs"/>
          <w:rtl/>
          <w:lang w:bidi="fa-IR"/>
        </w:rPr>
        <w:t>دانش</w:t>
      </w:r>
      <w:r w:rsidR="00EC27F6">
        <w:rPr>
          <w:rFonts w:hint="cs"/>
          <w:rtl/>
          <w:lang w:bidi="fa-IR"/>
        </w:rPr>
        <w:t xml:space="preserve"> </w:t>
      </w:r>
      <w:r w:rsidR="003D4ED5">
        <w:rPr>
          <w:rFonts w:hint="cs"/>
          <w:rtl/>
          <w:lang w:bidi="fa-IR"/>
        </w:rPr>
        <w:t>مالی است که از نظریه‌های مبتنی بر روانشناسی برای توضیح رفتار بازارهای مالی بهره می‌گیرد. تحلیل تکنیکال سومین روش است که</w:t>
      </w:r>
      <w:r w:rsidR="00EC27F6">
        <w:rPr>
          <w:rFonts w:hint="cs"/>
          <w:rtl/>
          <w:lang w:bidi="fa-IR"/>
        </w:rPr>
        <w:t xml:space="preserve"> </w:t>
      </w:r>
      <w:r w:rsidR="003D4ED5">
        <w:rPr>
          <w:rFonts w:hint="cs"/>
          <w:rtl/>
          <w:lang w:bidi="fa-IR"/>
        </w:rPr>
        <w:t xml:space="preserve">بر پایه سابقه معاملات یک دارایی مالی از طریق نمودار قیمت و فرمول‌های ریاضی که اندیکاتورهای تکنیکال نامیده می‌شوند، بنا شده است. در سال‌های اخیر از هوش مصنوعی نیز برای </w:t>
      </w:r>
      <w:r w:rsidR="00EC27F6">
        <w:rPr>
          <w:rFonts w:hint="cs"/>
          <w:rtl/>
          <w:lang w:bidi="fa-IR"/>
        </w:rPr>
        <w:t>پیش‌بینی</w:t>
      </w:r>
      <w:r w:rsidR="003D4ED5">
        <w:rPr>
          <w:rFonts w:hint="cs"/>
          <w:rtl/>
          <w:lang w:bidi="fa-IR"/>
        </w:rPr>
        <w:t xml:space="preserve"> بازار استفاده شده است که ترکیب آن با تحلیل تکنیکال می‌تواند</w:t>
      </w:r>
      <w:r w:rsidR="00EC27F6">
        <w:rPr>
          <w:rFonts w:hint="cs"/>
          <w:rtl/>
          <w:lang w:bidi="fa-IR"/>
        </w:rPr>
        <w:t xml:space="preserve"> </w:t>
      </w:r>
      <w:r w:rsidR="003D4ED5">
        <w:rPr>
          <w:rFonts w:hint="cs"/>
          <w:rtl/>
          <w:lang w:bidi="fa-IR"/>
        </w:rPr>
        <w:t xml:space="preserve">منجر به ایجاد سیستم‌های خودکار معاملاتی و الگوریتمی شود. از اولین کارها که با ترکیب تحلیل تکنیکال و الگوریتم‌های بهینه‌سازی و هوش مصنوعی سعی در ایجاد </w:t>
      </w:r>
      <w:r w:rsidR="008E5505">
        <w:rPr>
          <w:rFonts w:hint="cs"/>
          <w:rtl/>
          <w:lang w:bidi="fa-IR"/>
        </w:rPr>
        <w:t>یک سیستم معاملاتی خودکار داشته است، می‌توان به اسکابار و کلوته</w:t>
      </w:r>
      <w:r w:rsidR="00A63E24">
        <w:rPr>
          <w:rStyle w:val="FootnoteReference"/>
          <w:rtl/>
          <w:lang w:bidi="fa-IR"/>
        </w:rPr>
        <w:footnoteReference w:id="9"/>
      </w:r>
      <w:r w:rsidR="008E5505">
        <w:rPr>
          <w:rFonts w:hint="cs"/>
          <w:rtl/>
          <w:lang w:bidi="fa-IR"/>
        </w:rPr>
        <w:t xml:space="preserve"> (2002) اشاره کرد</w:t>
      </w:r>
      <w:r w:rsidR="0004277E">
        <w:rPr>
          <w:rFonts w:hint="cs"/>
          <w:rtl/>
          <w:lang w:bidi="fa-IR"/>
        </w:rPr>
        <w:t xml:space="preserve"> </w:t>
      </w:r>
      <w:r w:rsidR="0004277E">
        <w:rPr>
          <w:color w:val="000000" w:themeColor="text1"/>
          <w:lang w:bidi="fa-IR"/>
        </w:rPr>
        <w:t>]</w:t>
      </w:r>
      <w:r w:rsidR="0004277E">
        <w:rPr>
          <w:rFonts w:hint="cs"/>
          <w:color w:val="000000" w:themeColor="text1"/>
          <w:rtl/>
          <w:lang w:bidi="fa-IR"/>
        </w:rPr>
        <w:t>3</w:t>
      </w:r>
      <w:r w:rsidR="0004277E">
        <w:rPr>
          <w:color w:val="000000" w:themeColor="text1"/>
          <w:lang w:bidi="fa-IR"/>
        </w:rPr>
        <w:t>[</w:t>
      </w:r>
      <w:r w:rsidR="0004277E">
        <w:rPr>
          <w:rFonts w:hint="cs"/>
          <w:color w:val="000000" w:themeColor="text1"/>
          <w:rtl/>
          <w:lang w:bidi="fa-IR"/>
        </w:rPr>
        <w:t>.</w:t>
      </w:r>
    </w:p>
    <w:p w14:paraId="7D59BF42" w14:textId="0EB26D92" w:rsidR="005E746D" w:rsidRPr="000D29A2" w:rsidRDefault="005E746D" w:rsidP="000D29A2">
      <w:pPr>
        <w:rPr>
          <w:color w:val="000000" w:themeColor="text1"/>
          <w:rtl/>
          <w:lang w:bidi="fa-IR"/>
        </w:rPr>
      </w:pPr>
      <w:r>
        <w:rPr>
          <w:rFonts w:hint="cs"/>
          <w:rtl/>
          <w:lang w:bidi="fa-IR"/>
        </w:rPr>
        <w:t>دراین پژوهش تلاش شده است تا با بهره‌گیری از اندیکاتورهای تحلیل تکنیکال در مرحله آغازین قابلیت پیش‌بینی</w:t>
      </w:r>
      <w:r w:rsidR="000C5A8F">
        <w:rPr>
          <w:rFonts w:hint="cs"/>
          <w:rtl/>
          <w:lang w:bidi="fa-IR"/>
        </w:rPr>
        <w:t>‌</w:t>
      </w:r>
      <w:r>
        <w:rPr>
          <w:rFonts w:hint="cs"/>
          <w:rtl/>
          <w:lang w:bidi="fa-IR"/>
        </w:rPr>
        <w:t>پذیری را در اثر کاهش نویز ورودی به مدل افزایش داد</w:t>
      </w:r>
      <w:r w:rsidR="00737293">
        <w:rPr>
          <w:rFonts w:hint="cs"/>
          <w:rtl/>
          <w:lang w:bidi="fa-IR"/>
        </w:rPr>
        <w:t>ه و</w:t>
      </w:r>
      <w:r>
        <w:rPr>
          <w:rFonts w:hint="cs"/>
          <w:rtl/>
          <w:lang w:bidi="fa-IR"/>
        </w:rPr>
        <w:t xml:space="preserve"> سپس با ارائه</w:t>
      </w:r>
      <w:r w:rsidR="00AB7B7A">
        <w:rPr>
          <w:rFonts w:hint="cs"/>
          <w:rtl/>
          <w:lang w:bidi="fa-IR"/>
        </w:rPr>
        <w:t>‌ی</w:t>
      </w:r>
      <w:r>
        <w:rPr>
          <w:rFonts w:hint="cs"/>
          <w:rtl/>
          <w:lang w:bidi="fa-IR"/>
        </w:rPr>
        <w:t xml:space="preserve"> ترکیب جدید</w:t>
      </w:r>
      <w:r w:rsidR="00737293">
        <w:rPr>
          <w:rFonts w:hint="cs"/>
          <w:rtl/>
          <w:lang w:bidi="fa-IR"/>
        </w:rPr>
        <w:t>ی</w:t>
      </w:r>
      <w:r>
        <w:rPr>
          <w:rFonts w:hint="cs"/>
          <w:rtl/>
          <w:lang w:bidi="fa-IR"/>
        </w:rPr>
        <w:t xml:space="preserve"> از الگوریتم‌های داده‌کاوی، در یک فرآیند سه مرحله‌ای به تولید سیگنال‌های معاملاتی برای روز آتی </w:t>
      </w:r>
      <w:r w:rsidRPr="000D29A2">
        <w:rPr>
          <w:rFonts w:hint="cs"/>
          <w:color w:val="000000" w:themeColor="text1"/>
          <w:rtl/>
          <w:lang w:bidi="fa-IR"/>
        </w:rPr>
        <w:t xml:space="preserve">پرداخته شده است. </w:t>
      </w:r>
    </w:p>
    <w:p w14:paraId="4CE57D5F" w14:textId="6E2228CB" w:rsidR="005E746D" w:rsidRPr="000D29A2" w:rsidRDefault="005E746D" w:rsidP="00CD15F7">
      <w:pPr>
        <w:rPr>
          <w:color w:val="000000" w:themeColor="text1"/>
          <w:rtl/>
          <w:lang w:bidi="fa-IR"/>
        </w:rPr>
      </w:pPr>
      <w:r w:rsidRPr="000D29A2">
        <w:rPr>
          <w:rFonts w:hint="cs"/>
          <w:color w:val="000000" w:themeColor="text1"/>
          <w:rtl/>
          <w:lang w:bidi="fa-IR"/>
        </w:rPr>
        <w:t>در مدل پیشنهاد شده در مرحله اول سهم‌های دارای بیشترین تاثیر انتخاب می‌شوند</w:t>
      </w:r>
      <w:r w:rsidR="00AB7B7A">
        <w:rPr>
          <w:rFonts w:hint="cs"/>
          <w:color w:val="000000" w:themeColor="text1"/>
          <w:rtl/>
          <w:lang w:bidi="fa-IR"/>
        </w:rPr>
        <w:t>،</w:t>
      </w:r>
      <w:r w:rsidRPr="000D29A2">
        <w:rPr>
          <w:rFonts w:hint="cs"/>
          <w:color w:val="000000" w:themeColor="text1"/>
          <w:rtl/>
          <w:lang w:bidi="fa-IR"/>
        </w:rPr>
        <w:t xml:space="preserve"> سپس از چهار الگوریتم مختلف برای پیش‌بینی استفاده می‌شود و در نهایت با استفاده از یک الگوریتم چند لایه سیگنال‌های تولید شده در مرحله قبل ترکیب شده و سیگنال نهایی ارائه می‌شود.</w:t>
      </w:r>
    </w:p>
    <w:p w14:paraId="57060B30" w14:textId="55D83230" w:rsidR="00CD15F7" w:rsidRDefault="005E746D" w:rsidP="005E5A84">
      <w:pPr>
        <w:rPr>
          <w:color w:val="000000" w:themeColor="text1"/>
          <w:rtl/>
          <w:lang w:bidi="fa-IR"/>
        </w:rPr>
      </w:pPr>
      <w:r w:rsidRPr="000D29A2">
        <w:rPr>
          <w:rFonts w:hint="cs"/>
          <w:color w:val="000000" w:themeColor="text1"/>
          <w:rtl/>
          <w:lang w:bidi="fa-IR"/>
        </w:rPr>
        <w:t>بررسی‌های صورت گرفته نشان</w:t>
      </w:r>
      <w:r w:rsidR="00DA149D" w:rsidRPr="000D29A2">
        <w:rPr>
          <w:rFonts w:hint="cs"/>
          <w:color w:val="000000" w:themeColor="text1"/>
          <w:rtl/>
          <w:lang w:bidi="fa-IR"/>
        </w:rPr>
        <w:t>‌</w:t>
      </w:r>
      <w:r w:rsidRPr="000D29A2">
        <w:rPr>
          <w:rFonts w:hint="cs"/>
          <w:color w:val="000000" w:themeColor="text1"/>
          <w:rtl/>
          <w:lang w:bidi="fa-IR"/>
        </w:rPr>
        <w:t>دهنده</w:t>
      </w:r>
      <w:r w:rsidR="00AB7B7A">
        <w:rPr>
          <w:rFonts w:hint="cs"/>
          <w:color w:val="000000" w:themeColor="text1"/>
          <w:rtl/>
          <w:lang w:bidi="fa-IR"/>
        </w:rPr>
        <w:t>‌ی</w:t>
      </w:r>
      <w:r w:rsidRPr="000D29A2">
        <w:rPr>
          <w:rFonts w:hint="cs"/>
          <w:color w:val="000000" w:themeColor="text1"/>
          <w:rtl/>
          <w:lang w:bidi="fa-IR"/>
        </w:rPr>
        <w:t xml:space="preserve"> صحت قابل قبول سیگنال‌های تولید شده و بازده مناسب‌تر مدل از استراتژی خرید و نگهداری اس</w:t>
      </w:r>
      <w:r w:rsidR="00CD15F7">
        <w:rPr>
          <w:rFonts w:hint="cs"/>
          <w:color w:val="000000" w:themeColor="text1"/>
          <w:rtl/>
          <w:lang w:bidi="fa-IR"/>
        </w:rPr>
        <w:t>ت.</w:t>
      </w:r>
    </w:p>
    <w:p w14:paraId="694C7E0F" w14:textId="77777777" w:rsidR="00CD15F7" w:rsidRDefault="00CD15F7" w:rsidP="00CD15F7">
      <w:pPr>
        <w:rPr>
          <w:color w:val="000000" w:themeColor="text1"/>
          <w:rtl/>
          <w:lang w:bidi="fa-IR"/>
        </w:rPr>
      </w:pPr>
    </w:p>
    <w:p w14:paraId="18EFC7DC" w14:textId="368CF132" w:rsidR="00CD15F7" w:rsidRPr="000D29A2" w:rsidRDefault="00CD15F7" w:rsidP="00CD15F7">
      <w:pPr>
        <w:rPr>
          <w:color w:val="000000" w:themeColor="text1"/>
          <w:rtl/>
          <w:lang w:bidi="fa-IR"/>
        </w:rPr>
        <w:sectPr w:rsidR="00CD15F7" w:rsidRPr="000D29A2" w:rsidSect="002C565D">
          <w:headerReference w:type="default" r:id="rId18"/>
          <w:footnotePr>
            <w:numRestart w:val="eachPage"/>
          </w:footnotePr>
          <w:pgSz w:w="11906" w:h="16838" w:code="9"/>
          <w:pgMar w:top="1530" w:right="1729" w:bottom="1729" w:left="1440" w:header="720" w:footer="720" w:gutter="0"/>
          <w:pgNumType w:start="1"/>
          <w:cols w:space="720"/>
          <w:bidi/>
          <w:rtlGutter/>
          <w:docGrid w:linePitch="360"/>
        </w:sectPr>
      </w:pPr>
    </w:p>
    <w:p w14:paraId="1CC90D2A" w14:textId="544F02B7" w:rsidR="000D29A2" w:rsidRDefault="000D29A2" w:rsidP="00CD15F7"/>
    <w:p w14:paraId="762815E5" w14:textId="7ADCF636" w:rsidR="000D29A2" w:rsidRDefault="000D29A2" w:rsidP="00CD15F7"/>
    <w:p w14:paraId="09DE77EC" w14:textId="1246C846" w:rsidR="000D29A2" w:rsidRDefault="000D29A2" w:rsidP="00CD15F7"/>
    <w:p w14:paraId="0B574FA3" w14:textId="77777777" w:rsidR="000D29A2" w:rsidRDefault="000D29A2" w:rsidP="00CD15F7"/>
    <w:p w14:paraId="41D30E86" w14:textId="2F0C70FC" w:rsidR="004D331A" w:rsidRDefault="00592EBE" w:rsidP="00CD15F7">
      <w:pPr>
        <w:pStyle w:val="Heading1"/>
        <w:rPr>
          <w:sz w:val="30"/>
          <w:szCs w:val="32"/>
          <w:rtl/>
        </w:rPr>
      </w:pPr>
      <w:bookmarkStart w:id="3" w:name="_Toc87514106"/>
      <w:r w:rsidRPr="002C1004">
        <w:rPr>
          <w:rFonts w:hint="cs"/>
          <w:rtl/>
        </w:rPr>
        <w:t>فصل</w:t>
      </w:r>
      <w:r w:rsidRPr="00981F76">
        <w:rPr>
          <w:rFonts w:hint="cs"/>
          <w:rtl/>
        </w:rPr>
        <w:t xml:space="preserve"> دوم</w:t>
      </w:r>
      <w:r w:rsidRPr="00981F76">
        <w:rPr>
          <w:rFonts w:hint="cs"/>
          <w:rtl/>
        </w:rPr>
        <w:br/>
      </w:r>
      <w:r w:rsidR="008F5AAF">
        <w:rPr>
          <w:rFonts w:hint="cs"/>
          <w:rtl/>
        </w:rPr>
        <w:t>مبانی نظری</w:t>
      </w:r>
      <w:r w:rsidR="007429C2">
        <w:rPr>
          <w:rFonts w:hint="cs"/>
          <w:rtl/>
        </w:rPr>
        <w:t xml:space="preserve"> و مروری بر ادبیات پژوهش</w:t>
      </w:r>
      <w:bookmarkEnd w:id="3"/>
    </w:p>
    <w:p w14:paraId="0E8D14A2" w14:textId="555D5674" w:rsidR="00161A9E" w:rsidRDefault="00161A9E" w:rsidP="00CD15F7">
      <w:pPr>
        <w:rPr>
          <w:rtl/>
          <w:lang w:bidi="fa-IR"/>
        </w:rPr>
      </w:pPr>
    </w:p>
    <w:p w14:paraId="78CA848B" w14:textId="281F3B66" w:rsidR="00161A9E" w:rsidRDefault="00161A9E" w:rsidP="00CD15F7">
      <w:pPr>
        <w:rPr>
          <w:rtl/>
          <w:lang w:bidi="fa-IR"/>
        </w:rPr>
      </w:pPr>
    </w:p>
    <w:p w14:paraId="51367100" w14:textId="4DAFEEE8" w:rsidR="00161A9E" w:rsidRDefault="00161A9E" w:rsidP="00CD15F7">
      <w:pPr>
        <w:rPr>
          <w:rtl/>
          <w:lang w:bidi="fa-IR"/>
        </w:rPr>
      </w:pPr>
    </w:p>
    <w:p w14:paraId="716D0C40" w14:textId="7C30B3BD" w:rsidR="00161A9E" w:rsidRDefault="00161A9E" w:rsidP="00CD15F7">
      <w:pPr>
        <w:rPr>
          <w:rtl/>
          <w:lang w:bidi="fa-IR"/>
        </w:rPr>
      </w:pPr>
    </w:p>
    <w:p w14:paraId="736C51D8" w14:textId="26D9B5AB" w:rsidR="00161A9E" w:rsidRDefault="00161A9E" w:rsidP="00CD15F7">
      <w:pPr>
        <w:rPr>
          <w:rtl/>
          <w:lang w:bidi="fa-IR"/>
        </w:rPr>
      </w:pPr>
    </w:p>
    <w:p w14:paraId="091B34AB" w14:textId="569CCBA5" w:rsidR="00161A9E" w:rsidRDefault="00161A9E" w:rsidP="00CD15F7">
      <w:pPr>
        <w:rPr>
          <w:rtl/>
          <w:lang w:bidi="fa-IR"/>
        </w:rPr>
      </w:pPr>
    </w:p>
    <w:p w14:paraId="583D5627" w14:textId="4F74D298" w:rsidR="00161A9E" w:rsidRDefault="00161A9E" w:rsidP="00CD15F7">
      <w:pPr>
        <w:rPr>
          <w:rtl/>
          <w:lang w:bidi="fa-IR"/>
        </w:rPr>
      </w:pPr>
    </w:p>
    <w:p w14:paraId="4FBFE92F" w14:textId="10562A54" w:rsidR="00161A9E" w:rsidRDefault="00161A9E" w:rsidP="00CD15F7">
      <w:pPr>
        <w:rPr>
          <w:rtl/>
          <w:lang w:bidi="fa-IR"/>
        </w:rPr>
      </w:pPr>
    </w:p>
    <w:p w14:paraId="54A2A2B2" w14:textId="6EDBC752" w:rsidR="00161A9E" w:rsidRDefault="00161A9E" w:rsidP="00CD15F7">
      <w:pPr>
        <w:rPr>
          <w:rtl/>
          <w:lang w:bidi="fa-IR"/>
        </w:rPr>
      </w:pPr>
    </w:p>
    <w:p w14:paraId="007A8303" w14:textId="5803138F" w:rsidR="00161A9E" w:rsidRDefault="00161A9E" w:rsidP="00CD15F7">
      <w:pPr>
        <w:rPr>
          <w:rtl/>
          <w:lang w:bidi="fa-IR"/>
        </w:rPr>
      </w:pPr>
    </w:p>
    <w:p w14:paraId="09124592" w14:textId="07002B91" w:rsidR="00161A9E" w:rsidRDefault="00161A9E" w:rsidP="00CD15F7">
      <w:pPr>
        <w:rPr>
          <w:rtl/>
          <w:lang w:bidi="fa-IR"/>
        </w:rPr>
      </w:pPr>
    </w:p>
    <w:p w14:paraId="2C940429" w14:textId="77777777" w:rsidR="00CD15F7" w:rsidRDefault="00CD15F7" w:rsidP="00CD15F7">
      <w:pPr>
        <w:rPr>
          <w:rtl/>
          <w:lang w:bidi="fa-IR"/>
        </w:rPr>
      </w:pPr>
    </w:p>
    <w:p w14:paraId="0BF320F8" w14:textId="77777777" w:rsidR="00161A9E" w:rsidRPr="00161A9E" w:rsidRDefault="00161A9E" w:rsidP="00CD15F7">
      <w:pPr>
        <w:rPr>
          <w:rtl/>
          <w:lang w:bidi="fa-IR"/>
        </w:rPr>
      </w:pPr>
    </w:p>
    <w:p w14:paraId="188E1338" w14:textId="2402687C" w:rsidR="00932FF9" w:rsidRDefault="00932FF9" w:rsidP="00D744ED">
      <w:pPr>
        <w:ind w:firstLine="720"/>
        <w:rPr>
          <w:rtl/>
        </w:rPr>
      </w:pPr>
      <w:bookmarkStart w:id="4" w:name="_Toc166932633"/>
      <w:r w:rsidRPr="008F5AAF">
        <w:rPr>
          <w:rtl/>
        </w:rPr>
        <w:lastRenderedPageBreak/>
        <w:t>در ا</w:t>
      </w:r>
      <w:r w:rsidRPr="008F5AAF">
        <w:rPr>
          <w:rFonts w:hint="cs"/>
          <w:rtl/>
        </w:rPr>
        <w:t>ی</w:t>
      </w:r>
      <w:r w:rsidRPr="008F5AAF">
        <w:rPr>
          <w:rFonts w:hint="eastAsia"/>
          <w:rtl/>
        </w:rPr>
        <w:t>ن</w:t>
      </w:r>
      <w:r w:rsidRPr="008F5AAF">
        <w:rPr>
          <w:rtl/>
        </w:rPr>
        <w:t xml:space="preserve"> قسمت، ما </w:t>
      </w:r>
      <w:r w:rsidR="007429C2">
        <w:rPr>
          <w:rFonts w:hint="cs"/>
          <w:rtl/>
        </w:rPr>
        <w:t xml:space="preserve">الگوریتم‌های </w:t>
      </w:r>
      <w:r w:rsidR="00AB7B7A">
        <w:rPr>
          <w:rFonts w:hint="cs"/>
          <w:rtl/>
        </w:rPr>
        <w:t>دسته‌بندی</w:t>
      </w:r>
      <w:r w:rsidR="0000717C">
        <w:rPr>
          <w:rStyle w:val="FootnoteReference"/>
          <w:rtl/>
        </w:rPr>
        <w:footnoteReference w:id="10"/>
      </w:r>
      <w:r>
        <w:rPr>
          <w:rFonts w:hint="cs"/>
          <w:rtl/>
        </w:rPr>
        <w:t xml:space="preserve"> با ناظر</w:t>
      </w:r>
      <w:r w:rsidRPr="008F5AAF">
        <w:rPr>
          <w:rtl/>
        </w:rPr>
        <w:t xml:space="preserve"> را که برا</w:t>
      </w:r>
      <w:r w:rsidRPr="008F5AAF">
        <w:rPr>
          <w:rFonts w:hint="cs"/>
          <w:rtl/>
        </w:rPr>
        <w:t>ی</w:t>
      </w:r>
      <w:r w:rsidRPr="008F5AAF">
        <w:rPr>
          <w:rtl/>
        </w:rPr>
        <w:t xml:space="preserve"> </w:t>
      </w:r>
      <w:r w:rsidR="00EC27F6">
        <w:rPr>
          <w:rtl/>
        </w:rPr>
        <w:t>پیش‌بینی</w:t>
      </w:r>
      <w:r w:rsidRPr="008F5AAF">
        <w:rPr>
          <w:rtl/>
        </w:rPr>
        <w:t xml:space="preserve"> جهت حرکت ق</w:t>
      </w:r>
      <w:r w:rsidRPr="008F5AAF">
        <w:rPr>
          <w:rFonts w:hint="cs"/>
          <w:rtl/>
        </w:rPr>
        <w:t>ی</w:t>
      </w:r>
      <w:r w:rsidRPr="008F5AAF">
        <w:rPr>
          <w:rFonts w:hint="eastAsia"/>
          <w:rtl/>
        </w:rPr>
        <w:t>مت</w:t>
      </w:r>
      <w:r w:rsidRPr="008F5AAF">
        <w:rPr>
          <w:rtl/>
        </w:rPr>
        <w:t xml:space="preserve"> استفاده شده است، مورد بحث</w:t>
      </w:r>
      <w:r>
        <w:rPr>
          <w:rFonts w:hint="cs"/>
          <w:rtl/>
        </w:rPr>
        <w:t xml:space="preserve"> و بررسی</w:t>
      </w:r>
      <w:r w:rsidRPr="008F5AAF">
        <w:rPr>
          <w:rtl/>
        </w:rPr>
        <w:t xml:space="preserve"> قرار</w:t>
      </w:r>
      <w:r w:rsidR="00EC27F6">
        <w:t>‌</w:t>
      </w:r>
      <w:r w:rsidR="00EC27F6">
        <w:rPr>
          <w:rtl/>
        </w:rPr>
        <w:t xml:space="preserve"> می‌</w:t>
      </w:r>
      <w:r w:rsidRPr="008F5AAF">
        <w:rPr>
          <w:rtl/>
        </w:rPr>
        <w:t>ده</w:t>
      </w:r>
      <w:r w:rsidRPr="008F5AAF">
        <w:rPr>
          <w:rFonts w:hint="cs"/>
          <w:rtl/>
        </w:rPr>
        <w:t>ی</w:t>
      </w:r>
      <w:r w:rsidRPr="008F5AAF">
        <w:rPr>
          <w:rFonts w:hint="eastAsia"/>
          <w:rtl/>
        </w:rPr>
        <w:t>م</w:t>
      </w:r>
      <w:r w:rsidRPr="008F5AAF">
        <w:rPr>
          <w:rtl/>
        </w:rPr>
        <w:t>.</w:t>
      </w:r>
      <w:r w:rsidR="007429C2">
        <w:rPr>
          <w:rFonts w:hint="cs"/>
          <w:rtl/>
        </w:rPr>
        <w:t xml:space="preserve"> </w:t>
      </w:r>
      <w:r>
        <w:rPr>
          <w:rtl/>
        </w:rPr>
        <w:t>دسته‌بند</w:t>
      </w:r>
      <w:r>
        <w:rPr>
          <w:rFonts w:hint="cs"/>
          <w:rtl/>
        </w:rPr>
        <w:t>ی</w:t>
      </w:r>
      <w:r w:rsidR="00CD15F7">
        <w:rPr>
          <w:rFonts w:hint="cs"/>
          <w:rtl/>
        </w:rPr>
        <w:t>،</w:t>
      </w:r>
      <w:r>
        <w:rPr>
          <w:rtl/>
        </w:rPr>
        <w:t xml:space="preserve"> شکل</w:t>
      </w:r>
      <w:r>
        <w:rPr>
          <w:rFonts w:hint="cs"/>
          <w:rtl/>
        </w:rPr>
        <w:t>ی</w:t>
      </w:r>
      <w:r>
        <w:rPr>
          <w:rtl/>
        </w:rPr>
        <w:t xml:space="preserve"> از تحل</w:t>
      </w:r>
      <w:r>
        <w:rPr>
          <w:rFonts w:hint="cs"/>
          <w:rtl/>
        </w:rPr>
        <w:t>ی</w:t>
      </w:r>
      <w:r>
        <w:rPr>
          <w:rFonts w:hint="eastAsia"/>
          <w:rtl/>
        </w:rPr>
        <w:t>ل</w:t>
      </w:r>
      <w:r>
        <w:rPr>
          <w:rtl/>
        </w:rPr>
        <w:t xml:space="preserve"> داده‌ها تلق</w:t>
      </w:r>
      <w:r>
        <w:rPr>
          <w:rFonts w:hint="cs"/>
          <w:rtl/>
        </w:rPr>
        <w:t>ی</w:t>
      </w:r>
      <w:r>
        <w:rPr>
          <w:rtl/>
        </w:rPr>
        <w:t xml:space="preserve"> م</w:t>
      </w:r>
      <w:r>
        <w:rPr>
          <w:rFonts w:hint="cs"/>
          <w:rtl/>
        </w:rPr>
        <w:t>ی‌</w:t>
      </w:r>
      <w:r>
        <w:rPr>
          <w:rFonts w:hint="eastAsia"/>
          <w:rtl/>
        </w:rPr>
        <w:t>شود</w:t>
      </w:r>
      <w:r>
        <w:rPr>
          <w:rtl/>
        </w:rPr>
        <w:t xml:space="preserve"> که در آن مدل‌ها</w:t>
      </w:r>
      <w:r>
        <w:rPr>
          <w:rFonts w:hint="cs"/>
          <w:rtl/>
        </w:rPr>
        <w:t>یی</w:t>
      </w:r>
      <w:r>
        <w:rPr>
          <w:rtl/>
        </w:rPr>
        <w:t xml:space="preserve"> جهت توص</w:t>
      </w:r>
      <w:r>
        <w:rPr>
          <w:rFonts w:hint="cs"/>
          <w:rtl/>
        </w:rPr>
        <w:t>ی</w:t>
      </w:r>
      <w:r>
        <w:rPr>
          <w:rFonts w:hint="eastAsia"/>
          <w:rtl/>
        </w:rPr>
        <w:t>ف</w:t>
      </w:r>
      <w:r>
        <w:rPr>
          <w:rtl/>
        </w:rPr>
        <w:t xml:space="preserve"> کلاس‌ها</w:t>
      </w:r>
      <w:r>
        <w:rPr>
          <w:rFonts w:hint="cs"/>
          <w:rtl/>
        </w:rPr>
        <w:t>ی</w:t>
      </w:r>
      <w:r>
        <w:rPr>
          <w:rtl/>
        </w:rPr>
        <w:t xml:space="preserve"> مهم</w:t>
      </w:r>
      <w:r>
        <w:rPr>
          <w:rFonts w:hint="cs"/>
          <w:rtl/>
        </w:rPr>
        <w:t>ی</w:t>
      </w:r>
      <w:r>
        <w:rPr>
          <w:rtl/>
        </w:rPr>
        <w:t xml:space="preserve"> از داده‌ها استخراج م</w:t>
      </w:r>
      <w:r>
        <w:rPr>
          <w:rFonts w:hint="cs"/>
          <w:rtl/>
        </w:rPr>
        <w:t>ی‌</w:t>
      </w:r>
      <w:r>
        <w:rPr>
          <w:rFonts w:hint="eastAsia"/>
          <w:rtl/>
        </w:rPr>
        <w:t>شود</w:t>
      </w:r>
      <w:r>
        <w:rPr>
          <w:rtl/>
        </w:rPr>
        <w:t>. دسته‌بند</w:t>
      </w:r>
      <w:r>
        <w:rPr>
          <w:rFonts w:hint="cs"/>
          <w:rtl/>
        </w:rPr>
        <w:t>ی</w:t>
      </w:r>
      <w:r>
        <w:rPr>
          <w:rtl/>
        </w:rPr>
        <w:t xml:space="preserve"> داده‌ها فرآ</w:t>
      </w:r>
      <w:r>
        <w:rPr>
          <w:rFonts w:hint="cs"/>
          <w:rtl/>
        </w:rPr>
        <w:t>ی</w:t>
      </w:r>
      <w:r>
        <w:rPr>
          <w:rFonts w:hint="eastAsia"/>
          <w:rtl/>
        </w:rPr>
        <w:t>ند</w:t>
      </w:r>
      <w:r>
        <w:rPr>
          <w:rFonts w:hint="cs"/>
          <w:rtl/>
        </w:rPr>
        <w:t>ی</w:t>
      </w:r>
      <w:r>
        <w:rPr>
          <w:rtl/>
        </w:rPr>
        <w:t xml:space="preserve"> است که کار خود را در دو گام انجام م</w:t>
      </w:r>
      <w:r>
        <w:rPr>
          <w:rFonts w:hint="cs"/>
          <w:rtl/>
        </w:rPr>
        <w:t>ی‌</w:t>
      </w:r>
      <w:r>
        <w:rPr>
          <w:rFonts w:hint="eastAsia"/>
          <w:rtl/>
        </w:rPr>
        <w:t>دهد</w:t>
      </w:r>
      <w:r>
        <w:rPr>
          <w:rtl/>
        </w:rPr>
        <w:t xml:space="preserve">: گام </w:t>
      </w:r>
      <w:r>
        <w:rPr>
          <w:rFonts w:hint="cs"/>
          <w:rtl/>
        </w:rPr>
        <w:t>ی</w:t>
      </w:r>
      <w:r>
        <w:rPr>
          <w:rFonts w:hint="eastAsia"/>
          <w:rtl/>
        </w:rPr>
        <w:t>ادگ</w:t>
      </w:r>
      <w:r>
        <w:rPr>
          <w:rFonts w:hint="cs"/>
          <w:rtl/>
        </w:rPr>
        <w:t>ی</w:t>
      </w:r>
      <w:r>
        <w:rPr>
          <w:rFonts w:hint="eastAsia"/>
          <w:rtl/>
        </w:rPr>
        <w:t>ر</w:t>
      </w:r>
      <w:r>
        <w:rPr>
          <w:rFonts w:hint="cs"/>
          <w:rtl/>
        </w:rPr>
        <w:t>ی</w:t>
      </w:r>
      <w:r w:rsidR="004818B7">
        <w:rPr>
          <w:rStyle w:val="FootnoteReference"/>
          <w:rtl/>
        </w:rPr>
        <w:footnoteReference w:id="11"/>
      </w:r>
      <w:r>
        <w:rPr>
          <w:rtl/>
        </w:rPr>
        <w:t>(که در آن</w:t>
      </w:r>
      <w:r w:rsidR="004818B7">
        <w:rPr>
          <w:rFonts w:hint="cs"/>
          <w:rtl/>
          <w:lang w:bidi="fa-IR"/>
        </w:rPr>
        <w:t xml:space="preserve"> با استفاده از داده‌های ورودی و برچسب آن‌ها،</w:t>
      </w:r>
      <w:r>
        <w:rPr>
          <w:rtl/>
        </w:rPr>
        <w:t xml:space="preserve"> مدل ساخته م</w:t>
      </w:r>
      <w:r>
        <w:rPr>
          <w:rFonts w:hint="cs"/>
          <w:rtl/>
        </w:rPr>
        <w:t>ی‌</w:t>
      </w:r>
      <w:r>
        <w:rPr>
          <w:rFonts w:hint="eastAsia"/>
          <w:rtl/>
        </w:rPr>
        <w:t>شود</w:t>
      </w:r>
      <w:r>
        <w:rPr>
          <w:rtl/>
        </w:rPr>
        <w:t>) و گام دسته‌بند</w:t>
      </w:r>
      <w:r>
        <w:rPr>
          <w:rFonts w:hint="cs"/>
          <w:rtl/>
        </w:rPr>
        <w:t>ی</w:t>
      </w:r>
      <w:r w:rsidR="004818B7">
        <w:rPr>
          <w:rStyle w:val="FootnoteReference"/>
          <w:rtl/>
        </w:rPr>
        <w:footnoteReference w:id="12"/>
      </w:r>
      <w:r w:rsidR="004818B7">
        <w:t xml:space="preserve"> </w:t>
      </w:r>
      <w:r>
        <w:rPr>
          <w:rtl/>
        </w:rPr>
        <w:t xml:space="preserve">(که در آن </w:t>
      </w:r>
      <w:r w:rsidR="004818B7">
        <w:rPr>
          <w:rFonts w:hint="cs"/>
          <w:rtl/>
          <w:lang w:bidi="fa-IR"/>
        </w:rPr>
        <w:t xml:space="preserve">از </w:t>
      </w:r>
      <w:r w:rsidR="004818B7">
        <w:rPr>
          <w:rtl/>
        </w:rPr>
        <w:t xml:space="preserve">مدل ساخته شده در گام اول </w:t>
      </w:r>
      <w:r>
        <w:rPr>
          <w:rtl/>
        </w:rPr>
        <w:t>جهت پ</w:t>
      </w:r>
      <w:r>
        <w:rPr>
          <w:rFonts w:hint="cs"/>
          <w:rtl/>
        </w:rPr>
        <w:t>ی</w:t>
      </w:r>
      <w:r>
        <w:rPr>
          <w:rFonts w:hint="eastAsia"/>
          <w:rtl/>
        </w:rPr>
        <w:t>شگو</w:t>
      </w:r>
      <w:r>
        <w:rPr>
          <w:rFonts w:hint="cs"/>
          <w:rtl/>
        </w:rPr>
        <w:t>یی</w:t>
      </w:r>
      <w:r>
        <w:rPr>
          <w:rtl/>
        </w:rPr>
        <w:t xml:space="preserve"> برچسب </w:t>
      </w:r>
      <w:r w:rsidR="004818B7">
        <w:rPr>
          <w:rFonts w:hint="cs"/>
          <w:rtl/>
        </w:rPr>
        <w:t>داده‌های جدید</w:t>
      </w:r>
      <w:r>
        <w:rPr>
          <w:rtl/>
        </w:rPr>
        <w:t xml:space="preserve"> استفاده م</w:t>
      </w:r>
      <w:r>
        <w:rPr>
          <w:rFonts w:hint="cs"/>
          <w:rtl/>
        </w:rPr>
        <w:t>ی‌</w:t>
      </w:r>
      <w:r>
        <w:rPr>
          <w:rFonts w:hint="eastAsia"/>
          <w:rtl/>
        </w:rPr>
        <w:t>شود</w:t>
      </w:r>
      <w:r>
        <w:rPr>
          <w:rtl/>
        </w:rPr>
        <w:t>)</w:t>
      </w:r>
      <w:r>
        <w:rPr>
          <w:rFonts w:hint="cs"/>
          <w:rtl/>
        </w:rPr>
        <w:t xml:space="preserve">. </w:t>
      </w:r>
      <w:r>
        <w:rPr>
          <w:rFonts w:hint="eastAsia"/>
          <w:rtl/>
        </w:rPr>
        <w:t>به</w:t>
      </w:r>
      <w:r>
        <w:rPr>
          <w:rtl/>
        </w:rPr>
        <w:t xml:space="preserve"> دل</w:t>
      </w:r>
      <w:r>
        <w:rPr>
          <w:rFonts w:hint="cs"/>
          <w:rtl/>
        </w:rPr>
        <w:t>ی</w:t>
      </w:r>
      <w:r>
        <w:rPr>
          <w:rFonts w:hint="eastAsia"/>
          <w:rtl/>
        </w:rPr>
        <w:t>ل</w:t>
      </w:r>
      <w:r>
        <w:rPr>
          <w:rtl/>
        </w:rPr>
        <w:t xml:space="preserve"> آن که برچسب کلاس هر </w:t>
      </w:r>
      <w:r>
        <w:rPr>
          <w:rFonts w:hint="cs"/>
          <w:rtl/>
        </w:rPr>
        <w:t>ی</w:t>
      </w:r>
      <w:r>
        <w:rPr>
          <w:rFonts w:hint="eastAsia"/>
          <w:rtl/>
        </w:rPr>
        <w:t>ک</w:t>
      </w:r>
      <w:r>
        <w:rPr>
          <w:rtl/>
        </w:rPr>
        <w:t xml:space="preserve"> از </w:t>
      </w:r>
      <w:r w:rsidR="004818B7">
        <w:rPr>
          <w:rFonts w:hint="cs"/>
          <w:rtl/>
        </w:rPr>
        <w:t>ردیف</w:t>
      </w:r>
      <w:r>
        <w:rPr>
          <w:rtl/>
        </w:rPr>
        <w:t>‌ها</w:t>
      </w:r>
      <w:r>
        <w:rPr>
          <w:rFonts w:hint="cs"/>
          <w:rtl/>
        </w:rPr>
        <w:t>ی</w:t>
      </w:r>
      <w:r>
        <w:rPr>
          <w:rtl/>
        </w:rPr>
        <w:t xml:space="preserve"> آموزش</w:t>
      </w:r>
      <w:r>
        <w:rPr>
          <w:rFonts w:hint="cs"/>
          <w:rtl/>
        </w:rPr>
        <w:t>ی</w:t>
      </w:r>
      <w:r>
        <w:rPr>
          <w:rtl/>
        </w:rPr>
        <w:t xml:space="preserve"> مشخص شده‌اند، ا</w:t>
      </w:r>
      <w:r>
        <w:rPr>
          <w:rFonts w:hint="cs"/>
          <w:rtl/>
        </w:rPr>
        <w:t>ی</w:t>
      </w:r>
      <w:r>
        <w:rPr>
          <w:rFonts w:hint="eastAsia"/>
          <w:rtl/>
        </w:rPr>
        <w:t>ن</w:t>
      </w:r>
      <w:r>
        <w:rPr>
          <w:rtl/>
        </w:rPr>
        <w:t xml:space="preserve"> گام همچن</w:t>
      </w:r>
      <w:r>
        <w:rPr>
          <w:rFonts w:hint="cs"/>
          <w:rtl/>
        </w:rPr>
        <w:t>ی</w:t>
      </w:r>
      <w:r>
        <w:rPr>
          <w:rFonts w:hint="eastAsia"/>
          <w:rtl/>
        </w:rPr>
        <w:t>ن</w:t>
      </w:r>
      <w:r>
        <w:rPr>
          <w:rtl/>
        </w:rPr>
        <w:t xml:space="preserve"> به عنوان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ناظر</w:t>
      </w:r>
      <w:r w:rsidR="004818B7">
        <w:rPr>
          <w:rStyle w:val="FootnoteReference"/>
          <w:rtl/>
        </w:rPr>
        <w:footnoteReference w:id="13"/>
      </w:r>
      <w:r w:rsidR="004818B7">
        <w:t xml:space="preserve"> </w:t>
      </w:r>
      <w:r>
        <w:rPr>
          <w:rtl/>
        </w:rPr>
        <w:t>شناخته م</w:t>
      </w:r>
      <w:r>
        <w:rPr>
          <w:rFonts w:hint="cs"/>
          <w:rtl/>
        </w:rPr>
        <w:t>ی‌</w:t>
      </w:r>
      <w:r>
        <w:rPr>
          <w:rFonts w:hint="eastAsia"/>
          <w:rtl/>
        </w:rPr>
        <w:t>شوند</w:t>
      </w:r>
      <w:r>
        <w:rPr>
          <w:rtl/>
        </w:rPr>
        <w:t xml:space="preserve">. در مقابل </w:t>
      </w:r>
      <w:r>
        <w:rPr>
          <w:rFonts w:hint="cs"/>
          <w:rtl/>
        </w:rPr>
        <w:t>ی</w:t>
      </w:r>
      <w:r>
        <w:rPr>
          <w:rFonts w:hint="eastAsia"/>
          <w:rtl/>
        </w:rPr>
        <w:t>ادگ</w:t>
      </w:r>
      <w:r>
        <w:rPr>
          <w:rFonts w:hint="cs"/>
          <w:rtl/>
        </w:rPr>
        <w:t>ی</w:t>
      </w:r>
      <w:r>
        <w:rPr>
          <w:rFonts w:hint="eastAsia"/>
          <w:rtl/>
        </w:rPr>
        <w:t>ر</w:t>
      </w:r>
      <w:r>
        <w:rPr>
          <w:rFonts w:hint="cs"/>
          <w:rtl/>
        </w:rPr>
        <w:t>ی</w:t>
      </w:r>
      <w:r w:rsidR="000C5A8F">
        <w:rPr>
          <w:rtl/>
        </w:rPr>
        <w:t xml:space="preserve"> بی‌</w:t>
      </w:r>
      <w:r>
        <w:rPr>
          <w:rtl/>
        </w:rPr>
        <w:t>ناظر</w:t>
      </w:r>
      <w:r w:rsidR="004818B7">
        <w:rPr>
          <w:rStyle w:val="FootnoteReference"/>
          <w:rtl/>
        </w:rPr>
        <w:footnoteReference w:id="14"/>
      </w:r>
      <w:r w:rsidR="00D14672">
        <w:rPr>
          <w:rFonts w:hint="cs"/>
          <w:rtl/>
        </w:rPr>
        <w:t xml:space="preserve"> </w:t>
      </w:r>
      <w:r>
        <w:rPr>
          <w:rtl/>
        </w:rPr>
        <w:t>(</w:t>
      </w:r>
      <w:r>
        <w:rPr>
          <w:rFonts w:hint="cs"/>
          <w:rtl/>
        </w:rPr>
        <w:t>ی</w:t>
      </w:r>
      <w:r>
        <w:rPr>
          <w:rFonts w:hint="eastAsia"/>
          <w:rtl/>
        </w:rPr>
        <w:t>ا</w:t>
      </w:r>
      <w:r>
        <w:rPr>
          <w:rtl/>
        </w:rPr>
        <w:t xml:space="preserve"> خوشه</w:t>
      </w:r>
      <w:r w:rsidR="00CD15F7">
        <w:rPr>
          <w:rtl/>
        </w:rPr>
        <w:softHyphen/>
      </w:r>
      <w:r>
        <w:rPr>
          <w:rtl/>
        </w:rPr>
        <w:t>بند</w:t>
      </w:r>
      <w:r>
        <w:rPr>
          <w:rFonts w:hint="cs"/>
          <w:rtl/>
        </w:rPr>
        <w:t>ی</w:t>
      </w:r>
      <w:r>
        <w:rPr>
          <w:rtl/>
        </w:rPr>
        <w:t>) است، که در آن برچسب کلاس تاپل‌</w:t>
      </w:r>
      <w:r w:rsidR="0000717C">
        <w:rPr>
          <w:rStyle w:val="FootnoteReference"/>
          <w:rtl/>
        </w:rPr>
        <w:footnoteReference w:id="15"/>
      </w:r>
      <w:r>
        <w:rPr>
          <w:rtl/>
        </w:rPr>
        <w:t>ها</w:t>
      </w:r>
      <w:r>
        <w:rPr>
          <w:rFonts w:hint="cs"/>
          <w:rtl/>
        </w:rPr>
        <w:t>ی</w:t>
      </w:r>
      <w:r>
        <w:rPr>
          <w:rtl/>
        </w:rPr>
        <w:t xml:space="preserve"> آموزش</w:t>
      </w:r>
      <w:r>
        <w:rPr>
          <w:rFonts w:hint="cs"/>
          <w:rtl/>
        </w:rPr>
        <w:t>ی</w:t>
      </w:r>
      <w:r>
        <w:rPr>
          <w:rtl/>
        </w:rPr>
        <w:t xml:space="preserve"> شناخته شده ن</w:t>
      </w:r>
      <w:r>
        <w:rPr>
          <w:rFonts w:hint="cs"/>
          <w:rtl/>
        </w:rPr>
        <w:t>ی</w:t>
      </w:r>
      <w:r>
        <w:rPr>
          <w:rFonts w:hint="eastAsia"/>
          <w:rtl/>
        </w:rPr>
        <w:t>ست</w:t>
      </w:r>
      <w:r>
        <w:rPr>
          <w:rtl/>
        </w:rPr>
        <w:t xml:space="preserve"> و ممکن است تعداد </w:t>
      </w:r>
      <w:r>
        <w:rPr>
          <w:rFonts w:hint="cs"/>
          <w:rtl/>
        </w:rPr>
        <w:t>ی</w:t>
      </w:r>
      <w:r>
        <w:rPr>
          <w:rFonts w:hint="eastAsia"/>
          <w:rtl/>
        </w:rPr>
        <w:t>ا</w:t>
      </w:r>
      <w:r>
        <w:rPr>
          <w:rtl/>
        </w:rPr>
        <w:t xml:space="preserve"> مجموعه دسته‌ها</w:t>
      </w:r>
      <w:r>
        <w:rPr>
          <w:rFonts w:hint="cs"/>
          <w:rtl/>
        </w:rPr>
        <w:t>یی</w:t>
      </w:r>
      <w:r>
        <w:rPr>
          <w:rtl/>
        </w:rPr>
        <w:t xml:space="preserve"> که در نها</w:t>
      </w:r>
      <w:r>
        <w:rPr>
          <w:rFonts w:hint="cs"/>
          <w:rtl/>
        </w:rPr>
        <w:t>ی</w:t>
      </w:r>
      <w:r>
        <w:rPr>
          <w:rFonts w:hint="eastAsia"/>
          <w:rtl/>
        </w:rPr>
        <w:t>ت</w:t>
      </w:r>
      <w:r>
        <w:rPr>
          <w:rtl/>
        </w:rPr>
        <w:t xml:space="preserve"> به دست خواهند آمد ن</w:t>
      </w:r>
      <w:r>
        <w:rPr>
          <w:rFonts w:hint="cs"/>
          <w:rtl/>
        </w:rPr>
        <w:t>ی</w:t>
      </w:r>
      <w:r>
        <w:rPr>
          <w:rFonts w:hint="eastAsia"/>
          <w:rtl/>
        </w:rPr>
        <w:t>ز</w:t>
      </w:r>
      <w:r>
        <w:rPr>
          <w:rtl/>
        </w:rPr>
        <w:t xml:space="preserve"> از قبل مشخص نباشند</w:t>
      </w:r>
      <w:r w:rsidR="00295426">
        <w:rPr>
          <w:rFonts w:hint="cs"/>
          <w:rtl/>
        </w:rPr>
        <w:t xml:space="preserve"> </w:t>
      </w:r>
      <w:r w:rsidR="00295426">
        <w:t>]</w:t>
      </w:r>
      <w:r w:rsidR="00295426">
        <w:rPr>
          <w:rFonts w:hint="cs"/>
          <w:rtl/>
          <w:lang w:bidi="fa-IR"/>
        </w:rPr>
        <w:t>4</w:t>
      </w:r>
      <w:r w:rsidR="00295426">
        <w:t>[</w:t>
      </w:r>
      <w:r>
        <w:rPr>
          <w:rtl/>
        </w:rPr>
        <w:t>.</w:t>
      </w:r>
    </w:p>
    <w:p w14:paraId="73DA9CE1" w14:textId="5937A65E" w:rsidR="00E51FBD" w:rsidRPr="00311502" w:rsidRDefault="008F5AAF" w:rsidP="00AB1596">
      <w:pPr>
        <w:pStyle w:val="Heading2"/>
        <w:numPr>
          <w:ilvl w:val="1"/>
          <w:numId w:val="8"/>
        </w:numPr>
        <w:ind w:left="727"/>
        <w:rPr>
          <w:rtl/>
        </w:rPr>
      </w:pPr>
      <w:bookmarkStart w:id="5" w:name="_Toc87514107"/>
      <w:bookmarkStart w:id="6" w:name="OLE_LINK3"/>
      <w:bookmarkStart w:id="7" w:name="OLE_LINK4"/>
      <w:bookmarkStart w:id="8" w:name="OLE_LINK5"/>
      <w:bookmarkStart w:id="9" w:name="OLE_LINK6"/>
      <w:bookmarkEnd w:id="4"/>
      <w:r>
        <w:rPr>
          <w:rFonts w:hint="cs"/>
          <w:rtl/>
        </w:rPr>
        <w:t>شبکه عصبی</w:t>
      </w:r>
      <w:r w:rsidR="00932FF9">
        <w:rPr>
          <w:rFonts w:hint="cs"/>
          <w:rtl/>
        </w:rPr>
        <w:t xml:space="preserve"> (</w:t>
      </w:r>
      <w:r w:rsidR="00932FF9">
        <w:rPr>
          <w:lang w:val="en-US"/>
        </w:rPr>
        <w:t>ANN</w:t>
      </w:r>
      <w:r w:rsidR="00932FF9">
        <w:rPr>
          <w:rFonts w:hint="cs"/>
          <w:rtl/>
          <w:lang w:val="en-US"/>
        </w:rPr>
        <w:t>)</w:t>
      </w:r>
      <w:bookmarkEnd w:id="5"/>
    </w:p>
    <w:p w14:paraId="24C166CA" w14:textId="50FFB03B" w:rsidR="00DD3C06" w:rsidRDefault="00932FF9" w:rsidP="008A1485">
      <w:pPr>
        <w:rPr>
          <w:rtl/>
          <w:lang w:bidi="fa-IR"/>
        </w:rPr>
      </w:pPr>
      <w:r w:rsidRPr="00932FF9">
        <w:rPr>
          <w:rtl/>
          <w:lang w:bidi="fa-IR"/>
        </w:rPr>
        <w:t>الگور</w:t>
      </w:r>
      <w:r w:rsidRPr="00932FF9">
        <w:rPr>
          <w:rFonts w:hint="cs"/>
          <w:rtl/>
          <w:lang w:bidi="fa-IR"/>
        </w:rPr>
        <w:t>ی</w:t>
      </w:r>
      <w:r w:rsidRPr="00932FF9">
        <w:rPr>
          <w:rFonts w:hint="eastAsia"/>
          <w:rtl/>
          <w:lang w:bidi="fa-IR"/>
        </w:rPr>
        <w:t>تم</w:t>
      </w:r>
      <w:r w:rsidRPr="00932FF9">
        <w:rPr>
          <w:rtl/>
          <w:lang w:bidi="fa-IR"/>
        </w:rPr>
        <w:t xml:space="preserve"> </w:t>
      </w:r>
      <w:r w:rsidRPr="00932FF9">
        <w:rPr>
          <w:lang w:bidi="fa-IR"/>
        </w:rPr>
        <w:t>ANN</w:t>
      </w:r>
      <w:r w:rsidR="00D14672">
        <w:rPr>
          <w:rStyle w:val="FootnoteReference"/>
          <w:rtl/>
          <w:lang w:bidi="fa-IR"/>
        </w:rPr>
        <w:footnoteReference w:id="16"/>
      </w:r>
      <w:r w:rsidRPr="00932FF9">
        <w:rPr>
          <w:rtl/>
          <w:lang w:bidi="fa-IR"/>
        </w:rPr>
        <w:t xml:space="preserve"> از س</w:t>
      </w:r>
      <w:r w:rsidRPr="00932FF9">
        <w:rPr>
          <w:rFonts w:hint="cs"/>
          <w:rtl/>
          <w:lang w:bidi="fa-IR"/>
        </w:rPr>
        <w:t>ی</w:t>
      </w:r>
      <w:r w:rsidRPr="00932FF9">
        <w:rPr>
          <w:rFonts w:hint="eastAsia"/>
          <w:rtl/>
          <w:lang w:bidi="fa-IR"/>
        </w:rPr>
        <w:t>ستم</w:t>
      </w:r>
      <w:r w:rsidRPr="00932FF9">
        <w:rPr>
          <w:rtl/>
          <w:lang w:bidi="fa-IR"/>
        </w:rPr>
        <w:t xml:space="preserve"> عصب</w:t>
      </w:r>
      <w:r w:rsidRPr="00932FF9">
        <w:rPr>
          <w:rFonts w:hint="cs"/>
          <w:rtl/>
          <w:lang w:bidi="fa-IR"/>
        </w:rPr>
        <w:t>ی</w:t>
      </w:r>
      <w:r w:rsidRPr="00932FF9">
        <w:rPr>
          <w:rtl/>
          <w:lang w:bidi="fa-IR"/>
        </w:rPr>
        <w:t xml:space="preserve"> ب</w:t>
      </w:r>
      <w:r w:rsidRPr="00932FF9">
        <w:rPr>
          <w:rFonts w:hint="cs"/>
          <w:rtl/>
          <w:lang w:bidi="fa-IR"/>
        </w:rPr>
        <w:t>ی</w:t>
      </w:r>
      <w:r w:rsidRPr="00932FF9">
        <w:rPr>
          <w:rFonts w:hint="eastAsia"/>
          <w:rtl/>
          <w:lang w:bidi="fa-IR"/>
        </w:rPr>
        <w:t>ولوژ</w:t>
      </w:r>
      <w:r w:rsidRPr="00932FF9">
        <w:rPr>
          <w:rFonts w:hint="cs"/>
          <w:rtl/>
          <w:lang w:bidi="fa-IR"/>
        </w:rPr>
        <w:t>ی</w:t>
      </w:r>
      <w:r w:rsidRPr="00932FF9">
        <w:rPr>
          <w:rFonts w:hint="eastAsia"/>
          <w:rtl/>
          <w:lang w:bidi="fa-IR"/>
        </w:rPr>
        <w:t>ک</w:t>
      </w:r>
      <w:r w:rsidRPr="00932FF9">
        <w:rPr>
          <w:rFonts w:hint="cs"/>
          <w:rtl/>
          <w:lang w:bidi="fa-IR"/>
        </w:rPr>
        <w:t>ی</w:t>
      </w:r>
      <w:r w:rsidRPr="00932FF9">
        <w:rPr>
          <w:rtl/>
          <w:lang w:bidi="fa-IR"/>
        </w:rPr>
        <w:t xml:space="preserve"> الهام گرفته شده است و</w:t>
      </w:r>
      <w:r w:rsidR="00EC27F6">
        <w:rPr>
          <w:lang w:bidi="fa-IR"/>
        </w:rPr>
        <w:t>‌</w:t>
      </w:r>
      <w:r w:rsidR="00EC27F6">
        <w:rPr>
          <w:rtl/>
          <w:lang w:bidi="fa-IR"/>
        </w:rPr>
        <w:t xml:space="preserve"> می‌</w:t>
      </w:r>
      <w:r w:rsidRPr="00932FF9">
        <w:rPr>
          <w:rtl/>
          <w:lang w:bidi="fa-IR"/>
        </w:rPr>
        <w:t xml:space="preserve">توان آن را به عنوان </w:t>
      </w:r>
      <w:r w:rsidRPr="00932FF9">
        <w:rPr>
          <w:rFonts w:hint="cs"/>
          <w:rtl/>
          <w:lang w:bidi="fa-IR"/>
        </w:rPr>
        <w:t>ی</w:t>
      </w:r>
      <w:r w:rsidRPr="00932FF9">
        <w:rPr>
          <w:rFonts w:hint="eastAsia"/>
          <w:rtl/>
          <w:lang w:bidi="fa-IR"/>
        </w:rPr>
        <w:t>ک</w:t>
      </w:r>
      <w:r w:rsidRPr="00932FF9">
        <w:rPr>
          <w:rtl/>
          <w:lang w:bidi="fa-IR"/>
        </w:rPr>
        <w:t xml:space="preserve"> ارگان</w:t>
      </w:r>
      <w:r w:rsidRPr="00932FF9">
        <w:rPr>
          <w:rFonts w:hint="cs"/>
          <w:rtl/>
          <w:lang w:bidi="fa-IR"/>
        </w:rPr>
        <w:t>ی</w:t>
      </w:r>
      <w:r w:rsidRPr="00932FF9">
        <w:rPr>
          <w:rFonts w:hint="eastAsia"/>
          <w:rtl/>
          <w:lang w:bidi="fa-IR"/>
        </w:rPr>
        <w:t>سم</w:t>
      </w:r>
      <w:r w:rsidRPr="00932FF9">
        <w:rPr>
          <w:rtl/>
          <w:lang w:bidi="fa-IR"/>
        </w:rPr>
        <w:t xml:space="preserve"> کامل متشکل از تعداد ز</w:t>
      </w:r>
      <w:r w:rsidRPr="00932FF9">
        <w:rPr>
          <w:rFonts w:hint="cs"/>
          <w:rtl/>
          <w:lang w:bidi="fa-IR"/>
        </w:rPr>
        <w:t>ی</w:t>
      </w:r>
      <w:r w:rsidRPr="00932FF9">
        <w:rPr>
          <w:rFonts w:hint="eastAsia"/>
          <w:rtl/>
          <w:lang w:bidi="fa-IR"/>
        </w:rPr>
        <w:t>اد</w:t>
      </w:r>
      <w:r w:rsidRPr="00932FF9">
        <w:rPr>
          <w:rFonts w:hint="cs"/>
          <w:rtl/>
          <w:lang w:bidi="fa-IR"/>
        </w:rPr>
        <w:t>ی</w:t>
      </w:r>
      <w:r w:rsidRPr="00932FF9">
        <w:rPr>
          <w:rtl/>
          <w:lang w:bidi="fa-IR"/>
        </w:rPr>
        <w:t xml:space="preserve"> واحد محاسبات</w:t>
      </w:r>
      <w:r w:rsidRPr="00932FF9">
        <w:rPr>
          <w:rFonts w:hint="cs"/>
          <w:rtl/>
          <w:lang w:bidi="fa-IR"/>
        </w:rPr>
        <w:t>ی</w:t>
      </w:r>
      <w:r w:rsidRPr="00932FF9">
        <w:rPr>
          <w:rtl/>
          <w:lang w:bidi="fa-IR"/>
        </w:rPr>
        <w:t xml:space="preserve"> در نظر گرفت که برا</w:t>
      </w:r>
      <w:r w:rsidRPr="00932FF9">
        <w:rPr>
          <w:rFonts w:hint="cs"/>
          <w:rtl/>
          <w:lang w:bidi="fa-IR"/>
        </w:rPr>
        <w:t>ی</w:t>
      </w:r>
      <w:r w:rsidRPr="00932FF9">
        <w:rPr>
          <w:rtl/>
          <w:lang w:bidi="fa-IR"/>
        </w:rPr>
        <w:t xml:space="preserve"> حل مسئله ب</w:t>
      </w:r>
      <w:r w:rsidRPr="00932FF9">
        <w:rPr>
          <w:rFonts w:hint="eastAsia"/>
          <w:rtl/>
          <w:lang w:bidi="fa-IR"/>
        </w:rPr>
        <w:t>ا</w:t>
      </w:r>
      <w:r w:rsidRPr="00932FF9">
        <w:rPr>
          <w:rtl/>
          <w:lang w:bidi="fa-IR"/>
        </w:rPr>
        <w:t xml:space="preserve"> </w:t>
      </w:r>
      <w:r w:rsidRPr="00932FF9">
        <w:rPr>
          <w:rFonts w:hint="cs"/>
          <w:rtl/>
          <w:lang w:bidi="fa-IR"/>
        </w:rPr>
        <w:t>ی</w:t>
      </w:r>
      <w:r w:rsidRPr="00932FF9">
        <w:rPr>
          <w:rFonts w:hint="eastAsia"/>
          <w:rtl/>
          <w:lang w:bidi="fa-IR"/>
        </w:rPr>
        <w:t>کد</w:t>
      </w:r>
      <w:r w:rsidRPr="00932FF9">
        <w:rPr>
          <w:rFonts w:hint="cs"/>
          <w:rtl/>
          <w:lang w:bidi="fa-IR"/>
        </w:rPr>
        <w:t>ی</w:t>
      </w:r>
      <w:r w:rsidRPr="00932FF9">
        <w:rPr>
          <w:rFonts w:hint="eastAsia"/>
          <w:rtl/>
          <w:lang w:bidi="fa-IR"/>
        </w:rPr>
        <w:t>گر</w:t>
      </w:r>
      <w:r w:rsidRPr="00932FF9">
        <w:rPr>
          <w:rtl/>
          <w:lang w:bidi="fa-IR"/>
        </w:rPr>
        <w:t xml:space="preserve"> تعامل دارند. هر نورون س</w:t>
      </w:r>
      <w:r w:rsidRPr="00932FF9">
        <w:rPr>
          <w:rFonts w:hint="cs"/>
          <w:rtl/>
          <w:lang w:bidi="fa-IR"/>
        </w:rPr>
        <w:t>ی</w:t>
      </w:r>
      <w:r w:rsidRPr="00932FF9">
        <w:rPr>
          <w:rFonts w:hint="eastAsia"/>
          <w:rtl/>
          <w:lang w:bidi="fa-IR"/>
        </w:rPr>
        <w:t>گنال</w:t>
      </w:r>
      <w:r>
        <w:rPr>
          <w:rFonts w:hint="eastAsia"/>
          <w:lang w:bidi="fa-IR"/>
        </w:rPr>
        <w:t>‌</w:t>
      </w:r>
      <w:r w:rsidRPr="00932FF9">
        <w:rPr>
          <w:rFonts w:hint="eastAsia"/>
          <w:rtl/>
          <w:lang w:bidi="fa-IR"/>
        </w:rPr>
        <w:t>ها</w:t>
      </w:r>
      <w:r w:rsidRPr="00932FF9">
        <w:rPr>
          <w:rFonts w:hint="cs"/>
          <w:rtl/>
          <w:lang w:bidi="fa-IR"/>
        </w:rPr>
        <w:t>ی</w:t>
      </w:r>
      <w:r w:rsidRPr="00932FF9">
        <w:rPr>
          <w:rtl/>
          <w:lang w:bidi="fa-IR"/>
        </w:rPr>
        <w:t xml:space="preserve"> سلول</w:t>
      </w:r>
      <w:r w:rsidR="00EC27F6">
        <w:rPr>
          <w:rFonts w:hint="cs"/>
          <w:rtl/>
          <w:lang w:bidi="fa-IR"/>
        </w:rPr>
        <w:t xml:space="preserve">‌های </w:t>
      </w:r>
      <w:r w:rsidRPr="00932FF9">
        <w:rPr>
          <w:rtl/>
          <w:lang w:bidi="fa-IR"/>
        </w:rPr>
        <w:t>عصب</w:t>
      </w:r>
      <w:r w:rsidRPr="00932FF9">
        <w:rPr>
          <w:rFonts w:hint="cs"/>
          <w:rtl/>
          <w:lang w:bidi="fa-IR"/>
        </w:rPr>
        <w:t>ی</w:t>
      </w:r>
      <w:r w:rsidRPr="00932FF9">
        <w:rPr>
          <w:rtl/>
          <w:lang w:bidi="fa-IR"/>
        </w:rPr>
        <w:t xml:space="preserve"> همسا</w:t>
      </w:r>
      <w:r w:rsidRPr="00932FF9">
        <w:rPr>
          <w:rFonts w:hint="cs"/>
          <w:rtl/>
          <w:lang w:bidi="fa-IR"/>
        </w:rPr>
        <w:t>ی</w:t>
      </w:r>
      <w:r w:rsidRPr="00932FF9">
        <w:rPr>
          <w:rFonts w:hint="eastAsia"/>
          <w:rtl/>
          <w:lang w:bidi="fa-IR"/>
        </w:rPr>
        <w:t>ه</w:t>
      </w:r>
      <w:r w:rsidRPr="00932FF9">
        <w:rPr>
          <w:rtl/>
          <w:lang w:bidi="fa-IR"/>
        </w:rPr>
        <w:t xml:space="preserve"> را </w:t>
      </w:r>
      <w:r w:rsidR="00EC27F6">
        <w:rPr>
          <w:rtl/>
          <w:lang w:bidi="fa-IR"/>
        </w:rPr>
        <w:t>جمع‌آوری</w:t>
      </w:r>
      <w:r w:rsidR="00EC27F6">
        <w:rPr>
          <w:rFonts w:hint="cs"/>
          <w:rtl/>
          <w:lang w:bidi="fa-IR"/>
        </w:rPr>
        <w:t xml:space="preserve"> </w:t>
      </w:r>
      <w:r w:rsidRPr="00932FF9">
        <w:rPr>
          <w:rtl/>
          <w:lang w:bidi="fa-IR"/>
        </w:rPr>
        <w:t>کرده و</w:t>
      </w:r>
      <w:r w:rsidR="000C5A8F">
        <w:rPr>
          <w:lang w:bidi="fa-IR"/>
        </w:rPr>
        <w:t>‌‌</w:t>
      </w:r>
      <w:r w:rsidR="000C5A8F">
        <w:rPr>
          <w:rtl/>
          <w:lang w:bidi="fa-IR"/>
        </w:rPr>
        <w:t xml:space="preserve"> آن‌ها </w:t>
      </w:r>
      <w:r w:rsidRPr="00932FF9">
        <w:rPr>
          <w:rtl/>
          <w:lang w:bidi="fa-IR"/>
        </w:rPr>
        <w:t>را به لا</w:t>
      </w:r>
      <w:r w:rsidRPr="00932FF9">
        <w:rPr>
          <w:rFonts w:hint="cs"/>
          <w:rtl/>
          <w:lang w:bidi="fa-IR"/>
        </w:rPr>
        <w:t>ی</w:t>
      </w:r>
      <w:r w:rsidRPr="00932FF9">
        <w:rPr>
          <w:rFonts w:hint="eastAsia"/>
          <w:rtl/>
          <w:lang w:bidi="fa-IR"/>
        </w:rPr>
        <w:t>ه</w:t>
      </w:r>
      <w:r w:rsidRPr="00932FF9">
        <w:rPr>
          <w:rtl/>
          <w:lang w:bidi="fa-IR"/>
        </w:rPr>
        <w:t xml:space="preserve"> بعد</w:t>
      </w:r>
      <w:r w:rsidRPr="00932FF9">
        <w:rPr>
          <w:rFonts w:hint="cs"/>
          <w:rtl/>
          <w:lang w:bidi="fa-IR"/>
        </w:rPr>
        <w:t>ی</w:t>
      </w:r>
      <w:r w:rsidRPr="00932FF9">
        <w:rPr>
          <w:rtl/>
          <w:lang w:bidi="fa-IR"/>
        </w:rPr>
        <w:t xml:space="preserve"> منتقل</w:t>
      </w:r>
      <w:r w:rsidR="00EC27F6">
        <w:rPr>
          <w:lang w:bidi="fa-IR"/>
        </w:rPr>
        <w:t>‌</w:t>
      </w:r>
      <w:r w:rsidR="00EC27F6">
        <w:rPr>
          <w:rtl/>
          <w:lang w:bidi="fa-IR"/>
        </w:rPr>
        <w:t xml:space="preserve"> می‌</w:t>
      </w:r>
      <w:r w:rsidRPr="00932FF9">
        <w:rPr>
          <w:rtl/>
          <w:lang w:bidi="fa-IR"/>
        </w:rPr>
        <w:t>کند و در نت</w:t>
      </w:r>
      <w:r w:rsidRPr="00932FF9">
        <w:rPr>
          <w:rFonts w:hint="cs"/>
          <w:rtl/>
          <w:lang w:bidi="fa-IR"/>
        </w:rPr>
        <w:t>ی</w:t>
      </w:r>
      <w:r w:rsidRPr="00932FF9">
        <w:rPr>
          <w:rFonts w:hint="eastAsia"/>
          <w:rtl/>
          <w:lang w:bidi="fa-IR"/>
        </w:rPr>
        <w:t>جه</w:t>
      </w:r>
      <w:r w:rsidRPr="00932FF9">
        <w:rPr>
          <w:rtl/>
          <w:lang w:bidi="fa-IR"/>
        </w:rPr>
        <w:t xml:space="preserve"> س</w:t>
      </w:r>
      <w:r w:rsidRPr="00932FF9">
        <w:rPr>
          <w:rFonts w:hint="cs"/>
          <w:rtl/>
          <w:lang w:bidi="fa-IR"/>
        </w:rPr>
        <w:t>ی</w:t>
      </w:r>
      <w:r w:rsidRPr="00932FF9">
        <w:rPr>
          <w:rFonts w:hint="eastAsia"/>
          <w:rtl/>
          <w:lang w:bidi="fa-IR"/>
        </w:rPr>
        <w:t>گنال</w:t>
      </w:r>
      <w:r>
        <w:rPr>
          <w:rFonts w:hint="cs"/>
          <w:rtl/>
          <w:lang w:bidi="fa-IR"/>
        </w:rPr>
        <w:t>‌</w:t>
      </w:r>
      <w:r w:rsidRPr="00932FF9">
        <w:rPr>
          <w:rFonts w:hint="eastAsia"/>
          <w:rtl/>
          <w:lang w:bidi="fa-IR"/>
        </w:rPr>
        <w:t>ها</w:t>
      </w:r>
      <w:r w:rsidRPr="00932FF9">
        <w:rPr>
          <w:rFonts w:hint="cs"/>
          <w:rtl/>
          <w:lang w:bidi="fa-IR"/>
        </w:rPr>
        <w:t>ی</w:t>
      </w:r>
      <w:r w:rsidRPr="00932FF9">
        <w:rPr>
          <w:rtl/>
          <w:lang w:bidi="fa-IR"/>
        </w:rPr>
        <w:t xml:space="preserve"> "تحر</w:t>
      </w:r>
      <w:r w:rsidRPr="00932FF9">
        <w:rPr>
          <w:rFonts w:hint="cs"/>
          <w:rtl/>
          <w:lang w:bidi="fa-IR"/>
        </w:rPr>
        <w:t>ی</w:t>
      </w:r>
      <w:r w:rsidRPr="00932FF9">
        <w:rPr>
          <w:rFonts w:hint="eastAsia"/>
          <w:rtl/>
          <w:lang w:bidi="fa-IR"/>
        </w:rPr>
        <w:t>ک</w:t>
      </w:r>
      <w:r w:rsidRPr="00932FF9">
        <w:rPr>
          <w:rtl/>
          <w:lang w:bidi="fa-IR"/>
        </w:rPr>
        <w:t xml:space="preserve"> کننده" </w:t>
      </w:r>
      <w:r w:rsidRPr="00932FF9">
        <w:rPr>
          <w:rFonts w:hint="cs"/>
          <w:rtl/>
          <w:lang w:bidi="fa-IR"/>
        </w:rPr>
        <w:t>ی</w:t>
      </w:r>
      <w:r w:rsidRPr="00932FF9">
        <w:rPr>
          <w:rFonts w:hint="eastAsia"/>
          <w:rtl/>
          <w:lang w:bidi="fa-IR"/>
        </w:rPr>
        <w:t>ا</w:t>
      </w:r>
      <w:r w:rsidRPr="00932FF9">
        <w:rPr>
          <w:rtl/>
          <w:lang w:bidi="fa-IR"/>
        </w:rPr>
        <w:t xml:space="preserve"> "بازدارنده" ا</w:t>
      </w:r>
      <w:r w:rsidRPr="00932FF9">
        <w:rPr>
          <w:rFonts w:hint="cs"/>
          <w:rtl/>
          <w:lang w:bidi="fa-IR"/>
        </w:rPr>
        <w:t>ی</w:t>
      </w:r>
      <w:r w:rsidRPr="00932FF9">
        <w:rPr>
          <w:rFonts w:hint="eastAsia"/>
          <w:rtl/>
          <w:lang w:bidi="fa-IR"/>
        </w:rPr>
        <w:t>جاد</w:t>
      </w:r>
      <w:r w:rsidR="00EC27F6">
        <w:rPr>
          <w:lang w:bidi="fa-IR"/>
        </w:rPr>
        <w:t>‌</w:t>
      </w:r>
      <w:r w:rsidR="00EC27F6">
        <w:rPr>
          <w:rtl/>
          <w:lang w:bidi="fa-IR"/>
        </w:rPr>
        <w:t xml:space="preserve"> می‌</w:t>
      </w:r>
      <w:r w:rsidRPr="00932FF9">
        <w:rPr>
          <w:rtl/>
          <w:lang w:bidi="fa-IR"/>
        </w:rPr>
        <w:t>کند (گورونسکو</w:t>
      </w:r>
      <w:r w:rsidR="00416FA8">
        <w:rPr>
          <w:rStyle w:val="FootnoteReference"/>
          <w:rtl/>
          <w:lang w:bidi="fa-IR"/>
        </w:rPr>
        <w:footnoteReference w:id="17"/>
      </w:r>
      <w:r w:rsidRPr="00932FF9">
        <w:rPr>
          <w:rtl/>
          <w:lang w:bidi="fa-IR"/>
        </w:rPr>
        <w:t>، 2011). از ا</w:t>
      </w:r>
      <w:r w:rsidRPr="00932FF9">
        <w:rPr>
          <w:rFonts w:hint="cs"/>
          <w:rtl/>
          <w:lang w:bidi="fa-IR"/>
        </w:rPr>
        <w:t>ی</w:t>
      </w:r>
      <w:r w:rsidRPr="00932FF9">
        <w:rPr>
          <w:rFonts w:hint="eastAsia"/>
          <w:rtl/>
          <w:lang w:bidi="fa-IR"/>
        </w:rPr>
        <w:t>ن</w:t>
      </w:r>
      <w:r w:rsidRPr="00932FF9">
        <w:rPr>
          <w:rtl/>
          <w:lang w:bidi="fa-IR"/>
        </w:rPr>
        <w:t xml:space="preserve"> رو، هر نورون</w:t>
      </w:r>
      <w:r w:rsidR="00EC27F6">
        <w:rPr>
          <w:lang w:bidi="fa-IR"/>
        </w:rPr>
        <w:t>‌</w:t>
      </w:r>
      <w:r w:rsidR="00EC27F6">
        <w:rPr>
          <w:rtl/>
          <w:lang w:bidi="fa-IR"/>
        </w:rPr>
        <w:t xml:space="preserve"> می‌</w:t>
      </w:r>
      <w:r w:rsidRPr="00932FF9">
        <w:rPr>
          <w:rtl/>
          <w:lang w:bidi="fa-IR"/>
        </w:rPr>
        <w:t xml:space="preserve">تواند به عنوان </w:t>
      </w:r>
      <w:r w:rsidRPr="00932FF9">
        <w:rPr>
          <w:rFonts w:hint="cs"/>
          <w:rtl/>
          <w:lang w:bidi="fa-IR"/>
        </w:rPr>
        <w:t>ی</w:t>
      </w:r>
      <w:r w:rsidRPr="00932FF9">
        <w:rPr>
          <w:rFonts w:hint="eastAsia"/>
          <w:rtl/>
          <w:lang w:bidi="fa-IR"/>
        </w:rPr>
        <w:t>ک</w:t>
      </w:r>
      <w:r w:rsidRPr="00932FF9">
        <w:rPr>
          <w:rtl/>
          <w:lang w:bidi="fa-IR"/>
        </w:rPr>
        <w:t xml:space="preserve"> پردازنده د</w:t>
      </w:r>
      <w:r w:rsidRPr="00932FF9">
        <w:rPr>
          <w:rFonts w:hint="cs"/>
          <w:rtl/>
          <w:lang w:bidi="fa-IR"/>
        </w:rPr>
        <w:t>ی</w:t>
      </w:r>
      <w:r w:rsidRPr="00932FF9">
        <w:rPr>
          <w:rFonts w:hint="eastAsia"/>
          <w:rtl/>
          <w:lang w:bidi="fa-IR"/>
        </w:rPr>
        <w:t>ده</w:t>
      </w:r>
      <w:r w:rsidRPr="00932FF9">
        <w:rPr>
          <w:rtl/>
          <w:lang w:bidi="fa-IR"/>
        </w:rPr>
        <w:t xml:space="preserve"> شود که محاسبه ساده ا</w:t>
      </w:r>
      <w:r w:rsidRPr="00932FF9">
        <w:rPr>
          <w:rFonts w:hint="cs"/>
          <w:rtl/>
          <w:lang w:bidi="fa-IR"/>
        </w:rPr>
        <w:t>ی</w:t>
      </w:r>
      <w:r w:rsidRPr="00932FF9">
        <w:rPr>
          <w:rtl/>
          <w:lang w:bidi="fa-IR"/>
        </w:rPr>
        <w:t xml:space="preserve"> انجام</w:t>
      </w:r>
      <w:r w:rsidR="00EC27F6">
        <w:rPr>
          <w:lang w:bidi="fa-IR"/>
        </w:rPr>
        <w:t>‌</w:t>
      </w:r>
      <w:r w:rsidR="00EC27F6">
        <w:rPr>
          <w:rtl/>
          <w:lang w:bidi="fa-IR"/>
        </w:rPr>
        <w:t xml:space="preserve"> </w:t>
      </w:r>
      <w:r w:rsidR="00EC27F6">
        <w:rPr>
          <w:rtl/>
          <w:lang w:bidi="fa-IR"/>
        </w:rPr>
        <w:lastRenderedPageBreak/>
        <w:t>می‌</w:t>
      </w:r>
      <w:r w:rsidRPr="00932FF9">
        <w:rPr>
          <w:rFonts w:hint="eastAsia"/>
          <w:rtl/>
          <w:lang w:bidi="fa-IR"/>
        </w:rPr>
        <w:t>د</w:t>
      </w:r>
      <w:r w:rsidRPr="00932FF9">
        <w:rPr>
          <w:rtl/>
          <w:lang w:bidi="fa-IR"/>
        </w:rPr>
        <w:t>هد؛ مانند تصم</w:t>
      </w:r>
      <w:r w:rsidRPr="00932FF9">
        <w:rPr>
          <w:rFonts w:hint="cs"/>
          <w:rtl/>
          <w:lang w:bidi="fa-IR"/>
        </w:rPr>
        <w:t>ی</w:t>
      </w:r>
      <w:r w:rsidRPr="00932FF9">
        <w:rPr>
          <w:rFonts w:hint="eastAsia"/>
          <w:rtl/>
          <w:lang w:bidi="fa-IR"/>
        </w:rPr>
        <w:t>م</w:t>
      </w:r>
      <w:r w:rsidRPr="00932FF9">
        <w:rPr>
          <w:rtl/>
          <w:lang w:bidi="fa-IR"/>
        </w:rPr>
        <w:t xml:space="preserve"> گ</w:t>
      </w:r>
      <w:r w:rsidRPr="00932FF9">
        <w:rPr>
          <w:rFonts w:hint="cs"/>
          <w:rtl/>
          <w:lang w:bidi="fa-IR"/>
        </w:rPr>
        <w:t>ی</w:t>
      </w:r>
      <w:r w:rsidRPr="00932FF9">
        <w:rPr>
          <w:rFonts w:hint="eastAsia"/>
          <w:rtl/>
          <w:lang w:bidi="fa-IR"/>
        </w:rPr>
        <w:t>ر</w:t>
      </w:r>
      <w:r w:rsidRPr="00932FF9">
        <w:rPr>
          <w:rFonts w:hint="cs"/>
          <w:rtl/>
          <w:lang w:bidi="fa-IR"/>
        </w:rPr>
        <w:t>ی</w:t>
      </w:r>
      <w:r w:rsidRPr="00932FF9">
        <w:rPr>
          <w:rtl/>
          <w:lang w:bidi="fa-IR"/>
        </w:rPr>
        <w:t xml:space="preserve"> در مورد ارسال کردن </w:t>
      </w:r>
      <w:r w:rsidRPr="00932FF9">
        <w:rPr>
          <w:rFonts w:hint="cs"/>
          <w:rtl/>
          <w:lang w:bidi="fa-IR"/>
        </w:rPr>
        <w:t>ی</w:t>
      </w:r>
      <w:r w:rsidRPr="00932FF9">
        <w:rPr>
          <w:rFonts w:hint="eastAsia"/>
          <w:rtl/>
          <w:lang w:bidi="fa-IR"/>
        </w:rPr>
        <w:t>ا</w:t>
      </w:r>
      <w:r w:rsidRPr="00932FF9">
        <w:rPr>
          <w:rtl/>
          <w:lang w:bidi="fa-IR"/>
        </w:rPr>
        <w:t xml:space="preserve"> نکردن س</w:t>
      </w:r>
      <w:r w:rsidRPr="00932FF9">
        <w:rPr>
          <w:rFonts w:hint="cs"/>
          <w:rtl/>
          <w:lang w:bidi="fa-IR"/>
        </w:rPr>
        <w:t>ی</w:t>
      </w:r>
      <w:r w:rsidRPr="00932FF9">
        <w:rPr>
          <w:rFonts w:hint="eastAsia"/>
          <w:rtl/>
          <w:lang w:bidi="fa-IR"/>
        </w:rPr>
        <w:t>گنال</w:t>
      </w:r>
      <w:r w:rsidRPr="00932FF9">
        <w:rPr>
          <w:rtl/>
          <w:lang w:bidi="fa-IR"/>
        </w:rPr>
        <w:t xml:space="preserve"> به سلول</w:t>
      </w:r>
      <w:r w:rsidR="00EC27F6">
        <w:rPr>
          <w:rtl/>
          <w:lang w:bidi="fa-IR"/>
        </w:rPr>
        <w:t xml:space="preserve">‌های </w:t>
      </w:r>
      <w:r w:rsidRPr="00932FF9">
        <w:rPr>
          <w:rtl/>
          <w:lang w:bidi="fa-IR"/>
        </w:rPr>
        <w:t>عصب</w:t>
      </w:r>
      <w:r w:rsidRPr="00932FF9">
        <w:rPr>
          <w:rFonts w:hint="cs"/>
          <w:rtl/>
          <w:lang w:bidi="fa-IR"/>
        </w:rPr>
        <w:t>ی</w:t>
      </w:r>
      <w:r w:rsidRPr="00932FF9">
        <w:rPr>
          <w:rtl/>
          <w:lang w:bidi="fa-IR"/>
        </w:rPr>
        <w:t xml:space="preserve"> د</w:t>
      </w:r>
      <w:r w:rsidRPr="00932FF9">
        <w:rPr>
          <w:rFonts w:hint="cs"/>
          <w:rtl/>
          <w:lang w:bidi="fa-IR"/>
        </w:rPr>
        <w:t>ی</w:t>
      </w:r>
      <w:r w:rsidRPr="00932FF9">
        <w:rPr>
          <w:rFonts w:hint="eastAsia"/>
          <w:rtl/>
          <w:lang w:bidi="fa-IR"/>
        </w:rPr>
        <w:t>گر</w:t>
      </w:r>
      <w:r w:rsidRPr="00932FF9">
        <w:rPr>
          <w:rtl/>
          <w:lang w:bidi="fa-IR"/>
        </w:rPr>
        <w:t xml:space="preserve">. </w:t>
      </w:r>
      <w:r w:rsidRPr="00932FF9">
        <w:rPr>
          <w:rFonts w:hint="cs"/>
          <w:rtl/>
          <w:lang w:bidi="fa-IR"/>
        </w:rPr>
        <w:t>ی</w:t>
      </w:r>
      <w:r w:rsidRPr="00932FF9">
        <w:rPr>
          <w:rFonts w:hint="eastAsia"/>
          <w:rtl/>
          <w:lang w:bidi="fa-IR"/>
        </w:rPr>
        <w:t>ادگ</w:t>
      </w:r>
      <w:r w:rsidRPr="00932FF9">
        <w:rPr>
          <w:rFonts w:hint="cs"/>
          <w:rtl/>
          <w:lang w:bidi="fa-IR"/>
        </w:rPr>
        <w:t>ی</w:t>
      </w:r>
      <w:r w:rsidRPr="00932FF9">
        <w:rPr>
          <w:rFonts w:hint="eastAsia"/>
          <w:rtl/>
          <w:lang w:bidi="fa-IR"/>
        </w:rPr>
        <w:t>ر</w:t>
      </w:r>
      <w:r w:rsidRPr="00932FF9">
        <w:rPr>
          <w:rFonts w:hint="cs"/>
          <w:rtl/>
          <w:lang w:bidi="fa-IR"/>
        </w:rPr>
        <w:t>ی</w:t>
      </w:r>
      <w:r w:rsidRPr="00932FF9">
        <w:rPr>
          <w:rtl/>
          <w:lang w:bidi="fa-IR"/>
        </w:rPr>
        <w:t xml:space="preserve"> زمان</w:t>
      </w:r>
      <w:r w:rsidRPr="00932FF9">
        <w:rPr>
          <w:rFonts w:hint="cs"/>
          <w:rtl/>
          <w:lang w:bidi="fa-IR"/>
        </w:rPr>
        <w:t>ی</w:t>
      </w:r>
      <w:r w:rsidRPr="00932FF9">
        <w:rPr>
          <w:rtl/>
          <w:lang w:bidi="fa-IR"/>
        </w:rPr>
        <w:t xml:space="preserve"> اتفاق</w:t>
      </w:r>
      <w:r w:rsidR="00EC27F6">
        <w:rPr>
          <w:lang w:bidi="fa-IR"/>
        </w:rPr>
        <w:t>‌</w:t>
      </w:r>
      <w:r w:rsidR="00EC27F6">
        <w:rPr>
          <w:rtl/>
          <w:lang w:bidi="fa-IR"/>
        </w:rPr>
        <w:t xml:space="preserve"> می‌</w:t>
      </w:r>
      <w:r w:rsidRPr="00932FF9">
        <w:rPr>
          <w:rtl/>
          <w:lang w:bidi="fa-IR"/>
        </w:rPr>
        <w:t>افتد که اثرات س</w:t>
      </w:r>
      <w:r w:rsidRPr="00932FF9">
        <w:rPr>
          <w:rFonts w:hint="cs"/>
          <w:rtl/>
          <w:lang w:bidi="fa-IR"/>
        </w:rPr>
        <w:t>ی</w:t>
      </w:r>
      <w:r w:rsidRPr="00932FF9">
        <w:rPr>
          <w:rFonts w:hint="eastAsia"/>
          <w:rtl/>
          <w:lang w:bidi="fa-IR"/>
        </w:rPr>
        <w:t>ناپس</w:t>
      </w:r>
      <w:r w:rsidR="00EC27F6">
        <w:rPr>
          <w:rtl/>
          <w:lang w:bidi="fa-IR"/>
        </w:rPr>
        <w:t xml:space="preserve">‌‌ها </w:t>
      </w:r>
      <w:r w:rsidRPr="00932FF9">
        <w:rPr>
          <w:rtl/>
          <w:lang w:bidi="fa-IR"/>
        </w:rPr>
        <w:t>تغ</w:t>
      </w:r>
      <w:r w:rsidRPr="00932FF9">
        <w:rPr>
          <w:rFonts w:hint="cs"/>
          <w:rtl/>
          <w:lang w:bidi="fa-IR"/>
        </w:rPr>
        <w:t>یی</w:t>
      </w:r>
      <w:r w:rsidRPr="00932FF9">
        <w:rPr>
          <w:rFonts w:hint="eastAsia"/>
          <w:rtl/>
          <w:lang w:bidi="fa-IR"/>
        </w:rPr>
        <w:t>ر</w:t>
      </w:r>
      <w:r w:rsidRPr="00932FF9">
        <w:rPr>
          <w:rtl/>
          <w:lang w:bidi="fa-IR"/>
        </w:rPr>
        <w:t xml:space="preserve"> کند، به عنوان مثال تأث</w:t>
      </w:r>
      <w:r w:rsidRPr="00932FF9">
        <w:rPr>
          <w:rFonts w:hint="cs"/>
          <w:rtl/>
          <w:lang w:bidi="fa-IR"/>
        </w:rPr>
        <w:t>ی</w:t>
      </w:r>
      <w:r w:rsidRPr="00932FF9">
        <w:rPr>
          <w:rFonts w:hint="eastAsia"/>
          <w:rtl/>
          <w:lang w:bidi="fa-IR"/>
        </w:rPr>
        <w:t>ر</w:t>
      </w:r>
      <w:r w:rsidRPr="00932FF9">
        <w:rPr>
          <w:rtl/>
          <w:lang w:bidi="fa-IR"/>
        </w:rPr>
        <w:t xml:space="preserve"> </w:t>
      </w:r>
      <w:r w:rsidRPr="00932FF9">
        <w:rPr>
          <w:rFonts w:hint="cs"/>
          <w:rtl/>
          <w:lang w:bidi="fa-IR"/>
        </w:rPr>
        <w:t>ی</w:t>
      </w:r>
      <w:r w:rsidRPr="00932FF9">
        <w:rPr>
          <w:rFonts w:hint="eastAsia"/>
          <w:rtl/>
          <w:lang w:bidi="fa-IR"/>
        </w:rPr>
        <w:t>ک</w:t>
      </w:r>
      <w:r w:rsidRPr="00932FF9">
        <w:rPr>
          <w:rtl/>
          <w:lang w:bidi="fa-IR"/>
        </w:rPr>
        <w:t xml:space="preserve"> نورون بر رو</w:t>
      </w:r>
      <w:r w:rsidRPr="00932FF9">
        <w:rPr>
          <w:rFonts w:hint="cs"/>
          <w:rtl/>
          <w:lang w:bidi="fa-IR"/>
        </w:rPr>
        <w:t>ی</w:t>
      </w:r>
      <w:r w:rsidRPr="00932FF9">
        <w:rPr>
          <w:rtl/>
          <w:lang w:bidi="fa-IR"/>
        </w:rPr>
        <w:t xml:space="preserve"> </w:t>
      </w:r>
      <w:r w:rsidRPr="00932FF9">
        <w:rPr>
          <w:rFonts w:hint="cs"/>
          <w:rtl/>
          <w:lang w:bidi="fa-IR"/>
        </w:rPr>
        <w:t>ی</w:t>
      </w:r>
      <w:r w:rsidRPr="00932FF9">
        <w:rPr>
          <w:rFonts w:hint="eastAsia"/>
          <w:rtl/>
          <w:lang w:bidi="fa-IR"/>
        </w:rPr>
        <w:t>ک</w:t>
      </w:r>
      <w:r w:rsidRPr="00932FF9">
        <w:rPr>
          <w:rtl/>
          <w:lang w:bidi="fa-IR"/>
        </w:rPr>
        <w:t xml:space="preserve"> نورون د</w:t>
      </w:r>
      <w:r w:rsidRPr="00932FF9">
        <w:rPr>
          <w:rFonts w:hint="cs"/>
          <w:rtl/>
          <w:lang w:bidi="fa-IR"/>
        </w:rPr>
        <w:t>ی</w:t>
      </w:r>
      <w:r w:rsidRPr="00932FF9">
        <w:rPr>
          <w:rFonts w:hint="eastAsia"/>
          <w:rtl/>
          <w:lang w:bidi="fa-IR"/>
        </w:rPr>
        <w:t>گر</w:t>
      </w:r>
      <w:r w:rsidRPr="00932FF9">
        <w:rPr>
          <w:rtl/>
          <w:lang w:bidi="fa-IR"/>
        </w:rPr>
        <w:t xml:space="preserve"> تغ</w:t>
      </w:r>
      <w:r w:rsidRPr="00932FF9">
        <w:rPr>
          <w:rFonts w:hint="cs"/>
          <w:rtl/>
          <w:lang w:bidi="fa-IR"/>
        </w:rPr>
        <w:t>یی</w:t>
      </w:r>
      <w:r w:rsidRPr="00932FF9">
        <w:rPr>
          <w:rFonts w:hint="eastAsia"/>
          <w:rtl/>
          <w:lang w:bidi="fa-IR"/>
        </w:rPr>
        <w:t>ر</w:t>
      </w:r>
      <w:r w:rsidR="00EC27F6">
        <w:rPr>
          <w:lang w:bidi="fa-IR"/>
        </w:rPr>
        <w:t>‌</w:t>
      </w:r>
      <w:r w:rsidR="00EC27F6">
        <w:rPr>
          <w:rtl/>
          <w:lang w:bidi="fa-IR"/>
        </w:rPr>
        <w:t xml:space="preserve"> می‌</w:t>
      </w:r>
      <w:r w:rsidRPr="00932FF9">
        <w:rPr>
          <w:rtl/>
          <w:lang w:bidi="fa-IR"/>
        </w:rPr>
        <w:t>کند (تونچان</w:t>
      </w:r>
      <w:r w:rsidR="00416FA8">
        <w:rPr>
          <w:rStyle w:val="FootnoteReference"/>
          <w:rtl/>
          <w:lang w:bidi="fa-IR"/>
        </w:rPr>
        <w:footnoteReference w:id="18"/>
      </w:r>
      <w:r w:rsidR="00AB7B7A">
        <w:rPr>
          <w:rtl/>
          <w:lang w:bidi="fa-IR"/>
        </w:rPr>
        <w:t xml:space="preserve">، </w:t>
      </w:r>
      <w:r w:rsidRPr="00932FF9">
        <w:rPr>
          <w:rtl/>
          <w:lang w:bidi="fa-IR"/>
        </w:rPr>
        <w:t>2008).</w:t>
      </w:r>
    </w:p>
    <w:p w14:paraId="7B2ACF49" w14:textId="4101C03F" w:rsidR="00932FF9" w:rsidRDefault="00932FF9" w:rsidP="008A1485">
      <w:pPr>
        <w:rPr>
          <w:rtl/>
          <w:lang w:bidi="fa-IR"/>
        </w:rPr>
      </w:pPr>
      <w:r w:rsidRPr="00932FF9">
        <w:rPr>
          <w:rtl/>
          <w:lang w:bidi="fa-IR"/>
        </w:rPr>
        <w:t>مدل</w:t>
      </w:r>
      <w:r w:rsidR="00EC27F6">
        <w:rPr>
          <w:rtl/>
          <w:lang w:bidi="fa-IR"/>
        </w:rPr>
        <w:t xml:space="preserve">‌های </w:t>
      </w:r>
      <w:r w:rsidRPr="00932FF9">
        <w:rPr>
          <w:lang w:bidi="fa-IR"/>
        </w:rPr>
        <w:t>ANN</w:t>
      </w:r>
      <w:r w:rsidRPr="00932FF9">
        <w:rPr>
          <w:rtl/>
          <w:lang w:bidi="fa-IR"/>
        </w:rPr>
        <w:t xml:space="preserve"> دارا</w:t>
      </w:r>
      <w:r w:rsidRPr="00932FF9">
        <w:rPr>
          <w:rFonts w:hint="cs"/>
          <w:rtl/>
          <w:lang w:bidi="fa-IR"/>
        </w:rPr>
        <w:t>ی</w:t>
      </w:r>
      <w:r w:rsidRPr="00932FF9">
        <w:rPr>
          <w:rtl/>
          <w:lang w:bidi="fa-IR"/>
        </w:rPr>
        <w:t xml:space="preserve"> سه و</w:t>
      </w:r>
      <w:r w:rsidRPr="00932FF9">
        <w:rPr>
          <w:rFonts w:hint="cs"/>
          <w:rtl/>
          <w:lang w:bidi="fa-IR"/>
        </w:rPr>
        <w:t>ی</w:t>
      </w:r>
      <w:r w:rsidRPr="00932FF9">
        <w:rPr>
          <w:rFonts w:hint="eastAsia"/>
          <w:rtl/>
          <w:lang w:bidi="fa-IR"/>
        </w:rPr>
        <w:t>ژگ</w:t>
      </w:r>
      <w:r w:rsidRPr="00932FF9">
        <w:rPr>
          <w:rFonts w:hint="cs"/>
          <w:rtl/>
          <w:lang w:bidi="fa-IR"/>
        </w:rPr>
        <w:t>ی</w:t>
      </w:r>
      <w:r w:rsidRPr="00932FF9">
        <w:rPr>
          <w:rtl/>
          <w:lang w:bidi="fa-IR"/>
        </w:rPr>
        <w:t xml:space="preserve"> اصل</w:t>
      </w:r>
      <w:r w:rsidRPr="00932FF9">
        <w:rPr>
          <w:rFonts w:hint="cs"/>
          <w:rtl/>
          <w:lang w:bidi="fa-IR"/>
        </w:rPr>
        <w:t>ی</w:t>
      </w:r>
      <w:r w:rsidRPr="00932FF9">
        <w:rPr>
          <w:rtl/>
          <w:lang w:bidi="fa-IR"/>
        </w:rPr>
        <w:t xml:space="preserve"> هستند:</w:t>
      </w:r>
    </w:p>
    <w:p w14:paraId="03E25EE7" w14:textId="77EA237A" w:rsidR="00932FF9" w:rsidRDefault="00932FF9" w:rsidP="00932FF9">
      <w:pPr>
        <w:rPr>
          <w:rtl/>
          <w:lang w:bidi="fa-IR"/>
        </w:rPr>
      </w:pPr>
      <w:r>
        <w:rPr>
          <w:rtl/>
          <w:lang w:bidi="fa-IR"/>
        </w:rPr>
        <w:t>1)</w:t>
      </w:r>
      <w:r>
        <w:rPr>
          <w:rtl/>
          <w:lang w:bidi="fa-IR"/>
        </w:rPr>
        <w:tab/>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لا</w:t>
      </w:r>
      <w:r>
        <w:rPr>
          <w:rFonts w:hint="cs"/>
          <w:rtl/>
          <w:lang w:bidi="fa-IR"/>
        </w:rPr>
        <w:t>ی</w:t>
      </w:r>
      <w:r>
        <w:rPr>
          <w:rFonts w:hint="eastAsia"/>
          <w:rtl/>
          <w:lang w:bidi="fa-IR"/>
        </w:rPr>
        <w:t>ه</w:t>
      </w:r>
      <w:r>
        <w:rPr>
          <w:rtl/>
          <w:lang w:bidi="fa-IR"/>
        </w:rPr>
        <w:t xml:space="preserve"> از سلول</w:t>
      </w:r>
      <w:r w:rsidR="00EC27F6">
        <w:rPr>
          <w:rtl/>
          <w:lang w:bidi="fa-IR"/>
        </w:rPr>
        <w:t xml:space="preserve">‌های </w:t>
      </w:r>
      <w:r>
        <w:rPr>
          <w:rtl/>
          <w:lang w:bidi="fa-IR"/>
        </w:rPr>
        <w:t>عصب</w:t>
      </w:r>
      <w:r>
        <w:rPr>
          <w:rFonts w:hint="cs"/>
          <w:rtl/>
          <w:lang w:bidi="fa-IR"/>
        </w:rPr>
        <w:t>ی</w:t>
      </w:r>
      <w:r>
        <w:rPr>
          <w:rtl/>
          <w:lang w:bidi="fa-IR"/>
        </w:rPr>
        <w:t xml:space="preserve"> پنهان که بخش</w:t>
      </w:r>
      <w:r>
        <w:rPr>
          <w:rFonts w:hint="cs"/>
          <w:rtl/>
          <w:lang w:bidi="fa-IR"/>
        </w:rPr>
        <w:t>ی</w:t>
      </w:r>
      <w:r>
        <w:rPr>
          <w:rtl/>
          <w:lang w:bidi="fa-IR"/>
        </w:rPr>
        <w:t xml:space="preserve"> از لا</w:t>
      </w:r>
      <w:r>
        <w:rPr>
          <w:rFonts w:hint="cs"/>
          <w:rtl/>
          <w:lang w:bidi="fa-IR"/>
        </w:rPr>
        <w:t>ی</w:t>
      </w:r>
      <w:r>
        <w:rPr>
          <w:rFonts w:hint="eastAsia"/>
          <w:rtl/>
          <w:lang w:bidi="fa-IR"/>
        </w:rPr>
        <w:t>ه</w:t>
      </w:r>
      <w:r w:rsidR="00EC27F6">
        <w:rPr>
          <w:rtl/>
          <w:lang w:bidi="fa-IR"/>
        </w:rPr>
        <w:t xml:space="preserve">‌های </w:t>
      </w:r>
      <w:r>
        <w:rPr>
          <w:rtl/>
          <w:lang w:bidi="fa-IR"/>
        </w:rPr>
        <w:t>ورود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خروج</w:t>
      </w:r>
      <w:r>
        <w:rPr>
          <w:rFonts w:hint="cs"/>
          <w:rtl/>
          <w:lang w:bidi="fa-IR"/>
        </w:rPr>
        <w:t>ی</w:t>
      </w:r>
      <w:r>
        <w:rPr>
          <w:rtl/>
          <w:lang w:bidi="fa-IR"/>
        </w:rPr>
        <w:t xml:space="preserve"> شبکه ن</w:t>
      </w:r>
      <w:r>
        <w:rPr>
          <w:rFonts w:hint="cs"/>
          <w:rtl/>
          <w:lang w:bidi="fa-IR"/>
        </w:rPr>
        <w:t>ی</w:t>
      </w:r>
      <w:r>
        <w:rPr>
          <w:rFonts w:hint="eastAsia"/>
          <w:rtl/>
          <w:lang w:bidi="fa-IR"/>
        </w:rPr>
        <w:t>ستند</w:t>
      </w:r>
      <w:r>
        <w:rPr>
          <w:rtl/>
          <w:lang w:bidi="fa-IR"/>
        </w:rPr>
        <w:t xml:space="preserve"> و امکان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را فراهم</w:t>
      </w:r>
      <w:r w:rsidR="00EC27F6">
        <w:rPr>
          <w:lang w:bidi="fa-IR"/>
        </w:rPr>
        <w:t>‌</w:t>
      </w:r>
      <w:r w:rsidR="00EC27F6">
        <w:rPr>
          <w:rtl/>
          <w:lang w:bidi="fa-IR"/>
        </w:rPr>
        <w:t xml:space="preserve"> می‌</w:t>
      </w:r>
      <w:r>
        <w:rPr>
          <w:rtl/>
          <w:lang w:bidi="fa-IR"/>
        </w:rPr>
        <w:t>کنند.</w:t>
      </w:r>
    </w:p>
    <w:p w14:paraId="1E5F83AF" w14:textId="77777777" w:rsidR="00932FF9" w:rsidRDefault="00932FF9" w:rsidP="00932FF9">
      <w:pPr>
        <w:rPr>
          <w:rtl/>
          <w:lang w:bidi="fa-IR"/>
        </w:rPr>
      </w:pPr>
      <w:r>
        <w:rPr>
          <w:rtl/>
          <w:lang w:bidi="fa-IR"/>
        </w:rPr>
        <w:t>2)</w:t>
      </w:r>
      <w:r>
        <w:rPr>
          <w:rtl/>
          <w:lang w:bidi="fa-IR"/>
        </w:rPr>
        <w:tab/>
        <w:t>غ</w:t>
      </w:r>
      <w:r>
        <w:rPr>
          <w:rFonts w:hint="cs"/>
          <w:rtl/>
          <w:lang w:bidi="fa-IR"/>
        </w:rPr>
        <w:t>ی</w:t>
      </w:r>
      <w:r>
        <w:rPr>
          <w:rFonts w:hint="eastAsia"/>
          <w:rtl/>
          <w:lang w:bidi="fa-IR"/>
        </w:rPr>
        <w:t>ر</w:t>
      </w:r>
      <w:r>
        <w:rPr>
          <w:rtl/>
          <w:lang w:bidi="fa-IR"/>
        </w:rPr>
        <w:t xml:space="preserve"> خط</w:t>
      </w:r>
      <w:r>
        <w:rPr>
          <w:rFonts w:hint="cs"/>
          <w:rtl/>
          <w:lang w:bidi="fa-IR"/>
        </w:rPr>
        <w:t>ی</w:t>
      </w:r>
      <w:r>
        <w:rPr>
          <w:rtl/>
          <w:lang w:bidi="fa-IR"/>
        </w:rPr>
        <w:t xml:space="preserve"> بودن قابل تما</w:t>
      </w:r>
      <w:r>
        <w:rPr>
          <w:rFonts w:hint="cs"/>
          <w:rtl/>
          <w:lang w:bidi="fa-IR"/>
        </w:rPr>
        <w:t>ی</w:t>
      </w:r>
      <w:r>
        <w:rPr>
          <w:rFonts w:hint="eastAsia"/>
          <w:rtl/>
          <w:lang w:bidi="fa-IR"/>
        </w:rPr>
        <w:t>ز</w:t>
      </w:r>
      <w:r>
        <w:rPr>
          <w:rtl/>
          <w:lang w:bidi="fa-IR"/>
        </w:rPr>
        <w:t xml:space="preserve"> در فعال</w:t>
      </w:r>
      <w:r>
        <w:rPr>
          <w:rFonts w:hint="cs"/>
          <w:rtl/>
          <w:lang w:bidi="fa-IR"/>
        </w:rPr>
        <w:t>ی</w:t>
      </w:r>
      <w:r>
        <w:rPr>
          <w:rFonts w:hint="eastAsia"/>
          <w:rtl/>
          <w:lang w:bidi="fa-IR"/>
        </w:rPr>
        <w:t>ت</w:t>
      </w:r>
      <w:r>
        <w:rPr>
          <w:rtl/>
          <w:lang w:bidi="fa-IR"/>
        </w:rPr>
        <w:t xml:space="preserve"> عصب</w:t>
      </w:r>
      <w:r>
        <w:rPr>
          <w:rFonts w:hint="cs"/>
          <w:rtl/>
          <w:lang w:bidi="fa-IR"/>
        </w:rPr>
        <w:t>ی</w:t>
      </w:r>
      <w:r>
        <w:rPr>
          <w:rtl/>
          <w:lang w:bidi="fa-IR"/>
        </w:rPr>
        <w:t>.</w:t>
      </w:r>
    </w:p>
    <w:p w14:paraId="3EF142FB" w14:textId="0DE26A7C" w:rsidR="00932FF9" w:rsidRDefault="00932FF9" w:rsidP="00932FF9">
      <w:pPr>
        <w:rPr>
          <w:lang w:bidi="fa-IR"/>
        </w:rPr>
      </w:pPr>
      <w:r>
        <w:rPr>
          <w:rtl/>
          <w:lang w:bidi="fa-IR"/>
        </w:rPr>
        <w:t>3)</w:t>
      </w:r>
      <w:r>
        <w:rPr>
          <w:rtl/>
          <w:lang w:bidi="fa-IR"/>
        </w:rPr>
        <w:tab/>
        <w:t>مدل اتصال شبکه از اتصال درجه بالا</w:t>
      </w:r>
      <w:r>
        <w:rPr>
          <w:rFonts w:hint="cs"/>
          <w:rtl/>
          <w:lang w:bidi="fa-IR"/>
        </w:rPr>
        <w:t>یی</w:t>
      </w:r>
      <w:r>
        <w:rPr>
          <w:rtl/>
          <w:lang w:bidi="fa-IR"/>
        </w:rPr>
        <w:t xml:space="preserve"> برخوردار است.</w:t>
      </w:r>
    </w:p>
    <w:p w14:paraId="19590625" w14:textId="12BF47B6" w:rsidR="00AD17B3" w:rsidRDefault="00AD17B3" w:rsidP="00AD17B3">
      <w:pPr>
        <w:rPr>
          <w:rtl/>
          <w:lang w:bidi="fa-IR"/>
        </w:rPr>
      </w:pPr>
      <w:r>
        <w:rPr>
          <w:rtl/>
          <w:lang w:bidi="fa-IR"/>
        </w:rPr>
        <w:t>ا</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sidR="00EC27F6">
        <w:rPr>
          <w:rtl/>
          <w:lang w:bidi="fa-IR"/>
        </w:rPr>
        <w:t xml:space="preserve">‌‌ها </w:t>
      </w:r>
      <w:r>
        <w:rPr>
          <w:rtl/>
          <w:lang w:bidi="fa-IR"/>
        </w:rPr>
        <w:t xml:space="preserve">همراه با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از طر</w:t>
      </w:r>
      <w:r>
        <w:rPr>
          <w:rFonts w:hint="cs"/>
          <w:rtl/>
          <w:lang w:bidi="fa-IR"/>
        </w:rPr>
        <w:t>ی</w:t>
      </w:r>
      <w:r>
        <w:rPr>
          <w:rFonts w:hint="eastAsia"/>
          <w:rtl/>
          <w:lang w:bidi="fa-IR"/>
        </w:rPr>
        <w:t>ق</w:t>
      </w:r>
      <w:r>
        <w:rPr>
          <w:rtl/>
          <w:lang w:bidi="fa-IR"/>
        </w:rPr>
        <w:t xml:space="preserve"> آموزش به حل مشکلات دشوار و متنوع کمک</w:t>
      </w:r>
      <w:r w:rsidR="00EC27F6">
        <w:rPr>
          <w:lang w:bidi="fa-IR"/>
        </w:rPr>
        <w:t>‌</w:t>
      </w:r>
      <w:r w:rsidR="00EC27F6">
        <w:rPr>
          <w:rtl/>
          <w:lang w:bidi="fa-IR"/>
        </w:rPr>
        <w:t xml:space="preserve"> می‌</w:t>
      </w:r>
      <w:r>
        <w:rPr>
          <w:rtl/>
          <w:lang w:bidi="fa-IR"/>
        </w:rPr>
        <w:t xml:space="preserve">کند.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از طر</w:t>
      </w:r>
      <w:r>
        <w:rPr>
          <w:rFonts w:hint="cs"/>
          <w:rtl/>
          <w:lang w:bidi="fa-IR"/>
        </w:rPr>
        <w:t>ی</w:t>
      </w:r>
      <w:r>
        <w:rPr>
          <w:rFonts w:hint="eastAsia"/>
          <w:rtl/>
          <w:lang w:bidi="fa-IR"/>
        </w:rPr>
        <w:t>ق</w:t>
      </w:r>
      <w:r>
        <w:rPr>
          <w:rtl/>
          <w:lang w:bidi="fa-IR"/>
        </w:rPr>
        <w:t xml:space="preserve"> آموزش در </w:t>
      </w:r>
      <w:r>
        <w:rPr>
          <w:rFonts w:hint="cs"/>
          <w:rtl/>
          <w:lang w:bidi="fa-IR"/>
        </w:rPr>
        <w:t>ی</w:t>
      </w:r>
      <w:r>
        <w:rPr>
          <w:rFonts w:hint="eastAsia"/>
          <w:rtl/>
          <w:lang w:bidi="fa-IR"/>
        </w:rPr>
        <w:t>ک</w:t>
      </w:r>
      <w:r>
        <w:rPr>
          <w:rtl/>
          <w:lang w:bidi="fa-IR"/>
        </w:rPr>
        <w:t xml:space="preserve"> مدل </w:t>
      </w:r>
      <w:r>
        <w:rPr>
          <w:lang w:bidi="fa-IR"/>
        </w:rPr>
        <w:t>ANN</w:t>
      </w:r>
      <w:r>
        <w:rPr>
          <w:rtl/>
          <w:lang w:bidi="fa-IR"/>
        </w:rPr>
        <w:t xml:space="preserve"> تحت نظارت را الگور</w:t>
      </w:r>
      <w:r>
        <w:rPr>
          <w:rFonts w:hint="cs"/>
          <w:rtl/>
          <w:lang w:bidi="fa-IR"/>
        </w:rPr>
        <w:t>ی</w:t>
      </w:r>
      <w:r>
        <w:rPr>
          <w:rFonts w:hint="eastAsia"/>
          <w:rtl/>
          <w:lang w:bidi="fa-IR"/>
        </w:rPr>
        <w:t>تم</w:t>
      </w:r>
      <w:r>
        <w:rPr>
          <w:rtl/>
          <w:lang w:bidi="fa-IR"/>
        </w:rPr>
        <w:t xml:space="preserve"> </w:t>
      </w:r>
      <w:bookmarkStart w:id="10" w:name="_Hlk73778384"/>
      <w:r w:rsidR="00737293">
        <w:rPr>
          <w:rFonts w:hint="cs"/>
          <w:rtl/>
          <w:lang w:bidi="fa-IR"/>
        </w:rPr>
        <w:t>پس‌انتشار خطا</w:t>
      </w:r>
      <w:bookmarkEnd w:id="10"/>
      <w:r w:rsidR="00737293">
        <w:rPr>
          <w:rStyle w:val="FootnoteReference"/>
          <w:rtl/>
          <w:lang w:bidi="fa-IR"/>
        </w:rPr>
        <w:footnoteReference w:id="19"/>
      </w:r>
      <w:r w:rsidR="00737293">
        <w:rPr>
          <w:rFonts w:hint="cs"/>
          <w:rtl/>
          <w:lang w:bidi="fa-IR"/>
        </w:rPr>
        <w:t xml:space="preserve"> </w:t>
      </w:r>
      <w:r>
        <w:rPr>
          <w:rtl/>
          <w:lang w:bidi="fa-IR"/>
        </w:rPr>
        <w:t>ن</w:t>
      </w:r>
      <w:r>
        <w:rPr>
          <w:rFonts w:hint="cs"/>
          <w:rtl/>
          <w:lang w:bidi="fa-IR"/>
        </w:rPr>
        <w:t>ی</w:t>
      </w:r>
      <w:r>
        <w:rPr>
          <w:rFonts w:hint="eastAsia"/>
          <w:rtl/>
          <w:lang w:bidi="fa-IR"/>
        </w:rPr>
        <w:t>ز</w:t>
      </w:r>
      <w:r w:rsidR="00EC27F6">
        <w:rPr>
          <w:lang w:bidi="fa-IR"/>
        </w:rPr>
        <w:t>‌</w:t>
      </w:r>
      <w:r w:rsidR="00EC27F6">
        <w:rPr>
          <w:rtl/>
          <w:lang w:bidi="fa-IR"/>
        </w:rPr>
        <w:t xml:space="preserve"> می‌</w:t>
      </w:r>
      <w:r>
        <w:rPr>
          <w:rtl/>
          <w:lang w:bidi="fa-IR"/>
        </w:rPr>
        <w:t>نامند. الگور</w:t>
      </w:r>
      <w:r>
        <w:rPr>
          <w:rFonts w:hint="cs"/>
          <w:rtl/>
          <w:lang w:bidi="fa-IR"/>
        </w:rPr>
        <w:t>ی</w:t>
      </w:r>
      <w:r>
        <w:rPr>
          <w:rFonts w:hint="eastAsia"/>
          <w:rtl/>
          <w:lang w:bidi="fa-IR"/>
        </w:rPr>
        <w:t>تم</w:t>
      </w:r>
      <w:r>
        <w:rPr>
          <w:rtl/>
          <w:lang w:bidi="fa-IR"/>
        </w:rPr>
        <w:t xml:space="preserve"> </w:t>
      </w:r>
      <w:r>
        <w:rPr>
          <w:lang w:bidi="fa-IR"/>
        </w:rPr>
        <w:t>BPN</w:t>
      </w:r>
      <w:r>
        <w:rPr>
          <w:rtl/>
          <w:lang w:bidi="fa-IR"/>
        </w:rPr>
        <w:t xml:space="preserve"> شبکه را براساس نمونه</w:t>
      </w:r>
      <w:r w:rsidR="00EC27F6">
        <w:rPr>
          <w:rtl/>
          <w:lang w:bidi="fa-IR"/>
        </w:rPr>
        <w:t xml:space="preserve">‌های </w:t>
      </w:r>
      <w:r>
        <w:rPr>
          <w:rtl/>
          <w:lang w:bidi="fa-IR"/>
        </w:rPr>
        <w:t>ورود</w:t>
      </w:r>
      <w:r>
        <w:rPr>
          <w:rFonts w:hint="cs"/>
          <w:rtl/>
          <w:lang w:bidi="fa-IR"/>
        </w:rPr>
        <w:t>ی</w:t>
      </w:r>
      <w:r>
        <w:rPr>
          <w:rtl/>
          <w:lang w:bidi="fa-IR"/>
        </w:rPr>
        <w:t>-خروج</w:t>
      </w:r>
      <w:r>
        <w:rPr>
          <w:rFonts w:hint="cs"/>
          <w:rtl/>
          <w:lang w:bidi="fa-IR"/>
        </w:rPr>
        <w:t>ی</w:t>
      </w:r>
      <w:r>
        <w:rPr>
          <w:rtl/>
          <w:lang w:bidi="fa-IR"/>
        </w:rPr>
        <w:t xml:space="preserve"> آموزش</w:t>
      </w:r>
      <w:r w:rsidR="00EC27F6">
        <w:rPr>
          <w:lang w:bidi="fa-IR"/>
        </w:rPr>
        <w:t>‌</w:t>
      </w:r>
      <w:r w:rsidR="00EC27F6">
        <w:rPr>
          <w:rtl/>
          <w:lang w:bidi="fa-IR"/>
        </w:rPr>
        <w:t xml:space="preserve"> می‌</w:t>
      </w:r>
      <w:r>
        <w:rPr>
          <w:rtl/>
          <w:lang w:bidi="fa-IR"/>
        </w:rPr>
        <w:t xml:space="preserve">دهد و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گنال</w:t>
      </w:r>
      <w:r>
        <w:rPr>
          <w:rtl/>
          <w:lang w:bidi="fa-IR"/>
        </w:rPr>
        <w:t xml:space="preserve"> خطا پ</w:t>
      </w:r>
      <w:r>
        <w:rPr>
          <w:rFonts w:hint="cs"/>
          <w:rtl/>
          <w:lang w:bidi="fa-IR"/>
        </w:rPr>
        <w:t>ی</w:t>
      </w:r>
      <w:r>
        <w:rPr>
          <w:rFonts w:hint="eastAsia"/>
          <w:rtl/>
          <w:lang w:bidi="fa-IR"/>
        </w:rPr>
        <w:t>دا</w:t>
      </w:r>
      <w:r w:rsidR="00EC27F6">
        <w:rPr>
          <w:lang w:bidi="fa-IR"/>
        </w:rPr>
        <w:t>‌</w:t>
      </w:r>
      <w:r w:rsidR="00EC27F6">
        <w:rPr>
          <w:rtl/>
          <w:lang w:bidi="fa-IR"/>
        </w:rPr>
        <w:t xml:space="preserve"> می‌</w:t>
      </w:r>
      <w:r>
        <w:rPr>
          <w:rtl/>
          <w:lang w:bidi="fa-IR"/>
        </w:rPr>
        <w:t>کند که تفاوت خروج</w:t>
      </w:r>
      <w:r>
        <w:rPr>
          <w:rFonts w:hint="cs"/>
          <w:rtl/>
          <w:lang w:bidi="fa-IR"/>
        </w:rPr>
        <w:t>ی</w:t>
      </w:r>
      <w:r>
        <w:rPr>
          <w:rtl/>
          <w:lang w:bidi="fa-IR"/>
        </w:rPr>
        <w:t xml:space="preserve"> محاسبه شده و خروج</w:t>
      </w:r>
      <w:r>
        <w:rPr>
          <w:rFonts w:hint="cs"/>
          <w:rtl/>
          <w:lang w:bidi="fa-IR"/>
        </w:rPr>
        <w:t>ی</w:t>
      </w:r>
      <w:r>
        <w:rPr>
          <w:rtl/>
          <w:lang w:bidi="fa-IR"/>
        </w:rPr>
        <w:t xml:space="preserve"> مورد نظر است. الگور</w:t>
      </w:r>
      <w:r>
        <w:rPr>
          <w:rFonts w:hint="cs"/>
          <w:rtl/>
          <w:lang w:bidi="fa-IR"/>
        </w:rPr>
        <w:t>ی</w:t>
      </w:r>
      <w:r>
        <w:rPr>
          <w:rFonts w:hint="eastAsia"/>
          <w:rtl/>
          <w:lang w:bidi="fa-IR"/>
        </w:rPr>
        <w:t>تم</w:t>
      </w:r>
      <w:r>
        <w:rPr>
          <w:rtl/>
          <w:lang w:bidi="fa-IR"/>
        </w:rPr>
        <w:t xml:space="preserve"> وزن س</w:t>
      </w:r>
      <w:r>
        <w:rPr>
          <w:rFonts w:hint="cs"/>
          <w:rtl/>
          <w:lang w:bidi="fa-IR"/>
        </w:rPr>
        <w:t>ی</w:t>
      </w:r>
      <w:r>
        <w:rPr>
          <w:rFonts w:hint="eastAsia"/>
          <w:rtl/>
          <w:lang w:bidi="fa-IR"/>
        </w:rPr>
        <w:t>ناپس</w:t>
      </w:r>
      <w:r>
        <w:rPr>
          <w:rFonts w:hint="cs"/>
          <w:rtl/>
          <w:lang w:bidi="fa-IR"/>
        </w:rPr>
        <w:t>ی</w:t>
      </w:r>
      <w:r>
        <w:rPr>
          <w:rtl/>
          <w:lang w:bidi="fa-IR"/>
        </w:rPr>
        <w:t xml:space="preserve"> گره</w:t>
      </w:r>
      <w:r w:rsidR="00EC27F6">
        <w:rPr>
          <w:rtl/>
          <w:lang w:bidi="fa-IR"/>
        </w:rPr>
        <w:t xml:space="preserve">‌های </w:t>
      </w:r>
      <w:r>
        <w:rPr>
          <w:rtl/>
          <w:lang w:bidi="fa-IR"/>
        </w:rPr>
        <w:t>شبکه را متناسبا تنظ</w:t>
      </w:r>
      <w:r>
        <w:rPr>
          <w:rFonts w:hint="cs"/>
          <w:rtl/>
          <w:lang w:bidi="fa-IR"/>
        </w:rPr>
        <w:t>ی</w:t>
      </w:r>
      <w:r>
        <w:rPr>
          <w:rFonts w:hint="eastAsia"/>
          <w:rtl/>
          <w:lang w:bidi="fa-IR"/>
        </w:rPr>
        <w:t>م</w:t>
      </w:r>
      <w:r w:rsidR="00EC27F6">
        <w:rPr>
          <w:lang w:bidi="fa-IR"/>
        </w:rPr>
        <w:t>‌</w:t>
      </w:r>
      <w:r w:rsidR="00EC27F6">
        <w:rPr>
          <w:rtl/>
          <w:lang w:bidi="fa-IR"/>
        </w:rPr>
        <w:t xml:space="preserve"> می‌</w:t>
      </w:r>
      <w:r>
        <w:rPr>
          <w:rtl/>
          <w:lang w:bidi="fa-IR"/>
        </w:rPr>
        <w:t>کند. بر اساس ا</w:t>
      </w:r>
      <w:r>
        <w:rPr>
          <w:rFonts w:hint="cs"/>
          <w:rtl/>
          <w:lang w:bidi="fa-IR"/>
        </w:rPr>
        <w:t>ی</w:t>
      </w:r>
      <w:r>
        <w:rPr>
          <w:rFonts w:hint="eastAsia"/>
          <w:rtl/>
          <w:lang w:bidi="fa-IR"/>
        </w:rPr>
        <w:t>ن</w:t>
      </w:r>
      <w:r>
        <w:rPr>
          <w:rtl/>
          <w:lang w:bidi="fa-IR"/>
        </w:rPr>
        <w:t xml:space="preserve"> اصل،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w:t>
      </w:r>
      <w:r w:rsidR="00737293" w:rsidRPr="00737293">
        <w:rPr>
          <w:rtl/>
          <w:lang w:bidi="fa-IR"/>
        </w:rPr>
        <w:t>پس‌انتشار خطا</w:t>
      </w:r>
      <w:r>
        <w:rPr>
          <w:rtl/>
          <w:lang w:bidi="fa-IR"/>
        </w:rPr>
        <w:t xml:space="preserve"> در دو جهت رخ</w:t>
      </w:r>
      <w:r w:rsidR="00EC27F6">
        <w:rPr>
          <w:lang w:bidi="fa-IR"/>
        </w:rPr>
        <w:t>‌</w:t>
      </w:r>
      <w:r w:rsidR="00EC27F6">
        <w:rPr>
          <w:rtl/>
          <w:lang w:bidi="fa-IR"/>
        </w:rPr>
        <w:t xml:space="preserve"> می‌</w:t>
      </w:r>
      <w:r>
        <w:rPr>
          <w:rtl/>
          <w:lang w:bidi="fa-IR"/>
        </w:rPr>
        <w:t>دهد:</w:t>
      </w:r>
    </w:p>
    <w:p w14:paraId="074D7730" w14:textId="525544AD" w:rsidR="00AD17B3" w:rsidRDefault="00291081" w:rsidP="00AD17B3">
      <w:pPr>
        <w:rPr>
          <w:rtl/>
          <w:lang w:bidi="fa-IR"/>
        </w:rPr>
      </w:pPr>
      <w:bookmarkStart w:id="11" w:name="_Hlk73778545"/>
      <w:r>
        <w:rPr>
          <w:rFonts w:hint="cs"/>
          <w:rtl/>
          <w:lang w:bidi="fa-IR"/>
        </w:rPr>
        <w:t>حرکت رو به جلو</w:t>
      </w:r>
      <w:bookmarkEnd w:id="11"/>
      <w:r>
        <w:rPr>
          <w:rStyle w:val="FootnoteReference"/>
          <w:rtl/>
          <w:lang w:bidi="fa-IR"/>
        </w:rPr>
        <w:footnoteReference w:id="20"/>
      </w:r>
      <w:r w:rsidR="00AD17B3">
        <w:rPr>
          <w:rtl/>
          <w:lang w:bidi="fa-IR"/>
        </w:rPr>
        <w:t>: در ا</w:t>
      </w:r>
      <w:r w:rsidR="00AD17B3">
        <w:rPr>
          <w:rFonts w:hint="cs"/>
          <w:rtl/>
          <w:lang w:bidi="fa-IR"/>
        </w:rPr>
        <w:t>ی</w:t>
      </w:r>
      <w:r w:rsidR="00AD17B3">
        <w:rPr>
          <w:rFonts w:hint="eastAsia"/>
          <w:rtl/>
          <w:lang w:bidi="fa-IR"/>
        </w:rPr>
        <w:t>نجا</w:t>
      </w:r>
      <w:r w:rsidR="00AB7B7A">
        <w:rPr>
          <w:rtl/>
          <w:lang w:bidi="fa-IR"/>
        </w:rPr>
        <w:t xml:space="preserve">، </w:t>
      </w:r>
      <w:r w:rsidR="00AD17B3">
        <w:rPr>
          <w:rFonts w:hint="cs"/>
          <w:rtl/>
          <w:lang w:bidi="fa-IR"/>
        </w:rPr>
        <w:t>ی</w:t>
      </w:r>
      <w:r w:rsidR="00AD17B3">
        <w:rPr>
          <w:rFonts w:hint="eastAsia"/>
          <w:rtl/>
          <w:lang w:bidi="fa-IR"/>
        </w:rPr>
        <w:t>ک</w:t>
      </w:r>
      <w:r w:rsidR="00AD17B3">
        <w:rPr>
          <w:rtl/>
          <w:lang w:bidi="fa-IR"/>
        </w:rPr>
        <w:t xml:space="preserve"> ماتر</w:t>
      </w:r>
      <w:r w:rsidR="00AD17B3">
        <w:rPr>
          <w:rFonts w:hint="cs"/>
          <w:rtl/>
          <w:lang w:bidi="fa-IR"/>
        </w:rPr>
        <w:t>ی</w:t>
      </w:r>
      <w:r w:rsidR="00AD17B3">
        <w:rPr>
          <w:rFonts w:hint="eastAsia"/>
          <w:rtl/>
          <w:lang w:bidi="fa-IR"/>
        </w:rPr>
        <w:t>س</w:t>
      </w:r>
      <w:r w:rsidR="00AD17B3">
        <w:rPr>
          <w:rtl/>
          <w:lang w:bidi="fa-IR"/>
        </w:rPr>
        <w:t xml:space="preserve"> ورود</w:t>
      </w:r>
      <w:r w:rsidR="00AD17B3">
        <w:rPr>
          <w:rFonts w:hint="cs"/>
          <w:rtl/>
          <w:lang w:bidi="fa-IR"/>
        </w:rPr>
        <w:t>ی</w:t>
      </w:r>
      <w:r w:rsidR="00AD17B3">
        <w:rPr>
          <w:rtl/>
          <w:lang w:bidi="fa-IR"/>
        </w:rPr>
        <w:t xml:space="preserve"> به شبکه ارائه</w:t>
      </w:r>
      <w:r w:rsidR="00EC27F6">
        <w:rPr>
          <w:lang w:bidi="fa-IR"/>
        </w:rPr>
        <w:t>‌</w:t>
      </w:r>
      <w:r w:rsidR="00EC27F6">
        <w:rPr>
          <w:rtl/>
          <w:lang w:bidi="fa-IR"/>
        </w:rPr>
        <w:t xml:space="preserve"> می‌</w:t>
      </w:r>
      <w:r w:rsidR="00AD17B3">
        <w:rPr>
          <w:rtl/>
          <w:lang w:bidi="fa-IR"/>
        </w:rPr>
        <w:t>شود. هر ورود</w:t>
      </w:r>
      <w:r w:rsidR="00AD17B3">
        <w:rPr>
          <w:rFonts w:hint="cs"/>
          <w:rtl/>
          <w:lang w:bidi="fa-IR"/>
        </w:rPr>
        <w:t>ی</w:t>
      </w:r>
      <w:r w:rsidR="00AD17B3">
        <w:rPr>
          <w:rtl/>
          <w:lang w:bidi="fa-IR"/>
        </w:rPr>
        <w:t xml:space="preserve"> به </w:t>
      </w:r>
      <w:r w:rsidR="00AD17B3">
        <w:rPr>
          <w:rFonts w:hint="cs"/>
          <w:rtl/>
          <w:lang w:bidi="fa-IR"/>
        </w:rPr>
        <w:t>ی</w:t>
      </w:r>
      <w:r w:rsidR="00AD17B3">
        <w:rPr>
          <w:rFonts w:hint="eastAsia"/>
          <w:rtl/>
          <w:lang w:bidi="fa-IR"/>
        </w:rPr>
        <w:t>ک</w:t>
      </w:r>
      <w:r w:rsidR="00AD17B3">
        <w:rPr>
          <w:rtl/>
          <w:lang w:bidi="fa-IR"/>
        </w:rPr>
        <w:t xml:space="preserve"> گره متصل</w:t>
      </w:r>
      <w:r w:rsidR="00EC27F6">
        <w:rPr>
          <w:lang w:bidi="fa-IR"/>
        </w:rPr>
        <w:t>‌</w:t>
      </w:r>
      <w:r w:rsidR="00EC27F6">
        <w:rPr>
          <w:rtl/>
          <w:lang w:bidi="fa-IR"/>
        </w:rPr>
        <w:t xml:space="preserve"> می‌</w:t>
      </w:r>
      <w:r w:rsidR="00AD17B3">
        <w:rPr>
          <w:rtl/>
          <w:lang w:bidi="fa-IR"/>
        </w:rPr>
        <w:t xml:space="preserve">شود که </w:t>
      </w:r>
      <w:r w:rsidR="00AD17B3">
        <w:rPr>
          <w:rFonts w:hint="cs"/>
          <w:rtl/>
          <w:lang w:bidi="fa-IR"/>
        </w:rPr>
        <w:t>ی</w:t>
      </w:r>
      <w:r w:rsidR="00AD17B3">
        <w:rPr>
          <w:rFonts w:hint="eastAsia"/>
          <w:rtl/>
          <w:lang w:bidi="fa-IR"/>
        </w:rPr>
        <w:t>ک</w:t>
      </w:r>
      <w:r w:rsidR="00AD17B3">
        <w:rPr>
          <w:rtl/>
          <w:lang w:bidi="fa-IR"/>
        </w:rPr>
        <w:t xml:space="preserve"> س</w:t>
      </w:r>
      <w:r w:rsidR="00AD17B3">
        <w:rPr>
          <w:rFonts w:hint="cs"/>
          <w:rtl/>
          <w:lang w:bidi="fa-IR"/>
        </w:rPr>
        <w:t>ی</w:t>
      </w:r>
      <w:r w:rsidR="00AD17B3">
        <w:rPr>
          <w:rFonts w:hint="eastAsia"/>
          <w:rtl/>
          <w:lang w:bidi="fa-IR"/>
        </w:rPr>
        <w:t>گنال</w:t>
      </w:r>
      <w:r w:rsidR="00AD17B3">
        <w:rPr>
          <w:rtl/>
          <w:lang w:bidi="fa-IR"/>
        </w:rPr>
        <w:t xml:space="preserve"> خروج</w:t>
      </w:r>
      <w:r w:rsidR="00AD17B3">
        <w:rPr>
          <w:rFonts w:hint="cs"/>
          <w:rtl/>
          <w:lang w:bidi="fa-IR"/>
        </w:rPr>
        <w:t>ی</w:t>
      </w:r>
      <w:r w:rsidR="00AD17B3">
        <w:rPr>
          <w:rtl/>
          <w:lang w:bidi="fa-IR"/>
        </w:rPr>
        <w:t xml:space="preserve"> موقت</w:t>
      </w:r>
      <w:r w:rsidR="00AD17B3">
        <w:rPr>
          <w:rFonts w:hint="cs"/>
          <w:rtl/>
          <w:lang w:bidi="fa-IR"/>
        </w:rPr>
        <w:t>ی</w:t>
      </w:r>
      <w:r w:rsidR="00AD17B3">
        <w:rPr>
          <w:rtl/>
          <w:lang w:bidi="fa-IR"/>
        </w:rPr>
        <w:t xml:space="preserve"> ا</w:t>
      </w:r>
      <w:r w:rsidR="00AD17B3">
        <w:rPr>
          <w:rFonts w:hint="cs"/>
          <w:rtl/>
          <w:lang w:bidi="fa-IR"/>
        </w:rPr>
        <w:t>ی</w:t>
      </w:r>
      <w:r w:rsidR="00AD17B3">
        <w:rPr>
          <w:rFonts w:hint="eastAsia"/>
          <w:rtl/>
          <w:lang w:bidi="fa-IR"/>
        </w:rPr>
        <w:t>جاد</w:t>
      </w:r>
      <w:r w:rsidR="00EC27F6">
        <w:rPr>
          <w:lang w:bidi="fa-IR"/>
        </w:rPr>
        <w:t>‌</w:t>
      </w:r>
      <w:r w:rsidR="00EC27F6">
        <w:rPr>
          <w:rtl/>
          <w:lang w:bidi="fa-IR"/>
        </w:rPr>
        <w:t xml:space="preserve"> می‌</w:t>
      </w:r>
      <w:r w:rsidR="00AD17B3">
        <w:rPr>
          <w:rtl/>
          <w:lang w:bidi="fa-IR"/>
        </w:rPr>
        <w:t>کند که در لا</w:t>
      </w:r>
      <w:r w:rsidR="00AD17B3">
        <w:rPr>
          <w:rFonts w:hint="cs"/>
          <w:rtl/>
          <w:lang w:bidi="fa-IR"/>
        </w:rPr>
        <w:t>ی</w:t>
      </w:r>
      <w:r w:rsidR="00AD17B3">
        <w:rPr>
          <w:rFonts w:hint="eastAsia"/>
          <w:rtl/>
          <w:lang w:bidi="fa-IR"/>
        </w:rPr>
        <w:t>ه</w:t>
      </w:r>
      <w:r w:rsidR="00AD17B3">
        <w:rPr>
          <w:rtl/>
          <w:lang w:bidi="fa-IR"/>
        </w:rPr>
        <w:t xml:space="preserve"> بعد</w:t>
      </w:r>
      <w:r w:rsidR="00AD17B3">
        <w:rPr>
          <w:rFonts w:hint="cs"/>
          <w:rtl/>
          <w:lang w:bidi="fa-IR"/>
        </w:rPr>
        <w:t>ی</w:t>
      </w:r>
      <w:r w:rsidR="00AD17B3">
        <w:rPr>
          <w:rtl/>
          <w:lang w:bidi="fa-IR"/>
        </w:rPr>
        <w:t xml:space="preserve"> توسط </w:t>
      </w:r>
      <w:r w:rsidR="00AD17B3">
        <w:rPr>
          <w:rFonts w:hint="cs"/>
          <w:rtl/>
          <w:lang w:bidi="fa-IR"/>
        </w:rPr>
        <w:t>ی</w:t>
      </w:r>
      <w:r w:rsidR="00AD17B3">
        <w:rPr>
          <w:rFonts w:hint="eastAsia"/>
          <w:rtl/>
          <w:lang w:bidi="fa-IR"/>
        </w:rPr>
        <w:t>ک</w:t>
      </w:r>
      <w:r w:rsidR="00AD17B3">
        <w:rPr>
          <w:rtl/>
          <w:lang w:bidi="fa-IR"/>
        </w:rPr>
        <w:t xml:space="preserve"> عملکرد انتقال به گره د</w:t>
      </w:r>
      <w:r w:rsidR="00AD17B3">
        <w:rPr>
          <w:rFonts w:hint="cs"/>
          <w:rtl/>
          <w:lang w:bidi="fa-IR"/>
        </w:rPr>
        <w:t>ی</w:t>
      </w:r>
      <w:r w:rsidR="00AD17B3">
        <w:rPr>
          <w:rFonts w:hint="eastAsia"/>
          <w:rtl/>
          <w:lang w:bidi="fa-IR"/>
        </w:rPr>
        <w:t>گر</w:t>
      </w:r>
      <w:r w:rsidR="00AD17B3">
        <w:rPr>
          <w:rFonts w:hint="cs"/>
          <w:rtl/>
          <w:lang w:bidi="fa-IR"/>
        </w:rPr>
        <w:t>ی</w:t>
      </w:r>
      <w:r w:rsidR="00AD17B3">
        <w:rPr>
          <w:rtl/>
          <w:lang w:bidi="fa-IR"/>
        </w:rPr>
        <w:t xml:space="preserve"> منتقل</w:t>
      </w:r>
      <w:r w:rsidR="00EC27F6">
        <w:rPr>
          <w:lang w:bidi="fa-IR"/>
        </w:rPr>
        <w:t>‌</w:t>
      </w:r>
      <w:r w:rsidR="00EC27F6">
        <w:rPr>
          <w:rtl/>
          <w:lang w:bidi="fa-IR"/>
        </w:rPr>
        <w:t xml:space="preserve"> می‌</w:t>
      </w:r>
      <w:r w:rsidR="00AD17B3">
        <w:rPr>
          <w:rtl/>
          <w:lang w:bidi="fa-IR"/>
        </w:rPr>
        <w:t>شود. س</w:t>
      </w:r>
      <w:r w:rsidR="00AD17B3">
        <w:rPr>
          <w:rFonts w:hint="cs"/>
          <w:rtl/>
          <w:lang w:bidi="fa-IR"/>
        </w:rPr>
        <w:t>ی</w:t>
      </w:r>
      <w:r w:rsidR="00AD17B3">
        <w:rPr>
          <w:rFonts w:hint="eastAsia"/>
          <w:rtl/>
          <w:lang w:bidi="fa-IR"/>
        </w:rPr>
        <w:t>گنال</w:t>
      </w:r>
      <w:r w:rsidR="00AD17B3">
        <w:rPr>
          <w:rtl/>
          <w:lang w:bidi="fa-IR"/>
        </w:rPr>
        <w:t xml:space="preserve"> ورود</w:t>
      </w:r>
      <w:r w:rsidR="00AD17B3">
        <w:rPr>
          <w:rFonts w:hint="cs"/>
          <w:rtl/>
          <w:lang w:bidi="fa-IR"/>
        </w:rPr>
        <w:t>ی</w:t>
      </w:r>
      <w:r w:rsidR="00AD17B3">
        <w:rPr>
          <w:rtl/>
          <w:lang w:bidi="fa-IR"/>
        </w:rPr>
        <w:t xml:space="preserve"> از طر</w:t>
      </w:r>
      <w:r w:rsidR="00AD17B3">
        <w:rPr>
          <w:rFonts w:hint="cs"/>
          <w:rtl/>
          <w:lang w:bidi="fa-IR"/>
        </w:rPr>
        <w:t>ی</w:t>
      </w:r>
      <w:r w:rsidR="00AD17B3">
        <w:rPr>
          <w:rFonts w:hint="eastAsia"/>
          <w:rtl/>
          <w:lang w:bidi="fa-IR"/>
        </w:rPr>
        <w:t>ق</w:t>
      </w:r>
      <w:r w:rsidR="00AD17B3">
        <w:rPr>
          <w:rtl/>
          <w:lang w:bidi="fa-IR"/>
        </w:rPr>
        <w:t xml:space="preserve"> لا</w:t>
      </w:r>
      <w:r w:rsidR="00AD17B3">
        <w:rPr>
          <w:rFonts w:hint="cs"/>
          <w:rtl/>
          <w:lang w:bidi="fa-IR"/>
        </w:rPr>
        <w:t>ی</w:t>
      </w:r>
      <w:r w:rsidR="00AD17B3">
        <w:rPr>
          <w:rFonts w:hint="eastAsia"/>
          <w:rtl/>
          <w:lang w:bidi="fa-IR"/>
        </w:rPr>
        <w:t>ه</w:t>
      </w:r>
      <w:r w:rsidR="00EC27F6">
        <w:rPr>
          <w:rtl/>
          <w:lang w:bidi="fa-IR"/>
        </w:rPr>
        <w:t xml:space="preserve">‌های </w:t>
      </w:r>
      <w:r w:rsidR="00AD17B3">
        <w:rPr>
          <w:rtl/>
          <w:lang w:bidi="fa-IR"/>
        </w:rPr>
        <w:t>شبکه به جلو انتشار</w:t>
      </w:r>
      <w:r w:rsidR="00EC27F6">
        <w:rPr>
          <w:lang w:bidi="fa-IR"/>
        </w:rPr>
        <w:t>‌</w:t>
      </w:r>
      <w:r w:rsidR="00EC27F6">
        <w:rPr>
          <w:rtl/>
          <w:lang w:bidi="fa-IR"/>
        </w:rPr>
        <w:t xml:space="preserve"> می‌</w:t>
      </w:r>
      <w:r w:rsidR="00AD17B3">
        <w:rPr>
          <w:rFonts w:hint="cs"/>
          <w:rtl/>
          <w:lang w:bidi="fa-IR"/>
        </w:rPr>
        <w:t>ی</w:t>
      </w:r>
      <w:r w:rsidR="00AD17B3">
        <w:rPr>
          <w:rFonts w:hint="eastAsia"/>
          <w:rtl/>
          <w:lang w:bidi="fa-IR"/>
        </w:rPr>
        <w:t>ابد</w:t>
      </w:r>
      <w:r w:rsidR="00AD17B3">
        <w:rPr>
          <w:rtl/>
          <w:lang w:bidi="fa-IR"/>
        </w:rPr>
        <w:t xml:space="preserve"> و </w:t>
      </w:r>
      <w:r w:rsidR="00AD17B3">
        <w:rPr>
          <w:rFonts w:hint="eastAsia"/>
          <w:rtl/>
          <w:lang w:bidi="fa-IR"/>
        </w:rPr>
        <w:t>در</w:t>
      </w:r>
      <w:r w:rsidR="00AD17B3">
        <w:rPr>
          <w:rtl/>
          <w:lang w:bidi="fa-IR"/>
        </w:rPr>
        <w:t xml:space="preserve"> انتها</w:t>
      </w:r>
      <w:r w:rsidR="00AD17B3">
        <w:rPr>
          <w:rFonts w:hint="cs"/>
          <w:rtl/>
          <w:lang w:bidi="fa-IR"/>
        </w:rPr>
        <w:t>ی</w:t>
      </w:r>
      <w:r w:rsidR="00AD17B3">
        <w:rPr>
          <w:rtl/>
          <w:lang w:bidi="fa-IR"/>
        </w:rPr>
        <w:t xml:space="preserve"> خروج</w:t>
      </w:r>
      <w:r w:rsidR="00AD17B3">
        <w:rPr>
          <w:rFonts w:hint="cs"/>
          <w:rtl/>
          <w:lang w:bidi="fa-IR"/>
        </w:rPr>
        <w:t>ی</w:t>
      </w:r>
      <w:r w:rsidR="00AD17B3">
        <w:rPr>
          <w:rtl/>
          <w:lang w:bidi="fa-IR"/>
        </w:rPr>
        <w:t xml:space="preserve"> شبکه به عنوان س</w:t>
      </w:r>
      <w:r w:rsidR="00AD17B3">
        <w:rPr>
          <w:rFonts w:hint="cs"/>
          <w:rtl/>
          <w:lang w:bidi="fa-IR"/>
        </w:rPr>
        <w:t>ی</w:t>
      </w:r>
      <w:r w:rsidR="00AD17B3">
        <w:rPr>
          <w:rFonts w:hint="eastAsia"/>
          <w:rtl/>
          <w:lang w:bidi="fa-IR"/>
        </w:rPr>
        <w:t>گنال</w:t>
      </w:r>
      <w:r w:rsidR="00AD17B3">
        <w:rPr>
          <w:rtl/>
          <w:lang w:bidi="fa-IR"/>
        </w:rPr>
        <w:t xml:space="preserve"> خروج</w:t>
      </w:r>
      <w:r w:rsidR="00AD17B3">
        <w:rPr>
          <w:rFonts w:hint="cs"/>
          <w:rtl/>
          <w:lang w:bidi="fa-IR"/>
        </w:rPr>
        <w:t>ی</w:t>
      </w:r>
      <w:r w:rsidR="00AD17B3">
        <w:rPr>
          <w:rtl/>
          <w:lang w:bidi="fa-IR"/>
        </w:rPr>
        <w:t xml:space="preserve"> ظاهر</w:t>
      </w:r>
      <w:r w:rsidR="00EC27F6">
        <w:rPr>
          <w:lang w:bidi="fa-IR"/>
        </w:rPr>
        <w:t>‌</w:t>
      </w:r>
      <w:r w:rsidR="00EC27F6">
        <w:rPr>
          <w:rtl/>
          <w:lang w:bidi="fa-IR"/>
        </w:rPr>
        <w:t xml:space="preserve"> می‌</w:t>
      </w:r>
      <w:r w:rsidR="00AD17B3">
        <w:rPr>
          <w:rtl/>
          <w:lang w:bidi="fa-IR"/>
        </w:rPr>
        <w:t>شود. خروج</w:t>
      </w:r>
      <w:r w:rsidR="00AD17B3">
        <w:rPr>
          <w:rFonts w:hint="cs"/>
          <w:rtl/>
          <w:lang w:bidi="fa-IR"/>
        </w:rPr>
        <w:t>ی</w:t>
      </w:r>
      <w:r w:rsidR="00AD17B3">
        <w:rPr>
          <w:rtl/>
          <w:lang w:bidi="fa-IR"/>
        </w:rPr>
        <w:t xml:space="preserve"> که در لا</w:t>
      </w:r>
      <w:r w:rsidR="00AD17B3">
        <w:rPr>
          <w:rFonts w:hint="cs"/>
          <w:rtl/>
          <w:lang w:bidi="fa-IR"/>
        </w:rPr>
        <w:t>ی</w:t>
      </w:r>
      <w:r w:rsidR="00AD17B3">
        <w:rPr>
          <w:rFonts w:hint="eastAsia"/>
          <w:rtl/>
          <w:lang w:bidi="fa-IR"/>
        </w:rPr>
        <w:t>ه</w:t>
      </w:r>
      <w:r w:rsidR="00AD17B3">
        <w:rPr>
          <w:rtl/>
          <w:lang w:bidi="fa-IR"/>
        </w:rPr>
        <w:t xml:space="preserve"> خروج</w:t>
      </w:r>
      <w:r w:rsidR="00AD17B3">
        <w:rPr>
          <w:rFonts w:hint="cs"/>
          <w:rtl/>
          <w:lang w:bidi="fa-IR"/>
        </w:rPr>
        <w:t>ی</w:t>
      </w:r>
      <w:r w:rsidR="00AD17B3">
        <w:rPr>
          <w:rtl/>
          <w:lang w:bidi="fa-IR"/>
        </w:rPr>
        <w:t xml:space="preserve"> محاسبه</w:t>
      </w:r>
      <w:r w:rsidR="00EC27F6">
        <w:rPr>
          <w:lang w:bidi="fa-IR"/>
        </w:rPr>
        <w:t>‌</w:t>
      </w:r>
      <w:r w:rsidR="00EC27F6">
        <w:rPr>
          <w:rtl/>
          <w:lang w:bidi="fa-IR"/>
        </w:rPr>
        <w:t xml:space="preserve"> می‌</w:t>
      </w:r>
      <w:r w:rsidR="00AD17B3">
        <w:rPr>
          <w:rtl/>
          <w:lang w:bidi="fa-IR"/>
        </w:rPr>
        <w:t>شود با پاسخ مورد نظر مقا</w:t>
      </w:r>
      <w:r w:rsidR="00AD17B3">
        <w:rPr>
          <w:rFonts w:hint="cs"/>
          <w:rtl/>
          <w:lang w:bidi="fa-IR"/>
        </w:rPr>
        <w:t>ی</w:t>
      </w:r>
      <w:r w:rsidR="00AD17B3">
        <w:rPr>
          <w:rFonts w:hint="eastAsia"/>
          <w:rtl/>
          <w:lang w:bidi="fa-IR"/>
        </w:rPr>
        <w:t>سه</w:t>
      </w:r>
      <w:r w:rsidR="00EC27F6">
        <w:rPr>
          <w:lang w:bidi="fa-IR"/>
        </w:rPr>
        <w:t>‌</w:t>
      </w:r>
      <w:r w:rsidR="00EC27F6">
        <w:rPr>
          <w:rtl/>
          <w:lang w:bidi="fa-IR"/>
        </w:rPr>
        <w:t xml:space="preserve"> می‌</w:t>
      </w:r>
      <w:r w:rsidR="00AD17B3">
        <w:rPr>
          <w:rtl/>
          <w:lang w:bidi="fa-IR"/>
        </w:rPr>
        <w:t>شود و مقدار تفاوت، خطا</w:t>
      </w:r>
      <w:r w:rsidR="00AD17B3">
        <w:rPr>
          <w:rFonts w:hint="cs"/>
          <w:rtl/>
          <w:lang w:bidi="fa-IR"/>
        </w:rPr>
        <w:t>ی</w:t>
      </w:r>
      <w:r w:rsidR="00AD17B3">
        <w:rPr>
          <w:rtl/>
          <w:lang w:bidi="fa-IR"/>
        </w:rPr>
        <w:t xml:space="preserve"> آن گره را تعر</w:t>
      </w:r>
      <w:r w:rsidR="00AD17B3">
        <w:rPr>
          <w:rFonts w:hint="cs"/>
          <w:rtl/>
          <w:lang w:bidi="fa-IR"/>
        </w:rPr>
        <w:t>ی</w:t>
      </w:r>
      <w:r w:rsidR="00AD17B3">
        <w:rPr>
          <w:rFonts w:hint="eastAsia"/>
          <w:rtl/>
          <w:lang w:bidi="fa-IR"/>
        </w:rPr>
        <w:t>ف</w:t>
      </w:r>
      <w:r w:rsidR="00EC27F6">
        <w:rPr>
          <w:lang w:bidi="fa-IR"/>
        </w:rPr>
        <w:t>‌</w:t>
      </w:r>
      <w:r w:rsidR="00EC27F6">
        <w:rPr>
          <w:rtl/>
          <w:lang w:bidi="fa-IR"/>
        </w:rPr>
        <w:t xml:space="preserve"> می‌</w:t>
      </w:r>
      <w:r w:rsidR="00AD17B3">
        <w:rPr>
          <w:rtl/>
          <w:lang w:bidi="fa-IR"/>
        </w:rPr>
        <w:t>کند. وزن</w:t>
      </w:r>
      <w:r w:rsidR="00EC27F6">
        <w:rPr>
          <w:rtl/>
          <w:lang w:bidi="fa-IR"/>
        </w:rPr>
        <w:t xml:space="preserve">‌های </w:t>
      </w:r>
      <w:r w:rsidR="00AD17B3">
        <w:rPr>
          <w:rtl/>
          <w:lang w:bidi="fa-IR"/>
        </w:rPr>
        <w:t>س</w:t>
      </w:r>
      <w:r w:rsidR="00AD17B3">
        <w:rPr>
          <w:rFonts w:hint="cs"/>
          <w:rtl/>
          <w:lang w:bidi="fa-IR"/>
        </w:rPr>
        <w:t>ی</w:t>
      </w:r>
      <w:r w:rsidR="00AD17B3">
        <w:rPr>
          <w:rFonts w:hint="eastAsia"/>
          <w:rtl/>
          <w:lang w:bidi="fa-IR"/>
        </w:rPr>
        <w:t>ناپس</w:t>
      </w:r>
      <w:r w:rsidR="00AD17B3">
        <w:rPr>
          <w:rFonts w:hint="cs"/>
          <w:rtl/>
          <w:lang w:bidi="fa-IR"/>
        </w:rPr>
        <w:t>ی</w:t>
      </w:r>
      <w:r w:rsidR="00AD17B3">
        <w:rPr>
          <w:rtl/>
          <w:lang w:bidi="fa-IR"/>
        </w:rPr>
        <w:t xml:space="preserve"> شبکه در طول </w:t>
      </w:r>
      <w:r w:rsidRPr="00291081">
        <w:rPr>
          <w:rtl/>
          <w:lang w:bidi="fa-IR"/>
        </w:rPr>
        <w:t>حرکت رو به جلو</w:t>
      </w:r>
      <w:r w:rsidR="00AD17B3">
        <w:rPr>
          <w:rtl/>
          <w:lang w:bidi="fa-IR"/>
        </w:rPr>
        <w:t xml:space="preserve"> ثابت</w:t>
      </w:r>
      <w:r w:rsidR="00EC27F6">
        <w:rPr>
          <w:lang w:bidi="fa-IR"/>
        </w:rPr>
        <w:t>‌</w:t>
      </w:r>
      <w:r w:rsidR="00EC27F6">
        <w:rPr>
          <w:rtl/>
          <w:lang w:bidi="fa-IR"/>
        </w:rPr>
        <w:t xml:space="preserve"> می‌</w:t>
      </w:r>
      <w:r w:rsidR="00AD17B3">
        <w:rPr>
          <w:rtl/>
          <w:lang w:bidi="fa-IR"/>
        </w:rPr>
        <w:t>مانند.</w:t>
      </w:r>
    </w:p>
    <w:p w14:paraId="41E21353" w14:textId="3039034F" w:rsidR="00AD17B3" w:rsidRDefault="00291081" w:rsidP="00AD17B3">
      <w:pPr>
        <w:rPr>
          <w:rtl/>
          <w:lang w:bidi="fa-IR"/>
        </w:rPr>
      </w:pPr>
      <w:bookmarkStart w:id="12" w:name="_Hlk73778580"/>
      <w:r>
        <w:rPr>
          <w:rFonts w:hint="cs"/>
          <w:rtl/>
          <w:lang w:bidi="fa-IR"/>
        </w:rPr>
        <w:lastRenderedPageBreak/>
        <w:t>حرکت رو به عقب</w:t>
      </w:r>
      <w:bookmarkEnd w:id="12"/>
      <w:r>
        <w:rPr>
          <w:rStyle w:val="FootnoteReference"/>
          <w:rtl/>
          <w:lang w:bidi="fa-IR"/>
        </w:rPr>
        <w:footnoteReference w:id="21"/>
      </w:r>
      <w:r w:rsidR="00AD17B3">
        <w:rPr>
          <w:rtl/>
          <w:lang w:bidi="fa-IR"/>
        </w:rPr>
        <w:t>: س</w:t>
      </w:r>
      <w:r w:rsidR="00AD17B3">
        <w:rPr>
          <w:rFonts w:hint="cs"/>
          <w:rtl/>
          <w:lang w:bidi="fa-IR"/>
        </w:rPr>
        <w:t>ی</w:t>
      </w:r>
      <w:r w:rsidR="00AD17B3">
        <w:rPr>
          <w:rFonts w:hint="eastAsia"/>
          <w:rtl/>
          <w:lang w:bidi="fa-IR"/>
        </w:rPr>
        <w:t>گنال</w:t>
      </w:r>
      <w:r w:rsidR="00AD17B3">
        <w:rPr>
          <w:rtl/>
          <w:lang w:bidi="fa-IR"/>
        </w:rPr>
        <w:t xml:space="preserve"> خطا</w:t>
      </w:r>
      <w:r w:rsidR="00AD17B3">
        <w:rPr>
          <w:rFonts w:hint="cs"/>
          <w:rtl/>
          <w:lang w:bidi="fa-IR"/>
        </w:rPr>
        <w:t>یی</w:t>
      </w:r>
      <w:r w:rsidR="00AD17B3">
        <w:rPr>
          <w:rtl/>
          <w:lang w:bidi="fa-IR"/>
        </w:rPr>
        <w:t xml:space="preserve"> که از نورون خروج</w:t>
      </w:r>
      <w:r w:rsidR="00AD17B3">
        <w:rPr>
          <w:rFonts w:hint="cs"/>
          <w:rtl/>
          <w:lang w:bidi="fa-IR"/>
        </w:rPr>
        <w:t>ی</w:t>
      </w:r>
      <w:r w:rsidR="00AD17B3">
        <w:rPr>
          <w:rtl/>
          <w:lang w:bidi="fa-IR"/>
        </w:rPr>
        <w:t xml:space="preserve"> از آخر</w:t>
      </w:r>
      <w:r w:rsidR="00AD17B3">
        <w:rPr>
          <w:rFonts w:hint="cs"/>
          <w:rtl/>
          <w:lang w:bidi="fa-IR"/>
        </w:rPr>
        <w:t>ی</w:t>
      </w:r>
      <w:r w:rsidR="00AD17B3">
        <w:rPr>
          <w:rFonts w:hint="eastAsia"/>
          <w:rtl/>
          <w:lang w:bidi="fa-IR"/>
        </w:rPr>
        <w:t>ن</w:t>
      </w:r>
      <w:r w:rsidR="00AD17B3">
        <w:rPr>
          <w:rtl/>
          <w:lang w:bidi="fa-IR"/>
        </w:rPr>
        <w:t xml:space="preserve"> لا</w:t>
      </w:r>
      <w:r w:rsidR="00AD17B3">
        <w:rPr>
          <w:rFonts w:hint="cs"/>
          <w:rtl/>
          <w:lang w:bidi="fa-IR"/>
        </w:rPr>
        <w:t>ی</w:t>
      </w:r>
      <w:r w:rsidR="00AD17B3">
        <w:rPr>
          <w:rFonts w:hint="eastAsia"/>
          <w:rtl/>
          <w:lang w:bidi="fa-IR"/>
        </w:rPr>
        <w:t>ه</w:t>
      </w:r>
      <w:r w:rsidR="00AD17B3">
        <w:rPr>
          <w:rtl/>
          <w:lang w:bidi="fa-IR"/>
        </w:rPr>
        <w:t xml:space="preserve"> نشات</w:t>
      </w:r>
      <w:r w:rsidR="00EC27F6">
        <w:rPr>
          <w:lang w:bidi="fa-IR"/>
        </w:rPr>
        <w:t>‌</w:t>
      </w:r>
      <w:r w:rsidR="00EC27F6">
        <w:rPr>
          <w:rtl/>
          <w:lang w:bidi="fa-IR"/>
        </w:rPr>
        <w:t xml:space="preserve"> می‌</w:t>
      </w:r>
      <w:r w:rsidR="00AD17B3">
        <w:rPr>
          <w:rtl/>
          <w:lang w:bidi="fa-IR"/>
        </w:rPr>
        <w:t>گ</w:t>
      </w:r>
      <w:r w:rsidR="00AD17B3">
        <w:rPr>
          <w:rFonts w:hint="cs"/>
          <w:rtl/>
          <w:lang w:bidi="fa-IR"/>
        </w:rPr>
        <w:t>ی</w:t>
      </w:r>
      <w:r w:rsidR="00AD17B3">
        <w:rPr>
          <w:rFonts w:hint="eastAsia"/>
          <w:rtl/>
          <w:lang w:bidi="fa-IR"/>
        </w:rPr>
        <w:t>رد،</w:t>
      </w:r>
      <w:r w:rsidR="00AD17B3">
        <w:rPr>
          <w:rtl/>
          <w:lang w:bidi="fa-IR"/>
        </w:rPr>
        <w:t xml:space="preserve"> از طر</w:t>
      </w:r>
      <w:r w:rsidR="00AD17B3">
        <w:rPr>
          <w:rFonts w:hint="cs"/>
          <w:rtl/>
          <w:lang w:bidi="fa-IR"/>
        </w:rPr>
        <w:t>ی</w:t>
      </w:r>
      <w:r w:rsidR="00AD17B3">
        <w:rPr>
          <w:rFonts w:hint="eastAsia"/>
          <w:rtl/>
          <w:lang w:bidi="fa-IR"/>
        </w:rPr>
        <w:t>ق</w:t>
      </w:r>
      <w:r w:rsidR="00AD17B3">
        <w:rPr>
          <w:rtl/>
          <w:lang w:bidi="fa-IR"/>
        </w:rPr>
        <w:t xml:space="preserve"> شبکه به عقب پخش</w:t>
      </w:r>
      <w:r w:rsidR="00EC27F6">
        <w:rPr>
          <w:lang w:bidi="fa-IR"/>
        </w:rPr>
        <w:t>‌</w:t>
      </w:r>
      <w:r w:rsidR="00EC27F6">
        <w:rPr>
          <w:rtl/>
          <w:lang w:bidi="fa-IR"/>
        </w:rPr>
        <w:t xml:space="preserve"> می‌</w:t>
      </w:r>
      <w:r w:rsidR="00AD17B3">
        <w:rPr>
          <w:rtl/>
          <w:lang w:bidi="fa-IR"/>
        </w:rPr>
        <w:t>شود. ا</w:t>
      </w:r>
      <w:r w:rsidR="00AD17B3">
        <w:rPr>
          <w:rFonts w:hint="cs"/>
          <w:rtl/>
          <w:lang w:bidi="fa-IR"/>
        </w:rPr>
        <w:t>ی</w:t>
      </w:r>
      <w:r w:rsidR="00AD17B3">
        <w:rPr>
          <w:rFonts w:hint="eastAsia"/>
          <w:rtl/>
          <w:lang w:bidi="fa-IR"/>
        </w:rPr>
        <w:t>ن،</w:t>
      </w:r>
      <w:r w:rsidR="00AD17B3">
        <w:rPr>
          <w:rtl/>
          <w:lang w:bidi="fa-IR"/>
        </w:rPr>
        <w:t xml:space="preserve"> ش</w:t>
      </w:r>
      <w:r w:rsidR="00AD17B3">
        <w:rPr>
          <w:rFonts w:hint="cs"/>
          <w:rtl/>
          <w:lang w:bidi="fa-IR"/>
        </w:rPr>
        <w:t>ی</w:t>
      </w:r>
      <w:r w:rsidR="00AD17B3">
        <w:rPr>
          <w:rFonts w:hint="eastAsia"/>
          <w:rtl/>
          <w:lang w:bidi="fa-IR"/>
        </w:rPr>
        <w:t>ب</w:t>
      </w:r>
      <w:r w:rsidR="00AD17B3">
        <w:rPr>
          <w:rtl/>
          <w:lang w:bidi="fa-IR"/>
        </w:rPr>
        <w:t xml:space="preserve"> محل</w:t>
      </w:r>
      <w:r w:rsidR="00AD17B3">
        <w:rPr>
          <w:rFonts w:hint="cs"/>
          <w:rtl/>
          <w:lang w:bidi="fa-IR"/>
        </w:rPr>
        <w:t>ی</w:t>
      </w:r>
      <w:r w:rsidR="00AD17B3">
        <w:rPr>
          <w:rtl/>
          <w:lang w:bidi="fa-IR"/>
        </w:rPr>
        <w:t xml:space="preserve"> هر نورون را در هر لا</w:t>
      </w:r>
      <w:r w:rsidR="00AD17B3">
        <w:rPr>
          <w:rFonts w:hint="cs"/>
          <w:rtl/>
          <w:lang w:bidi="fa-IR"/>
        </w:rPr>
        <w:t>ی</w:t>
      </w:r>
      <w:r w:rsidR="00AD17B3">
        <w:rPr>
          <w:rFonts w:hint="eastAsia"/>
          <w:rtl/>
          <w:lang w:bidi="fa-IR"/>
        </w:rPr>
        <w:t>ه</w:t>
      </w:r>
      <w:r w:rsidR="00AD17B3">
        <w:rPr>
          <w:rtl/>
          <w:lang w:bidi="fa-IR"/>
        </w:rPr>
        <w:t xml:space="preserve"> محاسبه</w:t>
      </w:r>
      <w:r w:rsidR="00EC27F6">
        <w:rPr>
          <w:lang w:bidi="fa-IR"/>
        </w:rPr>
        <w:t>‌</w:t>
      </w:r>
      <w:r w:rsidR="00EC27F6">
        <w:rPr>
          <w:rtl/>
          <w:lang w:bidi="fa-IR"/>
        </w:rPr>
        <w:t xml:space="preserve"> می‌</w:t>
      </w:r>
      <w:r w:rsidR="00AD17B3">
        <w:rPr>
          <w:rtl/>
          <w:lang w:bidi="fa-IR"/>
        </w:rPr>
        <w:t>کند و اجازه</w:t>
      </w:r>
      <w:r w:rsidR="00EC27F6">
        <w:rPr>
          <w:lang w:bidi="fa-IR"/>
        </w:rPr>
        <w:t>‌</w:t>
      </w:r>
      <w:r w:rsidR="00EC27F6">
        <w:rPr>
          <w:rtl/>
          <w:lang w:bidi="fa-IR"/>
        </w:rPr>
        <w:t xml:space="preserve"> می‌</w:t>
      </w:r>
      <w:r w:rsidR="00AD17B3">
        <w:rPr>
          <w:rtl/>
          <w:lang w:bidi="fa-IR"/>
        </w:rPr>
        <w:t>دهد تا وزن س</w:t>
      </w:r>
      <w:r w:rsidR="00AD17B3">
        <w:rPr>
          <w:rFonts w:hint="cs"/>
          <w:rtl/>
          <w:lang w:bidi="fa-IR"/>
        </w:rPr>
        <w:t>ی</w:t>
      </w:r>
      <w:r w:rsidR="00AD17B3">
        <w:rPr>
          <w:rFonts w:hint="eastAsia"/>
          <w:rtl/>
          <w:lang w:bidi="fa-IR"/>
        </w:rPr>
        <w:t>ناپس</w:t>
      </w:r>
      <w:r w:rsidR="00AD17B3">
        <w:rPr>
          <w:rFonts w:hint="cs"/>
          <w:rtl/>
          <w:lang w:bidi="fa-IR"/>
        </w:rPr>
        <w:t>ی</w:t>
      </w:r>
      <w:r w:rsidR="00AD17B3">
        <w:rPr>
          <w:rtl/>
          <w:lang w:bidi="fa-IR"/>
        </w:rPr>
        <w:t xml:space="preserve"> شبکه مطابق با قانون دلتا تغ</w:t>
      </w:r>
      <w:r w:rsidR="00AD17B3">
        <w:rPr>
          <w:rFonts w:hint="cs"/>
          <w:rtl/>
          <w:lang w:bidi="fa-IR"/>
        </w:rPr>
        <w:t>یی</w:t>
      </w:r>
      <w:r w:rsidR="00AD17B3">
        <w:rPr>
          <w:rFonts w:hint="eastAsia"/>
          <w:rtl/>
          <w:lang w:bidi="fa-IR"/>
        </w:rPr>
        <w:t>ر</w:t>
      </w:r>
      <w:r w:rsidR="00AD17B3">
        <w:rPr>
          <w:rtl/>
          <w:lang w:bidi="fa-IR"/>
        </w:rPr>
        <w:t xml:space="preserve"> کند. محاسبه بازگشت</w:t>
      </w:r>
      <w:r w:rsidR="00AD17B3">
        <w:rPr>
          <w:rFonts w:hint="cs"/>
          <w:rtl/>
          <w:lang w:bidi="fa-IR"/>
        </w:rPr>
        <w:t>ی</w:t>
      </w:r>
      <w:r w:rsidR="00AD17B3">
        <w:rPr>
          <w:rtl/>
          <w:lang w:bidi="fa-IR"/>
        </w:rPr>
        <w:t xml:space="preserve"> با </w:t>
      </w:r>
      <w:r w:rsidRPr="00291081">
        <w:rPr>
          <w:rtl/>
          <w:lang w:bidi="fa-IR"/>
        </w:rPr>
        <w:t xml:space="preserve">حرکت رو به جلو </w:t>
      </w:r>
      <w:r w:rsidR="00AD17B3">
        <w:rPr>
          <w:rtl/>
          <w:lang w:bidi="fa-IR"/>
        </w:rPr>
        <w:t xml:space="preserve">که توسط </w:t>
      </w:r>
      <w:r w:rsidRPr="00291081">
        <w:rPr>
          <w:rtl/>
          <w:lang w:bidi="fa-IR"/>
        </w:rPr>
        <w:t xml:space="preserve">حرکت رو به عقب </w:t>
      </w:r>
      <w:r w:rsidR="00AD17B3">
        <w:rPr>
          <w:rtl/>
          <w:lang w:bidi="fa-IR"/>
        </w:rPr>
        <w:t>دنبال</w:t>
      </w:r>
      <w:r w:rsidR="00EC27F6">
        <w:rPr>
          <w:lang w:bidi="fa-IR"/>
        </w:rPr>
        <w:t>‌</w:t>
      </w:r>
      <w:r w:rsidR="00EC27F6">
        <w:rPr>
          <w:rtl/>
          <w:lang w:bidi="fa-IR"/>
        </w:rPr>
        <w:t xml:space="preserve"> می‌</w:t>
      </w:r>
      <w:r w:rsidR="00AD17B3">
        <w:rPr>
          <w:rtl/>
          <w:lang w:bidi="fa-IR"/>
        </w:rPr>
        <w:t>شود، برا</w:t>
      </w:r>
      <w:r w:rsidR="00AD17B3">
        <w:rPr>
          <w:rFonts w:hint="cs"/>
          <w:rtl/>
          <w:lang w:bidi="fa-IR"/>
        </w:rPr>
        <w:t>ی</w:t>
      </w:r>
      <w:r w:rsidR="00AD17B3">
        <w:rPr>
          <w:rtl/>
          <w:lang w:bidi="fa-IR"/>
        </w:rPr>
        <w:t xml:space="preserve"> هر الگو</w:t>
      </w:r>
      <w:r w:rsidR="00AD17B3">
        <w:rPr>
          <w:rFonts w:hint="cs"/>
          <w:rtl/>
          <w:lang w:bidi="fa-IR"/>
        </w:rPr>
        <w:t>ی</w:t>
      </w:r>
      <w:r w:rsidR="00AD17B3">
        <w:rPr>
          <w:rtl/>
          <w:lang w:bidi="fa-IR"/>
        </w:rPr>
        <w:t xml:space="preserve"> ورود</w:t>
      </w:r>
      <w:r w:rsidR="00AD17B3">
        <w:rPr>
          <w:rFonts w:hint="cs"/>
          <w:rtl/>
          <w:lang w:bidi="fa-IR"/>
        </w:rPr>
        <w:t>ی</w:t>
      </w:r>
      <w:r w:rsidR="00AD17B3">
        <w:rPr>
          <w:rtl/>
          <w:lang w:bidi="fa-IR"/>
        </w:rPr>
        <w:t xml:space="preserve"> تا زمان همگرا</w:t>
      </w:r>
      <w:r w:rsidR="00AD17B3">
        <w:rPr>
          <w:rFonts w:hint="cs"/>
          <w:rtl/>
          <w:lang w:bidi="fa-IR"/>
        </w:rPr>
        <w:t>یی</w:t>
      </w:r>
      <w:r w:rsidR="00AD17B3">
        <w:rPr>
          <w:rtl/>
          <w:lang w:bidi="fa-IR"/>
        </w:rPr>
        <w:t xml:space="preserve"> شبکه ادامه</w:t>
      </w:r>
      <w:r w:rsidR="00EC27F6">
        <w:rPr>
          <w:lang w:bidi="fa-IR"/>
        </w:rPr>
        <w:t>‌</w:t>
      </w:r>
      <w:r w:rsidR="00EC27F6">
        <w:rPr>
          <w:rtl/>
          <w:lang w:bidi="fa-IR"/>
        </w:rPr>
        <w:t xml:space="preserve"> می‌</w:t>
      </w:r>
      <w:r w:rsidR="00AD17B3">
        <w:rPr>
          <w:rFonts w:hint="cs"/>
          <w:rtl/>
          <w:lang w:bidi="fa-IR"/>
        </w:rPr>
        <w:t>ی</w:t>
      </w:r>
      <w:r w:rsidR="00AD17B3">
        <w:rPr>
          <w:rFonts w:hint="eastAsia"/>
          <w:rtl/>
          <w:lang w:bidi="fa-IR"/>
        </w:rPr>
        <w:t>ابد</w:t>
      </w:r>
      <w:r w:rsidR="00AD17B3">
        <w:rPr>
          <w:rtl/>
          <w:lang w:bidi="fa-IR"/>
        </w:rPr>
        <w:t xml:space="preserve"> (</w:t>
      </w:r>
      <w:r w:rsidR="00416FA8">
        <w:rPr>
          <w:rFonts w:hint="cs"/>
          <w:rtl/>
          <w:lang w:bidi="fa-IR"/>
        </w:rPr>
        <w:t>گوا</w:t>
      </w:r>
      <w:r w:rsidR="00416FA8">
        <w:rPr>
          <w:rStyle w:val="FootnoteReference"/>
          <w:rtl/>
          <w:lang w:bidi="fa-IR"/>
        </w:rPr>
        <w:footnoteReference w:id="22"/>
      </w:r>
      <w:r w:rsidR="00AD17B3">
        <w:rPr>
          <w:rtl/>
          <w:lang w:bidi="fa-IR"/>
        </w:rPr>
        <w:t xml:space="preserve">، 2007، </w:t>
      </w:r>
      <w:r w:rsidR="00416FA8">
        <w:rPr>
          <w:rFonts w:hint="cs"/>
          <w:rtl/>
          <w:lang w:bidi="fa-IR"/>
        </w:rPr>
        <w:t>مجومدر و هوسیان</w:t>
      </w:r>
      <w:r w:rsidR="00416FA8">
        <w:rPr>
          <w:rStyle w:val="FootnoteReference"/>
          <w:rtl/>
          <w:lang w:bidi="fa-IR"/>
        </w:rPr>
        <w:footnoteReference w:id="23"/>
      </w:r>
      <w:r w:rsidR="00AD17B3">
        <w:rPr>
          <w:rtl/>
          <w:lang w:bidi="fa-IR"/>
        </w:rPr>
        <w:t>، 2007،</w:t>
      </w:r>
      <w:r w:rsidR="00416FA8">
        <w:rPr>
          <w:rFonts w:hint="cs"/>
          <w:rtl/>
          <w:lang w:bidi="fa-IR"/>
        </w:rPr>
        <w:t xml:space="preserve"> مانتری و همکاران</w:t>
      </w:r>
      <w:r w:rsidR="00416FA8">
        <w:rPr>
          <w:rStyle w:val="FootnoteReference"/>
          <w:rtl/>
          <w:lang w:bidi="fa-IR"/>
        </w:rPr>
        <w:footnoteReference w:id="24"/>
      </w:r>
      <w:r w:rsidR="00AD17B3">
        <w:rPr>
          <w:rtl/>
          <w:lang w:bidi="fa-IR"/>
        </w:rPr>
        <w:t>، 2014).</w:t>
      </w:r>
    </w:p>
    <w:p w14:paraId="1BCA2C4D" w14:textId="0C1D7C4A" w:rsidR="00AD17B3" w:rsidRDefault="00AD17B3" w:rsidP="00AD17B3">
      <w:pPr>
        <w:rPr>
          <w:rtl/>
          <w:lang w:bidi="fa-IR"/>
        </w:rPr>
      </w:pPr>
      <w:r>
        <w:rPr>
          <w:lang w:bidi="fa-IR"/>
        </w:rPr>
        <w:t>BPN</w:t>
      </w:r>
      <w:r>
        <w:rPr>
          <w:rtl/>
          <w:lang w:bidi="fa-IR"/>
        </w:rPr>
        <w:t xml:space="preserve"> راه حل</w:t>
      </w:r>
      <w:r w:rsidR="006F48E2">
        <w:rPr>
          <w:rtl/>
          <w:lang w:bidi="fa-IR"/>
        </w:rPr>
        <w:softHyphen/>
      </w:r>
      <w:r>
        <w:rPr>
          <w:rtl/>
          <w:lang w:bidi="fa-IR"/>
        </w:rPr>
        <w:t>ها</w:t>
      </w:r>
      <w:r>
        <w:rPr>
          <w:rFonts w:hint="cs"/>
          <w:rtl/>
          <w:lang w:bidi="fa-IR"/>
        </w:rPr>
        <w:t>یی</w:t>
      </w:r>
      <w:r>
        <w:rPr>
          <w:rtl/>
          <w:lang w:bidi="fa-IR"/>
        </w:rPr>
        <w:t xml:space="preserve"> را برا</w:t>
      </w:r>
      <w:r>
        <w:rPr>
          <w:rFonts w:hint="cs"/>
          <w:rtl/>
          <w:lang w:bidi="fa-IR"/>
        </w:rPr>
        <w:t>ی</w:t>
      </w:r>
      <w:r>
        <w:rPr>
          <w:rtl/>
          <w:lang w:bidi="fa-IR"/>
        </w:rPr>
        <w:t xml:space="preserve"> چند</w:t>
      </w:r>
      <w:r>
        <w:rPr>
          <w:rFonts w:hint="cs"/>
          <w:rtl/>
          <w:lang w:bidi="fa-IR"/>
        </w:rPr>
        <w:t>ی</w:t>
      </w:r>
      <w:r>
        <w:rPr>
          <w:rFonts w:hint="eastAsia"/>
          <w:rtl/>
          <w:lang w:bidi="fa-IR"/>
        </w:rPr>
        <w:t>ن</w:t>
      </w:r>
      <w:r>
        <w:rPr>
          <w:rtl/>
          <w:lang w:bidi="fa-IR"/>
        </w:rPr>
        <w:t xml:space="preserve"> مسئله خط</w:t>
      </w:r>
      <w:r>
        <w:rPr>
          <w:rFonts w:hint="cs"/>
          <w:rtl/>
          <w:lang w:bidi="fa-IR"/>
        </w:rPr>
        <w:t>ی</w:t>
      </w:r>
      <w:r>
        <w:rPr>
          <w:rtl/>
          <w:lang w:bidi="fa-IR"/>
        </w:rPr>
        <w:t xml:space="preserve"> و غ</w:t>
      </w:r>
      <w:r>
        <w:rPr>
          <w:rFonts w:hint="cs"/>
          <w:rtl/>
          <w:lang w:bidi="fa-IR"/>
        </w:rPr>
        <w:t>ی</w:t>
      </w:r>
      <w:r>
        <w:rPr>
          <w:rFonts w:hint="eastAsia"/>
          <w:rtl/>
          <w:lang w:bidi="fa-IR"/>
        </w:rPr>
        <w:t>ر</w:t>
      </w:r>
      <w:r>
        <w:rPr>
          <w:rtl/>
          <w:lang w:bidi="fa-IR"/>
        </w:rPr>
        <w:t xml:space="preserve"> خط</w:t>
      </w:r>
      <w:r>
        <w:rPr>
          <w:rFonts w:hint="cs"/>
          <w:rtl/>
          <w:lang w:bidi="fa-IR"/>
        </w:rPr>
        <w:t>ی</w:t>
      </w:r>
      <w:r>
        <w:rPr>
          <w:rtl/>
          <w:lang w:bidi="fa-IR"/>
        </w:rPr>
        <w:t xml:space="preserve"> مانند طبقه</w:t>
      </w:r>
      <w:r w:rsidR="006A65A7">
        <w:rPr>
          <w:rFonts w:hint="cs"/>
          <w:rtl/>
          <w:lang w:bidi="fa-IR"/>
        </w:rPr>
        <w:t>‌</w:t>
      </w:r>
      <w:r>
        <w:rPr>
          <w:rtl/>
          <w:lang w:bidi="fa-IR"/>
        </w:rPr>
        <w:t>بند</w:t>
      </w:r>
      <w:r>
        <w:rPr>
          <w:rFonts w:hint="cs"/>
          <w:rtl/>
          <w:lang w:bidi="fa-IR"/>
        </w:rPr>
        <w:t>ی</w:t>
      </w:r>
      <w:r w:rsidR="00AB7B7A">
        <w:rPr>
          <w:rtl/>
          <w:lang w:bidi="fa-IR"/>
        </w:rPr>
        <w:t xml:space="preserve">، </w:t>
      </w:r>
      <w:r>
        <w:rPr>
          <w:rtl/>
          <w:lang w:bidi="fa-IR"/>
        </w:rPr>
        <w:t>کنترل گ</w:t>
      </w:r>
      <w:r>
        <w:rPr>
          <w:rFonts w:hint="cs"/>
          <w:rtl/>
          <w:lang w:bidi="fa-IR"/>
        </w:rPr>
        <w:t>ی</w:t>
      </w:r>
      <w:r>
        <w:rPr>
          <w:rFonts w:hint="eastAsia"/>
          <w:rtl/>
          <w:lang w:bidi="fa-IR"/>
        </w:rPr>
        <w:t>اه</w:t>
      </w:r>
      <w:r w:rsidR="00AB7B7A">
        <w:rPr>
          <w:rtl/>
          <w:lang w:bidi="fa-IR"/>
        </w:rPr>
        <w:t xml:space="preserve">، </w:t>
      </w:r>
      <w:r>
        <w:rPr>
          <w:rtl/>
          <w:lang w:bidi="fa-IR"/>
        </w:rPr>
        <w:t>پ</w:t>
      </w:r>
      <w:r>
        <w:rPr>
          <w:rFonts w:hint="cs"/>
          <w:rtl/>
          <w:lang w:bidi="fa-IR"/>
        </w:rPr>
        <w:t>ی</w:t>
      </w:r>
      <w:r>
        <w:rPr>
          <w:rFonts w:hint="eastAsia"/>
          <w:rtl/>
          <w:lang w:bidi="fa-IR"/>
        </w:rPr>
        <w:t>شگو</w:t>
      </w:r>
      <w:r>
        <w:rPr>
          <w:rFonts w:hint="cs"/>
          <w:rtl/>
          <w:lang w:bidi="fa-IR"/>
        </w:rPr>
        <w:t>یی</w:t>
      </w:r>
      <w:r>
        <w:rPr>
          <w:rFonts w:hint="eastAsia"/>
          <w:rtl/>
          <w:lang w:bidi="fa-IR"/>
        </w:rPr>
        <w:t>،</w:t>
      </w:r>
      <w:r>
        <w:rPr>
          <w:rtl/>
          <w:lang w:bidi="fa-IR"/>
        </w:rPr>
        <w:t xml:space="preserve"> </w:t>
      </w:r>
      <w:r w:rsidR="00EC27F6">
        <w:rPr>
          <w:rtl/>
          <w:lang w:bidi="fa-IR"/>
        </w:rPr>
        <w:t>پیش‌بینی</w:t>
      </w:r>
      <w:r>
        <w:rPr>
          <w:rtl/>
          <w:lang w:bidi="fa-IR"/>
        </w:rPr>
        <w:t xml:space="preserve"> و علم ربات</w:t>
      </w:r>
      <w:r>
        <w:rPr>
          <w:rFonts w:hint="cs"/>
          <w:rtl/>
          <w:lang w:bidi="fa-IR"/>
        </w:rPr>
        <w:t>ی</w:t>
      </w:r>
      <w:r>
        <w:rPr>
          <w:rFonts w:hint="eastAsia"/>
          <w:rtl/>
          <w:lang w:bidi="fa-IR"/>
        </w:rPr>
        <w:t>ک</w:t>
      </w:r>
      <w:r>
        <w:rPr>
          <w:rtl/>
          <w:lang w:bidi="fa-IR"/>
        </w:rPr>
        <w:t xml:space="preserve"> شناسا</w:t>
      </w:r>
      <w:r>
        <w:rPr>
          <w:rFonts w:hint="cs"/>
          <w:rtl/>
          <w:lang w:bidi="fa-IR"/>
        </w:rPr>
        <w:t>یی</w:t>
      </w:r>
      <w:r w:rsidR="00EC27F6">
        <w:rPr>
          <w:lang w:bidi="fa-IR"/>
        </w:rPr>
        <w:t>‌</w:t>
      </w:r>
      <w:r w:rsidR="00EC27F6">
        <w:rPr>
          <w:rtl/>
          <w:lang w:bidi="fa-IR"/>
        </w:rPr>
        <w:t xml:space="preserve"> می‌</w:t>
      </w:r>
      <w:r>
        <w:rPr>
          <w:rtl/>
          <w:lang w:bidi="fa-IR"/>
        </w:rPr>
        <w:t xml:space="preserve">کند (مهرآرا و همکاران، </w:t>
      </w:r>
      <w:r w:rsidRPr="00D25C7D">
        <w:rPr>
          <w:rtl/>
          <w:lang w:bidi="fa-IR"/>
        </w:rPr>
        <w:t>2010)</w:t>
      </w:r>
      <w:r w:rsidR="00295426" w:rsidRPr="00D25C7D">
        <w:rPr>
          <w:rFonts w:hint="cs"/>
          <w:rtl/>
          <w:lang w:bidi="fa-IR"/>
        </w:rPr>
        <w:t xml:space="preserve"> </w:t>
      </w:r>
      <w:r w:rsidR="00295426" w:rsidRPr="00D25C7D">
        <w:rPr>
          <w:lang w:bidi="fa-IR"/>
        </w:rPr>
        <w:t>]</w:t>
      </w:r>
      <w:r w:rsidR="00D25C7D" w:rsidRPr="00D25C7D">
        <w:rPr>
          <w:rFonts w:hint="cs"/>
          <w:rtl/>
          <w:lang w:bidi="fa-IR"/>
        </w:rPr>
        <w:t>5</w:t>
      </w:r>
      <w:r w:rsidR="00295426" w:rsidRPr="00D25C7D">
        <w:rPr>
          <w:lang w:bidi="fa-IR"/>
        </w:rPr>
        <w:t>[</w:t>
      </w:r>
      <w:r w:rsidRPr="00D25C7D">
        <w:rPr>
          <w:rtl/>
          <w:lang w:bidi="fa-IR"/>
        </w:rPr>
        <w:t>.</w:t>
      </w:r>
    </w:p>
    <w:p w14:paraId="2A912163" w14:textId="48897E0B" w:rsidR="00571E5F" w:rsidRPr="00311502" w:rsidRDefault="00AD17B3" w:rsidP="00AB1596">
      <w:pPr>
        <w:pStyle w:val="Heading2"/>
        <w:numPr>
          <w:ilvl w:val="1"/>
          <w:numId w:val="9"/>
        </w:numPr>
        <w:ind w:left="817"/>
        <w:rPr>
          <w:rtl/>
        </w:rPr>
      </w:pPr>
      <w:bookmarkStart w:id="13" w:name="_Toc87514108"/>
      <w:bookmarkEnd w:id="6"/>
      <w:bookmarkEnd w:id="7"/>
      <w:r>
        <w:rPr>
          <w:rFonts w:hint="cs"/>
          <w:rtl/>
        </w:rPr>
        <w:t>ماشین بردار پشتیبان (</w:t>
      </w:r>
      <w:r>
        <w:rPr>
          <w:lang w:val="en-US"/>
        </w:rPr>
        <w:t>SVM</w:t>
      </w:r>
      <w:r>
        <w:rPr>
          <w:rFonts w:hint="cs"/>
          <w:rtl/>
          <w:lang w:val="en-US"/>
        </w:rPr>
        <w:t>)</w:t>
      </w:r>
      <w:bookmarkEnd w:id="13"/>
    </w:p>
    <w:p w14:paraId="617C255A" w14:textId="475E153A" w:rsidR="00AD17B3" w:rsidRDefault="00AD17B3" w:rsidP="00AD17B3">
      <w:pPr>
        <w:rPr>
          <w:rtl/>
        </w:rPr>
      </w:pPr>
      <w:r>
        <w:t>SVM</w:t>
      </w:r>
      <w:r w:rsidR="00D14672">
        <w:rPr>
          <w:rStyle w:val="FootnoteReference"/>
          <w:rtl/>
        </w:rPr>
        <w:footnoteReference w:id="25"/>
      </w:r>
      <w:r>
        <w:rPr>
          <w:rtl/>
        </w:rPr>
        <w:t xml:space="preserve"> برا</w:t>
      </w:r>
      <w:r>
        <w:rPr>
          <w:rFonts w:hint="cs"/>
          <w:rtl/>
        </w:rPr>
        <w:t>ی</w:t>
      </w:r>
      <w:r>
        <w:rPr>
          <w:rtl/>
        </w:rPr>
        <w:t xml:space="preserve"> اول</w:t>
      </w:r>
      <w:r>
        <w:rPr>
          <w:rFonts w:hint="cs"/>
          <w:rtl/>
        </w:rPr>
        <w:t>ی</w:t>
      </w:r>
      <w:r>
        <w:rPr>
          <w:rFonts w:hint="eastAsia"/>
          <w:rtl/>
        </w:rPr>
        <w:t>ن</w:t>
      </w:r>
      <w:r>
        <w:rPr>
          <w:rtl/>
        </w:rPr>
        <w:t xml:space="preserve"> بار توسط </w:t>
      </w:r>
      <w:r w:rsidR="0004277E">
        <w:rPr>
          <w:rFonts w:hint="cs"/>
          <w:rtl/>
        </w:rPr>
        <w:t xml:space="preserve">کورتس </w:t>
      </w:r>
      <w:r>
        <w:rPr>
          <w:rtl/>
        </w:rPr>
        <w:t xml:space="preserve">و </w:t>
      </w:r>
      <w:r w:rsidR="0004277E">
        <w:rPr>
          <w:rFonts w:hint="cs"/>
          <w:rtl/>
        </w:rPr>
        <w:t>وپنیک</w:t>
      </w:r>
      <w:r w:rsidR="0004277E">
        <w:rPr>
          <w:rStyle w:val="FootnoteReference"/>
          <w:rtl/>
        </w:rPr>
        <w:footnoteReference w:id="26"/>
      </w:r>
      <w:r>
        <w:rPr>
          <w:rtl/>
        </w:rPr>
        <w:t xml:space="preserve"> (1995) در زم</w:t>
      </w:r>
      <w:r>
        <w:rPr>
          <w:rFonts w:hint="cs"/>
          <w:rtl/>
        </w:rPr>
        <w:t>ی</w:t>
      </w:r>
      <w:r>
        <w:rPr>
          <w:rFonts w:hint="eastAsia"/>
          <w:rtl/>
        </w:rPr>
        <w:t>نه</w:t>
      </w:r>
      <w:r>
        <w:rPr>
          <w:rtl/>
        </w:rPr>
        <w:t xml:space="preserve"> تئور</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آمار</w:t>
      </w:r>
      <w:r>
        <w:rPr>
          <w:rFonts w:hint="cs"/>
          <w:rtl/>
        </w:rPr>
        <w:t>ی</w:t>
      </w:r>
      <w:r>
        <w:rPr>
          <w:rtl/>
        </w:rPr>
        <w:t xml:space="preserve"> و به حداقل رساندن ر</w:t>
      </w:r>
      <w:r>
        <w:rPr>
          <w:rFonts w:hint="cs"/>
          <w:rtl/>
        </w:rPr>
        <w:t>ی</w:t>
      </w:r>
      <w:r>
        <w:rPr>
          <w:rFonts w:hint="eastAsia"/>
          <w:rtl/>
        </w:rPr>
        <w:t>سک</w:t>
      </w:r>
      <w:r>
        <w:rPr>
          <w:rtl/>
        </w:rPr>
        <w:t xml:space="preserve"> ساختار</w:t>
      </w:r>
      <w:r>
        <w:rPr>
          <w:rFonts w:hint="cs"/>
          <w:rtl/>
        </w:rPr>
        <w:t>ی</w:t>
      </w:r>
      <w:r>
        <w:rPr>
          <w:rtl/>
        </w:rPr>
        <w:t xml:space="preserve"> ارائه شده است. </w:t>
      </w:r>
      <w:r>
        <w:t>SVM</w:t>
      </w:r>
      <w:r>
        <w:rPr>
          <w:rtl/>
        </w:rPr>
        <w:t xml:space="preserve"> در شناسا</w:t>
      </w:r>
      <w:r>
        <w:rPr>
          <w:rFonts w:hint="cs"/>
          <w:rtl/>
        </w:rPr>
        <w:t>یی</w:t>
      </w:r>
      <w:r>
        <w:rPr>
          <w:rtl/>
        </w:rPr>
        <w:t xml:space="preserve"> الگو و مشکلات تخم</w:t>
      </w:r>
      <w:r>
        <w:rPr>
          <w:rFonts w:hint="cs"/>
          <w:rtl/>
        </w:rPr>
        <w:t>ی</w:t>
      </w:r>
      <w:r>
        <w:rPr>
          <w:rFonts w:hint="eastAsia"/>
          <w:rtl/>
        </w:rPr>
        <w:t>ن</w:t>
      </w:r>
      <w:r>
        <w:rPr>
          <w:rtl/>
        </w:rPr>
        <w:t xml:space="preserve"> رگرس</w:t>
      </w:r>
      <w:r>
        <w:rPr>
          <w:rFonts w:hint="cs"/>
          <w:rtl/>
        </w:rPr>
        <w:t>ی</w:t>
      </w:r>
      <w:r>
        <w:rPr>
          <w:rFonts w:hint="eastAsia"/>
          <w:rtl/>
        </w:rPr>
        <w:t>ون</w:t>
      </w:r>
      <w:r>
        <w:rPr>
          <w:rtl/>
        </w:rPr>
        <w:t xml:space="preserve"> استفاده</w:t>
      </w:r>
      <w:r w:rsidR="00EC27F6">
        <w:t>‌</w:t>
      </w:r>
      <w:r w:rsidR="00EC27F6">
        <w:rPr>
          <w:rtl/>
        </w:rPr>
        <w:t xml:space="preserve"> می‌</w:t>
      </w:r>
      <w:r>
        <w:rPr>
          <w:rtl/>
        </w:rPr>
        <w:t>شود و در حل مسائل تخم</w:t>
      </w:r>
      <w:r>
        <w:rPr>
          <w:rFonts w:hint="cs"/>
          <w:rtl/>
        </w:rPr>
        <w:t>ی</w:t>
      </w:r>
      <w:r>
        <w:rPr>
          <w:rFonts w:hint="eastAsia"/>
          <w:rtl/>
        </w:rPr>
        <w:t>ن</w:t>
      </w:r>
      <w:r>
        <w:rPr>
          <w:rtl/>
        </w:rPr>
        <w:t xml:space="preserve"> وابستگ</w:t>
      </w:r>
      <w:r>
        <w:rPr>
          <w:rFonts w:hint="cs"/>
          <w:rtl/>
        </w:rPr>
        <w:t>ی</w:t>
      </w:r>
      <w:r>
        <w:rPr>
          <w:rFonts w:hint="eastAsia"/>
          <w:rtl/>
        </w:rPr>
        <w:t>،</w:t>
      </w:r>
      <w:r>
        <w:rPr>
          <w:rtl/>
        </w:rPr>
        <w:t xml:space="preserve"> </w:t>
      </w:r>
      <w:r w:rsidR="00EC27F6">
        <w:rPr>
          <w:rtl/>
        </w:rPr>
        <w:t>پیش‌بینی</w:t>
      </w:r>
      <w:r>
        <w:rPr>
          <w:rtl/>
        </w:rPr>
        <w:t xml:space="preserve"> و ساخت ماش</w:t>
      </w:r>
      <w:r>
        <w:rPr>
          <w:rFonts w:hint="cs"/>
          <w:rtl/>
        </w:rPr>
        <w:t>ی</w:t>
      </w:r>
      <w:r>
        <w:rPr>
          <w:rFonts w:hint="eastAsia"/>
          <w:rtl/>
        </w:rPr>
        <w:t>ن</w:t>
      </w:r>
      <w:r w:rsidR="00EC27F6">
        <w:rPr>
          <w:rtl/>
        </w:rPr>
        <w:t xml:space="preserve">‌های </w:t>
      </w:r>
      <w:r>
        <w:rPr>
          <w:rtl/>
        </w:rPr>
        <w:t>هوشمند کاربرد دارد (</w:t>
      </w:r>
      <w:r w:rsidR="0004277E">
        <w:rPr>
          <w:rFonts w:hint="cs"/>
          <w:rtl/>
          <w:lang w:bidi="fa-IR"/>
        </w:rPr>
        <w:t>اسمولا و شولکوف</w:t>
      </w:r>
      <w:r w:rsidR="0004277E">
        <w:rPr>
          <w:rStyle w:val="FootnoteReference"/>
          <w:rtl/>
          <w:lang w:bidi="fa-IR"/>
        </w:rPr>
        <w:footnoteReference w:id="27"/>
      </w:r>
      <w:r>
        <w:rPr>
          <w:rtl/>
        </w:rPr>
        <w:t>، 2004).</w:t>
      </w:r>
    </w:p>
    <w:p w14:paraId="42169CA0" w14:textId="3C97FCF5" w:rsidR="002C62D7" w:rsidRDefault="002C62D7" w:rsidP="00AD17B3">
      <w:r w:rsidRPr="002C62D7">
        <w:rPr>
          <w:rFonts w:hint="cs"/>
          <w:rtl/>
        </w:rPr>
        <w:t xml:space="preserve">الگوریتم </w:t>
      </w:r>
      <w:r>
        <w:t>SVM</w:t>
      </w:r>
      <w:r>
        <w:rPr>
          <w:rFonts w:hint="cs"/>
          <w:rtl/>
          <w:lang w:bidi="fa-IR"/>
        </w:rPr>
        <w:t xml:space="preserve"> </w:t>
      </w:r>
      <w:r w:rsidRPr="002C62D7">
        <w:rPr>
          <w:rFonts w:hint="cs"/>
          <w:rtl/>
        </w:rPr>
        <w:t>به کمک یک نگاشت غیرخطی داده‌های آموزشی اولیه را به یک بعد بالاتر تبدیل می‌کند. در این بعد جدید به دنبال</w:t>
      </w:r>
      <w:r>
        <w:rPr>
          <w:rFonts w:hint="cs"/>
          <w:i/>
          <w:sz w:val="24"/>
          <w:szCs w:val="24"/>
          <w:rtl/>
          <w:lang w:bidi="fa-IR"/>
        </w:rPr>
        <w:t xml:space="preserve"> </w:t>
      </w:r>
      <w:r w:rsidRPr="002C62D7">
        <w:rPr>
          <w:rFonts w:hint="cs"/>
          <w:rtl/>
        </w:rPr>
        <w:t>ابرصفحه‌ای</w:t>
      </w:r>
      <w:r>
        <w:rPr>
          <w:rStyle w:val="FootnoteReference"/>
          <w:i/>
          <w:sz w:val="24"/>
          <w:szCs w:val="24"/>
          <w:rtl/>
          <w:lang w:bidi="fa-IR"/>
        </w:rPr>
        <w:footnoteReference w:id="28"/>
      </w:r>
      <w:r w:rsidR="00C92343">
        <w:t xml:space="preserve"> </w:t>
      </w:r>
      <w:r>
        <w:rPr>
          <w:rFonts w:hint="cs"/>
          <w:i/>
          <w:sz w:val="24"/>
          <w:szCs w:val="24"/>
          <w:rtl/>
          <w:lang w:bidi="fa-IR"/>
        </w:rPr>
        <w:t xml:space="preserve"> </w:t>
      </w:r>
      <w:r w:rsidRPr="002C62D7">
        <w:rPr>
          <w:rFonts w:hint="cs"/>
          <w:rtl/>
        </w:rPr>
        <w:t>بهینه می‌گردد، که تاپل‌های یک کلاس را از دیگر کلاس ب</w:t>
      </w:r>
      <w:r w:rsidR="006A65A7">
        <w:rPr>
          <w:rFonts w:hint="cs"/>
          <w:rtl/>
        </w:rPr>
        <w:t xml:space="preserve">ه </w:t>
      </w:r>
      <w:r w:rsidRPr="002C62D7">
        <w:rPr>
          <w:rFonts w:hint="cs"/>
          <w:rtl/>
        </w:rPr>
        <w:t xml:space="preserve">صورت خطی تفکیک می‌کند. با یک نگاشت غیرخطی مناسب به یک بعد بالای کافی، داده‌های دو کلاس را همیشه می‌توان یه کمک یک ابرصفحه تفکیک نمود. الگوریتم </w:t>
      </w:r>
      <w:r w:rsidRPr="002C62D7">
        <w:t>SVM</w:t>
      </w:r>
      <w:r w:rsidRPr="002C62D7">
        <w:rPr>
          <w:rFonts w:hint="cs"/>
          <w:rtl/>
        </w:rPr>
        <w:t xml:space="preserve"> این ابرصفحه را با کمک </w:t>
      </w:r>
      <w:r w:rsidRPr="002C62D7">
        <w:rPr>
          <w:rFonts w:hint="cs"/>
          <w:rtl/>
        </w:rPr>
        <w:lastRenderedPageBreak/>
        <w:t>بردارهای پشتیبان</w:t>
      </w:r>
      <w:r>
        <w:rPr>
          <w:rStyle w:val="FootnoteReference"/>
          <w:i/>
          <w:sz w:val="24"/>
          <w:szCs w:val="24"/>
          <w:rtl/>
          <w:lang w:bidi="fa-IR"/>
        </w:rPr>
        <w:footnoteReference w:id="29"/>
      </w:r>
      <w:r>
        <w:rPr>
          <w:rFonts w:hint="cs"/>
          <w:i/>
          <w:sz w:val="24"/>
          <w:szCs w:val="24"/>
          <w:rtl/>
          <w:lang w:bidi="fa-IR"/>
        </w:rPr>
        <w:t xml:space="preserve"> </w:t>
      </w:r>
      <w:r w:rsidRPr="002C62D7">
        <w:rPr>
          <w:rFonts w:hint="cs"/>
          <w:rtl/>
        </w:rPr>
        <w:t>(که اساسا تاپل‌های آموزشی هستند) و حاشیه‌ها</w:t>
      </w:r>
      <w:r w:rsidRPr="002C62D7">
        <w:rPr>
          <w:rStyle w:val="FootnoteReference"/>
          <w:i/>
          <w:sz w:val="24"/>
          <w:szCs w:val="24"/>
          <w:rtl/>
          <w:lang w:bidi="fa-IR"/>
        </w:rPr>
        <w:footnoteReference w:id="30"/>
      </w:r>
      <w:r w:rsidRPr="002C62D7">
        <w:rPr>
          <w:rFonts w:hint="cs"/>
          <w:rtl/>
        </w:rPr>
        <w:t xml:space="preserve"> (که با کمک بردارهای پشتیبان تعریف می‌شوند) پیدا می‌کند</w:t>
      </w:r>
      <w:r>
        <w:rPr>
          <w:rFonts w:hint="cs"/>
          <w:i/>
          <w:sz w:val="24"/>
          <w:szCs w:val="24"/>
          <w:rtl/>
          <w:lang w:bidi="fa-IR"/>
        </w:rPr>
        <w:t>.</w:t>
      </w:r>
    </w:p>
    <w:p w14:paraId="175408B8" w14:textId="74FFB248" w:rsidR="0004277E" w:rsidRDefault="00AD17B3" w:rsidP="00291081">
      <w:r>
        <w:rPr>
          <w:rtl/>
        </w:rPr>
        <w:t>اگر داده</w:t>
      </w:r>
      <w:r w:rsidR="00EC27F6">
        <w:rPr>
          <w:rtl/>
        </w:rPr>
        <w:t xml:space="preserve">‌‌ها </w:t>
      </w:r>
      <w:r>
        <w:rPr>
          <w:rtl/>
        </w:rPr>
        <w:t>به صورت خط</w:t>
      </w:r>
      <w:r>
        <w:rPr>
          <w:rFonts w:hint="cs"/>
          <w:rtl/>
        </w:rPr>
        <w:t>ی</w:t>
      </w:r>
      <w:r>
        <w:rPr>
          <w:rtl/>
        </w:rPr>
        <w:t xml:space="preserve"> غ</w:t>
      </w:r>
      <w:r>
        <w:rPr>
          <w:rFonts w:hint="cs"/>
          <w:rtl/>
        </w:rPr>
        <w:t>ی</w:t>
      </w:r>
      <w:r>
        <w:rPr>
          <w:rFonts w:hint="eastAsia"/>
          <w:rtl/>
        </w:rPr>
        <w:t>ر</w:t>
      </w:r>
      <w:r>
        <w:rPr>
          <w:rtl/>
        </w:rPr>
        <w:t xml:space="preserve"> قابل تفک</w:t>
      </w:r>
      <w:r>
        <w:rPr>
          <w:rFonts w:hint="cs"/>
          <w:rtl/>
        </w:rPr>
        <w:t>ی</w:t>
      </w:r>
      <w:r>
        <w:rPr>
          <w:rFonts w:hint="eastAsia"/>
          <w:rtl/>
        </w:rPr>
        <w:t>ک</w:t>
      </w:r>
      <w:r>
        <w:rPr>
          <w:rtl/>
        </w:rPr>
        <w:t xml:space="preserve"> باشند، </w:t>
      </w:r>
      <w:r>
        <w:rPr>
          <w:rFonts w:hint="cs"/>
          <w:rtl/>
        </w:rPr>
        <w:t>ی</w:t>
      </w:r>
      <w:r>
        <w:rPr>
          <w:rFonts w:hint="eastAsia"/>
          <w:rtl/>
        </w:rPr>
        <w:t>ک</w:t>
      </w:r>
      <w:r>
        <w:rPr>
          <w:rtl/>
        </w:rPr>
        <w:t xml:space="preserve"> طبقه</w:t>
      </w:r>
      <w:r w:rsidR="006A65A7">
        <w:rPr>
          <w:rFonts w:hint="cs"/>
          <w:rtl/>
        </w:rPr>
        <w:t>‌</w:t>
      </w:r>
      <w:r>
        <w:rPr>
          <w:rtl/>
        </w:rPr>
        <w:t>بند</w:t>
      </w:r>
      <w:r>
        <w:rPr>
          <w:rFonts w:hint="cs"/>
          <w:rtl/>
        </w:rPr>
        <w:t>ی</w:t>
      </w:r>
      <w:r w:rsidR="006A65A7">
        <w:rPr>
          <w:rFonts w:hint="cs"/>
          <w:rtl/>
        </w:rPr>
        <w:t>‌</w:t>
      </w:r>
      <w:r>
        <w:rPr>
          <w:rtl/>
        </w:rPr>
        <w:t>کننده</w:t>
      </w:r>
      <w:r w:rsidR="00EC27F6">
        <w:rPr>
          <w:rtl/>
        </w:rPr>
        <w:t xml:space="preserve">‌ی </w:t>
      </w:r>
      <w:r>
        <w:t>SVM</w:t>
      </w:r>
      <w:r>
        <w:rPr>
          <w:rtl/>
        </w:rPr>
        <w:t xml:space="preserve"> غ</w:t>
      </w:r>
      <w:r>
        <w:rPr>
          <w:rFonts w:hint="cs"/>
          <w:rtl/>
        </w:rPr>
        <w:t>ی</w:t>
      </w:r>
      <w:r>
        <w:rPr>
          <w:rFonts w:hint="eastAsia"/>
          <w:rtl/>
        </w:rPr>
        <w:t>ر</w:t>
      </w:r>
      <w:r>
        <w:rPr>
          <w:rtl/>
        </w:rPr>
        <w:t>خط</w:t>
      </w:r>
      <w:r>
        <w:rPr>
          <w:rFonts w:hint="cs"/>
          <w:rtl/>
        </w:rPr>
        <w:t>ی</w:t>
      </w:r>
      <w:r>
        <w:rPr>
          <w:rtl/>
        </w:rPr>
        <w:t xml:space="preserve"> اعمال</w:t>
      </w:r>
      <w:r w:rsidR="00EC27F6">
        <w:t>‌</w:t>
      </w:r>
      <w:r w:rsidR="00EC27F6">
        <w:rPr>
          <w:rtl/>
        </w:rPr>
        <w:t xml:space="preserve"> می‌</w:t>
      </w:r>
      <w:r>
        <w:rPr>
          <w:rtl/>
        </w:rPr>
        <w:t xml:space="preserve">شود. </w:t>
      </w:r>
      <w:r>
        <w:t>SVM</w:t>
      </w:r>
      <w:r>
        <w:rPr>
          <w:rtl/>
        </w:rPr>
        <w:t xml:space="preserve"> بردارها</w:t>
      </w:r>
      <w:r>
        <w:rPr>
          <w:rFonts w:hint="cs"/>
          <w:rtl/>
        </w:rPr>
        <w:t>ی</w:t>
      </w:r>
      <w:r>
        <w:rPr>
          <w:rtl/>
        </w:rPr>
        <w:t xml:space="preserve"> ورود</w:t>
      </w:r>
      <w:r>
        <w:rPr>
          <w:rFonts w:hint="cs"/>
          <w:rtl/>
        </w:rPr>
        <w:t>ی</w:t>
      </w:r>
      <w:r>
        <w:rPr>
          <w:rtl/>
        </w:rPr>
        <w:t xml:space="preserve"> را با استفاده از </w:t>
      </w:r>
      <w:r>
        <w:rPr>
          <w:rFonts w:hint="cs"/>
          <w:rtl/>
        </w:rPr>
        <w:t>ی</w:t>
      </w:r>
      <w:r>
        <w:rPr>
          <w:rFonts w:hint="eastAsia"/>
          <w:rtl/>
        </w:rPr>
        <w:t>ک</w:t>
      </w:r>
      <w:r>
        <w:rPr>
          <w:rtl/>
        </w:rPr>
        <w:t xml:space="preserve"> تحول غ</w:t>
      </w:r>
      <w:r>
        <w:rPr>
          <w:rFonts w:hint="cs"/>
          <w:rtl/>
        </w:rPr>
        <w:t>ی</w:t>
      </w:r>
      <w:r>
        <w:rPr>
          <w:rFonts w:hint="eastAsia"/>
          <w:rtl/>
        </w:rPr>
        <w:t>ر</w:t>
      </w:r>
      <w:r>
        <w:rPr>
          <w:rtl/>
        </w:rPr>
        <w:t>خط</w:t>
      </w:r>
      <w:r>
        <w:rPr>
          <w:rFonts w:hint="cs"/>
          <w:rtl/>
        </w:rPr>
        <w:t>ی</w:t>
      </w:r>
      <w:r>
        <w:rPr>
          <w:rtl/>
        </w:rPr>
        <w:t xml:space="preserve"> </w:t>
      </w:r>
      <w:r>
        <w:t>Φ</w:t>
      </w:r>
      <w:r>
        <w:rPr>
          <w:rtl/>
        </w:rPr>
        <w:t xml:space="preserve"> به </w:t>
      </w:r>
      <w:r>
        <w:rPr>
          <w:rFonts w:hint="cs"/>
          <w:rtl/>
        </w:rPr>
        <w:t>ی</w:t>
      </w:r>
      <w:r>
        <w:rPr>
          <w:rFonts w:hint="eastAsia"/>
          <w:rtl/>
        </w:rPr>
        <w:t>ک</w:t>
      </w:r>
      <w:r>
        <w:rPr>
          <w:rtl/>
        </w:rPr>
        <w:t xml:space="preserve"> فضا</w:t>
      </w:r>
      <w:r>
        <w:rPr>
          <w:rFonts w:hint="cs"/>
          <w:rtl/>
        </w:rPr>
        <w:t>ی</w:t>
      </w:r>
      <w:r>
        <w:rPr>
          <w:rtl/>
        </w:rPr>
        <w:t xml:space="preserve"> مشخصه</w:t>
      </w:r>
      <w:r w:rsidR="00EC27F6">
        <w:rPr>
          <w:rtl/>
        </w:rPr>
        <w:t xml:space="preserve">‌ی </w:t>
      </w:r>
      <w:r>
        <w:rPr>
          <w:rtl/>
        </w:rPr>
        <w:t>چند بعد</w:t>
      </w:r>
      <w:r>
        <w:rPr>
          <w:rFonts w:hint="cs"/>
          <w:rtl/>
        </w:rPr>
        <w:t>ی</w:t>
      </w:r>
      <w:r>
        <w:rPr>
          <w:rtl/>
        </w:rPr>
        <w:t xml:space="preserve"> تبد</w:t>
      </w:r>
      <w:r>
        <w:rPr>
          <w:rFonts w:hint="cs"/>
          <w:rtl/>
        </w:rPr>
        <w:t>ی</w:t>
      </w:r>
      <w:r>
        <w:rPr>
          <w:rFonts w:hint="eastAsia"/>
          <w:rtl/>
        </w:rPr>
        <w:t>ل</w:t>
      </w:r>
      <w:r w:rsidR="00EC27F6">
        <w:t>‌</w:t>
      </w:r>
      <w:r w:rsidR="00EC27F6">
        <w:rPr>
          <w:rtl/>
        </w:rPr>
        <w:t xml:space="preserve"> می‌</w:t>
      </w:r>
      <w:r>
        <w:rPr>
          <w:rtl/>
        </w:rPr>
        <w:t xml:space="preserve">کند و با استفاده از </w:t>
      </w:r>
      <w:r>
        <w:rPr>
          <w:rFonts w:hint="cs"/>
          <w:rtl/>
        </w:rPr>
        <w:t>ی</w:t>
      </w:r>
      <w:r>
        <w:rPr>
          <w:rFonts w:hint="eastAsia"/>
          <w:rtl/>
        </w:rPr>
        <w:t>ک</w:t>
      </w:r>
      <w:r>
        <w:rPr>
          <w:rtl/>
        </w:rPr>
        <w:t xml:space="preserve"> تابع هسته </w:t>
      </w:r>
      <w:proofErr w:type="gramStart"/>
      <w:r>
        <w:t>K(</w:t>
      </w:r>
      <w:proofErr w:type="gramEnd"/>
      <w:r>
        <w:t>x, y)</w:t>
      </w:r>
      <w:r>
        <w:rPr>
          <w:rtl/>
        </w:rPr>
        <w:t xml:space="preserve"> که در آن {</w:t>
      </w:r>
      <w:r>
        <w:t xml:space="preserve">x1 ... </w:t>
      </w:r>
      <w:proofErr w:type="spellStart"/>
      <w:r>
        <w:t>xn</w:t>
      </w:r>
      <w:proofErr w:type="spellEnd"/>
      <w:r>
        <w:rPr>
          <w:rtl/>
        </w:rPr>
        <w:t>} بردارها</w:t>
      </w:r>
      <w:r>
        <w:rPr>
          <w:rFonts w:hint="cs"/>
          <w:rtl/>
        </w:rPr>
        <w:t>ی</w:t>
      </w:r>
      <w:r>
        <w:rPr>
          <w:rtl/>
        </w:rPr>
        <w:t xml:space="preserve"> ورود</w:t>
      </w:r>
      <w:r>
        <w:rPr>
          <w:rFonts w:hint="cs"/>
          <w:rtl/>
        </w:rPr>
        <w:t>ی</w:t>
      </w:r>
      <w:r>
        <w:rPr>
          <w:rtl/>
        </w:rPr>
        <w:t xml:space="preserve"> و { </w:t>
      </w:r>
      <w:r>
        <w:t xml:space="preserve">y1… </w:t>
      </w:r>
      <w:proofErr w:type="spellStart"/>
      <w:r>
        <w:t>yn</w:t>
      </w:r>
      <w:proofErr w:type="spellEnd"/>
      <w:r>
        <w:rPr>
          <w:rtl/>
        </w:rPr>
        <w:t>} برچسب</w:t>
      </w:r>
      <w:r w:rsidR="00EC27F6">
        <w:rPr>
          <w:rtl/>
        </w:rPr>
        <w:t>‌های</w:t>
      </w:r>
      <w:r w:rsidR="000C5A8F">
        <w:t>‌</w:t>
      </w:r>
      <w:r w:rsidR="000C5A8F">
        <w:rPr>
          <w:rtl/>
        </w:rPr>
        <w:t xml:space="preserve"> آن‌ها </w:t>
      </w:r>
      <w:r>
        <w:rPr>
          <w:rtl/>
        </w:rPr>
        <w:t>{-1، 1} هستند، در فضا</w:t>
      </w:r>
      <w:r>
        <w:rPr>
          <w:rFonts w:hint="cs"/>
          <w:rtl/>
        </w:rPr>
        <w:t>ی</w:t>
      </w:r>
      <w:r>
        <w:rPr>
          <w:rtl/>
        </w:rPr>
        <w:t xml:space="preserve"> مشخصه </w:t>
      </w:r>
      <w:r>
        <w:rPr>
          <w:rFonts w:hint="cs"/>
          <w:rtl/>
        </w:rPr>
        <w:t>ی</w:t>
      </w:r>
      <w:r>
        <w:rPr>
          <w:rFonts w:hint="eastAsia"/>
          <w:rtl/>
        </w:rPr>
        <w:t>ک</w:t>
      </w:r>
      <w:r>
        <w:rPr>
          <w:rtl/>
        </w:rPr>
        <w:t xml:space="preserve"> جداکننده</w:t>
      </w:r>
      <w:r w:rsidR="00EC27F6">
        <w:rPr>
          <w:rtl/>
        </w:rPr>
        <w:t xml:space="preserve">‌ی </w:t>
      </w:r>
      <w:r>
        <w:rPr>
          <w:rtl/>
        </w:rPr>
        <w:t>خط</w:t>
      </w:r>
      <w:r>
        <w:rPr>
          <w:rFonts w:hint="cs"/>
          <w:rtl/>
        </w:rPr>
        <w:t>ی</w:t>
      </w:r>
      <w:r>
        <w:rPr>
          <w:rtl/>
        </w:rPr>
        <w:t xml:space="preserve"> به عمل</w:t>
      </w:r>
      <w:r w:rsidR="00EC27F6">
        <w:t>‌</w:t>
      </w:r>
      <w:r w:rsidR="00EC27F6">
        <w:rPr>
          <w:rtl/>
        </w:rPr>
        <w:t xml:space="preserve"> می‌</w:t>
      </w:r>
      <w:r>
        <w:rPr>
          <w:rtl/>
        </w:rPr>
        <w:t>آورد. هسته تابع</w:t>
      </w:r>
      <w:r>
        <w:rPr>
          <w:rFonts w:hint="cs"/>
          <w:rtl/>
        </w:rPr>
        <w:t>ی</w:t>
      </w:r>
      <w:r>
        <w:rPr>
          <w:rtl/>
        </w:rPr>
        <w:t xml:space="preserve"> است که محصول نقطه ا</w:t>
      </w:r>
      <w:r>
        <w:rPr>
          <w:rFonts w:hint="cs"/>
          <w:rtl/>
        </w:rPr>
        <w:t>ی</w:t>
      </w:r>
      <w:r>
        <w:rPr>
          <w:rtl/>
        </w:rPr>
        <w:t xml:space="preserve"> (</w:t>
      </w:r>
      <w:r>
        <w:t>φ(x).φ(y)</w:t>
      </w:r>
      <w:r>
        <w:rPr>
          <w:rtl/>
        </w:rPr>
        <w:t>) دو تصو</w:t>
      </w:r>
      <w:r>
        <w:rPr>
          <w:rFonts w:hint="cs"/>
          <w:rtl/>
        </w:rPr>
        <w:t>ی</w:t>
      </w:r>
      <w:r>
        <w:rPr>
          <w:rFonts w:hint="eastAsia"/>
          <w:rtl/>
        </w:rPr>
        <w:t>ر</w:t>
      </w:r>
      <w:r>
        <w:rPr>
          <w:rtl/>
        </w:rPr>
        <w:t xml:space="preserve"> بردار</w:t>
      </w:r>
      <w:r>
        <w:rPr>
          <w:rFonts w:hint="cs"/>
          <w:rtl/>
        </w:rPr>
        <w:t>ی</w:t>
      </w:r>
      <w:r>
        <w:rPr>
          <w:rtl/>
        </w:rPr>
        <w:t xml:space="preserve"> در فضا</w:t>
      </w:r>
      <w:r>
        <w:rPr>
          <w:rFonts w:hint="cs"/>
          <w:rtl/>
        </w:rPr>
        <w:t>ی</w:t>
      </w:r>
      <w:r>
        <w:rPr>
          <w:rtl/>
        </w:rPr>
        <w:t xml:space="preserve"> مشخصه را برم</w:t>
      </w:r>
      <w:r>
        <w:rPr>
          <w:rFonts w:hint="cs"/>
          <w:rtl/>
        </w:rPr>
        <w:t>ی</w:t>
      </w:r>
      <w:r w:rsidR="006A65A7">
        <w:rPr>
          <w:rFonts w:hint="cs"/>
          <w:rtl/>
        </w:rPr>
        <w:t>‌</w:t>
      </w:r>
      <w:r>
        <w:rPr>
          <w:rtl/>
        </w:rPr>
        <w:t xml:space="preserve">گرداند </w:t>
      </w:r>
      <w:r w:rsidR="0010132A">
        <w:rPr>
          <w:rFonts w:hint="cs"/>
          <w:rtl/>
          <w:lang w:bidi="fa-IR"/>
        </w:rPr>
        <w:t>(جونگ و رجیا</w:t>
      </w:r>
      <w:r w:rsidR="0010132A">
        <w:rPr>
          <w:rStyle w:val="FootnoteReference"/>
          <w:rtl/>
          <w:lang w:bidi="fa-IR"/>
        </w:rPr>
        <w:footnoteReference w:id="31"/>
      </w:r>
      <w:r>
        <w:rPr>
          <w:rtl/>
        </w:rPr>
        <w:t>، 2008). اشکال مختلف</w:t>
      </w:r>
      <w:r>
        <w:rPr>
          <w:rFonts w:hint="cs"/>
          <w:rtl/>
        </w:rPr>
        <w:t>ی</w:t>
      </w:r>
      <w:r>
        <w:rPr>
          <w:rtl/>
        </w:rPr>
        <w:t xml:space="preserve"> برا</w:t>
      </w:r>
      <w:r>
        <w:rPr>
          <w:rFonts w:hint="cs"/>
          <w:rtl/>
        </w:rPr>
        <w:t>ی</w:t>
      </w:r>
      <w:r>
        <w:rPr>
          <w:rtl/>
        </w:rPr>
        <w:t xml:space="preserve"> </w:t>
      </w:r>
      <w:r>
        <w:t>K(x, y)</w:t>
      </w:r>
      <w:r>
        <w:rPr>
          <w:rtl/>
        </w:rPr>
        <w:t xml:space="preserve"> در ادب</w:t>
      </w:r>
      <w:r>
        <w:rPr>
          <w:rFonts w:hint="cs"/>
          <w:rtl/>
        </w:rPr>
        <w:t>ی</w:t>
      </w:r>
      <w:r>
        <w:rPr>
          <w:rFonts w:hint="eastAsia"/>
          <w:rtl/>
        </w:rPr>
        <w:t>ات</w:t>
      </w:r>
      <w:r>
        <w:rPr>
          <w:rtl/>
        </w:rPr>
        <w:t xml:space="preserve"> وجود دارد (نصرآباد</w:t>
      </w:r>
      <w:r>
        <w:rPr>
          <w:rFonts w:hint="cs"/>
          <w:rtl/>
        </w:rPr>
        <w:t>ی</w:t>
      </w:r>
      <w:r>
        <w:rPr>
          <w:rtl/>
        </w:rPr>
        <w:t>، 2007). در ز</w:t>
      </w:r>
      <w:r>
        <w:rPr>
          <w:rFonts w:hint="cs"/>
          <w:rtl/>
        </w:rPr>
        <w:t>ی</w:t>
      </w:r>
      <w:r>
        <w:rPr>
          <w:rFonts w:hint="eastAsia"/>
          <w:rtl/>
        </w:rPr>
        <w:t>ر</w:t>
      </w:r>
      <w:r>
        <w:rPr>
          <w:rtl/>
        </w:rPr>
        <w:t xml:space="preserve"> چند نمونه آورده شده است.</w:t>
      </w:r>
    </w:p>
    <w:p w14:paraId="2ADE91D2" w14:textId="7DD93A9A" w:rsidR="00AD17B3" w:rsidRDefault="00AD17B3" w:rsidP="00AD17B3">
      <w:pPr>
        <w:rPr>
          <w:rtl/>
        </w:rPr>
      </w:pPr>
      <w:r>
        <w:rPr>
          <w:rFonts w:hint="eastAsia"/>
          <w:rtl/>
        </w:rPr>
        <w:t>خط</w:t>
      </w:r>
      <w:r>
        <w:rPr>
          <w:rFonts w:hint="cs"/>
          <w:rtl/>
        </w:rPr>
        <w:t>ی</w:t>
      </w:r>
      <w:r>
        <w:rPr>
          <w:rtl/>
        </w:rPr>
        <w:t>:</w:t>
      </w:r>
    </w:p>
    <w:p w14:paraId="11AA1178" w14:textId="2B1253E3" w:rsidR="002C62D7" w:rsidRPr="002C62D7" w:rsidRDefault="002C62D7" w:rsidP="002C62D7">
      <w:pPr>
        <w:jc w:val="both"/>
        <w:rPr>
          <w:sz w:val="28"/>
          <w:lang w:bidi="fa-IR"/>
        </w:rPr>
      </w:pPr>
      <m:oMathPara>
        <m:oMath>
          <m:r>
            <w:rPr>
              <w:rFonts w:ascii="Cambria Math" w:hAnsi="Cambria Math"/>
              <w:sz w:val="28"/>
              <w:lang w:bidi="fa-IR"/>
            </w:rPr>
            <m:t>K</m:t>
          </m:r>
          <m:d>
            <m:dPr>
              <m:ctrlPr>
                <w:rPr>
                  <w:rFonts w:ascii="Cambria Math" w:hAnsi="Cambria Math"/>
                  <w:i/>
                  <w:sz w:val="28"/>
                  <w:lang w:bidi="fa-IR"/>
                </w:rPr>
              </m:ctrlPr>
            </m:dPr>
            <m:e>
              <m:r>
                <w:rPr>
                  <w:rFonts w:ascii="Cambria Math" w:hAnsi="Cambria Math"/>
                  <w:sz w:val="28"/>
                  <w:lang w:bidi="fa-IR"/>
                </w:rPr>
                <m:t>x,y</m:t>
              </m:r>
            </m:e>
          </m:d>
          <m:r>
            <w:rPr>
              <w:rFonts w:ascii="Cambria Math" w:hAnsi="Cambria Math"/>
              <w:sz w:val="28"/>
              <w:lang w:bidi="fa-IR"/>
            </w:rPr>
            <m:t>=x.y</m:t>
          </m:r>
        </m:oMath>
      </m:oMathPara>
    </w:p>
    <w:p w14:paraId="66CA821C" w14:textId="77777777" w:rsidR="002C62D7" w:rsidRDefault="002C62D7" w:rsidP="002C62D7">
      <w:pPr>
        <w:jc w:val="both"/>
        <w:rPr>
          <w:sz w:val="28"/>
          <w:lang w:bidi="fa-IR"/>
        </w:rPr>
      </w:pPr>
      <w:r w:rsidRPr="003D19A5">
        <w:rPr>
          <w:sz w:val="28"/>
          <w:rtl/>
          <w:lang w:bidi="fa-IR"/>
        </w:rPr>
        <w:t>چند جمله ا</w:t>
      </w:r>
      <w:r w:rsidRPr="003D19A5">
        <w:rPr>
          <w:rFonts w:hint="cs"/>
          <w:sz w:val="28"/>
          <w:rtl/>
          <w:lang w:bidi="fa-IR"/>
        </w:rPr>
        <w:t>ی</w:t>
      </w:r>
      <w:r>
        <w:rPr>
          <w:sz w:val="28"/>
          <w:lang w:bidi="fa-IR"/>
        </w:rPr>
        <w:t>:</w:t>
      </w:r>
    </w:p>
    <w:p w14:paraId="01EE676F" w14:textId="5837F436" w:rsidR="002C62D7" w:rsidRDefault="002C62D7" w:rsidP="002C62D7">
      <w:pPr>
        <w:jc w:val="center"/>
        <w:rPr>
          <w:sz w:val="28"/>
          <w:lang w:bidi="fa-IR"/>
        </w:rPr>
      </w:pPr>
      <m:oMath>
        <m:r>
          <w:rPr>
            <w:rFonts w:ascii="Cambria Math" w:hAnsi="Cambria Math"/>
            <w:sz w:val="28"/>
            <w:lang w:bidi="fa-IR"/>
          </w:rPr>
          <m:t>K</m:t>
        </m:r>
        <m:d>
          <m:dPr>
            <m:ctrlPr>
              <w:rPr>
                <w:rFonts w:ascii="Cambria Math" w:hAnsi="Cambria Math"/>
                <w:i/>
                <w:sz w:val="28"/>
                <w:lang w:bidi="fa-IR"/>
              </w:rPr>
            </m:ctrlPr>
          </m:dPr>
          <m:e>
            <m:r>
              <w:rPr>
                <w:rFonts w:ascii="Cambria Math" w:hAnsi="Cambria Math"/>
                <w:sz w:val="28"/>
                <w:lang w:bidi="fa-IR"/>
              </w:rPr>
              <m:t>x,y</m:t>
            </m:r>
          </m:e>
        </m:d>
        <m:r>
          <w:rPr>
            <w:rFonts w:ascii="Cambria Math" w:hAnsi="Cambria Math"/>
            <w:sz w:val="28"/>
            <w:lang w:bidi="fa-IR"/>
          </w:rPr>
          <m:t>=</m:t>
        </m:r>
        <m:sSup>
          <m:sSupPr>
            <m:ctrlPr>
              <w:rPr>
                <w:rFonts w:ascii="Cambria Math" w:hAnsi="Cambria Math"/>
                <w:i/>
                <w:sz w:val="28"/>
                <w:lang w:bidi="fa-IR"/>
              </w:rPr>
            </m:ctrlPr>
          </m:sSupPr>
          <m:e>
            <m:r>
              <w:rPr>
                <w:rFonts w:ascii="Cambria Math" w:hAnsi="Cambria Math"/>
                <w:sz w:val="28"/>
                <w:lang w:bidi="fa-IR"/>
              </w:rPr>
              <m:t>(1+x.y)</m:t>
            </m:r>
          </m:e>
          <m:sup>
            <m:r>
              <w:rPr>
                <w:rFonts w:ascii="Cambria Math" w:hAnsi="Cambria Math"/>
                <w:sz w:val="28"/>
                <w:lang w:bidi="fa-IR"/>
              </w:rPr>
              <m:t>d</m:t>
            </m:r>
          </m:sup>
        </m:sSup>
      </m:oMath>
      <w:r>
        <w:rPr>
          <w:rFonts w:eastAsiaTheme="minorEastAsia" w:hint="cs"/>
          <w:sz w:val="28"/>
          <w:rtl/>
          <w:lang w:bidi="fa-IR"/>
        </w:rPr>
        <w:t xml:space="preserve"> یا</w:t>
      </w:r>
      <w:r w:rsidR="00EC27F6">
        <w:rPr>
          <w:rFonts w:eastAsiaTheme="minorEastAsia" w:hint="cs"/>
          <w:sz w:val="28"/>
          <w:rtl/>
          <w:lang w:bidi="fa-IR"/>
        </w:rPr>
        <w:t xml:space="preserve"> </w:t>
      </w:r>
      <m:oMath>
        <m:r>
          <w:rPr>
            <w:rFonts w:ascii="Cambria Math" w:hAnsi="Cambria Math"/>
            <w:sz w:val="28"/>
            <w:lang w:bidi="fa-IR"/>
          </w:rPr>
          <m:t>K</m:t>
        </m:r>
        <m:d>
          <m:dPr>
            <m:ctrlPr>
              <w:rPr>
                <w:rFonts w:ascii="Cambria Math" w:hAnsi="Cambria Math"/>
                <w:i/>
                <w:sz w:val="28"/>
                <w:lang w:bidi="fa-IR"/>
              </w:rPr>
            </m:ctrlPr>
          </m:dPr>
          <m:e>
            <m:r>
              <w:rPr>
                <w:rFonts w:ascii="Cambria Math" w:hAnsi="Cambria Math"/>
                <w:sz w:val="28"/>
                <w:lang w:bidi="fa-IR"/>
              </w:rPr>
              <m:t>x,y</m:t>
            </m:r>
          </m:e>
        </m:d>
        <m:r>
          <w:rPr>
            <w:rFonts w:ascii="Cambria Math" w:hAnsi="Cambria Math"/>
            <w:sz w:val="28"/>
            <w:lang w:bidi="fa-IR"/>
          </w:rPr>
          <m:t>=</m:t>
        </m:r>
        <m:sSup>
          <m:sSupPr>
            <m:ctrlPr>
              <w:rPr>
                <w:rFonts w:ascii="Cambria Math" w:hAnsi="Cambria Math"/>
                <w:i/>
                <w:sz w:val="28"/>
                <w:lang w:bidi="fa-IR"/>
              </w:rPr>
            </m:ctrlPr>
          </m:sSupPr>
          <m:e>
            <m:r>
              <w:rPr>
                <w:rFonts w:ascii="Cambria Math" w:hAnsi="Cambria Math"/>
                <w:sz w:val="28"/>
                <w:lang w:bidi="fa-IR"/>
              </w:rPr>
              <m:t>(x.y)</m:t>
            </m:r>
          </m:e>
          <m:sup>
            <m:r>
              <w:rPr>
                <w:rFonts w:ascii="Cambria Math" w:hAnsi="Cambria Math"/>
                <w:sz w:val="28"/>
                <w:lang w:bidi="fa-IR"/>
              </w:rPr>
              <m:t>d</m:t>
            </m:r>
          </m:sup>
        </m:sSup>
      </m:oMath>
    </w:p>
    <w:p w14:paraId="32202CDE" w14:textId="77777777" w:rsidR="002C62D7" w:rsidRDefault="002C62D7" w:rsidP="002C62D7">
      <w:pPr>
        <w:rPr>
          <w:rtl/>
        </w:rPr>
      </w:pPr>
      <w:r w:rsidRPr="003D19A5">
        <w:rPr>
          <w:sz w:val="28"/>
          <w:rtl/>
          <w:lang w:bidi="fa-IR"/>
        </w:rPr>
        <w:t>گوس</w:t>
      </w:r>
      <w:r w:rsidRPr="003D19A5">
        <w:rPr>
          <w:rFonts w:hint="cs"/>
          <w:sz w:val="28"/>
          <w:rtl/>
          <w:lang w:bidi="fa-IR"/>
        </w:rPr>
        <w:t>ی</w:t>
      </w:r>
      <w:r>
        <w:t xml:space="preserve"> </w:t>
      </w:r>
    </w:p>
    <w:p w14:paraId="1E369D63" w14:textId="52B04996" w:rsidR="00AD17B3" w:rsidRPr="002C62D7" w:rsidRDefault="002C62D7" w:rsidP="002C62D7">
      <w:pPr>
        <w:jc w:val="both"/>
        <w:rPr>
          <w:sz w:val="28"/>
          <w:lang w:bidi="fa-IR"/>
        </w:rPr>
      </w:pPr>
      <m:oMathPara>
        <m:oMath>
          <m:r>
            <w:rPr>
              <w:rFonts w:ascii="Cambria Math" w:hAnsi="Cambria Math"/>
              <w:sz w:val="28"/>
              <w:lang w:bidi="fa-IR"/>
            </w:rPr>
            <m:t>K</m:t>
          </m:r>
          <m:d>
            <m:dPr>
              <m:ctrlPr>
                <w:rPr>
                  <w:rFonts w:ascii="Cambria Math" w:hAnsi="Cambria Math"/>
                  <w:i/>
                  <w:sz w:val="28"/>
                  <w:lang w:bidi="fa-IR"/>
                </w:rPr>
              </m:ctrlPr>
            </m:dPr>
            <m:e>
              <m:r>
                <w:rPr>
                  <w:rFonts w:ascii="Cambria Math" w:hAnsi="Cambria Math"/>
                  <w:sz w:val="28"/>
                  <w:lang w:bidi="fa-IR"/>
                </w:rPr>
                <m:t>x,y</m:t>
              </m:r>
            </m:e>
          </m:d>
          <m:r>
            <w:rPr>
              <w:rFonts w:ascii="Cambria Math" w:hAnsi="Cambria Math"/>
              <w:sz w:val="28"/>
              <w:lang w:bidi="fa-IR"/>
            </w:rPr>
            <m:t>=</m:t>
          </m:r>
          <m:r>
            <m:rPr>
              <m:sty m:val="p"/>
            </m:rPr>
            <w:rPr>
              <w:rFonts w:ascii="Cambria Math" w:hAnsi="Cambria Math"/>
              <w:sz w:val="28"/>
              <w:lang w:bidi="fa-IR"/>
            </w:rPr>
            <m:t>exp⁡[</m:t>
          </m:r>
          <m:f>
            <m:fPr>
              <m:ctrlPr>
                <w:rPr>
                  <w:rFonts w:ascii="Cambria Math" w:hAnsi="Cambria Math"/>
                  <w:i/>
                  <w:sz w:val="28"/>
                  <w:lang w:bidi="fa-IR"/>
                </w:rPr>
              </m:ctrlPr>
            </m:fPr>
            <m:num>
              <m:sSup>
                <m:sSupPr>
                  <m:ctrlPr>
                    <w:rPr>
                      <w:rFonts w:ascii="Cambria Math" w:hAnsi="Cambria Math"/>
                      <w:i/>
                      <w:sz w:val="28"/>
                      <w:lang w:bidi="fa-IR"/>
                    </w:rPr>
                  </m:ctrlPr>
                </m:sSupPr>
                <m:e>
                  <m:d>
                    <m:dPr>
                      <m:begChr m:val="|"/>
                      <m:endChr m:val="|"/>
                      <m:ctrlPr>
                        <w:rPr>
                          <w:rFonts w:ascii="Cambria Math" w:hAnsi="Cambria Math"/>
                          <w:i/>
                          <w:sz w:val="28"/>
                          <w:lang w:bidi="fa-IR"/>
                        </w:rPr>
                      </m:ctrlPr>
                    </m:dPr>
                    <m:e>
                      <m:d>
                        <m:dPr>
                          <m:begChr m:val="|"/>
                          <m:endChr m:val="|"/>
                          <m:ctrlPr>
                            <w:rPr>
                              <w:rFonts w:ascii="Cambria Math" w:hAnsi="Cambria Math"/>
                              <w:i/>
                              <w:sz w:val="28"/>
                              <w:lang w:bidi="fa-IR"/>
                            </w:rPr>
                          </m:ctrlPr>
                        </m:dPr>
                        <m:e>
                          <m:r>
                            <w:rPr>
                              <w:rFonts w:ascii="Cambria Math" w:hAnsi="Cambria Math"/>
                              <w:sz w:val="28"/>
                              <w:lang w:bidi="fa-IR"/>
                            </w:rPr>
                            <m:t>x-y</m:t>
                          </m:r>
                        </m:e>
                      </m:d>
                    </m:e>
                  </m:d>
                </m:e>
                <m:sup>
                  <m:r>
                    <w:rPr>
                      <w:rFonts w:ascii="Cambria Math" w:hAnsi="Cambria Math"/>
                      <w:sz w:val="28"/>
                      <w:lang w:bidi="fa-IR"/>
                    </w:rPr>
                    <m:t>2</m:t>
                  </m:r>
                </m:sup>
              </m:sSup>
            </m:num>
            <m:den>
              <m:r>
                <w:rPr>
                  <w:rFonts w:ascii="Cambria Math" w:hAnsi="Cambria Math"/>
                  <w:sz w:val="28"/>
                  <w:lang w:bidi="fa-IR"/>
                </w:rPr>
                <m:t>2</m:t>
              </m:r>
              <m:sSup>
                <m:sSupPr>
                  <m:ctrlPr>
                    <w:rPr>
                      <w:rFonts w:ascii="Cambria Math" w:hAnsi="Cambria Math"/>
                      <w:i/>
                      <w:sz w:val="28"/>
                      <w:lang w:bidi="fa-IR"/>
                    </w:rPr>
                  </m:ctrlPr>
                </m:sSupPr>
                <m:e>
                  <m:r>
                    <w:rPr>
                      <w:rFonts w:ascii="Cambria Math" w:hAnsi="Cambria Math"/>
                      <w:sz w:val="28"/>
                      <w:lang w:bidi="fa-IR"/>
                    </w:rPr>
                    <m:t>δ</m:t>
                  </m:r>
                </m:e>
                <m:sup>
                  <m:r>
                    <w:rPr>
                      <w:rFonts w:ascii="Cambria Math" w:hAnsi="Cambria Math"/>
                      <w:sz w:val="28"/>
                      <w:lang w:bidi="fa-IR"/>
                    </w:rPr>
                    <m:t>2</m:t>
                  </m:r>
                </m:sup>
              </m:sSup>
            </m:den>
          </m:f>
          <m:r>
            <w:rPr>
              <w:rFonts w:ascii="Cambria Math" w:hAnsi="Cambria Math"/>
              <w:sz w:val="28"/>
              <w:lang w:bidi="fa-IR"/>
            </w:rPr>
            <m:t>]</m:t>
          </m:r>
        </m:oMath>
      </m:oMathPara>
    </w:p>
    <w:p w14:paraId="2BA81317" w14:textId="220F579F" w:rsidR="002C62D7" w:rsidRDefault="002C62D7" w:rsidP="002C62D7">
      <w:pPr>
        <w:spacing w:line="240" w:lineRule="auto"/>
        <w:jc w:val="both"/>
        <w:rPr>
          <w:rtl/>
        </w:rPr>
      </w:pPr>
      <w:r w:rsidRPr="002C62D7">
        <w:rPr>
          <w:rFonts w:hint="cs"/>
          <w:rtl/>
        </w:rPr>
        <w:t xml:space="preserve">به دلیل آن که الگوریتم‌های </w:t>
      </w:r>
      <w:r w:rsidRPr="002C62D7">
        <w:t>SVM</w:t>
      </w:r>
      <w:r w:rsidRPr="002C62D7">
        <w:rPr>
          <w:rFonts w:hint="cs"/>
          <w:rtl/>
        </w:rPr>
        <w:t xml:space="preserve"> دارای قابلیت مدل‌سازی کران‌های تصمیم‌گیری غیرخطی پیچیده </w:t>
      </w:r>
      <w:r w:rsidR="00472B5B">
        <w:rPr>
          <w:rFonts w:hint="cs"/>
          <w:rtl/>
        </w:rPr>
        <w:t>هستند</w:t>
      </w:r>
      <w:r w:rsidRPr="002C62D7">
        <w:rPr>
          <w:rFonts w:hint="cs"/>
          <w:rtl/>
        </w:rPr>
        <w:t>، حتی سریع‌ترین</w:t>
      </w:r>
      <w:r w:rsidR="000C5A8F">
        <w:rPr>
          <w:rFonts w:hint="cs"/>
        </w:rPr>
        <w:t>‌</w:t>
      </w:r>
      <w:r w:rsidR="000C5A8F">
        <w:rPr>
          <w:rFonts w:hint="cs"/>
          <w:rtl/>
        </w:rPr>
        <w:t xml:space="preserve"> آن‌ها </w:t>
      </w:r>
      <w:r w:rsidRPr="002C62D7">
        <w:rPr>
          <w:rFonts w:hint="cs"/>
          <w:rtl/>
        </w:rPr>
        <w:t>نیز می‌تواند دارای سرعت پایینی در زمان آموزش باشد، اما صحت</w:t>
      </w:r>
      <w:r w:rsidR="000C5A8F">
        <w:rPr>
          <w:rFonts w:hint="cs"/>
        </w:rPr>
        <w:t>‌</w:t>
      </w:r>
      <w:r w:rsidR="000C5A8F">
        <w:rPr>
          <w:rFonts w:hint="cs"/>
          <w:rtl/>
        </w:rPr>
        <w:t xml:space="preserve"> آن‌ها </w:t>
      </w:r>
      <w:r w:rsidRPr="002C62D7">
        <w:rPr>
          <w:rFonts w:hint="cs"/>
          <w:rtl/>
        </w:rPr>
        <w:t>بسیار بالا است. در ضمن</w:t>
      </w:r>
      <w:r w:rsidR="000C5A8F">
        <w:rPr>
          <w:rFonts w:hint="cs"/>
        </w:rPr>
        <w:t>‌</w:t>
      </w:r>
      <w:r w:rsidR="000C5A8F">
        <w:rPr>
          <w:rFonts w:hint="cs"/>
          <w:rtl/>
        </w:rPr>
        <w:t xml:space="preserve"> آن‌ها </w:t>
      </w:r>
      <w:r w:rsidRPr="002C62D7">
        <w:rPr>
          <w:rFonts w:hint="cs"/>
          <w:rtl/>
        </w:rPr>
        <w:t>نسبت به دیگر روش‌ها کمتر دچار مشکل بیش‌برازش داده‌ها می‌شوند. بردارهای پشتیبان توصیف فشرده‌ای از مدل یادگیری</w:t>
      </w:r>
      <w:r w:rsidR="006A65A7">
        <w:rPr>
          <w:rFonts w:hint="cs"/>
          <w:rtl/>
        </w:rPr>
        <w:t>‌</w:t>
      </w:r>
      <w:r w:rsidRPr="002C62D7">
        <w:rPr>
          <w:rFonts w:hint="cs"/>
          <w:rtl/>
        </w:rPr>
        <w:t xml:space="preserve">شده را ارائه می‌دهند. از الگوریتم‌های </w:t>
      </w:r>
      <w:r w:rsidRPr="002C62D7">
        <w:t>SVM</w:t>
      </w:r>
      <w:r w:rsidRPr="002C62D7">
        <w:rPr>
          <w:rFonts w:hint="cs"/>
          <w:rtl/>
        </w:rPr>
        <w:t xml:space="preserve"> هم می‌توان برای پیشگویی عددی و هم برای دسته‌بندی داده‌ها استفاده کرد. </w:t>
      </w:r>
    </w:p>
    <w:p w14:paraId="1CBA89D1" w14:textId="5FCA9763" w:rsidR="002D317C" w:rsidRDefault="00AD17B3" w:rsidP="00AD17B3">
      <w:pPr>
        <w:rPr>
          <w:rtl/>
        </w:rPr>
      </w:pPr>
      <w:r>
        <w:lastRenderedPageBreak/>
        <w:t>SVM</w:t>
      </w:r>
      <w:r>
        <w:rPr>
          <w:rtl/>
        </w:rPr>
        <w:t xml:space="preserve"> همچن</w:t>
      </w:r>
      <w:r>
        <w:rPr>
          <w:rFonts w:hint="cs"/>
          <w:rtl/>
        </w:rPr>
        <w:t>ی</w:t>
      </w:r>
      <w:r>
        <w:rPr>
          <w:rFonts w:hint="eastAsia"/>
          <w:rtl/>
        </w:rPr>
        <w:t>ن</w:t>
      </w:r>
      <w:r>
        <w:rPr>
          <w:rtl/>
        </w:rPr>
        <w:t xml:space="preserve"> با استفاده از رو</w:t>
      </w:r>
      <w:r>
        <w:rPr>
          <w:rFonts w:hint="cs"/>
          <w:rtl/>
        </w:rPr>
        <w:t>ی</w:t>
      </w:r>
      <w:r>
        <w:rPr>
          <w:rFonts w:hint="eastAsia"/>
          <w:rtl/>
        </w:rPr>
        <w:t>كردها</w:t>
      </w:r>
      <w:r>
        <w:rPr>
          <w:rFonts w:hint="cs"/>
          <w:rtl/>
        </w:rPr>
        <w:t>ی</w:t>
      </w:r>
      <w:r>
        <w:rPr>
          <w:rtl/>
        </w:rPr>
        <w:t xml:space="preserve"> "</w:t>
      </w:r>
      <w:r>
        <w:rPr>
          <w:rFonts w:hint="cs"/>
          <w:rtl/>
        </w:rPr>
        <w:t>ی</w:t>
      </w:r>
      <w:r>
        <w:rPr>
          <w:rFonts w:hint="eastAsia"/>
          <w:rtl/>
        </w:rPr>
        <w:t>ك</w:t>
      </w:r>
      <w:r>
        <w:rPr>
          <w:rFonts w:hint="cs"/>
          <w:rtl/>
        </w:rPr>
        <w:t>ی</w:t>
      </w:r>
      <w:r>
        <w:rPr>
          <w:rtl/>
        </w:rPr>
        <w:t xml:space="preserve"> در برابر </w:t>
      </w:r>
      <w:r>
        <w:rPr>
          <w:rFonts w:hint="cs"/>
          <w:rtl/>
        </w:rPr>
        <w:t>ی</w:t>
      </w:r>
      <w:r>
        <w:rPr>
          <w:rFonts w:hint="eastAsia"/>
          <w:rtl/>
        </w:rPr>
        <w:t>ك</w:t>
      </w:r>
      <w:r>
        <w:rPr>
          <w:rFonts w:hint="cs"/>
          <w:rtl/>
        </w:rPr>
        <w:t>ی</w:t>
      </w:r>
      <w:r>
        <w:rPr>
          <w:rtl/>
        </w:rPr>
        <w:t xml:space="preserve">" </w:t>
      </w:r>
      <w:r>
        <w:rPr>
          <w:rFonts w:hint="cs"/>
          <w:rtl/>
        </w:rPr>
        <w:t>ی</w:t>
      </w:r>
      <w:r>
        <w:rPr>
          <w:rFonts w:hint="eastAsia"/>
          <w:rtl/>
        </w:rPr>
        <w:t>ا</w:t>
      </w:r>
      <w:r>
        <w:rPr>
          <w:rtl/>
        </w:rPr>
        <w:t xml:space="preserve"> "</w:t>
      </w:r>
      <w:r>
        <w:rPr>
          <w:rFonts w:hint="cs"/>
          <w:rtl/>
        </w:rPr>
        <w:t>ی</w:t>
      </w:r>
      <w:r>
        <w:rPr>
          <w:rFonts w:hint="eastAsia"/>
          <w:rtl/>
        </w:rPr>
        <w:t>ك</w:t>
      </w:r>
      <w:r>
        <w:rPr>
          <w:rFonts w:hint="cs"/>
          <w:rtl/>
        </w:rPr>
        <w:t>ی</w:t>
      </w:r>
      <w:r>
        <w:rPr>
          <w:rtl/>
        </w:rPr>
        <w:t xml:space="preserve"> عل</w:t>
      </w:r>
      <w:r>
        <w:rPr>
          <w:rFonts w:hint="cs"/>
          <w:rtl/>
        </w:rPr>
        <w:t>ی</w:t>
      </w:r>
      <w:r>
        <w:rPr>
          <w:rFonts w:hint="eastAsia"/>
          <w:rtl/>
        </w:rPr>
        <w:t>ه</w:t>
      </w:r>
      <w:r>
        <w:rPr>
          <w:rtl/>
        </w:rPr>
        <w:t xml:space="preserve"> همه" برا</w:t>
      </w:r>
      <w:r>
        <w:rPr>
          <w:rFonts w:hint="cs"/>
          <w:rtl/>
        </w:rPr>
        <w:t>ی</w:t>
      </w:r>
      <w:r>
        <w:rPr>
          <w:rtl/>
        </w:rPr>
        <w:t xml:space="preserve"> مسائل چند طبقه</w:t>
      </w:r>
      <w:r w:rsidR="006A65A7">
        <w:rPr>
          <w:rFonts w:hint="cs"/>
          <w:rtl/>
        </w:rPr>
        <w:t>‌</w:t>
      </w:r>
      <w:r>
        <w:rPr>
          <w:rtl/>
        </w:rPr>
        <w:t>ا</w:t>
      </w:r>
      <w:r>
        <w:rPr>
          <w:rFonts w:hint="cs"/>
          <w:rtl/>
        </w:rPr>
        <w:t>ی</w:t>
      </w:r>
      <w:r w:rsidR="0010132A">
        <w:rPr>
          <w:rStyle w:val="FootnoteReference"/>
          <w:rtl/>
        </w:rPr>
        <w:footnoteReference w:id="32"/>
      </w:r>
      <w:r w:rsidR="0010132A">
        <w:rPr>
          <w:rFonts w:hint="cs"/>
          <w:rtl/>
        </w:rPr>
        <w:t xml:space="preserve"> </w:t>
      </w:r>
      <w:r>
        <w:rPr>
          <w:rtl/>
        </w:rPr>
        <w:t>اعمال</w:t>
      </w:r>
      <w:r w:rsidR="00EC27F6">
        <w:t>‌</w:t>
      </w:r>
      <w:r w:rsidR="00EC27F6">
        <w:rPr>
          <w:rtl/>
        </w:rPr>
        <w:t xml:space="preserve"> می‌</w:t>
      </w:r>
      <w:r>
        <w:rPr>
          <w:rtl/>
        </w:rPr>
        <w:t>شود (مهرآرا و همكاران</w:t>
      </w:r>
      <w:r w:rsidR="00AB7B7A">
        <w:rPr>
          <w:rtl/>
        </w:rPr>
        <w:t xml:space="preserve">، </w:t>
      </w:r>
      <w:r>
        <w:rPr>
          <w:rtl/>
        </w:rPr>
        <w:t>2</w:t>
      </w:r>
      <w:r w:rsidRPr="00D25C7D">
        <w:rPr>
          <w:rtl/>
        </w:rPr>
        <w:t>010)</w:t>
      </w:r>
      <w:r w:rsidR="00D97B46" w:rsidRPr="00D25C7D">
        <w:rPr>
          <w:rFonts w:hint="cs"/>
          <w:rtl/>
        </w:rPr>
        <w:t xml:space="preserve"> </w:t>
      </w:r>
      <w:r w:rsidR="00D97B46" w:rsidRPr="00D25C7D">
        <w:rPr>
          <w:lang w:bidi="fa-IR"/>
        </w:rPr>
        <w:t>]</w:t>
      </w:r>
      <w:r w:rsidR="00D25C7D" w:rsidRPr="00D25C7D">
        <w:rPr>
          <w:rFonts w:hint="cs"/>
          <w:rtl/>
          <w:lang w:bidi="fa-IR"/>
        </w:rPr>
        <w:t>5</w:t>
      </w:r>
      <w:r w:rsidR="00D97B46" w:rsidRPr="00D25C7D">
        <w:rPr>
          <w:lang w:bidi="fa-IR"/>
        </w:rPr>
        <w:t>[</w:t>
      </w:r>
      <w:r w:rsidR="00D97B46" w:rsidRPr="00D25C7D">
        <w:rPr>
          <w:rtl/>
          <w:lang w:bidi="fa-IR"/>
        </w:rPr>
        <w:t>.</w:t>
      </w:r>
    </w:p>
    <w:p w14:paraId="3B45C8E7" w14:textId="26AAAFA3" w:rsidR="00571E5F" w:rsidRDefault="00474C36" w:rsidP="00AB1596">
      <w:pPr>
        <w:pStyle w:val="Heading2"/>
        <w:numPr>
          <w:ilvl w:val="1"/>
          <w:numId w:val="10"/>
        </w:numPr>
        <w:ind w:left="727" w:hanging="720"/>
      </w:pPr>
      <w:bookmarkStart w:id="14" w:name="_Toc87514109"/>
      <w:r>
        <w:rPr>
          <w:rFonts w:hint="cs"/>
          <w:rtl/>
        </w:rPr>
        <w:t>درخت تصمیم</w:t>
      </w:r>
      <w:bookmarkEnd w:id="14"/>
      <w:r w:rsidR="00C92343">
        <w:rPr>
          <w:rFonts w:hint="cs"/>
          <w:rtl/>
        </w:rPr>
        <w:t xml:space="preserve"> </w:t>
      </w:r>
      <w:r w:rsidR="005E2F1B">
        <w:rPr>
          <w:rFonts w:hint="cs"/>
          <w:rtl/>
          <w:lang w:val="en-US"/>
        </w:rPr>
        <w:t>(</w:t>
      </w:r>
      <w:r w:rsidR="005E2F1B">
        <w:rPr>
          <w:lang w:val="en-US"/>
        </w:rPr>
        <w:t>DT</w:t>
      </w:r>
      <w:r w:rsidR="005E2F1B">
        <w:rPr>
          <w:rFonts w:hint="cs"/>
          <w:rtl/>
          <w:lang w:val="en-US"/>
        </w:rPr>
        <w:t>)</w:t>
      </w:r>
    </w:p>
    <w:p w14:paraId="1FF01447" w14:textId="3FF481C2" w:rsidR="00872BDA" w:rsidRPr="00872BDA" w:rsidRDefault="00872BDA" w:rsidP="00872BDA">
      <w:pPr>
        <w:spacing w:line="240" w:lineRule="auto"/>
        <w:jc w:val="both"/>
        <w:rPr>
          <w:rtl/>
        </w:rPr>
      </w:pPr>
      <w:r w:rsidRPr="00872BDA">
        <w:rPr>
          <w:rFonts w:hint="cs"/>
          <w:rtl/>
        </w:rPr>
        <w:t>یک درخت تصمیم</w:t>
      </w:r>
      <w:r w:rsidR="00E0407E">
        <w:rPr>
          <w:rStyle w:val="FootnoteReference"/>
          <w:rtl/>
        </w:rPr>
        <w:footnoteReference w:id="33"/>
      </w:r>
      <w:r w:rsidR="00E0407E">
        <w:t xml:space="preserve"> </w:t>
      </w:r>
      <w:r w:rsidRPr="00872BDA">
        <w:rPr>
          <w:rFonts w:hint="cs"/>
          <w:rtl/>
        </w:rPr>
        <w:t>همانطور که از نام آن مشخص است، یک ساختار درختی شبیه به فلوچارت دارد. هر گره داخلی (گره غیربرگ) در این درخت آزمونی را بر روی یک صفت خاصه نشان می‌دهد و هر شاخه نتیجه‌ی آزمون را نمایش می‌دهد و در هر گره برگ (یا گره پایانی) یک برچسب کلاس نگهداری می‌شود.</w:t>
      </w:r>
      <w:r>
        <w:rPr>
          <w:rFonts w:hint="cs"/>
          <w:rtl/>
        </w:rPr>
        <w:t xml:space="preserve"> </w:t>
      </w:r>
      <w:r w:rsidRPr="00872BDA">
        <w:rPr>
          <w:rFonts w:hint="cs"/>
          <w:rtl/>
        </w:rPr>
        <w:t>برای ساخت درختان تصمیم به هیچ دانش خاص یا تنظیم پارامتری نیاز نیست. بنابراین برای یافتن اکتشافی دانش مناسب است. درختان تصمیم می‌توانند داده‌های چندبعدی را کنترل کنند. از نقطه نظر بصری، هضم دانش ارائه شده در درختان تصمیم برای انسان راحت است. گام‌های دوگانه‌ی یادگیری و دسته‌بندی در استقراء درختان تصمیم ساده و سریع است و به طور کلی دارای صحت مناسبی هستند.</w:t>
      </w:r>
    </w:p>
    <w:p w14:paraId="5846A6CE" w14:textId="37771435" w:rsidR="00872BDA" w:rsidRPr="000839AA" w:rsidRDefault="00872BDA" w:rsidP="00872BDA">
      <w:pPr>
        <w:spacing w:line="240" w:lineRule="auto"/>
        <w:jc w:val="both"/>
        <w:rPr>
          <w:sz w:val="24"/>
          <w:szCs w:val="24"/>
          <w:rtl/>
          <w:lang w:bidi="fa-IR"/>
        </w:rPr>
      </w:pPr>
      <w:r w:rsidRPr="00872BDA">
        <w:rPr>
          <w:rFonts w:hint="cs"/>
          <w:rtl/>
        </w:rPr>
        <w:t xml:space="preserve">اواخر سال‌های 1970 و اوایل سال‌های 1980، محققی در حوزه‌ی یادگیری ماشین، الگوریتم </w:t>
      </w:r>
      <w:r w:rsidRPr="00872BDA">
        <w:t>ID3</w:t>
      </w:r>
      <w:r w:rsidRPr="00872BDA">
        <w:rPr>
          <w:rFonts w:hint="cs"/>
          <w:rtl/>
        </w:rPr>
        <w:t xml:space="preserve"> را برای استقراء درخت تصمیم طراحی نمود. این کار تعمیم کارهای قبلی بر روی سیستم‌های یادگیری مفهوم</w:t>
      </w:r>
      <w:r w:rsidR="0004277E">
        <w:rPr>
          <w:rStyle w:val="FootnoteReference"/>
          <w:rtl/>
        </w:rPr>
        <w:footnoteReference w:id="34"/>
      </w:r>
      <w:r w:rsidR="00EC27F6">
        <w:rPr>
          <w:rFonts w:hint="cs"/>
          <w:rtl/>
        </w:rPr>
        <w:t xml:space="preserve"> </w:t>
      </w:r>
      <w:r w:rsidRPr="00872BDA">
        <w:rPr>
          <w:rFonts w:hint="cs"/>
          <w:rtl/>
        </w:rPr>
        <w:t xml:space="preserve">تلقی می‌شد که توسط گروهی از محققین شرح داده شده بود. پس از این الگوریتم </w:t>
      </w:r>
      <w:r w:rsidRPr="00872BDA">
        <w:t>C4.5</w:t>
      </w:r>
      <w:r w:rsidRPr="00872BDA">
        <w:rPr>
          <w:rFonts w:hint="cs"/>
          <w:rtl/>
        </w:rPr>
        <w:t xml:space="preserve"> (که نسخه‌ی بعدی </w:t>
      </w:r>
      <w:r w:rsidRPr="00872BDA">
        <w:t>ID3</w:t>
      </w:r>
      <w:r w:rsidRPr="00872BDA">
        <w:rPr>
          <w:rFonts w:hint="cs"/>
          <w:rtl/>
        </w:rPr>
        <w:t xml:space="preserve"> محسوب می‌شود) ارائه شد. اغلب از این الگوریتم برای سنجش الگوریتم‌های جدیدتر در یادگیری با ناظر استفاده می‌شد. در سال 1984، گروهی از پژوهشگران در حوزه‌ی آمار کتابی را با نام درختان رگرسیون و دسته‌بندی</w:t>
      </w:r>
      <w:r w:rsidR="0004277E">
        <w:rPr>
          <w:rStyle w:val="FootnoteReference"/>
          <w:rtl/>
        </w:rPr>
        <w:footnoteReference w:id="35"/>
      </w:r>
      <w:r w:rsidRPr="00872BDA">
        <w:rPr>
          <w:rFonts w:hint="cs"/>
          <w:rtl/>
        </w:rPr>
        <w:t xml:space="preserve"> (</w:t>
      </w:r>
      <w:r w:rsidRPr="00872BDA">
        <w:t>CART</w:t>
      </w:r>
      <w:r w:rsidRPr="00872BDA">
        <w:rPr>
          <w:rFonts w:hint="cs"/>
          <w:rtl/>
        </w:rPr>
        <w:t xml:space="preserve">) منتشر کردند که در آن تولید درختان تصمیم دودویی بحث می‌شود. الگوریتم‌های </w:t>
      </w:r>
      <w:r w:rsidRPr="00872BDA">
        <w:t>ID3</w:t>
      </w:r>
      <w:r w:rsidRPr="00872BDA">
        <w:rPr>
          <w:rFonts w:hint="cs"/>
          <w:rtl/>
        </w:rPr>
        <w:t xml:space="preserve"> و </w:t>
      </w:r>
      <w:r w:rsidRPr="00872BDA">
        <w:t>CART</w:t>
      </w:r>
      <w:r w:rsidRPr="00872BDA">
        <w:rPr>
          <w:rFonts w:hint="cs"/>
          <w:rtl/>
        </w:rPr>
        <w:t xml:space="preserve"> در زمان‌های تقریبا یکسانی و به صورت مستقل طراحی و پیشنهاد شدند و از رویکرد مشابهی برای یادگیری درختان تصمیم از تاپل‌های آموزش استفاده می‌کنند. این دو </w:t>
      </w:r>
      <w:r w:rsidRPr="00D25C7D">
        <w:rPr>
          <w:rFonts w:hint="cs"/>
          <w:rtl/>
        </w:rPr>
        <w:t xml:space="preserve">الگوریتم پایه و اساسی، باعث </w:t>
      </w:r>
      <w:r w:rsidR="00C4774F">
        <w:rPr>
          <w:rFonts w:hint="cs"/>
          <w:rtl/>
        </w:rPr>
        <w:t>انجام</w:t>
      </w:r>
      <w:r w:rsidRPr="00D25C7D">
        <w:rPr>
          <w:rFonts w:hint="cs"/>
          <w:rtl/>
        </w:rPr>
        <w:t xml:space="preserve"> سریع </w:t>
      </w:r>
      <w:r w:rsidR="00C4774F">
        <w:rPr>
          <w:rFonts w:hint="cs"/>
          <w:rtl/>
        </w:rPr>
        <w:t>پژوهش‌</w:t>
      </w:r>
      <w:r w:rsidRPr="00D25C7D">
        <w:rPr>
          <w:rFonts w:hint="cs"/>
          <w:rtl/>
        </w:rPr>
        <w:t>هایی بر روی موضوع استقراء درخت تصمیم شدند</w:t>
      </w:r>
      <w:r w:rsidR="00D97B46" w:rsidRPr="00D25C7D">
        <w:rPr>
          <w:rFonts w:hint="cs"/>
          <w:sz w:val="24"/>
          <w:szCs w:val="24"/>
          <w:rtl/>
          <w:lang w:bidi="fa-IR"/>
        </w:rPr>
        <w:t xml:space="preserve"> </w:t>
      </w:r>
      <w:r w:rsidR="00D97B46" w:rsidRPr="00D25C7D">
        <w:rPr>
          <w:lang w:bidi="fa-IR"/>
        </w:rPr>
        <w:t>]</w:t>
      </w:r>
      <w:r w:rsidR="00D97B46" w:rsidRPr="00D25C7D">
        <w:rPr>
          <w:rFonts w:hint="cs"/>
          <w:rtl/>
          <w:lang w:bidi="fa-IR"/>
        </w:rPr>
        <w:t>4</w:t>
      </w:r>
      <w:r w:rsidR="00D97B46" w:rsidRPr="00D25C7D">
        <w:rPr>
          <w:lang w:bidi="fa-IR"/>
        </w:rPr>
        <w:t>[</w:t>
      </w:r>
      <w:r w:rsidR="00D97B46" w:rsidRPr="00D25C7D">
        <w:rPr>
          <w:rtl/>
          <w:lang w:bidi="fa-IR"/>
        </w:rPr>
        <w:t>.</w:t>
      </w:r>
    </w:p>
    <w:p w14:paraId="660EB833" w14:textId="77777777" w:rsidR="00872BDA" w:rsidRPr="00872BDA" w:rsidRDefault="00872BDA" w:rsidP="00872BDA">
      <w:pPr>
        <w:rPr>
          <w:rtl/>
          <w:lang w:val="x-none" w:eastAsia="x-none" w:bidi="fa-IR"/>
        </w:rPr>
      </w:pPr>
    </w:p>
    <w:p w14:paraId="3C900A47" w14:textId="2C1D570B" w:rsidR="00571E5F" w:rsidRPr="00D70848" w:rsidRDefault="00872BDA" w:rsidP="00AB1596">
      <w:pPr>
        <w:pStyle w:val="Heading2"/>
        <w:numPr>
          <w:ilvl w:val="1"/>
          <w:numId w:val="11"/>
        </w:numPr>
        <w:ind w:left="727"/>
        <w:rPr>
          <w:rtl/>
        </w:rPr>
      </w:pPr>
      <w:bookmarkStart w:id="15" w:name="_Toc87514110"/>
      <w:r w:rsidRPr="00872BDA">
        <w:rPr>
          <w:rFonts w:hint="cs"/>
          <w:rtl/>
        </w:rPr>
        <w:lastRenderedPageBreak/>
        <w:t>ی</w:t>
      </w:r>
      <w:r w:rsidRPr="00872BDA">
        <w:rPr>
          <w:rFonts w:hint="eastAsia"/>
          <w:rtl/>
        </w:rPr>
        <w:t>ادگ</w:t>
      </w:r>
      <w:r w:rsidRPr="00872BDA">
        <w:rPr>
          <w:rFonts w:hint="cs"/>
          <w:rtl/>
        </w:rPr>
        <w:t>ی</w:t>
      </w:r>
      <w:r w:rsidRPr="00872BDA">
        <w:rPr>
          <w:rFonts w:hint="eastAsia"/>
          <w:rtl/>
        </w:rPr>
        <w:t>رنده‌ها</w:t>
      </w:r>
      <w:r w:rsidRPr="00872BDA">
        <w:rPr>
          <w:rFonts w:hint="cs"/>
          <w:rtl/>
        </w:rPr>
        <w:t>ی</w:t>
      </w:r>
      <w:r w:rsidRPr="00872BDA">
        <w:rPr>
          <w:rtl/>
        </w:rPr>
        <w:t xml:space="preserve"> کُند</w:t>
      </w:r>
      <w:r w:rsidR="00621ED7">
        <w:rPr>
          <w:rStyle w:val="FootnoteReference"/>
          <w:rtl/>
        </w:rPr>
        <w:footnoteReference w:id="36"/>
      </w:r>
      <w:r w:rsidR="00621ED7">
        <w:rPr>
          <w:lang w:val="en-US"/>
        </w:rPr>
        <w:t xml:space="preserve"> </w:t>
      </w:r>
      <w:r w:rsidRPr="00872BDA">
        <w:rPr>
          <w:rtl/>
        </w:rPr>
        <w:t>(</w:t>
      </w:r>
      <w:r w:rsidRPr="00872BDA">
        <w:rPr>
          <w:rFonts w:hint="cs"/>
          <w:rtl/>
        </w:rPr>
        <w:t>ی</w:t>
      </w:r>
      <w:r w:rsidRPr="00872BDA">
        <w:rPr>
          <w:rFonts w:hint="eastAsia"/>
          <w:rtl/>
        </w:rPr>
        <w:t>ادگ</w:t>
      </w:r>
      <w:r w:rsidRPr="00872BDA">
        <w:rPr>
          <w:rFonts w:hint="cs"/>
          <w:rtl/>
        </w:rPr>
        <w:t>ی</w:t>
      </w:r>
      <w:r w:rsidRPr="00872BDA">
        <w:rPr>
          <w:rFonts w:hint="eastAsia"/>
          <w:rtl/>
        </w:rPr>
        <w:t>ر</w:t>
      </w:r>
      <w:r w:rsidRPr="00872BDA">
        <w:rPr>
          <w:rFonts w:hint="cs"/>
          <w:rtl/>
        </w:rPr>
        <w:t>ی</w:t>
      </w:r>
      <w:r w:rsidRPr="00872BDA">
        <w:rPr>
          <w:rtl/>
        </w:rPr>
        <w:t xml:space="preserve"> از طر</w:t>
      </w:r>
      <w:r w:rsidRPr="00872BDA">
        <w:rPr>
          <w:rFonts w:hint="cs"/>
          <w:rtl/>
        </w:rPr>
        <w:t>ی</w:t>
      </w:r>
      <w:r w:rsidRPr="00872BDA">
        <w:rPr>
          <w:rFonts w:hint="eastAsia"/>
          <w:rtl/>
        </w:rPr>
        <w:t>ق</w:t>
      </w:r>
      <w:r w:rsidRPr="00872BDA">
        <w:rPr>
          <w:rtl/>
        </w:rPr>
        <w:t xml:space="preserve"> همسا</w:t>
      </w:r>
      <w:r w:rsidRPr="00872BDA">
        <w:rPr>
          <w:rFonts w:hint="cs"/>
          <w:rtl/>
        </w:rPr>
        <w:t>ی</w:t>
      </w:r>
      <w:r w:rsidRPr="00872BDA">
        <w:rPr>
          <w:rFonts w:hint="eastAsia"/>
          <w:rtl/>
        </w:rPr>
        <w:t>ه</w:t>
      </w:r>
      <w:r w:rsidR="006F48E2">
        <w:rPr>
          <w:rtl/>
        </w:rPr>
        <w:softHyphen/>
      </w:r>
      <w:r w:rsidRPr="00872BDA">
        <w:rPr>
          <w:rtl/>
        </w:rPr>
        <w:t>ها)</w:t>
      </w:r>
      <w:bookmarkEnd w:id="15"/>
    </w:p>
    <w:p w14:paraId="535B9C9E" w14:textId="62057EB6" w:rsidR="00872BDA" w:rsidRPr="00872BDA" w:rsidRDefault="00872BDA" w:rsidP="00872BDA">
      <w:pPr>
        <w:spacing w:line="240" w:lineRule="auto"/>
        <w:jc w:val="both"/>
        <w:rPr>
          <w:rtl/>
        </w:rPr>
      </w:pPr>
      <w:r w:rsidRPr="00872BDA">
        <w:rPr>
          <w:rFonts w:hint="cs"/>
          <w:rtl/>
        </w:rPr>
        <w:t>در رویکرد کند</w:t>
      </w:r>
      <w:r w:rsidR="006A65A7">
        <w:rPr>
          <w:rFonts w:hint="cs"/>
          <w:rtl/>
        </w:rPr>
        <w:t>،</w:t>
      </w:r>
      <w:r w:rsidRPr="00872BDA">
        <w:rPr>
          <w:rFonts w:hint="cs"/>
          <w:rtl/>
        </w:rPr>
        <w:t xml:space="preserve"> یادگیرنده تا آخرین دقیقه انتظار می‌کشد و قبل از آن مدلی برای دسته‌بندی یک تاپل آزمایشی ساخته</w:t>
      </w:r>
      <w:r w:rsidR="000C5A8F">
        <w:rPr>
          <w:rFonts w:hint="cs"/>
          <w:rtl/>
        </w:rPr>
        <w:t xml:space="preserve"> نمی‌</w:t>
      </w:r>
      <w:r w:rsidRPr="00872BDA">
        <w:rPr>
          <w:rFonts w:hint="cs"/>
          <w:rtl/>
        </w:rPr>
        <w:t>شود. بنابراین در مواجهه با یک تاپل آموزشی یک یادگیرنده‌ی کند آن را ذخیره می‌کند (یا تنها پردازش کمی را انجام می‌دهد) و تا دریافت یک تاپل آزمایشی صبر می‌کند. تنها این یادگیرنده هنگامی که با تاپل آزمایشی روبه‌رو می‌شود، به تلاش برای دسته‌بندی تاپل مذبور بر اساس شباهت آن با تاپل‌های آموزشی ذخیره شده می‌پردازد. بر خلاف روش‌های یادگیری مشتاق</w:t>
      </w:r>
      <w:r w:rsidR="00621ED7">
        <w:rPr>
          <w:rStyle w:val="FootnoteReference"/>
          <w:rtl/>
        </w:rPr>
        <w:footnoteReference w:id="37"/>
      </w:r>
      <w:r w:rsidRPr="00872BDA">
        <w:rPr>
          <w:rFonts w:hint="cs"/>
          <w:rtl/>
        </w:rPr>
        <w:t xml:space="preserve">، یادگیرنده‌های کند کار کمتری را هنگام آموزش و کار بیشتری در هنگام دسته‌بندی یا پیشگویی عددی انجام می‌دهند. </w:t>
      </w:r>
      <w:r w:rsidR="0067296F">
        <w:rPr>
          <w:rFonts w:hint="cs"/>
          <w:rtl/>
        </w:rPr>
        <w:t>این در حالی است که در یادگیرنده‌های مشتاق، قبل از دریافت یک تاپل جدید برای دسته‌بندی، با کمک مجموعه تاپل‌های آموزشی یک مدل کلی ساخته می‌شود.</w:t>
      </w:r>
    </w:p>
    <w:p w14:paraId="4E6CB7D8" w14:textId="30D18598" w:rsidR="00D25C7D" w:rsidRPr="00872BDA" w:rsidRDefault="00872BDA" w:rsidP="00D25C7D">
      <w:pPr>
        <w:spacing w:line="240" w:lineRule="auto"/>
        <w:jc w:val="both"/>
        <w:rPr>
          <w:rtl/>
          <w:lang w:bidi="fa-IR"/>
        </w:rPr>
      </w:pPr>
      <w:r w:rsidRPr="00872BDA">
        <w:rPr>
          <w:rFonts w:hint="cs"/>
          <w:rtl/>
        </w:rPr>
        <w:t>ساختار داده‌ها در عملکرد</w:t>
      </w:r>
      <w:r w:rsidR="000C5A8F">
        <w:rPr>
          <w:rFonts w:hint="cs"/>
        </w:rPr>
        <w:t>‌</w:t>
      </w:r>
      <w:r w:rsidR="000C5A8F">
        <w:rPr>
          <w:rFonts w:hint="cs"/>
          <w:rtl/>
        </w:rPr>
        <w:t xml:space="preserve"> آن‌ها </w:t>
      </w:r>
      <w:r w:rsidRPr="00872BDA">
        <w:rPr>
          <w:rFonts w:hint="cs"/>
          <w:rtl/>
        </w:rPr>
        <w:t>تقریبا</w:t>
      </w:r>
      <w:r w:rsidR="000C5A8F">
        <w:rPr>
          <w:rFonts w:hint="cs"/>
          <w:rtl/>
        </w:rPr>
        <w:t xml:space="preserve"> بی‌</w:t>
      </w:r>
      <w:r w:rsidRPr="00872BDA">
        <w:rPr>
          <w:rFonts w:hint="cs"/>
          <w:rtl/>
        </w:rPr>
        <w:t>تاثیر است و به طور طبیعی از یادگیری افزایشی</w:t>
      </w:r>
      <w:r w:rsidR="005E2F1B">
        <w:rPr>
          <w:rStyle w:val="FootnoteReference"/>
          <w:rtl/>
        </w:rPr>
        <w:footnoteReference w:id="38"/>
      </w:r>
      <w:r w:rsidR="005E2F1B">
        <w:t xml:space="preserve"> </w:t>
      </w:r>
      <w:r w:rsidRPr="00872BDA">
        <w:rPr>
          <w:rFonts w:hint="cs"/>
          <w:rtl/>
        </w:rPr>
        <w:t>پشتیبانی می‌کند</w:t>
      </w:r>
      <w:r w:rsidR="005E2F1B" w:rsidRPr="005E2F1B">
        <w:rPr>
          <w:rtl/>
        </w:rPr>
        <w:t xml:space="preserve"> </w:t>
      </w:r>
      <w:r w:rsidR="005E2F1B">
        <w:rPr>
          <w:rFonts w:hint="cs"/>
          <w:rtl/>
        </w:rPr>
        <w:t xml:space="preserve"> که در آن </w:t>
      </w:r>
      <w:r w:rsidR="005E2F1B" w:rsidRPr="005E2F1B">
        <w:rPr>
          <w:rtl/>
        </w:rPr>
        <w:t>داده</w:t>
      </w:r>
      <w:r w:rsidR="005E2F1B">
        <w:rPr>
          <w:rFonts w:hint="cs"/>
          <w:rtl/>
        </w:rPr>
        <w:t>‌</w:t>
      </w:r>
      <w:r w:rsidR="005E2F1B" w:rsidRPr="005E2F1B">
        <w:rPr>
          <w:rtl/>
        </w:rPr>
        <w:t>ها</w:t>
      </w:r>
      <w:r w:rsidR="005E2F1B" w:rsidRPr="005E2F1B">
        <w:rPr>
          <w:rFonts w:hint="cs"/>
          <w:rtl/>
        </w:rPr>
        <w:t>ی</w:t>
      </w:r>
      <w:r w:rsidR="005E2F1B" w:rsidRPr="005E2F1B">
        <w:rPr>
          <w:rtl/>
        </w:rPr>
        <w:t xml:space="preserve"> ورود</w:t>
      </w:r>
      <w:r w:rsidR="005E2F1B" w:rsidRPr="005E2F1B">
        <w:rPr>
          <w:rFonts w:hint="cs"/>
          <w:rtl/>
        </w:rPr>
        <w:t>ی</w:t>
      </w:r>
      <w:r w:rsidR="005E2F1B" w:rsidRPr="005E2F1B">
        <w:rPr>
          <w:rtl/>
        </w:rPr>
        <w:t xml:space="preserve"> به طور مداوم برا</w:t>
      </w:r>
      <w:r w:rsidR="005E2F1B" w:rsidRPr="005E2F1B">
        <w:rPr>
          <w:rFonts w:hint="cs"/>
          <w:rtl/>
        </w:rPr>
        <w:t>ی</w:t>
      </w:r>
      <w:r w:rsidR="005E2F1B" w:rsidRPr="005E2F1B">
        <w:rPr>
          <w:rtl/>
        </w:rPr>
        <w:t xml:space="preserve"> گسترش دانش مدل موجود </w:t>
      </w:r>
      <w:r w:rsidR="005E2F1B">
        <w:rPr>
          <w:rFonts w:hint="cs"/>
          <w:rtl/>
        </w:rPr>
        <w:t>و</w:t>
      </w:r>
      <w:r w:rsidR="005E2F1B" w:rsidRPr="005E2F1B">
        <w:rPr>
          <w:rtl/>
        </w:rPr>
        <w:t xml:space="preserve"> آموزش ب</w:t>
      </w:r>
      <w:r w:rsidR="005E2F1B" w:rsidRPr="005E2F1B">
        <w:rPr>
          <w:rFonts w:hint="cs"/>
          <w:rtl/>
        </w:rPr>
        <w:t>ی</w:t>
      </w:r>
      <w:r w:rsidR="005E2F1B" w:rsidRPr="005E2F1B">
        <w:rPr>
          <w:rFonts w:hint="eastAsia"/>
          <w:rtl/>
        </w:rPr>
        <w:t>شتر</w:t>
      </w:r>
      <w:r w:rsidR="005E2F1B" w:rsidRPr="005E2F1B">
        <w:rPr>
          <w:rtl/>
        </w:rPr>
        <w:t xml:space="preserve"> مدل استفاده م</w:t>
      </w:r>
      <w:r w:rsidR="005E2F1B" w:rsidRPr="005E2F1B">
        <w:rPr>
          <w:rFonts w:hint="cs"/>
          <w:rtl/>
        </w:rPr>
        <w:t>ی</w:t>
      </w:r>
      <w:r w:rsidR="005E2F1B" w:rsidRPr="005E2F1B">
        <w:rPr>
          <w:rtl/>
        </w:rPr>
        <w:t xml:space="preserve"> شود.</w:t>
      </w:r>
      <w:r w:rsidR="005E2F1B">
        <w:rPr>
          <w:rFonts w:hint="cs"/>
          <w:rtl/>
        </w:rPr>
        <w:t xml:space="preserve"> </w:t>
      </w:r>
      <w:r w:rsidR="005E2F1B" w:rsidRPr="005E2F1B">
        <w:rPr>
          <w:rtl/>
        </w:rPr>
        <w:t xml:space="preserve">هدف از </w:t>
      </w:r>
      <w:r w:rsidR="005E2F1B" w:rsidRPr="005E2F1B">
        <w:rPr>
          <w:rFonts w:hint="cs"/>
          <w:rtl/>
        </w:rPr>
        <w:t>ی</w:t>
      </w:r>
      <w:r w:rsidR="005E2F1B" w:rsidRPr="005E2F1B">
        <w:rPr>
          <w:rFonts w:hint="eastAsia"/>
          <w:rtl/>
        </w:rPr>
        <w:t>ادگ</w:t>
      </w:r>
      <w:r w:rsidR="005E2F1B" w:rsidRPr="005E2F1B">
        <w:rPr>
          <w:rFonts w:hint="cs"/>
          <w:rtl/>
        </w:rPr>
        <w:t>ی</w:t>
      </w:r>
      <w:r w:rsidR="005E2F1B" w:rsidRPr="005E2F1B">
        <w:rPr>
          <w:rFonts w:hint="eastAsia"/>
          <w:rtl/>
        </w:rPr>
        <w:t>ر</w:t>
      </w:r>
      <w:r w:rsidR="005E2F1B" w:rsidRPr="005E2F1B">
        <w:rPr>
          <w:rFonts w:hint="cs"/>
          <w:rtl/>
        </w:rPr>
        <w:t>ی</w:t>
      </w:r>
      <w:r w:rsidR="005E2F1B" w:rsidRPr="005E2F1B">
        <w:rPr>
          <w:rtl/>
        </w:rPr>
        <w:t xml:space="preserve"> افزا</w:t>
      </w:r>
      <w:r w:rsidR="005E2F1B" w:rsidRPr="005E2F1B">
        <w:rPr>
          <w:rFonts w:hint="cs"/>
          <w:rtl/>
        </w:rPr>
        <w:t>ی</w:t>
      </w:r>
      <w:r w:rsidR="005E2F1B" w:rsidRPr="005E2F1B">
        <w:rPr>
          <w:rFonts w:hint="eastAsia"/>
          <w:rtl/>
        </w:rPr>
        <w:t>ش</w:t>
      </w:r>
      <w:r w:rsidR="005E2F1B" w:rsidRPr="005E2F1B">
        <w:rPr>
          <w:rFonts w:hint="cs"/>
          <w:rtl/>
        </w:rPr>
        <w:t>ی</w:t>
      </w:r>
      <w:r w:rsidR="005E2F1B" w:rsidRPr="005E2F1B">
        <w:rPr>
          <w:rtl/>
        </w:rPr>
        <w:t xml:space="preserve"> ا</w:t>
      </w:r>
      <w:r w:rsidR="005E2F1B" w:rsidRPr="005E2F1B">
        <w:rPr>
          <w:rFonts w:hint="cs"/>
          <w:rtl/>
        </w:rPr>
        <w:t>ی</w:t>
      </w:r>
      <w:r w:rsidR="005E2F1B" w:rsidRPr="005E2F1B">
        <w:rPr>
          <w:rFonts w:hint="eastAsia"/>
          <w:rtl/>
        </w:rPr>
        <w:t>ن</w:t>
      </w:r>
      <w:r w:rsidR="005E2F1B" w:rsidRPr="005E2F1B">
        <w:rPr>
          <w:rtl/>
        </w:rPr>
        <w:t xml:space="preserve"> است که مدل </w:t>
      </w:r>
      <w:r w:rsidR="005E2F1B" w:rsidRPr="005E2F1B">
        <w:rPr>
          <w:rFonts w:hint="cs"/>
          <w:rtl/>
        </w:rPr>
        <w:t>ی</w:t>
      </w:r>
      <w:r w:rsidR="005E2F1B" w:rsidRPr="005E2F1B">
        <w:rPr>
          <w:rFonts w:hint="eastAsia"/>
          <w:rtl/>
        </w:rPr>
        <w:t>ادگ</w:t>
      </w:r>
      <w:r w:rsidR="005E2F1B" w:rsidRPr="005E2F1B">
        <w:rPr>
          <w:rFonts w:hint="cs"/>
          <w:rtl/>
        </w:rPr>
        <w:t>ی</w:t>
      </w:r>
      <w:r w:rsidR="005E2F1B" w:rsidRPr="005E2F1B">
        <w:rPr>
          <w:rFonts w:hint="eastAsia"/>
          <w:rtl/>
        </w:rPr>
        <w:t>ر</w:t>
      </w:r>
      <w:r w:rsidR="005E2F1B" w:rsidRPr="005E2F1B">
        <w:rPr>
          <w:rFonts w:hint="cs"/>
          <w:rtl/>
        </w:rPr>
        <w:t>ی</w:t>
      </w:r>
      <w:r w:rsidR="005E2F1B" w:rsidRPr="005E2F1B">
        <w:rPr>
          <w:rtl/>
        </w:rPr>
        <w:t xml:space="preserve"> با داده ها</w:t>
      </w:r>
      <w:r w:rsidR="005E2F1B" w:rsidRPr="005E2F1B">
        <w:rPr>
          <w:rFonts w:hint="cs"/>
          <w:rtl/>
        </w:rPr>
        <w:t>ی</w:t>
      </w:r>
      <w:r w:rsidR="005E2F1B" w:rsidRPr="005E2F1B">
        <w:rPr>
          <w:rtl/>
        </w:rPr>
        <w:t xml:space="preserve"> جد</w:t>
      </w:r>
      <w:r w:rsidR="005E2F1B" w:rsidRPr="005E2F1B">
        <w:rPr>
          <w:rFonts w:hint="cs"/>
          <w:rtl/>
        </w:rPr>
        <w:t>ی</w:t>
      </w:r>
      <w:r w:rsidR="005E2F1B" w:rsidRPr="005E2F1B">
        <w:rPr>
          <w:rFonts w:hint="eastAsia"/>
          <w:rtl/>
        </w:rPr>
        <w:t>د</w:t>
      </w:r>
      <w:r w:rsidR="005E2F1B" w:rsidRPr="005E2F1B">
        <w:rPr>
          <w:rtl/>
        </w:rPr>
        <w:t xml:space="preserve"> سازگار شود بدون ا</w:t>
      </w:r>
      <w:r w:rsidR="005E2F1B" w:rsidRPr="005E2F1B">
        <w:rPr>
          <w:rFonts w:hint="cs"/>
          <w:rtl/>
        </w:rPr>
        <w:t>ی</w:t>
      </w:r>
      <w:r w:rsidR="005E2F1B" w:rsidRPr="005E2F1B">
        <w:rPr>
          <w:rFonts w:hint="eastAsia"/>
          <w:rtl/>
        </w:rPr>
        <w:t>نکه</w:t>
      </w:r>
      <w:r w:rsidR="005E2F1B" w:rsidRPr="005E2F1B">
        <w:rPr>
          <w:rtl/>
        </w:rPr>
        <w:t xml:space="preserve"> دانش موجود خود را فراموش کند</w:t>
      </w:r>
      <w:r w:rsidRPr="00872BDA">
        <w:rPr>
          <w:rFonts w:hint="cs"/>
          <w:rtl/>
        </w:rPr>
        <w:t>.</w:t>
      </w:r>
      <w:r w:rsidR="000C5A8F">
        <w:rPr>
          <w:rFonts w:hint="cs"/>
        </w:rPr>
        <w:t>‌</w:t>
      </w:r>
      <w:r w:rsidR="005E2F1B">
        <w:rPr>
          <w:rFonts w:hint="cs"/>
          <w:rtl/>
        </w:rPr>
        <w:t xml:space="preserve"> همچنین </w:t>
      </w:r>
      <w:r w:rsidR="000C5A8F">
        <w:rPr>
          <w:rFonts w:hint="cs"/>
          <w:rtl/>
        </w:rPr>
        <w:t xml:space="preserve">آن‌ها </w:t>
      </w:r>
      <w:r w:rsidRPr="00872BDA">
        <w:rPr>
          <w:rFonts w:hint="cs"/>
          <w:rtl/>
        </w:rPr>
        <w:t>قادر هستند فضای تصمیم پیچیده‌ای که شامل شکل‌هایی نظیر ابرچندضلعی‌ها می‌شود را مدل‌سازی کنند، که ممکن است این کار به سادگی توسط الگوریتم‌های دیگر یادگیری انجام نشود</w:t>
      </w:r>
      <w:r w:rsidR="00D25C7D">
        <w:rPr>
          <w:rFonts w:hint="cs"/>
          <w:rtl/>
        </w:rPr>
        <w:t xml:space="preserve"> </w:t>
      </w:r>
      <w:r w:rsidR="00D25C7D" w:rsidRPr="00D25C7D">
        <w:rPr>
          <w:lang w:bidi="fa-IR"/>
        </w:rPr>
        <w:t>]</w:t>
      </w:r>
      <w:r w:rsidR="00D25C7D" w:rsidRPr="00D25C7D">
        <w:rPr>
          <w:rFonts w:hint="cs"/>
          <w:rtl/>
          <w:lang w:bidi="fa-IR"/>
        </w:rPr>
        <w:t>4</w:t>
      </w:r>
      <w:r w:rsidR="00D25C7D" w:rsidRPr="00D25C7D">
        <w:rPr>
          <w:lang w:bidi="fa-IR"/>
        </w:rPr>
        <w:t>[</w:t>
      </w:r>
      <w:r w:rsidR="00D25C7D" w:rsidRPr="00D25C7D">
        <w:rPr>
          <w:rtl/>
          <w:lang w:bidi="fa-IR"/>
        </w:rPr>
        <w:t>.</w:t>
      </w:r>
    </w:p>
    <w:p w14:paraId="6059E072" w14:textId="7EBBEC26" w:rsidR="00872BDA" w:rsidRPr="00872BDA" w:rsidRDefault="00872BDA" w:rsidP="00AB1596">
      <w:pPr>
        <w:pStyle w:val="Heading3"/>
        <w:numPr>
          <w:ilvl w:val="2"/>
          <w:numId w:val="12"/>
        </w:numPr>
        <w:ind w:hanging="623"/>
        <w:rPr>
          <w:rtl/>
        </w:rPr>
      </w:pPr>
      <w:bookmarkStart w:id="16" w:name="_Toc87514111"/>
      <w:r w:rsidRPr="00872BDA">
        <w:rPr>
          <w:rFonts w:hint="cs"/>
          <w:rtl/>
        </w:rPr>
        <w:t xml:space="preserve">دسته‌بندی‌های </w:t>
      </w:r>
      <w:r w:rsidRPr="0004277E">
        <w:rPr>
          <w:rFonts w:asciiTheme="minorHAnsi" w:hAnsiTheme="minorHAnsi"/>
          <w:sz w:val="36"/>
          <w:szCs w:val="48"/>
        </w:rPr>
        <w:t>k</w:t>
      </w:r>
      <w:r w:rsidRPr="0004277E">
        <w:rPr>
          <w:rFonts w:hint="cs"/>
          <w:sz w:val="28"/>
          <w:szCs w:val="40"/>
          <w:rtl/>
        </w:rPr>
        <w:t xml:space="preserve"> </w:t>
      </w:r>
      <w:r w:rsidRPr="00872BDA">
        <w:rPr>
          <w:rFonts w:hint="cs"/>
          <w:rtl/>
        </w:rPr>
        <w:t>همسایه‌ی نزدیک</w:t>
      </w:r>
      <w:r w:rsidR="0004277E">
        <w:rPr>
          <w:rStyle w:val="FootnoteReference"/>
          <w:rtl/>
        </w:rPr>
        <w:footnoteReference w:id="39"/>
      </w:r>
      <w:bookmarkEnd w:id="16"/>
    </w:p>
    <w:p w14:paraId="73045625" w14:textId="3DD13BF5" w:rsidR="00872BDA" w:rsidRPr="00872BDA" w:rsidRDefault="00872BDA" w:rsidP="00872BDA">
      <w:pPr>
        <w:spacing w:line="240" w:lineRule="auto"/>
        <w:jc w:val="both"/>
        <w:rPr>
          <w:rtl/>
        </w:rPr>
      </w:pPr>
      <w:r w:rsidRPr="00872BDA">
        <w:rPr>
          <w:rFonts w:hint="cs"/>
          <w:rtl/>
        </w:rPr>
        <w:t xml:space="preserve">روش </w:t>
      </w:r>
      <w:r w:rsidRPr="00872BDA">
        <w:t>k</w:t>
      </w:r>
      <w:r w:rsidRPr="00872BDA">
        <w:rPr>
          <w:rFonts w:hint="cs"/>
          <w:rtl/>
        </w:rPr>
        <w:t xml:space="preserve"> نزدیک</w:t>
      </w:r>
      <w:r w:rsidR="00EC27F6">
        <w:rPr>
          <w:rFonts w:hint="cs"/>
          <w:rtl/>
        </w:rPr>
        <w:t xml:space="preserve">‌‌ترین </w:t>
      </w:r>
      <w:r w:rsidRPr="00872BDA">
        <w:rPr>
          <w:rFonts w:hint="cs"/>
          <w:rtl/>
        </w:rPr>
        <w:t>همسایه برای اولین بار در اوایل سال‌های 195</w:t>
      </w:r>
      <w:r w:rsidR="0005124D">
        <w:rPr>
          <w:rFonts w:hint="cs"/>
          <w:rtl/>
        </w:rPr>
        <w:t>0</w:t>
      </w:r>
      <w:r w:rsidRPr="00872BDA">
        <w:rPr>
          <w:rFonts w:hint="cs"/>
          <w:rtl/>
        </w:rPr>
        <w:t xml:space="preserve"> معرفی شد. این روش در مواجهه با داده‌های آموزشی حجیم با حجم عملیات بالایی روبه‌رو بود و به همین دلیل تا سال‌های 1960 که قدرت محاسبات کامپیوتر‌ها هنوز به ‌اندازه‌ی کافی افزایش پیدا نکرده بود، از محبوبیت خوبی برخوردار نبود. از این الگوریتم به صورت گسترده‌ای در حوزه‌ی تشخیص الگو استفاده می‌شود. </w:t>
      </w:r>
    </w:p>
    <w:p w14:paraId="0869B664" w14:textId="44247724" w:rsidR="00872BDA" w:rsidRPr="00872BDA" w:rsidRDefault="00872BDA" w:rsidP="00872BDA">
      <w:pPr>
        <w:spacing w:line="240" w:lineRule="auto"/>
        <w:jc w:val="both"/>
        <w:rPr>
          <w:rtl/>
        </w:rPr>
      </w:pPr>
      <w:r w:rsidRPr="00872BDA">
        <w:rPr>
          <w:rFonts w:hint="cs"/>
          <w:rtl/>
        </w:rPr>
        <w:t>دسته‌بندی‌های نزدیک</w:t>
      </w:r>
      <w:r w:rsidR="00EC27F6">
        <w:rPr>
          <w:rFonts w:hint="cs"/>
          <w:rtl/>
        </w:rPr>
        <w:t xml:space="preserve">‌‌ترین </w:t>
      </w:r>
      <w:r w:rsidRPr="00872BDA">
        <w:rPr>
          <w:rFonts w:hint="cs"/>
          <w:rtl/>
        </w:rPr>
        <w:t xml:space="preserve">همسایه، یادگیری خود را بر اساس تشابه انجام می‌دهند، این کار با مقایسه‌ی </w:t>
      </w:r>
      <w:r w:rsidR="005E2F1B">
        <w:rPr>
          <w:rFonts w:hint="cs"/>
          <w:rtl/>
        </w:rPr>
        <w:t>داده‌ آزمایشی</w:t>
      </w:r>
      <w:r w:rsidRPr="00872BDA">
        <w:rPr>
          <w:rFonts w:hint="cs"/>
          <w:rtl/>
        </w:rPr>
        <w:t xml:space="preserve"> و </w:t>
      </w:r>
      <w:r w:rsidR="005E2F1B">
        <w:rPr>
          <w:rFonts w:hint="cs"/>
          <w:rtl/>
        </w:rPr>
        <w:t>داده‌های</w:t>
      </w:r>
      <w:r w:rsidRPr="00872BDA">
        <w:rPr>
          <w:rFonts w:hint="cs"/>
          <w:rtl/>
        </w:rPr>
        <w:t xml:space="preserve"> آموزشی مشابه با آن صورت می‌گیرد. </w:t>
      </w:r>
      <w:r w:rsidR="005E2F1B">
        <w:rPr>
          <w:rFonts w:hint="cs"/>
          <w:rtl/>
        </w:rPr>
        <w:t>داده</w:t>
      </w:r>
      <w:r w:rsidRPr="00872BDA">
        <w:rPr>
          <w:rFonts w:hint="cs"/>
          <w:rtl/>
        </w:rPr>
        <w:t xml:space="preserve">‌های آموزشی با کمک </w:t>
      </w:r>
      <w:r w:rsidRPr="00872BDA">
        <w:t>n</w:t>
      </w:r>
      <w:r w:rsidRPr="00872BDA">
        <w:rPr>
          <w:rFonts w:hint="cs"/>
          <w:rtl/>
        </w:rPr>
        <w:t xml:space="preserve"> صفت </w:t>
      </w:r>
      <w:r w:rsidR="005E2F1B">
        <w:rPr>
          <w:rFonts w:hint="cs"/>
          <w:rtl/>
        </w:rPr>
        <w:t>مشخص</w:t>
      </w:r>
      <w:r w:rsidRPr="00872BDA">
        <w:rPr>
          <w:rFonts w:hint="cs"/>
          <w:rtl/>
        </w:rPr>
        <w:t xml:space="preserve"> توصیف می‌شوند و هر </w:t>
      </w:r>
      <w:r w:rsidR="005E2F1B">
        <w:rPr>
          <w:rFonts w:hint="cs"/>
          <w:rtl/>
        </w:rPr>
        <w:t>داده</w:t>
      </w:r>
      <w:r w:rsidRPr="00872BDA">
        <w:rPr>
          <w:rFonts w:hint="cs"/>
          <w:rtl/>
        </w:rPr>
        <w:t xml:space="preserve"> در واقع نمایش نقطه‌ای در فضای </w:t>
      </w:r>
      <w:r w:rsidRPr="00872BDA">
        <w:t>n</w:t>
      </w:r>
      <w:r w:rsidRPr="00872BDA">
        <w:rPr>
          <w:rFonts w:hint="cs"/>
          <w:rtl/>
        </w:rPr>
        <w:t xml:space="preserve"> بعدی است. بدین ترتیب تمام </w:t>
      </w:r>
      <w:r w:rsidR="005E2F1B">
        <w:rPr>
          <w:rFonts w:hint="cs"/>
          <w:rtl/>
        </w:rPr>
        <w:t>داده</w:t>
      </w:r>
      <w:r w:rsidRPr="00872BDA">
        <w:rPr>
          <w:rFonts w:hint="cs"/>
          <w:rtl/>
        </w:rPr>
        <w:t xml:space="preserve">‌های </w:t>
      </w:r>
      <w:r w:rsidRPr="00872BDA">
        <w:rPr>
          <w:rFonts w:hint="cs"/>
          <w:rtl/>
        </w:rPr>
        <w:lastRenderedPageBreak/>
        <w:t xml:space="preserve">آموزشی در یک فضای </w:t>
      </w:r>
      <w:r w:rsidRPr="00872BDA">
        <w:t>n</w:t>
      </w:r>
      <w:r w:rsidRPr="00872BDA">
        <w:rPr>
          <w:rFonts w:hint="cs"/>
          <w:rtl/>
        </w:rPr>
        <w:t xml:space="preserve"> بعدی ذخیره می‌شوند. هرگاه با یک </w:t>
      </w:r>
      <w:r w:rsidR="005E2F1B">
        <w:rPr>
          <w:rFonts w:hint="cs"/>
          <w:rtl/>
        </w:rPr>
        <w:t>داده</w:t>
      </w:r>
      <w:r w:rsidRPr="00872BDA">
        <w:rPr>
          <w:rFonts w:hint="cs"/>
          <w:rtl/>
        </w:rPr>
        <w:t xml:space="preserve"> ناشناخته روبه‌رو می‌شوید، دسته‌بند </w:t>
      </w:r>
      <w:r w:rsidRPr="00872BDA">
        <w:t>k</w:t>
      </w:r>
      <w:r w:rsidRPr="00872BDA">
        <w:rPr>
          <w:rFonts w:hint="cs"/>
          <w:rtl/>
        </w:rPr>
        <w:t xml:space="preserve"> نزدیک</w:t>
      </w:r>
      <w:r w:rsidR="00EC27F6">
        <w:rPr>
          <w:rFonts w:hint="cs"/>
          <w:rtl/>
        </w:rPr>
        <w:t xml:space="preserve">‌‌ترین </w:t>
      </w:r>
      <w:r w:rsidRPr="00872BDA">
        <w:rPr>
          <w:rFonts w:hint="cs"/>
          <w:rtl/>
        </w:rPr>
        <w:t xml:space="preserve">همسایه به دنبال </w:t>
      </w:r>
      <w:r w:rsidRPr="00872BDA">
        <w:t>k</w:t>
      </w:r>
      <w:r w:rsidRPr="00872BDA">
        <w:rPr>
          <w:rFonts w:hint="cs"/>
          <w:rtl/>
        </w:rPr>
        <w:t xml:space="preserve"> تاپل آموزشی است که شبیه</w:t>
      </w:r>
      <w:r w:rsidR="00EC27F6">
        <w:rPr>
          <w:rFonts w:hint="cs"/>
          <w:rtl/>
        </w:rPr>
        <w:t xml:space="preserve">‌‌ترین </w:t>
      </w:r>
      <w:r w:rsidR="005E2F1B">
        <w:rPr>
          <w:rFonts w:hint="cs"/>
          <w:rtl/>
        </w:rPr>
        <w:t>داده</w:t>
      </w:r>
      <w:r w:rsidRPr="00872BDA">
        <w:rPr>
          <w:rFonts w:hint="cs"/>
          <w:rtl/>
        </w:rPr>
        <w:t xml:space="preserve">‌ها به </w:t>
      </w:r>
      <w:r w:rsidR="005E2F1B">
        <w:rPr>
          <w:rFonts w:hint="cs"/>
          <w:rtl/>
        </w:rPr>
        <w:t>داده</w:t>
      </w:r>
      <w:r w:rsidRPr="00872BDA">
        <w:rPr>
          <w:rFonts w:hint="cs"/>
          <w:rtl/>
        </w:rPr>
        <w:t xml:space="preserve"> ناشناخته هستند. این </w:t>
      </w:r>
      <w:r w:rsidRPr="00872BDA">
        <w:t>k</w:t>
      </w:r>
      <w:r w:rsidRPr="00872BDA">
        <w:rPr>
          <w:rFonts w:hint="cs"/>
          <w:rtl/>
        </w:rPr>
        <w:t xml:space="preserve"> </w:t>
      </w:r>
      <w:r w:rsidR="005E2F1B">
        <w:rPr>
          <w:rFonts w:hint="cs"/>
          <w:rtl/>
        </w:rPr>
        <w:t>داده</w:t>
      </w:r>
      <w:r w:rsidRPr="00872BDA">
        <w:rPr>
          <w:rFonts w:hint="cs"/>
          <w:rtl/>
        </w:rPr>
        <w:t xml:space="preserve"> آموزشی </w:t>
      </w:r>
      <w:r w:rsidRPr="00872BDA">
        <w:t>k</w:t>
      </w:r>
      <w:r w:rsidRPr="00872BDA">
        <w:rPr>
          <w:rFonts w:hint="cs"/>
          <w:rtl/>
        </w:rPr>
        <w:t xml:space="preserve"> همسایه‌ی نزدیک </w:t>
      </w:r>
      <w:r w:rsidR="005E2F1B">
        <w:rPr>
          <w:rFonts w:hint="cs"/>
          <w:rtl/>
        </w:rPr>
        <w:t>داده</w:t>
      </w:r>
      <w:r w:rsidRPr="00872BDA">
        <w:rPr>
          <w:rFonts w:hint="cs"/>
          <w:rtl/>
        </w:rPr>
        <w:t xml:space="preserve"> ناشناخته هستند.</w:t>
      </w:r>
    </w:p>
    <w:p w14:paraId="5A86D200" w14:textId="450D5633" w:rsidR="00872BDA" w:rsidRPr="00872BDA" w:rsidRDefault="00872BDA" w:rsidP="00872BDA">
      <w:pPr>
        <w:spacing w:line="240" w:lineRule="auto"/>
        <w:jc w:val="both"/>
      </w:pPr>
      <w:r w:rsidRPr="00872BDA">
        <w:rPr>
          <w:rFonts w:hint="cs"/>
          <w:rtl/>
        </w:rPr>
        <w:t>دسته‌بند‌های نزدیک</w:t>
      </w:r>
      <w:r w:rsidR="00EC27F6">
        <w:rPr>
          <w:rFonts w:hint="cs"/>
          <w:rtl/>
        </w:rPr>
        <w:t xml:space="preserve">‌‌ترین </w:t>
      </w:r>
      <w:r w:rsidRPr="00872BDA">
        <w:rPr>
          <w:rFonts w:hint="cs"/>
          <w:rtl/>
        </w:rPr>
        <w:t xml:space="preserve">همسابه از مقایسه‌های مبتنی بر فاصله استفاده می‌کنند که در آن به طور طبیعی وزن هر یک از صفات خاصه برابر در نظر گرفته می‌شود. بنابراین هنگامی که داده‌ها حاوی نویز و صفات خاصه‌ی نامرتبط باشند، ممکن است با کاهش صحت دسته‌بند روبه‌رو شوید. به هرحال روش را می‌توان با وزن دهی صفات خاصه و حذف داده‌های نویز اصلاح نمود. انتخاب سنجه‌ای برای محاسبه‌ی فاصله می‌تواند </w:t>
      </w:r>
      <w:r w:rsidRPr="00D25C7D">
        <w:rPr>
          <w:rFonts w:hint="cs"/>
          <w:rtl/>
        </w:rPr>
        <w:t>امر مهمی باشد و ممکن است از سنجه‌های دیگری به غیر از فاصله‌ی اقلیدسی برای این کار استفاده شود</w:t>
      </w:r>
      <w:r w:rsidR="00D97B46" w:rsidRPr="00D25C7D">
        <w:rPr>
          <w:rFonts w:hint="cs"/>
          <w:rtl/>
        </w:rPr>
        <w:t xml:space="preserve"> </w:t>
      </w:r>
      <w:r w:rsidR="00D97B46" w:rsidRPr="00D25C7D">
        <w:rPr>
          <w:lang w:bidi="fa-IR"/>
        </w:rPr>
        <w:t>]</w:t>
      </w:r>
      <w:r w:rsidR="00D97B46" w:rsidRPr="00D25C7D">
        <w:rPr>
          <w:rFonts w:hint="cs"/>
          <w:rtl/>
          <w:lang w:bidi="fa-IR"/>
        </w:rPr>
        <w:t>4</w:t>
      </w:r>
      <w:r w:rsidR="00D97B46" w:rsidRPr="00D25C7D">
        <w:rPr>
          <w:lang w:bidi="fa-IR"/>
        </w:rPr>
        <w:t>[</w:t>
      </w:r>
      <w:r w:rsidR="00D97B46" w:rsidRPr="00D25C7D">
        <w:rPr>
          <w:rtl/>
          <w:lang w:bidi="fa-IR"/>
        </w:rPr>
        <w:t>.</w:t>
      </w:r>
    </w:p>
    <w:p w14:paraId="7CE72A1E" w14:textId="01332245" w:rsidR="00701820" w:rsidRDefault="00701820" w:rsidP="00DB4C19">
      <w:pPr>
        <w:rPr>
          <w:rtl/>
        </w:rPr>
      </w:pPr>
    </w:p>
    <w:p w14:paraId="4B47C96B" w14:textId="3BA15CBF" w:rsidR="0030133F" w:rsidRPr="00D70848" w:rsidRDefault="00872BDA" w:rsidP="00AB1596">
      <w:pPr>
        <w:pStyle w:val="Heading2"/>
        <w:numPr>
          <w:ilvl w:val="1"/>
          <w:numId w:val="15"/>
        </w:numPr>
        <w:ind w:left="727" w:hanging="720"/>
        <w:rPr>
          <w:rtl/>
        </w:rPr>
      </w:pPr>
      <w:bookmarkStart w:id="17" w:name="_Toc87514112"/>
      <w:r w:rsidRPr="00872BDA">
        <w:rPr>
          <w:rtl/>
        </w:rPr>
        <w:t>تکن</w:t>
      </w:r>
      <w:r w:rsidRPr="00872BDA">
        <w:rPr>
          <w:rFonts w:hint="cs"/>
          <w:rtl/>
        </w:rPr>
        <w:t>ی</w:t>
      </w:r>
      <w:r w:rsidRPr="00872BDA">
        <w:rPr>
          <w:rFonts w:hint="eastAsia"/>
          <w:rtl/>
        </w:rPr>
        <w:t>ک‌ها</w:t>
      </w:r>
      <w:r w:rsidRPr="00872BDA">
        <w:rPr>
          <w:rFonts w:hint="cs"/>
          <w:rtl/>
        </w:rPr>
        <w:t>یی</w:t>
      </w:r>
      <w:r w:rsidRPr="00872BDA">
        <w:rPr>
          <w:rtl/>
        </w:rPr>
        <w:t xml:space="preserve"> جهت بهبود صحت دسته‌بند</w:t>
      </w:r>
      <w:r w:rsidRPr="00872BDA">
        <w:rPr>
          <w:rFonts w:hint="cs"/>
          <w:rtl/>
        </w:rPr>
        <w:t>ی</w:t>
      </w:r>
      <w:bookmarkEnd w:id="17"/>
    </w:p>
    <w:p w14:paraId="26338AB4" w14:textId="04D750CB" w:rsidR="002E4728" w:rsidRDefault="00872BDA" w:rsidP="002E4728">
      <w:r>
        <w:rPr>
          <w:rtl/>
        </w:rPr>
        <w:t>در ا</w:t>
      </w:r>
      <w:r>
        <w:rPr>
          <w:rFonts w:hint="cs"/>
          <w:rtl/>
        </w:rPr>
        <w:t>ی</w:t>
      </w:r>
      <w:r>
        <w:rPr>
          <w:rFonts w:hint="eastAsia"/>
          <w:rtl/>
        </w:rPr>
        <w:t>ن</w:t>
      </w:r>
      <w:r>
        <w:rPr>
          <w:rtl/>
        </w:rPr>
        <w:t xml:space="preserve"> روش‌ها مدل</w:t>
      </w:r>
      <w:r>
        <w:rPr>
          <w:rFonts w:hint="cs"/>
          <w:rtl/>
        </w:rPr>
        <w:t>ی</w:t>
      </w:r>
      <w:r>
        <w:rPr>
          <w:rtl/>
        </w:rPr>
        <w:t xml:space="preserve"> برا</w:t>
      </w:r>
      <w:r>
        <w:rPr>
          <w:rFonts w:hint="cs"/>
          <w:rtl/>
        </w:rPr>
        <w:t>ی</w:t>
      </w:r>
      <w:r>
        <w:rPr>
          <w:rtl/>
        </w:rPr>
        <w:t xml:space="preserve"> دسته‌بند</w:t>
      </w:r>
      <w:r>
        <w:rPr>
          <w:rFonts w:hint="cs"/>
          <w:rtl/>
        </w:rPr>
        <w:t>ی</w:t>
      </w:r>
      <w:r>
        <w:rPr>
          <w:rtl/>
        </w:rPr>
        <w:t xml:space="preserve"> انتخاب م</w:t>
      </w:r>
      <w:r>
        <w:rPr>
          <w:rFonts w:hint="cs"/>
          <w:rtl/>
        </w:rPr>
        <w:t>ی‌</w:t>
      </w:r>
      <w:r>
        <w:rPr>
          <w:rFonts w:hint="eastAsia"/>
          <w:rtl/>
        </w:rPr>
        <w:t>شود</w:t>
      </w:r>
      <w:r>
        <w:rPr>
          <w:rtl/>
        </w:rPr>
        <w:t xml:space="preserve"> که ترک</w:t>
      </w:r>
      <w:r>
        <w:rPr>
          <w:rFonts w:hint="cs"/>
          <w:rtl/>
        </w:rPr>
        <w:t>ی</w:t>
      </w:r>
      <w:r>
        <w:rPr>
          <w:rFonts w:hint="eastAsia"/>
          <w:rtl/>
        </w:rPr>
        <w:t>ب</w:t>
      </w:r>
      <w:r>
        <w:rPr>
          <w:rFonts w:hint="cs"/>
          <w:rtl/>
        </w:rPr>
        <w:t>ی</w:t>
      </w:r>
      <w:r>
        <w:rPr>
          <w:rtl/>
        </w:rPr>
        <w:t xml:space="preserve"> از چند</w:t>
      </w:r>
      <w:r>
        <w:rPr>
          <w:rFonts w:hint="cs"/>
          <w:rtl/>
        </w:rPr>
        <w:t>ی</w:t>
      </w:r>
      <w:r>
        <w:rPr>
          <w:rFonts w:hint="eastAsia"/>
          <w:rtl/>
        </w:rPr>
        <w:t>ن</w:t>
      </w:r>
      <w:r>
        <w:rPr>
          <w:rtl/>
        </w:rPr>
        <w:t xml:space="preserve"> دسته‌بند است. هر دسته‌بند را</w:t>
      </w:r>
      <w:r>
        <w:rPr>
          <w:rFonts w:hint="cs"/>
          <w:rtl/>
        </w:rPr>
        <w:t>ی</w:t>
      </w:r>
      <w:r>
        <w:rPr>
          <w:rtl/>
        </w:rPr>
        <w:t xml:space="preserve"> خود را صادر م</w:t>
      </w:r>
      <w:r>
        <w:rPr>
          <w:rFonts w:hint="cs"/>
          <w:rtl/>
        </w:rPr>
        <w:t>ی‌</w:t>
      </w:r>
      <w:r>
        <w:rPr>
          <w:rFonts w:hint="eastAsia"/>
          <w:rtl/>
        </w:rPr>
        <w:t>کند</w:t>
      </w:r>
      <w:r>
        <w:rPr>
          <w:rtl/>
        </w:rPr>
        <w:t xml:space="preserve"> و نت</w:t>
      </w:r>
      <w:r>
        <w:rPr>
          <w:rFonts w:hint="cs"/>
          <w:rtl/>
        </w:rPr>
        <w:t>ی</w:t>
      </w:r>
      <w:r>
        <w:rPr>
          <w:rFonts w:hint="eastAsia"/>
          <w:rtl/>
        </w:rPr>
        <w:t>جه‌</w:t>
      </w:r>
      <w:r>
        <w:rPr>
          <w:rFonts w:hint="cs"/>
          <w:rtl/>
        </w:rPr>
        <w:t>ی</w:t>
      </w:r>
      <w:r>
        <w:rPr>
          <w:rtl/>
        </w:rPr>
        <w:t xml:space="preserve"> نها</w:t>
      </w:r>
      <w:r>
        <w:rPr>
          <w:rFonts w:hint="cs"/>
          <w:rtl/>
        </w:rPr>
        <w:t>یی</w:t>
      </w:r>
      <w:r>
        <w:rPr>
          <w:rtl/>
        </w:rPr>
        <w:t xml:space="preserve"> در مورد برچسب کلاس بر اساس ا</w:t>
      </w:r>
      <w:r>
        <w:rPr>
          <w:rFonts w:hint="cs"/>
          <w:rtl/>
        </w:rPr>
        <w:t>ی</w:t>
      </w:r>
      <w:r>
        <w:rPr>
          <w:rFonts w:hint="eastAsia"/>
          <w:rtl/>
        </w:rPr>
        <w:t>ن</w:t>
      </w:r>
      <w:r>
        <w:rPr>
          <w:rtl/>
        </w:rPr>
        <w:t xml:space="preserve"> را</w:t>
      </w:r>
      <w:r>
        <w:rPr>
          <w:rFonts w:hint="cs"/>
          <w:rtl/>
        </w:rPr>
        <w:t>ی‌</w:t>
      </w:r>
      <w:r>
        <w:rPr>
          <w:rFonts w:hint="eastAsia"/>
          <w:rtl/>
        </w:rPr>
        <w:t>ها</w:t>
      </w:r>
      <w:r>
        <w:rPr>
          <w:rtl/>
        </w:rPr>
        <w:t xml:space="preserve"> صادر م</w:t>
      </w:r>
      <w:r>
        <w:rPr>
          <w:rFonts w:hint="cs"/>
          <w:rtl/>
        </w:rPr>
        <w:t>ی‌</w:t>
      </w:r>
      <w:r>
        <w:rPr>
          <w:rFonts w:hint="eastAsia"/>
          <w:rtl/>
        </w:rPr>
        <w:t>شود</w:t>
      </w:r>
      <w:r>
        <w:rPr>
          <w:rtl/>
        </w:rPr>
        <w:t>.</w:t>
      </w:r>
    </w:p>
    <w:p w14:paraId="4FAF05E4" w14:textId="3DAD6AD3" w:rsidR="0034313A" w:rsidRPr="00D70848" w:rsidRDefault="00872BDA" w:rsidP="00AB1596">
      <w:pPr>
        <w:pStyle w:val="Heading3"/>
        <w:numPr>
          <w:ilvl w:val="2"/>
          <w:numId w:val="13"/>
        </w:numPr>
        <w:ind w:hanging="959"/>
        <w:rPr>
          <w:rtl/>
        </w:rPr>
      </w:pPr>
      <w:bookmarkStart w:id="18" w:name="_Toc87514113"/>
      <w:r w:rsidRPr="00872BDA">
        <w:rPr>
          <w:rtl/>
        </w:rPr>
        <w:t xml:space="preserve">روش </w:t>
      </w:r>
      <w:r w:rsidR="005E5A84">
        <w:rPr>
          <w:lang w:val="en-US"/>
        </w:rPr>
        <w:t>B</w:t>
      </w:r>
      <w:proofErr w:type="spellStart"/>
      <w:r w:rsidRPr="00872BDA">
        <w:t>agging</w:t>
      </w:r>
      <w:bookmarkEnd w:id="18"/>
      <w:proofErr w:type="spellEnd"/>
    </w:p>
    <w:p w14:paraId="0881EB66" w14:textId="27DEEF0E" w:rsidR="0034313A" w:rsidRDefault="00872BDA" w:rsidP="00F86227">
      <w:pPr>
        <w:rPr>
          <w:rtl/>
        </w:rPr>
      </w:pPr>
      <w:r w:rsidRPr="00872BDA">
        <w:rPr>
          <w:rtl/>
        </w:rPr>
        <w:t>مجموع</w:t>
      </w:r>
      <w:r>
        <w:rPr>
          <w:rFonts w:hint="cs"/>
          <w:rtl/>
        </w:rPr>
        <w:t>ه</w:t>
      </w:r>
      <w:r w:rsidRPr="00872BDA">
        <w:rPr>
          <w:rtl/>
        </w:rPr>
        <w:t xml:space="preserve"> داده‌ها</w:t>
      </w:r>
      <w:r w:rsidRPr="00872BDA">
        <w:rPr>
          <w:rFonts w:hint="cs"/>
          <w:rtl/>
        </w:rPr>
        <w:t>ی</w:t>
      </w:r>
      <w:r w:rsidRPr="00872BDA">
        <w:rPr>
          <w:rtl/>
        </w:rPr>
        <w:t xml:space="preserve"> </w:t>
      </w:r>
      <w:r w:rsidRPr="00872BDA">
        <w:t>D</w:t>
      </w:r>
      <w:r w:rsidRPr="00872BDA">
        <w:rPr>
          <w:rtl/>
        </w:rPr>
        <w:t xml:space="preserve"> با تعداد </w:t>
      </w:r>
      <w:r w:rsidRPr="00872BDA">
        <w:t>d</w:t>
      </w:r>
      <w:r w:rsidRPr="00872BDA">
        <w:rPr>
          <w:rtl/>
        </w:rPr>
        <w:t xml:space="preserve"> تاپل را در نظر بگ</w:t>
      </w:r>
      <w:r w:rsidRPr="00872BDA">
        <w:rPr>
          <w:rFonts w:hint="cs"/>
          <w:rtl/>
        </w:rPr>
        <w:t>ی</w:t>
      </w:r>
      <w:r w:rsidRPr="00872BDA">
        <w:rPr>
          <w:rFonts w:hint="eastAsia"/>
          <w:rtl/>
        </w:rPr>
        <w:t>ر</w:t>
      </w:r>
      <w:r w:rsidRPr="00872BDA">
        <w:rPr>
          <w:rFonts w:hint="cs"/>
          <w:rtl/>
        </w:rPr>
        <w:t>ی</w:t>
      </w:r>
      <w:r w:rsidRPr="00872BDA">
        <w:rPr>
          <w:rFonts w:hint="eastAsia"/>
          <w:rtl/>
        </w:rPr>
        <w:t>د</w:t>
      </w:r>
      <w:r w:rsidRPr="00872BDA">
        <w:rPr>
          <w:rtl/>
        </w:rPr>
        <w:t xml:space="preserve">. روش </w:t>
      </w:r>
      <w:r w:rsidRPr="00872BDA">
        <w:t>bagging</w:t>
      </w:r>
      <w:r w:rsidRPr="00872BDA">
        <w:rPr>
          <w:rtl/>
        </w:rPr>
        <w:t xml:space="preserve"> ا</w:t>
      </w:r>
      <w:r w:rsidRPr="00872BDA">
        <w:rPr>
          <w:rFonts w:hint="cs"/>
          <w:rtl/>
        </w:rPr>
        <w:t>ی</w:t>
      </w:r>
      <w:r w:rsidRPr="00872BDA">
        <w:rPr>
          <w:rFonts w:hint="eastAsia"/>
          <w:rtl/>
        </w:rPr>
        <w:t>ن</w:t>
      </w:r>
      <w:r w:rsidRPr="00872BDA">
        <w:rPr>
          <w:rtl/>
        </w:rPr>
        <w:t xml:space="preserve"> گونه عمل م</w:t>
      </w:r>
      <w:r w:rsidRPr="00872BDA">
        <w:rPr>
          <w:rFonts w:hint="cs"/>
          <w:rtl/>
        </w:rPr>
        <w:t>ی‌</w:t>
      </w:r>
      <w:r w:rsidRPr="00872BDA">
        <w:rPr>
          <w:rFonts w:hint="eastAsia"/>
          <w:rtl/>
        </w:rPr>
        <w:t>کند</w:t>
      </w:r>
      <w:r w:rsidRPr="00872BDA">
        <w:rPr>
          <w:rtl/>
        </w:rPr>
        <w:t xml:space="preserve">: در تکرار </w:t>
      </w:r>
      <w:proofErr w:type="spellStart"/>
      <w:r w:rsidRPr="00872BDA">
        <w:t>i</w:t>
      </w:r>
      <w:proofErr w:type="spellEnd"/>
      <w:r w:rsidRPr="00872BDA">
        <w:rPr>
          <w:rtl/>
        </w:rPr>
        <w:t xml:space="preserve"> ام الگور</w:t>
      </w:r>
      <w:r w:rsidRPr="00872BDA">
        <w:rPr>
          <w:rFonts w:hint="cs"/>
          <w:rtl/>
        </w:rPr>
        <w:t>ی</w:t>
      </w:r>
      <w:r w:rsidRPr="00872BDA">
        <w:rPr>
          <w:rFonts w:hint="eastAsia"/>
          <w:rtl/>
        </w:rPr>
        <w:t>تم</w:t>
      </w:r>
      <w:r w:rsidRPr="00872BDA">
        <w:rPr>
          <w:rtl/>
        </w:rPr>
        <w:t xml:space="preserve"> (</w:t>
      </w:r>
      <w:proofErr w:type="spellStart"/>
      <w:r w:rsidRPr="00872BDA">
        <w:t>i</w:t>
      </w:r>
      <w:proofErr w:type="spellEnd"/>
      <w:r w:rsidRPr="00872BDA">
        <w:t>=1,2,…,k</w:t>
      </w:r>
      <w:r w:rsidRPr="00872BDA">
        <w:rPr>
          <w:rtl/>
        </w:rPr>
        <w:t>) مجموعه آموزش</w:t>
      </w:r>
      <w:r w:rsidRPr="00872BDA">
        <w:rPr>
          <w:rFonts w:hint="cs"/>
          <w:rtl/>
        </w:rPr>
        <w:t>ی</w:t>
      </w:r>
      <w:r w:rsidRPr="00872BDA">
        <w:rPr>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6A65A7">
        <w:rPr>
          <w:rFonts w:hint="cs"/>
          <w:rtl/>
          <w:lang w:bidi="fa-IR"/>
        </w:rPr>
        <w:t xml:space="preserve"> </w:t>
      </w:r>
      <w:r w:rsidRPr="00872BDA">
        <w:rPr>
          <w:rtl/>
        </w:rPr>
        <w:t>با کمک روش نمونه گ</w:t>
      </w:r>
      <w:r w:rsidRPr="00872BDA">
        <w:rPr>
          <w:rFonts w:hint="cs"/>
          <w:rtl/>
        </w:rPr>
        <w:t>ی</w:t>
      </w:r>
      <w:r w:rsidRPr="00872BDA">
        <w:rPr>
          <w:rFonts w:hint="eastAsia"/>
          <w:rtl/>
        </w:rPr>
        <w:t>ر</w:t>
      </w:r>
      <w:r w:rsidRPr="00872BDA">
        <w:rPr>
          <w:rFonts w:hint="cs"/>
          <w:rtl/>
        </w:rPr>
        <w:t>ی</w:t>
      </w:r>
      <w:r w:rsidRPr="00872BDA">
        <w:rPr>
          <w:rtl/>
        </w:rPr>
        <w:t xml:space="preserve"> با جا</w:t>
      </w:r>
      <w:r w:rsidRPr="00872BDA">
        <w:rPr>
          <w:rFonts w:hint="cs"/>
          <w:rtl/>
        </w:rPr>
        <w:t>ی</w:t>
      </w:r>
      <w:r w:rsidRPr="00872BDA">
        <w:rPr>
          <w:rFonts w:hint="eastAsia"/>
          <w:rtl/>
        </w:rPr>
        <w:t>گز</w:t>
      </w:r>
      <w:r w:rsidRPr="00872BDA">
        <w:rPr>
          <w:rFonts w:hint="cs"/>
          <w:rtl/>
        </w:rPr>
        <w:t>ی</w:t>
      </w:r>
      <w:r w:rsidRPr="00872BDA">
        <w:rPr>
          <w:rFonts w:hint="eastAsia"/>
          <w:rtl/>
        </w:rPr>
        <w:t>ن</w:t>
      </w:r>
      <w:r w:rsidRPr="00872BDA">
        <w:rPr>
          <w:rFonts w:hint="cs"/>
          <w:rtl/>
        </w:rPr>
        <w:t>ی</w:t>
      </w:r>
      <w:r w:rsidRPr="00872BDA">
        <w:rPr>
          <w:rtl/>
        </w:rPr>
        <w:t xml:space="preserve"> از مجموعه داده‌ها</w:t>
      </w:r>
      <w:r w:rsidRPr="00872BDA">
        <w:rPr>
          <w:rFonts w:hint="cs"/>
          <w:rtl/>
        </w:rPr>
        <w:t>ی</w:t>
      </w:r>
      <w:r w:rsidRPr="00872BDA">
        <w:rPr>
          <w:rtl/>
        </w:rPr>
        <w:t xml:space="preserve"> </w:t>
      </w:r>
      <w:r w:rsidRPr="00872BDA">
        <w:t>D</w:t>
      </w:r>
      <w:r w:rsidRPr="00872BDA">
        <w:rPr>
          <w:rtl/>
        </w:rPr>
        <w:t xml:space="preserve"> انتخاب م</w:t>
      </w:r>
      <w:r w:rsidRPr="00872BDA">
        <w:rPr>
          <w:rFonts w:hint="cs"/>
          <w:rtl/>
        </w:rPr>
        <w:t>ی‌</w:t>
      </w:r>
      <w:r w:rsidRPr="00872BDA">
        <w:rPr>
          <w:rFonts w:hint="eastAsia"/>
          <w:rtl/>
        </w:rPr>
        <w:t>شود</w:t>
      </w:r>
      <w:r w:rsidRPr="00872BDA">
        <w:rPr>
          <w:rtl/>
        </w:rPr>
        <w:t>. به دل</w:t>
      </w:r>
      <w:r w:rsidRPr="00872BDA">
        <w:rPr>
          <w:rFonts w:hint="cs"/>
          <w:rtl/>
        </w:rPr>
        <w:t>ی</w:t>
      </w:r>
      <w:r w:rsidRPr="00872BDA">
        <w:rPr>
          <w:rFonts w:hint="eastAsia"/>
          <w:rtl/>
        </w:rPr>
        <w:t>ل</w:t>
      </w:r>
      <w:r w:rsidRPr="00872BDA">
        <w:rPr>
          <w:rtl/>
        </w:rPr>
        <w:t xml:space="preserve"> آن که از نمونه گ</w:t>
      </w:r>
      <w:r w:rsidRPr="00872BDA">
        <w:rPr>
          <w:rFonts w:hint="cs"/>
          <w:rtl/>
        </w:rPr>
        <w:t>ی</w:t>
      </w:r>
      <w:r w:rsidRPr="00872BDA">
        <w:rPr>
          <w:rFonts w:hint="eastAsia"/>
          <w:rtl/>
        </w:rPr>
        <w:t>ر</w:t>
      </w:r>
      <w:r w:rsidRPr="00872BDA">
        <w:rPr>
          <w:rFonts w:hint="cs"/>
          <w:rtl/>
        </w:rPr>
        <w:t>ی</w:t>
      </w:r>
      <w:r w:rsidRPr="00872BDA">
        <w:rPr>
          <w:rtl/>
        </w:rPr>
        <w:t xml:space="preserve"> با جا</w:t>
      </w:r>
      <w:r w:rsidRPr="00872BDA">
        <w:rPr>
          <w:rFonts w:hint="cs"/>
          <w:rtl/>
        </w:rPr>
        <w:t>ی</w:t>
      </w:r>
      <w:r w:rsidRPr="00872BDA">
        <w:rPr>
          <w:rFonts w:hint="eastAsia"/>
          <w:rtl/>
        </w:rPr>
        <w:t>گز</w:t>
      </w:r>
      <w:r w:rsidRPr="00872BDA">
        <w:rPr>
          <w:rFonts w:hint="cs"/>
          <w:rtl/>
        </w:rPr>
        <w:t>ی</w:t>
      </w:r>
      <w:r w:rsidRPr="00872BDA">
        <w:rPr>
          <w:rFonts w:hint="eastAsia"/>
          <w:rtl/>
        </w:rPr>
        <w:t>ن</w:t>
      </w:r>
      <w:r w:rsidRPr="00872BDA">
        <w:rPr>
          <w:rFonts w:hint="cs"/>
          <w:rtl/>
        </w:rPr>
        <w:t>ی</w:t>
      </w:r>
      <w:r w:rsidRPr="00872BDA">
        <w:rPr>
          <w:rtl/>
        </w:rPr>
        <w:t xml:space="preserve"> استفاده م</w:t>
      </w:r>
      <w:r w:rsidRPr="00872BDA">
        <w:rPr>
          <w:rFonts w:hint="cs"/>
          <w:rtl/>
        </w:rPr>
        <w:t>ی‌</w:t>
      </w:r>
      <w:r w:rsidRPr="00872BDA">
        <w:rPr>
          <w:rFonts w:hint="eastAsia"/>
          <w:rtl/>
        </w:rPr>
        <w:t>شود،</w:t>
      </w:r>
      <w:r w:rsidRPr="00872BDA">
        <w:rPr>
          <w:rtl/>
        </w:rPr>
        <w:t xml:space="preserve"> ممکن است برخ</w:t>
      </w:r>
      <w:r w:rsidRPr="00872BDA">
        <w:rPr>
          <w:rFonts w:hint="cs"/>
          <w:rtl/>
        </w:rPr>
        <w:t>ی</w:t>
      </w:r>
      <w:r w:rsidRPr="00872BDA">
        <w:rPr>
          <w:rtl/>
        </w:rPr>
        <w:t xml:space="preserve"> از تاپل‌ها</w:t>
      </w:r>
      <w:r w:rsidRPr="00872BDA">
        <w:rPr>
          <w:rFonts w:hint="cs"/>
          <w:rtl/>
        </w:rPr>
        <w:t>ی</w:t>
      </w:r>
      <w:r w:rsidRPr="00872BDA">
        <w:rPr>
          <w:rtl/>
        </w:rPr>
        <w:t xml:space="preserve"> موجود در </w:t>
      </w:r>
      <w:r w:rsidRPr="00872BDA">
        <w:t>D</w:t>
      </w:r>
      <w:r w:rsidRPr="00872BDA">
        <w:rPr>
          <w:rtl/>
        </w:rPr>
        <w:t xml:space="preserve"> در مجموعه‌</w:t>
      </w:r>
      <w:r w:rsidRPr="00872BDA">
        <w:rPr>
          <w:rFonts w:hint="cs"/>
          <w:rtl/>
        </w:rPr>
        <w:t>ی</w:t>
      </w:r>
      <w:r w:rsidRPr="00872BDA">
        <w:rPr>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6A65A7">
        <w:rPr>
          <w:rFonts w:hint="cs"/>
          <w:rtl/>
        </w:rPr>
        <w:t xml:space="preserve"> </w:t>
      </w:r>
      <w:r w:rsidRPr="00872BDA">
        <w:rPr>
          <w:rtl/>
        </w:rPr>
        <w:t>قرار نگ</w:t>
      </w:r>
      <w:r w:rsidRPr="00872BDA">
        <w:rPr>
          <w:rFonts w:hint="cs"/>
          <w:rtl/>
        </w:rPr>
        <w:t>ی</w:t>
      </w:r>
      <w:r w:rsidRPr="00872BDA">
        <w:rPr>
          <w:rFonts w:hint="eastAsia"/>
          <w:rtl/>
        </w:rPr>
        <w:t>رند،</w:t>
      </w:r>
      <w:r w:rsidRPr="00872BDA">
        <w:rPr>
          <w:rtl/>
        </w:rPr>
        <w:t xml:space="preserve"> در حال</w:t>
      </w:r>
      <w:r w:rsidRPr="00872BDA">
        <w:rPr>
          <w:rFonts w:hint="cs"/>
          <w:rtl/>
        </w:rPr>
        <w:t>ی</w:t>
      </w:r>
      <w:r w:rsidRPr="00872BDA">
        <w:rPr>
          <w:rtl/>
        </w:rPr>
        <w:t xml:space="preserve"> که برخ</w:t>
      </w:r>
      <w:r w:rsidRPr="00872BDA">
        <w:rPr>
          <w:rFonts w:hint="cs"/>
          <w:rtl/>
        </w:rPr>
        <w:t>ی</w:t>
      </w:r>
      <w:r w:rsidRPr="00872BDA">
        <w:rPr>
          <w:rtl/>
        </w:rPr>
        <w:t xml:space="preserve"> د</w:t>
      </w:r>
      <w:r w:rsidRPr="00872BDA">
        <w:rPr>
          <w:rFonts w:hint="cs"/>
          <w:rtl/>
        </w:rPr>
        <w:t>ی</w:t>
      </w:r>
      <w:r w:rsidRPr="00872BDA">
        <w:rPr>
          <w:rFonts w:hint="eastAsia"/>
          <w:rtl/>
        </w:rPr>
        <w:t>گر،</w:t>
      </w:r>
      <w:r w:rsidRPr="00872BDA">
        <w:rPr>
          <w:rtl/>
        </w:rPr>
        <w:t xml:space="preserve"> ب</w:t>
      </w:r>
      <w:r w:rsidRPr="00872BDA">
        <w:rPr>
          <w:rFonts w:hint="cs"/>
          <w:rtl/>
        </w:rPr>
        <w:t>ی</w:t>
      </w:r>
      <w:r w:rsidRPr="00872BDA">
        <w:rPr>
          <w:rFonts w:hint="eastAsia"/>
          <w:rtl/>
        </w:rPr>
        <w:t>ش</w:t>
      </w:r>
      <w:r w:rsidRPr="00872BDA">
        <w:rPr>
          <w:rtl/>
        </w:rPr>
        <w:t xml:space="preserve"> از </w:t>
      </w:r>
      <w:r w:rsidRPr="00872BDA">
        <w:rPr>
          <w:rFonts w:hint="cs"/>
          <w:rtl/>
        </w:rPr>
        <w:t>ی</w:t>
      </w:r>
      <w:r w:rsidRPr="00872BDA">
        <w:rPr>
          <w:rFonts w:hint="eastAsia"/>
          <w:rtl/>
        </w:rPr>
        <w:t>ک</w:t>
      </w:r>
      <w:r w:rsidRPr="00872BDA">
        <w:rPr>
          <w:rtl/>
        </w:rPr>
        <w:t xml:space="preserve"> بار انتخاب شوند. با کمک هر </w:t>
      </w:r>
      <w:r w:rsidRPr="00872BDA">
        <w:rPr>
          <w:rFonts w:hint="cs"/>
          <w:rtl/>
        </w:rPr>
        <w:t>ی</w:t>
      </w:r>
      <w:r w:rsidRPr="00872BDA">
        <w:rPr>
          <w:rFonts w:hint="eastAsia"/>
          <w:rtl/>
        </w:rPr>
        <w:t>ک</w:t>
      </w:r>
      <w:r w:rsidRPr="00872BDA">
        <w:rPr>
          <w:rtl/>
        </w:rPr>
        <w:t xml:space="preserve"> از مجموعه‌ها</w:t>
      </w:r>
      <w:r w:rsidRPr="00872BDA">
        <w:rPr>
          <w:rFonts w:hint="cs"/>
          <w:rtl/>
        </w:rPr>
        <w:t>ی</w:t>
      </w:r>
      <w:r w:rsidRPr="00872BDA">
        <w:rPr>
          <w:rtl/>
        </w:rPr>
        <w:t xml:space="preserve"> آموزش</w:t>
      </w:r>
      <w:r w:rsidRPr="00872BDA">
        <w:rPr>
          <w:rFonts w:hint="cs"/>
          <w:rtl/>
        </w:rPr>
        <w:t>ی</w:t>
      </w:r>
      <w:r w:rsidRPr="00872BDA">
        <w:rPr>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872BDA">
        <w:rPr>
          <w:rtl/>
        </w:rPr>
        <w:t xml:space="preserve"> مدل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A65A7">
        <w:rPr>
          <w:rFonts w:hint="cs"/>
          <w:rtl/>
        </w:rPr>
        <w:t xml:space="preserve"> </w:t>
      </w:r>
      <w:r w:rsidRPr="00872BDA">
        <w:rPr>
          <w:rtl/>
        </w:rPr>
        <w:t>تول</w:t>
      </w:r>
      <w:r w:rsidRPr="00872BDA">
        <w:rPr>
          <w:rFonts w:hint="cs"/>
          <w:rtl/>
        </w:rPr>
        <w:t>ی</w:t>
      </w:r>
      <w:r w:rsidRPr="00872BDA">
        <w:rPr>
          <w:rFonts w:hint="eastAsia"/>
          <w:rtl/>
        </w:rPr>
        <w:t>د</w:t>
      </w:r>
      <w:r w:rsidRPr="00872BDA">
        <w:rPr>
          <w:rtl/>
        </w:rPr>
        <w:t xml:space="preserve"> م</w:t>
      </w:r>
      <w:r w:rsidRPr="00872BDA">
        <w:rPr>
          <w:rFonts w:hint="cs"/>
          <w:rtl/>
        </w:rPr>
        <w:t>ی‌</w:t>
      </w:r>
      <w:r w:rsidRPr="00872BDA">
        <w:rPr>
          <w:rFonts w:hint="eastAsia"/>
          <w:rtl/>
        </w:rPr>
        <w:t>شود</w:t>
      </w:r>
      <w:r w:rsidRPr="00872BDA">
        <w:rPr>
          <w:rtl/>
        </w:rPr>
        <w:t>. برا</w:t>
      </w:r>
      <w:r w:rsidRPr="00872BDA">
        <w:rPr>
          <w:rFonts w:hint="cs"/>
          <w:rtl/>
        </w:rPr>
        <w:t>ی</w:t>
      </w:r>
      <w:r w:rsidRPr="00872BDA">
        <w:rPr>
          <w:rtl/>
        </w:rPr>
        <w:t xml:space="preserve"> دسته‌بند</w:t>
      </w:r>
      <w:r w:rsidRPr="00872BDA">
        <w:rPr>
          <w:rFonts w:hint="cs"/>
          <w:rtl/>
        </w:rPr>
        <w:t>ی</w:t>
      </w:r>
      <w:r w:rsidRPr="00872BDA">
        <w:rPr>
          <w:rtl/>
        </w:rPr>
        <w:t xml:space="preserve"> تاپل جد</w:t>
      </w:r>
      <w:r w:rsidRPr="00872BDA">
        <w:rPr>
          <w:rFonts w:hint="cs"/>
          <w:rtl/>
        </w:rPr>
        <w:t>ی</w:t>
      </w:r>
      <w:r w:rsidRPr="00872BDA">
        <w:rPr>
          <w:rFonts w:hint="eastAsia"/>
          <w:rtl/>
        </w:rPr>
        <w:t>د</w:t>
      </w:r>
      <w:r w:rsidRPr="00872BDA">
        <w:rPr>
          <w:rFonts w:hint="cs"/>
          <w:rtl/>
        </w:rPr>
        <w:t>ی</w:t>
      </w:r>
      <w:r w:rsidRPr="00872BDA">
        <w:rPr>
          <w:rtl/>
        </w:rPr>
        <w:t xml:space="preserve"> مانند </w:t>
      </w:r>
      <w:r w:rsidRPr="00872BDA">
        <w:t>X</w:t>
      </w:r>
      <w:r w:rsidRPr="00872BDA">
        <w:rPr>
          <w:rtl/>
        </w:rPr>
        <w:t xml:space="preserve"> هر </w:t>
      </w:r>
      <w:r w:rsidRPr="00872BDA">
        <w:rPr>
          <w:rFonts w:hint="cs"/>
          <w:rtl/>
        </w:rPr>
        <w:t>ی</w:t>
      </w:r>
      <w:r w:rsidRPr="00872BDA">
        <w:rPr>
          <w:rFonts w:hint="eastAsia"/>
          <w:rtl/>
        </w:rPr>
        <w:t>ک</w:t>
      </w:r>
      <w:r w:rsidRPr="00872BDA">
        <w:rPr>
          <w:rtl/>
        </w:rPr>
        <w:t xml:space="preserve"> از دسته‌بندها</w:t>
      </w:r>
      <w:r w:rsidRPr="00872BDA">
        <w:rPr>
          <w:rFonts w:hint="cs"/>
          <w:rtl/>
        </w:rPr>
        <w:t>ی</w:t>
      </w:r>
      <w:r w:rsidRPr="00872BDA">
        <w:rPr>
          <w:rtl/>
        </w:rP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E471A">
        <w:rPr>
          <w:rFonts w:hint="cs"/>
          <w:rtl/>
        </w:rPr>
        <w:t xml:space="preserve"> </w:t>
      </w:r>
      <w:r w:rsidRPr="00872BDA">
        <w:rPr>
          <w:rtl/>
        </w:rPr>
        <w:t>برچسب کلاس پ</w:t>
      </w:r>
      <w:r w:rsidRPr="00872BDA">
        <w:rPr>
          <w:rFonts w:hint="cs"/>
          <w:rtl/>
        </w:rPr>
        <w:t>ی</w:t>
      </w:r>
      <w:r w:rsidRPr="00872BDA">
        <w:rPr>
          <w:rFonts w:hint="eastAsia"/>
          <w:rtl/>
        </w:rPr>
        <w:t>شنهاد</w:t>
      </w:r>
      <w:r w:rsidRPr="00872BDA">
        <w:rPr>
          <w:rFonts w:hint="cs"/>
          <w:rtl/>
        </w:rPr>
        <w:t>ی</w:t>
      </w:r>
      <w:r w:rsidRPr="00872BDA">
        <w:rPr>
          <w:rtl/>
        </w:rPr>
        <w:t xml:space="preserve"> خود را به عنوان </w:t>
      </w:r>
      <w:r w:rsidRPr="00872BDA">
        <w:rPr>
          <w:rFonts w:hint="cs"/>
          <w:rtl/>
        </w:rPr>
        <w:t>ی</w:t>
      </w:r>
      <w:r w:rsidRPr="00872BDA">
        <w:rPr>
          <w:rFonts w:hint="eastAsia"/>
          <w:rtl/>
        </w:rPr>
        <w:t>ک</w:t>
      </w:r>
      <w:r w:rsidRPr="00872BDA">
        <w:rPr>
          <w:rtl/>
        </w:rPr>
        <w:t xml:space="preserve"> را</w:t>
      </w:r>
      <w:r w:rsidRPr="00872BDA">
        <w:rPr>
          <w:rFonts w:hint="cs"/>
          <w:rtl/>
        </w:rPr>
        <w:t>ی</w:t>
      </w:r>
      <w:r w:rsidRPr="00872BDA">
        <w:rPr>
          <w:rtl/>
        </w:rPr>
        <w:t xml:space="preserve"> ارائه م</w:t>
      </w:r>
      <w:r w:rsidRPr="00872BDA">
        <w:rPr>
          <w:rFonts w:hint="cs"/>
          <w:rtl/>
        </w:rPr>
        <w:t>ی‌</w:t>
      </w:r>
      <w:r w:rsidRPr="00872BDA">
        <w:rPr>
          <w:rFonts w:hint="eastAsia"/>
          <w:rtl/>
        </w:rPr>
        <w:t>دهند</w:t>
      </w:r>
      <w:r w:rsidRPr="00872BDA">
        <w:rPr>
          <w:rtl/>
        </w:rPr>
        <w:t>. دسته‌بند تلف</w:t>
      </w:r>
      <w:r w:rsidRPr="00872BDA">
        <w:rPr>
          <w:rFonts w:hint="cs"/>
          <w:rtl/>
        </w:rPr>
        <w:t>ی</w:t>
      </w:r>
      <w:r w:rsidRPr="00872BDA">
        <w:rPr>
          <w:rFonts w:hint="eastAsia"/>
          <w:rtl/>
        </w:rPr>
        <w:t>ق</w:t>
      </w:r>
      <w:r w:rsidRPr="00872BDA">
        <w:rPr>
          <w:rFonts w:hint="cs"/>
          <w:rtl/>
        </w:rPr>
        <w:t>ی</w:t>
      </w:r>
      <w:r w:rsidRPr="00872BDA">
        <w:rPr>
          <w:rtl/>
        </w:rPr>
        <w:t xml:space="preserve"> </w:t>
      </w:r>
      <w:r w:rsidRPr="00872BDA">
        <w:t>M</w:t>
      </w:r>
      <w:r w:rsidRPr="00894F77">
        <w:rPr>
          <w:vertAlign w:val="superscript"/>
          <w:rtl/>
        </w:rPr>
        <w:t>*</w:t>
      </w:r>
      <w:r w:rsidRPr="00872BDA">
        <w:rPr>
          <w:rtl/>
        </w:rPr>
        <w:t xml:space="preserve"> با شمارش آراء، را</w:t>
      </w:r>
      <w:r w:rsidRPr="00872BDA">
        <w:rPr>
          <w:rFonts w:hint="cs"/>
          <w:rtl/>
        </w:rPr>
        <w:t>ی</w:t>
      </w:r>
      <w:r w:rsidRPr="00872BDA">
        <w:rPr>
          <w:rtl/>
        </w:rPr>
        <w:t xml:space="preserve"> اکثر</w:t>
      </w:r>
      <w:r w:rsidRPr="00872BDA">
        <w:rPr>
          <w:rFonts w:hint="cs"/>
          <w:rtl/>
        </w:rPr>
        <w:t>ی</w:t>
      </w:r>
      <w:r w:rsidRPr="00872BDA">
        <w:rPr>
          <w:rFonts w:hint="eastAsia"/>
          <w:rtl/>
        </w:rPr>
        <w:t>ت</w:t>
      </w:r>
      <w:r w:rsidRPr="00872BDA">
        <w:rPr>
          <w:rtl/>
        </w:rPr>
        <w:t xml:space="preserve"> را برا</w:t>
      </w:r>
      <w:r w:rsidRPr="00872BDA">
        <w:rPr>
          <w:rFonts w:hint="cs"/>
          <w:rtl/>
        </w:rPr>
        <w:t>ی</w:t>
      </w:r>
      <w:r w:rsidRPr="00872BDA">
        <w:rPr>
          <w:rtl/>
        </w:rPr>
        <w:t xml:space="preserve"> برچسب کلاس تاپل </w:t>
      </w:r>
      <w:r w:rsidRPr="00872BDA">
        <w:t>X</w:t>
      </w:r>
      <w:r w:rsidRPr="00872BDA">
        <w:rPr>
          <w:rtl/>
        </w:rPr>
        <w:t xml:space="preserve"> انتخاب م</w:t>
      </w:r>
      <w:r w:rsidRPr="00872BDA">
        <w:rPr>
          <w:rFonts w:hint="cs"/>
          <w:rtl/>
        </w:rPr>
        <w:t>ی‌</w:t>
      </w:r>
      <w:r w:rsidRPr="00872BDA">
        <w:rPr>
          <w:rFonts w:hint="eastAsia"/>
          <w:rtl/>
        </w:rPr>
        <w:t>کند</w:t>
      </w:r>
      <w:r w:rsidRPr="00872BDA">
        <w:rPr>
          <w:rtl/>
        </w:rPr>
        <w:t xml:space="preserve">. از روش </w:t>
      </w:r>
      <w:r w:rsidRPr="00872BDA">
        <w:t>bagging</w:t>
      </w:r>
      <w:r w:rsidRPr="00872BDA">
        <w:rPr>
          <w:rtl/>
        </w:rPr>
        <w:t xml:space="preserve"> م</w:t>
      </w:r>
      <w:r w:rsidRPr="00872BDA">
        <w:rPr>
          <w:rFonts w:hint="cs"/>
          <w:rtl/>
        </w:rPr>
        <w:t>ی‌</w:t>
      </w:r>
      <w:r w:rsidRPr="00872BDA">
        <w:rPr>
          <w:rFonts w:hint="eastAsia"/>
          <w:rtl/>
        </w:rPr>
        <w:t>توان</w:t>
      </w:r>
      <w:r w:rsidRPr="00872BDA">
        <w:rPr>
          <w:rtl/>
        </w:rPr>
        <w:t xml:space="preserve"> جهت پ</w:t>
      </w:r>
      <w:r w:rsidRPr="00872BDA">
        <w:rPr>
          <w:rFonts w:hint="cs"/>
          <w:rtl/>
        </w:rPr>
        <w:t>ی</w:t>
      </w:r>
      <w:r w:rsidRPr="00872BDA">
        <w:rPr>
          <w:rFonts w:hint="eastAsia"/>
          <w:rtl/>
        </w:rPr>
        <w:t>ش</w:t>
      </w:r>
      <w:r w:rsidRPr="00872BDA">
        <w:rPr>
          <w:rtl/>
        </w:rPr>
        <w:t xml:space="preserve"> گو</w:t>
      </w:r>
      <w:r w:rsidRPr="00872BDA">
        <w:rPr>
          <w:rFonts w:hint="cs"/>
          <w:rtl/>
        </w:rPr>
        <w:t>یی</w:t>
      </w:r>
      <w:r w:rsidRPr="00872BDA">
        <w:rPr>
          <w:rtl/>
        </w:rPr>
        <w:t xml:space="preserve"> </w:t>
      </w:r>
      <w:r w:rsidRPr="00D25C7D">
        <w:rPr>
          <w:rtl/>
        </w:rPr>
        <w:t>مقاد</w:t>
      </w:r>
      <w:r w:rsidRPr="00D25C7D">
        <w:rPr>
          <w:rFonts w:hint="cs"/>
          <w:rtl/>
        </w:rPr>
        <w:t>ی</w:t>
      </w:r>
      <w:r w:rsidRPr="00D25C7D">
        <w:rPr>
          <w:rFonts w:hint="eastAsia"/>
          <w:rtl/>
        </w:rPr>
        <w:t>ر</w:t>
      </w:r>
      <w:r w:rsidRPr="00D25C7D">
        <w:rPr>
          <w:rtl/>
        </w:rPr>
        <w:t xml:space="preserve"> پ</w:t>
      </w:r>
      <w:r w:rsidRPr="00D25C7D">
        <w:rPr>
          <w:rFonts w:hint="cs"/>
          <w:rtl/>
        </w:rPr>
        <w:t>ی</w:t>
      </w:r>
      <w:r w:rsidRPr="00D25C7D">
        <w:rPr>
          <w:rFonts w:hint="eastAsia"/>
          <w:rtl/>
        </w:rPr>
        <w:t>وسته</w:t>
      </w:r>
      <w:r w:rsidRPr="00D25C7D">
        <w:rPr>
          <w:rtl/>
        </w:rPr>
        <w:t xml:space="preserve"> ن</w:t>
      </w:r>
      <w:r w:rsidRPr="00D25C7D">
        <w:rPr>
          <w:rFonts w:hint="cs"/>
          <w:rtl/>
        </w:rPr>
        <w:t>ی</w:t>
      </w:r>
      <w:r w:rsidRPr="00D25C7D">
        <w:rPr>
          <w:rFonts w:hint="eastAsia"/>
          <w:rtl/>
        </w:rPr>
        <w:t>ز</w:t>
      </w:r>
      <w:r w:rsidRPr="00D25C7D">
        <w:rPr>
          <w:rtl/>
        </w:rPr>
        <w:t xml:space="preserve"> استفاده کرد. برا</w:t>
      </w:r>
      <w:r w:rsidRPr="00D25C7D">
        <w:rPr>
          <w:rFonts w:hint="cs"/>
          <w:rtl/>
        </w:rPr>
        <w:t>ی</w:t>
      </w:r>
      <w:r w:rsidRPr="00D25C7D">
        <w:rPr>
          <w:rtl/>
        </w:rPr>
        <w:t xml:space="preserve"> ا</w:t>
      </w:r>
      <w:r w:rsidRPr="00D25C7D">
        <w:rPr>
          <w:rFonts w:hint="cs"/>
          <w:rtl/>
        </w:rPr>
        <w:t>ی</w:t>
      </w:r>
      <w:r w:rsidRPr="00D25C7D">
        <w:rPr>
          <w:rFonts w:hint="eastAsia"/>
          <w:rtl/>
        </w:rPr>
        <w:t>ن</w:t>
      </w:r>
      <w:r w:rsidRPr="00D25C7D">
        <w:rPr>
          <w:rtl/>
        </w:rPr>
        <w:t xml:space="preserve"> کار کاف</w:t>
      </w:r>
      <w:r w:rsidRPr="00D25C7D">
        <w:rPr>
          <w:rFonts w:hint="cs"/>
          <w:rtl/>
        </w:rPr>
        <w:t>ی</w:t>
      </w:r>
      <w:r w:rsidRPr="00D25C7D">
        <w:rPr>
          <w:rtl/>
        </w:rPr>
        <w:t xml:space="preserve"> است م</w:t>
      </w:r>
      <w:r w:rsidRPr="00D25C7D">
        <w:rPr>
          <w:rFonts w:hint="cs"/>
          <w:rtl/>
        </w:rPr>
        <w:t>ی</w:t>
      </w:r>
      <w:r w:rsidRPr="00D25C7D">
        <w:rPr>
          <w:rFonts w:hint="eastAsia"/>
          <w:rtl/>
        </w:rPr>
        <w:t>انگ</w:t>
      </w:r>
      <w:r w:rsidRPr="00D25C7D">
        <w:rPr>
          <w:rFonts w:hint="cs"/>
          <w:rtl/>
        </w:rPr>
        <w:t>ی</w:t>
      </w:r>
      <w:r w:rsidRPr="00D25C7D">
        <w:rPr>
          <w:rFonts w:hint="eastAsia"/>
          <w:rtl/>
        </w:rPr>
        <w:t>ن</w:t>
      </w:r>
      <w:r w:rsidRPr="00D25C7D">
        <w:rPr>
          <w:rtl/>
        </w:rPr>
        <w:t xml:space="preserve"> مقاد</w:t>
      </w:r>
      <w:r w:rsidRPr="00D25C7D">
        <w:rPr>
          <w:rFonts w:hint="cs"/>
          <w:rtl/>
        </w:rPr>
        <w:t>ی</w:t>
      </w:r>
      <w:r w:rsidRPr="00D25C7D">
        <w:rPr>
          <w:rFonts w:hint="eastAsia"/>
          <w:rtl/>
        </w:rPr>
        <w:t>ر</w:t>
      </w:r>
      <w:r w:rsidRPr="00D25C7D">
        <w:rPr>
          <w:rtl/>
        </w:rPr>
        <w:t xml:space="preserve"> برگردانده شده توسط دسته</w:t>
      </w:r>
      <w:r w:rsidRPr="00D25C7D">
        <w:rPr>
          <w:rFonts w:hint="eastAsia"/>
          <w:rtl/>
        </w:rPr>
        <w:t>‌بندها</w:t>
      </w:r>
      <w:r w:rsidRPr="00D25C7D">
        <w:rPr>
          <w:rtl/>
        </w:rPr>
        <w:t xml:space="preserve"> را محاسبه کن</w:t>
      </w:r>
      <w:r w:rsidRPr="00D25C7D">
        <w:rPr>
          <w:rFonts w:hint="cs"/>
          <w:rtl/>
        </w:rPr>
        <w:t>ی</w:t>
      </w:r>
      <w:r w:rsidRPr="00D25C7D">
        <w:rPr>
          <w:rFonts w:hint="eastAsia"/>
          <w:rtl/>
        </w:rPr>
        <w:t>م</w:t>
      </w:r>
      <w:r w:rsidR="00D97B46" w:rsidRPr="00D25C7D">
        <w:rPr>
          <w:rFonts w:hint="cs"/>
          <w:rtl/>
        </w:rPr>
        <w:t xml:space="preserve"> </w:t>
      </w:r>
      <w:r w:rsidR="00D97B46" w:rsidRPr="00D25C7D">
        <w:rPr>
          <w:lang w:bidi="fa-IR"/>
        </w:rPr>
        <w:t>]</w:t>
      </w:r>
      <w:r w:rsidR="00D97B46" w:rsidRPr="00D25C7D">
        <w:rPr>
          <w:rFonts w:hint="cs"/>
          <w:rtl/>
          <w:lang w:bidi="fa-IR"/>
        </w:rPr>
        <w:t>4</w:t>
      </w:r>
      <w:r w:rsidR="00D97B46" w:rsidRPr="00D25C7D">
        <w:rPr>
          <w:lang w:bidi="fa-IR"/>
        </w:rPr>
        <w:t>[</w:t>
      </w:r>
      <w:r w:rsidR="00D97B46" w:rsidRPr="00D25C7D">
        <w:rPr>
          <w:rtl/>
          <w:lang w:bidi="fa-IR"/>
        </w:rPr>
        <w:t>.</w:t>
      </w:r>
    </w:p>
    <w:p w14:paraId="7B306D49" w14:textId="2058F03D" w:rsidR="009D6B69" w:rsidRPr="00D70848" w:rsidRDefault="007429C2" w:rsidP="00AB1596">
      <w:pPr>
        <w:pStyle w:val="Heading3"/>
        <w:numPr>
          <w:ilvl w:val="2"/>
          <w:numId w:val="14"/>
        </w:numPr>
        <w:ind w:hanging="959"/>
        <w:rPr>
          <w:rtl/>
        </w:rPr>
      </w:pPr>
      <w:bookmarkStart w:id="19" w:name="_Toc87514114"/>
      <w:r w:rsidRPr="007429C2">
        <w:rPr>
          <w:rtl/>
        </w:rPr>
        <w:lastRenderedPageBreak/>
        <w:t xml:space="preserve">روش </w:t>
      </w:r>
      <w:r w:rsidR="005E5A84">
        <w:rPr>
          <w:lang w:val="en-US"/>
        </w:rPr>
        <w:t>B</w:t>
      </w:r>
      <w:proofErr w:type="spellStart"/>
      <w:r w:rsidRPr="007429C2">
        <w:t>oosting</w:t>
      </w:r>
      <w:proofErr w:type="spellEnd"/>
      <w:r w:rsidRPr="007429C2">
        <w:rPr>
          <w:rtl/>
        </w:rPr>
        <w:t xml:space="preserve"> و الگور</w:t>
      </w:r>
      <w:r w:rsidRPr="007429C2">
        <w:rPr>
          <w:rFonts w:hint="cs"/>
          <w:rtl/>
        </w:rPr>
        <w:t>ی</w:t>
      </w:r>
      <w:r w:rsidRPr="007429C2">
        <w:rPr>
          <w:rFonts w:hint="eastAsia"/>
          <w:rtl/>
        </w:rPr>
        <w:t>تم</w:t>
      </w:r>
      <w:r w:rsidRPr="007429C2">
        <w:rPr>
          <w:rtl/>
        </w:rPr>
        <w:t xml:space="preserve"> </w:t>
      </w:r>
      <w:r w:rsidRPr="007429C2">
        <w:t>AdaBoost</w:t>
      </w:r>
      <w:bookmarkEnd w:id="19"/>
    </w:p>
    <w:bookmarkEnd w:id="8"/>
    <w:bookmarkEnd w:id="9"/>
    <w:p w14:paraId="0BDD836E" w14:textId="0D145557" w:rsidR="006316BA" w:rsidRDefault="007429C2" w:rsidP="00D25C7D">
      <w:pPr>
        <w:rPr>
          <w:rtl/>
        </w:rPr>
      </w:pPr>
      <w:r>
        <w:rPr>
          <w:rtl/>
        </w:rPr>
        <w:t xml:space="preserve">در روش </w:t>
      </w:r>
      <w:r>
        <w:t>boosting</w:t>
      </w:r>
      <w:r>
        <w:rPr>
          <w:rtl/>
        </w:rPr>
        <w:t xml:space="preserve"> به هر </w:t>
      </w:r>
      <w:r>
        <w:rPr>
          <w:rFonts w:hint="cs"/>
          <w:rtl/>
        </w:rPr>
        <w:t>ی</w:t>
      </w:r>
      <w:r>
        <w:rPr>
          <w:rFonts w:hint="eastAsia"/>
          <w:rtl/>
        </w:rPr>
        <w:t>ک</w:t>
      </w:r>
      <w:r>
        <w:rPr>
          <w:rtl/>
        </w:rPr>
        <w:t xml:space="preserve"> از تاپل‌ها</w:t>
      </w:r>
      <w:r>
        <w:rPr>
          <w:rFonts w:hint="cs"/>
          <w:rtl/>
        </w:rPr>
        <w:t>ی</w:t>
      </w:r>
      <w:r>
        <w:rPr>
          <w:rtl/>
        </w:rPr>
        <w:t xml:space="preserve"> آموزش</w:t>
      </w:r>
      <w:r>
        <w:rPr>
          <w:rFonts w:hint="cs"/>
          <w:rtl/>
        </w:rPr>
        <w:t>ی</w:t>
      </w:r>
      <w:r>
        <w:rPr>
          <w:rtl/>
        </w:rPr>
        <w:t xml:space="preserve"> ن</w:t>
      </w:r>
      <w:r>
        <w:rPr>
          <w:rFonts w:hint="cs"/>
          <w:rtl/>
        </w:rPr>
        <w:t>ی</w:t>
      </w:r>
      <w:r>
        <w:rPr>
          <w:rFonts w:hint="eastAsia"/>
          <w:rtl/>
        </w:rPr>
        <w:t>ز</w:t>
      </w:r>
      <w:r>
        <w:rPr>
          <w:rtl/>
        </w:rPr>
        <w:t xml:space="preserve"> وزن</w:t>
      </w:r>
      <w:r>
        <w:rPr>
          <w:rFonts w:hint="cs"/>
          <w:rtl/>
        </w:rPr>
        <w:t>ی</w:t>
      </w:r>
      <w:r>
        <w:rPr>
          <w:rtl/>
        </w:rPr>
        <w:t xml:space="preserve"> تخص</w:t>
      </w:r>
      <w:r>
        <w:rPr>
          <w:rFonts w:hint="cs"/>
          <w:rtl/>
        </w:rPr>
        <w:t>ی</w:t>
      </w:r>
      <w:r>
        <w:rPr>
          <w:rFonts w:hint="eastAsia"/>
          <w:rtl/>
        </w:rPr>
        <w:t>ص</w:t>
      </w:r>
      <w:r>
        <w:rPr>
          <w:rtl/>
        </w:rPr>
        <w:t xml:space="preserve"> داده م</w:t>
      </w:r>
      <w:r>
        <w:rPr>
          <w:rFonts w:hint="cs"/>
          <w:rtl/>
        </w:rPr>
        <w:t>ی‌</w:t>
      </w:r>
      <w:r>
        <w:rPr>
          <w:rFonts w:hint="eastAsia"/>
          <w:rtl/>
        </w:rPr>
        <w:t>شود</w:t>
      </w:r>
      <w:r>
        <w:rPr>
          <w:rtl/>
        </w:rPr>
        <w:t xml:space="preserve">. پس از ساخت دسته‌بند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tl/>
        </w:rPr>
        <w:t xml:space="preserve"> وزن‌ها تغ</w:t>
      </w:r>
      <w:r>
        <w:rPr>
          <w:rFonts w:hint="cs"/>
          <w:rtl/>
        </w:rPr>
        <w:t>یی</w:t>
      </w:r>
      <w:r>
        <w:rPr>
          <w:rFonts w:hint="eastAsia"/>
          <w:rtl/>
        </w:rPr>
        <w:t>ر</w:t>
      </w:r>
      <w:r>
        <w:rPr>
          <w:rtl/>
        </w:rPr>
        <w:t xml:space="preserve"> خواهند کر تا دسته‌بند </w:t>
      </w:r>
      <m:oMath>
        <m:sSub>
          <m:sSubPr>
            <m:ctrlPr>
              <w:rPr>
                <w:rFonts w:ascii="Cambria Math" w:hAnsi="Cambria Math"/>
                <w:i/>
              </w:rPr>
            </m:ctrlPr>
          </m:sSubPr>
          <m:e>
            <m:r>
              <w:rPr>
                <w:rFonts w:ascii="Cambria Math" w:hAnsi="Cambria Math"/>
              </w:rPr>
              <m:t>M</m:t>
            </m:r>
          </m:e>
          <m:sub>
            <m:r>
              <w:rPr>
                <w:rFonts w:ascii="Cambria Math" w:hAnsi="Cambria Math"/>
              </w:rPr>
              <m:t>i+1</m:t>
            </m:r>
          </m:sub>
        </m:sSub>
      </m:oMath>
      <w:r>
        <w:rPr>
          <w:rtl/>
        </w:rPr>
        <w:t xml:space="preserve"> که پس از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شود،</w:t>
      </w:r>
      <w:r>
        <w:rPr>
          <w:rtl/>
        </w:rPr>
        <w:t xml:space="preserve"> توجه ب</w:t>
      </w:r>
      <w:r>
        <w:rPr>
          <w:rFonts w:hint="cs"/>
          <w:rtl/>
        </w:rPr>
        <w:t>ی</w:t>
      </w:r>
      <w:r>
        <w:rPr>
          <w:rFonts w:hint="eastAsia"/>
          <w:rtl/>
        </w:rPr>
        <w:t>شتر</w:t>
      </w:r>
      <w:r>
        <w:rPr>
          <w:rFonts w:hint="cs"/>
          <w:rtl/>
        </w:rPr>
        <w:t>ی</w:t>
      </w:r>
      <w:r>
        <w:rPr>
          <w:rtl/>
        </w:rPr>
        <w:t xml:space="preserve"> را بر رو</w:t>
      </w:r>
      <w:r>
        <w:rPr>
          <w:rFonts w:hint="cs"/>
          <w:rtl/>
        </w:rPr>
        <w:t>ی</w:t>
      </w:r>
      <w:r>
        <w:rPr>
          <w:rtl/>
        </w:rPr>
        <w:t xml:space="preserve"> تاپل‌ها</w:t>
      </w:r>
      <w:r>
        <w:rPr>
          <w:rFonts w:hint="cs"/>
          <w:rtl/>
        </w:rPr>
        <w:t>یی</w:t>
      </w:r>
      <w:r>
        <w:rPr>
          <w:rtl/>
        </w:rPr>
        <w:t xml:space="preserve"> که به درست</w:t>
      </w:r>
      <w:r>
        <w:rPr>
          <w:rFonts w:hint="cs"/>
          <w:rtl/>
        </w:rPr>
        <w:t>ی</w:t>
      </w:r>
      <w:r>
        <w:rPr>
          <w:rtl/>
        </w:rPr>
        <w:t xml:space="preserve"> توسط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E471A">
        <w:rPr>
          <w:rFonts w:hint="cs"/>
          <w:rtl/>
        </w:rPr>
        <w:t xml:space="preserve"> </w:t>
      </w:r>
      <w:r>
        <w:rPr>
          <w:rtl/>
        </w:rPr>
        <w:t>دسته‌بند</w:t>
      </w:r>
      <w:r>
        <w:rPr>
          <w:rFonts w:hint="cs"/>
          <w:rtl/>
        </w:rPr>
        <w:t>ی</w:t>
      </w:r>
      <w:r>
        <w:rPr>
          <w:rtl/>
        </w:rPr>
        <w:t xml:space="preserve"> نشده‌اند، داشته باشد. دسته</w:t>
      </w:r>
      <w:r>
        <w:rPr>
          <w:rFonts w:hint="eastAsia"/>
          <w:rtl/>
        </w:rPr>
        <w:t>‌بند</w:t>
      </w:r>
      <w:r>
        <w:rPr>
          <w:rtl/>
        </w:rPr>
        <w:t xml:space="preserve"> نها</w:t>
      </w:r>
      <w:r>
        <w:rPr>
          <w:rFonts w:hint="cs"/>
          <w:rtl/>
        </w:rPr>
        <w:t>یی</w:t>
      </w:r>
      <w:r>
        <w:rPr>
          <w:rtl/>
        </w:rPr>
        <w:t xml:space="preserve"> </w:t>
      </w:r>
      <w:r w:rsidR="00894F77" w:rsidRPr="00872BDA">
        <w:t>M</w:t>
      </w:r>
      <w:r w:rsidR="00894F77" w:rsidRPr="00894F77">
        <w:rPr>
          <w:vertAlign w:val="superscript"/>
          <w:rtl/>
        </w:rPr>
        <w:t>*</w:t>
      </w:r>
      <w:r w:rsidR="00894F77" w:rsidRPr="00872BDA">
        <w:rPr>
          <w:rtl/>
        </w:rPr>
        <w:t xml:space="preserve"> </w:t>
      </w:r>
      <w:r>
        <w:rPr>
          <w:rtl/>
        </w:rPr>
        <w:t>را</w:t>
      </w:r>
      <w:r>
        <w:rPr>
          <w:rFonts w:hint="cs"/>
          <w:rtl/>
        </w:rPr>
        <w:t>ی</w:t>
      </w:r>
      <w:r>
        <w:rPr>
          <w:rtl/>
        </w:rPr>
        <w:t xml:space="preserve"> نها</w:t>
      </w:r>
      <w:r>
        <w:rPr>
          <w:rFonts w:hint="cs"/>
          <w:rtl/>
        </w:rPr>
        <w:t>یی</w:t>
      </w:r>
      <w:r>
        <w:rPr>
          <w:rtl/>
        </w:rPr>
        <w:t xml:space="preserve"> را با ترک</w:t>
      </w:r>
      <w:r>
        <w:rPr>
          <w:rFonts w:hint="cs"/>
          <w:rtl/>
        </w:rPr>
        <w:t>ی</w:t>
      </w:r>
      <w:r>
        <w:rPr>
          <w:rFonts w:hint="eastAsia"/>
          <w:rtl/>
        </w:rPr>
        <w:t>ب</w:t>
      </w:r>
      <w:r>
        <w:rPr>
          <w:rtl/>
        </w:rPr>
        <w:t xml:space="preserve"> را</w:t>
      </w:r>
      <w:r>
        <w:rPr>
          <w:rFonts w:hint="cs"/>
          <w:rtl/>
        </w:rPr>
        <w:t>ی‌</w:t>
      </w:r>
      <w:r>
        <w:rPr>
          <w:rFonts w:hint="eastAsia"/>
          <w:rtl/>
        </w:rPr>
        <w:t>ها</w:t>
      </w:r>
      <w:r>
        <w:rPr>
          <w:rFonts w:hint="cs"/>
          <w:rtl/>
        </w:rPr>
        <w:t>ی</w:t>
      </w:r>
      <w:r>
        <w:rPr>
          <w:rtl/>
        </w:rPr>
        <w:t xml:space="preserve"> هر </w:t>
      </w:r>
      <w:r>
        <w:rPr>
          <w:rFonts w:hint="cs"/>
          <w:rtl/>
        </w:rPr>
        <w:t>ی</w:t>
      </w:r>
      <w:r>
        <w:rPr>
          <w:rFonts w:hint="eastAsia"/>
          <w:rtl/>
        </w:rPr>
        <w:t>ک</w:t>
      </w:r>
      <w:r>
        <w:rPr>
          <w:rtl/>
        </w:rPr>
        <w:t xml:space="preserve"> از دسته‌بندها</w:t>
      </w:r>
      <w:r>
        <w:rPr>
          <w:rFonts w:hint="cs"/>
          <w:rtl/>
        </w:rPr>
        <w:t>ی</w:t>
      </w:r>
      <w:r>
        <w:rPr>
          <w:rtl/>
        </w:rPr>
        <w:t xml:space="preserve"> پا</w:t>
      </w:r>
      <w:r>
        <w:rPr>
          <w:rFonts w:hint="cs"/>
          <w:rtl/>
        </w:rPr>
        <w:t>ی</w:t>
      </w:r>
      <w:r>
        <w:rPr>
          <w:rFonts w:hint="eastAsia"/>
          <w:rtl/>
        </w:rPr>
        <w:t>ه</w:t>
      </w:r>
      <w:r>
        <w:rPr>
          <w:rtl/>
        </w:rPr>
        <w:t xml:space="preserve"> محاسبه م</w:t>
      </w:r>
      <w:r>
        <w:rPr>
          <w:rFonts w:hint="cs"/>
          <w:rtl/>
        </w:rPr>
        <w:t>ی‌</w:t>
      </w:r>
      <w:r>
        <w:rPr>
          <w:rFonts w:hint="eastAsia"/>
          <w:rtl/>
        </w:rPr>
        <w:t>کند،</w:t>
      </w:r>
      <w:r>
        <w:rPr>
          <w:rtl/>
        </w:rPr>
        <w:t xml:space="preserve"> جا</w:t>
      </w:r>
      <w:r>
        <w:rPr>
          <w:rFonts w:hint="cs"/>
          <w:rtl/>
        </w:rPr>
        <w:t>یی</w:t>
      </w:r>
      <w:r>
        <w:rPr>
          <w:rtl/>
        </w:rPr>
        <w:t xml:space="preserve"> که وزن را</w:t>
      </w:r>
      <w:r>
        <w:rPr>
          <w:rFonts w:hint="cs"/>
          <w:rtl/>
        </w:rPr>
        <w:t>ی</w:t>
      </w:r>
      <w:r>
        <w:rPr>
          <w:rtl/>
        </w:rPr>
        <w:t xml:space="preserve"> 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دسته‌بندها تابع</w:t>
      </w:r>
      <w:r>
        <w:rPr>
          <w:rFonts w:hint="cs"/>
          <w:rtl/>
        </w:rPr>
        <w:t>ی</w:t>
      </w:r>
      <w:r>
        <w:rPr>
          <w:rtl/>
        </w:rPr>
        <w:t xml:space="preserve"> از </w:t>
      </w:r>
      <w:r w:rsidRPr="00D25C7D">
        <w:rPr>
          <w:rtl/>
        </w:rPr>
        <w:t>صحت آن است.</w:t>
      </w:r>
      <w:r w:rsidR="00D25C7D">
        <w:rPr>
          <w:rFonts w:hint="cs"/>
          <w:rtl/>
        </w:rPr>
        <w:t xml:space="preserve"> </w:t>
      </w:r>
      <w:r w:rsidRPr="00D25C7D">
        <w:rPr>
          <w:rFonts w:hint="eastAsia"/>
          <w:rtl/>
        </w:rPr>
        <w:t>در</w:t>
      </w:r>
      <w:r w:rsidRPr="00D25C7D">
        <w:rPr>
          <w:rtl/>
        </w:rPr>
        <w:t xml:space="preserve"> واقع وزن </w:t>
      </w:r>
      <w:r w:rsidRPr="00D25C7D">
        <w:rPr>
          <w:rFonts w:hint="cs"/>
          <w:rtl/>
        </w:rPr>
        <w:t>ی</w:t>
      </w:r>
      <w:r w:rsidRPr="00D25C7D">
        <w:rPr>
          <w:rFonts w:hint="eastAsia"/>
          <w:rtl/>
        </w:rPr>
        <w:t>ک</w:t>
      </w:r>
      <w:r w:rsidRPr="00D25C7D">
        <w:rPr>
          <w:rtl/>
        </w:rPr>
        <w:t xml:space="preserve"> تاپل، دشوار</w:t>
      </w:r>
      <w:r w:rsidRPr="00D25C7D">
        <w:rPr>
          <w:rFonts w:hint="cs"/>
          <w:rtl/>
        </w:rPr>
        <w:t>ی</w:t>
      </w:r>
      <w:r w:rsidRPr="00D25C7D">
        <w:rPr>
          <w:rtl/>
        </w:rPr>
        <w:t xml:space="preserve"> دسته‌بند</w:t>
      </w:r>
      <w:r w:rsidRPr="00D25C7D">
        <w:rPr>
          <w:rFonts w:hint="cs"/>
          <w:rtl/>
        </w:rPr>
        <w:t>ی</w:t>
      </w:r>
      <w:r w:rsidRPr="00D25C7D">
        <w:rPr>
          <w:rtl/>
        </w:rPr>
        <w:t xml:space="preserve"> آن تاپل را منعکس م</w:t>
      </w:r>
      <w:r w:rsidRPr="00D25C7D">
        <w:rPr>
          <w:rFonts w:hint="cs"/>
          <w:rtl/>
        </w:rPr>
        <w:t>ی‌</w:t>
      </w:r>
      <w:r w:rsidRPr="00D25C7D">
        <w:rPr>
          <w:rFonts w:hint="eastAsia"/>
          <w:rtl/>
        </w:rPr>
        <w:t>کند</w:t>
      </w:r>
      <w:r w:rsidRPr="00D25C7D">
        <w:rPr>
          <w:rtl/>
        </w:rPr>
        <w:t>. به صورت</w:t>
      </w:r>
      <w:r w:rsidRPr="00D25C7D">
        <w:rPr>
          <w:rFonts w:hint="cs"/>
          <w:rtl/>
        </w:rPr>
        <w:t>ی</w:t>
      </w:r>
      <w:r w:rsidRPr="00D25C7D">
        <w:rPr>
          <w:rtl/>
        </w:rPr>
        <w:t xml:space="preserve"> که وزن بالاتر نشان م</w:t>
      </w:r>
      <w:r w:rsidRPr="00D25C7D">
        <w:rPr>
          <w:rFonts w:hint="cs"/>
          <w:rtl/>
        </w:rPr>
        <w:t>ی‌</w:t>
      </w:r>
      <w:r w:rsidRPr="00D25C7D">
        <w:rPr>
          <w:rFonts w:hint="eastAsia"/>
          <w:rtl/>
        </w:rPr>
        <w:t>دهد</w:t>
      </w:r>
      <w:r w:rsidRPr="00D25C7D">
        <w:rPr>
          <w:rtl/>
        </w:rPr>
        <w:t xml:space="preserve"> اغلب ا</w:t>
      </w:r>
      <w:r w:rsidRPr="00D25C7D">
        <w:rPr>
          <w:rFonts w:hint="cs"/>
          <w:rtl/>
        </w:rPr>
        <w:t>ی</w:t>
      </w:r>
      <w:r w:rsidRPr="00D25C7D">
        <w:rPr>
          <w:rFonts w:hint="eastAsia"/>
          <w:rtl/>
        </w:rPr>
        <w:t>ن</w:t>
      </w:r>
      <w:r w:rsidRPr="00D25C7D">
        <w:rPr>
          <w:rtl/>
        </w:rPr>
        <w:t xml:space="preserve"> تاپل به درست</w:t>
      </w:r>
      <w:r w:rsidRPr="00D25C7D">
        <w:rPr>
          <w:rFonts w:hint="cs"/>
          <w:rtl/>
        </w:rPr>
        <w:t>ی</w:t>
      </w:r>
      <w:r w:rsidRPr="00D25C7D">
        <w:rPr>
          <w:rtl/>
        </w:rPr>
        <w:t xml:space="preserve"> بسته‌بند</w:t>
      </w:r>
      <w:r w:rsidRPr="00D25C7D">
        <w:rPr>
          <w:rFonts w:hint="cs"/>
          <w:rtl/>
        </w:rPr>
        <w:t>ی</w:t>
      </w:r>
      <w:r w:rsidRPr="00D25C7D">
        <w:rPr>
          <w:rtl/>
        </w:rPr>
        <w:t xml:space="preserve"> نشده است</w:t>
      </w:r>
      <w:r w:rsidR="00D97B46" w:rsidRPr="00D25C7D">
        <w:rPr>
          <w:rFonts w:hint="cs"/>
          <w:rtl/>
        </w:rPr>
        <w:t xml:space="preserve"> </w:t>
      </w:r>
      <w:r w:rsidR="00D97B46" w:rsidRPr="00D25C7D">
        <w:rPr>
          <w:lang w:bidi="fa-IR"/>
        </w:rPr>
        <w:t>]</w:t>
      </w:r>
      <w:r w:rsidR="00D97B46" w:rsidRPr="00D25C7D">
        <w:rPr>
          <w:rFonts w:hint="cs"/>
          <w:rtl/>
          <w:lang w:bidi="fa-IR"/>
        </w:rPr>
        <w:t>4</w:t>
      </w:r>
      <w:r w:rsidR="00D97B46" w:rsidRPr="00D25C7D">
        <w:rPr>
          <w:lang w:bidi="fa-IR"/>
        </w:rPr>
        <w:t>[</w:t>
      </w:r>
      <w:r w:rsidR="00D97B46" w:rsidRPr="00D25C7D">
        <w:rPr>
          <w:rtl/>
          <w:lang w:bidi="fa-IR"/>
        </w:rPr>
        <w:t>.</w:t>
      </w:r>
    </w:p>
    <w:p w14:paraId="4C07DAD1" w14:textId="7300B882" w:rsidR="00E479C1" w:rsidRDefault="007429C2" w:rsidP="00AB1596">
      <w:pPr>
        <w:pStyle w:val="Heading3"/>
        <w:numPr>
          <w:ilvl w:val="2"/>
          <w:numId w:val="16"/>
        </w:numPr>
        <w:ind w:left="1537" w:hanging="990"/>
        <w:rPr>
          <w:rtl/>
        </w:rPr>
      </w:pPr>
      <w:bookmarkStart w:id="20" w:name="_Toc87514115"/>
      <w:r w:rsidRPr="007429C2">
        <w:rPr>
          <w:rtl/>
        </w:rPr>
        <w:t>جنگل‌ها</w:t>
      </w:r>
      <w:r w:rsidRPr="007429C2">
        <w:rPr>
          <w:rFonts w:hint="cs"/>
          <w:rtl/>
        </w:rPr>
        <w:t>ی</w:t>
      </w:r>
      <w:r w:rsidRPr="007429C2">
        <w:rPr>
          <w:rtl/>
        </w:rPr>
        <w:t xml:space="preserve"> تصادف</w:t>
      </w:r>
      <w:r w:rsidRPr="007429C2">
        <w:rPr>
          <w:rFonts w:hint="cs"/>
          <w:rtl/>
        </w:rPr>
        <w:t>ی</w:t>
      </w:r>
      <w:bookmarkEnd w:id="20"/>
      <w:r w:rsidR="005E2F1B">
        <w:rPr>
          <w:rFonts w:hint="cs"/>
          <w:rtl/>
        </w:rPr>
        <w:t xml:space="preserve"> </w:t>
      </w:r>
      <w:r w:rsidR="005E2F1B">
        <w:rPr>
          <w:rFonts w:hint="cs"/>
          <w:rtl/>
        </w:rPr>
        <w:t>(</w:t>
      </w:r>
      <w:r w:rsidR="005E2F1B">
        <w:rPr>
          <w:lang w:val="en-US"/>
        </w:rPr>
        <w:t>RF</w:t>
      </w:r>
      <w:r w:rsidR="005E2F1B">
        <w:rPr>
          <w:rFonts w:hint="cs"/>
          <w:rtl/>
          <w:lang w:val="en-US"/>
        </w:rPr>
        <w:t>)</w:t>
      </w:r>
    </w:p>
    <w:p w14:paraId="06E93D0B" w14:textId="29F6EC98" w:rsidR="00435448" w:rsidRPr="00EB2230" w:rsidRDefault="00EB2230" w:rsidP="00435448">
      <w:pPr>
        <w:rPr>
          <w:rtl/>
          <w:lang w:val="x-none" w:eastAsia="x-none" w:bidi="fa-IR"/>
        </w:rPr>
      </w:pPr>
      <w:r>
        <w:rPr>
          <w:rFonts w:hint="cs"/>
          <w:rtl/>
          <w:lang w:val="x-none" w:eastAsia="x-none" w:bidi="fa-IR"/>
        </w:rPr>
        <w:t>در این بخش</w:t>
      </w:r>
      <w:r w:rsidRPr="00EB2230">
        <w:rPr>
          <w:rtl/>
          <w:lang w:val="x-none" w:eastAsia="x-none" w:bidi="fa-IR"/>
        </w:rPr>
        <w:t xml:space="preserve"> به سراغ روش</w:t>
      </w:r>
      <w:r w:rsidRPr="00EB2230">
        <w:rPr>
          <w:rFonts w:hint="cs"/>
          <w:rtl/>
          <w:lang w:val="x-none" w:eastAsia="x-none" w:bidi="fa-IR"/>
        </w:rPr>
        <w:t>ی</w:t>
      </w:r>
      <w:r w:rsidRPr="00EB2230">
        <w:rPr>
          <w:rtl/>
          <w:lang w:val="x-none" w:eastAsia="x-none" w:bidi="fa-IR"/>
        </w:rPr>
        <w:t xml:space="preserve"> د</w:t>
      </w:r>
      <w:r w:rsidRPr="00EB2230">
        <w:rPr>
          <w:rFonts w:hint="cs"/>
          <w:rtl/>
          <w:lang w:val="x-none" w:eastAsia="x-none" w:bidi="fa-IR"/>
        </w:rPr>
        <w:t>ی</w:t>
      </w:r>
      <w:r w:rsidRPr="00EB2230">
        <w:rPr>
          <w:rFonts w:hint="eastAsia"/>
          <w:rtl/>
          <w:lang w:val="x-none" w:eastAsia="x-none" w:bidi="fa-IR"/>
        </w:rPr>
        <w:t>گر</w:t>
      </w:r>
      <w:r w:rsidRPr="00EB2230">
        <w:rPr>
          <w:rtl/>
          <w:lang w:val="x-none" w:eastAsia="x-none" w:bidi="fa-IR"/>
        </w:rPr>
        <w:t xml:space="preserve"> از روش‌ها</w:t>
      </w:r>
      <w:r w:rsidRPr="00EB2230">
        <w:rPr>
          <w:rFonts w:hint="cs"/>
          <w:rtl/>
          <w:lang w:val="x-none" w:eastAsia="x-none" w:bidi="fa-IR"/>
        </w:rPr>
        <w:t>ی</w:t>
      </w:r>
      <w:r w:rsidRPr="00EB2230">
        <w:rPr>
          <w:rtl/>
          <w:lang w:val="x-none" w:eastAsia="x-none" w:bidi="fa-IR"/>
        </w:rPr>
        <w:t xml:space="preserve"> تلف</w:t>
      </w:r>
      <w:r w:rsidRPr="00EB2230">
        <w:rPr>
          <w:rFonts w:hint="cs"/>
          <w:rtl/>
          <w:lang w:val="x-none" w:eastAsia="x-none" w:bidi="fa-IR"/>
        </w:rPr>
        <w:t>ی</w:t>
      </w:r>
      <w:r w:rsidRPr="00EB2230">
        <w:rPr>
          <w:rFonts w:hint="eastAsia"/>
          <w:rtl/>
          <w:lang w:val="x-none" w:eastAsia="x-none" w:bidi="fa-IR"/>
        </w:rPr>
        <w:t>ق</w:t>
      </w:r>
      <w:r w:rsidRPr="00EB2230">
        <w:rPr>
          <w:rFonts w:hint="cs"/>
          <w:rtl/>
          <w:lang w:val="x-none" w:eastAsia="x-none" w:bidi="fa-IR"/>
        </w:rPr>
        <w:t>ی</w:t>
      </w:r>
      <w:r w:rsidRPr="00EB2230">
        <w:rPr>
          <w:rtl/>
          <w:lang w:val="x-none" w:eastAsia="x-none" w:bidi="fa-IR"/>
        </w:rPr>
        <w:t xml:space="preserve"> به نام جنگل‌ها</w:t>
      </w:r>
      <w:r w:rsidRPr="00EB2230">
        <w:rPr>
          <w:rFonts w:hint="cs"/>
          <w:rtl/>
          <w:lang w:val="x-none" w:eastAsia="x-none" w:bidi="fa-IR"/>
        </w:rPr>
        <w:t>ی</w:t>
      </w:r>
      <w:r w:rsidRPr="00EB2230">
        <w:rPr>
          <w:rtl/>
          <w:lang w:val="x-none" w:eastAsia="x-none" w:bidi="fa-IR"/>
        </w:rPr>
        <w:t xml:space="preserve"> تصادف</w:t>
      </w:r>
      <w:r w:rsidRPr="00EB2230">
        <w:rPr>
          <w:rFonts w:hint="cs"/>
          <w:rtl/>
          <w:lang w:val="x-none" w:eastAsia="x-none" w:bidi="fa-IR"/>
        </w:rPr>
        <w:t>ی</w:t>
      </w:r>
      <w:r w:rsidR="005E2F1B">
        <w:rPr>
          <w:rStyle w:val="FootnoteReference"/>
          <w:rtl/>
          <w:lang w:val="x-none" w:eastAsia="x-none" w:bidi="fa-IR"/>
        </w:rPr>
        <w:footnoteReference w:id="40"/>
      </w:r>
      <w:r w:rsidR="00E0407E">
        <w:rPr>
          <w:lang w:eastAsia="x-none" w:bidi="fa-IR"/>
        </w:rPr>
        <w:t xml:space="preserve"> </w:t>
      </w:r>
      <w:r w:rsidRPr="00EB2230">
        <w:rPr>
          <w:rtl/>
          <w:lang w:val="x-none" w:eastAsia="x-none" w:bidi="fa-IR"/>
        </w:rPr>
        <w:t>م</w:t>
      </w:r>
      <w:r w:rsidRPr="00EB2230">
        <w:rPr>
          <w:rFonts w:hint="cs"/>
          <w:rtl/>
          <w:lang w:val="x-none" w:eastAsia="x-none" w:bidi="fa-IR"/>
        </w:rPr>
        <w:t>ی‌</w:t>
      </w:r>
      <w:r w:rsidRPr="00EB2230">
        <w:rPr>
          <w:rFonts w:hint="eastAsia"/>
          <w:rtl/>
          <w:lang w:val="x-none" w:eastAsia="x-none" w:bidi="fa-IR"/>
        </w:rPr>
        <w:t>رو</w:t>
      </w:r>
      <w:r w:rsidRPr="00EB2230">
        <w:rPr>
          <w:rFonts w:hint="cs"/>
          <w:rtl/>
          <w:lang w:val="x-none" w:eastAsia="x-none" w:bidi="fa-IR"/>
        </w:rPr>
        <w:t>ی</w:t>
      </w:r>
      <w:r w:rsidRPr="00EB2230">
        <w:rPr>
          <w:rFonts w:hint="eastAsia"/>
          <w:rtl/>
          <w:lang w:val="x-none" w:eastAsia="x-none" w:bidi="fa-IR"/>
        </w:rPr>
        <w:t>م</w:t>
      </w:r>
      <w:r w:rsidRPr="00EB2230">
        <w:rPr>
          <w:rtl/>
          <w:lang w:val="x-none" w:eastAsia="x-none" w:bidi="fa-IR"/>
        </w:rPr>
        <w:t>. تصور کن</w:t>
      </w:r>
      <w:r w:rsidRPr="00EB2230">
        <w:rPr>
          <w:rFonts w:hint="cs"/>
          <w:rtl/>
          <w:lang w:val="x-none" w:eastAsia="x-none" w:bidi="fa-IR"/>
        </w:rPr>
        <w:t>ی</w:t>
      </w:r>
      <w:r w:rsidRPr="00EB2230">
        <w:rPr>
          <w:rFonts w:hint="eastAsia"/>
          <w:rtl/>
          <w:lang w:val="x-none" w:eastAsia="x-none" w:bidi="fa-IR"/>
        </w:rPr>
        <w:t>د</w:t>
      </w:r>
      <w:r w:rsidRPr="00EB2230">
        <w:rPr>
          <w:rtl/>
          <w:lang w:val="x-none" w:eastAsia="x-none" w:bidi="fa-IR"/>
        </w:rPr>
        <w:t xml:space="preserve"> دسته‌بندها</w:t>
      </w:r>
      <w:r w:rsidRPr="00EB2230">
        <w:rPr>
          <w:rFonts w:hint="cs"/>
          <w:rtl/>
          <w:lang w:val="x-none" w:eastAsia="x-none" w:bidi="fa-IR"/>
        </w:rPr>
        <w:t>ی</w:t>
      </w:r>
      <w:r w:rsidRPr="00EB2230">
        <w:rPr>
          <w:rtl/>
          <w:lang w:val="x-none" w:eastAsia="x-none" w:bidi="fa-IR"/>
        </w:rPr>
        <w:t xml:space="preserve"> استفاده شده در روش تلف</w:t>
      </w:r>
      <w:r w:rsidRPr="00EB2230">
        <w:rPr>
          <w:rFonts w:hint="cs"/>
          <w:rtl/>
          <w:lang w:val="x-none" w:eastAsia="x-none" w:bidi="fa-IR"/>
        </w:rPr>
        <w:t>ی</w:t>
      </w:r>
      <w:r w:rsidRPr="00EB2230">
        <w:rPr>
          <w:rFonts w:hint="eastAsia"/>
          <w:rtl/>
          <w:lang w:val="x-none" w:eastAsia="x-none" w:bidi="fa-IR"/>
        </w:rPr>
        <w:t>ق</w:t>
      </w:r>
      <w:r w:rsidRPr="00EB2230">
        <w:rPr>
          <w:rFonts w:hint="cs"/>
          <w:rtl/>
          <w:lang w:val="x-none" w:eastAsia="x-none" w:bidi="fa-IR"/>
        </w:rPr>
        <w:t>ی</w:t>
      </w:r>
      <w:r w:rsidRPr="00EB2230">
        <w:rPr>
          <w:rtl/>
          <w:lang w:val="x-none" w:eastAsia="x-none" w:bidi="fa-IR"/>
        </w:rPr>
        <w:t xml:space="preserve"> همگ</w:t>
      </w:r>
      <w:r w:rsidRPr="00EB2230">
        <w:rPr>
          <w:rFonts w:hint="cs"/>
          <w:rtl/>
          <w:lang w:val="x-none" w:eastAsia="x-none" w:bidi="fa-IR"/>
        </w:rPr>
        <w:t>ی</w:t>
      </w:r>
      <w:r w:rsidR="00435448" w:rsidRPr="00435448">
        <w:rPr>
          <w:rtl/>
          <w:lang w:val="x-none" w:eastAsia="x-none" w:bidi="fa-IR"/>
        </w:rPr>
        <w:t xml:space="preserve"> </w:t>
      </w:r>
      <w:r w:rsidR="00435448" w:rsidRPr="00EB2230">
        <w:rPr>
          <w:rtl/>
          <w:lang w:val="x-none" w:eastAsia="x-none" w:bidi="fa-IR"/>
        </w:rPr>
        <w:t>از نوع درخت تصم</w:t>
      </w:r>
      <w:r w:rsidR="00435448" w:rsidRPr="00EB2230">
        <w:rPr>
          <w:rFonts w:hint="cs"/>
          <w:rtl/>
          <w:lang w:val="x-none" w:eastAsia="x-none" w:bidi="fa-IR"/>
        </w:rPr>
        <w:t>ی</w:t>
      </w:r>
      <w:r w:rsidR="00435448" w:rsidRPr="00EB2230">
        <w:rPr>
          <w:rFonts w:hint="eastAsia"/>
          <w:rtl/>
          <w:lang w:val="x-none" w:eastAsia="x-none" w:bidi="fa-IR"/>
        </w:rPr>
        <w:t>م</w:t>
      </w:r>
      <w:r w:rsidR="00435448" w:rsidRPr="00EB2230">
        <w:rPr>
          <w:rtl/>
          <w:lang w:val="x-none" w:eastAsia="x-none" w:bidi="fa-IR"/>
        </w:rPr>
        <w:t xml:space="preserve"> هستند؛ بد</w:t>
      </w:r>
      <w:r w:rsidR="00435448" w:rsidRPr="00EB2230">
        <w:rPr>
          <w:rFonts w:hint="cs"/>
          <w:rtl/>
          <w:lang w:val="x-none" w:eastAsia="x-none" w:bidi="fa-IR"/>
        </w:rPr>
        <w:t>ی</w:t>
      </w:r>
      <w:r w:rsidR="00435448" w:rsidRPr="00EB2230">
        <w:rPr>
          <w:rFonts w:hint="eastAsia"/>
          <w:rtl/>
          <w:lang w:val="x-none" w:eastAsia="x-none" w:bidi="fa-IR"/>
        </w:rPr>
        <w:t>ن</w:t>
      </w:r>
      <w:r w:rsidR="00435448" w:rsidRPr="00EB2230">
        <w:rPr>
          <w:rtl/>
          <w:lang w:val="x-none" w:eastAsia="x-none" w:bidi="fa-IR"/>
        </w:rPr>
        <w:t xml:space="preserve"> ترت</w:t>
      </w:r>
      <w:r w:rsidR="00435448" w:rsidRPr="00EB2230">
        <w:rPr>
          <w:rFonts w:hint="cs"/>
          <w:rtl/>
          <w:lang w:val="x-none" w:eastAsia="x-none" w:bidi="fa-IR"/>
        </w:rPr>
        <w:t>ی</w:t>
      </w:r>
      <w:r w:rsidR="00435448" w:rsidRPr="00EB2230">
        <w:rPr>
          <w:rFonts w:hint="eastAsia"/>
          <w:rtl/>
          <w:lang w:val="x-none" w:eastAsia="x-none" w:bidi="fa-IR"/>
        </w:rPr>
        <w:t>ب</w:t>
      </w:r>
      <w:r w:rsidR="00435448" w:rsidRPr="00EB2230">
        <w:rPr>
          <w:rtl/>
          <w:lang w:val="x-none" w:eastAsia="x-none" w:bidi="fa-IR"/>
        </w:rPr>
        <w:t xml:space="preserve"> ا</w:t>
      </w:r>
      <w:r w:rsidR="00435448" w:rsidRPr="00EB2230">
        <w:rPr>
          <w:rFonts w:hint="cs"/>
          <w:rtl/>
          <w:lang w:val="x-none" w:eastAsia="x-none" w:bidi="fa-IR"/>
        </w:rPr>
        <w:t>ی</w:t>
      </w:r>
      <w:r w:rsidR="00435448" w:rsidRPr="00EB2230">
        <w:rPr>
          <w:rFonts w:hint="eastAsia"/>
          <w:rtl/>
          <w:lang w:val="x-none" w:eastAsia="x-none" w:bidi="fa-IR"/>
        </w:rPr>
        <w:t>ن</w:t>
      </w:r>
      <w:r w:rsidR="00435448" w:rsidRPr="00EB2230">
        <w:rPr>
          <w:rtl/>
          <w:lang w:val="x-none" w:eastAsia="x-none" w:bidi="fa-IR"/>
        </w:rPr>
        <w:t xml:space="preserve"> مجموعه تشک</w:t>
      </w:r>
      <w:r w:rsidR="00435448" w:rsidRPr="00EB2230">
        <w:rPr>
          <w:rFonts w:hint="cs"/>
          <w:rtl/>
          <w:lang w:val="x-none" w:eastAsia="x-none" w:bidi="fa-IR"/>
        </w:rPr>
        <w:t>ی</w:t>
      </w:r>
      <w:r w:rsidR="00435448" w:rsidRPr="00EB2230">
        <w:rPr>
          <w:rFonts w:hint="eastAsia"/>
          <w:rtl/>
          <w:lang w:val="x-none" w:eastAsia="x-none" w:bidi="fa-IR"/>
        </w:rPr>
        <w:t>ل</w:t>
      </w:r>
      <w:r w:rsidR="00435448" w:rsidRPr="00EB2230">
        <w:rPr>
          <w:rtl/>
          <w:lang w:val="x-none" w:eastAsia="x-none" w:bidi="fa-IR"/>
        </w:rPr>
        <w:t xml:space="preserve"> </w:t>
      </w:r>
      <w:r w:rsidR="00435448" w:rsidRPr="00EB2230">
        <w:rPr>
          <w:rFonts w:hint="cs"/>
          <w:rtl/>
          <w:lang w:val="x-none" w:eastAsia="x-none" w:bidi="fa-IR"/>
        </w:rPr>
        <w:t>ی</w:t>
      </w:r>
      <w:r w:rsidR="00435448" w:rsidRPr="00EB2230">
        <w:rPr>
          <w:rFonts w:hint="eastAsia"/>
          <w:rtl/>
          <w:lang w:val="x-none" w:eastAsia="x-none" w:bidi="fa-IR"/>
        </w:rPr>
        <w:t>ک</w:t>
      </w:r>
      <w:r w:rsidR="00435448" w:rsidRPr="00EB2230">
        <w:rPr>
          <w:rtl/>
          <w:lang w:val="x-none" w:eastAsia="x-none" w:bidi="fa-IR"/>
        </w:rPr>
        <w:t xml:space="preserve"> جنگل را خواهند داد. هر </w:t>
      </w:r>
      <w:r w:rsidR="00435448" w:rsidRPr="00EB2230">
        <w:rPr>
          <w:rFonts w:hint="cs"/>
          <w:rtl/>
          <w:lang w:val="x-none" w:eastAsia="x-none" w:bidi="fa-IR"/>
        </w:rPr>
        <w:t>ی</w:t>
      </w:r>
      <w:r w:rsidR="00435448" w:rsidRPr="00EB2230">
        <w:rPr>
          <w:rFonts w:hint="eastAsia"/>
          <w:rtl/>
          <w:lang w:val="x-none" w:eastAsia="x-none" w:bidi="fa-IR"/>
        </w:rPr>
        <w:t>ک</w:t>
      </w:r>
      <w:r w:rsidR="00435448" w:rsidRPr="00EB2230">
        <w:rPr>
          <w:rtl/>
          <w:lang w:val="x-none" w:eastAsia="x-none" w:bidi="fa-IR"/>
        </w:rPr>
        <w:t xml:space="preserve"> از درختان تصم</w:t>
      </w:r>
      <w:r w:rsidR="00435448" w:rsidRPr="00EB2230">
        <w:rPr>
          <w:rFonts w:hint="cs"/>
          <w:rtl/>
          <w:lang w:val="x-none" w:eastAsia="x-none" w:bidi="fa-IR"/>
        </w:rPr>
        <w:t>ی</w:t>
      </w:r>
      <w:r w:rsidR="00435448" w:rsidRPr="00EB2230">
        <w:rPr>
          <w:rFonts w:hint="eastAsia"/>
          <w:rtl/>
          <w:lang w:val="x-none" w:eastAsia="x-none" w:bidi="fa-IR"/>
        </w:rPr>
        <w:t>م</w:t>
      </w:r>
      <w:r w:rsidR="00435448" w:rsidRPr="00EB2230">
        <w:rPr>
          <w:rtl/>
          <w:lang w:val="x-none" w:eastAsia="x-none" w:bidi="fa-IR"/>
        </w:rPr>
        <w:t xml:space="preserve"> با استفاده از </w:t>
      </w:r>
      <w:r w:rsidR="00435448" w:rsidRPr="00EB2230">
        <w:rPr>
          <w:rFonts w:hint="cs"/>
          <w:rtl/>
          <w:lang w:val="x-none" w:eastAsia="x-none" w:bidi="fa-IR"/>
        </w:rPr>
        <w:t>ی</w:t>
      </w:r>
      <w:r w:rsidR="00435448" w:rsidRPr="00EB2230">
        <w:rPr>
          <w:rFonts w:hint="eastAsia"/>
          <w:rtl/>
          <w:lang w:val="x-none" w:eastAsia="x-none" w:bidi="fa-IR"/>
        </w:rPr>
        <w:t>ک</w:t>
      </w:r>
      <w:r w:rsidR="00435448" w:rsidRPr="00EB2230">
        <w:rPr>
          <w:rtl/>
          <w:lang w:val="x-none" w:eastAsia="x-none" w:bidi="fa-IR"/>
        </w:rPr>
        <w:t xml:space="preserve"> انتخاب تص</w:t>
      </w:r>
      <w:r w:rsidR="00435448" w:rsidRPr="00EB2230">
        <w:rPr>
          <w:rFonts w:hint="eastAsia"/>
          <w:rtl/>
          <w:lang w:val="x-none" w:eastAsia="x-none" w:bidi="fa-IR"/>
        </w:rPr>
        <w:t>ادف</w:t>
      </w:r>
      <w:r w:rsidR="00435448" w:rsidRPr="00EB2230">
        <w:rPr>
          <w:rFonts w:hint="cs"/>
          <w:rtl/>
          <w:lang w:val="x-none" w:eastAsia="x-none" w:bidi="fa-IR"/>
        </w:rPr>
        <w:t>ی</w:t>
      </w:r>
      <w:r w:rsidR="00435448" w:rsidRPr="00EB2230">
        <w:rPr>
          <w:rtl/>
          <w:lang w:val="x-none" w:eastAsia="x-none" w:bidi="fa-IR"/>
        </w:rPr>
        <w:t xml:space="preserve"> صفات خاصه‌</w:t>
      </w:r>
      <w:r w:rsidR="00435448" w:rsidRPr="00EB2230">
        <w:rPr>
          <w:rFonts w:hint="cs"/>
          <w:rtl/>
          <w:lang w:val="x-none" w:eastAsia="x-none" w:bidi="fa-IR"/>
        </w:rPr>
        <w:t>ی</w:t>
      </w:r>
      <w:r w:rsidR="00435448" w:rsidRPr="00EB2230">
        <w:rPr>
          <w:rtl/>
          <w:lang w:val="x-none" w:eastAsia="x-none" w:bidi="fa-IR"/>
        </w:rPr>
        <w:t xml:space="preserve"> موجود در هر گره جهت تع</w:t>
      </w:r>
      <w:r w:rsidR="00435448" w:rsidRPr="00EB2230">
        <w:rPr>
          <w:rFonts w:hint="cs"/>
          <w:rtl/>
          <w:lang w:val="x-none" w:eastAsia="x-none" w:bidi="fa-IR"/>
        </w:rPr>
        <w:t>یی</w:t>
      </w:r>
      <w:r w:rsidR="00435448" w:rsidRPr="00EB2230">
        <w:rPr>
          <w:rFonts w:hint="eastAsia"/>
          <w:rtl/>
          <w:lang w:val="x-none" w:eastAsia="x-none" w:bidi="fa-IR"/>
        </w:rPr>
        <w:t>ن</w:t>
      </w:r>
      <w:r w:rsidR="00435448" w:rsidRPr="00EB2230">
        <w:rPr>
          <w:rtl/>
          <w:lang w:val="x-none" w:eastAsia="x-none" w:bidi="fa-IR"/>
        </w:rPr>
        <w:t xml:space="preserve"> انشعاب ساخته م</w:t>
      </w:r>
      <w:r w:rsidR="00435448" w:rsidRPr="00EB2230">
        <w:rPr>
          <w:rFonts w:hint="cs"/>
          <w:rtl/>
          <w:lang w:val="x-none" w:eastAsia="x-none" w:bidi="fa-IR"/>
        </w:rPr>
        <w:t>ی‌</w:t>
      </w:r>
      <w:r w:rsidR="00435448" w:rsidRPr="00EB2230">
        <w:rPr>
          <w:rFonts w:hint="eastAsia"/>
          <w:rtl/>
          <w:lang w:val="x-none" w:eastAsia="x-none" w:bidi="fa-IR"/>
        </w:rPr>
        <w:t>شوند</w:t>
      </w:r>
      <w:r w:rsidR="00435448" w:rsidRPr="00EB2230">
        <w:rPr>
          <w:rtl/>
          <w:lang w:val="x-none" w:eastAsia="x-none" w:bidi="fa-IR"/>
        </w:rPr>
        <w:t>. به عبارت د</w:t>
      </w:r>
      <w:r w:rsidR="00435448" w:rsidRPr="00EB2230">
        <w:rPr>
          <w:rFonts w:hint="cs"/>
          <w:rtl/>
          <w:lang w:val="x-none" w:eastAsia="x-none" w:bidi="fa-IR"/>
        </w:rPr>
        <w:t>ی</w:t>
      </w:r>
      <w:r w:rsidR="00435448" w:rsidRPr="00EB2230">
        <w:rPr>
          <w:rFonts w:hint="eastAsia"/>
          <w:rtl/>
          <w:lang w:val="x-none" w:eastAsia="x-none" w:bidi="fa-IR"/>
        </w:rPr>
        <w:t>گر</w:t>
      </w:r>
      <w:r w:rsidR="00435448" w:rsidRPr="00EB2230">
        <w:rPr>
          <w:rtl/>
          <w:lang w:val="x-none" w:eastAsia="x-none" w:bidi="fa-IR"/>
        </w:rPr>
        <w:t xml:space="preserve"> هر درخت بر اساس مقاد</w:t>
      </w:r>
      <w:r w:rsidR="00435448" w:rsidRPr="00EB2230">
        <w:rPr>
          <w:rFonts w:hint="cs"/>
          <w:rtl/>
          <w:lang w:val="x-none" w:eastAsia="x-none" w:bidi="fa-IR"/>
        </w:rPr>
        <w:t>ی</w:t>
      </w:r>
      <w:r w:rsidR="00435448" w:rsidRPr="00EB2230">
        <w:rPr>
          <w:rFonts w:hint="eastAsia"/>
          <w:rtl/>
          <w:lang w:val="x-none" w:eastAsia="x-none" w:bidi="fa-IR"/>
        </w:rPr>
        <w:t>ر</w:t>
      </w:r>
      <w:r w:rsidR="00435448" w:rsidRPr="00EB2230">
        <w:rPr>
          <w:rtl/>
          <w:lang w:val="x-none" w:eastAsia="x-none" w:bidi="fa-IR"/>
        </w:rPr>
        <w:t xml:space="preserve"> </w:t>
      </w:r>
      <w:r w:rsidR="00435448" w:rsidRPr="00EB2230">
        <w:rPr>
          <w:rFonts w:hint="cs"/>
          <w:rtl/>
          <w:lang w:val="x-none" w:eastAsia="x-none" w:bidi="fa-IR"/>
        </w:rPr>
        <w:t>ی</w:t>
      </w:r>
      <w:r w:rsidR="00435448" w:rsidRPr="00EB2230">
        <w:rPr>
          <w:rFonts w:hint="eastAsia"/>
          <w:rtl/>
          <w:lang w:val="x-none" w:eastAsia="x-none" w:bidi="fa-IR"/>
        </w:rPr>
        <w:t>ک</w:t>
      </w:r>
      <w:r w:rsidR="00435448" w:rsidRPr="00EB2230">
        <w:rPr>
          <w:rtl/>
          <w:lang w:val="x-none" w:eastAsia="x-none" w:bidi="fa-IR"/>
        </w:rPr>
        <w:t xml:space="preserve"> بردار تصادف</w:t>
      </w:r>
      <w:r w:rsidR="00435448" w:rsidRPr="00EB2230">
        <w:rPr>
          <w:rFonts w:hint="cs"/>
          <w:rtl/>
          <w:lang w:val="x-none" w:eastAsia="x-none" w:bidi="fa-IR"/>
        </w:rPr>
        <w:t>ی</w:t>
      </w:r>
      <w:r w:rsidR="00435448" w:rsidRPr="00EB2230">
        <w:rPr>
          <w:rtl/>
          <w:lang w:val="x-none" w:eastAsia="x-none" w:bidi="fa-IR"/>
        </w:rPr>
        <w:t xml:space="preserve"> ساخته م</w:t>
      </w:r>
      <w:r w:rsidR="00435448" w:rsidRPr="00EB2230">
        <w:rPr>
          <w:rFonts w:hint="cs"/>
          <w:rtl/>
          <w:lang w:val="x-none" w:eastAsia="x-none" w:bidi="fa-IR"/>
        </w:rPr>
        <w:t>ی‌</w:t>
      </w:r>
      <w:r w:rsidR="00435448" w:rsidRPr="00EB2230">
        <w:rPr>
          <w:rFonts w:hint="eastAsia"/>
          <w:rtl/>
          <w:lang w:val="x-none" w:eastAsia="x-none" w:bidi="fa-IR"/>
        </w:rPr>
        <w:t>شود</w:t>
      </w:r>
      <w:r w:rsidR="00435448" w:rsidRPr="00EB2230">
        <w:rPr>
          <w:rtl/>
          <w:lang w:val="x-none" w:eastAsia="x-none" w:bidi="fa-IR"/>
        </w:rPr>
        <w:t>.</w:t>
      </w:r>
      <w:r w:rsidR="00435448" w:rsidRPr="00435448">
        <w:rPr>
          <w:rtl/>
          <w:lang w:val="x-none" w:eastAsia="x-none" w:bidi="fa-IR"/>
        </w:rPr>
        <w:t xml:space="preserve"> </w:t>
      </w:r>
      <w:r w:rsidR="00435448" w:rsidRPr="00EB2230">
        <w:rPr>
          <w:rtl/>
          <w:lang w:val="x-none" w:eastAsia="x-none" w:bidi="fa-IR"/>
        </w:rPr>
        <w:t>ا</w:t>
      </w:r>
      <w:r w:rsidR="00435448" w:rsidRPr="00EB2230">
        <w:rPr>
          <w:rFonts w:hint="cs"/>
          <w:rtl/>
          <w:lang w:val="x-none" w:eastAsia="x-none" w:bidi="fa-IR"/>
        </w:rPr>
        <w:t>ی</w:t>
      </w:r>
      <w:r w:rsidR="00435448" w:rsidRPr="00EB2230">
        <w:rPr>
          <w:rFonts w:hint="eastAsia"/>
          <w:rtl/>
          <w:lang w:val="x-none" w:eastAsia="x-none" w:bidi="fa-IR"/>
        </w:rPr>
        <w:t>ن</w:t>
      </w:r>
      <w:r w:rsidR="00435448" w:rsidRPr="00EB2230">
        <w:rPr>
          <w:rtl/>
          <w:lang w:val="x-none" w:eastAsia="x-none" w:bidi="fa-IR"/>
        </w:rPr>
        <w:t xml:space="preserve"> مقاد</w:t>
      </w:r>
      <w:r w:rsidR="00435448" w:rsidRPr="00EB2230">
        <w:rPr>
          <w:rFonts w:hint="cs"/>
          <w:rtl/>
          <w:lang w:val="x-none" w:eastAsia="x-none" w:bidi="fa-IR"/>
        </w:rPr>
        <w:t>ی</w:t>
      </w:r>
      <w:r w:rsidR="00435448" w:rsidRPr="00EB2230">
        <w:rPr>
          <w:rFonts w:hint="eastAsia"/>
          <w:rtl/>
          <w:lang w:val="x-none" w:eastAsia="x-none" w:bidi="fa-IR"/>
        </w:rPr>
        <w:t>ر</w:t>
      </w:r>
      <w:r w:rsidR="00435448" w:rsidRPr="00EB2230">
        <w:rPr>
          <w:rtl/>
          <w:lang w:val="x-none" w:eastAsia="x-none" w:bidi="fa-IR"/>
        </w:rPr>
        <w:t xml:space="preserve"> دارا</w:t>
      </w:r>
      <w:r w:rsidR="00435448" w:rsidRPr="00EB2230">
        <w:rPr>
          <w:rFonts w:hint="cs"/>
          <w:rtl/>
          <w:lang w:val="x-none" w:eastAsia="x-none" w:bidi="fa-IR"/>
        </w:rPr>
        <w:t>ی</w:t>
      </w:r>
      <w:r w:rsidR="00435448" w:rsidRPr="00EB2230">
        <w:rPr>
          <w:rtl/>
          <w:lang w:val="x-none" w:eastAsia="x-none" w:bidi="fa-IR"/>
        </w:rPr>
        <w:t xml:space="preserve"> توز</w:t>
      </w:r>
      <w:r w:rsidR="00435448" w:rsidRPr="00EB2230">
        <w:rPr>
          <w:rFonts w:hint="cs"/>
          <w:rtl/>
          <w:lang w:val="x-none" w:eastAsia="x-none" w:bidi="fa-IR"/>
        </w:rPr>
        <w:t>ی</w:t>
      </w:r>
      <w:r w:rsidR="00435448" w:rsidRPr="00EB2230">
        <w:rPr>
          <w:rFonts w:hint="eastAsia"/>
          <w:rtl/>
          <w:lang w:val="x-none" w:eastAsia="x-none" w:bidi="fa-IR"/>
        </w:rPr>
        <w:t>ع</w:t>
      </w:r>
      <w:r w:rsidR="00435448" w:rsidRPr="00EB2230">
        <w:rPr>
          <w:rtl/>
          <w:lang w:val="x-none" w:eastAsia="x-none" w:bidi="fa-IR"/>
        </w:rPr>
        <w:t xml:space="preserve"> </w:t>
      </w:r>
      <w:r w:rsidR="00435448" w:rsidRPr="00EB2230">
        <w:rPr>
          <w:rFonts w:hint="cs"/>
          <w:rtl/>
          <w:lang w:val="x-none" w:eastAsia="x-none" w:bidi="fa-IR"/>
        </w:rPr>
        <w:t>ی</w:t>
      </w:r>
      <w:r w:rsidR="00435448" w:rsidRPr="00EB2230">
        <w:rPr>
          <w:rFonts w:hint="eastAsia"/>
          <w:rtl/>
          <w:lang w:val="x-none" w:eastAsia="x-none" w:bidi="fa-IR"/>
        </w:rPr>
        <w:t>کسان</w:t>
      </w:r>
      <w:r w:rsidR="00435448" w:rsidRPr="00EB2230">
        <w:rPr>
          <w:rFonts w:hint="cs"/>
          <w:rtl/>
          <w:lang w:val="x-none" w:eastAsia="x-none" w:bidi="fa-IR"/>
        </w:rPr>
        <w:t>ی</w:t>
      </w:r>
      <w:r w:rsidR="00435448" w:rsidRPr="00EB2230">
        <w:rPr>
          <w:rtl/>
          <w:lang w:val="x-none" w:eastAsia="x-none" w:bidi="fa-IR"/>
        </w:rPr>
        <w:t xml:space="preserve"> برا</w:t>
      </w:r>
      <w:r w:rsidR="00435448" w:rsidRPr="00EB2230">
        <w:rPr>
          <w:rFonts w:hint="cs"/>
          <w:rtl/>
          <w:lang w:val="x-none" w:eastAsia="x-none" w:bidi="fa-IR"/>
        </w:rPr>
        <w:t>ی</w:t>
      </w:r>
      <w:r w:rsidR="00435448" w:rsidRPr="00EB2230">
        <w:rPr>
          <w:rtl/>
          <w:lang w:val="x-none" w:eastAsia="x-none" w:bidi="fa-IR"/>
        </w:rPr>
        <w:t xml:space="preserve"> تمام درختان موجود در جنگل هستند و به صورت مستقل</w:t>
      </w:r>
      <w:r w:rsidR="00435448" w:rsidRPr="00EB2230">
        <w:rPr>
          <w:rFonts w:hint="cs"/>
          <w:rtl/>
          <w:lang w:val="x-none" w:eastAsia="x-none" w:bidi="fa-IR"/>
        </w:rPr>
        <w:t>ی</w:t>
      </w:r>
      <w:r w:rsidR="00435448" w:rsidRPr="00EB2230">
        <w:rPr>
          <w:rtl/>
          <w:lang w:val="x-none" w:eastAsia="x-none" w:bidi="fa-IR"/>
        </w:rPr>
        <w:t xml:space="preserve"> نمونه گ</w:t>
      </w:r>
      <w:r w:rsidR="00435448" w:rsidRPr="00EB2230">
        <w:rPr>
          <w:rFonts w:hint="cs"/>
          <w:rtl/>
          <w:lang w:val="x-none" w:eastAsia="x-none" w:bidi="fa-IR"/>
        </w:rPr>
        <w:t>ی</w:t>
      </w:r>
      <w:r w:rsidR="00435448" w:rsidRPr="00EB2230">
        <w:rPr>
          <w:rFonts w:hint="eastAsia"/>
          <w:rtl/>
          <w:lang w:val="x-none" w:eastAsia="x-none" w:bidi="fa-IR"/>
        </w:rPr>
        <w:t>ر</w:t>
      </w:r>
      <w:r w:rsidR="00435448" w:rsidRPr="00EB2230">
        <w:rPr>
          <w:rFonts w:hint="cs"/>
          <w:rtl/>
          <w:lang w:val="x-none" w:eastAsia="x-none" w:bidi="fa-IR"/>
        </w:rPr>
        <w:t>ی</w:t>
      </w:r>
      <w:r w:rsidR="00435448" w:rsidRPr="00EB2230">
        <w:rPr>
          <w:rtl/>
          <w:lang w:val="x-none" w:eastAsia="x-none" w:bidi="fa-IR"/>
        </w:rPr>
        <w:t xml:space="preserve"> م</w:t>
      </w:r>
      <w:r w:rsidR="00435448" w:rsidRPr="00EB2230">
        <w:rPr>
          <w:rFonts w:hint="cs"/>
          <w:rtl/>
          <w:lang w:val="x-none" w:eastAsia="x-none" w:bidi="fa-IR"/>
        </w:rPr>
        <w:t>ی‌</w:t>
      </w:r>
      <w:r w:rsidR="00435448" w:rsidRPr="00EB2230">
        <w:rPr>
          <w:rFonts w:hint="eastAsia"/>
          <w:rtl/>
          <w:lang w:val="x-none" w:eastAsia="x-none" w:bidi="fa-IR"/>
        </w:rPr>
        <w:t>شوند</w:t>
      </w:r>
      <w:r w:rsidR="00435448" w:rsidRPr="00EB2230">
        <w:rPr>
          <w:rtl/>
          <w:lang w:val="x-none" w:eastAsia="x-none" w:bidi="fa-IR"/>
        </w:rPr>
        <w:t>.</w:t>
      </w:r>
      <w:r w:rsidR="00435448" w:rsidRPr="00435448">
        <w:rPr>
          <w:rtl/>
          <w:lang w:val="x-none" w:eastAsia="x-none" w:bidi="fa-IR"/>
        </w:rPr>
        <w:t xml:space="preserve"> </w:t>
      </w:r>
      <w:r w:rsidR="00435448" w:rsidRPr="00EB2230">
        <w:rPr>
          <w:rtl/>
          <w:lang w:val="x-none" w:eastAsia="x-none" w:bidi="fa-IR"/>
        </w:rPr>
        <w:t>برا</w:t>
      </w:r>
      <w:r w:rsidR="00435448" w:rsidRPr="00EB2230">
        <w:rPr>
          <w:rFonts w:hint="cs"/>
          <w:rtl/>
          <w:lang w:val="x-none" w:eastAsia="x-none" w:bidi="fa-IR"/>
        </w:rPr>
        <w:t>ی</w:t>
      </w:r>
      <w:r w:rsidR="00435448" w:rsidRPr="00EB2230">
        <w:rPr>
          <w:rtl/>
          <w:lang w:val="x-none" w:eastAsia="x-none" w:bidi="fa-IR"/>
        </w:rPr>
        <w:t xml:space="preserve"> دسته‌بند</w:t>
      </w:r>
      <w:r w:rsidR="00435448" w:rsidRPr="00EB2230">
        <w:rPr>
          <w:rFonts w:hint="cs"/>
          <w:rtl/>
          <w:lang w:val="x-none" w:eastAsia="x-none" w:bidi="fa-IR"/>
        </w:rPr>
        <w:t>ی</w:t>
      </w:r>
      <w:r w:rsidR="00435448" w:rsidRPr="00EB2230">
        <w:rPr>
          <w:rtl/>
          <w:lang w:val="x-none" w:eastAsia="x-none" w:bidi="fa-IR"/>
        </w:rPr>
        <w:t xml:space="preserve"> ن</w:t>
      </w:r>
      <w:r w:rsidR="00435448" w:rsidRPr="00EB2230">
        <w:rPr>
          <w:rFonts w:hint="cs"/>
          <w:rtl/>
          <w:lang w:val="x-none" w:eastAsia="x-none" w:bidi="fa-IR"/>
        </w:rPr>
        <w:t>ی</w:t>
      </w:r>
      <w:r w:rsidR="00435448" w:rsidRPr="00EB2230">
        <w:rPr>
          <w:rFonts w:hint="eastAsia"/>
          <w:rtl/>
          <w:lang w:val="x-none" w:eastAsia="x-none" w:bidi="fa-IR"/>
        </w:rPr>
        <w:t>ز</w:t>
      </w:r>
      <w:r w:rsidR="00435448" w:rsidRPr="00EB2230">
        <w:rPr>
          <w:rtl/>
          <w:lang w:val="x-none" w:eastAsia="x-none" w:bidi="fa-IR"/>
        </w:rPr>
        <w:t xml:space="preserve"> ه</w:t>
      </w:r>
      <w:r w:rsidR="00435448" w:rsidRPr="00EB2230">
        <w:rPr>
          <w:rFonts w:hint="eastAsia"/>
          <w:rtl/>
          <w:lang w:val="x-none" w:eastAsia="x-none" w:bidi="fa-IR"/>
        </w:rPr>
        <w:t>ر</w:t>
      </w:r>
      <w:r w:rsidR="00435448" w:rsidRPr="00EB2230">
        <w:rPr>
          <w:rtl/>
          <w:lang w:val="x-none" w:eastAsia="x-none" w:bidi="fa-IR"/>
        </w:rPr>
        <w:t xml:space="preserve"> درخت را</w:t>
      </w:r>
      <w:r w:rsidR="00435448" w:rsidRPr="00EB2230">
        <w:rPr>
          <w:rFonts w:hint="cs"/>
          <w:rtl/>
          <w:lang w:val="x-none" w:eastAsia="x-none" w:bidi="fa-IR"/>
        </w:rPr>
        <w:t>ی</w:t>
      </w:r>
      <w:r w:rsidR="00435448" w:rsidRPr="00EB2230">
        <w:rPr>
          <w:rtl/>
          <w:lang w:val="x-none" w:eastAsia="x-none" w:bidi="fa-IR"/>
        </w:rPr>
        <w:t xml:space="preserve"> خود را صادر و نت</w:t>
      </w:r>
      <w:r w:rsidR="00435448" w:rsidRPr="00EB2230">
        <w:rPr>
          <w:rFonts w:hint="cs"/>
          <w:rtl/>
          <w:lang w:val="x-none" w:eastAsia="x-none" w:bidi="fa-IR"/>
        </w:rPr>
        <w:t>ی</w:t>
      </w:r>
      <w:r w:rsidR="00435448" w:rsidRPr="00EB2230">
        <w:rPr>
          <w:rFonts w:hint="eastAsia"/>
          <w:rtl/>
          <w:lang w:val="x-none" w:eastAsia="x-none" w:bidi="fa-IR"/>
        </w:rPr>
        <w:t>جه</w:t>
      </w:r>
      <w:r w:rsidR="00435448" w:rsidRPr="00EB2230">
        <w:rPr>
          <w:rtl/>
          <w:lang w:val="x-none" w:eastAsia="x-none" w:bidi="fa-IR"/>
        </w:rPr>
        <w:t xml:space="preserve"> نها</w:t>
      </w:r>
      <w:r w:rsidR="00435448" w:rsidRPr="00EB2230">
        <w:rPr>
          <w:rFonts w:hint="cs"/>
          <w:rtl/>
          <w:lang w:val="x-none" w:eastAsia="x-none" w:bidi="fa-IR"/>
        </w:rPr>
        <w:t>یی</w:t>
      </w:r>
      <w:r w:rsidR="00435448" w:rsidRPr="00EB2230">
        <w:rPr>
          <w:rtl/>
          <w:lang w:val="x-none" w:eastAsia="x-none" w:bidi="fa-IR"/>
        </w:rPr>
        <w:t xml:space="preserve"> با را</w:t>
      </w:r>
      <w:r w:rsidR="00435448" w:rsidRPr="00EB2230">
        <w:rPr>
          <w:rFonts w:hint="cs"/>
          <w:rtl/>
          <w:lang w:val="x-none" w:eastAsia="x-none" w:bidi="fa-IR"/>
        </w:rPr>
        <w:t>ی</w:t>
      </w:r>
      <w:r w:rsidR="00435448" w:rsidRPr="00EB2230">
        <w:rPr>
          <w:rtl/>
          <w:lang w:val="x-none" w:eastAsia="x-none" w:bidi="fa-IR"/>
        </w:rPr>
        <w:t xml:space="preserve"> اکثر</w:t>
      </w:r>
      <w:r w:rsidR="00435448" w:rsidRPr="00EB2230">
        <w:rPr>
          <w:rFonts w:hint="cs"/>
          <w:rtl/>
          <w:lang w:val="x-none" w:eastAsia="x-none" w:bidi="fa-IR"/>
        </w:rPr>
        <w:t>ی</w:t>
      </w:r>
      <w:r w:rsidR="00435448" w:rsidRPr="00EB2230">
        <w:rPr>
          <w:rFonts w:hint="eastAsia"/>
          <w:rtl/>
          <w:lang w:val="x-none" w:eastAsia="x-none" w:bidi="fa-IR"/>
        </w:rPr>
        <w:t>ت</w:t>
      </w:r>
      <w:r w:rsidR="00435448" w:rsidRPr="00EB2230">
        <w:rPr>
          <w:rtl/>
          <w:lang w:val="x-none" w:eastAsia="x-none" w:bidi="fa-IR"/>
        </w:rPr>
        <w:t xml:space="preserve"> تع</w:t>
      </w:r>
      <w:r w:rsidR="00435448" w:rsidRPr="00EB2230">
        <w:rPr>
          <w:rFonts w:hint="cs"/>
          <w:rtl/>
          <w:lang w:val="x-none" w:eastAsia="x-none" w:bidi="fa-IR"/>
        </w:rPr>
        <w:t>یی</w:t>
      </w:r>
      <w:r w:rsidR="00435448" w:rsidRPr="00EB2230">
        <w:rPr>
          <w:rFonts w:hint="eastAsia"/>
          <w:rtl/>
          <w:lang w:val="x-none" w:eastAsia="x-none" w:bidi="fa-IR"/>
        </w:rPr>
        <w:t>ن</w:t>
      </w:r>
      <w:r w:rsidR="00435448" w:rsidRPr="00EB2230">
        <w:rPr>
          <w:rtl/>
          <w:lang w:val="x-none" w:eastAsia="x-none" w:bidi="fa-IR"/>
        </w:rPr>
        <w:t xml:space="preserve"> م</w:t>
      </w:r>
      <w:r w:rsidR="00435448" w:rsidRPr="00EB2230">
        <w:rPr>
          <w:rFonts w:hint="cs"/>
          <w:rtl/>
          <w:lang w:val="x-none" w:eastAsia="x-none" w:bidi="fa-IR"/>
        </w:rPr>
        <w:t>ی‌</w:t>
      </w:r>
      <w:r w:rsidR="00435448" w:rsidRPr="00EB2230">
        <w:rPr>
          <w:rFonts w:hint="eastAsia"/>
          <w:rtl/>
          <w:lang w:val="x-none" w:eastAsia="x-none" w:bidi="fa-IR"/>
        </w:rPr>
        <w:t>شود</w:t>
      </w:r>
      <w:r w:rsidR="00435448">
        <w:rPr>
          <w:rFonts w:hint="cs"/>
          <w:rtl/>
          <w:lang w:val="x-none" w:eastAsia="x-none" w:bidi="fa-IR"/>
        </w:rPr>
        <w:t xml:space="preserve"> </w:t>
      </w:r>
      <w:r w:rsidR="00435448">
        <w:rPr>
          <w:lang w:eastAsia="x-none" w:bidi="fa-IR"/>
        </w:rPr>
        <w:t>]</w:t>
      </w:r>
      <w:r w:rsidR="00435448">
        <w:rPr>
          <w:rFonts w:hint="cs"/>
          <w:rtl/>
          <w:lang w:eastAsia="x-none" w:bidi="fa-IR"/>
        </w:rPr>
        <w:t>4</w:t>
      </w:r>
      <w:r w:rsidR="00435448">
        <w:rPr>
          <w:lang w:eastAsia="x-none" w:bidi="fa-IR"/>
        </w:rPr>
        <w:t>[</w:t>
      </w:r>
      <w:r w:rsidR="00435448" w:rsidRPr="00EB2230">
        <w:rPr>
          <w:rtl/>
          <w:lang w:val="x-none" w:eastAsia="x-none" w:bidi="fa-IR"/>
        </w:rPr>
        <w:t>.</w:t>
      </w:r>
    </w:p>
    <w:p w14:paraId="2945B267" w14:textId="77777777" w:rsidR="00435448" w:rsidRDefault="00435448" w:rsidP="00EB2230">
      <w:pPr>
        <w:rPr>
          <w:rtl/>
          <w:lang w:val="x-none" w:eastAsia="x-none" w:bidi="fa-IR"/>
        </w:rPr>
        <w:sectPr w:rsidR="00435448" w:rsidSect="00A1797B">
          <w:headerReference w:type="default" r:id="rId19"/>
          <w:footnotePr>
            <w:numRestart w:val="eachPage"/>
          </w:footnotePr>
          <w:pgSz w:w="11906" w:h="16838" w:code="9"/>
          <w:pgMar w:top="1729" w:right="1729" w:bottom="1729" w:left="1440" w:header="720" w:footer="720" w:gutter="0"/>
          <w:cols w:space="720"/>
          <w:bidi/>
          <w:rtlGutter/>
          <w:docGrid w:linePitch="360"/>
        </w:sectPr>
      </w:pPr>
    </w:p>
    <w:p w14:paraId="69D4BA39" w14:textId="295B2921" w:rsidR="00EB2230" w:rsidRDefault="00EB2230" w:rsidP="00161A9E">
      <w:pPr>
        <w:rPr>
          <w:rtl/>
          <w:lang w:val="x-none" w:eastAsia="x-none" w:bidi="fa-IR"/>
        </w:rPr>
      </w:pPr>
    </w:p>
    <w:p w14:paraId="173B7398" w14:textId="77777777" w:rsidR="00161A9E" w:rsidRDefault="00161A9E" w:rsidP="00161A9E">
      <w:pPr>
        <w:pStyle w:val="Heading1"/>
        <w:ind w:left="0"/>
        <w:rPr>
          <w:rtl/>
        </w:rPr>
      </w:pPr>
    </w:p>
    <w:p w14:paraId="6DC13BCB" w14:textId="5ECE4F8E" w:rsidR="00F6425A" w:rsidRDefault="00592EBE" w:rsidP="00161A9E">
      <w:pPr>
        <w:pStyle w:val="Heading1"/>
        <w:ind w:left="0"/>
      </w:pPr>
      <w:bookmarkStart w:id="21" w:name="_Toc87514116"/>
      <w:r w:rsidRPr="00981F76">
        <w:rPr>
          <w:rFonts w:hint="cs"/>
          <w:rtl/>
        </w:rPr>
        <w:t>فصل سوم</w:t>
      </w:r>
      <w:r w:rsidRPr="00981F76">
        <w:rPr>
          <w:rFonts w:hint="cs"/>
          <w:rtl/>
        </w:rPr>
        <w:br/>
      </w:r>
      <w:r w:rsidR="007429C2">
        <w:rPr>
          <w:rFonts w:hint="cs"/>
          <w:rtl/>
        </w:rPr>
        <w:t>مروری بر پیشینه پژوهش</w:t>
      </w:r>
      <w:bookmarkEnd w:id="21"/>
      <w:r w:rsidR="007429C2" w:rsidRPr="00161A9E">
        <w:rPr>
          <w:rtl/>
        </w:rPr>
        <w:t xml:space="preserve"> </w:t>
      </w:r>
      <w:r w:rsidRPr="00161A9E">
        <w:rPr>
          <w:rtl/>
        </w:rPr>
        <w:br w:type="page"/>
      </w:r>
    </w:p>
    <w:p w14:paraId="44846071" w14:textId="489E6FE2" w:rsidR="000A6122" w:rsidRDefault="00F6425A" w:rsidP="00D744ED">
      <w:pPr>
        <w:ind w:firstLine="720"/>
        <w:rPr>
          <w:rtl/>
          <w:lang w:bidi="fa-IR"/>
        </w:rPr>
      </w:pPr>
      <w:r>
        <w:rPr>
          <w:rFonts w:hint="cs"/>
          <w:rtl/>
          <w:lang w:bidi="fa-IR"/>
        </w:rPr>
        <w:lastRenderedPageBreak/>
        <w:t xml:space="preserve">پنج گروه </w:t>
      </w:r>
      <w:r w:rsidR="00A36120">
        <w:rPr>
          <w:rFonts w:hint="cs"/>
          <w:rtl/>
          <w:lang w:bidi="fa-IR"/>
        </w:rPr>
        <w:t xml:space="preserve">از پژوهشگران معتقد هستند که </w:t>
      </w:r>
      <w:r w:rsidR="00EC27F6">
        <w:rPr>
          <w:rFonts w:hint="cs"/>
          <w:rtl/>
          <w:lang w:bidi="fa-IR"/>
        </w:rPr>
        <w:t>پیش‌بینی</w:t>
      </w:r>
      <w:r w:rsidR="00A36120">
        <w:rPr>
          <w:rFonts w:hint="cs"/>
          <w:rtl/>
          <w:lang w:bidi="fa-IR"/>
        </w:rPr>
        <w:t xml:space="preserve"> قیمت سهام امکان</w:t>
      </w:r>
      <w:r w:rsidR="00CD15F7">
        <w:rPr>
          <w:rtl/>
          <w:lang w:bidi="fa-IR"/>
        </w:rPr>
        <w:softHyphen/>
      </w:r>
      <w:r w:rsidR="00A36120">
        <w:rPr>
          <w:rFonts w:hint="cs"/>
          <w:rtl/>
          <w:lang w:bidi="fa-IR"/>
        </w:rPr>
        <w:t>پذیر نیست. اولین گروه کسانی هستند که به فرضیه بازار کارا اعتقاد دارند. در بازار کارای سرمایه، اعتقاد بر</w:t>
      </w:r>
      <w:r w:rsidR="00CD15F7">
        <w:rPr>
          <w:rFonts w:hint="cs"/>
          <w:rtl/>
          <w:lang w:bidi="fa-IR"/>
        </w:rPr>
        <w:t xml:space="preserve"> </w:t>
      </w:r>
      <w:r w:rsidR="00A36120">
        <w:rPr>
          <w:rFonts w:hint="cs"/>
          <w:rtl/>
          <w:lang w:bidi="fa-IR"/>
        </w:rPr>
        <w:t xml:space="preserve">این است که قیمت سهام انعکاسی از تمام اطلاعات مربوط به آن سهم است و تغییرات قیمت سهام دارای الگوی خاص قابل پیش‌بینی نیست. </w:t>
      </w:r>
    </w:p>
    <w:p w14:paraId="436B5652" w14:textId="7A40B042" w:rsidR="00A36120" w:rsidRDefault="00A36120" w:rsidP="00E739FB">
      <w:pPr>
        <w:rPr>
          <w:rtl/>
          <w:lang w:bidi="fa-IR"/>
        </w:rPr>
      </w:pPr>
      <w:r>
        <w:rPr>
          <w:rFonts w:hint="cs"/>
          <w:rtl/>
          <w:lang w:bidi="fa-IR"/>
        </w:rPr>
        <w:t>دومین گروه کسانی هستند که به علت موثر بودن عوامل متعدد بر تغییرات قیمت سهام و رفتار آشوب</w:t>
      </w:r>
      <w:r w:rsidR="00CD15F7">
        <w:rPr>
          <w:rtl/>
          <w:lang w:bidi="fa-IR"/>
        </w:rPr>
        <w:softHyphen/>
      </w:r>
      <w:r w:rsidR="008727BD">
        <w:rPr>
          <w:rFonts w:hint="cs"/>
          <w:rtl/>
          <w:lang w:bidi="fa-IR"/>
        </w:rPr>
        <w:t xml:space="preserve">گونه و غیر خطی تغییرات قیمت سهام </w:t>
      </w:r>
      <w:r w:rsidR="00EC27F6">
        <w:rPr>
          <w:rFonts w:hint="cs"/>
          <w:rtl/>
          <w:lang w:bidi="fa-IR"/>
        </w:rPr>
        <w:t>پیش‌بینی</w:t>
      </w:r>
      <w:r w:rsidR="008727BD">
        <w:rPr>
          <w:rFonts w:hint="cs"/>
          <w:rtl/>
          <w:lang w:bidi="fa-IR"/>
        </w:rPr>
        <w:t xml:space="preserve"> قیمت سهام را امری غیرممکن می‌دانند (منجمی و همکاران 1388). در حقیقت پراکندگی قیمت سهام</w:t>
      </w:r>
      <w:r w:rsidR="00EC27F6">
        <w:rPr>
          <w:rFonts w:hint="cs"/>
          <w:rtl/>
          <w:lang w:bidi="fa-IR"/>
        </w:rPr>
        <w:t xml:space="preserve"> </w:t>
      </w:r>
      <w:r w:rsidR="008727BD">
        <w:rPr>
          <w:rFonts w:hint="cs"/>
          <w:rtl/>
          <w:lang w:bidi="fa-IR"/>
        </w:rPr>
        <w:t>تحت تاثیر عوامل کلان اقتصادی مانند نرخ بهره و نرخ تورم، وقایع سیاسی مانند جنگ و تهدیدات بین‌المللی و منطقه‌ای، وقایع اجتماعی مانند اعتصاب‌ها و آشوب</w:t>
      </w:r>
      <w:r w:rsidR="00EC27F6">
        <w:rPr>
          <w:rFonts w:hint="cs"/>
          <w:rtl/>
          <w:lang w:bidi="fa-IR"/>
        </w:rPr>
        <w:t xml:space="preserve">‌‌ها </w:t>
      </w:r>
      <w:r w:rsidR="008727BD">
        <w:rPr>
          <w:rFonts w:hint="cs"/>
          <w:rtl/>
          <w:lang w:bidi="fa-IR"/>
        </w:rPr>
        <w:t>و عوامل رفتاری و روانی سرمایه</w:t>
      </w:r>
      <w:r w:rsidR="00CD15F7">
        <w:rPr>
          <w:rtl/>
          <w:lang w:bidi="fa-IR"/>
        </w:rPr>
        <w:softHyphen/>
      </w:r>
      <w:r w:rsidR="008727BD">
        <w:rPr>
          <w:rFonts w:hint="cs"/>
          <w:rtl/>
          <w:lang w:bidi="fa-IR"/>
        </w:rPr>
        <w:t>گذاران قرار دارد</w:t>
      </w:r>
      <w:r w:rsidR="00ED2173">
        <w:rPr>
          <w:rFonts w:hint="cs"/>
          <w:rtl/>
          <w:lang w:bidi="fa-IR"/>
        </w:rPr>
        <w:t xml:space="preserve">. </w:t>
      </w:r>
      <w:r w:rsidR="008727BD">
        <w:rPr>
          <w:rFonts w:hint="cs"/>
          <w:rtl/>
          <w:lang w:bidi="fa-IR"/>
        </w:rPr>
        <w:t xml:space="preserve">اگر قیمت یا بازده در بازارهای مالی با دقت بالایی قابل </w:t>
      </w:r>
      <w:r w:rsidR="00EC27F6">
        <w:rPr>
          <w:rFonts w:hint="cs"/>
          <w:rtl/>
          <w:lang w:bidi="fa-IR"/>
        </w:rPr>
        <w:t>پیش‌بینی</w:t>
      </w:r>
      <w:r w:rsidR="008727BD">
        <w:rPr>
          <w:rFonts w:hint="cs"/>
          <w:rtl/>
          <w:lang w:bidi="fa-IR"/>
        </w:rPr>
        <w:t xml:space="preserve"> باشد، سیستم</w:t>
      </w:r>
      <w:r w:rsidR="00EC27F6">
        <w:rPr>
          <w:rFonts w:hint="cs"/>
          <w:rtl/>
          <w:lang w:bidi="fa-IR"/>
        </w:rPr>
        <w:t>‌های پیش‌بینی</w:t>
      </w:r>
      <w:r w:rsidR="008727BD">
        <w:rPr>
          <w:rFonts w:hint="cs"/>
          <w:rtl/>
          <w:lang w:bidi="fa-IR"/>
        </w:rPr>
        <w:t xml:space="preserve"> کننده</w:t>
      </w:r>
      <w:r w:rsidR="00CD15F7">
        <w:rPr>
          <w:rtl/>
          <w:lang w:bidi="fa-IR"/>
        </w:rPr>
        <w:softHyphen/>
      </w:r>
      <w:r w:rsidR="00CD15F7">
        <w:rPr>
          <w:rFonts w:hint="cs"/>
          <w:rtl/>
          <w:lang w:bidi="fa-IR"/>
        </w:rPr>
        <w:t>ی</w:t>
      </w:r>
      <w:r w:rsidR="008727BD">
        <w:rPr>
          <w:rFonts w:hint="cs"/>
          <w:rtl/>
          <w:lang w:bidi="fa-IR"/>
        </w:rPr>
        <w:t xml:space="preserve"> قیمت تبدیل به یک دستگاه چاپ پول شده که ثروت زیادی را نصیب </w:t>
      </w:r>
      <w:r w:rsidR="00CD15F7">
        <w:rPr>
          <w:rFonts w:hint="cs"/>
          <w:rtl/>
          <w:lang w:bidi="fa-IR"/>
        </w:rPr>
        <w:t>سرمایه‌گذار</w:t>
      </w:r>
      <w:r w:rsidR="008727BD">
        <w:rPr>
          <w:rFonts w:hint="cs"/>
          <w:rtl/>
          <w:lang w:bidi="fa-IR"/>
        </w:rPr>
        <w:t>ان</w:t>
      </w:r>
      <w:r w:rsidR="00EC27F6">
        <w:rPr>
          <w:rFonts w:hint="cs"/>
          <w:lang w:bidi="fa-IR"/>
        </w:rPr>
        <w:t>‌</w:t>
      </w:r>
      <w:r w:rsidR="00EC27F6">
        <w:rPr>
          <w:rFonts w:hint="cs"/>
          <w:rtl/>
          <w:lang w:bidi="fa-IR"/>
        </w:rPr>
        <w:t xml:space="preserve"> می‌</w:t>
      </w:r>
      <w:r w:rsidR="008727BD">
        <w:rPr>
          <w:rFonts w:hint="cs"/>
          <w:rtl/>
          <w:lang w:bidi="fa-IR"/>
        </w:rPr>
        <w:t>کند که این امر، در یک اقتصاد پایدار امکان پذیر نیست (گرنجر و تیمرمن</w:t>
      </w:r>
      <w:r w:rsidR="00C76127">
        <w:rPr>
          <w:rStyle w:val="FootnoteReference"/>
          <w:rtl/>
          <w:lang w:bidi="fa-IR"/>
        </w:rPr>
        <w:footnoteReference w:id="41"/>
      </w:r>
      <w:r w:rsidR="008727BD">
        <w:rPr>
          <w:rFonts w:hint="cs"/>
          <w:rtl/>
          <w:lang w:bidi="fa-IR"/>
        </w:rPr>
        <w:t xml:space="preserve">، 2004). به بیان دیگر اگر تغییرات قیمت سهام </w:t>
      </w:r>
      <w:r w:rsidR="00636ABA">
        <w:rPr>
          <w:rFonts w:hint="cs"/>
          <w:rtl/>
          <w:lang w:bidi="fa-IR"/>
        </w:rPr>
        <w:t xml:space="preserve">در بازار قابل </w:t>
      </w:r>
      <w:r w:rsidR="00EC27F6">
        <w:rPr>
          <w:rFonts w:hint="cs"/>
          <w:rtl/>
          <w:lang w:bidi="fa-IR"/>
        </w:rPr>
        <w:t>پیش‌بینی</w:t>
      </w:r>
      <w:r w:rsidR="00636ABA">
        <w:rPr>
          <w:rFonts w:hint="cs"/>
          <w:rtl/>
          <w:lang w:bidi="fa-IR"/>
        </w:rPr>
        <w:t xml:space="preserve"> باشد (ب</w:t>
      </w:r>
      <w:r w:rsidR="00C76127">
        <w:rPr>
          <w:rFonts w:hint="cs"/>
          <w:rtl/>
          <w:lang w:bidi="fa-IR"/>
        </w:rPr>
        <w:t xml:space="preserve">ه </w:t>
      </w:r>
      <w:r w:rsidR="00636ABA">
        <w:rPr>
          <w:rFonts w:hint="cs"/>
          <w:rtl/>
          <w:lang w:bidi="fa-IR"/>
        </w:rPr>
        <w:t xml:space="preserve">طور تصادفی نباشد) احتمال وجود یک ثروت نامحدود برای </w:t>
      </w:r>
      <w:r w:rsidR="00CD15F7">
        <w:rPr>
          <w:rFonts w:hint="cs"/>
          <w:rtl/>
          <w:lang w:bidi="fa-IR"/>
        </w:rPr>
        <w:t>سرمایه‌گذار</w:t>
      </w:r>
      <w:r w:rsidR="00636ABA">
        <w:rPr>
          <w:rFonts w:hint="cs"/>
          <w:rtl/>
          <w:lang w:bidi="fa-IR"/>
        </w:rPr>
        <w:t>ان وجود خواهد داشت که با توجه به وضعیت حاضر و نتایج پژوهش</w:t>
      </w:r>
      <w:r w:rsidR="00EC27F6">
        <w:rPr>
          <w:rFonts w:hint="cs"/>
          <w:rtl/>
          <w:lang w:bidi="fa-IR"/>
        </w:rPr>
        <w:t xml:space="preserve">‌های </w:t>
      </w:r>
      <w:r w:rsidR="00636ABA">
        <w:rPr>
          <w:rFonts w:hint="cs"/>
          <w:rtl/>
          <w:lang w:bidi="fa-IR"/>
        </w:rPr>
        <w:t>موجود این امکان وجود ندارد (گرانگر</w:t>
      </w:r>
      <w:r w:rsidR="00C76127">
        <w:rPr>
          <w:rStyle w:val="FootnoteReference"/>
          <w:rtl/>
          <w:lang w:bidi="fa-IR"/>
        </w:rPr>
        <w:footnoteReference w:id="42"/>
      </w:r>
      <w:r w:rsidR="00636ABA">
        <w:rPr>
          <w:rFonts w:hint="cs"/>
          <w:rtl/>
          <w:lang w:bidi="fa-IR"/>
        </w:rPr>
        <w:t xml:space="preserve">، 1991). </w:t>
      </w:r>
    </w:p>
    <w:p w14:paraId="3C6C15AC" w14:textId="4B913E0D" w:rsidR="00636ABA" w:rsidRDefault="00636ABA" w:rsidP="00E739FB">
      <w:pPr>
        <w:rPr>
          <w:rtl/>
          <w:lang w:bidi="fa-IR"/>
        </w:rPr>
      </w:pPr>
      <w:r>
        <w:rPr>
          <w:rFonts w:hint="cs"/>
          <w:rtl/>
          <w:lang w:bidi="fa-IR"/>
        </w:rPr>
        <w:t>سومین گروه</w:t>
      </w:r>
      <w:r w:rsidR="00A745B0">
        <w:rPr>
          <w:rFonts w:hint="cs"/>
          <w:rtl/>
          <w:lang w:bidi="fa-IR"/>
        </w:rPr>
        <w:t>،</w:t>
      </w:r>
      <w:r>
        <w:rPr>
          <w:rFonts w:hint="cs"/>
          <w:rtl/>
          <w:lang w:bidi="fa-IR"/>
        </w:rPr>
        <w:t xml:space="preserve"> نوع رویدادها در بازارهای مالی</w:t>
      </w:r>
      <w:r w:rsidR="00A745B0">
        <w:rPr>
          <w:rFonts w:hint="cs"/>
          <w:rtl/>
          <w:lang w:bidi="fa-IR"/>
        </w:rPr>
        <w:t xml:space="preserve"> را</w:t>
      </w:r>
      <w:r>
        <w:rPr>
          <w:rFonts w:hint="cs"/>
          <w:rtl/>
          <w:lang w:bidi="fa-IR"/>
        </w:rPr>
        <w:t xml:space="preserve"> دلیل اصلی عدم </w:t>
      </w:r>
      <w:r w:rsidR="00EC27F6">
        <w:rPr>
          <w:rFonts w:hint="cs"/>
          <w:rtl/>
          <w:lang w:bidi="fa-IR"/>
        </w:rPr>
        <w:t>پیش‌بینی</w:t>
      </w:r>
      <w:r>
        <w:rPr>
          <w:rFonts w:hint="cs"/>
          <w:rtl/>
          <w:lang w:bidi="fa-IR"/>
        </w:rPr>
        <w:t xml:space="preserve"> پذیری قیمت</w:t>
      </w:r>
      <w:r w:rsidR="00EC27F6">
        <w:rPr>
          <w:rFonts w:hint="cs"/>
          <w:lang w:bidi="fa-IR"/>
        </w:rPr>
        <w:t>‌</w:t>
      </w:r>
      <w:r w:rsidR="00EC27F6">
        <w:rPr>
          <w:rFonts w:hint="cs"/>
          <w:rtl/>
          <w:lang w:bidi="fa-IR"/>
        </w:rPr>
        <w:t xml:space="preserve"> می‌</w:t>
      </w:r>
      <w:r>
        <w:rPr>
          <w:rFonts w:hint="cs"/>
          <w:rtl/>
          <w:lang w:bidi="fa-IR"/>
        </w:rPr>
        <w:t>دانند. هر رویدادی دارای دو ویژگی احتمال و شدت است. مدل</w:t>
      </w:r>
      <w:r w:rsidR="00EC27F6">
        <w:rPr>
          <w:rFonts w:hint="cs"/>
          <w:rtl/>
          <w:lang w:bidi="fa-IR"/>
        </w:rPr>
        <w:t>‌های پیش‌بینی</w:t>
      </w:r>
      <w:r>
        <w:rPr>
          <w:rFonts w:hint="cs"/>
          <w:rtl/>
          <w:lang w:bidi="fa-IR"/>
        </w:rPr>
        <w:t xml:space="preserve"> کننده قیمت، مبتنی بر احتمالات است و اساسا محققان به شدت رویدادها توجهی</w:t>
      </w:r>
      <w:r w:rsidR="000C5A8F">
        <w:rPr>
          <w:rFonts w:hint="cs"/>
          <w:rtl/>
          <w:lang w:bidi="fa-IR"/>
        </w:rPr>
        <w:t xml:space="preserve"> نمی‌</w:t>
      </w:r>
      <w:r>
        <w:rPr>
          <w:rFonts w:hint="cs"/>
          <w:rtl/>
          <w:lang w:bidi="fa-IR"/>
        </w:rPr>
        <w:t xml:space="preserve">کنند. طبق نظر این گروه به دلایل رفتاری، </w:t>
      </w:r>
      <w:r w:rsidR="00EC27F6">
        <w:rPr>
          <w:rFonts w:hint="cs"/>
          <w:rtl/>
          <w:lang w:bidi="fa-IR"/>
        </w:rPr>
        <w:t>پیش‌بینی</w:t>
      </w:r>
      <w:r>
        <w:rPr>
          <w:rFonts w:hint="cs"/>
          <w:rtl/>
          <w:lang w:bidi="fa-IR"/>
        </w:rPr>
        <w:t xml:space="preserve"> تغییرات قیمت</w:t>
      </w:r>
      <w:r w:rsidR="00E0407E">
        <w:rPr>
          <w:rFonts w:hint="cs"/>
          <w:rtl/>
          <w:lang w:bidi="fa-IR"/>
        </w:rPr>
        <w:t xml:space="preserve"> به این دلیل که</w:t>
      </w:r>
      <w:r>
        <w:rPr>
          <w:rFonts w:hint="cs"/>
          <w:rtl/>
          <w:lang w:bidi="fa-IR"/>
        </w:rPr>
        <w:t xml:space="preserve"> احتمال پایین </w:t>
      </w:r>
      <w:r w:rsidR="00E0407E">
        <w:rPr>
          <w:rFonts w:hint="cs"/>
          <w:rtl/>
          <w:lang w:bidi="fa-IR"/>
        </w:rPr>
        <w:t>و</w:t>
      </w:r>
      <w:r>
        <w:rPr>
          <w:rFonts w:hint="cs"/>
          <w:rtl/>
          <w:lang w:bidi="fa-IR"/>
        </w:rPr>
        <w:t xml:space="preserve"> شدت بالا</w:t>
      </w:r>
      <w:r w:rsidR="00E0407E">
        <w:rPr>
          <w:rFonts w:hint="cs"/>
          <w:rtl/>
          <w:lang w:bidi="fa-IR"/>
        </w:rPr>
        <w:t>یی دارد،</w:t>
      </w:r>
      <w:r>
        <w:rPr>
          <w:rFonts w:hint="cs"/>
          <w:rtl/>
          <w:lang w:bidi="fa-IR"/>
        </w:rPr>
        <w:t xml:space="preserve"> امکان</w:t>
      </w:r>
      <w:r w:rsidR="00E0407E">
        <w:rPr>
          <w:rFonts w:hint="cs"/>
          <w:rtl/>
          <w:lang w:bidi="fa-IR"/>
        </w:rPr>
        <w:t xml:space="preserve"> پذیر نیست</w:t>
      </w:r>
      <w:r>
        <w:rPr>
          <w:rFonts w:hint="cs"/>
          <w:rtl/>
          <w:lang w:bidi="fa-IR"/>
        </w:rPr>
        <w:t xml:space="preserve"> (نیکلاس تالب</w:t>
      </w:r>
      <w:r w:rsidR="00C76127">
        <w:rPr>
          <w:rStyle w:val="FootnoteReference"/>
          <w:rtl/>
          <w:lang w:bidi="fa-IR"/>
        </w:rPr>
        <w:footnoteReference w:id="43"/>
      </w:r>
      <w:r>
        <w:rPr>
          <w:rFonts w:hint="cs"/>
          <w:rtl/>
          <w:lang w:bidi="fa-IR"/>
        </w:rPr>
        <w:t>، 2012).</w:t>
      </w:r>
    </w:p>
    <w:p w14:paraId="56BCF183" w14:textId="7B47CC85" w:rsidR="00636ABA" w:rsidRDefault="00636ABA" w:rsidP="00E739FB">
      <w:pPr>
        <w:rPr>
          <w:rtl/>
          <w:lang w:bidi="fa-IR"/>
        </w:rPr>
      </w:pPr>
      <w:r>
        <w:rPr>
          <w:rFonts w:hint="cs"/>
          <w:rtl/>
          <w:lang w:bidi="fa-IR"/>
        </w:rPr>
        <w:t xml:space="preserve">چهارمین گروه ماهیت بازارهای مالی را دلیل اصلی عدم </w:t>
      </w:r>
      <w:r w:rsidR="00EC27F6">
        <w:rPr>
          <w:rFonts w:hint="cs"/>
          <w:rtl/>
          <w:lang w:bidi="fa-IR"/>
        </w:rPr>
        <w:t>پیش‌بینی</w:t>
      </w:r>
      <w:r>
        <w:rPr>
          <w:rFonts w:hint="cs"/>
          <w:rtl/>
          <w:lang w:bidi="fa-IR"/>
        </w:rPr>
        <w:t xml:space="preserve"> پذیری </w:t>
      </w:r>
      <w:r w:rsidR="00D36209">
        <w:rPr>
          <w:rFonts w:hint="cs"/>
          <w:rtl/>
          <w:lang w:bidi="fa-IR"/>
        </w:rPr>
        <w:t>قیمت سهام</w:t>
      </w:r>
      <w:r w:rsidR="00EC27F6">
        <w:rPr>
          <w:rFonts w:hint="cs"/>
          <w:lang w:bidi="fa-IR"/>
        </w:rPr>
        <w:t>‌</w:t>
      </w:r>
      <w:r w:rsidR="00EC27F6">
        <w:rPr>
          <w:rFonts w:hint="cs"/>
          <w:rtl/>
          <w:lang w:bidi="fa-IR"/>
        </w:rPr>
        <w:t xml:space="preserve"> می‌</w:t>
      </w:r>
      <w:r w:rsidR="00D36209">
        <w:rPr>
          <w:rFonts w:hint="cs"/>
          <w:rtl/>
          <w:lang w:bidi="fa-IR"/>
        </w:rPr>
        <w:t xml:space="preserve">دانستند. به نظر این گروه، ماهیت بازی به جمع صفر بودن در بازارهای مالی دلیل اصلی دشواری </w:t>
      </w:r>
      <w:r w:rsidR="00EC27F6">
        <w:rPr>
          <w:rFonts w:hint="cs"/>
          <w:rtl/>
          <w:lang w:bidi="fa-IR"/>
        </w:rPr>
        <w:t>پیش‌بینی</w:t>
      </w:r>
      <w:r w:rsidR="00D36209">
        <w:rPr>
          <w:rFonts w:hint="cs"/>
          <w:rtl/>
          <w:lang w:bidi="fa-IR"/>
        </w:rPr>
        <w:t xml:space="preserve"> در این </w:t>
      </w:r>
      <w:r w:rsidR="00D36209">
        <w:rPr>
          <w:rFonts w:hint="cs"/>
          <w:rtl/>
          <w:lang w:bidi="fa-IR"/>
        </w:rPr>
        <w:lastRenderedPageBreak/>
        <w:t xml:space="preserve">حوزه است. </w:t>
      </w:r>
      <w:r w:rsidR="00EC27F6">
        <w:rPr>
          <w:rFonts w:hint="cs"/>
          <w:rtl/>
          <w:lang w:bidi="fa-IR"/>
        </w:rPr>
        <w:t>پیش‌بینی</w:t>
      </w:r>
      <w:r w:rsidR="00D36209">
        <w:rPr>
          <w:rFonts w:hint="cs"/>
          <w:rtl/>
          <w:lang w:bidi="fa-IR"/>
        </w:rPr>
        <w:t xml:space="preserve"> دقیق تر هوا باعث تغییر رفتار هوا</w:t>
      </w:r>
      <w:r w:rsidR="000C5A8F">
        <w:rPr>
          <w:rFonts w:hint="cs"/>
          <w:rtl/>
          <w:lang w:bidi="fa-IR"/>
        </w:rPr>
        <w:t xml:space="preserve"> نمی‌</w:t>
      </w:r>
      <w:r w:rsidR="00D36209">
        <w:rPr>
          <w:rFonts w:hint="cs"/>
          <w:rtl/>
          <w:lang w:bidi="fa-IR"/>
        </w:rPr>
        <w:t xml:space="preserve">شود ولی </w:t>
      </w:r>
      <w:r w:rsidR="00EC27F6">
        <w:rPr>
          <w:rFonts w:hint="cs"/>
          <w:rtl/>
          <w:lang w:bidi="fa-IR"/>
        </w:rPr>
        <w:t>پیش‌بینی</w:t>
      </w:r>
      <w:r w:rsidR="00D36209">
        <w:rPr>
          <w:rFonts w:hint="cs"/>
          <w:rtl/>
          <w:lang w:bidi="fa-IR"/>
        </w:rPr>
        <w:t xml:space="preserve"> دقیق قیمت سهام بر خود قیمت سهام </w:t>
      </w:r>
      <w:r w:rsidR="00EC27F6">
        <w:rPr>
          <w:rFonts w:hint="cs"/>
          <w:rtl/>
          <w:lang w:bidi="fa-IR"/>
        </w:rPr>
        <w:t xml:space="preserve">تاثیرگذار </w:t>
      </w:r>
      <w:r w:rsidR="00D36209">
        <w:rPr>
          <w:rFonts w:hint="cs"/>
          <w:rtl/>
          <w:lang w:bidi="fa-IR"/>
        </w:rPr>
        <w:t xml:space="preserve">است. یک اقتصاددان با نام لوکاس چیزی را مطرح کرده بود که به نام خودش به عنوان نقد لوکاس معروف شد. نقد لوکاس اظهار داشت که شاید پیش گویی اقتصاددانان بر روند اقتصاد تاثیر بگذارد که اثر آن پیش گویی را خنثی سازد. فرض کنیم اقتصاددانان تورم را </w:t>
      </w:r>
      <w:r w:rsidR="00EC27F6">
        <w:rPr>
          <w:rFonts w:hint="cs"/>
          <w:rtl/>
          <w:lang w:bidi="fa-IR"/>
        </w:rPr>
        <w:t>پیش‌بینی</w:t>
      </w:r>
      <w:r w:rsidR="00D36209">
        <w:rPr>
          <w:rFonts w:hint="cs"/>
          <w:rtl/>
          <w:lang w:bidi="fa-IR"/>
        </w:rPr>
        <w:t xml:space="preserve"> کنند، خزانه داری و بانک مرکزی در واکنش به گفته</w:t>
      </w:r>
      <w:r w:rsidR="00EC27F6">
        <w:rPr>
          <w:rFonts w:hint="cs"/>
          <w:rtl/>
          <w:lang w:bidi="fa-IR"/>
        </w:rPr>
        <w:t xml:space="preserve">‌های </w:t>
      </w:r>
      <w:r w:rsidR="00D36209">
        <w:rPr>
          <w:rFonts w:hint="cs"/>
          <w:rtl/>
          <w:lang w:bidi="fa-IR"/>
        </w:rPr>
        <w:t>ایشان وارد عمل شده و با اعمال سیاست</w:t>
      </w:r>
      <w:r w:rsidR="00EC27F6">
        <w:rPr>
          <w:rFonts w:hint="cs"/>
          <w:rtl/>
          <w:lang w:bidi="fa-IR"/>
        </w:rPr>
        <w:t xml:space="preserve">‌های </w:t>
      </w:r>
      <w:r w:rsidR="00D36209">
        <w:rPr>
          <w:rFonts w:hint="cs"/>
          <w:rtl/>
          <w:lang w:bidi="fa-IR"/>
        </w:rPr>
        <w:t>پولی و مالی تورم را پایین</w:t>
      </w:r>
      <w:r w:rsidR="00EC27F6">
        <w:rPr>
          <w:rFonts w:hint="cs"/>
          <w:lang w:bidi="fa-IR"/>
        </w:rPr>
        <w:t>‌</w:t>
      </w:r>
      <w:r w:rsidR="00EC27F6">
        <w:rPr>
          <w:rFonts w:hint="cs"/>
          <w:rtl/>
          <w:lang w:bidi="fa-IR"/>
        </w:rPr>
        <w:t xml:space="preserve"> می‌</w:t>
      </w:r>
      <w:r w:rsidR="00D36209">
        <w:rPr>
          <w:rFonts w:hint="cs"/>
          <w:rtl/>
          <w:lang w:bidi="fa-IR"/>
        </w:rPr>
        <w:t>آورند (تانگ و لین</w:t>
      </w:r>
      <w:r w:rsidR="00C76127">
        <w:rPr>
          <w:rStyle w:val="FootnoteReference"/>
          <w:rtl/>
          <w:lang w:bidi="fa-IR"/>
        </w:rPr>
        <w:footnoteReference w:id="44"/>
      </w:r>
      <w:r w:rsidR="00D36209">
        <w:rPr>
          <w:rFonts w:hint="cs"/>
          <w:rtl/>
          <w:lang w:bidi="fa-IR"/>
        </w:rPr>
        <w:t>،</w:t>
      </w:r>
      <w:r w:rsidR="00852086">
        <w:rPr>
          <w:rFonts w:hint="cs"/>
          <w:rtl/>
          <w:lang w:bidi="fa-IR"/>
        </w:rPr>
        <w:t xml:space="preserve"> </w:t>
      </w:r>
      <w:r w:rsidR="00D36209">
        <w:rPr>
          <w:rFonts w:hint="cs"/>
          <w:rtl/>
          <w:lang w:bidi="fa-IR"/>
        </w:rPr>
        <w:t>2007)</w:t>
      </w:r>
    </w:p>
    <w:p w14:paraId="290C66FE" w14:textId="0178F7BA" w:rsidR="00D36209" w:rsidRDefault="00D36209" w:rsidP="00E739FB">
      <w:pPr>
        <w:rPr>
          <w:rtl/>
          <w:lang w:bidi="fa-IR"/>
        </w:rPr>
      </w:pPr>
      <w:r>
        <w:rPr>
          <w:rFonts w:hint="cs"/>
          <w:rtl/>
          <w:lang w:bidi="fa-IR"/>
        </w:rPr>
        <w:t xml:space="preserve">پنجمین گروه عامل مهمی به نام </w:t>
      </w:r>
      <w:r w:rsidRPr="00D36209">
        <w:rPr>
          <w:rFonts w:hint="cs"/>
          <w:i/>
          <w:iCs/>
          <w:rtl/>
          <w:lang w:bidi="fa-IR"/>
        </w:rPr>
        <w:t>اقتصاد اطلاعات</w:t>
      </w:r>
      <w:r>
        <w:rPr>
          <w:rFonts w:hint="cs"/>
          <w:rtl/>
          <w:lang w:bidi="fa-IR"/>
        </w:rPr>
        <w:t xml:space="preserve"> را مطرح</w:t>
      </w:r>
      <w:r w:rsidR="00EC27F6">
        <w:rPr>
          <w:rFonts w:hint="cs"/>
          <w:lang w:bidi="fa-IR"/>
        </w:rPr>
        <w:t>‌</w:t>
      </w:r>
      <w:r w:rsidR="00EC27F6">
        <w:rPr>
          <w:rFonts w:hint="cs"/>
          <w:rtl/>
          <w:lang w:bidi="fa-IR"/>
        </w:rPr>
        <w:t xml:space="preserve"> می‌</w:t>
      </w:r>
      <w:r>
        <w:rPr>
          <w:rFonts w:hint="cs"/>
          <w:rtl/>
          <w:lang w:bidi="fa-IR"/>
        </w:rPr>
        <w:t xml:space="preserve">سازند. به نظر این گروه </w:t>
      </w:r>
      <w:r w:rsidR="008E1E84">
        <w:rPr>
          <w:rFonts w:hint="cs"/>
          <w:rtl/>
          <w:lang w:bidi="fa-IR"/>
        </w:rPr>
        <w:t xml:space="preserve">شکل گیری اطلاعات نامتقارن عامل مهمی در </w:t>
      </w:r>
      <w:r w:rsidR="00EC27F6">
        <w:rPr>
          <w:rFonts w:hint="cs"/>
          <w:rtl/>
          <w:lang w:bidi="fa-IR"/>
        </w:rPr>
        <w:t>پیش‌بینی</w:t>
      </w:r>
      <w:r w:rsidR="008E1E84">
        <w:rPr>
          <w:rFonts w:hint="cs"/>
          <w:rtl/>
          <w:lang w:bidi="fa-IR"/>
        </w:rPr>
        <w:t xml:space="preserve"> ناپذیری در بازارهای مالی است. همیشه کسانی (مدیران ارشد شرکت ها) هستند که دارای اطلاعات محرمانه باشند (نیکواقبال و همکاران، 1392)</w:t>
      </w:r>
      <w:r w:rsidR="00852086">
        <w:rPr>
          <w:rFonts w:hint="cs"/>
          <w:rtl/>
          <w:lang w:bidi="fa-IR"/>
        </w:rPr>
        <w:t>.</w:t>
      </w:r>
    </w:p>
    <w:p w14:paraId="187ABB77" w14:textId="26D3DBAD" w:rsidR="008E1E84" w:rsidRDefault="008E1E84" w:rsidP="00E739FB">
      <w:pPr>
        <w:rPr>
          <w:rtl/>
          <w:lang w:bidi="fa-IR"/>
        </w:rPr>
      </w:pPr>
      <w:r>
        <w:rPr>
          <w:rFonts w:hint="cs"/>
          <w:rtl/>
          <w:lang w:bidi="fa-IR"/>
        </w:rPr>
        <w:t xml:space="preserve">با این حال گروهی از پژوهشگران با توجه به نتایج حاصل از تحقیقات‌شان </w:t>
      </w:r>
      <w:r w:rsidR="00EC27F6">
        <w:rPr>
          <w:rFonts w:hint="cs"/>
          <w:rtl/>
          <w:lang w:bidi="fa-IR"/>
        </w:rPr>
        <w:t>پیش‌بینی</w:t>
      </w:r>
      <w:r>
        <w:rPr>
          <w:rFonts w:hint="cs"/>
          <w:rtl/>
          <w:lang w:bidi="fa-IR"/>
        </w:rPr>
        <w:t xml:space="preserve"> در بازارهای مالی و قیمت سهام را امری بسیار دشوار ولی امکان پذیر</w:t>
      </w:r>
      <w:r w:rsidR="00EC27F6">
        <w:rPr>
          <w:rFonts w:hint="cs"/>
          <w:lang w:bidi="fa-IR"/>
        </w:rPr>
        <w:t>‌</w:t>
      </w:r>
      <w:r w:rsidR="00EC27F6">
        <w:rPr>
          <w:rFonts w:hint="cs"/>
          <w:rtl/>
          <w:lang w:bidi="fa-IR"/>
        </w:rPr>
        <w:t xml:space="preserve"> می‌</w:t>
      </w:r>
      <w:r>
        <w:rPr>
          <w:rFonts w:hint="cs"/>
          <w:rtl/>
          <w:lang w:bidi="fa-IR"/>
        </w:rPr>
        <w:t>دانند (مالکی</w:t>
      </w:r>
      <w:r w:rsidR="00C76127">
        <w:rPr>
          <w:rStyle w:val="FootnoteReference"/>
          <w:rtl/>
          <w:lang w:bidi="fa-IR"/>
        </w:rPr>
        <w:footnoteReference w:id="45"/>
      </w:r>
      <w:r>
        <w:rPr>
          <w:rFonts w:hint="cs"/>
          <w:rtl/>
          <w:lang w:bidi="fa-IR"/>
        </w:rPr>
        <w:t>، 2003). ماهیت پیچیده، تکاملی، داشتن خاصیت دینامیکی و غیرخطی که به دلیل تعامل حوادث و شرایط اقتصادی بوجود</w:t>
      </w:r>
      <w:r w:rsidR="00EC27F6">
        <w:rPr>
          <w:rFonts w:hint="cs"/>
          <w:lang w:bidi="fa-IR"/>
        </w:rPr>
        <w:t>‌</w:t>
      </w:r>
      <w:r w:rsidR="00EC27F6">
        <w:rPr>
          <w:rFonts w:hint="cs"/>
          <w:rtl/>
          <w:lang w:bidi="fa-IR"/>
        </w:rPr>
        <w:t xml:space="preserve"> می‌</w:t>
      </w:r>
      <w:r>
        <w:rPr>
          <w:rFonts w:hint="cs"/>
          <w:rtl/>
          <w:lang w:bidi="fa-IR"/>
        </w:rPr>
        <w:t xml:space="preserve">آید و انتظارات غیرعقلانی </w:t>
      </w:r>
      <w:r w:rsidR="00CD15F7">
        <w:rPr>
          <w:rFonts w:hint="cs"/>
          <w:rtl/>
          <w:lang w:bidi="fa-IR"/>
        </w:rPr>
        <w:t>سرمایه‌گذار</w:t>
      </w:r>
      <w:r>
        <w:rPr>
          <w:rFonts w:hint="cs"/>
          <w:rtl/>
          <w:lang w:bidi="fa-IR"/>
        </w:rPr>
        <w:t xml:space="preserve">ان </w:t>
      </w:r>
      <w:r w:rsidR="00EC27F6">
        <w:rPr>
          <w:rFonts w:hint="cs"/>
          <w:rtl/>
          <w:lang w:bidi="fa-IR"/>
        </w:rPr>
        <w:t>پیش‌بینی</w:t>
      </w:r>
      <w:r>
        <w:rPr>
          <w:rFonts w:hint="cs"/>
          <w:rtl/>
          <w:lang w:bidi="fa-IR"/>
        </w:rPr>
        <w:t xml:space="preserve"> قیمت سهام را به امری دشوار مبدل</w:t>
      </w:r>
      <w:r w:rsidR="00EC27F6">
        <w:rPr>
          <w:rFonts w:hint="cs"/>
          <w:lang w:bidi="fa-IR"/>
        </w:rPr>
        <w:t>‌</w:t>
      </w:r>
      <w:r w:rsidR="00EC27F6">
        <w:rPr>
          <w:rFonts w:hint="cs"/>
          <w:rtl/>
          <w:lang w:bidi="fa-IR"/>
        </w:rPr>
        <w:t xml:space="preserve"> می‌</w:t>
      </w:r>
      <w:r>
        <w:rPr>
          <w:rFonts w:hint="cs"/>
          <w:rtl/>
          <w:lang w:bidi="fa-IR"/>
        </w:rPr>
        <w:t>سازد نه امری محال (ناکاموری، 2005). کشف و بهبود الگوریتم</w:t>
      </w:r>
      <w:r w:rsidR="00EC27F6">
        <w:rPr>
          <w:rFonts w:hint="cs"/>
          <w:rtl/>
          <w:lang w:bidi="fa-IR"/>
        </w:rPr>
        <w:t>‌های پیش‌بینی</w:t>
      </w:r>
      <w:r>
        <w:rPr>
          <w:rFonts w:hint="cs"/>
          <w:rtl/>
          <w:lang w:bidi="fa-IR"/>
        </w:rPr>
        <w:t xml:space="preserve"> کننده و امکان انجام محاسبات پیچیده به وسیله رایانه</w:t>
      </w:r>
      <w:r w:rsidR="00EC27F6">
        <w:rPr>
          <w:rFonts w:hint="cs"/>
          <w:rtl/>
          <w:lang w:bidi="fa-IR"/>
        </w:rPr>
        <w:t>‌ها،</w:t>
      </w:r>
      <w:r>
        <w:rPr>
          <w:rFonts w:hint="cs"/>
          <w:rtl/>
          <w:lang w:bidi="fa-IR"/>
        </w:rPr>
        <w:t xml:space="preserve"> پژوهشگران را در این امر دشوار یاری</w:t>
      </w:r>
      <w:r w:rsidR="00EC27F6">
        <w:rPr>
          <w:rFonts w:hint="cs"/>
          <w:lang w:bidi="fa-IR"/>
        </w:rPr>
        <w:t>‌</w:t>
      </w:r>
      <w:r w:rsidR="00EC27F6">
        <w:rPr>
          <w:rFonts w:hint="cs"/>
          <w:rtl/>
          <w:lang w:bidi="fa-IR"/>
        </w:rPr>
        <w:t xml:space="preserve"> می‌</w:t>
      </w:r>
      <w:r>
        <w:rPr>
          <w:rFonts w:hint="cs"/>
          <w:rtl/>
          <w:lang w:bidi="fa-IR"/>
        </w:rPr>
        <w:t>رساند</w:t>
      </w:r>
      <w:r w:rsidR="00D10136">
        <w:rPr>
          <w:rFonts w:hint="cs"/>
          <w:rtl/>
          <w:lang w:bidi="fa-IR"/>
        </w:rPr>
        <w:t xml:space="preserve"> </w:t>
      </w:r>
      <w:r w:rsidR="00852086">
        <w:rPr>
          <w:lang w:bidi="fa-IR"/>
        </w:rPr>
        <w:t>]</w:t>
      </w:r>
      <w:r w:rsidR="00852086">
        <w:rPr>
          <w:rFonts w:hint="cs"/>
          <w:rtl/>
          <w:lang w:bidi="fa-IR"/>
        </w:rPr>
        <w:t>1</w:t>
      </w:r>
      <w:r w:rsidR="00852086">
        <w:rPr>
          <w:lang w:bidi="fa-IR"/>
        </w:rPr>
        <w:t>[</w:t>
      </w:r>
      <w:r w:rsidR="00852086">
        <w:rPr>
          <w:rFonts w:hint="cs"/>
          <w:rtl/>
          <w:lang w:bidi="fa-IR"/>
        </w:rPr>
        <w:t>.</w:t>
      </w:r>
    </w:p>
    <w:p w14:paraId="6D88ACC6" w14:textId="3322C4A3" w:rsidR="008E1E84" w:rsidRDefault="00374DC1" w:rsidP="00E739FB">
      <w:pPr>
        <w:rPr>
          <w:rtl/>
          <w:lang w:bidi="fa-IR"/>
        </w:rPr>
      </w:pPr>
      <w:r>
        <w:rPr>
          <w:rFonts w:hint="cs"/>
          <w:rtl/>
          <w:lang w:bidi="fa-IR"/>
        </w:rPr>
        <w:t xml:space="preserve">برای </w:t>
      </w:r>
      <w:r w:rsidR="00EC27F6">
        <w:rPr>
          <w:rFonts w:hint="cs"/>
          <w:rtl/>
          <w:lang w:bidi="fa-IR"/>
        </w:rPr>
        <w:t>پیش‌بینی</w:t>
      </w:r>
      <w:r>
        <w:rPr>
          <w:rFonts w:hint="cs"/>
          <w:rtl/>
          <w:lang w:bidi="fa-IR"/>
        </w:rPr>
        <w:t xml:space="preserve"> قیمت سهام راه</w:t>
      </w:r>
      <w:r w:rsidR="00EC27F6">
        <w:rPr>
          <w:rFonts w:hint="cs"/>
          <w:rtl/>
          <w:lang w:bidi="fa-IR"/>
        </w:rPr>
        <w:t xml:space="preserve">‌های </w:t>
      </w:r>
      <w:r>
        <w:rPr>
          <w:rFonts w:hint="cs"/>
          <w:rtl/>
          <w:lang w:bidi="fa-IR"/>
        </w:rPr>
        <w:t>متفاوتی وجود دارد. یک راه کاهش پیچیدگی با استخراج بهترین صفات یا انتخاب از بین ویژگی</w:t>
      </w:r>
      <w:r w:rsidR="00EC27F6">
        <w:rPr>
          <w:rFonts w:hint="cs"/>
          <w:rtl/>
          <w:lang w:bidi="fa-IR"/>
        </w:rPr>
        <w:t>‌‌ها</w:t>
      </w:r>
      <w:r w:rsidR="00EC27F6">
        <w:rPr>
          <w:rFonts w:hint="cs"/>
          <w:lang w:bidi="fa-IR"/>
        </w:rPr>
        <w:t>‌</w:t>
      </w:r>
      <w:r w:rsidR="00EC27F6">
        <w:rPr>
          <w:rFonts w:hint="cs"/>
          <w:rtl/>
          <w:lang w:bidi="fa-IR"/>
        </w:rPr>
        <w:t xml:space="preserve"> می‌</w:t>
      </w:r>
      <w:r>
        <w:rPr>
          <w:rFonts w:hint="cs"/>
          <w:rtl/>
          <w:lang w:bidi="fa-IR"/>
        </w:rPr>
        <w:t xml:space="preserve">باشد </w:t>
      </w:r>
      <w:r w:rsidR="005127FE">
        <w:rPr>
          <w:lang w:bidi="fa-IR"/>
        </w:rPr>
        <w:t>]</w:t>
      </w:r>
      <w:r w:rsidR="00D10136">
        <w:rPr>
          <w:rFonts w:hint="cs"/>
          <w:rtl/>
          <w:lang w:bidi="fa-IR"/>
        </w:rPr>
        <w:t>6</w:t>
      </w:r>
      <w:r w:rsidR="005127FE">
        <w:rPr>
          <w:lang w:bidi="fa-IR"/>
        </w:rPr>
        <w:t>[</w:t>
      </w:r>
      <w:r w:rsidR="005127FE">
        <w:rPr>
          <w:rFonts w:hint="cs"/>
          <w:rtl/>
          <w:lang w:bidi="fa-IR"/>
        </w:rPr>
        <w:t xml:space="preserve">. </w:t>
      </w:r>
      <w:r>
        <w:rPr>
          <w:rFonts w:hint="cs"/>
          <w:rtl/>
          <w:lang w:bidi="fa-IR"/>
        </w:rPr>
        <w:t xml:space="preserve">این روش با کاهش پیچیدگی به </w:t>
      </w:r>
      <w:r w:rsidR="00EC27F6">
        <w:rPr>
          <w:rFonts w:hint="cs"/>
          <w:rtl/>
          <w:lang w:bidi="fa-IR"/>
        </w:rPr>
        <w:t>پیش‌بینی</w:t>
      </w:r>
      <w:r>
        <w:rPr>
          <w:rFonts w:hint="cs"/>
          <w:rtl/>
          <w:lang w:bidi="fa-IR"/>
        </w:rPr>
        <w:t xml:space="preserve"> قیمت با صحت بیشتر کمک</w:t>
      </w:r>
      <w:r w:rsidR="00EC27F6">
        <w:rPr>
          <w:rFonts w:hint="cs"/>
          <w:lang w:bidi="fa-IR"/>
        </w:rPr>
        <w:t>‌</w:t>
      </w:r>
      <w:r w:rsidR="00EC27F6">
        <w:rPr>
          <w:rFonts w:hint="cs"/>
          <w:rtl/>
          <w:lang w:bidi="fa-IR"/>
        </w:rPr>
        <w:t xml:space="preserve"> می‌</w:t>
      </w:r>
      <w:r>
        <w:rPr>
          <w:rFonts w:hint="cs"/>
          <w:rtl/>
          <w:lang w:bidi="fa-IR"/>
        </w:rPr>
        <w:t>کند. بررسی رابطه میان شرکت</w:t>
      </w:r>
      <w:r w:rsidR="00EC27F6">
        <w:rPr>
          <w:rFonts w:hint="cs"/>
          <w:rtl/>
          <w:lang w:bidi="fa-IR"/>
        </w:rPr>
        <w:t xml:space="preserve">‌های </w:t>
      </w:r>
      <w:r>
        <w:rPr>
          <w:rFonts w:hint="cs"/>
          <w:rtl/>
          <w:lang w:bidi="fa-IR"/>
        </w:rPr>
        <w:t>هم صنعت نیز به ایجاد مدل</w:t>
      </w:r>
      <w:r w:rsidR="00EC27F6">
        <w:rPr>
          <w:rFonts w:hint="cs"/>
          <w:rtl/>
          <w:lang w:bidi="fa-IR"/>
        </w:rPr>
        <w:t xml:space="preserve">‌های </w:t>
      </w:r>
      <w:r>
        <w:rPr>
          <w:rFonts w:hint="cs"/>
          <w:rtl/>
          <w:lang w:bidi="fa-IR"/>
        </w:rPr>
        <w:t>یادگیری ماشینی کمک</w:t>
      </w:r>
      <w:r w:rsidR="00EC27F6">
        <w:rPr>
          <w:rFonts w:hint="cs"/>
          <w:lang w:bidi="fa-IR"/>
        </w:rPr>
        <w:t>‌</w:t>
      </w:r>
      <w:r w:rsidR="00EC27F6">
        <w:rPr>
          <w:rFonts w:hint="cs"/>
          <w:rtl/>
          <w:lang w:bidi="fa-IR"/>
        </w:rPr>
        <w:t xml:space="preserve"> می‌</w:t>
      </w:r>
      <w:r>
        <w:rPr>
          <w:rFonts w:hint="cs"/>
          <w:rtl/>
          <w:lang w:bidi="fa-IR"/>
        </w:rPr>
        <w:t>کند. در اینجا به بررسی کوتاهی پیرامون کاربرد شبکه</w:t>
      </w:r>
      <w:r w:rsidR="00EC27F6">
        <w:rPr>
          <w:rFonts w:hint="cs"/>
          <w:rtl/>
          <w:lang w:bidi="fa-IR"/>
        </w:rPr>
        <w:t xml:space="preserve">‌های </w:t>
      </w:r>
      <w:r>
        <w:rPr>
          <w:rFonts w:hint="cs"/>
          <w:rtl/>
          <w:lang w:bidi="fa-IR"/>
        </w:rPr>
        <w:t>عصبی، ماشین بردار پشتیبان، درخت تصمیم و نزدیک</w:t>
      </w:r>
      <w:r w:rsidR="00EC27F6">
        <w:rPr>
          <w:rFonts w:hint="cs"/>
          <w:rtl/>
          <w:lang w:bidi="fa-IR"/>
        </w:rPr>
        <w:t xml:space="preserve">‌‌ترین </w:t>
      </w:r>
      <w:r>
        <w:rPr>
          <w:rFonts w:hint="cs"/>
          <w:rtl/>
          <w:lang w:bidi="fa-IR"/>
        </w:rPr>
        <w:t xml:space="preserve">همسایه در </w:t>
      </w:r>
      <w:r w:rsidR="00EC27F6">
        <w:rPr>
          <w:rFonts w:hint="cs"/>
          <w:rtl/>
          <w:lang w:bidi="fa-IR"/>
        </w:rPr>
        <w:t>پیش‌بینی</w:t>
      </w:r>
      <w:r>
        <w:rPr>
          <w:rFonts w:hint="cs"/>
          <w:rtl/>
          <w:lang w:bidi="fa-IR"/>
        </w:rPr>
        <w:t xml:space="preserve"> قیمت سهام</w:t>
      </w:r>
      <w:r w:rsidR="00EC27F6">
        <w:rPr>
          <w:rFonts w:hint="cs"/>
          <w:lang w:bidi="fa-IR"/>
        </w:rPr>
        <w:t>‌</w:t>
      </w:r>
      <w:r w:rsidR="00EC27F6">
        <w:rPr>
          <w:rFonts w:hint="cs"/>
          <w:rtl/>
          <w:lang w:bidi="fa-IR"/>
        </w:rPr>
        <w:t xml:space="preserve"> می‌</w:t>
      </w:r>
      <w:r>
        <w:rPr>
          <w:rFonts w:hint="cs"/>
          <w:rtl/>
          <w:lang w:bidi="fa-IR"/>
        </w:rPr>
        <w:t>پردازیم.</w:t>
      </w:r>
    </w:p>
    <w:p w14:paraId="1B19CACE" w14:textId="1E23D4B6" w:rsidR="000F5833" w:rsidRDefault="00F8787C" w:rsidP="00E739FB">
      <w:pPr>
        <w:rPr>
          <w:lang w:bidi="fa-IR"/>
        </w:rPr>
      </w:pPr>
      <w:r>
        <w:rPr>
          <w:rFonts w:hint="cs"/>
          <w:rtl/>
          <w:lang w:bidi="fa-IR"/>
        </w:rPr>
        <w:lastRenderedPageBreak/>
        <w:t>برگس</w:t>
      </w:r>
      <w:r>
        <w:rPr>
          <w:rStyle w:val="FootnoteReference"/>
          <w:rtl/>
          <w:lang w:bidi="fa-IR"/>
        </w:rPr>
        <w:footnoteReference w:id="46"/>
      </w:r>
      <w:r>
        <w:rPr>
          <w:rFonts w:hint="cs"/>
          <w:rtl/>
          <w:lang w:bidi="fa-IR"/>
        </w:rPr>
        <w:t xml:space="preserve"> </w:t>
      </w:r>
      <w:r w:rsidRPr="00F8787C">
        <w:rPr>
          <w:rtl/>
          <w:lang w:bidi="fa-IR"/>
        </w:rPr>
        <w:t xml:space="preserve">و همکاران (2000) </w:t>
      </w:r>
      <w:r>
        <w:rPr>
          <w:rFonts w:hint="cs"/>
          <w:rtl/>
          <w:lang w:bidi="fa-IR"/>
        </w:rPr>
        <w:t>از شبکه عصبی</w:t>
      </w:r>
      <w:r w:rsidRPr="00F8787C">
        <w:rPr>
          <w:rtl/>
          <w:lang w:bidi="fa-IR"/>
        </w:rPr>
        <w:t xml:space="preserve"> با </w:t>
      </w:r>
      <w:r>
        <w:rPr>
          <w:rFonts w:hint="cs"/>
          <w:rtl/>
          <w:lang w:bidi="fa-IR"/>
        </w:rPr>
        <w:t>دو</w:t>
      </w:r>
      <w:r w:rsidRPr="00F8787C">
        <w:rPr>
          <w:rtl/>
          <w:lang w:bidi="fa-IR"/>
        </w:rPr>
        <w:t xml:space="preserve"> لا</w:t>
      </w:r>
      <w:r w:rsidRPr="00F8787C">
        <w:rPr>
          <w:rFonts w:hint="cs"/>
          <w:rtl/>
          <w:lang w:bidi="fa-IR"/>
        </w:rPr>
        <w:t>ی</w:t>
      </w:r>
      <w:r w:rsidRPr="00F8787C">
        <w:rPr>
          <w:rFonts w:hint="eastAsia"/>
          <w:rtl/>
          <w:lang w:bidi="fa-IR"/>
        </w:rPr>
        <w:t>ه</w:t>
      </w:r>
      <w:r w:rsidRPr="00F8787C">
        <w:rPr>
          <w:rtl/>
          <w:lang w:bidi="fa-IR"/>
        </w:rPr>
        <w:t xml:space="preserve"> پنهان برا</w:t>
      </w:r>
      <w:r w:rsidRPr="00F8787C">
        <w:rPr>
          <w:rFonts w:hint="cs"/>
          <w:rtl/>
          <w:lang w:bidi="fa-IR"/>
        </w:rPr>
        <w:t>ی</w:t>
      </w:r>
      <w:r w:rsidRPr="00F8787C">
        <w:rPr>
          <w:rtl/>
          <w:lang w:bidi="fa-IR"/>
        </w:rPr>
        <w:t xml:space="preserve"> </w:t>
      </w:r>
      <w:r w:rsidR="00EC27F6">
        <w:rPr>
          <w:rtl/>
          <w:lang w:bidi="fa-IR"/>
        </w:rPr>
        <w:t>پیش‌بینی</w:t>
      </w:r>
      <w:r w:rsidRPr="00F8787C">
        <w:rPr>
          <w:rtl/>
          <w:lang w:bidi="fa-IR"/>
        </w:rPr>
        <w:t xml:space="preserve"> معاملات آت</w:t>
      </w:r>
      <w:r w:rsidRPr="00F8787C">
        <w:rPr>
          <w:rFonts w:hint="cs"/>
          <w:rtl/>
          <w:lang w:bidi="fa-IR"/>
        </w:rPr>
        <w:t>ی</w:t>
      </w:r>
      <w:r w:rsidRPr="00F8787C">
        <w:rPr>
          <w:rtl/>
          <w:lang w:bidi="fa-IR"/>
        </w:rPr>
        <w:t xml:space="preserve"> </w:t>
      </w:r>
      <w:r w:rsidRPr="00F8787C">
        <w:rPr>
          <w:rFonts w:hint="cs"/>
          <w:rtl/>
          <w:lang w:bidi="fa-IR"/>
        </w:rPr>
        <w:t>ی</w:t>
      </w:r>
      <w:r w:rsidRPr="00F8787C">
        <w:rPr>
          <w:rFonts w:hint="eastAsia"/>
          <w:rtl/>
          <w:lang w:bidi="fa-IR"/>
        </w:rPr>
        <w:t>ورو</w:t>
      </w:r>
      <w:r w:rsidRPr="00F8787C">
        <w:rPr>
          <w:rtl/>
          <w:lang w:bidi="fa-IR"/>
        </w:rPr>
        <w:t xml:space="preserve">/دلار با </w:t>
      </w:r>
      <w:r>
        <w:rPr>
          <w:rFonts w:hint="cs"/>
          <w:rtl/>
          <w:lang w:bidi="fa-IR"/>
        </w:rPr>
        <w:t>بهره گیری</w:t>
      </w:r>
      <w:r w:rsidRPr="00F8787C">
        <w:rPr>
          <w:rtl/>
          <w:lang w:bidi="fa-IR"/>
        </w:rPr>
        <w:t xml:space="preserve"> از بالا</w:t>
      </w:r>
      <w:r>
        <w:rPr>
          <w:rFonts w:hint="cs"/>
          <w:rtl/>
          <w:lang w:bidi="fa-IR"/>
        </w:rPr>
        <w:t>ترین قیمت</w:t>
      </w:r>
      <w:r w:rsidRPr="00F8787C">
        <w:rPr>
          <w:rtl/>
          <w:lang w:bidi="fa-IR"/>
        </w:rPr>
        <w:t>، پا</w:t>
      </w:r>
      <w:r w:rsidRPr="00F8787C">
        <w:rPr>
          <w:rFonts w:hint="cs"/>
          <w:rtl/>
          <w:lang w:bidi="fa-IR"/>
        </w:rPr>
        <w:t>یی</w:t>
      </w:r>
      <w:r w:rsidRPr="00F8787C">
        <w:rPr>
          <w:rFonts w:hint="eastAsia"/>
          <w:rtl/>
          <w:lang w:bidi="fa-IR"/>
        </w:rPr>
        <w:t>ن</w:t>
      </w:r>
      <w:r w:rsidR="00EC27F6">
        <w:rPr>
          <w:rFonts w:hint="cs"/>
          <w:rtl/>
          <w:lang w:bidi="fa-IR"/>
        </w:rPr>
        <w:t xml:space="preserve">‌‌ترین </w:t>
      </w:r>
      <w:r>
        <w:rPr>
          <w:rFonts w:hint="cs"/>
          <w:rtl/>
          <w:lang w:bidi="fa-IR"/>
        </w:rPr>
        <w:t>قیمت</w:t>
      </w:r>
      <w:r w:rsidR="00AB7B7A">
        <w:rPr>
          <w:rtl/>
          <w:lang w:bidi="fa-IR"/>
        </w:rPr>
        <w:t xml:space="preserve">، </w:t>
      </w:r>
      <w:r>
        <w:rPr>
          <w:rFonts w:hint="cs"/>
          <w:rtl/>
          <w:lang w:bidi="fa-IR"/>
        </w:rPr>
        <w:t xml:space="preserve">قیمت </w:t>
      </w:r>
      <w:r w:rsidRPr="00F8787C">
        <w:rPr>
          <w:rtl/>
          <w:lang w:bidi="fa-IR"/>
        </w:rPr>
        <w:t xml:space="preserve">باز </w:t>
      </w:r>
      <w:r>
        <w:rPr>
          <w:rFonts w:hint="cs"/>
          <w:rtl/>
          <w:lang w:bidi="fa-IR"/>
        </w:rPr>
        <w:t xml:space="preserve">گشایی </w:t>
      </w:r>
      <w:r w:rsidRPr="00F8787C">
        <w:rPr>
          <w:rtl/>
          <w:lang w:bidi="fa-IR"/>
        </w:rPr>
        <w:t xml:space="preserve">و </w:t>
      </w:r>
      <w:r>
        <w:rPr>
          <w:rFonts w:hint="cs"/>
          <w:rtl/>
          <w:lang w:bidi="fa-IR"/>
        </w:rPr>
        <w:t>قیمت بسته شدن،</w:t>
      </w:r>
      <w:r w:rsidRPr="00F8787C">
        <w:rPr>
          <w:rtl/>
          <w:lang w:bidi="fa-IR"/>
        </w:rPr>
        <w:t xml:space="preserve"> </w:t>
      </w:r>
      <w:r>
        <w:rPr>
          <w:rFonts w:hint="cs"/>
          <w:rtl/>
          <w:lang w:bidi="fa-IR"/>
        </w:rPr>
        <w:t>استفاده کردند</w:t>
      </w:r>
      <w:r w:rsidR="000F5833">
        <w:rPr>
          <w:lang w:bidi="fa-IR"/>
        </w:rPr>
        <w:t xml:space="preserve"> ]</w:t>
      </w:r>
      <w:r w:rsidR="00D10136">
        <w:rPr>
          <w:rFonts w:hint="cs"/>
          <w:rtl/>
          <w:lang w:bidi="fa-IR"/>
        </w:rPr>
        <w:t>7</w:t>
      </w:r>
      <w:r w:rsidR="000F5833">
        <w:rPr>
          <w:lang w:bidi="fa-IR"/>
        </w:rPr>
        <w:t>[</w:t>
      </w:r>
      <w:r w:rsidR="005127FE">
        <w:rPr>
          <w:rFonts w:hint="cs"/>
          <w:rtl/>
          <w:lang w:bidi="fa-IR"/>
        </w:rPr>
        <w:t>.</w:t>
      </w:r>
    </w:p>
    <w:p w14:paraId="08B35F37" w14:textId="50606DA2" w:rsidR="000F5833" w:rsidRDefault="00F8787C" w:rsidP="00E739FB">
      <w:pPr>
        <w:rPr>
          <w:rtl/>
          <w:lang w:bidi="fa-IR"/>
        </w:rPr>
      </w:pPr>
      <w:r w:rsidRPr="00F8787C">
        <w:rPr>
          <w:rtl/>
          <w:lang w:bidi="fa-IR"/>
        </w:rPr>
        <w:t>ت</w:t>
      </w:r>
      <w:r w:rsidRPr="00F8787C">
        <w:rPr>
          <w:rFonts w:hint="cs"/>
          <w:rtl/>
          <w:lang w:bidi="fa-IR"/>
        </w:rPr>
        <w:t>ی</w:t>
      </w:r>
      <w:r w:rsidRPr="00F8787C">
        <w:rPr>
          <w:rFonts w:hint="eastAsia"/>
          <w:rtl/>
          <w:lang w:bidi="fa-IR"/>
        </w:rPr>
        <w:t>لاکاراتن</w:t>
      </w:r>
      <w:r>
        <w:rPr>
          <w:rStyle w:val="FootnoteReference"/>
          <w:rtl/>
          <w:lang w:bidi="fa-IR"/>
        </w:rPr>
        <w:footnoteReference w:id="47"/>
      </w:r>
      <w:r w:rsidRPr="00F8787C">
        <w:rPr>
          <w:rtl/>
          <w:lang w:bidi="fa-IR"/>
        </w:rPr>
        <w:t xml:space="preserve"> و همکاران (2007) </w:t>
      </w:r>
      <w:r w:rsidR="001D656D">
        <w:rPr>
          <w:rFonts w:hint="cs"/>
          <w:rtl/>
          <w:lang w:bidi="fa-IR"/>
        </w:rPr>
        <w:t>با بهره گیری از الگوریتم شبکه</w:t>
      </w:r>
      <w:r w:rsidR="00EC27F6">
        <w:rPr>
          <w:rFonts w:hint="cs"/>
          <w:rtl/>
          <w:lang w:bidi="fa-IR"/>
        </w:rPr>
        <w:t xml:space="preserve">‌های </w:t>
      </w:r>
      <w:r w:rsidR="001D656D">
        <w:rPr>
          <w:rFonts w:hint="cs"/>
          <w:rtl/>
          <w:lang w:bidi="fa-IR"/>
        </w:rPr>
        <w:t xml:space="preserve">عصبی </w:t>
      </w:r>
      <w:r w:rsidR="003423CE">
        <w:rPr>
          <w:rFonts w:hint="cs"/>
          <w:rtl/>
          <w:lang w:bidi="fa-IR"/>
        </w:rPr>
        <w:t xml:space="preserve">به </w:t>
      </w:r>
      <w:r w:rsidR="00EC27F6">
        <w:rPr>
          <w:rFonts w:hint="cs"/>
          <w:rtl/>
          <w:lang w:bidi="fa-IR"/>
        </w:rPr>
        <w:t>پیش‌بینی</w:t>
      </w:r>
      <w:r w:rsidR="003423CE">
        <w:rPr>
          <w:rFonts w:hint="cs"/>
          <w:rtl/>
          <w:lang w:bidi="fa-IR"/>
        </w:rPr>
        <w:t xml:space="preserve"> </w:t>
      </w:r>
      <w:r w:rsidRPr="00F8787C">
        <w:rPr>
          <w:rtl/>
          <w:lang w:bidi="fa-IR"/>
        </w:rPr>
        <w:t>س</w:t>
      </w:r>
      <w:r w:rsidRPr="00F8787C">
        <w:rPr>
          <w:rFonts w:hint="cs"/>
          <w:rtl/>
          <w:lang w:bidi="fa-IR"/>
        </w:rPr>
        <w:t>ی</w:t>
      </w:r>
      <w:r w:rsidRPr="00F8787C">
        <w:rPr>
          <w:rFonts w:hint="eastAsia"/>
          <w:rtl/>
          <w:lang w:bidi="fa-IR"/>
        </w:rPr>
        <w:t>گنال</w:t>
      </w:r>
      <w:r w:rsidR="003423CE">
        <w:rPr>
          <w:rFonts w:hint="cs"/>
          <w:rtl/>
          <w:lang w:bidi="fa-IR"/>
        </w:rPr>
        <w:t xml:space="preserve"> </w:t>
      </w:r>
      <w:r w:rsidRPr="00F8787C">
        <w:rPr>
          <w:rtl/>
          <w:lang w:bidi="fa-IR"/>
        </w:rPr>
        <w:t>معاملات</w:t>
      </w:r>
      <w:r w:rsidRPr="00F8787C">
        <w:rPr>
          <w:rFonts w:hint="cs"/>
          <w:rtl/>
          <w:lang w:bidi="fa-IR"/>
        </w:rPr>
        <w:t>ی</w:t>
      </w:r>
      <w:r w:rsidRPr="00F8787C">
        <w:rPr>
          <w:rtl/>
          <w:lang w:bidi="fa-IR"/>
        </w:rPr>
        <w:t xml:space="preserve"> </w:t>
      </w:r>
      <w:r>
        <w:rPr>
          <w:rFonts w:hint="cs"/>
          <w:rtl/>
          <w:lang w:bidi="fa-IR"/>
        </w:rPr>
        <w:t xml:space="preserve">روز آتی </w:t>
      </w:r>
      <w:r w:rsidRPr="00F8787C">
        <w:rPr>
          <w:rtl/>
          <w:lang w:bidi="fa-IR"/>
        </w:rPr>
        <w:t xml:space="preserve">شاخص </w:t>
      </w:r>
      <w:r>
        <w:rPr>
          <w:rFonts w:hint="cs"/>
          <w:rtl/>
          <w:lang w:bidi="fa-IR"/>
        </w:rPr>
        <w:t>سهام معمولی</w:t>
      </w:r>
      <w:r w:rsidRPr="00F8787C">
        <w:rPr>
          <w:rtl/>
          <w:lang w:bidi="fa-IR"/>
        </w:rPr>
        <w:t xml:space="preserve"> استرال</w:t>
      </w:r>
      <w:r w:rsidRPr="00F8787C">
        <w:rPr>
          <w:rFonts w:hint="cs"/>
          <w:rtl/>
          <w:lang w:bidi="fa-IR"/>
        </w:rPr>
        <w:t>ی</w:t>
      </w:r>
      <w:r w:rsidRPr="00F8787C">
        <w:rPr>
          <w:rFonts w:hint="eastAsia"/>
          <w:rtl/>
          <w:lang w:bidi="fa-IR"/>
        </w:rPr>
        <w:t>ا</w:t>
      </w:r>
      <w:r>
        <w:rPr>
          <w:rStyle w:val="FootnoteReference"/>
          <w:rtl/>
          <w:lang w:bidi="fa-IR"/>
        </w:rPr>
        <w:footnoteReference w:id="48"/>
      </w:r>
      <w:r w:rsidRPr="00F8787C">
        <w:rPr>
          <w:rtl/>
          <w:lang w:bidi="fa-IR"/>
        </w:rPr>
        <w:t xml:space="preserve"> با استفاده </w:t>
      </w:r>
      <w:r w:rsidR="003423CE">
        <w:rPr>
          <w:rFonts w:hint="cs"/>
          <w:rtl/>
          <w:lang w:bidi="fa-IR"/>
        </w:rPr>
        <w:t>بازده روز فعلی در قیمت پایانی</w:t>
      </w:r>
      <w:r w:rsidRPr="00F8787C">
        <w:rPr>
          <w:rtl/>
          <w:lang w:bidi="fa-IR"/>
        </w:rPr>
        <w:t xml:space="preserve"> </w:t>
      </w:r>
      <w:r w:rsidRPr="00F8787C">
        <w:rPr>
          <w:lang w:bidi="fa-IR"/>
        </w:rPr>
        <w:t>S&amp;P 500</w:t>
      </w:r>
      <w:r w:rsidRPr="00F8787C">
        <w:rPr>
          <w:rtl/>
          <w:lang w:bidi="fa-IR"/>
        </w:rPr>
        <w:t xml:space="preserve">، </w:t>
      </w:r>
      <w:r w:rsidR="003423CE">
        <w:rPr>
          <w:rFonts w:hint="cs"/>
          <w:rtl/>
          <w:lang w:bidi="fa-IR"/>
        </w:rPr>
        <w:t xml:space="preserve">شاخص </w:t>
      </w:r>
      <w:r w:rsidRPr="00F8787C">
        <w:rPr>
          <w:lang w:bidi="fa-IR"/>
        </w:rPr>
        <w:t>FTSE 100</w:t>
      </w:r>
      <w:r w:rsidRPr="00F8787C">
        <w:rPr>
          <w:rtl/>
          <w:lang w:bidi="fa-IR"/>
        </w:rPr>
        <w:t xml:space="preserve"> (انگل</w:t>
      </w:r>
      <w:r w:rsidRPr="00F8787C">
        <w:rPr>
          <w:rFonts w:hint="cs"/>
          <w:rtl/>
          <w:lang w:bidi="fa-IR"/>
        </w:rPr>
        <w:t>ی</w:t>
      </w:r>
      <w:r w:rsidRPr="00F8787C">
        <w:rPr>
          <w:rFonts w:hint="eastAsia"/>
          <w:rtl/>
          <w:lang w:bidi="fa-IR"/>
        </w:rPr>
        <w:t>س</w:t>
      </w:r>
      <w:r w:rsidRPr="00F8787C">
        <w:rPr>
          <w:rtl/>
          <w:lang w:bidi="fa-IR"/>
        </w:rPr>
        <w:t>) و</w:t>
      </w:r>
      <w:r w:rsidR="003423CE">
        <w:rPr>
          <w:rFonts w:hint="cs"/>
          <w:rtl/>
          <w:lang w:bidi="fa-IR"/>
        </w:rPr>
        <w:t xml:space="preserve"> شاخص</w:t>
      </w:r>
      <w:r w:rsidRPr="00F8787C">
        <w:rPr>
          <w:rtl/>
          <w:lang w:bidi="fa-IR"/>
        </w:rPr>
        <w:t xml:space="preserve"> </w:t>
      </w:r>
      <w:r w:rsidRPr="00F8787C">
        <w:rPr>
          <w:lang w:bidi="fa-IR"/>
        </w:rPr>
        <w:t>CAC 40</w:t>
      </w:r>
      <w:r w:rsidRPr="00F8787C">
        <w:rPr>
          <w:rtl/>
          <w:lang w:bidi="fa-IR"/>
        </w:rPr>
        <w:t xml:space="preserve"> (فرانسه) به عنوان ورود</w:t>
      </w:r>
      <w:r w:rsidRPr="00F8787C">
        <w:rPr>
          <w:rFonts w:hint="cs"/>
          <w:rtl/>
          <w:lang w:bidi="fa-IR"/>
        </w:rPr>
        <w:t>ی</w:t>
      </w:r>
      <w:r w:rsidRPr="00F8787C">
        <w:rPr>
          <w:rtl/>
          <w:lang w:bidi="fa-IR"/>
        </w:rPr>
        <w:t xml:space="preserve"> </w:t>
      </w:r>
      <w:r w:rsidR="003423CE">
        <w:rPr>
          <w:rFonts w:hint="cs"/>
          <w:rtl/>
          <w:lang w:bidi="fa-IR"/>
        </w:rPr>
        <w:t>پرداخته اند.</w:t>
      </w:r>
      <w:r w:rsidRPr="00F8787C">
        <w:rPr>
          <w:rtl/>
          <w:lang w:bidi="fa-IR"/>
        </w:rPr>
        <w:t xml:space="preserve"> نو</w:t>
      </w:r>
      <w:r w:rsidRPr="00F8787C">
        <w:rPr>
          <w:rFonts w:hint="cs"/>
          <w:rtl/>
          <w:lang w:bidi="fa-IR"/>
        </w:rPr>
        <w:t>ی</w:t>
      </w:r>
      <w:r w:rsidRPr="00F8787C">
        <w:rPr>
          <w:rFonts w:hint="eastAsia"/>
          <w:rtl/>
          <w:lang w:bidi="fa-IR"/>
        </w:rPr>
        <w:t>سندگان</w:t>
      </w:r>
      <w:r w:rsidRPr="00F8787C">
        <w:rPr>
          <w:rtl/>
          <w:lang w:bidi="fa-IR"/>
        </w:rPr>
        <w:t xml:space="preserve"> در</w:t>
      </w:r>
      <w:r w:rsidRPr="00F8787C">
        <w:rPr>
          <w:rFonts w:hint="cs"/>
          <w:rtl/>
          <w:lang w:bidi="fa-IR"/>
        </w:rPr>
        <w:t>ی</w:t>
      </w:r>
      <w:r w:rsidRPr="00F8787C">
        <w:rPr>
          <w:rFonts w:hint="eastAsia"/>
          <w:rtl/>
          <w:lang w:bidi="fa-IR"/>
        </w:rPr>
        <w:t>افتند</w:t>
      </w:r>
      <w:r w:rsidRPr="00F8787C">
        <w:rPr>
          <w:rtl/>
          <w:lang w:bidi="fa-IR"/>
        </w:rPr>
        <w:t xml:space="preserve"> که </w:t>
      </w:r>
      <w:r w:rsidR="003423CE">
        <w:rPr>
          <w:rFonts w:hint="cs"/>
          <w:rtl/>
          <w:lang w:bidi="fa-IR"/>
        </w:rPr>
        <w:t>شبکه</w:t>
      </w:r>
      <w:r w:rsidR="00EC27F6">
        <w:rPr>
          <w:rFonts w:hint="cs"/>
          <w:rtl/>
          <w:lang w:bidi="fa-IR"/>
        </w:rPr>
        <w:t xml:space="preserve">‌های </w:t>
      </w:r>
      <w:r w:rsidR="003423CE">
        <w:rPr>
          <w:rFonts w:hint="cs"/>
          <w:rtl/>
          <w:lang w:bidi="fa-IR"/>
        </w:rPr>
        <w:t>عصبی رو به جلو</w:t>
      </w:r>
      <w:r w:rsidR="003423CE">
        <w:rPr>
          <w:rStyle w:val="FootnoteReference"/>
          <w:rtl/>
          <w:lang w:bidi="fa-IR"/>
        </w:rPr>
        <w:footnoteReference w:id="49"/>
      </w:r>
      <w:r w:rsidR="003423CE">
        <w:rPr>
          <w:rFonts w:hint="cs"/>
          <w:rtl/>
          <w:lang w:bidi="fa-IR"/>
        </w:rPr>
        <w:t xml:space="preserve"> </w:t>
      </w:r>
      <w:r w:rsidRPr="00F8787C">
        <w:rPr>
          <w:rtl/>
          <w:lang w:bidi="fa-IR"/>
        </w:rPr>
        <w:t>عملکرد بهتر</w:t>
      </w:r>
      <w:r w:rsidRPr="00F8787C">
        <w:rPr>
          <w:rFonts w:hint="cs"/>
          <w:rtl/>
          <w:lang w:bidi="fa-IR"/>
        </w:rPr>
        <w:t>ی</w:t>
      </w:r>
      <w:r w:rsidRPr="00F8787C">
        <w:rPr>
          <w:rtl/>
          <w:lang w:bidi="fa-IR"/>
        </w:rPr>
        <w:t xml:space="preserve"> نسبت به شبکه</w:t>
      </w:r>
      <w:r w:rsidR="00EC27F6">
        <w:rPr>
          <w:rtl/>
          <w:lang w:bidi="fa-IR"/>
        </w:rPr>
        <w:t xml:space="preserve">‌های </w:t>
      </w:r>
      <w:r w:rsidRPr="00F8787C">
        <w:rPr>
          <w:rtl/>
          <w:lang w:bidi="fa-IR"/>
        </w:rPr>
        <w:t>احتمال</w:t>
      </w:r>
      <w:r w:rsidRPr="00F8787C">
        <w:rPr>
          <w:rFonts w:hint="cs"/>
          <w:rtl/>
          <w:lang w:bidi="fa-IR"/>
        </w:rPr>
        <w:t>ی</w:t>
      </w:r>
      <w:r w:rsidR="003423CE">
        <w:rPr>
          <w:rStyle w:val="FootnoteReference"/>
          <w:rtl/>
          <w:lang w:bidi="fa-IR"/>
        </w:rPr>
        <w:footnoteReference w:id="50"/>
      </w:r>
      <w:r w:rsidR="001D656D">
        <w:rPr>
          <w:rFonts w:hint="cs"/>
          <w:rtl/>
          <w:lang w:bidi="fa-IR"/>
        </w:rPr>
        <w:t xml:space="preserve"> </w:t>
      </w:r>
      <w:r w:rsidRPr="00F8787C">
        <w:rPr>
          <w:rtl/>
          <w:lang w:bidi="fa-IR"/>
        </w:rPr>
        <w:t>دار</w:t>
      </w:r>
      <w:r w:rsidR="003423CE">
        <w:rPr>
          <w:rFonts w:hint="cs"/>
          <w:rtl/>
          <w:lang w:bidi="fa-IR"/>
        </w:rPr>
        <w:t>ن</w:t>
      </w:r>
      <w:r w:rsidRPr="00F8787C">
        <w:rPr>
          <w:rtl/>
          <w:lang w:bidi="fa-IR"/>
        </w:rPr>
        <w:t>د</w:t>
      </w:r>
      <w:r w:rsidR="000F5833">
        <w:rPr>
          <w:rFonts w:hint="cs"/>
          <w:rtl/>
          <w:lang w:bidi="fa-IR"/>
        </w:rPr>
        <w:t xml:space="preserve"> </w:t>
      </w:r>
      <w:r w:rsidR="000F5833">
        <w:rPr>
          <w:lang w:bidi="fa-IR"/>
        </w:rPr>
        <w:t>]</w:t>
      </w:r>
      <w:r w:rsidR="00D10136">
        <w:rPr>
          <w:rFonts w:hint="cs"/>
          <w:rtl/>
          <w:lang w:bidi="fa-IR"/>
        </w:rPr>
        <w:t>8</w:t>
      </w:r>
      <w:r w:rsidR="000F5833">
        <w:rPr>
          <w:lang w:bidi="fa-IR"/>
        </w:rPr>
        <w:t>[</w:t>
      </w:r>
      <w:r w:rsidRPr="00F8787C">
        <w:rPr>
          <w:rtl/>
          <w:lang w:bidi="fa-IR"/>
        </w:rPr>
        <w:t>.</w:t>
      </w:r>
    </w:p>
    <w:p w14:paraId="0CC9185A" w14:textId="77DCBC70" w:rsidR="000F5833" w:rsidRDefault="006127C3" w:rsidP="00E739FB">
      <w:pPr>
        <w:rPr>
          <w:rtl/>
        </w:rPr>
      </w:pPr>
      <w:r>
        <w:rPr>
          <w:rFonts w:hint="cs"/>
          <w:rtl/>
        </w:rPr>
        <w:t>تاکور و کومار</w:t>
      </w:r>
      <w:r>
        <w:rPr>
          <w:rStyle w:val="FootnoteReference"/>
          <w:rtl/>
        </w:rPr>
        <w:footnoteReference w:id="51"/>
      </w:r>
      <w:r>
        <w:rPr>
          <w:rFonts w:hint="cs"/>
          <w:rtl/>
        </w:rPr>
        <w:t xml:space="preserve"> (2017) روشی جدید از ترکیب الگوریتم</w:t>
      </w:r>
      <w:r w:rsidR="00EC27F6">
        <w:rPr>
          <w:rFonts w:hint="cs"/>
          <w:rtl/>
        </w:rPr>
        <w:t xml:space="preserve">‌های </w:t>
      </w:r>
      <w:r>
        <w:rPr>
          <w:rFonts w:hint="cs"/>
          <w:rtl/>
        </w:rPr>
        <w:t>ماشین بردار پشتیبان وزنی و جنگل تصادفی برای ایجاد سیگنال</w:t>
      </w:r>
      <w:r w:rsidR="00EC27F6">
        <w:rPr>
          <w:rFonts w:hint="cs"/>
          <w:rtl/>
        </w:rPr>
        <w:t xml:space="preserve">‌های </w:t>
      </w:r>
      <w:r>
        <w:rPr>
          <w:rFonts w:hint="cs"/>
          <w:rtl/>
        </w:rPr>
        <w:t>خرید / نگهداری / فروش ارائه کرده ان</w:t>
      </w:r>
      <w:r w:rsidR="005E791A">
        <w:rPr>
          <w:rFonts w:hint="cs"/>
          <w:rtl/>
          <w:lang w:bidi="fa-IR"/>
        </w:rPr>
        <w:t>د</w:t>
      </w:r>
      <w:r>
        <w:rPr>
          <w:rFonts w:hint="cs"/>
          <w:rtl/>
        </w:rPr>
        <w:t xml:space="preserve"> به گونه ای که در ابتدا با استفاده از جنگل تصادفی زیرمجموعه</w:t>
      </w:r>
      <w:r w:rsidR="00802805">
        <w:rPr>
          <w:rFonts w:hint="cs"/>
          <w:rtl/>
        </w:rPr>
        <w:t>‌ای</w:t>
      </w:r>
      <w:r>
        <w:rPr>
          <w:rFonts w:hint="cs"/>
          <w:rtl/>
        </w:rPr>
        <w:t xml:space="preserve"> بهینه از طیف گسترده ای از ابزارهای تکنیکال </w:t>
      </w:r>
      <w:r w:rsidR="008E617C">
        <w:rPr>
          <w:rFonts w:hint="cs"/>
          <w:rtl/>
        </w:rPr>
        <w:t>انتخاب</w:t>
      </w:r>
      <w:r w:rsidR="00EC27F6">
        <w:rPr>
          <w:rFonts w:hint="cs"/>
        </w:rPr>
        <w:t>‌</w:t>
      </w:r>
      <w:r w:rsidR="00EC27F6">
        <w:rPr>
          <w:rFonts w:hint="cs"/>
          <w:rtl/>
        </w:rPr>
        <w:t xml:space="preserve"> می‌</w:t>
      </w:r>
      <w:r w:rsidR="008E617C">
        <w:rPr>
          <w:rFonts w:hint="cs"/>
          <w:rtl/>
        </w:rPr>
        <w:t>شود</w:t>
      </w:r>
      <w:r w:rsidR="005E791A">
        <w:rPr>
          <w:rFonts w:hint="cs"/>
          <w:rtl/>
        </w:rPr>
        <w:t xml:space="preserve"> و سپس از الگوریتم ماشین بردار پشتیبان وزن دار جهت </w:t>
      </w:r>
      <w:r w:rsidR="00EC27F6">
        <w:rPr>
          <w:rFonts w:hint="cs"/>
          <w:rtl/>
        </w:rPr>
        <w:t>پیش‌بینی</w:t>
      </w:r>
      <w:r w:rsidR="005E791A">
        <w:rPr>
          <w:rFonts w:hint="cs"/>
          <w:rtl/>
        </w:rPr>
        <w:t xml:space="preserve"> استفاده</w:t>
      </w:r>
      <w:r w:rsidR="00EC27F6">
        <w:rPr>
          <w:rFonts w:hint="cs"/>
        </w:rPr>
        <w:t>‌</w:t>
      </w:r>
      <w:r w:rsidR="00EC27F6">
        <w:rPr>
          <w:rFonts w:hint="cs"/>
          <w:rtl/>
        </w:rPr>
        <w:t xml:space="preserve"> می‌</w:t>
      </w:r>
      <w:r w:rsidR="005E791A">
        <w:rPr>
          <w:rFonts w:hint="cs"/>
          <w:rtl/>
        </w:rPr>
        <w:t>شود</w:t>
      </w:r>
      <w:r w:rsidR="000F5833">
        <w:rPr>
          <w:rFonts w:hint="cs"/>
          <w:rtl/>
        </w:rPr>
        <w:t xml:space="preserve"> </w:t>
      </w:r>
      <w:r w:rsidR="000F5833">
        <w:rPr>
          <w:lang w:bidi="fa-IR"/>
        </w:rPr>
        <w:t>]</w:t>
      </w:r>
      <w:r w:rsidR="00D10136">
        <w:rPr>
          <w:rFonts w:hint="cs"/>
          <w:rtl/>
          <w:lang w:bidi="fa-IR"/>
        </w:rPr>
        <w:t>9</w:t>
      </w:r>
      <w:r w:rsidR="000F5833">
        <w:rPr>
          <w:lang w:bidi="fa-IR"/>
        </w:rPr>
        <w:t>[</w:t>
      </w:r>
      <w:r w:rsidR="000F5833" w:rsidRPr="00F8787C">
        <w:rPr>
          <w:rtl/>
          <w:lang w:bidi="fa-IR"/>
        </w:rPr>
        <w:t>.</w:t>
      </w:r>
    </w:p>
    <w:p w14:paraId="298C823A" w14:textId="213D8CCB" w:rsidR="00240E05" w:rsidRDefault="005E791A" w:rsidP="00E739FB">
      <w:pPr>
        <w:rPr>
          <w:rtl/>
          <w:lang w:bidi="fa-IR"/>
        </w:rPr>
      </w:pPr>
      <w:r>
        <w:rPr>
          <w:rtl/>
          <w:lang w:bidi="fa-IR"/>
        </w:rPr>
        <w:t>پژوهش فونته و همکاران</w:t>
      </w:r>
      <w:r w:rsidR="00D10136">
        <w:rPr>
          <w:rStyle w:val="FootnoteReference"/>
          <w:rtl/>
          <w:lang w:bidi="fa-IR"/>
        </w:rPr>
        <w:footnoteReference w:id="52"/>
      </w:r>
      <w:r>
        <w:rPr>
          <w:rtl/>
          <w:lang w:bidi="fa-IR"/>
        </w:rPr>
        <w:t xml:space="preserve"> </w:t>
      </w:r>
      <w:r>
        <w:rPr>
          <w:rFonts w:hint="cs"/>
          <w:rtl/>
          <w:lang w:bidi="fa-IR"/>
        </w:rPr>
        <w:t xml:space="preserve">(2006) </w:t>
      </w:r>
      <w:r>
        <w:rPr>
          <w:rtl/>
          <w:lang w:bidi="fa-IR"/>
        </w:rPr>
        <w:t xml:space="preserve">با به کار بردن </w:t>
      </w:r>
      <w:r w:rsidR="00CE7C99">
        <w:rPr>
          <w:rFonts w:hint="cs"/>
          <w:rtl/>
          <w:lang w:bidi="fa-IR"/>
        </w:rPr>
        <w:t>الگوریتم</w:t>
      </w:r>
      <w:r>
        <w:rPr>
          <w:rtl/>
          <w:lang w:bidi="fa-IR"/>
        </w:rPr>
        <w:t xml:space="preserve"> ژنت</w:t>
      </w:r>
      <w:r>
        <w:rPr>
          <w:rFonts w:hint="cs"/>
          <w:rtl/>
          <w:lang w:bidi="fa-IR"/>
        </w:rPr>
        <w:t>ی</w:t>
      </w:r>
      <w:r>
        <w:rPr>
          <w:rFonts w:hint="eastAsia"/>
          <w:rtl/>
          <w:lang w:bidi="fa-IR"/>
        </w:rPr>
        <w:t>ک</w:t>
      </w:r>
      <w:r>
        <w:rPr>
          <w:rtl/>
          <w:lang w:bidi="fa-IR"/>
        </w:rPr>
        <w:t xml:space="preserve"> سع</w:t>
      </w:r>
      <w:r>
        <w:rPr>
          <w:rFonts w:hint="cs"/>
          <w:rtl/>
          <w:lang w:bidi="fa-IR"/>
        </w:rPr>
        <w:t>ی</w:t>
      </w:r>
      <w:r>
        <w:rPr>
          <w:rtl/>
          <w:lang w:bidi="fa-IR"/>
        </w:rPr>
        <w:t xml:space="preserve"> در به</w:t>
      </w:r>
      <w:r>
        <w:rPr>
          <w:rFonts w:hint="cs"/>
          <w:rtl/>
          <w:lang w:bidi="fa-IR"/>
        </w:rPr>
        <w:t>ی</w:t>
      </w:r>
      <w:r>
        <w:rPr>
          <w:rFonts w:hint="eastAsia"/>
          <w:rtl/>
          <w:lang w:bidi="fa-IR"/>
        </w:rPr>
        <w:t>نه</w:t>
      </w:r>
      <w:r>
        <w:rPr>
          <w:rtl/>
          <w:lang w:bidi="fa-IR"/>
        </w:rPr>
        <w:t xml:space="preserve"> کردن</w:t>
      </w:r>
      <w:r>
        <w:rPr>
          <w:rFonts w:hint="cs"/>
          <w:rtl/>
          <w:lang w:bidi="fa-IR"/>
        </w:rPr>
        <w:t xml:space="preserve"> </w:t>
      </w:r>
      <w:r>
        <w:rPr>
          <w:rFonts w:hint="eastAsia"/>
          <w:rtl/>
          <w:lang w:bidi="fa-IR"/>
        </w:rPr>
        <w:t>پارامترها</w:t>
      </w:r>
      <w:r>
        <w:rPr>
          <w:rFonts w:hint="cs"/>
          <w:rtl/>
          <w:lang w:bidi="fa-IR"/>
        </w:rPr>
        <w:t>ی</w:t>
      </w:r>
      <w:r>
        <w:rPr>
          <w:rtl/>
          <w:lang w:bidi="fa-IR"/>
        </w:rPr>
        <w:t xml:space="preserve"> اند</w:t>
      </w:r>
      <w:r>
        <w:rPr>
          <w:rFonts w:hint="cs"/>
          <w:rtl/>
          <w:lang w:bidi="fa-IR"/>
        </w:rPr>
        <w:t>ی</w:t>
      </w:r>
      <w:r>
        <w:rPr>
          <w:rFonts w:hint="eastAsia"/>
          <w:rtl/>
          <w:lang w:bidi="fa-IR"/>
        </w:rPr>
        <w:t>کاتورها</w:t>
      </w:r>
      <w:r>
        <w:rPr>
          <w:rFonts w:hint="cs"/>
          <w:rtl/>
          <w:lang w:bidi="fa-IR"/>
        </w:rPr>
        <w:t>ی</w:t>
      </w:r>
      <w:r>
        <w:rPr>
          <w:rtl/>
          <w:lang w:bidi="fa-IR"/>
        </w:rPr>
        <w:t xml:space="preserve"> مختلف تکن</w:t>
      </w:r>
      <w:r>
        <w:rPr>
          <w:rFonts w:hint="cs"/>
          <w:rtl/>
          <w:lang w:bidi="fa-IR"/>
        </w:rPr>
        <w:t>ی</w:t>
      </w:r>
      <w:r>
        <w:rPr>
          <w:rFonts w:hint="eastAsia"/>
          <w:rtl/>
          <w:lang w:bidi="fa-IR"/>
        </w:rPr>
        <w:t>کال</w:t>
      </w:r>
      <w:r>
        <w:rPr>
          <w:rtl/>
          <w:lang w:bidi="fa-IR"/>
        </w:rPr>
        <w:t xml:space="preserve"> داشته است. در بازار داخل</w:t>
      </w:r>
      <w:r>
        <w:rPr>
          <w:rFonts w:hint="cs"/>
          <w:rtl/>
          <w:lang w:bidi="fa-IR"/>
        </w:rPr>
        <w:t>ی</w:t>
      </w:r>
      <w:r>
        <w:rPr>
          <w:rtl/>
          <w:lang w:bidi="fa-IR"/>
        </w:rPr>
        <w:t xml:space="preserve"> در خصوص طراح</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معاملات</w:t>
      </w:r>
      <w:r>
        <w:rPr>
          <w:rFonts w:hint="cs"/>
          <w:rtl/>
          <w:lang w:bidi="fa-IR"/>
        </w:rPr>
        <w:t xml:space="preserve"> </w:t>
      </w:r>
      <w:r>
        <w:rPr>
          <w:rFonts w:hint="eastAsia"/>
          <w:rtl/>
          <w:lang w:bidi="fa-IR"/>
        </w:rPr>
        <w:t>الگور</w:t>
      </w:r>
      <w:r>
        <w:rPr>
          <w:rFonts w:hint="cs"/>
          <w:rtl/>
          <w:lang w:bidi="fa-IR"/>
        </w:rPr>
        <w:t>ی</w:t>
      </w:r>
      <w:r>
        <w:rPr>
          <w:rFonts w:hint="eastAsia"/>
          <w:rtl/>
          <w:lang w:bidi="fa-IR"/>
        </w:rPr>
        <w:t>تم</w:t>
      </w:r>
      <w:r>
        <w:rPr>
          <w:rFonts w:hint="cs"/>
          <w:rtl/>
          <w:lang w:bidi="fa-IR"/>
        </w:rPr>
        <w:t>ی</w:t>
      </w:r>
      <w:r>
        <w:rPr>
          <w:rtl/>
          <w:lang w:bidi="fa-IR"/>
        </w:rPr>
        <w:t xml:space="preserve"> با استفاده از اند</w:t>
      </w:r>
      <w:r>
        <w:rPr>
          <w:rFonts w:hint="cs"/>
          <w:rtl/>
          <w:lang w:bidi="fa-IR"/>
        </w:rPr>
        <w:t>ی</w:t>
      </w:r>
      <w:r>
        <w:rPr>
          <w:rFonts w:hint="eastAsia"/>
          <w:rtl/>
          <w:lang w:bidi="fa-IR"/>
        </w:rPr>
        <w:t>کاتورها</w:t>
      </w:r>
      <w:r>
        <w:rPr>
          <w:rFonts w:hint="cs"/>
          <w:rtl/>
          <w:lang w:bidi="fa-IR"/>
        </w:rPr>
        <w:t>ی</w:t>
      </w:r>
      <w:r>
        <w:rPr>
          <w:rtl/>
          <w:lang w:bidi="fa-IR"/>
        </w:rPr>
        <w:t xml:space="preserve"> تکن</w:t>
      </w:r>
      <w:r>
        <w:rPr>
          <w:rFonts w:hint="cs"/>
          <w:rtl/>
          <w:lang w:bidi="fa-IR"/>
        </w:rPr>
        <w:t>ی</w:t>
      </w:r>
      <w:r>
        <w:rPr>
          <w:rFonts w:hint="eastAsia"/>
          <w:rtl/>
          <w:lang w:bidi="fa-IR"/>
        </w:rPr>
        <w:t>کال،</w:t>
      </w:r>
      <w:r w:rsidR="00EC27F6">
        <w:rPr>
          <w:lang w:bidi="fa-IR"/>
        </w:rPr>
        <w:t>‌</w:t>
      </w:r>
      <w:r w:rsidR="00EC27F6">
        <w:rPr>
          <w:rtl/>
          <w:lang w:bidi="fa-IR"/>
        </w:rPr>
        <w:t xml:space="preserve"> می‌</w:t>
      </w:r>
      <w:r>
        <w:rPr>
          <w:rtl/>
          <w:lang w:bidi="fa-IR"/>
        </w:rPr>
        <w:t xml:space="preserve">توان به کار دستپاک و رستگار </w:t>
      </w:r>
      <w:r>
        <w:rPr>
          <w:rFonts w:hint="cs"/>
          <w:rtl/>
          <w:lang w:bidi="fa-IR"/>
        </w:rPr>
        <w:t>(1394)</w:t>
      </w:r>
      <w:r>
        <w:rPr>
          <w:rtl/>
          <w:lang w:bidi="fa-IR"/>
        </w:rPr>
        <w:t xml:space="preserve"> اشاره کرد. در ا</w:t>
      </w:r>
      <w:r>
        <w:rPr>
          <w:rFonts w:hint="cs"/>
          <w:rtl/>
          <w:lang w:bidi="fa-IR"/>
        </w:rPr>
        <w:t>ی</w:t>
      </w:r>
      <w:r>
        <w:rPr>
          <w:rFonts w:hint="eastAsia"/>
          <w:rtl/>
          <w:lang w:bidi="fa-IR"/>
        </w:rPr>
        <w:t>ن</w:t>
      </w:r>
      <w:r>
        <w:rPr>
          <w:rFonts w:hint="cs"/>
          <w:rtl/>
          <w:lang w:bidi="fa-IR"/>
        </w:rPr>
        <w:t xml:space="preserve"> </w:t>
      </w:r>
      <w:r>
        <w:rPr>
          <w:rFonts w:hint="eastAsia"/>
          <w:rtl/>
          <w:lang w:bidi="fa-IR"/>
        </w:rPr>
        <w:t>پژوهش</w:t>
      </w:r>
      <w:r>
        <w:rPr>
          <w:rtl/>
          <w:lang w:bidi="fa-IR"/>
        </w:rPr>
        <w:t xml:space="preserve"> با استفاده از اطلاعات اند</w:t>
      </w:r>
      <w:r>
        <w:rPr>
          <w:rFonts w:hint="cs"/>
          <w:rtl/>
          <w:lang w:bidi="fa-IR"/>
        </w:rPr>
        <w:t>ی</w:t>
      </w:r>
      <w:r>
        <w:rPr>
          <w:rFonts w:hint="eastAsia"/>
          <w:rtl/>
          <w:lang w:bidi="fa-IR"/>
        </w:rPr>
        <w:t>کاتورها</w:t>
      </w:r>
      <w:r>
        <w:rPr>
          <w:rFonts w:hint="cs"/>
          <w:rtl/>
          <w:lang w:bidi="fa-IR"/>
        </w:rPr>
        <w:t>ی</w:t>
      </w:r>
      <w:r>
        <w:rPr>
          <w:rtl/>
          <w:lang w:bidi="fa-IR"/>
        </w:rPr>
        <w:t xml:space="preserve"> تکن</w:t>
      </w:r>
      <w:r>
        <w:rPr>
          <w:rFonts w:hint="cs"/>
          <w:rtl/>
          <w:lang w:bidi="fa-IR"/>
        </w:rPr>
        <w:t>ی</w:t>
      </w:r>
      <w:r>
        <w:rPr>
          <w:rFonts w:hint="eastAsia"/>
          <w:rtl/>
          <w:lang w:bidi="fa-IR"/>
        </w:rPr>
        <w:t>کال</w:t>
      </w:r>
      <w:r>
        <w:rPr>
          <w:rtl/>
          <w:lang w:bidi="fa-IR"/>
        </w:rPr>
        <w:t xml:space="preserve"> به </w:t>
      </w:r>
      <w:r w:rsidR="00EC27F6">
        <w:rPr>
          <w:rtl/>
          <w:lang w:bidi="fa-IR"/>
        </w:rPr>
        <w:t>پیش‌بینی</w:t>
      </w:r>
      <w:r>
        <w:rPr>
          <w:rtl/>
          <w:lang w:bidi="fa-IR"/>
        </w:rPr>
        <w:t xml:space="preserve"> روند ق</w:t>
      </w:r>
      <w:r>
        <w:rPr>
          <w:rFonts w:hint="cs"/>
          <w:rtl/>
          <w:lang w:bidi="fa-IR"/>
        </w:rPr>
        <w:t>ی</w:t>
      </w:r>
      <w:r>
        <w:rPr>
          <w:rFonts w:hint="eastAsia"/>
          <w:rtl/>
          <w:lang w:bidi="fa-IR"/>
        </w:rPr>
        <w:t>مت</w:t>
      </w:r>
      <w:r>
        <w:rPr>
          <w:rtl/>
          <w:lang w:bidi="fa-IR"/>
        </w:rPr>
        <w:t xml:space="preserve"> سهم و تع</w:t>
      </w:r>
      <w:r>
        <w:rPr>
          <w:rFonts w:hint="cs"/>
          <w:rtl/>
          <w:lang w:bidi="fa-IR"/>
        </w:rPr>
        <w:t>یی</w:t>
      </w:r>
      <w:r>
        <w:rPr>
          <w:rFonts w:hint="eastAsia"/>
          <w:rtl/>
          <w:lang w:bidi="fa-IR"/>
        </w:rPr>
        <w:t>ن</w:t>
      </w:r>
      <w:r>
        <w:rPr>
          <w:rtl/>
          <w:lang w:bidi="fa-IR"/>
        </w:rPr>
        <w:t xml:space="preserve"> م</w:t>
      </w:r>
      <w:r>
        <w:rPr>
          <w:rFonts w:hint="cs"/>
          <w:rtl/>
          <w:lang w:bidi="fa-IR"/>
        </w:rPr>
        <w:t>ی</w:t>
      </w:r>
      <w:r>
        <w:rPr>
          <w:rFonts w:hint="eastAsia"/>
          <w:rtl/>
          <w:lang w:bidi="fa-IR"/>
        </w:rPr>
        <w:t>زان</w:t>
      </w:r>
      <w:r>
        <w:rPr>
          <w:rtl/>
          <w:lang w:bidi="fa-IR"/>
        </w:rPr>
        <w:t xml:space="preserve"> خر</w:t>
      </w:r>
      <w:r>
        <w:rPr>
          <w:rFonts w:hint="cs"/>
          <w:rtl/>
          <w:lang w:bidi="fa-IR"/>
        </w:rPr>
        <w:t>ی</w:t>
      </w:r>
      <w:r>
        <w:rPr>
          <w:rFonts w:hint="eastAsia"/>
          <w:rtl/>
          <w:lang w:bidi="fa-IR"/>
        </w:rPr>
        <w:t>دن</w:t>
      </w:r>
      <w:r>
        <w:rPr>
          <w:rFonts w:hint="cs"/>
          <w:rtl/>
          <w:lang w:bidi="fa-IR"/>
        </w:rPr>
        <w:t>ی</w:t>
      </w:r>
      <w:r>
        <w:rPr>
          <w:rFonts w:hint="eastAsia"/>
          <w:rtl/>
          <w:lang w:bidi="fa-IR"/>
        </w:rPr>
        <w:t>،</w:t>
      </w:r>
      <w:r>
        <w:rPr>
          <w:rFonts w:hint="cs"/>
          <w:rtl/>
          <w:lang w:bidi="fa-IR"/>
        </w:rPr>
        <w:t xml:space="preserve"> </w:t>
      </w:r>
      <w:r>
        <w:rPr>
          <w:rFonts w:hint="eastAsia"/>
          <w:rtl/>
          <w:lang w:bidi="fa-IR"/>
        </w:rPr>
        <w:t>فروختن</w:t>
      </w:r>
      <w:r>
        <w:rPr>
          <w:rFonts w:hint="cs"/>
          <w:rtl/>
          <w:lang w:bidi="fa-IR"/>
        </w:rPr>
        <w:t>ی</w:t>
      </w:r>
      <w:r>
        <w:rPr>
          <w:rtl/>
          <w:lang w:bidi="fa-IR"/>
        </w:rPr>
        <w:t xml:space="preserve"> و </w:t>
      </w:r>
      <w:r>
        <w:rPr>
          <w:rFonts w:hint="cs"/>
          <w:rtl/>
          <w:lang w:bidi="fa-IR"/>
        </w:rPr>
        <w:t>ی</w:t>
      </w:r>
      <w:r>
        <w:rPr>
          <w:rFonts w:hint="eastAsia"/>
          <w:rtl/>
          <w:lang w:bidi="fa-IR"/>
        </w:rPr>
        <w:t>ا</w:t>
      </w:r>
      <w:r>
        <w:rPr>
          <w:rtl/>
          <w:lang w:bidi="fa-IR"/>
        </w:rPr>
        <w:t xml:space="preserve"> نگهداشتن</w:t>
      </w:r>
      <w:r>
        <w:rPr>
          <w:rFonts w:hint="cs"/>
          <w:rtl/>
          <w:lang w:bidi="fa-IR"/>
        </w:rPr>
        <w:t>ی</w:t>
      </w:r>
      <w:r>
        <w:rPr>
          <w:rtl/>
          <w:lang w:bidi="fa-IR"/>
        </w:rPr>
        <w:t xml:space="preserve"> بودن آن سهم پرداخته شده است. ا</w:t>
      </w:r>
      <w:r>
        <w:rPr>
          <w:rFonts w:hint="cs"/>
          <w:rtl/>
          <w:lang w:bidi="fa-IR"/>
        </w:rPr>
        <w:t>ی</w:t>
      </w:r>
      <w:r>
        <w:rPr>
          <w:rFonts w:hint="eastAsia"/>
          <w:rtl/>
          <w:lang w:bidi="fa-IR"/>
        </w:rPr>
        <w:t>ن</w:t>
      </w:r>
      <w:r>
        <w:rPr>
          <w:rtl/>
          <w:lang w:bidi="fa-IR"/>
        </w:rPr>
        <w:t xml:space="preserve"> مقاله که در بازار بورس تهران انجام شده است،</w:t>
      </w:r>
      <w:r>
        <w:rPr>
          <w:rFonts w:hint="cs"/>
          <w:rtl/>
          <w:lang w:bidi="fa-IR"/>
        </w:rPr>
        <w:t xml:space="preserve"> </w:t>
      </w:r>
      <w:r>
        <w:rPr>
          <w:rFonts w:hint="eastAsia"/>
          <w:rtl/>
          <w:lang w:bidi="fa-IR"/>
        </w:rPr>
        <w:t>حاک</w:t>
      </w:r>
      <w:r>
        <w:rPr>
          <w:rFonts w:hint="cs"/>
          <w:rtl/>
          <w:lang w:bidi="fa-IR"/>
        </w:rPr>
        <w:t>ی</w:t>
      </w:r>
      <w:r>
        <w:rPr>
          <w:rtl/>
          <w:lang w:bidi="fa-IR"/>
        </w:rPr>
        <w:t xml:space="preserve"> از بهتر بودن س</w:t>
      </w:r>
      <w:r>
        <w:rPr>
          <w:rFonts w:hint="cs"/>
          <w:rtl/>
          <w:lang w:bidi="fa-IR"/>
        </w:rPr>
        <w:t>ی</w:t>
      </w:r>
      <w:r>
        <w:rPr>
          <w:rFonts w:hint="eastAsia"/>
          <w:rtl/>
          <w:lang w:bidi="fa-IR"/>
        </w:rPr>
        <w:t>ستم</w:t>
      </w:r>
      <w:r>
        <w:rPr>
          <w:rtl/>
          <w:lang w:bidi="fa-IR"/>
        </w:rPr>
        <w:t xml:space="preserve"> معاملات الگور</w:t>
      </w:r>
      <w:r>
        <w:rPr>
          <w:rFonts w:hint="cs"/>
          <w:rtl/>
          <w:lang w:bidi="fa-IR"/>
        </w:rPr>
        <w:t>ی</w:t>
      </w:r>
      <w:r>
        <w:rPr>
          <w:rFonts w:hint="eastAsia"/>
          <w:rtl/>
          <w:lang w:bidi="fa-IR"/>
        </w:rPr>
        <w:t>تم</w:t>
      </w:r>
      <w:r>
        <w:rPr>
          <w:rFonts w:hint="cs"/>
          <w:rtl/>
          <w:lang w:bidi="fa-IR"/>
        </w:rPr>
        <w:t>ی</w:t>
      </w:r>
      <w:r>
        <w:rPr>
          <w:rtl/>
          <w:lang w:bidi="fa-IR"/>
        </w:rPr>
        <w:t xml:space="preserve"> طراح</w:t>
      </w:r>
      <w:r>
        <w:rPr>
          <w:rFonts w:hint="cs"/>
          <w:rtl/>
          <w:lang w:bidi="fa-IR"/>
        </w:rPr>
        <w:t>ی</w:t>
      </w:r>
      <w:r>
        <w:rPr>
          <w:rtl/>
          <w:lang w:bidi="fa-IR"/>
        </w:rPr>
        <w:t xml:space="preserve"> شده مبتن</w:t>
      </w:r>
      <w:r>
        <w:rPr>
          <w:rFonts w:hint="cs"/>
          <w:rtl/>
          <w:lang w:bidi="fa-IR"/>
        </w:rPr>
        <w:t>ی</w:t>
      </w:r>
      <w:r>
        <w:rPr>
          <w:rtl/>
          <w:lang w:bidi="fa-IR"/>
        </w:rPr>
        <w:t xml:space="preserve"> بر تکن</w:t>
      </w:r>
      <w:r>
        <w:rPr>
          <w:rFonts w:hint="cs"/>
          <w:rtl/>
          <w:lang w:bidi="fa-IR"/>
        </w:rPr>
        <w:t>ی</w:t>
      </w:r>
      <w:r>
        <w:rPr>
          <w:rFonts w:hint="eastAsia"/>
          <w:rtl/>
          <w:lang w:bidi="fa-IR"/>
        </w:rPr>
        <w:t>کال</w:t>
      </w:r>
      <w:r>
        <w:rPr>
          <w:rtl/>
          <w:lang w:bidi="fa-IR"/>
        </w:rPr>
        <w:t xml:space="preserve"> نسبت به استراتژ</w:t>
      </w:r>
      <w:r>
        <w:rPr>
          <w:rFonts w:hint="cs"/>
          <w:rtl/>
          <w:lang w:bidi="fa-IR"/>
        </w:rPr>
        <w:t>ی</w:t>
      </w:r>
      <w:r>
        <w:rPr>
          <w:rtl/>
          <w:lang w:bidi="fa-IR"/>
        </w:rPr>
        <w:t xml:space="preserve"> خر</w:t>
      </w:r>
      <w:r>
        <w:rPr>
          <w:rFonts w:hint="cs"/>
          <w:rtl/>
          <w:lang w:bidi="fa-IR"/>
        </w:rPr>
        <w:t>ی</w:t>
      </w:r>
      <w:r>
        <w:rPr>
          <w:rFonts w:hint="eastAsia"/>
          <w:rtl/>
          <w:lang w:bidi="fa-IR"/>
        </w:rPr>
        <w:t>د</w:t>
      </w:r>
      <w:r>
        <w:rPr>
          <w:rtl/>
          <w:lang w:bidi="fa-IR"/>
        </w:rPr>
        <w:t xml:space="preserve"> و</w:t>
      </w:r>
      <w:r>
        <w:rPr>
          <w:rFonts w:hint="cs"/>
          <w:rtl/>
          <w:lang w:bidi="fa-IR"/>
        </w:rPr>
        <w:t xml:space="preserve"> </w:t>
      </w:r>
      <w:r>
        <w:rPr>
          <w:rFonts w:hint="eastAsia"/>
          <w:rtl/>
          <w:lang w:bidi="fa-IR"/>
        </w:rPr>
        <w:t>نگهدار</w:t>
      </w:r>
      <w:r>
        <w:rPr>
          <w:rFonts w:hint="cs"/>
          <w:rtl/>
          <w:lang w:bidi="fa-IR"/>
        </w:rPr>
        <w:t>ی</w:t>
      </w:r>
      <w:r>
        <w:rPr>
          <w:rtl/>
          <w:lang w:bidi="fa-IR"/>
        </w:rPr>
        <w:t xml:space="preserve"> است. در پژوهش</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فلاح پور و حک</w:t>
      </w:r>
      <w:r>
        <w:rPr>
          <w:rFonts w:hint="cs"/>
          <w:rtl/>
          <w:lang w:bidi="fa-IR"/>
        </w:rPr>
        <w:t>ی</w:t>
      </w:r>
      <w:r>
        <w:rPr>
          <w:rFonts w:hint="eastAsia"/>
          <w:rtl/>
          <w:lang w:bidi="fa-IR"/>
        </w:rPr>
        <w:t>م</w:t>
      </w:r>
      <w:r>
        <w:rPr>
          <w:rFonts w:hint="cs"/>
          <w:rtl/>
          <w:lang w:bidi="fa-IR"/>
        </w:rPr>
        <w:t>ی</w:t>
      </w:r>
      <w:r>
        <w:rPr>
          <w:rFonts w:hint="eastAsia"/>
          <w:rtl/>
          <w:lang w:bidi="fa-IR"/>
        </w:rPr>
        <w:t>ان</w:t>
      </w:r>
      <w:r>
        <w:rPr>
          <w:rtl/>
          <w:lang w:bidi="fa-IR"/>
        </w:rPr>
        <w:t xml:space="preserve"> </w:t>
      </w:r>
      <w:r>
        <w:rPr>
          <w:rFonts w:hint="cs"/>
          <w:rtl/>
          <w:lang w:bidi="fa-IR"/>
        </w:rPr>
        <w:t>(1395)</w:t>
      </w:r>
      <w:r w:rsidR="00EC27F6">
        <w:rPr>
          <w:rFonts w:hint="cs"/>
          <w:rtl/>
          <w:lang w:bidi="fa-IR"/>
        </w:rPr>
        <w:t xml:space="preserve"> </w:t>
      </w:r>
      <w:r>
        <w:rPr>
          <w:rtl/>
          <w:lang w:bidi="fa-IR"/>
        </w:rPr>
        <w:t>به طراح</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w:t>
      </w:r>
      <w:r>
        <w:rPr>
          <w:rtl/>
          <w:lang w:bidi="fa-IR"/>
        </w:rPr>
        <w:lastRenderedPageBreak/>
        <w:t>س</w:t>
      </w:r>
      <w:r>
        <w:rPr>
          <w:rFonts w:hint="cs"/>
          <w:rtl/>
          <w:lang w:bidi="fa-IR"/>
        </w:rPr>
        <w:t>ی</w:t>
      </w:r>
      <w:r>
        <w:rPr>
          <w:rFonts w:hint="eastAsia"/>
          <w:rtl/>
          <w:lang w:bidi="fa-IR"/>
        </w:rPr>
        <w:t>ستم</w:t>
      </w:r>
      <w:r>
        <w:rPr>
          <w:rtl/>
          <w:lang w:bidi="fa-IR"/>
        </w:rPr>
        <w:t xml:space="preserve"> معاملات الگور</w:t>
      </w:r>
      <w:r>
        <w:rPr>
          <w:rFonts w:hint="cs"/>
          <w:rtl/>
          <w:lang w:bidi="fa-IR"/>
        </w:rPr>
        <w:t>ی</w:t>
      </w:r>
      <w:r>
        <w:rPr>
          <w:rFonts w:hint="eastAsia"/>
          <w:rtl/>
          <w:lang w:bidi="fa-IR"/>
        </w:rPr>
        <w:t>تم</w:t>
      </w:r>
      <w:r>
        <w:rPr>
          <w:rFonts w:hint="cs"/>
          <w:rtl/>
          <w:lang w:bidi="fa-IR"/>
        </w:rPr>
        <w:t>ی</w:t>
      </w:r>
      <w:r>
        <w:rPr>
          <w:rtl/>
          <w:lang w:bidi="fa-IR"/>
        </w:rPr>
        <w:t xml:space="preserve"> از</w:t>
      </w:r>
      <w:r>
        <w:rPr>
          <w:rFonts w:hint="cs"/>
          <w:rtl/>
          <w:lang w:bidi="fa-IR"/>
        </w:rPr>
        <w:t xml:space="preserve"> </w:t>
      </w:r>
      <w:r>
        <w:rPr>
          <w:rFonts w:hint="eastAsia"/>
          <w:rtl/>
          <w:lang w:bidi="fa-IR"/>
        </w:rPr>
        <w:t>نوع</w:t>
      </w:r>
      <w:r>
        <w:rPr>
          <w:rtl/>
          <w:lang w:bidi="fa-IR"/>
        </w:rPr>
        <w:t xml:space="preserve"> معاملات زوج</w:t>
      </w:r>
      <w:r>
        <w:rPr>
          <w:rFonts w:hint="cs"/>
          <w:rtl/>
          <w:lang w:bidi="fa-IR"/>
        </w:rPr>
        <w:t>ی</w:t>
      </w:r>
      <w:r>
        <w:rPr>
          <w:rtl/>
          <w:lang w:bidi="fa-IR"/>
        </w:rPr>
        <w:t xml:space="preserve"> در بورس اوراق بهادار تهران پرداخته اند که مطابق ادعا</w:t>
      </w:r>
      <w:r>
        <w:rPr>
          <w:rFonts w:hint="cs"/>
          <w:rtl/>
          <w:lang w:bidi="fa-IR"/>
        </w:rPr>
        <w:t>ی</w:t>
      </w:r>
      <w:r>
        <w:rPr>
          <w:rtl/>
          <w:lang w:bidi="fa-IR"/>
        </w:rPr>
        <w:t xml:space="preserve"> نو</w:t>
      </w:r>
      <w:r>
        <w:rPr>
          <w:rFonts w:hint="cs"/>
          <w:rtl/>
          <w:lang w:bidi="fa-IR"/>
        </w:rPr>
        <w:t>ی</w:t>
      </w:r>
      <w:r>
        <w:rPr>
          <w:rFonts w:hint="eastAsia"/>
          <w:rtl/>
          <w:lang w:bidi="fa-IR"/>
        </w:rPr>
        <w:t>سندگان</w:t>
      </w:r>
      <w:r>
        <w:rPr>
          <w:rtl/>
          <w:lang w:bidi="fa-IR"/>
        </w:rPr>
        <w:t xml:space="preserve"> بازده</w:t>
      </w:r>
      <w:r>
        <w:rPr>
          <w:rFonts w:hint="cs"/>
          <w:rtl/>
          <w:lang w:bidi="fa-IR"/>
        </w:rPr>
        <w:t>ی</w:t>
      </w:r>
      <w:r>
        <w:rPr>
          <w:rtl/>
          <w:lang w:bidi="fa-IR"/>
        </w:rPr>
        <w:t xml:space="preserve"> چشمگ</w:t>
      </w:r>
      <w:r>
        <w:rPr>
          <w:rFonts w:hint="cs"/>
          <w:rtl/>
          <w:lang w:bidi="fa-IR"/>
        </w:rPr>
        <w:t>ی</w:t>
      </w:r>
      <w:r>
        <w:rPr>
          <w:rFonts w:hint="eastAsia"/>
          <w:rtl/>
          <w:lang w:bidi="fa-IR"/>
        </w:rPr>
        <w:t>ر</w:t>
      </w:r>
      <w:r>
        <w:rPr>
          <w:rFonts w:hint="cs"/>
          <w:rtl/>
          <w:lang w:bidi="fa-IR"/>
        </w:rPr>
        <w:t xml:space="preserve">ی </w:t>
      </w:r>
      <w:r>
        <w:rPr>
          <w:rFonts w:hint="eastAsia"/>
          <w:rtl/>
          <w:lang w:bidi="fa-IR"/>
        </w:rPr>
        <w:t>نسبت</w:t>
      </w:r>
      <w:r>
        <w:rPr>
          <w:rtl/>
          <w:lang w:bidi="fa-IR"/>
        </w:rPr>
        <w:t xml:space="preserve"> به بازده</w:t>
      </w:r>
      <w:r>
        <w:rPr>
          <w:rFonts w:hint="cs"/>
          <w:rtl/>
          <w:lang w:bidi="fa-IR"/>
        </w:rPr>
        <w:t>ی</w:t>
      </w:r>
      <w:r>
        <w:rPr>
          <w:rtl/>
          <w:lang w:bidi="fa-IR"/>
        </w:rPr>
        <w:t xml:space="preserve"> معمول</w:t>
      </w:r>
      <w:r>
        <w:rPr>
          <w:rFonts w:hint="cs"/>
          <w:rtl/>
          <w:lang w:bidi="fa-IR"/>
        </w:rPr>
        <w:t>ی</w:t>
      </w:r>
      <w:r>
        <w:rPr>
          <w:rtl/>
          <w:lang w:bidi="fa-IR"/>
        </w:rPr>
        <w:t xml:space="preserve"> سهام در مدت مشابه</w:t>
      </w:r>
      <w:r>
        <w:rPr>
          <w:rFonts w:hint="cs"/>
          <w:rtl/>
          <w:lang w:bidi="fa-IR"/>
        </w:rPr>
        <w:t xml:space="preserve"> دارد</w:t>
      </w:r>
      <w:r w:rsidR="000F5833">
        <w:rPr>
          <w:rFonts w:hint="cs"/>
          <w:rtl/>
          <w:lang w:bidi="fa-IR"/>
        </w:rPr>
        <w:t xml:space="preserve"> </w:t>
      </w:r>
      <w:r w:rsidR="000F5833">
        <w:rPr>
          <w:lang w:bidi="fa-IR"/>
        </w:rPr>
        <w:t>]</w:t>
      </w:r>
      <w:r w:rsidR="000F5833">
        <w:rPr>
          <w:rFonts w:hint="cs"/>
          <w:rtl/>
          <w:lang w:bidi="fa-IR"/>
        </w:rPr>
        <w:t>3</w:t>
      </w:r>
      <w:r w:rsidR="000F5833">
        <w:rPr>
          <w:lang w:bidi="fa-IR"/>
        </w:rPr>
        <w:t>[</w:t>
      </w:r>
      <w:r w:rsidR="000F5833" w:rsidRPr="00F8787C">
        <w:rPr>
          <w:rtl/>
          <w:lang w:bidi="fa-IR"/>
        </w:rPr>
        <w:t>.</w:t>
      </w:r>
    </w:p>
    <w:p w14:paraId="2FBF07D0" w14:textId="772DC113" w:rsidR="005E791A" w:rsidRDefault="005E791A" w:rsidP="00E739FB">
      <w:pPr>
        <w:rPr>
          <w:rtl/>
          <w:lang w:bidi="fa-IR"/>
        </w:rPr>
      </w:pPr>
      <w:r>
        <w:rPr>
          <w:rtl/>
        </w:rPr>
        <w:t xml:space="preserve">فلاح پور و علي پور </w:t>
      </w:r>
      <w:r>
        <w:rPr>
          <w:rFonts w:hint="cs"/>
          <w:rtl/>
        </w:rPr>
        <w:t>(1393)</w:t>
      </w:r>
      <w:r>
        <w:rPr>
          <w:rtl/>
        </w:rPr>
        <w:t xml:space="preserve"> به پيش بيني شاخص كل سهام بورس اوراق بهادار تهران با استفاده از شبكه</w:t>
      </w:r>
      <w:r>
        <w:rPr>
          <w:rFonts w:hint="cs"/>
          <w:rtl/>
        </w:rPr>
        <w:t xml:space="preserve"> </w:t>
      </w:r>
      <w:r>
        <w:rPr>
          <w:rtl/>
        </w:rPr>
        <w:t>هاي عصبي موجكي پرداختند. ابتدا از تبديل موجك گسسته براي نويززدايي داده</w:t>
      </w:r>
      <w:r w:rsidR="00EC27F6">
        <w:rPr>
          <w:rFonts w:hint="cs"/>
          <w:rtl/>
        </w:rPr>
        <w:t xml:space="preserve">‌‌ها </w:t>
      </w:r>
      <w:r>
        <w:rPr>
          <w:rtl/>
        </w:rPr>
        <w:t>در سري زماني استفاده</w:t>
      </w:r>
      <w:r>
        <w:rPr>
          <w:rFonts w:hint="cs"/>
          <w:rtl/>
        </w:rPr>
        <w:t xml:space="preserve"> </w:t>
      </w:r>
      <w:r>
        <w:rPr>
          <w:rtl/>
        </w:rPr>
        <w:t>كردند؛ سپس به كمك شبكه</w:t>
      </w:r>
      <w:r>
        <w:rPr>
          <w:rFonts w:hint="cs"/>
          <w:rtl/>
        </w:rPr>
        <w:t xml:space="preserve"> </w:t>
      </w:r>
      <w:r>
        <w:rPr>
          <w:rtl/>
        </w:rPr>
        <w:t>هاي عصبي به پيشبيني شاخص سهام پرداختند. بر اساس نتايج،</w:t>
      </w:r>
      <w:r>
        <w:rPr>
          <w:rFonts w:hint="cs"/>
          <w:rtl/>
        </w:rPr>
        <w:t xml:space="preserve"> </w:t>
      </w:r>
      <w:r>
        <w:rPr>
          <w:rtl/>
          <w:lang w:bidi="fa-IR"/>
        </w:rPr>
        <w:t>عملكرد شبكة عصبي موجكي سطح خطاي كمتري نسبت به شبكة عصبي معمولي در پيشبيني</w:t>
      </w:r>
      <w:r>
        <w:rPr>
          <w:rFonts w:hint="cs"/>
          <w:rtl/>
          <w:lang w:bidi="fa-IR"/>
        </w:rPr>
        <w:t xml:space="preserve"> </w:t>
      </w:r>
      <w:r>
        <w:rPr>
          <w:rtl/>
          <w:lang w:bidi="fa-IR"/>
        </w:rPr>
        <w:t>شاخص سهام داشت</w:t>
      </w:r>
      <w:r w:rsidR="000F5833">
        <w:rPr>
          <w:rFonts w:hint="cs"/>
          <w:rtl/>
          <w:lang w:bidi="fa-IR"/>
        </w:rPr>
        <w:t xml:space="preserve"> </w:t>
      </w:r>
      <w:r w:rsidR="000F5833">
        <w:rPr>
          <w:lang w:bidi="fa-IR"/>
        </w:rPr>
        <w:t>]</w:t>
      </w:r>
      <w:r w:rsidR="000F5833">
        <w:rPr>
          <w:rFonts w:hint="cs"/>
          <w:rtl/>
          <w:lang w:bidi="fa-IR"/>
        </w:rPr>
        <w:t>2</w:t>
      </w:r>
      <w:r w:rsidR="000F5833">
        <w:rPr>
          <w:lang w:bidi="fa-IR"/>
        </w:rPr>
        <w:t>[</w:t>
      </w:r>
      <w:r w:rsidR="000F5833" w:rsidRPr="00F8787C">
        <w:rPr>
          <w:rtl/>
          <w:lang w:bidi="fa-IR"/>
        </w:rPr>
        <w:t>.</w:t>
      </w:r>
    </w:p>
    <w:p w14:paraId="3A877C14" w14:textId="77777777" w:rsidR="00161A9E" w:rsidRDefault="00D10607" w:rsidP="00E739FB">
      <w:pPr>
        <w:rPr>
          <w:rtl/>
          <w:lang w:bidi="fa-IR"/>
        </w:rPr>
      </w:pPr>
      <w:r>
        <w:rPr>
          <w:rFonts w:hint="cs"/>
          <w:rtl/>
          <w:lang w:bidi="fa-IR"/>
        </w:rPr>
        <w:t>مشاری و همکاران (1396) با کمک الگوریتم ژنتیک به بهینه سازی متغیرهای پژوهش پرداخته و سپس مدلی جهت</w:t>
      </w:r>
      <w:r w:rsidR="00EC27F6">
        <w:rPr>
          <w:rFonts w:hint="cs"/>
          <w:rtl/>
          <w:lang w:bidi="fa-IR"/>
        </w:rPr>
        <w:t xml:space="preserve"> پیش‌بینی</w:t>
      </w:r>
      <w:r>
        <w:rPr>
          <w:rFonts w:hint="cs"/>
          <w:rtl/>
          <w:lang w:bidi="fa-IR"/>
        </w:rPr>
        <w:t xml:space="preserve"> نقاط طلایی ارائه نموده اند</w:t>
      </w:r>
      <w:r w:rsidR="000F5833">
        <w:rPr>
          <w:rFonts w:hint="cs"/>
          <w:rtl/>
          <w:lang w:bidi="fa-IR"/>
        </w:rPr>
        <w:t xml:space="preserve"> </w:t>
      </w:r>
      <w:r w:rsidR="000F5833">
        <w:rPr>
          <w:lang w:bidi="fa-IR"/>
        </w:rPr>
        <w:t>]</w:t>
      </w:r>
      <w:r w:rsidR="000F5833">
        <w:rPr>
          <w:rFonts w:hint="cs"/>
          <w:rtl/>
          <w:lang w:bidi="fa-IR"/>
        </w:rPr>
        <w:t>1</w:t>
      </w:r>
      <w:r w:rsidR="000F5833">
        <w:rPr>
          <w:lang w:bidi="fa-IR"/>
        </w:rPr>
        <w:t>[</w:t>
      </w:r>
      <w:r w:rsidR="000F5833" w:rsidRPr="00F8787C">
        <w:rPr>
          <w:rtl/>
          <w:lang w:bidi="fa-IR"/>
        </w:rPr>
        <w:t>.</w:t>
      </w:r>
    </w:p>
    <w:p w14:paraId="654FAE17" w14:textId="70E2F05B" w:rsidR="00161A9E" w:rsidRDefault="00D10607" w:rsidP="00E739FB">
      <w:pPr>
        <w:rPr>
          <w:rtl/>
          <w:lang w:bidi="fa-IR"/>
        </w:rPr>
      </w:pPr>
      <w:r w:rsidRPr="00D10136">
        <w:rPr>
          <w:rFonts w:hint="cs"/>
          <w:rtl/>
          <w:lang w:bidi="fa-IR"/>
        </w:rPr>
        <w:t>سزار و همکارش (2018</w:t>
      </w:r>
      <w:r>
        <w:rPr>
          <w:rFonts w:hint="cs"/>
          <w:rtl/>
          <w:lang w:bidi="fa-IR"/>
        </w:rPr>
        <w:t xml:space="preserve">) </w:t>
      </w:r>
      <w:r>
        <w:rPr>
          <w:rtl/>
          <w:lang w:bidi="fa-IR"/>
        </w:rPr>
        <w:t>با استفاده از شبکه عصب</w:t>
      </w:r>
      <w:r>
        <w:rPr>
          <w:rFonts w:hint="cs"/>
          <w:rtl/>
          <w:lang w:bidi="fa-IR"/>
        </w:rPr>
        <w:t>ی</w:t>
      </w:r>
      <w:r>
        <w:rPr>
          <w:rtl/>
          <w:lang w:bidi="fa-IR"/>
        </w:rPr>
        <w:t xml:space="preserve"> حلقو</w:t>
      </w:r>
      <w:r>
        <w:rPr>
          <w:rFonts w:hint="cs"/>
          <w:rtl/>
          <w:lang w:bidi="fa-IR"/>
        </w:rPr>
        <w:t>ی</w:t>
      </w:r>
      <w:r>
        <w:rPr>
          <w:rFonts w:hint="eastAsia"/>
          <w:rtl/>
          <w:lang w:bidi="fa-IR"/>
        </w:rPr>
        <w:t>،</w:t>
      </w:r>
      <w:r>
        <w:rPr>
          <w:rtl/>
          <w:lang w:bidi="fa-IR"/>
        </w:rPr>
        <w:t xml:space="preserve"> اطلاعات سر</w:t>
      </w:r>
      <w:r>
        <w:rPr>
          <w:rFonts w:hint="cs"/>
          <w:rtl/>
          <w:lang w:bidi="fa-IR"/>
        </w:rPr>
        <w:t>ی</w:t>
      </w:r>
      <w:r w:rsidR="00EC27F6">
        <w:rPr>
          <w:rFonts w:hint="cs"/>
          <w:rtl/>
          <w:lang w:bidi="fa-IR"/>
        </w:rPr>
        <w:t xml:space="preserve">‌های </w:t>
      </w:r>
      <w:r>
        <w:rPr>
          <w:rtl/>
          <w:lang w:bidi="fa-IR"/>
        </w:rPr>
        <w:t>زمان</w:t>
      </w:r>
      <w:r>
        <w:rPr>
          <w:rFonts w:hint="cs"/>
          <w:rtl/>
          <w:lang w:bidi="fa-IR"/>
        </w:rPr>
        <w:t>ی</w:t>
      </w:r>
      <w:r>
        <w:rPr>
          <w:rtl/>
          <w:lang w:bidi="fa-IR"/>
        </w:rPr>
        <w:t xml:space="preserve"> مال</w:t>
      </w:r>
      <w:r>
        <w:rPr>
          <w:rFonts w:hint="cs"/>
          <w:rtl/>
          <w:lang w:bidi="fa-IR"/>
        </w:rPr>
        <w:t>ی</w:t>
      </w:r>
      <w:r>
        <w:rPr>
          <w:rtl/>
          <w:lang w:bidi="fa-IR"/>
        </w:rPr>
        <w:t xml:space="preserve"> را به تصاو</w:t>
      </w:r>
      <w:r>
        <w:rPr>
          <w:rFonts w:hint="cs"/>
          <w:rtl/>
          <w:lang w:bidi="fa-IR"/>
        </w:rPr>
        <w:t>ی</w:t>
      </w:r>
      <w:r>
        <w:rPr>
          <w:rFonts w:hint="eastAsia"/>
          <w:rtl/>
          <w:lang w:bidi="fa-IR"/>
        </w:rPr>
        <w:t>ر</w:t>
      </w:r>
      <w:r>
        <w:rPr>
          <w:rtl/>
          <w:lang w:bidi="fa-IR"/>
        </w:rPr>
        <w:t xml:space="preserve"> دو بعد</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کرده و با استفاده از آن به</w:t>
      </w:r>
      <w:r>
        <w:rPr>
          <w:rFonts w:hint="cs"/>
          <w:rtl/>
          <w:lang w:bidi="fa-IR"/>
        </w:rPr>
        <w:t xml:space="preserve"> </w:t>
      </w:r>
      <w:r>
        <w:rPr>
          <w:rFonts w:hint="eastAsia"/>
          <w:rtl/>
          <w:lang w:bidi="fa-IR"/>
        </w:rPr>
        <w:t>تحل</w:t>
      </w:r>
      <w:r>
        <w:rPr>
          <w:rFonts w:hint="cs"/>
          <w:rtl/>
          <w:lang w:bidi="fa-IR"/>
        </w:rPr>
        <w:t>ی</w:t>
      </w:r>
      <w:r>
        <w:rPr>
          <w:rFonts w:hint="eastAsia"/>
          <w:rtl/>
          <w:lang w:bidi="fa-IR"/>
        </w:rPr>
        <w:t>ل</w:t>
      </w:r>
      <w:r>
        <w:rPr>
          <w:rtl/>
          <w:lang w:bidi="fa-IR"/>
        </w:rPr>
        <w:t xml:space="preserve"> و تشخ</w:t>
      </w:r>
      <w:r>
        <w:rPr>
          <w:rFonts w:hint="cs"/>
          <w:rtl/>
          <w:lang w:bidi="fa-IR"/>
        </w:rPr>
        <w:t>ی</w:t>
      </w:r>
      <w:r>
        <w:rPr>
          <w:rFonts w:hint="eastAsia"/>
          <w:rtl/>
          <w:lang w:bidi="fa-IR"/>
        </w:rPr>
        <w:t>ص</w:t>
      </w:r>
      <w:r>
        <w:rPr>
          <w:rtl/>
          <w:lang w:bidi="fa-IR"/>
        </w:rPr>
        <w:t xml:space="preserve"> نقاط خر</w:t>
      </w:r>
      <w:r>
        <w:rPr>
          <w:rFonts w:hint="cs"/>
          <w:rtl/>
          <w:lang w:bidi="fa-IR"/>
        </w:rPr>
        <w:t>ی</w:t>
      </w:r>
      <w:r>
        <w:rPr>
          <w:rFonts w:hint="eastAsia"/>
          <w:rtl/>
          <w:lang w:bidi="fa-IR"/>
        </w:rPr>
        <w:t>د،</w:t>
      </w:r>
      <w:r>
        <w:rPr>
          <w:rtl/>
          <w:lang w:bidi="fa-IR"/>
        </w:rPr>
        <w:t xml:space="preserve"> نگهدار</w:t>
      </w:r>
      <w:r>
        <w:rPr>
          <w:rFonts w:hint="cs"/>
          <w:rtl/>
          <w:lang w:bidi="fa-IR"/>
        </w:rPr>
        <w:t>ی</w:t>
      </w:r>
      <w:r>
        <w:rPr>
          <w:rtl/>
          <w:lang w:bidi="fa-IR"/>
        </w:rPr>
        <w:t xml:space="preserve"> و فروش پرداخته </w:t>
      </w:r>
      <w:r>
        <w:rPr>
          <w:rFonts w:hint="cs"/>
          <w:rtl/>
          <w:lang w:bidi="fa-IR"/>
        </w:rPr>
        <w:t>اند</w:t>
      </w:r>
      <w:r>
        <w:rPr>
          <w:rtl/>
          <w:lang w:bidi="fa-IR"/>
        </w:rPr>
        <w:t>. در واقع با استفاده از 15 نوع تحل</w:t>
      </w:r>
      <w:r>
        <w:rPr>
          <w:rFonts w:hint="cs"/>
          <w:rtl/>
          <w:lang w:bidi="fa-IR"/>
        </w:rPr>
        <w:t>ی</w:t>
      </w:r>
      <w:r>
        <w:rPr>
          <w:rFonts w:hint="eastAsia"/>
          <w:rtl/>
          <w:lang w:bidi="fa-IR"/>
        </w:rPr>
        <w:t>ل</w:t>
      </w:r>
      <w:r>
        <w:rPr>
          <w:rtl/>
          <w:lang w:bidi="fa-IR"/>
        </w:rPr>
        <w:t xml:space="preserve"> تکن</w:t>
      </w:r>
      <w:r>
        <w:rPr>
          <w:rFonts w:hint="cs"/>
          <w:rtl/>
          <w:lang w:bidi="fa-IR"/>
        </w:rPr>
        <w:t>ی</w:t>
      </w:r>
      <w:r>
        <w:rPr>
          <w:rFonts w:hint="eastAsia"/>
          <w:rtl/>
          <w:lang w:bidi="fa-IR"/>
        </w:rPr>
        <w:t>کال</w:t>
      </w:r>
      <w:r>
        <w:rPr>
          <w:rtl/>
          <w:lang w:bidi="fa-IR"/>
        </w:rPr>
        <w:t xml:space="preserve"> </w:t>
      </w:r>
      <w:r>
        <w:rPr>
          <w:rFonts w:hint="cs"/>
          <w:rtl/>
          <w:lang w:bidi="fa-IR"/>
        </w:rPr>
        <w:t>(</w:t>
      </w:r>
      <w:r>
        <w:rPr>
          <w:rtl/>
          <w:lang w:bidi="fa-IR"/>
        </w:rPr>
        <w:t>با پارامترها و فواصل</w:t>
      </w:r>
      <w:r>
        <w:rPr>
          <w:rFonts w:hint="cs"/>
          <w:rtl/>
          <w:lang w:bidi="fa-IR"/>
        </w:rPr>
        <w:t xml:space="preserve"> </w:t>
      </w:r>
      <w:r>
        <w:rPr>
          <w:rFonts w:hint="eastAsia"/>
          <w:rtl/>
          <w:lang w:bidi="fa-IR"/>
        </w:rPr>
        <w:t>زمان</w:t>
      </w:r>
      <w:r>
        <w:rPr>
          <w:rFonts w:hint="cs"/>
          <w:rtl/>
          <w:lang w:bidi="fa-IR"/>
        </w:rPr>
        <w:t>ی</w:t>
      </w:r>
      <w:r>
        <w:rPr>
          <w:rtl/>
          <w:lang w:bidi="fa-IR"/>
        </w:rPr>
        <w:t xml:space="preserve"> متفاوت برا</w:t>
      </w:r>
      <w:r>
        <w:rPr>
          <w:rFonts w:hint="cs"/>
          <w:rtl/>
          <w:lang w:bidi="fa-IR"/>
        </w:rPr>
        <w:t>ی</w:t>
      </w:r>
      <w:r>
        <w:rPr>
          <w:rtl/>
          <w:lang w:bidi="fa-IR"/>
        </w:rPr>
        <w:t xml:space="preserve"> هر سهم</w:t>
      </w:r>
      <w:r>
        <w:rPr>
          <w:rFonts w:hint="cs"/>
          <w:rtl/>
          <w:lang w:bidi="fa-IR"/>
        </w:rPr>
        <w:t>)</w:t>
      </w:r>
      <w:r>
        <w:rPr>
          <w:rtl/>
          <w:lang w:bidi="fa-IR"/>
        </w:rPr>
        <w:t xml:space="preserve"> بر رو</w:t>
      </w:r>
      <w:r>
        <w:rPr>
          <w:rFonts w:hint="cs"/>
          <w:rtl/>
          <w:lang w:bidi="fa-IR"/>
        </w:rPr>
        <w:t>ی</w:t>
      </w:r>
      <w:r>
        <w:rPr>
          <w:rtl/>
          <w:lang w:bidi="fa-IR"/>
        </w:rPr>
        <w:t xml:space="preserve"> شاخص داوجونز </w:t>
      </w:r>
      <w:r>
        <w:rPr>
          <w:rFonts w:hint="cs"/>
          <w:rtl/>
          <w:lang w:bidi="fa-IR"/>
        </w:rPr>
        <w:t>ی</w:t>
      </w:r>
      <w:r>
        <w:rPr>
          <w:rFonts w:hint="eastAsia"/>
          <w:rtl/>
          <w:lang w:bidi="fa-IR"/>
        </w:rPr>
        <w:t>ک</w:t>
      </w:r>
      <w:r>
        <w:rPr>
          <w:rtl/>
          <w:lang w:bidi="fa-IR"/>
        </w:rPr>
        <w:t xml:space="preserve"> تصو</w:t>
      </w:r>
      <w:r>
        <w:rPr>
          <w:rFonts w:hint="cs"/>
          <w:rtl/>
          <w:lang w:bidi="fa-IR"/>
        </w:rPr>
        <w:t>ی</w:t>
      </w:r>
      <w:r>
        <w:rPr>
          <w:rFonts w:hint="eastAsia"/>
          <w:rtl/>
          <w:lang w:bidi="fa-IR"/>
        </w:rPr>
        <w:t>ر</w:t>
      </w:r>
      <w:r>
        <w:rPr>
          <w:rtl/>
          <w:lang w:bidi="fa-IR"/>
        </w:rPr>
        <w:t xml:space="preserve"> دو بعد</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کرده</w:t>
      </w:r>
      <w:r w:rsidR="00CE7C99">
        <w:rPr>
          <w:rFonts w:hint="cs"/>
          <w:rtl/>
          <w:lang w:bidi="fa-IR"/>
        </w:rPr>
        <w:t xml:space="preserve"> و</w:t>
      </w:r>
      <w:r>
        <w:rPr>
          <w:rtl/>
          <w:lang w:bidi="fa-IR"/>
        </w:rPr>
        <w:t xml:space="preserve"> سپس </w:t>
      </w:r>
      <w:r>
        <w:rPr>
          <w:rFonts w:hint="cs"/>
          <w:rtl/>
          <w:lang w:bidi="fa-IR"/>
        </w:rPr>
        <w:t>با</w:t>
      </w:r>
      <w:r>
        <w:rPr>
          <w:rtl/>
          <w:lang w:bidi="fa-IR"/>
        </w:rPr>
        <w:t xml:space="preserve"> تحل</w:t>
      </w:r>
      <w:r>
        <w:rPr>
          <w:rFonts w:hint="cs"/>
          <w:rtl/>
          <w:lang w:bidi="fa-IR"/>
        </w:rPr>
        <w:t>ی</w:t>
      </w:r>
      <w:r>
        <w:rPr>
          <w:rFonts w:hint="eastAsia"/>
          <w:rtl/>
          <w:lang w:bidi="fa-IR"/>
        </w:rPr>
        <w:t>ل</w:t>
      </w:r>
      <w:r>
        <w:rPr>
          <w:rtl/>
          <w:lang w:bidi="fa-IR"/>
        </w:rPr>
        <w:t xml:space="preserve"> </w:t>
      </w:r>
      <w:r>
        <w:rPr>
          <w:rFonts w:hint="cs"/>
          <w:rtl/>
          <w:lang w:bidi="fa-IR"/>
        </w:rPr>
        <w:t>تصاویر</w:t>
      </w:r>
      <w:r>
        <w:rPr>
          <w:rtl/>
          <w:lang w:bidi="fa-IR"/>
        </w:rPr>
        <w:t xml:space="preserve"> س</w:t>
      </w:r>
      <w:r>
        <w:rPr>
          <w:rFonts w:hint="cs"/>
          <w:rtl/>
          <w:lang w:bidi="fa-IR"/>
        </w:rPr>
        <w:t>ی</w:t>
      </w:r>
      <w:r>
        <w:rPr>
          <w:rFonts w:hint="eastAsia"/>
          <w:rtl/>
          <w:lang w:bidi="fa-IR"/>
        </w:rPr>
        <w:t>گنال</w:t>
      </w:r>
      <w:r>
        <w:rPr>
          <w:rtl/>
          <w:lang w:bidi="fa-IR"/>
        </w:rPr>
        <w:t xml:space="preserve"> خر</w:t>
      </w:r>
      <w:r>
        <w:rPr>
          <w:rFonts w:hint="cs"/>
          <w:rtl/>
          <w:lang w:bidi="fa-IR"/>
        </w:rPr>
        <w:t>ی</w:t>
      </w:r>
      <w:r>
        <w:rPr>
          <w:rFonts w:hint="eastAsia"/>
          <w:rtl/>
          <w:lang w:bidi="fa-IR"/>
        </w:rPr>
        <w:t>د،</w:t>
      </w:r>
      <w:r>
        <w:rPr>
          <w:rtl/>
          <w:lang w:bidi="fa-IR"/>
        </w:rPr>
        <w:t xml:space="preserve"> نگهدار</w:t>
      </w:r>
      <w:r>
        <w:rPr>
          <w:rFonts w:hint="cs"/>
          <w:rtl/>
          <w:lang w:bidi="fa-IR"/>
        </w:rPr>
        <w:t>ی</w:t>
      </w:r>
      <w:r>
        <w:rPr>
          <w:rtl/>
          <w:lang w:bidi="fa-IR"/>
        </w:rPr>
        <w:t xml:space="preserve"> و فروش </w:t>
      </w:r>
      <w:r>
        <w:rPr>
          <w:rFonts w:hint="cs"/>
          <w:rtl/>
          <w:lang w:bidi="fa-IR"/>
        </w:rPr>
        <w:t>ایجاد</w:t>
      </w:r>
      <w:r>
        <w:rPr>
          <w:rtl/>
          <w:lang w:bidi="fa-IR"/>
        </w:rPr>
        <w:t xml:space="preserve"> </w:t>
      </w:r>
      <w:r>
        <w:rPr>
          <w:rFonts w:hint="cs"/>
          <w:rtl/>
          <w:lang w:bidi="fa-IR"/>
        </w:rPr>
        <w:t>کرده</w:t>
      </w:r>
      <w:r w:rsidR="00D10136">
        <w:rPr>
          <w:rFonts w:hint="cs"/>
          <w:rtl/>
          <w:lang w:bidi="fa-IR"/>
        </w:rPr>
        <w:t>‌</w:t>
      </w:r>
      <w:r>
        <w:rPr>
          <w:rFonts w:hint="cs"/>
          <w:rtl/>
          <w:lang w:bidi="fa-IR"/>
        </w:rPr>
        <w:t>اند</w:t>
      </w:r>
      <w:r w:rsidR="00D10136">
        <w:rPr>
          <w:rFonts w:hint="cs"/>
          <w:rtl/>
          <w:lang w:bidi="fa-IR"/>
        </w:rPr>
        <w:t xml:space="preserve"> </w:t>
      </w:r>
      <w:r w:rsidR="00D10136">
        <w:rPr>
          <w:lang w:bidi="fa-IR"/>
        </w:rPr>
        <w:t>]</w:t>
      </w:r>
      <w:r w:rsidR="00D10136">
        <w:rPr>
          <w:rFonts w:hint="cs"/>
          <w:rtl/>
          <w:lang w:bidi="fa-IR"/>
        </w:rPr>
        <w:t>10</w:t>
      </w:r>
      <w:r w:rsidR="00D10136">
        <w:rPr>
          <w:lang w:bidi="fa-IR"/>
        </w:rPr>
        <w:t>[</w:t>
      </w:r>
      <w:r w:rsidR="00D10136" w:rsidRPr="00F8787C">
        <w:rPr>
          <w:rtl/>
          <w:lang w:bidi="fa-IR"/>
        </w:rPr>
        <w:t>.</w:t>
      </w:r>
    </w:p>
    <w:p w14:paraId="0DD7581F" w14:textId="77777777" w:rsidR="00161A9E" w:rsidRDefault="00161A9E" w:rsidP="00E739FB">
      <w:pPr>
        <w:rPr>
          <w:rtl/>
          <w:lang w:bidi="fa-IR"/>
        </w:rPr>
      </w:pPr>
    </w:p>
    <w:p w14:paraId="0721C25C" w14:textId="77777777" w:rsidR="00161A9E" w:rsidRDefault="00161A9E" w:rsidP="00E739FB">
      <w:pPr>
        <w:rPr>
          <w:rtl/>
          <w:lang w:bidi="fa-IR"/>
        </w:rPr>
      </w:pPr>
    </w:p>
    <w:p w14:paraId="2645037A" w14:textId="77777777" w:rsidR="00161A9E" w:rsidRDefault="00161A9E" w:rsidP="00E739FB">
      <w:pPr>
        <w:rPr>
          <w:rtl/>
          <w:lang w:bidi="fa-IR"/>
        </w:rPr>
      </w:pPr>
    </w:p>
    <w:p w14:paraId="5019D3F9" w14:textId="77777777" w:rsidR="00161A9E" w:rsidRDefault="00161A9E" w:rsidP="00E739FB">
      <w:pPr>
        <w:rPr>
          <w:rtl/>
          <w:lang w:bidi="fa-IR"/>
        </w:rPr>
      </w:pPr>
    </w:p>
    <w:p w14:paraId="50700438" w14:textId="77777777" w:rsidR="00161A9E" w:rsidRDefault="00161A9E" w:rsidP="00E739FB">
      <w:pPr>
        <w:rPr>
          <w:rtl/>
          <w:lang w:bidi="fa-IR"/>
        </w:rPr>
      </w:pPr>
    </w:p>
    <w:p w14:paraId="7358FF0A" w14:textId="77777777" w:rsidR="00161A9E" w:rsidRDefault="00161A9E" w:rsidP="00E739FB">
      <w:pPr>
        <w:rPr>
          <w:rtl/>
          <w:lang w:bidi="fa-IR"/>
        </w:rPr>
      </w:pPr>
    </w:p>
    <w:p w14:paraId="1C7F7CB7" w14:textId="77777777" w:rsidR="00161A9E" w:rsidRDefault="00161A9E" w:rsidP="00E739FB">
      <w:pPr>
        <w:rPr>
          <w:rtl/>
          <w:lang w:bidi="fa-IR"/>
        </w:rPr>
      </w:pPr>
    </w:p>
    <w:p w14:paraId="0E6CA7D7" w14:textId="383D2349" w:rsidR="00161A9E" w:rsidRDefault="00161A9E" w:rsidP="00161A9E">
      <w:pPr>
        <w:rPr>
          <w:rtl/>
          <w:lang w:bidi="fa-IR"/>
        </w:rPr>
        <w:sectPr w:rsidR="00161A9E" w:rsidSect="00A1797B">
          <w:headerReference w:type="default" r:id="rId20"/>
          <w:footnotePr>
            <w:numRestart w:val="eachPage"/>
          </w:footnotePr>
          <w:pgSz w:w="11906" w:h="16838" w:code="9"/>
          <w:pgMar w:top="1729" w:right="1729" w:bottom="1729" w:left="1440" w:header="720" w:footer="720" w:gutter="0"/>
          <w:cols w:space="720"/>
          <w:bidi/>
          <w:rtlGutter/>
          <w:docGrid w:linePitch="360"/>
        </w:sectPr>
      </w:pPr>
    </w:p>
    <w:p w14:paraId="742D6AD6" w14:textId="456FD87C" w:rsidR="00161A9E" w:rsidRDefault="00161A9E" w:rsidP="002C1004">
      <w:pPr>
        <w:pStyle w:val="Heading1"/>
        <w:rPr>
          <w:rtl/>
        </w:rPr>
      </w:pPr>
    </w:p>
    <w:p w14:paraId="6ED0EF33" w14:textId="77777777" w:rsidR="00161A9E" w:rsidRPr="00161A9E" w:rsidRDefault="00161A9E" w:rsidP="00161A9E">
      <w:pPr>
        <w:rPr>
          <w:rtl/>
          <w:lang w:bidi="fa-IR"/>
        </w:rPr>
      </w:pPr>
    </w:p>
    <w:p w14:paraId="323CBA03" w14:textId="379D0CCD" w:rsidR="00E429D3" w:rsidRDefault="00592EBE" w:rsidP="00E429D3">
      <w:pPr>
        <w:pStyle w:val="Heading1"/>
        <w:rPr>
          <w:rtl/>
        </w:rPr>
      </w:pPr>
      <w:bookmarkStart w:id="22" w:name="_Toc87514117"/>
      <w:r>
        <w:rPr>
          <w:rFonts w:hint="cs"/>
          <w:rtl/>
        </w:rPr>
        <w:t>فصل چهارم</w:t>
      </w:r>
      <w:r>
        <w:rPr>
          <w:rFonts w:hint="cs"/>
          <w:rtl/>
        </w:rPr>
        <w:br/>
      </w:r>
      <w:r w:rsidR="00704745">
        <w:rPr>
          <w:rFonts w:hint="cs"/>
          <w:rtl/>
        </w:rPr>
        <w:t>روش</w:t>
      </w:r>
      <w:r w:rsidR="00161A9E">
        <w:rPr>
          <w:rFonts w:hint="cs"/>
          <w:rtl/>
        </w:rPr>
        <w:t>‌</w:t>
      </w:r>
      <w:r w:rsidR="00704745">
        <w:rPr>
          <w:rFonts w:hint="cs"/>
          <w:rtl/>
        </w:rPr>
        <w:t>‌شناسی پژوهش</w:t>
      </w:r>
      <w:bookmarkEnd w:id="22"/>
      <w:r>
        <w:rPr>
          <w:rtl/>
        </w:rPr>
        <w:br w:type="page"/>
      </w:r>
    </w:p>
    <w:p w14:paraId="054FA481" w14:textId="062AB5AB" w:rsidR="00E429D3" w:rsidRDefault="00E429D3" w:rsidP="000F41A5">
      <w:pPr>
        <w:pStyle w:val="Heading2"/>
        <w:numPr>
          <w:ilvl w:val="1"/>
          <w:numId w:val="28"/>
        </w:numPr>
        <w:ind w:left="898" w:hanging="810"/>
        <w:rPr>
          <w:rtl/>
        </w:rPr>
      </w:pPr>
      <w:bookmarkStart w:id="23" w:name="_Toc87514118"/>
      <w:r>
        <w:rPr>
          <w:rFonts w:hint="cs"/>
          <w:rtl/>
        </w:rPr>
        <w:lastRenderedPageBreak/>
        <w:t>تعریف مساله</w:t>
      </w:r>
      <w:bookmarkEnd w:id="23"/>
    </w:p>
    <w:p w14:paraId="0542CC17" w14:textId="77777777" w:rsidR="005C7AFF" w:rsidRDefault="00704745" w:rsidP="00D744ED">
      <w:pPr>
        <w:ind w:firstLine="88"/>
        <w:rPr>
          <w:rtl/>
        </w:rPr>
      </w:pPr>
      <w:r>
        <w:rPr>
          <w:rFonts w:hint="cs"/>
          <w:rtl/>
        </w:rPr>
        <w:t xml:space="preserve">این پژوهش از نظر رویکرد کاربردی بوده و مبتنی بر پژوهش‌های میدانی است. </w:t>
      </w:r>
      <w:r w:rsidR="005C7AFF">
        <w:rPr>
          <w:rFonts w:hint="cs"/>
          <w:rtl/>
        </w:rPr>
        <w:t>هدف این</w:t>
      </w:r>
      <w:r w:rsidR="00871EFE">
        <w:rPr>
          <w:rFonts w:hint="cs"/>
          <w:rtl/>
          <w:lang w:bidi="fa-IR"/>
        </w:rPr>
        <w:t xml:space="preserve"> پژوهش </w:t>
      </w:r>
      <w:r w:rsidR="005C7AFF">
        <w:rPr>
          <w:rFonts w:hint="cs"/>
          <w:rtl/>
          <w:lang w:bidi="fa-IR"/>
        </w:rPr>
        <w:t>ارائه</w:t>
      </w:r>
      <w:r w:rsidR="00871EFE">
        <w:rPr>
          <w:rFonts w:hint="cs"/>
          <w:rtl/>
          <w:lang w:bidi="fa-IR"/>
        </w:rPr>
        <w:t xml:space="preserve"> مدل پیش‌بینی جدیدی برای شاخص </w:t>
      </w:r>
      <w:r w:rsidR="00871EFE">
        <w:t>S&amp;P500</w:t>
      </w:r>
      <w:r w:rsidR="00871EFE">
        <w:rPr>
          <w:rFonts w:hint="cs"/>
          <w:rtl/>
        </w:rPr>
        <w:t xml:space="preserve"> </w:t>
      </w:r>
      <w:r w:rsidR="005C7AFF">
        <w:rPr>
          <w:rFonts w:hint="cs"/>
          <w:rtl/>
        </w:rPr>
        <w:t>می‌باشد</w:t>
      </w:r>
      <w:r w:rsidR="004D16C4">
        <w:rPr>
          <w:rFonts w:hint="cs"/>
          <w:rtl/>
        </w:rPr>
        <w:t>.</w:t>
      </w:r>
    </w:p>
    <w:p w14:paraId="4AB9AF3D" w14:textId="58486C5B" w:rsidR="00C47D24" w:rsidRPr="00D3391E" w:rsidRDefault="007B70CC" w:rsidP="005C7AFF">
      <w:pPr>
        <w:rPr>
          <w:rtl/>
        </w:rPr>
      </w:pPr>
      <w:r>
        <w:rPr>
          <w:rFonts w:hint="cs"/>
          <w:rtl/>
        </w:rPr>
        <w:t xml:space="preserve"> </w:t>
      </w:r>
      <w:r w:rsidR="004D16C4">
        <w:rPr>
          <w:rFonts w:hint="cs"/>
          <w:rtl/>
        </w:rPr>
        <w:t>همانطور که در پژوهش تاکور و کومار</w:t>
      </w:r>
      <w:r w:rsidR="004D16C4">
        <w:rPr>
          <w:rStyle w:val="FootnoteReference"/>
          <w:rtl/>
        </w:rPr>
        <w:footnoteReference w:id="53"/>
      </w:r>
      <w:r w:rsidR="004D16C4">
        <w:rPr>
          <w:rFonts w:hint="cs"/>
          <w:rtl/>
        </w:rPr>
        <w:t xml:space="preserve"> (2017)</w:t>
      </w:r>
      <w:r w:rsidR="008521E5">
        <w:rPr>
          <w:rFonts w:hint="cs"/>
          <w:rtl/>
          <w:lang w:bidi="fa-IR"/>
        </w:rPr>
        <w:t xml:space="preserve">، </w:t>
      </w:r>
      <w:r>
        <w:rPr>
          <w:rFonts w:hint="cs"/>
          <w:rtl/>
        </w:rPr>
        <w:t xml:space="preserve">در ابتدا </w:t>
      </w:r>
      <w:r w:rsidR="004D16C4">
        <w:rPr>
          <w:rFonts w:hint="cs"/>
          <w:rtl/>
        </w:rPr>
        <w:t>توسط الگوریتم جنگل تصادفی به انتخاب ویژگی‌های مهم پرداخته شده‌است، این پژوهش نیز در ابتدا توسط الگوریتم جنگل تصادفی صد سهام دارای بیشترین اهمیت در پیشبینی</w:t>
      </w:r>
      <w:r w:rsidR="005C7AFF">
        <w:rPr>
          <w:rFonts w:hint="cs"/>
          <w:rtl/>
        </w:rPr>
        <w:t xml:space="preserve"> را</w:t>
      </w:r>
      <w:r w:rsidR="004D16C4">
        <w:rPr>
          <w:rFonts w:hint="cs"/>
          <w:rtl/>
        </w:rPr>
        <w:t xml:space="preserve"> </w:t>
      </w:r>
      <w:r w:rsidR="008869A7">
        <w:rPr>
          <w:rFonts w:hint="cs"/>
          <w:rtl/>
        </w:rPr>
        <w:t xml:space="preserve">از میان پانصد سهم موجود در شاخص </w:t>
      </w:r>
      <w:r w:rsidR="008869A7">
        <w:t>S&amp;P500</w:t>
      </w:r>
      <w:r w:rsidR="004D16C4">
        <w:rPr>
          <w:rFonts w:hint="cs"/>
          <w:rtl/>
        </w:rPr>
        <w:t xml:space="preserve"> انتخاب می</w:t>
      </w:r>
      <w:r w:rsidR="008521E5">
        <w:rPr>
          <w:rFonts w:hint="cs"/>
          <w:rtl/>
        </w:rPr>
        <w:t>‌کند</w:t>
      </w:r>
      <w:r w:rsidR="004D16C4">
        <w:rPr>
          <w:rFonts w:hint="cs"/>
          <w:rtl/>
        </w:rPr>
        <w:t>. در مرحله بعد</w:t>
      </w:r>
      <w:r w:rsidR="008521E5">
        <w:rPr>
          <w:rFonts w:hint="cs"/>
          <w:rtl/>
        </w:rPr>
        <w:t xml:space="preserve"> تلاش شده است</w:t>
      </w:r>
      <w:r w:rsidR="004D16C4">
        <w:rPr>
          <w:rFonts w:hint="cs"/>
          <w:rtl/>
        </w:rPr>
        <w:t xml:space="preserve"> با استفاده از ترکیب چند الگوریتم، نتیجه مطلوب‌تری ارائه </w:t>
      </w:r>
      <w:r w:rsidR="008521E5">
        <w:rPr>
          <w:rFonts w:hint="cs"/>
          <w:rtl/>
        </w:rPr>
        <w:t>شود</w:t>
      </w:r>
      <w:r w:rsidR="004D16C4">
        <w:rPr>
          <w:rFonts w:hint="cs"/>
          <w:rtl/>
        </w:rPr>
        <w:t xml:space="preserve">. </w:t>
      </w:r>
      <w:r>
        <w:rPr>
          <w:rFonts w:hint="cs"/>
          <w:rtl/>
        </w:rPr>
        <w:t xml:space="preserve">مدل ترکیبی مدنظر در ابتدا با استفاده از هر یک از الگوریتم‌های </w:t>
      </w:r>
      <w:r>
        <w:t>MLP</w:t>
      </w:r>
      <w:r>
        <w:rPr>
          <w:rFonts w:hint="cs"/>
          <w:rtl/>
          <w:lang w:bidi="fa-IR"/>
        </w:rPr>
        <w:t xml:space="preserve">، </w:t>
      </w:r>
      <w:r>
        <w:rPr>
          <w:lang w:bidi="fa-IR"/>
        </w:rPr>
        <w:t>RF</w:t>
      </w:r>
      <w:r>
        <w:rPr>
          <w:rFonts w:hint="cs"/>
          <w:rtl/>
          <w:lang w:bidi="fa-IR"/>
        </w:rPr>
        <w:t xml:space="preserve">، </w:t>
      </w:r>
      <w:r>
        <w:rPr>
          <w:lang w:bidi="fa-IR"/>
        </w:rPr>
        <w:t>SVM</w:t>
      </w:r>
      <w:r>
        <w:rPr>
          <w:rFonts w:hint="cs"/>
          <w:rtl/>
          <w:lang w:bidi="fa-IR"/>
        </w:rPr>
        <w:t xml:space="preserve"> و </w:t>
      </w:r>
      <w:r>
        <w:rPr>
          <w:lang w:bidi="fa-IR"/>
        </w:rPr>
        <w:t>KNN</w:t>
      </w:r>
      <w:r w:rsidR="000E471A">
        <w:rPr>
          <w:rFonts w:hint="cs"/>
          <w:rtl/>
          <w:lang w:bidi="fa-IR"/>
        </w:rPr>
        <w:t xml:space="preserve"> </w:t>
      </w:r>
      <w:r>
        <w:rPr>
          <w:rFonts w:hint="cs"/>
          <w:rtl/>
          <w:lang w:bidi="fa-IR"/>
        </w:rPr>
        <w:t xml:space="preserve">به </w:t>
      </w:r>
      <w:r w:rsidR="00EC27F6">
        <w:rPr>
          <w:rFonts w:hint="cs"/>
          <w:rtl/>
          <w:lang w:bidi="fa-IR"/>
        </w:rPr>
        <w:t>پیش‌بینی</w:t>
      </w:r>
      <w:r>
        <w:rPr>
          <w:rFonts w:hint="cs"/>
          <w:rtl/>
          <w:lang w:bidi="fa-IR"/>
        </w:rPr>
        <w:t xml:space="preserve"> تغییر قیمت در روز آتی پرداخته و در مرحله </w:t>
      </w:r>
      <w:r w:rsidR="008521E5">
        <w:rPr>
          <w:rFonts w:hint="cs"/>
          <w:rtl/>
          <w:lang w:bidi="fa-IR"/>
        </w:rPr>
        <w:t>آخر</w:t>
      </w:r>
      <w:r w:rsidR="00BE0D75">
        <w:rPr>
          <w:rFonts w:hint="cs"/>
          <w:rtl/>
          <w:lang w:bidi="fa-IR"/>
        </w:rPr>
        <w:t>،</w:t>
      </w:r>
      <w:r>
        <w:rPr>
          <w:rFonts w:hint="cs"/>
          <w:rtl/>
          <w:lang w:bidi="fa-IR"/>
        </w:rPr>
        <w:t xml:space="preserve"> نتایج به دست آمده از الگوریتم‌های مذکور را ب</w:t>
      </w:r>
      <w:r w:rsidR="008869A7">
        <w:rPr>
          <w:rFonts w:hint="cs"/>
          <w:rtl/>
          <w:lang w:bidi="fa-IR"/>
        </w:rPr>
        <w:t>ا</w:t>
      </w:r>
      <w:r>
        <w:rPr>
          <w:rFonts w:hint="cs"/>
          <w:rtl/>
          <w:lang w:bidi="fa-IR"/>
        </w:rPr>
        <w:t xml:space="preserve"> استفاده از </w:t>
      </w:r>
      <w:r w:rsidR="008869A7">
        <w:rPr>
          <w:rFonts w:hint="cs"/>
          <w:rtl/>
          <w:lang w:bidi="fa-IR"/>
        </w:rPr>
        <w:t>متاالگوریتم بگینگ</w:t>
      </w:r>
      <w:r w:rsidRPr="00D3391E">
        <w:rPr>
          <w:rFonts w:hint="cs"/>
          <w:rtl/>
          <w:lang w:bidi="fa-IR"/>
        </w:rPr>
        <w:t xml:space="preserve"> ترکیب نموده و </w:t>
      </w:r>
      <w:r w:rsidR="008869A7">
        <w:rPr>
          <w:rFonts w:hint="cs"/>
          <w:rtl/>
          <w:lang w:bidi="fa-IR"/>
        </w:rPr>
        <w:t xml:space="preserve">بر اساس رای اکثریت الگوریتم‌ها، </w:t>
      </w:r>
      <w:r w:rsidRPr="00D3391E">
        <w:rPr>
          <w:rFonts w:hint="cs"/>
          <w:rtl/>
          <w:lang w:bidi="fa-IR"/>
        </w:rPr>
        <w:t>سیگنال نهایی برای روز آتی را تولید می‌کند.</w:t>
      </w:r>
      <w:r w:rsidR="00B019C2">
        <w:rPr>
          <w:rFonts w:hint="cs"/>
          <w:rtl/>
          <w:lang w:bidi="fa-IR"/>
        </w:rPr>
        <w:t xml:space="preserve"> لازم به ذکر است که پارامترهای هریک از الگوریتم‌های مورد استفاده، با استفاده از الگوریتم اعتبارسنجی متقابل</w:t>
      </w:r>
      <w:r w:rsidR="00B019C2">
        <w:rPr>
          <w:rStyle w:val="FootnoteReference"/>
          <w:rtl/>
          <w:lang w:bidi="fa-IR"/>
        </w:rPr>
        <w:footnoteReference w:id="54"/>
      </w:r>
      <w:r w:rsidR="00B019C2">
        <w:rPr>
          <w:rFonts w:hint="cs"/>
          <w:rtl/>
          <w:lang w:bidi="fa-IR"/>
        </w:rPr>
        <w:t xml:space="preserve"> جست‌وجوی شبکه‌ای</w:t>
      </w:r>
      <w:r w:rsidR="00B019C2">
        <w:rPr>
          <w:rStyle w:val="FootnoteReference"/>
          <w:rtl/>
          <w:lang w:bidi="fa-IR"/>
        </w:rPr>
        <w:footnoteReference w:id="55"/>
      </w:r>
      <w:r w:rsidR="00B019C2">
        <w:rPr>
          <w:rFonts w:hint="cs"/>
          <w:rtl/>
          <w:lang w:bidi="fa-IR"/>
        </w:rPr>
        <w:t xml:space="preserve"> در کتابخانه </w:t>
      </w:r>
      <w:r w:rsidR="00B019C2">
        <w:rPr>
          <w:lang w:bidi="fa-IR"/>
        </w:rPr>
        <w:t>Scikit learn</w:t>
      </w:r>
      <w:r w:rsidR="00B019C2">
        <w:rPr>
          <w:rFonts w:hint="cs"/>
          <w:rtl/>
          <w:lang w:bidi="fa-IR"/>
        </w:rPr>
        <w:t xml:space="preserve"> زبان برنامه نویسی پایتون، تعیین شده است.</w:t>
      </w:r>
    </w:p>
    <w:p w14:paraId="70598EC3" w14:textId="77777777" w:rsidR="000F41A5" w:rsidRDefault="00A70C94" w:rsidP="000F41A5">
      <w:pPr>
        <w:pStyle w:val="Heading2"/>
        <w:numPr>
          <w:ilvl w:val="1"/>
          <w:numId w:val="30"/>
        </w:numPr>
        <w:ind w:left="898"/>
      </w:pPr>
      <w:bookmarkStart w:id="24" w:name="_Toc87514119"/>
      <w:r w:rsidRPr="00D3391E">
        <w:rPr>
          <w:rFonts w:hint="cs"/>
          <w:rtl/>
        </w:rPr>
        <w:t>مراحل اجرای پژوهش</w:t>
      </w:r>
      <w:bookmarkEnd w:id="24"/>
    </w:p>
    <w:p w14:paraId="30BDE474" w14:textId="7E3F980D" w:rsidR="00D70A2E" w:rsidRPr="000C3991" w:rsidRDefault="00A70C94" w:rsidP="005F31EB">
      <w:pPr>
        <w:pStyle w:val="Heading3"/>
        <w:numPr>
          <w:ilvl w:val="2"/>
          <w:numId w:val="32"/>
        </w:numPr>
        <w:ind w:hanging="722"/>
        <w:rPr>
          <w:rtl/>
        </w:rPr>
      </w:pPr>
      <w:bookmarkStart w:id="25" w:name="_Toc87514120"/>
      <w:r w:rsidRPr="000C3991">
        <w:rPr>
          <w:rFonts w:hint="cs"/>
          <w:rtl/>
        </w:rPr>
        <w:t xml:space="preserve">مرحله اول: شناسایی و </w:t>
      </w:r>
      <w:r w:rsidR="00EC27F6">
        <w:rPr>
          <w:rFonts w:hint="cs"/>
          <w:rtl/>
        </w:rPr>
        <w:t>جمع‌آوری</w:t>
      </w:r>
      <w:r w:rsidR="00D70A2E" w:rsidRPr="000C3991">
        <w:rPr>
          <w:rFonts w:hint="cs"/>
          <w:rtl/>
        </w:rPr>
        <w:t xml:space="preserve"> متغیرهای مسئله</w:t>
      </w:r>
      <w:bookmarkEnd w:id="25"/>
    </w:p>
    <w:p w14:paraId="1F984761" w14:textId="19959A66" w:rsidR="00EE4457" w:rsidRDefault="00D70A2E" w:rsidP="00D744ED">
      <w:pPr>
        <w:ind w:firstLine="358"/>
        <w:rPr>
          <w:rtl/>
          <w:lang w:eastAsia="x-none" w:bidi="fa-IR"/>
        </w:rPr>
      </w:pPr>
      <w:r>
        <w:rPr>
          <w:rFonts w:hint="cs"/>
          <w:rtl/>
          <w:lang w:val="x-none" w:eastAsia="x-none" w:bidi="fa-IR"/>
        </w:rPr>
        <w:t>اطلاعات قیمت پایانی</w:t>
      </w:r>
      <w:r w:rsidR="00D14707">
        <w:rPr>
          <w:rStyle w:val="FootnoteReference"/>
          <w:rtl/>
          <w:lang w:val="x-none" w:eastAsia="x-none" w:bidi="fa-IR"/>
        </w:rPr>
        <w:footnoteReference w:id="56"/>
      </w:r>
      <w:r w:rsidR="000D3DF9">
        <w:rPr>
          <w:rFonts w:hint="cs"/>
          <w:rtl/>
          <w:lang w:val="x-none" w:eastAsia="x-none" w:bidi="fa-IR"/>
        </w:rPr>
        <w:t xml:space="preserve"> </w:t>
      </w:r>
      <w:r>
        <w:rPr>
          <w:rFonts w:hint="cs"/>
          <w:rtl/>
          <w:lang w:val="x-none" w:eastAsia="x-none" w:bidi="fa-IR"/>
        </w:rPr>
        <w:t xml:space="preserve">و حجم معاملات روزانه مربوط به </w:t>
      </w:r>
      <w:r>
        <w:rPr>
          <w:rFonts w:hint="cs"/>
          <w:rtl/>
        </w:rPr>
        <w:t xml:space="preserve">500 سهام‌ موجود در شاخص </w:t>
      </w:r>
      <w:r>
        <w:t>S&amp;P500</w:t>
      </w:r>
      <w:r>
        <w:rPr>
          <w:rFonts w:hint="cs"/>
          <w:rtl/>
          <w:lang w:bidi="fa-IR"/>
        </w:rPr>
        <w:t xml:space="preserve"> و قیمت نماد </w:t>
      </w:r>
      <w:r>
        <w:rPr>
          <w:lang w:bidi="fa-IR"/>
        </w:rPr>
        <w:t>SPY</w:t>
      </w:r>
      <w:r>
        <w:rPr>
          <w:rFonts w:hint="cs"/>
          <w:rtl/>
          <w:lang w:bidi="fa-IR"/>
        </w:rPr>
        <w:t xml:space="preserve"> در بازه زمانی ابتدای سال 2015 تا پایان ماه </w:t>
      </w:r>
      <w:r w:rsidR="008521E5">
        <w:rPr>
          <w:rFonts w:hint="cs"/>
          <w:rtl/>
          <w:lang w:bidi="fa-IR"/>
        </w:rPr>
        <w:t>اکتبر</w:t>
      </w:r>
      <w:r>
        <w:rPr>
          <w:rFonts w:hint="cs"/>
          <w:rtl/>
          <w:lang w:bidi="fa-IR"/>
        </w:rPr>
        <w:t xml:space="preserve"> سال 2021 </w:t>
      </w:r>
      <w:r>
        <w:rPr>
          <w:rFonts w:hint="cs"/>
          <w:rtl/>
          <w:lang w:val="x-none" w:eastAsia="x-none" w:bidi="fa-IR"/>
        </w:rPr>
        <w:t xml:space="preserve">از طریق کتابخانه مالی </w:t>
      </w:r>
      <w:r>
        <w:rPr>
          <w:rFonts w:hint="cs"/>
          <w:rtl/>
          <w:lang w:val="x-none" w:eastAsia="x-none" w:bidi="fa-IR"/>
        </w:rPr>
        <w:lastRenderedPageBreak/>
        <w:t>یاهو</w:t>
      </w:r>
      <w:r>
        <w:rPr>
          <w:rStyle w:val="FootnoteReference"/>
          <w:rtl/>
          <w:lang w:val="x-none" w:eastAsia="x-none" w:bidi="fa-IR"/>
        </w:rPr>
        <w:footnoteReference w:id="57"/>
      </w:r>
      <w:r>
        <w:rPr>
          <w:rFonts w:hint="cs"/>
          <w:rtl/>
          <w:lang w:val="x-none" w:eastAsia="x-none" w:bidi="fa-IR"/>
        </w:rPr>
        <w:t xml:space="preserve"> در زبان برنامه</w:t>
      </w:r>
      <w:r w:rsidR="006F48E2">
        <w:rPr>
          <w:rtl/>
          <w:lang w:val="x-none" w:eastAsia="x-none" w:bidi="fa-IR"/>
        </w:rPr>
        <w:softHyphen/>
      </w:r>
      <w:r>
        <w:rPr>
          <w:rFonts w:hint="cs"/>
          <w:rtl/>
          <w:lang w:val="x-none" w:eastAsia="x-none" w:bidi="fa-IR"/>
        </w:rPr>
        <w:t>نویسی پایتون</w:t>
      </w:r>
      <w:r>
        <w:rPr>
          <w:rStyle w:val="FootnoteReference"/>
          <w:rtl/>
          <w:lang w:val="x-none" w:eastAsia="x-none" w:bidi="fa-IR"/>
        </w:rPr>
        <w:footnoteReference w:id="58"/>
      </w:r>
      <w:r>
        <w:rPr>
          <w:rFonts w:hint="cs"/>
          <w:rtl/>
          <w:lang w:val="x-none" w:eastAsia="x-none" w:bidi="fa-IR"/>
        </w:rPr>
        <w:t xml:space="preserve"> استخراج گردید و</w:t>
      </w:r>
      <w:r w:rsidR="008521E5">
        <w:rPr>
          <w:rFonts w:hint="cs"/>
          <w:rtl/>
          <w:lang w:val="x-none" w:eastAsia="x-none" w:bidi="fa-IR"/>
        </w:rPr>
        <w:t xml:space="preserve"> </w:t>
      </w:r>
      <w:r w:rsidR="00EE4457">
        <w:rPr>
          <w:rFonts w:hint="cs"/>
          <w:rtl/>
          <w:lang w:val="x-none" w:eastAsia="x-none" w:bidi="fa-IR"/>
        </w:rPr>
        <w:t xml:space="preserve">در راستای کاهش نویز ورودی به مدل، </w:t>
      </w:r>
      <w:r>
        <w:rPr>
          <w:rFonts w:hint="cs"/>
          <w:rtl/>
          <w:lang w:val="x-none" w:eastAsia="x-none" w:bidi="fa-IR"/>
        </w:rPr>
        <w:t>با استفاده از این اطلاعات اندیکاتورهای</w:t>
      </w:r>
      <w:r w:rsidR="00D16D2B">
        <w:rPr>
          <w:rFonts w:hint="cs"/>
          <w:rtl/>
          <w:lang w:val="x-none" w:eastAsia="x-none" w:bidi="fa-IR"/>
        </w:rPr>
        <w:t xml:space="preserve"> </w:t>
      </w:r>
      <w:r w:rsidR="00D16D2B" w:rsidRPr="00D16D2B">
        <w:rPr>
          <w:rtl/>
          <w:lang w:val="x-none" w:eastAsia="x-none" w:bidi="fa-IR"/>
        </w:rPr>
        <w:t>شاخص قدرت نسب</w:t>
      </w:r>
      <w:r w:rsidR="00D16D2B">
        <w:rPr>
          <w:rFonts w:hint="cs"/>
          <w:rtl/>
          <w:lang w:val="x-none" w:eastAsia="x-none" w:bidi="fa-IR"/>
        </w:rPr>
        <w:t>ی</w:t>
      </w:r>
      <w:r w:rsidR="00BE0D75">
        <w:rPr>
          <w:rFonts w:hint="cs"/>
          <w:rtl/>
          <w:lang w:val="x-none" w:eastAsia="x-none" w:bidi="fa-IR"/>
        </w:rPr>
        <w:t xml:space="preserve"> </w:t>
      </w:r>
      <w:r w:rsidR="00BE0D75" w:rsidRPr="00BE0D75">
        <w:rPr>
          <w:rFonts w:hint="cs"/>
          <w:sz w:val="24"/>
          <w:szCs w:val="24"/>
          <w:rtl/>
          <w:lang w:val="x-none" w:eastAsia="x-none" w:bidi="fa-IR"/>
        </w:rPr>
        <w:t>(14روزه)</w:t>
      </w:r>
      <w:r>
        <w:rPr>
          <w:rStyle w:val="FootnoteReference"/>
          <w:rtl/>
          <w:lang w:eastAsia="x-none" w:bidi="fa-IR"/>
        </w:rPr>
        <w:footnoteReference w:id="59"/>
      </w:r>
      <w:r w:rsidR="000C3991">
        <w:rPr>
          <w:lang w:eastAsia="x-none" w:bidi="fa-IR"/>
        </w:rPr>
        <w:t xml:space="preserve"> </w:t>
      </w:r>
      <w:r>
        <w:rPr>
          <w:rFonts w:hint="cs"/>
          <w:rtl/>
          <w:lang w:eastAsia="x-none" w:bidi="fa-IR"/>
        </w:rPr>
        <w:t xml:space="preserve">و </w:t>
      </w:r>
      <w:r w:rsidR="00D16D2B" w:rsidRPr="00D16D2B">
        <w:rPr>
          <w:rtl/>
          <w:lang w:eastAsia="x-none" w:bidi="fa-IR"/>
        </w:rPr>
        <w:t>م</w:t>
      </w:r>
      <w:r w:rsidR="00D16D2B" w:rsidRPr="00D16D2B">
        <w:rPr>
          <w:rFonts w:hint="cs"/>
          <w:rtl/>
          <w:lang w:eastAsia="x-none" w:bidi="fa-IR"/>
        </w:rPr>
        <w:t>ی</w:t>
      </w:r>
      <w:r w:rsidR="00D16D2B" w:rsidRPr="00D16D2B">
        <w:rPr>
          <w:rFonts w:hint="eastAsia"/>
          <w:rtl/>
          <w:lang w:eastAsia="x-none" w:bidi="fa-IR"/>
        </w:rPr>
        <w:t>انگ</w:t>
      </w:r>
      <w:r w:rsidR="00D16D2B" w:rsidRPr="00D16D2B">
        <w:rPr>
          <w:rFonts w:hint="cs"/>
          <w:rtl/>
          <w:lang w:eastAsia="x-none" w:bidi="fa-IR"/>
        </w:rPr>
        <w:t>ی</w:t>
      </w:r>
      <w:r w:rsidR="00D16D2B" w:rsidRPr="00D16D2B">
        <w:rPr>
          <w:rFonts w:hint="eastAsia"/>
          <w:rtl/>
          <w:lang w:eastAsia="x-none" w:bidi="fa-IR"/>
        </w:rPr>
        <w:t>ن</w:t>
      </w:r>
      <w:r w:rsidR="00D16D2B" w:rsidRPr="00D16D2B">
        <w:rPr>
          <w:rtl/>
          <w:lang w:eastAsia="x-none" w:bidi="fa-IR"/>
        </w:rPr>
        <w:t xml:space="preserve"> متحرک وزن</w:t>
      </w:r>
      <w:r w:rsidR="00D16D2B" w:rsidRPr="00D16D2B">
        <w:rPr>
          <w:rFonts w:hint="cs"/>
          <w:rtl/>
          <w:lang w:eastAsia="x-none" w:bidi="fa-IR"/>
        </w:rPr>
        <w:t>ی</w:t>
      </w:r>
      <w:r w:rsidR="00D16D2B" w:rsidRPr="00D16D2B">
        <w:rPr>
          <w:rtl/>
          <w:lang w:eastAsia="x-none" w:bidi="fa-IR"/>
        </w:rPr>
        <w:t xml:space="preserve"> </w:t>
      </w:r>
      <w:r w:rsidR="00BE0D75" w:rsidRPr="00BE0D75">
        <w:rPr>
          <w:rFonts w:hint="cs"/>
          <w:sz w:val="24"/>
          <w:szCs w:val="24"/>
          <w:rtl/>
          <w:lang w:eastAsia="x-none" w:bidi="fa-IR"/>
        </w:rPr>
        <w:t>(</w:t>
      </w:r>
      <w:r w:rsidR="00D16D2B" w:rsidRPr="00BE0D75">
        <w:rPr>
          <w:sz w:val="24"/>
          <w:szCs w:val="24"/>
          <w:rtl/>
          <w:lang w:eastAsia="x-none" w:bidi="fa-IR"/>
        </w:rPr>
        <w:t>پنج روزه</w:t>
      </w:r>
      <w:r w:rsidR="00BE0D75" w:rsidRPr="00BE0D75">
        <w:rPr>
          <w:rFonts w:hint="cs"/>
          <w:sz w:val="24"/>
          <w:szCs w:val="24"/>
          <w:rtl/>
          <w:lang w:eastAsia="x-none" w:bidi="fa-IR"/>
        </w:rPr>
        <w:t>)</w:t>
      </w:r>
      <w:r w:rsidR="000C3991">
        <w:rPr>
          <w:rStyle w:val="FootnoteReference"/>
          <w:rtl/>
          <w:lang w:eastAsia="x-none" w:bidi="fa-IR"/>
        </w:rPr>
        <w:footnoteReference w:id="60"/>
      </w:r>
      <w:r w:rsidR="000C3991">
        <w:rPr>
          <w:lang w:eastAsia="x-none" w:bidi="fa-IR"/>
        </w:rPr>
        <w:t xml:space="preserve"> </w:t>
      </w:r>
      <w:r>
        <w:rPr>
          <w:rFonts w:hint="cs"/>
          <w:rtl/>
          <w:lang w:eastAsia="x-none" w:bidi="fa-IR"/>
        </w:rPr>
        <w:t>نیز</w:t>
      </w:r>
      <w:r w:rsidR="008521E5">
        <w:rPr>
          <w:rFonts w:hint="cs"/>
          <w:rtl/>
          <w:lang w:eastAsia="x-none" w:bidi="fa-IR"/>
        </w:rPr>
        <w:t>،</w:t>
      </w:r>
      <w:r>
        <w:rPr>
          <w:rFonts w:hint="cs"/>
          <w:rtl/>
          <w:lang w:eastAsia="x-none" w:bidi="fa-IR"/>
        </w:rPr>
        <w:t xml:space="preserve"> </w:t>
      </w:r>
      <w:r w:rsidR="008521E5">
        <w:rPr>
          <w:rFonts w:hint="cs"/>
          <w:rtl/>
          <w:lang w:eastAsia="x-none" w:bidi="fa-IR"/>
        </w:rPr>
        <w:t>همانطور که در پژوهش آدریان (2011)</w:t>
      </w:r>
      <w:r w:rsidR="008521E5">
        <w:rPr>
          <w:rStyle w:val="FootnoteReference"/>
          <w:rtl/>
          <w:lang w:eastAsia="x-none" w:bidi="fa-IR"/>
        </w:rPr>
        <w:footnoteReference w:id="61"/>
      </w:r>
      <w:r w:rsidR="008521E5">
        <w:rPr>
          <w:rFonts w:hint="cs"/>
          <w:rtl/>
          <w:lang w:eastAsia="x-none" w:bidi="fa-IR"/>
        </w:rPr>
        <w:t xml:space="preserve"> توصیه شده است، </w:t>
      </w:r>
      <w:r>
        <w:rPr>
          <w:rFonts w:hint="cs"/>
          <w:rtl/>
          <w:lang w:eastAsia="x-none" w:bidi="fa-IR"/>
        </w:rPr>
        <w:t xml:space="preserve">برای هر یک از نمادها </w:t>
      </w:r>
      <w:r w:rsidR="00D14707">
        <w:rPr>
          <w:rFonts w:hint="cs"/>
          <w:rtl/>
          <w:lang w:eastAsia="x-none" w:bidi="fa-IR"/>
        </w:rPr>
        <w:t>در بازه</w:t>
      </w:r>
      <w:r w:rsidR="006F48E2">
        <w:rPr>
          <w:rtl/>
          <w:lang w:eastAsia="x-none" w:bidi="fa-IR"/>
        </w:rPr>
        <w:softHyphen/>
      </w:r>
      <w:r w:rsidR="006F48E2">
        <w:rPr>
          <w:rFonts w:hint="cs"/>
          <w:rtl/>
          <w:lang w:eastAsia="x-none" w:bidi="fa-IR"/>
        </w:rPr>
        <w:t>ی</w:t>
      </w:r>
      <w:r w:rsidR="00D14707">
        <w:rPr>
          <w:rFonts w:hint="cs"/>
          <w:rtl/>
          <w:lang w:eastAsia="x-none" w:bidi="fa-IR"/>
        </w:rPr>
        <w:t xml:space="preserve"> زمانی ذکر شده </w:t>
      </w:r>
      <w:r>
        <w:rPr>
          <w:rFonts w:hint="cs"/>
          <w:rtl/>
          <w:lang w:eastAsia="x-none" w:bidi="fa-IR"/>
        </w:rPr>
        <w:t>محاسبه شد</w:t>
      </w:r>
      <w:r w:rsidR="00D14707">
        <w:rPr>
          <w:rFonts w:hint="cs"/>
          <w:rtl/>
          <w:lang w:eastAsia="x-none" w:bidi="fa-IR"/>
        </w:rPr>
        <w:t>.</w:t>
      </w:r>
      <w:r w:rsidR="001A6866">
        <w:rPr>
          <w:rFonts w:hint="cs"/>
          <w:rtl/>
          <w:lang w:eastAsia="x-none" w:bidi="fa-IR"/>
        </w:rPr>
        <w:t xml:space="preserve"> همچنین به دلیل تفاوت در مق</w:t>
      </w:r>
      <w:r w:rsidR="008521E5">
        <w:rPr>
          <w:rFonts w:hint="cs"/>
          <w:rtl/>
          <w:lang w:eastAsia="x-none" w:bidi="fa-IR"/>
        </w:rPr>
        <w:t>یا</w:t>
      </w:r>
      <w:r w:rsidR="001A6866">
        <w:rPr>
          <w:rFonts w:hint="cs"/>
          <w:rtl/>
          <w:lang w:eastAsia="x-none" w:bidi="fa-IR"/>
        </w:rPr>
        <w:t xml:space="preserve">س داده‌ها، در انتها تمامی داده‌ها نرمال </w:t>
      </w:r>
      <w:r w:rsidR="002262A0">
        <w:rPr>
          <w:rFonts w:hint="cs"/>
          <w:rtl/>
          <w:lang w:eastAsia="x-none" w:bidi="fa-IR"/>
        </w:rPr>
        <w:t>می‌شوند.</w:t>
      </w:r>
    </w:p>
    <w:p w14:paraId="1AFC57CD" w14:textId="28FE1C07" w:rsidR="000C3991" w:rsidRPr="00E739FB" w:rsidRDefault="000C3991" w:rsidP="005F31EB">
      <w:pPr>
        <w:pStyle w:val="Heading3"/>
        <w:numPr>
          <w:ilvl w:val="2"/>
          <w:numId w:val="33"/>
        </w:numPr>
        <w:ind w:hanging="722"/>
        <w:rPr>
          <w:rtl/>
        </w:rPr>
      </w:pPr>
      <w:bookmarkStart w:id="26" w:name="_Toc87514121"/>
      <w:r w:rsidRPr="00E739FB">
        <w:rPr>
          <w:rFonts w:hint="cs"/>
          <w:rtl/>
        </w:rPr>
        <w:t>مرحله دوم: انتخاب صد متغیر دارای بیشترین اهمیت</w:t>
      </w:r>
      <w:bookmarkEnd w:id="26"/>
    </w:p>
    <w:p w14:paraId="1BD4CC98" w14:textId="17BC2C02" w:rsidR="000C3991" w:rsidRDefault="000C3991" w:rsidP="00D744ED">
      <w:pPr>
        <w:ind w:firstLine="358"/>
        <w:rPr>
          <w:rtl/>
          <w:lang w:val="x-none" w:eastAsia="x-none" w:bidi="fa-IR"/>
        </w:rPr>
      </w:pPr>
      <w:r>
        <w:rPr>
          <w:rFonts w:hint="cs"/>
          <w:rtl/>
          <w:lang w:val="x-none" w:eastAsia="x-none" w:bidi="fa-IR"/>
        </w:rPr>
        <w:t>در این مرحله با استفاده از</w:t>
      </w:r>
      <w:r w:rsidR="00036738">
        <w:rPr>
          <w:rFonts w:hint="cs"/>
          <w:rtl/>
          <w:lang w:eastAsia="x-none" w:bidi="fa-IR"/>
        </w:rPr>
        <w:t xml:space="preserve"> قابلیت تعیین اهمیت متغیرها </w:t>
      </w:r>
      <w:r w:rsidR="00D14707">
        <w:rPr>
          <w:rStyle w:val="FootnoteReference"/>
          <w:rtl/>
          <w:lang w:eastAsia="x-none" w:bidi="fa-IR"/>
        </w:rPr>
        <w:footnoteReference w:id="62"/>
      </w:r>
      <w:r w:rsidR="00036738">
        <w:rPr>
          <w:rFonts w:hint="cs"/>
          <w:rtl/>
          <w:lang w:eastAsia="x-none" w:bidi="fa-IR"/>
        </w:rPr>
        <w:t>در</w:t>
      </w:r>
      <w:r>
        <w:rPr>
          <w:rFonts w:hint="cs"/>
          <w:rtl/>
          <w:lang w:val="x-none" w:eastAsia="x-none" w:bidi="fa-IR"/>
        </w:rPr>
        <w:t xml:space="preserve"> الگوریتم جنگل تصادفی</w:t>
      </w:r>
      <w:r w:rsidR="00036738">
        <w:rPr>
          <w:rFonts w:hint="cs"/>
          <w:rtl/>
          <w:lang w:val="x-none" w:eastAsia="x-none" w:bidi="fa-IR"/>
        </w:rPr>
        <w:t>،</w:t>
      </w:r>
      <w:r w:rsidR="00DA514A">
        <w:rPr>
          <w:rFonts w:hint="cs"/>
          <w:rtl/>
          <w:lang w:val="x-none" w:eastAsia="x-none" w:bidi="fa-IR"/>
        </w:rPr>
        <w:t xml:space="preserve"> ابتدا با استفاده از چهار ورودی مختلف که عبارت‌اند از قیمت پایانی، حجم معاملات،</w:t>
      </w:r>
      <w:r w:rsidR="00DA514A" w:rsidRPr="00DA514A">
        <w:rPr>
          <w:rtl/>
          <w:lang w:val="x-none" w:eastAsia="x-none" w:bidi="fa-IR"/>
        </w:rPr>
        <w:t xml:space="preserve"> </w:t>
      </w:r>
      <w:r w:rsidR="00DA514A" w:rsidRPr="00D16D2B">
        <w:rPr>
          <w:rtl/>
          <w:lang w:val="x-none" w:eastAsia="x-none" w:bidi="fa-IR"/>
        </w:rPr>
        <w:t>شاخص قدرت نسب</w:t>
      </w:r>
      <w:r w:rsidR="00DA514A">
        <w:rPr>
          <w:rFonts w:hint="cs"/>
          <w:rtl/>
          <w:lang w:val="x-none" w:eastAsia="x-none" w:bidi="fa-IR"/>
        </w:rPr>
        <w:t xml:space="preserve">ی </w:t>
      </w:r>
      <w:r w:rsidR="00DA514A" w:rsidRPr="00BE0D75">
        <w:rPr>
          <w:rFonts w:hint="cs"/>
          <w:sz w:val="24"/>
          <w:szCs w:val="24"/>
          <w:rtl/>
          <w:lang w:val="x-none" w:eastAsia="x-none" w:bidi="fa-IR"/>
        </w:rPr>
        <w:t>(14روزه)</w:t>
      </w:r>
      <w:r w:rsidR="00DA514A">
        <w:rPr>
          <w:lang w:eastAsia="x-none" w:bidi="fa-IR"/>
        </w:rPr>
        <w:t xml:space="preserve"> </w:t>
      </w:r>
      <w:r w:rsidR="00DA514A">
        <w:rPr>
          <w:rFonts w:hint="cs"/>
          <w:rtl/>
          <w:lang w:eastAsia="x-none" w:bidi="fa-IR"/>
        </w:rPr>
        <w:t xml:space="preserve">و </w:t>
      </w:r>
      <w:r w:rsidR="00DA514A" w:rsidRPr="00D16D2B">
        <w:rPr>
          <w:rtl/>
          <w:lang w:eastAsia="x-none" w:bidi="fa-IR"/>
        </w:rPr>
        <w:t>م</w:t>
      </w:r>
      <w:r w:rsidR="00DA514A" w:rsidRPr="00D16D2B">
        <w:rPr>
          <w:rFonts w:hint="cs"/>
          <w:rtl/>
          <w:lang w:eastAsia="x-none" w:bidi="fa-IR"/>
        </w:rPr>
        <w:t>ی</w:t>
      </w:r>
      <w:r w:rsidR="00DA514A" w:rsidRPr="00D16D2B">
        <w:rPr>
          <w:rFonts w:hint="eastAsia"/>
          <w:rtl/>
          <w:lang w:eastAsia="x-none" w:bidi="fa-IR"/>
        </w:rPr>
        <w:t>انگ</w:t>
      </w:r>
      <w:r w:rsidR="00DA514A" w:rsidRPr="00D16D2B">
        <w:rPr>
          <w:rFonts w:hint="cs"/>
          <w:rtl/>
          <w:lang w:eastAsia="x-none" w:bidi="fa-IR"/>
        </w:rPr>
        <w:t>ی</w:t>
      </w:r>
      <w:r w:rsidR="00DA514A" w:rsidRPr="00D16D2B">
        <w:rPr>
          <w:rFonts w:hint="eastAsia"/>
          <w:rtl/>
          <w:lang w:eastAsia="x-none" w:bidi="fa-IR"/>
        </w:rPr>
        <w:t>ن</w:t>
      </w:r>
      <w:r w:rsidR="00DA514A" w:rsidRPr="00D16D2B">
        <w:rPr>
          <w:rtl/>
          <w:lang w:eastAsia="x-none" w:bidi="fa-IR"/>
        </w:rPr>
        <w:t xml:space="preserve"> متحرک وزن</w:t>
      </w:r>
      <w:r w:rsidR="00DA514A" w:rsidRPr="00D16D2B">
        <w:rPr>
          <w:rFonts w:hint="cs"/>
          <w:rtl/>
          <w:lang w:eastAsia="x-none" w:bidi="fa-IR"/>
        </w:rPr>
        <w:t>ی</w:t>
      </w:r>
      <w:r w:rsidR="00DA514A" w:rsidRPr="00D16D2B">
        <w:rPr>
          <w:rtl/>
          <w:lang w:eastAsia="x-none" w:bidi="fa-IR"/>
        </w:rPr>
        <w:t xml:space="preserve"> </w:t>
      </w:r>
      <w:r w:rsidR="00DA514A" w:rsidRPr="00BE0D75">
        <w:rPr>
          <w:rFonts w:hint="cs"/>
          <w:sz w:val="24"/>
          <w:szCs w:val="24"/>
          <w:rtl/>
          <w:lang w:eastAsia="x-none" w:bidi="fa-IR"/>
        </w:rPr>
        <w:t>(</w:t>
      </w:r>
      <w:r w:rsidR="00DA514A" w:rsidRPr="00BE0D75">
        <w:rPr>
          <w:sz w:val="24"/>
          <w:szCs w:val="24"/>
          <w:rtl/>
          <w:lang w:eastAsia="x-none" w:bidi="fa-IR"/>
        </w:rPr>
        <w:t>پنج روزه</w:t>
      </w:r>
      <w:r w:rsidR="00DA514A" w:rsidRPr="00BE0D75">
        <w:rPr>
          <w:rFonts w:hint="cs"/>
          <w:sz w:val="24"/>
          <w:szCs w:val="24"/>
          <w:rtl/>
          <w:lang w:eastAsia="x-none" w:bidi="fa-IR"/>
        </w:rPr>
        <w:t>)</w:t>
      </w:r>
      <w:r w:rsidR="00DA514A">
        <w:rPr>
          <w:rFonts w:hint="cs"/>
          <w:rtl/>
          <w:lang w:val="x-none" w:eastAsia="x-none" w:bidi="fa-IR"/>
        </w:rPr>
        <w:t xml:space="preserve">، </w:t>
      </w:r>
      <w:r w:rsidR="005C7AFF">
        <w:rPr>
          <w:rFonts w:hint="cs"/>
          <w:rtl/>
          <w:lang w:val="x-none" w:eastAsia="x-none" w:bidi="fa-IR"/>
        </w:rPr>
        <w:t xml:space="preserve">مدلی جهت تعیین اهمیت هر یک از </w:t>
      </w:r>
      <w:r w:rsidR="005C2E52">
        <w:rPr>
          <w:rFonts w:hint="cs"/>
          <w:rtl/>
          <w:lang w:val="x-none" w:eastAsia="x-none" w:bidi="fa-IR"/>
        </w:rPr>
        <w:t xml:space="preserve">500 سهام در </w:t>
      </w:r>
      <w:r w:rsidR="00DA514A">
        <w:rPr>
          <w:rFonts w:hint="cs"/>
          <w:rtl/>
          <w:lang w:val="x-none" w:eastAsia="x-none" w:bidi="fa-IR"/>
        </w:rPr>
        <w:t xml:space="preserve"> </w:t>
      </w:r>
      <w:r w:rsidR="005C2E52">
        <w:rPr>
          <w:rFonts w:hint="cs"/>
          <w:rtl/>
          <w:lang w:val="x-none" w:eastAsia="x-none" w:bidi="fa-IR"/>
        </w:rPr>
        <w:t xml:space="preserve">پیشبینی شاخص </w:t>
      </w:r>
      <w:r w:rsidR="00DA514A">
        <w:rPr>
          <w:rFonts w:hint="cs"/>
          <w:rtl/>
          <w:lang w:val="x-none" w:eastAsia="x-none" w:bidi="fa-IR"/>
        </w:rPr>
        <w:t xml:space="preserve">ایجاد شده </w:t>
      </w:r>
      <w:r w:rsidR="005C2E52">
        <w:rPr>
          <w:rFonts w:hint="cs"/>
          <w:rtl/>
          <w:lang w:val="x-none" w:eastAsia="x-none" w:bidi="fa-IR"/>
        </w:rPr>
        <w:t xml:space="preserve"> و بر اساس این </w:t>
      </w:r>
      <w:r w:rsidR="00DA514A">
        <w:rPr>
          <w:rFonts w:hint="cs"/>
          <w:rtl/>
          <w:lang w:val="x-none" w:eastAsia="x-none" w:bidi="fa-IR"/>
        </w:rPr>
        <w:t xml:space="preserve">مدل‌ </w:t>
      </w:r>
      <w:r w:rsidR="00036738">
        <w:rPr>
          <w:rFonts w:hint="cs"/>
          <w:rtl/>
          <w:lang w:val="x-none" w:eastAsia="x-none" w:bidi="fa-IR"/>
        </w:rPr>
        <w:t>صد سهام دارای بیشترین اهمیت در پیش‌بینی</w:t>
      </w:r>
      <w:r w:rsidR="008521E5">
        <w:rPr>
          <w:rFonts w:hint="cs"/>
          <w:rtl/>
          <w:lang w:val="x-none" w:eastAsia="x-none" w:bidi="fa-IR"/>
        </w:rPr>
        <w:t>،</w:t>
      </w:r>
      <w:r w:rsidR="00036738">
        <w:rPr>
          <w:rFonts w:hint="cs"/>
          <w:rtl/>
          <w:lang w:val="x-none" w:eastAsia="x-none" w:bidi="fa-IR"/>
        </w:rPr>
        <w:t xml:space="preserve"> انتخاب می‌شوند.</w:t>
      </w:r>
      <w:r w:rsidR="00D14707">
        <w:rPr>
          <w:rFonts w:hint="cs"/>
          <w:rtl/>
          <w:lang w:val="x-none" w:eastAsia="x-none" w:bidi="fa-IR"/>
        </w:rPr>
        <w:t xml:space="preserve"> سپس</w:t>
      </w:r>
      <w:r w:rsidR="00132FFF">
        <w:rPr>
          <w:rFonts w:hint="cs"/>
          <w:rtl/>
          <w:lang w:val="x-none" w:eastAsia="x-none" w:bidi="fa-IR"/>
        </w:rPr>
        <w:t xml:space="preserve"> پایگاه داده ورودی مدل</w:t>
      </w:r>
      <w:r w:rsidR="005C2E52">
        <w:rPr>
          <w:rFonts w:hint="cs"/>
          <w:rtl/>
          <w:lang w:val="x-none" w:eastAsia="x-none" w:bidi="fa-IR"/>
        </w:rPr>
        <w:t xml:space="preserve"> اصلی</w:t>
      </w:r>
      <w:r w:rsidR="00132FFF">
        <w:rPr>
          <w:rFonts w:hint="cs"/>
          <w:rtl/>
          <w:lang w:val="x-none" w:eastAsia="x-none" w:bidi="fa-IR"/>
        </w:rPr>
        <w:t xml:space="preserve"> </w:t>
      </w:r>
      <w:r w:rsidR="00D14707">
        <w:rPr>
          <w:rFonts w:hint="cs"/>
          <w:rtl/>
          <w:lang w:val="x-none" w:eastAsia="x-none" w:bidi="fa-IR"/>
        </w:rPr>
        <w:t xml:space="preserve">که شامل قیمت پایانی، حجم معاملات، </w:t>
      </w:r>
      <w:r w:rsidR="00D14707" w:rsidRPr="00D14707">
        <w:rPr>
          <w:rtl/>
          <w:lang w:val="x-none" w:eastAsia="x-none" w:bidi="fa-IR"/>
        </w:rPr>
        <w:t>شاخص قدرت نسب</w:t>
      </w:r>
      <w:r w:rsidR="00D14707" w:rsidRPr="00D14707">
        <w:rPr>
          <w:rFonts w:hint="cs"/>
          <w:rtl/>
          <w:lang w:val="x-none" w:eastAsia="x-none" w:bidi="fa-IR"/>
        </w:rPr>
        <w:t>ی</w:t>
      </w:r>
      <w:r w:rsidR="00D16D2B">
        <w:rPr>
          <w:rFonts w:hint="cs"/>
          <w:rtl/>
          <w:lang w:val="x-none" w:eastAsia="x-none" w:bidi="fa-IR"/>
        </w:rPr>
        <w:t xml:space="preserve"> و </w:t>
      </w:r>
      <w:r w:rsidR="00D16D2B" w:rsidRPr="00D16D2B">
        <w:rPr>
          <w:rtl/>
          <w:lang w:val="x-none" w:eastAsia="x-none" w:bidi="fa-IR"/>
        </w:rPr>
        <w:t>م</w:t>
      </w:r>
      <w:r w:rsidR="00D16D2B" w:rsidRPr="00D16D2B">
        <w:rPr>
          <w:rFonts w:hint="cs"/>
          <w:rtl/>
          <w:lang w:val="x-none" w:eastAsia="x-none" w:bidi="fa-IR"/>
        </w:rPr>
        <w:t>ی</w:t>
      </w:r>
      <w:r w:rsidR="00D16D2B" w:rsidRPr="00D16D2B">
        <w:rPr>
          <w:rFonts w:hint="eastAsia"/>
          <w:rtl/>
          <w:lang w:val="x-none" w:eastAsia="x-none" w:bidi="fa-IR"/>
        </w:rPr>
        <w:t>انگ</w:t>
      </w:r>
      <w:r w:rsidR="00D16D2B" w:rsidRPr="00D16D2B">
        <w:rPr>
          <w:rFonts w:hint="cs"/>
          <w:rtl/>
          <w:lang w:val="x-none" w:eastAsia="x-none" w:bidi="fa-IR"/>
        </w:rPr>
        <w:t>ی</w:t>
      </w:r>
      <w:r w:rsidR="00D16D2B" w:rsidRPr="00D16D2B">
        <w:rPr>
          <w:rFonts w:hint="eastAsia"/>
          <w:rtl/>
          <w:lang w:val="x-none" w:eastAsia="x-none" w:bidi="fa-IR"/>
        </w:rPr>
        <w:t>ن</w:t>
      </w:r>
      <w:r w:rsidR="00D16D2B" w:rsidRPr="00D16D2B">
        <w:rPr>
          <w:rtl/>
          <w:lang w:val="x-none" w:eastAsia="x-none" w:bidi="fa-IR"/>
        </w:rPr>
        <w:t xml:space="preserve"> متحرک وزن</w:t>
      </w:r>
      <w:r w:rsidR="00D16D2B" w:rsidRPr="00D16D2B">
        <w:rPr>
          <w:rFonts w:hint="cs"/>
          <w:rtl/>
          <w:lang w:val="x-none" w:eastAsia="x-none" w:bidi="fa-IR"/>
        </w:rPr>
        <w:t>ی</w:t>
      </w:r>
      <w:r w:rsidR="00D16D2B" w:rsidRPr="00D16D2B">
        <w:rPr>
          <w:rtl/>
          <w:lang w:val="x-none" w:eastAsia="x-none" w:bidi="fa-IR"/>
        </w:rPr>
        <w:t xml:space="preserve"> پنج روزه</w:t>
      </w:r>
      <w:r w:rsidR="00D16D2B">
        <w:rPr>
          <w:rFonts w:hint="cs"/>
          <w:rtl/>
          <w:lang w:val="x-none" w:eastAsia="x-none" w:bidi="fa-IR"/>
        </w:rPr>
        <w:t xml:space="preserve"> برای صد سهم انتخاب شده، است</w:t>
      </w:r>
      <w:r w:rsidR="00132FFF">
        <w:rPr>
          <w:rFonts w:hint="cs"/>
          <w:rtl/>
          <w:lang w:val="x-none" w:eastAsia="x-none" w:bidi="fa-IR"/>
        </w:rPr>
        <w:t xml:space="preserve">، </w:t>
      </w:r>
      <w:r w:rsidR="00D16D2B">
        <w:rPr>
          <w:rFonts w:hint="cs"/>
          <w:rtl/>
          <w:lang w:val="x-none" w:eastAsia="x-none" w:bidi="fa-IR"/>
        </w:rPr>
        <w:t>تشکیل می‌شود.</w:t>
      </w:r>
    </w:p>
    <w:p w14:paraId="16EE8723" w14:textId="1458D71D" w:rsidR="00D16D2B" w:rsidRPr="00E739FB" w:rsidRDefault="00D16D2B" w:rsidP="005F31EB">
      <w:pPr>
        <w:pStyle w:val="Heading3"/>
        <w:numPr>
          <w:ilvl w:val="2"/>
          <w:numId w:val="34"/>
        </w:numPr>
        <w:ind w:left="1438"/>
        <w:rPr>
          <w:rtl/>
        </w:rPr>
      </w:pPr>
      <w:bookmarkStart w:id="27" w:name="_Toc87514122"/>
      <w:r w:rsidRPr="00E739FB">
        <w:rPr>
          <w:rFonts w:hint="cs"/>
          <w:rtl/>
        </w:rPr>
        <w:t xml:space="preserve">مرحله سوم: </w:t>
      </w:r>
      <w:r w:rsidR="00EC27F6" w:rsidRPr="00E739FB">
        <w:rPr>
          <w:rFonts w:hint="cs"/>
          <w:rtl/>
        </w:rPr>
        <w:t>پیش‌بینی</w:t>
      </w:r>
      <w:r w:rsidRPr="00E739FB">
        <w:rPr>
          <w:rFonts w:hint="cs"/>
          <w:rtl/>
        </w:rPr>
        <w:t xml:space="preserve"> و ارزیابی اولیه</w:t>
      </w:r>
      <w:bookmarkEnd w:id="27"/>
    </w:p>
    <w:p w14:paraId="024F5165" w14:textId="6E8FA50F" w:rsidR="00D16D2B" w:rsidRDefault="00D16D2B" w:rsidP="00D744ED">
      <w:pPr>
        <w:ind w:firstLine="358"/>
        <w:rPr>
          <w:lang w:bidi="fa-IR"/>
        </w:rPr>
      </w:pPr>
      <w:r>
        <w:rPr>
          <w:rFonts w:hint="cs"/>
          <w:rtl/>
          <w:lang w:val="x-none" w:eastAsia="x-none" w:bidi="fa-IR"/>
        </w:rPr>
        <w:t xml:space="preserve">در این گام </w:t>
      </w:r>
      <w:r w:rsidR="00DA514A">
        <w:rPr>
          <w:rFonts w:hint="cs"/>
          <w:rtl/>
          <w:lang w:val="x-none" w:eastAsia="x-none" w:bidi="fa-IR"/>
        </w:rPr>
        <w:t>الگوریتم</w:t>
      </w:r>
      <w:r w:rsidR="001A6866">
        <w:rPr>
          <w:rFonts w:hint="cs"/>
          <w:rtl/>
          <w:lang w:eastAsia="x-none" w:bidi="fa-IR"/>
        </w:rPr>
        <w:t>ی</w:t>
      </w:r>
      <w:r w:rsidR="00DA514A">
        <w:rPr>
          <w:rFonts w:hint="cs"/>
          <w:rtl/>
          <w:lang w:val="x-none" w:eastAsia="x-none" w:bidi="fa-IR"/>
        </w:rPr>
        <w:t xml:space="preserve"> برای انتخاب بازه‌های زمانی</w:t>
      </w:r>
      <w:r w:rsidR="001A6866" w:rsidRPr="001A6866">
        <w:rPr>
          <w:rFonts w:hint="cs"/>
          <w:rtl/>
          <w:lang w:val="x-none" w:eastAsia="x-none" w:bidi="fa-IR"/>
        </w:rPr>
        <w:t xml:space="preserve"> </w:t>
      </w:r>
      <w:r w:rsidR="001A6866">
        <w:rPr>
          <w:rFonts w:hint="cs"/>
          <w:rtl/>
          <w:lang w:val="x-none" w:eastAsia="x-none" w:bidi="fa-IR"/>
        </w:rPr>
        <w:t>تصادفی</w:t>
      </w:r>
      <w:r w:rsidR="00DA514A">
        <w:rPr>
          <w:rFonts w:hint="cs"/>
          <w:rtl/>
          <w:lang w:val="x-none" w:eastAsia="x-none" w:bidi="fa-IR"/>
        </w:rPr>
        <w:t xml:space="preserve"> پانصد روزه ایجاد می‌شود، به گونه‌ای که چهارصد روز ابتدایی </w:t>
      </w:r>
      <w:r w:rsidR="008521E5">
        <w:rPr>
          <w:rFonts w:hint="cs"/>
          <w:rtl/>
          <w:lang w:val="x-none" w:eastAsia="x-none" w:bidi="fa-IR"/>
        </w:rPr>
        <w:t xml:space="preserve">هر </w:t>
      </w:r>
      <w:r w:rsidR="00DA514A">
        <w:rPr>
          <w:rFonts w:hint="cs"/>
          <w:rtl/>
          <w:lang w:val="x-none" w:eastAsia="x-none" w:bidi="fa-IR"/>
        </w:rPr>
        <w:t>بازه زمانی به عنوان داده آموزش</w:t>
      </w:r>
      <w:r w:rsidR="001A6866">
        <w:rPr>
          <w:rStyle w:val="FootnoteReference"/>
          <w:rtl/>
          <w:lang w:val="x-none" w:eastAsia="x-none" w:bidi="fa-IR"/>
        </w:rPr>
        <w:footnoteReference w:id="63"/>
      </w:r>
      <w:r w:rsidR="00DA514A">
        <w:rPr>
          <w:rFonts w:hint="cs"/>
          <w:rtl/>
          <w:lang w:val="x-none" w:eastAsia="x-none" w:bidi="fa-IR"/>
        </w:rPr>
        <w:t xml:space="preserve"> و صد روز پایانی بازه به عنوان داده آزمایش</w:t>
      </w:r>
      <w:r w:rsidR="001A6866">
        <w:rPr>
          <w:rStyle w:val="FootnoteReference"/>
          <w:rtl/>
          <w:lang w:val="x-none" w:eastAsia="x-none" w:bidi="fa-IR"/>
        </w:rPr>
        <w:footnoteReference w:id="64"/>
      </w:r>
      <w:r w:rsidR="00DA514A">
        <w:rPr>
          <w:rFonts w:hint="cs"/>
          <w:rtl/>
          <w:lang w:val="x-none" w:eastAsia="x-none" w:bidi="fa-IR"/>
        </w:rPr>
        <w:t xml:space="preserve"> درنظر گرفته می‌شود</w:t>
      </w:r>
      <w:r>
        <w:rPr>
          <w:rFonts w:hint="cs"/>
          <w:rtl/>
          <w:lang w:val="x-none" w:eastAsia="x-none" w:bidi="fa-IR"/>
        </w:rPr>
        <w:t>.</w:t>
      </w:r>
      <w:r w:rsidR="00A137D2">
        <w:rPr>
          <w:rFonts w:hint="cs"/>
          <w:rtl/>
          <w:lang w:val="x-none" w:eastAsia="x-none" w:bidi="fa-IR"/>
        </w:rPr>
        <w:t xml:space="preserve"> در ادامه هر یک از الگوریتم‌های </w:t>
      </w:r>
      <w:r w:rsidR="00A137D2">
        <w:t>MLP</w:t>
      </w:r>
      <w:r w:rsidR="00A137D2">
        <w:rPr>
          <w:rFonts w:hint="cs"/>
          <w:rtl/>
          <w:lang w:bidi="fa-IR"/>
        </w:rPr>
        <w:t xml:space="preserve">، </w:t>
      </w:r>
      <w:r w:rsidR="00A137D2">
        <w:rPr>
          <w:lang w:bidi="fa-IR"/>
        </w:rPr>
        <w:t>RF</w:t>
      </w:r>
      <w:r w:rsidR="00A137D2">
        <w:rPr>
          <w:rFonts w:hint="cs"/>
          <w:rtl/>
          <w:lang w:bidi="fa-IR"/>
        </w:rPr>
        <w:t xml:space="preserve">، </w:t>
      </w:r>
      <w:r w:rsidR="00A137D2">
        <w:rPr>
          <w:lang w:bidi="fa-IR"/>
        </w:rPr>
        <w:t>SVM</w:t>
      </w:r>
      <w:r w:rsidR="00A137D2">
        <w:rPr>
          <w:rFonts w:hint="cs"/>
          <w:rtl/>
          <w:lang w:bidi="fa-IR"/>
        </w:rPr>
        <w:t xml:space="preserve"> و </w:t>
      </w:r>
      <w:r w:rsidR="00A137D2">
        <w:rPr>
          <w:lang w:bidi="fa-IR"/>
        </w:rPr>
        <w:t>KNN</w:t>
      </w:r>
      <w:r w:rsidR="00A137D2">
        <w:rPr>
          <w:rFonts w:hint="cs"/>
          <w:rtl/>
          <w:lang w:bidi="fa-IR"/>
        </w:rPr>
        <w:t xml:space="preserve"> توسط داده‌های آموزشی برای </w:t>
      </w:r>
      <w:r w:rsidR="00EC27F6">
        <w:rPr>
          <w:rFonts w:hint="cs"/>
          <w:rtl/>
          <w:lang w:bidi="fa-IR"/>
        </w:rPr>
        <w:t>پیش‌بینی</w:t>
      </w:r>
      <w:r w:rsidR="00A137D2">
        <w:rPr>
          <w:rFonts w:hint="cs"/>
          <w:rtl/>
          <w:lang w:bidi="fa-IR"/>
        </w:rPr>
        <w:t xml:space="preserve"> سیگنال روز آتی آموزش داده می‌شوند و نتایج عملکرد هری</w:t>
      </w:r>
      <w:r w:rsidR="00132FFF">
        <w:rPr>
          <w:rFonts w:hint="cs"/>
          <w:rtl/>
          <w:lang w:bidi="fa-IR"/>
        </w:rPr>
        <w:t>ک</w:t>
      </w:r>
      <w:r w:rsidR="00A137D2">
        <w:rPr>
          <w:rFonts w:hint="cs"/>
          <w:rtl/>
          <w:lang w:bidi="fa-IR"/>
        </w:rPr>
        <w:t xml:space="preserve"> از الگوریتم</w:t>
      </w:r>
      <w:r w:rsidR="00EC27F6">
        <w:rPr>
          <w:rFonts w:hint="cs"/>
          <w:rtl/>
          <w:lang w:bidi="fa-IR"/>
        </w:rPr>
        <w:t xml:space="preserve">‌‌ها </w:t>
      </w:r>
      <w:r w:rsidR="00A137D2">
        <w:rPr>
          <w:rFonts w:hint="cs"/>
          <w:rtl/>
          <w:lang w:bidi="fa-IR"/>
        </w:rPr>
        <w:t xml:space="preserve">برای </w:t>
      </w:r>
      <w:r w:rsidR="00A137D2">
        <w:rPr>
          <w:rFonts w:hint="cs"/>
          <w:rtl/>
          <w:lang w:bidi="fa-IR"/>
        </w:rPr>
        <w:lastRenderedPageBreak/>
        <w:t>پیش‌بینی توسط داده‌های آموزشی، با استفاده از ماتریس اختلال</w:t>
      </w:r>
      <w:r w:rsidR="008474B5">
        <w:rPr>
          <w:rStyle w:val="FootnoteReference"/>
          <w:lang w:val="x-none" w:eastAsia="x-none" w:bidi="fa-IR"/>
        </w:rPr>
        <w:footnoteReference w:id="65"/>
      </w:r>
      <w:r w:rsidR="008474B5">
        <w:rPr>
          <w:rFonts w:hint="cs"/>
          <w:rtl/>
          <w:lang w:bidi="fa-IR"/>
        </w:rPr>
        <w:t xml:space="preserve"> و دو معیار دقت</w:t>
      </w:r>
      <w:r w:rsidR="008474B5">
        <w:rPr>
          <w:rStyle w:val="FootnoteReference"/>
          <w:rtl/>
          <w:lang w:bidi="fa-IR"/>
        </w:rPr>
        <w:footnoteReference w:id="66"/>
      </w:r>
      <w:r w:rsidR="008474B5">
        <w:rPr>
          <w:rFonts w:hint="cs"/>
          <w:rtl/>
          <w:lang w:bidi="fa-IR"/>
        </w:rPr>
        <w:t xml:space="preserve"> و اطمینان</w:t>
      </w:r>
      <w:r w:rsidR="008474B5">
        <w:rPr>
          <w:rStyle w:val="FootnoteReference"/>
          <w:rtl/>
          <w:lang w:bidi="fa-IR"/>
        </w:rPr>
        <w:footnoteReference w:id="67"/>
      </w:r>
      <w:r w:rsidR="008474B5">
        <w:rPr>
          <w:rFonts w:hint="cs"/>
          <w:rtl/>
          <w:lang w:bidi="fa-IR"/>
        </w:rPr>
        <w:t xml:space="preserve"> سنجیده خواهد شد.</w:t>
      </w:r>
    </w:p>
    <w:p w14:paraId="0A47E38C" w14:textId="4E25FB0B" w:rsidR="008474B5" w:rsidRPr="008474B5" w:rsidRDefault="008474B5" w:rsidP="00E739FB">
      <w:pPr>
        <w:rPr>
          <w:lang w:eastAsia="x-none" w:bidi="fa-IR"/>
        </w:rPr>
      </w:pPr>
      <m:oMathPara>
        <m:oMathParaPr>
          <m:jc m:val="left"/>
        </m:oMathParaPr>
        <m:oMath>
          <m:r>
            <w:rPr>
              <w:rFonts w:ascii="Cambria Math" w:hAnsi="Cambria Math" w:cs="Cambria Math"/>
              <w:lang w:eastAsia="x-none" w:bidi="fa-IR"/>
            </w:rPr>
            <m:t xml:space="preserve">Precision </m:t>
          </m:r>
          <m:d>
            <m:dPr>
              <m:ctrlPr>
                <w:rPr>
                  <w:rFonts w:ascii="Cambria Math" w:hAnsi="Cambria Math" w:cs="Cambria Math"/>
                  <w:i/>
                  <w:lang w:eastAsia="x-none" w:bidi="fa-IR"/>
                </w:rPr>
              </m:ctrlPr>
            </m:dPr>
            <m:e>
              <m:r>
                <w:rPr>
                  <w:rFonts w:ascii="Cambria Math" w:hAnsi="Cambria Math" w:cs="Cambria Math"/>
                  <w:lang w:eastAsia="x-none" w:bidi="fa-IR"/>
                </w:rPr>
                <m:t>positive</m:t>
              </m:r>
            </m:e>
          </m:d>
          <m:r>
            <m:rPr>
              <m:sty m:val="p"/>
            </m:rPr>
            <w:rPr>
              <w:rFonts w:ascii="Cambria Math" w:hAnsi="Cambria Math" w:cs="Cambria Math"/>
              <w:lang w:eastAsia="x-none" w:bidi="fa-IR"/>
            </w:rPr>
            <m:t>=</m:t>
          </m:r>
          <m:f>
            <m:fPr>
              <m:ctrlPr>
                <w:rPr>
                  <w:rFonts w:ascii="Cambria Math" w:hAnsi="Cambria Math"/>
                  <w:lang w:eastAsia="x-none" w:bidi="fa-IR"/>
                </w:rPr>
              </m:ctrlPr>
            </m:fPr>
            <m:num>
              <m:r>
                <m:rPr>
                  <m:sty m:val="p"/>
                </m:rPr>
                <w:rPr>
                  <w:rFonts w:ascii="Cambria Math" w:hAnsi="Cambria Math" w:cs="Cambria Math"/>
                  <w:lang w:eastAsia="x-none" w:bidi="fa-IR"/>
                </w:rPr>
                <m:t>TP</m:t>
              </m:r>
            </m:num>
            <m:den>
              <m:r>
                <m:rPr>
                  <m:sty m:val="p"/>
                </m:rPr>
                <w:rPr>
                  <w:rFonts w:ascii="Cambria Math" w:hAnsi="Cambria Math" w:cs="Cambria Math"/>
                  <w:lang w:eastAsia="x-none" w:bidi="fa-IR"/>
                </w:rPr>
                <m:t>TP+FP</m:t>
              </m:r>
            </m:den>
          </m:f>
        </m:oMath>
      </m:oMathPara>
    </w:p>
    <w:p w14:paraId="6ADEA63D" w14:textId="512718FF" w:rsidR="000C3991" w:rsidRPr="008474B5" w:rsidRDefault="008474B5" w:rsidP="00E739FB">
      <w:pPr>
        <w:rPr>
          <w:rtl/>
          <w:lang w:eastAsia="x-none" w:bidi="fa-IR"/>
        </w:rPr>
      </w:pPr>
      <m:oMathPara>
        <m:oMathParaPr>
          <m:jc m:val="left"/>
        </m:oMathParaPr>
        <m:oMath>
          <m:r>
            <w:rPr>
              <w:rFonts w:ascii="Cambria Math" w:hAnsi="Cambria Math" w:cs="Cambria Math"/>
              <w:lang w:eastAsia="x-none" w:bidi="fa-IR"/>
            </w:rPr>
            <m:t>Precision</m:t>
          </m:r>
          <m:d>
            <m:dPr>
              <m:ctrlPr>
                <w:rPr>
                  <w:rFonts w:ascii="Cambria Math" w:hAnsi="Cambria Math" w:cs="Cambria Math"/>
                  <w:i/>
                  <w:lang w:eastAsia="x-none" w:bidi="fa-IR"/>
                </w:rPr>
              </m:ctrlPr>
            </m:dPr>
            <m:e>
              <m:r>
                <w:rPr>
                  <w:rFonts w:ascii="Cambria Math" w:hAnsi="Cambria Math" w:cs="Cambria Math"/>
                  <w:lang w:eastAsia="x-none" w:bidi="fa-IR"/>
                </w:rPr>
                <m:t>negative</m:t>
              </m:r>
            </m:e>
          </m:d>
          <m:r>
            <m:rPr>
              <m:sty m:val="p"/>
            </m:rPr>
            <w:rPr>
              <w:rFonts w:ascii="Cambria Math" w:hAnsi="Cambria Math" w:cs="Cambria Math"/>
              <w:lang w:eastAsia="x-none" w:bidi="fa-IR"/>
            </w:rPr>
            <m:t>=</m:t>
          </m:r>
          <m:f>
            <m:fPr>
              <m:ctrlPr>
                <w:rPr>
                  <w:rFonts w:ascii="Cambria Math" w:hAnsi="Cambria Math"/>
                  <w:lang w:eastAsia="x-none" w:bidi="fa-IR"/>
                </w:rPr>
              </m:ctrlPr>
            </m:fPr>
            <m:num>
              <m:r>
                <m:rPr>
                  <m:sty m:val="p"/>
                </m:rPr>
                <w:rPr>
                  <w:rFonts w:ascii="Cambria Math" w:hAnsi="Cambria Math" w:cs="Cambria Math"/>
                  <w:lang w:eastAsia="x-none" w:bidi="fa-IR"/>
                </w:rPr>
                <m:t>TN</m:t>
              </m:r>
            </m:num>
            <m:den>
              <m:r>
                <m:rPr>
                  <m:sty m:val="p"/>
                </m:rPr>
                <w:rPr>
                  <w:rFonts w:ascii="Cambria Math" w:hAnsi="Cambria Math" w:cs="Cambria Math"/>
                  <w:lang w:eastAsia="x-none" w:bidi="fa-IR"/>
                </w:rPr>
                <m:t>TN+FN</m:t>
              </m:r>
            </m:den>
          </m:f>
        </m:oMath>
      </m:oMathPara>
    </w:p>
    <w:p w14:paraId="40DC9BE7" w14:textId="26768A19" w:rsidR="000C3991" w:rsidRPr="008474B5" w:rsidRDefault="008474B5" w:rsidP="00E739FB">
      <w:pPr>
        <w:rPr>
          <w:lang w:eastAsia="x-none" w:bidi="fa-IR"/>
        </w:rPr>
      </w:pPr>
      <m:oMathPara>
        <m:oMathParaPr>
          <m:jc m:val="left"/>
        </m:oMathParaPr>
        <m:oMath>
          <m:r>
            <w:rPr>
              <w:rFonts w:ascii="Cambria Math" w:hAnsi="Cambria Math" w:cs="Cambria Math"/>
              <w:lang w:eastAsia="x-none" w:bidi="fa-IR"/>
            </w:rPr>
            <m:t>Recall</m:t>
          </m:r>
          <m:d>
            <m:dPr>
              <m:ctrlPr>
                <w:rPr>
                  <w:rFonts w:ascii="Cambria Math" w:hAnsi="Cambria Math" w:cs="Cambria Math"/>
                  <w:i/>
                  <w:lang w:eastAsia="x-none" w:bidi="fa-IR"/>
                </w:rPr>
              </m:ctrlPr>
            </m:dPr>
            <m:e>
              <m:r>
                <w:rPr>
                  <w:rFonts w:ascii="Cambria Math" w:hAnsi="Cambria Math" w:cs="Cambria Math"/>
                  <w:lang w:eastAsia="x-none" w:bidi="fa-IR"/>
                </w:rPr>
                <m:t>positive</m:t>
              </m:r>
            </m:e>
          </m:d>
          <m:r>
            <m:rPr>
              <m:sty m:val="p"/>
            </m:rPr>
            <w:rPr>
              <w:rFonts w:ascii="Cambria Math" w:hAnsi="Cambria Math" w:cs="Cambria Math"/>
              <w:lang w:eastAsia="x-none" w:bidi="fa-IR"/>
            </w:rPr>
            <m:t>=</m:t>
          </m:r>
          <m:f>
            <m:fPr>
              <m:ctrlPr>
                <w:rPr>
                  <w:rFonts w:ascii="Cambria Math" w:hAnsi="Cambria Math"/>
                  <w:lang w:eastAsia="x-none" w:bidi="fa-IR"/>
                </w:rPr>
              </m:ctrlPr>
            </m:fPr>
            <m:num>
              <m:r>
                <m:rPr>
                  <m:sty m:val="p"/>
                </m:rPr>
                <w:rPr>
                  <w:rFonts w:ascii="Cambria Math" w:hAnsi="Cambria Math" w:cs="Cambria Math"/>
                  <w:lang w:eastAsia="x-none" w:bidi="fa-IR"/>
                </w:rPr>
                <m:t>TP</m:t>
              </m:r>
            </m:num>
            <m:den>
              <m:r>
                <m:rPr>
                  <m:sty m:val="p"/>
                </m:rPr>
                <w:rPr>
                  <w:rFonts w:ascii="Cambria Math" w:hAnsi="Cambria Math" w:cs="Cambria Math"/>
                  <w:lang w:eastAsia="x-none" w:bidi="fa-IR"/>
                </w:rPr>
                <m:t>TP+FN</m:t>
              </m:r>
            </m:den>
          </m:f>
        </m:oMath>
      </m:oMathPara>
    </w:p>
    <w:p w14:paraId="46E129A2" w14:textId="2C9C9742" w:rsidR="008474B5" w:rsidRPr="008474B5" w:rsidRDefault="008474B5" w:rsidP="00E739FB">
      <w:pPr>
        <w:rPr>
          <w:lang w:eastAsia="x-none" w:bidi="fa-IR"/>
        </w:rPr>
      </w:pPr>
      <m:oMathPara>
        <m:oMathParaPr>
          <m:jc m:val="left"/>
        </m:oMathParaPr>
        <m:oMath>
          <m:r>
            <w:rPr>
              <w:rFonts w:ascii="Cambria Math" w:hAnsi="Cambria Math" w:cs="Cambria Math"/>
              <w:lang w:eastAsia="x-none" w:bidi="fa-IR"/>
            </w:rPr>
            <m:t>Recall</m:t>
          </m:r>
          <m:d>
            <m:dPr>
              <m:ctrlPr>
                <w:rPr>
                  <w:rFonts w:ascii="Cambria Math" w:hAnsi="Cambria Math" w:cs="Cambria Math"/>
                  <w:i/>
                  <w:lang w:eastAsia="x-none" w:bidi="fa-IR"/>
                </w:rPr>
              </m:ctrlPr>
            </m:dPr>
            <m:e>
              <m:r>
                <w:rPr>
                  <w:rFonts w:ascii="Cambria Math" w:hAnsi="Cambria Math" w:cs="Cambria Math"/>
                  <w:lang w:eastAsia="x-none" w:bidi="fa-IR"/>
                </w:rPr>
                <m:t>negative</m:t>
              </m:r>
            </m:e>
          </m:d>
          <m:r>
            <m:rPr>
              <m:sty m:val="p"/>
            </m:rPr>
            <w:rPr>
              <w:rFonts w:ascii="Cambria Math" w:hAnsi="Cambria Math" w:cs="Cambria Math"/>
              <w:lang w:eastAsia="x-none" w:bidi="fa-IR"/>
            </w:rPr>
            <m:t>=</m:t>
          </m:r>
          <m:f>
            <m:fPr>
              <m:ctrlPr>
                <w:rPr>
                  <w:rFonts w:ascii="Cambria Math" w:hAnsi="Cambria Math"/>
                  <w:lang w:eastAsia="x-none" w:bidi="fa-IR"/>
                </w:rPr>
              </m:ctrlPr>
            </m:fPr>
            <m:num>
              <m:r>
                <m:rPr>
                  <m:sty m:val="p"/>
                </m:rPr>
                <w:rPr>
                  <w:rFonts w:ascii="Cambria Math" w:hAnsi="Cambria Math" w:cs="Cambria Math"/>
                  <w:lang w:eastAsia="x-none" w:bidi="fa-IR"/>
                </w:rPr>
                <m:t>TN</m:t>
              </m:r>
            </m:num>
            <m:den>
              <m:r>
                <m:rPr>
                  <m:sty m:val="p"/>
                </m:rPr>
                <w:rPr>
                  <w:rFonts w:ascii="Cambria Math" w:hAnsi="Cambria Math" w:cs="Cambria Math"/>
                  <w:lang w:eastAsia="x-none" w:bidi="fa-IR"/>
                </w:rPr>
                <m:t>TN+FP</m:t>
              </m:r>
            </m:den>
          </m:f>
        </m:oMath>
      </m:oMathPara>
    </w:p>
    <w:p w14:paraId="0DC0AA8F" w14:textId="167E6C5C" w:rsidR="009036AD" w:rsidRPr="00E739FB" w:rsidRDefault="009036AD" w:rsidP="005F31EB">
      <w:pPr>
        <w:pStyle w:val="Heading3"/>
        <w:numPr>
          <w:ilvl w:val="2"/>
          <w:numId w:val="35"/>
        </w:numPr>
        <w:ind w:left="1348" w:hanging="990"/>
        <w:rPr>
          <w:rtl/>
        </w:rPr>
      </w:pPr>
      <w:bookmarkStart w:id="28" w:name="_Toc87514123"/>
      <w:r w:rsidRPr="00E739FB">
        <w:rPr>
          <w:rFonts w:hint="cs"/>
          <w:rtl/>
        </w:rPr>
        <w:t>مرحله چهارم:</w:t>
      </w:r>
      <w:r w:rsidR="00EC27F6" w:rsidRPr="00E739FB">
        <w:rPr>
          <w:rFonts w:hint="cs"/>
          <w:rtl/>
        </w:rPr>
        <w:t xml:space="preserve"> </w:t>
      </w:r>
      <w:r w:rsidRPr="00E739FB">
        <w:rPr>
          <w:rFonts w:hint="cs"/>
          <w:rtl/>
        </w:rPr>
        <w:t>پیش‌بینی بر اساس داده‌های آزمایشی و ارزیابی مدل‌ها</w:t>
      </w:r>
      <w:bookmarkEnd w:id="28"/>
    </w:p>
    <w:p w14:paraId="523FD4D6" w14:textId="7255988F" w:rsidR="009036AD" w:rsidRDefault="009036AD" w:rsidP="00D744ED">
      <w:pPr>
        <w:ind w:firstLine="358"/>
        <w:rPr>
          <w:rtl/>
          <w:lang w:eastAsia="x-none" w:bidi="fa-IR"/>
        </w:rPr>
      </w:pPr>
      <w:r>
        <w:rPr>
          <w:rFonts w:hint="cs"/>
          <w:rtl/>
          <w:lang w:val="x-none" w:eastAsia="x-none" w:bidi="fa-IR"/>
        </w:rPr>
        <w:t xml:space="preserve">در این مرحله هر یک از الگوریتم‌ها بر اساس داده‌های مربوط به ابتدای سال 2015 تا </w:t>
      </w:r>
      <w:r w:rsidR="008009F6">
        <w:rPr>
          <w:rFonts w:hint="cs"/>
          <w:rtl/>
          <w:lang w:val="x-none" w:eastAsia="x-none" w:bidi="fa-IR"/>
        </w:rPr>
        <w:t xml:space="preserve">یک </w:t>
      </w:r>
      <w:r>
        <w:rPr>
          <w:rFonts w:hint="cs"/>
          <w:rtl/>
          <w:lang w:val="x-none" w:eastAsia="x-none" w:bidi="fa-IR"/>
        </w:rPr>
        <w:t xml:space="preserve">روز </w:t>
      </w:r>
      <w:r w:rsidR="008009F6">
        <w:rPr>
          <w:rFonts w:hint="cs"/>
          <w:rtl/>
          <w:lang w:val="x-none" w:eastAsia="x-none" w:bidi="fa-IR"/>
        </w:rPr>
        <w:t xml:space="preserve">قبل از روز مورد </w:t>
      </w:r>
      <w:r w:rsidR="00EC27F6">
        <w:rPr>
          <w:rFonts w:hint="cs"/>
          <w:rtl/>
          <w:lang w:val="x-none" w:eastAsia="x-none" w:bidi="fa-IR"/>
        </w:rPr>
        <w:t>پیش‌بینی</w:t>
      </w:r>
      <w:r w:rsidR="008009F6">
        <w:rPr>
          <w:rFonts w:hint="cs"/>
          <w:rtl/>
          <w:lang w:val="x-none" w:eastAsia="x-none" w:bidi="fa-IR"/>
        </w:rPr>
        <w:t>،</w:t>
      </w:r>
      <w:r>
        <w:rPr>
          <w:rFonts w:hint="cs"/>
          <w:rtl/>
          <w:lang w:val="x-none" w:eastAsia="x-none" w:bidi="fa-IR"/>
        </w:rPr>
        <w:t xml:space="preserve"> به تولید سیگنال خرید</w:t>
      </w:r>
      <w:r w:rsidR="008E07DB">
        <w:rPr>
          <w:rFonts w:hint="cs"/>
          <w:rtl/>
          <w:lang w:val="x-none" w:eastAsia="x-none" w:bidi="fa-IR"/>
        </w:rPr>
        <w:t>،</w:t>
      </w:r>
      <w:r>
        <w:rPr>
          <w:rFonts w:hint="cs"/>
          <w:rtl/>
          <w:lang w:val="x-none" w:eastAsia="x-none" w:bidi="fa-IR"/>
        </w:rPr>
        <w:t xml:space="preserve"> نگهداری</w:t>
      </w:r>
      <w:r w:rsidR="008E07DB">
        <w:rPr>
          <w:rFonts w:hint="cs"/>
          <w:rtl/>
          <w:lang w:val="x-none" w:eastAsia="x-none" w:bidi="fa-IR"/>
        </w:rPr>
        <w:t xml:space="preserve"> یا</w:t>
      </w:r>
      <w:r>
        <w:rPr>
          <w:rFonts w:hint="cs"/>
          <w:rtl/>
          <w:lang w:val="x-none" w:eastAsia="x-none" w:bidi="fa-IR"/>
        </w:rPr>
        <w:t xml:space="preserve"> فروش </w:t>
      </w:r>
      <w:r w:rsidR="008009F6">
        <w:rPr>
          <w:rFonts w:hint="cs"/>
          <w:rtl/>
          <w:lang w:val="x-none" w:eastAsia="x-none" w:bidi="fa-IR"/>
        </w:rPr>
        <w:t>می‌پردازند</w:t>
      </w:r>
      <w:r w:rsidR="008E07DB">
        <w:rPr>
          <w:rFonts w:hint="cs"/>
          <w:rtl/>
          <w:lang w:val="x-none" w:eastAsia="x-none" w:bidi="fa-IR"/>
        </w:rPr>
        <w:t xml:space="preserve"> </w:t>
      </w:r>
      <w:r w:rsidR="008009F6">
        <w:rPr>
          <w:rFonts w:hint="cs"/>
          <w:rtl/>
          <w:lang w:val="x-none" w:eastAsia="x-none" w:bidi="fa-IR"/>
        </w:rPr>
        <w:t>(</w:t>
      </w:r>
      <w:r w:rsidR="008E07DB">
        <w:rPr>
          <w:rFonts w:hint="cs"/>
          <w:rtl/>
          <w:lang w:val="x-none" w:eastAsia="x-none" w:bidi="fa-IR"/>
        </w:rPr>
        <w:t xml:space="preserve">همانند معامله‌گری که در پایان روز فعلی برای </w:t>
      </w:r>
      <w:r w:rsidR="00EC27F6">
        <w:rPr>
          <w:rFonts w:hint="cs"/>
          <w:rtl/>
          <w:lang w:val="x-none" w:eastAsia="x-none" w:bidi="fa-IR"/>
        </w:rPr>
        <w:t>پیش‌بینی</w:t>
      </w:r>
      <w:r w:rsidR="008E07DB">
        <w:rPr>
          <w:rFonts w:hint="cs"/>
          <w:rtl/>
          <w:lang w:val="x-none" w:eastAsia="x-none" w:bidi="fa-IR"/>
        </w:rPr>
        <w:t xml:space="preserve"> سیگنال روز بعد، اطلاعات مربوط به روز جاری را نیز در اختیار خواهد داشت</w:t>
      </w:r>
      <w:r w:rsidR="008009F6">
        <w:rPr>
          <w:rFonts w:hint="cs"/>
          <w:rtl/>
          <w:lang w:val="x-none" w:eastAsia="x-none" w:bidi="fa-IR"/>
        </w:rPr>
        <w:t>)</w:t>
      </w:r>
      <w:r w:rsidR="008E07DB">
        <w:rPr>
          <w:rFonts w:hint="cs"/>
          <w:rtl/>
          <w:lang w:val="x-none" w:eastAsia="x-none" w:bidi="fa-IR"/>
        </w:rPr>
        <w:t xml:space="preserve">. </w:t>
      </w:r>
      <w:r w:rsidR="008009F6">
        <w:rPr>
          <w:rFonts w:hint="cs"/>
          <w:rtl/>
          <w:lang w:eastAsia="x-none" w:bidi="fa-IR"/>
        </w:rPr>
        <w:t>در پایان نتایج پیش‌بینی هر یک از الگوریتم‌ها با معیار دقت</w:t>
      </w:r>
      <w:r w:rsidR="008009F6">
        <w:rPr>
          <w:rStyle w:val="FootnoteReference"/>
          <w:rtl/>
          <w:lang w:eastAsia="x-none" w:bidi="fa-IR"/>
        </w:rPr>
        <w:footnoteReference w:id="68"/>
      </w:r>
      <w:r w:rsidR="008009F6">
        <w:rPr>
          <w:rFonts w:hint="cs"/>
          <w:rtl/>
          <w:lang w:eastAsia="x-none" w:bidi="fa-IR"/>
        </w:rPr>
        <w:t xml:space="preserve"> مدل سنجیده می‌شود.</w:t>
      </w:r>
    </w:p>
    <w:p w14:paraId="759B8405" w14:textId="77777777" w:rsidR="008009F6" w:rsidRPr="008009F6" w:rsidRDefault="008009F6" w:rsidP="00E739FB">
      <w:pPr>
        <w:rPr>
          <w:lang w:eastAsia="x-none" w:bidi="fa-IR"/>
        </w:rPr>
      </w:pPr>
      <m:oMathPara>
        <m:oMathParaPr>
          <m:jc m:val="left"/>
        </m:oMathParaPr>
        <m:oMath>
          <m:r>
            <w:rPr>
              <w:rFonts w:ascii="Cambria Math" w:hAnsi="Cambria Math" w:cs="Times New Roman"/>
              <w:lang w:eastAsia="x-none" w:bidi="fa-IR"/>
            </w:rPr>
            <m:t>Accuracy</m:t>
          </m:r>
          <m:d>
            <m:dPr>
              <m:ctrlPr>
                <w:rPr>
                  <w:rFonts w:ascii="Cambria Math" w:hAnsi="Cambria Math" w:cs="Cambria Math"/>
                  <w:i/>
                  <w:lang w:eastAsia="x-none" w:bidi="fa-IR"/>
                </w:rPr>
              </m:ctrlPr>
            </m:dPr>
            <m:e>
              <m:r>
                <w:rPr>
                  <w:rFonts w:ascii="Cambria Math" w:hAnsi="Cambria Math" w:cs="Cambria Math"/>
                  <w:lang w:eastAsia="x-none" w:bidi="fa-IR"/>
                </w:rPr>
                <m:t>ACC</m:t>
              </m:r>
            </m:e>
          </m:d>
          <m:r>
            <m:rPr>
              <m:sty m:val="p"/>
            </m:rPr>
            <w:rPr>
              <w:rFonts w:ascii="Cambria Math" w:hAnsi="Cambria Math" w:cs="Cambria Math"/>
              <w:lang w:eastAsia="x-none" w:bidi="fa-IR"/>
            </w:rPr>
            <m:t>=</m:t>
          </m:r>
          <m:f>
            <m:fPr>
              <m:ctrlPr>
                <w:rPr>
                  <w:rFonts w:ascii="Cambria Math" w:hAnsi="Cambria Math"/>
                  <w:lang w:eastAsia="x-none" w:bidi="fa-IR"/>
                </w:rPr>
              </m:ctrlPr>
            </m:fPr>
            <m:num>
              <m:r>
                <m:rPr>
                  <m:sty m:val="p"/>
                </m:rPr>
                <w:rPr>
                  <w:rFonts w:ascii="Cambria Math" w:hAnsi="Cambria Math" w:cs="Cambria Math"/>
                  <w:lang w:eastAsia="x-none" w:bidi="fa-IR"/>
                </w:rPr>
                <m:t>TP+TN</m:t>
              </m:r>
            </m:num>
            <m:den>
              <m:r>
                <m:rPr>
                  <m:sty m:val="p"/>
                </m:rPr>
                <w:rPr>
                  <w:rFonts w:ascii="Cambria Math" w:hAnsi="Cambria Math" w:cs="Cambria Math"/>
                  <w:lang w:eastAsia="x-none" w:bidi="fa-IR"/>
                </w:rPr>
                <m:t>TP+FP+TN+FN</m:t>
              </m:r>
            </m:den>
          </m:f>
        </m:oMath>
      </m:oMathPara>
    </w:p>
    <w:p w14:paraId="1A0A73F4" w14:textId="77777777" w:rsidR="008009F6" w:rsidRDefault="008009F6" w:rsidP="008009F6">
      <w:pPr>
        <w:spacing w:line="276" w:lineRule="auto"/>
        <w:rPr>
          <w:rtl/>
          <w:lang w:eastAsia="x-none" w:bidi="fa-IR"/>
        </w:rPr>
      </w:pPr>
    </w:p>
    <w:p w14:paraId="54682036" w14:textId="53B70775" w:rsidR="008009F6" w:rsidRPr="00E739FB" w:rsidRDefault="008009F6" w:rsidP="005F31EB">
      <w:pPr>
        <w:pStyle w:val="Heading3"/>
        <w:numPr>
          <w:ilvl w:val="2"/>
          <w:numId w:val="36"/>
        </w:numPr>
        <w:ind w:left="1348" w:hanging="990"/>
        <w:rPr>
          <w:rtl/>
        </w:rPr>
      </w:pPr>
      <w:bookmarkStart w:id="29" w:name="_Toc87514124"/>
      <w:r w:rsidRPr="00E739FB">
        <w:rPr>
          <w:rFonts w:hint="cs"/>
          <w:rtl/>
        </w:rPr>
        <w:lastRenderedPageBreak/>
        <w:t xml:space="preserve">مرحله پنجم: ترکیب نتایج </w:t>
      </w:r>
      <w:r w:rsidR="00EC27F6" w:rsidRPr="00E739FB">
        <w:rPr>
          <w:rFonts w:hint="cs"/>
          <w:rtl/>
        </w:rPr>
        <w:t>پیش‌بینی</w:t>
      </w:r>
      <w:r w:rsidRPr="00E739FB">
        <w:rPr>
          <w:rFonts w:hint="cs"/>
          <w:rtl/>
        </w:rPr>
        <w:t xml:space="preserve"> الگوریتم‌ها و تولید سیگنال نهایی</w:t>
      </w:r>
      <w:bookmarkEnd w:id="29"/>
    </w:p>
    <w:p w14:paraId="7E86B5C0" w14:textId="77AEDE0E" w:rsidR="00862C07" w:rsidRDefault="00243A12" w:rsidP="00D744ED">
      <w:pPr>
        <w:ind w:firstLine="358"/>
        <w:rPr>
          <w:rtl/>
          <w:lang w:eastAsia="x-none" w:bidi="fa-IR"/>
        </w:rPr>
      </w:pPr>
      <w:r>
        <w:rPr>
          <w:rFonts w:hint="cs"/>
          <w:rtl/>
          <w:lang w:eastAsia="x-none" w:bidi="fa-IR"/>
        </w:rPr>
        <w:t xml:space="preserve">در این مرحله نتایج الگوریتم‌های مرحله قبل </w:t>
      </w:r>
      <w:r>
        <w:rPr>
          <w:rFonts w:hint="cs"/>
          <w:rtl/>
          <w:lang w:bidi="fa-IR"/>
        </w:rPr>
        <w:t>با استفاده از متاالگوریتم</w:t>
      </w:r>
      <w:r>
        <w:rPr>
          <w:rStyle w:val="FootnoteReference"/>
          <w:rtl/>
          <w:lang w:bidi="fa-IR"/>
        </w:rPr>
        <w:footnoteReference w:id="69"/>
      </w:r>
      <w:r>
        <w:rPr>
          <w:rFonts w:hint="cs"/>
          <w:rtl/>
          <w:lang w:bidi="fa-IR"/>
        </w:rPr>
        <w:t xml:space="preserve"> بگینگ</w:t>
      </w:r>
      <w:r>
        <w:rPr>
          <w:rStyle w:val="FootnoteReference"/>
          <w:rtl/>
          <w:lang w:bidi="fa-IR"/>
        </w:rPr>
        <w:footnoteReference w:id="70"/>
      </w:r>
      <w:r>
        <w:rPr>
          <w:rFonts w:hint="cs"/>
          <w:rtl/>
          <w:lang w:bidi="fa-IR"/>
        </w:rPr>
        <w:t xml:space="preserve">، که یک الگوریتم ترکیبی است، </w:t>
      </w:r>
      <w:r w:rsidRPr="00D3391E">
        <w:rPr>
          <w:rFonts w:hint="cs"/>
          <w:rtl/>
          <w:lang w:bidi="fa-IR"/>
        </w:rPr>
        <w:t xml:space="preserve">سیگنال نهایی برای روز آتی را </w:t>
      </w:r>
      <w:r>
        <w:rPr>
          <w:rFonts w:hint="cs"/>
          <w:rtl/>
          <w:lang w:bidi="fa-IR"/>
        </w:rPr>
        <w:t xml:space="preserve">بر اساس رای اکثریت </w:t>
      </w:r>
      <w:r w:rsidRPr="00D3391E">
        <w:rPr>
          <w:rFonts w:hint="cs"/>
          <w:rtl/>
          <w:lang w:bidi="fa-IR"/>
        </w:rPr>
        <w:t>تولید می‌کند</w:t>
      </w:r>
      <w:r>
        <w:rPr>
          <w:rFonts w:hint="cs"/>
          <w:rtl/>
          <w:lang w:bidi="fa-IR"/>
        </w:rPr>
        <w:t>.</w:t>
      </w:r>
      <w:r>
        <w:rPr>
          <w:rFonts w:hint="cs"/>
          <w:rtl/>
          <w:lang w:eastAsia="x-none" w:bidi="fa-IR"/>
        </w:rPr>
        <w:t xml:space="preserve"> </w:t>
      </w:r>
      <w:r w:rsidR="008521E5">
        <w:rPr>
          <w:rFonts w:hint="cs"/>
          <w:rtl/>
          <w:lang w:eastAsia="x-none" w:bidi="fa-IR"/>
        </w:rPr>
        <w:t>به این صورت که متاالگوریتم بگینگ ابتدا توسط خروجی</w:t>
      </w:r>
      <w:r w:rsidR="00B67FBB" w:rsidRPr="00B67FBB">
        <w:rPr>
          <w:rFonts w:hint="cs"/>
          <w:rtl/>
          <w:lang w:val="x-none" w:eastAsia="x-none" w:bidi="fa-IR"/>
        </w:rPr>
        <w:t xml:space="preserve"> </w:t>
      </w:r>
      <w:r w:rsidR="00B67FBB">
        <w:rPr>
          <w:rFonts w:hint="cs"/>
          <w:rtl/>
          <w:lang w:val="x-none" w:eastAsia="x-none" w:bidi="fa-IR"/>
        </w:rPr>
        <w:t xml:space="preserve">الگوریتم‌های </w:t>
      </w:r>
      <w:r w:rsidR="00B67FBB">
        <w:t>MLP</w:t>
      </w:r>
      <w:r w:rsidR="00B67FBB">
        <w:rPr>
          <w:rFonts w:hint="cs"/>
          <w:rtl/>
          <w:lang w:bidi="fa-IR"/>
        </w:rPr>
        <w:t xml:space="preserve">، </w:t>
      </w:r>
      <w:r w:rsidR="00B67FBB">
        <w:rPr>
          <w:lang w:bidi="fa-IR"/>
        </w:rPr>
        <w:t>RF</w:t>
      </w:r>
      <w:r w:rsidR="00B67FBB">
        <w:rPr>
          <w:rFonts w:hint="cs"/>
          <w:rtl/>
          <w:lang w:bidi="fa-IR"/>
        </w:rPr>
        <w:t xml:space="preserve">، </w:t>
      </w:r>
      <w:r w:rsidR="00B67FBB">
        <w:rPr>
          <w:lang w:bidi="fa-IR"/>
        </w:rPr>
        <w:t>SVM</w:t>
      </w:r>
      <w:r w:rsidR="00B67FBB">
        <w:rPr>
          <w:rFonts w:hint="cs"/>
          <w:rtl/>
          <w:lang w:bidi="fa-IR"/>
        </w:rPr>
        <w:t xml:space="preserve"> و </w:t>
      </w:r>
      <w:r w:rsidR="00B67FBB">
        <w:rPr>
          <w:lang w:bidi="fa-IR"/>
        </w:rPr>
        <w:t>KNN</w:t>
      </w:r>
      <w:r w:rsidR="00B67FBB">
        <w:rPr>
          <w:rFonts w:hint="cs"/>
          <w:rtl/>
          <w:lang w:bidi="fa-IR"/>
        </w:rPr>
        <w:t xml:space="preserve"> </w:t>
      </w:r>
      <w:r w:rsidR="008521E5">
        <w:rPr>
          <w:rFonts w:hint="cs"/>
          <w:rtl/>
          <w:lang w:eastAsia="x-none" w:bidi="fa-IR"/>
        </w:rPr>
        <w:t xml:space="preserve">در بازه زمانی آموزش، آموزش می‌بیند و سپس </w:t>
      </w:r>
      <w:r w:rsidR="00B67FBB">
        <w:rPr>
          <w:rFonts w:hint="cs"/>
          <w:rtl/>
          <w:lang w:eastAsia="x-none" w:bidi="fa-IR"/>
        </w:rPr>
        <w:t>در بازه زمانی آزمون با دریافت خروجی مدل‌های مذکور در هر روز، تصمیم‌گیری نهایی را انجام ‌دهد.</w:t>
      </w:r>
    </w:p>
    <w:p w14:paraId="0040D027" w14:textId="558BD372" w:rsidR="00862C07" w:rsidRDefault="00862C07" w:rsidP="00E739FB">
      <w:pPr>
        <w:rPr>
          <w:lang w:eastAsia="x-none" w:bidi="fa-IR"/>
        </w:rPr>
      </w:pPr>
      <w:r>
        <w:rPr>
          <w:rFonts w:hint="cs"/>
          <w:rtl/>
          <w:lang w:eastAsia="x-none" w:bidi="fa-IR"/>
        </w:rPr>
        <w:t xml:space="preserve">شکل </w:t>
      </w:r>
      <w:r w:rsidR="00DA271D">
        <w:rPr>
          <w:rFonts w:hint="cs"/>
          <w:rtl/>
          <w:lang w:eastAsia="x-none" w:bidi="fa-IR"/>
        </w:rPr>
        <w:t>ذیل</w:t>
      </w:r>
      <w:r>
        <w:rPr>
          <w:rFonts w:hint="cs"/>
          <w:rtl/>
          <w:lang w:eastAsia="x-none" w:bidi="fa-IR"/>
        </w:rPr>
        <w:t xml:space="preserve"> مراحل اجرای مدل را نشان می‌دهد</w:t>
      </w:r>
      <w:r w:rsidR="00DA271D">
        <w:rPr>
          <w:rFonts w:hint="cs"/>
          <w:rtl/>
          <w:lang w:eastAsia="x-none" w:bidi="fa-IR"/>
        </w:rPr>
        <w:t xml:space="preserve"> </w:t>
      </w:r>
      <w:r w:rsidR="00DA271D">
        <w:rPr>
          <w:lang w:eastAsia="x-none" w:bidi="fa-IR"/>
        </w:rPr>
        <w:t>]</w:t>
      </w:r>
      <w:r w:rsidR="00DA271D">
        <w:rPr>
          <w:rFonts w:hint="cs"/>
          <w:rtl/>
          <w:lang w:eastAsia="x-none" w:bidi="fa-IR"/>
        </w:rPr>
        <w:t xml:space="preserve">شکل </w:t>
      </w:r>
      <w:r w:rsidR="00406E4B">
        <w:rPr>
          <w:rFonts w:hint="cs"/>
          <w:rtl/>
          <w:lang w:eastAsia="x-none" w:bidi="fa-IR"/>
        </w:rPr>
        <w:t>4-1</w:t>
      </w:r>
      <w:r w:rsidR="00DA271D">
        <w:rPr>
          <w:lang w:eastAsia="x-none" w:bidi="fa-IR"/>
        </w:rPr>
        <w:t>[</w:t>
      </w:r>
      <w:r w:rsidR="00DA271D">
        <w:rPr>
          <w:rFonts w:hint="cs"/>
          <w:rtl/>
          <w:lang w:eastAsia="x-none" w:bidi="fa-IR"/>
        </w:rPr>
        <w:t>:</w:t>
      </w:r>
    </w:p>
    <w:p w14:paraId="08A74C38" w14:textId="3C2416A0" w:rsidR="00E01F6B" w:rsidRDefault="00CC0B41" w:rsidP="00CC0B41">
      <w:pPr>
        <w:rPr>
          <w:lang w:eastAsia="x-none" w:bidi="fa-IR"/>
        </w:rPr>
      </w:pPr>
      <w:r w:rsidRPr="00CC0B41">
        <w:rPr>
          <w:noProof/>
          <w:szCs w:val="26"/>
          <w:rtl/>
        </w:rPr>
        <w:lastRenderedPageBreak/>
        <w:drawing>
          <wp:inline distT="0" distB="0" distL="0" distR="0" wp14:anchorId="51E71B71" wp14:editId="02FE8DB7">
            <wp:extent cx="5450840" cy="6246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0840" cy="6246495"/>
                    </a:xfrm>
                    <a:prstGeom prst="rect">
                      <a:avLst/>
                    </a:prstGeom>
                    <a:noFill/>
                    <a:ln>
                      <a:noFill/>
                    </a:ln>
                  </pic:spPr>
                </pic:pic>
              </a:graphicData>
            </a:graphic>
          </wp:inline>
        </w:drawing>
      </w:r>
    </w:p>
    <w:p w14:paraId="02BC0FEB" w14:textId="7686830E" w:rsidR="00A80332" w:rsidRPr="005F31EB" w:rsidRDefault="00E01F6B" w:rsidP="005F31EB">
      <w:pPr>
        <w:pStyle w:val="Caption"/>
        <w:jc w:val="center"/>
        <w:rPr>
          <w:b w:val="0"/>
          <w:bCs w:val="0"/>
          <w:i/>
          <w:iCs/>
          <w:sz w:val="26"/>
          <w:szCs w:val="26"/>
          <w:rtl/>
          <w:lang w:bidi="fa-IR"/>
        </w:rPr>
      </w:pPr>
      <w:bookmarkStart w:id="30" w:name="_Toc87544656"/>
      <w:r w:rsidRPr="00406E4B">
        <w:rPr>
          <w:b w:val="0"/>
          <w:bCs w:val="0"/>
          <w:i/>
          <w:iCs/>
          <w:sz w:val="26"/>
          <w:szCs w:val="26"/>
          <w:rtl/>
          <w:lang w:bidi="fa-IR"/>
        </w:rPr>
        <w:t xml:space="preserve">شکل </w:t>
      </w:r>
      <w:r w:rsidR="00406E4B" w:rsidRPr="00406E4B">
        <w:rPr>
          <w:rFonts w:hint="cs"/>
          <w:b w:val="0"/>
          <w:bCs w:val="0"/>
          <w:i/>
          <w:iCs/>
          <w:sz w:val="26"/>
          <w:szCs w:val="26"/>
          <w:rtl/>
          <w:lang w:bidi="fa-IR"/>
        </w:rPr>
        <w:t>4-</w:t>
      </w:r>
      <w:r w:rsidRPr="00406E4B">
        <w:rPr>
          <w:b w:val="0"/>
          <w:bCs w:val="0"/>
          <w:i/>
          <w:iCs/>
          <w:sz w:val="26"/>
          <w:szCs w:val="26"/>
          <w:rtl/>
          <w:lang w:bidi="fa-IR"/>
        </w:rPr>
        <w:fldChar w:fldCharType="begin"/>
      </w:r>
      <w:r w:rsidRPr="00406E4B">
        <w:rPr>
          <w:b w:val="0"/>
          <w:bCs w:val="0"/>
          <w:i/>
          <w:iCs/>
          <w:sz w:val="26"/>
          <w:szCs w:val="26"/>
          <w:rtl/>
          <w:lang w:bidi="fa-IR"/>
        </w:rPr>
        <w:instrText xml:space="preserve"> </w:instrText>
      </w:r>
      <w:r w:rsidRPr="00406E4B">
        <w:rPr>
          <w:b w:val="0"/>
          <w:bCs w:val="0"/>
          <w:i/>
          <w:iCs/>
          <w:sz w:val="26"/>
          <w:szCs w:val="26"/>
          <w:lang w:bidi="fa-IR"/>
        </w:rPr>
        <w:instrText>SEQ</w:instrText>
      </w:r>
      <w:r w:rsidRPr="00406E4B">
        <w:rPr>
          <w:b w:val="0"/>
          <w:bCs w:val="0"/>
          <w:i/>
          <w:iCs/>
          <w:sz w:val="26"/>
          <w:szCs w:val="26"/>
          <w:rtl/>
          <w:lang w:bidi="fa-IR"/>
        </w:rPr>
        <w:instrText xml:space="preserve"> شکل \* </w:instrText>
      </w:r>
      <w:r w:rsidRPr="00406E4B">
        <w:rPr>
          <w:b w:val="0"/>
          <w:bCs w:val="0"/>
          <w:i/>
          <w:iCs/>
          <w:sz w:val="26"/>
          <w:szCs w:val="26"/>
          <w:lang w:bidi="fa-IR"/>
        </w:rPr>
        <w:instrText>ARABIC</w:instrText>
      </w:r>
      <w:r w:rsidRPr="00406E4B">
        <w:rPr>
          <w:b w:val="0"/>
          <w:bCs w:val="0"/>
          <w:i/>
          <w:iCs/>
          <w:sz w:val="26"/>
          <w:szCs w:val="26"/>
          <w:rtl/>
          <w:lang w:bidi="fa-IR"/>
        </w:rPr>
        <w:instrText xml:space="preserve"> </w:instrText>
      </w:r>
      <w:r w:rsidRPr="00406E4B">
        <w:rPr>
          <w:b w:val="0"/>
          <w:bCs w:val="0"/>
          <w:i/>
          <w:iCs/>
          <w:sz w:val="26"/>
          <w:szCs w:val="26"/>
          <w:rtl/>
          <w:lang w:bidi="fa-IR"/>
        </w:rPr>
        <w:fldChar w:fldCharType="separate"/>
      </w:r>
      <w:r w:rsidR="00C6169B">
        <w:rPr>
          <w:b w:val="0"/>
          <w:bCs w:val="0"/>
          <w:i/>
          <w:iCs/>
          <w:noProof/>
          <w:sz w:val="26"/>
          <w:szCs w:val="26"/>
          <w:rtl/>
          <w:lang w:bidi="fa-IR"/>
        </w:rPr>
        <w:t>1</w:t>
      </w:r>
      <w:r w:rsidRPr="00406E4B">
        <w:rPr>
          <w:b w:val="0"/>
          <w:bCs w:val="0"/>
          <w:i/>
          <w:iCs/>
          <w:sz w:val="26"/>
          <w:szCs w:val="26"/>
          <w:rtl/>
          <w:lang w:bidi="fa-IR"/>
        </w:rPr>
        <w:fldChar w:fldCharType="end"/>
      </w:r>
      <w:r w:rsidR="00DA271D" w:rsidRPr="00406E4B">
        <w:rPr>
          <w:rFonts w:hint="cs"/>
          <w:b w:val="0"/>
          <w:bCs w:val="0"/>
          <w:i/>
          <w:iCs/>
          <w:sz w:val="26"/>
          <w:szCs w:val="26"/>
          <w:rtl/>
          <w:lang w:bidi="fa-IR"/>
        </w:rPr>
        <w:t>:</w:t>
      </w:r>
      <w:r w:rsidRPr="00406E4B">
        <w:rPr>
          <w:rFonts w:hint="cs"/>
          <w:b w:val="0"/>
          <w:bCs w:val="0"/>
          <w:i/>
          <w:iCs/>
          <w:sz w:val="26"/>
          <w:szCs w:val="26"/>
          <w:rtl/>
          <w:lang w:bidi="fa-IR"/>
        </w:rPr>
        <w:t xml:space="preserve"> مدل پیش‌بین</w:t>
      </w:r>
      <w:r w:rsidR="00A80332" w:rsidRPr="00406E4B">
        <w:rPr>
          <w:rFonts w:hint="cs"/>
          <w:b w:val="0"/>
          <w:bCs w:val="0"/>
          <w:i/>
          <w:iCs/>
          <w:sz w:val="26"/>
          <w:szCs w:val="26"/>
          <w:rtl/>
          <w:lang w:bidi="fa-IR"/>
        </w:rPr>
        <w:t>ی</w:t>
      </w:r>
      <w:bookmarkEnd w:id="30"/>
    </w:p>
    <w:p w14:paraId="4D49559C" w14:textId="0CF73515" w:rsidR="00A80332" w:rsidRPr="00A80332" w:rsidRDefault="00A80332" w:rsidP="00A80332">
      <w:pPr>
        <w:jc w:val="center"/>
        <w:rPr>
          <w:i/>
          <w:iCs/>
          <w:szCs w:val="26"/>
          <w:rtl/>
          <w:lang w:val="x-none" w:eastAsia="x-none" w:bidi="fa-IR"/>
        </w:rPr>
        <w:sectPr w:rsidR="00A80332" w:rsidRPr="00A80332" w:rsidSect="002C33F5">
          <w:headerReference w:type="default" r:id="rId22"/>
          <w:footnotePr>
            <w:numRestart w:val="eachPage"/>
          </w:footnotePr>
          <w:pgSz w:w="11906" w:h="16838" w:code="9"/>
          <w:pgMar w:top="1729" w:right="1558" w:bottom="1729" w:left="1440" w:header="720" w:footer="720" w:gutter="0"/>
          <w:cols w:space="720"/>
          <w:bidi/>
          <w:rtlGutter/>
          <w:docGrid w:linePitch="360"/>
        </w:sectPr>
      </w:pPr>
    </w:p>
    <w:p w14:paraId="5A73A5B8" w14:textId="5C5983F8" w:rsidR="00A80332" w:rsidRDefault="00A80332" w:rsidP="00A80332">
      <w:pPr>
        <w:rPr>
          <w:rtl/>
        </w:rPr>
      </w:pPr>
    </w:p>
    <w:p w14:paraId="7128AC63" w14:textId="77777777" w:rsidR="00A80332" w:rsidRDefault="00A80332" w:rsidP="00A80332">
      <w:pPr>
        <w:rPr>
          <w:rtl/>
        </w:rPr>
      </w:pPr>
    </w:p>
    <w:p w14:paraId="21A95D76" w14:textId="406A565D" w:rsidR="00A80332" w:rsidRDefault="00A80332" w:rsidP="00A80332">
      <w:pPr>
        <w:rPr>
          <w:rtl/>
          <w:lang w:bidi="fa-IR"/>
        </w:rPr>
      </w:pPr>
    </w:p>
    <w:p w14:paraId="4A800620" w14:textId="77777777" w:rsidR="00A80332" w:rsidRPr="00161A9E" w:rsidRDefault="00A80332" w:rsidP="00A80332">
      <w:pPr>
        <w:rPr>
          <w:rtl/>
          <w:lang w:bidi="fa-IR"/>
        </w:rPr>
      </w:pPr>
    </w:p>
    <w:p w14:paraId="27DB6515" w14:textId="6160EC71" w:rsidR="005D115E" w:rsidRDefault="00A80332" w:rsidP="005D115E">
      <w:pPr>
        <w:pStyle w:val="Heading1"/>
        <w:ind w:left="0"/>
        <w:rPr>
          <w:rtl/>
        </w:rPr>
      </w:pPr>
      <w:bookmarkStart w:id="31" w:name="_Toc87514125"/>
      <w:r>
        <w:rPr>
          <w:rFonts w:hint="cs"/>
          <w:rtl/>
        </w:rPr>
        <w:t>فصل پنجم</w:t>
      </w:r>
      <w:r>
        <w:rPr>
          <w:rFonts w:hint="cs"/>
          <w:rtl/>
        </w:rPr>
        <w:br/>
        <w:t>بررسی نتایج</w:t>
      </w:r>
      <w:bookmarkEnd w:id="31"/>
    </w:p>
    <w:p w14:paraId="5E5BA781" w14:textId="7D35F4BF" w:rsidR="005D115E" w:rsidRDefault="005D115E" w:rsidP="005D115E">
      <w:pPr>
        <w:rPr>
          <w:rtl/>
          <w:lang w:bidi="fa-IR"/>
        </w:rPr>
      </w:pPr>
    </w:p>
    <w:p w14:paraId="19FB5161" w14:textId="596DB1CE" w:rsidR="005D115E" w:rsidRDefault="005D115E" w:rsidP="005D115E">
      <w:pPr>
        <w:rPr>
          <w:rtl/>
          <w:lang w:bidi="fa-IR"/>
        </w:rPr>
      </w:pPr>
    </w:p>
    <w:p w14:paraId="604B152F" w14:textId="3B7894C0" w:rsidR="005D115E" w:rsidRDefault="005D115E" w:rsidP="005D115E">
      <w:pPr>
        <w:rPr>
          <w:rtl/>
          <w:lang w:bidi="fa-IR"/>
        </w:rPr>
      </w:pPr>
    </w:p>
    <w:p w14:paraId="1BEF5A13" w14:textId="485F59F4" w:rsidR="005D115E" w:rsidRDefault="005D115E" w:rsidP="005D115E">
      <w:pPr>
        <w:rPr>
          <w:rtl/>
          <w:lang w:bidi="fa-IR"/>
        </w:rPr>
      </w:pPr>
    </w:p>
    <w:p w14:paraId="0D0AB152" w14:textId="6E415BCC" w:rsidR="005D115E" w:rsidRDefault="005D115E" w:rsidP="005D115E">
      <w:pPr>
        <w:rPr>
          <w:rtl/>
          <w:lang w:bidi="fa-IR"/>
        </w:rPr>
      </w:pPr>
    </w:p>
    <w:p w14:paraId="5C6B861C" w14:textId="2404DAAF" w:rsidR="005D115E" w:rsidRDefault="005D115E" w:rsidP="005D115E">
      <w:pPr>
        <w:rPr>
          <w:rtl/>
          <w:lang w:bidi="fa-IR"/>
        </w:rPr>
      </w:pPr>
    </w:p>
    <w:p w14:paraId="69461E60" w14:textId="4208288F" w:rsidR="005D115E" w:rsidRDefault="005D115E" w:rsidP="005D115E">
      <w:pPr>
        <w:rPr>
          <w:rtl/>
          <w:lang w:bidi="fa-IR"/>
        </w:rPr>
      </w:pPr>
    </w:p>
    <w:p w14:paraId="4E08CE10" w14:textId="0126E8DF" w:rsidR="005D115E" w:rsidRDefault="005D115E" w:rsidP="005D115E">
      <w:pPr>
        <w:rPr>
          <w:rtl/>
          <w:lang w:bidi="fa-IR"/>
        </w:rPr>
      </w:pPr>
    </w:p>
    <w:p w14:paraId="4CC067FC" w14:textId="0C621880" w:rsidR="005D115E" w:rsidRDefault="005D115E" w:rsidP="005D115E">
      <w:pPr>
        <w:rPr>
          <w:rtl/>
          <w:lang w:bidi="fa-IR"/>
        </w:rPr>
      </w:pPr>
    </w:p>
    <w:p w14:paraId="2A529F4C" w14:textId="3EB5F44F" w:rsidR="005D115E" w:rsidRDefault="005D115E" w:rsidP="005D115E">
      <w:pPr>
        <w:rPr>
          <w:rtl/>
          <w:lang w:bidi="fa-IR"/>
        </w:rPr>
      </w:pPr>
    </w:p>
    <w:p w14:paraId="656A6266" w14:textId="77777777" w:rsidR="005D115E" w:rsidRDefault="005D115E" w:rsidP="005D115E">
      <w:pPr>
        <w:rPr>
          <w:rtl/>
          <w:lang w:bidi="fa-IR"/>
        </w:rPr>
      </w:pPr>
    </w:p>
    <w:p w14:paraId="2D8A50FE" w14:textId="77777777" w:rsidR="005D115E" w:rsidRPr="005D115E" w:rsidRDefault="005D115E" w:rsidP="005D115E">
      <w:pPr>
        <w:rPr>
          <w:rtl/>
          <w:lang w:bidi="fa-IR"/>
        </w:rPr>
      </w:pPr>
    </w:p>
    <w:p w14:paraId="06E6E90E" w14:textId="30E552B5" w:rsidR="00453629" w:rsidRPr="00EF4F63" w:rsidRDefault="005D115E" w:rsidP="00EF4F63">
      <w:pPr>
        <w:pStyle w:val="Heading2"/>
        <w:numPr>
          <w:ilvl w:val="1"/>
          <w:numId w:val="28"/>
        </w:numPr>
        <w:tabs>
          <w:tab w:val="right" w:pos="1087"/>
          <w:tab w:val="right" w:pos="1537"/>
        </w:tabs>
        <w:ind w:left="547" w:hanging="180"/>
        <w:rPr>
          <w:rtl/>
        </w:rPr>
      </w:pPr>
      <w:bookmarkStart w:id="32" w:name="_Toc87514126"/>
      <w:r w:rsidRPr="00EF4F63">
        <w:rPr>
          <w:rFonts w:hint="cs"/>
          <w:rtl/>
        </w:rPr>
        <w:lastRenderedPageBreak/>
        <w:t>ج</w:t>
      </w:r>
      <w:r w:rsidR="00453629" w:rsidRPr="00EF4F63">
        <w:rPr>
          <w:rFonts w:hint="cs"/>
          <w:rtl/>
        </w:rPr>
        <w:t>زئیات پیاده سازی مدل</w:t>
      </w:r>
      <w:bookmarkEnd w:id="32"/>
    </w:p>
    <w:p w14:paraId="31BDEF49" w14:textId="5C88F83C" w:rsidR="005C7AFF" w:rsidRDefault="005C7AFF" w:rsidP="005C7AFF">
      <w:pPr>
        <w:ind w:firstLine="367"/>
        <w:rPr>
          <w:rtl/>
          <w:lang w:bidi="fa-IR"/>
        </w:rPr>
      </w:pPr>
      <w:r w:rsidRPr="005C7AFF">
        <w:rPr>
          <w:rtl/>
          <w:lang w:bidi="fa-IR"/>
        </w:rPr>
        <w:t>جامعه آمار</w:t>
      </w:r>
      <w:r w:rsidRPr="005C7AFF">
        <w:rPr>
          <w:rFonts w:hint="cs"/>
          <w:rtl/>
          <w:lang w:bidi="fa-IR"/>
        </w:rPr>
        <w:t>ی</w:t>
      </w:r>
      <w:r w:rsidRPr="005C7AFF">
        <w:rPr>
          <w:rtl/>
          <w:lang w:bidi="fa-IR"/>
        </w:rPr>
        <w:t xml:space="preserve"> </w:t>
      </w:r>
      <w:r>
        <w:rPr>
          <w:rFonts w:hint="cs"/>
          <w:rtl/>
          <w:lang w:bidi="fa-IR"/>
        </w:rPr>
        <w:t>این پژوهش</w:t>
      </w:r>
      <w:r w:rsidRPr="005C7AFF">
        <w:rPr>
          <w:rtl/>
          <w:lang w:bidi="fa-IR"/>
        </w:rPr>
        <w:t>، اطلاعات جمع آور</w:t>
      </w:r>
      <w:r w:rsidRPr="005C7AFF">
        <w:rPr>
          <w:rFonts w:hint="cs"/>
          <w:rtl/>
          <w:lang w:bidi="fa-IR"/>
        </w:rPr>
        <w:t>ی</w:t>
      </w:r>
      <w:r w:rsidRPr="005C7AFF">
        <w:rPr>
          <w:rtl/>
          <w:lang w:bidi="fa-IR"/>
        </w:rPr>
        <w:t xml:space="preserve"> شده از ق</w:t>
      </w:r>
      <w:r w:rsidRPr="005C7AFF">
        <w:rPr>
          <w:rFonts w:hint="cs"/>
          <w:rtl/>
          <w:lang w:bidi="fa-IR"/>
        </w:rPr>
        <w:t>ی</w:t>
      </w:r>
      <w:r w:rsidRPr="005C7AFF">
        <w:rPr>
          <w:rFonts w:hint="eastAsia"/>
          <w:rtl/>
          <w:lang w:bidi="fa-IR"/>
        </w:rPr>
        <w:t>مت</w:t>
      </w:r>
      <w:r>
        <w:rPr>
          <w:rFonts w:hint="cs"/>
          <w:rtl/>
          <w:lang w:bidi="fa-IR"/>
        </w:rPr>
        <w:t xml:space="preserve"> و حجم معاملات</w:t>
      </w:r>
      <w:r w:rsidRPr="005C7AFF">
        <w:rPr>
          <w:rtl/>
          <w:lang w:bidi="fa-IR"/>
        </w:rPr>
        <w:t xml:space="preserve"> 500 سهام‌ موجود در شاخص </w:t>
      </w:r>
      <w:r w:rsidRPr="005C7AFF">
        <w:rPr>
          <w:lang w:bidi="fa-IR"/>
        </w:rPr>
        <w:t>S&amp;P500</w:t>
      </w:r>
      <w:r w:rsidRPr="005C7AFF">
        <w:rPr>
          <w:rtl/>
          <w:lang w:bidi="fa-IR"/>
        </w:rPr>
        <w:t xml:space="preserve">  در بازه زمان</w:t>
      </w:r>
      <w:r w:rsidRPr="005C7AFF">
        <w:rPr>
          <w:rFonts w:hint="cs"/>
          <w:rtl/>
          <w:lang w:bidi="fa-IR"/>
        </w:rPr>
        <w:t>ی</w:t>
      </w:r>
      <w:r w:rsidRPr="005C7AFF">
        <w:rPr>
          <w:rtl/>
          <w:lang w:bidi="fa-IR"/>
        </w:rPr>
        <w:t xml:space="preserve"> ابتدا</w:t>
      </w:r>
      <w:r w:rsidRPr="005C7AFF">
        <w:rPr>
          <w:rFonts w:hint="cs"/>
          <w:rtl/>
          <w:lang w:bidi="fa-IR"/>
        </w:rPr>
        <w:t>ی</w:t>
      </w:r>
      <w:r w:rsidRPr="005C7AFF">
        <w:rPr>
          <w:rtl/>
          <w:lang w:bidi="fa-IR"/>
        </w:rPr>
        <w:t xml:space="preserve"> سال 2015 تا پا</w:t>
      </w:r>
      <w:r w:rsidRPr="005C7AFF">
        <w:rPr>
          <w:rFonts w:hint="cs"/>
          <w:rtl/>
          <w:lang w:bidi="fa-IR"/>
        </w:rPr>
        <w:t>ی</w:t>
      </w:r>
      <w:r w:rsidRPr="005C7AFF">
        <w:rPr>
          <w:rFonts w:hint="eastAsia"/>
          <w:rtl/>
          <w:lang w:bidi="fa-IR"/>
        </w:rPr>
        <w:t>ان</w:t>
      </w:r>
      <w:r w:rsidRPr="005C7AFF">
        <w:rPr>
          <w:rtl/>
          <w:lang w:bidi="fa-IR"/>
        </w:rPr>
        <w:t xml:space="preserve"> ماه اکتبر سال 2021 م</w:t>
      </w:r>
      <w:r w:rsidRPr="005C7AFF">
        <w:rPr>
          <w:rFonts w:hint="cs"/>
          <w:rtl/>
          <w:lang w:bidi="fa-IR"/>
        </w:rPr>
        <w:t>ی‌</w:t>
      </w:r>
      <w:r w:rsidRPr="005C7AFF">
        <w:rPr>
          <w:rFonts w:hint="eastAsia"/>
          <w:rtl/>
          <w:lang w:bidi="fa-IR"/>
        </w:rPr>
        <w:t>باشد</w:t>
      </w:r>
      <w:r w:rsidRPr="005C7AFF">
        <w:rPr>
          <w:rtl/>
          <w:lang w:bidi="fa-IR"/>
        </w:rPr>
        <w:t>. ا</w:t>
      </w:r>
      <w:r w:rsidRPr="005C7AFF">
        <w:rPr>
          <w:rFonts w:hint="cs"/>
          <w:rtl/>
          <w:lang w:bidi="fa-IR"/>
        </w:rPr>
        <w:t>ی</w:t>
      </w:r>
      <w:r w:rsidRPr="005C7AFF">
        <w:rPr>
          <w:rFonts w:hint="eastAsia"/>
          <w:rtl/>
          <w:lang w:bidi="fa-IR"/>
        </w:rPr>
        <w:t>ن</w:t>
      </w:r>
      <w:r w:rsidRPr="005C7AFF">
        <w:rPr>
          <w:rtl/>
          <w:lang w:bidi="fa-IR"/>
        </w:rPr>
        <w:t xml:space="preserve"> پژوهش درصدد است تا مدل پ</w:t>
      </w:r>
      <w:r w:rsidRPr="005C7AFF">
        <w:rPr>
          <w:rFonts w:hint="cs"/>
          <w:rtl/>
          <w:lang w:bidi="fa-IR"/>
        </w:rPr>
        <w:t>ی</w:t>
      </w:r>
      <w:r w:rsidRPr="005C7AFF">
        <w:rPr>
          <w:rFonts w:hint="eastAsia"/>
          <w:rtl/>
          <w:lang w:bidi="fa-IR"/>
        </w:rPr>
        <w:t>ش‌ب</w:t>
      </w:r>
      <w:r w:rsidRPr="005C7AFF">
        <w:rPr>
          <w:rFonts w:hint="cs"/>
          <w:rtl/>
          <w:lang w:bidi="fa-IR"/>
        </w:rPr>
        <w:t>ی</w:t>
      </w:r>
      <w:r w:rsidRPr="005C7AFF">
        <w:rPr>
          <w:rFonts w:hint="eastAsia"/>
          <w:rtl/>
          <w:lang w:bidi="fa-IR"/>
        </w:rPr>
        <w:t>ن</w:t>
      </w:r>
      <w:r w:rsidRPr="005C7AFF">
        <w:rPr>
          <w:rFonts w:hint="cs"/>
          <w:rtl/>
          <w:lang w:bidi="fa-IR"/>
        </w:rPr>
        <w:t>ی</w:t>
      </w:r>
      <w:r w:rsidRPr="005C7AFF">
        <w:rPr>
          <w:rtl/>
          <w:lang w:bidi="fa-IR"/>
        </w:rPr>
        <w:t xml:space="preserve"> جد</w:t>
      </w:r>
      <w:r w:rsidRPr="005C7AFF">
        <w:rPr>
          <w:rFonts w:hint="cs"/>
          <w:rtl/>
          <w:lang w:bidi="fa-IR"/>
        </w:rPr>
        <w:t>ی</w:t>
      </w:r>
      <w:r w:rsidRPr="005C7AFF">
        <w:rPr>
          <w:rFonts w:hint="eastAsia"/>
          <w:rtl/>
          <w:lang w:bidi="fa-IR"/>
        </w:rPr>
        <w:t>د</w:t>
      </w:r>
      <w:r w:rsidRPr="005C7AFF">
        <w:rPr>
          <w:rFonts w:hint="cs"/>
          <w:rtl/>
          <w:lang w:bidi="fa-IR"/>
        </w:rPr>
        <w:t>ی</w:t>
      </w:r>
      <w:r w:rsidRPr="005C7AFF">
        <w:rPr>
          <w:rtl/>
          <w:lang w:bidi="fa-IR"/>
        </w:rPr>
        <w:t xml:space="preserve"> </w:t>
      </w:r>
      <w:r w:rsidRPr="005C7AFF">
        <w:rPr>
          <w:rFonts w:hint="eastAsia"/>
          <w:rtl/>
          <w:lang w:bidi="fa-IR"/>
        </w:rPr>
        <w:t>برا</w:t>
      </w:r>
      <w:r w:rsidRPr="005C7AFF">
        <w:rPr>
          <w:rFonts w:hint="cs"/>
          <w:rtl/>
          <w:lang w:bidi="fa-IR"/>
        </w:rPr>
        <w:t>ی</w:t>
      </w:r>
      <w:r w:rsidRPr="005C7AFF">
        <w:rPr>
          <w:rtl/>
          <w:lang w:bidi="fa-IR"/>
        </w:rPr>
        <w:t xml:space="preserve"> پ</w:t>
      </w:r>
      <w:r w:rsidRPr="005C7AFF">
        <w:rPr>
          <w:rFonts w:hint="cs"/>
          <w:rtl/>
          <w:lang w:bidi="fa-IR"/>
        </w:rPr>
        <w:t>ی</w:t>
      </w:r>
      <w:r w:rsidRPr="005C7AFF">
        <w:rPr>
          <w:rFonts w:hint="eastAsia"/>
          <w:rtl/>
          <w:lang w:bidi="fa-IR"/>
        </w:rPr>
        <w:t>ش‌ب</w:t>
      </w:r>
      <w:r w:rsidRPr="005C7AFF">
        <w:rPr>
          <w:rFonts w:hint="cs"/>
          <w:rtl/>
          <w:lang w:bidi="fa-IR"/>
        </w:rPr>
        <w:t>ی</w:t>
      </w:r>
      <w:r w:rsidRPr="005C7AFF">
        <w:rPr>
          <w:rFonts w:hint="eastAsia"/>
          <w:rtl/>
          <w:lang w:bidi="fa-IR"/>
        </w:rPr>
        <w:t>ن</w:t>
      </w:r>
      <w:r w:rsidRPr="005C7AFF">
        <w:rPr>
          <w:rFonts w:hint="cs"/>
          <w:rtl/>
          <w:lang w:bidi="fa-IR"/>
        </w:rPr>
        <w:t>ی</w:t>
      </w:r>
      <w:r w:rsidRPr="005C7AFF">
        <w:rPr>
          <w:rtl/>
          <w:lang w:bidi="fa-IR"/>
        </w:rPr>
        <w:t xml:space="preserve"> ق</w:t>
      </w:r>
      <w:r w:rsidRPr="005C7AFF">
        <w:rPr>
          <w:rFonts w:hint="cs"/>
          <w:rtl/>
          <w:lang w:bidi="fa-IR"/>
        </w:rPr>
        <w:t>ی</w:t>
      </w:r>
      <w:r w:rsidRPr="005C7AFF">
        <w:rPr>
          <w:rFonts w:hint="eastAsia"/>
          <w:rtl/>
          <w:lang w:bidi="fa-IR"/>
        </w:rPr>
        <w:t>مت</w:t>
      </w:r>
      <w:r w:rsidRPr="005C7AFF">
        <w:rPr>
          <w:rtl/>
          <w:lang w:bidi="fa-IR"/>
        </w:rPr>
        <w:t xml:space="preserve"> سهام صندوق </w:t>
      </w:r>
      <w:r w:rsidRPr="005C7AFF">
        <w:rPr>
          <w:lang w:bidi="fa-IR"/>
        </w:rPr>
        <w:t>SPY</w:t>
      </w:r>
      <w:r w:rsidRPr="005C7AFF">
        <w:rPr>
          <w:rtl/>
          <w:lang w:bidi="fa-IR"/>
        </w:rPr>
        <w:t xml:space="preserve">  به عنوان مع</w:t>
      </w:r>
      <w:r w:rsidRPr="005C7AFF">
        <w:rPr>
          <w:rFonts w:hint="cs"/>
          <w:rtl/>
          <w:lang w:bidi="fa-IR"/>
        </w:rPr>
        <w:t>ی</w:t>
      </w:r>
      <w:r w:rsidRPr="005C7AFF">
        <w:rPr>
          <w:rFonts w:hint="eastAsia"/>
          <w:rtl/>
          <w:lang w:bidi="fa-IR"/>
        </w:rPr>
        <w:t>ار</w:t>
      </w:r>
      <w:r w:rsidRPr="005C7AFF">
        <w:rPr>
          <w:rtl/>
          <w:lang w:bidi="fa-IR"/>
        </w:rPr>
        <w:t xml:space="preserve"> شاخص </w:t>
      </w:r>
      <w:r w:rsidRPr="005C7AFF">
        <w:rPr>
          <w:lang w:bidi="fa-IR"/>
        </w:rPr>
        <w:t>S&amp;P500</w:t>
      </w:r>
      <w:r w:rsidRPr="005C7AFF">
        <w:rPr>
          <w:rtl/>
          <w:lang w:bidi="fa-IR"/>
        </w:rPr>
        <w:t xml:space="preserve"> ارائه نما</w:t>
      </w:r>
      <w:r w:rsidRPr="005C7AFF">
        <w:rPr>
          <w:rFonts w:hint="cs"/>
          <w:rtl/>
          <w:lang w:bidi="fa-IR"/>
        </w:rPr>
        <w:t>ی</w:t>
      </w:r>
      <w:r w:rsidRPr="005C7AFF">
        <w:rPr>
          <w:rFonts w:hint="eastAsia"/>
          <w:rtl/>
          <w:lang w:bidi="fa-IR"/>
        </w:rPr>
        <w:t>د</w:t>
      </w:r>
      <w:r w:rsidRPr="005C7AFF">
        <w:rPr>
          <w:rtl/>
          <w:lang w:bidi="fa-IR"/>
        </w:rPr>
        <w:t>.</w:t>
      </w:r>
    </w:p>
    <w:p w14:paraId="76AFE247" w14:textId="28615049" w:rsidR="00C7218C" w:rsidRDefault="00C7218C" w:rsidP="005D115E">
      <w:pPr>
        <w:rPr>
          <w:rtl/>
          <w:lang w:bidi="fa-IR"/>
        </w:rPr>
      </w:pPr>
      <w:r>
        <w:rPr>
          <w:rFonts w:hint="cs"/>
          <w:rtl/>
          <w:lang w:bidi="fa-IR"/>
        </w:rPr>
        <w:t>در این مطالعه با توجه به بررسی‌های موریس</w:t>
      </w:r>
      <w:r>
        <w:rPr>
          <w:rStyle w:val="FootnoteReference"/>
          <w:rtl/>
          <w:lang w:bidi="fa-IR"/>
        </w:rPr>
        <w:footnoteReference w:id="71"/>
      </w:r>
      <w:r>
        <w:rPr>
          <w:rFonts w:hint="cs"/>
          <w:rtl/>
          <w:lang w:bidi="fa-IR"/>
        </w:rPr>
        <w:t xml:space="preserve"> در رابطه با توزیع داده‌ها و مرزبندی تعیین سیگنال‌ها، فرض می‌شود که 0.5% افزایش (یا کاهش) در قیمت پایانی به اندازی کافی معقول است که حرکت مربوطه به عنوان سیگنال خرید (یا فروش) در نظر گرفته شود همچنین درصورتی که تغییر قیمت کمتر از 0.5% افزایش (یا کاهش) باشد، سیگنال نگهداری تولید خواهد شد</w:t>
      </w:r>
      <w:r w:rsidR="00D3391E">
        <w:rPr>
          <w:rFonts w:hint="cs"/>
          <w:rtl/>
          <w:lang w:bidi="fa-IR"/>
        </w:rPr>
        <w:t xml:space="preserve"> </w:t>
      </w:r>
      <w:r w:rsidR="00D3391E">
        <w:rPr>
          <w:lang w:bidi="fa-IR"/>
        </w:rPr>
        <w:t>]</w:t>
      </w:r>
      <w:r w:rsidR="00D3391E">
        <w:rPr>
          <w:rFonts w:hint="cs"/>
          <w:rtl/>
          <w:lang w:bidi="fa-IR"/>
        </w:rPr>
        <w:t>5</w:t>
      </w:r>
      <w:r w:rsidR="00D3391E">
        <w:rPr>
          <w:lang w:bidi="fa-IR"/>
        </w:rPr>
        <w:t>[</w:t>
      </w:r>
      <w:r w:rsidR="00D3391E">
        <w:rPr>
          <w:rFonts w:hint="cs"/>
          <w:rtl/>
          <w:lang w:bidi="fa-IR"/>
        </w:rPr>
        <w:t>.</w:t>
      </w:r>
    </w:p>
    <w:p w14:paraId="0C4525BE" w14:textId="41E684DC" w:rsidR="002E6512" w:rsidRDefault="00A65193" w:rsidP="00B117C5">
      <w:pPr>
        <w:rPr>
          <w:rtl/>
          <w:lang w:bidi="fa-IR"/>
        </w:rPr>
      </w:pPr>
      <w:r>
        <w:rPr>
          <w:rFonts w:hint="cs"/>
          <w:rtl/>
          <w:lang w:bidi="fa-IR"/>
        </w:rPr>
        <w:t>پارامترهای اصلی الگوریتم‌ها</w:t>
      </w:r>
      <w:r w:rsidR="005C2E52">
        <w:rPr>
          <w:rFonts w:hint="cs"/>
          <w:rtl/>
          <w:lang w:bidi="fa-IR"/>
        </w:rPr>
        <w:t xml:space="preserve">ی </w:t>
      </w:r>
      <w:r>
        <w:rPr>
          <w:lang w:bidi="fa-IR"/>
        </w:rPr>
        <w:t>MLP</w:t>
      </w:r>
      <w:r>
        <w:rPr>
          <w:rFonts w:hint="cs"/>
          <w:rtl/>
          <w:lang w:bidi="fa-IR"/>
        </w:rPr>
        <w:t xml:space="preserve"> و </w:t>
      </w:r>
      <w:r>
        <w:rPr>
          <w:lang w:bidi="fa-IR"/>
        </w:rPr>
        <w:t>RF</w:t>
      </w:r>
      <w:r>
        <w:rPr>
          <w:rFonts w:hint="cs"/>
          <w:rtl/>
          <w:lang w:bidi="fa-IR"/>
        </w:rPr>
        <w:t xml:space="preserve"> توسط قابلیت جستجوی شبکه‌ای</w:t>
      </w:r>
      <w:r>
        <w:rPr>
          <w:rStyle w:val="FootnoteReference"/>
          <w:lang w:bidi="fa-IR"/>
        </w:rPr>
        <w:footnoteReference w:id="72"/>
      </w:r>
      <w:r>
        <w:rPr>
          <w:rFonts w:hint="cs"/>
          <w:rtl/>
          <w:lang w:bidi="fa-IR"/>
        </w:rPr>
        <w:t xml:space="preserve"> کتابخانه سا</w:t>
      </w:r>
      <w:r w:rsidR="005F2BE6">
        <w:rPr>
          <w:rFonts w:hint="cs"/>
          <w:rtl/>
          <w:lang w:bidi="fa-IR"/>
        </w:rPr>
        <w:t>ی</w:t>
      </w:r>
      <w:r>
        <w:rPr>
          <w:rFonts w:hint="cs"/>
          <w:rtl/>
          <w:lang w:bidi="fa-IR"/>
        </w:rPr>
        <w:t>کیت‌لرن</w:t>
      </w:r>
      <w:r>
        <w:rPr>
          <w:rStyle w:val="FootnoteReference"/>
          <w:rtl/>
          <w:lang w:bidi="fa-IR"/>
        </w:rPr>
        <w:footnoteReference w:id="73"/>
      </w:r>
      <w:r w:rsidR="002E0595">
        <w:rPr>
          <w:rFonts w:hint="cs"/>
          <w:rtl/>
          <w:lang w:bidi="fa-IR"/>
        </w:rPr>
        <w:t xml:space="preserve"> و با اعتبارسنجی متقابل</w:t>
      </w:r>
      <w:r w:rsidR="002E0595">
        <w:rPr>
          <w:rStyle w:val="FootnoteReference"/>
          <w:rtl/>
          <w:lang w:bidi="fa-IR"/>
        </w:rPr>
        <w:footnoteReference w:id="74"/>
      </w:r>
      <w:r w:rsidR="002E0595">
        <w:rPr>
          <w:lang w:bidi="fa-IR"/>
        </w:rPr>
        <w:t xml:space="preserve"> </w:t>
      </w:r>
      <w:r w:rsidR="002E0595">
        <w:rPr>
          <w:rFonts w:hint="cs"/>
          <w:rtl/>
          <w:lang w:bidi="fa-IR"/>
        </w:rPr>
        <w:t>پنجگانه</w:t>
      </w:r>
      <w:r w:rsidR="005C2E52">
        <w:rPr>
          <w:rFonts w:hint="cs"/>
          <w:rtl/>
          <w:lang w:bidi="fa-IR"/>
        </w:rPr>
        <w:t xml:space="preserve"> (که</w:t>
      </w:r>
      <w:r w:rsidR="002E0595">
        <w:rPr>
          <w:rFonts w:hint="cs"/>
          <w:rtl/>
          <w:lang w:bidi="fa-IR"/>
        </w:rPr>
        <w:t xml:space="preserve"> بیش از هزار و پانصد حالت مختلف</w:t>
      </w:r>
      <w:r w:rsidR="005C2E52">
        <w:rPr>
          <w:rFonts w:hint="cs"/>
          <w:rtl/>
          <w:lang w:bidi="fa-IR"/>
        </w:rPr>
        <w:t xml:space="preserve"> برای پارامترها را بررسی کرده و بهترین پارامترها</w:t>
      </w:r>
      <w:r w:rsidR="002E0595">
        <w:rPr>
          <w:rFonts w:hint="cs"/>
          <w:rtl/>
          <w:lang w:bidi="fa-IR"/>
        </w:rPr>
        <w:t xml:space="preserve"> </w:t>
      </w:r>
      <w:r w:rsidR="005C2E52">
        <w:rPr>
          <w:rFonts w:hint="cs"/>
          <w:rtl/>
          <w:lang w:bidi="fa-IR"/>
        </w:rPr>
        <w:t xml:space="preserve">جهت پیش‌بینی را </w:t>
      </w:r>
      <w:r w:rsidR="002E0595">
        <w:rPr>
          <w:rFonts w:hint="cs"/>
          <w:rtl/>
          <w:lang w:bidi="fa-IR"/>
        </w:rPr>
        <w:t>تعیین</w:t>
      </w:r>
      <w:r w:rsidR="005C2E52">
        <w:rPr>
          <w:rFonts w:hint="cs"/>
          <w:rtl/>
          <w:lang w:bidi="fa-IR"/>
        </w:rPr>
        <w:t xml:space="preserve"> می‌کند) انجام شده‌است.</w:t>
      </w:r>
    </w:p>
    <w:p w14:paraId="0E7D156B" w14:textId="77777777" w:rsidR="003C10DB" w:rsidRDefault="003C10DB" w:rsidP="00B117C5">
      <w:pPr>
        <w:rPr>
          <w:lang w:bidi="fa-IR"/>
        </w:rPr>
      </w:pPr>
    </w:p>
    <w:p w14:paraId="265FBEC0" w14:textId="722CA8F2" w:rsidR="00453629" w:rsidRPr="00EF4F63" w:rsidRDefault="00EA55F9" w:rsidP="00EF4F63">
      <w:pPr>
        <w:pStyle w:val="Heading2"/>
        <w:numPr>
          <w:ilvl w:val="1"/>
          <w:numId w:val="30"/>
        </w:numPr>
      </w:pPr>
      <w:bookmarkStart w:id="33" w:name="_Toc87514127"/>
      <w:r w:rsidRPr="00EF4F63">
        <w:rPr>
          <w:rFonts w:hint="cs"/>
          <w:rtl/>
        </w:rPr>
        <w:t>سنجش</w:t>
      </w:r>
      <w:r w:rsidR="002E0595" w:rsidRPr="00EF4F63">
        <w:rPr>
          <w:rFonts w:hint="cs"/>
          <w:rtl/>
        </w:rPr>
        <w:t xml:space="preserve"> عملکرد</w:t>
      </w:r>
      <w:r w:rsidRPr="00EF4F63">
        <w:rPr>
          <w:rFonts w:hint="cs"/>
          <w:rtl/>
        </w:rPr>
        <w:t xml:space="preserve"> مدل</w:t>
      </w:r>
      <w:bookmarkEnd w:id="33"/>
      <w:r w:rsidR="008F3677" w:rsidRPr="00EF4F63">
        <w:rPr>
          <w:rFonts w:hint="cs"/>
          <w:rtl/>
        </w:rPr>
        <w:t xml:space="preserve"> </w:t>
      </w:r>
    </w:p>
    <w:p w14:paraId="48C96206" w14:textId="58B0228C" w:rsidR="00EA55F9" w:rsidRDefault="00C11F98" w:rsidP="008F3677">
      <w:pPr>
        <w:spacing w:before="0"/>
        <w:rPr>
          <w:rtl/>
          <w:lang w:bidi="fa-IR"/>
        </w:rPr>
      </w:pPr>
      <w:r>
        <w:rPr>
          <w:rFonts w:hint="cs"/>
          <w:rtl/>
          <w:lang w:bidi="fa-IR"/>
        </w:rPr>
        <w:t>برای سنجش مدل، تابعی طراحی شد تا سری های زمانی تصادفی به طول 500 روز کاری انتخاب شوند. سپس چهارصد روز ابتدای هر بازه زمانی به عنوان داده آموزش و صد روز پایانی به عنوان داده آزمایش در نظر گرفته شده اند. ابتدا داده</w:t>
      </w:r>
      <w:r w:rsidR="00A243E3">
        <w:rPr>
          <w:rFonts w:hint="cs"/>
          <w:rtl/>
          <w:lang w:bidi="fa-IR"/>
        </w:rPr>
        <w:t>‌</w:t>
      </w:r>
      <w:r>
        <w:rPr>
          <w:rFonts w:hint="cs"/>
          <w:rtl/>
          <w:lang w:bidi="fa-IR"/>
        </w:rPr>
        <w:t xml:space="preserve">های آموزش به هر یک از چهار مدل </w:t>
      </w:r>
      <w:r>
        <w:rPr>
          <w:lang w:bidi="fa-IR"/>
        </w:rPr>
        <w:t>MLP</w:t>
      </w:r>
      <w:r>
        <w:rPr>
          <w:rFonts w:hint="cs"/>
          <w:rtl/>
          <w:lang w:bidi="fa-IR"/>
        </w:rPr>
        <w:t xml:space="preserve">، </w:t>
      </w:r>
      <w:r>
        <w:rPr>
          <w:lang w:bidi="fa-IR"/>
        </w:rPr>
        <w:t>RF</w:t>
      </w:r>
      <w:r>
        <w:rPr>
          <w:rFonts w:hint="cs"/>
          <w:rtl/>
          <w:lang w:bidi="fa-IR"/>
        </w:rPr>
        <w:t xml:space="preserve">، </w:t>
      </w:r>
      <w:r>
        <w:rPr>
          <w:lang w:bidi="fa-IR"/>
        </w:rPr>
        <w:t>SVC</w:t>
      </w:r>
      <w:r>
        <w:rPr>
          <w:rFonts w:hint="cs"/>
          <w:rtl/>
          <w:lang w:bidi="fa-IR"/>
        </w:rPr>
        <w:t xml:space="preserve"> و </w:t>
      </w:r>
      <w:r>
        <w:rPr>
          <w:lang w:bidi="fa-IR"/>
        </w:rPr>
        <w:t>KNN</w:t>
      </w:r>
      <w:r>
        <w:rPr>
          <w:rFonts w:hint="cs"/>
          <w:rtl/>
          <w:lang w:bidi="fa-IR"/>
        </w:rPr>
        <w:t xml:space="preserve"> داده شده و دقت هریک از مدل‌ها در بازه آموزش سنجیده شد. سپس</w:t>
      </w:r>
      <w:r w:rsidR="00A243E3">
        <w:rPr>
          <w:rFonts w:hint="cs"/>
          <w:rtl/>
          <w:lang w:bidi="fa-IR"/>
        </w:rPr>
        <w:t xml:space="preserve"> هر</w:t>
      </w:r>
      <w:r>
        <w:rPr>
          <w:rFonts w:hint="cs"/>
          <w:rtl/>
          <w:lang w:bidi="fa-IR"/>
        </w:rPr>
        <w:t xml:space="preserve">یک از مدل‌ها توسط داده‌های آزمایش بررسی شده و دقت آن‌ها سنجیده شده است. در ادامه خروجی هر یک از چهار مدل مذکور </w:t>
      </w:r>
      <w:r w:rsidR="00A243E3">
        <w:rPr>
          <w:rFonts w:hint="cs"/>
          <w:rtl/>
          <w:lang w:bidi="fa-IR"/>
        </w:rPr>
        <w:t xml:space="preserve">به </w:t>
      </w:r>
      <w:r w:rsidR="00A243E3">
        <w:rPr>
          <w:rFonts w:hint="cs"/>
          <w:rtl/>
          <w:lang w:bidi="fa-IR"/>
        </w:rPr>
        <w:lastRenderedPageBreak/>
        <w:t>عنوان ورودی به متاالگوریتم بگینگ داده شده و خروجی آن به عنوان سیگنال نهایی در نظر گرفته شده است که دقت آن نیز مورد بررسی قرار گرفته است.</w:t>
      </w:r>
    </w:p>
    <w:p w14:paraId="092FF897" w14:textId="639D3FBC" w:rsidR="00AE2CA3" w:rsidRPr="00406E4B" w:rsidRDefault="00AE2CA3" w:rsidP="00C10291">
      <w:pPr>
        <w:pStyle w:val="Subtitle"/>
        <w:spacing w:after="0"/>
        <w:jc w:val="center"/>
        <w:rPr>
          <w:rFonts w:cs="B Nazanin"/>
          <w:i/>
          <w:iCs/>
          <w:color w:val="000000" w:themeColor="text1"/>
          <w:sz w:val="26"/>
          <w:szCs w:val="26"/>
          <w:rtl/>
        </w:rPr>
      </w:pPr>
      <w:bookmarkStart w:id="34" w:name="_Toc87544689"/>
      <w:r w:rsidRPr="00406E4B">
        <w:rPr>
          <w:rFonts w:cs="B Nazanin"/>
          <w:i/>
          <w:iCs/>
          <w:color w:val="000000" w:themeColor="text1"/>
          <w:sz w:val="26"/>
          <w:szCs w:val="26"/>
          <w:rtl/>
        </w:rPr>
        <w:t xml:space="preserve">جدول </w:t>
      </w:r>
      <w:r w:rsidR="00406E4B" w:rsidRPr="00406E4B">
        <w:rPr>
          <w:rFonts w:cs="B Nazanin" w:hint="cs"/>
          <w:i/>
          <w:iCs/>
          <w:color w:val="000000" w:themeColor="text1"/>
          <w:sz w:val="26"/>
          <w:szCs w:val="26"/>
          <w:rtl/>
        </w:rPr>
        <w:t>5-1</w:t>
      </w:r>
      <w:r w:rsidR="00D114AA" w:rsidRPr="00406E4B">
        <w:rPr>
          <w:rFonts w:cs="B Nazanin" w:hint="cs"/>
          <w:i/>
          <w:iCs/>
          <w:color w:val="000000" w:themeColor="text1"/>
          <w:sz w:val="26"/>
          <w:szCs w:val="26"/>
          <w:rtl/>
        </w:rPr>
        <w:t xml:space="preserve">: </w:t>
      </w:r>
      <w:r w:rsidRPr="00406E4B">
        <w:rPr>
          <w:rFonts w:cs="B Nazanin"/>
          <w:i/>
          <w:iCs/>
          <w:color w:val="000000" w:themeColor="text1"/>
          <w:sz w:val="26"/>
          <w:szCs w:val="26"/>
          <w:rtl/>
        </w:rPr>
        <w:t>عملکرد الگور</w:t>
      </w:r>
      <w:r w:rsidRPr="00406E4B">
        <w:rPr>
          <w:rFonts w:cs="B Nazanin" w:hint="cs"/>
          <w:i/>
          <w:iCs/>
          <w:color w:val="000000" w:themeColor="text1"/>
          <w:sz w:val="26"/>
          <w:szCs w:val="26"/>
          <w:rtl/>
        </w:rPr>
        <w:t>ی</w:t>
      </w:r>
      <w:r w:rsidRPr="00406E4B">
        <w:rPr>
          <w:rFonts w:cs="B Nazanin" w:hint="eastAsia"/>
          <w:i/>
          <w:iCs/>
          <w:color w:val="000000" w:themeColor="text1"/>
          <w:sz w:val="26"/>
          <w:szCs w:val="26"/>
          <w:rtl/>
        </w:rPr>
        <w:t>تم‌ها</w:t>
      </w:r>
      <w:r w:rsidRPr="00406E4B">
        <w:rPr>
          <w:rFonts w:cs="B Nazanin"/>
          <w:i/>
          <w:iCs/>
          <w:color w:val="000000" w:themeColor="text1"/>
          <w:sz w:val="26"/>
          <w:szCs w:val="26"/>
          <w:rtl/>
        </w:rPr>
        <w:t xml:space="preserve"> در </w:t>
      </w:r>
      <w:r w:rsidR="00EC27F6" w:rsidRPr="00406E4B">
        <w:rPr>
          <w:rFonts w:cs="B Nazanin"/>
          <w:i/>
          <w:iCs/>
          <w:color w:val="000000" w:themeColor="text1"/>
          <w:sz w:val="26"/>
          <w:szCs w:val="26"/>
          <w:rtl/>
        </w:rPr>
        <w:t>پیش‌بینی</w:t>
      </w:r>
      <w:r w:rsidRPr="00406E4B">
        <w:rPr>
          <w:rFonts w:cs="B Nazanin"/>
          <w:i/>
          <w:iCs/>
          <w:color w:val="000000" w:themeColor="text1"/>
          <w:sz w:val="26"/>
          <w:szCs w:val="26"/>
          <w:rtl/>
        </w:rPr>
        <w:t xml:space="preserve"> با استفاده از داده‌ها</w:t>
      </w:r>
      <w:r w:rsidRPr="00406E4B">
        <w:rPr>
          <w:rFonts w:cs="B Nazanin" w:hint="cs"/>
          <w:i/>
          <w:iCs/>
          <w:color w:val="000000" w:themeColor="text1"/>
          <w:sz w:val="26"/>
          <w:szCs w:val="26"/>
          <w:rtl/>
        </w:rPr>
        <w:t>ی</w:t>
      </w:r>
      <w:r w:rsidRPr="00406E4B">
        <w:rPr>
          <w:rFonts w:cs="B Nazanin"/>
          <w:i/>
          <w:iCs/>
          <w:color w:val="000000" w:themeColor="text1"/>
          <w:sz w:val="26"/>
          <w:szCs w:val="26"/>
          <w:rtl/>
        </w:rPr>
        <w:t xml:space="preserve"> آموزش</w:t>
      </w:r>
      <w:r w:rsidR="00FE5D20">
        <w:rPr>
          <w:rFonts w:cs="B Nazanin" w:hint="cs"/>
          <w:i/>
          <w:iCs/>
          <w:color w:val="000000" w:themeColor="text1"/>
          <w:sz w:val="26"/>
          <w:szCs w:val="26"/>
          <w:rtl/>
        </w:rPr>
        <w:t>ی</w:t>
      </w:r>
      <w:r w:rsidR="00E011C9">
        <w:rPr>
          <w:rFonts w:cs="B Nazanin" w:hint="cs"/>
          <w:i/>
          <w:iCs/>
          <w:color w:val="000000" w:themeColor="text1"/>
          <w:sz w:val="26"/>
          <w:szCs w:val="26"/>
          <w:rtl/>
        </w:rPr>
        <w:t xml:space="preserve"> و آزمایشی</w:t>
      </w:r>
      <w:r w:rsidR="00C10291" w:rsidRPr="00C10291">
        <w:rPr>
          <w:rFonts w:cs="B Nazanin" w:hint="cs"/>
          <w:i/>
          <w:iCs/>
          <w:color w:val="000000" w:themeColor="text1"/>
          <w:sz w:val="26"/>
          <w:szCs w:val="26"/>
          <w:rtl/>
        </w:rPr>
        <w:t xml:space="preserve"> در بازه</w:t>
      </w:r>
      <w:r w:rsidR="00C10291">
        <w:rPr>
          <w:rFonts w:cs="B Nazanin" w:hint="cs"/>
          <w:i/>
          <w:iCs/>
          <w:color w:val="000000" w:themeColor="text1"/>
          <w:sz w:val="26"/>
          <w:szCs w:val="26"/>
          <w:rtl/>
        </w:rPr>
        <w:t>‌</w:t>
      </w:r>
      <w:r w:rsidR="00E011C9">
        <w:rPr>
          <w:rFonts w:cs="B Nazanin" w:hint="cs"/>
          <w:i/>
          <w:iCs/>
          <w:color w:val="000000" w:themeColor="text1"/>
          <w:sz w:val="26"/>
          <w:szCs w:val="26"/>
          <w:rtl/>
        </w:rPr>
        <w:t>‌های زمانی مختلف</w:t>
      </w:r>
      <w:bookmarkEnd w:id="34"/>
    </w:p>
    <w:tbl>
      <w:tblPr>
        <w:tblW w:w="11176" w:type="dxa"/>
        <w:tblInd w:w="-1080" w:type="dxa"/>
        <w:tblLook w:val="04A0" w:firstRow="1" w:lastRow="0" w:firstColumn="1" w:lastColumn="0" w:noHBand="0" w:noVBand="1"/>
      </w:tblPr>
      <w:tblGrid>
        <w:gridCol w:w="544"/>
        <w:gridCol w:w="989"/>
        <w:gridCol w:w="989"/>
        <w:gridCol w:w="700"/>
        <w:gridCol w:w="781"/>
        <w:gridCol w:w="700"/>
        <w:gridCol w:w="700"/>
        <w:gridCol w:w="700"/>
        <w:gridCol w:w="700"/>
        <w:gridCol w:w="700"/>
        <w:gridCol w:w="700"/>
        <w:gridCol w:w="1482"/>
        <w:gridCol w:w="977"/>
        <w:gridCol w:w="700"/>
      </w:tblGrid>
      <w:tr w:rsidR="00E011C9" w:rsidRPr="00E011C9" w14:paraId="3FFE4C95" w14:textId="77777777" w:rsidTr="00E011C9">
        <w:trPr>
          <w:trHeight w:val="420"/>
        </w:trPr>
        <w:tc>
          <w:tcPr>
            <w:tcW w:w="47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2453CC5"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Run</w:t>
            </w:r>
          </w:p>
        </w:tc>
        <w:tc>
          <w:tcPr>
            <w:tcW w:w="989"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539063F"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Start</w:t>
            </w:r>
          </w:p>
        </w:tc>
        <w:tc>
          <w:tcPr>
            <w:tcW w:w="989"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B14698"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End</w:t>
            </w:r>
          </w:p>
        </w:tc>
        <w:tc>
          <w:tcPr>
            <w:tcW w:w="2865"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66EE3FC2"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Train</w:t>
            </w:r>
          </w:p>
        </w:tc>
        <w:tc>
          <w:tcPr>
            <w:tcW w:w="4266"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5D10F022"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Test</w:t>
            </w:r>
          </w:p>
        </w:tc>
        <w:tc>
          <w:tcPr>
            <w:tcW w:w="1589"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6DD92F73"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Return</w:t>
            </w:r>
          </w:p>
        </w:tc>
      </w:tr>
      <w:tr w:rsidR="00E011C9" w:rsidRPr="00E011C9" w14:paraId="1BACFDF3" w14:textId="77777777" w:rsidTr="00E011C9">
        <w:trPr>
          <w:trHeight w:val="390"/>
        </w:trPr>
        <w:tc>
          <w:tcPr>
            <w:tcW w:w="478" w:type="dxa"/>
            <w:vMerge/>
            <w:tcBorders>
              <w:top w:val="single" w:sz="8" w:space="0" w:color="auto"/>
              <w:left w:val="single" w:sz="8" w:space="0" w:color="auto"/>
              <w:bottom w:val="single" w:sz="4" w:space="0" w:color="auto"/>
              <w:right w:val="single" w:sz="4" w:space="0" w:color="auto"/>
            </w:tcBorders>
            <w:vAlign w:val="center"/>
            <w:hideMark/>
          </w:tcPr>
          <w:p w14:paraId="19CCC912" w14:textId="77777777" w:rsidR="00E011C9" w:rsidRPr="00E011C9" w:rsidRDefault="00E011C9" w:rsidP="00E011C9">
            <w:pPr>
              <w:bidi w:val="0"/>
              <w:spacing w:before="0" w:line="240" w:lineRule="auto"/>
              <w:jc w:val="left"/>
              <w:rPr>
                <w:rFonts w:ascii="Calibri" w:hAnsi="Calibri" w:cs="Calibri"/>
                <w:b/>
                <w:bCs/>
                <w:color w:val="000000"/>
                <w:sz w:val="18"/>
                <w:szCs w:val="18"/>
              </w:rPr>
            </w:pPr>
          </w:p>
        </w:tc>
        <w:tc>
          <w:tcPr>
            <w:tcW w:w="989" w:type="dxa"/>
            <w:vMerge/>
            <w:tcBorders>
              <w:top w:val="single" w:sz="8" w:space="0" w:color="auto"/>
              <w:left w:val="single" w:sz="4" w:space="0" w:color="auto"/>
              <w:bottom w:val="single" w:sz="4" w:space="0" w:color="auto"/>
              <w:right w:val="single" w:sz="4" w:space="0" w:color="auto"/>
            </w:tcBorders>
            <w:vAlign w:val="center"/>
            <w:hideMark/>
          </w:tcPr>
          <w:p w14:paraId="604A8251" w14:textId="77777777" w:rsidR="00E011C9" w:rsidRPr="00E011C9" w:rsidRDefault="00E011C9" w:rsidP="00E011C9">
            <w:pPr>
              <w:bidi w:val="0"/>
              <w:spacing w:before="0" w:line="240" w:lineRule="auto"/>
              <w:jc w:val="left"/>
              <w:rPr>
                <w:rFonts w:ascii="Calibri" w:hAnsi="Calibri" w:cs="Calibri"/>
                <w:b/>
                <w:bCs/>
                <w:color w:val="000000"/>
                <w:sz w:val="18"/>
                <w:szCs w:val="18"/>
              </w:rPr>
            </w:pPr>
          </w:p>
        </w:tc>
        <w:tc>
          <w:tcPr>
            <w:tcW w:w="989" w:type="dxa"/>
            <w:vMerge/>
            <w:tcBorders>
              <w:top w:val="single" w:sz="8" w:space="0" w:color="auto"/>
              <w:left w:val="single" w:sz="4" w:space="0" w:color="auto"/>
              <w:bottom w:val="single" w:sz="4" w:space="0" w:color="auto"/>
              <w:right w:val="single" w:sz="8" w:space="0" w:color="auto"/>
            </w:tcBorders>
            <w:vAlign w:val="center"/>
            <w:hideMark/>
          </w:tcPr>
          <w:p w14:paraId="257641E8" w14:textId="77777777" w:rsidR="00E011C9" w:rsidRPr="00E011C9" w:rsidRDefault="00E011C9" w:rsidP="00E011C9">
            <w:pPr>
              <w:bidi w:val="0"/>
              <w:spacing w:before="0" w:line="240" w:lineRule="auto"/>
              <w:jc w:val="left"/>
              <w:rPr>
                <w:rFonts w:ascii="Calibri" w:hAnsi="Calibri" w:cs="Calibri"/>
                <w:b/>
                <w:bCs/>
                <w:color w:val="000000"/>
                <w:sz w:val="18"/>
                <w:szCs w:val="18"/>
              </w:rPr>
            </w:pPr>
          </w:p>
        </w:tc>
        <w:tc>
          <w:tcPr>
            <w:tcW w:w="696" w:type="dxa"/>
            <w:tcBorders>
              <w:top w:val="nil"/>
              <w:left w:val="nil"/>
              <w:bottom w:val="nil"/>
              <w:right w:val="single" w:sz="4" w:space="0" w:color="auto"/>
            </w:tcBorders>
            <w:shd w:val="clear" w:color="auto" w:fill="auto"/>
            <w:noWrap/>
            <w:vAlign w:val="center"/>
            <w:hideMark/>
          </w:tcPr>
          <w:p w14:paraId="44CB2B03"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MLP</w:t>
            </w:r>
          </w:p>
        </w:tc>
        <w:tc>
          <w:tcPr>
            <w:tcW w:w="777" w:type="dxa"/>
            <w:tcBorders>
              <w:top w:val="nil"/>
              <w:left w:val="nil"/>
              <w:bottom w:val="nil"/>
              <w:right w:val="single" w:sz="4" w:space="0" w:color="auto"/>
            </w:tcBorders>
            <w:shd w:val="clear" w:color="auto" w:fill="auto"/>
            <w:noWrap/>
            <w:vAlign w:val="center"/>
            <w:hideMark/>
          </w:tcPr>
          <w:p w14:paraId="413DE1BD"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RF</w:t>
            </w:r>
          </w:p>
        </w:tc>
        <w:tc>
          <w:tcPr>
            <w:tcW w:w="696" w:type="dxa"/>
            <w:tcBorders>
              <w:top w:val="nil"/>
              <w:left w:val="nil"/>
              <w:bottom w:val="nil"/>
              <w:right w:val="single" w:sz="4" w:space="0" w:color="auto"/>
            </w:tcBorders>
            <w:shd w:val="clear" w:color="auto" w:fill="auto"/>
            <w:noWrap/>
            <w:vAlign w:val="center"/>
            <w:hideMark/>
          </w:tcPr>
          <w:p w14:paraId="7E09ECB8"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SVC</w:t>
            </w:r>
          </w:p>
        </w:tc>
        <w:tc>
          <w:tcPr>
            <w:tcW w:w="696" w:type="dxa"/>
            <w:tcBorders>
              <w:top w:val="nil"/>
              <w:left w:val="nil"/>
              <w:bottom w:val="nil"/>
              <w:right w:val="single" w:sz="8" w:space="0" w:color="auto"/>
            </w:tcBorders>
            <w:shd w:val="clear" w:color="auto" w:fill="auto"/>
            <w:noWrap/>
            <w:vAlign w:val="center"/>
            <w:hideMark/>
          </w:tcPr>
          <w:p w14:paraId="5DCB3F9C"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KNN</w:t>
            </w:r>
          </w:p>
        </w:tc>
        <w:tc>
          <w:tcPr>
            <w:tcW w:w="696" w:type="dxa"/>
            <w:tcBorders>
              <w:top w:val="nil"/>
              <w:left w:val="nil"/>
              <w:bottom w:val="nil"/>
              <w:right w:val="single" w:sz="4" w:space="0" w:color="auto"/>
            </w:tcBorders>
            <w:shd w:val="clear" w:color="auto" w:fill="auto"/>
            <w:noWrap/>
            <w:vAlign w:val="center"/>
            <w:hideMark/>
          </w:tcPr>
          <w:p w14:paraId="59542BBF"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MLP</w:t>
            </w:r>
          </w:p>
        </w:tc>
        <w:tc>
          <w:tcPr>
            <w:tcW w:w="696" w:type="dxa"/>
            <w:tcBorders>
              <w:top w:val="nil"/>
              <w:left w:val="nil"/>
              <w:bottom w:val="nil"/>
              <w:right w:val="single" w:sz="4" w:space="0" w:color="auto"/>
            </w:tcBorders>
            <w:shd w:val="clear" w:color="auto" w:fill="auto"/>
            <w:noWrap/>
            <w:vAlign w:val="center"/>
            <w:hideMark/>
          </w:tcPr>
          <w:p w14:paraId="0D1F23B1"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RF</w:t>
            </w:r>
          </w:p>
        </w:tc>
        <w:tc>
          <w:tcPr>
            <w:tcW w:w="696" w:type="dxa"/>
            <w:tcBorders>
              <w:top w:val="nil"/>
              <w:left w:val="nil"/>
              <w:bottom w:val="nil"/>
              <w:right w:val="single" w:sz="4" w:space="0" w:color="auto"/>
            </w:tcBorders>
            <w:shd w:val="clear" w:color="auto" w:fill="auto"/>
            <w:noWrap/>
            <w:vAlign w:val="center"/>
            <w:hideMark/>
          </w:tcPr>
          <w:p w14:paraId="7EA906F4"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SVC</w:t>
            </w:r>
          </w:p>
        </w:tc>
        <w:tc>
          <w:tcPr>
            <w:tcW w:w="696" w:type="dxa"/>
            <w:tcBorders>
              <w:top w:val="nil"/>
              <w:left w:val="nil"/>
              <w:bottom w:val="nil"/>
              <w:right w:val="single" w:sz="4" w:space="0" w:color="auto"/>
            </w:tcBorders>
            <w:shd w:val="clear" w:color="auto" w:fill="auto"/>
            <w:noWrap/>
            <w:vAlign w:val="center"/>
            <w:hideMark/>
          </w:tcPr>
          <w:p w14:paraId="357CADAF"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KNN</w:t>
            </w:r>
          </w:p>
        </w:tc>
        <w:tc>
          <w:tcPr>
            <w:tcW w:w="1482" w:type="dxa"/>
            <w:tcBorders>
              <w:top w:val="nil"/>
              <w:left w:val="nil"/>
              <w:bottom w:val="nil"/>
              <w:right w:val="single" w:sz="8" w:space="0" w:color="auto"/>
            </w:tcBorders>
            <w:shd w:val="clear" w:color="auto" w:fill="auto"/>
            <w:noWrap/>
            <w:vAlign w:val="center"/>
            <w:hideMark/>
          </w:tcPr>
          <w:p w14:paraId="0B1FF3E9"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BAG (Final Model)</w:t>
            </w:r>
          </w:p>
        </w:tc>
        <w:tc>
          <w:tcPr>
            <w:tcW w:w="893" w:type="dxa"/>
            <w:tcBorders>
              <w:top w:val="nil"/>
              <w:left w:val="nil"/>
              <w:bottom w:val="nil"/>
              <w:right w:val="single" w:sz="4" w:space="0" w:color="auto"/>
            </w:tcBorders>
            <w:shd w:val="clear" w:color="auto" w:fill="auto"/>
            <w:noWrap/>
            <w:vAlign w:val="center"/>
            <w:hideMark/>
          </w:tcPr>
          <w:p w14:paraId="63DCE33F" w14:textId="77777777" w:rsidR="00E011C9" w:rsidRPr="00E011C9" w:rsidRDefault="00E011C9" w:rsidP="00E011C9">
            <w:pPr>
              <w:bidi w:val="0"/>
              <w:spacing w:before="0" w:line="240" w:lineRule="auto"/>
              <w:jc w:val="center"/>
              <w:rPr>
                <w:rFonts w:ascii="Calibri" w:hAnsi="Calibri" w:cs="Calibri"/>
                <w:b/>
                <w:bCs/>
                <w:color w:val="000000"/>
                <w:sz w:val="18"/>
                <w:szCs w:val="18"/>
              </w:rPr>
            </w:pPr>
            <w:proofErr w:type="spellStart"/>
            <w:r w:rsidRPr="00E011C9">
              <w:rPr>
                <w:rFonts w:ascii="Calibri" w:hAnsi="Calibri" w:cs="Calibri"/>
                <w:b/>
                <w:bCs/>
                <w:color w:val="000000"/>
                <w:sz w:val="18"/>
                <w:szCs w:val="18"/>
              </w:rPr>
              <w:t>Buy&amp;Hold</w:t>
            </w:r>
            <w:proofErr w:type="spellEnd"/>
          </w:p>
        </w:tc>
        <w:tc>
          <w:tcPr>
            <w:tcW w:w="696" w:type="dxa"/>
            <w:tcBorders>
              <w:top w:val="nil"/>
              <w:left w:val="nil"/>
              <w:bottom w:val="nil"/>
              <w:right w:val="single" w:sz="8" w:space="0" w:color="auto"/>
            </w:tcBorders>
            <w:shd w:val="clear" w:color="auto" w:fill="auto"/>
            <w:noWrap/>
            <w:vAlign w:val="center"/>
            <w:hideMark/>
          </w:tcPr>
          <w:p w14:paraId="2C06CB2B" w14:textId="77777777" w:rsidR="00E011C9" w:rsidRPr="00E011C9" w:rsidRDefault="00E011C9" w:rsidP="00E011C9">
            <w:pPr>
              <w:bidi w:val="0"/>
              <w:spacing w:before="0" w:line="240" w:lineRule="auto"/>
              <w:jc w:val="center"/>
              <w:rPr>
                <w:rFonts w:ascii="Calibri" w:hAnsi="Calibri" w:cs="Calibri"/>
                <w:b/>
                <w:bCs/>
                <w:color w:val="000000"/>
                <w:sz w:val="18"/>
                <w:szCs w:val="18"/>
              </w:rPr>
            </w:pPr>
            <w:r w:rsidRPr="00E011C9">
              <w:rPr>
                <w:rFonts w:ascii="Calibri" w:hAnsi="Calibri" w:cs="Calibri"/>
                <w:b/>
                <w:bCs/>
                <w:color w:val="000000"/>
                <w:sz w:val="18"/>
                <w:szCs w:val="18"/>
              </w:rPr>
              <w:t>BAG</w:t>
            </w:r>
          </w:p>
        </w:tc>
      </w:tr>
      <w:tr w:rsidR="00E011C9" w:rsidRPr="00E011C9" w14:paraId="4755A5FA" w14:textId="77777777" w:rsidTr="00E011C9">
        <w:trPr>
          <w:trHeight w:val="405"/>
        </w:trPr>
        <w:tc>
          <w:tcPr>
            <w:tcW w:w="47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71823"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w:t>
            </w:r>
          </w:p>
        </w:tc>
        <w:tc>
          <w:tcPr>
            <w:tcW w:w="989" w:type="dxa"/>
            <w:tcBorders>
              <w:top w:val="single" w:sz="8" w:space="0" w:color="auto"/>
              <w:left w:val="nil"/>
              <w:bottom w:val="single" w:sz="8" w:space="0" w:color="auto"/>
              <w:right w:val="single" w:sz="4" w:space="0" w:color="auto"/>
            </w:tcBorders>
            <w:shd w:val="clear" w:color="auto" w:fill="auto"/>
            <w:noWrap/>
            <w:vAlign w:val="center"/>
            <w:hideMark/>
          </w:tcPr>
          <w:p w14:paraId="7D85CDC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10/14/2016</w:t>
            </w:r>
          </w:p>
        </w:tc>
        <w:tc>
          <w:tcPr>
            <w:tcW w:w="989" w:type="dxa"/>
            <w:tcBorders>
              <w:top w:val="single" w:sz="8" w:space="0" w:color="auto"/>
              <w:left w:val="nil"/>
              <w:bottom w:val="single" w:sz="8" w:space="0" w:color="auto"/>
              <w:right w:val="single" w:sz="8" w:space="0" w:color="auto"/>
            </w:tcBorders>
            <w:shd w:val="clear" w:color="auto" w:fill="auto"/>
            <w:noWrap/>
            <w:vAlign w:val="center"/>
            <w:hideMark/>
          </w:tcPr>
          <w:p w14:paraId="11344E0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10/10/2018</w:t>
            </w:r>
          </w:p>
        </w:tc>
        <w:tc>
          <w:tcPr>
            <w:tcW w:w="696" w:type="dxa"/>
            <w:tcBorders>
              <w:top w:val="single" w:sz="8" w:space="0" w:color="auto"/>
              <w:left w:val="nil"/>
              <w:bottom w:val="single" w:sz="8" w:space="0" w:color="auto"/>
              <w:right w:val="single" w:sz="4" w:space="0" w:color="auto"/>
            </w:tcBorders>
            <w:shd w:val="clear" w:color="auto" w:fill="auto"/>
            <w:noWrap/>
            <w:vAlign w:val="center"/>
            <w:hideMark/>
          </w:tcPr>
          <w:p w14:paraId="1EA2D47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82.75%</w:t>
            </w:r>
          </w:p>
        </w:tc>
        <w:tc>
          <w:tcPr>
            <w:tcW w:w="777" w:type="dxa"/>
            <w:tcBorders>
              <w:top w:val="single" w:sz="8" w:space="0" w:color="auto"/>
              <w:left w:val="nil"/>
              <w:bottom w:val="single" w:sz="8" w:space="0" w:color="auto"/>
              <w:right w:val="single" w:sz="4" w:space="0" w:color="auto"/>
            </w:tcBorders>
            <w:shd w:val="clear" w:color="auto" w:fill="auto"/>
            <w:noWrap/>
            <w:vAlign w:val="center"/>
            <w:hideMark/>
          </w:tcPr>
          <w:p w14:paraId="67BE86B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single" w:sz="8" w:space="0" w:color="auto"/>
              <w:left w:val="nil"/>
              <w:bottom w:val="single" w:sz="8" w:space="0" w:color="auto"/>
              <w:right w:val="single" w:sz="4" w:space="0" w:color="auto"/>
            </w:tcBorders>
            <w:shd w:val="clear" w:color="auto" w:fill="auto"/>
            <w:noWrap/>
            <w:vAlign w:val="center"/>
            <w:hideMark/>
          </w:tcPr>
          <w:p w14:paraId="1343FDDE"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69.50%</w:t>
            </w:r>
          </w:p>
        </w:tc>
        <w:tc>
          <w:tcPr>
            <w:tcW w:w="696" w:type="dxa"/>
            <w:tcBorders>
              <w:top w:val="single" w:sz="8" w:space="0" w:color="auto"/>
              <w:left w:val="nil"/>
              <w:bottom w:val="single" w:sz="8" w:space="0" w:color="auto"/>
              <w:right w:val="single" w:sz="8" w:space="0" w:color="auto"/>
            </w:tcBorders>
            <w:shd w:val="clear" w:color="auto" w:fill="auto"/>
            <w:noWrap/>
            <w:vAlign w:val="center"/>
            <w:hideMark/>
          </w:tcPr>
          <w:p w14:paraId="326EF52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73.25%</w:t>
            </w:r>
          </w:p>
        </w:tc>
        <w:tc>
          <w:tcPr>
            <w:tcW w:w="696" w:type="dxa"/>
            <w:tcBorders>
              <w:top w:val="single" w:sz="8" w:space="0" w:color="auto"/>
              <w:left w:val="nil"/>
              <w:bottom w:val="single" w:sz="8" w:space="0" w:color="auto"/>
              <w:right w:val="single" w:sz="4" w:space="0" w:color="auto"/>
            </w:tcBorders>
            <w:shd w:val="clear" w:color="auto" w:fill="auto"/>
            <w:noWrap/>
            <w:vAlign w:val="center"/>
            <w:hideMark/>
          </w:tcPr>
          <w:p w14:paraId="65BED7C4"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61.00%</w:t>
            </w:r>
          </w:p>
        </w:tc>
        <w:tc>
          <w:tcPr>
            <w:tcW w:w="696" w:type="dxa"/>
            <w:tcBorders>
              <w:top w:val="single" w:sz="8" w:space="0" w:color="auto"/>
              <w:left w:val="nil"/>
              <w:bottom w:val="single" w:sz="8" w:space="0" w:color="auto"/>
              <w:right w:val="single" w:sz="4" w:space="0" w:color="auto"/>
            </w:tcBorders>
            <w:shd w:val="clear" w:color="auto" w:fill="auto"/>
            <w:noWrap/>
            <w:vAlign w:val="center"/>
            <w:hideMark/>
          </w:tcPr>
          <w:p w14:paraId="65685FCE"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61.00%</w:t>
            </w:r>
          </w:p>
        </w:tc>
        <w:tc>
          <w:tcPr>
            <w:tcW w:w="696" w:type="dxa"/>
            <w:tcBorders>
              <w:top w:val="single" w:sz="8" w:space="0" w:color="auto"/>
              <w:left w:val="nil"/>
              <w:bottom w:val="single" w:sz="8" w:space="0" w:color="auto"/>
              <w:right w:val="single" w:sz="4" w:space="0" w:color="auto"/>
            </w:tcBorders>
            <w:shd w:val="clear" w:color="auto" w:fill="auto"/>
            <w:noWrap/>
            <w:vAlign w:val="center"/>
            <w:hideMark/>
          </w:tcPr>
          <w:p w14:paraId="7030475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66.00%</w:t>
            </w:r>
          </w:p>
        </w:tc>
        <w:tc>
          <w:tcPr>
            <w:tcW w:w="696" w:type="dxa"/>
            <w:tcBorders>
              <w:top w:val="single" w:sz="8" w:space="0" w:color="auto"/>
              <w:left w:val="nil"/>
              <w:bottom w:val="single" w:sz="8" w:space="0" w:color="auto"/>
              <w:right w:val="single" w:sz="4" w:space="0" w:color="auto"/>
            </w:tcBorders>
            <w:shd w:val="clear" w:color="auto" w:fill="auto"/>
            <w:noWrap/>
            <w:vAlign w:val="center"/>
            <w:hideMark/>
          </w:tcPr>
          <w:p w14:paraId="072E995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55.00%</w:t>
            </w:r>
          </w:p>
        </w:tc>
        <w:tc>
          <w:tcPr>
            <w:tcW w:w="1482" w:type="dxa"/>
            <w:tcBorders>
              <w:top w:val="single" w:sz="8" w:space="0" w:color="auto"/>
              <w:left w:val="nil"/>
              <w:bottom w:val="single" w:sz="8" w:space="0" w:color="auto"/>
              <w:right w:val="single" w:sz="8" w:space="0" w:color="auto"/>
            </w:tcBorders>
            <w:shd w:val="clear" w:color="auto" w:fill="auto"/>
            <w:noWrap/>
            <w:vAlign w:val="center"/>
            <w:hideMark/>
          </w:tcPr>
          <w:p w14:paraId="21BDA7C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60.61%</w:t>
            </w:r>
          </w:p>
        </w:tc>
        <w:tc>
          <w:tcPr>
            <w:tcW w:w="893" w:type="dxa"/>
            <w:tcBorders>
              <w:top w:val="single" w:sz="8" w:space="0" w:color="auto"/>
              <w:left w:val="nil"/>
              <w:bottom w:val="single" w:sz="8" w:space="0" w:color="auto"/>
              <w:right w:val="single" w:sz="4" w:space="0" w:color="auto"/>
            </w:tcBorders>
            <w:shd w:val="clear" w:color="auto" w:fill="auto"/>
            <w:noWrap/>
            <w:vAlign w:val="center"/>
            <w:hideMark/>
          </w:tcPr>
          <w:p w14:paraId="03DB2D5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3.00%</w:t>
            </w:r>
          </w:p>
        </w:tc>
        <w:tc>
          <w:tcPr>
            <w:tcW w:w="696" w:type="dxa"/>
            <w:tcBorders>
              <w:top w:val="single" w:sz="8" w:space="0" w:color="auto"/>
              <w:left w:val="nil"/>
              <w:bottom w:val="single" w:sz="8" w:space="0" w:color="auto"/>
              <w:right w:val="single" w:sz="8" w:space="0" w:color="auto"/>
            </w:tcBorders>
            <w:shd w:val="clear" w:color="auto" w:fill="auto"/>
            <w:noWrap/>
            <w:vAlign w:val="center"/>
            <w:hideMark/>
          </w:tcPr>
          <w:p w14:paraId="0A67B34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6.86%</w:t>
            </w:r>
          </w:p>
        </w:tc>
      </w:tr>
      <w:tr w:rsidR="00E011C9" w:rsidRPr="00E011C9" w14:paraId="41ACA90E"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3BCD32F9"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2</w:t>
            </w:r>
          </w:p>
        </w:tc>
        <w:tc>
          <w:tcPr>
            <w:tcW w:w="989" w:type="dxa"/>
            <w:tcBorders>
              <w:top w:val="nil"/>
              <w:left w:val="nil"/>
              <w:bottom w:val="single" w:sz="8" w:space="0" w:color="auto"/>
              <w:right w:val="single" w:sz="4" w:space="0" w:color="auto"/>
            </w:tcBorders>
            <w:shd w:val="clear" w:color="auto" w:fill="auto"/>
            <w:noWrap/>
            <w:vAlign w:val="center"/>
            <w:hideMark/>
          </w:tcPr>
          <w:p w14:paraId="4A295B6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3/21/2018</w:t>
            </w:r>
          </w:p>
        </w:tc>
        <w:tc>
          <w:tcPr>
            <w:tcW w:w="989" w:type="dxa"/>
            <w:tcBorders>
              <w:top w:val="nil"/>
              <w:left w:val="nil"/>
              <w:bottom w:val="single" w:sz="8" w:space="0" w:color="auto"/>
              <w:right w:val="single" w:sz="8" w:space="0" w:color="auto"/>
            </w:tcBorders>
            <w:shd w:val="clear" w:color="auto" w:fill="auto"/>
            <w:noWrap/>
            <w:vAlign w:val="center"/>
            <w:hideMark/>
          </w:tcPr>
          <w:p w14:paraId="2FA4CCFF"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3/17/2020</w:t>
            </w:r>
          </w:p>
        </w:tc>
        <w:tc>
          <w:tcPr>
            <w:tcW w:w="696" w:type="dxa"/>
            <w:tcBorders>
              <w:top w:val="nil"/>
              <w:left w:val="nil"/>
              <w:bottom w:val="single" w:sz="8" w:space="0" w:color="auto"/>
              <w:right w:val="single" w:sz="4" w:space="0" w:color="auto"/>
            </w:tcBorders>
            <w:shd w:val="clear" w:color="auto" w:fill="auto"/>
            <w:noWrap/>
            <w:vAlign w:val="center"/>
            <w:hideMark/>
          </w:tcPr>
          <w:p w14:paraId="6059242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63.25%</w:t>
            </w:r>
          </w:p>
        </w:tc>
        <w:tc>
          <w:tcPr>
            <w:tcW w:w="777" w:type="dxa"/>
            <w:tcBorders>
              <w:top w:val="nil"/>
              <w:left w:val="nil"/>
              <w:bottom w:val="single" w:sz="8" w:space="0" w:color="auto"/>
              <w:right w:val="single" w:sz="4" w:space="0" w:color="auto"/>
            </w:tcBorders>
            <w:shd w:val="clear" w:color="auto" w:fill="auto"/>
            <w:noWrap/>
            <w:vAlign w:val="center"/>
            <w:hideMark/>
          </w:tcPr>
          <w:p w14:paraId="56CD045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122CA0C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52.25%</w:t>
            </w:r>
          </w:p>
        </w:tc>
        <w:tc>
          <w:tcPr>
            <w:tcW w:w="696" w:type="dxa"/>
            <w:tcBorders>
              <w:top w:val="nil"/>
              <w:left w:val="nil"/>
              <w:bottom w:val="single" w:sz="8" w:space="0" w:color="auto"/>
              <w:right w:val="single" w:sz="8" w:space="0" w:color="auto"/>
            </w:tcBorders>
            <w:shd w:val="clear" w:color="auto" w:fill="auto"/>
            <w:noWrap/>
            <w:vAlign w:val="center"/>
            <w:hideMark/>
          </w:tcPr>
          <w:p w14:paraId="5521A37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67.25%</w:t>
            </w:r>
          </w:p>
        </w:tc>
        <w:tc>
          <w:tcPr>
            <w:tcW w:w="696" w:type="dxa"/>
            <w:tcBorders>
              <w:top w:val="nil"/>
              <w:left w:val="nil"/>
              <w:bottom w:val="single" w:sz="8" w:space="0" w:color="auto"/>
              <w:right w:val="single" w:sz="4" w:space="0" w:color="auto"/>
            </w:tcBorders>
            <w:shd w:val="clear" w:color="auto" w:fill="auto"/>
            <w:noWrap/>
            <w:vAlign w:val="center"/>
            <w:hideMark/>
          </w:tcPr>
          <w:p w14:paraId="0689525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54.00%</w:t>
            </w:r>
          </w:p>
        </w:tc>
        <w:tc>
          <w:tcPr>
            <w:tcW w:w="696" w:type="dxa"/>
            <w:tcBorders>
              <w:top w:val="nil"/>
              <w:left w:val="nil"/>
              <w:bottom w:val="single" w:sz="8" w:space="0" w:color="auto"/>
              <w:right w:val="single" w:sz="4" w:space="0" w:color="auto"/>
            </w:tcBorders>
            <w:shd w:val="clear" w:color="auto" w:fill="auto"/>
            <w:noWrap/>
            <w:vAlign w:val="center"/>
            <w:hideMark/>
          </w:tcPr>
          <w:p w14:paraId="5D28B755"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51.00%</w:t>
            </w:r>
          </w:p>
        </w:tc>
        <w:tc>
          <w:tcPr>
            <w:tcW w:w="696" w:type="dxa"/>
            <w:tcBorders>
              <w:top w:val="nil"/>
              <w:left w:val="nil"/>
              <w:bottom w:val="single" w:sz="8" w:space="0" w:color="auto"/>
              <w:right w:val="single" w:sz="4" w:space="0" w:color="auto"/>
            </w:tcBorders>
            <w:shd w:val="clear" w:color="auto" w:fill="auto"/>
            <w:noWrap/>
            <w:vAlign w:val="center"/>
            <w:hideMark/>
          </w:tcPr>
          <w:p w14:paraId="7E0E2F0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57.00%</w:t>
            </w:r>
          </w:p>
        </w:tc>
        <w:tc>
          <w:tcPr>
            <w:tcW w:w="696" w:type="dxa"/>
            <w:tcBorders>
              <w:top w:val="nil"/>
              <w:left w:val="nil"/>
              <w:bottom w:val="single" w:sz="8" w:space="0" w:color="auto"/>
              <w:right w:val="single" w:sz="4" w:space="0" w:color="auto"/>
            </w:tcBorders>
            <w:shd w:val="clear" w:color="auto" w:fill="auto"/>
            <w:noWrap/>
            <w:vAlign w:val="center"/>
            <w:hideMark/>
          </w:tcPr>
          <w:p w14:paraId="012E7EF4"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54.00%</w:t>
            </w:r>
          </w:p>
        </w:tc>
        <w:tc>
          <w:tcPr>
            <w:tcW w:w="1482" w:type="dxa"/>
            <w:tcBorders>
              <w:top w:val="nil"/>
              <w:left w:val="nil"/>
              <w:bottom w:val="single" w:sz="8" w:space="0" w:color="auto"/>
              <w:right w:val="single" w:sz="8" w:space="0" w:color="auto"/>
            </w:tcBorders>
            <w:shd w:val="clear" w:color="auto" w:fill="auto"/>
            <w:noWrap/>
            <w:vAlign w:val="center"/>
            <w:hideMark/>
          </w:tcPr>
          <w:p w14:paraId="6FC909A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50.51%</w:t>
            </w:r>
          </w:p>
        </w:tc>
        <w:tc>
          <w:tcPr>
            <w:tcW w:w="893" w:type="dxa"/>
            <w:tcBorders>
              <w:top w:val="nil"/>
              <w:left w:val="nil"/>
              <w:bottom w:val="single" w:sz="8" w:space="0" w:color="auto"/>
              <w:right w:val="single" w:sz="4" w:space="0" w:color="auto"/>
            </w:tcBorders>
            <w:shd w:val="clear" w:color="auto" w:fill="auto"/>
            <w:noWrap/>
            <w:vAlign w:val="center"/>
            <w:hideMark/>
          </w:tcPr>
          <w:p w14:paraId="0E84B35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-15.50%</w:t>
            </w:r>
          </w:p>
        </w:tc>
        <w:tc>
          <w:tcPr>
            <w:tcW w:w="696" w:type="dxa"/>
            <w:tcBorders>
              <w:top w:val="nil"/>
              <w:left w:val="nil"/>
              <w:bottom w:val="single" w:sz="8" w:space="0" w:color="auto"/>
              <w:right w:val="single" w:sz="8" w:space="0" w:color="auto"/>
            </w:tcBorders>
            <w:shd w:val="clear" w:color="auto" w:fill="auto"/>
            <w:noWrap/>
            <w:vAlign w:val="center"/>
            <w:hideMark/>
          </w:tcPr>
          <w:p w14:paraId="13E134A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-1.75%</w:t>
            </w:r>
          </w:p>
        </w:tc>
      </w:tr>
      <w:tr w:rsidR="00E011C9" w:rsidRPr="00E011C9" w14:paraId="318D5E19"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17DE4A24"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3</w:t>
            </w:r>
          </w:p>
        </w:tc>
        <w:tc>
          <w:tcPr>
            <w:tcW w:w="989" w:type="dxa"/>
            <w:tcBorders>
              <w:top w:val="nil"/>
              <w:left w:val="nil"/>
              <w:bottom w:val="single" w:sz="8" w:space="0" w:color="auto"/>
              <w:right w:val="single" w:sz="4" w:space="0" w:color="auto"/>
            </w:tcBorders>
            <w:shd w:val="clear" w:color="auto" w:fill="auto"/>
            <w:noWrap/>
            <w:vAlign w:val="center"/>
            <w:hideMark/>
          </w:tcPr>
          <w:p w14:paraId="45CF089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9/19/2016</w:t>
            </w:r>
          </w:p>
        </w:tc>
        <w:tc>
          <w:tcPr>
            <w:tcW w:w="989" w:type="dxa"/>
            <w:tcBorders>
              <w:top w:val="nil"/>
              <w:left w:val="nil"/>
              <w:bottom w:val="single" w:sz="8" w:space="0" w:color="auto"/>
              <w:right w:val="single" w:sz="8" w:space="0" w:color="auto"/>
            </w:tcBorders>
            <w:shd w:val="clear" w:color="auto" w:fill="auto"/>
            <w:noWrap/>
            <w:vAlign w:val="center"/>
            <w:hideMark/>
          </w:tcPr>
          <w:p w14:paraId="3288731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9/13/2018</w:t>
            </w:r>
          </w:p>
        </w:tc>
        <w:tc>
          <w:tcPr>
            <w:tcW w:w="696" w:type="dxa"/>
            <w:tcBorders>
              <w:top w:val="nil"/>
              <w:left w:val="nil"/>
              <w:bottom w:val="single" w:sz="8" w:space="0" w:color="auto"/>
              <w:right w:val="single" w:sz="4" w:space="0" w:color="auto"/>
            </w:tcBorders>
            <w:shd w:val="clear" w:color="auto" w:fill="auto"/>
            <w:noWrap/>
            <w:vAlign w:val="center"/>
            <w:hideMark/>
          </w:tcPr>
          <w:p w14:paraId="37B375E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80.00%</w:t>
            </w:r>
          </w:p>
        </w:tc>
        <w:tc>
          <w:tcPr>
            <w:tcW w:w="777" w:type="dxa"/>
            <w:tcBorders>
              <w:top w:val="nil"/>
              <w:left w:val="nil"/>
              <w:bottom w:val="single" w:sz="8" w:space="0" w:color="auto"/>
              <w:right w:val="single" w:sz="4" w:space="0" w:color="auto"/>
            </w:tcBorders>
            <w:shd w:val="clear" w:color="auto" w:fill="auto"/>
            <w:noWrap/>
            <w:vAlign w:val="center"/>
            <w:hideMark/>
          </w:tcPr>
          <w:p w14:paraId="7ABFA64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255B50A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69.00%</w:t>
            </w:r>
          </w:p>
        </w:tc>
        <w:tc>
          <w:tcPr>
            <w:tcW w:w="696" w:type="dxa"/>
            <w:tcBorders>
              <w:top w:val="nil"/>
              <w:left w:val="nil"/>
              <w:bottom w:val="single" w:sz="8" w:space="0" w:color="auto"/>
              <w:right w:val="single" w:sz="8" w:space="0" w:color="auto"/>
            </w:tcBorders>
            <w:shd w:val="clear" w:color="auto" w:fill="auto"/>
            <w:noWrap/>
            <w:vAlign w:val="center"/>
            <w:hideMark/>
          </w:tcPr>
          <w:p w14:paraId="3B31121F"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73.00%</w:t>
            </w:r>
          </w:p>
        </w:tc>
        <w:tc>
          <w:tcPr>
            <w:tcW w:w="696" w:type="dxa"/>
            <w:tcBorders>
              <w:top w:val="nil"/>
              <w:left w:val="nil"/>
              <w:bottom w:val="single" w:sz="8" w:space="0" w:color="auto"/>
              <w:right w:val="single" w:sz="4" w:space="0" w:color="auto"/>
            </w:tcBorders>
            <w:shd w:val="clear" w:color="auto" w:fill="auto"/>
            <w:noWrap/>
            <w:vAlign w:val="center"/>
            <w:hideMark/>
          </w:tcPr>
          <w:p w14:paraId="6490FCB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56.00%</w:t>
            </w:r>
          </w:p>
        </w:tc>
        <w:tc>
          <w:tcPr>
            <w:tcW w:w="696" w:type="dxa"/>
            <w:tcBorders>
              <w:top w:val="nil"/>
              <w:left w:val="nil"/>
              <w:bottom w:val="single" w:sz="8" w:space="0" w:color="auto"/>
              <w:right w:val="single" w:sz="4" w:space="0" w:color="auto"/>
            </w:tcBorders>
            <w:shd w:val="clear" w:color="auto" w:fill="auto"/>
            <w:noWrap/>
            <w:vAlign w:val="center"/>
            <w:hideMark/>
          </w:tcPr>
          <w:p w14:paraId="293CB175"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56.00%</w:t>
            </w:r>
          </w:p>
        </w:tc>
        <w:tc>
          <w:tcPr>
            <w:tcW w:w="696" w:type="dxa"/>
            <w:tcBorders>
              <w:top w:val="nil"/>
              <w:left w:val="nil"/>
              <w:bottom w:val="single" w:sz="8" w:space="0" w:color="auto"/>
              <w:right w:val="single" w:sz="4" w:space="0" w:color="auto"/>
            </w:tcBorders>
            <w:shd w:val="clear" w:color="auto" w:fill="auto"/>
            <w:noWrap/>
            <w:vAlign w:val="center"/>
            <w:hideMark/>
          </w:tcPr>
          <w:p w14:paraId="1870A455"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64.00%</w:t>
            </w:r>
          </w:p>
        </w:tc>
        <w:tc>
          <w:tcPr>
            <w:tcW w:w="696" w:type="dxa"/>
            <w:tcBorders>
              <w:top w:val="nil"/>
              <w:left w:val="nil"/>
              <w:bottom w:val="single" w:sz="8" w:space="0" w:color="auto"/>
              <w:right w:val="single" w:sz="4" w:space="0" w:color="auto"/>
            </w:tcBorders>
            <w:shd w:val="clear" w:color="auto" w:fill="auto"/>
            <w:noWrap/>
            <w:vAlign w:val="center"/>
            <w:hideMark/>
          </w:tcPr>
          <w:p w14:paraId="345D07A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51.00%</w:t>
            </w:r>
          </w:p>
        </w:tc>
        <w:tc>
          <w:tcPr>
            <w:tcW w:w="1482" w:type="dxa"/>
            <w:tcBorders>
              <w:top w:val="nil"/>
              <w:left w:val="nil"/>
              <w:bottom w:val="single" w:sz="8" w:space="0" w:color="auto"/>
              <w:right w:val="single" w:sz="8" w:space="0" w:color="auto"/>
            </w:tcBorders>
            <w:shd w:val="clear" w:color="auto" w:fill="auto"/>
            <w:noWrap/>
            <w:vAlign w:val="center"/>
            <w:hideMark/>
          </w:tcPr>
          <w:p w14:paraId="6FFB630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55.56%</w:t>
            </w:r>
          </w:p>
        </w:tc>
        <w:tc>
          <w:tcPr>
            <w:tcW w:w="893" w:type="dxa"/>
            <w:tcBorders>
              <w:top w:val="nil"/>
              <w:left w:val="nil"/>
              <w:bottom w:val="single" w:sz="8" w:space="0" w:color="auto"/>
              <w:right w:val="single" w:sz="4" w:space="0" w:color="auto"/>
            </w:tcBorders>
            <w:shd w:val="clear" w:color="auto" w:fill="auto"/>
            <w:noWrap/>
            <w:vAlign w:val="center"/>
            <w:hideMark/>
          </w:tcPr>
          <w:p w14:paraId="1A135A84"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10.81%</w:t>
            </w:r>
          </w:p>
        </w:tc>
        <w:tc>
          <w:tcPr>
            <w:tcW w:w="696" w:type="dxa"/>
            <w:tcBorders>
              <w:top w:val="nil"/>
              <w:left w:val="nil"/>
              <w:bottom w:val="single" w:sz="8" w:space="0" w:color="auto"/>
              <w:right w:val="single" w:sz="8" w:space="0" w:color="auto"/>
            </w:tcBorders>
            <w:shd w:val="clear" w:color="auto" w:fill="auto"/>
            <w:noWrap/>
            <w:vAlign w:val="center"/>
            <w:hideMark/>
          </w:tcPr>
          <w:p w14:paraId="7384325F"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11.92%</w:t>
            </w:r>
          </w:p>
        </w:tc>
      </w:tr>
      <w:tr w:rsidR="00E011C9" w:rsidRPr="00E011C9" w14:paraId="594F3A63"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175FBB07"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4</w:t>
            </w:r>
          </w:p>
        </w:tc>
        <w:tc>
          <w:tcPr>
            <w:tcW w:w="989" w:type="dxa"/>
            <w:tcBorders>
              <w:top w:val="nil"/>
              <w:left w:val="nil"/>
              <w:bottom w:val="single" w:sz="8" w:space="0" w:color="auto"/>
              <w:right w:val="single" w:sz="4" w:space="0" w:color="auto"/>
            </w:tcBorders>
            <w:shd w:val="clear" w:color="auto" w:fill="auto"/>
            <w:noWrap/>
            <w:vAlign w:val="center"/>
            <w:hideMark/>
          </w:tcPr>
          <w:p w14:paraId="4E96BC2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7/2/2019</w:t>
            </w:r>
          </w:p>
        </w:tc>
        <w:tc>
          <w:tcPr>
            <w:tcW w:w="989" w:type="dxa"/>
            <w:tcBorders>
              <w:top w:val="nil"/>
              <w:left w:val="nil"/>
              <w:bottom w:val="single" w:sz="8" w:space="0" w:color="auto"/>
              <w:right w:val="single" w:sz="8" w:space="0" w:color="auto"/>
            </w:tcBorders>
            <w:shd w:val="clear" w:color="auto" w:fill="auto"/>
            <w:noWrap/>
            <w:vAlign w:val="center"/>
            <w:hideMark/>
          </w:tcPr>
          <w:p w14:paraId="07BC2DD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6/25/2021</w:t>
            </w:r>
          </w:p>
        </w:tc>
        <w:tc>
          <w:tcPr>
            <w:tcW w:w="696" w:type="dxa"/>
            <w:tcBorders>
              <w:top w:val="nil"/>
              <w:left w:val="nil"/>
              <w:bottom w:val="single" w:sz="8" w:space="0" w:color="auto"/>
              <w:right w:val="single" w:sz="4" w:space="0" w:color="auto"/>
            </w:tcBorders>
            <w:shd w:val="clear" w:color="auto" w:fill="auto"/>
            <w:noWrap/>
            <w:vAlign w:val="center"/>
            <w:hideMark/>
          </w:tcPr>
          <w:p w14:paraId="59380BA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67.50%</w:t>
            </w:r>
          </w:p>
        </w:tc>
        <w:tc>
          <w:tcPr>
            <w:tcW w:w="777" w:type="dxa"/>
            <w:tcBorders>
              <w:top w:val="nil"/>
              <w:left w:val="nil"/>
              <w:bottom w:val="single" w:sz="8" w:space="0" w:color="auto"/>
              <w:right w:val="single" w:sz="4" w:space="0" w:color="auto"/>
            </w:tcBorders>
            <w:shd w:val="clear" w:color="auto" w:fill="auto"/>
            <w:noWrap/>
            <w:vAlign w:val="center"/>
            <w:hideMark/>
          </w:tcPr>
          <w:p w14:paraId="5624622E"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4CD76E5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49.75%</w:t>
            </w:r>
          </w:p>
        </w:tc>
        <w:tc>
          <w:tcPr>
            <w:tcW w:w="696" w:type="dxa"/>
            <w:tcBorders>
              <w:top w:val="nil"/>
              <w:left w:val="nil"/>
              <w:bottom w:val="single" w:sz="8" w:space="0" w:color="auto"/>
              <w:right w:val="single" w:sz="8" w:space="0" w:color="auto"/>
            </w:tcBorders>
            <w:shd w:val="clear" w:color="auto" w:fill="auto"/>
            <w:noWrap/>
            <w:vAlign w:val="center"/>
            <w:hideMark/>
          </w:tcPr>
          <w:p w14:paraId="7FB1654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61.75%</w:t>
            </w:r>
          </w:p>
        </w:tc>
        <w:tc>
          <w:tcPr>
            <w:tcW w:w="696" w:type="dxa"/>
            <w:tcBorders>
              <w:top w:val="nil"/>
              <w:left w:val="nil"/>
              <w:bottom w:val="single" w:sz="8" w:space="0" w:color="auto"/>
              <w:right w:val="single" w:sz="4" w:space="0" w:color="auto"/>
            </w:tcBorders>
            <w:shd w:val="clear" w:color="auto" w:fill="auto"/>
            <w:noWrap/>
            <w:vAlign w:val="center"/>
            <w:hideMark/>
          </w:tcPr>
          <w:p w14:paraId="53868AC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50.00%</w:t>
            </w:r>
          </w:p>
        </w:tc>
        <w:tc>
          <w:tcPr>
            <w:tcW w:w="696" w:type="dxa"/>
            <w:tcBorders>
              <w:top w:val="nil"/>
              <w:left w:val="nil"/>
              <w:bottom w:val="single" w:sz="8" w:space="0" w:color="auto"/>
              <w:right w:val="single" w:sz="4" w:space="0" w:color="auto"/>
            </w:tcBorders>
            <w:shd w:val="clear" w:color="auto" w:fill="auto"/>
            <w:noWrap/>
            <w:vAlign w:val="center"/>
            <w:hideMark/>
          </w:tcPr>
          <w:p w14:paraId="6B86495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50.00%</w:t>
            </w:r>
          </w:p>
        </w:tc>
        <w:tc>
          <w:tcPr>
            <w:tcW w:w="696" w:type="dxa"/>
            <w:tcBorders>
              <w:top w:val="nil"/>
              <w:left w:val="nil"/>
              <w:bottom w:val="single" w:sz="8" w:space="0" w:color="auto"/>
              <w:right w:val="single" w:sz="4" w:space="0" w:color="auto"/>
            </w:tcBorders>
            <w:shd w:val="clear" w:color="auto" w:fill="auto"/>
            <w:noWrap/>
            <w:vAlign w:val="center"/>
            <w:hideMark/>
          </w:tcPr>
          <w:p w14:paraId="19B9253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53.00%</w:t>
            </w:r>
          </w:p>
        </w:tc>
        <w:tc>
          <w:tcPr>
            <w:tcW w:w="696" w:type="dxa"/>
            <w:tcBorders>
              <w:top w:val="nil"/>
              <w:left w:val="nil"/>
              <w:bottom w:val="single" w:sz="8" w:space="0" w:color="auto"/>
              <w:right w:val="single" w:sz="4" w:space="0" w:color="auto"/>
            </w:tcBorders>
            <w:shd w:val="clear" w:color="auto" w:fill="auto"/>
            <w:noWrap/>
            <w:vAlign w:val="center"/>
            <w:hideMark/>
          </w:tcPr>
          <w:p w14:paraId="6ED4897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51.00%</w:t>
            </w:r>
          </w:p>
        </w:tc>
        <w:tc>
          <w:tcPr>
            <w:tcW w:w="1482" w:type="dxa"/>
            <w:tcBorders>
              <w:top w:val="nil"/>
              <w:left w:val="nil"/>
              <w:bottom w:val="single" w:sz="8" w:space="0" w:color="auto"/>
              <w:right w:val="single" w:sz="8" w:space="0" w:color="auto"/>
            </w:tcBorders>
            <w:shd w:val="clear" w:color="auto" w:fill="auto"/>
            <w:noWrap/>
            <w:vAlign w:val="center"/>
            <w:hideMark/>
          </w:tcPr>
          <w:p w14:paraId="6AAA6AB4"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50.51%</w:t>
            </w:r>
          </w:p>
        </w:tc>
        <w:tc>
          <w:tcPr>
            <w:tcW w:w="893" w:type="dxa"/>
            <w:tcBorders>
              <w:top w:val="nil"/>
              <w:left w:val="nil"/>
              <w:bottom w:val="single" w:sz="8" w:space="0" w:color="auto"/>
              <w:right w:val="single" w:sz="4" w:space="0" w:color="auto"/>
            </w:tcBorders>
            <w:shd w:val="clear" w:color="auto" w:fill="auto"/>
            <w:noWrap/>
            <w:vAlign w:val="center"/>
            <w:hideMark/>
          </w:tcPr>
          <w:p w14:paraId="26CC588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11.19%</w:t>
            </w:r>
          </w:p>
        </w:tc>
        <w:tc>
          <w:tcPr>
            <w:tcW w:w="696" w:type="dxa"/>
            <w:tcBorders>
              <w:top w:val="nil"/>
              <w:left w:val="nil"/>
              <w:bottom w:val="single" w:sz="8" w:space="0" w:color="auto"/>
              <w:right w:val="single" w:sz="8" w:space="0" w:color="auto"/>
            </w:tcBorders>
            <w:shd w:val="clear" w:color="auto" w:fill="auto"/>
            <w:noWrap/>
            <w:vAlign w:val="center"/>
            <w:hideMark/>
          </w:tcPr>
          <w:p w14:paraId="086D046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17.71%</w:t>
            </w:r>
          </w:p>
        </w:tc>
      </w:tr>
      <w:tr w:rsidR="00E011C9" w:rsidRPr="00E011C9" w14:paraId="24D63D55"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4F7FC6AC"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w:t>
            </w:r>
          </w:p>
        </w:tc>
        <w:tc>
          <w:tcPr>
            <w:tcW w:w="989" w:type="dxa"/>
            <w:tcBorders>
              <w:top w:val="nil"/>
              <w:left w:val="nil"/>
              <w:bottom w:val="single" w:sz="8" w:space="0" w:color="auto"/>
              <w:right w:val="single" w:sz="4" w:space="0" w:color="auto"/>
            </w:tcBorders>
            <w:shd w:val="clear" w:color="auto" w:fill="auto"/>
            <w:noWrap/>
            <w:vAlign w:val="center"/>
            <w:hideMark/>
          </w:tcPr>
          <w:p w14:paraId="73F5A51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11/14/2017</w:t>
            </w:r>
          </w:p>
        </w:tc>
        <w:tc>
          <w:tcPr>
            <w:tcW w:w="989" w:type="dxa"/>
            <w:tcBorders>
              <w:top w:val="nil"/>
              <w:left w:val="nil"/>
              <w:bottom w:val="single" w:sz="8" w:space="0" w:color="auto"/>
              <w:right w:val="single" w:sz="8" w:space="0" w:color="auto"/>
            </w:tcBorders>
            <w:shd w:val="clear" w:color="auto" w:fill="auto"/>
            <w:noWrap/>
            <w:vAlign w:val="center"/>
            <w:hideMark/>
          </w:tcPr>
          <w:p w14:paraId="31CBB08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11/11/2019</w:t>
            </w:r>
          </w:p>
        </w:tc>
        <w:tc>
          <w:tcPr>
            <w:tcW w:w="696" w:type="dxa"/>
            <w:tcBorders>
              <w:top w:val="nil"/>
              <w:left w:val="nil"/>
              <w:bottom w:val="single" w:sz="8" w:space="0" w:color="auto"/>
              <w:right w:val="single" w:sz="4" w:space="0" w:color="auto"/>
            </w:tcBorders>
            <w:shd w:val="clear" w:color="auto" w:fill="auto"/>
            <w:noWrap/>
            <w:vAlign w:val="center"/>
            <w:hideMark/>
          </w:tcPr>
          <w:p w14:paraId="6E3F51F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62.25%</w:t>
            </w:r>
          </w:p>
        </w:tc>
        <w:tc>
          <w:tcPr>
            <w:tcW w:w="777" w:type="dxa"/>
            <w:tcBorders>
              <w:top w:val="nil"/>
              <w:left w:val="nil"/>
              <w:bottom w:val="single" w:sz="8" w:space="0" w:color="auto"/>
              <w:right w:val="single" w:sz="4" w:space="0" w:color="auto"/>
            </w:tcBorders>
            <w:shd w:val="clear" w:color="auto" w:fill="auto"/>
            <w:noWrap/>
            <w:vAlign w:val="center"/>
            <w:hideMark/>
          </w:tcPr>
          <w:p w14:paraId="0E37D89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0F7D799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53.75%</w:t>
            </w:r>
          </w:p>
        </w:tc>
        <w:tc>
          <w:tcPr>
            <w:tcW w:w="696" w:type="dxa"/>
            <w:tcBorders>
              <w:top w:val="nil"/>
              <w:left w:val="nil"/>
              <w:bottom w:val="single" w:sz="8" w:space="0" w:color="auto"/>
              <w:right w:val="single" w:sz="8" w:space="0" w:color="auto"/>
            </w:tcBorders>
            <w:shd w:val="clear" w:color="auto" w:fill="auto"/>
            <w:noWrap/>
            <w:vAlign w:val="center"/>
            <w:hideMark/>
          </w:tcPr>
          <w:p w14:paraId="5BAD7F8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65.00%</w:t>
            </w:r>
          </w:p>
        </w:tc>
        <w:tc>
          <w:tcPr>
            <w:tcW w:w="696" w:type="dxa"/>
            <w:tcBorders>
              <w:top w:val="nil"/>
              <w:left w:val="nil"/>
              <w:bottom w:val="single" w:sz="8" w:space="0" w:color="auto"/>
              <w:right w:val="single" w:sz="4" w:space="0" w:color="auto"/>
            </w:tcBorders>
            <w:shd w:val="clear" w:color="auto" w:fill="auto"/>
            <w:noWrap/>
            <w:vAlign w:val="center"/>
            <w:hideMark/>
          </w:tcPr>
          <w:p w14:paraId="2A030FD4"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58.00%</w:t>
            </w:r>
          </w:p>
        </w:tc>
        <w:tc>
          <w:tcPr>
            <w:tcW w:w="696" w:type="dxa"/>
            <w:tcBorders>
              <w:top w:val="nil"/>
              <w:left w:val="nil"/>
              <w:bottom w:val="single" w:sz="8" w:space="0" w:color="auto"/>
              <w:right w:val="single" w:sz="4" w:space="0" w:color="auto"/>
            </w:tcBorders>
            <w:shd w:val="clear" w:color="auto" w:fill="auto"/>
            <w:noWrap/>
            <w:vAlign w:val="center"/>
            <w:hideMark/>
          </w:tcPr>
          <w:p w14:paraId="5282F60E"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57.00%</w:t>
            </w:r>
          </w:p>
        </w:tc>
        <w:tc>
          <w:tcPr>
            <w:tcW w:w="696" w:type="dxa"/>
            <w:tcBorders>
              <w:top w:val="nil"/>
              <w:left w:val="nil"/>
              <w:bottom w:val="single" w:sz="8" w:space="0" w:color="auto"/>
              <w:right w:val="single" w:sz="4" w:space="0" w:color="auto"/>
            </w:tcBorders>
            <w:shd w:val="clear" w:color="auto" w:fill="auto"/>
            <w:noWrap/>
            <w:vAlign w:val="center"/>
            <w:hideMark/>
          </w:tcPr>
          <w:p w14:paraId="0526603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61.00%</w:t>
            </w:r>
          </w:p>
        </w:tc>
        <w:tc>
          <w:tcPr>
            <w:tcW w:w="696" w:type="dxa"/>
            <w:tcBorders>
              <w:top w:val="nil"/>
              <w:left w:val="nil"/>
              <w:bottom w:val="single" w:sz="8" w:space="0" w:color="auto"/>
              <w:right w:val="single" w:sz="4" w:space="0" w:color="auto"/>
            </w:tcBorders>
            <w:shd w:val="clear" w:color="auto" w:fill="auto"/>
            <w:noWrap/>
            <w:vAlign w:val="center"/>
            <w:hideMark/>
          </w:tcPr>
          <w:p w14:paraId="2C45CB6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58.00%</w:t>
            </w:r>
          </w:p>
        </w:tc>
        <w:tc>
          <w:tcPr>
            <w:tcW w:w="1482" w:type="dxa"/>
            <w:tcBorders>
              <w:top w:val="nil"/>
              <w:left w:val="nil"/>
              <w:bottom w:val="single" w:sz="8" w:space="0" w:color="auto"/>
              <w:right w:val="single" w:sz="8" w:space="0" w:color="auto"/>
            </w:tcBorders>
            <w:shd w:val="clear" w:color="auto" w:fill="auto"/>
            <w:noWrap/>
            <w:vAlign w:val="center"/>
            <w:hideMark/>
          </w:tcPr>
          <w:p w14:paraId="0C9871A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56.57%</w:t>
            </w:r>
          </w:p>
        </w:tc>
        <w:tc>
          <w:tcPr>
            <w:tcW w:w="893" w:type="dxa"/>
            <w:tcBorders>
              <w:top w:val="nil"/>
              <w:left w:val="nil"/>
              <w:bottom w:val="single" w:sz="8" w:space="0" w:color="auto"/>
              <w:right w:val="single" w:sz="4" w:space="0" w:color="auto"/>
            </w:tcBorders>
            <w:shd w:val="clear" w:color="auto" w:fill="auto"/>
            <w:noWrap/>
            <w:vAlign w:val="center"/>
            <w:hideMark/>
          </w:tcPr>
          <w:p w14:paraId="4F4CE19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5.49%</w:t>
            </w:r>
          </w:p>
        </w:tc>
        <w:tc>
          <w:tcPr>
            <w:tcW w:w="696" w:type="dxa"/>
            <w:tcBorders>
              <w:top w:val="nil"/>
              <w:left w:val="nil"/>
              <w:bottom w:val="single" w:sz="8" w:space="0" w:color="auto"/>
              <w:right w:val="single" w:sz="8" w:space="0" w:color="auto"/>
            </w:tcBorders>
            <w:shd w:val="clear" w:color="auto" w:fill="auto"/>
            <w:noWrap/>
            <w:vAlign w:val="center"/>
            <w:hideMark/>
          </w:tcPr>
          <w:p w14:paraId="53775A7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11.68%</w:t>
            </w:r>
          </w:p>
        </w:tc>
      </w:tr>
      <w:tr w:rsidR="00E011C9" w:rsidRPr="00E011C9" w14:paraId="4F6F0273"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49FB9EE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6</w:t>
            </w:r>
          </w:p>
        </w:tc>
        <w:tc>
          <w:tcPr>
            <w:tcW w:w="989" w:type="dxa"/>
            <w:tcBorders>
              <w:top w:val="nil"/>
              <w:left w:val="nil"/>
              <w:bottom w:val="single" w:sz="8" w:space="0" w:color="auto"/>
              <w:right w:val="single" w:sz="4" w:space="0" w:color="auto"/>
            </w:tcBorders>
            <w:shd w:val="clear" w:color="auto" w:fill="auto"/>
            <w:noWrap/>
            <w:vAlign w:val="center"/>
            <w:hideMark/>
          </w:tcPr>
          <w:p w14:paraId="550BC02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8/18/2015</w:t>
            </w:r>
          </w:p>
        </w:tc>
        <w:tc>
          <w:tcPr>
            <w:tcW w:w="989" w:type="dxa"/>
            <w:tcBorders>
              <w:top w:val="nil"/>
              <w:left w:val="nil"/>
              <w:bottom w:val="single" w:sz="8" w:space="0" w:color="auto"/>
              <w:right w:val="single" w:sz="8" w:space="0" w:color="auto"/>
            </w:tcBorders>
            <w:shd w:val="clear" w:color="auto" w:fill="auto"/>
            <w:noWrap/>
            <w:vAlign w:val="center"/>
            <w:hideMark/>
          </w:tcPr>
          <w:p w14:paraId="3ED7C03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8/11/2017</w:t>
            </w:r>
          </w:p>
        </w:tc>
        <w:tc>
          <w:tcPr>
            <w:tcW w:w="696" w:type="dxa"/>
            <w:tcBorders>
              <w:top w:val="nil"/>
              <w:left w:val="nil"/>
              <w:bottom w:val="single" w:sz="8" w:space="0" w:color="auto"/>
              <w:right w:val="single" w:sz="4" w:space="0" w:color="auto"/>
            </w:tcBorders>
            <w:shd w:val="clear" w:color="auto" w:fill="auto"/>
            <w:noWrap/>
            <w:vAlign w:val="center"/>
            <w:hideMark/>
          </w:tcPr>
          <w:p w14:paraId="75F6816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68.50%</w:t>
            </w:r>
          </w:p>
        </w:tc>
        <w:tc>
          <w:tcPr>
            <w:tcW w:w="777" w:type="dxa"/>
            <w:tcBorders>
              <w:top w:val="nil"/>
              <w:left w:val="nil"/>
              <w:bottom w:val="single" w:sz="8" w:space="0" w:color="auto"/>
              <w:right w:val="single" w:sz="4" w:space="0" w:color="auto"/>
            </w:tcBorders>
            <w:shd w:val="clear" w:color="auto" w:fill="auto"/>
            <w:noWrap/>
            <w:vAlign w:val="center"/>
            <w:hideMark/>
          </w:tcPr>
          <w:p w14:paraId="0CCE604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6451196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58.25%</w:t>
            </w:r>
          </w:p>
        </w:tc>
        <w:tc>
          <w:tcPr>
            <w:tcW w:w="696" w:type="dxa"/>
            <w:tcBorders>
              <w:top w:val="nil"/>
              <w:left w:val="nil"/>
              <w:bottom w:val="single" w:sz="8" w:space="0" w:color="auto"/>
              <w:right w:val="single" w:sz="8" w:space="0" w:color="auto"/>
            </w:tcBorders>
            <w:shd w:val="clear" w:color="auto" w:fill="auto"/>
            <w:noWrap/>
            <w:vAlign w:val="center"/>
            <w:hideMark/>
          </w:tcPr>
          <w:p w14:paraId="16485D7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66.00%</w:t>
            </w:r>
          </w:p>
        </w:tc>
        <w:tc>
          <w:tcPr>
            <w:tcW w:w="696" w:type="dxa"/>
            <w:tcBorders>
              <w:top w:val="nil"/>
              <w:left w:val="nil"/>
              <w:bottom w:val="single" w:sz="8" w:space="0" w:color="auto"/>
              <w:right w:val="single" w:sz="4" w:space="0" w:color="auto"/>
            </w:tcBorders>
            <w:shd w:val="clear" w:color="auto" w:fill="auto"/>
            <w:noWrap/>
            <w:vAlign w:val="center"/>
            <w:hideMark/>
          </w:tcPr>
          <w:p w14:paraId="71353D1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76.00%</w:t>
            </w:r>
          </w:p>
        </w:tc>
        <w:tc>
          <w:tcPr>
            <w:tcW w:w="696" w:type="dxa"/>
            <w:tcBorders>
              <w:top w:val="nil"/>
              <w:left w:val="nil"/>
              <w:bottom w:val="single" w:sz="8" w:space="0" w:color="auto"/>
              <w:right w:val="single" w:sz="4" w:space="0" w:color="auto"/>
            </w:tcBorders>
            <w:shd w:val="clear" w:color="auto" w:fill="auto"/>
            <w:noWrap/>
            <w:vAlign w:val="center"/>
            <w:hideMark/>
          </w:tcPr>
          <w:p w14:paraId="2274BBE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74.00%</w:t>
            </w:r>
          </w:p>
        </w:tc>
        <w:tc>
          <w:tcPr>
            <w:tcW w:w="696" w:type="dxa"/>
            <w:tcBorders>
              <w:top w:val="nil"/>
              <w:left w:val="nil"/>
              <w:bottom w:val="single" w:sz="8" w:space="0" w:color="auto"/>
              <w:right w:val="single" w:sz="4" w:space="0" w:color="auto"/>
            </w:tcBorders>
            <w:shd w:val="clear" w:color="auto" w:fill="auto"/>
            <w:noWrap/>
            <w:vAlign w:val="center"/>
            <w:hideMark/>
          </w:tcPr>
          <w:p w14:paraId="735930CE"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78.00%</w:t>
            </w:r>
          </w:p>
        </w:tc>
        <w:tc>
          <w:tcPr>
            <w:tcW w:w="696" w:type="dxa"/>
            <w:tcBorders>
              <w:top w:val="nil"/>
              <w:left w:val="nil"/>
              <w:bottom w:val="single" w:sz="8" w:space="0" w:color="auto"/>
              <w:right w:val="single" w:sz="4" w:space="0" w:color="auto"/>
            </w:tcBorders>
            <w:shd w:val="clear" w:color="auto" w:fill="auto"/>
            <w:noWrap/>
            <w:vAlign w:val="center"/>
            <w:hideMark/>
          </w:tcPr>
          <w:p w14:paraId="3FB24F4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78.00%</w:t>
            </w:r>
          </w:p>
        </w:tc>
        <w:tc>
          <w:tcPr>
            <w:tcW w:w="1482" w:type="dxa"/>
            <w:tcBorders>
              <w:top w:val="nil"/>
              <w:left w:val="nil"/>
              <w:bottom w:val="single" w:sz="8" w:space="0" w:color="auto"/>
              <w:right w:val="single" w:sz="8" w:space="0" w:color="auto"/>
            </w:tcBorders>
            <w:shd w:val="clear" w:color="auto" w:fill="auto"/>
            <w:noWrap/>
            <w:vAlign w:val="center"/>
            <w:hideMark/>
          </w:tcPr>
          <w:p w14:paraId="3697A41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73.74%</w:t>
            </w:r>
          </w:p>
        </w:tc>
        <w:tc>
          <w:tcPr>
            <w:tcW w:w="893" w:type="dxa"/>
            <w:tcBorders>
              <w:top w:val="nil"/>
              <w:left w:val="nil"/>
              <w:bottom w:val="single" w:sz="8" w:space="0" w:color="auto"/>
              <w:right w:val="single" w:sz="4" w:space="0" w:color="auto"/>
            </w:tcBorders>
            <w:shd w:val="clear" w:color="auto" w:fill="auto"/>
            <w:noWrap/>
            <w:vAlign w:val="center"/>
            <w:hideMark/>
          </w:tcPr>
          <w:p w14:paraId="727DFB2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4.82%</w:t>
            </w:r>
          </w:p>
        </w:tc>
        <w:tc>
          <w:tcPr>
            <w:tcW w:w="696" w:type="dxa"/>
            <w:tcBorders>
              <w:top w:val="nil"/>
              <w:left w:val="nil"/>
              <w:bottom w:val="single" w:sz="8" w:space="0" w:color="auto"/>
              <w:right w:val="single" w:sz="8" w:space="0" w:color="auto"/>
            </w:tcBorders>
            <w:shd w:val="clear" w:color="auto" w:fill="auto"/>
            <w:noWrap/>
            <w:vAlign w:val="center"/>
            <w:hideMark/>
          </w:tcPr>
          <w:p w14:paraId="66185B2F"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3.45%</w:t>
            </w:r>
          </w:p>
        </w:tc>
      </w:tr>
      <w:tr w:rsidR="00E011C9" w:rsidRPr="00E011C9" w14:paraId="6C03CA74"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70BDD09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w:t>
            </w:r>
          </w:p>
        </w:tc>
        <w:tc>
          <w:tcPr>
            <w:tcW w:w="989" w:type="dxa"/>
            <w:tcBorders>
              <w:top w:val="nil"/>
              <w:left w:val="nil"/>
              <w:bottom w:val="single" w:sz="8" w:space="0" w:color="auto"/>
              <w:right w:val="single" w:sz="4" w:space="0" w:color="auto"/>
            </w:tcBorders>
            <w:shd w:val="clear" w:color="auto" w:fill="auto"/>
            <w:noWrap/>
            <w:vAlign w:val="center"/>
            <w:hideMark/>
          </w:tcPr>
          <w:p w14:paraId="3CF81064"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6/28/2019</w:t>
            </w:r>
          </w:p>
        </w:tc>
        <w:tc>
          <w:tcPr>
            <w:tcW w:w="989" w:type="dxa"/>
            <w:tcBorders>
              <w:top w:val="nil"/>
              <w:left w:val="nil"/>
              <w:bottom w:val="single" w:sz="8" w:space="0" w:color="auto"/>
              <w:right w:val="single" w:sz="8" w:space="0" w:color="auto"/>
            </w:tcBorders>
            <w:shd w:val="clear" w:color="auto" w:fill="auto"/>
            <w:noWrap/>
            <w:vAlign w:val="center"/>
            <w:hideMark/>
          </w:tcPr>
          <w:p w14:paraId="1399969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6/23/2021</w:t>
            </w:r>
          </w:p>
        </w:tc>
        <w:tc>
          <w:tcPr>
            <w:tcW w:w="696" w:type="dxa"/>
            <w:tcBorders>
              <w:top w:val="nil"/>
              <w:left w:val="nil"/>
              <w:bottom w:val="single" w:sz="8" w:space="0" w:color="auto"/>
              <w:right w:val="single" w:sz="4" w:space="0" w:color="auto"/>
            </w:tcBorders>
            <w:shd w:val="clear" w:color="auto" w:fill="auto"/>
            <w:noWrap/>
            <w:vAlign w:val="center"/>
            <w:hideMark/>
          </w:tcPr>
          <w:p w14:paraId="0632AC3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62.50%</w:t>
            </w:r>
          </w:p>
        </w:tc>
        <w:tc>
          <w:tcPr>
            <w:tcW w:w="777" w:type="dxa"/>
            <w:tcBorders>
              <w:top w:val="nil"/>
              <w:left w:val="nil"/>
              <w:bottom w:val="single" w:sz="8" w:space="0" w:color="auto"/>
              <w:right w:val="single" w:sz="4" w:space="0" w:color="auto"/>
            </w:tcBorders>
            <w:shd w:val="clear" w:color="auto" w:fill="auto"/>
            <w:noWrap/>
            <w:vAlign w:val="center"/>
            <w:hideMark/>
          </w:tcPr>
          <w:p w14:paraId="6104BA6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0D6EE845"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50.25%</w:t>
            </w:r>
          </w:p>
        </w:tc>
        <w:tc>
          <w:tcPr>
            <w:tcW w:w="696" w:type="dxa"/>
            <w:tcBorders>
              <w:top w:val="nil"/>
              <w:left w:val="nil"/>
              <w:bottom w:val="single" w:sz="8" w:space="0" w:color="auto"/>
              <w:right w:val="single" w:sz="8" w:space="0" w:color="auto"/>
            </w:tcBorders>
            <w:shd w:val="clear" w:color="auto" w:fill="auto"/>
            <w:noWrap/>
            <w:vAlign w:val="center"/>
            <w:hideMark/>
          </w:tcPr>
          <w:p w14:paraId="72D1480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62.00%</w:t>
            </w:r>
          </w:p>
        </w:tc>
        <w:tc>
          <w:tcPr>
            <w:tcW w:w="696" w:type="dxa"/>
            <w:tcBorders>
              <w:top w:val="nil"/>
              <w:left w:val="nil"/>
              <w:bottom w:val="single" w:sz="8" w:space="0" w:color="auto"/>
              <w:right w:val="single" w:sz="4" w:space="0" w:color="auto"/>
            </w:tcBorders>
            <w:shd w:val="clear" w:color="auto" w:fill="auto"/>
            <w:noWrap/>
            <w:vAlign w:val="center"/>
            <w:hideMark/>
          </w:tcPr>
          <w:p w14:paraId="61C6024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54.00%</w:t>
            </w:r>
          </w:p>
        </w:tc>
        <w:tc>
          <w:tcPr>
            <w:tcW w:w="696" w:type="dxa"/>
            <w:tcBorders>
              <w:top w:val="nil"/>
              <w:left w:val="nil"/>
              <w:bottom w:val="single" w:sz="8" w:space="0" w:color="auto"/>
              <w:right w:val="single" w:sz="4" w:space="0" w:color="auto"/>
            </w:tcBorders>
            <w:shd w:val="clear" w:color="auto" w:fill="auto"/>
            <w:noWrap/>
            <w:vAlign w:val="center"/>
            <w:hideMark/>
          </w:tcPr>
          <w:p w14:paraId="0452127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52.00%</w:t>
            </w:r>
          </w:p>
        </w:tc>
        <w:tc>
          <w:tcPr>
            <w:tcW w:w="696" w:type="dxa"/>
            <w:tcBorders>
              <w:top w:val="nil"/>
              <w:left w:val="nil"/>
              <w:bottom w:val="single" w:sz="8" w:space="0" w:color="auto"/>
              <w:right w:val="single" w:sz="4" w:space="0" w:color="auto"/>
            </w:tcBorders>
            <w:shd w:val="clear" w:color="auto" w:fill="auto"/>
            <w:noWrap/>
            <w:vAlign w:val="center"/>
            <w:hideMark/>
          </w:tcPr>
          <w:p w14:paraId="5B9B53A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53.00%</w:t>
            </w:r>
          </w:p>
        </w:tc>
        <w:tc>
          <w:tcPr>
            <w:tcW w:w="696" w:type="dxa"/>
            <w:tcBorders>
              <w:top w:val="nil"/>
              <w:left w:val="nil"/>
              <w:bottom w:val="single" w:sz="8" w:space="0" w:color="auto"/>
              <w:right w:val="single" w:sz="4" w:space="0" w:color="auto"/>
            </w:tcBorders>
            <w:shd w:val="clear" w:color="auto" w:fill="auto"/>
            <w:noWrap/>
            <w:vAlign w:val="center"/>
            <w:hideMark/>
          </w:tcPr>
          <w:p w14:paraId="70E5AB4C"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50.00%</w:t>
            </w:r>
          </w:p>
        </w:tc>
        <w:tc>
          <w:tcPr>
            <w:tcW w:w="1482" w:type="dxa"/>
            <w:tcBorders>
              <w:top w:val="nil"/>
              <w:left w:val="nil"/>
              <w:bottom w:val="single" w:sz="8" w:space="0" w:color="auto"/>
              <w:right w:val="single" w:sz="8" w:space="0" w:color="auto"/>
            </w:tcBorders>
            <w:shd w:val="clear" w:color="auto" w:fill="auto"/>
            <w:noWrap/>
            <w:vAlign w:val="center"/>
            <w:hideMark/>
          </w:tcPr>
          <w:p w14:paraId="35E97D3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51.52%</w:t>
            </w:r>
          </w:p>
        </w:tc>
        <w:tc>
          <w:tcPr>
            <w:tcW w:w="893" w:type="dxa"/>
            <w:tcBorders>
              <w:top w:val="nil"/>
              <w:left w:val="nil"/>
              <w:bottom w:val="single" w:sz="8" w:space="0" w:color="auto"/>
              <w:right w:val="single" w:sz="4" w:space="0" w:color="auto"/>
            </w:tcBorders>
            <w:shd w:val="clear" w:color="auto" w:fill="auto"/>
            <w:noWrap/>
            <w:vAlign w:val="center"/>
            <w:hideMark/>
          </w:tcPr>
          <w:p w14:paraId="5974A0EF"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11.48%</w:t>
            </w:r>
          </w:p>
        </w:tc>
        <w:tc>
          <w:tcPr>
            <w:tcW w:w="696" w:type="dxa"/>
            <w:tcBorders>
              <w:top w:val="nil"/>
              <w:left w:val="nil"/>
              <w:bottom w:val="single" w:sz="8" w:space="0" w:color="auto"/>
              <w:right w:val="single" w:sz="8" w:space="0" w:color="auto"/>
            </w:tcBorders>
            <w:shd w:val="clear" w:color="auto" w:fill="auto"/>
            <w:noWrap/>
            <w:vAlign w:val="center"/>
            <w:hideMark/>
          </w:tcPr>
          <w:p w14:paraId="6A4ECC6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12.02%</w:t>
            </w:r>
          </w:p>
        </w:tc>
      </w:tr>
      <w:tr w:rsidR="00E011C9" w:rsidRPr="00E011C9" w14:paraId="47FDF164"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687AB1D5"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8</w:t>
            </w:r>
          </w:p>
        </w:tc>
        <w:tc>
          <w:tcPr>
            <w:tcW w:w="989" w:type="dxa"/>
            <w:tcBorders>
              <w:top w:val="nil"/>
              <w:left w:val="nil"/>
              <w:bottom w:val="single" w:sz="8" w:space="0" w:color="auto"/>
              <w:right w:val="single" w:sz="4" w:space="0" w:color="auto"/>
            </w:tcBorders>
            <w:shd w:val="clear" w:color="auto" w:fill="auto"/>
            <w:noWrap/>
            <w:vAlign w:val="center"/>
            <w:hideMark/>
          </w:tcPr>
          <w:p w14:paraId="46053596" w14:textId="77777777" w:rsidR="00E011C9" w:rsidRPr="00E011C9" w:rsidRDefault="00E011C9" w:rsidP="00E011C9">
            <w:pPr>
              <w:bidi w:val="0"/>
              <w:spacing w:before="0" w:line="240" w:lineRule="auto"/>
              <w:jc w:val="center"/>
              <w:rPr>
                <w:rFonts w:ascii="Calibri" w:hAnsi="Calibri" w:cs="Calibri"/>
                <w:color w:val="000000"/>
                <w:sz w:val="16"/>
                <w:szCs w:val="16"/>
              </w:rPr>
            </w:pPr>
            <w:bookmarkStart w:id="35" w:name="_Hlk87512776"/>
            <w:r w:rsidRPr="00E011C9">
              <w:rPr>
                <w:rFonts w:ascii="Calibri" w:hAnsi="Calibri" w:cs="Calibri"/>
                <w:color w:val="000000"/>
                <w:sz w:val="16"/>
                <w:szCs w:val="16"/>
              </w:rPr>
              <w:t>11/7/2016</w:t>
            </w:r>
            <w:bookmarkEnd w:id="35"/>
          </w:p>
        </w:tc>
        <w:tc>
          <w:tcPr>
            <w:tcW w:w="989" w:type="dxa"/>
            <w:tcBorders>
              <w:top w:val="nil"/>
              <w:left w:val="nil"/>
              <w:bottom w:val="single" w:sz="8" w:space="0" w:color="auto"/>
              <w:right w:val="single" w:sz="8" w:space="0" w:color="auto"/>
            </w:tcBorders>
            <w:shd w:val="clear" w:color="auto" w:fill="auto"/>
            <w:noWrap/>
            <w:vAlign w:val="center"/>
            <w:hideMark/>
          </w:tcPr>
          <w:p w14:paraId="50E582F9" w14:textId="77777777" w:rsidR="00E011C9" w:rsidRPr="00E011C9" w:rsidRDefault="00E011C9" w:rsidP="00E011C9">
            <w:pPr>
              <w:bidi w:val="0"/>
              <w:spacing w:before="0" w:line="240" w:lineRule="auto"/>
              <w:jc w:val="center"/>
              <w:rPr>
                <w:rFonts w:ascii="Calibri" w:hAnsi="Calibri" w:cs="Calibri"/>
                <w:color w:val="000000"/>
                <w:sz w:val="16"/>
                <w:szCs w:val="16"/>
              </w:rPr>
            </w:pPr>
            <w:bookmarkStart w:id="36" w:name="_Hlk87512793"/>
            <w:r w:rsidRPr="00E011C9">
              <w:rPr>
                <w:rFonts w:ascii="Calibri" w:hAnsi="Calibri" w:cs="Calibri"/>
                <w:color w:val="000000"/>
                <w:sz w:val="16"/>
                <w:szCs w:val="16"/>
              </w:rPr>
              <w:t>11/1/2018</w:t>
            </w:r>
            <w:bookmarkEnd w:id="36"/>
          </w:p>
        </w:tc>
        <w:tc>
          <w:tcPr>
            <w:tcW w:w="696" w:type="dxa"/>
            <w:tcBorders>
              <w:top w:val="nil"/>
              <w:left w:val="nil"/>
              <w:bottom w:val="single" w:sz="8" w:space="0" w:color="auto"/>
              <w:right w:val="single" w:sz="4" w:space="0" w:color="auto"/>
            </w:tcBorders>
            <w:shd w:val="clear" w:color="auto" w:fill="auto"/>
            <w:noWrap/>
            <w:vAlign w:val="center"/>
            <w:hideMark/>
          </w:tcPr>
          <w:p w14:paraId="0FDE6F3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75.75%</w:t>
            </w:r>
          </w:p>
        </w:tc>
        <w:tc>
          <w:tcPr>
            <w:tcW w:w="777" w:type="dxa"/>
            <w:tcBorders>
              <w:top w:val="nil"/>
              <w:left w:val="nil"/>
              <w:bottom w:val="single" w:sz="8" w:space="0" w:color="auto"/>
              <w:right w:val="single" w:sz="4" w:space="0" w:color="auto"/>
            </w:tcBorders>
            <w:shd w:val="clear" w:color="auto" w:fill="auto"/>
            <w:noWrap/>
            <w:vAlign w:val="center"/>
            <w:hideMark/>
          </w:tcPr>
          <w:p w14:paraId="635E3666"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3059CC95"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69.00%</w:t>
            </w:r>
          </w:p>
        </w:tc>
        <w:tc>
          <w:tcPr>
            <w:tcW w:w="696" w:type="dxa"/>
            <w:tcBorders>
              <w:top w:val="nil"/>
              <w:left w:val="nil"/>
              <w:bottom w:val="single" w:sz="8" w:space="0" w:color="auto"/>
              <w:right w:val="single" w:sz="8" w:space="0" w:color="auto"/>
            </w:tcBorders>
            <w:shd w:val="clear" w:color="auto" w:fill="auto"/>
            <w:noWrap/>
            <w:vAlign w:val="center"/>
            <w:hideMark/>
          </w:tcPr>
          <w:p w14:paraId="000A4EB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72.75%</w:t>
            </w:r>
          </w:p>
        </w:tc>
        <w:tc>
          <w:tcPr>
            <w:tcW w:w="696" w:type="dxa"/>
            <w:tcBorders>
              <w:top w:val="nil"/>
              <w:left w:val="nil"/>
              <w:bottom w:val="single" w:sz="8" w:space="0" w:color="auto"/>
              <w:right w:val="single" w:sz="4" w:space="0" w:color="auto"/>
            </w:tcBorders>
            <w:shd w:val="clear" w:color="auto" w:fill="auto"/>
            <w:noWrap/>
            <w:vAlign w:val="center"/>
            <w:hideMark/>
          </w:tcPr>
          <w:p w14:paraId="2679989F"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58.00%</w:t>
            </w:r>
          </w:p>
        </w:tc>
        <w:tc>
          <w:tcPr>
            <w:tcW w:w="696" w:type="dxa"/>
            <w:tcBorders>
              <w:top w:val="nil"/>
              <w:left w:val="nil"/>
              <w:bottom w:val="single" w:sz="8" w:space="0" w:color="auto"/>
              <w:right w:val="single" w:sz="4" w:space="0" w:color="auto"/>
            </w:tcBorders>
            <w:shd w:val="clear" w:color="auto" w:fill="auto"/>
            <w:noWrap/>
            <w:vAlign w:val="center"/>
            <w:hideMark/>
          </w:tcPr>
          <w:p w14:paraId="21E0C7B5"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52.00%</w:t>
            </w:r>
          </w:p>
        </w:tc>
        <w:tc>
          <w:tcPr>
            <w:tcW w:w="696" w:type="dxa"/>
            <w:tcBorders>
              <w:top w:val="nil"/>
              <w:left w:val="nil"/>
              <w:bottom w:val="single" w:sz="8" w:space="0" w:color="auto"/>
              <w:right w:val="single" w:sz="4" w:space="0" w:color="auto"/>
            </w:tcBorders>
            <w:shd w:val="clear" w:color="auto" w:fill="auto"/>
            <w:noWrap/>
            <w:vAlign w:val="center"/>
            <w:hideMark/>
          </w:tcPr>
          <w:p w14:paraId="475A37D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63.00%</w:t>
            </w:r>
          </w:p>
        </w:tc>
        <w:tc>
          <w:tcPr>
            <w:tcW w:w="696" w:type="dxa"/>
            <w:tcBorders>
              <w:top w:val="nil"/>
              <w:left w:val="nil"/>
              <w:bottom w:val="single" w:sz="8" w:space="0" w:color="auto"/>
              <w:right w:val="single" w:sz="4" w:space="0" w:color="auto"/>
            </w:tcBorders>
            <w:shd w:val="clear" w:color="auto" w:fill="auto"/>
            <w:noWrap/>
            <w:vAlign w:val="center"/>
            <w:hideMark/>
          </w:tcPr>
          <w:p w14:paraId="6B1DA2E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50.00%</w:t>
            </w:r>
          </w:p>
        </w:tc>
        <w:tc>
          <w:tcPr>
            <w:tcW w:w="1482" w:type="dxa"/>
            <w:tcBorders>
              <w:top w:val="nil"/>
              <w:left w:val="nil"/>
              <w:bottom w:val="single" w:sz="8" w:space="0" w:color="auto"/>
              <w:right w:val="single" w:sz="8" w:space="0" w:color="auto"/>
            </w:tcBorders>
            <w:shd w:val="clear" w:color="auto" w:fill="auto"/>
            <w:noWrap/>
            <w:vAlign w:val="center"/>
            <w:hideMark/>
          </w:tcPr>
          <w:p w14:paraId="6AFE4EC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51.52%</w:t>
            </w:r>
          </w:p>
        </w:tc>
        <w:tc>
          <w:tcPr>
            <w:tcW w:w="893" w:type="dxa"/>
            <w:tcBorders>
              <w:top w:val="nil"/>
              <w:left w:val="nil"/>
              <w:bottom w:val="single" w:sz="8" w:space="0" w:color="auto"/>
              <w:right w:val="single" w:sz="4" w:space="0" w:color="auto"/>
            </w:tcBorders>
            <w:shd w:val="clear" w:color="auto" w:fill="auto"/>
            <w:noWrap/>
            <w:vAlign w:val="center"/>
            <w:hideMark/>
          </w:tcPr>
          <w:p w14:paraId="3922102D"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-0.99%</w:t>
            </w:r>
          </w:p>
        </w:tc>
        <w:tc>
          <w:tcPr>
            <w:tcW w:w="696" w:type="dxa"/>
            <w:tcBorders>
              <w:top w:val="nil"/>
              <w:left w:val="nil"/>
              <w:bottom w:val="single" w:sz="8" w:space="0" w:color="auto"/>
              <w:right w:val="single" w:sz="8" w:space="0" w:color="auto"/>
            </w:tcBorders>
            <w:shd w:val="clear" w:color="auto" w:fill="auto"/>
            <w:noWrap/>
            <w:vAlign w:val="center"/>
            <w:hideMark/>
          </w:tcPr>
          <w:p w14:paraId="6AD35201"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11.79%</w:t>
            </w:r>
          </w:p>
        </w:tc>
      </w:tr>
      <w:tr w:rsidR="00E011C9" w:rsidRPr="00E011C9" w14:paraId="1ECACE49"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74225B12"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9</w:t>
            </w:r>
          </w:p>
        </w:tc>
        <w:tc>
          <w:tcPr>
            <w:tcW w:w="989" w:type="dxa"/>
            <w:tcBorders>
              <w:top w:val="nil"/>
              <w:left w:val="nil"/>
              <w:bottom w:val="single" w:sz="8" w:space="0" w:color="auto"/>
              <w:right w:val="single" w:sz="4" w:space="0" w:color="auto"/>
            </w:tcBorders>
            <w:shd w:val="clear" w:color="auto" w:fill="auto"/>
            <w:noWrap/>
            <w:vAlign w:val="center"/>
            <w:hideMark/>
          </w:tcPr>
          <w:p w14:paraId="650CC84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2/10/2016</w:t>
            </w:r>
          </w:p>
        </w:tc>
        <w:tc>
          <w:tcPr>
            <w:tcW w:w="989" w:type="dxa"/>
            <w:tcBorders>
              <w:top w:val="nil"/>
              <w:left w:val="nil"/>
              <w:bottom w:val="single" w:sz="8" w:space="0" w:color="auto"/>
              <w:right w:val="single" w:sz="8" w:space="0" w:color="auto"/>
            </w:tcBorders>
            <w:shd w:val="clear" w:color="auto" w:fill="auto"/>
            <w:noWrap/>
            <w:vAlign w:val="center"/>
            <w:hideMark/>
          </w:tcPr>
          <w:p w14:paraId="366B7C9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2/5/2018</w:t>
            </w:r>
          </w:p>
        </w:tc>
        <w:tc>
          <w:tcPr>
            <w:tcW w:w="696" w:type="dxa"/>
            <w:tcBorders>
              <w:top w:val="nil"/>
              <w:left w:val="nil"/>
              <w:bottom w:val="single" w:sz="8" w:space="0" w:color="auto"/>
              <w:right w:val="single" w:sz="4" w:space="0" w:color="auto"/>
            </w:tcBorders>
            <w:shd w:val="clear" w:color="auto" w:fill="auto"/>
            <w:noWrap/>
            <w:vAlign w:val="center"/>
            <w:hideMark/>
          </w:tcPr>
          <w:p w14:paraId="5497AD4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78.75%</w:t>
            </w:r>
          </w:p>
        </w:tc>
        <w:tc>
          <w:tcPr>
            <w:tcW w:w="777" w:type="dxa"/>
            <w:tcBorders>
              <w:top w:val="nil"/>
              <w:left w:val="nil"/>
              <w:bottom w:val="single" w:sz="8" w:space="0" w:color="auto"/>
              <w:right w:val="single" w:sz="4" w:space="0" w:color="auto"/>
            </w:tcBorders>
            <w:shd w:val="clear" w:color="auto" w:fill="auto"/>
            <w:noWrap/>
            <w:vAlign w:val="center"/>
            <w:hideMark/>
          </w:tcPr>
          <w:p w14:paraId="59DF89B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6FB3BE5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69.00%</w:t>
            </w:r>
          </w:p>
        </w:tc>
        <w:tc>
          <w:tcPr>
            <w:tcW w:w="696" w:type="dxa"/>
            <w:tcBorders>
              <w:top w:val="nil"/>
              <w:left w:val="nil"/>
              <w:bottom w:val="single" w:sz="8" w:space="0" w:color="auto"/>
              <w:right w:val="single" w:sz="8" w:space="0" w:color="auto"/>
            </w:tcBorders>
            <w:shd w:val="clear" w:color="auto" w:fill="auto"/>
            <w:noWrap/>
            <w:vAlign w:val="center"/>
            <w:hideMark/>
          </w:tcPr>
          <w:p w14:paraId="5D99458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72.75%</w:t>
            </w:r>
          </w:p>
        </w:tc>
        <w:tc>
          <w:tcPr>
            <w:tcW w:w="696" w:type="dxa"/>
            <w:tcBorders>
              <w:top w:val="nil"/>
              <w:left w:val="nil"/>
              <w:bottom w:val="single" w:sz="8" w:space="0" w:color="auto"/>
              <w:right w:val="single" w:sz="4" w:space="0" w:color="auto"/>
            </w:tcBorders>
            <w:shd w:val="clear" w:color="auto" w:fill="auto"/>
            <w:noWrap/>
            <w:vAlign w:val="center"/>
            <w:hideMark/>
          </w:tcPr>
          <w:p w14:paraId="5C0C272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76.00%</w:t>
            </w:r>
          </w:p>
        </w:tc>
        <w:tc>
          <w:tcPr>
            <w:tcW w:w="696" w:type="dxa"/>
            <w:tcBorders>
              <w:top w:val="nil"/>
              <w:left w:val="nil"/>
              <w:bottom w:val="single" w:sz="8" w:space="0" w:color="auto"/>
              <w:right w:val="single" w:sz="4" w:space="0" w:color="auto"/>
            </w:tcBorders>
            <w:shd w:val="clear" w:color="auto" w:fill="auto"/>
            <w:noWrap/>
            <w:vAlign w:val="center"/>
            <w:hideMark/>
          </w:tcPr>
          <w:p w14:paraId="5945D87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69.00%</w:t>
            </w:r>
          </w:p>
        </w:tc>
        <w:tc>
          <w:tcPr>
            <w:tcW w:w="696" w:type="dxa"/>
            <w:tcBorders>
              <w:top w:val="nil"/>
              <w:left w:val="nil"/>
              <w:bottom w:val="single" w:sz="8" w:space="0" w:color="auto"/>
              <w:right w:val="single" w:sz="4" w:space="0" w:color="auto"/>
            </w:tcBorders>
            <w:shd w:val="clear" w:color="auto" w:fill="auto"/>
            <w:noWrap/>
            <w:vAlign w:val="center"/>
            <w:hideMark/>
          </w:tcPr>
          <w:p w14:paraId="678EC91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76.00%</w:t>
            </w:r>
          </w:p>
        </w:tc>
        <w:tc>
          <w:tcPr>
            <w:tcW w:w="696" w:type="dxa"/>
            <w:tcBorders>
              <w:top w:val="nil"/>
              <w:left w:val="nil"/>
              <w:bottom w:val="single" w:sz="8" w:space="0" w:color="auto"/>
              <w:right w:val="single" w:sz="4" w:space="0" w:color="auto"/>
            </w:tcBorders>
            <w:shd w:val="clear" w:color="auto" w:fill="auto"/>
            <w:noWrap/>
            <w:vAlign w:val="center"/>
            <w:hideMark/>
          </w:tcPr>
          <w:p w14:paraId="6BC4579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73.00%</w:t>
            </w:r>
          </w:p>
        </w:tc>
        <w:tc>
          <w:tcPr>
            <w:tcW w:w="1482" w:type="dxa"/>
            <w:tcBorders>
              <w:top w:val="nil"/>
              <w:left w:val="nil"/>
              <w:bottom w:val="single" w:sz="8" w:space="0" w:color="auto"/>
              <w:right w:val="single" w:sz="8" w:space="0" w:color="auto"/>
            </w:tcBorders>
            <w:shd w:val="clear" w:color="auto" w:fill="auto"/>
            <w:noWrap/>
            <w:vAlign w:val="center"/>
            <w:hideMark/>
          </w:tcPr>
          <w:p w14:paraId="6661CB9E"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68.69%</w:t>
            </w:r>
          </w:p>
        </w:tc>
        <w:tc>
          <w:tcPr>
            <w:tcW w:w="893" w:type="dxa"/>
            <w:tcBorders>
              <w:top w:val="nil"/>
              <w:left w:val="nil"/>
              <w:bottom w:val="single" w:sz="8" w:space="0" w:color="auto"/>
              <w:right w:val="single" w:sz="4" w:space="0" w:color="auto"/>
            </w:tcBorders>
            <w:shd w:val="clear" w:color="auto" w:fill="auto"/>
            <w:noWrap/>
            <w:vAlign w:val="center"/>
            <w:hideMark/>
          </w:tcPr>
          <w:p w14:paraId="50CD656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6.59%</w:t>
            </w:r>
          </w:p>
        </w:tc>
        <w:tc>
          <w:tcPr>
            <w:tcW w:w="696" w:type="dxa"/>
            <w:tcBorders>
              <w:top w:val="nil"/>
              <w:left w:val="nil"/>
              <w:bottom w:val="single" w:sz="8" w:space="0" w:color="auto"/>
              <w:right w:val="single" w:sz="8" w:space="0" w:color="auto"/>
            </w:tcBorders>
            <w:shd w:val="clear" w:color="auto" w:fill="auto"/>
            <w:noWrap/>
            <w:vAlign w:val="center"/>
            <w:hideMark/>
          </w:tcPr>
          <w:p w14:paraId="72B82E0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9.89%</w:t>
            </w:r>
          </w:p>
        </w:tc>
      </w:tr>
      <w:tr w:rsidR="00E011C9" w:rsidRPr="00E011C9" w14:paraId="79824677" w14:textId="77777777" w:rsidTr="00E011C9">
        <w:trPr>
          <w:trHeight w:val="405"/>
        </w:trPr>
        <w:tc>
          <w:tcPr>
            <w:tcW w:w="478" w:type="dxa"/>
            <w:tcBorders>
              <w:top w:val="nil"/>
              <w:left w:val="single" w:sz="8" w:space="0" w:color="auto"/>
              <w:bottom w:val="single" w:sz="8" w:space="0" w:color="auto"/>
              <w:right w:val="single" w:sz="4" w:space="0" w:color="auto"/>
            </w:tcBorders>
            <w:shd w:val="clear" w:color="auto" w:fill="auto"/>
            <w:noWrap/>
            <w:vAlign w:val="center"/>
            <w:hideMark/>
          </w:tcPr>
          <w:p w14:paraId="65589737"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10</w:t>
            </w:r>
          </w:p>
        </w:tc>
        <w:tc>
          <w:tcPr>
            <w:tcW w:w="989" w:type="dxa"/>
            <w:tcBorders>
              <w:top w:val="nil"/>
              <w:left w:val="nil"/>
              <w:bottom w:val="single" w:sz="8" w:space="0" w:color="auto"/>
              <w:right w:val="single" w:sz="4" w:space="0" w:color="auto"/>
            </w:tcBorders>
            <w:shd w:val="clear" w:color="auto" w:fill="auto"/>
            <w:noWrap/>
            <w:vAlign w:val="center"/>
            <w:hideMark/>
          </w:tcPr>
          <w:p w14:paraId="12AE0AE0"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6/17/2019</w:t>
            </w:r>
          </w:p>
        </w:tc>
        <w:tc>
          <w:tcPr>
            <w:tcW w:w="989" w:type="dxa"/>
            <w:tcBorders>
              <w:top w:val="nil"/>
              <w:left w:val="nil"/>
              <w:bottom w:val="single" w:sz="8" w:space="0" w:color="auto"/>
              <w:right w:val="single" w:sz="8" w:space="0" w:color="auto"/>
            </w:tcBorders>
            <w:shd w:val="clear" w:color="auto" w:fill="auto"/>
            <w:noWrap/>
            <w:vAlign w:val="center"/>
            <w:hideMark/>
          </w:tcPr>
          <w:p w14:paraId="39E3EA7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6/10/2021</w:t>
            </w:r>
          </w:p>
        </w:tc>
        <w:tc>
          <w:tcPr>
            <w:tcW w:w="696" w:type="dxa"/>
            <w:tcBorders>
              <w:top w:val="nil"/>
              <w:left w:val="nil"/>
              <w:bottom w:val="single" w:sz="8" w:space="0" w:color="auto"/>
              <w:right w:val="single" w:sz="4" w:space="0" w:color="auto"/>
            </w:tcBorders>
            <w:shd w:val="clear" w:color="auto" w:fill="auto"/>
            <w:noWrap/>
            <w:vAlign w:val="center"/>
            <w:hideMark/>
          </w:tcPr>
          <w:p w14:paraId="77A604A8"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58.75%</w:t>
            </w:r>
          </w:p>
        </w:tc>
        <w:tc>
          <w:tcPr>
            <w:tcW w:w="777" w:type="dxa"/>
            <w:tcBorders>
              <w:top w:val="nil"/>
              <w:left w:val="nil"/>
              <w:bottom w:val="single" w:sz="8" w:space="0" w:color="auto"/>
              <w:right w:val="single" w:sz="4" w:space="0" w:color="auto"/>
            </w:tcBorders>
            <w:shd w:val="clear" w:color="auto" w:fill="auto"/>
            <w:noWrap/>
            <w:vAlign w:val="center"/>
            <w:hideMark/>
          </w:tcPr>
          <w:p w14:paraId="370D9AC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1FF817A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50.25%</w:t>
            </w:r>
          </w:p>
        </w:tc>
        <w:tc>
          <w:tcPr>
            <w:tcW w:w="696" w:type="dxa"/>
            <w:tcBorders>
              <w:top w:val="nil"/>
              <w:left w:val="nil"/>
              <w:bottom w:val="single" w:sz="8" w:space="0" w:color="auto"/>
              <w:right w:val="single" w:sz="8" w:space="0" w:color="auto"/>
            </w:tcBorders>
            <w:shd w:val="clear" w:color="auto" w:fill="auto"/>
            <w:noWrap/>
            <w:vAlign w:val="center"/>
            <w:hideMark/>
          </w:tcPr>
          <w:p w14:paraId="0BB0BE43"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62.00%</w:t>
            </w:r>
          </w:p>
        </w:tc>
        <w:tc>
          <w:tcPr>
            <w:tcW w:w="696" w:type="dxa"/>
            <w:tcBorders>
              <w:top w:val="nil"/>
              <w:left w:val="nil"/>
              <w:bottom w:val="single" w:sz="8" w:space="0" w:color="auto"/>
              <w:right w:val="single" w:sz="4" w:space="0" w:color="auto"/>
            </w:tcBorders>
            <w:shd w:val="clear" w:color="auto" w:fill="auto"/>
            <w:noWrap/>
            <w:vAlign w:val="center"/>
            <w:hideMark/>
          </w:tcPr>
          <w:p w14:paraId="167FBA3A"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50.00%</w:t>
            </w:r>
          </w:p>
        </w:tc>
        <w:tc>
          <w:tcPr>
            <w:tcW w:w="696" w:type="dxa"/>
            <w:tcBorders>
              <w:top w:val="nil"/>
              <w:left w:val="nil"/>
              <w:bottom w:val="single" w:sz="8" w:space="0" w:color="auto"/>
              <w:right w:val="single" w:sz="4" w:space="0" w:color="auto"/>
            </w:tcBorders>
            <w:shd w:val="clear" w:color="auto" w:fill="auto"/>
            <w:noWrap/>
            <w:vAlign w:val="center"/>
            <w:hideMark/>
          </w:tcPr>
          <w:p w14:paraId="3D180B2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41.00%</w:t>
            </w:r>
          </w:p>
        </w:tc>
        <w:tc>
          <w:tcPr>
            <w:tcW w:w="696" w:type="dxa"/>
            <w:tcBorders>
              <w:top w:val="nil"/>
              <w:left w:val="nil"/>
              <w:bottom w:val="single" w:sz="8" w:space="0" w:color="auto"/>
              <w:right w:val="single" w:sz="4" w:space="0" w:color="auto"/>
            </w:tcBorders>
            <w:shd w:val="clear" w:color="auto" w:fill="auto"/>
            <w:noWrap/>
            <w:vAlign w:val="center"/>
            <w:hideMark/>
          </w:tcPr>
          <w:p w14:paraId="5E70A6F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54.00%</w:t>
            </w:r>
          </w:p>
        </w:tc>
        <w:tc>
          <w:tcPr>
            <w:tcW w:w="696" w:type="dxa"/>
            <w:tcBorders>
              <w:top w:val="nil"/>
              <w:left w:val="nil"/>
              <w:bottom w:val="single" w:sz="8" w:space="0" w:color="auto"/>
              <w:right w:val="single" w:sz="4" w:space="0" w:color="auto"/>
            </w:tcBorders>
            <w:shd w:val="clear" w:color="auto" w:fill="auto"/>
            <w:noWrap/>
            <w:vAlign w:val="center"/>
            <w:hideMark/>
          </w:tcPr>
          <w:p w14:paraId="22C23CBB"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47.00%</w:t>
            </w:r>
          </w:p>
        </w:tc>
        <w:tc>
          <w:tcPr>
            <w:tcW w:w="1482" w:type="dxa"/>
            <w:tcBorders>
              <w:top w:val="nil"/>
              <w:left w:val="nil"/>
              <w:bottom w:val="single" w:sz="8" w:space="0" w:color="auto"/>
              <w:right w:val="single" w:sz="8" w:space="0" w:color="auto"/>
            </w:tcBorders>
            <w:shd w:val="clear" w:color="auto" w:fill="auto"/>
            <w:noWrap/>
            <w:vAlign w:val="center"/>
            <w:hideMark/>
          </w:tcPr>
          <w:p w14:paraId="10A09419"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50.51%</w:t>
            </w:r>
          </w:p>
        </w:tc>
        <w:tc>
          <w:tcPr>
            <w:tcW w:w="893" w:type="dxa"/>
            <w:tcBorders>
              <w:top w:val="nil"/>
              <w:left w:val="nil"/>
              <w:bottom w:val="single" w:sz="8" w:space="0" w:color="auto"/>
              <w:right w:val="single" w:sz="4" w:space="0" w:color="auto"/>
            </w:tcBorders>
            <w:shd w:val="clear" w:color="auto" w:fill="auto"/>
            <w:noWrap/>
            <w:vAlign w:val="center"/>
            <w:hideMark/>
          </w:tcPr>
          <w:p w14:paraId="7B5E4577"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10.70%</w:t>
            </w:r>
          </w:p>
        </w:tc>
        <w:tc>
          <w:tcPr>
            <w:tcW w:w="696" w:type="dxa"/>
            <w:tcBorders>
              <w:top w:val="nil"/>
              <w:left w:val="nil"/>
              <w:bottom w:val="single" w:sz="8" w:space="0" w:color="auto"/>
              <w:right w:val="single" w:sz="8" w:space="0" w:color="auto"/>
            </w:tcBorders>
            <w:shd w:val="clear" w:color="auto" w:fill="auto"/>
            <w:noWrap/>
            <w:vAlign w:val="center"/>
            <w:hideMark/>
          </w:tcPr>
          <w:p w14:paraId="6A9BE3E2" w14:textId="77777777" w:rsidR="00E011C9" w:rsidRPr="00E011C9" w:rsidRDefault="00E011C9" w:rsidP="00E011C9">
            <w:pPr>
              <w:bidi w:val="0"/>
              <w:spacing w:before="0" w:line="240" w:lineRule="auto"/>
              <w:jc w:val="center"/>
              <w:rPr>
                <w:rFonts w:ascii="Calibri" w:hAnsi="Calibri" w:cs="Calibri"/>
                <w:color w:val="000000"/>
                <w:sz w:val="16"/>
                <w:szCs w:val="16"/>
              </w:rPr>
            </w:pPr>
            <w:r w:rsidRPr="00E011C9">
              <w:rPr>
                <w:rFonts w:ascii="Calibri" w:hAnsi="Calibri" w:cs="Calibri"/>
                <w:color w:val="000000"/>
                <w:sz w:val="16"/>
                <w:szCs w:val="16"/>
              </w:rPr>
              <w:t>12.25%</w:t>
            </w:r>
          </w:p>
        </w:tc>
      </w:tr>
      <w:tr w:rsidR="00E011C9" w:rsidRPr="00E011C9" w14:paraId="1CC3C368" w14:textId="77777777" w:rsidTr="00E011C9">
        <w:trPr>
          <w:trHeight w:val="360"/>
        </w:trPr>
        <w:tc>
          <w:tcPr>
            <w:tcW w:w="245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5D63C9E"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Avg</w:t>
            </w:r>
          </w:p>
        </w:tc>
        <w:tc>
          <w:tcPr>
            <w:tcW w:w="696" w:type="dxa"/>
            <w:tcBorders>
              <w:top w:val="nil"/>
              <w:left w:val="nil"/>
              <w:bottom w:val="single" w:sz="8" w:space="0" w:color="auto"/>
              <w:right w:val="single" w:sz="4" w:space="0" w:color="auto"/>
            </w:tcBorders>
            <w:shd w:val="clear" w:color="auto" w:fill="auto"/>
            <w:noWrap/>
            <w:vAlign w:val="center"/>
            <w:hideMark/>
          </w:tcPr>
          <w:p w14:paraId="56E036C3"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70.00%</w:t>
            </w:r>
          </w:p>
        </w:tc>
        <w:tc>
          <w:tcPr>
            <w:tcW w:w="777" w:type="dxa"/>
            <w:tcBorders>
              <w:top w:val="nil"/>
              <w:left w:val="nil"/>
              <w:bottom w:val="single" w:sz="8" w:space="0" w:color="auto"/>
              <w:right w:val="single" w:sz="4" w:space="0" w:color="auto"/>
            </w:tcBorders>
            <w:shd w:val="clear" w:color="auto" w:fill="auto"/>
            <w:noWrap/>
            <w:vAlign w:val="center"/>
            <w:hideMark/>
          </w:tcPr>
          <w:p w14:paraId="72A1CDF9"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4467C251"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59.10%</w:t>
            </w:r>
          </w:p>
        </w:tc>
        <w:tc>
          <w:tcPr>
            <w:tcW w:w="696" w:type="dxa"/>
            <w:tcBorders>
              <w:top w:val="nil"/>
              <w:left w:val="nil"/>
              <w:bottom w:val="single" w:sz="8" w:space="0" w:color="auto"/>
              <w:right w:val="single" w:sz="8" w:space="0" w:color="auto"/>
            </w:tcBorders>
            <w:shd w:val="clear" w:color="auto" w:fill="auto"/>
            <w:noWrap/>
            <w:vAlign w:val="center"/>
            <w:hideMark/>
          </w:tcPr>
          <w:p w14:paraId="5B9676D0"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67.58%</w:t>
            </w:r>
          </w:p>
        </w:tc>
        <w:tc>
          <w:tcPr>
            <w:tcW w:w="696" w:type="dxa"/>
            <w:tcBorders>
              <w:top w:val="nil"/>
              <w:left w:val="nil"/>
              <w:bottom w:val="single" w:sz="8" w:space="0" w:color="auto"/>
              <w:right w:val="single" w:sz="4" w:space="0" w:color="auto"/>
            </w:tcBorders>
            <w:shd w:val="clear" w:color="auto" w:fill="auto"/>
            <w:noWrap/>
            <w:vAlign w:val="center"/>
            <w:hideMark/>
          </w:tcPr>
          <w:p w14:paraId="3658FE27"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59.30%</w:t>
            </w:r>
          </w:p>
        </w:tc>
        <w:tc>
          <w:tcPr>
            <w:tcW w:w="696" w:type="dxa"/>
            <w:tcBorders>
              <w:top w:val="nil"/>
              <w:left w:val="nil"/>
              <w:bottom w:val="single" w:sz="8" w:space="0" w:color="auto"/>
              <w:right w:val="single" w:sz="4" w:space="0" w:color="auto"/>
            </w:tcBorders>
            <w:shd w:val="clear" w:color="auto" w:fill="auto"/>
            <w:noWrap/>
            <w:vAlign w:val="center"/>
            <w:hideMark/>
          </w:tcPr>
          <w:p w14:paraId="0F1AE9EC"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56.30%</w:t>
            </w:r>
          </w:p>
        </w:tc>
        <w:tc>
          <w:tcPr>
            <w:tcW w:w="696" w:type="dxa"/>
            <w:tcBorders>
              <w:top w:val="nil"/>
              <w:left w:val="nil"/>
              <w:bottom w:val="single" w:sz="8" w:space="0" w:color="auto"/>
              <w:right w:val="single" w:sz="4" w:space="0" w:color="auto"/>
            </w:tcBorders>
            <w:shd w:val="clear" w:color="auto" w:fill="auto"/>
            <w:noWrap/>
            <w:vAlign w:val="center"/>
            <w:hideMark/>
          </w:tcPr>
          <w:p w14:paraId="168CCEB7"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62.50%</w:t>
            </w:r>
          </w:p>
        </w:tc>
        <w:tc>
          <w:tcPr>
            <w:tcW w:w="696" w:type="dxa"/>
            <w:tcBorders>
              <w:top w:val="nil"/>
              <w:left w:val="nil"/>
              <w:bottom w:val="single" w:sz="8" w:space="0" w:color="auto"/>
              <w:right w:val="single" w:sz="4" w:space="0" w:color="auto"/>
            </w:tcBorders>
            <w:shd w:val="clear" w:color="auto" w:fill="auto"/>
            <w:noWrap/>
            <w:vAlign w:val="center"/>
            <w:hideMark/>
          </w:tcPr>
          <w:p w14:paraId="32E2FD00"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56.70%</w:t>
            </w:r>
          </w:p>
        </w:tc>
        <w:tc>
          <w:tcPr>
            <w:tcW w:w="1482" w:type="dxa"/>
            <w:tcBorders>
              <w:top w:val="nil"/>
              <w:left w:val="nil"/>
              <w:bottom w:val="single" w:sz="8" w:space="0" w:color="auto"/>
              <w:right w:val="single" w:sz="8" w:space="0" w:color="auto"/>
            </w:tcBorders>
            <w:shd w:val="clear" w:color="auto" w:fill="auto"/>
            <w:noWrap/>
            <w:vAlign w:val="center"/>
            <w:hideMark/>
          </w:tcPr>
          <w:p w14:paraId="4910BD85"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56.97%</w:t>
            </w:r>
          </w:p>
        </w:tc>
        <w:tc>
          <w:tcPr>
            <w:tcW w:w="893" w:type="dxa"/>
            <w:tcBorders>
              <w:top w:val="nil"/>
              <w:left w:val="nil"/>
              <w:bottom w:val="single" w:sz="8" w:space="0" w:color="auto"/>
              <w:right w:val="single" w:sz="4" w:space="0" w:color="auto"/>
            </w:tcBorders>
            <w:shd w:val="clear" w:color="auto" w:fill="auto"/>
            <w:noWrap/>
            <w:vAlign w:val="center"/>
            <w:hideMark/>
          </w:tcPr>
          <w:p w14:paraId="22436CF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4.76%</w:t>
            </w:r>
          </w:p>
        </w:tc>
        <w:tc>
          <w:tcPr>
            <w:tcW w:w="696" w:type="dxa"/>
            <w:tcBorders>
              <w:top w:val="nil"/>
              <w:left w:val="nil"/>
              <w:bottom w:val="single" w:sz="8" w:space="0" w:color="auto"/>
              <w:right w:val="single" w:sz="8" w:space="0" w:color="auto"/>
            </w:tcBorders>
            <w:shd w:val="clear" w:color="auto" w:fill="auto"/>
            <w:noWrap/>
            <w:vAlign w:val="center"/>
            <w:hideMark/>
          </w:tcPr>
          <w:p w14:paraId="0FB7E473"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9.58%</w:t>
            </w:r>
          </w:p>
        </w:tc>
      </w:tr>
      <w:tr w:rsidR="00E011C9" w:rsidRPr="00E011C9" w14:paraId="167732B7" w14:textId="77777777" w:rsidTr="00E011C9">
        <w:trPr>
          <w:trHeight w:val="360"/>
        </w:trPr>
        <w:tc>
          <w:tcPr>
            <w:tcW w:w="245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D2C2607"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Std</w:t>
            </w:r>
          </w:p>
        </w:tc>
        <w:tc>
          <w:tcPr>
            <w:tcW w:w="696" w:type="dxa"/>
            <w:tcBorders>
              <w:top w:val="nil"/>
              <w:left w:val="nil"/>
              <w:bottom w:val="single" w:sz="8" w:space="0" w:color="auto"/>
              <w:right w:val="single" w:sz="4" w:space="0" w:color="auto"/>
            </w:tcBorders>
            <w:shd w:val="clear" w:color="auto" w:fill="auto"/>
            <w:noWrap/>
            <w:vAlign w:val="center"/>
            <w:hideMark/>
          </w:tcPr>
          <w:p w14:paraId="41BBABB1"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8.18%</w:t>
            </w:r>
          </w:p>
        </w:tc>
        <w:tc>
          <w:tcPr>
            <w:tcW w:w="777" w:type="dxa"/>
            <w:tcBorders>
              <w:top w:val="nil"/>
              <w:left w:val="nil"/>
              <w:bottom w:val="single" w:sz="8" w:space="0" w:color="auto"/>
              <w:right w:val="single" w:sz="4" w:space="0" w:color="auto"/>
            </w:tcBorders>
            <w:shd w:val="clear" w:color="auto" w:fill="auto"/>
            <w:noWrap/>
            <w:vAlign w:val="center"/>
            <w:hideMark/>
          </w:tcPr>
          <w:p w14:paraId="57B6744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0.00%</w:t>
            </w:r>
          </w:p>
        </w:tc>
        <w:tc>
          <w:tcPr>
            <w:tcW w:w="696" w:type="dxa"/>
            <w:tcBorders>
              <w:top w:val="nil"/>
              <w:left w:val="nil"/>
              <w:bottom w:val="single" w:sz="8" w:space="0" w:color="auto"/>
              <w:right w:val="single" w:sz="4" w:space="0" w:color="auto"/>
            </w:tcBorders>
            <w:shd w:val="clear" w:color="auto" w:fill="auto"/>
            <w:noWrap/>
            <w:vAlign w:val="center"/>
            <w:hideMark/>
          </w:tcPr>
          <w:p w14:paraId="0D978C81"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8.50%</w:t>
            </w:r>
          </w:p>
        </w:tc>
        <w:tc>
          <w:tcPr>
            <w:tcW w:w="696" w:type="dxa"/>
            <w:tcBorders>
              <w:top w:val="nil"/>
              <w:left w:val="nil"/>
              <w:bottom w:val="single" w:sz="8" w:space="0" w:color="auto"/>
              <w:right w:val="single" w:sz="8" w:space="0" w:color="auto"/>
            </w:tcBorders>
            <w:shd w:val="clear" w:color="auto" w:fill="auto"/>
            <w:noWrap/>
            <w:vAlign w:val="center"/>
            <w:hideMark/>
          </w:tcPr>
          <w:p w14:paraId="09F5F9FF"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4.70%</w:t>
            </w:r>
          </w:p>
        </w:tc>
        <w:tc>
          <w:tcPr>
            <w:tcW w:w="696" w:type="dxa"/>
            <w:tcBorders>
              <w:top w:val="nil"/>
              <w:left w:val="nil"/>
              <w:bottom w:val="single" w:sz="8" w:space="0" w:color="auto"/>
              <w:right w:val="single" w:sz="4" w:space="0" w:color="auto"/>
            </w:tcBorders>
            <w:shd w:val="clear" w:color="auto" w:fill="auto"/>
            <w:noWrap/>
            <w:vAlign w:val="center"/>
            <w:hideMark/>
          </w:tcPr>
          <w:p w14:paraId="3C8469E7"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8.97%</w:t>
            </w:r>
          </w:p>
        </w:tc>
        <w:tc>
          <w:tcPr>
            <w:tcW w:w="696" w:type="dxa"/>
            <w:tcBorders>
              <w:top w:val="nil"/>
              <w:left w:val="nil"/>
              <w:bottom w:val="single" w:sz="8" w:space="0" w:color="auto"/>
              <w:right w:val="single" w:sz="4" w:space="0" w:color="auto"/>
            </w:tcBorders>
            <w:shd w:val="clear" w:color="auto" w:fill="auto"/>
            <w:noWrap/>
            <w:vAlign w:val="center"/>
            <w:hideMark/>
          </w:tcPr>
          <w:p w14:paraId="3EDF9A9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9.14%</w:t>
            </w:r>
          </w:p>
        </w:tc>
        <w:tc>
          <w:tcPr>
            <w:tcW w:w="696" w:type="dxa"/>
            <w:tcBorders>
              <w:top w:val="nil"/>
              <w:left w:val="nil"/>
              <w:bottom w:val="single" w:sz="8" w:space="0" w:color="auto"/>
              <w:right w:val="single" w:sz="4" w:space="0" w:color="auto"/>
            </w:tcBorders>
            <w:shd w:val="clear" w:color="auto" w:fill="auto"/>
            <w:noWrap/>
            <w:vAlign w:val="center"/>
            <w:hideMark/>
          </w:tcPr>
          <w:p w14:paraId="233A33E7"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8.50%</w:t>
            </w:r>
          </w:p>
        </w:tc>
        <w:tc>
          <w:tcPr>
            <w:tcW w:w="696" w:type="dxa"/>
            <w:tcBorders>
              <w:top w:val="nil"/>
              <w:left w:val="nil"/>
              <w:bottom w:val="single" w:sz="8" w:space="0" w:color="auto"/>
              <w:right w:val="single" w:sz="4" w:space="0" w:color="auto"/>
            </w:tcBorders>
            <w:shd w:val="clear" w:color="auto" w:fill="auto"/>
            <w:noWrap/>
            <w:vAlign w:val="center"/>
            <w:hideMark/>
          </w:tcPr>
          <w:p w14:paraId="0AE5DC5E"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9.90%</w:t>
            </w:r>
          </w:p>
        </w:tc>
        <w:tc>
          <w:tcPr>
            <w:tcW w:w="1482" w:type="dxa"/>
            <w:tcBorders>
              <w:top w:val="nil"/>
              <w:left w:val="nil"/>
              <w:bottom w:val="single" w:sz="8" w:space="0" w:color="auto"/>
              <w:right w:val="single" w:sz="8" w:space="0" w:color="auto"/>
            </w:tcBorders>
            <w:shd w:val="clear" w:color="auto" w:fill="auto"/>
            <w:noWrap/>
            <w:vAlign w:val="center"/>
            <w:hideMark/>
          </w:tcPr>
          <w:p w14:paraId="2F43C583"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7.87%</w:t>
            </w:r>
          </w:p>
        </w:tc>
        <w:tc>
          <w:tcPr>
            <w:tcW w:w="893" w:type="dxa"/>
            <w:tcBorders>
              <w:top w:val="nil"/>
              <w:left w:val="nil"/>
              <w:bottom w:val="single" w:sz="8" w:space="0" w:color="auto"/>
              <w:right w:val="single" w:sz="4" w:space="0" w:color="auto"/>
            </w:tcBorders>
            <w:shd w:val="clear" w:color="auto" w:fill="auto"/>
            <w:noWrap/>
            <w:vAlign w:val="center"/>
            <w:hideMark/>
          </w:tcPr>
          <w:p w14:paraId="55FCF161"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7.80%</w:t>
            </w:r>
          </w:p>
        </w:tc>
        <w:tc>
          <w:tcPr>
            <w:tcW w:w="696" w:type="dxa"/>
            <w:tcBorders>
              <w:top w:val="nil"/>
              <w:left w:val="nil"/>
              <w:bottom w:val="single" w:sz="8" w:space="0" w:color="auto"/>
              <w:right w:val="single" w:sz="8" w:space="0" w:color="auto"/>
            </w:tcBorders>
            <w:shd w:val="clear" w:color="auto" w:fill="auto"/>
            <w:noWrap/>
            <w:vAlign w:val="center"/>
            <w:hideMark/>
          </w:tcPr>
          <w:p w14:paraId="63C4F851"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5.17%</w:t>
            </w:r>
          </w:p>
        </w:tc>
      </w:tr>
      <w:tr w:rsidR="00E011C9" w:rsidRPr="00E011C9" w14:paraId="5CACE48E" w14:textId="77777777" w:rsidTr="00E011C9">
        <w:trPr>
          <w:trHeight w:val="360"/>
        </w:trPr>
        <w:tc>
          <w:tcPr>
            <w:tcW w:w="245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5E1508C"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Min</w:t>
            </w:r>
          </w:p>
        </w:tc>
        <w:tc>
          <w:tcPr>
            <w:tcW w:w="696" w:type="dxa"/>
            <w:tcBorders>
              <w:top w:val="nil"/>
              <w:left w:val="nil"/>
              <w:bottom w:val="single" w:sz="8" w:space="0" w:color="auto"/>
              <w:right w:val="single" w:sz="4" w:space="0" w:color="auto"/>
            </w:tcBorders>
            <w:shd w:val="clear" w:color="auto" w:fill="auto"/>
            <w:noWrap/>
            <w:vAlign w:val="center"/>
            <w:hideMark/>
          </w:tcPr>
          <w:p w14:paraId="5FDC024B"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58.75%</w:t>
            </w:r>
          </w:p>
        </w:tc>
        <w:tc>
          <w:tcPr>
            <w:tcW w:w="777" w:type="dxa"/>
            <w:tcBorders>
              <w:top w:val="nil"/>
              <w:left w:val="nil"/>
              <w:bottom w:val="single" w:sz="8" w:space="0" w:color="auto"/>
              <w:right w:val="single" w:sz="4" w:space="0" w:color="auto"/>
            </w:tcBorders>
            <w:shd w:val="clear" w:color="auto" w:fill="auto"/>
            <w:noWrap/>
            <w:vAlign w:val="center"/>
            <w:hideMark/>
          </w:tcPr>
          <w:p w14:paraId="1650E5C5"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388B66F9"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49.75%</w:t>
            </w:r>
          </w:p>
        </w:tc>
        <w:tc>
          <w:tcPr>
            <w:tcW w:w="696" w:type="dxa"/>
            <w:tcBorders>
              <w:top w:val="nil"/>
              <w:left w:val="nil"/>
              <w:bottom w:val="single" w:sz="8" w:space="0" w:color="auto"/>
              <w:right w:val="single" w:sz="8" w:space="0" w:color="auto"/>
            </w:tcBorders>
            <w:shd w:val="clear" w:color="auto" w:fill="auto"/>
            <w:noWrap/>
            <w:vAlign w:val="center"/>
            <w:hideMark/>
          </w:tcPr>
          <w:p w14:paraId="56FA1EF8"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61.75%</w:t>
            </w:r>
          </w:p>
        </w:tc>
        <w:tc>
          <w:tcPr>
            <w:tcW w:w="696" w:type="dxa"/>
            <w:tcBorders>
              <w:top w:val="nil"/>
              <w:left w:val="nil"/>
              <w:bottom w:val="single" w:sz="8" w:space="0" w:color="auto"/>
              <w:right w:val="single" w:sz="4" w:space="0" w:color="auto"/>
            </w:tcBorders>
            <w:shd w:val="clear" w:color="auto" w:fill="auto"/>
            <w:noWrap/>
            <w:vAlign w:val="center"/>
            <w:hideMark/>
          </w:tcPr>
          <w:p w14:paraId="5482F8FE"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50.00%</w:t>
            </w:r>
          </w:p>
        </w:tc>
        <w:tc>
          <w:tcPr>
            <w:tcW w:w="696" w:type="dxa"/>
            <w:tcBorders>
              <w:top w:val="nil"/>
              <w:left w:val="nil"/>
              <w:bottom w:val="single" w:sz="8" w:space="0" w:color="auto"/>
              <w:right w:val="single" w:sz="4" w:space="0" w:color="auto"/>
            </w:tcBorders>
            <w:shd w:val="clear" w:color="auto" w:fill="auto"/>
            <w:noWrap/>
            <w:vAlign w:val="center"/>
            <w:hideMark/>
          </w:tcPr>
          <w:p w14:paraId="3F970D80"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41.00%</w:t>
            </w:r>
          </w:p>
        </w:tc>
        <w:tc>
          <w:tcPr>
            <w:tcW w:w="696" w:type="dxa"/>
            <w:tcBorders>
              <w:top w:val="nil"/>
              <w:left w:val="nil"/>
              <w:bottom w:val="single" w:sz="8" w:space="0" w:color="auto"/>
              <w:right w:val="single" w:sz="4" w:space="0" w:color="auto"/>
            </w:tcBorders>
            <w:shd w:val="clear" w:color="auto" w:fill="auto"/>
            <w:noWrap/>
            <w:vAlign w:val="center"/>
            <w:hideMark/>
          </w:tcPr>
          <w:p w14:paraId="20EDD08D"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53.00%</w:t>
            </w:r>
          </w:p>
        </w:tc>
        <w:tc>
          <w:tcPr>
            <w:tcW w:w="696" w:type="dxa"/>
            <w:tcBorders>
              <w:top w:val="nil"/>
              <w:left w:val="nil"/>
              <w:bottom w:val="single" w:sz="8" w:space="0" w:color="auto"/>
              <w:right w:val="single" w:sz="4" w:space="0" w:color="auto"/>
            </w:tcBorders>
            <w:shd w:val="clear" w:color="auto" w:fill="auto"/>
            <w:noWrap/>
            <w:vAlign w:val="center"/>
            <w:hideMark/>
          </w:tcPr>
          <w:p w14:paraId="5E667E0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47.00%</w:t>
            </w:r>
          </w:p>
        </w:tc>
        <w:tc>
          <w:tcPr>
            <w:tcW w:w="1482" w:type="dxa"/>
            <w:tcBorders>
              <w:top w:val="nil"/>
              <w:left w:val="nil"/>
              <w:bottom w:val="single" w:sz="8" w:space="0" w:color="auto"/>
              <w:right w:val="single" w:sz="8" w:space="0" w:color="auto"/>
            </w:tcBorders>
            <w:shd w:val="clear" w:color="auto" w:fill="auto"/>
            <w:noWrap/>
            <w:vAlign w:val="center"/>
            <w:hideMark/>
          </w:tcPr>
          <w:p w14:paraId="1CFD8CFD"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50.51%</w:t>
            </w:r>
          </w:p>
        </w:tc>
        <w:tc>
          <w:tcPr>
            <w:tcW w:w="893" w:type="dxa"/>
            <w:tcBorders>
              <w:top w:val="nil"/>
              <w:left w:val="nil"/>
              <w:bottom w:val="single" w:sz="8" w:space="0" w:color="auto"/>
              <w:right w:val="single" w:sz="4" w:space="0" w:color="auto"/>
            </w:tcBorders>
            <w:shd w:val="clear" w:color="auto" w:fill="auto"/>
            <w:noWrap/>
            <w:vAlign w:val="center"/>
            <w:hideMark/>
          </w:tcPr>
          <w:p w14:paraId="46169376"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-15.50%</w:t>
            </w:r>
          </w:p>
        </w:tc>
        <w:tc>
          <w:tcPr>
            <w:tcW w:w="696" w:type="dxa"/>
            <w:tcBorders>
              <w:top w:val="nil"/>
              <w:left w:val="nil"/>
              <w:bottom w:val="single" w:sz="8" w:space="0" w:color="auto"/>
              <w:right w:val="single" w:sz="8" w:space="0" w:color="auto"/>
            </w:tcBorders>
            <w:shd w:val="clear" w:color="auto" w:fill="auto"/>
            <w:noWrap/>
            <w:vAlign w:val="center"/>
            <w:hideMark/>
          </w:tcPr>
          <w:p w14:paraId="6B23EFA1"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-1.75%</w:t>
            </w:r>
          </w:p>
        </w:tc>
      </w:tr>
      <w:tr w:rsidR="00E011C9" w:rsidRPr="00E011C9" w14:paraId="23A38076" w14:textId="77777777" w:rsidTr="00E011C9">
        <w:trPr>
          <w:trHeight w:val="360"/>
        </w:trPr>
        <w:tc>
          <w:tcPr>
            <w:tcW w:w="2456"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FC8F92B" w14:textId="77777777" w:rsidR="00E011C9" w:rsidRPr="00E011C9" w:rsidRDefault="00E011C9" w:rsidP="00E011C9">
            <w:pPr>
              <w:bidi w:val="0"/>
              <w:spacing w:before="0" w:line="240" w:lineRule="auto"/>
              <w:jc w:val="center"/>
              <w:rPr>
                <w:rFonts w:ascii="Calibri" w:hAnsi="Calibri" w:cs="Calibri"/>
                <w:b/>
                <w:bCs/>
                <w:color w:val="000000"/>
                <w:sz w:val="20"/>
                <w:szCs w:val="20"/>
              </w:rPr>
            </w:pPr>
            <w:r w:rsidRPr="00E011C9">
              <w:rPr>
                <w:rFonts w:ascii="Calibri" w:hAnsi="Calibri" w:cs="Calibri"/>
                <w:b/>
                <w:bCs/>
                <w:color w:val="000000"/>
                <w:sz w:val="20"/>
                <w:szCs w:val="20"/>
              </w:rPr>
              <w:t>Max</w:t>
            </w:r>
          </w:p>
        </w:tc>
        <w:tc>
          <w:tcPr>
            <w:tcW w:w="696" w:type="dxa"/>
            <w:tcBorders>
              <w:top w:val="nil"/>
              <w:left w:val="nil"/>
              <w:bottom w:val="single" w:sz="8" w:space="0" w:color="auto"/>
              <w:right w:val="single" w:sz="4" w:space="0" w:color="auto"/>
            </w:tcBorders>
            <w:shd w:val="clear" w:color="auto" w:fill="auto"/>
            <w:noWrap/>
            <w:vAlign w:val="center"/>
            <w:hideMark/>
          </w:tcPr>
          <w:p w14:paraId="0C0BE1CF"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82.75%</w:t>
            </w:r>
          </w:p>
        </w:tc>
        <w:tc>
          <w:tcPr>
            <w:tcW w:w="777" w:type="dxa"/>
            <w:tcBorders>
              <w:top w:val="nil"/>
              <w:left w:val="nil"/>
              <w:bottom w:val="single" w:sz="8" w:space="0" w:color="auto"/>
              <w:right w:val="single" w:sz="4" w:space="0" w:color="auto"/>
            </w:tcBorders>
            <w:shd w:val="clear" w:color="auto" w:fill="auto"/>
            <w:noWrap/>
            <w:vAlign w:val="center"/>
            <w:hideMark/>
          </w:tcPr>
          <w:p w14:paraId="3EE266FD"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100.00%</w:t>
            </w:r>
          </w:p>
        </w:tc>
        <w:tc>
          <w:tcPr>
            <w:tcW w:w="696" w:type="dxa"/>
            <w:tcBorders>
              <w:top w:val="nil"/>
              <w:left w:val="nil"/>
              <w:bottom w:val="single" w:sz="8" w:space="0" w:color="auto"/>
              <w:right w:val="single" w:sz="4" w:space="0" w:color="auto"/>
            </w:tcBorders>
            <w:shd w:val="clear" w:color="auto" w:fill="auto"/>
            <w:noWrap/>
            <w:vAlign w:val="center"/>
            <w:hideMark/>
          </w:tcPr>
          <w:p w14:paraId="0E95D8DF"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69.50%</w:t>
            </w:r>
          </w:p>
        </w:tc>
        <w:tc>
          <w:tcPr>
            <w:tcW w:w="696" w:type="dxa"/>
            <w:tcBorders>
              <w:top w:val="nil"/>
              <w:left w:val="nil"/>
              <w:bottom w:val="single" w:sz="8" w:space="0" w:color="auto"/>
              <w:right w:val="single" w:sz="8" w:space="0" w:color="auto"/>
            </w:tcBorders>
            <w:shd w:val="clear" w:color="auto" w:fill="auto"/>
            <w:noWrap/>
            <w:vAlign w:val="center"/>
            <w:hideMark/>
          </w:tcPr>
          <w:p w14:paraId="25AD9823"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73.25%</w:t>
            </w:r>
          </w:p>
        </w:tc>
        <w:tc>
          <w:tcPr>
            <w:tcW w:w="696" w:type="dxa"/>
            <w:tcBorders>
              <w:top w:val="nil"/>
              <w:left w:val="nil"/>
              <w:bottom w:val="single" w:sz="8" w:space="0" w:color="auto"/>
              <w:right w:val="single" w:sz="4" w:space="0" w:color="auto"/>
            </w:tcBorders>
            <w:shd w:val="clear" w:color="auto" w:fill="auto"/>
            <w:noWrap/>
            <w:vAlign w:val="center"/>
            <w:hideMark/>
          </w:tcPr>
          <w:p w14:paraId="0FB2483D"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76.00%</w:t>
            </w:r>
          </w:p>
        </w:tc>
        <w:tc>
          <w:tcPr>
            <w:tcW w:w="696" w:type="dxa"/>
            <w:tcBorders>
              <w:top w:val="nil"/>
              <w:left w:val="nil"/>
              <w:bottom w:val="single" w:sz="8" w:space="0" w:color="auto"/>
              <w:right w:val="single" w:sz="4" w:space="0" w:color="auto"/>
            </w:tcBorders>
            <w:shd w:val="clear" w:color="auto" w:fill="auto"/>
            <w:noWrap/>
            <w:vAlign w:val="center"/>
            <w:hideMark/>
          </w:tcPr>
          <w:p w14:paraId="458A179D"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74.00%</w:t>
            </w:r>
          </w:p>
        </w:tc>
        <w:tc>
          <w:tcPr>
            <w:tcW w:w="696" w:type="dxa"/>
            <w:tcBorders>
              <w:top w:val="nil"/>
              <w:left w:val="nil"/>
              <w:bottom w:val="single" w:sz="8" w:space="0" w:color="auto"/>
              <w:right w:val="single" w:sz="4" w:space="0" w:color="auto"/>
            </w:tcBorders>
            <w:shd w:val="clear" w:color="auto" w:fill="auto"/>
            <w:noWrap/>
            <w:vAlign w:val="center"/>
            <w:hideMark/>
          </w:tcPr>
          <w:p w14:paraId="5DB8B880"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78.00%</w:t>
            </w:r>
          </w:p>
        </w:tc>
        <w:tc>
          <w:tcPr>
            <w:tcW w:w="696" w:type="dxa"/>
            <w:tcBorders>
              <w:top w:val="nil"/>
              <w:left w:val="nil"/>
              <w:bottom w:val="single" w:sz="8" w:space="0" w:color="auto"/>
              <w:right w:val="single" w:sz="4" w:space="0" w:color="auto"/>
            </w:tcBorders>
            <w:shd w:val="clear" w:color="auto" w:fill="auto"/>
            <w:noWrap/>
            <w:vAlign w:val="center"/>
            <w:hideMark/>
          </w:tcPr>
          <w:p w14:paraId="128AF7DF"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78.00%</w:t>
            </w:r>
          </w:p>
        </w:tc>
        <w:tc>
          <w:tcPr>
            <w:tcW w:w="1482" w:type="dxa"/>
            <w:tcBorders>
              <w:top w:val="nil"/>
              <w:left w:val="nil"/>
              <w:bottom w:val="single" w:sz="8" w:space="0" w:color="auto"/>
              <w:right w:val="single" w:sz="8" w:space="0" w:color="auto"/>
            </w:tcBorders>
            <w:shd w:val="clear" w:color="auto" w:fill="auto"/>
            <w:noWrap/>
            <w:vAlign w:val="center"/>
            <w:hideMark/>
          </w:tcPr>
          <w:p w14:paraId="7853D2AA"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73.74%</w:t>
            </w:r>
          </w:p>
        </w:tc>
        <w:tc>
          <w:tcPr>
            <w:tcW w:w="893" w:type="dxa"/>
            <w:tcBorders>
              <w:top w:val="nil"/>
              <w:left w:val="nil"/>
              <w:bottom w:val="single" w:sz="8" w:space="0" w:color="auto"/>
              <w:right w:val="single" w:sz="4" w:space="0" w:color="auto"/>
            </w:tcBorders>
            <w:shd w:val="clear" w:color="auto" w:fill="auto"/>
            <w:noWrap/>
            <w:vAlign w:val="center"/>
            <w:hideMark/>
          </w:tcPr>
          <w:p w14:paraId="42C5CDDA"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11.48%</w:t>
            </w:r>
          </w:p>
        </w:tc>
        <w:tc>
          <w:tcPr>
            <w:tcW w:w="696" w:type="dxa"/>
            <w:tcBorders>
              <w:top w:val="nil"/>
              <w:left w:val="nil"/>
              <w:bottom w:val="single" w:sz="8" w:space="0" w:color="auto"/>
              <w:right w:val="single" w:sz="8" w:space="0" w:color="auto"/>
            </w:tcBorders>
            <w:shd w:val="clear" w:color="auto" w:fill="auto"/>
            <w:noWrap/>
            <w:vAlign w:val="center"/>
            <w:hideMark/>
          </w:tcPr>
          <w:p w14:paraId="3976F50B" w14:textId="77777777" w:rsidR="00E011C9" w:rsidRPr="00E011C9" w:rsidRDefault="00E011C9" w:rsidP="00E011C9">
            <w:pPr>
              <w:bidi w:val="0"/>
              <w:spacing w:before="0" w:line="240" w:lineRule="auto"/>
              <w:jc w:val="center"/>
              <w:rPr>
                <w:rFonts w:ascii="Calibri" w:hAnsi="Calibri" w:cs="Calibri"/>
                <w:b/>
                <w:bCs/>
                <w:color w:val="000000"/>
                <w:sz w:val="16"/>
                <w:szCs w:val="16"/>
              </w:rPr>
            </w:pPr>
            <w:r w:rsidRPr="00E011C9">
              <w:rPr>
                <w:rFonts w:ascii="Calibri" w:hAnsi="Calibri" w:cs="Calibri"/>
                <w:b/>
                <w:bCs/>
                <w:color w:val="000000"/>
                <w:sz w:val="16"/>
                <w:szCs w:val="16"/>
              </w:rPr>
              <w:t>17.71%</w:t>
            </w:r>
          </w:p>
        </w:tc>
      </w:tr>
    </w:tbl>
    <w:p w14:paraId="356B9550" w14:textId="782A2BFF" w:rsidR="00FE5D20" w:rsidRDefault="00FE5D20" w:rsidP="000D3DF9">
      <w:pPr>
        <w:rPr>
          <w:rtl/>
          <w:lang w:bidi="fa-IR"/>
        </w:rPr>
      </w:pPr>
    </w:p>
    <w:p w14:paraId="04E6DF5C" w14:textId="31470AC8" w:rsidR="00A243E3" w:rsidRDefault="00A243E3" w:rsidP="000D3DF9">
      <w:pPr>
        <w:rPr>
          <w:lang w:bidi="fa-IR"/>
        </w:rPr>
      </w:pPr>
      <w:r>
        <w:rPr>
          <w:rFonts w:hint="cs"/>
          <w:rtl/>
          <w:lang w:bidi="fa-IR"/>
        </w:rPr>
        <w:t>به جهت سنجش بهتر مدل پیشبینی، ده مرتبه و در بازه‌های زمانی متفاوت مدل را اجرا کرده و میانگین، انحراف از معیار، کمترین مقدار و بیشترین مقدار دقت مدل محاسبه شده‌است. همچنین در انتها بازده مدل نیز با استراتژی خرید و نگهداری مقایسه شده است.</w:t>
      </w:r>
    </w:p>
    <w:p w14:paraId="4DD4EFF9" w14:textId="2101769E" w:rsidR="002D58A7" w:rsidRPr="00EF4F63" w:rsidRDefault="002D58A7" w:rsidP="00EF4F63">
      <w:pPr>
        <w:pStyle w:val="Heading2"/>
        <w:numPr>
          <w:ilvl w:val="1"/>
          <w:numId w:val="40"/>
        </w:numPr>
        <w:rPr>
          <w:rtl/>
        </w:rPr>
      </w:pPr>
      <w:bookmarkStart w:id="37" w:name="_Toc87514128"/>
      <w:r w:rsidRPr="00EF4F63">
        <w:rPr>
          <w:rFonts w:hint="cs"/>
          <w:rtl/>
        </w:rPr>
        <w:lastRenderedPageBreak/>
        <w:t>مقایسه بازده</w:t>
      </w:r>
      <w:bookmarkEnd w:id="37"/>
    </w:p>
    <w:p w14:paraId="5C230314" w14:textId="176E0C86" w:rsidR="002D58A7" w:rsidRDefault="00A243E3" w:rsidP="008F3677">
      <w:pPr>
        <w:rPr>
          <w:rtl/>
          <w:lang w:bidi="fa-IR"/>
        </w:rPr>
      </w:pPr>
      <w:r>
        <w:rPr>
          <w:rFonts w:hint="cs"/>
          <w:rtl/>
          <w:lang w:bidi="fa-IR"/>
        </w:rPr>
        <w:t xml:space="preserve">در بازه‌های زمانی متفاوت بازده معاملات بر مبنای مدل پیشبینی با استراتژی </w:t>
      </w:r>
      <w:r w:rsidR="005C2E52" w:rsidRPr="005C2E52">
        <w:rPr>
          <w:rtl/>
          <w:lang w:bidi="fa-IR"/>
        </w:rPr>
        <w:t xml:space="preserve"> "خر</w:t>
      </w:r>
      <w:r w:rsidR="005C2E52" w:rsidRPr="005C2E52">
        <w:rPr>
          <w:rFonts w:hint="cs"/>
          <w:rtl/>
          <w:lang w:bidi="fa-IR"/>
        </w:rPr>
        <w:t>ی</w:t>
      </w:r>
      <w:r w:rsidR="005C2E52" w:rsidRPr="005C2E52">
        <w:rPr>
          <w:rFonts w:hint="eastAsia"/>
          <w:rtl/>
          <w:lang w:bidi="fa-IR"/>
        </w:rPr>
        <w:t>د</w:t>
      </w:r>
      <w:r w:rsidR="005C2E52" w:rsidRPr="005C2E52">
        <w:rPr>
          <w:rtl/>
          <w:lang w:bidi="fa-IR"/>
        </w:rPr>
        <w:t xml:space="preserve"> - نگهدار</w:t>
      </w:r>
      <w:r w:rsidR="005C2E52" w:rsidRPr="005C2E52">
        <w:rPr>
          <w:rFonts w:hint="cs"/>
          <w:rtl/>
          <w:lang w:bidi="fa-IR"/>
        </w:rPr>
        <w:t>ی</w:t>
      </w:r>
      <w:r w:rsidR="005C2E52" w:rsidRPr="005C2E52">
        <w:rPr>
          <w:rtl/>
          <w:lang w:bidi="fa-IR"/>
        </w:rPr>
        <w:t xml:space="preserve">" </w:t>
      </w:r>
      <w:r>
        <w:rPr>
          <w:rFonts w:hint="cs"/>
          <w:rtl/>
          <w:lang w:bidi="fa-IR"/>
        </w:rPr>
        <w:t xml:space="preserve">سهام مورد مقایسه </w:t>
      </w:r>
      <w:r w:rsidR="003877D0">
        <w:rPr>
          <w:rFonts w:hint="cs"/>
          <w:rtl/>
          <w:lang w:bidi="fa-IR"/>
        </w:rPr>
        <w:t>واقع شده است  و میانگین، انحراف از معیار، کمترین مقدار و بیشترین مقدار بازده هریک از استراتژی‌ها نیز محاسبه است.</w:t>
      </w:r>
    </w:p>
    <w:p w14:paraId="6D84EFF4" w14:textId="572EA980" w:rsidR="003877D0" w:rsidRDefault="003877D0" w:rsidP="008F3677">
      <w:pPr>
        <w:rPr>
          <w:rtl/>
          <w:lang w:bidi="fa-IR"/>
        </w:rPr>
      </w:pPr>
      <w:r>
        <w:rPr>
          <w:rFonts w:hint="cs"/>
          <w:rtl/>
          <w:lang w:bidi="fa-IR"/>
        </w:rPr>
        <w:t xml:space="preserve">نتایج نشان دهنده این موضوع است که مدل پیشنهادی نه تنها بصورت میانگین بازده بهتری از خود نشان می‌دهد، بلکه انحراف از معیار کمتری نیز در مقایسه با استراتژی خرید و نگهداری از خود به‌جا گذاشته است. در شکل5-1 بازده پیشبینی مدل (سبز رنگ) با بازه استراتژی خرید و نگهداری (آبی رنگ) در صد روز پایانی بازه زمانی </w:t>
      </w:r>
      <w:r w:rsidRPr="003877D0">
        <w:rPr>
          <w:rtl/>
          <w:lang w:bidi="fa-IR"/>
        </w:rPr>
        <w:t>11/7/2016</w:t>
      </w:r>
      <w:r>
        <w:rPr>
          <w:rFonts w:hint="cs"/>
          <w:rtl/>
          <w:lang w:bidi="fa-IR"/>
        </w:rPr>
        <w:t xml:space="preserve"> تا </w:t>
      </w:r>
      <w:r w:rsidRPr="003877D0">
        <w:rPr>
          <w:rtl/>
          <w:lang w:bidi="fa-IR"/>
        </w:rPr>
        <w:t>11/1/2018</w:t>
      </w:r>
      <w:r>
        <w:rPr>
          <w:rFonts w:hint="cs"/>
          <w:rtl/>
          <w:lang w:bidi="fa-IR"/>
        </w:rPr>
        <w:t xml:space="preserve"> (داده آزمایش) مورد مقایسه قرار گرفته است.</w:t>
      </w:r>
    </w:p>
    <w:p w14:paraId="07125FD1" w14:textId="36C4621A" w:rsidR="002D58A7" w:rsidRDefault="003877D0" w:rsidP="002D58A7">
      <w:pPr>
        <w:keepNext/>
      </w:pPr>
      <w:r>
        <w:rPr>
          <w:noProof/>
        </w:rPr>
        <w:drawing>
          <wp:inline distT="0" distB="0" distL="0" distR="0" wp14:anchorId="1A8D71D4" wp14:editId="556C4C9F">
            <wp:extent cx="55340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2743200"/>
                    </a:xfrm>
                    <a:prstGeom prst="rect">
                      <a:avLst/>
                    </a:prstGeom>
                    <a:noFill/>
                    <a:ln>
                      <a:noFill/>
                    </a:ln>
                  </pic:spPr>
                </pic:pic>
              </a:graphicData>
            </a:graphic>
          </wp:inline>
        </w:drawing>
      </w:r>
    </w:p>
    <w:p w14:paraId="5BCBD86C" w14:textId="7190A7D7" w:rsidR="002E6512" w:rsidRPr="006F48E2" w:rsidRDefault="002D58A7" w:rsidP="006F48E2">
      <w:pPr>
        <w:pStyle w:val="Caption"/>
        <w:jc w:val="center"/>
        <w:rPr>
          <w:b w:val="0"/>
          <w:bCs w:val="0"/>
          <w:i/>
          <w:iCs/>
          <w:sz w:val="26"/>
          <w:szCs w:val="26"/>
          <w:rtl/>
          <w:lang w:bidi="fa-IR"/>
        </w:rPr>
      </w:pPr>
      <w:bookmarkStart w:id="38" w:name="_Toc87544657"/>
      <w:r w:rsidRPr="00406E4B">
        <w:rPr>
          <w:b w:val="0"/>
          <w:bCs w:val="0"/>
          <w:i/>
          <w:iCs/>
          <w:sz w:val="26"/>
          <w:szCs w:val="26"/>
          <w:rtl/>
          <w:lang w:bidi="fa-IR"/>
        </w:rPr>
        <w:t xml:space="preserve">شکل </w:t>
      </w:r>
      <w:r w:rsidR="00406E4B" w:rsidRPr="00406E4B">
        <w:rPr>
          <w:rFonts w:hint="cs"/>
          <w:b w:val="0"/>
          <w:bCs w:val="0"/>
          <w:i/>
          <w:iCs/>
          <w:sz w:val="26"/>
          <w:szCs w:val="26"/>
          <w:rtl/>
          <w:lang w:bidi="fa-IR"/>
        </w:rPr>
        <w:t>5-1</w:t>
      </w:r>
      <w:r w:rsidR="005F2BE6" w:rsidRPr="00406E4B">
        <w:rPr>
          <w:rFonts w:hint="cs"/>
          <w:b w:val="0"/>
          <w:bCs w:val="0"/>
          <w:i/>
          <w:iCs/>
          <w:sz w:val="26"/>
          <w:szCs w:val="26"/>
          <w:rtl/>
          <w:lang w:bidi="fa-IR"/>
        </w:rPr>
        <w:t>:</w:t>
      </w:r>
      <w:r w:rsidRPr="00406E4B">
        <w:rPr>
          <w:rFonts w:hint="cs"/>
          <w:b w:val="0"/>
          <w:bCs w:val="0"/>
          <w:i/>
          <w:iCs/>
          <w:sz w:val="26"/>
          <w:szCs w:val="26"/>
          <w:rtl/>
          <w:lang w:bidi="fa-IR"/>
        </w:rPr>
        <w:t xml:space="preserve"> مقایس</w:t>
      </w:r>
      <w:r w:rsidR="00C10291">
        <w:rPr>
          <w:rFonts w:hint="cs"/>
          <w:b w:val="0"/>
          <w:bCs w:val="0"/>
          <w:i/>
          <w:iCs/>
          <w:sz w:val="26"/>
          <w:szCs w:val="26"/>
          <w:rtl/>
          <w:lang w:bidi="fa-IR"/>
        </w:rPr>
        <w:t>ه‌ی</w:t>
      </w:r>
      <w:r w:rsidRPr="00406E4B">
        <w:rPr>
          <w:rFonts w:hint="cs"/>
          <w:b w:val="0"/>
          <w:bCs w:val="0"/>
          <w:i/>
          <w:iCs/>
          <w:sz w:val="26"/>
          <w:szCs w:val="26"/>
          <w:rtl/>
          <w:lang w:bidi="fa-IR"/>
        </w:rPr>
        <w:t xml:space="preserve"> بازده</w:t>
      </w:r>
      <w:r w:rsidR="006F48E2">
        <w:rPr>
          <w:rFonts w:hint="cs"/>
          <w:b w:val="0"/>
          <w:bCs w:val="0"/>
          <w:i/>
          <w:iCs/>
          <w:sz w:val="26"/>
          <w:szCs w:val="26"/>
          <w:rtl/>
          <w:lang w:bidi="fa-IR"/>
        </w:rPr>
        <w:t xml:space="preserve"> </w:t>
      </w:r>
      <w:r w:rsidRPr="00406E4B">
        <w:rPr>
          <w:rFonts w:hint="cs"/>
          <w:b w:val="0"/>
          <w:bCs w:val="0"/>
          <w:i/>
          <w:iCs/>
          <w:sz w:val="26"/>
          <w:szCs w:val="26"/>
          <w:rtl/>
          <w:lang w:bidi="fa-IR"/>
        </w:rPr>
        <w:t>مدل</w:t>
      </w:r>
      <w:r w:rsidR="003877D0">
        <w:rPr>
          <w:rFonts w:hint="cs"/>
          <w:b w:val="0"/>
          <w:bCs w:val="0"/>
          <w:i/>
          <w:iCs/>
          <w:sz w:val="26"/>
          <w:szCs w:val="26"/>
          <w:rtl/>
          <w:lang w:bidi="fa-IR"/>
        </w:rPr>
        <w:t xml:space="preserve"> پیشنهادی</w:t>
      </w:r>
      <w:r w:rsidRPr="00406E4B">
        <w:rPr>
          <w:rFonts w:hint="cs"/>
          <w:b w:val="0"/>
          <w:bCs w:val="0"/>
          <w:i/>
          <w:iCs/>
          <w:sz w:val="26"/>
          <w:szCs w:val="26"/>
          <w:rtl/>
          <w:lang w:bidi="fa-IR"/>
        </w:rPr>
        <w:t xml:space="preserve"> و بازده استراتژی خرید و نگهداری</w:t>
      </w:r>
      <w:bookmarkEnd w:id="38"/>
    </w:p>
    <w:p w14:paraId="24A34871" w14:textId="5583E28F" w:rsidR="002E6512" w:rsidRDefault="002E6512" w:rsidP="002E6512">
      <w:pPr>
        <w:keepNext/>
      </w:pPr>
    </w:p>
    <w:p w14:paraId="129CFEB4" w14:textId="2E28D182" w:rsidR="00A22AF2" w:rsidRPr="002D58A7" w:rsidRDefault="00A22AF2" w:rsidP="00A22AF2">
      <w:pPr>
        <w:rPr>
          <w:rtl/>
          <w:lang w:bidi="fa-IR"/>
        </w:rPr>
      </w:pPr>
      <w:r>
        <w:rPr>
          <w:rFonts w:hint="cs"/>
          <w:rtl/>
          <w:lang w:bidi="fa-IR"/>
        </w:rPr>
        <w:t>نمودارهای ذیل</w:t>
      </w:r>
      <w:r w:rsidR="002D58A7" w:rsidRPr="001E4D41">
        <w:rPr>
          <w:rFonts w:hint="cs"/>
          <w:rtl/>
          <w:lang w:bidi="fa-IR"/>
        </w:rPr>
        <w:t xml:space="preserve"> س</w:t>
      </w:r>
      <w:r w:rsidR="0087408C" w:rsidRPr="001E4D41">
        <w:rPr>
          <w:rFonts w:hint="cs"/>
          <w:rtl/>
          <w:lang w:bidi="fa-IR"/>
        </w:rPr>
        <w:t>یگنال‌های تولید شده توسط مدل</w:t>
      </w:r>
      <w:r>
        <w:rPr>
          <w:rFonts w:hint="cs"/>
          <w:rtl/>
          <w:lang w:bidi="fa-IR"/>
        </w:rPr>
        <w:t xml:space="preserve"> را</w:t>
      </w:r>
      <w:r w:rsidR="00CA182D">
        <w:rPr>
          <w:rFonts w:hint="cs"/>
          <w:rtl/>
          <w:lang w:bidi="fa-IR"/>
        </w:rPr>
        <w:t xml:space="preserve"> بر روی نمودار قیمت سهام </w:t>
      </w:r>
      <w:r w:rsidR="00CA182D">
        <w:rPr>
          <w:lang w:bidi="fa-IR"/>
        </w:rPr>
        <w:t>SPY</w:t>
      </w:r>
      <w:r w:rsidR="0087408C" w:rsidRPr="001E4D41">
        <w:rPr>
          <w:rFonts w:hint="cs"/>
          <w:rtl/>
          <w:lang w:bidi="fa-IR"/>
        </w:rPr>
        <w:t xml:space="preserve"> </w:t>
      </w:r>
      <w:r w:rsidR="003877D0">
        <w:rPr>
          <w:rFonts w:hint="cs"/>
          <w:rtl/>
          <w:lang w:bidi="fa-IR"/>
        </w:rPr>
        <w:t xml:space="preserve">در صد روز پایانی بازه زمانی </w:t>
      </w:r>
      <w:r w:rsidR="003877D0" w:rsidRPr="003877D0">
        <w:rPr>
          <w:rtl/>
          <w:lang w:bidi="fa-IR"/>
        </w:rPr>
        <w:t>11/7/2016</w:t>
      </w:r>
      <w:r w:rsidR="003877D0">
        <w:rPr>
          <w:rFonts w:hint="cs"/>
          <w:rtl/>
          <w:lang w:bidi="fa-IR"/>
        </w:rPr>
        <w:t xml:space="preserve"> تا </w:t>
      </w:r>
      <w:r w:rsidR="003877D0" w:rsidRPr="003877D0">
        <w:rPr>
          <w:rtl/>
          <w:lang w:bidi="fa-IR"/>
        </w:rPr>
        <w:t>11/1/2018</w:t>
      </w:r>
      <w:r w:rsidR="003877D0">
        <w:rPr>
          <w:rFonts w:hint="cs"/>
          <w:rtl/>
          <w:lang w:bidi="fa-IR"/>
        </w:rPr>
        <w:t xml:space="preserve"> (داده آزمایش) </w:t>
      </w:r>
      <w:r>
        <w:rPr>
          <w:rFonts w:hint="cs"/>
          <w:rtl/>
          <w:lang w:bidi="fa-IR"/>
        </w:rPr>
        <w:t>نمایش می‌دهد</w:t>
      </w:r>
      <w:r w:rsidR="00C90EE6">
        <w:rPr>
          <w:rFonts w:hint="cs"/>
          <w:rtl/>
          <w:lang w:bidi="fa-IR"/>
        </w:rPr>
        <w:t xml:space="preserve">. </w:t>
      </w:r>
      <w:r>
        <w:rPr>
          <w:rFonts w:hint="cs"/>
          <w:rtl/>
          <w:lang w:bidi="fa-IR"/>
        </w:rPr>
        <w:t>قابل ذکر است که سیگنال‌ خرید با رنگ سبز، سیگنال فروش با رنگ قرمز و سیگنال نگهداری با رنگ خاکستری نمایش داده شده است.</w:t>
      </w:r>
    </w:p>
    <w:p w14:paraId="2605951A" w14:textId="51B66B66" w:rsidR="0087408C" w:rsidRDefault="003877D0" w:rsidP="0087408C">
      <w:pPr>
        <w:keepNext/>
      </w:pPr>
      <w:r>
        <w:rPr>
          <w:noProof/>
        </w:rPr>
        <w:lastRenderedPageBreak/>
        <w:drawing>
          <wp:inline distT="0" distB="0" distL="0" distR="0" wp14:anchorId="24B7A373" wp14:editId="513DFA41">
            <wp:extent cx="5534025" cy="27552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025" cy="2755265"/>
                    </a:xfrm>
                    <a:prstGeom prst="rect">
                      <a:avLst/>
                    </a:prstGeom>
                    <a:noFill/>
                    <a:ln>
                      <a:noFill/>
                    </a:ln>
                  </pic:spPr>
                </pic:pic>
              </a:graphicData>
            </a:graphic>
          </wp:inline>
        </w:drawing>
      </w:r>
    </w:p>
    <w:p w14:paraId="11A0A345" w14:textId="1D81DB60" w:rsidR="002E6512" w:rsidRPr="003877D0" w:rsidRDefault="006F48E2" w:rsidP="003877D0">
      <w:pPr>
        <w:pStyle w:val="Caption"/>
        <w:jc w:val="center"/>
        <w:rPr>
          <w:b w:val="0"/>
          <w:bCs w:val="0"/>
          <w:i/>
          <w:iCs/>
          <w:sz w:val="26"/>
          <w:szCs w:val="26"/>
          <w:rtl/>
          <w:lang w:bidi="fa-IR"/>
        </w:rPr>
      </w:pPr>
      <w:r>
        <w:rPr>
          <w:rFonts w:hint="cs"/>
          <w:b w:val="0"/>
          <w:bCs w:val="0"/>
          <w:i/>
          <w:iCs/>
          <w:sz w:val="26"/>
          <w:szCs w:val="26"/>
          <w:rtl/>
          <w:lang w:bidi="fa-IR"/>
        </w:rPr>
        <w:t xml:space="preserve"> </w:t>
      </w:r>
      <w:bookmarkStart w:id="39" w:name="_Toc87544658"/>
      <w:r w:rsidR="002B7650" w:rsidRPr="005F2BE6">
        <w:rPr>
          <w:b w:val="0"/>
          <w:bCs w:val="0"/>
          <w:i/>
          <w:iCs/>
          <w:sz w:val="26"/>
          <w:szCs w:val="26"/>
          <w:rtl/>
          <w:lang w:bidi="fa-IR"/>
        </w:rPr>
        <w:t xml:space="preserve">شکل </w:t>
      </w:r>
      <w:r w:rsidR="002B7650">
        <w:rPr>
          <w:rFonts w:hint="cs"/>
          <w:b w:val="0"/>
          <w:bCs w:val="0"/>
          <w:i/>
          <w:iCs/>
          <w:sz w:val="26"/>
          <w:szCs w:val="26"/>
          <w:rtl/>
          <w:lang w:bidi="fa-IR"/>
        </w:rPr>
        <w:t>5-</w:t>
      </w:r>
      <w:r w:rsidR="00255698">
        <w:rPr>
          <w:rFonts w:hint="cs"/>
          <w:b w:val="0"/>
          <w:bCs w:val="0"/>
          <w:i/>
          <w:iCs/>
          <w:sz w:val="26"/>
          <w:szCs w:val="26"/>
          <w:rtl/>
          <w:lang w:bidi="fa-IR"/>
        </w:rPr>
        <w:t>2</w:t>
      </w:r>
      <w:r w:rsidR="002B7650">
        <w:rPr>
          <w:rFonts w:hint="cs"/>
          <w:b w:val="0"/>
          <w:bCs w:val="0"/>
          <w:i/>
          <w:iCs/>
          <w:sz w:val="26"/>
          <w:szCs w:val="26"/>
          <w:rtl/>
          <w:lang w:bidi="fa-IR"/>
        </w:rPr>
        <w:t>:</w:t>
      </w:r>
      <w:r w:rsidR="002B7650" w:rsidRPr="005F2BE6">
        <w:rPr>
          <w:rFonts w:hint="cs"/>
          <w:b w:val="0"/>
          <w:bCs w:val="0"/>
          <w:i/>
          <w:iCs/>
          <w:sz w:val="26"/>
          <w:szCs w:val="26"/>
          <w:rtl/>
          <w:lang w:bidi="fa-IR"/>
        </w:rPr>
        <w:t xml:space="preserve"> سیگنال</w:t>
      </w:r>
      <w:r w:rsidR="00C10291">
        <w:rPr>
          <w:rFonts w:hint="cs"/>
          <w:b w:val="0"/>
          <w:bCs w:val="0"/>
          <w:i/>
          <w:iCs/>
          <w:sz w:val="26"/>
          <w:szCs w:val="26"/>
          <w:rtl/>
          <w:lang w:bidi="fa-IR"/>
        </w:rPr>
        <w:t>‌</w:t>
      </w:r>
      <w:r w:rsidR="002B7650" w:rsidRPr="005F2BE6">
        <w:rPr>
          <w:rFonts w:hint="cs"/>
          <w:b w:val="0"/>
          <w:bCs w:val="0"/>
          <w:i/>
          <w:iCs/>
          <w:sz w:val="26"/>
          <w:szCs w:val="26"/>
          <w:rtl/>
          <w:lang w:bidi="fa-IR"/>
        </w:rPr>
        <w:t>های ایجاد شده توسط مدل در بازه</w:t>
      </w:r>
      <w:r w:rsidR="00C10291">
        <w:rPr>
          <w:rFonts w:hint="cs"/>
          <w:b w:val="0"/>
          <w:bCs w:val="0"/>
          <w:i/>
          <w:iCs/>
          <w:sz w:val="26"/>
          <w:szCs w:val="26"/>
          <w:rtl/>
          <w:lang w:bidi="fa-IR"/>
        </w:rPr>
        <w:t>‌</w:t>
      </w:r>
      <w:r>
        <w:rPr>
          <w:rFonts w:hint="cs"/>
          <w:b w:val="0"/>
          <w:bCs w:val="0"/>
          <w:i/>
          <w:iCs/>
          <w:sz w:val="26"/>
          <w:szCs w:val="26"/>
          <w:rtl/>
          <w:lang w:bidi="fa-IR"/>
        </w:rPr>
        <w:t>ی</w:t>
      </w:r>
      <w:r w:rsidR="002B7650" w:rsidRPr="005F2BE6">
        <w:rPr>
          <w:rFonts w:hint="cs"/>
          <w:b w:val="0"/>
          <w:bCs w:val="0"/>
          <w:i/>
          <w:iCs/>
          <w:sz w:val="26"/>
          <w:szCs w:val="26"/>
          <w:rtl/>
          <w:lang w:bidi="fa-IR"/>
        </w:rPr>
        <w:t xml:space="preserve"> زمانی آزمون</w:t>
      </w:r>
      <w:bookmarkEnd w:id="39"/>
    </w:p>
    <w:p w14:paraId="303D76B5" w14:textId="5AA453AC" w:rsidR="00CA182D" w:rsidRDefault="00CA182D" w:rsidP="00CA182D">
      <w:pPr>
        <w:rPr>
          <w:i/>
          <w:iCs/>
          <w:szCs w:val="26"/>
          <w:rtl/>
        </w:rPr>
      </w:pPr>
      <w:r>
        <w:rPr>
          <w:rFonts w:hint="cs"/>
          <w:rtl/>
          <w:lang w:bidi="fa-IR"/>
        </w:rPr>
        <w:t>بررسی سیگنال‌های تولید شده</w:t>
      </w:r>
      <w:r w:rsidRPr="001E4D41">
        <w:rPr>
          <w:rFonts w:hint="cs"/>
          <w:rtl/>
          <w:lang w:bidi="fa-IR"/>
        </w:rPr>
        <w:t xml:space="preserve"> </w:t>
      </w:r>
      <w:r>
        <w:rPr>
          <w:rFonts w:hint="cs"/>
          <w:rtl/>
          <w:lang w:bidi="fa-IR"/>
        </w:rPr>
        <w:t xml:space="preserve">توسط مدل، </w:t>
      </w:r>
      <w:r w:rsidRPr="001E4D41">
        <w:rPr>
          <w:rFonts w:hint="cs"/>
          <w:rtl/>
          <w:lang w:bidi="fa-IR"/>
        </w:rPr>
        <w:t>بیانگر عملکرد مناسب مدل در مو</w:t>
      </w:r>
      <w:r>
        <w:rPr>
          <w:rFonts w:hint="cs"/>
          <w:rtl/>
          <w:lang w:bidi="fa-IR"/>
        </w:rPr>
        <w:t>ا</w:t>
      </w:r>
      <w:r w:rsidRPr="001E4D41">
        <w:rPr>
          <w:rFonts w:hint="cs"/>
          <w:rtl/>
          <w:lang w:bidi="fa-IR"/>
        </w:rPr>
        <w:t>جهه با تلاطمات قیمت می‌باشد.</w:t>
      </w:r>
    </w:p>
    <w:p w14:paraId="2E1C20A4" w14:textId="77777777" w:rsidR="00CA182D" w:rsidRDefault="00CA182D" w:rsidP="00CA182D">
      <w:pPr>
        <w:rPr>
          <w:i/>
          <w:iCs/>
          <w:szCs w:val="26"/>
          <w:rtl/>
        </w:rPr>
      </w:pPr>
    </w:p>
    <w:p w14:paraId="0D3CF3C9" w14:textId="40FFBDAB" w:rsidR="00CA182D" w:rsidRPr="00CA182D" w:rsidRDefault="00CA182D" w:rsidP="00CA182D">
      <w:pPr>
        <w:sectPr w:rsidR="00CA182D" w:rsidRPr="00CA182D" w:rsidSect="00A1797B">
          <w:headerReference w:type="default" r:id="rId25"/>
          <w:footnotePr>
            <w:numRestart w:val="eachPage"/>
          </w:footnotePr>
          <w:pgSz w:w="11906" w:h="16838" w:code="9"/>
          <w:pgMar w:top="1729" w:right="1729" w:bottom="1729" w:left="1440" w:header="720" w:footer="720" w:gutter="0"/>
          <w:cols w:space="720"/>
          <w:bidi/>
          <w:rtlGutter/>
          <w:docGrid w:linePitch="360"/>
        </w:sectPr>
      </w:pPr>
    </w:p>
    <w:p w14:paraId="3790F0BB" w14:textId="4E700C1A" w:rsidR="005D115E" w:rsidRDefault="005D115E" w:rsidP="005D115E">
      <w:pPr>
        <w:pStyle w:val="Heading1"/>
        <w:ind w:left="0"/>
        <w:rPr>
          <w:rtl/>
        </w:rPr>
      </w:pPr>
    </w:p>
    <w:p w14:paraId="3B8D16F0" w14:textId="77777777" w:rsidR="005D115E" w:rsidRPr="005D115E" w:rsidRDefault="005D115E" w:rsidP="005D115E">
      <w:pPr>
        <w:rPr>
          <w:rtl/>
          <w:lang w:bidi="fa-IR"/>
        </w:rPr>
      </w:pPr>
    </w:p>
    <w:p w14:paraId="1BE1C3DB" w14:textId="3B1F9C6C" w:rsidR="005D115E" w:rsidRDefault="00EB2230" w:rsidP="005D115E">
      <w:pPr>
        <w:pStyle w:val="Heading1"/>
        <w:ind w:left="0"/>
        <w:rPr>
          <w:rtl/>
        </w:rPr>
      </w:pPr>
      <w:bookmarkStart w:id="40" w:name="_Toc87514129"/>
      <w:r>
        <w:rPr>
          <w:rFonts w:hint="cs"/>
          <w:rtl/>
        </w:rPr>
        <w:t>فصل ششم</w:t>
      </w:r>
      <w:r>
        <w:rPr>
          <w:rFonts w:hint="cs"/>
          <w:rtl/>
        </w:rPr>
        <w:br/>
        <w:t>جمع‌بندی، نتیجه‌گیری و پیشنهادات</w:t>
      </w:r>
      <w:bookmarkEnd w:id="40"/>
    </w:p>
    <w:p w14:paraId="46C0B380" w14:textId="69B30E4A" w:rsidR="005D115E" w:rsidRDefault="005D115E" w:rsidP="005D115E">
      <w:pPr>
        <w:rPr>
          <w:rtl/>
          <w:lang w:bidi="fa-IR"/>
        </w:rPr>
      </w:pPr>
    </w:p>
    <w:p w14:paraId="15381017" w14:textId="22CE08B7" w:rsidR="005D115E" w:rsidRDefault="005D115E" w:rsidP="005D115E">
      <w:pPr>
        <w:rPr>
          <w:rtl/>
          <w:lang w:bidi="fa-IR"/>
        </w:rPr>
      </w:pPr>
    </w:p>
    <w:p w14:paraId="55311D76" w14:textId="58440E8F" w:rsidR="005D115E" w:rsidRDefault="005D115E" w:rsidP="005D115E">
      <w:pPr>
        <w:rPr>
          <w:rtl/>
          <w:lang w:bidi="fa-IR"/>
        </w:rPr>
      </w:pPr>
    </w:p>
    <w:p w14:paraId="45EF63DB" w14:textId="0BD6B595" w:rsidR="005D115E" w:rsidRDefault="005D115E" w:rsidP="005D115E">
      <w:pPr>
        <w:rPr>
          <w:rtl/>
          <w:lang w:bidi="fa-IR"/>
        </w:rPr>
      </w:pPr>
    </w:p>
    <w:p w14:paraId="4700D39E" w14:textId="05C340F9" w:rsidR="005D115E" w:rsidRDefault="005D115E" w:rsidP="005D115E">
      <w:pPr>
        <w:rPr>
          <w:rtl/>
          <w:lang w:bidi="fa-IR"/>
        </w:rPr>
      </w:pPr>
    </w:p>
    <w:p w14:paraId="2EA04B80" w14:textId="567D4C6F" w:rsidR="005D115E" w:rsidRDefault="005D115E" w:rsidP="005D115E">
      <w:pPr>
        <w:rPr>
          <w:rtl/>
          <w:lang w:bidi="fa-IR"/>
        </w:rPr>
      </w:pPr>
    </w:p>
    <w:p w14:paraId="1FEA1D7C" w14:textId="7379EBBF" w:rsidR="005D115E" w:rsidRDefault="005D115E" w:rsidP="005D115E">
      <w:pPr>
        <w:rPr>
          <w:rtl/>
          <w:lang w:bidi="fa-IR"/>
        </w:rPr>
      </w:pPr>
    </w:p>
    <w:p w14:paraId="2755E617" w14:textId="2568C2D2" w:rsidR="005D115E" w:rsidRDefault="005D115E" w:rsidP="005D115E">
      <w:pPr>
        <w:rPr>
          <w:rtl/>
          <w:lang w:bidi="fa-IR"/>
        </w:rPr>
      </w:pPr>
    </w:p>
    <w:p w14:paraId="3F06AA30" w14:textId="722CAF90" w:rsidR="005D115E" w:rsidRDefault="005D115E" w:rsidP="005D115E">
      <w:pPr>
        <w:rPr>
          <w:rtl/>
          <w:lang w:bidi="fa-IR"/>
        </w:rPr>
      </w:pPr>
    </w:p>
    <w:p w14:paraId="37581A7A" w14:textId="49FC9B34" w:rsidR="00344290" w:rsidRDefault="00344290" w:rsidP="005D115E">
      <w:pPr>
        <w:rPr>
          <w:rtl/>
          <w:lang w:bidi="fa-IR"/>
        </w:rPr>
      </w:pPr>
    </w:p>
    <w:p w14:paraId="7ADAEE68" w14:textId="3BF907CA" w:rsidR="00344290" w:rsidRDefault="00344290" w:rsidP="005D115E">
      <w:pPr>
        <w:rPr>
          <w:rtl/>
          <w:lang w:bidi="fa-IR"/>
        </w:rPr>
      </w:pPr>
    </w:p>
    <w:p w14:paraId="79B0360E" w14:textId="77777777" w:rsidR="00344290" w:rsidRDefault="00344290" w:rsidP="005D115E">
      <w:pPr>
        <w:rPr>
          <w:rtl/>
          <w:lang w:bidi="fa-IR"/>
        </w:rPr>
      </w:pPr>
    </w:p>
    <w:p w14:paraId="25E4CF51" w14:textId="77777777" w:rsidR="005D115E" w:rsidRPr="005D115E" w:rsidRDefault="005D115E" w:rsidP="005D115E">
      <w:pPr>
        <w:rPr>
          <w:rtl/>
          <w:lang w:bidi="fa-IR"/>
        </w:rPr>
      </w:pPr>
    </w:p>
    <w:p w14:paraId="76612EC6" w14:textId="6C1319EA" w:rsidR="000048BE" w:rsidRDefault="00656E7A" w:rsidP="00EF4F63">
      <w:pPr>
        <w:pStyle w:val="Heading2"/>
        <w:numPr>
          <w:ilvl w:val="1"/>
          <w:numId w:val="28"/>
        </w:numPr>
        <w:ind w:left="457" w:hanging="450"/>
        <w:rPr>
          <w:rtl/>
        </w:rPr>
      </w:pPr>
      <w:bookmarkStart w:id="41" w:name="_Toc87514130"/>
      <w:r w:rsidRPr="00A92AFB">
        <w:rPr>
          <w:rFonts w:hint="cs"/>
          <w:sz w:val="34"/>
          <w:rtl/>
        </w:rPr>
        <w:lastRenderedPageBreak/>
        <w:t>جمع‌بندي و نتيجه‌گيري</w:t>
      </w:r>
      <w:bookmarkEnd w:id="41"/>
    </w:p>
    <w:p w14:paraId="3F8C0977" w14:textId="7B5D4A90" w:rsidR="006C76E3" w:rsidRDefault="0087408C" w:rsidP="006A0504">
      <w:pPr>
        <w:ind w:firstLine="457"/>
        <w:rPr>
          <w:rtl/>
          <w:lang w:bidi="fa-IR"/>
        </w:rPr>
      </w:pPr>
      <w:r>
        <w:rPr>
          <w:rFonts w:hint="cs"/>
          <w:rtl/>
        </w:rPr>
        <w:t xml:space="preserve">هدف اصلی این پژوهش دستیابی به نرخ سود </w:t>
      </w:r>
      <w:r w:rsidR="00612213">
        <w:rPr>
          <w:rFonts w:hint="cs"/>
          <w:rtl/>
        </w:rPr>
        <w:t xml:space="preserve">بالاتر </w:t>
      </w:r>
      <w:r>
        <w:rPr>
          <w:rFonts w:hint="cs"/>
          <w:rtl/>
        </w:rPr>
        <w:t>در بازار سرمایه است</w:t>
      </w:r>
      <w:r w:rsidR="00612213">
        <w:rPr>
          <w:rFonts w:hint="cs"/>
          <w:rtl/>
        </w:rPr>
        <w:t xml:space="preserve"> و</w:t>
      </w:r>
      <w:r w:rsidR="001E0178">
        <w:rPr>
          <w:rFonts w:hint="cs"/>
          <w:rtl/>
        </w:rPr>
        <w:t xml:space="preserve"> همانطور که اشاره شد</w:t>
      </w:r>
      <w:r w:rsidR="006C76E3">
        <w:rPr>
          <w:rFonts w:hint="cs"/>
          <w:rtl/>
        </w:rPr>
        <w:t>،</w:t>
      </w:r>
      <w:r w:rsidR="001E0178">
        <w:rPr>
          <w:rFonts w:hint="cs"/>
          <w:rtl/>
        </w:rPr>
        <w:t xml:space="preserve"> تلاش شده است بر اساس تغییرات قیمت سهم‌های زیر مجموعه شاخص</w:t>
      </w:r>
      <w:r w:rsidR="00EC27F6">
        <w:rPr>
          <w:rFonts w:hint="cs"/>
          <w:rtl/>
        </w:rPr>
        <w:t xml:space="preserve"> </w:t>
      </w:r>
      <w:r w:rsidR="001E0178">
        <w:t>S&amp;P500</w:t>
      </w:r>
      <w:r w:rsidR="001E0178">
        <w:rPr>
          <w:rFonts w:hint="cs"/>
          <w:rtl/>
          <w:lang w:bidi="fa-IR"/>
        </w:rPr>
        <w:t xml:space="preserve"> تغییرات شاخص در روز معاملاتی بعد پیش‌بینی شود</w:t>
      </w:r>
      <w:r w:rsidR="00612213">
        <w:rPr>
          <w:rFonts w:hint="cs"/>
          <w:rtl/>
          <w:lang w:bidi="fa-IR"/>
        </w:rPr>
        <w:t xml:space="preserve">. مدل ارائه شده در این پژوهش در </w:t>
      </w:r>
      <w:r w:rsidR="006C76E3">
        <w:rPr>
          <w:rFonts w:hint="cs"/>
          <w:rtl/>
          <w:lang w:bidi="fa-IR"/>
        </w:rPr>
        <w:t>سه</w:t>
      </w:r>
      <w:r w:rsidR="00612213">
        <w:rPr>
          <w:rFonts w:hint="cs"/>
          <w:rtl/>
          <w:lang w:bidi="fa-IR"/>
        </w:rPr>
        <w:t xml:space="preserve"> مرحله و با استفاده از الگوریتم‌های جنگل تصادفی، شبکه عصبی، ماشین بردار پشتیبان و نزدیکترین همسایه به </w:t>
      </w:r>
      <w:r w:rsidR="00EC27F6">
        <w:rPr>
          <w:rFonts w:hint="cs"/>
          <w:rtl/>
          <w:lang w:bidi="fa-IR"/>
        </w:rPr>
        <w:t>پیش‌بینی</w:t>
      </w:r>
      <w:r w:rsidR="00612213">
        <w:rPr>
          <w:rFonts w:hint="cs"/>
          <w:rtl/>
          <w:lang w:bidi="fa-IR"/>
        </w:rPr>
        <w:t xml:space="preserve"> سیگنال خرید، نگهداری و یا فروش می‌پردازد. </w:t>
      </w:r>
      <w:r w:rsidR="006C76E3">
        <w:rPr>
          <w:rFonts w:hint="cs"/>
          <w:rtl/>
          <w:lang w:bidi="fa-IR"/>
        </w:rPr>
        <w:t xml:space="preserve">به این صورت که در ابتدا با استفاده از الگوریتم جنگل تصادفی صد سهم دارای بیشترین اهمیت در </w:t>
      </w:r>
      <w:r w:rsidR="00EC27F6">
        <w:rPr>
          <w:rFonts w:hint="cs"/>
          <w:rtl/>
          <w:lang w:bidi="fa-IR"/>
        </w:rPr>
        <w:t>پیش‌بینی</w:t>
      </w:r>
      <w:r w:rsidR="006C76E3">
        <w:rPr>
          <w:rFonts w:hint="cs"/>
          <w:rtl/>
          <w:lang w:bidi="fa-IR"/>
        </w:rPr>
        <w:t xml:space="preserve"> انتخاب می‌شوند، سپس هر یک از الگوریتم‌های ذکر شده به </w:t>
      </w:r>
      <w:r w:rsidR="00EC27F6">
        <w:rPr>
          <w:rFonts w:hint="cs"/>
          <w:rtl/>
          <w:lang w:bidi="fa-IR"/>
        </w:rPr>
        <w:t>پیش‌بینی</w:t>
      </w:r>
      <w:r w:rsidR="006C76E3">
        <w:rPr>
          <w:rFonts w:hint="cs"/>
          <w:rtl/>
          <w:lang w:bidi="fa-IR"/>
        </w:rPr>
        <w:t xml:space="preserve"> سیگنال معاملاتی روز آتی می‌پردازند و در نهایت با استفاده از </w:t>
      </w:r>
      <w:r w:rsidR="00B67FBB">
        <w:rPr>
          <w:rFonts w:hint="cs"/>
          <w:rtl/>
          <w:lang w:bidi="fa-IR"/>
        </w:rPr>
        <w:t>متاالگوریتم بگینگ</w:t>
      </w:r>
      <w:r w:rsidR="006C76E3">
        <w:rPr>
          <w:rFonts w:hint="cs"/>
          <w:rtl/>
          <w:lang w:bidi="fa-IR"/>
        </w:rPr>
        <w:t xml:space="preserve"> سیگنال نهایی بر پایه سیگنال‌های ت</w:t>
      </w:r>
      <w:r w:rsidR="00B67FBB">
        <w:rPr>
          <w:rFonts w:hint="cs"/>
          <w:rtl/>
          <w:lang w:bidi="fa-IR"/>
        </w:rPr>
        <w:t>و</w:t>
      </w:r>
      <w:r w:rsidR="006C76E3">
        <w:rPr>
          <w:rFonts w:hint="cs"/>
          <w:rtl/>
          <w:lang w:bidi="fa-IR"/>
        </w:rPr>
        <w:t>لید شده در مرحله قبل ایجاد می‌شود.</w:t>
      </w:r>
    </w:p>
    <w:p w14:paraId="094C4A15" w14:textId="421DBF8D" w:rsidR="00A9275D" w:rsidRDefault="00B67FBB" w:rsidP="00A9275D">
      <w:pPr>
        <w:rPr>
          <w:rtl/>
          <w:lang w:bidi="fa-IR"/>
        </w:rPr>
      </w:pPr>
      <w:r>
        <w:rPr>
          <w:rFonts w:hint="cs"/>
          <w:rtl/>
          <w:lang w:bidi="fa-IR"/>
        </w:rPr>
        <w:t>نتایج نشان دهنده این موضوع است که مدل پیش‌بینی از دقت مناسبی در تعیین سیگنال‌های روزانه برخوردار است که موجب شده است</w:t>
      </w:r>
      <w:r w:rsidR="00612213">
        <w:rPr>
          <w:rFonts w:hint="cs"/>
          <w:rtl/>
          <w:lang w:bidi="fa-IR"/>
        </w:rPr>
        <w:t xml:space="preserve"> میزان بازده ناشی از معامله بر اساس سیگنال‌های</w:t>
      </w:r>
      <w:r w:rsidR="005E5A84">
        <w:rPr>
          <w:rFonts w:hint="cs"/>
          <w:rtl/>
          <w:lang w:bidi="fa-IR"/>
        </w:rPr>
        <w:t xml:space="preserve"> روزانه</w:t>
      </w:r>
      <w:r w:rsidR="00612213">
        <w:rPr>
          <w:rFonts w:hint="cs"/>
          <w:rtl/>
          <w:lang w:bidi="fa-IR"/>
        </w:rPr>
        <w:t xml:space="preserve"> تولید شده توسط مدل برای داده‌های آزمون</w:t>
      </w:r>
      <w:r>
        <w:rPr>
          <w:rFonts w:hint="cs"/>
          <w:rtl/>
          <w:lang w:bidi="fa-IR"/>
        </w:rPr>
        <w:t>،</w:t>
      </w:r>
      <w:r w:rsidR="00612213">
        <w:rPr>
          <w:rFonts w:hint="cs"/>
          <w:rtl/>
          <w:lang w:bidi="fa-IR"/>
        </w:rPr>
        <w:t xml:space="preserve"> بیشتر از سود از ناشی استراتژِی </w:t>
      </w:r>
      <w:r w:rsidR="005C2E52" w:rsidRPr="005C2E52">
        <w:rPr>
          <w:rtl/>
          <w:lang w:bidi="fa-IR"/>
        </w:rPr>
        <w:t xml:space="preserve"> "خر</w:t>
      </w:r>
      <w:r w:rsidR="005C2E52" w:rsidRPr="005C2E52">
        <w:rPr>
          <w:rFonts w:hint="cs"/>
          <w:rtl/>
          <w:lang w:bidi="fa-IR"/>
        </w:rPr>
        <w:t>ی</w:t>
      </w:r>
      <w:r w:rsidR="005C2E52" w:rsidRPr="005C2E52">
        <w:rPr>
          <w:rFonts w:hint="eastAsia"/>
          <w:rtl/>
          <w:lang w:bidi="fa-IR"/>
        </w:rPr>
        <w:t>د</w:t>
      </w:r>
      <w:r w:rsidR="005C2E52" w:rsidRPr="005C2E52">
        <w:rPr>
          <w:rtl/>
          <w:lang w:bidi="fa-IR"/>
        </w:rPr>
        <w:t xml:space="preserve"> - نگهدار</w:t>
      </w:r>
      <w:r w:rsidR="005C2E52" w:rsidRPr="005C2E52">
        <w:rPr>
          <w:rFonts w:hint="cs"/>
          <w:rtl/>
          <w:lang w:bidi="fa-IR"/>
        </w:rPr>
        <w:t>ی</w:t>
      </w:r>
      <w:r w:rsidR="005C2E52" w:rsidRPr="005C2E52">
        <w:rPr>
          <w:rtl/>
          <w:lang w:bidi="fa-IR"/>
        </w:rPr>
        <w:t xml:space="preserve">" </w:t>
      </w:r>
      <w:r>
        <w:rPr>
          <w:rFonts w:hint="cs"/>
          <w:rtl/>
          <w:lang w:bidi="fa-IR"/>
        </w:rPr>
        <w:t>باشد</w:t>
      </w:r>
      <w:r w:rsidR="00612213">
        <w:rPr>
          <w:rFonts w:hint="cs"/>
          <w:rtl/>
          <w:lang w:bidi="fa-IR"/>
        </w:rPr>
        <w:t xml:space="preserve"> که بیانگر عملکرد مناسب مدل پیشنهادی </w:t>
      </w:r>
      <w:r w:rsidR="006C76E3">
        <w:rPr>
          <w:rFonts w:hint="cs"/>
          <w:rtl/>
          <w:lang w:bidi="fa-IR"/>
        </w:rPr>
        <w:t>است.</w:t>
      </w:r>
    </w:p>
    <w:p w14:paraId="4EC2CDB0" w14:textId="77777777" w:rsidR="00A0633F" w:rsidRDefault="00A0633F" w:rsidP="00A9275D">
      <w:pPr>
        <w:rPr>
          <w:rtl/>
        </w:rPr>
      </w:pPr>
    </w:p>
    <w:p w14:paraId="2259AC69" w14:textId="61028158" w:rsidR="00A0633F" w:rsidRPr="00EF4F63" w:rsidRDefault="00A0633F" w:rsidP="00EF4F63">
      <w:pPr>
        <w:pStyle w:val="Heading2"/>
        <w:numPr>
          <w:ilvl w:val="1"/>
          <w:numId w:val="30"/>
        </w:numPr>
        <w:ind w:left="817"/>
        <w:rPr>
          <w:sz w:val="34"/>
          <w:rtl/>
        </w:rPr>
      </w:pPr>
      <w:bookmarkStart w:id="42" w:name="_Toc87514131"/>
      <w:r w:rsidRPr="00EF4F63">
        <w:rPr>
          <w:rFonts w:hint="cs"/>
          <w:sz w:val="34"/>
          <w:rtl/>
        </w:rPr>
        <w:t>پیشنهادات</w:t>
      </w:r>
      <w:bookmarkEnd w:id="42"/>
    </w:p>
    <w:p w14:paraId="34E50907" w14:textId="15A059EA" w:rsidR="00344290" w:rsidRDefault="006A0504" w:rsidP="006A0504">
      <w:pPr>
        <w:ind w:firstLine="720"/>
        <w:rPr>
          <w:rtl/>
          <w:lang w:bidi="fa-IR"/>
        </w:rPr>
      </w:pPr>
      <w:r w:rsidRPr="006A0504">
        <w:rPr>
          <w:rtl/>
          <w:lang w:bidi="fa-IR"/>
        </w:rPr>
        <w:t>پ</w:t>
      </w:r>
      <w:r w:rsidRPr="006A0504">
        <w:rPr>
          <w:rFonts w:hint="cs"/>
          <w:rtl/>
          <w:lang w:bidi="fa-IR"/>
        </w:rPr>
        <w:t>ی</w:t>
      </w:r>
      <w:r w:rsidRPr="006A0504">
        <w:rPr>
          <w:rFonts w:hint="eastAsia"/>
          <w:rtl/>
          <w:lang w:bidi="fa-IR"/>
        </w:rPr>
        <w:t>شنهاد</w:t>
      </w:r>
      <w:r w:rsidRPr="006A0504">
        <w:rPr>
          <w:rtl/>
          <w:lang w:bidi="fa-IR"/>
        </w:rPr>
        <w:t xml:space="preserve"> م</w:t>
      </w:r>
      <w:r w:rsidRPr="006A0504">
        <w:rPr>
          <w:rFonts w:hint="cs"/>
          <w:rtl/>
          <w:lang w:bidi="fa-IR"/>
        </w:rPr>
        <w:t>ی‌</w:t>
      </w:r>
      <w:r w:rsidRPr="006A0504">
        <w:rPr>
          <w:rFonts w:hint="eastAsia"/>
          <w:rtl/>
          <w:lang w:bidi="fa-IR"/>
        </w:rPr>
        <w:t>شود</w:t>
      </w:r>
      <w:r w:rsidRPr="006A0504">
        <w:rPr>
          <w:rtl/>
          <w:lang w:bidi="fa-IR"/>
        </w:rPr>
        <w:t xml:space="preserve"> برا</w:t>
      </w:r>
      <w:r w:rsidRPr="006A0504">
        <w:rPr>
          <w:rFonts w:hint="cs"/>
          <w:rtl/>
          <w:lang w:bidi="fa-IR"/>
        </w:rPr>
        <w:t>ی</w:t>
      </w:r>
      <w:r w:rsidRPr="006A0504">
        <w:rPr>
          <w:rtl/>
          <w:lang w:bidi="fa-IR"/>
        </w:rPr>
        <w:t xml:space="preserve"> توسعه</w:t>
      </w:r>
      <w:r>
        <w:rPr>
          <w:rFonts w:ascii="Cambria" w:hAnsi="Cambria" w:cs="Cambria" w:hint="cs"/>
          <w:rtl/>
          <w:lang w:bidi="fa-IR"/>
        </w:rPr>
        <w:t>‌</w:t>
      </w:r>
      <w:r w:rsidRPr="006A0504">
        <w:rPr>
          <w:rFonts w:hint="cs"/>
          <w:rtl/>
          <w:lang w:bidi="fa-IR"/>
        </w:rPr>
        <w:t>ی</w:t>
      </w:r>
      <w:r w:rsidRPr="006A0504">
        <w:rPr>
          <w:rtl/>
          <w:lang w:bidi="fa-IR"/>
        </w:rPr>
        <w:t xml:space="preserve"> ا</w:t>
      </w:r>
      <w:r w:rsidRPr="006A0504">
        <w:rPr>
          <w:rFonts w:hint="cs"/>
          <w:rtl/>
          <w:lang w:bidi="fa-IR"/>
        </w:rPr>
        <w:t>ی</w:t>
      </w:r>
      <w:r w:rsidRPr="006A0504">
        <w:rPr>
          <w:rFonts w:hint="eastAsia"/>
          <w:rtl/>
          <w:lang w:bidi="fa-IR"/>
        </w:rPr>
        <w:t>ن</w:t>
      </w:r>
      <w:r w:rsidRPr="006A0504">
        <w:rPr>
          <w:rtl/>
          <w:lang w:bidi="fa-IR"/>
        </w:rPr>
        <w:t xml:space="preserve"> روش از داده‌ها</w:t>
      </w:r>
      <w:r w:rsidRPr="006A0504">
        <w:rPr>
          <w:rFonts w:hint="cs"/>
          <w:rtl/>
          <w:lang w:bidi="fa-IR"/>
        </w:rPr>
        <w:t>ی</w:t>
      </w:r>
      <w:r w:rsidRPr="006A0504">
        <w:rPr>
          <w:rtl/>
          <w:lang w:bidi="fa-IR"/>
        </w:rPr>
        <w:t xml:space="preserve"> تکم</w:t>
      </w:r>
      <w:r w:rsidRPr="006A0504">
        <w:rPr>
          <w:rFonts w:hint="cs"/>
          <w:rtl/>
          <w:lang w:bidi="fa-IR"/>
        </w:rPr>
        <w:t>ی</w:t>
      </w:r>
      <w:r w:rsidRPr="006A0504">
        <w:rPr>
          <w:rFonts w:hint="eastAsia"/>
          <w:rtl/>
          <w:lang w:bidi="fa-IR"/>
        </w:rPr>
        <w:t>ل</w:t>
      </w:r>
      <w:r w:rsidRPr="006A0504">
        <w:rPr>
          <w:rFonts w:hint="cs"/>
          <w:rtl/>
          <w:lang w:bidi="fa-IR"/>
        </w:rPr>
        <w:t>ی</w:t>
      </w:r>
      <w:r w:rsidRPr="006A0504">
        <w:rPr>
          <w:rtl/>
          <w:lang w:bidi="fa-IR"/>
        </w:rPr>
        <w:t xml:space="preserve"> همچون د</w:t>
      </w:r>
      <w:r w:rsidRPr="006A0504">
        <w:rPr>
          <w:rFonts w:hint="cs"/>
          <w:rtl/>
          <w:lang w:bidi="fa-IR"/>
        </w:rPr>
        <w:t>ی</w:t>
      </w:r>
      <w:r w:rsidRPr="006A0504">
        <w:rPr>
          <w:rFonts w:hint="eastAsia"/>
          <w:rtl/>
          <w:lang w:bidi="fa-IR"/>
        </w:rPr>
        <w:t>گر</w:t>
      </w:r>
      <w:r w:rsidRPr="006A0504">
        <w:rPr>
          <w:rtl/>
          <w:lang w:bidi="fa-IR"/>
        </w:rPr>
        <w:t xml:space="preserve"> شاخص‌ها</w:t>
      </w:r>
      <w:r w:rsidRPr="006A0504">
        <w:rPr>
          <w:rFonts w:hint="cs"/>
          <w:rtl/>
          <w:lang w:bidi="fa-IR"/>
        </w:rPr>
        <w:t>ی</w:t>
      </w:r>
      <w:r w:rsidRPr="006A0504">
        <w:rPr>
          <w:rtl/>
          <w:lang w:bidi="fa-IR"/>
        </w:rPr>
        <w:t xml:space="preserve"> بازارسهام ا</w:t>
      </w:r>
      <w:r w:rsidRPr="006A0504">
        <w:rPr>
          <w:rFonts w:hint="cs"/>
          <w:rtl/>
          <w:lang w:bidi="fa-IR"/>
        </w:rPr>
        <w:t>ی</w:t>
      </w:r>
      <w:r w:rsidRPr="006A0504">
        <w:rPr>
          <w:rFonts w:hint="eastAsia"/>
          <w:rtl/>
          <w:lang w:bidi="fa-IR"/>
        </w:rPr>
        <w:t>الات</w:t>
      </w:r>
      <w:r w:rsidRPr="006A0504">
        <w:rPr>
          <w:rtl/>
          <w:lang w:bidi="fa-IR"/>
        </w:rPr>
        <w:t xml:space="preserve"> متحده، شاخص بازار سهام د</w:t>
      </w:r>
      <w:r w:rsidRPr="006A0504">
        <w:rPr>
          <w:rFonts w:hint="cs"/>
          <w:rtl/>
          <w:lang w:bidi="fa-IR"/>
        </w:rPr>
        <w:t>ی</w:t>
      </w:r>
      <w:r w:rsidRPr="006A0504">
        <w:rPr>
          <w:rFonts w:hint="eastAsia"/>
          <w:rtl/>
          <w:lang w:bidi="fa-IR"/>
        </w:rPr>
        <w:t>گر</w:t>
      </w:r>
      <w:r w:rsidRPr="006A0504">
        <w:rPr>
          <w:rtl/>
          <w:lang w:bidi="fa-IR"/>
        </w:rPr>
        <w:t xml:space="preserve"> کشور‌ها و اند</w:t>
      </w:r>
      <w:r w:rsidRPr="006A0504">
        <w:rPr>
          <w:rFonts w:hint="cs"/>
          <w:rtl/>
          <w:lang w:bidi="fa-IR"/>
        </w:rPr>
        <w:t>ی</w:t>
      </w:r>
      <w:r w:rsidRPr="006A0504">
        <w:rPr>
          <w:rFonts w:hint="eastAsia"/>
          <w:rtl/>
          <w:lang w:bidi="fa-IR"/>
        </w:rPr>
        <w:t>کاتورها</w:t>
      </w:r>
      <w:r w:rsidRPr="006A0504">
        <w:rPr>
          <w:rFonts w:hint="cs"/>
          <w:rtl/>
          <w:lang w:bidi="fa-IR"/>
        </w:rPr>
        <w:t>ی</w:t>
      </w:r>
      <w:r w:rsidRPr="006A0504">
        <w:rPr>
          <w:rtl/>
          <w:lang w:bidi="fa-IR"/>
        </w:rPr>
        <w:t xml:space="preserve"> </w:t>
      </w:r>
      <w:r>
        <w:rPr>
          <w:rFonts w:hint="cs"/>
          <w:rtl/>
          <w:lang w:bidi="fa-IR"/>
        </w:rPr>
        <w:t>پیشرفته‌تر</w:t>
      </w:r>
      <w:r w:rsidRPr="006A0504">
        <w:rPr>
          <w:rtl/>
          <w:lang w:bidi="fa-IR"/>
        </w:rPr>
        <w:t xml:space="preserve"> استفاده شود. همچن</w:t>
      </w:r>
      <w:r w:rsidRPr="006A0504">
        <w:rPr>
          <w:rFonts w:hint="cs"/>
          <w:rtl/>
          <w:lang w:bidi="fa-IR"/>
        </w:rPr>
        <w:t>ی</w:t>
      </w:r>
      <w:r w:rsidRPr="006A0504">
        <w:rPr>
          <w:rFonts w:hint="eastAsia"/>
          <w:rtl/>
          <w:lang w:bidi="fa-IR"/>
        </w:rPr>
        <w:t>ن</w:t>
      </w:r>
      <w:r w:rsidRPr="006A0504">
        <w:rPr>
          <w:rtl/>
          <w:lang w:bidi="fa-IR"/>
        </w:rPr>
        <w:t xml:space="preserve"> م</w:t>
      </w:r>
      <w:r w:rsidRPr="006A0504">
        <w:rPr>
          <w:rFonts w:hint="cs"/>
          <w:rtl/>
          <w:lang w:bidi="fa-IR"/>
        </w:rPr>
        <w:t>ی‌</w:t>
      </w:r>
      <w:r w:rsidRPr="006A0504">
        <w:rPr>
          <w:rFonts w:hint="eastAsia"/>
          <w:rtl/>
          <w:lang w:bidi="fa-IR"/>
        </w:rPr>
        <w:t>توان</w:t>
      </w:r>
      <w:r w:rsidRPr="006A0504">
        <w:rPr>
          <w:rtl/>
          <w:lang w:bidi="fa-IR"/>
        </w:rPr>
        <w:t xml:space="preserve"> با استفاده از سا</w:t>
      </w:r>
      <w:r w:rsidRPr="006A0504">
        <w:rPr>
          <w:rFonts w:hint="cs"/>
          <w:rtl/>
          <w:lang w:bidi="fa-IR"/>
        </w:rPr>
        <w:t>ی</w:t>
      </w:r>
      <w:r w:rsidRPr="006A0504">
        <w:rPr>
          <w:rFonts w:hint="eastAsia"/>
          <w:rtl/>
          <w:lang w:bidi="fa-IR"/>
        </w:rPr>
        <w:t>ر</w:t>
      </w:r>
      <w:r w:rsidRPr="006A0504">
        <w:rPr>
          <w:rtl/>
          <w:lang w:bidi="fa-IR"/>
        </w:rPr>
        <w:t xml:space="preserve"> الگور</w:t>
      </w:r>
      <w:r w:rsidRPr="006A0504">
        <w:rPr>
          <w:rFonts w:hint="cs"/>
          <w:rtl/>
          <w:lang w:bidi="fa-IR"/>
        </w:rPr>
        <w:t>ی</w:t>
      </w:r>
      <w:r w:rsidRPr="006A0504">
        <w:rPr>
          <w:rFonts w:hint="eastAsia"/>
          <w:rtl/>
          <w:lang w:bidi="fa-IR"/>
        </w:rPr>
        <w:t>تم‌ها</w:t>
      </w:r>
      <w:r w:rsidRPr="006A0504">
        <w:rPr>
          <w:rFonts w:hint="cs"/>
          <w:rtl/>
          <w:lang w:bidi="fa-IR"/>
        </w:rPr>
        <w:t>ی</w:t>
      </w:r>
      <w:r w:rsidRPr="006A0504">
        <w:rPr>
          <w:rtl/>
          <w:lang w:bidi="fa-IR"/>
        </w:rPr>
        <w:t xml:space="preserve"> داده کاو</w:t>
      </w:r>
      <w:r w:rsidRPr="006A0504">
        <w:rPr>
          <w:rFonts w:hint="cs"/>
          <w:rtl/>
          <w:lang w:bidi="fa-IR"/>
        </w:rPr>
        <w:t>ی</w:t>
      </w:r>
      <w:r w:rsidRPr="006A0504">
        <w:rPr>
          <w:rtl/>
          <w:lang w:bidi="fa-IR"/>
        </w:rPr>
        <w:t xml:space="preserve"> و استفاده از روش‌ها</w:t>
      </w:r>
      <w:r w:rsidRPr="006A0504">
        <w:rPr>
          <w:rFonts w:hint="cs"/>
          <w:rtl/>
          <w:lang w:bidi="fa-IR"/>
        </w:rPr>
        <w:t>ی</w:t>
      </w:r>
      <w:r w:rsidRPr="006A0504">
        <w:rPr>
          <w:rtl/>
          <w:lang w:bidi="fa-IR"/>
        </w:rPr>
        <w:t xml:space="preserve"> د</w:t>
      </w:r>
      <w:r w:rsidRPr="006A0504">
        <w:rPr>
          <w:rFonts w:hint="cs"/>
          <w:rtl/>
          <w:lang w:bidi="fa-IR"/>
        </w:rPr>
        <w:t>ی</w:t>
      </w:r>
      <w:r w:rsidRPr="006A0504">
        <w:rPr>
          <w:rFonts w:hint="eastAsia"/>
          <w:rtl/>
          <w:lang w:bidi="fa-IR"/>
        </w:rPr>
        <w:t>گر</w:t>
      </w:r>
      <w:r w:rsidRPr="006A0504">
        <w:rPr>
          <w:rtl/>
          <w:lang w:bidi="fa-IR"/>
        </w:rPr>
        <w:t xml:space="preserve"> در جهت تع</w:t>
      </w:r>
      <w:r w:rsidRPr="006A0504">
        <w:rPr>
          <w:rFonts w:hint="cs"/>
          <w:rtl/>
          <w:lang w:bidi="fa-IR"/>
        </w:rPr>
        <w:t>یی</w:t>
      </w:r>
      <w:r w:rsidRPr="006A0504">
        <w:rPr>
          <w:rFonts w:hint="eastAsia"/>
          <w:rtl/>
          <w:lang w:bidi="fa-IR"/>
        </w:rPr>
        <w:t>ن</w:t>
      </w:r>
      <w:r w:rsidRPr="006A0504">
        <w:rPr>
          <w:rtl/>
          <w:lang w:bidi="fa-IR"/>
        </w:rPr>
        <w:t xml:space="preserve"> پارامترها</w:t>
      </w:r>
      <w:r w:rsidRPr="006A0504">
        <w:rPr>
          <w:rFonts w:hint="cs"/>
          <w:rtl/>
          <w:lang w:bidi="fa-IR"/>
        </w:rPr>
        <w:t>ی</w:t>
      </w:r>
      <w:r w:rsidRPr="006A0504">
        <w:rPr>
          <w:rtl/>
          <w:lang w:bidi="fa-IR"/>
        </w:rPr>
        <w:t xml:space="preserve"> الگور</w:t>
      </w:r>
      <w:r w:rsidRPr="006A0504">
        <w:rPr>
          <w:rFonts w:hint="cs"/>
          <w:rtl/>
          <w:lang w:bidi="fa-IR"/>
        </w:rPr>
        <w:t>ی</w:t>
      </w:r>
      <w:r w:rsidRPr="006A0504">
        <w:rPr>
          <w:rFonts w:hint="eastAsia"/>
          <w:rtl/>
          <w:lang w:bidi="fa-IR"/>
        </w:rPr>
        <w:t>تم‌ها،</w:t>
      </w:r>
      <w:r w:rsidRPr="006A0504">
        <w:rPr>
          <w:rtl/>
          <w:lang w:bidi="fa-IR"/>
        </w:rPr>
        <w:t xml:space="preserve"> عملکرد مدل را بهبود بخش</w:t>
      </w:r>
      <w:r w:rsidRPr="006A0504">
        <w:rPr>
          <w:rFonts w:hint="cs"/>
          <w:rtl/>
          <w:lang w:bidi="fa-IR"/>
        </w:rPr>
        <w:t>ی</w:t>
      </w:r>
      <w:r w:rsidRPr="006A0504">
        <w:rPr>
          <w:rFonts w:hint="eastAsia"/>
          <w:rtl/>
          <w:lang w:bidi="fa-IR"/>
        </w:rPr>
        <w:t>د</w:t>
      </w:r>
      <w:r w:rsidRPr="006A0504">
        <w:rPr>
          <w:rtl/>
          <w:lang w:bidi="fa-IR"/>
        </w:rPr>
        <w:t>. همچن</w:t>
      </w:r>
      <w:r w:rsidRPr="006A0504">
        <w:rPr>
          <w:rFonts w:hint="cs"/>
          <w:rtl/>
          <w:lang w:bidi="fa-IR"/>
        </w:rPr>
        <w:t>ی</w:t>
      </w:r>
      <w:r w:rsidRPr="006A0504">
        <w:rPr>
          <w:rFonts w:hint="eastAsia"/>
          <w:rtl/>
          <w:lang w:bidi="fa-IR"/>
        </w:rPr>
        <w:t>ن</w:t>
      </w:r>
      <w:r w:rsidRPr="006A0504">
        <w:rPr>
          <w:rtl/>
          <w:lang w:bidi="fa-IR"/>
        </w:rPr>
        <w:t xml:space="preserve"> به‌کارگ</w:t>
      </w:r>
      <w:r w:rsidRPr="006A0504">
        <w:rPr>
          <w:rFonts w:hint="cs"/>
          <w:rtl/>
          <w:lang w:bidi="fa-IR"/>
        </w:rPr>
        <w:t>ی</w:t>
      </w:r>
      <w:r w:rsidRPr="006A0504">
        <w:rPr>
          <w:rFonts w:hint="eastAsia"/>
          <w:rtl/>
          <w:lang w:bidi="fa-IR"/>
        </w:rPr>
        <w:t>ر</w:t>
      </w:r>
      <w:r w:rsidRPr="006A0504">
        <w:rPr>
          <w:rFonts w:hint="cs"/>
          <w:rtl/>
          <w:lang w:bidi="fa-IR"/>
        </w:rPr>
        <w:t>ی</w:t>
      </w:r>
      <w:r w:rsidRPr="006A0504">
        <w:rPr>
          <w:rtl/>
          <w:lang w:bidi="fa-IR"/>
        </w:rPr>
        <w:t xml:space="preserve"> روش</w:t>
      </w:r>
      <w:r>
        <w:rPr>
          <w:rFonts w:hint="cs"/>
          <w:rtl/>
          <w:lang w:bidi="fa-IR"/>
        </w:rPr>
        <w:t>‌</w:t>
      </w:r>
      <w:r w:rsidRPr="006A0504">
        <w:rPr>
          <w:rtl/>
          <w:lang w:bidi="fa-IR"/>
        </w:rPr>
        <w:t>ها</w:t>
      </w:r>
      <w:r w:rsidRPr="006A0504">
        <w:rPr>
          <w:rFonts w:hint="cs"/>
          <w:rtl/>
          <w:lang w:bidi="fa-IR"/>
        </w:rPr>
        <w:t>ی</w:t>
      </w:r>
      <w:r w:rsidRPr="006A0504">
        <w:rPr>
          <w:rtl/>
          <w:lang w:bidi="fa-IR"/>
        </w:rPr>
        <w:t xml:space="preserve"> د</w:t>
      </w:r>
      <w:r w:rsidRPr="006A0504">
        <w:rPr>
          <w:rFonts w:hint="cs"/>
          <w:rtl/>
          <w:lang w:bidi="fa-IR"/>
        </w:rPr>
        <w:t>ی</w:t>
      </w:r>
      <w:r w:rsidRPr="006A0504">
        <w:rPr>
          <w:rFonts w:hint="eastAsia"/>
          <w:rtl/>
          <w:lang w:bidi="fa-IR"/>
        </w:rPr>
        <w:t>گر</w:t>
      </w:r>
      <w:r w:rsidRPr="006A0504">
        <w:rPr>
          <w:rtl/>
          <w:lang w:bidi="fa-IR"/>
        </w:rPr>
        <w:t xml:space="preserve"> متاالگور</w:t>
      </w:r>
      <w:r w:rsidRPr="006A0504">
        <w:rPr>
          <w:rFonts w:hint="cs"/>
          <w:rtl/>
          <w:lang w:bidi="fa-IR"/>
        </w:rPr>
        <w:t>ی</w:t>
      </w:r>
      <w:r w:rsidRPr="006A0504">
        <w:rPr>
          <w:rFonts w:hint="eastAsia"/>
          <w:rtl/>
          <w:lang w:bidi="fa-IR"/>
        </w:rPr>
        <w:t>تم</w:t>
      </w:r>
      <w:r w:rsidRPr="006A0504">
        <w:rPr>
          <w:rtl/>
          <w:lang w:bidi="fa-IR"/>
        </w:rPr>
        <w:t xml:space="preserve"> مثل  </w:t>
      </w:r>
      <w:r w:rsidRPr="006A0504">
        <w:rPr>
          <w:lang w:bidi="fa-IR"/>
        </w:rPr>
        <w:t>Boosting</w:t>
      </w:r>
      <w:r w:rsidRPr="006A0504">
        <w:rPr>
          <w:rtl/>
          <w:lang w:bidi="fa-IR"/>
        </w:rPr>
        <w:t xml:space="preserve"> ممکن است باعث بهبود نتا</w:t>
      </w:r>
      <w:r w:rsidRPr="006A0504">
        <w:rPr>
          <w:rFonts w:hint="cs"/>
          <w:rtl/>
          <w:lang w:bidi="fa-IR"/>
        </w:rPr>
        <w:t>ی</w:t>
      </w:r>
      <w:r w:rsidRPr="006A0504">
        <w:rPr>
          <w:rFonts w:hint="eastAsia"/>
          <w:rtl/>
          <w:lang w:bidi="fa-IR"/>
        </w:rPr>
        <w:t>ج</w:t>
      </w:r>
      <w:r w:rsidRPr="006A0504">
        <w:rPr>
          <w:rtl/>
          <w:lang w:bidi="fa-IR"/>
        </w:rPr>
        <w:t xml:space="preserve"> پ</w:t>
      </w:r>
      <w:r w:rsidRPr="006A0504">
        <w:rPr>
          <w:rFonts w:hint="cs"/>
          <w:rtl/>
          <w:lang w:bidi="fa-IR"/>
        </w:rPr>
        <w:t>ی</w:t>
      </w:r>
      <w:r w:rsidRPr="006A0504">
        <w:rPr>
          <w:rFonts w:hint="eastAsia"/>
          <w:rtl/>
          <w:lang w:bidi="fa-IR"/>
        </w:rPr>
        <w:t>ش</w:t>
      </w:r>
      <w:r w:rsidRPr="006A0504">
        <w:rPr>
          <w:rtl/>
          <w:lang w:bidi="fa-IR"/>
        </w:rPr>
        <w:t xml:space="preserve"> ب</w:t>
      </w:r>
      <w:r w:rsidRPr="006A0504">
        <w:rPr>
          <w:rFonts w:hint="cs"/>
          <w:rtl/>
          <w:lang w:bidi="fa-IR"/>
        </w:rPr>
        <w:t>ی</w:t>
      </w:r>
      <w:r w:rsidRPr="006A0504">
        <w:rPr>
          <w:rFonts w:hint="eastAsia"/>
          <w:rtl/>
          <w:lang w:bidi="fa-IR"/>
        </w:rPr>
        <w:t>ن</w:t>
      </w:r>
      <w:r w:rsidRPr="006A0504">
        <w:rPr>
          <w:rFonts w:hint="cs"/>
          <w:rtl/>
          <w:lang w:bidi="fa-IR"/>
        </w:rPr>
        <w:t>ی</w:t>
      </w:r>
      <w:r w:rsidRPr="006A0504">
        <w:rPr>
          <w:rtl/>
          <w:lang w:bidi="fa-IR"/>
        </w:rPr>
        <w:t xml:space="preserve"> شود.</w:t>
      </w:r>
    </w:p>
    <w:p w14:paraId="54EAAA1A" w14:textId="77777777" w:rsidR="00344290" w:rsidRDefault="00344290" w:rsidP="00344290">
      <w:pPr>
        <w:rPr>
          <w:rtl/>
          <w:lang w:bidi="fa-IR"/>
        </w:rPr>
      </w:pPr>
    </w:p>
    <w:p w14:paraId="4ECEB522" w14:textId="5EAFD913" w:rsidR="00344290" w:rsidRPr="005D115E" w:rsidRDefault="00344290" w:rsidP="005D115E">
      <w:pPr>
        <w:rPr>
          <w:lang w:val="x-none" w:eastAsia="x-none" w:bidi="fa-IR"/>
        </w:rPr>
        <w:sectPr w:rsidR="00344290" w:rsidRPr="005D115E" w:rsidSect="00A1797B">
          <w:headerReference w:type="default" r:id="rId26"/>
          <w:footnotePr>
            <w:numRestart w:val="eachPage"/>
          </w:footnotePr>
          <w:pgSz w:w="11906" w:h="16838" w:code="9"/>
          <w:pgMar w:top="1729" w:right="1729" w:bottom="1729" w:left="1440" w:header="720" w:footer="720" w:gutter="0"/>
          <w:cols w:space="720"/>
          <w:bidi/>
          <w:rtlGutter/>
          <w:docGrid w:linePitch="360"/>
        </w:sectPr>
      </w:pPr>
    </w:p>
    <w:p w14:paraId="7375D1CC" w14:textId="72A2FF65" w:rsidR="006D780F" w:rsidRPr="00A92AFB" w:rsidRDefault="00344290" w:rsidP="00CD15F7">
      <w:pPr>
        <w:pStyle w:val="Heading1"/>
        <w:ind w:left="0"/>
        <w:rPr>
          <w:rtl/>
        </w:rPr>
      </w:pPr>
      <w:bookmarkStart w:id="43" w:name="_Toc115553031"/>
      <w:bookmarkStart w:id="44" w:name="_Toc118681176"/>
      <w:bookmarkStart w:id="45" w:name="_Toc87514132"/>
      <w:r>
        <w:rPr>
          <w:rFonts w:hint="cs"/>
          <w:rtl/>
        </w:rPr>
        <w:lastRenderedPageBreak/>
        <w:t>م</w:t>
      </w:r>
      <w:r w:rsidR="00F91477" w:rsidRPr="00A92AFB">
        <w:rPr>
          <w:rFonts w:hint="cs"/>
          <w:rtl/>
        </w:rPr>
        <w:t xml:space="preserve">نابع و </w:t>
      </w:r>
      <w:r w:rsidR="006D780F" w:rsidRPr="00A92AFB">
        <w:rPr>
          <w:rFonts w:hint="cs"/>
          <w:rtl/>
        </w:rPr>
        <w:t>مراجع</w:t>
      </w:r>
      <w:bookmarkEnd w:id="43"/>
      <w:bookmarkEnd w:id="44"/>
      <w:bookmarkEnd w:id="45"/>
    </w:p>
    <w:tbl>
      <w:tblPr>
        <w:tblpPr w:leftFromText="180" w:rightFromText="180" w:vertAnchor="text" w:horzAnchor="margin" w:tblpY="223"/>
        <w:bidiVisual/>
        <w:tblW w:w="9092" w:type="dxa"/>
        <w:tblLook w:val="01E0" w:firstRow="1" w:lastRow="1" w:firstColumn="1" w:lastColumn="1" w:noHBand="0" w:noVBand="0"/>
      </w:tblPr>
      <w:tblGrid>
        <w:gridCol w:w="621"/>
        <w:gridCol w:w="7784"/>
        <w:gridCol w:w="687"/>
      </w:tblGrid>
      <w:tr w:rsidR="00D114AA" w:rsidRPr="00D05702" w14:paraId="1DE26281" w14:textId="77777777" w:rsidTr="00344290">
        <w:trPr>
          <w:trHeight w:val="4741"/>
        </w:trPr>
        <w:tc>
          <w:tcPr>
            <w:tcW w:w="621" w:type="dxa"/>
          </w:tcPr>
          <w:p w14:paraId="4426B02D" w14:textId="72A81081" w:rsidR="00D114AA" w:rsidRPr="00D05702" w:rsidRDefault="00D114AA" w:rsidP="00D114AA">
            <w:pPr>
              <w:pStyle w:val="FarsiRef"/>
              <w:rPr>
                <w:rtl/>
              </w:rPr>
            </w:pPr>
            <w:bookmarkStart w:id="46"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C6169B">
              <w:rPr>
                <w:noProof/>
                <w:rtl/>
              </w:rPr>
              <w:t>1</w:t>
            </w:r>
            <w:r w:rsidRPr="00D05702">
              <w:rPr>
                <w:rtl/>
              </w:rPr>
              <w:fldChar w:fldCharType="end"/>
            </w:r>
            <w:r w:rsidRPr="00D05702">
              <w:rPr>
                <w:rFonts w:hint="cs"/>
                <w:rtl/>
              </w:rPr>
              <w:t>]</w:t>
            </w:r>
            <w:bookmarkEnd w:id="46"/>
          </w:p>
          <w:p w14:paraId="1B41820C" w14:textId="77777777" w:rsidR="00D114AA" w:rsidRDefault="00D114AA" w:rsidP="00D114AA">
            <w:pPr>
              <w:pStyle w:val="FarsiRef"/>
              <w:rPr>
                <w:rtl/>
                <w:lang w:bidi="fa-IR"/>
              </w:rPr>
            </w:pPr>
          </w:p>
          <w:p w14:paraId="3B26B5B7" w14:textId="77777777" w:rsidR="00D114AA" w:rsidRPr="00D05702" w:rsidRDefault="00D114AA" w:rsidP="00D114AA">
            <w:pPr>
              <w:pStyle w:val="FarsiRef"/>
              <w:rPr>
                <w:rtl/>
                <w:lang w:bidi="fa-IR"/>
              </w:rPr>
            </w:pPr>
          </w:p>
          <w:p w14:paraId="5715FF87" w14:textId="5F69EBE3" w:rsidR="00D114AA" w:rsidRDefault="00D114AA" w:rsidP="00D114AA">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C6169B">
              <w:rPr>
                <w:noProof/>
                <w:rtl/>
              </w:rPr>
              <w:t>2</w:t>
            </w:r>
            <w:r w:rsidRPr="00D05702">
              <w:rPr>
                <w:rtl/>
              </w:rPr>
              <w:fldChar w:fldCharType="end"/>
            </w:r>
            <w:r w:rsidRPr="00D05702">
              <w:rPr>
                <w:rFonts w:hint="cs"/>
                <w:rtl/>
              </w:rPr>
              <w:t>]</w:t>
            </w:r>
          </w:p>
          <w:p w14:paraId="01F8B3EA" w14:textId="77777777" w:rsidR="00D114AA" w:rsidRDefault="00D114AA" w:rsidP="00D114AA">
            <w:pPr>
              <w:pStyle w:val="FarsiRef"/>
              <w:rPr>
                <w:rtl/>
              </w:rPr>
            </w:pPr>
          </w:p>
          <w:p w14:paraId="3D1AD1A1" w14:textId="34863518" w:rsidR="00D114AA" w:rsidRPr="00D05702" w:rsidRDefault="00D114AA" w:rsidP="00D114AA">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C6169B">
              <w:rPr>
                <w:noProof/>
                <w:rtl/>
              </w:rPr>
              <w:t>3</w:t>
            </w:r>
            <w:r w:rsidRPr="00D05702">
              <w:rPr>
                <w:rtl/>
              </w:rPr>
              <w:fldChar w:fldCharType="end"/>
            </w:r>
            <w:r w:rsidRPr="00D05702">
              <w:rPr>
                <w:rFonts w:hint="cs"/>
                <w:rtl/>
              </w:rPr>
              <w:t>]</w:t>
            </w:r>
          </w:p>
          <w:p w14:paraId="48E8DB1E" w14:textId="77777777" w:rsidR="00D114AA" w:rsidRDefault="00D114AA" w:rsidP="00D114AA">
            <w:pPr>
              <w:pStyle w:val="FarsiRef"/>
              <w:rPr>
                <w:rtl/>
              </w:rPr>
            </w:pPr>
          </w:p>
          <w:p w14:paraId="282ADF46" w14:textId="77777777" w:rsidR="00D114AA" w:rsidRDefault="00D114AA" w:rsidP="00D114AA">
            <w:pPr>
              <w:pStyle w:val="FarsiRef"/>
              <w:rPr>
                <w:rtl/>
              </w:rPr>
            </w:pPr>
          </w:p>
          <w:p w14:paraId="0FC43DF3" w14:textId="4ED22E05" w:rsidR="00D114AA" w:rsidRPr="00D05702" w:rsidRDefault="00D114AA" w:rsidP="00D114AA">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C6169B">
              <w:rPr>
                <w:noProof/>
                <w:rtl/>
              </w:rPr>
              <w:t>4</w:t>
            </w:r>
            <w:r w:rsidRPr="00D05702">
              <w:rPr>
                <w:rtl/>
              </w:rPr>
              <w:fldChar w:fldCharType="end"/>
            </w:r>
            <w:r w:rsidRPr="00D05702">
              <w:rPr>
                <w:rFonts w:hint="cs"/>
                <w:rtl/>
              </w:rPr>
              <w:t>]</w:t>
            </w:r>
          </w:p>
          <w:p w14:paraId="76894B9F" w14:textId="77777777" w:rsidR="00D114AA" w:rsidRDefault="00D114AA" w:rsidP="00D114AA">
            <w:pPr>
              <w:pStyle w:val="FarsiRef"/>
              <w:rPr>
                <w:rtl/>
              </w:rPr>
            </w:pPr>
          </w:p>
          <w:p w14:paraId="0C270362" w14:textId="77777777" w:rsidR="00D114AA" w:rsidRPr="00D05702" w:rsidRDefault="00D114AA" w:rsidP="00D114AA">
            <w:pPr>
              <w:pStyle w:val="FarsiRef"/>
              <w:rPr>
                <w:rtl/>
              </w:rPr>
            </w:pPr>
          </w:p>
        </w:tc>
        <w:tc>
          <w:tcPr>
            <w:tcW w:w="8471" w:type="dxa"/>
            <w:gridSpan w:val="2"/>
          </w:tcPr>
          <w:p w14:paraId="4FB97A60" w14:textId="77777777" w:rsidR="00D114AA" w:rsidRDefault="00D114AA" w:rsidP="00D114AA">
            <w:pPr>
              <w:pStyle w:val="FarsiRef"/>
              <w:rPr>
                <w:rtl/>
              </w:rPr>
            </w:pPr>
            <w:r w:rsidRPr="00365F8C">
              <w:rPr>
                <w:rtl/>
              </w:rPr>
              <w:t>مشار</w:t>
            </w:r>
            <w:r w:rsidRPr="00365F8C">
              <w:rPr>
                <w:rFonts w:hint="cs"/>
                <w:rtl/>
              </w:rPr>
              <w:t>ی</w:t>
            </w:r>
            <w:r>
              <w:rPr>
                <w:rFonts w:hint="cs"/>
                <w:rtl/>
              </w:rPr>
              <w:t>،</w:t>
            </w:r>
            <w:r w:rsidRPr="00365F8C">
              <w:rPr>
                <w:rtl/>
              </w:rPr>
              <w:t xml:space="preserve"> محمد</w:t>
            </w:r>
            <w:r>
              <w:rPr>
                <w:rFonts w:hint="cs"/>
                <w:rtl/>
              </w:rPr>
              <w:t>؛</w:t>
            </w:r>
            <w:r w:rsidRPr="00365F8C">
              <w:rPr>
                <w:rtl/>
              </w:rPr>
              <w:t xml:space="preserve"> د</w:t>
            </w:r>
            <w:r w:rsidRPr="00365F8C">
              <w:rPr>
                <w:rFonts w:hint="cs"/>
                <w:rtl/>
              </w:rPr>
              <w:t>ی</w:t>
            </w:r>
            <w:r w:rsidRPr="00365F8C">
              <w:rPr>
                <w:rFonts w:hint="eastAsia"/>
                <w:rtl/>
              </w:rPr>
              <w:t>ده</w:t>
            </w:r>
            <w:r w:rsidRPr="00365F8C">
              <w:rPr>
                <w:rtl/>
              </w:rPr>
              <w:t xml:space="preserve"> خان</w:t>
            </w:r>
            <w:r w:rsidRPr="00365F8C">
              <w:rPr>
                <w:rFonts w:hint="cs"/>
                <w:rtl/>
              </w:rPr>
              <w:t>ی</w:t>
            </w:r>
            <w:r>
              <w:rPr>
                <w:rFonts w:hint="cs"/>
                <w:rtl/>
              </w:rPr>
              <w:t xml:space="preserve">، </w:t>
            </w:r>
            <w:r w:rsidRPr="00365F8C">
              <w:rPr>
                <w:rtl/>
              </w:rPr>
              <w:t>حس</w:t>
            </w:r>
            <w:r w:rsidRPr="00365F8C">
              <w:rPr>
                <w:rFonts w:hint="cs"/>
                <w:rtl/>
              </w:rPr>
              <w:t>ی</w:t>
            </w:r>
            <w:r w:rsidRPr="00365F8C">
              <w:rPr>
                <w:rFonts w:hint="eastAsia"/>
                <w:rtl/>
              </w:rPr>
              <w:t>ن</w:t>
            </w:r>
            <w:r>
              <w:rPr>
                <w:rFonts w:hint="cs"/>
                <w:rtl/>
              </w:rPr>
              <w:t>؛</w:t>
            </w:r>
            <w:r w:rsidRPr="00365F8C">
              <w:rPr>
                <w:rtl/>
              </w:rPr>
              <w:t xml:space="preserve"> خل</w:t>
            </w:r>
            <w:r w:rsidRPr="00365F8C">
              <w:rPr>
                <w:rFonts w:hint="cs"/>
                <w:rtl/>
              </w:rPr>
              <w:t>ی</w:t>
            </w:r>
            <w:r w:rsidRPr="00365F8C">
              <w:rPr>
                <w:rFonts w:hint="eastAsia"/>
                <w:rtl/>
              </w:rPr>
              <w:t>ل</w:t>
            </w:r>
            <w:r w:rsidRPr="00365F8C">
              <w:rPr>
                <w:rFonts w:hint="cs"/>
                <w:rtl/>
              </w:rPr>
              <w:t>ی</w:t>
            </w:r>
            <w:r w:rsidRPr="00365F8C">
              <w:rPr>
                <w:rtl/>
              </w:rPr>
              <w:t xml:space="preserve"> دامغان</w:t>
            </w:r>
            <w:r w:rsidRPr="00365F8C">
              <w:rPr>
                <w:rFonts w:hint="cs"/>
                <w:rtl/>
              </w:rPr>
              <w:t>ی</w:t>
            </w:r>
            <w:r>
              <w:rPr>
                <w:rFonts w:hint="cs"/>
                <w:rtl/>
              </w:rPr>
              <w:t>،</w:t>
            </w:r>
            <w:r w:rsidRPr="00365F8C">
              <w:rPr>
                <w:rtl/>
              </w:rPr>
              <w:t xml:space="preserve"> کاوه</w:t>
            </w:r>
            <w:r>
              <w:rPr>
                <w:rFonts w:hint="cs"/>
                <w:rtl/>
              </w:rPr>
              <w:t>؛</w:t>
            </w:r>
            <w:r w:rsidRPr="00365F8C">
              <w:rPr>
                <w:rtl/>
              </w:rPr>
              <w:t xml:space="preserve"> عباس</w:t>
            </w:r>
            <w:r w:rsidRPr="00365F8C">
              <w:rPr>
                <w:rFonts w:hint="cs"/>
                <w:rtl/>
              </w:rPr>
              <w:t>ی</w:t>
            </w:r>
            <w:r>
              <w:rPr>
                <w:rFonts w:hint="cs"/>
                <w:rtl/>
              </w:rPr>
              <w:t xml:space="preserve">، </w:t>
            </w:r>
            <w:r w:rsidRPr="00365F8C">
              <w:rPr>
                <w:rtl/>
              </w:rPr>
              <w:t>ابراه</w:t>
            </w:r>
            <w:r w:rsidRPr="00365F8C">
              <w:rPr>
                <w:rFonts w:hint="cs"/>
                <w:rtl/>
              </w:rPr>
              <w:t>ی</w:t>
            </w:r>
            <w:r w:rsidRPr="00365F8C">
              <w:rPr>
                <w:rFonts w:hint="eastAsia"/>
                <w:rtl/>
              </w:rPr>
              <w:t>م</w:t>
            </w:r>
            <w:r>
              <w:rPr>
                <w:rFonts w:hint="cs"/>
                <w:rtl/>
              </w:rPr>
              <w:t xml:space="preserve">؛ </w:t>
            </w:r>
            <w:r>
              <w:rPr>
                <w:rFonts w:cs="Calibri" w:hint="cs"/>
                <w:rtl/>
              </w:rPr>
              <w:t>"</w:t>
            </w:r>
            <w:r w:rsidRPr="00365F8C">
              <w:rPr>
                <w:rtl/>
              </w:rPr>
              <w:t>طراح</w:t>
            </w:r>
            <w:r w:rsidRPr="00365F8C">
              <w:rPr>
                <w:rFonts w:hint="cs"/>
                <w:rtl/>
              </w:rPr>
              <w:t>ی</w:t>
            </w:r>
            <w:r w:rsidRPr="00365F8C">
              <w:rPr>
                <w:rtl/>
              </w:rPr>
              <w:t xml:space="preserve"> مدل هوشمند ترک</w:t>
            </w:r>
            <w:r w:rsidRPr="00365F8C">
              <w:rPr>
                <w:rFonts w:hint="cs"/>
                <w:rtl/>
              </w:rPr>
              <w:t>ی</w:t>
            </w:r>
            <w:r w:rsidRPr="00365F8C">
              <w:rPr>
                <w:rFonts w:hint="eastAsia"/>
                <w:rtl/>
              </w:rPr>
              <w:t>ب</w:t>
            </w:r>
            <w:r w:rsidRPr="00365F8C">
              <w:rPr>
                <w:rFonts w:hint="cs"/>
                <w:rtl/>
              </w:rPr>
              <w:t>ی</w:t>
            </w:r>
            <w:r w:rsidRPr="00365F8C">
              <w:rPr>
                <w:rtl/>
              </w:rPr>
              <w:t xml:space="preserve"> جهت پ</w:t>
            </w:r>
            <w:r w:rsidRPr="00365F8C">
              <w:rPr>
                <w:rFonts w:hint="cs"/>
                <w:rtl/>
              </w:rPr>
              <w:t>ی</w:t>
            </w:r>
            <w:r w:rsidRPr="00365F8C">
              <w:rPr>
                <w:rFonts w:hint="eastAsia"/>
                <w:rtl/>
              </w:rPr>
              <w:t>ش‌ب</w:t>
            </w:r>
            <w:r w:rsidRPr="00365F8C">
              <w:rPr>
                <w:rFonts w:hint="cs"/>
                <w:rtl/>
              </w:rPr>
              <w:t>ی</w:t>
            </w:r>
            <w:r w:rsidRPr="00365F8C">
              <w:rPr>
                <w:rFonts w:hint="eastAsia"/>
                <w:rtl/>
              </w:rPr>
              <w:t>ن</w:t>
            </w:r>
            <w:r w:rsidRPr="00365F8C">
              <w:rPr>
                <w:rFonts w:hint="cs"/>
                <w:rtl/>
              </w:rPr>
              <w:t>ی</w:t>
            </w:r>
            <w:r w:rsidRPr="00365F8C">
              <w:rPr>
                <w:rtl/>
              </w:rPr>
              <w:t xml:space="preserve"> نقاط طلا</w:t>
            </w:r>
            <w:r w:rsidRPr="00365F8C">
              <w:rPr>
                <w:rFonts w:hint="cs"/>
                <w:rtl/>
              </w:rPr>
              <w:t>یی</w:t>
            </w:r>
            <w:r w:rsidRPr="00365F8C">
              <w:rPr>
                <w:rtl/>
              </w:rPr>
              <w:t xml:space="preserve"> ق</w:t>
            </w:r>
            <w:r w:rsidRPr="00365F8C">
              <w:rPr>
                <w:rFonts w:hint="cs"/>
                <w:rtl/>
              </w:rPr>
              <w:t>ی</w:t>
            </w:r>
            <w:r w:rsidRPr="00365F8C">
              <w:rPr>
                <w:rFonts w:hint="eastAsia"/>
                <w:rtl/>
              </w:rPr>
              <w:t>مت</w:t>
            </w:r>
            <w:r w:rsidRPr="00365F8C">
              <w:rPr>
                <w:rtl/>
              </w:rPr>
              <w:t xml:space="preserve"> سهام</w:t>
            </w:r>
            <w:r>
              <w:rPr>
                <w:rFonts w:cs="Calibri" w:hint="cs"/>
                <w:rtl/>
              </w:rPr>
              <w:t>"،</w:t>
            </w:r>
            <w:r w:rsidRPr="00365F8C">
              <w:rPr>
                <w:rtl/>
              </w:rPr>
              <w:t xml:space="preserve"> </w:t>
            </w:r>
            <w:r w:rsidRPr="006B0520">
              <w:rPr>
                <w:rFonts w:hint="cs"/>
                <w:i/>
                <w:iCs/>
                <w:rtl/>
              </w:rPr>
              <w:t xml:space="preserve">فصلنامه علمی پژوهشی </w:t>
            </w:r>
            <w:r w:rsidRPr="006B0520">
              <w:rPr>
                <w:i/>
                <w:iCs/>
                <w:rtl/>
              </w:rPr>
              <w:t>دانش</w:t>
            </w:r>
            <w:r w:rsidRPr="00365F8C">
              <w:rPr>
                <w:i/>
                <w:iCs/>
                <w:rtl/>
              </w:rPr>
              <w:t xml:space="preserve"> سرما</w:t>
            </w:r>
            <w:r w:rsidRPr="00365F8C">
              <w:rPr>
                <w:rFonts w:hint="cs"/>
                <w:i/>
                <w:iCs/>
                <w:rtl/>
              </w:rPr>
              <w:t>ی</w:t>
            </w:r>
            <w:r w:rsidRPr="00365F8C">
              <w:rPr>
                <w:rFonts w:hint="eastAsia"/>
                <w:i/>
                <w:iCs/>
                <w:rtl/>
              </w:rPr>
              <w:t>ه‌گذار</w:t>
            </w:r>
            <w:r w:rsidRPr="00365F8C">
              <w:rPr>
                <w:rFonts w:hint="cs"/>
                <w:i/>
                <w:iCs/>
                <w:rtl/>
              </w:rPr>
              <w:t>ی</w:t>
            </w:r>
            <w:r>
              <w:rPr>
                <w:rFonts w:hint="cs"/>
                <w:rtl/>
              </w:rPr>
              <w:t>،</w:t>
            </w:r>
            <w:r w:rsidRPr="00365F8C">
              <w:rPr>
                <w:rtl/>
              </w:rPr>
              <w:t xml:space="preserve"> </w:t>
            </w:r>
            <w:r>
              <w:rPr>
                <w:rFonts w:hint="cs"/>
                <w:rtl/>
              </w:rPr>
              <w:t>سال هشتم، شماره 29، صفحات 66-45، بهار 139</w:t>
            </w:r>
            <w:r w:rsidRPr="00365F8C">
              <w:rPr>
                <w:rtl/>
              </w:rPr>
              <w:t>8</w:t>
            </w:r>
            <w:r>
              <w:rPr>
                <w:rFonts w:hint="cs"/>
                <w:rtl/>
              </w:rPr>
              <w:t>.</w:t>
            </w:r>
          </w:p>
          <w:p w14:paraId="1998A26C" w14:textId="4B0D4427" w:rsidR="00D114AA" w:rsidRDefault="00D114AA" w:rsidP="00D114AA">
            <w:pPr>
              <w:pStyle w:val="FarsiRef"/>
              <w:rPr>
                <w:rtl/>
              </w:rPr>
            </w:pPr>
            <w:r w:rsidRPr="00365F8C">
              <w:rPr>
                <w:rtl/>
              </w:rPr>
              <w:t>درود</w:t>
            </w:r>
            <w:r w:rsidRPr="00365F8C">
              <w:rPr>
                <w:rFonts w:hint="cs"/>
                <w:rtl/>
              </w:rPr>
              <w:t>ی</w:t>
            </w:r>
            <w:r w:rsidRPr="00365F8C">
              <w:rPr>
                <w:rFonts w:hint="eastAsia"/>
                <w:rtl/>
              </w:rPr>
              <w:t>،</w:t>
            </w:r>
            <w:r w:rsidRPr="00365F8C">
              <w:rPr>
                <w:rtl/>
              </w:rPr>
              <w:t xml:space="preserve"> د</w:t>
            </w:r>
            <w:r>
              <w:rPr>
                <w:rFonts w:hint="cs"/>
                <w:rtl/>
              </w:rPr>
              <w:t>یاکو؛</w:t>
            </w:r>
            <w:r w:rsidRPr="00365F8C">
              <w:rPr>
                <w:rtl/>
              </w:rPr>
              <w:t xml:space="preserve"> ابراه</w:t>
            </w:r>
            <w:r w:rsidRPr="00365F8C">
              <w:rPr>
                <w:rFonts w:hint="cs"/>
                <w:rtl/>
              </w:rPr>
              <w:t>ی</w:t>
            </w:r>
            <w:r w:rsidRPr="00365F8C">
              <w:rPr>
                <w:rFonts w:hint="eastAsia"/>
                <w:rtl/>
              </w:rPr>
              <w:t>م</w:t>
            </w:r>
            <w:r w:rsidRPr="00365F8C">
              <w:rPr>
                <w:rFonts w:hint="cs"/>
                <w:rtl/>
              </w:rPr>
              <w:t>ی</w:t>
            </w:r>
            <w:r w:rsidRPr="00365F8C">
              <w:rPr>
                <w:rFonts w:hint="eastAsia"/>
                <w:rtl/>
              </w:rPr>
              <w:t>،</w:t>
            </w:r>
            <w:r w:rsidRPr="00365F8C">
              <w:rPr>
                <w:rtl/>
              </w:rPr>
              <w:t xml:space="preserve"> س</w:t>
            </w:r>
            <w:r>
              <w:rPr>
                <w:rFonts w:hint="cs"/>
                <w:rtl/>
              </w:rPr>
              <w:t xml:space="preserve">ید بابک؛ </w:t>
            </w:r>
            <w:r>
              <w:rPr>
                <w:rFonts w:cs="Calibri" w:hint="cs"/>
                <w:rtl/>
              </w:rPr>
              <w:t>"</w:t>
            </w:r>
            <w:r w:rsidRPr="00365F8C">
              <w:rPr>
                <w:rtl/>
              </w:rPr>
              <w:t>ارائه</w:t>
            </w:r>
            <w:r w:rsidR="00EC27F6">
              <w:rPr>
                <w:rtl/>
              </w:rPr>
              <w:t xml:space="preserve">‌ی </w:t>
            </w:r>
            <w:r w:rsidRPr="00365F8C">
              <w:rPr>
                <w:rtl/>
              </w:rPr>
              <w:t>روش ه</w:t>
            </w:r>
            <w:r w:rsidRPr="00365F8C">
              <w:rPr>
                <w:rFonts w:hint="cs"/>
                <w:rtl/>
              </w:rPr>
              <w:t>ی</w:t>
            </w:r>
            <w:r w:rsidRPr="00365F8C">
              <w:rPr>
                <w:rFonts w:hint="eastAsia"/>
                <w:rtl/>
              </w:rPr>
              <w:t>بر</w:t>
            </w:r>
            <w:r w:rsidRPr="00365F8C">
              <w:rPr>
                <w:rFonts w:hint="cs"/>
                <w:rtl/>
              </w:rPr>
              <w:t>ی</w:t>
            </w:r>
            <w:r w:rsidRPr="00365F8C">
              <w:rPr>
                <w:rFonts w:hint="eastAsia"/>
                <w:rtl/>
              </w:rPr>
              <w:t>د</w:t>
            </w:r>
            <w:r w:rsidRPr="00365F8C">
              <w:rPr>
                <w:rFonts w:hint="cs"/>
                <w:rtl/>
              </w:rPr>
              <w:t>ی</w:t>
            </w:r>
            <w:r w:rsidRPr="00365F8C">
              <w:rPr>
                <w:rtl/>
              </w:rPr>
              <w:t xml:space="preserve"> نو</w:t>
            </w:r>
            <w:r w:rsidRPr="00365F8C">
              <w:rPr>
                <w:rFonts w:hint="cs"/>
                <w:rtl/>
              </w:rPr>
              <w:t>ی</w:t>
            </w:r>
            <w:r w:rsidRPr="00365F8C">
              <w:rPr>
                <w:rFonts w:hint="eastAsia"/>
                <w:rtl/>
              </w:rPr>
              <w:t>ن</w:t>
            </w:r>
            <w:r w:rsidRPr="00365F8C">
              <w:rPr>
                <w:rtl/>
              </w:rPr>
              <w:t xml:space="preserve"> برا</w:t>
            </w:r>
            <w:r w:rsidRPr="00365F8C">
              <w:rPr>
                <w:rFonts w:hint="cs"/>
                <w:rtl/>
              </w:rPr>
              <w:t>ی</w:t>
            </w:r>
            <w:r w:rsidRPr="00365F8C">
              <w:rPr>
                <w:rtl/>
              </w:rPr>
              <w:t xml:space="preserve"> </w:t>
            </w:r>
            <w:r w:rsidR="00EC27F6">
              <w:rPr>
                <w:rtl/>
              </w:rPr>
              <w:t>پیش‌بینی</w:t>
            </w:r>
            <w:r w:rsidRPr="00365F8C">
              <w:rPr>
                <w:rtl/>
              </w:rPr>
              <w:t xml:space="preserve"> شاخص کل ق</w:t>
            </w:r>
            <w:r w:rsidRPr="00365F8C">
              <w:rPr>
                <w:rFonts w:hint="cs"/>
                <w:rtl/>
              </w:rPr>
              <w:t>ی</w:t>
            </w:r>
            <w:r w:rsidRPr="00365F8C">
              <w:rPr>
                <w:rFonts w:hint="eastAsia"/>
                <w:rtl/>
              </w:rPr>
              <w:t>مت</w:t>
            </w:r>
            <w:r w:rsidRPr="00365F8C">
              <w:rPr>
                <w:rtl/>
              </w:rPr>
              <w:t xml:space="preserve"> بورس اوراق بهادار</w:t>
            </w:r>
            <w:r>
              <w:rPr>
                <w:rFonts w:cs="Calibri" w:hint="cs"/>
                <w:rtl/>
              </w:rPr>
              <w:t>"،</w:t>
            </w:r>
            <w:r w:rsidRPr="00365F8C">
              <w:rPr>
                <w:rtl/>
              </w:rPr>
              <w:t xml:space="preserve"> </w:t>
            </w:r>
            <w:r w:rsidRPr="00365F8C">
              <w:rPr>
                <w:i/>
                <w:iCs/>
                <w:rtl/>
              </w:rPr>
              <w:t>تحق</w:t>
            </w:r>
            <w:r w:rsidRPr="00365F8C">
              <w:rPr>
                <w:rFonts w:hint="cs"/>
                <w:i/>
                <w:iCs/>
                <w:rtl/>
              </w:rPr>
              <w:t>ی</w:t>
            </w:r>
            <w:r w:rsidRPr="00365F8C">
              <w:rPr>
                <w:rFonts w:hint="eastAsia"/>
                <w:i/>
                <w:iCs/>
                <w:rtl/>
              </w:rPr>
              <w:t>قات</w:t>
            </w:r>
            <w:r w:rsidRPr="00365F8C">
              <w:rPr>
                <w:i/>
                <w:iCs/>
                <w:rtl/>
              </w:rPr>
              <w:t xml:space="preserve"> مال</w:t>
            </w:r>
            <w:r w:rsidRPr="00365F8C">
              <w:rPr>
                <w:rFonts w:hint="cs"/>
                <w:i/>
                <w:iCs/>
                <w:rtl/>
              </w:rPr>
              <w:t>ی</w:t>
            </w:r>
            <w:r>
              <w:rPr>
                <w:rFonts w:hint="cs"/>
                <w:rtl/>
              </w:rPr>
              <w:t>،</w:t>
            </w:r>
            <w:r w:rsidRPr="00365F8C">
              <w:rPr>
                <w:rtl/>
              </w:rPr>
              <w:t xml:space="preserve"> </w:t>
            </w:r>
            <w:r>
              <w:rPr>
                <w:rFonts w:hint="cs"/>
                <w:rtl/>
              </w:rPr>
              <w:t>دوره 18، شماره 4، صفحات</w:t>
            </w:r>
            <w:r w:rsidRPr="00365F8C">
              <w:rPr>
                <w:rtl/>
              </w:rPr>
              <w:t xml:space="preserve"> 6</w:t>
            </w:r>
            <w:r>
              <w:rPr>
                <w:rFonts w:hint="cs"/>
                <w:rtl/>
              </w:rPr>
              <w:t>32</w:t>
            </w:r>
            <w:r w:rsidRPr="00365F8C">
              <w:rPr>
                <w:rtl/>
              </w:rPr>
              <w:t>-6</w:t>
            </w:r>
            <w:r>
              <w:rPr>
                <w:rFonts w:hint="cs"/>
                <w:rtl/>
              </w:rPr>
              <w:t xml:space="preserve">13، زمستان </w:t>
            </w:r>
            <w:r w:rsidRPr="00365F8C">
              <w:rPr>
                <w:rtl/>
              </w:rPr>
              <w:t>1395.</w:t>
            </w:r>
          </w:p>
          <w:p w14:paraId="0F9BD225" w14:textId="1F20B173" w:rsidR="00D114AA" w:rsidRDefault="00D114AA" w:rsidP="00D114AA">
            <w:pPr>
              <w:pStyle w:val="FarsiRef"/>
              <w:rPr>
                <w:rtl/>
              </w:rPr>
            </w:pPr>
            <w:r w:rsidRPr="00B61DD7">
              <w:rPr>
                <w:rtl/>
              </w:rPr>
              <w:t>رستگار</w:t>
            </w:r>
            <w:r>
              <w:rPr>
                <w:rFonts w:hint="cs"/>
                <w:rtl/>
              </w:rPr>
              <w:t>، محمدعلی؛</w:t>
            </w:r>
            <w:r w:rsidRPr="00B61DD7">
              <w:rPr>
                <w:rtl/>
              </w:rPr>
              <w:t xml:space="preserve"> صداقت</w:t>
            </w:r>
            <w:r w:rsidRPr="00B61DD7">
              <w:rPr>
                <w:rFonts w:hint="cs"/>
                <w:rtl/>
              </w:rPr>
              <w:t>ی</w:t>
            </w:r>
            <w:r w:rsidRPr="00B61DD7">
              <w:rPr>
                <w:rtl/>
              </w:rPr>
              <w:t xml:space="preserve"> پور، </w:t>
            </w:r>
            <w:r>
              <w:rPr>
                <w:rFonts w:hint="cs"/>
                <w:rtl/>
              </w:rPr>
              <w:t>امین؛</w:t>
            </w:r>
            <w:r w:rsidRPr="00B61DD7">
              <w:rPr>
                <w:rtl/>
              </w:rPr>
              <w:t xml:space="preserve"> </w:t>
            </w:r>
            <w:r>
              <w:rPr>
                <w:rFonts w:cs="Calibri" w:hint="cs"/>
                <w:rtl/>
              </w:rPr>
              <w:t>"</w:t>
            </w:r>
            <w:r w:rsidRPr="00B61DD7">
              <w:rPr>
                <w:rtl/>
              </w:rPr>
              <w:t>ارا</w:t>
            </w:r>
            <w:r>
              <w:rPr>
                <w:rFonts w:hint="cs"/>
                <w:rtl/>
              </w:rPr>
              <w:t>ئه</w:t>
            </w:r>
            <w:r w:rsidRPr="00B61DD7">
              <w:rPr>
                <w:rtl/>
              </w:rPr>
              <w:t xml:space="preserve"> س</w:t>
            </w:r>
            <w:r w:rsidRPr="00B61DD7">
              <w:rPr>
                <w:rFonts w:hint="cs"/>
                <w:rtl/>
              </w:rPr>
              <w:t>ی</w:t>
            </w:r>
            <w:r w:rsidRPr="00B61DD7">
              <w:rPr>
                <w:rFonts w:hint="eastAsia"/>
                <w:rtl/>
              </w:rPr>
              <w:t>ستم</w:t>
            </w:r>
            <w:r w:rsidRPr="00B61DD7">
              <w:rPr>
                <w:rtl/>
              </w:rPr>
              <w:t xml:space="preserve"> معاملات الگور</w:t>
            </w:r>
            <w:r w:rsidRPr="00B61DD7">
              <w:rPr>
                <w:rFonts w:hint="cs"/>
                <w:rtl/>
              </w:rPr>
              <w:t>ی</w:t>
            </w:r>
            <w:r w:rsidRPr="00B61DD7">
              <w:rPr>
                <w:rFonts w:hint="eastAsia"/>
                <w:rtl/>
              </w:rPr>
              <w:t>تم</w:t>
            </w:r>
            <w:r w:rsidRPr="00B61DD7">
              <w:rPr>
                <w:rFonts w:hint="cs"/>
                <w:rtl/>
              </w:rPr>
              <w:t>ی</w:t>
            </w:r>
            <w:r w:rsidRPr="00B61DD7">
              <w:rPr>
                <w:rtl/>
              </w:rPr>
              <w:t xml:space="preserve"> برا</w:t>
            </w:r>
            <w:r w:rsidRPr="00B61DD7">
              <w:rPr>
                <w:rFonts w:hint="cs"/>
                <w:rtl/>
              </w:rPr>
              <w:t>ی</w:t>
            </w:r>
            <w:r w:rsidRPr="00B61DD7">
              <w:rPr>
                <w:rtl/>
              </w:rPr>
              <w:t xml:space="preserve"> قرارداد آت</w:t>
            </w:r>
            <w:r w:rsidRPr="00B61DD7">
              <w:rPr>
                <w:rFonts w:hint="cs"/>
                <w:rtl/>
              </w:rPr>
              <w:t>ی</w:t>
            </w:r>
            <w:r w:rsidRPr="00B61DD7">
              <w:rPr>
                <w:rtl/>
              </w:rPr>
              <w:t xml:space="preserve"> سکه طلا مبتن</w:t>
            </w:r>
            <w:r w:rsidRPr="00B61DD7">
              <w:rPr>
                <w:rFonts w:hint="cs"/>
                <w:rtl/>
              </w:rPr>
              <w:t>ی</w:t>
            </w:r>
            <w:r w:rsidRPr="00B61DD7">
              <w:rPr>
                <w:rtl/>
              </w:rPr>
              <w:t xml:space="preserve"> بر داده</w:t>
            </w:r>
            <w:r w:rsidR="00EC27F6">
              <w:rPr>
                <w:rtl/>
              </w:rPr>
              <w:t xml:space="preserve">‌های </w:t>
            </w:r>
            <w:r w:rsidRPr="00B61DD7">
              <w:rPr>
                <w:rtl/>
              </w:rPr>
              <w:t>درون-روز</w:t>
            </w:r>
            <w:r w:rsidRPr="00B61DD7">
              <w:rPr>
                <w:rFonts w:hint="cs"/>
                <w:rtl/>
              </w:rPr>
              <w:t>ی</w:t>
            </w:r>
            <w:r>
              <w:rPr>
                <w:rFonts w:cs="Calibri" w:hint="cs"/>
                <w:rtl/>
              </w:rPr>
              <w:t>"،</w:t>
            </w:r>
            <w:r w:rsidRPr="00B61DD7">
              <w:rPr>
                <w:rtl/>
              </w:rPr>
              <w:t xml:space="preserve"> </w:t>
            </w:r>
            <w:r w:rsidRPr="006B0520">
              <w:rPr>
                <w:rFonts w:hint="cs"/>
                <w:i/>
                <w:iCs/>
                <w:rtl/>
              </w:rPr>
              <w:t xml:space="preserve">فصلنامه علمی پژوهشی </w:t>
            </w:r>
            <w:r w:rsidRPr="006B0520">
              <w:rPr>
                <w:i/>
                <w:iCs/>
                <w:rtl/>
              </w:rPr>
              <w:t>دانش</w:t>
            </w:r>
            <w:r w:rsidRPr="00365F8C">
              <w:rPr>
                <w:i/>
                <w:iCs/>
                <w:rtl/>
              </w:rPr>
              <w:t xml:space="preserve"> سرما</w:t>
            </w:r>
            <w:r w:rsidRPr="00365F8C">
              <w:rPr>
                <w:rFonts w:hint="cs"/>
                <w:i/>
                <w:iCs/>
                <w:rtl/>
              </w:rPr>
              <w:t>ی</w:t>
            </w:r>
            <w:r w:rsidRPr="00365F8C">
              <w:rPr>
                <w:rFonts w:hint="eastAsia"/>
                <w:i/>
                <w:iCs/>
                <w:rtl/>
              </w:rPr>
              <w:t>ه‌گذار</w:t>
            </w:r>
            <w:r w:rsidRPr="00365F8C">
              <w:rPr>
                <w:rFonts w:hint="cs"/>
                <w:i/>
                <w:iCs/>
                <w:rtl/>
              </w:rPr>
              <w:t>ی</w:t>
            </w:r>
            <w:r>
              <w:rPr>
                <w:rFonts w:hint="cs"/>
                <w:rtl/>
              </w:rPr>
              <w:t>،</w:t>
            </w:r>
            <w:r w:rsidRPr="00365F8C">
              <w:rPr>
                <w:rtl/>
              </w:rPr>
              <w:t xml:space="preserve"> </w:t>
            </w:r>
            <w:r>
              <w:rPr>
                <w:rFonts w:hint="cs"/>
                <w:rtl/>
              </w:rPr>
              <w:t>سال هفتم، شماره 28،</w:t>
            </w:r>
            <w:r w:rsidRPr="00B61DD7">
              <w:rPr>
                <w:rtl/>
              </w:rPr>
              <w:t xml:space="preserve"> </w:t>
            </w:r>
            <w:r>
              <w:rPr>
                <w:rFonts w:hint="cs"/>
                <w:rtl/>
              </w:rPr>
              <w:t>صفحات 67-49، زمستان 1397.</w:t>
            </w:r>
          </w:p>
          <w:p w14:paraId="67D97ECD" w14:textId="77777777" w:rsidR="00D114AA" w:rsidRPr="00D05702" w:rsidRDefault="00D114AA" w:rsidP="00D114AA">
            <w:pPr>
              <w:pStyle w:val="FarsiRef"/>
              <w:rPr>
                <w:rtl/>
              </w:rPr>
            </w:pPr>
            <w:r>
              <w:rPr>
                <w:rFonts w:hint="cs"/>
                <w:rtl/>
              </w:rPr>
              <w:t xml:space="preserve">هان، ژیاوی؛ کمبر، میشلین؛ پی، ژان؛ اسماعیلی، مهدی؛ </w:t>
            </w:r>
            <w:r w:rsidRPr="00F62C1D">
              <w:rPr>
                <w:rFonts w:hint="cs"/>
                <w:i/>
                <w:iCs/>
                <w:rtl/>
              </w:rPr>
              <w:t>داده‌کاوی</w:t>
            </w:r>
            <w:r>
              <w:rPr>
                <w:rFonts w:hint="cs"/>
                <w:rtl/>
              </w:rPr>
              <w:t xml:space="preserve"> (</w:t>
            </w:r>
            <w:r w:rsidRPr="00F62C1D">
              <w:rPr>
                <w:rFonts w:hint="cs"/>
                <w:i/>
                <w:iCs/>
                <w:rtl/>
              </w:rPr>
              <w:t>مفاهیم و تکنیک‌ها</w:t>
            </w:r>
            <w:r>
              <w:rPr>
                <w:rFonts w:hint="cs"/>
                <w:i/>
                <w:iCs/>
                <w:rtl/>
              </w:rPr>
              <w:t>)</w:t>
            </w:r>
            <w:r>
              <w:rPr>
                <w:rFonts w:hint="cs"/>
                <w:rtl/>
              </w:rPr>
              <w:t>، انتشارات نیازدانش، تهران، 1393.</w:t>
            </w:r>
          </w:p>
        </w:tc>
      </w:tr>
      <w:tr w:rsidR="00D25C7D" w:rsidRPr="00D05702" w14:paraId="7BC8CBAB" w14:textId="77777777" w:rsidTr="00344290">
        <w:trPr>
          <w:trHeight w:val="630"/>
        </w:trPr>
        <w:tc>
          <w:tcPr>
            <w:tcW w:w="8405" w:type="dxa"/>
            <w:gridSpan w:val="2"/>
            <w:vAlign w:val="center"/>
          </w:tcPr>
          <w:p w14:paraId="3537D042" w14:textId="7A8C2CA9" w:rsidR="00D25C7D" w:rsidRPr="00F30E58" w:rsidRDefault="00D25C7D" w:rsidP="00D114AA">
            <w:pPr>
              <w:pStyle w:val="FarsiRef"/>
              <w:bidi w:val="0"/>
            </w:pPr>
            <w:r w:rsidRPr="00D25C7D">
              <w:t xml:space="preserve">ERKARTAL, </w:t>
            </w:r>
            <w:proofErr w:type="spellStart"/>
            <w:r w:rsidRPr="00D25C7D">
              <w:t>Bugra</w:t>
            </w:r>
            <w:proofErr w:type="spellEnd"/>
            <w:r w:rsidRPr="00D25C7D">
              <w:t xml:space="preserve"> &amp; </w:t>
            </w:r>
            <w:proofErr w:type="spellStart"/>
            <w:r w:rsidRPr="00D25C7D">
              <w:t>Ozdamar</w:t>
            </w:r>
            <w:proofErr w:type="spellEnd"/>
            <w:r w:rsidRPr="00D25C7D">
              <w:t xml:space="preserve">, </w:t>
            </w:r>
            <w:proofErr w:type="spellStart"/>
            <w:r w:rsidRPr="00D25C7D">
              <w:t>Linet</w:t>
            </w:r>
            <w:proofErr w:type="spellEnd"/>
            <w:r w:rsidRPr="00D25C7D">
              <w:t>. (2018). Generating Buy/Sell Signals for an Equity Share Using Machine Learning. Eurasian Journal of Business and Economics. 11. 85-105. 10.17015/ejbe.2018.022.04.</w:t>
            </w:r>
          </w:p>
        </w:tc>
        <w:tc>
          <w:tcPr>
            <w:tcW w:w="687" w:type="dxa"/>
          </w:tcPr>
          <w:p w14:paraId="393D328B" w14:textId="2D601B32" w:rsidR="00D25C7D" w:rsidRDefault="00D25C7D" w:rsidP="00D114AA">
            <w:pPr>
              <w:pStyle w:val="EnRef"/>
            </w:pPr>
            <w:r>
              <w:t>[5]</w:t>
            </w:r>
          </w:p>
        </w:tc>
      </w:tr>
      <w:tr w:rsidR="00D114AA" w:rsidRPr="00D05702" w14:paraId="4F190231" w14:textId="77777777" w:rsidTr="00344290">
        <w:trPr>
          <w:trHeight w:val="630"/>
        </w:trPr>
        <w:tc>
          <w:tcPr>
            <w:tcW w:w="8405" w:type="dxa"/>
            <w:gridSpan w:val="2"/>
            <w:vAlign w:val="center"/>
          </w:tcPr>
          <w:p w14:paraId="10E9B526" w14:textId="77777777" w:rsidR="00D114AA" w:rsidRDefault="00D114AA" w:rsidP="00D114AA">
            <w:pPr>
              <w:pStyle w:val="FarsiRef"/>
              <w:bidi w:val="0"/>
            </w:pPr>
            <w:r w:rsidRPr="00F30E58">
              <w:t>Mantri, J. K., Gahan, P., &amp; Nayak, B. B. “Artificial neural networks--an application to stock market volatility. Soft-Computing in Capital Market: Research and Methods of Computational Finance for Measuring Risk of Financial Instruments”, 179, 2014.</w:t>
            </w:r>
          </w:p>
          <w:p w14:paraId="70D734D0" w14:textId="77777777" w:rsidR="00D114AA" w:rsidRDefault="00D114AA" w:rsidP="00D114AA">
            <w:pPr>
              <w:pStyle w:val="FarsiRef"/>
              <w:bidi w:val="0"/>
            </w:pPr>
          </w:p>
        </w:tc>
        <w:tc>
          <w:tcPr>
            <w:tcW w:w="687" w:type="dxa"/>
          </w:tcPr>
          <w:p w14:paraId="0B1210BE" w14:textId="5B86F9A4" w:rsidR="00D114AA" w:rsidRDefault="00D114AA" w:rsidP="00D114AA">
            <w:pPr>
              <w:pStyle w:val="EnRef"/>
            </w:pPr>
            <w:r>
              <w:t>[</w:t>
            </w:r>
            <w:r w:rsidR="00D10136">
              <w:t>6</w:t>
            </w:r>
            <w:r>
              <w:t>]</w:t>
            </w:r>
          </w:p>
        </w:tc>
      </w:tr>
      <w:tr w:rsidR="00D114AA" w:rsidRPr="00D05702" w14:paraId="0911E33F" w14:textId="77777777" w:rsidTr="00344290">
        <w:trPr>
          <w:trHeight w:val="630"/>
        </w:trPr>
        <w:tc>
          <w:tcPr>
            <w:tcW w:w="8405" w:type="dxa"/>
            <w:gridSpan w:val="2"/>
            <w:vAlign w:val="center"/>
          </w:tcPr>
          <w:p w14:paraId="0D760259" w14:textId="77777777" w:rsidR="00D114AA" w:rsidRDefault="00D114AA" w:rsidP="00D114AA">
            <w:pPr>
              <w:pStyle w:val="FarsiRef"/>
              <w:bidi w:val="0"/>
            </w:pPr>
            <w:bookmarkStart w:id="47" w:name="_Hlk73716692"/>
            <w:r>
              <w:t>Burgess, A. N., &amp; others. “A computational methodology for modelling the dynamics of statistical arbitrage”, PHD Thesis: University of London, 2000.</w:t>
            </w:r>
          </w:p>
          <w:p w14:paraId="0344BD11" w14:textId="77777777" w:rsidR="00D114AA" w:rsidRPr="00C7218C" w:rsidRDefault="00D114AA" w:rsidP="00D114AA">
            <w:pPr>
              <w:pStyle w:val="FarsiRef"/>
              <w:bidi w:val="0"/>
            </w:pPr>
          </w:p>
        </w:tc>
        <w:tc>
          <w:tcPr>
            <w:tcW w:w="687" w:type="dxa"/>
          </w:tcPr>
          <w:p w14:paraId="7F15F982" w14:textId="4F41D996" w:rsidR="00D114AA" w:rsidRDefault="00D114AA" w:rsidP="00D114AA">
            <w:pPr>
              <w:pStyle w:val="EnRef"/>
            </w:pPr>
            <w:r>
              <w:t>[</w:t>
            </w:r>
            <w:r w:rsidR="00D10136">
              <w:t>7</w:t>
            </w:r>
            <w:r>
              <w:t>]</w:t>
            </w:r>
          </w:p>
        </w:tc>
      </w:tr>
      <w:bookmarkEnd w:id="47"/>
      <w:tr w:rsidR="00D114AA" w:rsidRPr="00D05702" w14:paraId="3A65F7E2" w14:textId="77777777" w:rsidTr="00344290">
        <w:trPr>
          <w:trHeight w:val="630"/>
        </w:trPr>
        <w:tc>
          <w:tcPr>
            <w:tcW w:w="8405" w:type="dxa"/>
            <w:gridSpan w:val="2"/>
            <w:vAlign w:val="center"/>
          </w:tcPr>
          <w:p w14:paraId="0E47AB67" w14:textId="77777777" w:rsidR="00D114AA" w:rsidRDefault="00D114AA" w:rsidP="00D114AA">
            <w:pPr>
              <w:pStyle w:val="FarsiRef"/>
              <w:bidi w:val="0"/>
            </w:pPr>
            <w:proofErr w:type="spellStart"/>
            <w:r>
              <w:t>Tilakaratne</w:t>
            </w:r>
            <w:proofErr w:type="spellEnd"/>
            <w:r>
              <w:t>, C. D., Morris, S. A., Mammadov, M. A., &amp; Hurst, C. P. “Predicting stock market index trading signals using neural networks”, In Proceedings of the 14th Annual Global Finance Conference (GFC'07), Pages 171–179, 2007.</w:t>
            </w:r>
          </w:p>
          <w:p w14:paraId="6E8734C7" w14:textId="77777777" w:rsidR="00D114AA" w:rsidRPr="00D05702" w:rsidRDefault="00D114AA" w:rsidP="00D114AA">
            <w:pPr>
              <w:pStyle w:val="FarsiRef"/>
              <w:bidi w:val="0"/>
              <w:rPr>
                <w:rtl/>
                <w:lang w:bidi="fa-IR"/>
              </w:rPr>
            </w:pPr>
          </w:p>
        </w:tc>
        <w:tc>
          <w:tcPr>
            <w:tcW w:w="687" w:type="dxa"/>
          </w:tcPr>
          <w:p w14:paraId="5400B67F" w14:textId="755507C7" w:rsidR="00D114AA" w:rsidRPr="00D05702" w:rsidRDefault="00D114AA" w:rsidP="00D114AA">
            <w:pPr>
              <w:pStyle w:val="EnRef"/>
            </w:pPr>
            <w:r>
              <w:t>[</w:t>
            </w:r>
            <w:r w:rsidR="00D10136">
              <w:t>8</w:t>
            </w:r>
            <w:r>
              <w:t>]</w:t>
            </w:r>
          </w:p>
        </w:tc>
      </w:tr>
      <w:tr w:rsidR="00D114AA" w:rsidRPr="00D05702" w14:paraId="7902B5A8" w14:textId="77777777" w:rsidTr="00344290">
        <w:trPr>
          <w:trHeight w:val="630"/>
        </w:trPr>
        <w:tc>
          <w:tcPr>
            <w:tcW w:w="8405" w:type="dxa"/>
            <w:gridSpan w:val="2"/>
            <w:vAlign w:val="center"/>
          </w:tcPr>
          <w:p w14:paraId="74E37975" w14:textId="77777777" w:rsidR="00D114AA" w:rsidRPr="00C7218C" w:rsidRDefault="00D114AA" w:rsidP="00D114AA">
            <w:pPr>
              <w:pStyle w:val="FarsiRef"/>
              <w:bidi w:val="0"/>
            </w:pPr>
            <w:r>
              <w:t>Manoj Thakur, Deepak Kumar. “A hybrid financial trading support system using multi-category classifiers and random forest”, Applied Soft Computing, Volume 67, Pages 337-349, 2017.</w:t>
            </w:r>
          </w:p>
        </w:tc>
        <w:tc>
          <w:tcPr>
            <w:tcW w:w="687" w:type="dxa"/>
          </w:tcPr>
          <w:p w14:paraId="55B76DF8" w14:textId="7500F4B6" w:rsidR="00D114AA" w:rsidRDefault="00D114AA" w:rsidP="00D114AA">
            <w:pPr>
              <w:pStyle w:val="EnRef"/>
            </w:pPr>
            <w:r>
              <w:t>[</w:t>
            </w:r>
            <w:r w:rsidR="00D10136">
              <w:t>9</w:t>
            </w:r>
            <w:r>
              <w:t>]</w:t>
            </w:r>
          </w:p>
        </w:tc>
      </w:tr>
      <w:tr w:rsidR="00D10136" w:rsidRPr="00D05702" w14:paraId="0B316742" w14:textId="77777777" w:rsidTr="00344290">
        <w:trPr>
          <w:trHeight w:val="630"/>
        </w:trPr>
        <w:tc>
          <w:tcPr>
            <w:tcW w:w="8405" w:type="dxa"/>
            <w:gridSpan w:val="2"/>
          </w:tcPr>
          <w:p w14:paraId="77FFE3D1" w14:textId="6D303606" w:rsidR="00CC0B41" w:rsidRDefault="001B4D2C" w:rsidP="00CC0B41">
            <w:pPr>
              <w:pStyle w:val="FarsiRef"/>
              <w:bidi w:val="0"/>
            </w:pPr>
            <w:r w:rsidRPr="00B310BB">
              <w:lastRenderedPageBreak/>
              <w:t xml:space="preserve">Omer </w:t>
            </w:r>
            <w:proofErr w:type="spellStart"/>
            <w:r w:rsidRPr="00B310BB">
              <w:t>Berat</w:t>
            </w:r>
            <w:proofErr w:type="spellEnd"/>
            <w:r w:rsidRPr="00B310BB">
              <w:t xml:space="preserve"> </w:t>
            </w:r>
            <w:proofErr w:type="spellStart"/>
            <w:r w:rsidRPr="00B310BB">
              <w:t>Sezer</w:t>
            </w:r>
            <w:proofErr w:type="spellEnd"/>
            <w:r w:rsidRPr="00B310BB">
              <w:t xml:space="preserve">, Ahmet Murat </w:t>
            </w:r>
            <w:proofErr w:type="spellStart"/>
            <w:r w:rsidRPr="00B310BB">
              <w:t>Ozbayoglu</w:t>
            </w:r>
            <w:proofErr w:type="spellEnd"/>
            <w:r w:rsidRPr="00B310BB">
              <w:t>. “Algorithmic financial trading with deep convolutional neural networks: Time series to image conversion approach”,</w:t>
            </w:r>
            <w:r w:rsidR="006A65A7">
              <w:t xml:space="preserve"> </w:t>
            </w:r>
            <w:r>
              <w:t>Applied Soft Computing, Volume 70, Pages 525-</w:t>
            </w:r>
            <w:r w:rsidR="00B310BB">
              <w:t>538</w:t>
            </w:r>
            <w:r>
              <w:t>, 20</w:t>
            </w:r>
            <w:r w:rsidR="00B310BB">
              <w:t>18</w:t>
            </w:r>
            <w:r>
              <w:t>.</w:t>
            </w:r>
          </w:p>
        </w:tc>
        <w:tc>
          <w:tcPr>
            <w:tcW w:w="687" w:type="dxa"/>
          </w:tcPr>
          <w:p w14:paraId="2ED3B772" w14:textId="4AD0DDDC" w:rsidR="00D10136" w:rsidRDefault="00D10136" w:rsidP="00D10136">
            <w:pPr>
              <w:pStyle w:val="EnRef"/>
            </w:pPr>
            <w:r w:rsidRPr="00AA6880">
              <w:t>[</w:t>
            </w:r>
            <w:r w:rsidR="001B4D2C">
              <w:t>10</w:t>
            </w:r>
            <w:r w:rsidRPr="00AA6880">
              <w:t>]</w:t>
            </w:r>
          </w:p>
        </w:tc>
      </w:tr>
      <w:tr w:rsidR="00D114AA" w:rsidRPr="00D05702" w14:paraId="44CD8EC3" w14:textId="77777777" w:rsidTr="00344290">
        <w:trPr>
          <w:trHeight w:val="630"/>
        </w:trPr>
        <w:tc>
          <w:tcPr>
            <w:tcW w:w="8405" w:type="dxa"/>
            <w:gridSpan w:val="2"/>
            <w:vAlign w:val="center"/>
          </w:tcPr>
          <w:p w14:paraId="01531676" w14:textId="3C4F9ECC" w:rsidR="00D114AA" w:rsidRDefault="00CC0B41" w:rsidP="00CC0B41">
            <w:pPr>
              <w:pStyle w:val="FarsiRef"/>
              <w:bidi w:val="0"/>
            </w:pPr>
            <w:proofErr w:type="spellStart"/>
            <w:r w:rsidRPr="00CC0B41">
              <w:t>Moroșan</w:t>
            </w:r>
            <w:proofErr w:type="spellEnd"/>
            <w:r w:rsidRPr="00CC0B41">
              <w:t>, Adrian. (2011). The relative strength index revisited. African journal of business management. 5. 5855.</w:t>
            </w:r>
          </w:p>
        </w:tc>
        <w:tc>
          <w:tcPr>
            <w:tcW w:w="687" w:type="dxa"/>
          </w:tcPr>
          <w:p w14:paraId="6B916B48" w14:textId="6AFB98C6" w:rsidR="00D114AA" w:rsidRDefault="00CC0B41" w:rsidP="00D114AA">
            <w:pPr>
              <w:pStyle w:val="EnRef"/>
            </w:pPr>
            <w:r>
              <w:t>[11]</w:t>
            </w:r>
          </w:p>
        </w:tc>
      </w:tr>
      <w:tr w:rsidR="00CC0B41" w:rsidRPr="00D05702" w14:paraId="70D348FF" w14:textId="77777777" w:rsidTr="00344290">
        <w:trPr>
          <w:trHeight w:val="630"/>
        </w:trPr>
        <w:tc>
          <w:tcPr>
            <w:tcW w:w="8405" w:type="dxa"/>
            <w:gridSpan w:val="2"/>
            <w:vAlign w:val="center"/>
          </w:tcPr>
          <w:p w14:paraId="4B13FDA2" w14:textId="77777777" w:rsidR="00CC0B41" w:rsidRDefault="00CC0B41" w:rsidP="00D114AA">
            <w:pPr>
              <w:pStyle w:val="FarsiRef"/>
              <w:bidi w:val="0"/>
            </w:pPr>
          </w:p>
        </w:tc>
        <w:tc>
          <w:tcPr>
            <w:tcW w:w="687" w:type="dxa"/>
          </w:tcPr>
          <w:p w14:paraId="58F602B9" w14:textId="77777777" w:rsidR="00CC0B41" w:rsidRDefault="00CC0B41" w:rsidP="00D114AA">
            <w:pPr>
              <w:pStyle w:val="EnRef"/>
            </w:pPr>
          </w:p>
        </w:tc>
      </w:tr>
      <w:tr w:rsidR="00CC0B41" w:rsidRPr="00D05702" w14:paraId="7D4A31F5" w14:textId="77777777" w:rsidTr="00344290">
        <w:trPr>
          <w:trHeight w:val="630"/>
        </w:trPr>
        <w:tc>
          <w:tcPr>
            <w:tcW w:w="8405" w:type="dxa"/>
            <w:gridSpan w:val="2"/>
            <w:vAlign w:val="center"/>
          </w:tcPr>
          <w:p w14:paraId="74A45E03" w14:textId="77777777" w:rsidR="00CC0B41" w:rsidRDefault="00CC0B41" w:rsidP="00D114AA">
            <w:pPr>
              <w:pStyle w:val="FarsiRef"/>
              <w:bidi w:val="0"/>
            </w:pPr>
          </w:p>
        </w:tc>
        <w:tc>
          <w:tcPr>
            <w:tcW w:w="687" w:type="dxa"/>
          </w:tcPr>
          <w:p w14:paraId="60B79133" w14:textId="77777777" w:rsidR="00CC0B41" w:rsidRDefault="00CC0B41" w:rsidP="00D114AA">
            <w:pPr>
              <w:pStyle w:val="EnRef"/>
            </w:pPr>
          </w:p>
        </w:tc>
      </w:tr>
      <w:tr w:rsidR="00CC0B41" w:rsidRPr="00D05702" w14:paraId="033CD606" w14:textId="77777777" w:rsidTr="00344290">
        <w:trPr>
          <w:trHeight w:val="630"/>
        </w:trPr>
        <w:tc>
          <w:tcPr>
            <w:tcW w:w="8405" w:type="dxa"/>
            <w:gridSpan w:val="2"/>
            <w:vAlign w:val="center"/>
          </w:tcPr>
          <w:p w14:paraId="226B7B71" w14:textId="77777777" w:rsidR="00CC0B41" w:rsidRDefault="00CC0B41" w:rsidP="00D114AA">
            <w:pPr>
              <w:pStyle w:val="FarsiRef"/>
              <w:bidi w:val="0"/>
            </w:pPr>
          </w:p>
        </w:tc>
        <w:tc>
          <w:tcPr>
            <w:tcW w:w="687" w:type="dxa"/>
          </w:tcPr>
          <w:p w14:paraId="106B6636" w14:textId="77777777" w:rsidR="00CC0B41" w:rsidRDefault="00CC0B41" w:rsidP="00D114AA">
            <w:pPr>
              <w:pStyle w:val="EnRef"/>
            </w:pPr>
          </w:p>
        </w:tc>
      </w:tr>
      <w:tr w:rsidR="00CC0B41" w:rsidRPr="00D05702" w14:paraId="778777C1" w14:textId="77777777" w:rsidTr="00344290">
        <w:trPr>
          <w:trHeight w:val="630"/>
        </w:trPr>
        <w:tc>
          <w:tcPr>
            <w:tcW w:w="8405" w:type="dxa"/>
            <w:gridSpan w:val="2"/>
            <w:vAlign w:val="center"/>
          </w:tcPr>
          <w:p w14:paraId="4FEB64B1" w14:textId="77777777" w:rsidR="00CC0B41" w:rsidRDefault="00CC0B41" w:rsidP="00D114AA">
            <w:pPr>
              <w:pStyle w:val="FarsiRef"/>
              <w:bidi w:val="0"/>
            </w:pPr>
          </w:p>
        </w:tc>
        <w:tc>
          <w:tcPr>
            <w:tcW w:w="687" w:type="dxa"/>
          </w:tcPr>
          <w:p w14:paraId="1482C335" w14:textId="77777777" w:rsidR="00CC0B41" w:rsidRDefault="00CC0B41" w:rsidP="00D114AA">
            <w:pPr>
              <w:pStyle w:val="EnRef"/>
            </w:pPr>
          </w:p>
        </w:tc>
      </w:tr>
      <w:tr w:rsidR="00CC0B41" w:rsidRPr="00D05702" w14:paraId="14D40361" w14:textId="77777777" w:rsidTr="00344290">
        <w:trPr>
          <w:trHeight w:val="630"/>
        </w:trPr>
        <w:tc>
          <w:tcPr>
            <w:tcW w:w="8405" w:type="dxa"/>
            <w:gridSpan w:val="2"/>
            <w:vAlign w:val="center"/>
          </w:tcPr>
          <w:p w14:paraId="230A2D76" w14:textId="77777777" w:rsidR="00CC0B41" w:rsidRDefault="00CC0B41" w:rsidP="00D114AA">
            <w:pPr>
              <w:pStyle w:val="FarsiRef"/>
              <w:bidi w:val="0"/>
            </w:pPr>
          </w:p>
        </w:tc>
        <w:tc>
          <w:tcPr>
            <w:tcW w:w="687" w:type="dxa"/>
          </w:tcPr>
          <w:p w14:paraId="587ED591" w14:textId="77777777" w:rsidR="00CC0B41" w:rsidRDefault="00CC0B41" w:rsidP="00D114AA">
            <w:pPr>
              <w:pStyle w:val="EnRef"/>
            </w:pPr>
          </w:p>
        </w:tc>
      </w:tr>
      <w:tr w:rsidR="00CC0B41" w:rsidRPr="00D05702" w14:paraId="44121CB1" w14:textId="77777777" w:rsidTr="00344290">
        <w:trPr>
          <w:trHeight w:val="630"/>
        </w:trPr>
        <w:tc>
          <w:tcPr>
            <w:tcW w:w="8405" w:type="dxa"/>
            <w:gridSpan w:val="2"/>
            <w:vAlign w:val="center"/>
          </w:tcPr>
          <w:p w14:paraId="249262B4" w14:textId="77777777" w:rsidR="00CC0B41" w:rsidRDefault="00CC0B41" w:rsidP="00D114AA">
            <w:pPr>
              <w:pStyle w:val="FarsiRef"/>
              <w:bidi w:val="0"/>
            </w:pPr>
          </w:p>
        </w:tc>
        <w:tc>
          <w:tcPr>
            <w:tcW w:w="687" w:type="dxa"/>
          </w:tcPr>
          <w:p w14:paraId="1EE14B4A" w14:textId="77777777" w:rsidR="00CC0B41" w:rsidRDefault="00CC0B41" w:rsidP="00D114AA">
            <w:pPr>
              <w:pStyle w:val="EnRef"/>
            </w:pPr>
          </w:p>
        </w:tc>
      </w:tr>
      <w:tr w:rsidR="00CC0B41" w:rsidRPr="00D05702" w14:paraId="1B941EB7" w14:textId="77777777" w:rsidTr="00344290">
        <w:trPr>
          <w:trHeight w:val="630"/>
        </w:trPr>
        <w:tc>
          <w:tcPr>
            <w:tcW w:w="8405" w:type="dxa"/>
            <w:gridSpan w:val="2"/>
            <w:vAlign w:val="center"/>
          </w:tcPr>
          <w:p w14:paraId="05E37EBB" w14:textId="77777777" w:rsidR="00CC0B41" w:rsidRDefault="00CC0B41" w:rsidP="00D114AA">
            <w:pPr>
              <w:pStyle w:val="FarsiRef"/>
              <w:bidi w:val="0"/>
            </w:pPr>
          </w:p>
        </w:tc>
        <w:tc>
          <w:tcPr>
            <w:tcW w:w="687" w:type="dxa"/>
          </w:tcPr>
          <w:p w14:paraId="038189E7" w14:textId="77777777" w:rsidR="00CC0B41" w:rsidRDefault="00CC0B41" w:rsidP="00D114AA">
            <w:pPr>
              <w:pStyle w:val="EnRef"/>
            </w:pPr>
          </w:p>
        </w:tc>
      </w:tr>
      <w:tr w:rsidR="00CC0B41" w:rsidRPr="00D05702" w14:paraId="30E65A15" w14:textId="77777777" w:rsidTr="00344290">
        <w:trPr>
          <w:trHeight w:val="630"/>
        </w:trPr>
        <w:tc>
          <w:tcPr>
            <w:tcW w:w="8405" w:type="dxa"/>
            <w:gridSpan w:val="2"/>
            <w:vAlign w:val="center"/>
          </w:tcPr>
          <w:p w14:paraId="1C6B0403" w14:textId="77777777" w:rsidR="00CC0B41" w:rsidRDefault="00CC0B41" w:rsidP="00D114AA">
            <w:pPr>
              <w:pStyle w:val="FarsiRef"/>
              <w:bidi w:val="0"/>
            </w:pPr>
          </w:p>
        </w:tc>
        <w:tc>
          <w:tcPr>
            <w:tcW w:w="687" w:type="dxa"/>
          </w:tcPr>
          <w:p w14:paraId="50859D0A" w14:textId="77777777" w:rsidR="00CC0B41" w:rsidRDefault="00CC0B41" w:rsidP="00D114AA">
            <w:pPr>
              <w:pStyle w:val="EnRef"/>
            </w:pPr>
          </w:p>
        </w:tc>
      </w:tr>
    </w:tbl>
    <w:p w14:paraId="515C4D23" w14:textId="60A7E53C" w:rsidR="006D780F" w:rsidRPr="00D05702" w:rsidRDefault="006D780F" w:rsidP="00556D1E">
      <w:pPr>
        <w:bidi w:val="0"/>
        <w:jc w:val="left"/>
        <w:rPr>
          <w:rtl/>
        </w:rPr>
        <w:sectPr w:rsidR="006D780F" w:rsidRPr="00D05702" w:rsidSect="00A1797B">
          <w:headerReference w:type="default" r:id="rId27"/>
          <w:footnotePr>
            <w:numRestart w:val="eachPage"/>
          </w:footnotePr>
          <w:pgSz w:w="11906" w:h="16838" w:code="9"/>
          <w:pgMar w:top="1729" w:right="1729" w:bottom="1729" w:left="1440" w:header="720" w:footer="720" w:gutter="0"/>
          <w:cols w:space="720"/>
          <w:bidi/>
          <w:rtlGutter/>
          <w:docGrid w:linePitch="360"/>
        </w:sectPr>
      </w:pPr>
    </w:p>
    <w:p w14:paraId="3AFD2E69" w14:textId="1941877E" w:rsidR="006D780F" w:rsidRDefault="006D780F" w:rsidP="00F0180F">
      <w:pPr>
        <w:pStyle w:val="Heading1"/>
      </w:pPr>
      <w:bookmarkStart w:id="48" w:name="_Toc115553032"/>
      <w:bookmarkStart w:id="49" w:name="_Toc118681177"/>
      <w:bookmarkStart w:id="50" w:name="_Toc87514133"/>
      <w:r w:rsidRPr="00A92AFB">
        <w:rPr>
          <w:rFonts w:hint="cs"/>
          <w:rtl/>
        </w:rPr>
        <w:lastRenderedPageBreak/>
        <w:t>پيوست‌ها</w:t>
      </w:r>
      <w:bookmarkEnd w:id="48"/>
      <w:bookmarkEnd w:id="49"/>
      <w:bookmarkEnd w:id="50"/>
    </w:p>
    <w:p w14:paraId="1DEA55E0" w14:textId="50BB03F2" w:rsidR="00510BB1" w:rsidRPr="00C7166F" w:rsidRDefault="00510BB1" w:rsidP="00C7166F">
      <w:pPr>
        <w:pStyle w:val="Subtitle"/>
        <w:jc w:val="center"/>
        <w:rPr>
          <w:rFonts w:cs="B Nazanin"/>
          <w:i/>
          <w:iCs/>
          <w:color w:val="000000" w:themeColor="text1"/>
          <w:sz w:val="26"/>
          <w:szCs w:val="26"/>
          <w:rtl/>
        </w:rPr>
      </w:pPr>
      <w:bookmarkStart w:id="51" w:name="_Ref167966363"/>
      <w:bookmarkStart w:id="52" w:name="_Toc87544690"/>
      <w:bookmarkStart w:id="53" w:name="_Toc170043305"/>
      <w:r w:rsidRPr="00C7166F">
        <w:rPr>
          <w:rFonts w:cs="B Nazanin" w:hint="cs"/>
          <w:i/>
          <w:iCs/>
          <w:color w:val="000000" w:themeColor="text1"/>
          <w:sz w:val="26"/>
          <w:szCs w:val="26"/>
          <w:rtl/>
        </w:rPr>
        <w:t>جدول</w:t>
      </w:r>
      <w:bookmarkEnd w:id="51"/>
      <w:r w:rsidR="00FA4FF0" w:rsidRPr="00C7166F">
        <w:rPr>
          <w:rFonts w:cs="B Nazanin" w:hint="cs"/>
          <w:i/>
          <w:iCs/>
          <w:color w:val="000000" w:themeColor="text1"/>
          <w:sz w:val="26"/>
          <w:szCs w:val="26"/>
          <w:rtl/>
        </w:rPr>
        <w:t xml:space="preserve"> پ-</w:t>
      </w:r>
      <w:r w:rsidR="00FA4FF0" w:rsidRPr="00C7166F">
        <w:rPr>
          <w:rFonts w:cs="B Nazanin"/>
          <w:i/>
          <w:iCs/>
          <w:color w:val="000000" w:themeColor="text1"/>
          <w:sz w:val="26"/>
          <w:szCs w:val="26"/>
          <w:rtl/>
        </w:rPr>
        <w:fldChar w:fldCharType="begin"/>
      </w:r>
      <w:r w:rsidR="00FA4FF0" w:rsidRPr="00C7166F">
        <w:rPr>
          <w:rFonts w:cs="B Nazanin"/>
          <w:i/>
          <w:iCs/>
          <w:color w:val="000000" w:themeColor="text1"/>
          <w:sz w:val="26"/>
          <w:szCs w:val="26"/>
          <w:rtl/>
        </w:rPr>
        <w:instrText xml:space="preserve"> </w:instrText>
      </w:r>
      <w:r w:rsidR="00FA4FF0" w:rsidRPr="00C7166F">
        <w:rPr>
          <w:rFonts w:cs="B Nazanin"/>
          <w:i/>
          <w:iCs/>
          <w:color w:val="000000" w:themeColor="text1"/>
          <w:sz w:val="26"/>
          <w:szCs w:val="26"/>
        </w:rPr>
        <w:instrText>SEQ</w:instrText>
      </w:r>
      <w:r w:rsidR="00FA4FF0" w:rsidRPr="00C7166F">
        <w:rPr>
          <w:rFonts w:cs="B Nazanin"/>
          <w:i/>
          <w:iCs/>
          <w:color w:val="000000" w:themeColor="text1"/>
          <w:sz w:val="26"/>
          <w:szCs w:val="26"/>
          <w:rtl/>
        </w:rPr>
        <w:instrText xml:space="preserve"> </w:instrText>
      </w:r>
      <w:r w:rsidR="00FA4FF0" w:rsidRPr="00C7166F">
        <w:rPr>
          <w:rFonts w:cs="B Nazanin"/>
          <w:i/>
          <w:iCs/>
          <w:color w:val="000000" w:themeColor="text1"/>
          <w:sz w:val="26"/>
          <w:szCs w:val="26"/>
        </w:rPr>
        <w:instrText>App_Table_Title \* ARABIC</w:instrText>
      </w:r>
      <w:r w:rsidR="00FA4FF0" w:rsidRPr="00C7166F">
        <w:rPr>
          <w:rFonts w:cs="B Nazanin"/>
          <w:i/>
          <w:iCs/>
          <w:color w:val="000000" w:themeColor="text1"/>
          <w:sz w:val="26"/>
          <w:szCs w:val="26"/>
          <w:rtl/>
        </w:rPr>
        <w:instrText xml:space="preserve"> </w:instrText>
      </w:r>
      <w:r w:rsidR="00FA4FF0" w:rsidRPr="00C7166F">
        <w:rPr>
          <w:rFonts w:cs="B Nazanin"/>
          <w:i/>
          <w:iCs/>
          <w:color w:val="000000" w:themeColor="text1"/>
          <w:sz w:val="26"/>
          <w:szCs w:val="26"/>
          <w:rtl/>
        </w:rPr>
        <w:fldChar w:fldCharType="separate"/>
      </w:r>
      <w:r w:rsidR="00C6169B">
        <w:rPr>
          <w:rFonts w:cs="B Nazanin"/>
          <w:i/>
          <w:iCs/>
          <w:noProof/>
          <w:color w:val="000000" w:themeColor="text1"/>
          <w:sz w:val="26"/>
          <w:szCs w:val="26"/>
          <w:rtl/>
        </w:rPr>
        <w:t>1</w:t>
      </w:r>
      <w:r w:rsidR="00FA4FF0" w:rsidRPr="00C7166F">
        <w:rPr>
          <w:rFonts w:cs="B Nazanin"/>
          <w:i/>
          <w:iCs/>
          <w:color w:val="000000" w:themeColor="text1"/>
          <w:sz w:val="26"/>
          <w:szCs w:val="26"/>
          <w:rtl/>
        </w:rPr>
        <w:fldChar w:fldCharType="end"/>
      </w:r>
      <w:r w:rsidR="00FA4FF0" w:rsidRPr="00C7166F">
        <w:rPr>
          <w:rFonts w:cs="B Nazanin" w:hint="cs"/>
          <w:i/>
          <w:iCs/>
          <w:color w:val="000000" w:themeColor="text1"/>
          <w:sz w:val="26"/>
          <w:szCs w:val="26"/>
          <w:rtl/>
        </w:rPr>
        <w:t>:</w:t>
      </w:r>
      <w:r w:rsidRPr="00C7166F">
        <w:rPr>
          <w:rFonts w:cs="B Nazanin" w:hint="cs"/>
          <w:i/>
          <w:iCs/>
          <w:color w:val="000000" w:themeColor="text1"/>
          <w:sz w:val="26"/>
          <w:szCs w:val="26"/>
          <w:rtl/>
        </w:rPr>
        <w:t xml:space="preserve"> شرح كد</w:t>
      </w:r>
      <w:r w:rsidR="00B95E10" w:rsidRPr="00C7166F">
        <w:rPr>
          <w:rFonts w:cs="B Nazanin" w:hint="cs"/>
          <w:i/>
          <w:iCs/>
          <w:color w:val="000000" w:themeColor="text1"/>
          <w:sz w:val="26"/>
          <w:szCs w:val="26"/>
          <w:rtl/>
        </w:rPr>
        <w:t xml:space="preserve"> </w:t>
      </w:r>
      <w:r w:rsidR="00F0180F" w:rsidRPr="00C7166F">
        <w:rPr>
          <w:rFonts w:cs="B Nazanin" w:hint="cs"/>
          <w:i/>
          <w:iCs/>
          <w:color w:val="000000" w:themeColor="text1"/>
          <w:sz w:val="26"/>
          <w:szCs w:val="26"/>
          <w:rtl/>
        </w:rPr>
        <w:t>مدل ارائه شده</w:t>
      </w:r>
      <w:bookmarkEnd w:id="52"/>
      <w:r w:rsidR="00FA4FF0" w:rsidRPr="00C7166F">
        <w:rPr>
          <w:rFonts w:cs="B Nazanin" w:hint="cs"/>
          <w:i/>
          <w:iCs/>
          <w:color w:val="000000" w:themeColor="text1"/>
          <w:sz w:val="26"/>
          <w:szCs w:val="26"/>
          <w:rtl/>
        </w:rPr>
        <w:t xml:space="preserve"> </w:t>
      </w:r>
      <w:bookmarkEnd w:id="53"/>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7"/>
      </w:tblGrid>
      <w:tr w:rsidR="00510BB1" w:rsidRPr="001A31DB" w14:paraId="13762BBF" w14:textId="77777777" w:rsidTr="001A31DB">
        <w:tc>
          <w:tcPr>
            <w:tcW w:w="8485" w:type="dxa"/>
          </w:tcPr>
          <w:p w14:paraId="469B141A" w14:textId="77777777" w:rsidR="00F0180F" w:rsidRDefault="004A367B" w:rsidP="00F0180F">
            <w:pPr>
              <w:pStyle w:val="Code"/>
              <w:rPr>
                <w:rFonts w:eastAsia="SimSun"/>
                <w:rtl/>
              </w:rPr>
            </w:pPr>
            <w:r>
              <w:rPr>
                <w:rFonts w:eastAsia="SimSun" w:cs="Cambria" w:hint="cs"/>
                <w:rtl/>
              </w:rPr>
              <w:t>#</w:t>
            </w:r>
            <w:r w:rsidRPr="004A367B">
              <w:rPr>
                <w:rFonts w:eastAsia="SimSun"/>
              </w:rPr>
              <w:t>Import S&amp;P500 Stocks price</w:t>
            </w:r>
          </w:p>
          <w:p w14:paraId="3805DA20" w14:textId="77777777" w:rsidR="004A367B" w:rsidRPr="004A367B" w:rsidRDefault="004A367B" w:rsidP="004A367B">
            <w:pPr>
              <w:pStyle w:val="Code"/>
              <w:rPr>
                <w:rFonts w:eastAsia="SimSun"/>
              </w:rPr>
            </w:pPr>
            <w:r w:rsidRPr="004A367B">
              <w:rPr>
                <w:rFonts w:eastAsia="SimSun"/>
              </w:rPr>
              <w:t>resp = requests.get('http://en.wikipedia.org/wiki/List_of_S%26P_500_companies')</w:t>
            </w:r>
          </w:p>
          <w:p w14:paraId="538DC4E2" w14:textId="77777777" w:rsidR="004A367B" w:rsidRPr="004A367B" w:rsidRDefault="004A367B" w:rsidP="004A367B">
            <w:pPr>
              <w:pStyle w:val="Code"/>
              <w:rPr>
                <w:rFonts w:eastAsia="SimSun"/>
              </w:rPr>
            </w:pPr>
            <w:r w:rsidRPr="004A367B">
              <w:rPr>
                <w:rFonts w:eastAsia="SimSun"/>
              </w:rPr>
              <w:t xml:space="preserve">soup = </w:t>
            </w:r>
            <w:proofErr w:type="spellStart"/>
            <w:proofErr w:type="gramStart"/>
            <w:r w:rsidRPr="004A367B">
              <w:rPr>
                <w:rFonts w:eastAsia="SimSun"/>
              </w:rPr>
              <w:t>bs.BeautifulSoup</w:t>
            </w:r>
            <w:proofErr w:type="spellEnd"/>
            <w:proofErr w:type="gramEnd"/>
            <w:r w:rsidRPr="004A367B">
              <w:rPr>
                <w:rFonts w:eastAsia="SimSun"/>
              </w:rPr>
              <w:t>(</w:t>
            </w:r>
            <w:proofErr w:type="spellStart"/>
            <w:r w:rsidRPr="004A367B">
              <w:rPr>
                <w:rFonts w:eastAsia="SimSun"/>
              </w:rPr>
              <w:t>resp.text</w:t>
            </w:r>
            <w:proofErr w:type="spellEnd"/>
            <w:r w:rsidRPr="004A367B">
              <w:rPr>
                <w:rFonts w:eastAsia="SimSun"/>
              </w:rPr>
              <w:t>, '</w:t>
            </w:r>
            <w:proofErr w:type="spellStart"/>
            <w:r w:rsidRPr="004A367B">
              <w:rPr>
                <w:rFonts w:eastAsia="SimSun"/>
              </w:rPr>
              <w:t>lxml</w:t>
            </w:r>
            <w:proofErr w:type="spellEnd"/>
            <w:r w:rsidRPr="004A367B">
              <w:rPr>
                <w:rFonts w:eastAsia="SimSun"/>
              </w:rPr>
              <w:t>')</w:t>
            </w:r>
          </w:p>
          <w:p w14:paraId="00C6F8FB" w14:textId="77777777" w:rsidR="004A367B" w:rsidRPr="004A367B" w:rsidRDefault="004A367B" w:rsidP="004A367B">
            <w:pPr>
              <w:pStyle w:val="Code"/>
              <w:rPr>
                <w:rFonts w:eastAsia="SimSun"/>
              </w:rPr>
            </w:pPr>
            <w:r w:rsidRPr="004A367B">
              <w:rPr>
                <w:rFonts w:eastAsia="SimSun"/>
              </w:rPr>
              <w:t xml:space="preserve">table = </w:t>
            </w:r>
            <w:proofErr w:type="spellStart"/>
            <w:proofErr w:type="gramStart"/>
            <w:r w:rsidRPr="004A367B">
              <w:rPr>
                <w:rFonts w:eastAsia="SimSun"/>
              </w:rPr>
              <w:t>soup.find</w:t>
            </w:r>
            <w:proofErr w:type="spellEnd"/>
            <w:proofErr w:type="gramEnd"/>
            <w:r w:rsidRPr="004A367B">
              <w:rPr>
                <w:rFonts w:eastAsia="SimSun"/>
              </w:rPr>
              <w:t>('table', {'class': '</w:t>
            </w:r>
            <w:proofErr w:type="spellStart"/>
            <w:r w:rsidRPr="004A367B">
              <w:rPr>
                <w:rFonts w:eastAsia="SimSun"/>
              </w:rPr>
              <w:t>wikitable</w:t>
            </w:r>
            <w:proofErr w:type="spellEnd"/>
            <w:r w:rsidRPr="004A367B">
              <w:rPr>
                <w:rFonts w:eastAsia="SimSun"/>
              </w:rPr>
              <w:t xml:space="preserve"> sortable'})</w:t>
            </w:r>
          </w:p>
          <w:p w14:paraId="6C4A77B8" w14:textId="77777777" w:rsidR="004A367B" w:rsidRPr="004A367B" w:rsidRDefault="004A367B" w:rsidP="004A367B">
            <w:pPr>
              <w:pStyle w:val="Code"/>
              <w:rPr>
                <w:rFonts w:eastAsia="SimSun"/>
              </w:rPr>
            </w:pPr>
            <w:r w:rsidRPr="004A367B">
              <w:rPr>
                <w:rFonts w:eastAsia="SimSun"/>
              </w:rPr>
              <w:t>tickers = []</w:t>
            </w:r>
          </w:p>
          <w:p w14:paraId="7FDFB312" w14:textId="77777777" w:rsidR="004A367B" w:rsidRPr="004A367B" w:rsidRDefault="004A367B" w:rsidP="004A367B">
            <w:pPr>
              <w:pStyle w:val="Code"/>
              <w:rPr>
                <w:rFonts w:eastAsia="SimSun"/>
              </w:rPr>
            </w:pPr>
            <w:r w:rsidRPr="004A367B">
              <w:rPr>
                <w:rFonts w:eastAsia="SimSun"/>
              </w:rPr>
              <w:t xml:space="preserve">for row in </w:t>
            </w:r>
            <w:proofErr w:type="spellStart"/>
            <w:proofErr w:type="gramStart"/>
            <w:r w:rsidRPr="004A367B">
              <w:rPr>
                <w:rFonts w:eastAsia="SimSun"/>
              </w:rPr>
              <w:t>table.findAll</w:t>
            </w:r>
            <w:proofErr w:type="spellEnd"/>
            <w:proofErr w:type="gramEnd"/>
            <w:r w:rsidRPr="004A367B">
              <w:rPr>
                <w:rFonts w:eastAsia="SimSun"/>
              </w:rPr>
              <w:t>('tr')[1:]:</w:t>
            </w:r>
          </w:p>
          <w:p w14:paraId="43E5AE34" w14:textId="77777777" w:rsidR="004A367B" w:rsidRPr="004A367B" w:rsidRDefault="004A367B" w:rsidP="004A367B">
            <w:pPr>
              <w:pStyle w:val="Code"/>
              <w:rPr>
                <w:rFonts w:eastAsia="SimSun"/>
              </w:rPr>
            </w:pPr>
            <w:r w:rsidRPr="004A367B">
              <w:rPr>
                <w:rFonts w:eastAsia="SimSun"/>
              </w:rPr>
              <w:t xml:space="preserve">    ticker = </w:t>
            </w:r>
            <w:proofErr w:type="spellStart"/>
            <w:proofErr w:type="gramStart"/>
            <w:r w:rsidRPr="004A367B">
              <w:rPr>
                <w:rFonts w:eastAsia="SimSun"/>
              </w:rPr>
              <w:t>row.findAll</w:t>
            </w:r>
            <w:proofErr w:type="spellEnd"/>
            <w:proofErr w:type="gramEnd"/>
            <w:r w:rsidRPr="004A367B">
              <w:rPr>
                <w:rFonts w:eastAsia="SimSun"/>
              </w:rPr>
              <w:t>('td')[0].text</w:t>
            </w:r>
          </w:p>
          <w:p w14:paraId="5D58D3AF" w14:textId="77777777" w:rsidR="004A367B" w:rsidRPr="004A367B" w:rsidRDefault="004A367B" w:rsidP="004A367B">
            <w:pPr>
              <w:pStyle w:val="Code"/>
              <w:rPr>
                <w:rFonts w:eastAsia="SimSun"/>
              </w:rPr>
            </w:pPr>
            <w:r w:rsidRPr="004A367B">
              <w:rPr>
                <w:rFonts w:eastAsia="SimSun"/>
              </w:rPr>
              <w:t xml:space="preserve">    </w:t>
            </w:r>
            <w:proofErr w:type="spellStart"/>
            <w:proofErr w:type="gramStart"/>
            <w:r w:rsidRPr="004A367B">
              <w:rPr>
                <w:rFonts w:eastAsia="SimSun"/>
              </w:rPr>
              <w:t>tickers.append</w:t>
            </w:r>
            <w:proofErr w:type="spellEnd"/>
            <w:proofErr w:type="gramEnd"/>
            <w:r w:rsidRPr="004A367B">
              <w:rPr>
                <w:rFonts w:eastAsia="SimSun"/>
              </w:rPr>
              <w:t>(ticker)</w:t>
            </w:r>
          </w:p>
          <w:p w14:paraId="33BDD5C3" w14:textId="77777777" w:rsidR="004A367B" w:rsidRPr="004A367B" w:rsidRDefault="004A367B" w:rsidP="004A367B">
            <w:pPr>
              <w:pStyle w:val="Code"/>
              <w:rPr>
                <w:rFonts w:eastAsia="SimSun"/>
              </w:rPr>
            </w:pPr>
          </w:p>
          <w:p w14:paraId="14BE76FB" w14:textId="77777777" w:rsidR="004A367B" w:rsidRPr="004A367B" w:rsidRDefault="004A367B" w:rsidP="004A367B">
            <w:pPr>
              <w:pStyle w:val="Code"/>
              <w:rPr>
                <w:rFonts w:eastAsia="SimSun"/>
              </w:rPr>
            </w:pPr>
            <w:r w:rsidRPr="004A367B">
              <w:rPr>
                <w:rFonts w:eastAsia="SimSun"/>
              </w:rPr>
              <w:t>tickers = [</w:t>
            </w:r>
            <w:proofErr w:type="spellStart"/>
            <w:proofErr w:type="gramStart"/>
            <w:r w:rsidRPr="004A367B">
              <w:rPr>
                <w:rFonts w:eastAsia="SimSun"/>
              </w:rPr>
              <w:t>s.replace</w:t>
            </w:r>
            <w:proofErr w:type="spellEnd"/>
            <w:proofErr w:type="gramEnd"/>
            <w:r w:rsidRPr="004A367B">
              <w:rPr>
                <w:rFonts w:eastAsia="SimSun"/>
              </w:rPr>
              <w:t>('\n', '') for s in tickers]</w:t>
            </w:r>
          </w:p>
          <w:p w14:paraId="69E72631" w14:textId="77777777" w:rsidR="004A367B" w:rsidRPr="004A367B" w:rsidRDefault="004A367B" w:rsidP="004A367B">
            <w:pPr>
              <w:pStyle w:val="Code"/>
              <w:rPr>
                <w:rFonts w:eastAsia="SimSun"/>
              </w:rPr>
            </w:pPr>
            <w:r w:rsidRPr="004A367B">
              <w:rPr>
                <w:rFonts w:eastAsia="SimSun"/>
              </w:rPr>
              <w:t xml:space="preserve">start = </w:t>
            </w:r>
            <w:proofErr w:type="spellStart"/>
            <w:proofErr w:type="gramStart"/>
            <w:r w:rsidRPr="004A367B">
              <w:rPr>
                <w:rFonts w:eastAsia="SimSun"/>
              </w:rPr>
              <w:t>datetime.datetime</w:t>
            </w:r>
            <w:proofErr w:type="spellEnd"/>
            <w:proofErr w:type="gramEnd"/>
            <w:r w:rsidRPr="004A367B">
              <w:rPr>
                <w:rFonts w:eastAsia="SimSun"/>
              </w:rPr>
              <w:t>(2015,1,1)</w:t>
            </w:r>
          </w:p>
          <w:p w14:paraId="63B109AE" w14:textId="77777777" w:rsidR="004A367B" w:rsidRPr="004A367B" w:rsidRDefault="004A367B" w:rsidP="004A367B">
            <w:pPr>
              <w:pStyle w:val="Code"/>
              <w:rPr>
                <w:rFonts w:eastAsia="SimSun"/>
              </w:rPr>
            </w:pPr>
            <w:r w:rsidRPr="004A367B">
              <w:rPr>
                <w:rFonts w:eastAsia="SimSun"/>
              </w:rPr>
              <w:t xml:space="preserve">end = </w:t>
            </w:r>
            <w:proofErr w:type="spellStart"/>
            <w:proofErr w:type="gramStart"/>
            <w:r w:rsidRPr="004A367B">
              <w:rPr>
                <w:rFonts w:eastAsia="SimSun"/>
              </w:rPr>
              <w:t>datetime.datetime</w:t>
            </w:r>
            <w:proofErr w:type="spellEnd"/>
            <w:proofErr w:type="gramEnd"/>
            <w:r w:rsidRPr="004A367B">
              <w:rPr>
                <w:rFonts w:eastAsia="SimSun"/>
              </w:rPr>
              <w:t>(2021,11,1)</w:t>
            </w:r>
          </w:p>
          <w:p w14:paraId="2E7854FA" w14:textId="77777777" w:rsidR="004A367B" w:rsidRDefault="004A367B" w:rsidP="004A367B">
            <w:pPr>
              <w:pStyle w:val="Code"/>
              <w:rPr>
                <w:rFonts w:eastAsia="SimSun"/>
                <w:rtl/>
              </w:rPr>
            </w:pPr>
            <w:r w:rsidRPr="004A367B">
              <w:rPr>
                <w:rFonts w:eastAsia="SimSun"/>
              </w:rPr>
              <w:t xml:space="preserve">data = </w:t>
            </w:r>
            <w:proofErr w:type="spellStart"/>
            <w:proofErr w:type="gramStart"/>
            <w:r w:rsidRPr="004A367B">
              <w:rPr>
                <w:rFonts w:eastAsia="SimSun"/>
              </w:rPr>
              <w:t>yf.download</w:t>
            </w:r>
            <w:proofErr w:type="spellEnd"/>
            <w:proofErr w:type="gramEnd"/>
            <w:r w:rsidRPr="004A367B">
              <w:rPr>
                <w:rFonts w:eastAsia="SimSun"/>
              </w:rPr>
              <w:t>(tickers, start=start, end=end)</w:t>
            </w:r>
          </w:p>
          <w:p w14:paraId="6EF9D509" w14:textId="77777777" w:rsidR="004A367B" w:rsidRDefault="004A367B" w:rsidP="004A367B">
            <w:pPr>
              <w:pStyle w:val="Code"/>
              <w:rPr>
                <w:rFonts w:eastAsia="SimSun"/>
                <w:rtl/>
              </w:rPr>
            </w:pPr>
          </w:p>
          <w:p w14:paraId="2857F325" w14:textId="77777777" w:rsidR="004A367B" w:rsidRDefault="004A367B" w:rsidP="004A367B">
            <w:pPr>
              <w:pStyle w:val="Code"/>
              <w:rPr>
                <w:rFonts w:eastAsia="SimSun"/>
                <w:rtl/>
              </w:rPr>
            </w:pPr>
            <w:r>
              <w:rPr>
                <w:rFonts w:eastAsia="SimSun" w:cs="Cambria" w:hint="cs"/>
                <w:rtl/>
              </w:rPr>
              <w:t>#</w:t>
            </w:r>
            <w:r w:rsidRPr="004A367B">
              <w:rPr>
                <w:rFonts w:eastAsia="SimSun"/>
              </w:rPr>
              <w:t>Import SPY as S&amp;P500 Index</w:t>
            </w:r>
          </w:p>
          <w:p w14:paraId="656C6CED" w14:textId="77777777" w:rsidR="004A367B" w:rsidRPr="004A367B" w:rsidRDefault="004A367B" w:rsidP="004A367B">
            <w:pPr>
              <w:pStyle w:val="Code"/>
              <w:rPr>
                <w:rFonts w:eastAsia="SimSun"/>
              </w:rPr>
            </w:pPr>
            <w:r w:rsidRPr="004A367B">
              <w:rPr>
                <w:rFonts w:eastAsia="SimSun"/>
              </w:rPr>
              <w:t xml:space="preserve">start = </w:t>
            </w:r>
            <w:proofErr w:type="spellStart"/>
            <w:proofErr w:type="gramStart"/>
            <w:r w:rsidRPr="004A367B">
              <w:rPr>
                <w:rFonts w:eastAsia="SimSun"/>
              </w:rPr>
              <w:t>datetime.datetime</w:t>
            </w:r>
            <w:proofErr w:type="spellEnd"/>
            <w:proofErr w:type="gramEnd"/>
            <w:r w:rsidRPr="004A367B">
              <w:rPr>
                <w:rFonts w:eastAsia="SimSun"/>
              </w:rPr>
              <w:t>(2015,1,1)</w:t>
            </w:r>
          </w:p>
          <w:p w14:paraId="0B9BB73D" w14:textId="77777777" w:rsidR="004A367B" w:rsidRPr="004A367B" w:rsidRDefault="004A367B" w:rsidP="004A367B">
            <w:pPr>
              <w:pStyle w:val="Code"/>
              <w:rPr>
                <w:rFonts w:eastAsia="SimSun"/>
              </w:rPr>
            </w:pPr>
            <w:r w:rsidRPr="004A367B">
              <w:rPr>
                <w:rFonts w:eastAsia="SimSun"/>
              </w:rPr>
              <w:t xml:space="preserve">end = </w:t>
            </w:r>
            <w:proofErr w:type="spellStart"/>
            <w:proofErr w:type="gramStart"/>
            <w:r w:rsidRPr="004A367B">
              <w:rPr>
                <w:rFonts w:eastAsia="SimSun"/>
              </w:rPr>
              <w:t>datetime.datetime</w:t>
            </w:r>
            <w:proofErr w:type="spellEnd"/>
            <w:proofErr w:type="gramEnd"/>
            <w:r w:rsidRPr="004A367B">
              <w:rPr>
                <w:rFonts w:eastAsia="SimSun"/>
              </w:rPr>
              <w:t>(2021,11,1)</w:t>
            </w:r>
          </w:p>
          <w:p w14:paraId="4AD93C92" w14:textId="77777777" w:rsidR="004A367B" w:rsidRDefault="004A367B" w:rsidP="004A367B">
            <w:pPr>
              <w:pStyle w:val="Code"/>
              <w:rPr>
                <w:rFonts w:eastAsia="SimSun"/>
                <w:rtl/>
              </w:rPr>
            </w:pPr>
            <w:r w:rsidRPr="004A367B">
              <w:rPr>
                <w:rFonts w:eastAsia="SimSun"/>
              </w:rPr>
              <w:t xml:space="preserve">spy = </w:t>
            </w:r>
            <w:proofErr w:type="spellStart"/>
            <w:proofErr w:type="gramStart"/>
            <w:r w:rsidRPr="004A367B">
              <w:rPr>
                <w:rFonts w:eastAsia="SimSun"/>
              </w:rPr>
              <w:t>yf.download</w:t>
            </w:r>
            <w:proofErr w:type="spellEnd"/>
            <w:proofErr w:type="gramEnd"/>
            <w:r w:rsidRPr="004A367B">
              <w:rPr>
                <w:rFonts w:eastAsia="SimSun"/>
              </w:rPr>
              <w:t>('SPY', start=start, end=end)</w:t>
            </w:r>
          </w:p>
          <w:p w14:paraId="06C5E89D" w14:textId="77777777" w:rsidR="004A367B" w:rsidRDefault="004A367B" w:rsidP="004A367B">
            <w:pPr>
              <w:pStyle w:val="Code"/>
              <w:rPr>
                <w:rFonts w:eastAsia="SimSun"/>
                <w:rtl/>
              </w:rPr>
            </w:pPr>
          </w:p>
          <w:p w14:paraId="045CFB3F" w14:textId="77777777" w:rsidR="004A367B" w:rsidRDefault="004A367B" w:rsidP="004A367B">
            <w:pPr>
              <w:pStyle w:val="Code"/>
              <w:rPr>
                <w:rFonts w:eastAsia="SimSun" w:cs="Cambria"/>
                <w:rtl/>
              </w:rPr>
            </w:pPr>
            <w:r>
              <w:rPr>
                <w:rFonts w:eastAsia="SimSun" w:cs="Cambria" w:hint="cs"/>
                <w:rtl/>
              </w:rPr>
              <w:t>#</w:t>
            </w:r>
            <w:proofErr w:type="spellStart"/>
            <w:r w:rsidRPr="004A367B">
              <w:rPr>
                <w:rFonts w:eastAsia="SimSun" w:cs="Cambria"/>
              </w:rPr>
              <w:t>Preprocesesing</w:t>
            </w:r>
            <w:proofErr w:type="spellEnd"/>
            <w:r w:rsidRPr="004A367B">
              <w:rPr>
                <w:rFonts w:eastAsia="SimSun" w:cs="Cambria"/>
              </w:rPr>
              <w:t xml:space="preserve"> Handel nulls</w:t>
            </w:r>
          </w:p>
          <w:p w14:paraId="69B71229" w14:textId="77777777" w:rsidR="004A367B" w:rsidRPr="004A367B" w:rsidRDefault="004A367B" w:rsidP="004A367B">
            <w:pPr>
              <w:pStyle w:val="Code"/>
              <w:rPr>
                <w:rFonts w:eastAsia="SimSun" w:cs="Cambria"/>
              </w:rPr>
            </w:pPr>
            <w:r w:rsidRPr="004A367B">
              <w:rPr>
                <w:rFonts w:eastAsia="SimSun" w:cs="Cambria"/>
              </w:rPr>
              <w:t xml:space="preserve">data = </w:t>
            </w:r>
            <w:proofErr w:type="spellStart"/>
            <w:r w:rsidRPr="004A367B">
              <w:rPr>
                <w:rFonts w:eastAsia="SimSun" w:cs="Cambria"/>
              </w:rPr>
              <w:t>data.loc</w:t>
            </w:r>
            <w:proofErr w:type="spellEnd"/>
            <w:r w:rsidRPr="004A367B">
              <w:rPr>
                <w:rFonts w:eastAsia="SimSun" w:cs="Cambria"/>
              </w:rPr>
              <w:t>[</w:t>
            </w:r>
            <w:proofErr w:type="spellStart"/>
            <w:proofErr w:type="gramStart"/>
            <w:r w:rsidRPr="004A367B">
              <w:rPr>
                <w:rFonts w:eastAsia="SimSun" w:cs="Cambria"/>
              </w:rPr>
              <w:t>spy.index</w:t>
            </w:r>
            <w:proofErr w:type="spellEnd"/>
            <w:proofErr w:type="gramEnd"/>
            <w:r w:rsidRPr="004A367B">
              <w:rPr>
                <w:rFonts w:eastAsia="SimSun" w:cs="Cambria"/>
              </w:rPr>
              <w:t>]</w:t>
            </w:r>
          </w:p>
          <w:p w14:paraId="2F40A176" w14:textId="77777777" w:rsidR="004A367B" w:rsidRPr="004A367B" w:rsidRDefault="004A367B" w:rsidP="004A367B">
            <w:pPr>
              <w:pStyle w:val="Code"/>
              <w:rPr>
                <w:rFonts w:eastAsia="SimSun" w:cs="Cambria"/>
              </w:rPr>
            </w:pPr>
          </w:p>
          <w:p w14:paraId="5D7EFB4A" w14:textId="77777777" w:rsidR="004A367B" w:rsidRPr="004A367B" w:rsidRDefault="004A367B" w:rsidP="004A367B">
            <w:pPr>
              <w:pStyle w:val="Code"/>
              <w:rPr>
                <w:rFonts w:eastAsia="SimSun" w:cs="Cambria"/>
              </w:rPr>
            </w:pPr>
            <w:r w:rsidRPr="004A367B">
              <w:rPr>
                <w:rFonts w:eastAsia="SimSun" w:cs="Cambria"/>
              </w:rPr>
              <w:t xml:space="preserve">if </w:t>
            </w:r>
            <w:proofErr w:type="spellStart"/>
            <w:proofErr w:type="gramStart"/>
            <w:r w:rsidRPr="004A367B">
              <w:rPr>
                <w:rFonts w:eastAsia="SimSun" w:cs="Cambria"/>
              </w:rPr>
              <w:t>data.isnull</w:t>
            </w:r>
            <w:proofErr w:type="spellEnd"/>
            <w:proofErr w:type="gramEnd"/>
            <w:r w:rsidRPr="004A367B">
              <w:rPr>
                <w:rFonts w:eastAsia="SimSun" w:cs="Cambria"/>
              </w:rPr>
              <w:t>().</w:t>
            </w:r>
            <w:proofErr w:type="spellStart"/>
            <w:r w:rsidRPr="004A367B">
              <w:rPr>
                <w:rFonts w:eastAsia="SimSun" w:cs="Cambria"/>
              </w:rPr>
              <w:t>values.any</w:t>
            </w:r>
            <w:proofErr w:type="spellEnd"/>
            <w:r w:rsidRPr="004A367B">
              <w:rPr>
                <w:rFonts w:eastAsia="SimSun" w:cs="Cambria"/>
              </w:rPr>
              <w:t>() :</w:t>
            </w:r>
          </w:p>
          <w:p w14:paraId="6B7B3466" w14:textId="77777777" w:rsidR="004A367B" w:rsidRPr="004A367B" w:rsidRDefault="004A367B" w:rsidP="004A367B">
            <w:pPr>
              <w:pStyle w:val="Code"/>
              <w:rPr>
                <w:rFonts w:eastAsia="SimSun" w:cs="Cambria"/>
              </w:rPr>
            </w:pPr>
            <w:r w:rsidRPr="004A367B">
              <w:rPr>
                <w:rFonts w:eastAsia="SimSun" w:cs="Cambria"/>
              </w:rPr>
              <w:t xml:space="preserve">    </w:t>
            </w:r>
            <w:proofErr w:type="spellStart"/>
            <w:proofErr w:type="gramStart"/>
            <w:r w:rsidRPr="004A367B">
              <w:rPr>
                <w:rFonts w:eastAsia="SimSun" w:cs="Cambria"/>
              </w:rPr>
              <w:t>data.fillna</w:t>
            </w:r>
            <w:proofErr w:type="spellEnd"/>
            <w:proofErr w:type="gramEnd"/>
            <w:r w:rsidRPr="004A367B">
              <w:rPr>
                <w:rFonts w:eastAsia="SimSun" w:cs="Cambria"/>
              </w:rPr>
              <w:t>(method='backfill',</w:t>
            </w:r>
            <w:proofErr w:type="spellStart"/>
            <w:r w:rsidRPr="004A367B">
              <w:rPr>
                <w:rFonts w:eastAsia="SimSun" w:cs="Cambria"/>
              </w:rPr>
              <w:t>inplace</w:t>
            </w:r>
            <w:proofErr w:type="spellEnd"/>
            <w:r w:rsidRPr="004A367B">
              <w:rPr>
                <w:rFonts w:eastAsia="SimSun" w:cs="Cambria"/>
              </w:rPr>
              <w:t>=True)</w:t>
            </w:r>
          </w:p>
          <w:p w14:paraId="70962A2F" w14:textId="77777777" w:rsidR="004A367B" w:rsidRPr="004A367B" w:rsidRDefault="004A367B" w:rsidP="004A367B">
            <w:pPr>
              <w:pStyle w:val="Code"/>
              <w:rPr>
                <w:rFonts w:eastAsia="SimSun" w:cs="Cambria"/>
              </w:rPr>
            </w:pPr>
            <w:r w:rsidRPr="004A367B">
              <w:rPr>
                <w:rFonts w:eastAsia="SimSun" w:cs="Cambria"/>
              </w:rPr>
              <w:t xml:space="preserve">    </w:t>
            </w:r>
            <w:proofErr w:type="spellStart"/>
            <w:proofErr w:type="gramStart"/>
            <w:r w:rsidRPr="004A367B">
              <w:rPr>
                <w:rFonts w:eastAsia="SimSun" w:cs="Cambria"/>
              </w:rPr>
              <w:t>data.fillna</w:t>
            </w:r>
            <w:proofErr w:type="spellEnd"/>
            <w:proofErr w:type="gramEnd"/>
            <w:r w:rsidRPr="004A367B">
              <w:rPr>
                <w:rFonts w:eastAsia="SimSun" w:cs="Cambria"/>
              </w:rPr>
              <w:t>(method='</w:t>
            </w:r>
            <w:proofErr w:type="spellStart"/>
            <w:r w:rsidRPr="004A367B">
              <w:rPr>
                <w:rFonts w:eastAsia="SimSun" w:cs="Cambria"/>
              </w:rPr>
              <w:t>ffill</w:t>
            </w:r>
            <w:proofErr w:type="spellEnd"/>
            <w:r w:rsidRPr="004A367B">
              <w:rPr>
                <w:rFonts w:eastAsia="SimSun" w:cs="Cambria"/>
              </w:rPr>
              <w:t>',</w:t>
            </w:r>
            <w:proofErr w:type="spellStart"/>
            <w:r w:rsidRPr="004A367B">
              <w:rPr>
                <w:rFonts w:eastAsia="SimSun" w:cs="Cambria"/>
              </w:rPr>
              <w:t>inplace</w:t>
            </w:r>
            <w:proofErr w:type="spellEnd"/>
            <w:r w:rsidRPr="004A367B">
              <w:rPr>
                <w:rFonts w:eastAsia="SimSun" w:cs="Cambria"/>
              </w:rPr>
              <w:t>=True)</w:t>
            </w:r>
          </w:p>
          <w:p w14:paraId="4BDD341A" w14:textId="77777777" w:rsidR="004A367B" w:rsidRPr="004A367B" w:rsidRDefault="004A367B" w:rsidP="004A367B">
            <w:pPr>
              <w:pStyle w:val="Code"/>
              <w:rPr>
                <w:rFonts w:eastAsia="SimSun" w:cs="Cambria"/>
              </w:rPr>
            </w:pPr>
            <w:r w:rsidRPr="004A367B">
              <w:rPr>
                <w:rFonts w:eastAsia="SimSun" w:cs="Cambria"/>
              </w:rPr>
              <w:t xml:space="preserve">    </w:t>
            </w:r>
            <w:proofErr w:type="spellStart"/>
            <w:proofErr w:type="gramStart"/>
            <w:r w:rsidRPr="004A367B">
              <w:rPr>
                <w:rFonts w:eastAsia="SimSun" w:cs="Cambria"/>
              </w:rPr>
              <w:t>data.dropna</w:t>
            </w:r>
            <w:proofErr w:type="spellEnd"/>
            <w:proofErr w:type="gramEnd"/>
            <w:r w:rsidRPr="004A367B">
              <w:rPr>
                <w:rFonts w:eastAsia="SimSun" w:cs="Cambria"/>
              </w:rPr>
              <w:t>(axis=1,inplace=True)</w:t>
            </w:r>
          </w:p>
          <w:p w14:paraId="55815BC0" w14:textId="77777777" w:rsidR="004A367B" w:rsidRDefault="004A367B" w:rsidP="004A367B">
            <w:pPr>
              <w:pStyle w:val="Code"/>
              <w:rPr>
                <w:rFonts w:eastAsia="SimSun" w:cs="Cambria"/>
                <w:rtl/>
              </w:rPr>
            </w:pPr>
            <w:r w:rsidRPr="004A367B">
              <w:rPr>
                <w:rFonts w:eastAsia="SimSun" w:cs="Cambria"/>
              </w:rPr>
              <w:t xml:space="preserve">    </w:t>
            </w:r>
            <w:proofErr w:type="gramStart"/>
            <w:r w:rsidRPr="004A367B">
              <w:rPr>
                <w:rFonts w:eastAsia="SimSun" w:cs="Cambria"/>
              </w:rPr>
              <w:t>print(</w:t>
            </w:r>
            <w:proofErr w:type="gramEnd"/>
            <w:r w:rsidRPr="004A367B">
              <w:rPr>
                <w:rFonts w:eastAsia="SimSun" w:cs="Cambria"/>
              </w:rPr>
              <w:t>"Total N/A count is : {}".format(</w:t>
            </w:r>
            <w:proofErr w:type="spellStart"/>
            <w:r w:rsidRPr="004A367B">
              <w:rPr>
                <w:rFonts w:eastAsia="SimSun" w:cs="Cambria"/>
              </w:rPr>
              <w:t>data.isnull</w:t>
            </w:r>
            <w:proofErr w:type="spellEnd"/>
            <w:r w:rsidRPr="004A367B">
              <w:rPr>
                <w:rFonts w:eastAsia="SimSun" w:cs="Cambria"/>
              </w:rPr>
              <w:t>().sum().sum()))</w:t>
            </w:r>
          </w:p>
          <w:p w14:paraId="2DCED9C3" w14:textId="77777777" w:rsidR="004A367B" w:rsidRDefault="004A367B" w:rsidP="004A367B">
            <w:pPr>
              <w:pStyle w:val="Code"/>
              <w:rPr>
                <w:rFonts w:eastAsia="SimSun" w:cs="Cambria"/>
                <w:rtl/>
              </w:rPr>
            </w:pPr>
          </w:p>
          <w:p w14:paraId="7D2089E3" w14:textId="7038BA3A" w:rsidR="004A367B" w:rsidRDefault="004A367B" w:rsidP="004A367B">
            <w:pPr>
              <w:pStyle w:val="Code"/>
              <w:rPr>
                <w:rFonts w:eastAsia="SimSun" w:cs="Cambria"/>
                <w:rtl/>
              </w:rPr>
            </w:pPr>
            <w:r>
              <w:rPr>
                <w:rFonts w:eastAsia="SimSun" w:cs="Cambria" w:hint="cs"/>
                <w:rtl/>
              </w:rPr>
              <w:t>#</w:t>
            </w:r>
            <w:r>
              <w:t xml:space="preserve"> </w:t>
            </w:r>
            <w:r w:rsidRPr="004A367B">
              <w:rPr>
                <w:rFonts w:eastAsia="SimSun" w:cs="Cambria"/>
              </w:rPr>
              <w:t xml:space="preserve">Feature </w:t>
            </w:r>
            <w:r>
              <w:rPr>
                <w:rFonts w:eastAsia="SimSun" w:cs="Cambria"/>
              </w:rPr>
              <w:t>extraction</w:t>
            </w:r>
          </w:p>
          <w:p w14:paraId="43AFB13D" w14:textId="77777777" w:rsidR="004A367B" w:rsidRPr="004A367B" w:rsidRDefault="004A367B" w:rsidP="004A367B">
            <w:pPr>
              <w:pStyle w:val="Code"/>
              <w:rPr>
                <w:rFonts w:eastAsia="SimSun" w:cs="Cambria"/>
              </w:rPr>
            </w:pPr>
            <w:r w:rsidRPr="004A367B">
              <w:rPr>
                <w:rFonts w:eastAsia="SimSun" w:cs="Cambria"/>
              </w:rPr>
              <w:t xml:space="preserve">spy['Return'] = </w:t>
            </w:r>
            <w:proofErr w:type="gramStart"/>
            <w:r w:rsidRPr="004A367B">
              <w:rPr>
                <w:rFonts w:eastAsia="SimSun" w:cs="Cambria"/>
              </w:rPr>
              <w:t>spy[</w:t>
            </w:r>
            <w:proofErr w:type="gramEnd"/>
            <w:r w:rsidRPr="004A367B">
              <w:rPr>
                <w:rFonts w:eastAsia="SimSun" w:cs="Cambria"/>
              </w:rPr>
              <w:t>'Adj Close']/spy['Adj Close'].shift(1) - 1</w:t>
            </w:r>
          </w:p>
          <w:p w14:paraId="462F4A1A" w14:textId="77777777" w:rsidR="004A367B" w:rsidRPr="004A367B" w:rsidRDefault="004A367B" w:rsidP="004A367B">
            <w:pPr>
              <w:pStyle w:val="Code"/>
              <w:rPr>
                <w:rFonts w:eastAsia="SimSun" w:cs="Cambria"/>
              </w:rPr>
            </w:pPr>
            <w:proofErr w:type="gramStart"/>
            <w:r w:rsidRPr="004A367B">
              <w:rPr>
                <w:rFonts w:eastAsia="SimSun" w:cs="Cambria"/>
              </w:rPr>
              <w:t>spy[</w:t>
            </w:r>
            <w:proofErr w:type="gramEnd"/>
            <w:r w:rsidRPr="004A367B">
              <w:rPr>
                <w:rFonts w:eastAsia="SimSun" w:cs="Cambria"/>
              </w:rPr>
              <w:t>'Next Price'] = spy['Adj Close'].shift(-1)</w:t>
            </w:r>
          </w:p>
          <w:p w14:paraId="1F3A923A" w14:textId="77777777" w:rsidR="004A367B" w:rsidRPr="004A367B" w:rsidRDefault="004A367B" w:rsidP="004A367B">
            <w:pPr>
              <w:pStyle w:val="Code"/>
              <w:rPr>
                <w:rFonts w:eastAsia="SimSun" w:cs="Cambria"/>
              </w:rPr>
            </w:pPr>
            <w:proofErr w:type="gramStart"/>
            <w:r w:rsidRPr="004A367B">
              <w:rPr>
                <w:rFonts w:eastAsia="SimSun" w:cs="Cambria"/>
              </w:rPr>
              <w:t>spy[</w:t>
            </w:r>
            <w:proofErr w:type="gramEnd"/>
            <w:r w:rsidRPr="004A367B">
              <w:rPr>
                <w:rFonts w:eastAsia="SimSun" w:cs="Cambria"/>
              </w:rPr>
              <w:t>'Next Return'] = spy['Return'].shift(-1)</w:t>
            </w:r>
          </w:p>
          <w:p w14:paraId="25087930" w14:textId="77777777" w:rsidR="004A367B" w:rsidRPr="004A367B" w:rsidRDefault="004A367B" w:rsidP="004A367B">
            <w:pPr>
              <w:pStyle w:val="Code"/>
              <w:rPr>
                <w:rFonts w:eastAsia="SimSun" w:cs="Cambria"/>
              </w:rPr>
            </w:pPr>
            <w:proofErr w:type="gramStart"/>
            <w:r w:rsidRPr="004A367B">
              <w:rPr>
                <w:rFonts w:eastAsia="SimSun" w:cs="Cambria"/>
              </w:rPr>
              <w:t>spy[</w:t>
            </w:r>
            <w:proofErr w:type="gramEnd"/>
            <w:r w:rsidRPr="004A367B">
              <w:rPr>
                <w:rFonts w:eastAsia="SimSun" w:cs="Cambria"/>
              </w:rPr>
              <w:t>'Cumulative Return'] = (1 + spy['Return']).</w:t>
            </w:r>
            <w:proofErr w:type="spellStart"/>
            <w:r w:rsidRPr="004A367B">
              <w:rPr>
                <w:rFonts w:eastAsia="SimSun" w:cs="Cambria"/>
              </w:rPr>
              <w:t>cumprod</w:t>
            </w:r>
            <w:proofErr w:type="spellEnd"/>
            <w:r w:rsidRPr="004A367B">
              <w:rPr>
                <w:rFonts w:eastAsia="SimSun" w:cs="Cambria"/>
              </w:rPr>
              <w:t>()</w:t>
            </w:r>
          </w:p>
          <w:p w14:paraId="276D4121" w14:textId="77777777" w:rsidR="004A367B" w:rsidRDefault="004A367B" w:rsidP="004A367B">
            <w:pPr>
              <w:pStyle w:val="Code"/>
              <w:rPr>
                <w:rFonts w:eastAsia="SimSun" w:cs="Cambria"/>
                <w:rtl/>
              </w:rPr>
            </w:pPr>
            <w:r w:rsidRPr="004A367B">
              <w:rPr>
                <w:rFonts w:eastAsia="SimSun" w:cs="Cambria"/>
              </w:rPr>
              <w:t xml:space="preserve">spy['Signal'] = </w:t>
            </w:r>
            <w:proofErr w:type="gramStart"/>
            <w:r w:rsidRPr="004A367B">
              <w:rPr>
                <w:rFonts w:eastAsia="SimSun" w:cs="Cambria"/>
              </w:rPr>
              <w:t>spy[</w:t>
            </w:r>
            <w:proofErr w:type="gramEnd"/>
            <w:r w:rsidRPr="004A367B">
              <w:rPr>
                <w:rFonts w:eastAsia="SimSun" w:cs="Cambria"/>
              </w:rPr>
              <w:t>'Next Return'].apply(lambda x : 1 if x&gt;(0.005) else (-1 if x&lt;-0.005 else 0 ))</w:t>
            </w:r>
          </w:p>
          <w:p w14:paraId="2F3A3954" w14:textId="77777777" w:rsidR="004A367B" w:rsidRDefault="004A367B" w:rsidP="004A367B">
            <w:pPr>
              <w:pStyle w:val="Code"/>
              <w:rPr>
                <w:rFonts w:eastAsia="SimSun" w:cs="Cambria"/>
                <w:rtl/>
              </w:rPr>
            </w:pPr>
          </w:p>
          <w:p w14:paraId="7F451D6F" w14:textId="77777777" w:rsidR="004A367B" w:rsidRDefault="004A367B" w:rsidP="004A367B">
            <w:pPr>
              <w:pStyle w:val="Code"/>
              <w:rPr>
                <w:rFonts w:eastAsia="SimSun" w:cs="Cambria"/>
                <w:rtl/>
              </w:rPr>
            </w:pPr>
            <w:r>
              <w:rPr>
                <w:rFonts w:eastAsia="SimSun" w:cs="Cambria" w:hint="cs"/>
                <w:rtl/>
              </w:rPr>
              <w:t>#</w:t>
            </w:r>
            <w:r w:rsidRPr="004A367B">
              <w:rPr>
                <w:rFonts w:eastAsia="SimSun" w:cs="Cambria"/>
              </w:rPr>
              <w:t>Normalize data</w:t>
            </w:r>
          </w:p>
          <w:p w14:paraId="1B9890A9" w14:textId="77777777" w:rsidR="004A367B" w:rsidRPr="004A367B" w:rsidRDefault="004A367B" w:rsidP="004A367B">
            <w:pPr>
              <w:pStyle w:val="Code"/>
              <w:rPr>
                <w:rFonts w:eastAsia="SimSun" w:cs="Cambria"/>
              </w:rPr>
            </w:pPr>
            <w:r w:rsidRPr="004A367B">
              <w:rPr>
                <w:rFonts w:eastAsia="SimSun" w:cs="Cambria"/>
              </w:rPr>
              <w:t xml:space="preserve">from </w:t>
            </w:r>
            <w:proofErr w:type="spellStart"/>
            <w:proofErr w:type="gramStart"/>
            <w:r w:rsidRPr="004A367B">
              <w:rPr>
                <w:rFonts w:eastAsia="SimSun" w:cs="Cambria"/>
              </w:rPr>
              <w:t>sklearn.preprocessing</w:t>
            </w:r>
            <w:proofErr w:type="spellEnd"/>
            <w:proofErr w:type="gramEnd"/>
            <w:r w:rsidRPr="004A367B">
              <w:rPr>
                <w:rFonts w:eastAsia="SimSun" w:cs="Cambria"/>
              </w:rPr>
              <w:t xml:space="preserve"> import </w:t>
            </w:r>
            <w:proofErr w:type="spellStart"/>
            <w:r w:rsidRPr="004A367B">
              <w:rPr>
                <w:rFonts w:eastAsia="SimSun" w:cs="Cambria"/>
              </w:rPr>
              <w:t>MinMaxScaler</w:t>
            </w:r>
            <w:proofErr w:type="spellEnd"/>
          </w:p>
          <w:p w14:paraId="46F26927" w14:textId="77777777" w:rsidR="004A367B" w:rsidRPr="004A367B" w:rsidRDefault="004A367B" w:rsidP="004A367B">
            <w:pPr>
              <w:pStyle w:val="Code"/>
              <w:rPr>
                <w:rFonts w:eastAsia="SimSun" w:cs="Cambria"/>
              </w:rPr>
            </w:pPr>
          </w:p>
          <w:p w14:paraId="5CB8DB20" w14:textId="77777777" w:rsidR="004A367B" w:rsidRPr="004A367B" w:rsidRDefault="004A367B" w:rsidP="004A367B">
            <w:pPr>
              <w:pStyle w:val="Code"/>
              <w:rPr>
                <w:rFonts w:eastAsia="SimSun" w:cs="Cambria"/>
              </w:rPr>
            </w:pPr>
            <w:proofErr w:type="spellStart"/>
            <w:r w:rsidRPr="004A367B">
              <w:rPr>
                <w:rFonts w:eastAsia="SimSun" w:cs="Cambria"/>
              </w:rPr>
              <w:t>data_scaled</w:t>
            </w:r>
            <w:proofErr w:type="spellEnd"/>
            <w:r w:rsidRPr="004A367B">
              <w:rPr>
                <w:rFonts w:eastAsia="SimSun" w:cs="Cambria"/>
              </w:rPr>
              <w:t xml:space="preserve"> = </w:t>
            </w:r>
            <w:proofErr w:type="spellStart"/>
            <w:proofErr w:type="gramStart"/>
            <w:r w:rsidRPr="004A367B">
              <w:rPr>
                <w:rFonts w:eastAsia="SimSun" w:cs="Cambria"/>
              </w:rPr>
              <w:t>pd.DataFrame</w:t>
            </w:r>
            <w:proofErr w:type="spellEnd"/>
            <w:proofErr w:type="gramEnd"/>
            <w:r w:rsidRPr="004A367B">
              <w:rPr>
                <w:rFonts w:eastAsia="SimSun" w:cs="Cambria"/>
              </w:rPr>
              <w:t>()</w:t>
            </w:r>
          </w:p>
          <w:p w14:paraId="3ABB5249" w14:textId="77777777" w:rsidR="004A367B" w:rsidRPr="004A367B" w:rsidRDefault="004A367B" w:rsidP="004A367B">
            <w:pPr>
              <w:pStyle w:val="Code"/>
              <w:rPr>
                <w:rFonts w:eastAsia="SimSun" w:cs="Cambria"/>
              </w:rPr>
            </w:pPr>
            <w:proofErr w:type="spellStart"/>
            <w:r w:rsidRPr="004A367B">
              <w:rPr>
                <w:rFonts w:eastAsia="SimSun" w:cs="Cambria"/>
              </w:rPr>
              <w:t>data_scaled</w:t>
            </w:r>
            <w:proofErr w:type="spellEnd"/>
            <w:r w:rsidRPr="004A367B">
              <w:rPr>
                <w:rFonts w:eastAsia="SimSun" w:cs="Cambria"/>
              </w:rPr>
              <w:t xml:space="preserve"> = </w:t>
            </w:r>
            <w:proofErr w:type="spellStart"/>
            <w:proofErr w:type="gramStart"/>
            <w:r w:rsidRPr="004A367B">
              <w:rPr>
                <w:rFonts w:eastAsia="SimSun" w:cs="Cambria"/>
              </w:rPr>
              <w:t>data.copy</w:t>
            </w:r>
            <w:proofErr w:type="spellEnd"/>
            <w:proofErr w:type="gramEnd"/>
            <w:r w:rsidRPr="004A367B">
              <w:rPr>
                <w:rFonts w:eastAsia="SimSun" w:cs="Cambria"/>
              </w:rPr>
              <w:t>()</w:t>
            </w:r>
          </w:p>
          <w:p w14:paraId="3F50976E" w14:textId="77777777" w:rsidR="004A367B" w:rsidRPr="004A367B" w:rsidRDefault="004A367B" w:rsidP="004A367B">
            <w:pPr>
              <w:pStyle w:val="Code"/>
              <w:rPr>
                <w:rFonts w:eastAsia="SimSun" w:cs="Cambria"/>
              </w:rPr>
            </w:pPr>
          </w:p>
          <w:p w14:paraId="11CE39CB" w14:textId="77777777" w:rsidR="004A367B" w:rsidRPr="004A367B" w:rsidRDefault="004A367B" w:rsidP="004A367B">
            <w:pPr>
              <w:pStyle w:val="Code"/>
              <w:rPr>
                <w:rFonts w:eastAsia="SimSun" w:cs="Cambria"/>
              </w:rPr>
            </w:pPr>
            <w:r w:rsidRPr="004A367B">
              <w:rPr>
                <w:rFonts w:eastAsia="SimSun" w:cs="Cambria"/>
              </w:rPr>
              <w:t xml:space="preserve">scaler = </w:t>
            </w:r>
            <w:proofErr w:type="spellStart"/>
            <w:proofErr w:type="gramStart"/>
            <w:r w:rsidRPr="004A367B">
              <w:rPr>
                <w:rFonts w:eastAsia="SimSun" w:cs="Cambria"/>
              </w:rPr>
              <w:t>MinMaxScaler</w:t>
            </w:r>
            <w:proofErr w:type="spellEnd"/>
            <w:r w:rsidRPr="004A367B">
              <w:rPr>
                <w:rFonts w:eastAsia="SimSun" w:cs="Cambria"/>
              </w:rPr>
              <w:t>(</w:t>
            </w:r>
            <w:proofErr w:type="gramEnd"/>
            <w:r w:rsidRPr="004A367B">
              <w:rPr>
                <w:rFonts w:eastAsia="SimSun" w:cs="Cambria"/>
              </w:rPr>
              <w:t xml:space="preserve">) </w:t>
            </w:r>
          </w:p>
          <w:p w14:paraId="2610EFF0" w14:textId="77777777" w:rsidR="004A367B" w:rsidRDefault="004A367B" w:rsidP="004A367B">
            <w:pPr>
              <w:pStyle w:val="Code"/>
              <w:rPr>
                <w:rFonts w:eastAsia="SimSun" w:cs="Cambria"/>
                <w:rtl/>
              </w:rPr>
            </w:pPr>
            <w:proofErr w:type="spellStart"/>
            <w:r w:rsidRPr="004A367B">
              <w:rPr>
                <w:rFonts w:eastAsia="SimSun" w:cs="Cambria"/>
              </w:rPr>
              <w:t>data_scaled.loc</w:t>
            </w:r>
            <w:proofErr w:type="spellEnd"/>
            <w:proofErr w:type="gramStart"/>
            <w:r w:rsidRPr="004A367B">
              <w:rPr>
                <w:rFonts w:eastAsia="SimSun" w:cs="Cambria"/>
              </w:rPr>
              <w:t>[:,:</w:t>
            </w:r>
            <w:proofErr w:type="gramEnd"/>
            <w:r w:rsidRPr="004A367B">
              <w:rPr>
                <w:rFonts w:eastAsia="SimSun" w:cs="Cambria"/>
              </w:rPr>
              <w:t xml:space="preserve">] = </w:t>
            </w:r>
            <w:proofErr w:type="spellStart"/>
            <w:r w:rsidRPr="004A367B">
              <w:rPr>
                <w:rFonts w:eastAsia="SimSun" w:cs="Cambria"/>
              </w:rPr>
              <w:t>scaler.fit_transform</w:t>
            </w:r>
            <w:proofErr w:type="spellEnd"/>
            <w:r w:rsidRPr="004A367B">
              <w:rPr>
                <w:rFonts w:eastAsia="SimSun" w:cs="Cambria"/>
              </w:rPr>
              <w:t>(</w:t>
            </w:r>
            <w:proofErr w:type="spellStart"/>
            <w:r w:rsidRPr="004A367B">
              <w:rPr>
                <w:rFonts w:eastAsia="SimSun" w:cs="Cambria"/>
              </w:rPr>
              <w:t>data_scaled</w:t>
            </w:r>
            <w:proofErr w:type="spellEnd"/>
            <w:r w:rsidRPr="004A367B">
              <w:rPr>
                <w:rFonts w:eastAsia="SimSun" w:cs="Cambria"/>
              </w:rPr>
              <w:t>)</w:t>
            </w:r>
          </w:p>
          <w:p w14:paraId="38B88338" w14:textId="77777777" w:rsidR="004A367B" w:rsidRDefault="004A367B" w:rsidP="004A367B">
            <w:pPr>
              <w:pStyle w:val="Code"/>
              <w:rPr>
                <w:rFonts w:eastAsia="SimSun" w:cs="Cambria"/>
                <w:rtl/>
              </w:rPr>
            </w:pPr>
            <w:r>
              <w:rPr>
                <w:rFonts w:eastAsia="SimSun" w:cs="Cambria" w:hint="cs"/>
                <w:rtl/>
              </w:rPr>
              <w:lastRenderedPageBreak/>
              <w:t>#</w:t>
            </w:r>
            <w:r w:rsidRPr="004A367B">
              <w:rPr>
                <w:rFonts w:eastAsia="SimSun" w:cs="Cambria"/>
              </w:rPr>
              <w:t>Change daily price to WMA5 &amp; RSI</w:t>
            </w:r>
          </w:p>
          <w:p w14:paraId="35423CA6" w14:textId="77777777" w:rsidR="004A367B" w:rsidRPr="004A367B" w:rsidRDefault="004A367B" w:rsidP="004A367B">
            <w:pPr>
              <w:pStyle w:val="Code"/>
              <w:rPr>
                <w:rFonts w:eastAsia="SimSun" w:cs="Cambria"/>
              </w:rPr>
            </w:pPr>
            <w:r w:rsidRPr="004A367B">
              <w:rPr>
                <w:rFonts w:eastAsia="SimSun" w:cs="Cambria"/>
              </w:rPr>
              <w:t># Change daily price to WMA5</w:t>
            </w:r>
          </w:p>
          <w:p w14:paraId="491D86D1" w14:textId="77777777" w:rsidR="004A367B" w:rsidRPr="004A367B" w:rsidRDefault="004A367B" w:rsidP="004A367B">
            <w:pPr>
              <w:pStyle w:val="Code"/>
              <w:rPr>
                <w:rFonts w:eastAsia="SimSun" w:cs="Cambria"/>
              </w:rPr>
            </w:pPr>
            <w:r w:rsidRPr="004A367B">
              <w:rPr>
                <w:rFonts w:eastAsia="SimSun" w:cs="Cambria"/>
              </w:rPr>
              <w:t xml:space="preserve">df_WMA5 = </w:t>
            </w:r>
            <w:proofErr w:type="spellStart"/>
            <w:proofErr w:type="gramStart"/>
            <w:r w:rsidRPr="004A367B">
              <w:rPr>
                <w:rFonts w:eastAsia="SimSun" w:cs="Cambria"/>
              </w:rPr>
              <w:t>pd.DataFrame</w:t>
            </w:r>
            <w:proofErr w:type="spellEnd"/>
            <w:proofErr w:type="gramEnd"/>
            <w:r w:rsidRPr="004A367B">
              <w:rPr>
                <w:rFonts w:eastAsia="SimSun" w:cs="Cambria"/>
              </w:rPr>
              <w:t>()</w:t>
            </w:r>
          </w:p>
          <w:p w14:paraId="0CC9E9F4" w14:textId="77777777" w:rsidR="004A367B" w:rsidRPr="004A367B" w:rsidRDefault="004A367B" w:rsidP="004A367B">
            <w:pPr>
              <w:pStyle w:val="Code"/>
              <w:rPr>
                <w:rFonts w:eastAsia="SimSun" w:cs="Cambria"/>
              </w:rPr>
            </w:pPr>
            <w:r w:rsidRPr="004A367B">
              <w:rPr>
                <w:rFonts w:eastAsia="SimSun" w:cs="Cambria"/>
              </w:rPr>
              <w:t xml:space="preserve">for stock in </w:t>
            </w:r>
            <w:proofErr w:type="gramStart"/>
            <w:r w:rsidRPr="004A367B">
              <w:rPr>
                <w:rFonts w:eastAsia="SimSun" w:cs="Cambria"/>
              </w:rPr>
              <w:t>data[</w:t>
            </w:r>
            <w:proofErr w:type="gramEnd"/>
            <w:r w:rsidRPr="004A367B">
              <w:rPr>
                <w:rFonts w:eastAsia="SimSun" w:cs="Cambria"/>
              </w:rPr>
              <w:t>'Adj Close'].columns :</w:t>
            </w:r>
          </w:p>
          <w:p w14:paraId="3920E9F1" w14:textId="77777777" w:rsidR="004A367B" w:rsidRPr="004A367B" w:rsidRDefault="004A367B" w:rsidP="004A367B">
            <w:pPr>
              <w:pStyle w:val="Code"/>
              <w:rPr>
                <w:rFonts w:eastAsia="SimSun" w:cs="Cambria"/>
              </w:rPr>
            </w:pPr>
            <w:r w:rsidRPr="004A367B">
              <w:rPr>
                <w:rFonts w:eastAsia="SimSun" w:cs="Cambria"/>
              </w:rPr>
              <w:t xml:space="preserve">    df_WMA5[stock] = </w:t>
            </w:r>
            <w:proofErr w:type="gramStart"/>
            <w:r w:rsidRPr="004A367B">
              <w:rPr>
                <w:rFonts w:eastAsia="SimSun" w:cs="Cambria"/>
              </w:rPr>
              <w:t>ta.WMA(</w:t>
            </w:r>
            <w:proofErr w:type="gramEnd"/>
            <w:r w:rsidRPr="004A367B">
              <w:rPr>
                <w:rFonts w:eastAsia="SimSun" w:cs="Cambria"/>
              </w:rPr>
              <w:t>data['Adj Close'][stock],</w:t>
            </w:r>
            <w:proofErr w:type="spellStart"/>
            <w:r w:rsidRPr="004A367B">
              <w:rPr>
                <w:rFonts w:eastAsia="SimSun" w:cs="Cambria"/>
              </w:rPr>
              <w:t>timeperiod</w:t>
            </w:r>
            <w:proofErr w:type="spellEnd"/>
            <w:r w:rsidRPr="004A367B">
              <w:rPr>
                <w:rFonts w:eastAsia="SimSun" w:cs="Cambria"/>
              </w:rPr>
              <w:t xml:space="preserve"> = 5)</w:t>
            </w:r>
          </w:p>
          <w:p w14:paraId="3EBB9426" w14:textId="77777777" w:rsidR="004A367B" w:rsidRPr="004A367B" w:rsidRDefault="004A367B" w:rsidP="004A367B">
            <w:pPr>
              <w:pStyle w:val="Code"/>
              <w:rPr>
                <w:rFonts w:eastAsia="SimSun" w:cs="Cambria"/>
              </w:rPr>
            </w:pPr>
            <w:r w:rsidRPr="004A367B">
              <w:rPr>
                <w:rFonts w:eastAsia="SimSun" w:cs="Cambria"/>
              </w:rPr>
              <w:t>df_WMA5.dropna(</w:t>
            </w:r>
            <w:proofErr w:type="spellStart"/>
            <w:r w:rsidRPr="004A367B">
              <w:rPr>
                <w:rFonts w:eastAsia="SimSun" w:cs="Cambria"/>
              </w:rPr>
              <w:t>inplace</w:t>
            </w:r>
            <w:proofErr w:type="spellEnd"/>
            <w:r w:rsidRPr="004A367B">
              <w:rPr>
                <w:rFonts w:eastAsia="SimSun" w:cs="Cambria"/>
              </w:rPr>
              <w:t>=True)</w:t>
            </w:r>
          </w:p>
          <w:p w14:paraId="3D2F483A" w14:textId="77777777" w:rsidR="004A367B" w:rsidRPr="004A367B" w:rsidRDefault="004A367B" w:rsidP="004A367B">
            <w:pPr>
              <w:pStyle w:val="Code"/>
              <w:rPr>
                <w:rFonts w:eastAsia="SimSun" w:cs="Cambria"/>
              </w:rPr>
            </w:pPr>
          </w:p>
          <w:p w14:paraId="59F2AB6A" w14:textId="77777777" w:rsidR="004A367B" w:rsidRPr="004A367B" w:rsidRDefault="004A367B" w:rsidP="004A367B">
            <w:pPr>
              <w:pStyle w:val="Code"/>
              <w:rPr>
                <w:rFonts w:eastAsia="SimSun" w:cs="Cambria"/>
              </w:rPr>
            </w:pPr>
            <w:r w:rsidRPr="004A367B">
              <w:rPr>
                <w:rFonts w:eastAsia="SimSun" w:cs="Cambria"/>
              </w:rPr>
              <w:t># Change daily price to RSI</w:t>
            </w:r>
          </w:p>
          <w:p w14:paraId="4DA6F340" w14:textId="77777777" w:rsidR="004A367B" w:rsidRPr="004A367B" w:rsidRDefault="004A367B" w:rsidP="004A367B">
            <w:pPr>
              <w:pStyle w:val="Code"/>
              <w:rPr>
                <w:rFonts w:eastAsia="SimSun" w:cs="Cambria"/>
              </w:rPr>
            </w:pPr>
            <w:proofErr w:type="spellStart"/>
            <w:r w:rsidRPr="004A367B">
              <w:rPr>
                <w:rFonts w:eastAsia="SimSun" w:cs="Cambria"/>
              </w:rPr>
              <w:t>df_RSI</w:t>
            </w:r>
            <w:proofErr w:type="spellEnd"/>
            <w:r w:rsidRPr="004A367B">
              <w:rPr>
                <w:rFonts w:eastAsia="SimSun" w:cs="Cambria"/>
              </w:rPr>
              <w:t xml:space="preserve"> = </w:t>
            </w:r>
            <w:proofErr w:type="spellStart"/>
            <w:proofErr w:type="gramStart"/>
            <w:r w:rsidRPr="004A367B">
              <w:rPr>
                <w:rFonts w:eastAsia="SimSun" w:cs="Cambria"/>
              </w:rPr>
              <w:t>pd.DataFrame</w:t>
            </w:r>
            <w:proofErr w:type="spellEnd"/>
            <w:proofErr w:type="gramEnd"/>
            <w:r w:rsidRPr="004A367B">
              <w:rPr>
                <w:rFonts w:eastAsia="SimSun" w:cs="Cambria"/>
              </w:rPr>
              <w:t>()</w:t>
            </w:r>
          </w:p>
          <w:p w14:paraId="18CEADC0" w14:textId="77777777" w:rsidR="004A367B" w:rsidRPr="004A367B" w:rsidRDefault="004A367B" w:rsidP="004A367B">
            <w:pPr>
              <w:pStyle w:val="Code"/>
              <w:rPr>
                <w:rFonts w:eastAsia="SimSun" w:cs="Cambria"/>
              </w:rPr>
            </w:pPr>
            <w:r w:rsidRPr="004A367B">
              <w:rPr>
                <w:rFonts w:eastAsia="SimSun" w:cs="Cambria"/>
              </w:rPr>
              <w:t xml:space="preserve">for stock in </w:t>
            </w:r>
            <w:proofErr w:type="gramStart"/>
            <w:r w:rsidRPr="004A367B">
              <w:rPr>
                <w:rFonts w:eastAsia="SimSun" w:cs="Cambria"/>
              </w:rPr>
              <w:t>data[</w:t>
            </w:r>
            <w:proofErr w:type="gramEnd"/>
            <w:r w:rsidRPr="004A367B">
              <w:rPr>
                <w:rFonts w:eastAsia="SimSun" w:cs="Cambria"/>
              </w:rPr>
              <w:t>'Adj Close'].columns :</w:t>
            </w:r>
          </w:p>
          <w:p w14:paraId="4BEC6DE0" w14:textId="77777777" w:rsidR="004A367B" w:rsidRPr="004A367B" w:rsidRDefault="004A367B" w:rsidP="004A367B">
            <w:pPr>
              <w:pStyle w:val="Code"/>
              <w:rPr>
                <w:rFonts w:eastAsia="SimSun" w:cs="Cambria"/>
              </w:rPr>
            </w:pPr>
            <w:r w:rsidRPr="004A367B">
              <w:rPr>
                <w:rFonts w:eastAsia="SimSun" w:cs="Cambria"/>
              </w:rPr>
              <w:t xml:space="preserve">    </w:t>
            </w:r>
            <w:proofErr w:type="spellStart"/>
            <w:r w:rsidRPr="004A367B">
              <w:rPr>
                <w:rFonts w:eastAsia="SimSun" w:cs="Cambria"/>
              </w:rPr>
              <w:t>df_</w:t>
            </w:r>
            <w:proofErr w:type="gramStart"/>
            <w:r w:rsidRPr="004A367B">
              <w:rPr>
                <w:rFonts w:eastAsia="SimSun" w:cs="Cambria"/>
              </w:rPr>
              <w:t>RSI</w:t>
            </w:r>
            <w:proofErr w:type="spellEnd"/>
            <w:r w:rsidRPr="004A367B">
              <w:rPr>
                <w:rFonts w:eastAsia="SimSun" w:cs="Cambria"/>
              </w:rPr>
              <w:t>[</w:t>
            </w:r>
            <w:proofErr w:type="gramEnd"/>
            <w:r w:rsidRPr="004A367B">
              <w:rPr>
                <w:rFonts w:eastAsia="SimSun" w:cs="Cambria"/>
              </w:rPr>
              <w:t xml:space="preserve">stock] = </w:t>
            </w:r>
            <w:proofErr w:type="spellStart"/>
            <w:r w:rsidRPr="004A367B">
              <w:rPr>
                <w:rFonts w:eastAsia="SimSun" w:cs="Cambria"/>
              </w:rPr>
              <w:t>ta.RSI</w:t>
            </w:r>
            <w:proofErr w:type="spellEnd"/>
            <w:r w:rsidRPr="004A367B">
              <w:rPr>
                <w:rFonts w:eastAsia="SimSun" w:cs="Cambria"/>
              </w:rPr>
              <w:t>(data['Adj Close'][stock],</w:t>
            </w:r>
            <w:proofErr w:type="spellStart"/>
            <w:r w:rsidRPr="004A367B">
              <w:rPr>
                <w:rFonts w:eastAsia="SimSun" w:cs="Cambria"/>
              </w:rPr>
              <w:t>timeperiod</w:t>
            </w:r>
            <w:proofErr w:type="spellEnd"/>
            <w:r w:rsidRPr="004A367B">
              <w:rPr>
                <w:rFonts w:eastAsia="SimSun" w:cs="Cambria"/>
              </w:rPr>
              <w:t xml:space="preserve"> = 14)</w:t>
            </w:r>
          </w:p>
          <w:p w14:paraId="30D5C18E" w14:textId="77777777" w:rsidR="004A367B" w:rsidRDefault="004A367B" w:rsidP="004A367B">
            <w:pPr>
              <w:pStyle w:val="Code"/>
              <w:rPr>
                <w:rFonts w:eastAsia="SimSun" w:cs="Cambria"/>
                <w:rtl/>
              </w:rPr>
            </w:pPr>
            <w:proofErr w:type="spellStart"/>
            <w:r w:rsidRPr="004A367B">
              <w:rPr>
                <w:rFonts w:eastAsia="SimSun" w:cs="Cambria"/>
              </w:rPr>
              <w:t>df_RSI.dropna</w:t>
            </w:r>
            <w:proofErr w:type="spellEnd"/>
            <w:r w:rsidRPr="004A367B">
              <w:rPr>
                <w:rFonts w:eastAsia="SimSun" w:cs="Cambria"/>
              </w:rPr>
              <w:t>(</w:t>
            </w:r>
            <w:proofErr w:type="spellStart"/>
            <w:r w:rsidRPr="004A367B">
              <w:rPr>
                <w:rFonts w:eastAsia="SimSun" w:cs="Cambria"/>
              </w:rPr>
              <w:t>inplace</w:t>
            </w:r>
            <w:proofErr w:type="spellEnd"/>
            <w:r w:rsidRPr="004A367B">
              <w:rPr>
                <w:rFonts w:eastAsia="SimSun" w:cs="Cambria"/>
              </w:rPr>
              <w:t>=True)</w:t>
            </w:r>
          </w:p>
          <w:p w14:paraId="2C591D2E" w14:textId="77777777" w:rsidR="004A367B" w:rsidRDefault="004A367B" w:rsidP="004A367B">
            <w:pPr>
              <w:pStyle w:val="Code"/>
              <w:rPr>
                <w:rFonts w:eastAsia="SimSun" w:cs="Cambria"/>
                <w:rtl/>
              </w:rPr>
            </w:pPr>
          </w:p>
          <w:p w14:paraId="5B1661CE" w14:textId="77777777" w:rsidR="004A367B" w:rsidRPr="004A367B" w:rsidRDefault="004A367B" w:rsidP="004A367B">
            <w:pPr>
              <w:pStyle w:val="Code"/>
              <w:rPr>
                <w:rFonts w:eastAsia="SimSun" w:cs="Cambria"/>
              </w:rPr>
            </w:pPr>
            <w:r w:rsidRPr="004A367B">
              <w:rPr>
                <w:rFonts w:eastAsia="SimSun" w:cs="Cambria"/>
              </w:rPr>
              <w:t xml:space="preserve"># WMA5 </w:t>
            </w:r>
            <w:proofErr w:type="spellStart"/>
            <w:r w:rsidRPr="004A367B">
              <w:rPr>
                <w:rFonts w:eastAsia="SimSun" w:cs="Cambria"/>
              </w:rPr>
              <w:t>MinMaxScaler</w:t>
            </w:r>
            <w:proofErr w:type="spellEnd"/>
          </w:p>
          <w:p w14:paraId="04B30D48" w14:textId="77777777" w:rsidR="004A367B" w:rsidRPr="004A367B" w:rsidRDefault="004A367B" w:rsidP="004A367B">
            <w:pPr>
              <w:pStyle w:val="Code"/>
              <w:rPr>
                <w:rFonts w:eastAsia="SimSun" w:cs="Cambria"/>
              </w:rPr>
            </w:pPr>
            <w:r w:rsidRPr="004A367B">
              <w:rPr>
                <w:rFonts w:eastAsia="SimSun" w:cs="Cambria"/>
              </w:rPr>
              <w:t xml:space="preserve">df_WMA5_scaled = </w:t>
            </w:r>
            <w:proofErr w:type="spellStart"/>
            <w:proofErr w:type="gramStart"/>
            <w:r w:rsidRPr="004A367B">
              <w:rPr>
                <w:rFonts w:eastAsia="SimSun" w:cs="Cambria"/>
              </w:rPr>
              <w:t>pd.DataFrame</w:t>
            </w:r>
            <w:proofErr w:type="spellEnd"/>
            <w:proofErr w:type="gramEnd"/>
            <w:r w:rsidRPr="004A367B">
              <w:rPr>
                <w:rFonts w:eastAsia="SimSun" w:cs="Cambria"/>
              </w:rPr>
              <w:t>()</w:t>
            </w:r>
          </w:p>
          <w:p w14:paraId="641136C8" w14:textId="77777777" w:rsidR="004A367B" w:rsidRPr="004A367B" w:rsidRDefault="004A367B" w:rsidP="004A367B">
            <w:pPr>
              <w:pStyle w:val="Code"/>
              <w:rPr>
                <w:rFonts w:eastAsia="SimSun" w:cs="Cambria"/>
              </w:rPr>
            </w:pPr>
            <w:r w:rsidRPr="004A367B">
              <w:rPr>
                <w:rFonts w:eastAsia="SimSun" w:cs="Cambria"/>
              </w:rPr>
              <w:t>df_WMA5_scaled = df_WMA5.copy()</w:t>
            </w:r>
          </w:p>
          <w:p w14:paraId="036F7645" w14:textId="77777777" w:rsidR="004A367B" w:rsidRPr="004A367B" w:rsidRDefault="004A367B" w:rsidP="004A367B">
            <w:pPr>
              <w:pStyle w:val="Code"/>
              <w:rPr>
                <w:rFonts w:eastAsia="SimSun" w:cs="Cambria"/>
              </w:rPr>
            </w:pPr>
          </w:p>
          <w:p w14:paraId="6618DFD9" w14:textId="77777777" w:rsidR="004A367B" w:rsidRPr="004A367B" w:rsidRDefault="004A367B" w:rsidP="004A367B">
            <w:pPr>
              <w:pStyle w:val="Code"/>
              <w:rPr>
                <w:rFonts w:eastAsia="SimSun" w:cs="Cambria"/>
              </w:rPr>
            </w:pPr>
            <w:r w:rsidRPr="004A367B">
              <w:rPr>
                <w:rFonts w:eastAsia="SimSun" w:cs="Cambria"/>
              </w:rPr>
              <w:t xml:space="preserve">df_WMA5_scaler = </w:t>
            </w:r>
            <w:proofErr w:type="spellStart"/>
            <w:proofErr w:type="gramStart"/>
            <w:r w:rsidRPr="004A367B">
              <w:rPr>
                <w:rFonts w:eastAsia="SimSun" w:cs="Cambria"/>
              </w:rPr>
              <w:t>MinMaxScaler</w:t>
            </w:r>
            <w:proofErr w:type="spellEnd"/>
            <w:r w:rsidRPr="004A367B">
              <w:rPr>
                <w:rFonts w:eastAsia="SimSun" w:cs="Cambria"/>
              </w:rPr>
              <w:t>(</w:t>
            </w:r>
            <w:proofErr w:type="gramEnd"/>
            <w:r w:rsidRPr="004A367B">
              <w:rPr>
                <w:rFonts w:eastAsia="SimSun" w:cs="Cambria"/>
              </w:rPr>
              <w:t xml:space="preserve">) </w:t>
            </w:r>
          </w:p>
          <w:p w14:paraId="63507D2B" w14:textId="77777777" w:rsidR="004A367B" w:rsidRPr="004A367B" w:rsidRDefault="004A367B" w:rsidP="004A367B">
            <w:pPr>
              <w:pStyle w:val="Code"/>
              <w:rPr>
                <w:rFonts w:eastAsia="SimSun" w:cs="Cambria"/>
              </w:rPr>
            </w:pPr>
            <w:r w:rsidRPr="004A367B">
              <w:rPr>
                <w:rFonts w:eastAsia="SimSun" w:cs="Cambria"/>
              </w:rPr>
              <w:t>df_WMA5_scaled.loc</w:t>
            </w:r>
            <w:proofErr w:type="gramStart"/>
            <w:r w:rsidRPr="004A367B">
              <w:rPr>
                <w:rFonts w:eastAsia="SimSun" w:cs="Cambria"/>
              </w:rPr>
              <w:t>[:,:</w:t>
            </w:r>
            <w:proofErr w:type="gramEnd"/>
            <w:r w:rsidRPr="004A367B">
              <w:rPr>
                <w:rFonts w:eastAsia="SimSun" w:cs="Cambria"/>
              </w:rPr>
              <w:t>] = df_WMA5_scaler.fit_transform(df_WMA5_scaled)</w:t>
            </w:r>
          </w:p>
          <w:p w14:paraId="21DEC5B2" w14:textId="77777777" w:rsidR="004A367B" w:rsidRPr="004A367B" w:rsidRDefault="004A367B" w:rsidP="004A367B">
            <w:pPr>
              <w:pStyle w:val="Code"/>
              <w:rPr>
                <w:rFonts w:eastAsia="SimSun" w:cs="Cambria"/>
              </w:rPr>
            </w:pPr>
          </w:p>
          <w:p w14:paraId="7A5306CA" w14:textId="77777777" w:rsidR="004A367B" w:rsidRPr="004A367B" w:rsidRDefault="004A367B" w:rsidP="004A367B">
            <w:pPr>
              <w:pStyle w:val="Code"/>
              <w:rPr>
                <w:rFonts w:eastAsia="SimSun" w:cs="Cambria"/>
              </w:rPr>
            </w:pPr>
            <w:r w:rsidRPr="004A367B">
              <w:rPr>
                <w:rFonts w:eastAsia="SimSun" w:cs="Cambria"/>
              </w:rPr>
              <w:t xml:space="preserve"># RSI </w:t>
            </w:r>
            <w:proofErr w:type="spellStart"/>
            <w:r w:rsidRPr="004A367B">
              <w:rPr>
                <w:rFonts w:eastAsia="SimSun" w:cs="Cambria"/>
              </w:rPr>
              <w:t>MinMaxScaler</w:t>
            </w:r>
            <w:proofErr w:type="spellEnd"/>
          </w:p>
          <w:p w14:paraId="5E387E60" w14:textId="77777777" w:rsidR="004A367B" w:rsidRPr="004A367B" w:rsidRDefault="004A367B" w:rsidP="004A367B">
            <w:pPr>
              <w:pStyle w:val="Code"/>
              <w:rPr>
                <w:rFonts w:eastAsia="SimSun" w:cs="Cambria"/>
              </w:rPr>
            </w:pPr>
            <w:proofErr w:type="spellStart"/>
            <w:r w:rsidRPr="004A367B">
              <w:rPr>
                <w:rFonts w:eastAsia="SimSun" w:cs="Cambria"/>
              </w:rPr>
              <w:t>df_RSI_scaled</w:t>
            </w:r>
            <w:proofErr w:type="spellEnd"/>
            <w:r w:rsidRPr="004A367B">
              <w:rPr>
                <w:rFonts w:eastAsia="SimSun" w:cs="Cambria"/>
              </w:rPr>
              <w:t xml:space="preserve"> = </w:t>
            </w:r>
            <w:proofErr w:type="spellStart"/>
            <w:proofErr w:type="gramStart"/>
            <w:r w:rsidRPr="004A367B">
              <w:rPr>
                <w:rFonts w:eastAsia="SimSun" w:cs="Cambria"/>
              </w:rPr>
              <w:t>pd.DataFrame</w:t>
            </w:r>
            <w:proofErr w:type="spellEnd"/>
            <w:proofErr w:type="gramEnd"/>
            <w:r w:rsidRPr="004A367B">
              <w:rPr>
                <w:rFonts w:eastAsia="SimSun" w:cs="Cambria"/>
              </w:rPr>
              <w:t>()</w:t>
            </w:r>
          </w:p>
          <w:p w14:paraId="3855009E" w14:textId="77777777" w:rsidR="004A367B" w:rsidRPr="004A367B" w:rsidRDefault="004A367B" w:rsidP="004A367B">
            <w:pPr>
              <w:pStyle w:val="Code"/>
              <w:rPr>
                <w:rFonts w:eastAsia="SimSun" w:cs="Cambria"/>
              </w:rPr>
            </w:pPr>
            <w:proofErr w:type="spellStart"/>
            <w:r w:rsidRPr="004A367B">
              <w:rPr>
                <w:rFonts w:eastAsia="SimSun" w:cs="Cambria"/>
              </w:rPr>
              <w:t>df_RSI_scaled</w:t>
            </w:r>
            <w:proofErr w:type="spellEnd"/>
            <w:r w:rsidRPr="004A367B">
              <w:rPr>
                <w:rFonts w:eastAsia="SimSun" w:cs="Cambria"/>
              </w:rPr>
              <w:t xml:space="preserve"> = </w:t>
            </w:r>
            <w:proofErr w:type="spellStart"/>
            <w:r w:rsidRPr="004A367B">
              <w:rPr>
                <w:rFonts w:eastAsia="SimSun" w:cs="Cambria"/>
              </w:rPr>
              <w:t>df_RSI.copy</w:t>
            </w:r>
            <w:proofErr w:type="spellEnd"/>
            <w:r w:rsidRPr="004A367B">
              <w:rPr>
                <w:rFonts w:eastAsia="SimSun" w:cs="Cambria"/>
              </w:rPr>
              <w:t>()</w:t>
            </w:r>
          </w:p>
          <w:p w14:paraId="30057BC6" w14:textId="77777777" w:rsidR="004A367B" w:rsidRPr="004A367B" w:rsidRDefault="004A367B" w:rsidP="004A367B">
            <w:pPr>
              <w:pStyle w:val="Code"/>
              <w:rPr>
                <w:rFonts w:eastAsia="SimSun" w:cs="Cambria"/>
              </w:rPr>
            </w:pPr>
          </w:p>
          <w:p w14:paraId="5D6A349E" w14:textId="77777777" w:rsidR="004A367B" w:rsidRPr="004A367B" w:rsidRDefault="004A367B" w:rsidP="004A367B">
            <w:pPr>
              <w:pStyle w:val="Code"/>
              <w:rPr>
                <w:rFonts w:eastAsia="SimSun" w:cs="Cambria"/>
              </w:rPr>
            </w:pPr>
            <w:proofErr w:type="spellStart"/>
            <w:r w:rsidRPr="004A367B">
              <w:rPr>
                <w:rFonts w:eastAsia="SimSun" w:cs="Cambria"/>
              </w:rPr>
              <w:t>df_RSI_scaler</w:t>
            </w:r>
            <w:proofErr w:type="spellEnd"/>
            <w:r w:rsidRPr="004A367B">
              <w:rPr>
                <w:rFonts w:eastAsia="SimSun" w:cs="Cambria"/>
              </w:rPr>
              <w:t xml:space="preserve"> = </w:t>
            </w:r>
            <w:proofErr w:type="spellStart"/>
            <w:proofErr w:type="gramStart"/>
            <w:r w:rsidRPr="004A367B">
              <w:rPr>
                <w:rFonts w:eastAsia="SimSun" w:cs="Cambria"/>
              </w:rPr>
              <w:t>MinMaxScaler</w:t>
            </w:r>
            <w:proofErr w:type="spellEnd"/>
            <w:r w:rsidRPr="004A367B">
              <w:rPr>
                <w:rFonts w:eastAsia="SimSun" w:cs="Cambria"/>
              </w:rPr>
              <w:t>(</w:t>
            </w:r>
            <w:proofErr w:type="gramEnd"/>
            <w:r w:rsidRPr="004A367B">
              <w:rPr>
                <w:rFonts w:eastAsia="SimSun" w:cs="Cambria"/>
              </w:rPr>
              <w:t xml:space="preserve">) </w:t>
            </w:r>
          </w:p>
          <w:p w14:paraId="02390743" w14:textId="77777777" w:rsidR="004A367B" w:rsidRDefault="004A367B" w:rsidP="004A367B">
            <w:pPr>
              <w:pStyle w:val="Code"/>
              <w:rPr>
                <w:rFonts w:eastAsia="SimSun" w:cs="Cambria"/>
                <w:rtl/>
              </w:rPr>
            </w:pPr>
            <w:proofErr w:type="spellStart"/>
            <w:r w:rsidRPr="004A367B">
              <w:rPr>
                <w:rFonts w:eastAsia="SimSun" w:cs="Cambria"/>
              </w:rPr>
              <w:t>df_RSI_scaled.loc</w:t>
            </w:r>
            <w:proofErr w:type="spellEnd"/>
            <w:proofErr w:type="gramStart"/>
            <w:r w:rsidRPr="004A367B">
              <w:rPr>
                <w:rFonts w:eastAsia="SimSun" w:cs="Cambria"/>
              </w:rPr>
              <w:t>[:,:</w:t>
            </w:r>
            <w:proofErr w:type="gramEnd"/>
            <w:r w:rsidRPr="004A367B">
              <w:rPr>
                <w:rFonts w:eastAsia="SimSun" w:cs="Cambria"/>
              </w:rPr>
              <w:t xml:space="preserve">] = </w:t>
            </w:r>
            <w:proofErr w:type="spellStart"/>
            <w:r w:rsidRPr="004A367B">
              <w:rPr>
                <w:rFonts w:eastAsia="SimSun" w:cs="Cambria"/>
              </w:rPr>
              <w:t>df_RSI_scaler.fit_transform</w:t>
            </w:r>
            <w:proofErr w:type="spellEnd"/>
            <w:r w:rsidRPr="004A367B">
              <w:rPr>
                <w:rFonts w:eastAsia="SimSun" w:cs="Cambria"/>
              </w:rPr>
              <w:t>(</w:t>
            </w:r>
            <w:proofErr w:type="spellStart"/>
            <w:r w:rsidRPr="004A367B">
              <w:rPr>
                <w:rFonts w:eastAsia="SimSun" w:cs="Cambria"/>
              </w:rPr>
              <w:t>df_RSI_scaled</w:t>
            </w:r>
            <w:proofErr w:type="spellEnd"/>
            <w:r w:rsidRPr="004A367B">
              <w:rPr>
                <w:rFonts w:eastAsia="SimSun" w:cs="Cambria"/>
              </w:rPr>
              <w:t>)</w:t>
            </w:r>
          </w:p>
          <w:p w14:paraId="62BF1EFF" w14:textId="77777777" w:rsidR="00343235" w:rsidRDefault="00343235" w:rsidP="004A367B">
            <w:pPr>
              <w:pStyle w:val="Code"/>
              <w:rPr>
                <w:rFonts w:eastAsia="SimSun" w:cs="Cambria"/>
                <w:rtl/>
              </w:rPr>
            </w:pPr>
          </w:p>
          <w:p w14:paraId="647087E4" w14:textId="77777777" w:rsidR="00343235" w:rsidRDefault="00343235" w:rsidP="004A367B">
            <w:pPr>
              <w:pStyle w:val="Code"/>
              <w:rPr>
                <w:rFonts w:eastAsia="SimSun" w:cs="Cambria"/>
                <w:rtl/>
              </w:rPr>
            </w:pPr>
            <w:r>
              <w:rPr>
                <w:rFonts w:eastAsia="SimSun" w:cs="Cambria" w:hint="cs"/>
                <w:rtl/>
              </w:rPr>
              <w:t>#</w:t>
            </w:r>
            <w:r w:rsidRPr="00343235">
              <w:rPr>
                <w:rFonts w:eastAsia="SimSun" w:cs="Cambria"/>
              </w:rPr>
              <w:t>New approach to make Test &amp; Train datasets</w:t>
            </w:r>
          </w:p>
          <w:p w14:paraId="12703F7B" w14:textId="77777777" w:rsidR="00343235" w:rsidRPr="00343235" w:rsidRDefault="00343235" w:rsidP="00343235">
            <w:pPr>
              <w:pStyle w:val="Code"/>
              <w:rPr>
                <w:rFonts w:eastAsia="SimSun" w:cs="Cambria"/>
              </w:rPr>
            </w:pPr>
            <w:r w:rsidRPr="00343235">
              <w:rPr>
                <w:rFonts w:eastAsia="SimSun" w:cs="Cambria"/>
              </w:rPr>
              <w:t xml:space="preserve">def </w:t>
            </w:r>
            <w:proofErr w:type="spellStart"/>
            <w:r w:rsidRPr="00343235">
              <w:rPr>
                <w:rFonts w:eastAsia="SimSun" w:cs="Cambria"/>
              </w:rPr>
              <w:t>Test_Train_Maker</w:t>
            </w:r>
            <w:proofErr w:type="spellEnd"/>
            <w:r w:rsidRPr="00343235">
              <w:rPr>
                <w:rFonts w:eastAsia="SimSun" w:cs="Cambria"/>
              </w:rPr>
              <w:t xml:space="preserve"> (</w:t>
            </w:r>
            <w:proofErr w:type="spellStart"/>
            <w:proofErr w:type="gramStart"/>
            <w:r w:rsidRPr="00343235">
              <w:rPr>
                <w:rFonts w:eastAsia="SimSun" w:cs="Cambria"/>
              </w:rPr>
              <w:t>x,y</w:t>
            </w:r>
            <w:proofErr w:type="spellEnd"/>
            <w:proofErr w:type="gramEnd"/>
            <w:r w:rsidRPr="00343235">
              <w:rPr>
                <w:rFonts w:eastAsia="SimSun" w:cs="Cambria"/>
              </w:rPr>
              <w:t>):</w:t>
            </w:r>
          </w:p>
          <w:p w14:paraId="773FFDE3" w14:textId="77777777" w:rsidR="00343235" w:rsidRPr="00343235" w:rsidRDefault="00343235" w:rsidP="00343235">
            <w:pPr>
              <w:pStyle w:val="Code"/>
              <w:rPr>
                <w:rFonts w:eastAsia="SimSun" w:cs="Cambria"/>
              </w:rPr>
            </w:pPr>
          </w:p>
          <w:p w14:paraId="6CFBF41C" w14:textId="77777777" w:rsidR="00343235" w:rsidRPr="00343235" w:rsidRDefault="00343235" w:rsidP="00343235">
            <w:pPr>
              <w:pStyle w:val="Code"/>
              <w:rPr>
                <w:rFonts w:eastAsia="SimSun" w:cs="Cambria"/>
              </w:rPr>
            </w:pPr>
            <w:r w:rsidRPr="00343235">
              <w:rPr>
                <w:rFonts w:eastAsia="SimSun" w:cs="Cambria"/>
              </w:rPr>
              <w:t xml:space="preserve">    length = </w:t>
            </w:r>
            <w:proofErr w:type="spellStart"/>
            <w:proofErr w:type="gramStart"/>
            <w:r w:rsidRPr="00343235">
              <w:rPr>
                <w:rFonts w:eastAsia="SimSun" w:cs="Cambria"/>
              </w:rPr>
              <w:t>x.index</w:t>
            </w:r>
            <w:proofErr w:type="gramEnd"/>
            <w:r w:rsidRPr="00343235">
              <w:rPr>
                <w:rFonts w:eastAsia="SimSun" w:cs="Cambria"/>
              </w:rPr>
              <w:t>.shape</w:t>
            </w:r>
            <w:proofErr w:type="spellEnd"/>
            <w:r w:rsidRPr="00343235">
              <w:rPr>
                <w:rFonts w:eastAsia="SimSun" w:cs="Cambria"/>
              </w:rPr>
              <w:t>[0]</w:t>
            </w:r>
          </w:p>
          <w:p w14:paraId="18D0BFC0" w14:textId="77777777" w:rsidR="00343235" w:rsidRPr="00343235" w:rsidRDefault="00343235" w:rsidP="00343235">
            <w:pPr>
              <w:pStyle w:val="Code"/>
              <w:rPr>
                <w:rFonts w:eastAsia="SimSun" w:cs="Cambria"/>
              </w:rPr>
            </w:pPr>
            <w:r w:rsidRPr="00343235">
              <w:rPr>
                <w:rFonts w:eastAsia="SimSun" w:cs="Cambria"/>
              </w:rPr>
              <w:t xml:space="preserve">    rand = int(</w:t>
            </w:r>
            <w:proofErr w:type="spellStart"/>
            <w:proofErr w:type="gramStart"/>
            <w:r w:rsidRPr="00343235">
              <w:rPr>
                <w:rFonts w:eastAsia="SimSun" w:cs="Cambria"/>
              </w:rPr>
              <w:t>np.random</w:t>
            </w:r>
            <w:proofErr w:type="gramEnd"/>
            <w:r w:rsidRPr="00343235">
              <w:rPr>
                <w:rFonts w:eastAsia="SimSun" w:cs="Cambria"/>
              </w:rPr>
              <w:t>.rand</w:t>
            </w:r>
            <w:proofErr w:type="spellEnd"/>
            <w:r w:rsidRPr="00343235">
              <w:rPr>
                <w:rFonts w:eastAsia="SimSun" w:cs="Cambria"/>
              </w:rPr>
              <w:t>() * (length - 500))</w:t>
            </w:r>
          </w:p>
          <w:p w14:paraId="1B58D9AE" w14:textId="77777777" w:rsidR="00343235" w:rsidRPr="00343235" w:rsidRDefault="00343235" w:rsidP="00343235">
            <w:pPr>
              <w:pStyle w:val="Code"/>
              <w:rPr>
                <w:rFonts w:eastAsia="SimSun" w:cs="Cambria"/>
              </w:rPr>
            </w:pPr>
          </w:p>
          <w:p w14:paraId="3AA3B324"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 </w:t>
            </w:r>
            <w:proofErr w:type="spellStart"/>
            <w:proofErr w:type="gramStart"/>
            <w:r w:rsidRPr="00343235">
              <w:rPr>
                <w:rFonts w:eastAsia="SimSun" w:cs="Cambria"/>
              </w:rPr>
              <w:t>x.iloc</w:t>
            </w:r>
            <w:proofErr w:type="spellEnd"/>
            <w:proofErr w:type="gramEnd"/>
            <w:r w:rsidRPr="00343235">
              <w:rPr>
                <w:rFonts w:eastAsia="SimSun" w:cs="Cambria"/>
              </w:rPr>
              <w:t>[rand:rand+400]</w:t>
            </w:r>
          </w:p>
          <w:p w14:paraId="351C3822"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x_test</w:t>
            </w:r>
            <w:proofErr w:type="spellEnd"/>
            <w:r w:rsidRPr="00343235">
              <w:rPr>
                <w:rFonts w:eastAsia="SimSun" w:cs="Cambria"/>
              </w:rPr>
              <w:t xml:space="preserve"> = </w:t>
            </w:r>
            <w:proofErr w:type="spellStart"/>
            <w:proofErr w:type="gramStart"/>
            <w:r w:rsidRPr="00343235">
              <w:rPr>
                <w:rFonts w:eastAsia="SimSun" w:cs="Cambria"/>
              </w:rPr>
              <w:t>x.iloc</w:t>
            </w:r>
            <w:proofErr w:type="spellEnd"/>
            <w:proofErr w:type="gramEnd"/>
            <w:r w:rsidRPr="00343235">
              <w:rPr>
                <w:rFonts w:eastAsia="SimSun" w:cs="Cambria"/>
              </w:rPr>
              <w:t>[rand+401:rand+501]</w:t>
            </w:r>
          </w:p>
          <w:p w14:paraId="16A231D7" w14:textId="77777777" w:rsidR="00343235" w:rsidRPr="00343235" w:rsidRDefault="00343235" w:rsidP="00343235">
            <w:pPr>
              <w:pStyle w:val="Code"/>
              <w:rPr>
                <w:rFonts w:eastAsia="SimSun" w:cs="Cambria"/>
              </w:rPr>
            </w:pPr>
          </w:p>
          <w:p w14:paraId="675ED580"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 xml:space="preserve"> = </w:t>
            </w:r>
            <w:proofErr w:type="spellStart"/>
            <w:proofErr w:type="gramStart"/>
            <w:r w:rsidRPr="00343235">
              <w:rPr>
                <w:rFonts w:eastAsia="SimSun" w:cs="Cambria"/>
              </w:rPr>
              <w:t>y.iloc</w:t>
            </w:r>
            <w:proofErr w:type="spellEnd"/>
            <w:proofErr w:type="gramEnd"/>
            <w:r w:rsidRPr="00343235">
              <w:rPr>
                <w:rFonts w:eastAsia="SimSun" w:cs="Cambria"/>
              </w:rPr>
              <w:t>[rand:rand+400]</w:t>
            </w:r>
          </w:p>
          <w:p w14:paraId="3C318BE2"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xml:space="preserve"> = </w:t>
            </w:r>
            <w:proofErr w:type="spellStart"/>
            <w:proofErr w:type="gramStart"/>
            <w:r w:rsidRPr="00343235">
              <w:rPr>
                <w:rFonts w:eastAsia="SimSun" w:cs="Cambria"/>
              </w:rPr>
              <w:t>y.iloc</w:t>
            </w:r>
            <w:proofErr w:type="spellEnd"/>
            <w:proofErr w:type="gramEnd"/>
            <w:r w:rsidRPr="00343235">
              <w:rPr>
                <w:rFonts w:eastAsia="SimSun" w:cs="Cambria"/>
              </w:rPr>
              <w:t>[rand+401:rand+501]</w:t>
            </w:r>
          </w:p>
          <w:p w14:paraId="53D024A8" w14:textId="77777777" w:rsidR="00343235" w:rsidRPr="00343235" w:rsidRDefault="00343235" w:rsidP="00343235">
            <w:pPr>
              <w:pStyle w:val="Code"/>
              <w:rPr>
                <w:rFonts w:eastAsia="SimSun" w:cs="Cambria"/>
              </w:rPr>
            </w:pPr>
            <w:r w:rsidRPr="00343235">
              <w:rPr>
                <w:rFonts w:eastAsia="SimSun" w:cs="Cambria"/>
              </w:rPr>
              <w:t xml:space="preserve">    </w:t>
            </w:r>
          </w:p>
          <w:p w14:paraId="141124E9" w14:textId="77777777" w:rsidR="00343235" w:rsidRDefault="00343235" w:rsidP="00343235">
            <w:pPr>
              <w:pStyle w:val="Code"/>
              <w:rPr>
                <w:rFonts w:eastAsia="SimSun" w:cs="Cambria"/>
                <w:rtl/>
              </w:rPr>
            </w:pPr>
            <w:r w:rsidRPr="00343235">
              <w:rPr>
                <w:rFonts w:eastAsia="SimSun" w:cs="Cambria"/>
              </w:rPr>
              <w:t xml:space="preserve">    return </w:t>
            </w:r>
            <w:proofErr w:type="spellStart"/>
            <w:r w:rsidRPr="00343235">
              <w:rPr>
                <w:rFonts w:eastAsia="SimSun" w:cs="Cambria"/>
              </w:rPr>
              <w:t>x_</w:t>
            </w:r>
            <w:proofErr w:type="gramStart"/>
            <w:r w:rsidRPr="00343235">
              <w:rPr>
                <w:rFonts w:eastAsia="SimSun" w:cs="Cambria"/>
              </w:rPr>
              <w:t>train</w:t>
            </w:r>
            <w:proofErr w:type="spellEnd"/>
            <w:r w:rsidRPr="00343235">
              <w:rPr>
                <w:rFonts w:eastAsia="SimSun" w:cs="Cambria"/>
              </w:rPr>
              <w:t xml:space="preserve"> ,</w:t>
            </w:r>
            <w:proofErr w:type="gramEnd"/>
            <w:r w:rsidRPr="00343235">
              <w:rPr>
                <w:rFonts w:eastAsia="SimSun" w:cs="Cambria"/>
              </w:rPr>
              <w:t xml:space="preserve"> </w:t>
            </w:r>
            <w:proofErr w:type="spellStart"/>
            <w:r w:rsidRPr="00343235">
              <w:rPr>
                <w:rFonts w:eastAsia="SimSun" w:cs="Cambria"/>
              </w:rPr>
              <w:t>x_test</w:t>
            </w:r>
            <w:proofErr w:type="spellEnd"/>
            <w:r w:rsidRPr="00343235">
              <w:rPr>
                <w:rFonts w:eastAsia="SimSun" w:cs="Cambria"/>
              </w:rPr>
              <w:t xml:space="preserve"> , </w:t>
            </w:r>
            <w:proofErr w:type="spellStart"/>
            <w:r w:rsidRPr="00343235">
              <w:rPr>
                <w:rFonts w:eastAsia="SimSun" w:cs="Cambria"/>
              </w:rPr>
              <w:t>y_train</w:t>
            </w:r>
            <w:proofErr w:type="spellEnd"/>
            <w:r w:rsidRPr="00343235">
              <w:rPr>
                <w:rFonts w:eastAsia="SimSun" w:cs="Cambria"/>
              </w:rPr>
              <w:t xml:space="preserve"> , </w:t>
            </w:r>
            <w:proofErr w:type="spellStart"/>
            <w:r w:rsidRPr="00343235">
              <w:rPr>
                <w:rFonts w:eastAsia="SimSun" w:cs="Cambria"/>
              </w:rPr>
              <w:t>y_test</w:t>
            </w:r>
            <w:proofErr w:type="spellEnd"/>
          </w:p>
          <w:p w14:paraId="218B74A7" w14:textId="77777777" w:rsidR="00343235" w:rsidRDefault="00343235" w:rsidP="00343235">
            <w:pPr>
              <w:pStyle w:val="Code"/>
              <w:rPr>
                <w:rFonts w:eastAsia="SimSun" w:cs="Cambria"/>
                <w:rtl/>
              </w:rPr>
            </w:pPr>
          </w:p>
          <w:p w14:paraId="5FA1F9F3" w14:textId="77777777" w:rsidR="00343235" w:rsidRDefault="00343235" w:rsidP="00343235">
            <w:pPr>
              <w:pStyle w:val="Code"/>
              <w:rPr>
                <w:rFonts w:eastAsia="SimSun" w:cs="Cambria"/>
                <w:rtl/>
              </w:rPr>
            </w:pPr>
            <w:r>
              <w:rPr>
                <w:rFonts w:eastAsia="SimSun" w:cs="Cambria" w:hint="cs"/>
                <w:rtl/>
              </w:rPr>
              <w:t>#</w:t>
            </w:r>
            <w:r w:rsidRPr="00343235">
              <w:rPr>
                <w:rFonts w:eastAsia="SimSun" w:cs="Cambria"/>
              </w:rPr>
              <w:t>Feature Importance</w:t>
            </w:r>
          </w:p>
          <w:p w14:paraId="49EA9E75" w14:textId="77777777" w:rsidR="00343235" w:rsidRPr="00343235" w:rsidRDefault="00343235" w:rsidP="00343235">
            <w:pPr>
              <w:pStyle w:val="Code"/>
              <w:rPr>
                <w:rFonts w:eastAsia="SimSun" w:cs="Cambria"/>
              </w:rPr>
            </w:pPr>
            <w:r w:rsidRPr="00343235">
              <w:rPr>
                <w:rFonts w:eastAsia="SimSun" w:cs="Cambria"/>
              </w:rPr>
              <w:t>y = spy['Signal</w:t>
            </w:r>
            <w:proofErr w:type="gramStart"/>
            <w:r w:rsidRPr="00343235">
              <w:rPr>
                <w:rFonts w:eastAsia="SimSun" w:cs="Cambria"/>
              </w:rPr>
              <w:t>'][</w:t>
            </w:r>
            <w:proofErr w:type="spellStart"/>
            <w:proofErr w:type="gramEnd"/>
            <w:r w:rsidRPr="00343235">
              <w:rPr>
                <w:rFonts w:eastAsia="SimSun" w:cs="Cambria"/>
              </w:rPr>
              <w:t>spy.index.isin</w:t>
            </w:r>
            <w:proofErr w:type="spellEnd"/>
            <w:r w:rsidRPr="00343235">
              <w:rPr>
                <w:rFonts w:eastAsia="SimSun" w:cs="Cambria"/>
              </w:rPr>
              <w:t>(data['Adj Close'].index)]</w:t>
            </w:r>
          </w:p>
          <w:p w14:paraId="48CDD887" w14:textId="77777777" w:rsidR="00343235" w:rsidRPr="00343235" w:rsidRDefault="00343235" w:rsidP="00343235">
            <w:pPr>
              <w:pStyle w:val="Code"/>
              <w:rPr>
                <w:rFonts w:eastAsia="SimSun" w:cs="Cambria"/>
              </w:rPr>
            </w:pPr>
            <w:r w:rsidRPr="00343235">
              <w:rPr>
                <w:rFonts w:eastAsia="SimSun" w:cs="Cambria"/>
              </w:rPr>
              <w:t xml:space="preserve">X = </w:t>
            </w:r>
            <w:proofErr w:type="spellStart"/>
            <w:r w:rsidRPr="00343235">
              <w:rPr>
                <w:rFonts w:eastAsia="SimSun" w:cs="Cambria"/>
              </w:rPr>
              <w:t>data_scaled</w:t>
            </w:r>
            <w:proofErr w:type="spellEnd"/>
          </w:p>
          <w:p w14:paraId="1BF88DB5" w14:textId="77777777" w:rsidR="00343235" w:rsidRPr="00343235" w:rsidRDefault="00343235" w:rsidP="00343235">
            <w:pPr>
              <w:pStyle w:val="Code"/>
              <w:rPr>
                <w:rFonts w:eastAsia="SimSun" w:cs="Cambria"/>
              </w:rPr>
            </w:pPr>
          </w:p>
          <w:p w14:paraId="6AA5FE3E" w14:textId="77777777" w:rsidR="00343235" w:rsidRDefault="00343235" w:rsidP="00343235">
            <w:pPr>
              <w:pStyle w:val="Code"/>
              <w:rPr>
                <w:rFonts w:eastAsia="SimSun" w:cs="Cambria"/>
                <w:rtl/>
              </w:rPr>
            </w:pPr>
            <w:proofErr w:type="spellStart"/>
            <w:r w:rsidRPr="00343235">
              <w:rPr>
                <w:rFonts w:eastAsia="SimSun" w:cs="Cambria"/>
              </w:rPr>
              <w:t>x_</w:t>
            </w:r>
            <w:proofErr w:type="gramStart"/>
            <w:r w:rsidRPr="00343235">
              <w:rPr>
                <w:rFonts w:eastAsia="SimSun" w:cs="Cambria"/>
              </w:rPr>
              <w:t>train</w:t>
            </w:r>
            <w:proofErr w:type="spellEnd"/>
            <w:r w:rsidRPr="00343235">
              <w:rPr>
                <w:rFonts w:eastAsia="SimSun" w:cs="Cambria"/>
              </w:rPr>
              <w:t xml:space="preserve"> ,</w:t>
            </w:r>
            <w:proofErr w:type="gramEnd"/>
            <w:r w:rsidRPr="00343235">
              <w:rPr>
                <w:rFonts w:eastAsia="SimSun" w:cs="Cambria"/>
              </w:rPr>
              <w:t xml:space="preserve"> </w:t>
            </w:r>
            <w:proofErr w:type="spellStart"/>
            <w:r w:rsidRPr="00343235">
              <w:rPr>
                <w:rFonts w:eastAsia="SimSun" w:cs="Cambria"/>
              </w:rPr>
              <w:t>x_test</w:t>
            </w:r>
            <w:proofErr w:type="spellEnd"/>
            <w:r w:rsidRPr="00343235">
              <w:rPr>
                <w:rFonts w:eastAsia="SimSun" w:cs="Cambria"/>
              </w:rPr>
              <w:t xml:space="preserve"> , </w:t>
            </w:r>
            <w:proofErr w:type="spellStart"/>
            <w:r w:rsidRPr="00343235">
              <w:rPr>
                <w:rFonts w:eastAsia="SimSun" w:cs="Cambria"/>
              </w:rPr>
              <w:t>y_train</w:t>
            </w:r>
            <w:proofErr w:type="spellEnd"/>
            <w:r w:rsidRPr="00343235">
              <w:rPr>
                <w:rFonts w:eastAsia="SimSun" w:cs="Cambria"/>
              </w:rPr>
              <w:t xml:space="preserve"> , </w:t>
            </w:r>
            <w:proofErr w:type="spellStart"/>
            <w:r w:rsidRPr="00343235">
              <w:rPr>
                <w:rFonts w:eastAsia="SimSun" w:cs="Cambria"/>
              </w:rPr>
              <w:t>y_test</w:t>
            </w:r>
            <w:proofErr w:type="spellEnd"/>
            <w:r w:rsidRPr="00343235">
              <w:rPr>
                <w:rFonts w:eastAsia="SimSun" w:cs="Cambria"/>
              </w:rPr>
              <w:t xml:space="preserve"> = </w:t>
            </w:r>
            <w:proofErr w:type="spellStart"/>
            <w:r w:rsidRPr="00343235">
              <w:rPr>
                <w:rFonts w:eastAsia="SimSun" w:cs="Cambria"/>
              </w:rPr>
              <w:t>Test_Train_Maker</w:t>
            </w:r>
            <w:proofErr w:type="spellEnd"/>
            <w:r w:rsidRPr="00343235">
              <w:rPr>
                <w:rFonts w:eastAsia="SimSun" w:cs="Cambria"/>
              </w:rPr>
              <w:t>(X , y)</w:t>
            </w:r>
          </w:p>
          <w:p w14:paraId="09ED3A35" w14:textId="77777777" w:rsidR="00343235" w:rsidRDefault="00343235" w:rsidP="00343235">
            <w:pPr>
              <w:pStyle w:val="Code"/>
              <w:rPr>
                <w:rFonts w:eastAsia="SimSun" w:cs="Cambria"/>
                <w:rtl/>
              </w:rPr>
            </w:pPr>
          </w:p>
          <w:p w14:paraId="7B418463"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sklearn.ensemble</w:t>
            </w:r>
            <w:proofErr w:type="spellEnd"/>
            <w:proofErr w:type="gramEnd"/>
            <w:r w:rsidRPr="00343235">
              <w:rPr>
                <w:rFonts w:eastAsia="SimSun" w:cs="Cambria"/>
              </w:rPr>
              <w:t xml:space="preserve"> import </w:t>
            </w:r>
            <w:proofErr w:type="spellStart"/>
            <w:r w:rsidRPr="00343235">
              <w:rPr>
                <w:rFonts w:eastAsia="SimSun" w:cs="Cambria"/>
              </w:rPr>
              <w:t>RandomForestClassifier</w:t>
            </w:r>
            <w:proofErr w:type="spellEnd"/>
          </w:p>
          <w:p w14:paraId="1B80B378" w14:textId="77777777" w:rsidR="00343235" w:rsidRPr="00343235" w:rsidRDefault="00343235" w:rsidP="00343235">
            <w:pPr>
              <w:pStyle w:val="Code"/>
              <w:rPr>
                <w:rFonts w:eastAsia="SimSun" w:cs="Cambria"/>
              </w:rPr>
            </w:pPr>
          </w:p>
          <w:p w14:paraId="3371B805" w14:textId="77777777" w:rsidR="00343235" w:rsidRPr="00343235" w:rsidRDefault="00343235" w:rsidP="00343235">
            <w:pPr>
              <w:pStyle w:val="Code"/>
              <w:rPr>
                <w:rFonts w:eastAsia="SimSun" w:cs="Cambria"/>
              </w:rPr>
            </w:pPr>
            <w:proofErr w:type="spellStart"/>
            <w:r w:rsidRPr="00343235">
              <w:rPr>
                <w:rFonts w:eastAsia="SimSun" w:cs="Cambria"/>
              </w:rPr>
              <w:t>fi_forest</w:t>
            </w:r>
            <w:proofErr w:type="spellEnd"/>
            <w:r w:rsidRPr="00343235">
              <w:rPr>
                <w:rFonts w:eastAsia="SimSun" w:cs="Cambria"/>
              </w:rPr>
              <w:t xml:space="preserve"> = </w:t>
            </w:r>
            <w:proofErr w:type="spellStart"/>
            <w:r w:rsidRPr="00343235">
              <w:rPr>
                <w:rFonts w:eastAsia="SimSun" w:cs="Cambria"/>
              </w:rPr>
              <w:t>RandomForestClassifier</w:t>
            </w:r>
            <w:proofErr w:type="spellEnd"/>
            <w:r w:rsidRPr="00343235">
              <w:rPr>
                <w:rFonts w:eastAsia="SimSun" w:cs="Cambria"/>
              </w:rPr>
              <w:t>(</w:t>
            </w:r>
            <w:proofErr w:type="spellStart"/>
            <w:r w:rsidRPr="00343235">
              <w:rPr>
                <w:rFonts w:eastAsia="SimSun" w:cs="Cambria"/>
              </w:rPr>
              <w:t>random_state</w:t>
            </w:r>
            <w:proofErr w:type="spellEnd"/>
            <w:r w:rsidRPr="00343235">
              <w:rPr>
                <w:rFonts w:eastAsia="SimSun" w:cs="Cambria"/>
              </w:rPr>
              <w:t>=42)</w:t>
            </w:r>
          </w:p>
          <w:p w14:paraId="2CAD5EDA" w14:textId="77777777" w:rsidR="00343235" w:rsidRPr="00343235" w:rsidRDefault="00343235" w:rsidP="00343235">
            <w:pPr>
              <w:pStyle w:val="Code"/>
              <w:rPr>
                <w:rFonts w:eastAsia="SimSun" w:cs="Cambria"/>
              </w:rPr>
            </w:pPr>
            <w:proofErr w:type="spellStart"/>
            <w:proofErr w:type="gramStart"/>
            <w:r w:rsidRPr="00343235">
              <w:rPr>
                <w:rFonts w:eastAsia="SimSun" w:cs="Cambria"/>
              </w:rPr>
              <w:t>fi_forest.fit</w:t>
            </w:r>
            <w:proofErr w:type="spellEnd"/>
            <w:r w:rsidRPr="00343235">
              <w:rPr>
                <w:rFonts w:eastAsia="SimSun" w:cs="Cambria"/>
              </w:rPr>
              <w:t>(</w:t>
            </w:r>
            <w:proofErr w:type="spellStart"/>
            <w:proofErr w:type="gramEnd"/>
            <w:r w:rsidRPr="00343235">
              <w:rPr>
                <w:rFonts w:eastAsia="SimSun" w:cs="Cambria"/>
              </w:rPr>
              <w:t>x_train</w:t>
            </w:r>
            <w:proofErr w:type="spellEnd"/>
            <w:r w:rsidRPr="00343235">
              <w:rPr>
                <w:rFonts w:eastAsia="SimSun" w:cs="Cambria"/>
              </w:rPr>
              <w:t xml:space="preserve">['Adj Close'], </w:t>
            </w:r>
            <w:proofErr w:type="spellStart"/>
            <w:r w:rsidRPr="00343235">
              <w:rPr>
                <w:rFonts w:eastAsia="SimSun" w:cs="Cambria"/>
              </w:rPr>
              <w:t>y_train</w:t>
            </w:r>
            <w:proofErr w:type="spellEnd"/>
            <w:r w:rsidRPr="00343235">
              <w:rPr>
                <w:rFonts w:eastAsia="SimSun" w:cs="Cambria"/>
              </w:rPr>
              <w:t>)</w:t>
            </w:r>
          </w:p>
          <w:p w14:paraId="121C8C2B" w14:textId="77777777" w:rsidR="00343235" w:rsidRPr="00343235" w:rsidRDefault="00343235" w:rsidP="00343235">
            <w:pPr>
              <w:pStyle w:val="Code"/>
              <w:rPr>
                <w:rFonts w:eastAsia="SimSun" w:cs="Cambria"/>
              </w:rPr>
            </w:pPr>
            <w:proofErr w:type="spellStart"/>
            <w:r w:rsidRPr="00343235">
              <w:rPr>
                <w:rFonts w:eastAsia="SimSun" w:cs="Cambria"/>
              </w:rPr>
              <w:t>FI_Adj</w:t>
            </w:r>
            <w:proofErr w:type="spellEnd"/>
            <w:r w:rsidRPr="00343235">
              <w:rPr>
                <w:rFonts w:eastAsia="SimSun" w:cs="Cambria"/>
              </w:rPr>
              <w:t xml:space="preserve"> = </w:t>
            </w:r>
            <w:proofErr w:type="spellStart"/>
            <w:proofErr w:type="gramStart"/>
            <w:r w:rsidRPr="00343235">
              <w:rPr>
                <w:rFonts w:eastAsia="SimSun" w:cs="Cambria"/>
              </w:rPr>
              <w:t>pd.DataFrame</w:t>
            </w:r>
            <w:proofErr w:type="spellEnd"/>
            <w:proofErr w:type="gramEnd"/>
            <w:r w:rsidRPr="00343235">
              <w:rPr>
                <w:rFonts w:eastAsia="SimSun" w:cs="Cambria"/>
              </w:rPr>
              <w:t>()</w:t>
            </w:r>
          </w:p>
          <w:p w14:paraId="6C39FF39" w14:textId="77777777" w:rsidR="00343235" w:rsidRPr="00343235" w:rsidRDefault="00343235" w:rsidP="00343235">
            <w:pPr>
              <w:pStyle w:val="Code"/>
              <w:rPr>
                <w:rFonts w:eastAsia="SimSun" w:cs="Cambria"/>
              </w:rPr>
            </w:pPr>
            <w:proofErr w:type="spellStart"/>
            <w:r w:rsidRPr="00343235">
              <w:rPr>
                <w:rFonts w:eastAsia="SimSun" w:cs="Cambria"/>
              </w:rPr>
              <w:t>FI_Adj</w:t>
            </w:r>
            <w:proofErr w:type="spellEnd"/>
            <w:r w:rsidRPr="00343235">
              <w:rPr>
                <w:rFonts w:eastAsia="SimSun" w:cs="Cambria"/>
              </w:rPr>
              <w:t xml:space="preserve">['Stock'] = </w:t>
            </w:r>
            <w:proofErr w:type="gramStart"/>
            <w:r w:rsidRPr="00343235">
              <w:rPr>
                <w:rFonts w:eastAsia="SimSun" w:cs="Cambria"/>
              </w:rPr>
              <w:t>data[</w:t>
            </w:r>
            <w:proofErr w:type="gramEnd"/>
            <w:r w:rsidRPr="00343235">
              <w:rPr>
                <w:rFonts w:eastAsia="SimSun" w:cs="Cambria"/>
              </w:rPr>
              <w:t>'Adj Close'].columns</w:t>
            </w:r>
          </w:p>
          <w:p w14:paraId="080110FE" w14:textId="77777777" w:rsidR="00343235" w:rsidRPr="00343235" w:rsidRDefault="00343235" w:rsidP="00343235">
            <w:pPr>
              <w:pStyle w:val="Code"/>
              <w:rPr>
                <w:rFonts w:eastAsia="SimSun" w:cs="Cambria"/>
              </w:rPr>
            </w:pPr>
            <w:proofErr w:type="spellStart"/>
            <w:r w:rsidRPr="00343235">
              <w:rPr>
                <w:rFonts w:eastAsia="SimSun" w:cs="Cambria"/>
              </w:rPr>
              <w:t>FI_Adj</w:t>
            </w:r>
            <w:proofErr w:type="spellEnd"/>
            <w:r w:rsidRPr="00343235">
              <w:rPr>
                <w:rFonts w:eastAsia="SimSun" w:cs="Cambria"/>
              </w:rPr>
              <w:t xml:space="preserve">['Importance'] = </w:t>
            </w:r>
            <w:proofErr w:type="spellStart"/>
            <w:r w:rsidRPr="00343235">
              <w:rPr>
                <w:rFonts w:eastAsia="SimSun" w:cs="Cambria"/>
              </w:rPr>
              <w:t>fi_</w:t>
            </w:r>
            <w:proofErr w:type="gramStart"/>
            <w:r w:rsidRPr="00343235">
              <w:rPr>
                <w:rFonts w:eastAsia="SimSun" w:cs="Cambria"/>
              </w:rPr>
              <w:t>forest.feature</w:t>
            </w:r>
            <w:proofErr w:type="gramEnd"/>
            <w:r w:rsidRPr="00343235">
              <w:rPr>
                <w:rFonts w:eastAsia="SimSun" w:cs="Cambria"/>
              </w:rPr>
              <w:t>_importances</w:t>
            </w:r>
            <w:proofErr w:type="spellEnd"/>
            <w:r w:rsidRPr="00343235">
              <w:rPr>
                <w:rFonts w:eastAsia="SimSun" w:cs="Cambria"/>
              </w:rPr>
              <w:t>_</w:t>
            </w:r>
          </w:p>
          <w:p w14:paraId="2BF58750" w14:textId="77777777" w:rsidR="00343235" w:rsidRPr="00343235" w:rsidRDefault="00343235" w:rsidP="00343235">
            <w:pPr>
              <w:pStyle w:val="Code"/>
              <w:rPr>
                <w:rFonts w:eastAsia="SimSun" w:cs="Cambria"/>
              </w:rPr>
            </w:pPr>
          </w:p>
          <w:p w14:paraId="0554D3E5" w14:textId="77777777" w:rsidR="00343235" w:rsidRPr="00343235" w:rsidRDefault="00343235" w:rsidP="00343235">
            <w:pPr>
              <w:pStyle w:val="Code"/>
              <w:rPr>
                <w:rFonts w:eastAsia="SimSun" w:cs="Cambria"/>
              </w:rPr>
            </w:pPr>
            <w:proofErr w:type="spellStart"/>
            <w:r w:rsidRPr="00343235">
              <w:rPr>
                <w:rFonts w:eastAsia="SimSun" w:cs="Cambria"/>
              </w:rPr>
              <w:t>fi_forest</w:t>
            </w:r>
            <w:proofErr w:type="spellEnd"/>
            <w:r w:rsidRPr="00343235">
              <w:rPr>
                <w:rFonts w:eastAsia="SimSun" w:cs="Cambria"/>
              </w:rPr>
              <w:t xml:space="preserve"> = </w:t>
            </w:r>
            <w:proofErr w:type="spellStart"/>
            <w:r w:rsidRPr="00343235">
              <w:rPr>
                <w:rFonts w:eastAsia="SimSun" w:cs="Cambria"/>
              </w:rPr>
              <w:t>RandomForestClassifier</w:t>
            </w:r>
            <w:proofErr w:type="spellEnd"/>
            <w:r w:rsidRPr="00343235">
              <w:rPr>
                <w:rFonts w:eastAsia="SimSun" w:cs="Cambria"/>
              </w:rPr>
              <w:t>(</w:t>
            </w:r>
            <w:proofErr w:type="spellStart"/>
            <w:r w:rsidRPr="00343235">
              <w:rPr>
                <w:rFonts w:eastAsia="SimSun" w:cs="Cambria"/>
              </w:rPr>
              <w:t>random_state</w:t>
            </w:r>
            <w:proofErr w:type="spellEnd"/>
            <w:r w:rsidRPr="00343235">
              <w:rPr>
                <w:rFonts w:eastAsia="SimSun" w:cs="Cambria"/>
              </w:rPr>
              <w:t>=42)</w:t>
            </w:r>
          </w:p>
          <w:p w14:paraId="2251A4C7" w14:textId="77777777" w:rsidR="00343235" w:rsidRPr="00343235" w:rsidRDefault="00343235" w:rsidP="00343235">
            <w:pPr>
              <w:pStyle w:val="Code"/>
              <w:rPr>
                <w:rFonts w:eastAsia="SimSun" w:cs="Cambria"/>
              </w:rPr>
            </w:pPr>
            <w:proofErr w:type="spellStart"/>
            <w:r w:rsidRPr="00343235">
              <w:rPr>
                <w:rFonts w:eastAsia="SimSun" w:cs="Cambria"/>
              </w:rPr>
              <w:t>fi_forest.fit</w:t>
            </w:r>
            <w:proofErr w:type="spellEnd"/>
            <w:r w:rsidRPr="00343235">
              <w:rPr>
                <w:rFonts w:eastAsia="SimSun" w:cs="Cambria"/>
              </w:rPr>
              <w:t>(</w:t>
            </w:r>
            <w:proofErr w:type="spellStart"/>
            <w:r w:rsidRPr="00343235">
              <w:rPr>
                <w:rFonts w:eastAsia="SimSun" w:cs="Cambria"/>
              </w:rPr>
              <w:t>x_train</w:t>
            </w:r>
            <w:proofErr w:type="spellEnd"/>
            <w:r w:rsidRPr="00343235">
              <w:rPr>
                <w:rFonts w:eastAsia="SimSun" w:cs="Cambria"/>
              </w:rPr>
              <w:t xml:space="preserve">['Volume'], </w:t>
            </w:r>
            <w:proofErr w:type="spellStart"/>
            <w:r w:rsidRPr="00343235">
              <w:rPr>
                <w:rFonts w:eastAsia="SimSun" w:cs="Cambria"/>
              </w:rPr>
              <w:t>y_train</w:t>
            </w:r>
            <w:proofErr w:type="spellEnd"/>
            <w:r w:rsidRPr="00343235">
              <w:rPr>
                <w:rFonts w:eastAsia="SimSun" w:cs="Cambria"/>
              </w:rPr>
              <w:t>)</w:t>
            </w:r>
          </w:p>
          <w:p w14:paraId="312B1CB1" w14:textId="77777777" w:rsidR="00343235" w:rsidRPr="00343235" w:rsidRDefault="00343235" w:rsidP="00343235">
            <w:pPr>
              <w:pStyle w:val="Code"/>
              <w:rPr>
                <w:rFonts w:eastAsia="SimSun" w:cs="Cambria"/>
              </w:rPr>
            </w:pPr>
            <w:proofErr w:type="spellStart"/>
            <w:r w:rsidRPr="00343235">
              <w:rPr>
                <w:rFonts w:eastAsia="SimSun" w:cs="Cambria"/>
              </w:rPr>
              <w:lastRenderedPageBreak/>
              <w:t>FI_Vol</w:t>
            </w:r>
            <w:proofErr w:type="spellEnd"/>
            <w:r w:rsidRPr="00343235">
              <w:rPr>
                <w:rFonts w:eastAsia="SimSun" w:cs="Cambria"/>
              </w:rPr>
              <w:t xml:space="preserve"> = </w:t>
            </w:r>
            <w:proofErr w:type="spellStart"/>
            <w:proofErr w:type="gramStart"/>
            <w:r w:rsidRPr="00343235">
              <w:rPr>
                <w:rFonts w:eastAsia="SimSun" w:cs="Cambria"/>
              </w:rPr>
              <w:t>pd.DataFrame</w:t>
            </w:r>
            <w:proofErr w:type="spellEnd"/>
            <w:proofErr w:type="gramEnd"/>
            <w:r w:rsidRPr="00343235">
              <w:rPr>
                <w:rFonts w:eastAsia="SimSun" w:cs="Cambria"/>
              </w:rPr>
              <w:t>()</w:t>
            </w:r>
          </w:p>
          <w:p w14:paraId="5DF88731" w14:textId="77777777" w:rsidR="00343235" w:rsidRPr="00343235" w:rsidRDefault="00343235" w:rsidP="00343235">
            <w:pPr>
              <w:pStyle w:val="Code"/>
              <w:rPr>
                <w:rFonts w:eastAsia="SimSun" w:cs="Cambria"/>
              </w:rPr>
            </w:pPr>
            <w:proofErr w:type="spellStart"/>
            <w:r w:rsidRPr="00343235">
              <w:rPr>
                <w:rFonts w:eastAsia="SimSun" w:cs="Cambria"/>
              </w:rPr>
              <w:t>FI_Vol</w:t>
            </w:r>
            <w:proofErr w:type="spellEnd"/>
            <w:r w:rsidRPr="00343235">
              <w:rPr>
                <w:rFonts w:eastAsia="SimSun" w:cs="Cambria"/>
              </w:rPr>
              <w:t>['Stock'] = data['Volume'</w:t>
            </w:r>
            <w:proofErr w:type="gramStart"/>
            <w:r w:rsidRPr="00343235">
              <w:rPr>
                <w:rFonts w:eastAsia="SimSun" w:cs="Cambria"/>
              </w:rPr>
              <w:t>].columns</w:t>
            </w:r>
            <w:proofErr w:type="gramEnd"/>
          </w:p>
          <w:p w14:paraId="22675B4A" w14:textId="77777777" w:rsidR="00343235" w:rsidRPr="00343235" w:rsidRDefault="00343235" w:rsidP="00343235">
            <w:pPr>
              <w:pStyle w:val="Code"/>
              <w:rPr>
                <w:rFonts w:eastAsia="SimSun" w:cs="Cambria"/>
              </w:rPr>
            </w:pPr>
            <w:proofErr w:type="spellStart"/>
            <w:r w:rsidRPr="00343235">
              <w:rPr>
                <w:rFonts w:eastAsia="SimSun" w:cs="Cambria"/>
              </w:rPr>
              <w:t>FI_Vol</w:t>
            </w:r>
            <w:proofErr w:type="spellEnd"/>
            <w:r w:rsidRPr="00343235">
              <w:rPr>
                <w:rFonts w:eastAsia="SimSun" w:cs="Cambria"/>
              </w:rPr>
              <w:t xml:space="preserve">['Importance'] = </w:t>
            </w:r>
            <w:proofErr w:type="spellStart"/>
            <w:r w:rsidRPr="00343235">
              <w:rPr>
                <w:rFonts w:eastAsia="SimSun" w:cs="Cambria"/>
              </w:rPr>
              <w:t>fi_</w:t>
            </w:r>
            <w:proofErr w:type="gramStart"/>
            <w:r w:rsidRPr="00343235">
              <w:rPr>
                <w:rFonts w:eastAsia="SimSun" w:cs="Cambria"/>
              </w:rPr>
              <w:t>forest.feature</w:t>
            </w:r>
            <w:proofErr w:type="gramEnd"/>
            <w:r w:rsidRPr="00343235">
              <w:rPr>
                <w:rFonts w:eastAsia="SimSun" w:cs="Cambria"/>
              </w:rPr>
              <w:t>_importances</w:t>
            </w:r>
            <w:proofErr w:type="spellEnd"/>
            <w:r w:rsidRPr="00343235">
              <w:rPr>
                <w:rFonts w:eastAsia="SimSun" w:cs="Cambria"/>
              </w:rPr>
              <w:t>_</w:t>
            </w:r>
          </w:p>
          <w:p w14:paraId="7225DC5A" w14:textId="77777777" w:rsidR="00343235" w:rsidRPr="00343235" w:rsidRDefault="00343235" w:rsidP="00343235">
            <w:pPr>
              <w:pStyle w:val="Code"/>
              <w:rPr>
                <w:rFonts w:eastAsia="SimSun" w:cs="Cambria"/>
              </w:rPr>
            </w:pPr>
          </w:p>
          <w:p w14:paraId="31836AEC" w14:textId="77777777" w:rsidR="00343235" w:rsidRPr="00343235" w:rsidRDefault="00343235" w:rsidP="00343235">
            <w:pPr>
              <w:pStyle w:val="Code"/>
              <w:rPr>
                <w:rFonts w:eastAsia="SimSun" w:cs="Cambria"/>
              </w:rPr>
            </w:pPr>
          </w:p>
          <w:p w14:paraId="19A9ADE3" w14:textId="77777777" w:rsidR="00343235" w:rsidRPr="00343235" w:rsidRDefault="00343235" w:rsidP="00343235">
            <w:pPr>
              <w:pStyle w:val="Code"/>
              <w:rPr>
                <w:rFonts w:eastAsia="SimSun" w:cs="Cambria"/>
              </w:rPr>
            </w:pPr>
            <w:proofErr w:type="spellStart"/>
            <w:r w:rsidRPr="00343235">
              <w:rPr>
                <w:rFonts w:eastAsia="SimSun" w:cs="Cambria"/>
              </w:rPr>
              <w:t>fi_forest</w:t>
            </w:r>
            <w:proofErr w:type="spellEnd"/>
            <w:r w:rsidRPr="00343235">
              <w:rPr>
                <w:rFonts w:eastAsia="SimSun" w:cs="Cambria"/>
              </w:rPr>
              <w:t xml:space="preserve"> = </w:t>
            </w:r>
            <w:proofErr w:type="spellStart"/>
            <w:r w:rsidRPr="00343235">
              <w:rPr>
                <w:rFonts w:eastAsia="SimSun" w:cs="Cambria"/>
              </w:rPr>
              <w:t>RandomForestClassifier</w:t>
            </w:r>
            <w:proofErr w:type="spellEnd"/>
            <w:r w:rsidRPr="00343235">
              <w:rPr>
                <w:rFonts w:eastAsia="SimSun" w:cs="Cambria"/>
              </w:rPr>
              <w:t>(</w:t>
            </w:r>
            <w:proofErr w:type="spellStart"/>
            <w:r w:rsidRPr="00343235">
              <w:rPr>
                <w:rFonts w:eastAsia="SimSun" w:cs="Cambria"/>
              </w:rPr>
              <w:t>random_state</w:t>
            </w:r>
            <w:proofErr w:type="spellEnd"/>
            <w:r w:rsidRPr="00343235">
              <w:rPr>
                <w:rFonts w:eastAsia="SimSun" w:cs="Cambria"/>
              </w:rPr>
              <w:t>=42)</w:t>
            </w:r>
          </w:p>
          <w:p w14:paraId="1D80A240" w14:textId="77777777" w:rsidR="00343235" w:rsidRPr="00343235" w:rsidRDefault="00343235" w:rsidP="00343235">
            <w:pPr>
              <w:pStyle w:val="Code"/>
              <w:rPr>
                <w:rFonts w:eastAsia="SimSun" w:cs="Cambria"/>
              </w:rPr>
            </w:pPr>
            <w:proofErr w:type="spellStart"/>
            <w:r w:rsidRPr="00343235">
              <w:rPr>
                <w:rFonts w:eastAsia="SimSun" w:cs="Cambria"/>
              </w:rPr>
              <w:t>fi_forest.fit</w:t>
            </w:r>
            <w:proofErr w:type="spellEnd"/>
            <w:r w:rsidRPr="00343235">
              <w:rPr>
                <w:rFonts w:eastAsia="SimSun" w:cs="Cambria"/>
              </w:rPr>
              <w:t>(</w:t>
            </w:r>
            <w:proofErr w:type="spellStart"/>
            <w:r w:rsidRPr="00343235">
              <w:rPr>
                <w:rFonts w:eastAsia="SimSun" w:cs="Cambria"/>
              </w:rPr>
              <w:t>df_RSI_scaled.loc</w:t>
            </w:r>
            <w:proofErr w:type="spellEnd"/>
            <w:r w:rsidRPr="00343235">
              <w:rPr>
                <w:rFonts w:eastAsia="SimSun" w:cs="Cambria"/>
              </w:rPr>
              <w:t>[</w:t>
            </w:r>
            <w:proofErr w:type="spellStart"/>
            <w:r w:rsidRPr="00343235">
              <w:rPr>
                <w:rFonts w:eastAsia="SimSun" w:cs="Cambria"/>
              </w:rPr>
              <w:t>x_</w:t>
            </w:r>
            <w:proofErr w:type="gramStart"/>
            <w:r w:rsidRPr="00343235">
              <w:rPr>
                <w:rFonts w:eastAsia="SimSun" w:cs="Cambria"/>
              </w:rPr>
              <w:t>train.index</w:t>
            </w:r>
            <w:proofErr w:type="spellEnd"/>
            <w:proofErr w:type="gram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w:t>
            </w:r>
          </w:p>
          <w:p w14:paraId="6ADD4159" w14:textId="77777777" w:rsidR="00343235" w:rsidRPr="00343235" w:rsidRDefault="00343235" w:rsidP="00343235">
            <w:pPr>
              <w:pStyle w:val="Code"/>
              <w:rPr>
                <w:rFonts w:eastAsia="SimSun" w:cs="Cambria"/>
              </w:rPr>
            </w:pPr>
            <w:r w:rsidRPr="00343235">
              <w:rPr>
                <w:rFonts w:eastAsia="SimSun" w:cs="Cambria"/>
              </w:rPr>
              <w:t xml:space="preserve">FI_RSI = </w:t>
            </w:r>
            <w:proofErr w:type="spellStart"/>
            <w:proofErr w:type="gramStart"/>
            <w:r w:rsidRPr="00343235">
              <w:rPr>
                <w:rFonts w:eastAsia="SimSun" w:cs="Cambria"/>
              </w:rPr>
              <w:t>pd.DataFrame</w:t>
            </w:r>
            <w:proofErr w:type="spellEnd"/>
            <w:proofErr w:type="gramEnd"/>
            <w:r w:rsidRPr="00343235">
              <w:rPr>
                <w:rFonts w:eastAsia="SimSun" w:cs="Cambria"/>
              </w:rPr>
              <w:t>()</w:t>
            </w:r>
          </w:p>
          <w:p w14:paraId="4520D3D7" w14:textId="77777777" w:rsidR="00343235" w:rsidRPr="00343235" w:rsidRDefault="00343235" w:rsidP="00343235">
            <w:pPr>
              <w:pStyle w:val="Code"/>
              <w:rPr>
                <w:rFonts w:eastAsia="SimSun" w:cs="Cambria"/>
              </w:rPr>
            </w:pPr>
            <w:r w:rsidRPr="00343235">
              <w:rPr>
                <w:rFonts w:eastAsia="SimSun" w:cs="Cambria"/>
              </w:rPr>
              <w:t xml:space="preserve">FI_RSI['Stock'] = </w:t>
            </w:r>
            <w:proofErr w:type="spellStart"/>
            <w:r w:rsidRPr="00343235">
              <w:rPr>
                <w:rFonts w:eastAsia="SimSun" w:cs="Cambria"/>
              </w:rPr>
              <w:t>df_RSI_</w:t>
            </w:r>
            <w:proofErr w:type="gramStart"/>
            <w:r w:rsidRPr="00343235">
              <w:rPr>
                <w:rFonts w:eastAsia="SimSun" w:cs="Cambria"/>
              </w:rPr>
              <w:t>scaled.columns</w:t>
            </w:r>
            <w:proofErr w:type="spellEnd"/>
            <w:proofErr w:type="gramEnd"/>
          </w:p>
          <w:p w14:paraId="176BB726" w14:textId="77777777" w:rsidR="00343235" w:rsidRPr="00343235" w:rsidRDefault="00343235" w:rsidP="00343235">
            <w:pPr>
              <w:pStyle w:val="Code"/>
              <w:rPr>
                <w:rFonts w:eastAsia="SimSun" w:cs="Cambria"/>
              </w:rPr>
            </w:pPr>
            <w:r w:rsidRPr="00343235">
              <w:rPr>
                <w:rFonts w:eastAsia="SimSun" w:cs="Cambria"/>
              </w:rPr>
              <w:t xml:space="preserve">FI_RSI['Importance'] = </w:t>
            </w:r>
            <w:proofErr w:type="spellStart"/>
            <w:r w:rsidRPr="00343235">
              <w:rPr>
                <w:rFonts w:eastAsia="SimSun" w:cs="Cambria"/>
              </w:rPr>
              <w:t>fi_</w:t>
            </w:r>
            <w:proofErr w:type="gramStart"/>
            <w:r w:rsidRPr="00343235">
              <w:rPr>
                <w:rFonts w:eastAsia="SimSun" w:cs="Cambria"/>
              </w:rPr>
              <w:t>forest.feature</w:t>
            </w:r>
            <w:proofErr w:type="gramEnd"/>
            <w:r w:rsidRPr="00343235">
              <w:rPr>
                <w:rFonts w:eastAsia="SimSun" w:cs="Cambria"/>
              </w:rPr>
              <w:t>_importances</w:t>
            </w:r>
            <w:proofErr w:type="spellEnd"/>
            <w:r w:rsidRPr="00343235">
              <w:rPr>
                <w:rFonts w:eastAsia="SimSun" w:cs="Cambria"/>
              </w:rPr>
              <w:t>_</w:t>
            </w:r>
          </w:p>
          <w:p w14:paraId="1A5DF0B1" w14:textId="77777777" w:rsidR="00343235" w:rsidRPr="00343235" w:rsidRDefault="00343235" w:rsidP="00343235">
            <w:pPr>
              <w:pStyle w:val="Code"/>
              <w:rPr>
                <w:rFonts w:eastAsia="SimSun" w:cs="Cambria"/>
              </w:rPr>
            </w:pPr>
          </w:p>
          <w:p w14:paraId="20E77F82" w14:textId="77777777" w:rsidR="00343235" w:rsidRPr="00343235" w:rsidRDefault="00343235" w:rsidP="00343235">
            <w:pPr>
              <w:pStyle w:val="Code"/>
              <w:rPr>
                <w:rFonts w:eastAsia="SimSun" w:cs="Cambria"/>
              </w:rPr>
            </w:pPr>
          </w:p>
          <w:p w14:paraId="6C136375" w14:textId="77777777" w:rsidR="00343235" w:rsidRPr="00343235" w:rsidRDefault="00343235" w:rsidP="00343235">
            <w:pPr>
              <w:pStyle w:val="Code"/>
              <w:rPr>
                <w:rFonts w:eastAsia="SimSun" w:cs="Cambria"/>
              </w:rPr>
            </w:pPr>
            <w:proofErr w:type="spellStart"/>
            <w:r w:rsidRPr="00343235">
              <w:rPr>
                <w:rFonts w:eastAsia="SimSun" w:cs="Cambria"/>
              </w:rPr>
              <w:t>fi_forest</w:t>
            </w:r>
            <w:proofErr w:type="spellEnd"/>
            <w:r w:rsidRPr="00343235">
              <w:rPr>
                <w:rFonts w:eastAsia="SimSun" w:cs="Cambria"/>
              </w:rPr>
              <w:t xml:space="preserve"> = </w:t>
            </w:r>
            <w:proofErr w:type="spellStart"/>
            <w:r w:rsidRPr="00343235">
              <w:rPr>
                <w:rFonts w:eastAsia="SimSun" w:cs="Cambria"/>
              </w:rPr>
              <w:t>RandomForestClassifier</w:t>
            </w:r>
            <w:proofErr w:type="spellEnd"/>
            <w:r w:rsidRPr="00343235">
              <w:rPr>
                <w:rFonts w:eastAsia="SimSun" w:cs="Cambria"/>
              </w:rPr>
              <w:t>(</w:t>
            </w:r>
            <w:proofErr w:type="spellStart"/>
            <w:r w:rsidRPr="00343235">
              <w:rPr>
                <w:rFonts w:eastAsia="SimSun" w:cs="Cambria"/>
              </w:rPr>
              <w:t>random_state</w:t>
            </w:r>
            <w:proofErr w:type="spellEnd"/>
            <w:r w:rsidRPr="00343235">
              <w:rPr>
                <w:rFonts w:eastAsia="SimSun" w:cs="Cambria"/>
              </w:rPr>
              <w:t>=42)</w:t>
            </w:r>
          </w:p>
          <w:p w14:paraId="3EDB796A" w14:textId="77777777" w:rsidR="00343235" w:rsidRPr="00343235" w:rsidRDefault="00343235" w:rsidP="00343235">
            <w:pPr>
              <w:pStyle w:val="Code"/>
              <w:rPr>
                <w:rFonts w:eastAsia="SimSun" w:cs="Cambria"/>
              </w:rPr>
            </w:pPr>
            <w:proofErr w:type="spellStart"/>
            <w:r w:rsidRPr="00343235">
              <w:rPr>
                <w:rFonts w:eastAsia="SimSun" w:cs="Cambria"/>
              </w:rPr>
              <w:t>fi_forest.fit</w:t>
            </w:r>
            <w:proofErr w:type="spellEnd"/>
            <w:r w:rsidRPr="00343235">
              <w:rPr>
                <w:rFonts w:eastAsia="SimSun" w:cs="Cambria"/>
              </w:rPr>
              <w:t>(df_WMA5_scaled.loc[</w:t>
            </w:r>
            <w:proofErr w:type="spellStart"/>
            <w:r w:rsidRPr="00343235">
              <w:rPr>
                <w:rFonts w:eastAsia="SimSun" w:cs="Cambria"/>
              </w:rPr>
              <w:t>x_</w:t>
            </w:r>
            <w:proofErr w:type="gramStart"/>
            <w:r w:rsidRPr="00343235">
              <w:rPr>
                <w:rFonts w:eastAsia="SimSun" w:cs="Cambria"/>
              </w:rPr>
              <w:t>train.index</w:t>
            </w:r>
            <w:proofErr w:type="spellEnd"/>
            <w:proofErr w:type="gram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w:t>
            </w:r>
          </w:p>
          <w:p w14:paraId="04CD9F5E" w14:textId="77777777" w:rsidR="00343235" w:rsidRPr="00343235" w:rsidRDefault="00343235" w:rsidP="00343235">
            <w:pPr>
              <w:pStyle w:val="Code"/>
              <w:rPr>
                <w:rFonts w:eastAsia="SimSun" w:cs="Cambria"/>
              </w:rPr>
            </w:pPr>
            <w:r w:rsidRPr="00343235">
              <w:rPr>
                <w:rFonts w:eastAsia="SimSun" w:cs="Cambria"/>
              </w:rPr>
              <w:t xml:space="preserve">FI_WMA = </w:t>
            </w:r>
            <w:proofErr w:type="spellStart"/>
            <w:proofErr w:type="gramStart"/>
            <w:r w:rsidRPr="00343235">
              <w:rPr>
                <w:rFonts w:eastAsia="SimSun" w:cs="Cambria"/>
              </w:rPr>
              <w:t>pd.DataFrame</w:t>
            </w:r>
            <w:proofErr w:type="spellEnd"/>
            <w:proofErr w:type="gramEnd"/>
            <w:r w:rsidRPr="00343235">
              <w:rPr>
                <w:rFonts w:eastAsia="SimSun" w:cs="Cambria"/>
              </w:rPr>
              <w:t>()</w:t>
            </w:r>
          </w:p>
          <w:p w14:paraId="5F67940A" w14:textId="77777777" w:rsidR="00343235" w:rsidRPr="00343235" w:rsidRDefault="00343235" w:rsidP="00343235">
            <w:pPr>
              <w:pStyle w:val="Code"/>
              <w:rPr>
                <w:rFonts w:eastAsia="SimSun" w:cs="Cambria"/>
              </w:rPr>
            </w:pPr>
            <w:r w:rsidRPr="00343235">
              <w:rPr>
                <w:rFonts w:eastAsia="SimSun" w:cs="Cambria"/>
              </w:rPr>
              <w:t>FI_WMA['Stock'] = df_WMA5.columns</w:t>
            </w:r>
          </w:p>
          <w:p w14:paraId="23A73AFF" w14:textId="77777777" w:rsidR="00343235" w:rsidRPr="00343235" w:rsidRDefault="00343235" w:rsidP="00343235">
            <w:pPr>
              <w:pStyle w:val="Code"/>
              <w:rPr>
                <w:rFonts w:eastAsia="SimSun" w:cs="Cambria"/>
              </w:rPr>
            </w:pPr>
            <w:r w:rsidRPr="00343235">
              <w:rPr>
                <w:rFonts w:eastAsia="SimSun" w:cs="Cambria"/>
              </w:rPr>
              <w:t xml:space="preserve">FI_WMA['Importance'] = </w:t>
            </w:r>
            <w:proofErr w:type="spellStart"/>
            <w:r w:rsidRPr="00343235">
              <w:rPr>
                <w:rFonts w:eastAsia="SimSun" w:cs="Cambria"/>
              </w:rPr>
              <w:t>fi_</w:t>
            </w:r>
            <w:proofErr w:type="gramStart"/>
            <w:r w:rsidRPr="00343235">
              <w:rPr>
                <w:rFonts w:eastAsia="SimSun" w:cs="Cambria"/>
              </w:rPr>
              <w:t>forest.feature</w:t>
            </w:r>
            <w:proofErr w:type="gramEnd"/>
            <w:r w:rsidRPr="00343235">
              <w:rPr>
                <w:rFonts w:eastAsia="SimSun" w:cs="Cambria"/>
              </w:rPr>
              <w:t>_importances</w:t>
            </w:r>
            <w:proofErr w:type="spellEnd"/>
            <w:r w:rsidRPr="00343235">
              <w:rPr>
                <w:rFonts w:eastAsia="SimSun" w:cs="Cambria"/>
              </w:rPr>
              <w:t>_</w:t>
            </w:r>
          </w:p>
          <w:p w14:paraId="618F09AC" w14:textId="77777777" w:rsidR="00343235" w:rsidRPr="00343235" w:rsidRDefault="00343235" w:rsidP="00343235">
            <w:pPr>
              <w:pStyle w:val="Code"/>
              <w:rPr>
                <w:rFonts w:eastAsia="SimSun" w:cs="Cambria"/>
              </w:rPr>
            </w:pPr>
          </w:p>
          <w:p w14:paraId="4772FECD" w14:textId="77777777" w:rsidR="00343235" w:rsidRPr="00343235" w:rsidRDefault="00343235" w:rsidP="00343235">
            <w:pPr>
              <w:pStyle w:val="Code"/>
              <w:rPr>
                <w:rFonts w:eastAsia="SimSun" w:cs="Cambria"/>
              </w:rPr>
            </w:pPr>
            <w:proofErr w:type="spellStart"/>
            <w:r w:rsidRPr="00343235">
              <w:rPr>
                <w:rFonts w:eastAsia="SimSun" w:cs="Cambria"/>
              </w:rPr>
              <w:t>FI_Total</w:t>
            </w:r>
            <w:proofErr w:type="spellEnd"/>
            <w:r w:rsidRPr="00343235">
              <w:rPr>
                <w:rFonts w:eastAsia="SimSun" w:cs="Cambria"/>
              </w:rPr>
              <w:t xml:space="preserve"> = </w:t>
            </w:r>
            <w:proofErr w:type="spellStart"/>
            <w:proofErr w:type="gramStart"/>
            <w:r w:rsidRPr="00343235">
              <w:rPr>
                <w:rFonts w:eastAsia="SimSun" w:cs="Cambria"/>
              </w:rPr>
              <w:t>pd.DataFrame</w:t>
            </w:r>
            <w:proofErr w:type="spellEnd"/>
            <w:proofErr w:type="gramEnd"/>
            <w:r w:rsidRPr="00343235">
              <w:rPr>
                <w:rFonts w:eastAsia="SimSun" w:cs="Cambria"/>
              </w:rPr>
              <w:t>()</w:t>
            </w:r>
          </w:p>
          <w:p w14:paraId="21A5C6DB" w14:textId="77777777" w:rsidR="00343235" w:rsidRPr="00343235" w:rsidRDefault="00343235" w:rsidP="00343235">
            <w:pPr>
              <w:pStyle w:val="Code"/>
              <w:rPr>
                <w:rFonts w:eastAsia="SimSun" w:cs="Cambria"/>
              </w:rPr>
            </w:pPr>
            <w:proofErr w:type="spellStart"/>
            <w:r w:rsidRPr="00343235">
              <w:rPr>
                <w:rFonts w:eastAsia="SimSun" w:cs="Cambria"/>
              </w:rPr>
              <w:t>FI_Total</w:t>
            </w:r>
            <w:proofErr w:type="spellEnd"/>
            <w:r w:rsidRPr="00343235">
              <w:rPr>
                <w:rFonts w:eastAsia="SimSun" w:cs="Cambria"/>
              </w:rPr>
              <w:t xml:space="preserve">['Stock'] = </w:t>
            </w:r>
            <w:proofErr w:type="gramStart"/>
            <w:r w:rsidRPr="00343235">
              <w:rPr>
                <w:rFonts w:eastAsia="SimSun" w:cs="Cambria"/>
              </w:rPr>
              <w:t>data[</w:t>
            </w:r>
            <w:proofErr w:type="gramEnd"/>
            <w:r w:rsidRPr="00343235">
              <w:rPr>
                <w:rFonts w:eastAsia="SimSun" w:cs="Cambria"/>
              </w:rPr>
              <w:t>'Adj Close'].columns</w:t>
            </w:r>
          </w:p>
          <w:p w14:paraId="6FCA84DD" w14:textId="77777777" w:rsidR="00343235" w:rsidRPr="00343235" w:rsidRDefault="00343235" w:rsidP="00343235">
            <w:pPr>
              <w:pStyle w:val="Code"/>
              <w:rPr>
                <w:rFonts w:eastAsia="SimSun" w:cs="Cambria"/>
              </w:rPr>
            </w:pPr>
            <w:proofErr w:type="spellStart"/>
            <w:r w:rsidRPr="00343235">
              <w:rPr>
                <w:rFonts w:eastAsia="SimSun" w:cs="Cambria"/>
              </w:rPr>
              <w:t>FI_Total</w:t>
            </w:r>
            <w:proofErr w:type="spellEnd"/>
            <w:r w:rsidRPr="00343235">
              <w:rPr>
                <w:rFonts w:eastAsia="SimSun" w:cs="Cambria"/>
              </w:rPr>
              <w:t>['Importance'] = 0</w:t>
            </w:r>
          </w:p>
          <w:p w14:paraId="47581329" w14:textId="77777777" w:rsidR="00343235" w:rsidRPr="00343235" w:rsidRDefault="00343235" w:rsidP="00343235">
            <w:pPr>
              <w:pStyle w:val="Code"/>
              <w:rPr>
                <w:rFonts w:eastAsia="SimSun" w:cs="Cambria"/>
              </w:rPr>
            </w:pPr>
            <w:r w:rsidRPr="00343235">
              <w:rPr>
                <w:rFonts w:eastAsia="SimSun" w:cs="Cambria"/>
              </w:rPr>
              <w:t xml:space="preserve">for c in </w:t>
            </w:r>
            <w:proofErr w:type="spellStart"/>
            <w:r w:rsidRPr="00343235">
              <w:rPr>
                <w:rFonts w:eastAsia="SimSun" w:cs="Cambria"/>
              </w:rPr>
              <w:t>FI_Total</w:t>
            </w:r>
            <w:proofErr w:type="spellEnd"/>
            <w:r w:rsidRPr="00343235">
              <w:rPr>
                <w:rFonts w:eastAsia="SimSun" w:cs="Cambria"/>
              </w:rPr>
              <w:t>['Stock'</w:t>
            </w:r>
            <w:proofErr w:type="gramStart"/>
            <w:r w:rsidRPr="00343235">
              <w:rPr>
                <w:rFonts w:eastAsia="SimSun" w:cs="Cambria"/>
              </w:rPr>
              <w:t>] :</w:t>
            </w:r>
            <w:proofErr w:type="gramEnd"/>
          </w:p>
          <w:p w14:paraId="18E3F5EC" w14:textId="77777777" w:rsidR="00343235" w:rsidRPr="00343235" w:rsidRDefault="00343235" w:rsidP="00343235">
            <w:pPr>
              <w:pStyle w:val="Code"/>
              <w:rPr>
                <w:rFonts w:eastAsia="SimSun" w:cs="Cambria"/>
              </w:rPr>
            </w:pPr>
            <w:r w:rsidRPr="00343235">
              <w:rPr>
                <w:rFonts w:eastAsia="SimSun" w:cs="Cambria"/>
              </w:rPr>
              <w:t xml:space="preserve">  a = </w:t>
            </w:r>
            <w:proofErr w:type="spellStart"/>
            <w:r w:rsidRPr="00343235">
              <w:rPr>
                <w:rFonts w:eastAsia="SimSun" w:cs="Cambria"/>
              </w:rPr>
              <w:t>FI_Adj</w:t>
            </w:r>
            <w:proofErr w:type="spellEnd"/>
            <w:r w:rsidRPr="00343235">
              <w:rPr>
                <w:rFonts w:eastAsia="SimSun" w:cs="Cambria"/>
              </w:rPr>
              <w:t>['Importance'</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FI_Adj</w:t>
            </w:r>
            <w:proofErr w:type="spellEnd"/>
            <w:r w:rsidRPr="00343235">
              <w:rPr>
                <w:rFonts w:eastAsia="SimSun" w:cs="Cambria"/>
              </w:rPr>
              <w:t>['Stock']== c]</w:t>
            </w:r>
          </w:p>
          <w:p w14:paraId="7C5E1308" w14:textId="77777777" w:rsidR="00343235" w:rsidRPr="00343235" w:rsidRDefault="00343235" w:rsidP="00343235">
            <w:pPr>
              <w:pStyle w:val="Code"/>
              <w:rPr>
                <w:rFonts w:eastAsia="SimSun" w:cs="Cambria"/>
              </w:rPr>
            </w:pPr>
            <w:r w:rsidRPr="00343235">
              <w:rPr>
                <w:rFonts w:eastAsia="SimSun" w:cs="Cambria"/>
              </w:rPr>
              <w:t xml:space="preserve">  b = </w:t>
            </w:r>
            <w:proofErr w:type="spellStart"/>
            <w:r w:rsidRPr="00343235">
              <w:rPr>
                <w:rFonts w:eastAsia="SimSun" w:cs="Cambria"/>
              </w:rPr>
              <w:t>FI_Vol</w:t>
            </w:r>
            <w:proofErr w:type="spellEnd"/>
            <w:r w:rsidRPr="00343235">
              <w:rPr>
                <w:rFonts w:eastAsia="SimSun" w:cs="Cambria"/>
              </w:rPr>
              <w:t>['Importance'</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FI_Vol</w:t>
            </w:r>
            <w:proofErr w:type="spellEnd"/>
            <w:r w:rsidRPr="00343235">
              <w:rPr>
                <w:rFonts w:eastAsia="SimSun" w:cs="Cambria"/>
              </w:rPr>
              <w:t>['Stock']== c]</w:t>
            </w:r>
          </w:p>
          <w:p w14:paraId="400D11DE" w14:textId="77777777" w:rsidR="00343235" w:rsidRPr="00343235" w:rsidRDefault="00343235" w:rsidP="00343235">
            <w:pPr>
              <w:pStyle w:val="Code"/>
              <w:rPr>
                <w:rFonts w:eastAsia="SimSun" w:cs="Cambria"/>
              </w:rPr>
            </w:pPr>
            <w:r w:rsidRPr="00343235">
              <w:rPr>
                <w:rFonts w:eastAsia="SimSun" w:cs="Cambria"/>
              </w:rPr>
              <w:t xml:space="preserve">  r = FI_RSI['Importance'</w:t>
            </w:r>
            <w:proofErr w:type="gramStart"/>
            <w:r w:rsidRPr="00343235">
              <w:rPr>
                <w:rFonts w:eastAsia="SimSun" w:cs="Cambria"/>
              </w:rPr>
              <w:t>].loc</w:t>
            </w:r>
            <w:proofErr w:type="gramEnd"/>
            <w:r w:rsidRPr="00343235">
              <w:rPr>
                <w:rFonts w:eastAsia="SimSun" w:cs="Cambria"/>
              </w:rPr>
              <w:t>[FI_RSI['Stock']== c]</w:t>
            </w:r>
          </w:p>
          <w:p w14:paraId="50734425" w14:textId="77777777" w:rsidR="00343235" w:rsidRPr="00343235" w:rsidRDefault="00343235" w:rsidP="00343235">
            <w:pPr>
              <w:pStyle w:val="Code"/>
              <w:rPr>
                <w:rFonts w:eastAsia="SimSun" w:cs="Cambria"/>
              </w:rPr>
            </w:pPr>
            <w:r w:rsidRPr="00343235">
              <w:rPr>
                <w:rFonts w:eastAsia="SimSun" w:cs="Cambria"/>
              </w:rPr>
              <w:t xml:space="preserve">  w = FI_WMA['Importance'</w:t>
            </w:r>
            <w:proofErr w:type="gramStart"/>
            <w:r w:rsidRPr="00343235">
              <w:rPr>
                <w:rFonts w:eastAsia="SimSun" w:cs="Cambria"/>
              </w:rPr>
              <w:t>].loc</w:t>
            </w:r>
            <w:proofErr w:type="gramEnd"/>
            <w:r w:rsidRPr="00343235">
              <w:rPr>
                <w:rFonts w:eastAsia="SimSun" w:cs="Cambria"/>
              </w:rPr>
              <w:t>[FI_WMA['Stock']== c]</w:t>
            </w:r>
          </w:p>
          <w:p w14:paraId="710A18C1"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FI_Total</w:t>
            </w:r>
            <w:proofErr w:type="spellEnd"/>
            <w:r w:rsidRPr="00343235">
              <w:rPr>
                <w:rFonts w:eastAsia="SimSun" w:cs="Cambria"/>
              </w:rPr>
              <w:t>['Importance'</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FI_Total</w:t>
            </w:r>
            <w:proofErr w:type="spellEnd"/>
            <w:r w:rsidRPr="00343235">
              <w:rPr>
                <w:rFonts w:eastAsia="SimSun" w:cs="Cambria"/>
              </w:rPr>
              <w:t>['Stock']== c] = a + b + r + w</w:t>
            </w:r>
          </w:p>
          <w:p w14:paraId="2B6491BC" w14:textId="77777777" w:rsidR="00343235" w:rsidRPr="00343235" w:rsidRDefault="00343235" w:rsidP="00343235">
            <w:pPr>
              <w:pStyle w:val="Code"/>
              <w:rPr>
                <w:rFonts w:eastAsia="SimSun" w:cs="Cambria"/>
              </w:rPr>
            </w:pPr>
          </w:p>
          <w:p w14:paraId="3FF9A3D3" w14:textId="77777777" w:rsidR="00343235" w:rsidRPr="00343235" w:rsidRDefault="00343235" w:rsidP="00343235">
            <w:pPr>
              <w:pStyle w:val="Code"/>
              <w:rPr>
                <w:rFonts w:eastAsia="SimSun" w:cs="Cambria"/>
              </w:rPr>
            </w:pPr>
            <w:proofErr w:type="gramStart"/>
            <w:r w:rsidRPr="00343235">
              <w:rPr>
                <w:rFonts w:eastAsia="SimSun" w:cs="Cambria"/>
              </w:rPr>
              <w:t>print(</w:t>
            </w:r>
            <w:proofErr w:type="gramEnd"/>
            <w:r w:rsidRPr="00343235">
              <w:rPr>
                <w:rFonts w:eastAsia="SimSun" w:cs="Cambria"/>
              </w:rPr>
              <w:t>'start :',</w:t>
            </w:r>
            <w:proofErr w:type="spellStart"/>
            <w:r w:rsidRPr="00343235">
              <w:rPr>
                <w:rFonts w:eastAsia="SimSun" w:cs="Cambria"/>
              </w:rPr>
              <w:t>x_train.index</w:t>
            </w:r>
            <w:proofErr w:type="spellEnd"/>
            <w:r w:rsidRPr="00343235">
              <w:rPr>
                <w:rFonts w:eastAsia="SimSun" w:cs="Cambria"/>
              </w:rPr>
              <w:t>[0])</w:t>
            </w:r>
          </w:p>
          <w:p w14:paraId="670E9BEF" w14:textId="77777777" w:rsidR="00343235" w:rsidRPr="00343235" w:rsidRDefault="00343235" w:rsidP="00343235">
            <w:pPr>
              <w:pStyle w:val="Code"/>
              <w:rPr>
                <w:rFonts w:eastAsia="SimSun" w:cs="Cambria"/>
              </w:rPr>
            </w:pPr>
            <w:proofErr w:type="gramStart"/>
            <w:r w:rsidRPr="00343235">
              <w:rPr>
                <w:rFonts w:eastAsia="SimSun" w:cs="Cambria"/>
              </w:rPr>
              <w:t>print(</w:t>
            </w:r>
            <w:proofErr w:type="gramEnd"/>
            <w:r w:rsidRPr="00343235">
              <w:rPr>
                <w:rFonts w:eastAsia="SimSun" w:cs="Cambria"/>
              </w:rPr>
              <w:t>'end :',</w:t>
            </w:r>
            <w:proofErr w:type="spellStart"/>
            <w:r w:rsidRPr="00343235">
              <w:rPr>
                <w:rFonts w:eastAsia="SimSun" w:cs="Cambria"/>
              </w:rPr>
              <w:t>x_test.index</w:t>
            </w:r>
            <w:proofErr w:type="spellEnd"/>
            <w:r w:rsidRPr="00343235">
              <w:rPr>
                <w:rFonts w:eastAsia="SimSun" w:cs="Cambria"/>
              </w:rPr>
              <w:t>[-1])</w:t>
            </w:r>
          </w:p>
          <w:p w14:paraId="36810833" w14:textId="77777777" w:rsidR="00343235" w:rsidRPr="00343235" w:rsidRDefault="00343235" w:rsidP="00343235">
            <w:pPr>
              <w:pStyle w:val="Code"/>
              <w:rPr>
                <w:rFonts w:eastAsia="SimSun" w:cs="Cambria"/>
              </w:rPr>
            </w:pPr>
          </w:p>
          <w:p w14:paraId="0F246758" w14:textId="77777777" w:rsidR="00343235" w:rsidRPr="00343235" w:rsidRDefault="00343235" w:rsidP="00343235">
            <w:pPr>
              <w:pStyle w:val="Code"/>
              <w:rPr>
                <w:rFonts w:eastAsia="SimSun" w:cs="Cambria"/>
              </w:rPr>
            </w:pPr>
            <w:r w:rsidRPr="00343235">
              <w:rPr>
                <w:rFonts w:eastAsia="SimSun" w:cs="Cambria"/>
              </w:rPr>
              <w:t>VIP = FI_Total.sort_values('Importance</w:t>
            </w:r>
            <w:proofErr w:type="gramStart"/>
            <w:r w:rsidRPr="00343235">
              <w:rPr>
                <w:rFonts w:eastAsia="SimSun" w:cs="Cambria"/>
              </w:rPr>
              <w:t>',ascending</w:t>
            </w:r>
            <w:proofErr w:type="gramEnd"/>
            <w:r w:rsidRPr="00343235">
              <w:rPr>
                <w:rFonts w:eastAsia="SimSun" w:cs="Cambria"/>
              </w:rPr>
              <w:t>=False).reset_index()[:100]['Stock'].array</w:t>
            </w:r>
          </w:p>
          <w:p w14:paraId="029D5425" w14:textId="77777777" w:rsidR="00343235" w:rsidRPr="00343235" w:rsidRDefault="00343235" w:rsidP="00343235">
            <w:pPr>
              <w:pStyle w:val="Code"/>
              <w:rPr>
                <w:rFonts w:eastAsia="SimSun" w:cs="Cambria"/>
              </w:rPr>
            </w:pPr>
            <w:r w:rsidRPr="00343235">
              <w:rPr>
                <w:rFonts w:eastAsia="SimSun" w:cs="Cambria"/>
              </w:rPr>
              <w:t>Score = FI_Total.sort_values('Importance</w:t>
            </w:r>
            <w:proofErr w:type="gramStart"/>
            <w:r w:rsidRPr="00343235">
              <w:rPr>
                <w:rFonts w:eastAsia="SimSun" w:cs="Cambria"/>
              </w:rPr>
              <w:t>',ascending</w:t>
            </w:r>
            <w:proofErr w:type="gramEnd"/>
            <w:r w:rsidRPr="00343235">
              <w:rPr>
                <w:rFonts w:eastAsia="SimSun" w:cs="Cambria"/>
              </w:rPr>
              <w:t>=False).reset_index()[:100]['Importance'].array</w:t>
            </w:r>
          </w:p>
          <w:p w14:paraId="317AEC52" w14:textId="0436BE14" w:rsidR="00343235" w:rsidRDefault="00343235" w:rsidP="00343235">
            <w:pPr>
              <w:pStyle w:val="Code"/>
              <w:rPr>
                <w:rFonts w:eastAsia="SimSun" w:cs="Cambria"/>
                <w:rtl/>
              </w:rPr>
            </w:pPr>
            <w:proofErr w:type="gramStart"/>
            <w:r w:rsidRPr="00343235">
              <w:rPr>
                <w:rFonts w:eastAsia="SimSun" w:cs="Cambria"/>
              </w:rPr>
              <w:t>print(</w:t>
            </w:r>
            <w:proofErr w:type="gramEnd"/>
            <w:r w:rsidRPr="00343235">
              <w:rPr>
                <w:rFonts w:eastAsia="SimSun" w:cs="Cambria"/>
              </w:rPr>
              <w:t>VIP)</w:t>
            </w:r>
          </w:p>
          <w:p w14:paraId="4326BA3D" w14:textId="3FC3A01C" w:rsidR="00343235" w:rsidRDefault="00343235" w:rsidP="00343235">
            <w:pPr>
              <w:pStyle w:val="Code"/>
              <w:rPr>
                <w:rFonts w:eastAsia="SimSun" w:cs="Cambria"/>
                <w:rtl/>
              </w:rPr>
            </w:pPr>
          </w:p>
          <w:p w14:paraId="4EE225DE" w14:textId="56333B3B" w:rsidR="00343235" w:rsidRDefault="00343235" w:rsidP="00343235">
            <w:pPr>
              <w:pStyle w:val="Code"/>
              <w:rPr>
                <w:rFonts w:eastAsia="SimSun" w:cs="Cambria"/>
                <w:rtl/>
              </w:rPr>
            </w:pPr>
            <w:r>
              <w:rPr>
                <w:rFonts w:eastAsia="SimSun" w:cs="Cambria" w:hint="cs"/>
                <w:rtl/>
              </w:rPr>
              <w:t>#</w:t>
            </w:r>
            <w:r w:rsidRPr="00343235">
              <w:rPr>
                <w:rFonts w:eastAsia="SimSun" w:cs="Cambria"/>
              </w:rPr>
              <w:t>Make a new dataset with WMA5 , Vol , RSI</w:t>
            </w:r>
          </w:p>
          <w:p w14:paraId="52B82EEA" w14:textId="77777777" w:rsidR="00343235" w:rsidRPr="00343235" w:rsidRDefault="00343235" w:rsidP="00343235">
            <w:pPr>
              <w:pStyle w:val="Code"/>
              <w:rPr>
                <w:rFonts w:eastAsia="SimSun" w:cs="Cambria"/>
              </w:rPr>
            </w:pPr>
            <w:proofErr w:type="spellStart"/>
            <w:r w:rsidRPr="00343235">
              <w:rPr>
                <w:rFonts w:eastAsia="SimSun" w:cs="Cambria"/>
              </w:rPr>
              <w:t>df_data</w:t>
            </w:r>
            <w:proofErr w:type="spellEnd"/>
            <w:r w:rsidRPr="00343235">
              <w:rPr>
                <w:rFonts w:eastAsia="SimSun" w:cs="Cambria"/>
              </w:rPr>
              <w:t xml:space="preserve"> = </w:t>
            </w:r>
            <w:proofErr w:type="spellStart"/>
            <w:proofErr w:type="gramStart"/>
            <w:r w:rsidRPr="00343235">
              <w:rPr>
                <w:rFonts w:eastAsia="SimSun" w:cs="Cambria"/>
              </w:rPr>
              <w:t>pd.DataFrame</w:t>
            </w:r>
            <w:proofErr w:type="spellEnd"/>
            <w:proofErr w:type="gramEnd"/>
            <w:r w:rsidRPr="00343235">
              <w:rPr>
                <w:rFonts w:eastAsia="SimSun" w:cs="Cambria"/>
              </w:rPr>
              <w:t>()</w:t>
            </w:r>
          </w:p>
          <w:p w14:paraId="7EECB3F3" w14:textId="77777777" w:rsidR="00343235" w:rsidRPr="00343235" w:rsidRDefault="00343235" w:rsidP="00343235">
            <w:pPr>
              <w:pStyle w:val="Code"/>
              <w:rPr>
                <w:rFonts w:eastAsia="SimSun" w:cs="Cambria"/>
              </w:rPr>
            </w:pPr>
          </w:p>
          <w:p w14:paraId="59C07586" w14:textId="77777777" w:rsidR="00343235" w:rsidRPr="00343235" w:rsidRDefault="00343235" w:rsidP="00343235">
            <w:pPr>
              <w:pStyle w:val="Code"/>
              <w:rPr>
                <w:rFonts w:eastAsia="SimSun" w:cs="Cambria"/>
              </w:rPr>
            </w:pPr>
            <w:proofErr w:type="spellStart"/>
            <w:r w:rsidRPr="00343235">
              <w:rPr>
                <w:rFonts w:eastAsia="SimSun" w:cs="Cambria"/>
              </w:rPr>
              <w:t>df_data</w:t>
            </w:r>
            <w:proofErr w:type="spellEnd"/>
            <w:r w:rsidRPr="00343235">
              <w:rPr>
                <w:rFonts w:eastAsia="SimSun" w:cs="Cambria"/>
              </w:rPr>
              <w:t xml:space="preserve"> = </w:t>
            </w:r>
            <w:proofErr w:type="spellStart"/>
            <w:proofErr w:type="gramStart"/>
            <w:r w:rsidRPr="00343235">
              <w:rPr>
                <w:rFonts w:eastAsia="SimSun" w:cs="Cambria"/>
              </w:rPr>
              <w:t>pd.merge</w:t>
            </w:r>
            <w:proofErr w:type="spellEnd"/>
            <w:proofErr w:type="gramEnd"/>
            <w:r w:rsidRPr="00343235">
              <w:rPr>
                <w:rFonts w:eastAsia="SimSun" w:cs="Cambria"/>
              </w:rPr>
              <w:t>(</w:t>
            </w:r>
            <w:proofErr w:type="spellStart"/>
            <w:r w:rsidRPr="00343235">
              <w:rPr>
                <w:rFonts w:eastAsia="SimSun" w:cs="Cambria"/>
              </w:rPr>
              <w:t>data_scaled</w:t>
            </w:r>
            <w:proofErr w:type="spellEnd"/>
            <w:r w:rsidRPr="00343235">
              <w:rPr>
                <w:rFonts w:eastAsia="SimSun" w:cs="Cambria"/>
              </w:rPr>
              <w:t>['Adj Close'][VIP]</w:t>
            </w:r>
          </w:p>
          <w:p w14:paraId="47698672"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data</w:t>
            </w:r>
            <w:proofErr w:type="gramEnd"/>
            <w:r w:rsidRPr="00343235">
              <w:rPr>
                <w:rFonts w:eastAsia="SimSun" w:cs="Cambria"/>
              </w:rPr>
              <w:t>_scaled</w:t>
            </w:r>
            <w:proofErr w:type="spellEnd"/>
            <w:r w:rsidRPr="00343235">
              <w:rPr>
                <w:rFonts w:eastAsia="SimSun" w:cs="Cambria"/>
              </w:rPr>
              <w:t>['Volume'][VIP]</w:t>
            </w:r>
          </w:p>
          <w:p w14:paraId="3657AB6A"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right</w:t>
            </w:r>
            <w:proofErr w:type="gramEnd"/>
            <w:r w:rsidRPr="00343235">
              <w:rPr>
                <w:rFonts w:eastAsia="SimSun" w:cs="Cambria"/>
              </w:rPr>
              <w:t>_index</w:t>
            </w:r>
            <w:proofErr w:type="spellEnd"/>
            <w:r w:rsidRPr="00343235">
              <w:rPr>
                <w:rFonts w:eastAsia="SimSun" w:cs="Cambria"/>
              </w:rPr>
              <w:t>=</w:t>
            </w:r>
            <w:proofErr w:type="spellStart"/>
            <w:r w:rsidRPr="00343235">
              <w:rPr>
                <w:rFonts w:eastAsia="SimSun" w:cs="Cambria"/>
              </w:rPr>
              <w:t>True,left_index</w:t>
            </w:r>
            <w:proofErr w:type="spellEnd"/>
            <w:r w:rsidRPr="00343235">
              <w:rPr>
                <w:rFonts w:eastAsia="SimSun" w:cs="Cambria"/>
              </w:rPr>
              <w:t>=</w:t>
            </w:r>
            <w:proofErr w:type="spellStart"/>
            <w:r w:rsidRPr="00343235">
              <w:rPr>
                <w:rFonts w:eastAsia="SimSun" w:cs="Cambria"/>
              </w:rPr>
              <w:t>True,suffixes</w:t>
            </w:r>
            <w:proofErr w:type="spellEnd"/>
            <w:r w:rsidRPr="00343235">
              <w:rPr>
                <w:rFonts w:eastAsia="SimSun" w:cs="Cambria"/>
              </w:rPr>
              <w:t>=('_</w:t>
            </w:r>
            <w:proofErr w:type="spellStart"/>
            <w:r w:rsidRPr="00343235">
              <w:rPr>
                <w:rFonts w:eastAsia="SimSun" w:cs="Cambria"/>
              </w:rPr>
              <w:t>adj','_vol</w:t>
            </w:r>
            <w:proofErr w:type="spellEnd"/>
            <w:r w:rsidRPr="00343235">
              <w:rPr>
                <w:rFonts w:eastAsia="SimSun" w:cs="Cambria"/>
              </w:rPr>
              <w:t>'))</w:t>
            </w:r>
          </w:p>
          <w:p w14:paraId="5C57DFD7" w14:textId="77777777" w:rsidR="00343235" w:rsidRPr="00343235" w:rsidRDefault="00343235" w:rsidP="00343235">
            <w:pPr>
              <w:pStyle w:val="Code"/>
              <w:rPr>
                <w:rFonts w:eastAsia="SimSun" w:cs="Cambria"/>
              </w:rPr>
            </w:pPr>
          </w:p>
          <w:p w14:paraId="32332F3F" w14:textId="77777777" w:rsidR="00343235" w:rsidRPr="00343235" w:rsidRDefault="00343235" w:rsidP="00343235">
            <w:pPr>
              <w:pStyle w:val="Code"/>
              <w:rPr>
                <w:rFonts w:eastAsia="SimSun" w:cs="Cambria"/>
              </w:rPr>
            </w:pPr>
            <w:proofErr w:type="spellStart"/>
            <w:r w:rsidRPr="00343235">
              <w:rPr>
                <w:rFonts w:eastAsia="SimSun" w:cs="Cambria"/>
              </w:rPr>
              <w:t>df_data</w:t>
            </w:r>
            <w:proofErr w:type="spellEnd"/>
            <w:r w:rsidRPr="00343235">
              <w:rPr>
                <w:rFonts w:eastAsia="SimSun" w:cs="Cambria"/>
              </w:rPr>
              <w:t xml:space="preserve"> = </w:t>
            </w:r>
            <w:proofErr w:type="spellStart"/>
            <w:proofErr w:type="gramStart"/>
            <w:r w:rsidRPr="00343235">
              <w:rPr>
                <w:rFonts w:eastAsia="SimSun" w:cs="Cambria"/>
              </w:rPr>
              <w:t>pd.merge</w:t>
            </w:r>
            <w:proofErr w:type="spellEnd"/>
            <w:proofErr w:type="gramEnd"/>
            <w:r w:rsidRPr="00343235">
              <w:rPr>
                <w:rFonts w:eastAsia="SimSun" w:cs="Cambria"/>
              </w:rPr>
              <w:t>(</w:t>
            </w:r>
            <w:proofErr w:type="spellStart"/>
            <w:r w:rsidRPr="00343235">
              <w:rPr>
                <w:rFonts w:eastAsia="SimSun" w:cs="Cambria"/>
              </w:rPr>
              <w:t>df_data</w:t>
            </w:r>
            <w:proofErr w:type="spellEnd"/>
          </w:p>
          <w:p w14:paraId="70A84C31"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,df</w:t>
            </w:r>
            <w:proofErr w:type="gramEnd"/>
            <w:r w:rsidRPr="00343235">
              <w:rPr>
                <w:rFonts w:eastAsia="SimSun" w:cs="Cambria"/>
              </w:rPr>
              <w:t>_WMA5_scaled[VIP]</w:t>
            </w:r>
          </w:p>
          <w:p w14:paraId="037FD882"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right</w:t>
            </w:r>
            <w:proofErr w:type="gramEnd"/>
            <w:r w:rsidRPr="00343235">
              <w:rPr>
                <w:rFonts w:eastAsia="SimSun" w:cs="Cambria"/>
              </w:rPr>
              <w:t>_index</w:t>
            </w:r>
            <w:proofErr w:type="spellEnd"/>
            <w:r w:rsidRPr="00343235">
              <w:rPr>
                <w:rFonts w:eastAsia="SimSun" w:cs="Cambria"/>
              </w:rPr>
              <w:t>=</w:t>
            </w:r>
            <w:proofErr w:type="spellStart"/>
            <w:r w:rsidRPr="00343235">
              <w:rPr>
                <w:rFonts w:eastAsia="SimSun" w:cs="Cambria"/>
              </w:rPr>
              <w:t>True,left_index</w:t>
            </w:r>
            <w:proofErr w:type="spellEnd"/>
            <w:r w:rsidRPr="00343235">
              <w:rPr>
                <w:rFonts w:eastAsia="SimSun" w:cs="Cambria"/>
              </w:rPr>
              <w:t>=</w:t>
            </w:r>
            <w:proofErr w:type="spellStart"/>
            <w:r w:rsidRPr="00343235">
              <w:rPr>
                <w:rFonts w:eastAsia="SimSun" w:cs="Cambria"/>
              </w:rPr>
              <w:t>True,suffixes</w:t>
            </w:r>
            <w:proofErr w:type="spellEnd"/>
            <w:r w:rsidRPr="00343235">
              <w:rPr>
                <w:rFonts w:eastAsia="SimSun" w:cs="Cambria"/>
              </w:rPr>
              <w:t>=('','</w:t>
            </w:r>
            <w:proofErr w:type="spellStart"/>
            <w:r w:rsidRPr="00343235">
              <w:rPr>
                <w:rFonts w:eastAsia="SimSun" w:cs="Cambria"/>
              </w:rPr>
              <w:t>wma</w:t>
            </w:r>
            <w:proofErr w:type="spellEnd"/>
            <w:r w:rsidRPr="00343235">
              <w:rPr>
                <w:rFonts w:eastAsia="SimSun" w:cs="Cambria"/>
              </w:rPr>
              <w:t>'))</w:t>
            </w:r>
          </w:p>
          <w:p w14:paraId="5AA1AB7F" w14:textId="77777777" w:rsidR="00343235" w:rsidRPr="00343235" w:rsidRDefault="00343235" w:rsidP="00343235">
            <w:pPr>
              <w:pStyle w:val="Code"/>
              <w:rPr>
                <w:rFonts w:eastAsia="SimSun" w:cs="Cambria"/>
              </w:rPr>
            </w:pPr>
          </w:p>
          <w:p w14:paraId="073D10CA" w14:textId="77777777" w:rsidR="00343235" w:rsidRPr="00343235" w:rsidRDefault="00343235" w:rsidP="00343235">
            <w:pPr>
              <w:pStyle w:val="Code"/>
              <w:rPr>
                <w:rFonts w:eastAsia="SimSun" w:cs="Cambria"/>
              </w:rPr>
            </w:pPr>
            <w:proofErr w:type="spellStart"/>
            <w:r w:rsidRPr="00343235">
              <w:rPr>
                <w:rFonts w:eastAsia="SimSun" w:cs="Cambria"/>
              </w:rPr>
              <w:t>df_data</w:t>
            </w:r>
            <w:proofErr w:type="spellEnd"/>
            <w:r w:rsidRPr="00343235">
              <w:rPr>
                <w:rFonts w:eastAsia="SimSun" w:cs="Cambria"/>
              </w:rPr>
              <w:t xml:space="preserve"> = </w:t>
            </w:r>
            <w:proofErr w:type="spellStart"/>
            <w:proofErr w:type="gramStart"/>
            <w:r w:rsidRPr="00343235">
              <w:rPr>
                <w:rFonts w:eastAsia="SimSun" w:cs="Cambria"/>
              </w:rPr>
              <w:t>pd.merge</w:t>
            </w:r>
            <w:proofErr w:type="spellEnd"/>
            <w:proofErr w:type="gramEnd"/>
            <w:r w:rsidRPr="00343235">
              <w:rPr>
                <w:rFonts w:eastAsia="SimSun" w:cs="Cambria"/>
              </w:rPr>
              <w:t>(</w:t>
            </w:r>
            <w:proofErr w:type="spellStart"/>
            <w:r w:rsidRPr="00343235">
              <w:rPr>
                <w:rFonts w:eastAsia="SimSun" w:cs="Cambria"/>
              </w:rPr>
              <w:t>df_data</w:t>
            </w:r>
            <w:proofErr w:type="spellEnd"/>
          </w:p>
          <w:p w14:paraId="4CB9CD34"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df</w:t>
            </w:r>
            <w:proofErr w:type="gramEnd"/>
            <w:r w:rsidRPr="00343235">
              <w:rPr>
                <w:rFonts w:eastAsia="SimSun" w:cs="Cambria"/>
              </w:rPr>
              <w:t>_RSI_scaled</w:t>
            </w:r>
            <w:proofErr w:type="spellEnd"/>
            <w:r w:rsidRPr="00343235">
              <w:rPr>
                <w:rFonts w:eastAsia="SimSun" w:cs="Cambria"/>
              </w:rPr>
              <w:t>[VIP]</w:t>
            </w:r>
          </w:p>
          <w:p w14:paraId="0F022A19"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right</w:t>
            </w:r>
            <w:proofErr w:type="gramEnd"/>
            <w:r w:rsidRPr="00343235">
              <w:rPr>
                <w:rFonts w:eastAsia="SimSun" w:cs="Cambria"/>
              </w:rPr>
              <w:t>_index</w:t>
            </w:r>
            <w:proofErr w:type="spellEnd"/>
            <w:r w:rsidRPr="00343235">
              <w:rPr>
                <w:rFonts w:eastAsia="SimSun" w:cs="Cambria"/>
              </w:rPr>
              <w:t>=</w:t>
            </w:r>
            <w:proofErr w:type="spellStart"/>
            <w:r w:rsidRPr="00343235">
              <w:rPr>
                <w:rFonts w:eastAsia="SimSun" w:cs="Cambria"/>
              </w:rPr>
              <w:t>True,left_index</w:t>
            </w:r>
            <w:proofErr w:type="spellEnd"/>
            <w:r w:rsidRPr="00343235">
              <w:rPr>
                <w:rFonts w:eastAsia="SimSun" w:cs="Cambria"/>
              </w:rPr>
              <w:t>=</w:t>
            </w:r>
            <w:proofErr w:type="spellStart"/>
            <w:r w:rsidRPr="00343235">
              <w:rPr>
                <w:rFonts w:eastAsia="SimSun" w:cs="Cambria"/>
              </w:rPr>
              <w:t>True,suffixes</w:t>
            </w:r>
            <w:proofErr w:type="spellEnd"/>
            <w:r w:rsidRPr="00343235">
              <w:rPr>
                <w:rFonts w:eastAsia="SimSun" w:cs="Cambria"/>
              </w:rPr>
              <w:t>=('','_</w:t>
            </w:r>
            <w:proofErr w:type="spellStart"/>
            <w:r w:rsidRPr="00343235">
              <w:rPr>
                <w:rFonts w:eastAsia="SimSun" w:cs="Cambria"/>
              </w:rPr>
              <w:t>rsi</w:t>
            </w:r>
            <w:proofErr w:type="spellEnd"/>
            <w:r w:rsidRPr="00343235">
              <w:rPr>
                <w:rFonts w:eastAsia="SimSun" w:cs="Cambria"/>
              </w:rPr>
              <w:t>'))</w:t>
            </w:r>
          </w:p>
          <w:p w14:paraId="6115AB44" w14:textId="77777777" w:rsidR="00343235" w:rsidRPr="00343235" w:rsidRDefault="00343235" w:rsidP="00343235">
            <w:pPr>
              <w:pStyle w:val="Code"/>
              <w:rPr>
                <w:rFonts w:eastAsia="SimSun" w:cs="Cambria"/>
              </w:rPr>
            </w:pPr>
          </w:p>
          <w:p w14:paraId="175833A9" w14:textId="77777777" w:rsidR="00343235" w:rsidRPr="00343235" w:rsidRDefault="00343235" w:rsidP="00343235">
            <w:pPr>
              <w:pStyle w:val="Code"/>
              <w:rPr>
                <w:rFonts w:eastAsia="SimSun" w:cs="Cambria"/>
              </w:rPr>
            </w:pPr>
            <w:r w:rsidRPr="00343235">
              <w:rPr>
                <w:rFonts w:eastAsia="SimSun" w:cs="Cambria"/>
              </w:rPr>
              <w:t xml:space="preserve"># SPY </w:t>
            </w:r>
            <w:proofErr w:type="spellStart"/>
            <w:r w:rsidRPr="00343235">
              <w:rPr>
                <w:rFonts w:eastAsia="SimSun" w:cs="Cambria"/>
              </w:rPr>
              <w:t>MinMaxScaler</w:t>
            </w:r>
            <w:proofErr w:type="spellEnd"/>
          </w:p>
          <w:p w14:paraId="2DC299B6" w14:textId="77777777" w:rsidR="00343235" w:rsidRPr="00343235" w:rsidRDefault="00343235" w:rsidP="00343235">
            <w:pPr>
              <w:pStyle w:val="Code"/>
              <w:rPr>
                <w:rFonts w:eastAsia="SimSun" w:cs="Cambria"/>
              </w:rPr>
            </w:pPr>
            <w:proofErr w:type="spellStart"/>
            <w:r w:rsidRPr="00343235">
              <w:rPr>
                <w:rFonts w:eastAsia="SimSun" w:cs="Cambria"/>
              </w:rPr>
              <w:lastRenderedPageBreak/>
              <w:t>SPY_scaled</w:t>
            </w:r>
            <w:proofErr w:type="spellEnd"/>
            <w:r w:rsidRPr="00343235">
              <w:rPr>
                <w:rFonts w:eastAsia="SimSun" w:cs="Cambria"/>
              </w:rPr>
              <w:t xml:space="preserve"> = </w:t>
            </w:r>
            <w:proofErr w:type="spellStart"/>
            <w:proofErr w:type="gramStart"/>
            <w:r w:rsidRPr="00343235">
              <w:rPr>
                <w:rFonts w:eastAsia="SimSun" w:cs="Cambria"/>
              </w:rPr>
              <w:t>pd.DataFrame</w:t>
            </w:r>
            <w:proofErr w:type="spellEnd"/>
            <w:proofErr w:type="gramEnd"/>
            <w:r w:rsidRPr="00343235">
              <w:rPr>
                <w:rFonts w:eastAsia="SimSun" w:cs="Cambria"/>
              </w:rPr>
              <w:t>()</w:t>
            </w:r>
          </w:p>
          <w:p w14:paraId="1D8FA141" w14:textId="77777777" w:rsidR="00343235" w:rsidRPr="00343235" w:rsidRDefault="00343235" w:rsidP="00343235">
            <w:pPr>
              <w:pStyle w:val="Code"/>
              <w:rPr>
                <w:rFonts w:eastAsia="SimSun" w:cs="Cambria"/>
              </w:rPr>
            </w:pPr>
            <w:proofErr w:type="spellStart"/>
            <w:r w:rsidRPr="00343235">
              <w:rPr>
                <w:rFonts w:eastAsia="SimSun" w:cs="Cambria"/>
              </w:rPr>
              <w:t>SPY_scaled</w:t>
            </w:r>
            <w:proofErr w:type="spellEnd"/>
            <w:r w:rsidRPr="00343235">
              <w:rPr>
                <w:rFonts w:eastAsia="SimSun" w:cs="Cambria"/>
              </w:rPr>
              <w:t xml:space="preserve"> = </w:t>
            </w:r>
            <w:proofErr w:type="gramStart"/>
            <w:r w:rsidRPr="00343235">
              <w:rPr>
                <w:rFonts w:eastAsia="SimSun" w:cs="Cambria"/>
              </w:rPr>
              <w:t>spy[</w:t>
            </w:r>
            <w:proofErr w:type="gramEnd"/>
            <w:r w:rsidRPr="00343235">
              <w:rPr>
                <w:rFonts w:eastAsia="SimSun" w:cs="Cambria"/>
              </w:rPr>
              <w:t xml:space="preserve">['Adj </w:t>
            </w:r>
            <w:proofErr w:type="spellStart"/>
            <w:r w:rsidRPr="00343235">
              <w:rPr>
                <w:rFonts w:eastAsia="SimSun" w:cs="Cambria"/>
              </w:rPr>
              <w:t>Close','Volume</w:t>
            </w:r>
            <w:proofErr w:type="spellEnd"/>
            <w:r w:rsidRPr="00343235">
              <w:rPr>
                <w:rFonts w:eastAsia="SimSun" w:cs="Cambria"/>
              </w:rPr>
              <w:t>']].copy()</w:t>
            </w:r>
          </w:p>
          <w:p w14:paraId="2A29EEB1" w14:textId="77777777" w:rsidR="00343235" w:rsidRPr="00343235" w:rsidRDefault="00343235" w:rsidP="00343235">
            <w:pPr>
              <w:pStyle w:val="Code"/>
              <w:rPr>
                <w:rFonts w:eastAsia="SimSun" w:cs="Cambria"/>
              </w:rPr>
            </w:pPr>
            <w:proofErr w:type="spellStart"/>
            <w:r w:rsidRPr="00343235">
              <w:rPr>
                <w:rFonts w:eastAsia="SimSun" w:cs="Cambria"/>
              </w:rPr>
              <w:t>SPY_scaler</w:t>
            </w:r>
            <w:proofErr w:type="spellEnd"/>
            <w:r w:rsidRPr="00343235">
              <w:rPr>
                <w:rFonts w:eastAsia="SimSun" w:cs="Cambria"/>
              </w:rPr>
              <w:t xml:space="preserve"> = </w:t>
            </w:r>
            <w:proofErr w:type="spellStart"/>
            <w:proofErr w:type="gramStart"/>
            <w:r w:rsidRPr="00343235">
              <w:rPr>
                <w:rFonts w:eastAsia="SimSun" w:cs="Cambria"/>
              </w:rPr>
              <w:t>MinMaxScaler</w:t>
            </w:r>
            <w:proofErr w:type="spellEnd"/>
            <w:r w:rsidRPr="00343235">
              <w:rPr>
                <w:rFonts w:eastAsia="SimSun" w:cs="Cambria"/>
              </w:rPr>
              <w:t>(</w:t>
            </w:r>
            <w:proofErr w:type="gramEnd"/>
            <w:r w:rsidRPr="00343235">
              <w:rPr>
                <w:rFonts w:eastAsia="SimSun" w:cs="Cambria"/>
              </w:rPr>
              <w:t xml:space="preserve">) </w:t>
            </w:r>
          </w:p>
          <w:p w14:paraId="25B6B8FF" w14:textId="77777777" w:rsidR="00343235" w:rsidRPr="00343235" w:rsidRDefault="00343235" w:rsidP="00343235">
            <w:pPr>
              <w:pStyle w:val="Code"/>
              <w:rPr>
                <w:rFonts w:eastAsia="SimSun" w:cs="Cambria"/>
              </w:rPr>
            </w:pPr>
            <w:proofErr w:type="spellStart"/>
            <w:r w:rsidRPr="00343235">
              <w:rPr>
                <w:rFonts w:eastAsia="SimSun" w:cs="Cambria"/>
              </w:rPr>
              <w:t>SPY_scaled.loc</w:t>
            </w:r>
            <w:proofErr w:type="spellEnd"/>
            <w:proofErr w:type="gramStart"/>
            <w:r w:rsidRPr="00343235">
              <w:rPr>
                <w:rFonts w:eastAsia="SimSun" w:cs="Cambria"/>
              </w:rPr>
              <w:t>[:,:</w:t>
            </w:r>
            <w:proofErr w:type="gramEnd"/>
            <w:r w:rsidRPr="00343235">
              <w:rPr>
                <w:rFonts w:eastAsia="SimSun" w:cs="Cambria"/>
              </w:rPr>
              <w:t xml:space="preserve">] = </w:t>
            </w:r>
            <w:proofErr w:type="spellStart"/>
            <w:r w:rsidRPr="00343235">
              <w:rPr>
                <w:rFonts w:eastAsia="SimSun" w:cs="Cambria"/>
              </w:rPr>
              <w:t>SPY_scaler.fit_transform</w:t>
            </w:r>
            <w:proofErr w:type="spellEnd"/>
            <w:r w:rsidRPr="00343235">
              <w:rPr>
                <w:rFonts w:eastAsia="SimSun" w:cs="Cambria"/>
              </w:rPr>
              <w:t>(</w:t>
            </w:r>
            <w:proofErr w:type="spellStart"/>
            <w:r w:rsidRPr="00343235">
              <w:rPr>
                <w:rFonts w:eastAsia="SimSun" w:cs="Cambria"/>
              </w:rPr>
              <w:t>SPY_scaled</w:t>
            </w:r>
            <w:proofErr w:type="spellEnd"/>
            <w:r w:rsidRPr="00343235">
              <w:rPr>
                <w:rFonts w:eastAsia="SimSun" w:cs="Cambria"/>
              </w:rPr>
              <w:t>)</w:t>
            </w:r>
          </w:p>
          <w:p w14:paraId="6DE3C70E" w14:textId="77777777" w:rsidR="00343235" w:rsidRPr="00343235" w:rsidRDefault="00343235" w:rsidP="00343235">
            <w:pPr>
              <w:pStyle w:val="Code"/>
              <w:rPr>
                <w:rFonts w:eastAsia="SimSun" w:cs="Cambria"/>
              </w:rPr>
            </w:pPr>
          </w:p>
          <w:p w14:paraId="56585BAC" w14:textId="77777777" w:rsidR="00343235" w:rsidRPr="00343235" w:rsidRDefault="00343235" w:rsidP="00343235">
            <w:pPr>
              <w:pStyle w:val="Code"/>
              <w:rPr>
                <w:rFonts w:eastAsia="SimSun" w:cs="Cambria"/>
              </w:rPr>
            </w:pPr>
            <w:proofErr w:type="spellStart"/>
            <w:r w:rsidRPr="00343235">
              <w:rPr>
                <w:rFonts w:eastAsia="SimSun" w:cs="Cambria"/>
              </w:rPr>
              <w:t>df_data</w:t>
            </w:r>
            <w:proofErr w:type="spellEnd"/>
            <w:r w:rsidRPr="00343235">
              <w:rPr>
                <w:rFonts w:eastAsia="SimSun" w:cs="Cambria"/>
              </w:rPr>
              <w:t xml:space="preserve"> = </w:t>
            </w:r>
            <w:proofErr w:type="spellStart"/>
            <w:proofErr w:type="gramStart"/>
            <w:r w:rsidRPr="00343235">
              <w:rPr>
                <w:rFonts w:eastAsia="SimSun" w:cs="Cambria"/>
              </w:rPr>
              <w:t>pd.merge</w:t>
            </w:r>
            <w:proofErr w:type="spellEnd"/>
            <w:proofErr w:type="gramEnd"/>
            <w:r w:rsidRPr="00343235">
              <w:rPr>
                <w:rFonts w:eastAsia="SimSun" w:cs="Cambria"/>
              </w:rPr>
              <w:t>(</w:t>
            </w:r>
            <w:proofErr w:type="spellStart"/>
            <w:r w:rsidRPr="00343235">
              <w:rPr>
                <w:rFonts w:eastAsia="SimSun" w:cs="Cambria"/>
              </w:rPr>
              <w:t>df_data</w:t>
            </w:r>
            <w:proofErr w:type="spellEnd"/>
          </w:p>
          <w:p w14:paraId="16C1AB6E"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SPY</w:t>
            </w:r>
            <w:proofErr w:type="gramEnd"/>
            <w:r w:rsidRPr="00343235">
              <w:rPr>
                <w:rFonts w:eastAsia="SimSun" w:cs="Cambria"/>
              </w:rPr>
              <w:t>_scaled</w:t>
            </w:r>
            <w:proofErr w:type="spellEnd"/>
          </w:p>
          <w:p w14:paraId="1EDA5B8D"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w:t>
            </w:r>
            <w:proofErr w:type="spellStart"/>
            <w:r w:rsidRPr="00343235">
              <w:rPr>
                <w:rFonts w:eastAsia="SimSun" w:cs="Cambria"/>
              </w:rPr>
              <w:t>right</w:t>
            </w:r>
            <w:proofErr w:type="gramEnd"/>
            <w:r w:rsidRPr="00343235">
              <w:rPr>
                <w:rFonts w:eastAsia="SimSun" w:cs="Cambria"/>
              </w:rPr>
              <w:t>_index</w:t>
            </w:r>
            <w:proofErr w:type="spellEnd"/>
            <w:r w:rsidRPr="00343235">
              <w:rPr>
                <w:rFonts w:eastAsia="SimSun" w:cs="Cambria"/>
              </w:rPr>
              <w:t>=</w:t>
            </w:r>
            <w:proofErr w:type="spellStart"/>
            <w:r w:rsidRPr="00343235">
              <w:rPr>
                <w:rFonts w:eastAsia="SimSun" w:cs="Cambria"/>
              </w:rPr>
              <w:t>True,left_index</w:t>
            </w:r>
            <w:proofErr w:type="spellEnd"/>
            <w:r w:rsidRPr="00343235">
              <w:rPr>
                <w:rFonts w:eastAsia="SimSun" w:cs="Cambria"/>
              </w:rPr>
              <w:t>=</w:t>
            </w:r>
            <w:proofErr w:type="spellStart"/>
            <w:r w:rsidRPr="00343235">
              <w:rPr>
                <w:rFonts w:eastAsia="SimSun" w:cs="Cambria"/>
              </w:rPr>
              <w:t>True,suffixes</w:t>
            </w:r>
            <w:proofErr w:type="spellEnd"/>
            <w:r w:rsidRPr="00343235">
              <w:rPr>
                <w:rFonts w:eastAsia="SimSun" w:cs="Cambria"/>
              </w:rPr>
              <w:t>=('','spy'))</w:t>
            </w:r>
          </w:p>
          <w:p w14:paraId="39F6F9BA" w14:textId="77777777" w:rsidR="00343235" w:rsidRPr="00343235" w:rsidRDefault="00343235" w:rsidP="00343235">
            <w:pPr>
              <w:pStyle w:val="Code"/>
              <w:rPr>
                <w:rFonts w:eastAsia="SimSun" w:cs="Cambria"/>
              </w:rPr>
            </w:pPr>
          </w:p>
          <w:p w14:paraId="06742705" w14:textId="25331746" w:rsidR="00343235" w:rsidRDefault="00343235" w:rsidP="00343235">
            <w:pPr>
              <w:pStyle w:val="Code"/>
              <w:rPr>
                <w:rFonts w:eastAsia="SimSun" w:cs="Cambria"/>
                <w:rtl/>
              </w:rPr>
            </w:pPr>
            <w:proofErr w:type="spellStart"/>
            <w:r w:rsidRPr="00343235">
              <w:rPr>
                <w:rFonts w:eastAsia="SimSun" w:cs="Cambria"/>
              </w:rPr>
              <w:t>df_</w:t>
            </w:r>
            <w:proofErr w:type="gramStart"/>
            <w:r w:rsidRPr="00343235">
              <w:rPr>
                <w:rFonts w:eastAsia="SimSun" w:cs="Cambria"/>
              </w:rPr>
              <w:t>data.dropna</w:t>
            </w:r>
            <w:proofErr w:type="spellEnd"/>
            <w:proofErr w:type="gramEnd"/>
            <w:r w:rsidRPr="00343235">
              <w:rPr>
                <w:rFonts w:eastAsia="SimSun" w:cs="Cambria"/>
              </w:rPr>
              <w:t>(axis=0,inplace=True)</w:t>
            </w:r>
          </w:p>
          <w:p w14:paraId="3410A1B6" w14:textId="7D188F51" w:rsidR="00343235" w:rsidRDefault="00343235" w:rsidP="00343235">
            <w:pPr>
              <w:pStyle w:val="Code"/>
              <w:rPr>
                <w:rFonts w:eastAsia="SimSun" w:cs="Cambria"/>
                <w:rtl/>
              </w:rPr>
            </w:pPr>
          </w:p>
          <w:p w14:paraId="323F0C37" w14:textId="18B51205" w:rsidR="00343235" w:rsidRDefault="00343235" w:rsidP="00343235">
            <w:pPr>
              <w:pStyle w:val="Code"/>
              <w:rPr>
                <w:rFonts w:eastAsia="SimSun" w:cs="Cambria"/>
                <w:rtl/>
              </w:rPr>
            </w:pPr>
            <w:r>
              <w:rPr>
                <w:rFonts w:eastAsia="SimSun" w:cs="Cambria" w:hint="cs"/>
                <w:rtl/>
              </w:rPr>
              <w:t>#</w:t>
            </w:r>
            <w:r w:rsidRPr="00343235">
              <w:rPr>
                <w:rFonts w:eastAsia="SimSun" w:cs="Cambria"/>
              </w:rPr>
              <w:t>Make a Function to measure performance</w:t>
            </w:r>
          </w:p>
          <w:p w14:paraId="660750EA"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sklearn.model</w:t>
            </w:r>
            <w:proofErr w:type="gramEnd"/>
            <w:r w:rsidRPr="00343235">
              <w:rPr>
                <w:rFonts w:eastAsia="SimSun" w:cs="Cambria"/>
              </w:rPr>
              <w:t>_selection</w:t>
            </w:r>
            <w:proofErr w:type="spellEnd"/>
            <w:r w:rsidRPr="00343235">
              <w:rPr>
                <w:rFonts w:eastAsia="SimSun" w:cs="Cambria"/>
              </w:rPr>
              <w:t xml:space="preserve"> import </w:t>
            </w:r>
            <w:proofErr w:type="spellStart"/>
            <w:r w:rsidRPr="00343235">
              <w:rPr>
                <w:rFonts w:eastAsia="SimSun" w:cs="Cambria"/>
              </w:rPr>
              <w:t>cross_val_score</w:t>
            </w:r>
            <w:proofErr w:type="spellEnd"/>
            <w:r w:rsidRPr="00343235">
              <w:rPr>
                <w:rFonts w:eastAsia="SimSun" w:cs="Cambria"/>
              </w:rPr>
              <w:t xml:space="preserve">, </w:t>
            </w:r>
            <w:proofErr w:type="spellStart"/>
            <w:r w:rsidRPr="00343235">
              <w:rPr>
                <w:rFonts w:eastAsia="SimSun" w:cs="Cambria"/>
              </w:rPr>
              <w:t>cross_val_predict</w:t>
            </w:r>
            <w:proofErr w:type="spellEnd"/>
          </w:p>
          <w:p w14:paraId="41B80962"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sklearn.metrics</w:t>
            </w:r>
            <w:proofErr w:type="spellEnd"/>
            <w:proofErr w:type="gramEnd"/>
            <w:r w:rsidRPr="00343235">
              <w:rPr>
                <w:rFonts w:eastAsia="SimSun" w:cs="Cambria"/>
              </w:rPr>
              <w:t xml:space="preserve"> import </w:t>
            </w:r>
            <w:proofErr w:type="spellStart"/>
            <w:r w:rsidRPr="00343235">
              <w:rPr>
                <w:rFonts w:eastAsia="SimSun" w:cs="Cambria"/>
              </w:rPr>
              <w:t>accuracy_score</w:t>
            </w:r>
            <w:proofErr w:type="spellEnd"/>
            <w:r w:rsidRPr="00343235">
              <w:rPr>
                <w:rFonts w:eastAsia="SimSun" w:cs="Cambria"/>
              </w:rPr>
              <w:t xml:space="preserve">, </w:t>
            </w:r>
            <w:proofErr w:type="spellStart"/>
            <w:r w:rsidRPr="00343235">
              <w:rPr>
                <w:rFonts w:eastAsia="SimSun" w:cs="Cambria"/>
              </w:rPr>
              <w:t>classification_report</w:t>
            </w:r>
            <w:proofErr w:type="spellEnd"/>
            <w:r w:rsidRPr="00343235">
              <w:rPr>
                <w:rFonts w:eastAsia="SimSun" w:cs="Cambria"/>
              </w:rPr>
              <w:t xml:space="preserve">, </w:t>
            </w:r>
            <w:proofErr w:type="spellStart"/>
            <w:r w:rsidRPr="00343235">
              <w:rPr>
                <w:rFonts w:eastAsia="SimSun" w:cs="Cambria"/>
              </w:rPr>
              <w:t>confusion_matrix</w:t>
            </w:r>
            <w:proofErr w:type="spellEnd"/>
          </w:p>
          <w:p w14:paraId="4C4CCF6A" w14:textId="77777777" w:rsidR="00343235" w:rsidRPr="00343235" w:rsidRDefault="00343235" w:rsidP="00343235">
            <w:pPr>
              <w:pStyle w:val="Code"/>
              <w:rPr>
                <w:rFonts w:eastAsia="SimSun" w:cs="Cambria"/>
              </w:rPr>
            </w:pPr>
          </w:p>
          <w:p w14:paraId="39BDF50B" w14:textId="77777777" w:rsidR="00343235" w:rsidRPr="00343235" w:rsidRDefault="00343235" w:rsidP="00343235">
            <w:pPr>
              <w:pStyle w:val="Code"/>
              <w:rPr>
                <w:rFonts w:eastAsia="SimSun" w:cs="Cambria"/>
              </w:rPr>
            </w:pPr>
            <w:r w:rsidRPr="00343235">
              <w:rPr>
                <w:rFonts w:eastAsia="SimSun" w:cs="Cambria"/>
              </w:rPr>
              <w:t xml:space="preserve">def </w:t>
            </w: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clf</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 xml:space="preserve">, </w:t>
            </w:r>
            <w:proofErr w:type="spellStart"/>
            <w:r w:rsidRPr="00343235">
              <w:rPr>
                <w:rFonts w:eastAsia="SimSun" w:cs="Cambria"/>
              </w:rPr>
              <w:t>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train=True):</w:t>
            </w:r>
          </w:p>
          <w:p w14:paraId="476E712D" w14:textId="77777777" w:rsidR="00343235" w:rsidRPr="00343235" w:rsidRDefault="00343235" w:rsidP="00343235">
            <w:pPr>
              <w:pStyle w:val="Code"/>
              <w:rPr>
                <w:rFonts w:eastAsia="SimSun" w:cs="Cambria"/>
              </w:rPr>
            </w:pPr>
            <w:r w:rsidRPr="00343235">
              <w:rPr>
                <w:rFonts w:eastAsia="SimSun" w:cs="Cambria"/>
              </w:rPr>
              <w:t xml:space="preserve">    '''</w:t>
            </w:r>
          </w:p>
          <w:p w14:paraId="72F89E71" w14:textId="77777777" w:rsidR="00343235" w:rsidRPr="00343235" w:rsidRDefault="00343235" w:rsidP="00343235">
            <w:pPr>
              <w:pStyle w:val="Code"/>
              <w:rPr>
                <w:rFonts w:eastAsia="SimSun" w:cs="Cambria"/>
              </w:rPr>
            </w:pPr>
            <w:r w:rsidRPr="00343235">
              <w:rPr>
                <w:rFonts w:eastAsia="SimSun" w:cs="Cambria"/>
              </w:rPr>
              <w:t xml:space="preserve">    print the accuracy score, classification report and confusion matrix of classifier</w:t>
            </w:r>
          </w:p>
          <w:p w14:paraId="46E33FC0" w14:textId="77777777" w:rsidR="00343235" w:rsidRPr="00343235" w:rsidRDefault="00343235" w:rsidP="00343235">
            <w:pPr>
              <w:pStyle w:val="Code"/>
              <w:rPr>
                <w:rFonts w:eastAsia="SimSun" w:cs="Cambria"/>
              </w:rPr>
            </w:pPr>
            <w:r w:rsidRPr="00343235">
              <w:rPr>
                <w:rFonts w:eastAsia="SimSun" w:cs="Cambria"/>
              </w:rPr>
              <w:t xml:space="preserve">    '''</w:t>
            </w:r>
          </w:p>
          <w:p w14:paraId="17117568" w14:textId="77777777" w:rsidR="00343235" w:rsidRPr="00343235" w:rsidRDefault="00343235" w:rsidP="00343235">
            <w:pPr>
              <w:pStyle w:val="Code"/>
              <w:rPr>
                <w:rFonts w:eastAsia="SimSun" w:cs="Cambria"/>
              </w:rPr>
            </w:pPr>
            <w:r w:rsidRPr="00343235">
              <w:rPr>
                <w:rFonts w:eastAsia="SimSun" w:cs="Cambria"/>
              </w:rPr>
              <w:t xml:space="preserve">    if train:</w:t>
            </w:r>
          </w:p>
          <w:p w14:paraId="13D1C34B" w14:textId="77777777" w:rsidR="00343235" w:rsidRPr="00343235" w:rsidRDefault="00343235" w:rsidP="00343235">
            <w:pPr>
              <w:pStyle w:val="Code"/>
              <w:rPr>
                <w:rFonts w:eastAsia="SimSun" w:cs="Cambria"/>
              </w:rPr>
            </w:pPr>
            <w:r w:rsidRPr="00343235">
              <w:rPr>
                <w:rFonts w:eastAsia="SimSun" w:cs="Cambria"/>
              </w:rPr>
              <w:t xml:space="preserve">        '''</w:t>
            </w:r>
          </w:p>
          <w:p w14:paraId="713DC3AC" w14:textId="77777777" w:rsidR="00343235" w:rsidRPr="00343235" w:rsidRDefault="00343235" w:rsidP="00343235">
            <w:pPr>
              <w:pStyle w:val="Code"/>
              <w:rPr>
                <w:rFonts w:eastAsia="SimSun" w:cs="Cambria"/>
              </w:rPr>
            </w:pPr>
            <w:r w:rsidRPr="00343235">
              <w:rPr>
                <w:rFonts w:eastAsia="SimSun" w:cs="Cambria"/>
              </w:rPr>
              <w:t xml:space="preserve">        training performance</w:t>
            </w:r>
          </w:p>
          <w:p w14:paraId="69889CDC" w14:textId="77777777" w:rsidR="00343235" w:rsidRPr="00343235" w:rsidRDefault="00343235" w:rsidP="00343235">
            <w:pPr>
              <w:pStyle w:val="Code"/>
              <w:rPr>
                <w:rFonts w:eastAsia="SimSun" w:cs="Cambria"/>
              </w:rPr>
            </w:pPr>
            <w:r w:rsidRPr="00343235">
              <w:rPr>
                <w:rFonts w:eastAsia="SimSun" w:cs="Cambria"/>
              </w:rPr>
              <w:t xml:space="preserve">        '''</w:t>
            </w:r>
          </w:p>
          <w:p w14:paraId="38F69C08"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"Train Result:\n")</w:t>
            </w:r>
          </w:p>
          <w:p w14:paraId="67CCBF43" w14:textId="3771395A"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"accuracy score:</w:t>
            </w:r>
            <w:r>
              <w:rPr>
                <w:rFonts w:eastAsia="SimSun" w:cs="Cambria" w:hint="cs"/>
                <w:rtl/>
              </w:rPr>
              <w:t xml:space="preserve"> </w:t>
            </w:r>
            <w:r w:rsidRPr="00343235">
              <w:rPr>
                <w:rFonts w:eastAsia="SimSun" w:cs="Cambria"/>
              </w:rPr>
              <w:t>{0:.4f}\</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accuracy_score</w:t>
            </w:r>
            <w:proofErr w:type="spellEnd"/>
            <w:r w:rsidRPr="00343235">
              <w:rPr>
                <w:rFonts w:eastAsia="SimSun" w:cs="Cambria"/>
              </w:rPr>
              <w:t>(</w:t>
            </w:r>
            <w:proofErr w:type="spellStart"/>
            <w:r w:rsidRPr="00343235">
              <w:rPr>
                <w:rFonts w:eastAsia="SimSun" w:cs="Cambria"/>
              </w:rPr>
              <w:t>y_train</w:t>
            </w:r>
            <w:proofErr w:type="spellEnd"/>
            <w:r w:rsidRPr="00343235">
              <w:rPr>
                <w:rFonts w:eastAsia="SimSun" w:cs="Cambria"/>
              </w:rPr>
              <w:t xml:space="preserve">, </w:t>
            </w:r>
            <w:proofErr w:type="spellStart"/>
            <w:r w:rsidRPr="00343235">
              <w:rPr>
                <w:rFonts w:eastAsia="SimSun" w:cs="Cambria"/>
              </w:rPr>
              <w:t>clf.predict</w:t>
            </w:r>
            <w:proofErr w:type="spell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34D25DCF"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"Classification Report: \n {}\</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classification_report</w:t>
            </w:r>
            <w:proofErr w:type="spellEnd"/>
            <w:r w:rsidRPr="00343235">
              <w:rPr>
                <w:rFonts w:eastAsia="SimSun" w:cs="Cambria"/>
              </w:rPr>
              <w:t>(</w:t>
            </w:r>
            <w:proofErr w:type="spellStart"/>
            <w:r w:rsidRPr="00343235">
              <w:rPr>
                <w:rFonts w:eastAsia="SimSun" w:cs="Cambria"/>
              </w:rPr>
              <w:t>y_train</w:t>
            </w:r>
            <w:proofErr w:type="spellEnd"/>
            <w:r w:rsidRPr="00343235">
              <w:rPr>
                <w:rFonts w:eastAsia="SimSun" w:cs="Cambria"/>
              </w:rPr>
              <w:t xml:space="preserve">, </w:t>
            </w:r>
            <w:proofErr w:type="spellStart"/>
            <w:r w:rsidRPr="00343235">
              <w:rPr>
                <w:rFonts w:eastAsia="SimSun" w:cs="Cambria"/>
              </w:rPr>
              <w:t>clf.predict</w:t>
            </w:r>
            <w:proofErr w:type="spell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05659A55"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"Confusion Matrix: \n {}\</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confusion_matrix</w:t>
            </w:r>
            <w:proofErr w:type="spellEnd"/>
            <w:r w:rsidRPr="00343235">
              <w:rPr>
                <w:rFonts w:eastAsia="SimSun" w:cs="Cambria"/>
              </w:rPr>
              <w:t>(</w:t>
            </w:r>
            <w:proofErr w:type="spellStart"/>
            <w:r w:rsidRPr="00343235">
              <w:rPr>
                <w:rFonts w:eastAsia="SimSun" w:cs="Cambria"/>
              </w:rPr>
              <w:t>y_train</w:t>
            </w:r>
            <w:proofErr w:type="spellEnd"/>
            <w:r w:rsidRPr="00343235">
              <w:rPr>
                <w:rFonts w:eastAsia="SimSun" w:cs="Cambria"/>
              </w:rPr>
              <w:t xml:space="preserve">, </w:t>
            </w:r>
            <w:proofErr w:type="spellStart"/>
            <w:r w:rsidRPr="00343235">
              <w:rPr>
                <w:rFonts w:eastAsia="SimSun" w:cs="Cambria"/>
              </w:rPr>
              <w:t>clf.predict</w:t>
            </w:r>
            <w:proofErr w:type="spell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25DE50F9" w14:textId="77777777" w:rsidR="00343235" w:rsidRPr="00343235" w:rsidRDefault="00343235" w:rsidP="00343235">
            <w:pPr>
              <w:pStyle w:val="Code"/>
              <w:rPr>
                <w:rFonts w:eastAsia="SimSun" w:cs="Cambria"/>
              </w:rPr>
            </w:pPr>
            <w:r w:rsidRPr="00343235">
              <w:rPr>
                <w:rFonts w:eastAsia="SimSun" w:cs="Cambria"/>
              </w:rPr>
              <w:t xml:space="preserve">        """</w:t>
            </w:r>
          </w:p>
          <w:p w14:paraId="5CD52CBC" w14:textId="77777777" w:rsidR="00343235" w:rsidRPr="00343235" w:rsidRDefault="00343235" w:rsidP="00343235">
            <w:pPr>
              <w:pStyle w:val="Code"/>
              <w:rPr>
                <w:rFonts w:eastAsia="SimSun" w:cs="Cambria"/>
              </w:rPr>
            </w:pPr>
            <w:r w:rsidRPr="00343235">
              <w:rPr>
                <w:rFonts w:eastAsia="SimSun" w:cs="Cambria"/>
              </w:rPr>
              <w:t xml:space="preserve">        res = </w:t>
            </w:r>
            <w:proofErr w:type="spellStart"/>
            <w:r w:rsidRPr="00343235">
              <w:rPr>
                <w:rFonts w:eastAsia="SimSun" w:cs="Cambria"/>
              </w:rPr>
              <w:t>cross_val_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clf</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 cv=10, scoring='accuracy')</w:t>
            </w:r>
          </w:p>
          <w:p w14:paraId="7921FEB0"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"Average Accuracy: \t {0:.4f}".format(</w:t>
            </w:r>
            <w:proofErr w:type="spellStart"/>
            <w:r w:rsidRPr="00343235">
              <w:rPr>
                <w:rFonts w:eastAsia="SimSun" w:cs="Cambria"/>
              </w:rPr>
              <w:t>np.mean</w:t>
            </w:r>
            <w:proofErr w:type="spellEnd"/>
            <w:r w:rsidRPr="00343235">
              <w:rPr>
                <w:rFonts w:eastAsia="SimSun" w:cs="Cambria"/>
              </w:rPr>
              <w:t>(res)))</w:t>
            </w:r>
          </w:p>
          <w:p w14:paraId="28349056"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"Accuracy SD: \t\t {0:.4f}".format(</w:t>
            </w:r>
            <w:proofErr w:type="spellStart"/>
            <w:r w:rsidRPr="00343235">
              <w:rPr>
                <w:rFonts w:eastAsia="SimSun" w:cs="Cambria"/>
              </w:rPr>
              <w:t>np.std</w:t>
            </w:r>
            <w:proofErr w:type="spellEnd"/>
            <w:r w:rsidRPr="00343235">
              <w:rPr>
                <w:rFonts w:eastAsia="SimSun" w:cs="Cambria"/>
              </w:rPr>
              <w:t>(res)))</w:t>
            </w:r>
          </w:p>
          <w:p w14:paraId="03920A63" w14:textId="77777777" w:rsidR="00343235" w:rsidRPr="00343235" w:rsidRDefault="00343235" w:rsidP="00343235">
            <w:pPr>
              <w:pStyle w:val="Code"/>
              <w:rPr>
                <w:rFonts w:eastAsia="SimSun" w:cs="Cambria"/>
              </w:rPr>
            </w:pPr>
            <w:r w:rsidRPr="00343235">
              <w:rPr>
                <w:rFonts w:eastAsia="SimSun" w:cs="Cambria"/>
              </w:rPr>
              <w:t xml:space="preserve">        print('\n')</w:t>
            </w:r>
          </w:p>
          <w:p w14:paraId="14A534F6" w14:textId="77777777" w:rsidR="00343235" w:rsidRPr="00343235" w:rsidRDefault="00343235" w:rsidP="00343235">
            <w:pPr>
              <w:pStyle w:val="Code"/>
              <w:rPr>
                <w:rFonts w:eastAsia="SimSun" w:cs="Cambria"/>
              </w:rPr>
            </w:pPr>
            <w:r w:rsidRPr="00343235">
              <w:rPr>
                <w:rFonts w:eastAsia="SimSun" w:cs="Cambria"/>
              </w:rPr>
              <w:t xml:space="preserve">        """</w:t>
            </w:r>
          </w:p>
          <w:p w14:paraId="20ED6F4D"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elif</w:t>
            </w:r>
            <w:proofErr w:type="spellEnd"/>
            <w:r w:rsidRPr="00343235">
              <w:rPr>
                <w:rFonts w:eastAsia="SimSun" w:cs="Cambria"/>
              </w:rPr>
              <w:t xml:space="preserve"> train==False:</w:t>
            </w:r>
          </w:p>
          <w:p w14:paraId="4FD39DB6" w14:textId="77777777" w:rsidR="00343235" w:rsidRPr="00343235" w:rsidRDefault="00343235" w:rsidP="00343235">
            <w:pPr>
              <w:pStyle w:val="Code"/>
              <w:rPr>
                <w:rFonts w:eastAsia="SimSun" w:cs="Cambria"/>
              </w:rPr>
            </w:pPr>
            <w:r w:rsidRPr="00343235">
              <w:rPr>
                <w:rFonts w:eastAsia="SimSun" w:cs="Cambria"/>
              </w:rPr>
              <w:t xml:space="preserve">        '''</w:t>
            </w:r>
          </w:p>
          <w:p w14:paraId="04562690" w14:textId="77777777" w:rsidR="00343235" w:rsidRPr="00343235" w:rsidRDefault="00343235" w:rsidP="00343235">
            <w:pPr>
              <w:pStyle w:val="Code"/>
              <w:rPr>
                <w:rFonts w:eastAsia="SimSun" w:cs="Cambria"/>
              </w:rPr>
            </w:pPr>
            <w:r w:rsidRPr="00343235">
              <w:rPr>
                <w:rFonts w:eastAsia="SimSun" w:cs="Cambria"/>
              </w:rPr>
              <w:t xml:space="preserve">        test performance</w:t>
            </w:r>
          </w:p>
          <w:p w14:paraId="781214D0" w14:textId="77777777" w:rsidR="00343235" w:rsidRPr="00343235" w:rsidRDefault="00343235" w:rsidP="00343235">
            <w:pPr>
              <w:pStyle w:val="Code"/>
              <w:rPr>
                <w:rFonts w:eastAsia="SimSun" w:cs="Cambria"/>
              </w:rPr>
            </w:pPr>
            <w:r w:rsidRPr="00343235">
              <w:rPr>
                <w:rFonts w:eastAsia="SimSun" w:cs="Cambria"/>
              </w:rPr>
              <w:t xml:space="preserve">        '''</w:t>
            </w:r>
          </w:p>
          <w:p w14:paraId="68B559BC"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 xml:space="preserve">"Test Result:\n")        </w:t>
            </w:r>
          </w:p>
          <w:p w14:paraId="104069FA"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"accuracy score: {0:.4f}\</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accuracy_score</w:t>
            </w:r>
            <w:proofErr w:type="spellEnd"/>
            <w:r w:rsidRPr="00343235">
              <w:rPr>
                <w:rFonts w:eastAsia="SimSun" w:cs="Cambria"/>
              </w:rPr>
              <w:t>(</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clf.predict</w:t>
            </w:r>
            <w:proofErr w:type="spellEnd"/>
            <w:r w:rsidRPr="00343235">
              <w:rPr>
                <w:rFonts w:eastAsia="SimSun" w:cs="Cambria"/>
              </w:rPr>
              <w:t>(</w:t>
            </w:r>
            <w:proofErr w:type="spellStart"/>
            <w:r w:rsidRPr="00343235">
              <w:rPr>
                <w:rFonts w:eastAsia="SimSun" w:cs="Cambria"/>
              </w:rPr>
              <w:t>X_test</w:t>
            </w:r>
            <w:proofErr w:type="spellEnd"/>
            <w:r w:rsidRPr="00343235">
              <w:rPr>
                <w:rFonts w:eastAsia="SimSun" w:cs="Cambria"/>
              </w:rPr>
              <w:t>))))</w:t>
            </w:r>
          </w:p>
          <w:p w14:paraId="122E45C9"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"Classification Report: \n {}\</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classification_report</w:t>
            </w:r>
            <w:proofErr w:type="spellEnd"/>
            <w:r w:rsidRPr="00343235">
              <w:rPr>
                <w:rFonts w:eastAsia="SimSun" w:cs="Cambria"/>
              </w:rPr>
              <w:t>(</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clf.predict</w:t>
            </w:r>
            <w:proofErr w:type="spellEnd"/>
            <w:r w:rsidRPr="00343235">
              <w:rPr>
                <w:rFonts w:eastAsia="SimSun" w:cs="Cambria"/>
              </w:rPr>
              <w:t>(</w:t>
            </w:r>
            <w:proofErr w:type="spellStart"/>
            <w:r w:rsidRPr="00343235">
              <w:rPr>
                <w:rFonts w:eastAsia="SimSun" w:cs="Cambria"/>
              </w:rPr>
              <w:t>X_test</w:t>
            </w:r>
            <w:proofErr w:type="spellEnd"/>
            <w:r w:rsidRPr="00343235">
              <w:rPr>
                <w:rFonts w:eastAsia="SimSun" w:cs="Cambria"/>
              </w:rPr>
              <w:t>))))</w:t>
            </w:r>
          </w:p>
          <w:p w14:paraId="758114AB" w14:textId="3D81636F" w:rsidR="00343235" w:rsidRDefault="00343235" w:rsidP="00343235">
            <w:pPr>
              <w:pStyle w:val="Code"/>
              <w:rPr>
                <w:rFonts w:eastAsia="SimSun" w:cs="Cambria"/>
                <w:rtl/>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"Confusion Matrix: \n {}\</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confusion_matrix</w:t>
            </w:r>
            <w:proofErr w:type="spellEnd"/>
            <w:r w:rsidRPr="00343235">
              <w:rPr>
                <w:rFonts w:eastAsia="SimSun" w:cs="Cambria"/>
              </w:rPr>
              <w:t>(</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clf.predict</w:t>
            </w:r>
            <w:proofErr w:type="spellEnd"/>
            <w:r w:rsidRPr="00343235">
              <w:rPr>
                <w:rFonts w:eastAsia="SimSun" w:cs="Cambria"/>
              </w:rPr>
              <w:t>(</w:t>
            </w:r>
            <w:proofErr w:type="spellStart"/>
            <w:r w:rsidRPr="00343235">
              <w:rPr>
                <w:rFonts w:eastAsia="SimSun" w:cs="Cambria"/>
              </w:rPr>
              <w:t>X_test</w:t>
            </w:r>
            <w:proofErr w:type="spellEnd"/>
            <w:r w:rsidRPr="00343235">
              <w:rPr>
                <w:rFonts w:eastAsia="SimSun" w:cs="Cambria"/>
              </w:rPr>
              <w:t xml:space="preserve">))))  </w:t>
            </w:r>
          </w:p>
          <w:p w14:paraId="27D05E56" w14:textId="7FBFC7E1" w:rsidR="00343235" w:rsidRDefault="00343235" w:rsidP="00343235">
            <w:pPr>
              <w:pStyle w:val="Code"/>
              <w:rPr>
                <w:rFonts w:eastAsia="SimSun" w:cs="Cambria"/>
                <w:rtl/>
              </w:rPr>
            </w:pPr>
          </w:p>
          <w:p w14:paraId="7B63FD3E" w14:textId="77777777" w:rsidR="00343235" w:rsidRDefault="00343235" w:rsidP="00343235">
            <w:pPr>
              <w:pStyle w:val="Code"/>
              <w:rPr>
                <w:rFonts w:eastAsia="SimSun" w:cs="Cambria"/>
                <w:rtl/>
              </w:rPr>
            </w:pPr>
          </w:p>
          <w:p w14:paraId="354D0FE5"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sklearn.neural</w:t>
            </w:r>
            <w:proofErr w:type="gramEnd"/>
            <w:r w:rsidRPr="00343235">
              <w:rPr>
                <w:rFonts w:eastAsia="SimSun" w:cs="Cambria"/>
              </w:rPr>
              <w:t>_network</w:t>
            </w:r>
            <w:proofErr w:type="spellEnd"/>
            <w:r w:rsidRPr="00343235">
              <w:rPr>
                <w:rFonts w:eastAsia="SimSun" w:cs="Cambria"/>
              </w:rPr>
              <w:t xml:space="preserve"> import </w:t>
            </w:r>
            <w:proofErr w:type="spellStart"/>
            <w:r w:rsidRPr="00343235">
              <w:rPr>
                <w:rFonts w:eastAsia="SimSun" w:cs="Cambria"/>
              </w:rPr>
              <w:t>MLPClassifier</w:t>
            </w:r>
            <w:proofErr w:type="spellEnd"/>
          </w:p>
          <w:p w14:paraId="68678527"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sklearn.ensemble</w:t>
            </w:r>
            <w:proofErr w:type="spellEnd"/>
            <w:proofErr w:type="gramEnd"/>
            <w:r w:rsidRPr="00343235">
              <w:rPr>
                <w:rFonts w:eastAsia="SimSun" w:cs="Cambria"/>
              </w:rPr>
              <w:t xml:space="preserve"> import </w:t>
            </w:r>
            <w:proofErr w:type="spellStart"/>
            <w:r w:rsidRPr="00343235">
              <w:rPr>
                <w:rFonts w:eastAsia="SimSun" w:cs="Cambria"/>
              </w:rPr>
              <w:t>RandomForestClassifier</w:t>
            </w:r>
            <w:proofErr w:type="spellEnd"/>
          </w:p>
          <w:p w14:paraId="666C1583"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r w:rsidRPr="00343235">
              <w:rPr>
                <w:rFonts w:eastAsia="SimSun" w:cs="Cambria"/>
              </w:rPr>
              <w:t>sklearn.svm</w:t>
            </w:r>
            <w:proofErr w:type="spellEnd"/>
            <w:r w:rsidRPr="00343235">
              <w:rPr>
                <w:rFonts w:eastAsia="SimSun" w:cs="Cambria"/>
              </w:rPr>
              <w:t xml:space="preserve"> import SVC</w:t>
            </w:r>
          </w:p>
          <w:p w14:paraId="5B823574"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sklearn.neighbors</w:t>
            </w:r>
            <w:proofErr w:type="spellEnd"/>
            <w:proofErr w:type="gramEnd"/>
            <w:r w:rsidRPr="00343235">
              <w:rPr>
                <w:rFonts w:eastAsia="SimSun" w:cs="Cambria"/>
              </w:rPr>
              <w:t xml:space="preserve"> import </w:t>
            </w:r>
            <w:proofErr w:type="spellStart"/>
            <w:r w:rsidRPr="00343235">
              <w:rPr>
                <w:rFonts w:eastAsia="SimSun" w:cs="Cambria"/>
              </w:rPr>
              <w:t>KNeighborsClassifier</w:t>
            </w:r>
            <w:proofErr w:type="spellEnd"/>
          </w:p>
          <w:p w14:paraId="2D498E70"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sklearn.ensemble</w:t>
            </w:r>
            <w:proofErr w:type="spellEnd"/>
            <w:proofErr w:type="gramEnd"/>
            <w:r w:rsidRPr="00343235">
              <w:rPr>
                <w:rFonts w:eastAsia="SimSun" w:cs="Cambria"/>
              </w:rPr>
              <w:t xml:space="preserve"> import </w:t>
            </w:r>
            <w:proofErr w:type="spellStart"/>
            <w:r w:rsidRPr="00343235">
              <w:rPr>
                <w:rFonts w:eastAsia="SimSun" w:cs="Cambria"/>
              </w:rPr>
              <w:t>AdaBoostClassifier</w:t>
            </w:r>
            <w:proofErr w:type="spellEnd"/>
          </w:p>
          <w:p w14:paraId="79EA3CB8" w14:textId="77777777" w:rsidR="00343235" w:rsidRPr="00343235" w:rsidRDefault="00343235" w:rsidP="00343235">
            <w:pPr>
              <w:pStyle w:val="Code"/>
              <w:rPr>
                <w:rFonts w:eastAsia="SimSun" w:cs="Cambria"/>
              </w:rPr>
            </w:pPr>
            <w:r w:rsidRPr="00343235">
              <w:rPr>
                <w:rFonts w:eastAsia="SimSun" w:cs="Cambria"/>
              </w:rPr>
              <w:lastRenderedPageBreak/>
              <w:t xml:space="preserve">from </w:t>
            </w:r>
            <w:proofErr w:type="spellStart"/>
            <w:proofErr w:type="gramStart"/>
            <w:r w:rsidRPr="00343235">
              <w:rPr>
                <w:rFonts w:eastAsia="SimSun" w:cs="Cambria"/>
              </w:rPr>
              <w:t>sklearn.preprocessing</w:t>
            </w:r>
            <w:proofErr w:type="spellEnd"/>
            <w:proofErr w:type="gramEnd"/>
            <w:r w:rsidRPr="00343235">
              <w:rPr>
                <w:rFonts w:eastAsia="SimSun" w:cs="Cambria"/>
              </w:rPr>
              <w:t xml:space="preserve"> import normalize</w:t>
            </w:r>
          </w:p>
          <w:p w14:paraId="2A285D79" w14:textId="77777777" w:rsidR="00343235" w:rsidRPr="00343235" w:rsidRDefault="00343235" w:rsidP="00343235">
            <w:pPr>
              <w:pStyle w:val="Code"/>
              <w:rPr>
                <w:rFonts w:eastAsia="SimSun" w:cs="Cambria"/>
              </w:rPr>
            </w:pPr>
          </w:p>
          <w:p w14:paraId="6996C3E5" w14:textId="77777777" w:rsidR="00343235" w:rsidRPr="00343235" w:rsidRDefault="00343235" w:rsidP="00343235">
            <w:pPr>
              <w:pStyle w:val="Code"/>
              <w:rPr>
                <w:rFonts w:eastAsia="SimSun" w:cs="Cambria"/>
              </w:rPr>
            </w:pPr>
            <w:r w:rsidRPr="00343235">
              <w:rPr>
                <w:rFonts w:eastAsia="SimSun" w:cs="Cambria"/>
              </w:rPr>
              <w:t xml:space="preserve">result = </w:t>
            </w:r>
            <w:proofErr w:type="spellStart"/>
            <w:proofErr w:type="gramStart"/>
            <w:r w:rsidRPr="00343235">
              <w:rPr>
                <w:rFonts w:eastAsia="SimSun" w:cs="Cambria"/>
              </w:rPr>
              <w:t>pd.DataFrame</w:t>
            </w:r>
            <w:proofErr w:type="spellEnd"/>
            <w:proofErr w:type="gramEnd"/>
            <w:r w:rsidRPr="00343235">
              <w:rPr>
                <w:rFonts w:eastAsia="SimSun" w:cs="Cambria"/>
              </w:rPr>
              <w:t>()</w:t>
            </w:r>
          </w:p>
          <w:p w14:paraId="57E61955" w14:textId="77777777" w:rsidR="00343235" w:rsidRPr="00343235" w:rsidRDefault="00343235" w:rsidP="00343235">
            <w:pPr>
              <w:pStyle w:val="Code"/>
              <w:rPr>
                <w:rFonts w:eastAsia="SimSun" w:cs="Cambria"/>
              </w:rPr>
            </w:pPr>
            <w:r w:rsidRPr="00343235">
              <w:rPr>
                <w:rFonts w:eastAsia="SimSun" w:cs="Cambria"/>
              </w:rPr>
              <w:t>result['Real'] = spy['Signal</w:t>
            </w:r>
            <w:proofErr w:type="gramStart"/>
            <w:r w:rsidRPr="00343235">
              <w:rPr>
                <w:rFonts w:eastAsia="SimSun" w:cs="Cambria"/>
              </w:rPr>
              <w:t>'][</w:t>
            </w:r>
            <w:proofErr w:type="spellStart"/>
            <w:proofErr w:type="gramEnd"/>
            <w:r w:rsidRPr="00343235">
              <w:rPr>
                <w:rFonts w:eastAsia="SimSun" w:cs="Cambria"/>
              </w:rPr>
              <w:t>spy.index.isin</w:t>
            </w:r>
            <w:proofErr w:type="spellEnd"/>
            <w:r w:rsidRPr="00343235">
              <w:rPr>
                <w:rFonts w:eastAsia="SimSun" w:cs="Cambria"/>
              </w:rPr>
              <w:t>(</w:t>
            </w:r>
            <w:proofErr w:type="spellStart"/>
            <w:r w:rsidRPr="00343235">
              <w:rPr>
                <w:rFonts w:eastAsia="SimSun" w:cs="Cambria"/>
              </w:rPr>
              <w:t>x_train.index</w:t>
            </w:r>
            <w:proofErr w:type="spellEnd"/>
            <w:r w:rsidRPr="00343235">
              <w:rPr>
                <w:rFonts w:eastAsia="SimSun" w:cs="Cambria"/>
              </w:rPr>
              <w:t>)]</w:t>
            </w:r>
          </w:p>
          <w:p w14:paraId="3166B65C" w14:textId="77777777" w:rsidR="00343235" w:rsidRPr="00343235" w:rsidRDefault="00343235" w:rsidP="00343235">
            <w:pPr>
              <w:pStyle w:val="Code"/>
              <w:rPr>
                <w:rFonts w:eastAsia="SimSun" w:cs="Cambria"/>
              </w:rPr>
            </w:pPr>
            <w:r w:rsidRPr="00343235">
              <w:rPr>
                <w:rFonts w:eastAsia="SimSun" w:cs="Cambria"/>
              </w:rPr>
              <w:t>result['MLP'] = 0</w:t>
            </w:r>
          </w:p>
          <w:p w14:paraId="4C6EB127" w14:textId="77777777" w:rsidR="00343235" w:rsidRPr="00343235" w:rsidRDefault="00343235" w:rsidP="00343235">
            <w:pPr>
              <w:pStyle w:val="Code"/>
              <w:rPr>
                <w:rFonts w:eastAsia="SimSun" w:cs="Cambria"/>
              </w:rPr>
            </w:pPr>
            <w:r w:rsidRPr="00343235">
              <w:rPr>
                <w:rFonts w:eastAsia="SimSun" w:cs="Cambria"/>
              </w:rPr>
              <w:t>result['RF'] = 0</w:t>
            </w:r>
          </w:p>
          <w:p w14:paraId="4D8EF4D1" w14:textId="77777777" w:rsidR="00343235" w:rsidRPr="00343235" w:rsidRDefault="00343235" w:rsidP="00343235">
            <w:pPr>
              <w:pStyle w:val="Code"/>
              <w:rPr>
                <w:rFonts w:eastAsia="SimSun" w:cs="Cambria"/>
              </w:rPr>
            </w:pPr>
            <w:r w:rsidRPr="00343235">
              <w:rPr>
                <w:rFonts w:eastAsia="SimSun" w:cs="Cambria"/>
              </w:rPr>
              <w:t>result['SVM'] = 0</w:t>
            </w:r>
          </w:p>
          <w:p w14:paraId="174D2B11" w14:textId="77777777" w:rsidR="00343235" w:rsidRDefault="00343235" w:rsidP="00343235">
            <w:pPr>
              <w:pStyle w:val="Code"/>
              <w:rPr>
                <w:rFonts w:eastAsia="SimSun" w:cs="Cambria"/>
                <w:rtl/>
              </w:rPr>
            </w:pPr>
            <w:r w:rsidRPr="00343235">
              <w:rPr>
                <w:rFonts w:eastAsia="SimSun" w:cs="Cambria"/>
              </w:rPr>
              <w:t>result['KNN'] = 0</w:t>
            </w:r>
          </w:p>
          <w:p w14:paraId="0F3353C6" w14:textId="77777777" w:rsidR="00343235" w:rsidRDefault="00343235" w:rsidP="00343235">
            <w:pPr>
              <w:pStyle w:val="Code"/>
              <w:rPr>
                <w:rFonts w:eastAsia="SimSun" w:cs="Cambria"/>
                <w:rtl/>
              </w:rPr>
            </w:pPr>
          </w:p>
          <w:p w14:paraId="4C89BF96" w14:textId="77777777" w:rsidR="00343235" w:rsidRPr="00343235" w:rsidRDefault="00343235" w:rsidP="00343235">
            <w:pPr>
              <w:pStyle w:val="Code"/>
              <w:rPr>
                <w:rFonts w:eastAsia="SimSun" w:cs="Cambria"/>
              </w:rPr>
            </w:pPr>
            <w:r w:rsidRPr="00343235">
              <w:rPr>
                <w:rFonts w:eastAsia="SimSun" w:cs="Cambria"/>
              </w:rPr>
              <w:t>#Train Part</w:t>
            </w:r>
          </w:p>
          <w:p w14:paraId="5B87AD84" w14:textId="77777777" w:rsidR="00343235" w:rsidRPr="00343235" w:rsidRDefault="00343235" w:rsidP="00343235">
            <w:pPr>
              <w:pStyle w:val="Code"/>
              <w:rPr>
                <w:rFonts w:eastAsia="SimSun" w:cs="Cambria"/>
              </w:rPr>
            </w:pPr>
          </w:p>
          <w:p w14:paraId="7F18917E" w14:textId="77777777" w:rsidR="00343235" w:rsidRPr="00343235" w:rsidRDefault="00343235" w:rsidP="00343235">
            <w:pPr>
              <w:pStyle w:val="Code"/>
              <w:rPr>
                <w:rFonts w:eastAsia="SimSun" w:cs="Cambria"/>
              </w:rPr>
            </w:pPr>
            <w:proofErr w:type="spellStart"/>
            <w:r w:rsidRPr="00343235">
              <w:rPr>
                <w:rFonts w:eastAsia="SimSun" w:cs="Cambria"/>
              </w:rPr>
              <w:t>mlp</w:t>
            </w:r>
            <w:proofErr w:type="spellEnd"/>
            <w:r w:rsidRPr="00343235">
              <w:rPr>
                <w:rFonts w:eastAsia="SimSun" w:cs="Cambria"/>
              </w:rPr>
              <w:t xml:space="preserve"> = </w:t>
            </w:r>
            <w:proofErr w:type="spellStart"/>
            <w:proofErr w:type="gramStart"/>
            <w:r w:rsidRPr="00343235">
              <w:rPr>
                <w:rFonts w:eastAsia="SimSun" w:cs="Cambria"/>
              </w:rPr>
              <w:t>MLPClassifier</w:t>
            </w:r>
            <w:proofErr w:type="spellEnd"/>
            <w:r w:rsidRPr="00343235">
              <w:rPr>
                <w:rFonts w:eastAsia="SimSun" w:cs="Cambria"/>
              </w:rPr>
              <w:t>(</w:t>
            </w:r>
            <w:proofErr w:type="gramEnd"/>
            <w:r w:rsidRPr="00343235">
              <w:rPr>
                <w:rFonts w:eastAsia="SimSun" w:cs="Cambria"/>
              </w:rPr>
              <w:t>)</w:t>
            </w:r>
          </w:p>
          <w:p w14:paraId="6C92883B" w14:textId="77777777" w:rsidR="00343235" w:rsidRPr="00343235" w:rsidRDefault="00343235" w:rsidP="00343235">
            <w:pPr>
              <w:pStyle w:val="Code"/>
              <w:rPr>
                <w:rFonts w:eastAsia="SimSun" w:cs="Cambria"/>
              </w:rPr>
            </w:pPr>
            <w:proofErr w:type="spellStart"/>
            <w:proofErr w:type="gramStart"/>
            <w:r w:rsidRPr="00343235">
              <w:rPr>
                <w:rFonts w:eastAsia="SimSun" w:cs="Cambria"/>
              </w:rPr>
              <w:t>mlp.fit</w:t>
            </w:r>
            <w:proofErr w:type="spellEnd"/>
            <w:r w:rsidRPr="00343235">
              <w:rPr>
                <w:rFonts w:eastAsia="SimSun" w:cs="Cambria"/>
              </w:rPr>
              <w:t>(</w:t>
            </w:r>
            <w:proofErr w:type="spellStart"/>
            <w:proofErr w:type="gramEnd"/>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w:t>
            </w:r>
          </w:p>
          <w:p w14:paraId="4C812A35" w14:textId="77777777" w:rsidR="00343235" w:rsidRPr="00343235" w:rsidRDefault="00343235" w:rsidP="00343235">
            <w:pPr>
              <w:pStyle w:val="Code"/>
              <w:rPr>
                <w:rFonts w:eastAsia="SimSun" w:cs="Cambria"/>
              </w:rPr>
            </w:pPr>
            <w:r w:rsidRPr="00343235">
              <w:rPr>
                <w:rFonts w:eastAsia="SimSun" w:cs="Cambria"/>
              </w:rPr>
              <w:t xml:space="preserve">result['MLP'] = </w:t>
            </w:r>
            <w:proofErr w:type="spellStart"/>
            <w:proofErr w:type="gramStart"/>
            <w:r w:rsidRPr="00343235">
              <w:rPr>
                <w:rFonts w:eastAsia="SimSun" w:cs="Cambria"/>
              </w:rPr>
              <w:t>mlp.predict</w:t>
            </w:r>
            <w:proofErr w:type="spellEnd"/>
            <w:proofErr w:type="gram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123D06F4" w14:textId="77777777" w:rsidR="00343235" w:rsidRPr="00343235" w:rsidRDefault="00343235" w:rsidP="00343235">
            <w:pPr>
              <w:pStyle w:val="Code"/>
              <w:rPr>
                <w:rFonts w:eastAsia="SimSun" w:cs="Cambria"/>
              </w:rPr>
            </w:pPr>
            <w:r w:rsidRPr="00343235">
              <w:rPr>
                <w:rFonts w:eastAsia="SimSun" w:cs="Cambria"/>
              </w:rPr>
              <w:t xml:space="preserve">                               </w:t>
            </w:r>
          </w:p>
          <w:p w14:paraId="4A406DFF" w14:textId="77777777" w:rsidR="00343235" w:rsidRPr="00343235" w:rsidRDefault="00343235" w:rsidP="00343235">
            <w:pPr>
              <w:pStyle w:val="Code"/>
              <w:rPr>
                <w:rFonts w:eastAsia="SimSun" w:cs="Cambria"/>
              </w:rPr>
            </w:pPr>
            <w:r w:rsidRPr="00343235">
              <w:rPr>
                <w:rFonts w:eastAsia="SimSun" w:cs="Cambria"/>
              </w:rPr>
              <w:t xml:space="preserve">forest = </w:t>
            </w:r>
            <w:proofErr w:type="spellStart"/>
            <w:proofErr w:type="gramStart"/>
            <w:r w:rsidRPr="00343235">
              <w:rPr>
                <w:rFonts w:eastAsia="SimSun" w:cs="Cambria"/>
              </w:rPr>
              <w:t>RandomForestClassifier</w:t>
            </w:r>
            <w:proofErr w:type="spellEnd"/>
            <w:r w:rsidRPr="00343235">
              <w:rPr>
                <w:rFonts w:eastAsia="SimSun" w:cs="Cambria"/>
              </w:rPr>
              <w:t>(</w:t>
            </w:r>
            <w:proofErr w:type="gramEnd"/>
            <w:r w:rsidRPr="00343235">
              <w:rPr>
                <w:rFonts w:eastAsia="SimSun" w:cs="Cambria"/>
              </w:rPr>
              <w:t>)</w:t>
            </w:r>
          </w:p>
          <w:p w14:paraId="24C8A1AF" w14:textId="77777777" w:rsidR="00343235" w:rsidRPr="00343235" w:rsidRDefault="00343235" w:rsidP="00343235">
            <w:pPr>
              <w:pStyle w:val="Code"/>
              <w:rPr>
                <w:rFonts w:eastAsia="SimSun" w:cs="Cambria"/>
              </w:rPr>
            </w:pPr>
            <w:proofErr w:type="spellStart"/>
            <w:r w:rsidRPr="00343235">
              <w:rPr>
                <w:rFonts w:eastAsia="SimSun" w:cs="Cambria"/>
              </w:rPr>
              <w:t>ada_rf</w:t>
            </w:r>
            <w:proofErr w:type="spellEnd"/>
            <w:r w:rsidRPr="00343235">
              <w:rPr>
                <w:rFonts w:eastAsia="SimSun" w:cs="Cambria"/>
              </w:rPr>
              <w:t xml:space="preserve"> = </w:t>
            </w:r>
            <w:proofErr w:type="spellStart"/>
            <w:proofErr w:type="gramStart"/>
            <w:r w:rsidRPr="00343235">
              <w:rPr>
                <w:rFonts w:eastAsia="SimSun" w:cs="Cambria"/>
              </w:rPr>
              <w:t>AdaBoostClassifier</w:t>
            </w:r>
            <w:proofErr w:type="spellEnd"/>
            <w:r w:rsidRPr="00343235">
              <w:rPr>
                <w:rFonts w:eastAsia="SimSun" w:cs="Cambria"/>
              </w:rPr>
              <w:t>(</w:t>
            </w:r>
            <w:proofErr w:type="spellStart"/>
            <w:proofErr w:type="gramEnd"/>
            <w:r w:rsidRPr="00343235">
              <w:rPr>
                <w:rFonts w:eastAsia="SimSun" w:cs="Cambria"/>
              </w:rPr>
              <w:t>base_estimator</w:t>
            </w:r>
            <w:proofErr w:type="spellEnd"/>
            <w:r w:rsidRPr="00343235">
              <w:rPr>
                <w:rFonts w:eastAsia="SimSun" w:cs="Cambria"/>
              </w:rPr>
              <w:t xml:space="preserve">=forest, </w:t>
            </w:r>
            <w:proofErr w:type="spellStart"/>
            <w:r w:rsidRPr="00343235">
              <w:rPr>
                <w:rFonts w:eastAsia="SimSun" w:cs="Cambria"/>
              </w:rPr>
              <w:t>n_estimators</w:t>
            </w:r>
            <w:proofErr w:type="spellEnd"/>
            <w:r w:rsidRPr="00343235">
              <w:rPr>
                <w:rFonts w:eastAsia="SimSun" w:cs="Cambria"/>
              </w:rPr>
              <w:t xml:space="preserve">=100, </w:t>
            </w:r>
            <w:proofErr w:type="spellStart"/>
            <w:r w:rsidRPr="00343235">
              <w:rPr>
                <w:rFonts w:eastAsia="SimSun" w:cs="Cambria"/>
              </w:rPr>
              <w:t>learning_rate</w:t>
            </w:r>
            <w:proofErr w:type="spellEnd"/>
            <w:r w:rsidRPr="00343235">
              <w:rPr>
                <w:rFonts w:eastAsia="SimSun" w:cs="Cambria"/>
              </w:rPr>
              <w:t>=0.5)</w:t>
            </w:r>
          </w:p>
          <w:p w14:paraId="3FEF8C71" w14:textId="77777777" w:rsidR="00343235" w:rsidRPr="00343235" w:rsidRDefault="00343235" w:rsidP="00343235">
            <w:pPr>
              <w:pStyle w:val="Code"/>
              <w:rPr>
                <w:rFonts w:eastAsia="SimSun" w:cs="Cambria"/>
              </w:rPr>
            </w:pPr>
            <w:proofErr w:type="spellStart"/>
            <w:proofErr w:type="gramStart"/>
            <w:r w:rsidRPr="00343235">
              <w:rPr>
                <w:rFonts w:eastAsia="SimSun" w:cs="Cambria"/>
              </w:rPr>
              <w:t>ada_rf.fit</w:t>
            </w:r>
            <w:proofErr w:type="spellEnd"/>
            <w:r w:rsidRPr="00343235">
              <w:rPr>
                <w:rFonts w:eastAsia="SimSun" w:cs="Cambria"/>
              </w:rPr>
              <w:t>(</w:t>
            </w:r>
            <w:proofErr w:type="spellStart"/>
            <w:proofErr w:type="gramEnd"/>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y_train.ravel</w:t>
            </w:r>
            <w:proofErr w:type="spellEnd"/>
            <w:r w:rsidRPr="00343235">
              <w:rPr>
                <w:rFonts w:eastAsia="SimSun" w:cs="Cambria"/>
              </w:rPr>
              <w:t>())</w:t>
            </w:r>
          </w:p>
          <w:p w14:paraId="63EBAB08" w14:textId="77777777" w:rsidR="00343235" w:rsidRPr="00343235" w:rsidRDefault="00343235" w:rsidP="00343235">
            <w:pPr>
              <w:pStyle w:val="Code"/>
              <w:rPr>
                <w:rFonts w:eastAsia="SimSun" w:cs="Cambria"/>
              </w:rPr>
            </w:pPr>
            <w:r w:rsidRPr="00343235">
              <w:rPr>
                <w:rFonts w:eastAsia="SimSun" w:cs="Cambria"/>
              </w:rPr>
              <w:t xml:space="preserve">result['RF'] = </w:t>
            </w:r>
            <w:proofErr w:type="spellStart"/>
            <w:r w:rsidRPr="00343235">
              <w:rPr>
                <w:rFonts w:eastAsia="SimSun" w:cs="Cambria"/>
              </w:rPr>
              <w:t>ada_</w:t>
            </w:r>
            <w:proofErr w:type="gramStart"/>
            <w:r w:rsidRPr="00343235">
              <w:rPr>
                <w:rFonts w:eastAsia="SimSun" w:cs="Cambria"/>
              </w:rPr>
              <w:t>rf.predict</w:t>
            </w:r>
            <w:proofErr w:type="spellEnd"/>
            <w:proofErr w:type="gram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630D45E5" w14:textId="77777777" w:rsidR="00343235" w:rsidRPr="00343235" w:rsidRDefault="00343235" w:rsidP="00343235">
            <w:pPr>
              <w:pStyle w:val="Code"/>
              <w:rPr>
                <w:rFonts w:eastAsia="SimSun" w:cs="Cambria"/>
              </w:rPr>
            </w:pPr>
          </w:p>
          <w:p w14:paraId="0F3F42ED" w14:textId="77777777" w:rsidR="00343235" w:rsidRPr="00343235" w:rsidRDefault="00343235" w:rsidP="00343235">
            <w:pPr>
              <w:pStyle w:val="Code"/>
              <w:rPr>
                <w:rFonts w:eastAsia="SimSun" w:cs="Cambria"/>
              </w:rPr>
            </w:pPr>
            <w:r w:rsidRPr="00343235">
              <w:rPr>
                <w:rFonts w:eastAsia="SimSun" w:cs="Cambria"/>
              </w:rPr>
              <w:t xml:space="preserve">svc = </w:t>
            </w:r>
            <w:proofErr w:type="gramStart"/>
            <w:r w:rsidRPr="00343235">
              <w:rPr>
                <w:rFonts w:eastAsia="SimSun" w:cs="Cambria"/>
              </w:rPr>
              <w:t>SVC(</w:t>
            </w:r>
            <w:proofErr w:type="gramEnd"/>
            <w:r w:rsidRPr="00343235">
              <w:rPr>
                <w:rFonts w:eastAsia="SimSun" w:cs="Cambria"/>
              </w:rPr>
              <w:t>)</w:t>
            </w:r>
          </w:p>
          <w:p w14:paraId="08F744AF" w14:textId="77777777" w:rsidR="00343235" w:rsidRPr="00343235" w:rsidRDefault="00343235" w:rsidP="00343235">
            <w:pPr>
              <w:pStyle w:val="Code"/>
              <w:rPr>
                <w:rFonts w:eastAsia="SimSun" w:cs="Cambria"/>
              </w:rPr>
            </w:pPr>
            <w:proofErr w:type="spellStart"/>
            <w:proofErr w:type="gramStart"/>
            <w:r w:rsidRPr="00343235">
              <w:rPr>
                <w:rFonts w:eastAsia="SimSun" w:cs="Cambria"/>
              </w:rPr>
              <w:t>svc.fit</w:t>
            </w:r>
            <w:proofErr w:type="spellEnd"/>
            <w:r w:rsidRPr="00343235">
              <w:rPr>
                <w:rFonts w:eastAsia="SimSun" w:cs="Cambria"/>
              </w:rPr>
              <w:t>(</w:t>
            </w:r>
            <w:proofErr w:type="spellStart"/>
            <w:proofErr w:type="gramEnd"/>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w:t>
            </w:r>
          </w:p>
          <w:p w14:paraId="1112A519" w14:textId="77777777" w:rsidR="00343235" w:rsidRPr="00343235" w:rsidRDefault="00343235" w:rsidP="00343235">
            <w:pPr>
              <w:pStyle w:val="Code"/>
              <w:rPr>
                <w:rFonts w:eastAsia="SimSun" w:cs="Cambria"/>
              </w:rPr>
            </w:pPr>
            <w:r w:rsidRPr="00343235">
              <w:rPr>
                <w:rFonts w:eastAsia="SimSun" w:cs="Cambria"/>
              </w:rPr>
              <w:t xml:space="preserve">result['SVM'] = </w:t>
            </w:r>
            <w:proofErr w:type="spellStart"/>
            <w:proofErr w:type="gramStart"/>
            <w:r w:rsidRPr="00343235">
              <w:rPr>
                <w:rFonts w:eastAsia="SimSun" w:cs="Cambria"/>
              </w:rPr>
              <w:t>svc.predict</w:t>
            </w:r>
            <w:proofErr w:type="spellEnd"/>
            <w:proofErr w:type="gram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13547A6A" w14:textId="77777777" w:rsidR="00343235" w:rsidRPr="00343235" w:rsidRDefault="00343235" w:rsidP="00343235">
            <w:pPr>
              <w:pStyle w:val="Code"/>
              <w:rPr>
                <w:rFonts w:eastAsia="SimSun" w:cs="Cambria"/>
              </w:rPr>
            </w:pPr>
          </w:p>
          <w:p w14:paraId="2AE8EF2E" w14:textId="77777777" w:rsidR="00343235" w:rsidRPr="00343235" w:rsidRDefault="00343235" w:rsidP="00343235">
            <w:pPr>
              <w:pStyle w:val="Code"/>
              <w:rPr>
                <w:rFonts w:eastAsia="SimSun" w:cs="Cambria"/>
              </w:rPr>
            </w:pPr>
            <w:proofErr w:type="spellStart"/>
            <w:r w:rsidRPr="00343235">
              <w:rPr>
                <w:rFonts w:eastAsia="SimSun" w:cs="Cambria"/>
              </w:rPr>
              <w:t>knn</w:t>
            </w:r>
            <w:proofErr w:type="spellEnd"/>
            <w:r w:rsidRPr="00343235">
              <w:rPr>
                <w:rFonts w:eastAsia="SimSun" w:cs="Cambria"/>
              </w:rPr>
              <w:t xml:space="preserve"> = </w:t>
            </w:r>
            <w:proofErr w:type="spellStart"/>
            <w:proofErr w:type="gramStart"/>
            <w:r w:rsidRPr="00343235">
              <w:rPr>
                <w:rFonts w:eastAsia="SimSun" w:cs="Cambria"/>
              </w:rPr>
              <w:t>KNeighborsClassifier</w:t>
            </w:r>
            <w:proofErr w:type="spellEnd"/>
            <w:r w:rsidRPr="00343235">
              <w:rPr>
                <w:rFonts w:eastAsia="SimSun" w:cs="Cambria"/>
              </w:rPr>
              <w:t>(</w:t>
            </w:r>
            <w:proofErr w:type="gramEnd"/>
            <w:r w:rsidRPr="00343235">
              <w:rPr>
                <w:rFonts w:eastAsia="SimSun" w:cs="Cambria"/>
              </w:rPr>
              <w:t>)</w:t>
            </w:r>
          </w:p>
          <w:p w14:paraId="452C73CE" w14:textId="77777777" w:rsidR="00343235" w:rsidRPr="00343235" w:rsidRDefault="00343235" w:rsidP="00343235">
            <w:pPr>
              <w:pStyle w:val="Code"/>
              <w:rPr>
                <w:rFonts w:eastAsia="SimSun" w:cs="Cambria"/>
              </w:rPr>
            </w:pPr>
            <w:proofErr w:type="spellStart"/>
            <w:proofErr w:type="gramStart"/>
            <w:r w:rsidRPr="00343235">
              <w:rPr>
                <w:rFonts w:eastAsia="SimSun" w:cs="Cambria"/>
              </w:rPr>
              <w:t>knn.fit</w:t>
            </w:r>
            <w:proofErr w:type="spellEnd"/>
            <w:r w:rsidRPr="00343235">
              <w:rPr>
                <w:rFonts w:eastAsia="SimSun" w:cs="Cambria"/>
              </w:rPr>
              <w:t>(</w:t>
            </w:r>
            <w:proofErr w:type="spellStart"/>
            <w:proofErr w:type="gramEnd"/>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w:t>
            </w:r>
          </w:p>
          <w:p w14:paraId="5563733C" w14:textId="77777777" w:rsidR="00343235" w:rsidRPr="00343235" w:rsidRDefault="00343235" w:rsidP="00343235">
            <w:pPr>
              <w:pStyle w:val="Code"/>
              <w:rPr>
                <w:rFonts w:eastAsia="SimSun" w:cs="Cambria"/>
              </w:rPr>
            </w:pPr>
            <w:r w:rsidRPr="00343235">
              <w:rPr>
                <w:rFonts w:eastAsia="SimSun" w:cs="Cambria"/>
              </w:rPr>
              <w:t xml:space="preserve">result['KNN'] = </w:t>
            </w:r>
            <w:proofErr w:type="spellStart"/>
            <w:proofErr w:type="gramStart"/>
            <w:r w:rsidRPr="00343235">
              <w:rPr>
                <w:rFonts w:eastAsia="SimSun" w:cs="Cambria"/>
              </w:rPr>
              <w:t>knn.predict</w:t>
            </w:r>
            <w:proofErr w:type="spellEnd"/>
            <w:proofErr w:type="gramEnd"/>
            <w:r w:rsidRPr="00343235">
              <w:rPr>
                <w:rFonts w:eastAsia="SimSun" w:cs="Cambria"/>
              </w:rPr>
              <w:t>(</w:t>
            </w:r>
            <w:proofErr w:type="spellStart"/>
            <w:r w:rsidRPr="00343235">
              <w:rPr>
                <w:rFonts w:eastAsia="SimSun" w:cs="Cambria"/>
              </w:rPr>
              <w:t>x_train</w:t>
            </w:r>
            <w:proofErr w:type="spellEnd"/>
            <w:r w:rsidRPr="00343235">
              <w:rPr>
                <w:rFonts w:eastAsia="SimSun" w:cs="Cambria"/>
              </w:rPr>
              <w:t>)</w:t>
            </w:r>
          </w:p>
          <w:p w14:paraId="6348B6FC" w14:textId="77777777" w:rsidR="00343235" w:rsidRPr="00343235" w:rsidRDefault="00343235" w:rsidP="00343235">
            <w:pPr>
              <w:pStyle w:val="Code"/>
              <w:rPr>
                <w:rFonts w:eastAsia="SimSun" w:cs="Cambria"/>
              </w:rPr>
            </w:pPr>
          </w:p>
          <w:p w14:paraId="77A0DADA" w14:textId="77777777" w:rsidR="00343235" w:rsidRPr="00343235" w:rsidRDefault="00343235" w:rsidP="00343235">
            <w:pPr>
              <w:pStyle w:val="Code"/>
              <w:rPr>
                <w:rFonts w:eastAsia="SimSun" w:cs="Cambria"/>
              </w:rPr>
            </w:pPr>
            <w:proofErr w:type="gramStart"/>
            <w:r w:rsidRPr="00343235">
              <w:rPr>
                <w:rFonts w:eastAsia="SimSun" w:cs="Cambria"/>
              </w:rPr>
              <w:t>print(</w:t>
            </w:r>
            <w:proofErr w:type="gramEnd"/>
            <w:r w:rsidRPr="00343235">
              <w:rPr>
                <w:rFonts w:eastAsia="SimSun" w:cs="Cambria"/>
              </w:rPr>
              <w:t>'MLP :')</w:t>
            </w:r>
          </w:p>
          <w:p w14:paraId="70F8E051"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mlp</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 xml:space="preserve">, </w:t>
            </w:r>
            <w:proofErr w:type="spellStart"/>
            <w:r w:rsidRPr="00343235">
              <w:rPr>
                <w:rFonts w:eastAsia="SimSun" w:cs="Cambria"/>
              </w:rPr>
              <w:t>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train=True)</w:t>
            </w:r>
          </w:p>
          <w:p w14:paraId="16C27ED6"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mlp</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 xml:space="preserve">, </w:t>
            </w:r>
            <w:proofErr w:type="spellStart"/>
            <w:r w:rsidRPr="00343235">
              <w:rPr>
                <w:rFonts w:eastAsia="SimSun" w:cs="Cambria"/>
              </w:rPr>
              <w:t>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train=False)</w:t>
            </w:r>
          </w:p>
          <w:p w14:paraId="3E889183" w14:textId="77777777" w:rsidR="00343235" w:rsidRPr="00343235" w:rsidRDefault="00343235" w:rsidP="00343235">
            <w:pPr>
              <w:pStyle w:val="Code"/>
              <w:rPr>
                <w:rFonts w:eastAsia="SimSun" w:cs="Cambria"/>
              </w:rPr>
            </w:pPr>
            <w:proofErr w:type="gramStart"/>
            <w:r w:rsidRPr="00343235">
              <w:rPr>
                <w:rFonts w:eastAsia="SimSun" w:cs="Cambria"/>
              </w:rPr>
              <w:t>print(</w:t>
            </w:r>
            <w:proofErr w:type="gramEnd"/>
            <w:r w:rsidRPr="00343235">
              <w:rPr>
                <w:rFonts w:eastAsia="SimSun" w:cs="Cambria"/>
              </w:rPr>
              <w:t>'RF with Ada :')</w:t>
            </w:r>
          </w:p>
          <w:p w14:paraId="18432A28"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ada_rf</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train=True)</w:t>
            </w:r>
          </w:p>
          <w:p w14:paraId="63B4F2A8"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ada_rf</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train=False)</w:t>
            </w:r>
          </w:p>
          <w:p w14:paraId="2FCE04BA" w14:textId="77777777" w:rsidR="00343235" w:rsidRPr="00343235" w:rsidRDefault="00343235" w:rsidP="00343235">
            <w:pPr>
              <w:pStyle w:val="Code"/>
              <w:rPr>
                <w:rFonts w:eastAsia="SimSun" w:cs="Cambria"/>
              </w:rPr>
            </w:pPr>
            <w:proofErr w:type="gramStart"/>
            <w:r w:rsidRPr="00343235">
              <w:rPr>
                <w:rFonts w:eastAsia="SimSun" w:cs="Cambria"/>
              </w:rPr>
              <w:t>print(</w:t>
            </w:r>
            <w:proofErr w:type="gramEnd"/>
            <w:r w:rsidRPr="00343235">
              <w:rPr>
                <w:rFonts w:eastAsia="SimSun" w:cs="Cambria"/>
              </w:rPr>
              <w:t>'SVC :')</w:t>
            </w:r>
          </w:p>
          <w:p w14:paraId="0D982A6A"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gramEnd"/>
            <w:r w:rsidRPr="00343235">
              <w:rPr>
                <w:rFonts w:eastAsia="SimSun" w:cs="Cambria"/>
              </w:rPr>
              <w:t xml:space="preserve">svc,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train=True)</w:t>
            </w:r>
          </w:p>
          <w:p w14:paraId="219FEBFE"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gramEnd"/>
            <w:r w:rsidRPr="00343235">
              <w:rPr>
                <w:rFonts w:eastAsia="SimSun" w:cs="Cambria"/>
              </w:rPr>
              <w:t xml:space="preserve">svc,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train=False)</w:t>
            </w:r>
          </w:p>
          <w:p w14:paraId="0F2D2DB1" w14:textId="77777777" w:rsidR="00343235" w:rsidRPr="00343235" w:rsidRDefault="00343235" w:rsidP="00343235">
            <w:pPr>
              <w:pStyle w:val="Code"/>
              <w:rPr>
                <w:rFonts w:eastAsia="SimSun" w:cs="Cambria"/>
              </w:rPr>
            </w:pPr>
            <w:proofErr w:type="gramStart"/>
            <w:r w:rsidRPr="00343235">
              <w:rPr>
                <w:rFonts w:eastAsia="SimSun" w:cs="Cambria"/>
              </w:rPr>
              <w:t>print(</w:t>
            </w:r>
            <w:proofErr w:type="gramEnd"/>
            <w:r w:rsidRPr="00343235">
              <w:rPr>
                <w:rFonts w:eastAsia="SimSun" w:cs="Cambria"/>
              </w:rPr>
              <w:t>'KNN :')</w:t>
            </w:r>
          </w:p>
          <w:p w14:paraId="533E9E8A" w14:textId="77777777" w:rsidR="00343235" w:rsidRPr="00343235" w:rsidRDefault="00343235" w:rsidP="00343235">
            <w:pPr>
              <w:pStyle w:val="Code"/>
              <w:rPr>
                <w:rFonts w:eastAsia="SimSun" w:cs="Cambria"/>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knn</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train=True)</w:t>
            </w:r>
          </w:p>
          <w:p w14:paraId="2CE3C153" w14:textId="77777777" w:rsidR="00343235" w:rsidRDefault="00343235" w:rsidP="00343235">
            <w:pPr>
              <w:pStyle w:val="Code"/>
              <w:rPr>
                <w:rFonts w:eastAsia="SimSun" w:cs="Cambria"/>
                <w:rtl/>
              </w:rPr>
            </w:pPr>
            <w:proofErr w:type="spellStart"/>
            <w:r w:rsidRPr="00343235">
              <w:rPr>
                <w:rFonts w:eastAsia="SimSun" w:cs="Cambria"/>
              </w:rPr>
              <w:t>print_</w:t>
            </w:r>
            <w:proofErr w:type="gramStart"/>
            <w:r w:rsidRPr="00343235">
              <w:rPr>
                <w:rFonts w:eastAsia="SimSun" w:cs="Cambria"/>
              </w:rPr>
              <w:t>score</w:t>
            </w:r>
            <w:proofErr w:type="spellEnd"/>
            <w:r w:rsidRPr="00343235">
              <w:rPr>
                <w:rFonts w:eastAsia="SimSun" w:cs="Cambria"/>
              </w:rPr>
              <w:t>(</w:t>
            </w:r>
            <w:proofErr w:type="spellStart"/>
            <w:proofErr w:type="gramEnd"/>
            <w:r w:rsidRPr="00343235">
              <w:rPr>
                <w:rFonts w:eastAsia="SimSun" w:cs="Cambria"/>
              </w:rPr>
              <w:t>knn</w:t>
            </w:r>
            <w:proofErr w:type="spellEnd"/>
            <w:r w:rsidRPr="00343235">
              <w:rPr>
                <w:rFonts w:eastAsia="SimSun" w:cs="Cambria"/>
              </w:rPr>
              <w:t xml:space="preserve">, </w:t>
            </w:r>
            <w:proofErr w:type="spellStart"/>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y_train,x_test</w:t>
            </w:r>
            <w:proofErr w:type="spellEnd"/>
            <w:r w:rsidRPr="00343235">
              <w:rPr>
                <w:rFonts w:eastAsia="SimSun" w:cs="Cambria"/>
              </w:rPr>
              <w:t xml:space="preserve">, </w:t>
            </w:r>
            <w:proofErr w:type="spellStart"/>
            <w:r w:rsidRPr="00343235">
              <w:rPr>
                <w:rFonts w:eastAsia="SimSun" w:cs="Cambria"/>
              </w:rPr>
              <w:t>y_test</w:t>
            </w:r>
            <w:proofErr w:type="spellEnd"/>
            <w:r w:rsidRPr="00343235">
              <w:rPr>
                <w:rFonts w:eastAsia="SimSun" w:cs="Cambria"/>
              </w:rPr>
              <w:t>, train=False)</w:t>
            </w:r>
          </w:p>
          <w:p w14:paraId="130FE36C" w14:textId="77777777" w:rsidR="00343235" w:rsidRDefault="00343235" w:rsidP="00343235">
            <w:pPr>
              <w:pStyle w:val="Code"/>
              <w:rPr>
                <w:rFonts w:eastAsia="SimSun" w:cs="Cambria"/>
                <w:rtl/>
              </w:rPr>
            </w:pPr>
          </w:p>
          <w:p w14:paraId="279BB5E7" w14:textId="77777777" w:rsidR="00343235" w:rsidRPr="00343235" w:rsidRDefault="00343235" w:rsidP="00343235">
            <w:pPr>
              <w:pStyle w:val="Code"/>
              <w:rPr>
                <w:rFonts w:eastAsia="SimSun" w:cs="Cambria"/>
              </w:rPr>
            </w:pPr>
            <w:r w:rsidRPr="00343235">
              <w:rPr>
                <w:rFonts w:eastAsia="SimSun" w:cs="Cambria"/>
              </w:rPr>
              <w:t># Test Part</w:t>
            </w:r>
          </w:p>
          <w:p w14:paraId="1B9E1ACA" w14:textId="77777777" w:rsidR="00343235" w:rsidRPr="00343235" w:rsidRDefault="00343235" w:rsidP="00343235">
            <w:pPr>
              <w:pStyle w:val="Code"/>
              <w:rPr>
                <w:rFonts w:eastAsia="SimSun" w:cs="Cambria"/>
              </w:rPr>
            </w:pPr>
          </w:p>
          <w:p w14:paraId="1B766FE2"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 xml:space="preserve"> = </w:t>
            </w:r>
            <w:proofErr w:type="spellStart"/>
            <w:proofErr w:type="gramStart"/>
            <w:r w:rsidRPr="00343235">
              <w:rPr>
                <w:rFonts w:eastAsia="SimSun" w:cs="Cambria"/>
              </w:rPr>
              <w:t>pd.DataFrame</w:t>
            </w:r>
            <w:proofErr w:type="spellEnd"/>
            <w:proofErr w:type="gramEnd"/>
            <w:r w:rsidRPr="00343235">
              <w:rPr>
                <w:rFonts w:eastAsia="SimSun" w:cs="Cambria"/>
              </w:rPr>
              <w:t>()</w:t>
            </w:r>
          </w:p>
          <w:p w14:paraId="29AEE2EE"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['Real'] = spy['Signal</w:t>
            </w:r>
            <w:proofErr w:type="gramStart"/>
            <w:r w:rsidRPr="00343235">
              <w:rPr>
                <w:rFonts w:eastAsia="SimSun" w:cs="Cambria"/>
              </w:rPr>
              <w:t>'][</w:t>
            </w:r>
            <w:proofErr w:type="spellStart"/>
            <w:proofErr w:type="gramEnd"/>
            <w:r w:rsidRPr="00343235">
              <w:rPr>
                <w:rFonts w:eastAsia="SimSun" w:cs="Cambria"/>
              </w:rPr>
              <w:t>spy.index.isin</w:t>
            </w:r>
            <w:proofErr w:type="spellEnd"/>
            <w:r w:rsidRPr="00343235">
              <w:rPr>
                <w:rFonts w:eastAsia="SimSun" w:cs="Cambria"/>
              </w:rPr>
              <w:t>(</w:t>
            </w:r>
            <w:proofErr w:type="spellStart"/>
            <w:r w:rsidRPr="00343235">
              <w:rPr>
                <w:rFonts w:eastAsia="SimSun" w:cs="Cambria"/>
              </w:rPr>
              <w:t>x_test.index</w:t>
            </w:r>
            <w:proofErr w:type="spellEnd"/>
            <w:r w:rsidRPr="00343235">
              <w:rPr>
                <w:rFonts w:eastAsia="SimSun" w:cs="Cambria"/>
              </w:rPr>
              <w:t>)]</w:t>
            </w:r>
          </w:p>
          <w:p w14:paraId="35449649"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['MLP'] = 0</w:t>
            </w:r>
          </w:p>
          <w:p w14:paraId="23462F7C"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['RF'] = 0</w:t>
            </w:r>
          </w:p>
          <w:p w14:paraId="56986E07"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['SVM'] = 0</w:t>
            </w:r>
          </w:p>
          <w:p w14:paraId="30C1F569"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['KNN'] = 0</w:t>
            </w:r>
          </w:p>
          <w:p w14:paraId="1BF08215" w14:textId="77777777" w:rsidR="00343235" w:rsidRPr="00343235" w:rsidRDefault="00343235" w:rsidP="00343235">
            <w:pPr>
              <w:pStyle w:val="Code"/>
              <w:rPr>
                <w:rFonts w:eastAsia="SimSun" w:cs="Cambria"/>
              </w:rPr>
            </w:pPr>
          </w:p>
          <w:p w14:paraId="74BB174C" w14:textId="77777777" w:rsidR="00343235" w:rsidRPr="00343235" w:rsidRDefault="00343235" w:rsidP="00343235">
            <w:pPr>
              <w:pStyle w:val="Code"/>
              <w:rPr>
                <w:rFonts w:eastAsia="SimSun" w:cs="Cambria"/>
              </w:rPr>
            </w:pPr>
            <w:r w:rsidRPr="00343235">
              <w:rPr>
                <w:rFonts w:eastAsia="SimSun" w:cs="Cambria"/>
              </w:rPr>
              <w:t xml:space="preserve">for </w:t>
            </w:r>
            <w:proofErr w:type="spellStart"/>
            <w:r w:rsidRPr="00343235">
              <w:rPr>
                <w:rFonts w:eastAsia="SimSun" w:cs="Cambria"/>
              </w:rPr>
              <w:t>i</w:t>
            </w:r>
            <w:proofErr w:type="spellEnd"/>
            <w:r w:rsidRPr="00343235">
              <w:rPr>
                <w:rFonts w:eastAsia="SimSun" w:cs="Cambria"/>
              </w:rPr>
              <w:t xml:space="preserve"> in </w:t>
            </w:r>
            <w:proofErr w:type="spellStart"/>
            <w:r w:rsidRPr="00343235">
              <w:rPr>
                <w:rFonts w:eastAsia="SimSun" w:cs="Cambria"/>
              </w:rPr>
              <w:t>y_</w:t>
            </w:r>
            <w:proofErr w:type="gramStart"/>
            <w:r w:rsidRPr="00343235">
              <w:rPr>
                <w:rFonts w:eastAsia="SimSun" w:cs="Cambria"/>
              </w:rPr>
              <w:t>test.index</w:t>
            </w:r>
            <w:proofErr w:type="spellEnd"/>
            <w:proofErr w:type="gramEnd"/>
            <w:r w:rsidRPr="00343235">
              <w:rPr>
                <w:rFonts w:eastAsia="SimSun" w:cs="Cambria"/>
              </w:rPr>
              <w:t xml:space="preserve"> :</w:t>
            </w:r>
          </w:p>
          <w:p w14:paraId="4879BD3D" w14:textId="77777777" w:rsidR="00343235" w:rsidRPr="00343235" w:rsidRDefault="00343235" w:rsidP="00343235">
            <w:pPr>
              <w:pStyle w:val="Code"/>
              <w:rPr>
                <w:rFonts w:eastAsia="SimSun" w:cs="Cambria"/>
              </w:rPr>
            </w:pPr>
          </w:p>
          <w:p w14:paraId="015DA61B"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x_train_loop</w:t>
            </w:r>
            <w:proofErr w:type="spellEnd"/>
            <w:r w:rsidRPr="00343235">
              <w:rPr>
                <w:rFonts w:eastAsia="SimSun" w:cs="Cambria"/>
              </w:rPr>
              <w:t xml:space="preserve"> = </w:t>
            </w:r>
            <w:proofErr w:type="spellStart"/>
            <w:proofErr w:type="gramStart"/>
            <w:r w:rsidRPr="00343235">
              <w:rPr>
                <w:rFonts w:eastAsia="SimSun" w:cs="Cambria"/>
              </w:rPr>
              <w:t>df_data.loc</w:t>
            </w:r>
            <w:proofErr w:type="spellEnd"/>
            <w:r w:rsidRPr="00343235">
              <w:rPr>
                <w:rFonts w:eastAsia="SimSun" w:cs="Cambria"/>
              </w:rPr>
              <w:t>[</w:t>
            </w:r>
            <w:proofErr w:type="spellStart"/>
            <w:proofErr w:type="gramEnd"/>
            <w:r w:rsidRPr="00343235">
              <w:rPr>
                <w:rFonts w:eastAsia="SimSun" w:cs="Cambria"/>
              </w:rPr>
              <w:t>x_train.index.union</w:t>
            </w:r>
            <w:proofErr w:type="spellEnd"/>
            <w:r w:rsidRPr="00343235">
              <w:rPr>
                <w:rFonts w:eastAsia="SimSun" w:cs="Cambria"/>
              </w:rPr>
              <w:t>(</w:t>
            </w:r>
            <w:proofErr w:type="spellStart"/>
            <w:r w:rsidRPr="00343235">
              <w:rPr>
                <w:rFonts w:eastAsia="SimSun" w:cs="Cambria"/>
              </w:rPr>
              <w:t>x_test.index</w:t>
            </w:r>
            <w:proofErr w:type="spellEnd"/>
            <w:r w:rsidRPr="00343235">
              <w:rPr>
                <w:rFonts w:eastAsia="SimSun" w:cs="Cambria"/>
              </w:rPr>
              <w:t>[</w:t>
            </w:r>
            <w:proofErr w:type="spellStart"/>
            <w:r w:rsidRPr="00343235">
              <w:rPr>
                <w:rFonts w:eastAsia="SimSun" w:cs="Cambria"/>
              </w:rPr>
              <w:t>x_test.index</w:t>
            </w:r>
            <w:proofErr w:type="spellEnd"/>
            <w:r w:rsidRPr="00343235">
              <w:rPr>
                <w:rFonts w:eastAsia="SimSun" w:cs="Cambria"/>
              </w:rPr>
              <w:t xml:space="preserve"> &lt; </w:t>
            </w:r>
            <w:proofErr w:type="spellStart"/>
            <w:r w:rsidRPr="00343235">
              <w:rPr>
                <w:rFonts w:eastAsia="SimSun" w:cs="Cambria"/>
              </w:rPr>
              <w:t>i</w:t>
            </w:r>
            <w:proofErr w:type="spellEnd"/>
            <w:r w:rsidRPr="00343235">
              <w:rPr>
                <w:rFonts w:eastAsia="SimSun" w:cs="Cambria"/>
              </w:rPr>
              <w:t xml:space="preserve"> ])]</w:t>
            </w:r>
          </w:p>
          <w:p w14:paraId="00B9FE3A"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y_train_loop</w:t>
            </w:r>
            <w:proofErr w:type="spellEnd"/>
            <w:r w:rsidRPr="00343235">
              <w:rPr>
                <w:rFonts w:eastAsia="SimSun" w:cs="Cambria"/>
              </w:rPr>
              <w:t xml:space="preserve"> = </w:t>
            </w:r>
            <w:proofErr w:type="spellStart"/>
            <w:proofErr w:type="gramStart"/>
            <w:r w:rsidRPr="00343235">
              <w:rPr>
                <w:rFonts w:eastAsia="SimSun" w:cs="Cambria"/>
              </w:rPr>
              <w:t>y.loc</w:t>
            </w:r>
            <w:proofErr w:type="spellEnd"/>
            <w:r w:rsidRPr="00343235">
              <w:rPr>
                <w:rFonts w:eastAsia="SimSun" w:cs="Cambria"/>
              </w:rPr>
              <w:t>[</w:t>
            </w:r>
            <w:proofErr w:type="spellStart"/>
            <w:proofErr w:type="gramEnd"/>
            <w:r w:rsidRPr="00343235">
              <w:rPr>
                <w:rFonts w:eastAsia="SimSun" w:cs="Cambria"/>
              </w:rPr>
              <w:t>y_train.index.union</w:t>
            </w:r>
            <w:proofErr w:type="spellEnd"/>
            <w:r w:rsidRPr="00343235">
              <w:rPr>
                <w:rFonts w:eastAsia="SimSun" w:cs="Cambria"/>
              </w:rPr>
              <w:t>(</w:t>
            </w:r>
            <w:proofErr w:type="spellStart"/>
            <w:r w:rsidRPr="00343235">
              <w:rPr>
                <w:rFonts w:eastAsia="SimSun" w:cs="Cambria"/>
              </w:rPr>
              <w:t>y_test.index</w:t>
            </w:r>
            <w:proofErr w:type="spellEnd"/>
            <w:r w:rsidRPr="00343235">
              <w:rPr>
                <w:rFonts w:eastAsia="SimSun" w:cs="Cambria"/>
              </w:rPr>
              <w:t>[</w:t>
            </w:r>
            <w:proofErr w:type="spellStart"/>
            <w:r w:rsidRPr="00343235">
              <w:rPr>
                <w:rFonts w:eastAsia="SimSun" w:cs="Cambria"/>
              </w:rPr>
              <w:t>y_test.index</w:t>
            </w:r>
            <w:proofErr w:type="spellEnd"/>
            <w:r w:rsidRPr="00343235">
              <w:rPr>
                <w:rFonts w:eastAsia="SimSun" w:cs="Cambria"/>
              </w:rPr>
              <w:t xml:space="preserve"> &lt; </w:t>
            </w:r>
            <w:proofErr w:type="spellStart"/>
            <w:r w:rsidRPr="00343235">
              <w:rPr>
                <w:rFonts w:eastAsia="SimSun" w:cs="Cambria"/>
              </w:rPr>
              <w:t>i</w:t>
            </w:r>
            <w:proofErr w:type="spellEnd"/>
            <w:r w:rsidRPr="00343235">
              <w:rPr>
                <w:rFonts w:eastAsia="SimSun" w:cs="Cambria"/>
              </w:rPr>
              <w:t xml:space="preserve"> ])]</w:t>
            </w:r>
          </w:p>
          <w:p w14:paraId="7A5AB52F"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x_test_loop</w:t>
            </w:r>
            <w:proofErr w:type="spellEnd"/>
            <w:r w:rsidRPr="00343235">
              <w:rPr>
                <w:rFonts w:eastAsia="SimSun" w:cs="Cambria"/>
              </w:rPr>
              <w:t xml:space="preserve"> = </w:t>
            </w:r>
            <w:proofErr w:type="spellStart"/>
            <w:proofErr w:type="gramStart"/>
            <w:r w:rsidRPr="00343235">
              <w:rPr>
                <w:rFonts w:eastAsia="SimSun" w:cs="Cambria"/>
              </w:rPr>
              <w:t>df_data.loc</w:t>
            </w:r>
            <w:proofErr w:type="spellEnd"/>
            <w:r w:rsidRPr="00343235">
              <w:rPr>
                <w:rFonts w:eastAsia="SimSun" w:cs="Cambria"/>
              </w:rPr>
              <w:t>[</w:t>
            </w:r>
            <w:proofErr w:type="spellStart"/>
            <w:proofErr w:type="gramEnd"/>
            <w:r w:rsidRPr="00343235">
              <w:rPr>
                <w:rFonts w:eastAsia="SimSun" w:cs="Cambria"/>
              </w:rPr>
              <w:t>x_test.index</w:t>
            </w:r>
            <w:proofErr w:type="spellEnd"/>
            <w:r w:rsidRPr="00343235">
              <w:rPr>
                <w:rFonts w:eastAsia="SimSun" w:cs="Cambria"/>
              </w:rPr>
              <w:t>[</w:t>
            </w:r>
            <w:proofErr w:type="spellStart"/>
            <w:r w:rsidRPr="00343235">
              <w:rPr>
                <w:rFonts w:eastAsia="SimSun" w:cs="Cambria"/>
              </w:rPr>
              <w:t>x_test.index</w:t>
            </w:r>
            <w:proofErr w:type="spellEnd"/>
            <w:r w:rsidRPr="00343235">
              <w:rPr>
                <w:rFonts w:eastAsia="SimSun" w:cs="Cambria"/>
              </w:rPr>
              <w:t xml:space="preserve"> == </w:t>
            </w:r>
            <w:proofErr w:type="spellStart"/>
            <w:r w:rsidRPr="00343235">
              <w:rPr>
                <w:rFonts w:eastAsia="SimSun" w:cs="Cambria"/>
              </w:rPr>
              <w:t>i</w:t>
            </w:r>
            <w:proofErr w:type="spellEnd"/>
            <w:r w:rsidRPr="00343235">
              <w:rPr>
                <w:rFonts w:eastAsia="SimSun" w:cs="Cambria"/>
              </w:rPr>
              <w:t xml:space="preserve"> ]]</w:t>
            </w:r>
          </w:p>
          <w:p w14:paraId="04E5C7AC" w14:textId="77777777" w:rsidR="00343235" w:rsidRPr="00343235" w:rsidRDefault="00343235" w:rsidP="00343235">
            <w:pPr>
              <w:pStyle w:val="Code"/>
              <w:rPr>
                <w:rFonts w:eastAsia="SimSun" w:cs="Cambria"/>
              </w:rPr>
            </w:pPr>
            <w:r w:rsidRPr="00343235">
              <w:rPr>
                <w:rFonts w:eastAsia="SimSun" w:cs="Cambria"/>
              </w:rPr>
              <w:lastRenderedPageBreak/>
              <w:t xml:space="preserve">        </w:t>
            </w:r>
            <w:proofErr w:type="spellStart"/>
            <w:r w:rsidRPr="00343235">
              <w:rPr>
                <w:rFonts w:eastAsia="SimSun" w:cs="Cambria"/>
              </w:rPr>
              <w:t>y_test_loop</w:t>
            </w:r>
            <w:proofErr w:type="spellEnd"/>
            <w:r w:rsidRPr="00343235">
              <w:rPr>
                <w:rFonts w:eastAsia="SimSun" w:cs="Cambria"/>
              </w:rPr>
              <w:t xml:space="preserve"> = </w:t>
            </w:r>
            <w:proofErr w:type="spellStart"/>
            <w:proofErr w:type="gramStart"/>
            <w:r w:rsidRPr="00343235">
              <w:rPr>
                <w:rFonts w:eastAsia="SimSun" w:cs="Cambria"/>
              </w:rPr>
              <w:t>y.loc</w:t>
            </w:r>
            <w:proofErr w:type="spellEnd"/>
            <w:r w:rsidRPr="00343235">
              <w:rPr>
                <w:rFonts w:eastAsia="SimSun" w:cs="Cambria"/>
              </w:rPr>
              <w:t>[</w:t>
            </w:r>
            <w:proofErr w:type="spellStart"/>
            <w:proofErr w:type="gramEnd"/>
            <w:r w:rsidRPr="00343235">
              <w:rPr>
                <w:rFonts w:eastAsia="SimSun" w:cs="Cambria"/>
              </w:rPr>
              <w:t>y_test.index</w:t>
            </w:r>
            <w:proofErr w:type="spellEnd"/>
            <w:r w:rsidRPr="00343235">
              <w:rPr>
                <w:rFonts w:eastAsia="SimSun" w:cs="Cambria"/>
              </w:rPr>
              <w:t>[</w:t>
            </w:r>
            <w:proofErr w:type="spellStart"/>
            <w:r w:rsidRPr="00343235">
              <w:rPr>
                <w:rFonts w:eastAsia="SimSun" w:cs="Cambria"/>
              </w:rPr>
              <w:t>y_test.index</w:t>
            </w:r>
            <w:proofErr w:type="spellEnd"/>
            <w:r w:rsidRPr="00343235">
              <w:rPr>
                <w:rFonts w:eastAsia="SimSun" w:cs="Cambria"/>
              </w:rPr>
              <w:t xml:space="preserve"> == </w:t>
            </w:r>
            <w:proofErr w:type="spellStart"/>
            <w:r w:rsidRPr="00343235">
              <w:rPr>
                <w:rFonts w:eastAsia="SimSun" w:cs="Cambria"/>
              </w:rPr>
              <w:t>i</w:t>
            </w:r>
            <w:proofErr w:type="spellEnd"/>
            <w:r w:rsidRPr="00343235">
              <w:rPr>
                <w:rFonts w:eastAsia="SimSun" w:cs="Cambria"/>
              </w:rPr>
              <w:t xml:space="preserve"> ]]</w:t>
            </w:r>
          </w:p>
          <w:p w14:paraId="7E29B286" w14:textId="77777777" w:rsidR="00343235" w:rsidRPr="00343235" w:rsidRDefault="00343235" w:rsidP="00343235">
            <w:pPr>
              <w:pStyle w:val="Code"/>
              <w:rPr>
                <w:rFonts w:eastAsia="SimSun" w:cs="Cambria"/>
              </w:rPr>
            </w:pPr>
          </w:p>
          <w:p w14:paraId="20B2C2DB"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mlp</w:t>
            </w:r>
            <w:proofErr w:type="spellEnd"/>
            <w:r w:rsidRPr="00343235">
              <w:rPr>
                <w:rFonts w:eastAsia="SimSun" w:cs="Cambria"/>
              </w:rPr>
              <w:t xml:space="preserve"> = </w:t>
            </w:r>
            <w:proofErr w:type="spellStart"/>
            <w:proofErr w:type="gramStart"/>
            <w:r w:rsidRPr="00343235">
              <w:rPr>
                <w:rFonts w:eastAsia="SimSun" w:cs="Cambria"/>
              </w:rPr>
              <w:t>MLPClassifier</w:t>
            </w:r>
            <w:proofErr w:type="spellEnd"/>
            <w:r w:rsidRPr="00343235">
              <w:rPr>
                <w:rFonts w:eastAsia="SimSun" w:cs="Cambria"/>
              </w:rPr>
              <w:t>(</w:t>
            </w:r>
            <w:proofErr w:type="gramEnd"/>
            <w:r w:rsidRPr="00343235">
              <w:rPr>
                <w:rFonts w:eastAsia="SimSun" w:cs="Cambria"/>
              </w:rPr>
              <w:t>)</w:t>
            </w:r>
          </w:p>
          <w:p w14:paraId="04EA0EEC" w14:textId="77777777" w:rsidR="00343235" w:rsidRPr="00343235" w:rsidRDefault="00343235" w:rsidP="00343235">
            <w:pPr>
              <w:pStyle w:val="Code"/>
              <w:rPr>
                <w:rFonts w:eastAsia="SimSun" w:cs="Cambria"/>
              </w:rPr>
            </w:pPr>
            <w:r w:rsidRPr="00343235">
              <w:rPr>
                <w:rFonts w:eastAsia="SimSun" w:cs="Cambria"/>
              </w:rPr>
              <w:t xml:space="preserve">        </w:t>
            </w:r>
            <w:proofErr w:type="spellStart"/>
            <w:proofErr w:type="gramStart"/>
            <w:r w:rsidRPr="00343235">
              <w:rPr>
                <w:rFonts w:eastAsia="SimSun" w:cs="Cambria"/>
              </w:rPr>
              <w:t>mlp.fit</w:t>
            </w:r>
            <w:proofErr w:type="spellEnd"/>
            <w:r w:rsidRPr="00343235">
              <w:rPr>
                <w:rFonts w:eastAsia="SimSun" w:cs="Cambria"/>
              </w:rPr>
              <w:t>(</w:t>
            </w:r>
            <w:proofErr w:type="spellStart"/>
            <w:proofErr w:type="gramEnd"/>
            <w:r w:rsidRPr="00343235">
              <w:rPr>
                <w:rFonts w:eastAsia="SimSun" w:cs="Cambria"/>
              </w:rPr>
              <w:t>x_train_loop</w:t>
            </w:r>
            <w:proofErr w:type="spellEnd"/>
            <w:r w:rsidRPr="00343235">
              <w:rPr>
                <w:rFonts w:eastAsia="SimSun" w:cs="Cambria"/>
              </w:rPr>
              <w:t xml:space="preserve">, </w:t>
            </w:r>
            <w:proofErr w:type="spellStart"/>
            <w:r w:rsidRPr="00343235">
              <w:rPr>
                <w:rFonts w:eastAsia="SimSun" w:cs="Cambria"/>
              </w:rPr>
              <w:t>y_train_loop</w:t>
            </w:r>
            <w:proofErr w:type="spellEnd"/>
            <w:r w:rsidRPr="00343235">
              <w:rPr>
                <w:rFonts w:eastAsia="SimSun" w:cs="Cambria"/>
              </w:rPr>
              <w:t>)</w:t>
            </w:r>
          </w:p>
          <w:p w14:paraId="224B3287"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result_test</w:t>
            </w:r>
            <w:proofErr w:type="spellEnd"/>
            <w:r w:rsidRPr="00343235">
              <w:rPr>
                <w:rFonts w:eastAsia="SimSun" w:cs="Cambria"/>
              </w:rPr>
              <w:t>['MLP'</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result_test.index</w:t>
            </w:r>
            <w:proofErr w:type="spellEnd"/>
            <w:r w:rsidRPr="00343235">
              <w:rPr>
                <w:rFonts w:eastAsia="SimSun" w:cs="Cambria"/>
              </w:rPr>
              <w:t xml:space="preserve"> == </w:t>
            </w:r>
            <w:proofErr w:type="spellStart"/>
            <w:r w:rsidRPr="00343235">
              <w:rPr>
                <w:rFonts w:eastAsia="SimSun" w:cs="Cambria"/>
              </w:rPr>
              <w:t>i</w:t>
            </w:r>
            <w:proofErr w:type="spellEnd"/>
            <w:r w:rsidRPr="00343235">
              <w:rPr>
                <w:rFonts w:eastAsia="SimSun" w:cs="Cambria"/>
              </w:rPr>
              <w:t xml:space="preserve">] = </w:t>
            </w:r>
            <w:proofErr w:type="spellStart"/>
            <w:r w:rsidRPr="00343235">
              <w:rPr>
                <w:rFonts w:eastAsia="SimSun" w:cs="Cambria"/>
              </w:rPr>
              <w:t>mlp.predict</w:t>
            </w:r>
            <w:proofErr w:type="spellEnd"/>
            <w:r w:rsidRPr="00343235">
              <w:rPr>
                <w:rFonts w:eastAsia="SimSun" w:cs="Cambria"/>
              </w:rPr>
              <w:t>(</w:t>
            </w:r>
            <w:proofErr w:type="spellStart"/>
            <w:r w:rsidRPr="00343235">
              <w:rPr>
                <w:rFonts w:eastAsia="SimSun" w:cs="Cambria"/>
              </w:rPr>
              <w:t>x_test_loop</w:t>
            </w:r>
            <w:proofErr w:type="spellEnd"/>
            <w:r w:rsidRPr="00343235">
              <w:rPr>
                <w:rFonts w:eastAsia="SimSun" w:cs="Cambria"/>
              </w:rPr>
              <w:t>)[0]</w:t>
            </w:r>
          </w:p>
          <w:p w14:paraId="39DE20C3" w14:textId="77777777" w:rsidR="00343235" w:rsidRPr="00343235" w:rsidRDefault="00343235" w:rsidP="00343235">
            <w:pPr>
              <w:pStyle w:val="Code"/>
              <w:rPr>
                <w:rFonts w:eastAsia="SimSun" w:cs="Cambria"/>
              </w:rPr>
            </w:pPr>
            <w:r w:rsidRPr="00343235">
              <w:rPr>
                <w:rFonts w:eastAsia="SimSun" w:cs="Cambria"/>
              </w:rPr>
              <w:t xml:space="preserve">        </w:t>
            </w:r>
          </w:p>
          <w:p w14:paraId="199BA9C4" w14:textId="77777777" w:rsidR="00343235" w:rsidRPr="00343235" w:rsidRDefault="00343235" w:rsidP="00343235">
            <w:pPr>
              <w:pStyle w:val="Code"/>
              <w:rPr>
                <w:rFonts w:eastAsia="SimSun" w:cs="Cambria"/>
              </w:rPr>
            </w:pPr>
            <w:r w:rsidRPr="00343235">
              <w:rPr>
                <w:rFonts w:eastAsia="SimSun" w:cs="Cambria"/>
              </w:rPr>
              <w:t xml:space="preserve">        forest = </w:t>
            </w:r>
            <w:proofErr w:type="spellStart"/>
            <w:proofErr w:type="gramStart"/>
            <w:r w:rsidRPr="00343235">
              <w:rPr>
                <w:rFonts w:eastAsia="SimSun" w:cs="Cambria"/>
              </w:rPr>
              <w:t>RandomForestClassifier</w:t>
            </w:r>
            <w:proofErr w:type="spellEnd"/>
            <w:r w:rsidRPr="00343235">
              <w:rPr>
                <w:rFonts w:eastAsia="SimSun" w:cs="Cambria"/>
              </w:rPr>
              <w:t>(</w:t>
            </w:r>
            <w:proofErr w:type="gramEnd"/>
            <w:r w:rsidRPr="00343235">
              <w:rPr>
                <w:rFonts w:eastAsia="SimSun" w:cs="Cambria"/>
              </w:rPr>
              <w:t>)</w:t>
            </w:r>
          </w:p>
          <w:p w14:paraId="03CC7E47"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ada_rf</w:t>
            </w:r>
            <w:proofErr w:type="spellEnd"/>
            <w:r w:rsidRPr="00343235">
              <w:rPr>
                <w:rFonts w:eastAsia="SimSun" w:cs="Cambria"/>
              </w:rPr>
              <w:t xml:space="preserve"> = </w:t>
            </w:r>
            <w:proofErr w:type="spellStart"/>
            <w:proofErr w:type="gramStart"/>
            <w:r w:rsidRPr="00343235">
              <w:rPr>
                <w:rFonts w:eastAsia="SimSun" w:cs="Cambria"/>
              </w:rPr>
              <w:t>AdaBoostClassifier</w:t>
            </w:r>
            <w:proofErr w:type="spellEnd"/>
            <w:r w:rsidRPr="00343235">
              <w:rPr>
                <w:rFonts w:eastAsia="SimSun" w:cs="Cambria"/>
              </w:rPr>
              <w:t>(</w:t>
            </w:r>
            <w:proofErr w:type="spellStart"/>
            <w:proofErr w:type="gramEnd"/>
            <w:r w:rsidRPr="00343235">
              <w:rPr>
                <w:rFonts w:eastAsia="SimSun" w:cs="Cambria"/>
              </w:rPr>
              <w:t>base_estimator</w:t>
            </w:r>
            <w:proofErr w:type="spellEnd"/>
            <w:r w:rsidRPr="00343235">
              <w:rPr>
                <w:rFonts w:eastAsia="SimSun" w:cs="Cambria"/>
              </w:rPr>
              <w:t xml:space="preserve">=forest, </w:t>
            </w:r>
            <w:proofErr w:type="spellStart"/>
            <w:r w:rsidRPr="00343235">
              <w:rPr>
                <w:rFonts w:eastAsia="SimSun" w:cs="Cambria"/>
              </w:rPr>
              <w:t>n_estimators</w:t>
            </w:r>
            <w:proofErr w:type="spellEnd"/>
            <w:r w:rsidRPr="00343235">
              <w:rPr>
                <w:rFonts w:eastAsia="SimSun" w:cs="Cambria"/>
              </w:rPr>
              <w:t xml:space="preserve">=10, </w:t>
            </w:r>
            <w:proofErr w:type="spellStart"/>
            <w:r w:rsidRPr="00343235">
              <w:rPr>
                <w:rFonts w:eastAsia="SimSun" w:cs="Cambria"/>
              </w:rPr>
              <w:t>learning_rate</w:t>
            </w:r>
            <w:proofErr w:type="spellEnd"/>
            <w:r w:rsidRPr="00343235">
              <w:rPr>
                <w:rFonts w:eastAsia="SimSun" w:cs="Cambria"/>
              </w:rPr>
              <w:t>=0.5)</w:t>
            </w:r>
          </w:p>
          <w:p w14:paraId="57151480" w14:textId="77777777" w:rsidR="00343235" w:rsidRPr="00343235" w:rsidRDefault="00343235" w:rsidP="00343235">
            <w:pPr>
              <w:pStyle w:val="Code"/>
              <w:rPr>
                <w:rFonts w:eastAsia="SimSun" w:cs="Cambria"/>
              </w:rPr>
            </w:pPr>
            <w:r w:rsidRPr="00343235">
              <w:rPr>
                <w:rFonts w:eastAsia="SimSun" w:cs="Cambria"/>
              </w:rPr>
              <w:t xml:space="preserve">        </w:t>
            </w:r>
            <w:proofErr w:type="spellStart"/>
            <w:proofErr w:type="gramStart"/>
            <w:r w:rsidRPr="00343235">
              <w:rPr>
                <w:rFonts w:eastAsia="SimSun" w:cs="Cambria"/>
              </w:rPr>
              <w:t>ada_rf.fit</w:t>
            </w:r>
            <w:proofErr w:type="spellEnd"/>
            <w:r w:rsidRPr="00343235">
              <w:rPr>
                <w:rFonts w:eastAsia="SimSun" w:cs="Cambria"/>
              </w:rPr>
              <w:t>(</w:t>
            </w:r>
            <w:proofErr w:type="spellStart"/>
            <w:proofErr w:type="gramEnd"/>
            <w:r w:rsidRPr="00343235">
              <w:rPr>
                <w:rFonts w:eastAsia="SimSun" w:cs="Cambria"/>
              </w:rPr>
              <w:t>x_train_loop</w:t>
            </w:r>
            <w:proofErr w:type="spellEnd"/>
            <w:r w:rsidRPr="00343235">
              <w:rPr>
                <w:rFonts w:eastAsia="SimSun" w:cs="Cambria"/>
              </w:rPr>
              <w:t xml:space="preserve">, </w:t>
            </w:r>
            <w:proofErr w:type="spellStart"/>
            <w:r w:rsidRPr="00343235">
              <w:rPr>
                <w:rFonts w:eastAsia="SimSun" w:cs="Cambria"/>
              </w:rPr>
              <w:t>y_train_loop.ravel</w:t>
            </w:r>
            <w:proofErr w:type="spellEnd"/>
            <w:r w:rsidRPr="00343235">
              <w:rPr>
                <w:rFonts w:eastAsia="SimSun" w:cs="Cambria"/>
              </w:rPr>
              <w:t>())</w:t>
            </w:r>
          </w:p>
          <w:p w14:paraId="5EC060DE"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result_test</w:t>
            </w:r>
            <w:proofErr w:type="spellEnd"/>
            <w:r w:rsidRPr="00343235">
              <w:rPr>
                <w:rFonts w:eastAsia="SimSun" w:cs="Cambria"/>
              </w:rPr>
              <w:t>['RF'</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result_test.index</w:t>
            </w:r>
            <w:proofErr w:type="spellEnd"/>
            <w:r w:rsidRPr="00343235">
              <w:rPr>
                <w:rFonts w:eastAsia="SimSun" w:cs="Cambria"/>
              </w:rPr>
              <w:t xml:space="preserve"> == </w:t>
            </w:r>
            <w:proofErr w:type="spellStart"/>
            <w:r w:rsidRPr="00343235">
              <w:rPr>
                <w:rFonts w:eastAsia="SimSun" w:cs="Cambria"/>
              </w:rPr>
              <w:t>i</w:t>
            </w:r>
            <w:proofErr w:type="spellEnd"/>
            <w:r w:rsidRPr="00343235">
              <w:rPr>
                <w:rFonts w:eastAsia="SimSun" w:cs="Cambria"/>
              </w:rPr>
              <w:t xml:space="preserve">] = </w:t>
            </w:r>
            <w:proofErr w:type="spellStart"/>
            <w:r w:rsidRPr="00343235">
              <w:rPr>
                <w:rFonts w:eastAsia="SimSun" w:cs="Cambria"/>
              </w:rPr>
              <w:t>ada_rf.predict</w:t>
            </w:r>
            <w:proofErr w:type="spellEnd"/>
            <w:r w:rsidRPr="00343235">
              <w:rPr>
                <w:rFonts w:eastAsia="SimSun" w:cs="Cambria"/>
              </w:rPr>
              <w:t>(</w:t>
            </w:r>
            <w:proofErr w:type="spellStart"/>
            <w:r w:rsidRPr="00343235">
              <w:rPr>
                <w:rFonts w:eastAsia="SimSun" w:cs="Cambria"/>
              </w:rPr>
              <w:t>x_test_loop</w:t>
            </w:r>
            <w:proofErr w:type="spellEnd"/>
            <w:r w:rsidRPr="00343235">
              <w:rPr>
                <w:rFonts w:eastAsia="SimSun" w:cs="Cambria"/>
              </w:rPr>
              <w:t>)[0]</w:t>
            </w:r>
          </w:p>
          <w:p w14:paraId="155113D8" w14:textId="77777777" w:rsidR="00343235" w:rsidRPr="00343235" w:rsidRDefault="00343235" w:rsidP="00343235">
            <w:pPr>
              <w:pStyle w:val="Code"/>
              <w:rPr>
                <w:rFonts w:eastAsia="SimSun" w:cs="Cambria"/>
              </w:rPr>
            </w:pPr>
            <w:r w:rsidRPr="00343235">
              <w:rPr>
                <w:rFonts w:eastAsia="SimSun" w:cs="Cambria"/>
              </w:rPr>
              <w:t xml:space="preserve">        </w:t>
            </w:r>
          </w:p>
          <w:p w14:paraId="62730E39" w14:textId="77777777" w:rsidR="00343235" w:rsidRPr="00343235" w:rsidRDefault="00343235" w:rsidP="00343235">
            <w:pPr>
              <w:pStyle w:val="Code"/>
              <w:rPr>
                <w:rFonts w:eastAsia="SimSun" w:cs="Cambria"/>
              </w:rPr>
            </w:pPr>
            <w:r w:rsidRPr="00343235">
              <w:rPr>
                <w:rFonts w:eastAsia="SimSun" w:cs="Cambria"/>
              </w:rPr>
              <w:t xml:space="preserve">        svc = </w:t>
            </w:r>
            <w:proofErr w:type="gramStart"/>
            <w:r w:rsidRPr="00343235">
              <w:rPr>
                <w:rFonts w:eastAsia="SimSun" w:cs="Cambria"/>
              </w:rPr>
              <w:t>SVC(</w:t>
            </w:r>
            <w:proofErr w:type="gramEnd"/>
            <w:r w:rsidRPr="00343235">
              <w:rPr>
                <w:rFonts w:eastAsia="SimSun" w:cs="Cambria"/>
              </w:rPr>
              <w:t>)</w:t>
            </w:r>
          </w:p>
          <w:p w14:paraId="72F588DB" w14:textId="77777777" w:rsidR="00343235" w:rsidRPr="00343235" w:rsidRDefault="00343235" w:rsidP="00343235">
            <w:pPr>
              <w:pStyle w:val="Code"/>
              <w:rPr>
                <w:rFonts w:eastAsia="SimSun" w:cs="Cambria"/>
              </w:rPr>
            </w:pPr>
            <w:r w:rsidRPr="00343235">
              <w:rPr>
                <w:rFonts w:eastAsia="SimSun" w:cs="Cambria"/>
              </w:rPr>
              <w:t xml:space="preserve">        </w:t>
            </w:r>
            <w:proofErr w:type="spellStart"/>
            <w:proofErr w:type="gramStart"/>
            <w:r w:rsidRPr="00343235">
              <w:rPr>
                <w:rFonts w:eastAsia="SimSun" w:cs="Cambria"/>
              </w:rPr>
              <w:t>svc.fit</w:t>
            </w:r>
            <w:proofErr w:type="spellEnd"/>
            <w:r w:rsidRPr="00343235">
              <w:rPr>
                <w:rFonts w:eastAsia="SimSun" w:cs="Cambria"/>
              </w:rPr>
              <w:t>(</w:t>
            </w:r>
            <w:proofErr w:type="spellStart"/>
            <w:proofErr w:type="gramEnd"/>
            <w:r w:rsidRPr="00343235">
              <w:rPr>
                <w:rFonts w:eastAsia="SimSun" w:cs="Cambria"/>
              </w:rPr>
              <w:t>x_train_loop</w:t>
            </w:r>
            <w:proofErr w:type="spellEnd"/>
            <w:r w:rsidRPr="00343235">
              <w:rPr>
                <w:rFonts w:eastAsia="SimSun" w:cs="Cambria"/>
              </w:rPr>
              <w:t xml:space="preserve">, </w:t>
            </w:r>
            <w:proofErr w:type="spellStart"/>
            <w:r w:rsidRPr="00343235">
              <w:rPr>
                <w:rFonts w:eastAsia="SimSun" w:cs="Cambria"/>
              </w:rPr>
              <w:t>y_train_loop</w:t>
            </w:r>
            <w:proofErr w:type="spellEnd"/>
            <w:r w:rsidRPr="00343235">
              <w:rPr>
                <w:rFonts w:eastAsia="SimSun" w:cs="Cambria"/>
              </w:rPr>
              <w:t>)</w:t>
            </w:r>
          </w:p>
          <w:p w14:paraId="509025D4"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result_test</w:t>
            </w:r>
            <w:proofErr w:type="spellEnd"/>
            <w:r w:rsidRPr="00343235">
              <w:rPr>
                <w:rFonts w:eastAsia="SimSun" w:cs="Cambria"/>
              </w:rPr>
              <w:t>['SVM'</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result_test.index</w:t>
            </w:r>
            <w:proofErr w:type="spellEnd"/>
            <w:r w:rsidRPr="00343235">
              <w:rPr>
                <w:rFonts w:eastAsia="SimSun" w:cs="Cambria"/>
              </w:rPr>
              <w:t xml:space="preserve"> == </w:t>
            </w:r>
            <w:proofErr w:type="spellStart"/>
            <w:r w:rsidRPr="00343235">
              <w:rPr>
                <w:rFonts w:eastAsia="SimSun" w:cs="Cambria"/>
              </w:rPr>
              <w:t>i</w:t>
            </w:r>
            <w:proofErr w:type="spellEnd"/>
            <w:r w:rsidRPr="00343235">
              <w:rPr>
                <w:rFonts w:eastAsia="SimSun" w:cs="Cambria"/>
              </w:rPr>
              <w:t xml:space="preserve">] = </w:t>
            </w:r>
            <w:proofErr w:type="spellStart"/>
            <w:r w:rsidRPr="00343235">
              <w:rPr>
                <w:rFonts w:eastAsia="SimSun" w:cs="Cambria"/>
              </w:rPr>
              <w:t>svc.predict</w:t>
            </w:r>
            <w:proofErr w:type="spellEnd"/>
            <w:r w:rsidRPr="00343235">
              <w:rPr>
                <w:rFonts w:eastAsia="SimSun" w:cs="Cambria"/>
              </w:rPr>
              <w:t>(</w:t>
            </w:r>
            <w:proofErr w:type="spellStart"/>
            <w:r w:rsidRPr="00343235">
              <w:rPr>
                <w:rFonts w:eastAsia="SimSun" w:cs="Cambria"/>
              </w:rPr>
              <w:t>x_test_loop</w:t>
            </w:r>
            <w:proofErr w:type="spellEnd"/>
            <w:r w:rsidRPr="00343235">
              <w:rPr>
                <w:rFonts w:eastAsia="SimSun" w:cs="Cambria"/>
              </w:rPr>
              <w:t>)[0]</w:t>
            </w:r>
          </w:p>
          <w:p w14:paraId="450821FD" w14:textId="77777777" w:rsidR="00343235" w:rsidRPr="00343235" w:rsidRDefault="00343235" w:rsidP="00343235">
            <w:pPr>
              <w:pStyle w:val="Code"/>
              <w:rPr>
                <w:rFonts w:eastAsia="SimSun" w:cs="Cambria"/>
              </w:rPr>
            </w:pPr>
            <w:r w:rsidRPr="00343235">
              <w:rPr>
                <w:rFonts w:eastAsia="SimSun" w:cs="Cambria"/>
              </w:rPr>
              <w:t xml:space="preserve">        </w:t>
            </w:r>
          </w:p>
          <w:p w14:paraId="640CB6EF"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knn</w:t>
            </w:r>
            <w:proofErr w:type="spellEnd"/>
            <w:r w:rsidRPr="00343235">
              <w:rPr>
                <w:rFonts w:eastAsia="SimSun" w:cs="Cambria"/>
              </w:rPr>
              <w:t xml:space="preserve"> = </w:t>
            </w:r>
            <w:proofErr w:type="spellStart"/>
            <w:proofErr w:type="gramStart"/>
            <w:r w:rsidRPr="00343235">
              <w:rPr>
                <w:rFonts w:eastAsia="SimSun" w:cs="Cambria"/>
              </w:rPr>
              <w:t>KNeighborsClassifier</w:t>
            </w:r>
            <w:proofErr w:type="spellEnd"/>
            <w:r w:rsidRPr="00343235">
              <w:rPr>
                <w:rFonts w:eastAsia="SimSun" w:cs="Cambria"/>
              </w:rPr>
              <w:t>(</w:t>
            </w:r>
            <w:proofErr w:type="gramEnd"/>
            <w:r w:rsidRPr="00343235">
              <w:rPr>
                <w:rFonts w:eastAsia="SimSun" w:cs="Cambria"/>
              </w:rPr>
              <w:t>)</w:t>
            </w:r>
          </w:p>
          <w:p w14:paraId="56D2C85D" w14:textId="77777777" w:rsidR="00343235" w:rsidRPr="00343235" w:rsidRDefault="00343235" w:rsidP="00343235">
            <w:pPr>
              <w:pStyle w:val="Code"/>
              <w:rPr>
                <w:rFonts w:eastAsia="SimSun" w:cs="Cambria"/>
              </w:rPr>
            </w:pPr>
            <w:r w:rsidRPr="00343235">
              <w:rPr>
                <w:rFonts w:eastAsia="SimSun" w:cs="Cambria"/>
              </w:rPr>
              <w:t xml:space="preserve">        </w:t>
            </w:r>
            <w:proofErr w:type="spellStart"/>
            <w:proofErr w:type="gramStart"/>
            <w:r w:rsidRPr="00343235">
              <w:rPr>
                <w:rFonts w:eastAsia="SimSun" w:cs="Cambria"/>
              </w:rPr>
              <w:t>knn.fit</w:t>
            </w:r>
            <w:proofErr w:type="spellEnd"/>
            <w:r w:rsidRPr="00343235">
              <w:rPr>
                <w:rFonts w:eastAsia="SimSun" w:cs="Cambria"/>
              </w:rPr>
              <w:t>(</w:t>
            </w:r>
            <w:proofErr w:type="spellStart"/>
            <w:proofErr w:type="gramEnd"/>
            <w:r w:rsidRPr="00343235">
              <w:rPr>
                <w:rFonts w:eastAsia="SimSun" w:cs="Cambria"/>
              </w:rPr>
              <w:t>x_train_loop</w:t>
            </w:r>
            <w:proofErr w:type="spellEnd"/>
            <w:r w:rsidRPr="00343235">
              <w:rPr>
                <w:rFonts w:eastAsia="SimSun" w:cs="Cambria"/>
              </w:rPr>
              <w:t xml:space="preserve">, </w:t>
            </w:r>
            <w:proofErr w:type="spellStart"/>
            <w:r w:rsidRPr="00343235">
              <w:rPr>
                <w:rFonts w:eastAsia="SimSun" w:cs="Cambria"/>
              </w:rPr>
              <w:t>y_train_loop</w:t>
            </w:r>
            <w:proofErr w:type="spellEnd"/>
            <w:r w:rsidRPr="00343235">
              <w:rPr>
                <w:rFonts w:eastAsia="SimSun" w:cs="Cambria"/>
              </w:rPr>
              <w:t>)</w:t>
            </w:r>
          </w:p>
          <w:p w14:paraId="03FCB630" w14:textId="77777777" w:rsidR="00343235" w:rsidRDefault="00343235" w:rsidP="00343235">
            <w:pPr>
              <w:pStyle w:val="Code"/>
              <w:rPr>
                <w:rFonts w:eastAsia="SimSun" w:cs="Cambria"/>
                <w:rtl/>
              </w:rPr>
            </w:pPr>
            <w:r w:rsidRPr="00343235">
              <w:rPr>
                <w:rFonts w:eastAsia="SimSun" w:cs="Cambria"/>
              </w:rPr>
              <w:t xml:space="preserve">        </w:t>
            </w:r>
            <w:proofErr w:type="spellStart"/>
            <w:r w:rsidRPr="00343235">
              <w:rPr>
                <w:rFonts w:eastAsia="SimSun" w:cs="Cambria"/>
              </w:rPr>
              <w:t>result_test</w:t>
            </w:r>
            <w:proofErr w:type="spellEnd"/>
            <w:r w:rsidRPr="00343235">
              <w:rPr>
                <w:rFonts w:eastAsia="SimSun" w:cs="Cambria"/>
              </w:rPr>
              <w:t>['KNN'</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result_test.index</w:t>
            </w:r>
            <w:proofErr w:type="spellEnd"/>
            <w:r w:rsidRPr="00343235">
              <w:rPr>
                <w:rFonts w:eastAsia="SimSun" w:cs="Cambria"/>
              </w:rPr>
              <w:t xml:space="preserve"> == </w:t>
            </w:r>
            <w:proofErr w:type="spellStart"/>
            <w:r w:rsidRPr="00343235">
              <w:rPr>
                <w:rFonts w:eastAsia="SimSun" w:cs="Cambria"/>
              </w:rPr>
              <w:t>i</w:t>
            </w:r>
            <w:proofErr w:type="spellEnd"/>
            <w:r w:rsidRPr="00343235">
              <w:rPr>
                <w:rFonts w:eastAsia="SimSun" w:cs="Cambria"/>
              </w:rPr>
              <w:t xml:space="preserve">] = </w:t>
            </w:r>
            <w:proofErr w:type="spellStart"/>
            <w:r w:rsidRPr="00343235">
              <w:rPr>
                <w:rFonts w:eastAsia="SimSun" w:cs="Cambria"/>
              </w:rPr>
              <w:t>knn.predict</w:t>
            </w:r>
            <w:proofErr w:type="spellEnd"/>
            <w:r w:rsidRPr="00343235">
              <w:rPr>
                <w:rFonts w:eastAsia="SimSun" w:cs="Cambria"/>
              </w:rPr>
              <w:t>(</w:t>
            </w:r>
            <w:proofErr w:type="spellStart"/>
            <w:r w:rsidRPr="00343235">
              <w:rPr>
                <w:rFonts w:eastAsia="SimSun" w:cs="Cambria"/>
              </w:rPr>
              <w:t>x_test_loop</w:t>
            </w:r>
            <w:proofErr w:type="spellEnd"/>
            <w:r w:rsidRPr="00343235">
              <w:rPr>
                <w:rFonts w:eastAsia="SimSun" w:cs="Cambria"/>
              </w:rPr>
              <w:t xml:space="preserve">)[0]     </w:t>
            </w:r>
          </w:p>
          <w:p w14:paraId="6418D085" w14:textId="77777777" w:rsidR="00343235" w:rsidRDefault="00343235" w:rsidP="00343235">
            <w:pPr>
              <w:pStyle w:val="Code"/>
              <w:rPr>
                <w:rFonts w:eastAsia="SimSun" w:cs="Cambria"/>
                <w:rtl/>
              </w:rPr>
            </w:pPr>
          </w:p>
          <w:p w14:paraId="76274F64" w14:textId="77777777" w:rsidR="00343235" w:rsidRPr="00343235" w:rsidRDefault="00343235" w:rsidP="00343235">
            <w:pPr>
              <w:pStyle w:val="Code"/>
              <w:rPr>
                <w:rFonts w:eastAsia="SimSun" w:cs="Cambria"/>
              </w:rPr>
            </w:pPr>
            <w:r w:rsidRPr="00343235">
              <w:rPr>
                <w:rFonts w:eastAsia="SimSun" w:cs="Cambria"/>
              </w:rPr>
              <w:t>#GridSearch for RF</w:t>
            </w:r>
          </w:p>
          <w:p w14:paraId="5D1DACAF" w14:textId="1E98012F" w:rsidR="00343235" w:rsidRPr="00343235" w:rsidRDefault="00343235" w:rsidP="00343235">
            <w:pPr>
              <w:pStyle w:val="Code"/>
              <w:rPr>
                <w:rFonts w:eastAsia="SimSun" w:cs="Cambria"/>
              </w:rPr>
            </w:pPr>
          </w:p>
          <w:p w14:paraId="56768B11"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sklearn.model</w:t>
            </w:r>
            <w:proofErr w:type="gramEnd"/>
            <w:r w:rsidRPr="00343235">
              <w:rPr>
                <w:rFonts w:eastAsia="SimSun" w:cs="Cambria"/>
              </w:rPr>
              <w:t>_selection</w:t>
            </w:r>
            <w:proofErr w:type="spellEnd"/>
            <w:r w:rsidRPr="00343235">
              <w:rPr>
                <w:rFonts w:eastAsia="SimSun" w:cs="Cambria"/>
              </w:rPr>
              <w:t xml:space="preserve"> import </w:t>
            </w:r>
            <w:proofErr w:type="spellStart"/>
            <w:r w:rsidRPr="00343235">
              <w:rPr>
                <w:rFonts w:eastAsia="SimSun" w:cs="Cambria"/>
              </w:rPr>
              <w:t>GridSearchCV</w:t>
            </w:r>
            <w:proofErr w:type="spellEnd"/>
          </w:p>
          <w:p w14:paraId="1CC1EEAF" w14:textId="77777777" w:rsidR="00343235" w:rsidRPr="00343235" w:rsidRDefault="00343235" w:rsidP="00343235">
            <w:pPr>
              <w:pStyle w:val="Code"/>
              <w:rPr>
                <w:rFonts w:eastAsia="SimSun" w:cs="Cambria"/>
              </w:rPr>
            </w:pPr>
          </w:p>
          <w:p w14:paraId="56EE6B71" w14:textId="77777777" w:rsidR="00343235" w:rsidRPr="00343235" w:rsidRDefault="00343235" w:rsidP="00343235">
            <w:pPr>
              <w:pStyle w:val="Code"/>
              <w:rPr>
                <w:rFonts w:eastAsia="SimSun" w:cs="Cambria"/>
              </w:rPr>
            </w:pPr>
            <w:proofErr w:type="spellStart"/>
            <w:r w:rsidRPr="00343235">
              <w:rPr>
                <w:rFonts w:eastAsia="SimSun" w:cs="Cambria"/>
              </w:rPr>
              <w:t>x_train</w:t>
            </w:r>
            <w:proofErr w:type="spellEnd"/>
            <w:r w:rsidRPr="00343235">
              <w:rPr>
                <w:rFonts w:eastAsia="SimSun" w:cs="Cambria"/>
              </w:rPr>
              <w:t xml:space="preserve"> =</w:t>
            </w:r>
            <w:proofErr w:type="spellStart"/>
            <w:proofErr w:type="gramStart"/>
            <w:r w:rsidRPr="00343235">
              <w:rPr>
                <w:rFonts w:eastAsia="SimSun" w:cs="Cambria"/>
              </w:rPr>
              <w:t>X.loc</w:t>
            </w:r>
            <w:proofErr w:type="spellEnd"/>
            <w:r w:rsidRPr="00343235">
              <w:rPr>
                <w:rFonts w:eastAsia="SimSun" w:cs="Cambria"/>
              </w:rPr>
              <w:t>[</w:t>
            </w:r>
            <w:proofErr w:type="spellStart"/>
            <w:proofErr w:type="gramEnd"/>
            <w:r w:rsidRPr="00343235">
              <w:rPr>
                <w:rFonts w:eastAsia="SimSun" w:cs="Cambria"/>
              </w:rPr>
              <w:t>X.index</w:t>
            </w:r>
            <w:proofErr w:type="spellEnd"/>
            <w:r w:rsidRPr="00343235">
              <w:rPr>
                <w:rFonts w:eastAsia="SimSun" w:cs="Cambria"/>
              </w:rPr>
              <w:t xml:space="preserve"> &lt; </w:t>
            </w:r>
            <w:proofErr w:type="spellStart"/>
            <w:r w:rsidRPr="00343235">
              <w:rPr>
                <w:rFonts w:eastAsia="SimSun" w:cs="Cambria"/>
              </w:rPr>
              <w:t>test_date</w:t>
            </w:r>
            <w:proofErr w:type="spellEnd"/>
            <w:r w:rsidRPr="00343235">
              <w:rPr>
                <w:rFonts w:eastAsia="SimSun" w:cs="Cambria"/>
              </w:rPr>
              <w:t>]</w:t>
            </w:r>
          </w:p>
          <w:p w14:paraId="139CACEA" w14:textId="77777777" w:rsidR="00343235" w:rsidRPr="00343235" w:rsidRDefault="00343235" w:rsidP="00343235">
            <w:pPr>
              <w:pStyle w:val="Code"/>
              <w:rPr>
                <w:rFonts w:eastAsia="SimSun" w:cs="Cambria"/>
              </w:rPr>
            </w:pPr>
            <w:proofErr w:type="spellStart"/>
            <w:r w:rsidRPr="00343235">
              <w:rPr>
                <w:rFonts w:eastAsia="SimSun" w:cs="Cambria"/>
              </w:rPr>
              <w:t>y_train</w:t>
            </w:r>
            <w:proofErr w:type="spellEnd"/>
            <w:r w:rsidRPr="00343235">
              <w:rPr>
                <w:rFonts w:eastAsia="SimSun" w:cs="Cambria"/>
              </w:rPr>
              <w:t xml:space="preserve"> = </w:t>
            </w:r>
            <w:proofErr w:type="spellStart"/>
            <w:proofErr w:type="gramStart"/>
            <w:r w:rsidRPr="00343235">
              <w:rPr>
                <w:rFonts w:eastAsia="SimSun" w:cs="Cambria"/>
              </w:rPr>
              <w:t>y.loc</w:t>
            </w:r>
            <w:proofErr w:type="spellEnd"/>
            <w:r w:rsidRPr="00343235">
              <w:rPr>
                <w:rFonts w:eastAsia="SimSun" w:cs="Cambria"/>
              </w:rPr>
              <w:t>[</w:t>
            </w:r>
            <w:proofErr w:type="spellStart"/>
            <w:proofErr w:type="gramEnd"/>
            <w:r w:rsidRPr="00343235">
              <w:rPr>
                <w:rFonts w:eastAsia="SimSun" w:cs="Cambria"/>
              </w:rPr>
              <w:t>y.index</w:t>
            </w:r>
            <w:proofErr w:type="spellEnd"/>
            <w:r w:rsidRPr="00343235">
              <w:rPr>
                <w:rFonts w:eastAsia="SimSun" w:cs="Cambria"/>
              </w:rPr>
              <w:t xml:space="preserve"> &lt; </w:t>
            </w:r>
            <w:proofErr w:type="spellStart"/>
            <w:r w:rsidRPr="00343235">
              <w:rPr>
                <w:rFonts w:eastAsia="SimSun" w:cs="Cambria"/>
              </w:rPr>
              <w:t>test_date</w:t>
            </w:r>
            <w:proofErr w:type="spellEnd"/>
            <w:r w:rsidRPr="00343235">
              <w:rPr>
                <w:rFonts w:eastAsia="SimSun" w:cs="Cambria"/>
              </w:rPr>
              <w:t>]</w:t>
            </w:r>
          </w:p>
          <w:p w14:paraId="7CA23ED5" w14:textId="77777777" w:rsidR="00343235" w:rsidRPr="00343235" w:rsidRDefault="00343235" w:rsidP="00343235">
            <w:pPr>
              <w:pStyle w:val="Code"/>
              <w:rPr>
                <w:rFonts w:eastAsia="SimSun" w:cs="Cambria"/>
              </w:rPr>
            </w:pPr>
          </w:p>
          <w:p w14:paraId="77516990" w14:textId="77777777" w:rsidR="00343235" w:rsidRPr="00343235" w:rsidRDefault="00343235" w:rsidP="00343235">
            <w:pPr>
              <w:pStyle w:val="Code"/>
              <w:rPr>
                <w:rFonts w:eastAsia="SimSun" w:cs="Cambria"/>
              </w:rPr>
            </w:pPr>
            <w:r w:rsidRPr="00343235">
              <w:rPr>
                <w:rFonts w:eastAsia="SimSun" w:cs="Cambria"/>
              </w:rPr>
              <w:t xml:space="preserve">forest = </w:t>
            </w:r>
            <w:proofErr w:type="spellStart"/>
            <w:proofErr w:type="gramStart"/>
            <w:r w:rsidRPr="00343235">
              <w:rPr>
                <w:rFonts w:eastAsia="SimSun" w:cs="Cambria"/>
              </w:rPr>
              <w:t>RandomForestClassifier</w:t>
            </w:r>
            <w:proofErr w:type="spellEnd"/>
            <w:r w:rsidRPr="00343235">
              <w:rPr>
                <w:rFonts w:eastAsia="SimSun" w:cs="Cambria"/>
              </w:rPr>
              <w:t>(</w:t>
            </w:r>
            <w:proofErr w:type="gramEnd"/>
            <w:r w:rsidRPr="00343235">
              <w:rPr>
                <w:rFonts w:eastAsia="SimSun" w:cs="Cambria"/>
              </w:rPr>
              <w:t>)</w:t>
            </w:r>
          </w:p>
          <w:p w14:paraId="094BA0A4" w14:textId="77777777" w:rsidR="00343235" w:rsidRPr="00343235" w:rsidRDefault="00343235" w:rsidP="00343235">
            <w:pPr>
              <w:pStyle w:val="Code"/>
              <w:rPr>
                <w:rFonts w:eastAsia="SimSun" w:cs="Cambria"/>
              </w:rPr>
            </w:pPr>
          </w:p>
          <w:p w14:paraId="355E79A3" w14:textId="77777777" w:rsidR="00343235" w:rsidRPr="00343235" w:rsidRDefault="00343235" w:rsidP="00343235">
            <w:pPr>
              <w:pStyle w:val="Code"/>
              <w:rPr>
                <w:rFonts w:eastAsia="SimSun" w:cs="Cambria"/>
              </w:rPr>
            </w:pPr>
            <w:proofErr w:type="spellStart"/>
            <w:r w:rsidRPr="00343235">
              <w:rPr>
                <w:rFonts w:eastAsia="SimSun" w:cs="Cambria"/>
              </w:rPr>
              <w:t>params_grid</w:t>
            </w:r>
            <w:proofErr w:type="spellEnd"/>
            <w:r w:rsidRPr="00343235">
              <w:rPr>
                <w:rFonts w:eastAsia="SimSun" w:cs="Cambria"/>
              </w:rPr>
              <w:t xml:space="preserve"> = {'</w:t>
            </w:r>
            <w:proofErr w:type="spellStart"/>
            <w:r w:rsidRPr="00343235">
              <w:rPr>
                <w:rFonts w:eastAsia="SimSun" w:cs="Cambria"/>
              </w:rPr>
              <w:t>n_estimators</w:t>
            </w:r>
            <w:proofErr w:type="spellEnd"/>
            <w:proofErr w:type="gramStart"/>
            <w:r w:rsidRPr="00343235">
              <w:rPr>
                <w:rFonts w:eastAsia="SimSun" w:cs="Cambria"/>
              </w:rPr>
              <w:t>' :</w:t>
            </w:r>
            <w:proofErr w:type="gramEnd"/>
            <w:r w:rsidRPr="00343235">
              <w:rPr>
                <w:rFonts w:eastAsia="SimSun" w:cs="Cambria"/>
              </w:rPr>
              <w:t xml:space="preserve"> [10,20,50,100,200],</w:t>
            </w:r>
          </w:p>
          <w:p w14:paraId="046D35B0"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max_depth</w:t>
            </w:r>
            <w:proofErr w:type="spellEnd"/>
            <w:proofErr w:type="gramStart"/>
            <w:r w:rsidRPr="00343235">
              <w:rPr>
                <w:rFonts w:eastAsia="SimSun" w:cs="Cambria"/>
              </w:rPr>
              <w:t>' :</w:t>
            </w:r>
            <w:proofErr w:type="gramEnd"/>
            <w:r w:rsidRPr="00343235">
              <w:rPr>
                <w:rFonts w:eastAsia="SimSun" w:cs="Cambria"/>
              </w:rPr>
              <w:t xml:space="preserve"> [5,10,15,20],</w:t>
            </w:r>
          </w:p>
          <w:p w14:paraId="6CB161C0"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min_samples_split</w:t>
            </w:r>
            <w:proofErr w:type="spellEnd"/>
            <w:proofErr w:type="gramStart"/>
            <w:r w:rsidRPr="00343235">
              <w:rPr>
                <w:rFonts w:eastAsia="SimSun" w:cs="Cambria"/>
              </w:rPr>
              <w:t>' :</w:t>
            </w:r>
            <w:proofErr w:type="gramEnd"/>
            <w:r w:rsidRPr="00343235">
              <w:rPr>
                <w:rFonts w:eastAsia="SimSun" w:cs="Cambria"/>
              </w:rPr>
              <w:t xml:space="preserve"> [2,5,7,10,20],</w:t>
            </w:r>
          </w:p>
          <w:p w14:paraId="6BFFE128"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min_samples_leaf</w:t>
            </w:r>
            <w:proofErr w:type="spellEnd"/>
            <w:proofErr w:type="gramStart"/>
            <w:r w:rsidRPr="00343235">
              <w:rPr>
                <w:rFonts w:eastAsia="SimSun" w:cs="Cambria"/>
              </w:rPr>
              <w:t>' :</w:t>
            </w:r>
            <w:proofErr w:type="gramEnd"/>
            <w:r w:rsidRPr="00343235">
              <w:rPr>
                <w:rFonts w:eastAsia="SimSun" w:cs="Cambria"/>
              </w:rPr>
              <w:t xml:space="preserve"> [1,3,5,7,10],</w:t>
            </w:r>
          </w:p>
          <w:p w14:paraId="526DB6A3"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max_features</w:t>
            </w:r>
            <w:proofErr w:type="spellEnd"/>
            <w:proofErr w:type="gramStart"/>
            <w:r w:rsidRPr="00343235">
              <w:rPr>
                <w:rFonts w:eastAsia="SimSun" w:cs="Cambria"/>
              </w:rPr>
              <w:t>' :</w:t>
            </w:r>
            <w:proofErr w:type="gramEnd"/>
            <w:r w:rsidRPr="00343235">
              <w:rPr>
                <w:rFonts w:eastAsia="SimSun" w:cs="Cambria"/>
              </w:rPr>
              <w:t xml:space="preserve"> ["auto", "sqrt", "log2"]}</w:t>
            </w:r>
          </w:p>
          <w:p w14:paraId="560475D6" w14:textId="77777777" w:rsidR="00343235" w:rsidRPr="00343235" w:rsidRDefault="00343235" w:rsidP="00343235">
            <w:pPr>
              <w:pStyle w:val="Code"/>
              <w:rPr>
                <w:rFonts w:eastAsia="SimSun" w:cs="Cambria"/>
              </w:rPr>
            </w:pPr>
          </w:p>
          <w:p w14:paraId="04297ECB" w14:textId="77777777" w:rsidR="00343235" w:rsidRPr="00343235" w:rsidRDefault="00343235" w:rsidP="00343235">
            <w:pPr>
              <w:pStyle w:val="Code"/>
              <w:rPr>
                <w:rFonts w:eastAsia="SimSun" w:cs="Cambria"/>
              </w:rPr>
            </w:pPr>
            <w:proofErr w:type="spellStart"/>
            <w:r w:rsidRPr="00343235">
              <w:rPr>
                <w:rFonts w:eastAsia="SimSun" w:cs="Cambria"/>
              </w:rPr>
              <w:t>grid_search</w:t>
            </w:r>
            <w:proofErr w:type="spellEnd"/>
            <w:r w:rsidRPr="00343235">
              <w:rPr>
                <w:rFonts w:eastAsia="SimSun" w:cs="Cambria"/>
              </w:rPr>
              <w:t xml:space="preserve"> = </w:t>
            </w:r>
            <w:proofErr w:type="spellStart"/>
            <w:proofErr w:type="gramStart"/>
            <w:r w:rsidRPr="00343235">
              <w:rPr>
                <w:rFonts w:eastAsia="SimSun" w:cs="Cambria"/>
              </w:rPr>
              <w:t>GridSearchCV</w:t>
            </w:r>
            <w:proofErr w:type="spellEnd"/>
            <w:r w:rsidRPr="00343235">
              <w:rPr>
                <w:rFonts w:eastAsia="SimSun" w:cs="Cambria"/>
              </w:rPr>
              <w:t>(</w:t>
            </w:r>
            <w:proofErr w:type="gramEnd"/>
            <w:r w:rsidRPr="00343235">
              <w:rPr>
                <w:rFonts w:eastAsia="SimSun" w:cs="Cambria"/>
              </w:rPr>
              <w:t xml:space="preserve">forest, </w:t>
            </w:r>
            <w:proofErr w:type="spellStart"/>
            <w:r w:rsidRPr="00343235">
              <w:rPr>
                <w:rFonts w:eastAsia="SimSun" w:cs="Cambria"/>
              </w:rPr>
              <w:t>params_grid</w:t>
            </w:r>
            <w:proofErr w:type="spellEnd"/>
            <w:r w:rsidRPr="00343235">
              <w:rPr>
                <w:rFonts w:eastAsia="SimSun" w:cs="Cambria"/>
              </w:rPr>
              <w:t>,</w:t>
            </w:r>
          </w:p>
          <w:p w14:paraId="46F1E260"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n_jobs</w:t>
            </w:r>
            <w:proofErr w:type="spellEnd"/>
            <w:r w:rsidRPr="00343235">
              <w:rPr>
                <w:rFonts w:eastAsia="SimSun" w:cs="Cambria"/>
              </w:rPr>
              <w:t>=-1, cv=5,</w:t>
            </w:r>
          </w:p>
          <w:p w14:paraId="4886524B" w14:textId="77777777" w:rsidR="00343235" w:rsidRPr="00343235" w:rsidRDefault="00343235" w:rsidP="00343235">
            <w:pPr>
              <w:pStyle w:val="Code"/>
              <w:rPr>
                <w:rFonts w:eastAsia="SimSun" w:cs="Cambria"/>
              </w:rPr>
            </w:pPr>
            <w:r w:rsidRPr="00343235">
              <w:rPr>
                <w:rFonts w:eastAsia="SimSun" w:cs="Cambria"/>
              </w:rPr>
              <w:t xml:space="preserve">                           verbose=1, scoring='accuracy')</w:t>
            </w:r>
          </w:p>
          <w:p w14:paraId="640FE3C8" w14:textId="77777777" w:rsidR="00343235" w:rsidRPr="00343235" w:rsidRDefault="00343235" w:rsidP="00343235">
            <w:pPr>
              <w:pStyle w:val="Code"/>
              <w:rPr>
                <w:rFonts w:eastAsia="SimSun" w:cs="Cambria"/>
              </w:rPr>
            </w:pPr>
          </w:p>
          <w:p w14:paraId="50A25602" w14:textId="77777777" w:rsidR="00343235" w:rsidRPr="00343235" w:rsidRDefault="00343235" w:rsidP="00343235">
            <w:pPr>
              <w:pStyle w:val="Code"/>
              <w:rPr>
                <w:rFonts w:eastAsia="SimSun" w:cs="Cambria"/>
              </w:rPr>
            </w:pPr>
            <w:proofErr w:type="spellStart"/>
            <w:proofErr w:type="gramStart"/>
            <w:r w:rsidRPr="00343235">
              <w:rPr>
                <w:rFonts w:eastAsia="SimSun" w:cs="Cambria"/>
              </w:rPr>
              <w:t>grid_search.fit</w:t>
            </w:r>
            <w:proofErr w:type="spellEnd"/>
            <w:r w:rsidRPr="00343235">
              <w:rPr>
                <w:rFonts w:eastAsia="SimSun" w:cs="Cambria"/>
              </w:rPr>
              <w:t>(</w:t>
            </w:r>
            <w:proofErr w:type="spellStart"/>
            <w:proofErr w:type="gramEnd"/>
            <w:r w:rsidRPr="00343235">
              <w:rPr>
                <w:rFonts w:eastAsia="SimSun" w:cs="Cambria"/>
              </w:rPr>
              <w:t>x_train</w:t>
            </w:r>
            <w:proofErr w:type="spellEnd"/>
            <w:r w:rsidRPr="00343235">
              <w:rPr>
                <w:rFonts w:eastAsia="SimSun" w:cs="Cambria"/>
              </w:rPr>
              <w:t xml:space="preserve">, </w:t>
            </w:r>
            <w:proofErr w:type="spellStart"/>
            <w:r w:rsidRPr="00343235">
              <w:rPr>
                <w:rFonts w:eastAsia="SimSun" w:cs="Cambria"/>
              </w:rPr>
              <w:t>y_train</w:t>
            </w:r>
            <w:proofErr w:type="spellEnd"/>
            <w:r w:rsidRPr="00343235">
              <w:rPr>
                <w:rFonts w:eastAsia="SimSun" w:cs="Cambria"/>
              </w:rPr>
              <w:t>)</w:t>
            </w:r>
          </w:p>
          <w:p w14:paraId="7ECA6935" w14:textId="77777777" w:rsidR="00343235" w:rsidRPr="00343235" w:rsidRDefault="00343235" w:rsidP="00343235">
            <w:pPr>
              <w:pStyle w:val="Code"/>
              <w:rPr>
                <w:rFonts w:eastAsia="SimSun" w:cs="Cambria"/>
              </w:rPr>
            </w:pPr>
          </w:p>
          <w:p w14:paraId="36331855" w14:textId="77777777" w:rsidR="00343235" w:rsidRPr="00343235" w:rsidRDefault="00343235" w:rsidP="00343235">
            <w:pPr>
              <w:pStyle w:val="Code"/>
              <w:rPr>
                <w:rFonts w:eastAsia="SimSun" w:cs="Cambria"/>
              </w:rPr>
            </w:pPr>
            <w:r w:rsidRPr="00343235">
              <w:rPr>
                <w:rFonts w:eastAsia="SimSun" w:cs="Cambria"/>
              </w:rPr>
              <w:t>print(</w:t>
            </w:r>
            <w:proofErr w:type="spellStart"/>
            <w:r w:rsidRPr="00343235">
              <w:rPr>
                <w:rFonts w:eastAsia="SimSun" w:cs="Cambria"/>
              </w:rPr>
              <w:t>grid_</w:t>
            </w:r>
            <w:proofErr w:type="gramStart"/>
            <w:r w:rsidRPr="00343235">
              <w:rPr>
                <w:rFonts w:eastAsia="SimSun" w:cs="Cambria"/>
              </w:rPr>
              <w:t>search.best</w:t>
            </w:r>
            <w:proofErr w:type="gramEnd"/>
            <w:r w:rsidRPr="00343235">
              <w:rPr>
                <w:rFonts w:eastAsia="SimSun" w:cs="Cambria"/>
              </w:rPr>
              <w:t>_score</w:t>
            </w:r>
            <w:proofErr w:type="spellEnd"/>
            <w:r w:rsidRPr="00343235">
              <w:rPr>
                <w:rFonts w:eastAsia="SimSun" w:cs="Cambria"/>
              </w:rPr>
              <w:t>_)</w:t>
            </w:r>
          </w:p>
          <w:p w14:paraId="613934F1" w14:textId="77777777" w:rsidR="00343235" w:rsidRPr="00343235" w:rsidRDefault="00343235" w:rsidP="00343235">
            <w:pPr>
              <w:pStyle w:val="Code"/>
              <w:rPr>
                <w:rFonts w:eastAsia="SimSun" w:cs="Cambria"/>
              </w:rPr>
            </w:pPr>
          </w:p>
          <w:p w14:paraId="6AB0E700" w14:textId="77777777" w:rsidR="00343235" w:rsidRPr="00343235" w:rsidRDefault="00343235" w:rsidP="00343235">
            <w:pPr>
              <w:pStyle w:val="Code"/>
              <w:rPr>
                <w:rFonts w:eastAsia="SimSun" w:cs="Cambria"/>
              </w:rPr>
            </w:pPr>
            <w:r w:rsidRPr="00343235">
              <w:rPr>
                <w:rFonts w:eastAsia="SimSun" w:cs="Cambria"/>
              </w:rPr>
              <w:t>grid_search.best_estimator_.</w:t>
            </w:r>
            <w:proofErr w:type="spellStart"/>
            <w:r w:rsidRPr="00343235">
              <w:rPr>
                <w:rFonts w:eastAsia="SimSun" w:cs="Cambria"/>
              </w:rPr>
              <w:t>get_</w:t>
            </w:r>
            <w:proofErr w:type="gramStart"/>
            <w:r w:rsidRPr="00343235">
              <w:rPr>
                <w:rFonts w:eastAsia="SimSun" w:cs="Cambria"/>
              </w:rPr>
              <w:t>params</w:t>
            </w:r>
            <w:proofErr w:type="spellEnd"/>
            <w:r w:rsidRPr="00343235">
              <w:rPr>
                <w:rFonts w:eastAsia="SimSun" w:cs="Cambria"/>
              </w:rPr>
              <w:t>(</w:t>
            </w:r>
            <w:proofErr w:type="gramEnd"/>
            <w:r w:rsidRPr="00343235">
              <w:rPr>
                <w:rFonts w:eastAsia="SimSun" w:cs="Cambria"/>
              </w:rPr>
              <w:t>)</w:t>
            </w:r>
          </w:p>
          <w:p w14:paraId="19A833FC" w14:textId="6264410D" w:rsidR="00343235" w:rsidRDefault="00343235" w:rsidP="00343235">
            <w:pPr>
              <w:pStyle w:val="Code"/>
              <w:rPr>
                <w:rFonts w:eastAsia="SimSun" w:cs="Cambria"/>
                <w:rtl/>
              </w:rPr>
            </w:pPr>
          </w:p>
          <w:p w14:paraId="4D975C1B" w14:textId="77777777" w:rsidR="00343235" w:rsidRPr="00343235" w:rsidRDefault="00343235" w:rsidP="00343235">
            <w:pPr>
              <w:pStyle w:val="Code"/>
              <w:rPr>
                <w:rFonts w:eastAsia="SimSun" w:cs="Cambria"/>
              </w:rPr>
            </w:pPr>
            <w:r w:rsidRPr="00343235">
              <w:rPr>
                <w:rFonts w:eastAsia="SimSun" w:cs="Cambria"/>
              </w:rPr>
              <w:t xml:space="preserve">def </w:t>
            </w:r>
            <w:proofErr w:type="spellStart"/>
            <w:r w:rsidRPr="00343235">
              <w:rPr>
                <w:rFonts w:eastAsia="SimSun" w:cs="Cambria"/>
              </w:rPr>
              <w:t>CLF_Report</w:t>
            </w:r>
            <w:proofErr w:type="spellEnd"/>
            <w:r w:rsidRPr="00343235">
              <w:rPr>
                <w:rFonts w:eastAsia="SimSun" w:cs="Cambria"/>
              </w:rPr>
              <w:t xml:space="preserve"> (</w:t>
            </w:r>
            <w:proofErr w:type="spellStart"/>
            <w:proofErr w:type="gramStart"/>
            <w:r w:rsidRPr="00343235">
              <w:rPr>
                <w:rFonts w:eastAsia="SimSun" w:cs="Cambria"/>
              </w:rPr>
              <w:t>Model,y</w:t>
            </w:r>
            <w:proofErr w:type="gramEnd"/>
            <w:r w:rsidRPr="00343235">
              <w:rPr>
                <w:rFonts w:eastAsia="SimSun" w:cs="Cambria"/>
              </w:rPr>
              <w:t>_test,y_model</w:t>
            </w:r>
            <w:proofErr w:type="spellEnd"/>
            <w:r w:rsidRPr="00343235">
              <w:rPr>
                <w:rFonts w:eastAsia="SimSun" w:cs="Cambria"/>
              </w:rPr>
              <w:t>):</w:t>
            </w:r>
          </w:p>
          <w:p w14:paraId="42B54968"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Model)</w:t>
            </w:r>
          </w:p>
          <w:p w14:paraId="3FCDED34"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"accuracy score: {0:.4f}\</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accuracy_score</w:t>
            </w:r>
            <w:proofErr w:type="spellEnd"/>
            <w:r w:rsidRPr="00343235">
              <w:rPr>
                <w:rFonts w:eastAsia="SimSun" w:cs="Cambria"/>
              </w:rPr>
              <w:t>(</w:t>
            </w:r>
            <w:proofErr w:type="spellStart"/>
            <w:r w:rsidRPr="00343235">
              <w:rPr>
                <w:rFonts w:eastAsia="SimSun" w:cs="Cambria"/>
              </w:rPr>
              <w:t>y_test,y_model</w:t>
            </w:r>
            <w:proofErr w:type="spellEnd"/>
            <w:r w:rsidRPr="00343235">
              <w:rPr>
                <w:rFonts w:eastAsia="SimSun" w:cs="Cambria"/>
              </w:rPr>
              <w:t>)))</w:t>
            </w:r>
          </w:p>
          <w:p w14:paraId="5A11B63C"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"Classification Report: \n {}\</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classification_report</w:t>
            </w:r>
            <w:proofErr w:type="spellEnd"/>
            <w:r w:rsidRPr="00343235">
              <w:rPr>
                <w:rFonts w:eastAsia="SimSun" w:cs="Cambria"/>
              </w:rPr>
              <w:t>(</w:t>
            </w:r>
            <w:proofErr w:type="spellStart"/>
            <w:r w:rsidRPr="00343235">
              <w:rPr>
                <w:rFonts w:eastAsia="SimSun" w:cs="Cambria"/>
              </w:rPr>
              <w:t>y_test,y_model</w:t>
            </w:r>
            <w:proofErr w:type="spellEnd"/>
            <w:r w:rsidRPr="00343235">
              <w:rPr>
                <w:rFonts w:eastAsia="SimSun" w:cs="Cambria"/>
              </w:rPr>
              <w:t>)))</w:t>
            </w:r>
          </w:p>
          <w:p w14:paraId="74890D89" w14:textId="77777777" w:rsidR="00343235" w:rsidRPr="00343235" w:rsidRDefault="00343235" w:rsidP="00343235">
            <w:pPr>
              <w:pStyle w:val="Code"/>
              <w:rPr>
                <w:rFonts w:eastAsia="SimSun" w:cs="Cambria"/>
              </w:rPr>
            </w:pPr>
            <w:r w:rsidRPr="00343235">
              <w:rPr>
                <w:rFonts w:eastAsia="SimSun" w:cs="Cambria"/>
              </w:rPr>
              <w:t xml:space="preserve">    </w:t>
            </w:r>
            <w:proofErr w:type="gramStart"/>
            <w:r w:rsidRPr="00343235">
              <w:rPr>
                <w:rFonts w:eastAsia="SimSun" w:cs="Cambria"/>
              </w:rPr>
              <w:t>print(</w:t>
            </w:r>
            <w:proofErr w:type="gramEnd"/>
            <w:r w:rsidRPr="00343235">
              <w:rPr>
                <w:rFonts w:eastAsia="SimSun" w:cs="Cambria"/>
              </w:rPr>
              <w:t>"Confusion Matrix: \n {}\</w:t>
            </w:r>
            <w:proofErr w:type="spellStart"/>
            <w:r w:rsidRPr="00343235">
              <w:rPr>
                <w:rFonts w:eastAsia="SimSun" w:cs="Cambria"/>
              </w:rPr>
              <w:t>n".format</w:t>
            </w:r>
            <w:proofErr w:type="spellEnd"/>
            <w:r w:rsidRPr="00343235">
              <w:rPr>
                <w:rFonts w:eastAsia="SimSun" w:cs="Cambria"/>
              </w:rPr>
              <w:t>(</w:t>
            </w:r>
            <w:proofErr w:type="spellStart"/>
            <w:r w:rsidRPr="00343235">
              <w:rPr>
                <w:rFonts w:eastAsia="SimSun" w:cs="Cambria"/>
              </w:rPr>
              <w:t>confusion_matrix</w:t>
            </w:r>
            <w:proofErr w:type="spellEnd"/>
            <w:r w:rsidRPr="00343235">
              <w:rPr>
                <w:rFonts w:eastAsia="SimSun" w:cs="Cambria"/>
              </w:rPr>
              <w:t>(</w:t>
            </w:r>
            <w:proofErr w:type="spellStart"/>
            <w:r w:rsidRPr="00343235">
              <w:rPr>
                <w:rFonts w:eastAsia="SimSun" w:cs="Cambria"/>
              </w:rPr>
              <w:t>y_test,y_model</w:t>
            </w:r>
            <w:proofErr w:type="spellEnd"/>
            <w:r w:rsidRPr="00343235">
              <w:rPr>
                <w:rFonts w:eastAsia="SimSun" w:cs="Cambria"/>
              </w:rPr>
              <w:t>)))</w:t>
            </w:r>
          </w:p>
          <w:p w14:paraId="48D936A2" w14:textId="77777777" w:rsidR="00343235" w:rsidRPr="00343235" w:rsidRDefault="00343235" w:rsidP="00343235">
            <w:pPr>
              <w:pStyle w:val="Code"/>
              <w:rPr>
                <w:rFonts w:eastAsia="SimSun" w:cs="Cambria"/>
              </w:rPr>
            </w:pPr>
            <w:r w:rsidRPr="00343235">
              <w:rPr>
                <w:rFonts w:eastAsia="SimSun" w:cs="Cambria"/>
              </w:rPr>
              <w:t xml:space="preserve">    </w:t>
            </w:r>
          </w:p>
          <w:p w14:paraId="5011B40D" w14:textId="77777777" w:rsidR="00343235" w:rsidRPr="00343235" w:rsidRDefault="00343235" w:rsidP="00343235">
            <w:pPr>
              <w:pStyle w:val="Code"/>
              <w:rPr>
                <w:rFonts w:eastAsia="SimSun" w:cs="Cambria"/>
              </w:rPr>
            </w:pPr>
            <w:proofErr w:type="spellStart"/>
            <w:r w:rsidRPr="00343235">
              <w:rPr>
                <w:rFonts w:eastAsia="SimSun" w:cs="Cambria"/>
              </w:rPr>
              <w:lastRenderedPageBreak/>
              <w:t>y_test</w:t>
            </w:r>
            <w:proofErr w:type="spellEnd"/>
            <w:r w:rsidRPr="00343235">
              <w:rPr>
                <w:rFonts w:eastAsia="SimSun" w:cs="Cambria"/>
              </w:rPr>
              <w:t xml:space="preserve"> = </w:t>
            </w:r>
            <w:proofErr w:type="spellStart"/>
            <w:r w:rsidRPr="00343235">
              <w:rPr>
                <w:rFonts w:eastAsia="SimSun" w:cs="Cambria"/>
              </w:rPr>
              <w:t>result_test</w:t>
            </w:r>
            <w:proofErr w:type="spellEnd"/>
            <w:r w:rsidRPr="00343235">
              <w:rPr>
                <w:rFonts w:eastAsia="SimSun" w:cs="Cambria"/>
              </w:rPr>
              <w:t>['Real']</w:t>
            </w:r>
          </w:p>
          <w:p w14:paraId="52353056" w14:textId="77777777" w:rsidR="00343235" w:rsidRPr="00343235" w:rsidRDefault="00343235" w:rsidP="00343235">
            <w:pPr>
              <w:pStyle w:val="Code"/>
              <w:rPr>
                <w:rFonts w:eastAsia="SimSun" w:cs="Cambria"/>
              </w:rPr>
            </w:pPr>
            <w:proofErr w:type="spellStart"/>
            <w:r w:rsidRPr="00343235">
              <w:rPr>
                <w:rFonts w:eastAsia="SimSun" w:cs="Cambria"/>
              </w:rPr>
              <w:t>rf_test</w:t>
            </w:r>
            <w:proofErr w:type="spellEnd"/>
            <w:r w:rsidRPr="00343235">
              <w:rPr>
                <w:rFonts w:eastAsia="SimSun" w:cs="Cambria"/>
              </w:rPr>
              <w:t xml:space="preserve"> = </w:t>
            </w:r>
            <w:proofErr w:type="spellStart"/>
            <w:r w:rsidRPr="00343235">
              <w:rPr>
                <w:rFonts w:eastAsia="SimSun" w:cs="Cambria"/>
              </w:rPr>
              <w:t>result_test</w:t>
            </w:r>
            <w:proofErr w:type="spellEnd"/>
            <w:r w:rsidRPr="00343235">
              <w:rPr>
                <w:rFonts w:eastAsia="SimSun" w:cs="Cambria"/>
              </w:rPr>
              <w:t>['RF']</w:t>
            </w:r>
          </w:p>
          <w:p w14:paraId="5D8C365F" w14:textId="77777777" w:rsidR="00343235" w:rsidRPr="00343235" w:rsidRDefault="00343235" w:rsidP="00343235">
            <w:pPr>
              <w:pStyle w:val="Code"/>
              <w:rPr>
                <w:rFonts w:eastAsia="SimSun" w:cs="Cambria"/>
              </w:rPr>
            </w:pPr>
            <w:proofErr w:type="spellStart"/>
            <w:r w:rsidRPr="00343235">
              <w:rPr>
                <w:rFonts w:eastAsia="SimSun" w:cs="Cambria"/>
              </w:rPr>
              <w:t>mlp_test</w:t>
            </w:r>
            <w:proofErr w:type="spellEnd"/>
            <w:r w:rsidRPr="00343235">
              <w:rPr>
                <w:rFonts w:eastAsia="SimSun" w:cs="Cambria"/>
              </w:rPr>
              <w:t xml:space="preserve"> = </w:t>
            </w:r>
            <w:proofErr w:type="spellStart"/>
            <w:r w:rsidRPr="00343235">
              <w:rPr>
                <w:rFonts w:eastAsia="SimSun" w:cs="Cambria"/>
              </w:rPr>
              <w:t>result_test</w:t>
            </w:r>
            <w:proofErr w:type="spellEnd"/>
            <w:r w:rsidRPr="00343235">
              <w:rPr>
                <w:rFonts w:eastAsia="SimSun" w:cs="Cambria"/>
              </w:rPr>
              <w:t>['MLP']</w:t>
            </w:r>
          </w:p>
          <w:p w14:paraId="670EC043" w14:textId="77777777" w:rsidR="00343235" w:rsidRPr="00343235" w:rsidRDefault="00343235" w:rsidP="00343235">
            <w:pPr>
              <w:pStyle w:val="Code"/>
              <w:rPr>
                <w:rFonts w:eastAsia="SimSun" w:cs="Cambria"/>
              </w:rPr>
            </w:pPr>
            <w:proofErr w:type="spellStart"/>
            <w:r w:rsidRPr="00343235">
              <w:rPr>
                <w:rFonts w:eastAsia="SimSun" w:cs="Cambria"/>
              </w:rPr>
              <w:t>svc_test</w:t>
            </w:r>
            <w:proofErr w:type="spellEnd"/>
            <w:r w:rsidRPr="00343235">
              <w:rPr>
                <w:rFonts w:eastAsia="SimSun" w:cs="Cambria"/>
              </w:rPr>
              <w:t xml:space="preserve"> = </w:t>
            </w:r>
            <w:proofErr w:type="spellStart"/>
            <w:r w:rsidRPr="00343235">
              <w:rPr>
                <w:rFonts w:eastAsia="SimSun" w:cs="Cambria"/>
              </w:rPr>
              <w:t>result_test</w:t>
            </w:r>
            <w:proofErr w:type="spellEnd"/>
            <w:r w:rsidRPr="00343235">
              <w:rPr>
                <w:rFonts w:eastAsia="SimSun" w:cs="Cambria"/>
              </w:rPr>
              <w:t>['SVM']</w:t>
            </w:r>
          </w:p>
          <w:p w14:paraId="3BF2BDCE" w14:textId="77777777" w:rsidR="00343235" w:rsidRPr="00343235" w:rsidRDefault="00343235" w:rsidP="00343235">
            <w:pPr>
              <w:pStyle w:val="Code"/>
              <w:rPr>
                <w:rFonts w:eastAsia="SimSun" w:cs="Cambria"/>
              </w:rPr>
            </w:pPr>
            <w:proofErr w:type="spellStart"/>
            <w:r w:rsidRPr="00343235">
              <w:rPr>
                <w:rFonts w:eastAsia="SimSun" w:cs="Cambria"/>
              </w:rPr>
              <w:t>knn_test</w:t>
            </w:r>
            <w:proofErr w:type="spellEnd"/>
            <w:r w:rsidRPr="00343235">
              <w:rPr>
                <w:rFonts w:eastAsia="SimSun" w:cs="Cambria"/>
              </w:rPr>
              <w:t xml:space="preserve"> = </w:t>
            </w:r>
            <w:proofErr w:type="spellStart"/>
            <w:r w:rsidRPr="00343235">
              <w:rPr>
                <w:rFonts w:eastAsia="SimSun" w:cs="Cambria"/>
              </w:rPr>
              <w:t>result_test</w:t>
            </w:r>
            <w:proofErr w:type="spellEnd"/>
            <w:r w:rsidRPr="00343235">
              <w:rPr>
                <w:rFonts w:eastAsia="SimSun" w:cs="Cambria"/>
              </w:rPr>
              <w:t>['KNN']</w:t>
            </w:r>
          </w:p>
          <w:p w14:paraId="6A685E27" w14:textId="77777777" w:rsidR="00343235" w:rsidRPr="00343235" w:rsidRDefault="00343235" w:rsidP="00343235">
            <w:pPr>
              <w:pStyle w:val="Code"/>
              <w:rPr>
                <w:rFonts w:eastAsia="SimSun" w:cs="Cambria"/>
              </w:rPr>
            </w:pPr>
          </w:p>
          <w:p w14:paraId="40F0E199" w14:textId="77777777" w:rsidR="00343235" w:rsidRPr="00343235" w:rsidRDefault="00343235" w:rsidP="00343235">
            <w:pPr>
              <w:pStyle w:val="Code"/>
              <w:rPr>
                <w:rFonts w:eastAsia="SimSun" w:cs="Cambria"/>
              </w:rPr>
            </w:pPr>
            <w:proofErr w:type="spellStart"/>
            <w:r w:rsidRPr="00343235">
              <w:rPr>
                <w:rFonts w:eastAsia="SimSun" w:cs="Cambria"/>
              </w:rPr>
              <w:t>CLF_</w:t>
            </w:r>
            <w:proofErr w:type="gramStart"/>
            <w:r w:rsidRPr="00343235">
              <w:rPr>
                <w:rFonts w:eastAsia="SimSun" w:cs="Cambria"/>
              </w:rPr>
              <w:t>Report</w:t>
            </w:r>
            <w:proofErr w:type="spellEnd"/>
            <w:r w:rsidRPr="00343235">
              <w:rPr>
                <w:rFonts w:eastAsia="SimSun" w:cs="Cambria"/>
              </w:rPr>
              <w:t>(</w:t>
            </w:r>
            <w:proofErr w:type="gramEnd"/>
            <w:r w:rsidRPr="00343235">
              <w:rPr>
                <w:rFonts w:eastAsia="SimSun" w:cs="Cambria"/>
              </w:rPr>
              <w:t>'RF',</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rf_test</w:t>
            </w:r>
            <w:proofErr w:type="spellEnd"/>
            <w:r w:rsidRPr="00343235">
              <w:rPr>
                <w:rFonts w:eastAsia="SimSun" w:cs="Cambria"/>
              </w:rPr>
              <w:t>)</w:t>
            </w:r>
          </w:p>
          <w:p w14:paraId="740B85D8" w14:textId="77777777" w:rsidR="00343235" w:rsidRPr="00343235" w:rsidRDefault="00343235" w:rsidP="00343235">
            <w:pPr>
              <w:pStyle w:val="Code"/>
              <w:rPr>
                <w:rFonts w:eastAsia="SimSun" w:cs="Cambria"/>
              </w:rPr>
            </w:pPr>
            <w:proofErr w:type="spellStart"/>
            <w:r w:rsidRPr="00343235">
              <w:rPr>
                <w:rFonts w:eastAsia="SimSun" w:cs="Cambria"/>
              </w:rPr>
              <w:t>CLF_</w:t>
            </w:r>
            <w:proofErr w:type="gramStart"/>
            <w:r w:rsidRPr="00343235">
              <w:rPr>
                <w:rFonts w:eastAsia="SimSun" w:cs="Cambria"/>
              </w:rPr>
              <w:t>Report</w:t>
            </w:r>
            <w:proofErr w:type="spellEnd"/>
            <w:r w:rsidRPr="00343235">
              <w:rPr>
                <w:rFonts w:eastAsia="SimSun" w:cs="Cambria"/>
              </w:rPr>
              <w:t>(</w:t>
            </w:r>
            <w:proofErr w:type="gramEnd"/>
            <w:r w:rsidRPr="00343235">
              <w:rPr>
                <w:rFonts w:eastAsia="SimSun" w:cs="Cambria"/>
              </w:rPr>
              <w:t>'MLP',</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mlp_test</w:t>
            </w:r>
            <w:proofErr w:type="spellEnd"/>
            <w:r w:rsidRPr="00343235">
              <w:rPr>
                <w:rFonts w:eastAsia="SimSun" w:cs="Cambria"/>
              </w:rPr>
              <w:t>)</w:t>
            </w:r>
          </w:p>
          <w:p w14:paraId="791A9272" w14:textId="77777777" w:rsidR="00343235" w:rsidRPr="00343235" w:rsidRDefault="00343235" w:rsidP="00343235">
            <w:pPr>
              <w:pStyle w:val="Code"/>
              <w:rPr>
                <w:rFonts w:eastAsia="SimSun" w:cs="Cambria"/>
              </w:rPr>
            </w:pPr>
            <w:proofErr w:type="spellStart"/>
            <w:r w:rsidRPr="00343235">
              <w:rPr>
                <w:rFonts w:eastAsia="SimSun" w:cs="Cambria"/>
              </w:rPr>
              <w:t>CLF_</w:t>
            </w:r>
            <w:proofErr w:type="gramStart"/>
            <w:r w:rsidRPr="00343235">
              <w:rPr>
                <w:rFonts w:eastAsia="SimSun" w:cs="Cambria"/>
              </w:rPr>
              <w:t>Report</w:t>
            </w:r>
            <w:proofErr w:type="spellEnd"/>
            <w:r w:rsidRPr="00343235">
              <w:rPr>
                <w:rFonts w:eastAsia="SimSun" w:cs="Cambria"/>
              </w:rPr>
              <w:t>(</w:t>
            </w:r>
            <w:proofErr w:type="gramEnd"/>
            <w:r w:rsidRPr="00343235">
              <w:rPr>
                <w:rFonts w:eastAsia="SimSun" w:cs="Cambria"/>
              </w:rPr>
              <w:t>'SVM',</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svc_test</w:t>
            </w:r>
            <w:proofErr w:type="spellEnd"/>
            <w:r w:rsidRPr="00343235">
              <w:rPr>
                <w:rFonts w:eastAsia="SimSun" w:cs="Cambria"/>
              </w:rPr>
              <w:t>)</w:t>
            </w:r>
          </w:p>
          <w:p w14:paraId="5C170314" w14:textId="0D8C0583" w:rsidR="00343235" w:rsidRDefault="00343235" w:rsidP="00343235">
            <w:pPr>
              <w:pStyle w:val="Code"/>
              <w:rPr>
                <w:rFonts w:eastAsia="SimSun" w:cs="Cambria"/>
                <w:rtl/>
              </w:rPr>
            </w:pPr>
            <w:proofErr w:type="spellStart"/>
            <w:r w:rsidRPr="00343235">
              <w:rPr>
                <w:rFonts w:eastAsia="SimSun" w:cs="Cambria"/>
              </w:rPr>
              <w:t>CLF_</w:t>
            </w:r>
            <w:proofErr w:type="gramStart"/>
            <w:r w:rsidRPr="00343235">
              <w:rPr>
                <w:rFonts w:eastAsia="SimSun" w:cs="Cambria"/>
              </w:rPr>
              <w:t>Report</w:t>
            </w:r>
            <w:proofErr w:type="spellEnd"/>
            <w:r w:rsidRPr="00343235">
              <w:rPr>
                <w:rFonts w:eastAsia="SimSun" w:cs="Cambria"/>
              </w:rPr>
              <w:t>(</w:t>
            </w:r>
            <w:proofErr w:type="gramEnd"/>
            <w:r w:rsidRPr="00343235">
              <w:rPr>
                <w:rFonts w:eastAsia="SimSun" w:cs="Cambria"/>
              </w:rPr>
              <w:t>'KNN',</w:t>
            </w:r>
            <w:proofErr w:type="spellStart"/>
            <w:r w:rsidRPr="00343235">
              <w:rPr>
                <w:rFonts w:eastAsia="SimSun" w:cs="Cambria"/>
              </w:rPr>
              <w:t>y_test</w:t>
            </w:r>
            <w:proofErr w:type="spellEnd"/>
            <w:r w:rsidRPr="00343235">
              <w:rPr>
                <w:rFonts w:eastAsia="SimSun" w:cs="Cambria"/>
              </w:rPr>
              <w:t xml:space="preserve">, </w:t>
            </w:r>
            <w:proofErr w:type="spellStart"/>
            <w:r w:rsidRPr="00343235">
              <w:rPr>
                <w:rFonts w:eastAsia="SimSun" w:cs="Cambria"/>
              </w:rPr>
              <w:t>knn_test</w:t>
            </w:r>
            <w:proofErr w:type="spellEnd"/>
            <w:r w:rsidRPr="00343235">
              <w:rPr>
                <w:rFonts w:eastAsia="SimSun" w:cs="Cambria"/>
              </w:rPr>
              <w:t>)</w:t>
            </w:r>
          </w:p>
          <w:p w14:paraId="4FBC24A4" w14:textId="7FD68E4D" w:rsidR="00343235" w:rsidRDefault="00343235" w:rsidP="00343235">
            <w:pPr>
              <w:pStyle w:val="Code"/>
              <w:rPr>
                <w:rFonts w:eastAsia="SimSun" w:cs="Cambria"/>
                <w:rtl/>
              </w:rPr>
            </w:pPr>
          </w:p>
          <w:p w14:paraId="18567ABC" w14:textId="77777777" w:rsidR="00343235" w:rsidRPr="00343235" w:rsidRDefault="00343235" w:rsidP="00343235">
            <w:pPr>
              <w:pStyle w:val="Code"/>
              <w:rPr>
                <w:rFonts w:eastAsia="SimSun" w:cs="Cambria"/>
              </w:rPr>
            </w:pPr>
            <w:proofErr w:type="gramStart"/>
            <w:r w:rsidRPr="00343235">
              <w:rPr>
                <w:rFonts w:eastAsia="SimSun" w:cs="Cambria"/>
              </w:rPr>
              <w:t>result[</w:t>
            </w:r>
            <w:proofErr w:type="gramEnd"/>
            <w:r w:rsidRPr="00343235">
              <w:rPr>
                <w:rFonts w:eastAsia="SimSun" w:cs="Cambria"/>
              </w:rPr>
              <w:t>'past Real'] = result['Real'].shift(1)</w:t>
            </w:r>
          </w:p>
          <w:p w14:paraId="48AF3345" w14:textId="77777777" w:rsidR="00343235" w:rsidRPr="00343235" w:rsidRDefault="00343235" w:rsidP="00343235">
            <w:pPr>
              <w:pStyle w:val="Code"/>
              <w:rPr>
                <w:rFonts w:eastAsia="SimSun" w:cs="Cambria"/>
              </w:rPr>
            </w:pPr>
            <w:proofErr w:type="spellStart"/>
            <w:proofErr w:type="gramStart"/>
            <w:r w:rsidRPr="00343235">
              <w:rPr>
                <w:rFonts w:eastAsia="SimSun" w:cs="Cambria"/>
              </w:rPr>
              <w:t>result.dropna</w:t>
            </w:r>
            <w:proofErr w:type="spellEnd"/>
            <w:proofErr w:type="gramEnd"/>
            <w:r w:rsidRPr="00343235">
              <w:rPr>
                <w:rFonts w:eastAsia="SimSun" w:cs="Cambria"/>
              </w:rPr>
              <w:t>(axis=0,inplace=True)</w:t>
            </w:r>
          </w:p>
          <w:p w14:paraId="044EC805" w14:textId="77777777" w:rsidR="00343235" w:rsidRPr="00343235" w:rsidRDefault="00343235" w:rsidP="00343235">
            <w:pPr>
              <w:pStyle w:val="Code"/>
              <w:rPr>
                <w:rFonts w:eastAsia="SimSun" w:cs="Cambria"/>
              </w:rPr>
            </w:pPr>
          </w:p>
          <w:p w14:paraId="5D5C1526" w14:textId="77777777" w:rsidR="00343235" w:rsidRPr="00343235" w:rsidRDefault="00343235" w:rsidP="00343235">
            <w:pPr>
              <w:pStyle w:val="Code"/>
              <w:rPr>
                <w:rFonts w:eastAsia="SimSun" w:cs="Cambria"/>
              </w:rPr>
            </w:pPr>
            <w:proofErr w:type="spellStart"/>
            <w:r w:rsidRPr="00343235">
              <w:rPr>
                <w:rFonts w:eastAsia="SimSun" w:cs="Cambria"/>
              </w:rPr>
              <w:t>result_</w:t>
            </w:r>
            <w:proofErr w:type="gramStart"/>
            <w:r w:rsidRPr="00343235">
              <w:rPr>
                <w:rFonts w:eastAsia="SimSun" w:cs="Cambria"/>
              </w:rPr>
              <w:t>test</w:t>
            </w:r>
            <w:proofErr w:type="spellEnd"/>
            <w:r w:rsidRPr="00343235">
              <w:rPr>
                <w:rFonts w:eastAsia="SimSun" w:cs="Cambria"/>
              </w:rPr>
              <w:t>[</w:t>
            </w:r>
            <w:proofErr w:type="gramEnd"/>
            <w:r w:rsidRPr="00343235">
              <w:rPr>
                <w:rFonts w:eastAsia="SimSun" w:cs="Cambria"/>
              </w:rPr>
              <w:t xml:space="preserve">'past Real'] = </w:t>
            </w:r>
            <w:proofErr w:type="spellStart"/>
            <w:r w:rsidRPr="00343235">
              <w:rPr>
                <w:rFonts w:eastAsia="SimSun" w:cs="Cambria"/>
              </w:rPr>
              <w:t>result_test</w:t>
            </w:r>
            <w:proofErr w:type="spellEnd"/>
            <w:r w:rsidRPr="00343235">
              <w:rPr>
                <w:rFonts w:eastAsia="SimSun" w:cs="Cambria"/>
              </w:rPr>
              <w:t>['Real'].shift(1)</w:t>
            </w:r>
          </w:p>
          <w:p w14:paraId="651E214C" w14:textId="24B36EBA" w:rsidR="00343235" w:rsidRDefault="00343235" w:rsidP="00343235">
            <w:pPr>
              <w:pStyle w:val="Code"/>
              <w:rPr>
                <w:rFonts w:eastAsia="SimSun" w:cs="Cambria"/>
                <w:rtl/>
              </w:rPr>
            </w:pPr>
            <w:proofErr w:type="spellStart"/>
            <w:r w:rsidRPr="00343235">
              <w:rPr>
                <w:rFonts w:eastAsia="SimSun" w:cs="Cambria"/>
              </w:rPr>
              <w:t>result_</w:t>
            </w:r>
            <w:proofErr w:type="gramStart"/>
            <w:r w:rsidRPr="00343235">
              <w:rPr>
                <w:rFonts w:eastAsia="SimSun" w:cs="Cambria"/>
              </w:rPr>
              <w:t>test.dropna</w:t>
            </w:r>
            <w:proofErr w:type="spellEnd"/>
            <w:proofErr w:type="gramEnd"/>
            <w:r w:rsidRPr="00343235">
              <w:rPr>
                <w:rFonts w:eastAsia="SimSun" w:cs="Cambria"/>
              </w:rPr>
              <w:t>(axis=0,inplace=True)</w:t>
            </w:r>
          </w:p>
          <w:p w14:paraId="12ABAB71" w14:textId="5EDCC7AB" w:rsidR="00343235" w:rsidRDefault="00343235" w:rsidP="00343235">
            <w:pPr>
              <w:pStyle w:val="Code"/>
              <w:rPr>
                <w:rFonts w:eastAsia="SimSun" w:cs="Cambria"/>
                <w:rtl/>
              </w:rPr>
            </w:pPr>
          </w:p>
          <w:p w14:paraId="7BC1D80F" w14:textId="77777777" w:rsidR="00343235" w:rsidRPr="00343235" w:rsidRDefault="00343235" w:rsidP="00343235">
            <w:pPr>
              <w:pStyle w:val="Code"/>
              <w:rPr>
                <w:rFonts w:eastAsia="SimSun" w:cs="Cambria"/>
              </w:rPr>
            </w:pPr>
            <w:r w:rsidRPr="00343235">
              <w:rPr>
                <w:rFonts w:eastAsia="SimSun" w:cs="Cambria"/>
              </w:rPr>
              <w:t>#Final model with MLP</w:t>
            </w:r>
          </w:p>
          <w:p w14:paraId="568A9F60"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sklearn.neighbors</w:t>
            </w:r>
            <w:proofErr w:type="spellEnd"/>
            <w:proofErr w:type="gramEnd"/>
            <w:r w:rsidRPr="00343235">
              <w:rPr>
                <w:rFonts w:eastAsia="SimSun" w:cs="Cambria"/>
              </w:rPr>
              <w:t xml:space="preserve"> import </w:t>
            </w:r>
            <w:proofErr w:type="spellStart"/>
            <w:r w:rsidRPr="00343235">
              <w:rPr>
                <w:rFonts w:eastAsia="SimSun" w:cs="Cambria"/>
              </w:rPr>
              <w:t>KNeighborsClassifier</w:t>
            </w:r>
            <w:proofErr w:type="spellEnd"/>
          </w:p>
          <w:p w14:paraId="1F10FD52"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sklearn.neural</w:t>
            </w:r>
            <w:proofErr w:type="gramEnd"/>
            <w:r w:rsidRPr="00343235">
              <w:rPr>
                <w:rFonts w:eastAsia="SimSun" w:cs="Cambria"/>
              </w:rPr>
              <w:t>_network</w:t>
            </w:r>
            <w:proofErr w:type="spellEnd"/>
            <w:r w:rsidRPr="00343235">
              <w:rPr>
                <w:rFonts w:eastAsia="SimSun" w:cs="Cambria"/>
              </w:rPr>
              <w:t xml:space="preserve"> import </w:t>
            </w:r>
            <w:proofErr w:type="spellStart"/>
            <w:r w:rsidRPr="00343235">
              <w:rPr>
                <w:rFonts w:eastAsia="SimSun" w:cs="Cambria"/>
              </w:rPr>
              <w:t>MLPClassifier</w:t>
            </w:r>
            <w:proofErr w:type="spellEnd"/>
          </w:p>
          <w:p w14:paraId="69D2E54A"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sklearn.tree</w:t>
            </w:r>
            <w:proofErr w:type="spellEnd"/>
            <w:proofErr w:type="gramEnd"/>
            <w:r w:rsidRPr="00343235">
              <w:rPr>
                <w:rFonts w:eastAsia="SimSun" w:cs="Cambria"/>
              </w:rPr>
              <w:t xml:space="preserve"> import </w:t>
            </w:r>
            <w:proofErr w:type="spellStart"/>
            <w:r w:rsidRPr="00343235">
              <w:rPr>
                <w:rFonts w:eastAsia="SimSun" w:cs="Cambria"/>
              </w:rPr>
              <w:t>DecisionTreeClassifier</w:t>
            </w:r>
            <w:proofErr w:type="spellEnd"/>
          </w:p>
          <w:p w14:paraId="5AB3320E" w14:textId="77777777" w:rsidR="00343235" w:rsidRPr="00343235" w:rsidRDefault="00343235" w:rsidP="00343235">
            <w:pPr>
              <w:pStyle w:val="Code"/>
              <w:rPr>
                <w:rFonts w:eastAsia="SimSun" w:cs="Cambria"/>
              </w:rPr>
            </w:pPr>
            <w:r w:rsidRPr="00343235">
              <w:rPr>
                <w:rFonts w:eastAsia="SimSun" w:cs="Cambria"/>
              </w:rPr>
              <w:t xml:space="preserve">from </w:t>
            </w:r>
            <w:proofErr w:type="spellStart"/>
            <w:proofErr w:type="gramStart"/>
            <w:r w:rsidRPr="00343235">
              <w:rPr>
                <w:rFonts w:eastAsia="SimSun" w:cs="Cambria"/>
              </w:rPr>
              <w:t>sklearn.ensemble</w:t>
            </w:r>
            <w:proofErr w:type="spellEnd"/>
            <w:proofErr w:type="gramEnd"/>
            <w:r w:rsidRPr="00343235">
              <w:rPr>
                <w:rFonts w:eastAsia="SimSun" w:cs="Cambria"/>
              </w:rPr>
              <w:t xml:space="preserve"> import </w:t>
            </w:r>
            <w:proofErr w:type="spellStart"/>
            <w:r w:rsidRPr="00343235">
              <w:rPr>
                <w:rFonts w:eastAsia="SimSun" w:cs="Cambria"/>
              </w:rPr>
              <w:t>BaggingClassifier</w:t>
            </w:r>
            <w:proofErr w:type="spellEnd"/>
          </w:p>
          <w:p w14:paraId="27942BB0" w14:textId="77777777" w:rsidR="00343235" w:rsidRPr="00343235" w:rsidRDefault="00343235" w:rsidP="00343235">
            <w:pPr>
              <w:pStyle w:val="Code"/>
              <w:rPr>
                <w:rFonts w:eastAsia="SimSun" w:cs="Cambria"/>
              </w:rPr>
            </w:pPr>
          </w:p>
          <w:p w14:paraId="7A5CC84A"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['Final'] = 0</w:t>
            </w:r>
          </w:p>
          <w:p w14:paraId="547CB86A"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['Bag'] = 0</w:t>
            </w:r>
          </w:p>
          <w:p w14:paraId="4FBBAC53" w14:textId="77777777" w:rsidR="00343235" w:rsidRPr="00343235" w:rsidRDefault="00343235" w:rsidP="00343235">
            <w:pPr>
              <w:pStyle w:val="Code"/>
              <w:rPr>
                <w:rFonts w:eastAsia="SimSun" w:cs="Cambria"/>
              </w:rPr>
            </w:pPr>
          </w:p>
          <w:p w14:paraId="6DCEC29E" w14:textId="77777777" w:rsidR="00343235" w:rsidRPr="00343235" w:rsidRDefault="00343235" w:rsidP="00343235">
            <w:pPr>
              <w:pStyle w:val="Code"/>
              <w:rPr>
                <w:rFonts w:eastAsia="SimSun" w:cs="Cambria"/>
              </w:rPr>
            </w:pPr>
            <w:r w:rsidRPr="00343235">
              <w:rPr>
                <w:rFonts w:eastAsia="SimSun" w:cs="Cambria"/>
              </w:rPr>
              <w:t>#Train</w:t>
            </w:r>
          </w:p>
          <w:p w14:paraId="300D18C4" w14:textId="77777777" w:rsidR="00343235" w:rsidRPr="00343235" w:rsidRDefault="00343235" w:rsidP="00343235">
            <w:pPr>
              <w:pStyle w:val="Code"/>
              <w:rPr>
                <w:rFonts w:eastAsia="SimSun" w:cs="Cambria"/>
              </w:rPr>
            </w:pPr>
            <w:proofErr w:type="spellStart"/>
            <w:r w:rsidRPr="00343235">
              <w:rPr>
                <w:rFonts w:eastAsia="SimSun" w:cs="Cambria"/>
              </w:rPr>
              <w:t>y_train_final</w:t>
            </w:r>
            <w:proofErr w:type="spellEnd"/>
            <w:r w:rsidRPr="00343235">
              <w:rPr>
                <w:rFonts w:eastAsia="SimSun" w:cs="Cambria"/>
              </w:rPr>
              <w:t xml:space="preserve"> = result['Real']</w:t>
            </w:r>
          </w:p>
          <w:p w14:paraId="017BEA4E" w14:textId="77777777" w:rsidR="00343235" w:rsidRPr="00343235" w:rsidRDefault="00343235" w:rsidP="00343235">
            <w:pPr>
              <w:pStyle w:val="Code"/>
              <w:rPr>
                <w:rFonts w:eastAsia="SimSun" w:cs="Cambria"/>
              </w:rPr>
            </w:pPr>
            <w:proofErr w:type="spellStart"/>
            <w:r w:rsidRPr="00343235">
              <w:rPr>
                <w:rFonts w:eastAsia="SimSun" w:cs="Cambria"/>
              </w:rPr>
              <w:t>y_test_final</w:t>
            </w:r>
            <w:proofErr w:type="spellEnd"/>
            <w:r w:rsidRPr="00343235">
              <w:rPr>
                <w:rFonts w:eastAsia="SimSun" w:cs="Cambria"/>
              </w:rPr>
              <w:t xml:space="preserve"> = result['Real']</w:t>
            </w:r>
          </w:p>
          <w:p w14:paraId="09D85050" w14:textId="77777777" w:rsidR="00343235" w:rsidRPr="00343235" w:rsidRDefault="00343235" w:rsidP="00343235">
            <w:pPr>
              <w:pStyle w:val="Code"/>
              <w:rPr>
                <w:rFonts w:eastAsia="SimSun" w:cs="Cambria"/>
              </w:rPr>
            </w:pPr>
            <w:proofErr w:type="spellStart"/>
            <w:r w:rsidRPr="00343235">
              <w:rPr>
                <w:rFonts w:eastAsia="SimSun" w:cs="Cambria"/>
              </w:rPr>
              <w:t>x_train_final</w:t>
            </w:r>
            <w:proofErr w:type="spellEnd"/>
            <w:r w:rsidRPr="00343235">
              <w:rPr>
                <w:rFonts w:eastAsia="SimSun" w:cs="Cambria"/>
              </w:rPr>
              <w:t xml:space="preserve"> = </w:t>
            </w:r>
            <w:proofErr w:type="gramStart"/>
            <w:r w:rsidRPr="00343235">
              <w:rPr>
                <w:rFonts w:eastAsia="SimSun" w:cs="Cambria"/>
              </w:rPr>
              <w:t>result[</w:t>
            </w:r>
            <w:proofErr w:type="gramEnd"/>
            <w:r w:rsidRPr="00343235">
              <w:rPr>
                <w:rFonts w:eastAsia="SimSun" w:cs="Cambria"/>
              </w:rPr>
              <w:t>['</w:t>
            </w:r>
            <w:proofErr w:type="spellStart"/>
            <w:r w:rsidRPr="00343235">
              <w:rPr>
                <w:rFonts w:eastAsia="SimSun" w:cs="Cambria"/>
              </w:rPr>
              <w:t>RF','MLP','SVM','past</w:t>
            </w:r>
            <w:proofErr w:type="spellEnd"/>
            <w:r w:rsidRPr="00343235">
              <w:rPr>
                <w:rFonts w:eastAsia="SimSun" w:cs="Cambria"/>
              </w:rPr>
              <w:t xml:space="preserve"> Real']]</w:t>
            </w:r>
          </w:p>
          <w:p w14:paraId="4A8DB35A" w14:textId="77777777" w:rsidR="00343235" w:rsidRPr="00343235" w:rsidRDefault="00343235" w:rsidP="00343235">
            <w:pPr>
              <w:pStyle w:val="Code"/>
              <w:rPr>
                <w:rFonts w:eastAsia="SimSun" w:cs="Cambria"/>
              </w:rPr>
            </w:pPr>
            <w:proofErr w:type="spellStart"/>
            <w:r w:rsidRPr="00343235">
              <w:rPr>
                <w:rFonts w:eastAsia="SimSun" w:cs="Cambria"/>
              </w:rPr>
              <w:t>x_test_final</w:t>
            </w:r>
            <w:proofErr w:type="spellEnd"/>
            <w:r w:rsidRPr="00343235">
              <w:rPr>
                <w:rFonts w:eastAsia="SimSun" w:cs="Cambria"/>
              </w:rPr>
              <w:t xml:space="preserve"> = </w:t>
            </w:r>
            <w:proofErr w:type="spellStart"/>
            <w:r w:rsidRPr="00343235">
              <w:rPr>
                <w:rFonts w:eastAsia="SimSun" w:cs="Cambria"/>
              </w:rPr>
              <w:t>result_</w:t>
            </w:r>
            <w:proofErr w:type="gramStart"/>
            <w:r w:rsidRPr="00343235">
              <w:rPr>
                <w:rFonts w:eastAsia="SimSun" w:cs="Cambria"/>
              </w:rPr>
              <w:t>test</w:t>
            </w:r>
            <w:proofErr w:type="spellEnd"/>
            <w:r w:rsidRPr="00343235">
              <w:rPr>
                <w:rFonts w:eastAsia="SimSun" w:cs="Cambria"/>
              </w:rPr>
              <w:t>[</w:t>
            </w:r>
            <w:proofErr w:type="gramEnd"/>
            <w:r w:rsidRPr="00343235">
              <w:rPr>
                <w:rFonts w:eastAsia="SimSun" w:cs="Cambria"/>
              </w:rPr>
              <w:t>['</w:t>
            </w:r>
            <w:proofErr w:type="spellStart"/>
            <w:r w:rsidRPr="00343235">
              <w:rPr>
                <w:rFonts w:eastAsia="SimSun" w:cs="Cambria"/>
              </w:rPr>
              <w:t>RF','MLP','SVM','past</w:t>
            </w:r>
            <w:proofErr w:type="spellEnd"/>
            <w:r w:rsidRPr="00343235">
              <w:rPr>
                <w:rFonts w:eastAsia="SimSun" w:cs="Cambria"/>
              </w:rPr>
              <w:t xml:space="preserve"> Real']]</w:t>
            </w:r>
          </w:p>
          <w:p w14:paraId="39266211" w14:textId="77777777" w:rsidR="00343235" w:rsidRPr="00343235" w:rsidRDefault="00343235" w:rsidP="00343235">
            <w:pPr>
              <w:pStyle w:val="Code"/>
              <w:rPr>
                <w:rFonts w:eastAsia="SimSun" w:cs="Cambria"/>
              </w:rPr>
            </w:pPr>
          </w:p>
          <w:p w14:paraId="108D0A95" w14:textId="77777777" w:rsidR="00343235" w:rsidRPr="00343235" w:rsidRDefault="00343235" w:rsidP="00343235">
            <w:pPr>
              <w:pStyle w:val="Code"/>
              <w:rPr>
                <w:rFonts w:eastAsia="SimSun" w:cs="Cambria"/>
              </w:rPr>
            </w:pPr>
            <w:proofErr w:type="spellStart"/>
            <w:r w:rsidRPr="00343235">
              <w:rPr>
                <w:rFonts w:eastAsia="SimSun" w:cs="Cambria"/>
              </w:rPr>
              <w:t>mlp_clf</w:t>
            </w:r>
            <w:proofErr w:type="spellEnd"/>
            <w:r w:rsidRPr="00343235">
              <w:rPr>
                <w:rFonts w:eastAsia="SimSun" w:cs="Cambria"/>
              </w:rPr>
              <w:t xml:space="preserve"> = </w:t>
            </w:r>
            <w:proofErr w:type="spellStart"/>
            <w:proofErr w:type="gramStart"/>
            <w:r w:rsidRPr="00343235">
              <w:rPr>
                <w:rFonts w:eastAsia="SimSun" w:cs="Cambria"/>
              </w:rPr>
              <w:t>MLPClassifier</w:t>
            </w:r>
            <w:proofErr w:type="spellEnd"/>
            <w:r w:rsidRPr="00343235">
              <w:rPr>
                <w:rFonts w:eastAsia="SimSun" w:cs="Cambria"/>
              </w:rPr>
              <w:t>(</w:t>
            </w:r>
            <w:proofErr w:type="gramEnd"/>
            <w:r w:rsidRPr="00343235">
              <w:rPr>
                <w:rFonts w:eastAsia="SimSun" w:cs="Cambria"/>
              </w:rPr>
              <w:t>)</w:t>
            </w:r>
          </w:p>
          <w:p w14:paraId="0DDBB8E5" w14:textId="77777777" w:rsidR="00343235" w:rsidRPr="00343235" w:rsidRDefault="00343235" w:rsidP="00343235">
            <w:pPr>
              <w:pStyle w:val="Code"/>
              <w:rPr>
                <w:rFonts w:eastAsia="SimSun" w:cs="Cambria"/>
              </w:rPr>
            </w:pPr>
            <w:proofErr w:type="spellStart"/>
            <w:proofErr w:type="gramStart"/>
            <w:r w:rsidRPr="00343235">
              <w:rPr>
                <w:rFonts w:eastAsia="SimSun" w:cs="Cambria"/>
              </w:rPr>
              <w:t>mlp_clf.fit</w:t>
            </w:r>
            <w:proofErr w:type="spellEnd"/>
            <w:r w:rsidRPr="00343235">
              <w:rPr>
                <w:rFonts w:eastAsia="SimSun" w:cs="Cambria"/>
              </w:rPr>
              <w:t>(</w:t>
            </w:r>
            <w:proofErr w:type="spellStart"/>
            <w:proofErr w:type="gramEnd"/>
            <w:r w:rsidRPr="00343235">
              <w:rPr>
                <w:rFonts w:eastAsia="SimSun" w:cs="Cambria"/>
              </w:rPr>
              <w:t>x_train_final</w:t>
            </w:r>
            <w:proofErr w:type="spellEnd"/>
            <w:r w:rsidRPr="00343235">
              <w:rPr>
                <w:rFonts w:eastAsia="SimSun" w:cs="Cambria"/>
              </w:rPr>
              <w:t xml:space="preserve">, </w:t>
            </w:r>
            <w:proofErr w:type="spellStart"/>
            <w:r w:rsidRPr="00343235">
              <w:rPr>
                <w:rFonts w:eastAsia="SimSun" w:cs="Cambria"/>
              </w:rPr>
              <w:t>y_train_final</w:t>
            </w:r>
            <w:proofErr w:type="spellEnd"/>
            <w:r w:rsidRPr="00343235">
              <w:rPr>
                <w:rFonts w:eastAsia="SimSun" w:cs="Cambria"/>
              </w:rPr>
              <w:t>)</w:t>
            </w:r>
          </w:p>
          <w:p w14:paraId="4150D699"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 xml:space="preserve">['Final'] = </w:t>
            </w:r>
            <w:proofErr w:type="spellStart"/>
            <w:r w:rsidRPr="00343235">
              <w:rPr>
                <w:rFonts w:eastAsia="SimSun" w:cs="Cambria"/>
              </w:rPr>
              <w:t>mlp_</w:t>
            </w:r>
            <w:proofErr w:type="gramStart"/>
            <w:r w:rsidRPr="00343235">
              <w:rPr>
                <w:rFonts w:eastAsia="SimSun" w:cs="Cambria"/>
              </w:rPr>
              <w:t>clf.predict</w:t>
            </w:r>
            <w:proofErr w:type="spellEnd"/>
            <w:proofErr w:type="gramEnd"/>
            <w:r w:rsidRPr="00343235">
              <w:rPr>
                <w:rFonts w:eastAsia="SimSun" w:cs="Cambria"/>
              </w:rPr>
              <w:t>(</w:t>
            </w:r>
            <w:proofErr w:type="spellStart"/>
            <w:r w:rsidRPr="00343235">
              <w:rPr>
                <w:rFonts w:eastAsia="SimSun" w:cs="Cambria"/>
              </w:rPr>
              <w:t>x_test_final</w:t>
            </w:r>
            <w:proofErr w:type="spellEnd"/>
            <w:r w:rsidRPr="00343235">
              <w:rPr>
                <w:rFonts w:eastAsia="SimSun" w:cs="Cambria"/>
              </w:rPr>
              <w:t>)</w:t>
            </w:r>
          </w:p>
          <w:p w14:paraId="55458844" w14:textId="77777777" w:rsidR="00343235" w:rsidRPr="00343235" w:rsidRDefault="00343235" w:rsidP="00343235">
            <w:pPr>
              <w:pStyle w:val="Code"/>
              <w:rPr>
                <w:rFonts w:eastAsia="SimSun" w:cs="Cambria"/>
              </w:rPr>
            </w:pPr>
          </w:p>
          <w:p w14:paraId="67898CFD" w14:textId="77777777" w:rsidR="00343235" w:rsidRPr="00343235" w:rsidRDefault="00343235" w:rsidP="00343235">
            <w:pPr>
              <w:pStyle w:val="Code"/>
              <w:rPr>
                <w:rFonts w:eastAsia="SimSun" w:cs="Cambria"/>
              </w:rPr>
            </w:pPr>
            <w:proofErr w:type="spellStart"/>
            <w:r w:rsidRPr="00343235">
              <w:rPr>
                <w:rFonts w:eastAsia="SimSun" w:cs="Cambria"/>
              </w:rPr>
              <w:t>clf</w:t>
            </w:r>
            <w:proofErr w:type="spellEnd"/>
            <w:r w:rsidRPr="00343235">
              <w:rPr>
                <w:rFonts w:eastAsia="SimSun" w:cs="Cambria"/>
              </w:rPr>
              <w:t xml:space="preserve"> = </w:t>
            </w:r>
            <w:proofErr w:type="spellStart"/>
            <w:r w:rsidRPr="00343235">
              <w:rPr>
                <w:rFonts w:eastAsia="SimSun" w:cs="Cambria"/>
              </w:rPr>
              <w:t>DecisionTreeClassifier</w:t>
            </w:r>
            <w:proofErr w:type="spellEnd"/>
            <w:r w:rsidRPr="00343235">
              <w:rPr>
                <w:rFonts w:eastAsia="SimSun" w:cs="Cambria"/>
              </w:rPr>
              <w:t>(</w:t>
            </w:r>
            <w:proofErr w:type="spellStart"/>
            <w:r w:rsidRPr="00343235">
              <w:rPr>
                <w:rFonts w:eastAsia="SimSun" w:cs="Cambria"/>
              </w:rPr>
              <w:t>random_state</w:t>
            </w:r>
            <w:proofErr w:type="spellEnd"/>
            <w:r w:rsidRPr="00343235">
              <w:rPr>
                <w:rFonts w:eastAsia="SimSun" w:cs="Cambria"/>
              </w:rPr>
              <w:t>=42)</w:t>
            </w:r>
          </w:p>
          <w:p w14:paraId="22F2C285" w14:textId="77777777" w:rsidR="00343235" w:rsidRPr="00343235" w:rsidRDefault="00343235" w:rsidP="00343235">
            <w:pPr>
              <w:pStyle w:val="Code"/>
              <w:rPr>
                <w:rFonts w:eastAsia="SimSun" w:cs="Cambria"/>
              </w:rPr>
            </w:pPr>
            <w:proofErr w:type="spellStart"/>
            <w:r w:rsidRPr="00343235">
              <w:rPr>
                <w:rFonts w:eastAsia="SimSun" w:cs="Cambria"/>
              </w:rPr>
              <w:t>bag_clf</w:t>
            </w:r>
            <w:proofErr w:type="spellEnd"/>
            <w:r w:rsidRPr="00343235">
              <w:rPr>
                <w:rFonts w:eastAsia="SimSun" w:cs="Cambria"/>
              </w:rPr>
              <w:t xml:space="preserve"> = </w:t>
            </w:r>
            <w:proofErr w:type="spellStart"/>
            <w:proofErr w:type="gramStart"/>
            <w:r w:rsidRPr="00343235">
              <w:rPr>
                <w:rFonts w:eastAsia="SimSun" w:cs="Cambria"/>
              </w:rPr>
              <w:t>BaggingClassifier</w:t>
            </w:r>
            <w:proofErr w:type="spellEnd"/>
            <w:r w:rsidRPr="00343235">
              <w:rPr>
                <w:rFonts w:eastAsia="SimSun" w:cs="Cambria"/>
              </w:rPr>
              <w:t>(</w:t>
            </w:r>
            <w:proofErr w:type="spellStart"/>
            <w:proofErr w:type="gramEnd"/>
            <w:r w:rsidRPr="00343235">
              <w:rPr>
                <w:rFonts w:eastAsia="SimSun" w:cs="Cambria"/>
              </w:rPr>
              <w:t>base_estimator</w:t>
            </w:r>
            <w:proofErr w:type="spellEnd"/>
            <w:r w:rsidRPr="00343235">
              <w:rPr>
                <w:rFonts w:eastAsia="SimSun" w:cs="Cambria"/>
              </w:rPr>
              <w:t>=</w:t>
            </w:r>
            <w:proofErr w:type="spellStart"/>
            <w:r w:rsidRPr="00343235">
              <w:rPr>
                <w:rFonts w:eastAsia="SimSun" w:cs="Cambria"/>
              </w:rPr>
              <w:t>clf</w:t>
            </w:r>
            <w:proofErr w:type="spellEnd"/>
            <w:r w:rsidRPr="00343235">
              <w:rPr>
                <w:rFonts w:eastAsia="SimSun" w:cs="Cambria"/>
              </w:rPr>
              <w:t xml:space="preserve">, </w:t>
            </w:r>
            <w:proofErr w:type="spellStart"/>
            <w:r w:rsidRPr="00343235">
              <w:rPr>
                <w:rFonts w:eastAsia="SimSun" w:cs="Cambria"/>
              </w:rPr>
              <w:t>n_estimators</w:t>
            </w:r>
            <w:proofErr w:type="spellEnd"/>
            <w:r w:rsidRPr="00343235">
              <w:rPr>
                <w:rFonts w:eastAsia="SimSun" w:cs="Cambria"/>
              </w:rPr>
              <w:t>=1000,</w:t>
            </w:r>
          </w:p>
          <w:p w14:paraId="561D1E6A" w14:textId="77777777" w:rsidR="00343235" w:rsidRPr="00343235" w:rsidRDefault="00343235" w:rsidP="00343235">
            <w:pPr>
              <w:pStyle w:val="Code"/>
              <w:rPr>
                <w:rFonts w:eastAsia="SimSun" w:cs="Cambria"/>
              </w:rPr>
            </w:pPr>
            <w:r w:rsidRPr="00343235">
              <w:rPr>
                <w:rFonts w:eastAsia="SimSun" w:cs="Cambria"/>
              </w:rPr>
              <w:t xml:space="preserve">                            bootstrap=True, </w:t>
            </w:r>
            <w:proofErr w:type="spellStart"/>
            <w:r w:rsidRPr="00343235">
              <w:rPr>
                <w:rFonts w:eastAsia="SimSun" w:cs="Cambria"/>
              </w:rPr>
              <w:t>n_jobs</w:t>
            </w:r>
            <w:proofErr w:type="spellEnd"/>
            <w:r w:rsidRPr="00343235">
              <w:rPr>
                <w:rFonts w:eastAsia="SimSun" w:cs="Cambria"/>
              </w:rPr>
              <w:t>=-1,</w:t>
            </w:r>
          </w:p>
          <w:p w14:paraId="3624A7E4" w14:textId="77777777" w:rsidR="00343235" w:rsidRPr="00343235" w:rsidRDefault="00343235" w:rsidP="00343235">
            <w:pPr>
              <w:pStyle w:val="Code"/>
              <w:rPr>
                <w:rFonts w:eastAsia="SimSun" w:cs="Cambria"/>
              </w:rPr>
            </w:pPr>
            <w:r w:rsidRPr="00343235">
              <w:rPr>
                <w:rFonts w:eastAsia="SimSun" w:cs="Cambria"/>
              </w:rPr>
              <w:t xml:space="preserve">                            </w:t>
            </w:r>
            <w:proofErr w:type="spellStart"/>
            <w:r w:rsidRPr="00343235">
              <w:rPr>
                <w:rFonts w:eastAsia="SimSun" w:cs="Cambria"/>
              </w:rPr>
              <w:t>random_state</w:t>
            </w:r>
            <w:proofErr w:type="spellEnd"/>
            <w:r w:rsidRPr="00343235">
              <w:rPr>
                <w:rFonts w:eastAsia="SimSun" w:cs="Cambria"/>
              </w:rPr>
              <w:t>=42)</w:t>
            </w:r>
          </w:p>
          <w:p w14:paraId="3749B86F" w14:textId="77777777" w:rsidR="00343235" w:rsidRPr="00343235" w:rsidRDefault="00343235" w:rsidP="00343235">
            <w:pPr>
              <w:pStyle w:val="Code"/>
              <w:rPr>
                <w:rFonts w:eastAsia="SimSun" w:cs="Cambria"/>
              </w:rPr>
            </w:pPr>
            <w:proofErr w:type="spellStart"/>
            <w:proofErr w:type="gramStart"/>
            <w:r w:rsidRPr="00343235">
              <w:rPr>
                <w:rFonts w:eastAsia="SimSun" w:cs="Cambria"/>
              </w:rPr>
              <w:t>bag_clf.fit</w:t>
            </w:r>
            <w:proofErr w:type="spellEnd"/>
            <w:r w:rsidRPr="00343235">
              <w:rPr>
                <w:rFonts w:eastAsia="SimSun" w:cs="Cambria"/>
              </w:rPr>
              <w:t>(</w:t>
            </w:r>
            <w:proofErr w:type="spellStart"/>
            <w:proofErr w:type="gramEnd"/>
            <w:r w:rsidRPr="00343235">
              <w:rPr>
                <w:rFonts w:eastAsia="SimSun" w:cs="Cambria"/>
              </w:rPr>
              <w:t>x_train_final</w:t>
            </w:r>
            <w:proofErr w:type="spellEnd"/>
            <w:r w:rsidRPr="00343235">
              <w:rPr>
                <w:rFonts w:eastAsia="SimSun" w:cs="Cambria"/>
              </w:rPr>
              <w:t xml:space="preserve">, </w:t>
            </w:r>
            <w:proofErr w:type="spellStart"/>
            <w:r w:rsidRPr="00343235">
              <w:rPr>
                <w:rFonts w:eastAsia="SimSun" w:cs="Cambria"/>
              </w:rPr>
              <w:t>y_train_final.ravel</w:t>
            </w:r>
            <w:proofErr w:type="spellEnd"/>
            <w:r w:rsidRPr="00343235">
              <w:rPr>
                <w:rFonts w:eastAsia="SimSun" w:cs="Cambria"/>
              </w:rPr>
              <w:t>())</w:t>
            </w:r>
          </w:p>
          <w:p w14:paraId="223555AA" w14:textId="77777777" w:rsidR="00343235" w:rsidRPr="00343235" w:rsidRDefault="00343235" w:rsidP="00343235">
            <w:pPr>
              <w:pStyle w:val="Code"/>
              <w:rPr>
                <w:rFonts w:eastAsia="SimSun" w:cs="Cambria"/>
              </w:rPr>
            </w:pPr>
            <w:proofErr w:type="spellStart"/>
            <w:r w:rsidRPr="00343235">
              <w:rPr>
                <w:rFonts w:eastAsia="SimSun" w:cs="Cambria"/>
              </w:rPr>
              <w:t>result_test</w:t>
            </w:r>
            <w:proofErr w:type="spellEnd"/>
            <w:r w:rsidRPr="00343235">
              <w:rPr>
                <w:rFonts w:eastAsia="SimSun" w:cs="Cambria"/>
              </w:rPr>
              <w:t xml:space="preserve">['Bag'] = </w:t>
            </w:r>
            <w:proofErr w:type="spellStart"/>
            <w:r w:rsidRPr="00343235">
              <w:rPr>
                <w:rFonts w:eastAsia="SimSun" w:cs="Cambria"/>
              </w:rPr>
              <w:t>bag_</w:t>
            </w:r>
            <w:proofErr w:type="gramStart"/>
            <w:r w:rsidRPr="00343235">
              <w:rPr>
                <w:rFonts w:eastAsia="SimSun" w:cs="Cambria"/>
              </w:rPr>
              <w:t>clf.predict</w:t>
            </w:r>
            <w:proofErr w:type="spellEnd"/>
            <w:proofErr w:type="gramEnd"/>
            <w:r w:rsidRPr="00343235">
              <w:rPr>
                <w:rFonts w:eastAsia="SimSun" w:cs="Cambria"/>
              </w:rPr>
              <w:t>(</w:t>
            </w:r>
            <w:proofErr w:type="spellStart"/>
            <w:r w:rsidRPr="00343235">
              <w:rPr>
                <w:rFonts w:eastAsia="SimSun" w:cs="Cambria"/>
              </w:rPr>
              <w:t>x_test_final</w:t>
            </w:r>
            <w:proofErr w:type="spellEnd"/>
            <w:r w:rsidRPr="00343235">
              <w:rPr>
                <w:rFonts w:eastAsia="SimSun" w:cs="Cambria"/>
              </w:rPr>
              <w:t>)</w:t>
            </w:r>
          </w:p>
          <w:p w14:paraId="73241E57" w14:textId="77777777" w:rsidR="00343235" w:rsidRPr="00343235" w:rsidRDefault="00343235" w:rsidP="00343235">
            <w:pPr>
              <w:pStyle w:val="Code"/>
              <w:rPr>
                <w:rFonts w:eastAsia="SimSun" w:cs="Cambria"/>
              </w:rPr>
            </w:pPr>
          </w:p>
          <w:p w14:paraId="4BACE9AA" w14:textId="77777777" w:rsidR="00343235" w:rsidRPr="00343235" w:rsidRDefault="00343235" w:rsidP="00343235">
            <w:pPr>
              <w:pStyle w:val="Code"/>
              <w:rPr>
                <w:rFonts w:eastAsia="SimSun" w:cs="Cambria"/>
              </w:rPr>
            </w:pPr>
          </w:p>
          <w:p w14:paraId="438CF48D" w14:textId="77777777" w:rsidR="00343235" w:rsidRPr="00343235" w:rsidRDefault="00343235" w:rsidP="00343235">
            <w:pPr>
              <w:pStyle w:val="Code"/>
              <w:rPr>
                <w:rFonts w:eastAsia="SimSun" w:cs="Cambria"/>
              </w:rPr>
            </w:pPr>
            <w:proofErr w:type="spellStart"/>
            <w:r w:rsidRPr="00343235">
              <w:rPr>
                <w:rFonts w:eastAsia="SimSun" w:cs="Cambria"/>
              </w:rPr>
              <w:t>CLF_Report</w:t>
            </w:r>
            <w:proofErr w:type="spellEnd"/>
            <w:r w:rsidRPr="00343235">
              <w:rPr>
                <w:rFonts w:eastAsia="SimSun" w:cs="Cambria"/>
              </w:rPr>
              <w:t>('</w:t>
            </w:r>
            <w:proofErr w:type="gramStart"/>
            <w:r w:rsidRPr="00343235">
              <w:rPr>
                <w:rFonts w:eastAsia="SimSun" w:cs="Cambria"/>
              </w:rPr>
              <w:t>Final(</w:t>
            </w:r>
            <w:proofErr w:type="gramEnd"/>
            <w:r w:rsidRPr="00343235">
              <w:rPr>
                <w:rFonts w:eastAsia="SimSun" w:cs="Cambria"/>
              </w:rPr>
              <w:t>MLP)',</w:t>
            </w:r>
            <w:proofErr w:type="spellStart"/>
            <w:r w:rsidRPr="00343235">
              <w:rPr>
                <w:rFonts w:eastAsia="SimSun" w:cs="Cambria"/>
              </w:rPr>
              <w:t>result_test</w:t>
            </w:r>
            <w:proofErr w:type="spellEnd"/>
            <w:r w:rsidRPr="00343235">
              <w:rPr>
                <w:rFonts w:eastAsia="SimSun" w:cs="Cambria"/>
              </w:rPr>
              <w:t xml:space="preserve">['Real'], </w:t>
            </w:r>
            <w:proofErr w:type="spellStart"/>
            <w:r w:rsidRPr="00343235">
              <w:rPr>
                <w:rFonts w:eastAsia="SimSun" w:cs="Cambria"/>
              </w:rPr>
              <w:t>result_test</w:t>
            </w:r>
            <w:proofErr w:type="spellEnd"/>
            <w:r w:rsidRPr="00343235">
              <w:rPr>
                <w:rFonts w:eastAsia="SimSun" w:cs="Cambria"/>
              </w:rPr>
              <w:t>['Final'])</w:t>
            </w:r>
          </w:p>
          <w:p w14:paraId="118E9E3E" w14:textId="77777777" w:rsidR="00343235" w:rsidRPr="00343235" w:rsidRDefault="00343235" w:rsidP="00343235">
            <w:pPr>
              <w:pStyle w:val="Code"/>
              <w:rPr>
                <w:rFonts w:eastAsia="SimSun" w:cs="Cambria"/>
              </w:rPr>
            </w:pPr>
            <w:proofErr w:type="spellStart"/>
            <w:r w:rsidRPr="00343235">
              <w:rPr>
                <w:rFonts w:eastAsia="SimSun" w:cs="Cambria"/>
              </w:rPr>
              <w:t>CLF_Report</w:t>
            </w:r>
            <w:proofErr w:type="spellEnd"/>
            <w:r w:rsidRPr="00343235">
              <w:rPr>
                <w:rFonts w:eastAsia="SimSun" w:cs="Cambria"/>
              </w:rPr>
              <w:t>('</w:t>
            </w:r>
            <w:proofErr w:type="gramStart"/>
            <w:r w:rsidRPr="00343235">
              <w:rPr>
                <w:rFonts w:eastAsia="SimSun" w:cs="Cambria"/>
              </w:rPr>
              <w:t>Final(</w:t>
            </w:r>
            <w:proofErr w:type="gramEnd"/>
            <w:r w:rsidRPr="00343235">
              <w:rPr>
                <w:rFonts w:eastAsia="SimSun" w:cs="Cambria"/>
              </w:rPr>
              <w:t>BAG)',</w:t>
            </w:r>
            <w:proofErr w:type="spellStart"/>
            <w:r w:rsidRPr="00343235">
              <w:rPr>
                <w:rFonts w:eastAsia="SimSun" w:cs="Cambria"/>
              </w:rPr>
              <w:t>result_test</w:t>
            </w:r>
            <w:proofErr w:type="spellEnd"/>
            <w:r w:rsidRPr="00343235">
              <w:rPr>
                <w:rFonts w:eastAsia="SimSun" w:cs="Cambria"/>
              </w:rPr>
              <w:t xml:space="preserve">['Real'], </w:t>
            </w:r>
            <w:proofErr w:type="spellStart"/>
            <w:r w:rsidRPr="00343235">
              <w:rPr>
                <w:rFonts w:eastAsia="SimSun" w:cs="Cambria"/>
              </w:rPr>
              <w:t>result_test</w:t>
            </w:r>
            <w:proofErr w:type="spellEnd"/>
            <w:r w:rsidRPr="00343235">
              <w:rPr>
                <w:rFonts w:eastAsia="SimSun" w:cs="Cambria"/>
              </w:rPr>
              <w:t>['Bag'])</w:t>
            </w:r>
          </w:p>
          <w:p w14:paraId="27595BE9" w14:textId="77777777" w:rsidR="00343235" w:rsidRPr="00343235" w:rsidRDefault="00343235" w:rsidP="00343235">
            <w:pPr>
              <w:pStyle w:val="Code"/>
              <w:rPr>
                <w:rFonts w:eastAsia="SimSun" w:cs="Cambria"/>
              </w:rPr>
            </w:pPr>
          </w:p>
          <w:p w14:paraId="76CA5155" w14:textId="77777777" w:rsidR="00343235" w:rsidRPr="00343235" w:rsidRDefault="00343235" w:rsidP="00343235">
            <w:pPr>
              <w:pStyle w:val="Code"/>
              <w:rPr>
                <w:rFonts w:eastAsia="SimSun" w:cs="Cambria"/>
              </w:rPr>
            </w:pPr>
            <w:r w:rsidRPr="00343235">
              <w:rPr>
                <w:rFonts w:eastAsia="SimSun" w:cs="Cambria"/>
              </w:rPr>
              <w:t xml:space="preserve">Return = </w:t>
            </w:r>
            <w:proofErr w:type="spellStart"/>
            <w:proofErr w:type="gramStart"/>
            <w:r w:rsidRPr="00343235">
              <w:rPr>
                <w:rFonts w:eastAsia="SimSun" w:cs="Cambria"/>
              </w:rPr>
              <w:t>pd.DataFrame</w:t>
            </w:r>
            <w:proofErr w:type="spellEnd"/>
            <w:proofErr w:type="gramEnd"/>
            <w:r w:rsidRPr="00343235">
              <w:rPr>
                <w:rFonts w:eastAsia="SimSun" w:cs="Cambria"/>
              </w:rPr>
              <w:t>()</w:t>
            </w:r>
          </w:p>
          <w:p w14:paraId="4A9F2270" w14:textId="77777777" w:rsidR="00343235" w:rsidRPr="00343235" w:rsidRDefault="00343235" w:rsidP="00343235">
            <w:pPr>
              <w:pStyle w:val="Code"/>
              <w:rPr>
                <w:rFonts w:eastAsia="SimSun" w:cs="Cambria"/>
              </w:rPr>
            </w:pPr>
            <w:r w:rsidRPr="00343235">
              <w:rPr>
                <w:rFonts w:eastAsia="SimSun" w:cs="Cambria"/>
              </w:rPr>
              <w:t>Return['Return'] = spy['Return'</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result_test.index</w:t>
            </w:r>
            <w:proofErr w:type="spellEnd"/>
            <w:r w:rsidRPr="00343235">
              <w:rPr>
                <w:rFonts w:eastAsia="SimSun" w:cs="Cambria"/>
              </w:rPr>
              <w:t>]</w:t>
            </w:r>
          </w:p>
          <w:p w14:paraId="55F90691" w14:textId="77777777" w:rsidR="00343235" w:rsidRPr="00343235" w:rsidRDefault="00343235" w:rsidP="00343235">
            <w:pPr>
              <w:pStyle w:val="Code"/>
              <w:rPr>
                <w:rFonts w:eastAsia="SimSun" w:cs="Cambria"/>
              </w:rPr>
            </w:pPr>
            <w:r w:rsidRPr="00343235">
              <w:rPr>
                <w:rFonts w:eastAsia="SimSun" w:cs="Cambria"/>
              </w:rPr>
              <w:t>Return['Return'][0] = 0</w:t>
            </w:r>
          </w:p>
          <w:p w14:paraId="4D7DC762" w14:textId="77777777" w:rsidR="00343235" w:rsidRPr="00343235" w:rsidRDefault="00343235" w:rsidP="00343235">
            <w:pPr>
              <w:pStyle w:val="Code"/>
              <w:rPr>
                <w:rFonts w:eastAsia="SimSun" w:cs="Cambria"/>
              </w:rPr>
            </w:pPr>
            <w:r w:rsidRPr="00343235">
              <w:rPr>
                <w:rFonts w:eastAsia="SimSun" w:cs="Cambria"/>
              </w:rPr>
              <w:t>Return['</w:t>
            </w:r>
            <w:proofErr w:type="spellStart"/>
            <w:r w:rsidRPr="00343235">
              <w:rPr>
                <w:rFonts w:eastAsia="SimSun" w:cs="Cambria"/>
              </w:rPr>
              <w:t>Buy&amp;Hold</w:t>
            </w:r>
            <w:proofErr w:type="spellEnd"/>
            <w:r w:rsidRPr="00343235">
              <w:rPr>
                <w:rFonts w:eastAsia="SimSun" w:cs="Cambria"/>
              </w:rPr>
              <w:t>'] = (1 + Return['Return']</w:t>
            </w:r>
            <w:proofErr w:type="gramStart"/>
            <w:r w:rsidRPr="00343235">
              <w:rPr>
                <w:rFonts w:eastAsia="SimSun" w:cs="Cambria"/>
              </w:rPr>
              <w:t>).</w:t>
            </w:r>
            <w:proofErr w:type="spellStart"/>
            <w:r w:rsidRPr="00343235">
              <w:rPr>
                <w:rFonts w:eastAsia="SimSun" w:cs="Cambria"/>
              </w:rPr>
              <w:t>cumprod</w:t>
            </w:r>
            <w:proofErr w:type="spellEnd"/>
            <w:proofErr w:type="gramEnd"/>
            <w:r w:rsidRPr="00343235">
              <w:rPr>
                <w:rFonts w:eastAsia="SimSun" w:cs="Cambria"/>
              </w:rPr>
              <w:t>()</w:t>
            </w:r>
          </w:p>
          <w:p w14:paraId="6D56EB37" w14:textId="77777777" w:rsidR="00343235" w:rsidRPr="00343235" w:rsidRDefault="00343235" w:rsidP="00343235">
            <w:pPr>
              <w:pStyle w:val="Code"/>
              <w:rPr>
                <w:rFonts w:eastAsia="SimSun" w:cs="Cambria"/>
              </w:rPr>
            </w:pPr>
          </w:p>
          <w:p w14:paraId="3A8A9D69" w14:textId="77777777" w:rsidR="00343235" w:rsidRPr="00343235" w:rsidRDefault="00343235" w:rsidP="00343235">
            <w:pPr>
              <w:pStyle w:val="Code"/>
              <w:rPr>
                <w:rFonts w:eastAsia="SimSun" w:cs="Cambria"/>
              </w:rPr>
            </w:pPr>
            <w:r w:rsidRPr="00343235">
              <w:rPr>
                <w:rFonts w:eastAsia="SimSun" w:cs="Cambria"/>
              </w:rPr>
              <w:t>Return['model'] = 1</w:t>
            </w:r>
          </w:p>
          <w:p w14:paraId="72C58581" w14:textId="77777777" w:rsidR="00343235" w:rsidRPr="00343235" w:rsidRDefault="00343235" w:rsidP="00343235">
            <w:pPr>
              <w:pStyle w:val="Code"/>
              <w:rPr>
                <w:rFonts w:eastAsia="SimSun" w:cs="Cambria"/>
              </w:rPr>
            </w:pPr>
            <w:r w:rsidRPr="00343235">
              <w:rPr>
                <w:rFonts w:eastAsia="SimSun" w:cs="Cambria"/>
              </w:rPr>
              <w:t xml:space="preserve">for </w:t>
            </w:r>
            <w:proofErr w:type="spellStart"/>
            <w:proofErr w:type="gramStart"/>
            <w:r w:rsidRPr="00343235">
              <w:rPr>
                <w:rFonts w:eastAsia="SimSun" w:cs="Cambria"/>
              </w:rPr>
              <w:t>idx,val</w:t>
            </w:r>
            <w:proofErr w:type="spellEnd"/>
            <w:proofErr w:type="gramEnd"/>
            <w:r w:rsidRPr="00343235">
              <w:rPr>
                <w:rFonts w:eastAsia="SimSun" w:cs="Cambria"/>
              </w:rPr>
              <w:t xml:space="preserve"> in enumerate(</w:t>
            </w:r>
            <w:proofErr w:type="spellStart"/>
            <w:r w:rsidRPr="00343235">
              <w:rPr>
                <w:rFonts w:eastAsia="SimSun" w:cs="Cambria"/>
              </w:rPr>
              <w:t>result_test.index</w:t>
            </w:r>
            <w:proofErr w:type="spellEnd"/>
            <w:r w:rsidRPr="00343235">
              <w:rPr>
                <w:rFonts w:eastAsia="SimSun" w:cs="Cambria"/>
              </w:rPr>
              <w:t>) :</w:t>
            </w:r>
          </w:p>
          <w:p w14:paraId="1E9FA731"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idx</w:t>
            </w:r>
            <w:proofErr w:type="spellEnd"/>
            <w:r w:rsidRPr="00343235">
              <w:rPr>
                <w:rFonts w:eastAsia="SimSun" w:cs="Cambria"/>
              </w:rPr>
              <w:t>==0:</w:t>
            </w:r>
          </w:p>
          <w:p w14:paraId="6DDDCA0E" w14:textId="77777777" w:rsidR="00343235" w:rsidRPr="00343235" w:rsidRDefault="00343235" w:rsidP="00343235">
            <w:pPr>
              <w:pStyle w:val="Code"/>
              <w:rPr>
                <w:rFonts w:eastAsia="SimSun" w:cs="Cambria"/>
              </w:rPr>
            </w:pPr>
            <w:r w:rsidRPr="00343235">
              <w:rPr>
                <w:rFonts w:eastAsia="SimSun" w:cs="Cambria"/>
              </w:rPr>
              <w:t xml:space="preserve">        Return['model'</w:t>
            </w:r>
            <w:proofErr w:type="gramStart"/>
            <w:r w:rsidRPr="00343235">
              <w:rPr>
                <w:rFonts w:eastAsia="SimSun" w:cs="Cambria"/>
              </w:rPr>
              <w:t>].</w:t>
            </w:r>
            <w:proofErr w:type="spellStart"/>
            <w:r w:rsidRPr="00343235">
              <w:rPr>
                <w:rFonts w:eastAsia="SimSun" w:cs="Cambria"/>
              </w:rPr>
              <w:t>iloc</w:t>
            </w:r>
            <w:proofErr w:type="spellEnd"/>
            <w:proofErr w:type="gramEnd"/>
            <w:r w:rsidRPr="00343235">
              <w:rPr>
                <w:rFonts w:eastAsia="SimSun" w:cs="Cambria"/>
              </w:rPr>
              <w:t>[</w:t>
            </w:r>
            <w:proofErr w:type="spellStart"/>
            <w:r w:rsidRPr="00343235">
              <w:rPr>
                <w:rFonts w:eastAsia="SimSun" w:cs="Cambria"/>
              </w:rPr>
              <w:t>idx</w:t>
            </w:r>
            <w:proofErr w:type="spellEnd"/>
            <w:r w:rsidRPr="00343235">
              <w:rPr>
                <w:rFonts w:eastAsia="SimSun" w:cs="Cambria"/>
              </w:rPr>
              <w:t>] = Return['</w:t>
            </w:r>
            <w:proofErr w:type="spellStart"/>
            <w:r w:rsidRPr="00343235">
              <w:rPr>
                <w:rFonts w:eastAsia="SimSun" w:cs="Cambria"/>
              </w:rPr>
              <w:t>Buy&amp;Hold</w:t>
            </w:r>
            <w:proofErr w:type="spellEnd"/>
            <w:r w:rsidRPr="00343235">
              <w:rPr>
                <w:rFonts w:eastAsia="SimSun" w:cs="Cambria"/>
              </w:rPr>
              <w:t>'].</w:t>
            </w:r>
            <w:proofErr w:type="spellStart"/>
            <w:r w:rsidRPr="00343235">
              <w:rPr>
                <w:rFonts w:eastAsia="SimSun" w:cs="Cambria"/>
              </w:rPr>
              <w:t>iloc</w:t>
            </w:r>
            <w:proofErr w:type="spellEnd"/>
            <w:r w:rsidRPr="00343235">
              <w:rPr>
                <w:rFonts w:eastAsia="SimSun" w:cs="Cambria"/>
              </w:rPr>
              <w:t>[0]</w:t>
            </w:r>
          </w:p>
          <w:p w14:paraId="709D7152" w14:textId="77777777" w:rsidR="00343235" w:rsidRPr="00343235" w:rsidRDefault="00343235" w:rsidP="00343235">
            <w:pPr>
              <w:pStyle w:val="Code"/>
              <w:rPr>
                <w:rFonts w:eastAsia="SimSun" w:cs="Cambria"/>
              </w:rPr>
            </w:pPr>
            <w:r w:rsidRPr="00343235">
              <w:rPr>
                <w:rFonts w:eastAsia="SimSun" w:cs="Cambria"/>
              </w:rPr>
              <w:t xml:space="preserve">    else:</w:t>
            </w:r>
          </w:p>
          <w:p w14:paraId="631148E7"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['Final'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1 :</w:t>
            </w:r>
          </w:p>
          <w:p w14:paraId="2926B856" w14:textId="77777777" w:rsidR="00343235" w:rsidRPr="00343235" w:rsidRDefault="00343235" w:rsidP="00343235">
            <w:pPr>
              <w:pStyle w:val="Code"/>
              <w:rPr>
                <w:rFonts w:eastAsia="SimSun" w:cs="Cambria"/>
              </w:rPr>
            </w:pPr>
            <w:r w:rsidRPr="00343235">
              <w:rPr>
                <w:rFonts w:eastAsia="SimSun" w:cs="Cambria"/>
              </w:rPr>
              <w:lastRenderedPageBreak/>
              <w:t xml:space="preserve">            Return['model'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Return['model'].</w:t>
            </w:r>
            <w:proofErr w:type="spellStart"/>
            <w:r w:rsidRPr="00343235">
              <w:rPr>
                <w:rFonts w:eastAsia="SimSun" w:cs="Cambria"/>
              </w:rPr>
              <w:t>iloc</w:t>
            </w:r>
            <w:proofErr w:type="spellEnd"/>
            <w:r w:rsidRPr="00343235">
              <w:rPr>
                <w:rFonts w:eastAsia="SimSun" w:cs="Cambria"/>
              </w:rPr>
              <w:t>[idx-1] + Return['Return'].loc[</w:t>
            </w:r>
            <w:proofErr w:type="spellStart"/>
            <w:r w:rsidRPr="00343235">
              <w:rPr>
                <w:rFonts w:eastAsia="SimSun" w:cs="Cambria"/>
              </w:rPr>
              <w:t>val</w:t>
            </w:r>
            <w:proofErr w:type="spellEnd"/>
            <w:r w:rsidRPr="00343235">
              <w:rPr>
                <w:rFonts w:eastAsia="SimSun" w:cs="Cambria"/>
              </w:rPr>
              <w:t>]</w:t>
            </w:r>
          </w:p>
          <w:p w14:paraId="4D7A7CBB"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['Final'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-1 :</w:t>
            </w:r>
          </w:p>
          <w:p w14:paraId="6F0FE254" w14:textId="77777777" w:rsidR="00343235" w:rsidRPr="00343235" w:rsidRDefault="00343235" w:rsidP="00343235">
            <w:pPr>
              <w:pStyle w:val="Code"/>
              <w:rPr>
                <w:rFonts w:eastAsia="SimSun" w:cs="Cambria"/>
              </w:rPr>
            </w:pPr>
            <w:r w:rsidRPr="00343235">
              <w:rPr>
                <w:rFonts w:eastAsia="SimSun" w:cs="Cambria"/>
              </w:rPr>
              <w:t xml:space="preserve">            Return['model'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Return['model'].</w:t>
            </w:r>
            <w:proofErr w:type="spellStart"/>
            <w:r w:rsidRPr="00343235">
              <w:rPr>
                <w:rFonts w:eastAsia="SimSun" w:cs="Cambria"/>
              </w:rPr>
              <w:t>iloc</w:t>
            </w:r>
            <w:proofErr w:type="spellEnd"/>
            <w:r w:rsidRPr="00343235">
              <w:rPr>
                <w:rFonts w:eastAsia="SimSun" w:cs="Cambria"/>
              </w:rPr>
              <w:t xml:space="preserve">[idx-1] </w:t>
            </w:r>
          </w:p>
          <w:p w14:paraId="4F6AACE5"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['Final'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0 :</w:t>
            </w:r>
          </w:p>
          <w:p w14:paraId="4A77BB1C" w14:textId="77777777" w:rsidR="00343235" w:rsidRPr="00343235" w:rsidRDefault="00343235" w:rsidP="00343235">
            <w:pPr>
              <w:pStyle w:val="Code"/>
              <w:rPr>
                <w:rFonts w:eastAsia="SimSun" w:cs="Cambria"/>
              </w:rPr>
            </w:pPr>
            <w:r w:rsidRPr="00343235">
              <w:rPr>
                <w:rFonts w:eastAsia="SimSun" w:cs="Cambria"/>
              </w:rPr>
              <w:t xml:space="preserve">            for </w:t>
            </w:r>
            <w:proofErr w:type="spellStart"/>
            <w:r w:rsidRPr="00343235">
              <w:rPr>
                <w:rFonts w:eastAsia="SimSun" w:cs="Cambria"/>
              </w:rPr>
              <w:t>i</w:t>
            </w:r>
            <w:proofErr w:type="spellEnd"/>
            <w:r w:rsidRPr="00343235">
              <w:rPr>
                <w:rFonts w:eastAsia="SimSun" w:cs="Cambria"/>
              </w:rPr>
              <w:t xml:space="preserve"> in range(</w:t>
            </w:r>
            <w:proofErr w:type="spellStart"/>
            <w:r w:rsidRPr="00343235">
              <w:rPr>
                <w:rFonts w:eastAsia="SimSun" w:cs="Cambria"/>
              </w:rPr>
              <w:t>idx</w:t>
            </w:r>
            <w:proofErr w:type="spellEnd"/>
            <w:r w:rsidRPr="00343235">
              <w:rPr>
                <w:rFonts w:eastAsia="SimSun" w:cs="Cambria"/>
              </w:rPr>
              <w:t>):</w:t>
            </w:r>
          </w:p>
          <w:p w14:paraId="6E520CEB"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['Final'</w:t>
            </w:r>
            <w:proofErr w:type="gramStart"/>
            <w:r w:rsidRPr="00343235">
              <w:rPr>
                <w:rFonts w:eastAsia="SimSun" w:cs="Cambria"/>
              </w:rPr>
              <w:t>].</w:t>
            </w:r>
            <w:proofErr w:type="spellStart"/>
            <w:r w:rsidRPr="00343235">
              <w:rPr>
                <w:rFonts w:eastAsia="SimSun" w:cs="Cambria"/>
              </w:rPr>
              <w:t>iloc</w:t>
            </w:r>
            <w:proofErr w:type="spellEnd"/>
            <w:proofErr w:type="gramEnd"/>
            <w:r w:rsidRPr="00343235">
              <w:rPr>
                <w:rFonts w:eastAsia="SimSun" w:cs="Cambria"/>
              </w:rPr>
              <w:t>[</w:t>
            </w:r>
            <w:proofErr w:type="spellStart"/>
            <w:r w:rsidRPr="00343235">
              <w:rPr>
                <w:rFonts w:eastAsia="SimSun" w:cs="Cambria"/>
              </w:rPr>
              <w:t>idx-i</w:t>
            </w:r>
            <w:proofErr w:type="spellEnd"/>
            <w:r w:rsidRPr="00343235">
              <w:rPr>
                <w:rFonts w:eastAsia="SimSun" w:cs="Cambria"/>
              </w:rPr>
              <w:t>] == 1 :</w:t>
            </w:r>
          </w:p>
          <w:p w14:paraId="5CC674DA" w14:textId="77777777" w:rsidR="00343235" w:rsidRPr="00343235" w:rsidRDefault="00343235" w:rsidP="00343235">
            <w:pPr>
              <w:pStyle w:val="Code"/>
              <w:rPr>
                <w:rFonts w:eastAsia="SimSun" w:cs="Cambria"/>
              </w:rPr>
            </w:pPr>
            <w:r w:rsidRPr="00343235">
              <w:rPr>
                <w:rFonts w:eastAsia="SimSun" w:cs="Cambria"/>
              </w:rPr>
              <w:t xml:space="preserve">                    Return['model'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Return['model'].</w:t>
            </w:r>
            <w:proofErr w:type="spellStart"/>
            <w:r w:rsidRPr="00343235">
              <w:rPr>
                <w:rFonts w:eastAsia="SimSun" w:cs="Cambria"/>
              </w:rPr>
              <w:t>iloc</w:t>
            </w:r>
            <w:proofErr w:type="spellEnd"/>
            <w:r w:rsidRPr="00343235">
              <w:rPr>
                <w:rFonts w:eastAsia="SimSun" w:cs="Cambria"/>
              </w:rPr>
              <w:t>[idx-1] + Return['Return'].loc[</w:t>
            </w:r>
            <w:proofErr w:type="spellStart"/>
            <w:r w:rsidRPr="00343235">
              <w:rPr>
                <w:rFonts w:eastAsia="SimSun" w:cs="Cambria"/>
              </w:rPr>
              <w:t>val</w:t>
            </w:r>
            <w:proofErr w:type="spellEnd"/>
            <w:r w:rsidRPr="00343235">
              <w:rPr>
                <w:rFonts w:eastAsia="SimSun" w:cs="Cambria"/>
              </w:rPr>
              <w:t>]</w:t>
            </w:r>
          </w:p>
          <w:p w14:paraId="447DB52C" w14:textId="77777777" w:rsidR="00343235" w:rsidRPr="00343235" w:rsidRDefault="00343235" w:rsidP="00343235">
            <w:pPr>
              <w:pStyle w:val="Code"/>
              <w:rPr>
                <w:rFonts w:eastAsia="SimSun" w:cs="Cambria"/>
              </w:rPr>
            </w:pPr>
            <w:r w:rsidRPr="00343235">
              <w:rPr>
                <w:rFonts w:eastAsia="SimSun" w:cs="Cambria"/>
              </w:rPr>
              <w:t xml:space="preserve">                    break</w:t>
            </w:r>
          </w:p>
          <w:p w14:paraId="259C3AFE"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['Final'</w:t>
            </w:r>
            <w:proofErr w:type="gramStart"/>
            <w:r w:rsidRPr="00343235">
              <w:rPr>
                <w:rFonts w:eastAsia="SimSun" w:cs="Cambria"/>
              </w:rPr>
              <w:t>].</w:t>
            </w:r>
            <w:proofErr w:type="spellStart"/>
            <w:r w:rsidRPr="00343235">
              <w:rPr>
                <w:rFonts w:eastAsia="SimSun" w:cs="Cambria"/>
              </w:rPr>
              <w:t>iloc</w:t>
            </w:r>
            <w:proofErr w:type="spellEnd"/>
            <w:proofErr w:type="gramEnd"/>
            <w:r w:rsidRPr="00343235">
              <w:rPr>
                <w:rFonts w:eastAsia="SimSun" w:cs="Cambria"/>
              </w:rPr>
              <w:t>[</w:t>
            </w:r>
            <w:proofErr w:type="spellStart"/>
            <w:r w:rsidRPr="00343235">
              <w:rPr>
                <w:rFonts w:eastAsia="SimSun" w:cs="Cambria"/>
              </w:rPr>
              <w:t>idx-i</w:t>
            </w:r>
            <w:proofErr w:type="spellEnd"/>
            <w:r w:rsidRPr="00343235">
              <w:rPr>
                <w:rFonts w:eastAsia="SimSun" w:cs="Cambria"/>
              </w:rPr>
              <w:t>] == -1 :</w:t>
            </w:r>
          </w:p>
          <w:p w14:paraId="758FEC3A" w14:textId="77777777" w:rsidR="00343235" w:rsidRPr="00343235" w:rsidRDefault="00343235" w:rsidP="00343235">
            <w:pPr>
              <w:pStyle w:val="Code"/>
              <w:rPr>
                <w:rFonts w:eastAsia="SimSun" w:cs="Cambria"/>
              </w:rPr>
            </w:pPr>
            <w:r w:rsidRPr="00343235">
              <w:rPr>
                <w:rFonts w:eastAsia="SimSun" w:cs="Cambria"/>
              </w:rPr>
              <w:t xml:space="preserve">                    Return['model'</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Return['model'].</w:t>
            </w:r>
            <w:proofErr w:type="spellStart"/>
            <w:r w:rsidRPr="00343235">
              <w:rPr>
                <w:rFonts w:eastAsia="SimSun" w:cs="Cambria"/>
              </w:rPr>
              <w:t>iloc</w:t>
            </w:r>
            <w:proofErr w:type="spellEnd"/>
            <w:r w:rsidRPr="00343235">
              <w:rPr>
                <w:rFonts w:eastAsia="SimSun" w:cs="Cambria"/>
              </w:rPr>
              <w:t>[</w:t>
            </w:r>
            <w:proofErr w:type="spellStart"/>
            <w:r w:rsidRPr="00343235">
              <w:rPr>
                <w:rFonts w:eastAsia="SimSun" w:cs="Cambria"/>
              </w:rPr>
              <w:t>idx-i</w:t>
            </w:r>
            <w:proofErr w:type="spellEnd"/>
            <w:r w:rsidRPr="00343235">
              <w:rPr>
                <w:rFonts w:eastAsia="SimSun" w:cs="Cambria"/>
              </w:rPr>
              <w:t>]</w:t>
            </w:r>
          </w:p>
          <w:p w14:paraId="2D6651A0" w14:textId="77777777" w:rsidR="00343235" w:rsidRPr="00343235" w:rsidRDefault="00343235" w:rsidP="00343235">
            <w:pPr>
              <w:pStyle w:val="Code"/>
              <w:rPr>
                <w:rFonts w:eastAsia="SimSun" w:cs="Cambria"/>
              </w:rPr>
            </w:pPr>
            <w:r w:rsidRPr="00343235">
              <w:rPr>
                <w:rFonts w:eastAsia="SimSun" w:cs="Cambria"/>
              </w:rPr>
              <w:t xml:space="preserve">                    break</w:t>
            </w:r>
          </w:p>
          <w:p w14:paraId="495637F9" w14:textId="77777777" w:rsidR="00343235" w:rsidRPr="00343235" w:rsidRDefault="00343235" w:rsidP="00343235">
            <w:pPr>
              <w:pStyle w:val="Code"/>
              <w:rPr>
                <w:rFonts w:eastAsia="SimSun" w:cs="Cambria"/>
              </w:rPr>
            </w:pPr>
            <w:r w:rsidRPr="00343235">
              <w:rPr>
                <w:rFonts w:eastAsia="SimSun" w:cs="Cambria"/>
              </w:rPr>
              <w:t xml:space="preserve">                </w:t>
            </w:r>
          </w:p>
          <w:p w14:paraId="0BAE24ED" w14:textId="77777777" w:rsidR="00343235" w:rsidRPr="00343235" w:rsidRDefault="00343235" w:rsidP="00343235">
            <w:pPr>
              <w:pStyle w:val="Code"/>
              <w:rPr>
                <w:rFonts w:eastAsia="SimSun" w:cs="Cambria"/>
              </w:rPr>
            </w:pPr>
          </w:p>
          <w:p w14:paraId="32CB46EE" w14:textId="77777777" w:rsidR="00343235" w:rsidRPr="00343235" w:rsidRDefault="00343235" w:rsidP="00343235">
            <w:pPr>
              <w:pStyle w:val="Code"/>
              <w:rPr>
                <w:rFonts w:eastAsia="SimSun" w:cs="Cambria"/>
              </w:rPr>
            </w:pPr>
            <w:r w:rsidRPr="00343235">
              <w:rPr>
                <w:rFonts w:eastAsia="SimSun" w:cs="Cambria"/>
              </w:rPr>
              <w:t>Return['Bag'] = 1</w:t>
            </w:r>
          </w:p>
          <w:p w14:paraId="3B6CE018" w14:textId="77777777" w:rsidR="00343235" w:rsidRPr="00343235" w:rsidRDefault="00343235" w:rsidP="00343235">
            <w:pPr>
              <w:pStyle w:val="Code"/>
              <w:rPr>
                <w:rFonts w:eastAsia="SimSun" w:cs="Cambria"/>
              </w:rPr>
            </w:pPr>
            <w:r w:rsidRPr="00343235">
              <w:rPr>
                <w:rFonts w:eastAsia="SimSun" w:cs="Cambria"/>
              </w:rPr>
              <w:t xml:space="preserve">for </w:t>
            </w:r>
            <w:proofErr w:type="spellStart"/>
            <w:proofErr w:type="gramStart"/>
            <w:r w:rsidRPr="00343235">
              <w:rPr>
                <w:rFonts w:eastAsia="SimSun" w:cs="Cambria"/>
              </w:rPr>
              <w:t>idx,val</w:t>
            </w:r>
            <w:proofErr w:type="spellEnd"/>
            <w:proofErr w:type="gramEnd"/>
            <w:r w:rsidRPr="00343235">
              <w:rPr>
                <w:rFonts w:eastAsia="SimSun" w:cs="Cambria"/>
              </w:rPr>
              <w:t xml:space="preserve"> in enumerate(</w:t>
            </w:r>
            <w:proofErr w:type="spellStart"/>
            <w:r w:rsidRPr="00343235">
              <w:rPr>
                <w:rFonts w:eastAsia="SimSun" w:cs="Cambria"/>
              </w:rPr>
              <w:t>result_test.index</w:t>
            </w:r>
            <w:proofErr w:type="spellEnd"/>
            <w:r w:rsidRPr="00343235">
              <w:rPr>
                <w:rFonts w:eastAsia="SimSun" w:cs="Cambria"/>
              </w:rPr>
              <w:t>) :</w:t>
            </w:r>
          </w:p>
          <w:p w14:paraId="5ADDC512"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idx</w:t>
            </w:r>
            <w:proofErr w:type="spellEnd"/>
            <w:r w:rsidRPr="00343235">
              <w:rPr>
                <w:rFonts w:eastAsia="SimSun" w:cs="Cambria"/>
              </w:rPr>
              <w:t>==0:</w:t>
            </w:r>
          </w:p>
          <w:p w14:paraId="08DE20E7" w14:textId="77777777" w:rsidR="00343235" w:rsidRPr="00343235" w:rsidRDefault="00343235" w:rsidP="00343235">
            <w:pPr>
              <w:pStyle w:val="Code"/>
              <w:rPr>
                <w:rFonts w:eastAsia="SimSun" w:cs="Cambria"/>
              </w:rPr>
            </w:pPr>
            <w:r w:rsidRPr="00343235">
              <w:rPr>
                <w:rFonts w:eastAsia="SimSun" w:cs="Cambria"/>
              </w:rPr>
              <w:t xml:space="preserve">        Return['Bag'</w:t>
            </w:r>
            <w:proofErr w:type="gramStart"/>
            <w:r w:rsidRPr="00343235">
              <w:rPr>
                <w:rFonts w:eastAsia="SimSun" w:cs="Cambria"/>
              </w:rPr>
              <w:t>].</w:t>
            </w:r>
            <w:proofErr w:type="spellStart"/>
            <w:r w:rsidRPr="00343235">
              <w:rPr>
                <w:rFonts w:eastAsia="SimSun" w:cs="Cambria"/>
              </w:rPr>
              <w:t>iloc</w:t>
            </w:r>
            <w:proofErr w:type="spellEnd"/>
            <w:proofErr w:type="gramEnd"/>
            <w:r w:rsidRPr="00343235">
              <w:rPr>
                <w:rFonts w:eastAsia="SimSun" w:cs="Cambria"/>
              </w:rPr>
              <w:t>[</w:t>
            </w:r>
            <w:proofErr w:type="spellStart"/>
            <w:r w:rsidRPr="00343235">
              <w:rPr>
                <w:rFonts w:eastAsia="SimSun" w:cs="Cambria"/>
              </w:rPr>
              <w:t>idx</w:t>
            </w:r>
            <w:proofErr w:type="spellEnd"/>
            <w:r w:rsidRPr="00343235">
              <w:rPr>
                <w:rFonts w:eastAsia="SimSun" w:cs="Cambria"/>
              </w:rPr>
              <w:t>] = Return['</w:t>
            </w:r>
            <w:proofErr w:type="spellStart"/>
            <w:r w:rsidRPr="00343235">
              <w:rPr>
                <w:rFonts w:eastAsia="SimSun" w:cs="Cambria"/>
              </w:rPr>
              <w:t>Buy&amp;Hold</w:t>
            </w:r>
            <w:proofErr w:type="spellEnd"/>
            <w:r w:rsidRPr="00343235">
              <w:rPr>
                <w:rFonts w:eastAsia="SimSun" w:cs="Cambria"/>
              </w:rPr>
              <w:t>'].</w:t>
            </w:r>
            <w:proofErr w:type="spellStart"/>
            <w:r w:rsidRPr="00343235">
              <w:rPr>
                <w:rFonts w:eastAsia="SimSun" w:cs="Cambria"/>
              </w:rPr>
              <w:t>iloc</w:t>
            </w:r>
            <w:proofErr w:type="spellEnd"/>
            <w:r w:rsidRPr="00343235">
              <w:rPr>
                <w:rFonts w:eastAsia="SimSun" w:cs="Cambria"/>
              </w:rPr>
              <w:t>[0]</w:t>
            </w:r>
          </w:p>
          <w:p w14:paraId="4CA0FDD5" w14:textId="77777777" w:rsidR="00343235" w:rsidRPr="00343235" w:rsidRDefault="00343235" w:rsidP="00343235">
            <w:pPr>
              <w:pStyle w:val="Code"/>
              <w:rPr>
                <w:rFonts w:eastAsia="SimSun" w:cs="Cambria"/>
              </w:rPr>
            </w:pPr>
            <w:r w:rsidRPr="00343235">
              <w:rPr>
                <w:rFonts w:eastAsia="SimSun" w:cs="Cambria"/>
              </w:rPr>
              <w:t xml:space="preserve">    else:</w:t>
            </w:r>
          </w:p>
          <w:p w14:paraId="5736ABE5"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0 :</w:t>
            </w:r>
          </w:p>
          <w:p w14:paraId="676D5006" w14:textId="77777777" w:rsidR="00343235" w:rsidRPr="00343235" w:rsidRDefault="00343235" w:rsidP="00343235">
            <w:pPr>
              <w:pStyle w:val="Code"/>
              <w:rPr>
                <w:rFonts w:eastAsia="SimSun" w:cs="Cambria"/>
              </w:rPr>
            </w:pPr>
            <w:r w:rsidRPr="00343235">
              <w:rPr>
                <w:rFonts w:eastAsia="SimSun" w:cs="Cambria"/>
              </w:rPr>
              <w:t xml:space="preserve">            for </w:t>
            </w:r>
            <w:proofErr w:type="spellStart"/>
            <w:r w:rsidRPr="00343235">
              <w:rPr>
                <w:rFonts w:eastAsia="SimSun" w:cs="Cambria"/>
              </w:rPr>
              <w:t>i</w:t>
            </w:r>
            <w:proofErr w:type="spellEnd"/>
            <w:r w:rsidRPr="00343235">
              <w:rPr>
                <w:rFonts w:eastAsia="SimSun" w:cs="Cambria"/>
              </w:rPr>
              <w:t xml:space="preserve"> in range(</w:t>
            </w:r>
            <w:proofErr w:type="spellStart"/>
            <w:r w:rsidRPr="00343235">
              <w:rPr>
                <w:rFonts w:eastAsia="SimSun" w:cs="Cambria"/>
              </w:rPr>
              <w:t>idx</w:t>
            </w:r>
            <w:proofErr w:type="spellEnd"/>
            <w:r w:rsidRPr="00343235">
              <w:rPr>
                <w:rFonts w:eastAsia="SimSun" w:cs="Cambria"/>
              </w:rPr>
              <w:t>):</w:t>
            </w:r>
          </w:p>
          <w:p w14:paraId="67A3DC3B"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['Bag'</w:t>
            </w:r>
            <w:proofErr w:type="gramStart"/>
            <w:r w:rsidRPr="00343235">
              <w:rPr>
                <w:rFonts w:eastAsia="SimSun" w:cs="Cambria"/>
              </w:rPr>
              <w:t>].</w:t>
            </w:r>
            <w:proofErr w:type="spellStart"/>
            <w:r w:rsidRPr="00343235">
              <w:rPr>
                <w:rFonts w:eastAsia="SimSun" w:cs="Cambria"/>
              </w:rPr>
              <w:t>iloc</w:t>
            </w:r>
            <w:proofErr w:type="spellEnd"/>
            <w:proofErr w:type="gramEnd"/>
            <w:r w:rsidRPr="00343235">
              <w:rPr>
                <w:rFonts w:eastAsia="SimSun" w:cs="Cambria"/>
              </w:rPr>
              <w:t>[</w:t>
            </w:r>
            <w:proofErr w:type="spellStart"/>
            <w:r w:rsidRPr="00343235">
              <w:rPr>
                <w:rFonts w:eastAsia="SimSun" w:cs="Cambria"/>
              </w:rPr>
              <w:t>idx-i</w:t>
            </w:r>
            <w:proofErr w:type="spellEnd"/>
            <w:r w:rsidRPr="00343235">
              <w:rPr>
                <w:rFonts w:eastAsia="SimSun" w:cs="Cambria"/>
              </w:rPr>
              <w:t>] == 1 :</w:t>
            </w:r>
          </w:p>
          <w:p w14:paraId="1444AC69" w14:textId="77777777" w:rsidR="00343235" w:rsidRPr="00343235" w:rsidRDefault="00343235" w:rsidP="00343235">
            <w:pPr>
              <w:pStyle w:val="Code"/>
              <w:rPr>
                <w:rFonts w:eastAsia="SimSun" w:cs="Cambria"/>
              </w:rPr>
            </w:pPr>
            <w:r w:rsidRPr="00343235">
              <w:rPr>
                <w:rFonts w:eastAsia="SimSun" w:cs="Cambria"/>
              </w:rPr>
              <w:t xml:space="preserve">                    Return['Bag'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Return['Bag'].</w:t>
            </w:r>
            <w:proofErr w:type="spellStart"/>
            <w:r w:rsidRPr="00343235">
              <w:rPr>
                <w:rFonts w:eastAsia="SimSun" w:cs="Cambria"/>
              </w:rPr>
              <w:t>iloc</w:t>
            </w:r>
            <w:proofErr w:type="spellEnd"/>
            <w:r w:rsidRPr="00343235">
              <w:rPr>
                <w:rFonts w:eastAsia="SimSun" w:cs="Cambria"/>
              </w:rPr>
              <w:t>[idx-1] + Return['Return'].loc[</w:t>
            </w:r>
            <w:proofErr w:type="spellStart"/>
            <w:r w:rsidRPr="00343235">
              <w:rPr>
                <w:rFonts w:eastAsia="SimSun" w:cs="Cambria"/>
              </w:rPr>
              <w:t>val</w:t>
            </w:r>
            <w:proofErr w:type="spellEnd"/>
            <w:r w:rsidRPr="00343235">
              <w:rPr>
                <w:rFonts w:eastAsia="SimSun" w:cs="Cambria"/>
              </w:rPr>
              <w:t>]</w:t>
            </w:r>
          </w:p>
          <w:p w14:paraId="2996FDFB" w14:textId="77777777" w:rsidR="00343235" w:rsidRPr="00343235" w:rsidRDefault="00343235" w:rsidP="00343235">
            <w:pPr>
              <w:pStyle w:val="Code"/>
              <w:rPr>
                <w:rFonts w:eastAsia="SimSun" w:cs="Cambria"/>
              </w:rPr>
            </w:pPr>
            <w:r w:rsidRPr="00343235">
              <w:rPr>
                <w:rFonts w:eastAsia="SimSun" w:cs="Cambria"/>
              </w:rPr>
              <w:t xml:space="preserve">                    break</w:t>
            </w:r>
          </w:p>
          <w:p w14:paraId="209A44C0"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['Bag'</w:t>
            </w:r>
            <w:proofErr w:type="gramStart"/>
            <w:r w:rsidRPr="00343235">
              <w:rPr>
                <w:rFonts w:eastAsia="SimSun" w:cs="Cambria"/>
              </w:rPr>
              <w:t>].</w:t>
            </w:r>
            <w:proofErr w:type="spellStart"/>
            <w:r w:rsidRPr="00343235">
              <w:rPr>
                <w:rFonts w:eastAsia="SimSun" w:cs="Cambria"/>
              </w:rPr>
              <w:t>iloc</w:t>
            </w:r>
            <w:proofErr w:type="spellEnd"/>
            <w:proofErr w:type="gramEnd"/>
            <w:r w:rsidRPr="00343235">
              <w:rPr>
                <w:rFonts w:eastAsia="SimSun" w:cs="Cambria"/>
              </w:rPr>
              <w:t>[</w:t>
            </w:r>
            <w:proofErr w:type="spellStart"/>
            <w:r w:rsidRPr="00343235">
              <w:rPr>
                <w:rFonts w:eastAsia="SimSun" w:cs="Cambria"/>
              </w:rPr>
              <w:t>idx-i</w:t>
            </w:r>
            <w:proofErr w:type="spellEnd"/>
            <w:r w:rsidRPr="00343235">
              <w:rPr>
                <w:rFonts w:eastAsia="SimSun" w:cs="Cambria"/>
              </w:rPr>
              <w:t>] == -1 :</w:t>
            </w:r>
          </w:p>
          <w:p w14:paraId="594C46ED" w14:textId="77777777" w:rsidR="00343235" w:rsidRPr="00343235" w:rsidRDefault="00343235" w:rsidP="00343235">
            <w:pPr>
              <w:pStyle w:val="Code"/>
              <w:rPr>
                <w:rFonts w:eastAsia="SimSun" w:cs="Cambria"/>
              </w:rPr>
            </w:pPr>
            <w:r w:rsidRPr="00343235">
              <w:rPr>
                <w:rFonts w:eastAsia="SimSun" w:cs="Cambria"/>
              </w:rPr>
              <w:t xml:space="preserve">                    Return['Bag'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Return['Bag'].</w:t>
            </w:r>
            <w:proofErr w:type="spellStart"/>
            <w:r w:rsidRPr="00343235">
              <w:rPr>
                <w:rFonts w:eastAsia="SimSun" w:cs="Cambria"/>
              </w:rPr>
              <w:t>iloc</w:t>
            </w:r>
            <w:proofErr w:type="spellEnd"/>
            <w:r w:rsidRPr="00343235">
              <w:rPr>
                <w:rFonts w:eastAsia="SimSun" w:cs="Cambria"/>
              </w:rPr>
              <w:t>[</w:t>
            </w:r>
            <w:proofErr w:type="spellStart"/>
            <w:r w:rsidRPr="00343235">
              <w:rPr>
                <w:rFonts w:eastAsia="SimSun" w:cs="Cambria"/>
              </w:rPr>
              <w:t>idx-i</w:t>
            </w:r>
            <w:proofErr w:type="spellEnd"/>
            <w:r w:rsidRPr="00343235">
              <w:rPr>
                <w:rFonts w:eastAsia="SimSun" w:cs="Cambria"/>
              </w:rPr>
              <w:t>]</w:t>
            </w:r>
          </w:p>
          <w:p w14:paraId="5E49CF62" w14:textId="77777777" w:rsidR="00343235" w:rsidRPr="00343235" w:rsidRDefault="00343235" w:rsidP="00343235">
            <w:pPr>
              <w:pStyle w:val="Code"/>
              <w:rPr>
                <w:rFonts w:eastAsia="SimSun" w:cs="Cambria"/>
              </w:rPr>
            </w:pPr>
            <w:r w:rsidRPr="00343235">
              <w:rPr>
                <w:rFonts w:eastAsia="SimSun" w:cs="Cambria"/>
              </w:rPr>
              <w:t xml:space="preserve">                    break</w:t>
            </w:r>
          </w:p>
          <w:p w14:paraId="50A5C1E9"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1 :</w:t>
            </w:r>
          </w:p>
          <w:p w14:paraId="020CE349" w14:textId="77777777" w:rsidR="00343235" w:rsidRPr="00343235" w:rsidRDefault="00343235" w:rsidP="00343235">
            <w:pPr>
              <w:pStyle w:val="Code"/>
              <w:rPr>
                <w:rFonts w:eastAsia="SimSun" w:cs="Cambria"/>
              </w:rPr>
            </w:pPr>
            <w:r w:rsidRPr="00343235">
              <w:rPr>
                <w:rFonts w:eastAsia="SimSun" w:cs="Cambria"/>
              </w:rPr>
              <w:t xml:space="preserve">            Return['Bag'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Return['Bag'].</w:t>
            </w:r>
            <w:proofErr w:type="spellStart"/>
            <w:r w:rsidRPr="00343235">
              <w:rPr>
                <w:rFonts w:eastAsia="SimSun" w:cs="Cambria"/>
              </w:rPr>
              <w:t>iloc</w:t>
            </w:r>
            <w:proofErr w:type="spellEnd"/>
            <w:r w:rsidRPr="00343235">
              <w:rPr>
                <w:rFonts w:eastAsia="SimSun" w:cs="Cambria"/>
              </w:rPr>
              <w:t>[idx-1] + Return['Return'].loc[</w:t>
            </w:r>
            <w:proofErr w:type="spellStart"/>
            <w:r w:rsidRPr="00343235">
              <w:rPr>
                <w:rFonts w:eastAsia="SimSun" w:cs="Cambria"/>
              </w:rPr>
              <w:t>val</w:t>
            </w:r>
            <w:proofErr w:type="spellEnd"/>
            <w:r w:rsidRPr="00343235">
              <w:rPr>
                <w:rFonts w:eastAsia="SimSun" w:cs="Cambria"/>
              </w:rPr>
              <w:t>]</w:t>
            </w:r>
          </w:p>
          <w:p w14:paraId="4378209D" w14:textId="77777777" w:rsidR="00343235" w:rsidRPr="00343235" w:rsidRDefault="00343235" w:rsidP="00343235">
            <w:pPr>
              <w:pStyle w:val="Code"/>
              <w:rPr>
                <w:rFonts w:eastAsia="SimSun" w:cs="Cambria"/>
              </w:rPr>
            </w:pPr>
            <w:r w:rsidRPr="00343235">
              <w:rPr>
                <w:rFonts w:eastAsia="SimSun" w:cs="Cambria"/>
              </w:rPr>
              <w:t xml:space="preserve">        if </w:t>
            </w:r>
            <w:proofErr w:type="spellStart"/>
            <w:r w:rsidRPr="00343235">
              <w:rPr>
                <w:rFonts w:eastAsia="SimSun" w:cs="Cambria"/>
              </w:rPr>
              <w:t>result_test</w:t>
            </w:r>
            <w:proofErr w:type="spellEnd"/>
            <w:r w:rsidRPr="00343235">
              <w:rPr>
                <w:rFonts w:eastAsia="SimSun" w:cs="Cambria"/>
              </w:rPr>
              <w:t>['Bag'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-1 :</w:t>
            </w:r>
          </w:p>
          <w:p w14:paraId="7288109C" w14:textId="77777777" w:rsidR="00343235" w:rsidRPr="00343235" w:rsidRDefault="00343235" w:rsidP="00343235">
            <w:pPr>
              <w:pStyle w:val="Code"/>
              <w:rPr>
                <w:rFonts w:eastAsia="SimSun" w:cs="Cambria"/>
              </w:rPr>
            </w:pPr>
            <w:r w:rsidRPr="00343235">
              <w:rPr>
                <w:rFonts w:eastAsia="SimSun" w:cs="Cambria"/>
              </w:rPr>
              <w:t xml:space="preserve">            Return['Bag'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val</w:t>
            </w:r>
            <w:proofErr w:type="spellEnd"/>
            <w:r w:rsidRPr="00343235">
              <w:rPr>
                <w:rFonts w:eastAsia="SimSun" w:cs="Cambria"/>
              </w:rPr>
              <w:t>] = Return['Bag'].</w:t>
            </w:r>
            <w:proofErr w:type="spellStart"/>
            <w:r w:rsidRPr="00343235">
              <w:rPr>
                <w:rFonts w:eastAsia="SimSun" w:cs="Cambria"/>
              </w:rPr>
              <w:t>iloc</w:t>
            </w:r>
            <w:proofErr w:type="spellEnd"/>
            <w:r w:rsidRPr="00343235">
              <w:rPr>
                <w:rFonts w:eastAsia="SimSun" w:cs="Cambria"/>
              </w:rPr>
              <w:t xml:space="preserve">[idx-1] </w:t>
            </w:r>
          </w:p>
          <w:p w14:paraId="68F21EE4" w14:textId="77777777" w:rsidR="00343235" w:rsidRPr="00343235" w:rsidRDefault="00343235" w:rsidP="00343235">
            <w:pPr>
              <w:pStyle w:val="Code"/>
              <w:rPr>
                <w:rFonts w:eastAsia="SimSun" w:cs="Cambria"/>
              </w:rPr>
            </w:pPr>
            <w:r w:rsidRPr="00343235">
              <w:rPr>
                <w:rFonts w:eastAsia="SimSun" w:cs="Cambria"/>
              </w:rPr>
              <w:t xml:space="preserve">            </w:t>
            </w:r>
          </w:p>
          <w:p w14:paraId="2B97F229"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plt.figure</w:t>
            </w:r>
            <w:proofErr w:type="spellEnd"/>
            <w:proofErr w:type="gramEnd"/>
            <w:r w:rsidRPr="00343235">
              <w:rPr>
                <w:rFonts w:eastAsia="SimSun" w:cs="Cambria"/>
              </w:rPr>
              <w:t>(</w:t>
            </w:r>
            <w:proofErr w:type="spellStart"/>
            <w:r w:rsidRPr="00343235">
              <w:rPr>
                <w:rFonts w:eastAsia="SimSun" w:cs="Cambria"/>
              </w:rPr>
              <w:t>figsize</w:t>
            </w:r>
            <w:proofErr w:type="spellEnd"/>
            <w:r w:rsidRPr="00343235">
              <w:rPr>
                <w:rFonts w:eastAsia="SimSun" w:cs="Cambria"/>
              </w:rPr>
              <w:t>=(20,10))</w:t>
            </w:r>
          </w:p>
          <w:p w14:paraId="7F31E6DB"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plt.plot</w:t>
            </w:r>
            <w:proofErr w:type="spellEnd"/>
            <w:proofErr w:type="gramEnd"/>
            <w:r w:rsidRPr="00343235">
              <w:rPr>
                <w:rFonts w:eastAsia="SimSun" w:cs="Cambria"/>
              </w:rPr>
              <w:t>(Return['</w:t>
            </w:r>
            <w:proofErr w:type="spellStart"/>
            <w:r w:rsidRPr="00343235">
              <w:rPr>
                <w:rFonts w:eastAsia="SimSun" w:cs="Cambria"/>
              </w:rPr>
              <w:t>Buy&amp;Hold</w:t>
            </w:r>
            <w:proofErr w:type="spellEnd"/>
            <w:r w:rsidRPr="00343235">
              <w:rPr>
                <w:rFonts w:eastAsia="SimSun" w:cs="Cambria"/>
              </w:rPr>
              <w:t>'],label='</w:t>
            </w:r>
            <w:proofErr w:type="spellStart"/>
            <w:r w:rsidRPr="00343235">
              <w:rPr>
                <w:rFonts w:eastAsia="SimSun" w:cs="Cambria"/>
              </w:rPr>
              <w:t>Buy&amp;Hold</w:t>
            </w:r>
            <w:proofErr w:type="spellEnd"/>
            <w:r w:rsidRPr="00343235">
              <w:rPr>
                <w:rFonts w:eastAsia="SimSun" w:cs="Cambria"/>
              </w:rPr>
              <w:t>')</w:t>
            </w:r>
          </w:p>
          <w:p w14:paraId="38726934"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plt.plot</w:t>
            </w:r>
            <w:proofErr w:type="spellEnd"/>
            <w:proofErr w:type="gramEnd"/>
            <w:r w:rsidRPr="00343235">
              <w:rPr>
                <w:rFonts w:eastAsia="SimSun" w:cs="Cambria"/>
              </w:rPr>
              <w:t>(Return['model'],label='MLP')</w:t>
            </w:r>
          </w:p>
          <w:p w14:paraId="183ABD4B"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plt.plot</w:t>
            </w:r>
            <w:proofErr w:type="spellEnd"/>
            <w:proofErr w:type="gramEnd"/>
            <w:r w:rsidRPr="00343235">
              <w:rPr>
                <w:rFonts w:eastAsia="SimSun" w:cs="Cambria"/>
              </w:rPr>
              <w:t>(Return['Bag'],label='Bag')</w:t>
            </w:r>
          </w:p>
          <w:p w14:paraId="207CB213" w14:textId="77777777" w:rsidR="00343235" w:rsidRPr="00343235" w:rsidRDefault="00343235" w:rsidP="00343235">
            <w:pPr>
              <w:pStyle w:val="Code"/>
              <w:rPr>
                <w:rFonts w:eastAsia="SimSun" w:cs="Cambria"/>
              </w:rPr>
            </w:pPr>
          </w:p>
          <w:p w14:paraId="6AC855D8"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plt.legend</w:t>
            </w:r>
            <w:proofErr w:type="spellEnd"/>
            <w:proofErr w:type="gramEnd"/>
            <w:r w:rsidRPr="00343235">
              <w:rPr>
                <w:rFonts w:eastAsia="SimSun" w:cs="Cambria"/>
              </w:rPr>
              <w:t>()</w:t>
            </w:r>
          </w:p>
          <w:p w14:paraId="22924298"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plt.grid</w:t>
            </w:r>
            <w:proofErr w:type="spellEnd"/>
            <w:proofErr w:type="gramEnd"/>
            <w:r w:rsidRPr="00343235">
              <w:rPr>
                <w:rFonts w:eastAsia="SimSun" w:cs="Cambria"/>
              </w:rPr>
              <w:t>()</w:t>
            </w:r>
          </w:p>
          <w:p w14:paraId="2CB7E5A6" w14:textId="77777777" w:rsidR="00343235" w:rsidRDefault="00343235" w:rsidP="00343235">
            <w:pPr>
              <w:pStyle w:val="Code"/>
              <w:rPr>
                <w:rFonts w:eastAsia="SimSun" w:cs="Cambria"/>
                <w:rtl/>
              </w:rPr>
            </w:pPr>
            <w:proofErr w:type="spellStart"/>
            <w:proofErr w:type="gramStart"/>
            <w:r w:rsidRPr="00343235">
              <w:rPr>
                <w:rFonts w:eastAsia="SimSun" w:cs="Cambria"/>
              </w:rPr>
              <w:t>plt.show</w:t>
            </w:r>
            <w:proofErr w:type="spellEnd"/>
            <w:proofErr w:type="gramEnd"/>
            <w:r w:rsidRPr="00343235">
              <w:rPr>
                <w:rFonts w:eastAsia="SimSun" w:cs="Cambria"/>
              </w:rPr>
              <w:t>()</w:t>
            </w:r>
          </w:p>
          <w:p w14:paraId="4D411754" w14:textId="77777777" w:rsidR="00343235" w:rsidRDefault="00343235" w:rsidP="00343235">
            <w:pPr>
              <w:pStyle w:val="Code"/>
              <w:rPr>
                <w:rFonts w:eastAsia="SimSun" w:cs="Cambria"/>
                <w:rtl/>
              </w:rPr>
            </w:pPr>
          </w:p>
          <w:p w14:paraId="12AAE7A0" w14:textId="77777777" w:rsidR="00343235" w:rsidRPr="00343235" w:rsidRDefault="00343235" w:rsidP="00343235">
            <w:pPr>
              <w:pStyle w:val="Code"/>
              <w:rPr>
                <w:rFonts w:eastAsia="SimSun" w:cs="Cambria"/>
              </w:rPr>
            </w:pPr>
            <w:r w:rsidRPr="00343235">
              <w:rPr>
                <w:rFonts w:eastAsia="SimSun" w:cs="Cambria"/>
              </w:rPr>
              <w:t xml:space="preserve">chart = </w:t>
            </w:r>
            <w:proofErr w:type="spellStart"/>
            <w:proofErr w:type="gramStart"/>
            <w:r w:rsidRPr="00343235">
              <w:rPr>
                <w:rFonts w:eastAsia="SimSun" w:cs="Cambria"/>
              </w:rPr>
              <w:t>pd.DataFrame</w:t>
            </w:r>
            <w:proofErr w:type="spellEnd"/>
            <w:proofErr w:type="gramEnd"/>
            <w:r w:rsidRPr="00343235">
              <w:rPr>
                <w:rFonts w:eastAsia="SimSun" w:cs="Cambria"/>
              </w:rPr>
              <w:t>()</w:t>
            </w:r>
          </w:p>
          <w:p w14:paraId="4184A8B6" w14:textId="77777777" w:rsidR="00343235" w:rsidRPr="00343235" w:rsidRDefault="00343235" w:rsidP="00343235">
            <w:pPr>
              <w:pStyle w:val="Code"/>
              <w:rPr>
                <w:rFonts w:eastAsia="SimSun" w:cs="Cambria"/>
              </w:rPr>
            </w:pPr>
            <w:r w:rsidRPr="00343235">
              <w:rPr>
                <w:rFonts w:eastAsia="SimSun" w:cs="Cambria"/>
              </w:rPr>
              <w:t xml:space="preserve">chart['Price'] = </w:t>
            </w:r>
            <w:proofErr w:type="gramStart"/>
            <w:r w:rsidRPr="00343235">
              <w:rPr>
                <w:rFonts w:eastAsia="SimSun" w:cs="Cambria"/>
              </w:rPr>
              <w:t>spy[</w:t>
            </w:r>
            <w:proofErr w:type="gramEnd"/>
            <w:r w:rsidRPr="00343235">
              <w:rPr>
                <w:rFonts w:eastAsia="SimSun" w:cs="Cambria"/>
              </w:rPr>
              <w:t>'Adj Close'].loc[</w:t>
            </w:r>
            <w:proofErr w:type="spellStart"/>
            <w:r w:rsidRPr="00343235">
              <w:rPr>
                <w:rFonts w:eastAsia="SimSun" w:cs="Cambria"/>
              </w:rPr>
              <w:t>result_test.index</w:t>
            </w:r>
            <w:proofErr w:type="spellEnd"/>
            <w:r w:rsidRPr="00343235">
              <w:rPr>
                <w:rFonts w:eastAsia="SimSun" w:cs="Cambria"/>
              </w:rPr>
              <w:t>]</w:t>
            </w:r>
          </w:p>
          <w:p w14:paraId="194921D1" w14:textId="77777777" w:rsidR="00343235" w:rsidRPr="00343235" w:rsidRDefault="00343235" w:rsidP="00343235">
            <w:pPr>
              <w:pStyle w:val="Code"/>
              <w:rPr>
                <w:rFonts w:eastAsia="SimSun" w:cs="Cambria"/>
              </w:rPr>
            </w:pPr>
            <w:r w:rsidRPr="00343235">
              <w:rPr>
                <w:rFonts w:eastAsia="SimSun" w:cs="Cambria"/>
              </w:rPr>
              <w:t xml:space="preserve">chart['Signal'] = </w:t>
            </w:r>
            <w:proofErr w:type="spellStart"/>
            <w:r w:rsidRPr="00343235">
              <w:rPr>
                <w:rFonts w:eastAsia="SimSun" w:cs="Cambria"/>
              </w:rPr>
              <w:t>result_test</w:t>
            </w:r>
            <w:proofErr w:type="spellEnd"/>
            <w:r w:rsidRPr="00343235">
              <w:rPr>
                <w:rFonts w:eastAsia="SimSun" w:cs="Cambria"/>
              </w:rPr>
              <w:t>['Bag'</w:t>
            </w:r>
            <w:proofErr w:type="gramStart"/>
            <w:r w:rsidRPr="00343235">
              <w:rPr>
                <w:rFonts w:eastAsia="SimSun" w:cs="Cambria"/>
              </w:rPr>
              <w:t>].loc</w:t>
            </w:r>
            <w:proofErr w:type="gramEnd"/>
            <w:r w:rsidRPr="00343235">
              <w:rPr>
                <w:rFonts w:eastAsia="SimSun" w:cs="Cambria"/>
              </w:rPr>
              <w:t>[</w:t>
            </w:r>
            <w:proofErr w:type="spellStart"/>
            <w:r w:rsidRPr="00343235">
              <w:rPr>
                <w:rFonts w:eastAsia="SimSun" w:cs="Cambria"/>
              </w:rPr>
              <w:t>result_test.index</w:t>
            </w:r>
            <w:proofErr w:type="spellEnd"/>
            <w:r w:rsidRPr="00343235">
              <w:rPr>
                <w:rFonts w:eastAsia="SimSun" w:cs="Cambria"/>
              </w:rPr>
              <w:t>]</w:t>
            </w:r>
          </w:p>
          <w:p w14:paraId="25A2FE48" w14:textId="77777777" w:rsidR="00343235" w:rsidRPr="00343235" w:rsidRDefault="00343235" w:rsidP="00343235">
            <w:pPr>
              <w:pStyle w:val="Code"/>
              <w:rPr>
                <w:rFonts w:eastAsia="SimSun" w:cs="Cambria"/>
              </w:rPr>
            </w:pPr>
          </w:p>
          <w:p w14:paraId="7901E233" w14:textId="77777777" w:rsidR="00343235" w:rsidRPr="00343235" w:rsidRDefault="00343235" w:rsidP="00343235">
            <w:pPr>
              <w:pStyle w:val="Code"/>
              <w:rPr>
                <w:rFonts w:eastAsia="SimSun" w:cs="Cambria"/>
              </w:rPr>
            </w:pPr>
            <w:r w:rsidRPr="00343235">
              <w:rPr>
                <w:rFonts w:eastAsia="SimSun" w:cs="Cambria"/>
              </w:rPr>
              <w:t>chart['Buy'] = chart['Price'</w:t>
            </w:r>
            <w:proofErr w:type="gramStart"/>
            <w:r w:rsidRPr="00343235">
              <w:rPr>
                <w:rFonts w:eastAsia="SimSun" w:cs="Cambria"/>
              </w:rPr>
              <w:t>].loc</w:t>
            </w:r>
            <w:proofErr w:type="gramEnd"/>
            <w:r w:rsidRPr="00343235">
              <w:rPr>
                <w:rFonts w:eastAsia="SimSun" w:cs="Cambria"/>
              </w:rPr>
              <w:t>[chart['Signal']==1]</w:t>
            </w:r>
          </w:p>
          <w:p w14:paraId="584FBAC2" w14:textId="77777777" w:rsidR="00343235" w:rsidRPr="00343235" w:rsidRDefault="00343235" w:rsidP="00343235">
            <w:pPr>
              <w:pStyle w:val="Code"/>
              <w:rPr>
                <w:rFonts w:eastAsia="SimSun" w:cs="Cambria"/>
              </w:rPr>
            </w:pPr>
            <w:r w:rsidRPr="00343235">
              <w:rPr>
                <w:rFonts w:eastAsia="SimSun" w:cs="Cambria"/>
              </w:rPr>
              <w:t>chart['Sell'] = chart['Price'</w:t>
            </w:r>
            <w:proofErr w:type="gramStart"/>
            <w:r w:rsidRPr="00343235">
              <w:rPr>
                <w:rFonts w:eastAsia="SimSun" w:cs="Cambria"/>
              </w:rPr>
              <w:t>].loc</w:t>
            </w:r>
            <w:proofErr w:type="gramEnd"/>
            <w:r w:rsidRPr="00343235">
              <w:rPr>
                <w:rFonts w:eastAsia="SimSun" w:cs="Cambria"/>
              </w:rPr>
              <w:t>[chart['Signal']==-1]</w:t>
            </w:r>
          </w:p>
          <w:p w14:paraId="05BC849D" w14:textId="77777777" w:rsidR="00343235" w:rsidRPr="00343235" w:rsidRDefault="00343235" w:rsidP="00343235">
            <w:pPr>
              <w:pStyle w:val="Code"/>
              <w:rPr>
                <w:rFonts w:eastAsia="SimSun" w:cs="Cambria"/>
              </w:rPr>
            </w:pPr>
            <w:r w:rsidRPr="00343235">
              <w:rPr>
                <w:rFonts w:eastAsia="SimSun" w:cs="Cambria"/>
              </w:rPr>
              <w:t>chart['Hold'] = chart['Price'</w:t>
            </w:r>
            <w:proofErr w:type="gramStart"/>
            <w:r w:rsidRPr="00343235">
              <w:rPr>
                <w:rFonts w:eastAsia="SimSun" w:cs="Cambria"/>
              </w:rPr>
              <w:t>].loc</w:t>
            </w:r>
            <w:proofErr w:type="gramEnd"/>
            <w:r w:rsidRPr="00343235">
              <w:rPr>
                <w:rFonts w:eastAsia="SimSun" w:cs="Cambria"/>
              </w:rPr>
              <w:t>[chart['Signal']==0]</w:t>
            </w:r>
          </w:p>
          <w:p w14:paraId="2C38303C" w14:textId="77777777" w:rsidR="00343235" w:rsidRPr="00343235" w:rsidRDefault="00343235" w:rsidP="00343235">
            <w:pPr>
              <w:pStyle w:val="Code"/>
              <w:rPr>
                <w:rFonts w:eastAsia="SimSun" w:cs="Cambria"/>
              </w:rPr>
            </w:pPr>
          </w:p>
          <w:p w14:paraId="029F464B"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plt.figure</w:t>
            </w:r>
            <w:proofErr w:type="spellEnd"/>
            <w:proofErr w:type="gramEnd"/>
            <w:r w:rsidRPr="00343235">
              <w:rPr>
                <w:rFonts w:eastAsia="SimSun" w:cs="Cambria"/>
              </w:rPr>
              <w:t>(</w:t>
            </w:r>
            <w:proofErr w:type="spellStart"/>
            <w:r w:rsidRPr="00343235">
              <w:rPr>
                <w:rFonts w:eastAsia="SimSun" w:cs="Cambria"/>
              </w:rPr>
              <w:t>figsize</w:t>
            </w:r>
            <w:proofErr w:type="spellEnd"/>
            <w:r w:rsidRPr="00343235">
              <w:rPr>
                <w:rFonts w:eastAsia="SimSun" w:cs="Cambria"/>
              </w:rPr>
              <w:t>=(20,10))</w:t>
            </w:r>
          </w:p>
          <w:p w14:paraId="33584C37"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plt.plot</w:t>
            </w:r>
            <w:proofErr w:type="spellEnd"/>
            <w:proofErr w:type="gramEnd"/>
            <w:r w:rsidRPr="00343235">
              <w:rPr>
                <w:rFonts w:eastAsia="SimSun" w:cs="Cambria"/>
              </w:rPr>
              <w:t>(chart['Price'],c='gray')</w:t>
            </w:r>
          </w:p>
          <w:p w14:paraId="5D70B0D3"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plt.scatter</w:t>
            </w:r>
            <w:proofErr w:type="spellEnd"/>
            <w:proofErr w:type="gramEnd"/>
            <w:r w:rsidRPr="00343235">
              <w:rPr>
                <w:rFonts w:eastAsia="SimSun" w:cs="Cambria"/>
              </w:rPr>
              <w:t>(</w:t>
            </w:r>
            <w:proofErr w:type="spellStart"/>
            <w:r w:rsidRPr="00343235">
              <w:rPr>
                <w:rFonts w:eastAsia="SimSun" w:cs="Cambria"/>
              </w:rPr>
              <w:t>chart.index,chart</w:t>
            </w:r>
            <w:proofErr w:type="spellEnd"/>
            <w:r w:rsidRPr="00343235">
              <w:rPr>
                <w:rFonts w:eastAsia="SimSun" w:cs="Cambria"/>
              </w:rPr>
              <w:t>['Hold'],c='</w:t>
            </w:r>
            <w:proofErr w:type="spellStart"/>
            <w:r w:rsidRPr="00343235">
              <w:rPr>
                <w:rFonts w:eastAsia="SimSun" w:cs="Cambria"/>
              </w:rPr>
              <w:t>gray',linewidths</w:t>
            </w:r>
            <w:proofErr w:type="spellEnd"/>
            <w:r w:rsidRPr="00343235">
              <w:rPr>
                <w:rFonts w:eastAsia="SimSun" w:cs="Cambria"/>
              </w:rPr>
              <w:t>=0.5)</w:t>
            </w:r>
          </w:p>
          <w:p w14:paraId="473C6D23"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plt.scatter</w:t>
            </w:r>
            <w:proofErr w:type="spellEnd"/>
            <w:proofErr w:type="gramEnd"/>
            <w:r w:rsidRPr="00343235">
              <w:rPr>
                <w:rFonts w:eastAsia="SimSun" w:cs="Cambria"/>
              </w:rPr>
              <w:t>(</w:t>
            </w:r>
            <w:proofErr w:type="spellStart"/>
            <w:r w:rsidRPr="00343235">
              <w:rPr>
                <w:rFonts w:eastAsia="SimSun" w:cs="Cambria"/>
              </w:rPr>
              <w:t>chart.index,chart</w:t>
            </w:r>
            <w:proofErr w:type="spellEnd"/>
            <w:r w:rsidRPr="00343235">
              <w:rPr>
                <w:rFonts w:eastAsia="SimSun" w:cs="Cambria"/>
              </w:rPr>
              <w:t>['Buy'],c='</w:t>
            </w:r>
            <w:proofErr w:type="spellStart"/>
            <w:r w:rsidRPr="00343235">
              <w:rPr>
                <w:rFonts w:eastAsia="SimSun" w:cs="Cambria"/>
              </w:rPr>
              <w:t>green',linewidths</w:t>
            </w:r>
            <w:proofErr w:type="spellEnd"/>
            <w:r w:rsidRPr="00343235">
              <w:rPr>
                <w:rFonts w:eastAsia="SimSun" w:cs="Cambria"/>
              </w:rPr>
              <w:t>=0.5)</w:t>
            </w:r>
          </w:p>
          <w:p w14:paraId="7433B36D" w14:textId="77777777" w:rsidR="00343235" w:rsidRPr="00343235" w:rsidRDefault="00343235" w:rsidP="00343235">
            <w:pPr>
              <w:pStyle w:val="Code"/>
              <w:rPr>
                <w:rFonts w:eastAsia="SimSun" w:cs="Cambria"/>
              </w:rPr>
            </w:pPr>
            <w:proofErr w:type="spellStart"/>
            <w:proofErr w:type="gramStart"/>
            <w:r w:rsidRPr="00343235">
              <w:rPr>
                <w:rFonts w:eastAsia="SimSun" w:cs="Cambria"/>
              </w:rPr>
              <w:t>plt.scatter</w:t>
            </w:r>
            <w:proofErr w:type="spellEnd"/>
            <w:proofErr w:type="gramEnd"/>
            <w:r w:rsidRPr="00343235">
              <w:rPr>
                <w:rFonts w:eastAsia="SimSun" w:cs="Cambria"/>
              </w:rPr>
              <w:t>(</w:t>
            </w:r>
            <w:proofErr w:type="spellStart"/>
            <w:r w:rsidRPr="00343235">
              <w:rPr>
                <w:rFonts w:eastAsia="SimSun" w:cs="Cambria"/>
              </w:rPr>
              <w:t>chart.index,chart</w:t>
            </w:r>
            <w:proofErr w:type="spellEnd"/>
            <w:r w:rsidRPr="00343235">
              <w:rPr>
                <w:rFonts w:eastAsia="SimSun" w:cs="Cambria"/>
              </w:rPr>
              <w:t>['Sell'],c='</w:t>
            </w:r>
            <w:proofErr w:type="spellStart"/>
            <w:r w:rsidRPr="00343235">
              <w:rPr>
                <w:rFonts w:eastAsia="SimSun" w:cs="Cambria"/>
              </w:rPr>
              <w:t>red',linewidths</w:t>
            </w:r>
            <w:proofErr w:type="spellEnd"/>
            <w:r w:rsidRPr="00343235">
              <w:rPr>
                <w:rFonts w:eastAsia="SimSun" w:cs="Cambria"/>
              </w:rPr>
              <w:t>=0.5)</w:t>
            </w:r>
          </w:p>
          <w:p w14:paraId="7E774305" w14:textId="77777777" w:rsidR="00343235" w:rsidRPr="00343235" w:rsidRDefault="00343235" w:rsidP="00343235">
            <w:pPr>
              <w:pStyle w:val="Code"/>
              <w:rPr>
                <w:rFonts w:eastAsia="SimSun" w:cs="Cambria"/>
              </w:rPr>
            </w:pPr>
            <w:proofErr w:type="spellStart"/>
            <w:proofErr w:type="gramStart"/>
            <w:r w:rsidRPr="00343235">
              <w:rPr>
                <w:rFonts w:eastAsia="SimSun" w:cs="Cambria"/>
              </w:rPr>
              <w:lastRenderedPageBreak/>
              <w:t>plt.grid</w:t>
            </w:r>
            <w:proofErr w:type="spellEnd"/>
            <w:proofErr w:type="gramEnd"/>
            <w:r w:rsidRPr="00343235">
              <w:rPr>
                <w:rFonts w:eastAsia="SimSun" w:cs="Cambria"/>
              </w:rPr>
              <w:t>()</w:t>
            </w:r>
          </w:p>
          <w:p w14:paraId="758BE8FD" w14:textId="405322B5" w:rsidR="00343235" w:rsidRPr="004A367B" w:rsidRDefault="00343235" w:rsidP="00343235">
            <w:pPr>
              <w:pStyle w:val="Code"/>
              <w:rPr>
                <w:rFonts w:eastAsia="SimSun" w:cs="Cambria"/>
              </w:rPr>
            </w:pPr>
            <w:proofErr w:type="spellStart"/>
            <w:proofErr w:type="gramStart"/>
            <w:r w:rsidRPr="00343235">
              <w:rPr>
                <w:rFonts w:eastAsia="SimSun" w:cs="Cambria"/>
              </w:rPr>
              <w:t>plt.show</w:t>
            </w:r>
            <w:proofErr w:type="spellEnd"/>
            <w:proofErr w:type="gramEnd"/>
            <w:r w:rsidRPr="00343235">
              <w:rPr>
                <w:rFonts w:eastAsia="SimSun" w:cs="Cambria"/>
              </w:rPr>
              <w:t>()</w:t>
            </w:r>
          </w:p>
        </w:tc>
      </w:tr>
    </w:tbl>
    <w:p w14:paraId="33D7AB55" w14:textId="77777777" w:rsidR="00A90497" w:rsidRDefault="00A90497" w:rsidP="00AE6F89">
      <w:pPr>
        <w:pStyle w:val="PicTitle"/>
        <w:jc w:val="both"/>
        <w:rPr>
          <w:rtl/>
        </w:rPr>
      </w:pPr>
    </w:p>
    <w:p w14:paraId="3FD6A1D7" w14:textId="77777777" w:rsidR="001A2444" w:rsidRPr="001A2444" w:rsidRDefault="001A2444" w:rsidP="001A2444">
      <w:pPr>
        <w:rPr>
          <w:rtl/>
          <w:lang w:bidi="fa-IR"/>
        </w:rPr>
      </w:pPr>
    </w:p>
    <w:p w14:paraId="5A440780" w14:textId="05228707" w:rsidR="00D647A7" w:rsidRPr="00502783" w:rsidRDefault="00D647A7" w:rsidP="001A2444">
      <w:pPr>
        <w:pStyle w:val="Style1"/>
        <w:rPr>
          <w:szCs w:val="30"/>
          <w:lang w:bidi="fa-IR"/>
        </w:rPr>
      </w:pPr>
    </w:p>
    <w:sectPr w:rsidR="00D647A7" w:rsidRPr="00502783" w:rsidSect="00A1797B">
      <w:headerReference w:type="default" r:id="rId28"/>
      <w:footerReference w:type="default" r:id="rId29"/>
      <w:footnotePr>
        <w:numRestart w:val="eachPage"/>
      </w:footnotePr>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BC83E" w14:textId="77777777" w:rsidR="00997572" w:rsidRDefault="00997572" w:rsidP="00DB7C7E">
      <w:r>
        <w:separator/>
      </w:r>
    </w:p>
  </w:endnote>
  <w:endnote w:type="continuationSeparator" w:id="0">
    <w:p w14:paraId="704EFF99" w14:textId="77777777" w:rsidR="00997572" w:rsidRDefault="00997572"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ya">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21644" w14:textId="77777777" w:rsidR="004818B7" w:rsidRDefault="004818B7"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7FFD1BCC" w14:textId="77777777" w:rsidR="004818B7" w:rsidRDefault="004818B7"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B94DE" w14:textId="77777777" w:rsidR="004818B7" w:rsidRDefault="004818B7">
    <w:pPr>
      <w:pStyle w:val="Footer"/>
      <w:jc w:val="center"/>
    </w:pPr>
    <w:r>
      <w:fldChar w:fldCharType="begin"/>
    </w:r>
    <w:r>
      <w:instrText xml:space="preserve"> PAGE   \* MERGEFORMAT </w:instrText>
    </w:r>
    <w:r>
      <w:fldChar w:fldCharType="separate"/>
    </w:r>
    <w:r>
      <w:rPr>
        <w:noProof/>
        <w:rtl/>
      </w:rPr>
      <w:t>15</w:t>
    </w:r>
    <w:r>
      <w:fldChar w:fldCharType="end"/>
    </w:r>
  </w:p>
  <w:p w14:paraId="65EAD48C" w14:textId="77777777" w:rsidR="004818B7" w:rsidRDefault="004818B7"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F56C1" w14:textId="30CDC424" w:rsidR="004818B7" w:rsidRDefault="004818B7" w:rsidP="000B767B">
    <w:pPr>
      <w:pStyle w:val="Footer"/>
      <w:jc w:val="both"/>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B3842" w14:textId="77777777" w:rsidR="00997572" w:rsidRDefault="00997572" w:rsidP="00DB7C7E">
      <w:pPr>
        <w:bidi w:val="0"/>
      </w:pPr>
      <w:r>
        <w:separator/>
      </w:r>
    </w:p>
  </w:footnote>
  <w:footnote w:type="continuationSeparator" w:id="0">
    <w:p w14:paraId="4317612A" w14:textId="77777777" w:rsidR="00997572" w:rsidRDefault="00997572" w:rsidP="00DB7C7E">
      <w:r>
        <w:continuationSeparator/>
      </w:r>
    </w:p>
  </w:footnote>
  <w:footnote w:id="1">
    <w:p w14:paraId="03CD3BD4" w14:textId="202A8B5C" w:rsidR="004818B7" w:rsidRDefault="004818B7" w:rsidP="005E5A84">
      <w:pPr>
        <w:pStyle w:val="FootnoteText"/>
        <w:bidi w:val="0"/>
        <w:rPr>
          <w:lang w:bidi="fa-IR"/>
        </w:rPr>
      </w:pPr>
      <w:r>
        <w:rPr>
          <w:rStyle w:val="FootnoteReference"/>
        </w:rPr>
        <w:footnoteRef/>
      </w:r>
      <w:r>
        <w:rPr>
          <w:rtl/>
        </w:rPr>
        <w:t xml:space="preserve"> </w:t>
      </w:r>
      <w:r>
        <w:rPr>
          <w:lang w:bidi="fa-IR"/>
        </w:rPr>
        <w:t>Bagging</w:t>
      </w:r>
    </w:p>
  </w:footnote>
  <w:footnote w:id="2">
    <w:p w14:paraId="14B170B7" w14:textId="01413253" w:rsidR="004818B7" w:rsidRDefault="004818B7" w:rsidP="009C3307">
      <w:pPr>
        <w:pStyle w:val="FootnoteText"/>
        <w:bidi w:val="0"/>
        <w:rPr>
          <w:lang w:bidi="fa-IR"/>
        </w:rPr>
      </w:pPr>
      <w:r>
        <w:rPr>
          <w:rStyle w:val="FootnoteReference"/>
        </w:rPr>
        <w:footnoteRef/>
      </w:r>
      <w:r>
        <w:rPr>
          <w:rtl/>
        </w:rPr>
        <w:t xml:space="preserve"> </w:t>
      </w:r>
      <w:r>
        <w:t xml:space="preserve"> Jog, V. &amp; </w:t>
      </w:r>
      <w:proofErr w:type="spellStart"/>
      <w:r>
        <w:t>McConomy</w:t>
      </w:r>
      <w:proofErr w:type="spellEnd"/>
      <w:r>
        <w:t>, B. J.</w:t>
      </w:r>
    </w:p>
  </w:footnote>
  <w:footnote w:id="3">
    <w:p w14:paraId="2E2DAFB3" w14:textId="1CF44FBF" w:rsidR="004818B7" w:rsidRDefault="004818B7" w:rsidP="009C3307">
      <w:pPr>
        <w:pStyle w:val="FootnoteText"/>
        <w:bidi w:val="0"/>
        <w:rPr>
          <w:lang w:bidi="fa-IR"/>
        </w:rPr>
      </w:pPr>
      <w:r>
        <w:rPr>
          <w:rStyle w:val="FootnoteReference"/>
        </w:rPr>
        <w:footnoteRef/>
      </w:r>
      <w:r>
        <w:rPr>
          <w:rtl/>
        </w:rPr>
        <w:t xml:space="preserve"> </w:t>
      </w:r>
      <w:r>
        <w:rPr>
          <w:rFonts w:cs="Times New Roman"/>
          <w:sz w:val="18"/>
          <w:szCs w:val="18"/>
        </w:rPr>
        <w:t>Wallace Wanda, A.</w:t>
      </w:r>
    </w:p>
  </w:footnote>
  <w:footnote w:id="4">
    <w:p w14:paraId="2A2AC26C" w14:textId="55382F6C" w:rsidR="004818B7" w:rsidRDefault="004818B7" w:rsidP="009C3307">
      <w:pPr>
        <w:pStyle w:val="FootnoteText"/>
        <w:bidi w:val="0"/>
        <w:rPr>
          <w:lang w:bidi="fa-IR"/>
        </w:rPr>
      </w:pPr>
      <w:r>
        <w:rPr>
          <w:rStyle w:val="FootnoteReference"/>
        </w:rPr>
        <w:footnoteRef/>
      </w:r>
      <w:r>
        <w:rPr>
          <w:rtl/>
        </w:rPr>
        <w:t xml:space="preserve"> </w:t>
      </w:r>
      <w:proofErr w:type="spellStart"/>
      <w:r>
        <w:rPr>
          <w:rFonts w:cs="Times New Roman"/>
          <w:sz w:val="18"/>
          <w:szCs w:val="18"/>
        </w:rPr>
        <w:t>Brochet</w:t>
      </w:r>
      <w:proofErr w:type="spellEnd"/>
      <w:r>
        <w:rPr>
          <w:rFonts w:cs="Times New Roman"/>
          <w:sz w:val="18"/>
          <w:szCs w:val="18"/>
        </w:rPr>
        <w:t>, F.</w:t>
      </w:r>
    </w:p>
  </w:footnote>
  <w:footnote w:id="5">
    <w:p w14:paraId="0380AC78" w14:textId="7FDAB897" w:rsidR="004818B7" w:rsidRDefault="004818B7" w:rsidP="009C3307">
      <w:pPr>
        <w:pStyle w:val="FootnoteText"/>
        <w:bidi w:val="0"/>
        <w:rPr>
          <w:lang w:bidi="fa-IR"/>
        </w:rPr>
      </w:pPr>
      <w:r>
        <w:rPr>
          <w:rStyle w:val="FootnoteReference"/>
        </w:rPr>
        <w:footnoteRef/>
      </w:r>
      <w:r>
        <w:rPr>
          <w:rtl/>
        </w:rPr>
        <w:t xml:space="preserve"> </w:t>
      </w:r>
      <w:r>
        <w:rPr>
          <w:rFonts w:cs="Times New Roman"/>
          <w:sz w:val="18"/>
          <w:szCs w:val="18"/>
        </w:rPr>
        <w:t>Al-</w:t>
      </w:r>
      <w:proofErr w:type="spellStart"/>
      <w:r>
        <w:rPr>
          <w:rFonts w:cs="Times New Roman"/>
          <w:sz w:val="18"/>
          <w:szCs w:val="18"/>
        </w:rPr>
        <w:t>Hmouz</w:t>
      </w:r>
      <w:proofErr w:type="spellEnd"/>
      <w:r>
        <w:rPr>
          <w:rFonts w:cs="Times New Roman"/>
          <w:sz w:val="18"/>
          <w:szCs w:val="18"/>
        </w:rPr>
        <w:t>, R.</w:t>
      </w:r>
    </w:p>
  </w:footnote>
  <w:footnote w:id="6">
    <w:p w14:paraId="0685B3D9" w14:textId="6EB5E22F" w:rsidR="004818B7" w:rsidRPr="001E6724" w:rsidRDefault="004818B7" w:rsidP="001E6724">
      <w:pPr>
        <w:pStyle w:val="FootnoteText"/>
        <w:bidi w:val="0"/>
        <w:rPr>
          <w:rStyle w:val="FootnoteReference"/>
        </w:rPr>
      </w:pPr>
      <w:r>
        <w:rPr>
          <w:rStyle w:val="FootnoteReference"/>
        </w:rPr>
        <w:footnoteRef/>
      </w:r>
      <w:r w:rsidRPr="001E6724">
        <w:rPr>
          <w:rStyle w:val="FootnoteReference"/>
          <w:rtl/>
        </w:rPr>
        <w:t xml:space="preserve"> </w:t>
      </w:r>
      <w:r w:rsidRPr="001E6724">
        <w:rPr>
          <w:rFonts w:cs="Times New Roman"/>
          <w:sz w:val="18"/>
          <w:szCs w:val="18"/>
        </w:rPr>
        <w:t>Cheung, Y. W., Chinn, M. D.</w:t>
      </w:r>
    </w:p>
  </w:footnote>
  <w:footnote w:id="7">
    <w:p w14:paraId="5BC7E0C5" w14:textId="67A72CE5" w:rsidR="004818B7" w:rsidRPr="001E6724" w:rsidRDefault="004818B7" w:rsidP="001E6724">
      <w:pPr>
        <w:pStyle w:val="FootnoteText"/>
        <w:bidi w:val="0"/>
        <w:rPr>
          <w:rStyle w:val="FootnoteReference"/>
        </w:rPr>
      </w:pPr>
      <w:r>
        <w:rPr>
          <w:rStyle w:val="FootnoteReference"/>
        </w:rPr>
        <w:footnoteRef/>
      </w:r>
      <w:r w:rsidRPr="001E6724">
        <w:rPr>
          <w:rStyle w:val="FootnoteReference"/>
          <w:rtl/>
        </w:rPr>
        <w:t xml:space="preserve"> </w:t>
      </w:r>
      <w:r>
        <w:rPr>
          <w:rFonts w:cs="Times New Roman"/>
          <w:sz w:val="18"/>
          <w:szCs w:val="18"/>
        </w:rPr>
        <w:t>Kumar, M.</w:t>
      </w:r>
    </w:p>
  </w:footnote>
  <w:footnote w:id="8">
    <w:p w14:paraId="06A92396" w14:textId="49851AA8" w:rsidR="004818B7" w:rsidRPr="001E6724" w:rsidRDefault="004818B7" w:rsidP="001E6724">
      <w:pPr>
        <w:pStyle w:val="FootnoteText"/>
        <w:bidi w:val="0"/>
        <w:rPr>
          <w:rStyle w:val="FootnoteReference"/>
        </w:rPr>
      </w:pPr>
      <w:r>
        <w:rPr>
          <w:rStyle w:val="FootnoteReference"/>
        </w:rPr>
        <w:footnoteRef/>
      </w:r>
      <w:r w:rsidRPr="001E6724">
        <w:rPr>
          <w:rStyle w:val="FootnoteReference"/>
          <w:rtl/>
        </w:rPr>
        <w:t xml:space="preserve"> </w:t>
      </w:r>
      <w:r>
        <w:rPr>
          <w:rFonts w:ascii="TimesNewRoman" w:hAnsi="TimesNewRoman" w:cs="TimesNewRoman"/>
        </w:rPr>
        <w:t>Wang, J. Z., Wang, J. J., Zhang, Z. G., &amp; Guo, S. P.</w:t>
      </w:r>
    </w:p>
  </w:footnote>
  <w:footnote w:id="9">
    <w:p w14:paraId="1F8AA6D4" w14:textId="6AF1D7C3" w:rsidR="004818B7" w:rsidRDefault="004818B7" w:rsidP="00A63E24">
      <w:pPr>
        <w:pStyle w:val="FootnoteText"/>
        <w:bidi w:val="0"/>
        <w:rPr>
          <w:lang w:bidi="fa-IR"/>
        </w:rPr>
      </w:pPr>
      <w:r>
        <w:rPr>
          <w:rStyle w:val="FootnoteReference"/>
        </w:rPr>
        <w:footnoteRef/>
      </w:r>
      <w:r>
        <w:rPr>
          <w:rtl/>
        </w:rPr>
        <w:t xml:space="preserve"> </w:t>
      </w:r>
      <w:proofErr w:type="spellStart"/>
      <w:r>
        <w:rPr>
          <w:rFonts w:cs="Times New Roman"/>
          <w:sz w:val="16"/>
          <w:szCs w:val="16"/>
        </w:rPr>
        <w:t>Skabar</w:t>
      </w:r>
      <w:proofErr w:type="spellEnd"/>
      <w:r>
        <w:rPr>
          <w:rFonts w:cs="Times New Roman"/>
          <w:sz w:val="16"/>
          <w:szCs w:val="16"/>
        </w:rPr>
        <w:t xml:space="preserve"> and Cloete</w:t>
      </w:r>
    </w:p>
  </w:footnote>
  <w:footnote w:id="10">
    <w:p w14:paraId="090D1E15" w14:textId="7EF84504" w:rsidR="0000717C" w:rsidRDefault="0000717C" w:rsidP="0000717C">
      <w:pPr>
        <w:pStyle w:val="FootnoteText"/>
        <w:bidi w:val="0"/>
      </w:pPr>
      <w:r>
        <w:rPr>
          <w:rStyle w:val="FootnoteReference"/>
        </w:rPr>
        <w:footnoteRef/>
      </w:r>
      <w:r>
        <w:rPr>
          <w:rtl/>
        </w:rPr>
        <w:t xml:space="preserve"> </w:t>
      </w:r>
      <w:r>
        <w:t>Classifier</w:t>
      </w:r>
    </w:p>
  </w:footnote>
  <w:footnote w:id="11">
    <w:p w14:paraId="5907D4BD" w14:textId="683C4837" w:rsidR="004818B7" w:rsidRDefault="004818B7" w:rsidP="004818B7">
      <w:pPr>
        <w:pStyle w:val="FootnoteText"/>
        <w:bidi w:val="0"/>
        <w:rPr>
          <w:rFonts w:hint="cs"/>
          <w:lang w:bidi="fa-IR"/>
        </w:rPr>
      </w:pPr>
      <w:r>
        <w:rPr>
          <w:rStyle w:val="FootnoteReference"/>
        </w:rPr>
        <w:footnoteRef/>
      </w:r>
      <w:r>
        <w:rPr>
          <w:rtl/>
        </w:rPr>
        <w:t xml:space="preserve"> </w:t>
      </w:r>
      <w:r>
        <w:rPr>
          <w:lang w:bidi="fa-IR"/>
        </w:rPr>
        <w:t>Learning Step</w:t>
      </w:r>
    </w:p>
  </w:footnote>
  <w:footnote w:id="12">
    <w:p w14:paraId="1FD548D6" w14:textId="2D8CA614" w:rsidR="004818B7" w:rsidRDefault="004818B7" w:rsidP="004818B7">
      <w:pPr>
        <w:pStyle w:val="FootnoteText"/>
        <w:bidi w:val="0"/>
      </w:pPr>
      <w:r>
        <w:rPr>
          <w:rStyle w:val="FootnoteReference"/>
        </w:rPr>
        <w:footnoteRef/>
      </w:r>
      <w:r>
        <w:rPr>
          <w:rtl/>
        </w:rPr>
        <w:t xml:space="preserve"> </w:t>
      </w:r>
      <w:r>
        <w:t>Classification Step</w:t>
      </w:r>
    </w:p>
  </w:footnote>
  <w:footnote w:id="13">
    <w:p w14:paraId="7E4C625F" w14:textId="7C86DE67" w:rsidR="004818B7" w:rsidRDefault="004818B7" w:rsidP="004818B7">
      <w:pPr>
        <w:pStyle w:val="FootnoteText"/>
        <w:bidi w:val="0"/>
        <w:rPr>
          <w:lang w:bidi="fa-IR"/>
        </w:rPr>
      </w:pPr>
      <w:r>
        <w:rPr>
          <w:rStyle w:val="FootnoteReference"/>
        </w:rPr>
        <w:footnoteRef/>
      </w:r>
      <w:r>
        <w:rPr>
          <w:rtl/>
        </w:rPr>
        <w:t xml:space="preserve"> </w:t>
      </w:r>
      <w:r>
        <w:rPr>
          <w:lang w:bidi="fa-IR"/>
        </w:rPr>
        <w:t>Supervised Learning</w:t>
      </w:r>
    </w:p>
  </w:footnote>
  <w:footnote w:id="14">
    <w:p w14:paraId="4717141A" w14:textId="4C84985E" w:rsidR="004818B7" w:rsidRDefault="004818B7" w:rsidP="004818B7">
      <w:pPr>
        <w:pStyle w:val="FootnoteText"/>
        <w:bidi w:val="0"/>
      </w:pPr>
      <w:r>
        <w:rPr>
          <w:rStyle w:val="FootnoteReference"/>
        </w:rPr>
        <w:footnoteRef/>
      </w:r>
      <w:r>
        <w:rPr>
          <w:rtl/>
        </w:rPr>
        <w:t xml:space="preserve"> </w:t>
      </w:r>
      <w:r>
        <w:t>Un Supervised Learning</w:t>
      </w:r>
    </w:p>
  </w:footnote>
  <w:footnote w:id="15">
    <w:p w14:paraId="6AEDDDE0" w14:textId="6AEB774C" w:rsidR="0000717C" w:rsidRDefault="0000717C" w:rsidP="00D14672">
      <w:pPr>
        <w:pStyle w:val="FootnoteText"/>
        <w:rPr>
          <w:rFonts w:hint="cs"/>
          <w:rtl/>
          <w:lang w:bidi="fa-IR"/>
        </w:rPr>
      </w:pPr>
      <w:r>
        <w:rPr>
          <w:rStyle w:val="FootnoteReference"/>
        </w:rPr>
        <w:footnoteRef/>
      </w:r>
      <w:r>
        <w:rPr>
          <w:rtl/>
        </w:rPr>
        <w:t xml:space="preserve"> </w:t>
      </w:r>
      <w:r>
        <w:t xml:space="preserve">Tuple </w:t>
      </w:r>
      <w:r w:rsidR="00D14672">
        <w:rPr>
          <w:rFonts w:hint="cs"/>
          <w:rtl/>
        </w:rPr>
        <w:t>(</w:t>
      </w:r>
      <w:r w:rsidR="00D14672" w:rsidRPr="00D14672">
        <w:rPr>
          <w:rtl/>
          <w:lang w:bidi="fa-IR"/>
        </w:rPr>
        <w:t>در لغت به معنا</w:t>
      </w:r>
      <w:r w:rsidR="00D14672" w:rsidRPr="00D14672">
        <w:rPr>
          <w:rFonts w:hint="cs"/>
          <w:rtl/>
          <w:lang w:bidi="fa-IR"/>
        </w:rPr>
        <w:t>ی</w:t>
      </w:r>
      <w:r w:rsidR="00D14672" w:rsidRPr="00D14672">
        <w:rPr>
          <w:rtl/>
          <w:lang w:bidi="fa-IR"/>
        </w:rPr>
        <w:t xml:space="preserve"> «چندتا</w:t>
      </w:r>
      <w:r w:rsidR="00D14672" w:rsidRPr="00D14672">
        <w:rPr>
          <w:rFonts w:hint="cs"/>
          <w:rtl/>
          <w:lang w:bidi="fa-IR"/>
        </w:rPr>
        <w:t>یی</w:t>
      </w:r>
      <w:r w:rsidR="00D14672" w:rsidRPr="00D14672">
        <w:rPr>
          <w:rFonts w:hint="eastAsia"/>
          <w:rtl/>
          <w:lang w:bidi="fa-IR"/>
        </w:rPr>
        <w:t>»</w:t>
      </w:r>
      <w:r w:rsidR="00D14672" w:rsidRPr="00D14672">
        <w:rPr>
          <w:rtl/>
          <w:lang w:bidi="fa-IR"/>
        </w:rPr>
        <w:t xml:space="preserve"> بوده و در جا</w:t>
      </w:r>
      <w:r w:rsidR="00D14672" w:rsidRPr="00D14672">
        <w:rPr>
          <w:rFonts w:hint="cs"/>
          <w:rtl/>
          <w:lang w:bidi="fa-IR"/>
        </w:rPr>
        <w:t>ی</w:t>
      </w:r>
      <w:r w:rsidR="00D14672" w:rsidRPr="00D14672">
        <w:rPr>
          <w:rFonts w:hint="eastAsia"/>
          <w:rtl/>
          <w:lang w:bidi="fa-IR"/>
        </w:rPr>
        <w:t>گاه‌­ها</w:t>
      </w:r>
      <w:r w:rsidR="00D14672" w:rsidRPr="00D14672">
        <w:rPr>
          <w:rFonts w:hint="cs"/>
          <w:rtl/>
          <w:lang w:bidi="fa-IR"/>
        </w:rPr>
        <w:t>ی</w:t>
      </w:r>
      <w:r w:rsidR="00D14672" w:rsidRPr="00D14672">
        <w:rPr>
          <w:rtl/>
          <w:lang w:bidi="fa-IR"/>
        </w:rPr>
        <w:t xml:space="preserve"> مختلف معان</w:t>
      </w:r>
      <w:r w:rsidR="00D14672" w:rsidRPr="00D14672">
        <w:rPr>
          <w:rFonts w:hint="cs"/>
          <w:rtl/>
          <w:lang w:bidi="fa-IR"/>
        </w:rPr>
        <w:t>ی</w:t>
      </w:r>
      <w:r w:rsidR="00D14672" w:rsidRPr="00D14672">
        <w:rPr>
          <w:rtl/>
          <w:lang w:bidi="fa-IR"/>
        </w:rPr>
        <w:t xml:space="preserve"> متفاوت</w:t>
      </w:r>
      <w:r w:rsidR="00D14672" w:rsidRPr="00D14672">
        <w:rPr>
          <w:rFonts w:hint="cs"/>
          <w:rtl/>
          <w:lang w:bidi="fa-IR"/>
        </w:rPr>
        <w:t>ی</w:t>
      </w:r>
      <w:r w:rsidR="00D14672" w:rsidRPr="00D14672">
        <w:rPr>
          <w:rtl/>
          <w:lang w:bidi="fa-IR"/>
        </w:rPr>
        <w:t xml:space="preserve"> دارد و ا</w:t>
      </w:r>
      <w:r w:rsidR="00D14672" w:rsidRPr="00D14672">
        <w:rPr>
          <w:rFonts w:hint="cs"/>
          <w:rtl/>
          <w:lang w:bidi="fa-IR"/>
        </w:rPr>
        <w:t>ی</w:t>
      </w:r>
      <w:r w:rsidR="00D14672" w:rsidRPr="00D14672">
        <w:rPr>
          <w:rFonts w:hint="eastAsia"/>
          <w:rtl/>
          <w:lang w:bidi="fa-IR"/>
        </w:rPr>
        <w:t>ن</w:t>
      </w:r>
      <w:r w:rsidR="00D14672" w:rsidRPr="00D14672">
        <w:rPr>
          <w:rtl/>
          <w:lang w:bidi="fa-IR"/>
        </w:rPr>
        <w:t xml:space="preserve"> در حال</w:t>
      </w:r>
      <w:r w:rsidR="00D14672" w:rsidRPr="00D14672">
        <w:rPr>
          <w:rFonts w:hint="cs"/>
          <w:rtl/>
          <w:lang w:bidi="fa-IR"/>
        </w:rPr>
        <w:t>ی</w:t>
      </w:r>
      <w:r w:rsidR="00D14672" w:rsidRPr="00D14672">
        <w:rPr>
          <w:rtl/>
          <w:lang w:bidi="fa-IR"/>
        </w:rPr>
        <w:t xml:space="preserve"> است در زبان­‌ها</w:t>
      </w:r>
      <w:r w:rsidR="00D14672" w:rsidRPr="00D14672">
        <w:rPr>
          <w:rFonts w:hint="cs"/>
          <w:rtl/>
          <w:lang w:bidi="fa-IR"/>
        </w:rPr>
        <w:t>یی</w:t>
      </w:r>
      <w:r w:rsidR="00D14672" w:rsidRPr="00D14672">
        <w:rPr>
          <w:rtl/>
          <w:lang w:bidi="fa-IR"/>
        </w:rPr>
        <w:t xml:space="preserve"> مانند پا</w:t>
      </w:r>
      <w:r w:rsidR="00D14672" w:rsidRPr="00D14672">
        <w:rPr>
          <w:rFonts w:hint="cs"/>
          <w:rtl/>
          <w:lang w:bidi="fa-IR"/>
        </w:rPr>
        <w:t>ی</w:t>
      </w:r>
      <w:r w:rsidR="00D14672" w:rsidRPr="00D14672">
        <w:rPr>
          <w:rFonts w:hint="eastAsia"/>
          <w:rtl/>
          <w:lang w:bidi="fa-IR"/>
        </w:rPr>
        <w:t>تون،</w:t>
      </w:r>
      <w:r w:rsidR="00D14672" w:rsidRPr="00D14672">
        <w:rPr>
          <w:rtl/>
          <w:lang w:bidi="fa-IR"/>
        </w:rPr>
        <w:t xml:space="preserve"> ل</w:t>
      </w:r>
      <w:r w:rsidR="00D14672" w:rsidRPr="00D14672">
        <w:rPr>
          <w:rFonts w:hint="cs"/>
          <w:rtl/>
          <w:lang w:bidi="fa-IR"/>
        </w:rPr>
        <w:t>ی</w:t>
      </w:r>
      <w:r w:rsidR="00D14672" w:rsidRPr="00D14672">
        <w:rPr>
          <w:rFonts w:hint="eastAsia"/>
          <w:rtl/>
          <w:lang w:bidi="fa-IR"/>
        </w:rPr>
        <w:t>سپ</w:t>
      </w:r>
      <w:r w:rsidR="00D14672" w:rsidRPr="00D14672">
        <w:rPr>
          <w:rtl/>
          <w:lang w:bidi="fa-IR"/>
        </w:rPr>
        <w:t xml:space="preserve"> و غ</w:t>
      </w:r>
      <w:r w:rsidR="00D14672" w:rsidRPr="00D14672">
        <w:rPr>
          <w:rFonts w:hint="cs"/>
          <w:rtl/>
          <w:lang w:bidi="fa-IR"/>
        </w:rPr>
        <w:t>ی</w:t>
      </w:r>
      <w:r w:rsidR="00D14672" w:rsidRPr="00D14672">
        <w:rPr>
          <w:rFonts w:hint="eastAsia"/>
          <w:rtl/>
          <w:lang w:bidi="fa-IR"/>
        </w:rPr>
        <w:t>ره،</w:t>
      </w:r>
      <w:r w:rsidR="00D14672" w:rsidRPr="00D14672">
        <w:rPr>
          <w:rtl/>
          <w:lang w:bidi="fa-IR"/>
        </w:rPr>
        <w:t xml:space="preserve"> تاپل به مجموع</w:t>
      </w:r>
      <w:r w:rsidR="00D14672">
        <w:rPr>
          <w:rFonts w:cs="Times New Roman" w:hint="cs"/>
          <w:rtl/>
          <w:lang w:bidi="fa-IR"/>
        </w:rPr>
        <w:t xml:space="preserve">ه </w:t>
      </w:r>
      <w:r w:rsidR="00D14672" w:rsidRPr="00D14672">
        <w:rPr>
          <w:rtl/>
          <w:lang w:bidi="fa-IR"/>
        </w:rPr>
        <w:t>مقاد</w:t>
      </w:r>
      <w:r w:rsidR="00D14672" w:rsidRPr="00D14672">
        <w:rPr>
          <w:rFonts w:hint="cs"/>
          <w:rtl/>
          <w:lang w:bidi="fa-IR"/>
        </w:rPr>
        <w:t>ی</w:t>
      </w:r>
      <w:r w:rsidR="00D14672" w:rsidRPr="00D14672">
        <w:rPr>
          <w:rFonts w:hint="eastAsia"/>
          <w:rtl/>
          <w:lang w:bidi="fa-IR"/>
        </w:rPr>
        <w:t>ر</w:t>
      </w:r>
      <w:r w:rsidR="00D14672" w:rsidRPr="00D14672">
        <w:rPr>
          <w:rFonts w:hint="cs"/>
          <w:rtl/>
          <w:lang w:bidi="fa-IR"/>
        </w:rPr>
        <w:t>ی</w:t>
      </w:r>
      <w:r w:rsidR="00D14672" w:rsidRPr="00D14672">
        <w:rPr>
          <w:rtl/>
          <w:lang w:bidi="fa-IR"/>
        </w:rPr>
        <w:t xml:space="preserve"> گفته م</w:t>
      </w:r>
      <w:r w:rsidR="00D14672" w:rsidRPr="00D14672">
        <w:rPr>
          <w:rFonts w:hint="cs"/>
          <w:rtl/>
          <w:lang w:bidi="fa-IR"/>
        </w:rPr>
        <w:t>ی‌</w:t>
      </w:r>
      <w:r w:rsidR="00D14672" w:rsidRPr="00D14672">
        <w:rPr>
          <w:rFonts w:hint="eastAsia"/>
          <w:rtl/>
          <w:lang w:bidi="fa-IR"/>
        </w:rPr>
        <w:t>شود</w:t>
      </w:r>
      <w:r w:rsidR="00D14672" w:rsidRPr="00D14672">
        <w:rPr>
          <w:rtl/>
          <w:lang w:bidi="fa-IR"/>
        </w:rPr>
        <w:t xml:space="preserve"> که به صورت مرتب شده پشت سر هم آمده باشند</w:t>
      </w:r>
      <w:r w:rsidR="00D14672" w:rsidRPr="00D14672">
        <w:rPr>
          <w:lang w:bidi="fa-IR"/>
        </w:rPr>
        <w:t>.</w:t>
      </w:r>
      <w:r w:rsidR="00D14672">
        <w:rPr>
          <w:rFonts w:hint="cs"/>
          <w:rtl/>
          <w:lang w:bidi="fa-IR"/>
        </w:rPr>
        <w:t>)</w:t>
      </w:r>
    </w:p>
  </w:footnote>
  <w:footnote w:id="16">
    <w:p w14:paraId="7C1899A0" w14:textId="5EF72098" w:rsidR="00D14672" w:rsidRDefault="00D14672" w:rsidP="00D14672">
      <w:pPr>
        <w:pStyle w:val="FootnoteText"/>
        <w:bidi w:val="0"/>
        <w:rPr>
          <w:rFonts w:hint="cs"/>
          <w:lang w:bidi="fa-IR"/>
        </w:rPr>
      </w:pPr>
      <w:r>
        <w:rPr>
          <w:rStyle w:val="FootnoteReference"/>
        </w:rPr>
        <w:footnoteRef/>
      </w:r>
      <w:r>
        <w:rPr>
          <w:rtl/>
        </w:rPr>
        <w:t xml:space="preserve"> </w:t>
      </w:r>
      <w:r w:rsidRPr="00D14672">
        <w:t xml:space="preserve">Artificial </w:t>
      </w:r>
      <w:r>
        <w:t>N</w:t>
      </w:r>
      <w:r w:rsidRPr="00D14672">
        <w:t xml:space="preserve">eural </w:t>
      </w:r>
      <w:r>
        <w:t>N</w:t>
      </w:r>
      <w:r w:rsidRPr="00D14672">
        <w:t>etwork</w:t>
      </w:r>
    </w:p>
  </w:footnote>
  <w:footnote w:id="17">
    <w:p w14:paraId="23A3346E" w14:textId="02121265" w:rsidR="004818B7" w:rsidRDefault="004818B7" w:rsidP="00295426">
      <w:pPr>
        <w:pStyle w:val="FootnoteText"/>
        <w:bidi w:val="0"/>
        <w:rPr>
          <w:lang w:bidi="fa-IR"/>
        </w:rPr>
      </w:pPr>
      <w:r>
        <w:rPr>
          <w:rStyle w:val="FootnoteReference"/>
        </w:rPr>
        <w:footnoteRef/>
      </w:r>
      <w:r>
        <w:t xml:space="preserve"> </w:t>
      </w:r>
      <w:proofErr w:type="spellStart"/>
      <w:r>
        <w:t>Gorunescu</w:t>
      </w:r>
      <w:proofErr w:type="spellEnd"/>
    </w:p>
  </w:footnote>
  <w:footnote w:id="18">
    <w:p w14:paraId="42A28482" w14:textId="086E261D" w:rsidR="004818B7" w:rsidRDefault="004818B7" w:rsidP="00295426">
      <w:pPr>
        <w:pStyle w:val="FootnoteText"/>
        <w:bidi w:val="0"/>
        <w:rPr>
          <w:lang w:bidi="fa-IR"/>
        </w:rPr>
      </w:pPr>
      <w:r>
        <w:rPr>
          <w:rStyle w:val="FootnoteReference"/>
        </w:rPr>
        <w:footnoteRef/>
      </w:r>
      <w:r>
        <w:rPr>
          <w:rtl/>
        </w:rPr>
        <w:t xml:space="preserve"> </w:t>
      </w:r>
      <w:proofErr w:type="spellStart"/>
      <w:r>
        <w:t>Tunçhan</w:t>
      </w:r>
      <w:proofErr w:type="spellEnd"/>
    </w:p>
  </w:footnote>
  <w:footnote w:id="19">
    <w:p w14:paraId="405B1B84" w14:textId="271B150B" w:rsidR="004818B7" w:rsidRDefault="004818B7" w:rsidP="00737293">
      <w:pPr>
        <w:pStyle w:val="FootnoteText"/>
        <w:bidi w:val="0"/>
        <w:rPr>
          <w:lang w:bidi="fa-IR"/>
        </w:rPr>
      </w:pPr>
      <w:r>
        <w:rPr>
          <w:rStyle w:val="FootnoteReference"/>
        </w:rPr>
        <w:footnoteRef/>
      </w:r>
      <w:r>
        <w:rPr>
          <w:rtl/>
        </w:rPr>
        <w:t xml:space="preserve"> </w:t>
      </w:r>
      <w:r w:rsidRPr="00737293">
        <w:t xml:space="preserve">error </w:t>
      </w:r>
      <w:r w:rsidR="00D14672" w:rsidRPr="00D14672">
        <w:t>Back Propagation Neural Network</w:t>
      </w:r>
      <w:r w:rsidRPr="00737293">
        <w:t xml:space="preserve"> (BPN)</w:t>
      </w:r>
    </w:p>
  </w:footnote>
  <w:footnote w:id="20">
    <w:p w14:paraId="12C53FFE" w14:textId="091FE671" w:rsidR="004818B7" w:rsidRDefault="004818B7" w:rsidP="00291081">
      <w:pPr>
        <w:pStyle w:val="FootnoteText"/>
        <w:bidi w:val="0"/>
        <w:rPr>
          <w:lang w:bidi="fa-IR"/>
        </w:rPr>
      </w:pPr>
      <w:r>
        <w:rPr>
          <w:rStyle w:val="FootnoteReference"/>
        </w:rPr>
        <w:footnoteRef/>
      </w:r>
      <w:r>
        <w:rPr>
          <w:rtl/>
        </w:rPr>
        <w:t xml:space="preserve"> </w:t>
      </w:r>
      <w:r w:rsidRPr="00291081">
        <w:t>Forward Pass</w:t>
      </w:r>
    </w:p>
  </w:footnote>
  <w:footnote w:id="21">
    <w:p w14:paraId="15910A92" w14:textId="47569096" w:rsidR="004818B7" w:rsidRDefault="004818B7" w:rsidP="00291081">
      <w:pPr>
        <w:pStyle w:val="FootnoteText"/>
        <w:bidi w:val="0"/>
        <w:rPr>
          <w:lang w:bidi="fa-IR"/>
        </w:rPr>
      </w:pPr>
      <w:r>
        <w:rPr>
          <w:rStyle w:val="FootnoteReference"/>
        </w:rPr>
        <w:footnoteRef/>
      </w:r>
      <w:r>
        <w:rPr>
          <w:rtl/>
        </w:rPr>
        <w:t xml:space="preserve"> </w:t>
      </w:r>
      <w:r w:rsidRPr="00291081">
        <w:t>Backward Pass</w:t>
      </w:r>
    </w:p>
  </w:footnote>
  <w:footnote w:id="22">
    <w:p w14:paraId="667D4D57" w14:textId="67ABF773" w:rsidR="004818B7" w:rsidRDefault="004818B7" w:rsidP="00416FA8">
      <w:pPr>
        <w:pStyle w:val="FootnoteText"/>
        <w:bidi w:val="0"/>
        <w:rPr>
          <w:lang w:bidi="fa-IR"/>
        </w:rPr>
      </w:pPr>
      <w:r>
        <w:rPr>
          <w:rStyle w:val="FootnoteReference"/>
        </w:rPr>
        <w:footnoteRef/>
      </w:r>
      <w:r>
        <w:rPr>
          <w:rtl/>
        </w:rPr>
        <w:t xml:space="preserve"> </w:t>
      </w:r>
      <w:r>
        <w:rPr>
          <w:lang w:bidi="fa-IR"/>
        </w:rPr>
        <w:t>Quah</w:t>
      </w:r>
    </w:p>
  </w:footnote>
  <w:footnote w:id="23">
    <w:p w14:paraId="0A0A5196" w14:textId="7F3F335E" w:rsidR="004818B7" w:rsidRDefault="004818B7" w:rsidP="00416FA8">
      <w:pPr>
        <w:pStyle w:val="FootnoteText"/>
        <w:bidi w:val="0"/>
        <w:rPr>
          <w:lang w:bidi="fa-IR"/>
        </w:rPr>
      </w:pPr>
      <w:r>
        <w:rPr>
          <w:rStyle w:val="FootnoteReference"/>
        </w:rPr>
        <w:footnoteRef/>
      </w:r>
      <w:r>
        <w:rPr>
          <w:rtl/>
        </w:rPr>
        <w:t xml:space="preserve"> </w:t>
      </w:r>
      <w:r>
        <w:rPr>
          <w:lang w:bidi="fa-IR"/>
        </w:rPr>
        <w:t xml:space="preserve">Majumder &amp; </w:t>
      </w:r>
      <w:proofErr w:type="spellStart"/>
      <w:r>
        <w:rPr>
          <w:lang w:bidi="fa-IR"/>
        </w:rPr>
        <w:t>Hussian</w:t>
      </w:r>
      <w:proofErr w:type="spellEnd"/>
    </w:p>
  </w:footnote>
  <w:footnote w:id="24">
    <w:p w14:paraId="02A5797E" w14:textId="37CEB4C5" w:rsidR="004818B7" w:rsidRDefault="004818B7" w:rsidP="00416FA8">
      <w:pPr>
        <w:pStyle w:val="FootnoteText"/>
        <w:bidi w:val="0"/>
        <w:rPr>
          <w:lang w:bidi="fa-IR"/>
        </w:rPr>
      </w:pPr>
      <w:r>
        <w:rPr>
          <w:rStyle w:val="FootnoteReference"/>
        </w:rPr>
        <w:footnoteRef/>
      </w:r>
      <w:r>
        <w:rPr>
          <w:rtl/>
        </w:rPr>
        <w:t xml:space="preserve"> </w:t>
      </w:r>
      <w:r>
        <w:rPr>
          <w:lang w:bidi="fa-IR"/>
        </w:rPr>
        <w:t>Mantri et al</w:t>
      </w:r>
    </w:p>
  </w:footnote>
  <w:footnote w:id="25">
    <w:p w14:paraId="7F611F51" w14:textId="4F9CBC6C" w:rsidR="00D14672" w:rsidRDefault="00D14672" w:rsidP="00D14672">
      <w:pPr>
        <w:pStyle w:val="FootnoteText"/>
        <w:bidi w:val="0"/>
      </w:pPr>
      <w:r>
        <w:rPr>
          <w:rStyle w:val="FootnoteReference"/>
        </w:rPr>
        <w:footnoteRef/>
      </w:r>
      <w:r>
        <w:rPr>
          <w:rtl/>
        </w:rPr>
        <w:t xml:space="preserve"> </w:t>
      </w:r>
      <w:r w:rsidRPr="00D14672">
        <w:t xml:space="preserve">Support </w:t>
      </w:r>
      <w:r w:rsidR="00F73998">
        <w:t>V</w:t>
      </w:r>
      <w:r w:rsidRPr="00D14672">
        <w:t xml:space="preserve">ector </w:t>
      </w:r>
      <w:r w:rsidR="00F73998">
        <w:t>M</w:t>
      </w:r>
      <w:r w:rsidRPr="00D14672">
        <w:t>achine</w:t>
      </w:r>
    </w:p>
  </w:footnote>
  <w:footnote w:id="26">
    <w:p w14:paraId="66EC46FA" w14:textId="6D5FCC4D" w:rsidR="004818B7" w:rsidRDefault="004818B7" w:rsidP="0004277E">
      <w:pPr>
        <w:pStyle w:val="FootnoteText"/>
        <w:bidi w:val="0"/>
        <w:rPr>
          <w:lang w:bidi="fa-IR"/>
        </w:rPr>
      </w:pPr>
      <w:r>
        <w:rPr>
          <w:rStyle w:val="FootnoteReference"/>
        </w:rPr>
        <w:footnoteRef/>
      </w:r>
      <w:r>
        <w:rPr>
          <w:rtl/>
        </w:rPr>
        <w:t xml:space="preserve"> </w:t>
      </w:r>
      <w:r>
        <w:rPr>
          <w:lang w:bidi="fa-IR"/>
        </w:rPr>
        <w:t xml:space="preserve">Cortes &amp; </w:t>
      </w:r>
      <w:proofErr w:type="spellStart"/>
      <w:r>
        <w:t>Vapnik</w:t>
      </w:r>
      <w:proofErr w:type="spellEnd"/>
    </w:p>
  </w:footnote>
  <w:footnote w:id="27">
    <w:p w14:paraId="222DC9A2" w14:textId="28D340F1" w:rsidR="004818B7" w:rsidRDefault="004818B7" w:rsidP="0004277E">
      <w:pPr>
        <w:pStyle w:val="FootnoteText"/>
        <w:bidi w:val="0"/>
        <w:rPr>
          <w:lang w:bidi="fa-IR"/>
        </w:rPr>
      </w:pPr>
      <w:r>
        <w:rPr>
          <w:rStyle w:val="FootnoteReference"/>
        </w:rPr>
        <w:footnoteRef/>
      </w:r>
      <w:r>
        <w:rPr>
          <w:rtl/>
        </w:rPr>
        <w:t xml:space="preserve"> </w:t>
      </w:r>
      <w:proofErr w:type="spellStart"/>
      <w:r>
        <w:t>Smola</w:t>
      </w:r>
      <w:proofErr w:type="spellEnd"/>
      <w:r>
        <w:t xml:space="preserve"> &amp; </w:t>
      </w:r>
      <w:proofErr w:type="spellStart"/>
      <w:r>
        <w:t>Schölkopf</w:t>
      </w:r>
      <w:proofErr w:type="spellEnd"/>
    </w:p>
  </w:footnote>
  <w:footnote w:id="28">
    <w:p w14:paraId="65D42F4A" w14:textId="77777777" w:rsidR="004818B7" w:rsidRDefault="004818B7" w:rsidP="0004277E">
      <w:pPr>
        <w:pStyle w:val="FootnoteText"/>
        <w:bidi w:val="0"/>
        <w:rPr>
          <w:lang w:bidi="fa-IR"/>
        </w:rPr>
      </w:pPr>
      <w:r>
        <w:rPr>
          <w:rStyle w:val="FootnoteReference"/>
        </w:rPr>
        <w:footnoteRef/>
      </w:r>
      <w:r>
        <w:t xml:space="preserve"> </w:t>
      </w:r>
      <w:r>
        <w:rPr>
          <w:lang w:bidi="fa-IR"/>
        </w:rPr>
        <w:t>Hyperplane</w:t>
      </w:r>
    </w:p>
  </w:footnote>
  <w:footnote w:id="29">
    <w:p w14:paraId="18272A3D" w14:textId="77777777" w:rsidR="004818B7" w:rsidRDefault="004818B7" w:rsidP="0004277E">
      <w:pPr>
        <w:pStyle w:val="FootnoteText"/>
        <w:bidi w:val="0"/>
        <w:rPr>
          <w:lang w:bidi="fa-IR"/>
        </w:rPr>
      </w:pPr>
      <w:r>
        <w:rPr>
          <w:rStyle w:val="FootnoteReference"/>
        </w:rPr>
        <w:footnoteRef/>
      </w:r>
      <w:r>
        <w:t xml:space="preserve"> </w:t>
      </w:r>
      <w:r>
        <w:rPr>
          <w:lang w:bidi="fa-IR"/>
        </w:rPr>
        <w:t>Support Vectors</w:t>
      </w:r>
    </w:p>
  </w:footnote>
  <w:footnote w:id="30">
    <w:p w14:paraId="318C1F68" w14:textId="77777777" w:rsidR="004818B7" w:rsidRDefault="004818B7" w:rsidP="0004277E">
      <w:pPr>
        <w:pStyle w:val="FootnoteText"/>
        <w:bidi w:val="0"/>
        <w:rPr>
          <w:lang w:bidi="fa-IR"/>
        </w:rPr>
      </w:pPr>
      <w:r>
        <w:rPr>
          <w:rStyle w:val="FootnoteReference"/>
        </w:rPr>
        <w:footnoteRef/>
      </w:r>
      <w:r>
        <w:t xml:space="preserve"> </w:t>
      </w:r>
      <w:proofErr w:type="spellStart"/>
      <w:r>
        <w:rPr>
          <w:lang w:bidi="fa-IR"/>
        </w:rPr>
        <w:t>Margine</w:t>
      </w:r>
      <w:proofErr w:type="spellEnd"/>
    </w:p>
  </w:footnote>
  <w:footnote w:id="31">
    <w:p w14:paraId="047262CB" w14:textId="395F34D3" w:rsidR="004818B7" w:rsidRDefault="004818B7" w:rsidP="0010132A">
      <w:pPr>
        <w:pStyle w:val="FootnoteText"/>
        <w:bidi w:val="0"/>
        <w:rPr>
          <w:lang w:bidi="fa-IR"/>
        </w:rPr>
      </w:pPr>
      <w:r>
        <w:rPr>
          <w:rStyle w:val="FootnoteReference"/>
        </w:rPr>
        <w:footnoteRef/>
      </w:r>
      <w:r>
        <w:rPr>
          <w:rtl/>
        </w:rPr>
        <w:t xml:space="preserve"> </w:t>
      </w:r>
      <w:r>
        <w:t xml:space="preserve">Jung &amp; </w:t>
      </w:r>
      <w:proofErr w:type="spellStart"/>
      <w:r>
        <w:t>Reggia</w:t>
      </w:r>
      <w:proofErr w:type="spellEnd"/>
    </w:p>
  </w:footnote>
  <w:footnote w:id="32">
    <w:p w14:paraId="7536FC80" w14:textId="2CED12AF" w:rsidR="004818B7" w:rsidRDefault="004818B7" w:rsidP="0010132A">
      <w:pPr>
        <w:pStyle w:val="FootnoteText"/>
        <w:bidi w:val="0"/>
        <w:rPr>
          <w:lang w:bidi="fa-IR"/>
        </w:rPr>
      </w:pPr>
      <w:r>
        <w:rPr>
          <w:rStyle w:val="FootnoteReference"/>
        </w:rPr>
        <w:footnoteRef/>
      </w:r>
      <w:r>
        <w:rPr>
          <w:rtl/>
        </w:rPr>
        <w:t xml:space="preserve">  </w:t>
      </w:r>
      <w:r>
        <w:t>multi-class</w:t>
      </w:r>
    </w:p>
  </w:footnote>
  <w:footnote w:id="33">
    <w:p w14:paraId="7B88C431" w14:textId="5079B85C" w:rsidR="00E0407E" w:rsidRDefault="00E0407E" w:rsidP="00E0407E">
      <w:pPr>
        <w:pStyle w:val="FootnoteText"/>
        <w:bidi w:val="0"/>
      </w:pPr>
      <w:r>
        <w:rPr>
          <w:rStyle w:val="FootnoteReference"/>
        </w:rPr>
        <w:footnoteRef/>
      </w:r>
      <w:r>
        <w:rPr>
          <w:rtl/>
        </w:rPr>
        <w:t xml:space="preserve"> </w:t>
      </w:r>
      <w:r w:rsidRPr="00E0407E">
        <w:t>Decision Tree</w:t>
      </w:r>
    </w:p>
  </w:footnote>
  <w:footnote w:id="34">
    <w:p w14:paraId="5EC5164D" w14:textId="43904D2B" w:rsidR="004818B7" w:rsidRDefault="004818B7" w:rsidP="0004277E">
      <w:pPr>
        <w:pStyle w:val="FootnoteText"/>
        <w:bidi w:val="0"/>
        <w:rPr>
          <w:lang w:bidi="fa-IR"/>
        </w:rPr>
      </w:pPr>
      <w:r>
        <w:rPr>
          <w:rStyle w:val="FootnoteReference"/>
        </w:rPr>
        <w:footnoteRef/>
      </w:r>
      <w:r>
        <w:rPr>
          <w:rtl/>
        </w:rPr>
        <w:t xml:space="preserve"> </w:t>
      </w:r>
      <w:r>
        <w:rPr>
          <w:lang w:bidi="fa-IR"/>
        </w:rPr>
        <w:t>Concept Learning Systems</w:t>
      </w:r>
    </w:p>
  </w:footnote>
  <w:footnote w:id="35">
    <w:p w14:paraId="0205523F" w14:textId="377D3F8A" w:rsidR="004818B7" w:rsidRDefault="004818B7" w:rsidP="0004277E">
      <w:pPr>
        <w:pStyle w:val="FootnoteText"/>
        <w:bidi w:val="0"/>
        <w:rPr>
          <w:lang w:bidi="fa-IR"/>
        </w:rPr>
      </w:pPr>
      <w:r>
        <w:rPr>
          <w:rStyle w:val="FootnoteReference"/>
        </w:rPr>
        <w:footnoteRef/>
      </w:r>
      <w:r>
        <w:rPr>
          <w:rtl/>
        </w:rPr>
        <w:t xml:space="preserve"> </w:t>
      </w:r>
      <w:r>
        <w:rPr>
          <w:lang w:bidi="fa-IR"/>
        </w:rPr>
        <w:t>Classification and Regression</w:t>
      </w:r>
      <w:r>
        <w:rPr>
          <w:rFonts w:hint="cs"/>
          <w:rtl/>
          <w:lang w:bidi="fa-IR"/>
        </w:rPr>
        <w:t xml:space="preserve"> </w:t>
      </w:r>
      <w:r>
        <w:rPr>
          <w:lang w:bidi="fa-IR"/>
        </w:rPr>
        <w:t>Trees</w:t>
      </w:r>
    </w:p>
  </w:footnote>
  <w:footnote w:id="36">
    <w:p w14:paraId="7FE6EFF2" w14:textId="4B0918BF" w:rsidR="00621ED7" w:rsidRDefault="00621ED7" w:rsidP="00621ED7">
      <w:pPr>
        <w:pStyle w:val="FootnoteText"/>
        <w:bidi w:val="0"/>
        <w:rPr>
          <w:lang w:bidi="fa-IR"/>
        </w:rPr>
      </w:pPr>
      <w:r>
        <w:rPr>
          <w:rStyle w:val="FootnoteReference"/>
        </w:rPr>
        <w:footnoteRef/>
      </w:r>
      <w:r>
        <w:rPr>
          <w:rtl/>
        </w:rPr>
        <w:t xml:space="preserve"> </w:t>
      </w:r>
      <w:r>
        <w:rPr>
          <w:lang w:bidi="fa-IR"/>
        </w:rPr>
        <w:t>Lazy Learners</w:t>
      </w:r>
    </w:p>
  </w:footnote>
  <w:footnote w:id="37">
    <w:p w14:paraId="48845876" w14:textId="16F300C2" w:rsidR="00621ED7" w:rsidRDefault="00621ED7" w:rsidP="00621ED7">
      <w:pPr>
        <w:pStyle w:val="FootnoteText"/>
        <w:bidi w:val="0"/>
      </w:pPr>
      <w:r>
        <w:rPr>
          <w:rStyle w:val="FootnoteReference"/>
        </w:rPr>
        <w:footnoteRef/>
      </w:r>
      <w:r>
        <w:rPr>
          <w:rtl/>
        </w:rPr>
        <w:t xml:space="preserve"> </w:t>
      </w:r>
      <w:r>
        <w:t>Eager Learners</w:t>
      </w:r>
    </w:p>
  </w:footnote>
  <w:footnote w:id="38">
    <w:p w14:paraId="26D6BB5F" w14:textId="588095D1" w:rsidR="005E2F1B" w:rsidRDefault="005E2F1B" w:rsidP="005E2F1B">
      <w:pPr>
        <w:pStyle w:val="FootnoteText"/>
        <w:bidi w:val="0"/>
        <w:rPr>
          <w:rFonts w:hint="cs"/>
          <w:lang w:bidi="fa-IR"/>
        </w:rPr>
      </w:pPr>
      <w:r>
        <w:rPr>
          <w:rStyle w:val="FootnoteReference"/>
        </w:rPr>
        <w:footnoteRef/>
      </w:r>
      <w:r>
        <w:rPr>
          <w:rtl/>
        </w:rPr>
        <w:t xml:space="preserve"> </w:t>
      </w:r>
      <w:r>
        <w:t>I</w:t>
      </w:r>
      <w:r w:rsidRPr="005E2F1B">
        <w:t xml:space="preserve">ncremental </w:t>
      </w:r>
      <w:r>
        <w:t>L</w:t>
      </w:r>
      <w:r w:rsidRPr="005E2F1B">
        <w:t>earning</w:t>
      </w:r>
    </w:p>
  </w:footnote>
  <w:footnote w:id="39">
    <w:p w14:paraId="1B61CA2A" w14:textId="196038B1" w:rsidR="004818B7" w:rsidRDefault="004818B7" w:rsidP="0004277E">
      <w:pPr>
        <w:pStyle w:val="FootnoteText"/>
        <w:bidi w:val="0"/>
        <w:rPr>
          <w:lang w:bidi="fa-IR"/>
        </w:rPr>
      </w:pPr>
      <w:r>
        <w:rPr>
          <w:rStyle w:val="FootnoteReference"/>
        </w:rPr>
        <w:footnoteRef/>
      </w:r>
      <w:r>
        <w:rPr>
          <w:rtl/>
        </w:rPr>
        <w:t xml:space="preserve"> </w:t>
      </w:r>
      <w:r>
        <w:rPr>
          <w:lang w:bidi="fa-IR"/>
        </w:rPr>
        <w:t>k-nearest-neighbor</w:t>
      </w:r>
    </w:p>
  </w:footnote>
  <w:footnote w:id="40">
    <w:p w14:paraId="300F108F" w14:textId="09103A0D" w:rsidR="005E2F1B" w:rsidRDefault="005E2F1B" w:rsidP="005E2F1B">
      <w:pPr>
        <w:pStyle w:val="FootnoteText"/>
        <w:bidi w:val="0"/>
        <w:rPr>
          <w:rFonts w:hint="cs"/>
          <w:lang w:bidi="fa-IR"/>
        </w:rPr>
      </w:pPr>
      <w:r>
        <w:rPr>
          <w:rStyle w:val="FootnoteReference"/>
        </w:rPr>
        <w:footnoteRef/>
      </w:r>
      <w:r>
        <w:rPr>
          <w:rtl/>
        </w:rPr>
        <w:t xml:space="preserve"> </w:t>
      </w:r>
      <w:r w:rsidRPr="005E2F1B">
        <w:t>Random Forest</w:t>
      </w:r>
    </w:p>
  </w:footnote>
  <w:footnote w:id="41">
    <w:p w14:paraId="529E412C" w14:textId="68C24AE9" w:rsidR="004818B7" w:rsidRDefault="004818B7" w:rsidP="00087615">
      <w:pPr>
        <w:pStyle w:val="FootnoteText"/>
        <w:bidi w:val="0"/>
        <w:rPr>
          <w:lang w:bidi="fa-IR"/>
        </w:rPr>
      </w:pPr>
      <w:r>
        <w:rPr>
          <w:rStyle w:val="FootnoteReference"/>
        </w:rPr>
        <w:footnoteRef/>
      </w:r>
      <w:r>
        <w:rPr>
          <w:rtl/>
        </w:rPr>
        <w:t xml:space="preserve"> </w:t>
      </w:r>
      <w:proofErr w:type="spellStart"/>
      <w:r>
        <w:rPr>
          <w:rFonts w:cs="Times New Roman"/>
          <w:sz w:val="18"/>
          <w:szCs w:val="18"/>
        </w:rPr>
        <w:t>Timmermann</w:t>
      </w:r>
      <w:proofErr w:type="spellEnd"/>
      <w:r>
        <w:rPr>
          <w:rFonts w:cs="Times New Roman"/>
          <w:sz w:val="18"/>
          <w:szCs w:val="18"/>
        </w:rPr>
        <w:t>, A., &amp; Granger, C. W.</w:t>
      </w:r>
    </w:p>
  </w:footnote>
  <w:footnote w:id="42">
    <w:p w14:paraId="0C03166D" w14:textId="7E689F0C" w:rsidR="004818B7" w:rsidRDefault="004818B7" w:rsidP="00087615">
      <w:pPr>
        <w:pStyle w:val="FootnoteText"/>
        <w:bidi w:val="0"/>
        <w:rPr>
          <w:lang w:bidi="fa-IR"/>
        </w:rPr>
      </w:pPr>
      <w:r>
        <w:rPr>
          <w:rStyle w:val="FootnoteReference"/>
        </w:rPr>
        <w:footnoteRef/>
      </w:r>
      <w:r>
        <w:rPr>
          <w:rtl/>
        </w:rPr>
        <w:t xml:space="preserve"> </w:t>
      </w:r>
      <w:r>
        <w:rPr>
          <w:rFonts w:cs="Times New Roman"/>
          <w:sz w:val="18"/>
          <w:szCs w:val="18"/>
        </w:rPr>
        <w:t>Granger, C. W. J.</w:t>
      </w:r>
    </w:p>
  </w:footnote>
  <w:footnote w:id="43">
    <w:p w14:paraId="5DCEB8FE" w14:textId="0017BB85" w:rsidR="004818B7" w:rsidRDefault="004818B7" w:rsidP="00087615">
      <w:pPr>
        <w:pStyle w:val="FootnoteText"/>
        <w:bidi w:val="0"/>
        <w:rPr>
          <w:lang w:bidi="fa-IR"/>
        </w:rPr>
      </w:pPr>
      <w:r>
        <w:rPr>
          <w:rStyle w:val="FootnoteReference"/>
        </w:rPr>
        <w:footnoteRef/>
      </w:r>
      <w:r>
        <w:t xml:space="preserve"> Nassim</w:t>
      </w:r>
      <w:r>
        <w:rPr>
          <w:rtl/>
        </w:rPr>
        <w:t xml:space="preserve"> </w:t>
      </w:r>
      <w:r w:rsidRPr="00087615">
        <w:rPr>
          <w:rFonts w:cs="Times New Roman"/>
          <w:sz w:val="18"/>
          <w:szCs w:val="18"/>
        </w:rPr>
        <w:t xml:space="preserve">Nicholas </w:t>
      </w:r>
      <w:proofErr w:type="spellStart"/>
      <w:r w:rsidRPr="00087615">
        <w:rPr>
          <w:rFonts w:cs="Times New Roman"/>
          <w:sz w:val="18"/>
          <w:szCs w:val="18"/>
        </w:rPr>
        <w:t>Taleb</w:t>
      </w:r>
      <w:proofErr w:type="spellEnd"/>
    </w:p>
  </w:footnote>
  <w:footnote w:id="44">
    <w:p w14:paraId="46C00882" w14:textId="29818D33" w:rsidR="004818B7" w:rsidRDefault="004818B7" w:rsidP="0037511B">
      <w:pPr>
        <w:pStyle w:val="FootnoteText"/>
        <w:bidi w:val="0"/>
        <w:rPr>
          <w:lang w:bidi="fa-IR"/>
        </w:rPr>
      </w:pPr>
      <w:r>
        <w:rPr>
          <w:rStyle w:val="FootnoteReference"/>
        </w:rPr>
        <w:footnoteRef/>
      </w:r>
      <w:r>
        <w:rPr>
          <w:rtl/>
        </w:rPr>
        <w:t xml:space="preserve"> </w:t>
      </w:r>
      <w:r>
        <w:rPr>
          <w:rFonts w:cs="Times New Roman"/>
          <w:sz w:val="18"/>
          <w:szCs w:val="18"/>
        </w:rPr>
        <w:t>Tang, C. F., &amp; Lean, H. H.</w:t>
      </w:r>
    </w:p>
  </w:footnote>
  <w:footnote w:id="45">
    <w:p w14:paraId="23113BF7" w14:textId="532417D1" w:rsidR="004818B7" w:rsidRDefault="004818B7" w:rsidP="0037511B">
      <w:pPr>
        <w:pStyle w:val="FootnoteText"/>
        <w:bidi w:val="0"/>
        <w:rPr>
          <w:lang w:bidi="fa-IR"/>
        </w:rPr>
      </w:pPr>
      <w:r>
        <w:rPr>
          <w:rStyle w:val="FootnoteReference"/>
        </w:rPr>
        <w:footnoteRef/>
      </w:r>
      <w:r>
        <w:rPr>
          <w:rtl/>
        </w:rPr>
        <w:t xml:space="preserve"> </w:t>
      </w:r>
      <w:proofErr w:type="spellStart"/>
      <w:r>
        <w:rPr>
          <w:rFonts w:cs="Times New Roman"/>
          <w:sz w:val="18"/>
          <w:szCs w:val="18"/>
        </w:rPr>
        <w:t>Malkiel</w:t>
      </w:r>
      <w:proofErr w:type="spellEnd"/>
      <w:r>
        <w:rPr>
          <w:rFonts w:cs="Times New Roman"/>
          <w:sz w:val="18"/>
          <w:szCs w:val="18"/>
        </w:rPr>
        <w:t>, B. G.</w:t>
      </w:r>
    </w:p>
  </w:footnote>
  <w:footnote w:id="46">
    <w:p w14:paraId="7313C12A" w14:textId="306EE8D0" w:rsidR="004818B7" w:rsidRDefault="004818B7" w:rsidP="0004277E">
      <w:pPr>
        <w:pStyle w:val="FootnoteText"/>
        <w:bidi w:val="0"/>
        <w:rPr>
          <w:lang w:bidi="fa-IR"/>
        </w:rPr>
      </w:pPr>
      <w:r>
        <w:rPr>
          <w:rStyle w:val="FootnoteReference"/>
        </w:rPr>
        <w:footnoteRef/>
      </w:r>
      <w:r>
        <w:rPr>
          <w:rtl/>
        </w:rPr>
        <w:t xml:space="preserve"> </w:t>
      </w:r>
      <w:r w:rsidRPr="00F8787C">
        <w:t>Burgess</w:t>
      </w:r>
    </w:p>
  </w:footnote>
  <w:footnote w:id="47">
    <w:p w14:paraId="7D255EE8" w14:textId="7A542A5D" w:rsidR="004818B7" w:rsidRDefault="004818B7" w:rsidP="0004277E">
      <w:pPr>
        <w:pStyle w:val="FootnoteText"/>
        <w:bidi w:val="0"/>
        <w:rPr>
          <w:lang w:bidi="fa-IR"/>
        </w:rPr>
      </w:pPr>
      <w:r>
        <w:rPr>
          <w:rStyle w:val="FootnoteReference"/>
        </w:rPr>
        <w:footnoteRef/>
      </w:r>
      <w:r>
        <w:rPr>
          <w:rtl/>
        </w:rPr>
        <w:t xml:space="preserve"> </w:t>
      </w:r>
      <w:proofErr w:type="spellStart"/>
      <w:r w:rsidRPr="00F8787C">
        <w:t>Tilakaratne</w:t>
      </w:r>
      <w:proofErr w:type="spellEnd"/>
    </w:p>
  </w:footnote>
  <w:footnote w:id="48">
    <w:p w14:paraId="368B4BCD" w14:textId="5E47EDDD" w:rsidR="004818B7" w:rsidRDefault="004818B7" w:rsidP="0004277E">
      <w:pPr>
        <w:pStyle w:val="FootnoteText"/>
        <w:bidi w:val="0"/>
        <w:rPr>
          <w:lang w:bidi="fa-IR"/>
        </w:rPr>
      </w:pPr>
      <w:r>
        <w:rPr>
          <w:rStyle w:val="FootnoteReference"/>
        </w:rPr>
        <w:footnoteRef/>
      </w:r>
      <w:r>
        <w:rPr>
          <w:rtl/>
        </w:rPr>
        <w:t xml:space="preserve"> </w:t>
      </w:r>
      <w:r>
        <w:rPr>
          <w:rFonts w:hint="cs"/>
          <w:rtl/>
          <w:lang w:bidi="fa-IR"/>
        </w:rPr>
        <w:t xml:space="preserve"> </w:t>
      </w:r>
      <w:r w:rsidRPr="00F8787C">
        <w:rPr>
          <w:lang w:bidi="fa-IR"/>
        </w:rPr>
        <w:t>Australian All Ordinary (AORD) index</w:t>
      </w:r>
    </w:p>
  </w:footnote>
  <w:footnote w:id="49">
    <w:p w14:paraId="6B2DD8B9" w14:textId="260A9D0F" w:rsidR="004818B7" w:rsidRDefault="004818B7" w:rsidP="0004277E">
      <w:pPr>
        <w:pStyle w:val="FootnoteText"/>
        <w:bidi w:val="0"/>
        <w:rPr>
          <w:lang w:bidi="fa-IR"/>
        </w:rPr>
      </w:pPr>
      <w:r>
        <w:rPr>
          <w:rStyle w:val="FootnoteReference"/>
        </w:rPr>
        <w:footnoteRef/>
      </w:r>
      <w:r>
        <w:rPr>
          <w:rtl/>
        </w:rPr>
        <w:t xml:space="preserve"> </w:t>
      </w:r>
      <w:r w:rsidRPr="003423CE">
        <w:t>ANN feedforward</w:t>
      </w:r>
    </w:p>
  </w:footnote>
  <w:footnote w:id="50">
    <w:p w14:paraId="138C50B4" w14:textId="12CCA933" w:rsidR="004818B7" w:rsidRDefault="004818B7" w:rsidP="0004277E">
      <w:pPr>
        <w:pStyle w:val="FootnoteText"/>
        <w:bidi w:val="0"/>
        <w:rPr>
          <w:lang w:bidi="fa-IR"/>
        </w:rPr>
      </w:pPr>
      <w:r>
        <w:rPr>
          <w:rStyle w:val="FootnoteReference"/>
        </w:rPr>
        <w:footnoteRef/>
      </w:r>
      <w:r>
        <w:rPr>
          <w:rtl/>
        </w:rPr>
        <w:t xml:space="preserve"> </w:t>
      </w:r>
      <w:r w:rsidRPr="003423CE">
        <w:t>probabilistic networks</w:t>
      </w:r>
    </w:p>
  </w:footnote>
  <w:footnote w:id="51">
    <w:p w14:paraId="5B4CC39C" w14:textId="008A3C2D" w:rsidR="004818B7" w:rsidRDefault="004818B7" w:rsidP="0004277E">
      <w:pPr>
        <w:pStyle w:val="FootnoteText"/>
        <w:bidi w:val="0"/>
        <w:rPr>
          <w:lang w:bidi="fa-IR"/>
        </w:rPr>
      </w:pPr>
      <w:r>
        <w:rPr>
          <w:rStyle w:val="FootnoteReference"/>
        </w:rPr>
        <w:footnoteRef/>
      </w:r>
      <w:r>
        <w:rPr>
          <w:rtl/>
        </w:rPr>
        <w:t xml:space="preserve"> </w:t>
      </w:r>
      <w:r>
        <w:rPr>
          <w:lang w:bidi="fa-IR"/>
        </w:rPr>
        <w:t>Manoj Thakur &amp; Deepak Kumar</w:t>
      </w:r>
    </w:p>
  </w:footnote>
  <w:footnote w:id="52">
    <w:p w14:paraId="32E24BD2" w14:textId="2FE5EB48" w:rsidR="004818B7" w:rsidRDefault="004818B7" w:rsidP="00D10136">
      <w:pPr>
        <w:pStyle w:val="FootnoteText"/>
        <w:bidi w:val="0"/>
        <w:rPr>
          <w:lang w:bidi="fa-IR"/>
        </w:rPr>
      </w:pPr>
      <w:r>
        <w:rPr>
          <w:rStyle w:val="FootnoteReference"/>
        </w:rPr>
        <w:footnoteRef/>
      </w:r>
      <w:r w:rsidRPr="00D10136">
        <w:rPr>
          <w:rStyle w:val="FootnoteReference"/>
          <w:rtl/>
        </w:rPr>
        <w:t xml:space="preserve"> </w:t>
      </w:r>
      <w:r w:rsidRPr="00D10136">
        <w:rPr>
          <w:lang w:bidi="fa-IR"/>
        </w:rPr>
        <w:t xml:space="preserve">de la Fuente, D., Garrido, A., </w:t>
      </w:r>
      <w:proofErr w:type="spellStart"/>
      <w:r w:rsidRPr="00D10136">
        <w:rPr>
          <w:lang w:bidi="fa-IR"/>
        </w:rPr>
        <w:t>Laviada</w:t>
      </w:r>
      <w:proofErr w:type="spellEnd"/>
      <w:r w:rsidRPr="00D10136">
        <w:rPr>
          <w:lang w:bidi="fa-IR"/>
        </w:rPr>
        <w:t>, J. and Gómez, A</w:t>
      </w:r>
      <w:r>
        <w:rPr>
          <w:rFonts w:hint="cs"/>
          <w:rtl/>
          <w:lang w:bidi="fa-IR"/>
        </w:rPr>
        <w:t>.</w:t>
      </w:r>
    </w:p>
  </w:footnote>
  <w:footnote w:id="53">
    <w:p w14:paraId="00935E94" w14:textId="77777777" w:rsidR="004818B7" w:rsidRDefault="004818B7" w:rsidP="004D16C4">
      <w:pPr>
        <w:pStyle w:val="FootnoteText"/>
        <w:bidi w:val="0"/>
        <w:rPr>
          <w:lang w:bidi="fa-IR"/>
        </w:rPr>
      </w:pPr>
      <w:r>
        <w:rPr>
          <w:rStyle w:val="FootnoteReference"/>
        </w:rPr>
        <w:footnoteRef/>
      </w:r>
      <w:r>
        <w:rPr>
          <w:rtl/>
        </w:rPr>
        <w:t xml:space="preserve"> </w:t>
      </w:r>
      <w:r>
        <w:rPr>
          <w:lang w:bidi="fa-IR"/>
        </w:rPr>
        <w:t>Manoj Thakur &amp; Deepak Kumar</w:t>
      </w:r>
    </w:p>
  </w:footnote>
  <w:footnote w:id="54">
    <w:p w14:paraId="0FA50884" w14:textId="77777777" w:rsidR="004818B7" w:rsidRDefault="004818B7" w:rsidP="00B019C2">
      <w:pPr>
        <w:pStyle w:val="FootnoteText"/>
        <w:bidi w:val="0"/>
        <w:rPr>
          <w:lang w:bidi="fa-IR"/>
        </w:rPr>
      </w:pPr>
      <w:r>
        <w:rPr>
          <w:rStyle w:val="FootnoteReference"/>
        </w:rPr>
        <w:footnoteRef/>
      </w:r>
      <w:r>
        <w:rPr>
          <w:rtl/>
        </w:rPr>
        <w:t xml:space="preserve"> </w:t>
      </w:r>
      <w:r>
        <w:rPr>
          <w:lang w:bidi="fa-IR"/>
        </w:rPr>
        <w:t>Cross Validation</w:t>
      </w:r>
    </w:p>
  </w:footnote>
  <w:footnote w:id="55">
    <w:p w14:paraId="49445C89" w14:textId="77777777" w:rsidR="004818B7" w:rsidRDefault="004818B7" w:rsidP="00B019C2">
      <w:pPr>
        <w:pStyle w:val="FootnoteText"/>
        <w:bidi w:val="0"/>
      </w:pPr>
      <w:r>
        <w:rPr>
          <w:rStyle w:val="FootnoteReference"/>
        </w:rPr>
        <w:footnoteRef/>
      </w:r>
      <w:r>
        <w:rPr>
          <w:rtl/>
        </w:rPr>
        <w:t xml:space="preserve"> </w:t>
      </w:r>
      <w:r>
        <w:t xml:space="preserve"> Grid Search</w:t>
      </w:r>
    </w:p>
  </w:footnote>
  <w:footnote w:id="56">
    <w:p w14:paraId="02652C97" w14:textId="4470E651" w:rsidR="004818B7" w:rsidRDefault="004818B7" w:rsidP="00087615">
      <w:pPr>
        <w:pStyle w:val="FootnoteText"/>
        <w:bidi w:val="0"/>
        <w:rPr>
          <w:lang w:bidi="fa-IR"/>
        </w:rPr>
      </w:pPr>
      <w:r>
        <w:rPr>
          <w:rStyle w:val="FootnoteReference"/>
        </w:rPr>
        <w:footnoteRef/>
      </w:r>
      <w:r>
        <w:rPr>
          <w:rtl/>
        </w:rPr>
        <w:t xml:space="preserve"> </w:t>
      </w:r>
      <w:r>
        <w:rPr>
          <w:lang w:bidi="fa-IR"/>
        </w:rPr>
        <w:t>Adjusted Close</w:t>
      </w:r>
    </w:p>
  </w:footnote>
  <w:footnote w:id="57">
    <w:p w14:paraId="699B9110" w14:textId="0D17F48F" w:rsidR="004818B7" w:rsidRDefault="004818B7" w:rsidP="00087615">
      <w:pPr>
        <w:pStyle w:val="FootnoteText"/>
        <w:bidi w:val="0"/>
        <w:rPr>
          <w:lang w:bidi="fa-IR"/>
        </w:rPr>
      </w:pPr>
      <w:r>
        <w:rPr>
          <w:rStyle w:val="FootnoteReference"/>
        </w:rPr>
        <w:footnoteRef/>
      </w:r>
      <w:r>
        <w:rPr>
          <w:rtl/>
        </w:rPr>
        <w:t xml:space="preserve"> </w:t>
      </w:r>
      <w:r>
        <w:rPr>
          <w:lang w:bidi="fa-IR"/>
        </w:rPr>
        <w:t>Yahoo Finance</w:t>
      </w:r>
    </w:p>
  </w:footnote>
  <w:footnote w:id="58">
    <w:p w14:paraId="0AD472D7" w14:textId="5594BE9B" w:rsidR="004818B7" w:rsidRDefault="004818B7" w:rsidP="00087615">
      <w:pPr>
        <w:pStyle w:val="FootnoteText"/>
        <w:bidi w:val="0"/>
      </w:pPr>
      <w:r>
        <w:rPr>
          <w:rStyle w:val="FootnoteReference"/>
        </w:rPr>
        <w:footnoteRef/>
      </w:r>
      <w:r>
        <w:rPr>
          <w:rtl/>
        </w:rPr>
        <w:t xml:space="preserve"> </w:t>
      </w:r>
      <w:r>
        <w:t>Python</w:t>
      </w:r>
    </w:p>
  </w:footnote>
  <w:footnote w:id="59">
    <w:p w14:paraId="18FC32BF" w14:textId="315189CC" w:rsidR="004818B7" w:rsidRDefault="004818B7" w:rsidP="00CC0C31">
      <w:pPr>
        <w:pStyle w:val="FootnoteText"/>
        <w:bidi w:val="0"/>
        <w:ind w:left="0"/>
        <w:rPr>
          <w:lang w:bidi="fa-IR"/>
        </w:rPr>
      </w:pPr>
      <w:r>
        <w:rPr>
          <w:rStyle w:val="FootnoteReference"/>
        </w:rPr>
        <w:footnoteRef/>
      </w:r>
      <w:r>
        <w:rPr>
          <w:rFonts w:cs="B Nazanin" w:hint="cs"/>
          <w:sz w:val="22"/>
          <w:szCs w:val="22"/>
          <w:rtl/>
          <w:lang w:bidi="fa-IR"/>
        </w:rPr>
        <w:t xml:space="preserve"> </w:t>
      </w:r>
      <w:r w:rsidRPr="00D70A2E">
        <w:t>Relative Strength Inde</w:t>
      </w:r>
      <w:r>
        <w:t>x (</w:t>
      </w:r>
      <w:r w:rsidRPr="00D16D2B">
        <w:rPr>
          <w:sz w:val="22"/>
          <w:szCs w:val="22"/>
        </w:rPr>
        <w:t>RSI</w:t>
      </w:r>
      <w:r>
        <w:rPr>
          <w:sz w:val="22"/>
          <w:szCs w:val="22"/>
        </w:rPr>
        <w:t>)</w:t>
      </w:r>
    </w:p>
  </w:footnote>
  <w:footnote w:id="60">
    <w:p w14:paraId="186EF2B6" w14:textId="58CFF189" w:rsidR="004818B7" w:rsidRDefault="004818B7" w:rsidP="00CC0C31">
      <w:pPr>
        <w:pStyle w:val="FootnoteText"/>
        <w:bidi w:val="0"/>
        <w:ind w:left="0"/>
        <w:rPr>
          <w:lang w:bidi="fa-IR"/>
        </w:rPr>
      </w:pPr>
      <w:r>
        <w:rPr>
          <w:rStyle w:val="FootnoteReference"/>
        </w:rPr>
        <w:footnoteRef/>
      </w:r>
      <w:r>
        <w:rPr>
          <w:rFonts w:hint="cs"/>
          <w:rtl/>
        </w:rPr>
        <w:t xml:space="preserve"> </w:t>
      </w:r>
      <w:r>
        <w:t>5 Day</w:t>
      </w:r>
      <w:r w:rsidRPr="000C3991">
        <w:t xml:space="preserve"> Weighted Moving Average</w:t>
      </w:r>
      <w:r>
        <w:t xml:space="preserve"> (WMA5)</w:t>
      </w:r>
    </w:p>
  </w:footnote>
  <w:footnote w:id="61">
    <w:p w14:paraId="0AE6CB25" w14:textId="40EACA39" w:rsidR="004818B7" w:rsidRPr="008521E5" w:rsidRDefault="004818B7" w:rsidP="008521E5">
      <w:pPr>
        <w:pStyle w:val="FootnoteText"/>
        <w:bidi w:val="0"/>
        <w:rPr>
          <w:rFonts w:asciiTheme="majorBidi" w:hAnsiTheme="majorBidi" w:cstheme="majorBidi"/>
          <w:lang w:bidi="fa-IR"/>
        </w:rPr>
      </w:pPr>
      <w:r w:rsidRPr="008521E5">
        <w:rPr>
          <w:rStyle w:val="FootnoteReference"/>
          <w:rFonts w:asciiTheme="majorBidi" w:hAnsiTheme="majorBidi" w:cstheme="majorBidi"/>
        </w:rPr>
        <w:footnoteRef/>
      </w:r>
      <w:r w:rsidRPr="008521E5">
        <w:rPr>
          <w:rFonts w:asciiTheme="majorBidi" w:hAnsiTheme="majorBidi" w:cstheme="majorBidi"/>
          <w:rtl/>
        </w:rPr>
        <w:t xml:space="preserve"> </w:t>
      </w:r>
      <w:r w:rsidRPr="008521E5">
        <w:rPr>
          <w:rFonts w:asciiTheme="majorBidi" w:hAnsiTheme="majorBidi" w:cstheme="majorBidi"/>
        </w:rPr>
        <w:t>Adrian</w:t>
      </w:r>
    </w:p>
  </w:footnote>
  <w:footnote w:id="62">
    <w:p w14:paraId="0491A9E0" w14:textId="043644B4" w:rsidR="004818B7" w:rsidRDefault="004818B7" w:rsidP="000F5833">
      <w:pPr>
        <w:pStyle w:val="FootnoteText"/>
        <w:bidi w:val="0"/>
        <w:rPr>
          <w:lang w:bidi="fa-IR"/>
        </w:rPr>
      </w:pPr>
      <w:r>
        <w:rPr>
          <w:rStyle w:val="FootnoteReference"/>
        </w:rPr>
        <w:footnoteRef/>
      </w:r>
      <w:r>
        <w:rPr>
          <w:rtl/>
        </w:rPr>
        <w:t xml:space="preserve"> </w:t>
      </w:r>
      <w:r>
        <w:rPr>
          <w:lang w:bidi="fa-IR"/>
        </w:rPr>
        <w:t>Feature Importance</w:t>
      </w:r>
    </w:p>
  </w:footnote>
  <w:footnote w:id="63">
    <w:p w14:paraId="2EAC139C" w14:textId="1565185F" w:rsidR="004818B7" w:rsidRDefault="004818B7" w:rsidP="001A6866">
      <w:pPr>
        <w:pStyle w:val="FootnoteText"/>
        <w:bidi w:val="0"/>
        <w:rPr>
          <w:lang w:bidi="fa-IR"/>
        </w:rPr>
      </w:pPr>
      <w:r>
        <w:rPr>
          <w:rStyle w:val="FootnoteReference"/>
        </w:rPr>
        <w:footnoteRef/>
      </w:r>
      <w:r>
        <w:rPr>
          <w:rtl/>
        </w:rPr>
        <w:t xml:space="preserve"> </w:t>
      </w:r>
      <w:r>
        <w:rPr>
          <w:lang w:bidi="fa-IR"/>
        </w:rPr>
        <w:t>Train</w:t>
      </w:r>
    </w:p>
  </w:footnote>
  <w:footnote w:id="64">
    <w:p w14:paraId="4CE90B6C" w14:textId="00AB4BE8" w:rsidR="004818B7" w:rsidRDefault="004818B7" w:rsidP="001A6866">
      <w:pPr>
        <w:pStyle w:val="FootnoteText"/>
        <w:bidi w:val="0"/>
      </w:pPr>
      <w:r>
        <w:rPr>
          <w:rStyle w:val="FootnoteReference"/>
        </w:rPr>
        <w:footnoteRef/>
      </w:r>
      <w:r>
        <w:rPr>
          <w:rtl/>
        </w:rPr>
        <w:t xml:space="preserve"> </w:t>
      </w:r>
      <w:r>
        <w:t>Test</w:t>
      </w:r>
    </w:p>
  </w:footnote>
  <w:footnote w:id="65">
    <w:p w14:paraId="666F1C9B" w14:textId="681D7E40" w:rsidR="004818B7" w:rsidRDefault="004818B7" w:rsidP="000F5833">
      <w:pPr>
        <w:pStyle w:val="FootnoteText"/>
        <w:bidi w:val="0"/>
        <w:rPr>
          <w:lang w:bidi="fa-IR"/>
        </w:rPr>
      </w:pPr>
      <w:r>
        <w:rPr>
          <w:rStyle w:val="FootnoteReference"/>
        </w:rPr>
        <w:footnoteRef/>
      </w:r>
      <w:r>
        <w:rPr>
          <w:rtl/>
        </w:rPr>
        <w:t xml:space="preserve"> </w:t>
      </w:r>
      <w:r>
        <w:t>C</w:t>
      </w:r>
      <w:r w:rsidRPr="008474B5">
        <w:t xml:space="preserve">onfusion </w:t>
      </w:r>
      <w:r>
        <w:t>M</w:t>
      </w:r>
      <w:r w:rsidRPr="008474B5">
        <w:t>atrix</w:t>
      </w:r>
    </w:p>
  </w:footnote>
  <w:footnote w:id="66">
    <w:p w14:paraId="6962A082" w14:textId="53C4B7BC" w:rsidR="004818B7" w:rsidRDefault="004818B7" w:rsidP="000F5833">
      <w:pPr>
        <w:pStyle w:val="FootnoteText"/>
        <w:bidi w:val="0"/>
      </w:pPr>
      <w:r>
        <w:rPr>
          <w:rStyle w:val="FootnoteReference"/>
        </w:rPr>
        <w:footnoteRef/>
      </w:r>
      <w:r>
        <w:rPr>
          <w:rtl/>
        </w:rPr>
        <w:t xml:space="preserve"> </w:t>
      </w:r>
      <w:r>
        <w:t>Precision</w:t>
      </w:r>
    </w:p>
  </w:footnote>
  <w:footnote w:id="67">
    <w:p w14:paraId="1D657F9C" w14:textId="48E10210" w:rsidR="004818B7" w:rsidRDefault="004818B7" w:rsidP="000F5833">
      <w:pPr>
        <w:pStyle w:val="FootnoteText"/>
        <w:bidi w:val="0"/>
      </w:pPr>
      <w:r>
        <w:rPr>
          <w:rStyle w:val="FootnoteReference"/>
        </w:rPr>
        <w:footnoteRef/>
      </w:r>
      <w:r>
        <w:rPr>
          <w:rtl/>
        </w:rPr>
        <w:t xml:space="preserve"> </w:t>
      </w:r>
      <w:r>
        <w:t>Recall</w:t>
      </w:r>
    </w:p>
  </w:footnote>
  <w:footnote w:id="68">
    <w:p w14:paraId="45644962" w14:textId="4ADBED38" w:rsidR="004818B7" w:rsidRDefault="004818B7" w:rsidP="00D114AA">
      <w:pPr>
        <w:pStyle w:val="FootnoteText"/>
        <w:bidi w:val="0"/>
        <w:rPr>
          <w:lang w:bidi="fa-IR"/>
        </w:rPr>
      </w:pPr>
      <w:r>
        <w:rPr>
          <w:rStyle w:val="FootnoteReference"/>
        </w:rPr>
        <w:footnoteRef/>
      </w:r>
      <w:r>
        <w:rPr>
          <w:rtl/>
        </w:rPr>
        <w:t xml:space="preserve"> </w:t>
      </w:r>
      <w:r>
        <w:rPr>
          <w:lang w:bidi="fa-IR"/>
        </w:rPr>
        <w:t>Accuracy</w:t>
      </w:r>
    </w:p>
  </w:footnote>
  <w:footnote w:id="69">
    <w:p w14:paraId="2E09D459" w14:textId="536A9820" w:rsidR="004818B7" w:rsidRDefault="004818B7" w:rsidP="00243A12">
      <w:pPr>
        <w:pStyle w:val="FootnoteText"/>
        <w:bidi w:val="0"/>
      </w:pPr>
      <w:r>
        <w:rPr>
          <w:rStyle w:val="FootnoteReference"/>
        </w:rPr>
        <w:footnoteRef/>
      </w:r>
      <w:r>
        <w:rPr>
          <w:rtl/>
        </w:rPr>
        <w:t xml:space="preserve"> </w:t>
      </w:r>
      <w:r>
        <w:t>Meta-Algorithm</w:t>
      </w:r>
    </w:p>
  </w:footnote>
  <w:footnote w:id="70">
    <w:p w14:paraId="62201F9F" w14:textId="2ACEC295" w:rsidR="004818B7" w:rsidRDefault="004818B7" w:rsidP="00243A12">
      <w:pPr>
        <w:pStyle w:val="FootnoteText"/>
        <w:bidi w:val="0"/>
        <w:rPr>
          <w:lang w:bidi="fa-IR"/>
        </w:rPr>
      </w:pPr>
      <w:r>
        <w:rPr>
          <w:rStyle w:val="FootnoteReference"/>
        </w:rPr>
        <w:footnoteRef/>
      </w:r>
      <w:r>
        <w:t xml:space="preserve"> B</w:t>
      </w:r>
      <w:r w:rsidRPr="00243A12">
        <w:t>agging</w:t>
      </w:r>
      <w:r>
        <w:t xml:space="preserve"> (</w:t>
      </w:r>
      <w:r w:rsidRPr="00243A12">
        <w:t>Bootstrap aggregating</w:t>
      </w:r>
      <w:r>
        <w:t>)</w:t>
      </w:r>
    </w:p>
  </w:footnote>
  <w:footnote w:id="71">
    <w:p w14:paraId="3EB4EC36" w14:textId="4C56C069" w:rsidR="004818B7" w:rsidRDefault="004818B7" w:rsidP="00AE2CA3">
      <w:pPr>
        <w:pStyle w:val="FootnoteText"/>
        <w:bidi w:val="0"/>
        <w:rPr>
          <w:lang w:bidi="fa-IR"/>
        </w:rPr>
      </w:pPr>
      <w:r>
        <w:rPr>
          <w:rStyle w:val="FootnoteReference"/>
        </w:rPr>
        <w:footnoteRef/>
      </w:r>
      <w:r>
        <w:rPr>
          <w:rtl/>
        </w:rPr>
        <w:t xml:space="preserve"> </w:t>
      </w:r>
      <w:r w:rsidRPr="00C7218C">
        <w:t>S. A. Morris</w:t>
      </w:r>
    </w:p>
  </w:footnote>
  <w:footnote w:id="72">
    <w:p w14:paraId="319AE642" w14:textId="3E4AFCD0" w:rsidR="004818B7" w:rsidRDefault="004818B7" w:rsidP="00AE2CA3">
      <w:pPr>
        <w:pStyle w:val="FootnoteText"/>
        <w:bidi w:val="0"/>
        <w:rPr>
          <w:lang w:bidi="fa-IR"/>
        </w:rPr>
      </w:pPr>
      <w:r>
        <w:rPr>
          <w:rStyle w:val="FootnoteReference"/>
        </w:rPr>
        <w:footnoteRef/>
      </w:r>
      <w:r>
        <w:rPr>
          <w:rtl/>
        </w:rPr>
        <w:t xml:space="preserve"> </w:t>
      </w:r>
      <w:r w:rsidRPr="00A65193">
        <w:t>Grid Search</w:t>
      </w:r>
    </w:p>
  </w:footnote>
  <w:footnote w:id="73">
    <w:p w14:paraId="6EA12F95" w14:textId="57485E84" w:rsidR="004818B7" w:rsidRDefault="004818B7" w:rsidP="00AE2CA3">
      <w:pPr>
        <w:pStyle w:val="FootnoteText"/>
        <w:bidi w:val="0"/>
        <w:rPr>
          <w:lang w:bidi="fa-IR"/>
        </w:rPr>
      </w:pPr>
      <w:r>
        <w:rPr>
          <w:rStyle w:val="FootnoteReference"/>
        </w:rPr>
        <w:footnoteRef/>
      </w:r>
      <w:r>
        <w:rPr>
          <w:rtl/>
        </w:rPr>
        <w:t xml:space="preserve"> </w:t>
      </w:r>
      <w:r>
        <w:rPr>
          <w:lang w:bidi="fa-IR"/>
        </w:rPr>
        <w:t>Scikit Learn</w:t>
      </w:r>
    </w:p>
  </w:footnote>
  <w:footnote w:id="74">
    <w:p w14:paraId="390BEBE0" w14:textId="6C461D29" w:rsidR="004818B7" w:rsidRDefault="004818B7" w:rsidP="00AE2CA3">
      <w:pPr>
        <w:pStyle w:val="FootnoteText"/>
        <w:bidi w:val="0"/>
        <w:rPr>
          <w:lang w:bidi="fa-IR"/>
        </w:rPr>
      </w:pPr>
      <w:r>
        <w:rPr>
          <w:rStyle w:val="FootnoteReference"/>
        </w:rPr>
        <w:footnoteRef/>
      </w:r>
      <w:r>
        <w:rPr>
          <w:rtl/>
        </w:rPr>
        <w:t xml:space="preserve"> </w:t>
      </w:r>
      <w:r>
        <w:t>C</w:t>
      </w:r>
      <w:r w:rsidRPr="002E0595">
        <w:t xml:space="preserve">ross </w:t>
      </w:r>
      <w:r>
        <w:t>V</w:t>
      </w:r>
      <w:r w:rsidRPr="002E0595">
        <w:t>alidation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7D66F" w14:textId="77777777" w:rsidR="004818B7" w:rsidRDefault="004818B7" w:rsidP="00DB7C7E"/>
  <w:p w14:paraId="681A3A16" w14:textId="77777777" w:rsidR="004818B7" w:rsidRDefault="004818B7" w:rsidP="00DB7C7E"/>
  <w:p w14:paraId="51334F0F" w14:textId="77777777" w:rsidR="004818B7" w:rsidRDefault="004818B7" w:rsidP="00DB7C7E"/>
  <w:p w14:paraId="386CCFF6" w14:textId="77777777" w:rsidR="004818B7" w:rsidRDefault="004818B7" w:rsidP="00DB7C7E"/>
  <w:p w14:paraId="4172DE38" w14:textId="77777777" w:rsidR="004818B7" w:rsidRDefault="004818B7" w:rsidP="00DB7C7E"/>
  <w:p w14:paraId="6EC3D99E" w14:textId="77777777" w:rsidR="004818B7" w:rsidRDefault="004818B7"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2A626" w14:textId="77777777" w:rsidR="004818B7" w:rsidRDefault="004818B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12726B7A" w14:textId="77777777" w:rsidTr="001A31DB">
      <w:tc>
        <w:tcPr>
          <w:tcW w:w="7866" w:type="dxa"/>
          <w:vAlign w:val="center"/>
        </w:tcPr>
        <w:p w14:paraId="16DCDBAB" w14:textId="52A02AF4" w:rsidR="004818B7" w:rsidRPr="00E74E46" w:rsidRDefault="004818B7" w:rsidP="007945A9">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 xml:space="preserve">سوم: </w:t>
          </w:r>
          <w:r w:rsidRPr="00435448">
            <w:rPr>
              <w:rtl/>
              <w:lang w:val="en-US" w:eastAsia="en-US" w:bidi="fa-IR"/>
            </w:rPr>
            <w:t>مرور</w:t>
          </w:r>
          <w:r w:rsidRPr="00435448">
            <w:rPr>
              <w:rFonts w:hint="cs"/>
              <w:rtl/>
              <w:lang w:val="en-US" w:eastAsia="en-US" w:bidi="fa-IR"/>
            </w:rPr>
            <w:t>ی</w:t>
          </w:r>
          <w:r w:rsidRPr="00435448">
            <w:rPr>
              <w:rtl/>
              <w:lang w:val="en-US" w:eastAsia="en-US" w:bidi="fa-IR"/>
            </w:rPr>
            <w:t xml:space="preserve"> بر پ</w:t>
          </w:r>
          <w:r w:rsidRPr="00435448">
            <w:rPr>
              <w:rFonts w:hint="cs"/>
              <w:rtl/>
              <w:lang w:val="en-US" w:eastAsia="en-US" w:bidi="fa-IR"/>
            </w:rPr>
            <w:t>ی</w:t>
          </w:r>
          <w:r w:rsidRPr="00435448">
            <w:rPr>
              <w:rFonts w:hint="eastAsia"/>
              <w:rtl/>
              <w:lang w:val="en-US" w:eastAsia="en-US" w:bidi="fa-IR"/>
            </w:rPr>
            <w:t>ش</w:t>
          </w:r>
          <w:r w:rsidRPr="00435448">
            <w:rPr>
              <w:rFonts w:hint="cs"/>
              <w:rtl/>
              <w:lang w:val="en-US" w:eastAsia="en-US" w:bidi="fa-IR"/>
            </w:rPr>
            <w:t>ی</w:t>
          </w:r>
          <w:r w:rsidRPr="00435448">
            <w:rPr>
              <w:rFonts w:hint="eastAsia"/>
              <w:rtl/>
              <w:lang w:val="en-US" w:eastAsia="en-US" w:bidi="fa-IR"/>
            </w:rPr>
            <w:t>نه</w:t>
          </w:r>
          <w:r w:rsidRPr="00435448">
            <w:rPr>
              <w:rtl/>
              <w:lang w:val="en-US" w:eastAsia="en-US" w:bidi="fa-IR"/>
            </w:rPr>
            <w:t xml:space="preserve"> پژوهش</w:t>
          </w:r>
        </w:p>
      </w:tc>
      <w:tc>
        <w:tcPr>
          <w:tcW w:w="900" w:type="dxa"/>
          <w:vAlign w:val="center"/>
        </w:tcPr>
        <w:p w14:paraId="31E3FD1F" w14:textId="77777777" w:rsidR="004818B7" w:rsidRPr="00E74E46" w:rsidRDefault="004818B7" w:rsidP="007945A9">
          <w:pPr>
            <w:pStyle w:val="HeaderLeft"/>
            <w:rPr>
              <w:rFonts w:cs="B Nazanin"/>
              <w:sz w:val="24"/>
              <w:szCs w:val="24"/>
              <w:rtl/>
              <w:lang w:val="en-US" w:eastAsia="en-US" w:bidi="fa-IR"/>
            </w:rPr>
          </w:pPr>
        </w:p>
      </w:tc>
    </w:tr>
  </w:tbl>
  <w:p w14:paraId="4A91D94C" w14:textId="77777777" w:rsidR="004818B7" w:rsidRPr="003330DF" w:rsidRDefault="004818B7"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ED586" w14:textId="77777777" w:rsidR="004818B7" w:rsidRDefault="004818B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818B7" w:rsidRPr="001A31DB" w14:paraId="376F0169" w14:textId="77777777" w:rsidTr="001A31DB">
      <w:tc>
        <w:tcPr>
          <w:tcW w:w="7866" w:type="dxa"/>
          <w:vAlign w:val="center"/>
        </w:tcPr>
        <w:p w14:paraId="291275BC" w14:textId="57CFF4B1" w:rsidR="004818B7" w:rsidRPr="00E74E46" w:rsidRDefault="004818B7" w:rsidP="00DA7299">
          <w:pPr>
            <w:pStyle w:val="HeaderRight"/>
            <w:rPr>
              <w:sz w:val="24"/>
              <w:szCs w:val="24"/>
              <w:rtl/>
              <w:lang w:val="en-US" w:eastAsia="en-US" w:bidi="fa-IR"/>
            </w:rPr>
          </w:pPr>
          <w:r w:rsidRPr="00E74E46">
            <w:rPr>
              <w:rFonts w:hint="cs"/>
              <w:rtl/>
              <w:lang w:val="en-US" w:eastAsia="en-US" w:bidi="fa-IR"/>
            </w:rPr>
            <w:t xml:space="preserve">فصل چهارم: </w:t>
          </w:r>
          <w:r w:rsidRPr="00D77643">
            <w:rPr>
              <w:rtl/>
              <w:lang w:val="en-US" w:eastAsia="en-US" w:bidi="fa-IR"/>
            </w:rPr>
            <w:t>روش</w:t>
          </w:r>
          <w:r>
            <w:rPr>
              <w:rFonts w:hint="cs"/>
              <w:rtl/>
              <w:lang w:val="en-US" w:eastAsia="en-US" w:bidi="fa-IR"/>
            </w:rPr>
            <w:t>‌</w:t>
          </w:r>
          <w:r w:rsidRPr="00D77643">
            <w:rPr>
              <w:rtl/>
              <w:lang w:val="en-US" w:eastAsia="en-US" w:bidi="fa-IR"/>
            </w:rPr>
            <w:t>‌شناس</w:t>
          </w:r>
          <w:r w:rsidRPr="00D77643">
            <w:rPr>
              <w:rFonts w:hint="cs"/>
              <w:rtl/>
              <w:lang w:val="en-US" w:eastAsia="en-US" w:bidi="fa-IR"/>
            </w:rPr>
            <w:t>ی</w:t>
          </w:r>
          <w:r w:rsidRPr="00D77643">
            <w:rPr>
              <w:rtl/>
              <w:lang w:val="en-US" w:eastAsia="en-US" w:bidi="fa-IR"/>
            </w:rPr>
            <w:t xml:space="preserve"> پژوهش</w:t>
          </w:r>
        </w:p>
      </w:tc>
      <w:tc>
        <w:tcPr>
          <w:tcW w:w="900" w:type="dxa"/>
          <w:vAlign w:val="center"/>
        </w:tcPr>
        <w:p w14:paraId="443B711B" w14:textId="77777777" w:rsidR="004818B7" w:rsidRPr="00E74E46" w:rsidRDefault="004818B7" w:rsidP="007945A9">
          <w:pPr>
            <w:pStyle w:val="HeaderLeft"/>
            <w:rPr>
              <w:rFonts w:cs="B Nazanin"/>
              <w:sz w:val="24"/>
              <w:szCs w:val="24"/>
              <w:rtl/>
              <w:lang w:val="en-US" w:eastAsia="en-US" w:bidi="fa-IR"/>
            </w:rPr>
          </w:pPr>
        </w:p>
      </w:tc>
    </w:tr>
  </w:tbl>
  <w:p w14:paraId="3895E280" w14:textId="77777777" w:rsidR="004818B7" w:rsidRPr="003330DF" w:rsidRDefault="004818B7"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560C9" w14:textId="77777777" w:rsidR="004818B7" w:rsidRDefault="004818B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4A0578E2" w14:textId="77777777" w:rsidTr="001A31DB">
      <w:tc>
        <w:tcPr>
          <w:tcW w:w="7866" w:type="dxa"/>
          <w:vAlign w:val="center"/>
        </w:tcPr>
        <w:p w14:paraId="570EEDEA" w14:textId="3D945906" w:rsidR="004818B7" w:rsidRPr="00E74E46" w:rsidRDefault="004818B7" w:rsidP="00BE30B3">
          <w:pPr>
            <w:pStyle w:val="HeaderRight"/>
            <w:rPr>
              <w:sz w:val="24"/>
              <w:szCs w:val="24"/>
              <w:rtl/>
              <w:lang w:val="en-US" w:eastAsia="en-US" w:bidi="fa-IR"/>
            </w:rPr>
          </w:pPr>
          <w:r w:rsidRPr="00E74E46">
            <w:rPr>
              <w:rFonts w:hint="cs"/>
              <w:rtl/>
              <w:lang w:val="en-US" w:eastAsia="en-US" w:bidi="fa-IR"/>
            </w:rPr>
            <w:t xml:space="preserve">فصل پنجم: </w:t>
          </w:r>
          <w:r w:rsidRPr="00D77643">
            <w:rPr>
              <w:rtl/>
              <w:lang w:val="en-US" w:eastAsia="en-US" w:bidi="fa-IR"/>
            </w:rPr>
            <w:t>بررسي نتا</w:t>
          </w:r>
          <w:r w:rsidRPr="00D77643">
            <w:rPr>
              <w:rFonts w:hint="cs"/>
              <w:rtl/>
              <w:lang w:val="en-US" w:eastAsia="en-US" w:bidi="fa-IR"/>
            </w:rPr>
            <w:t>ی</w:t>
          </w:r>
          <w:r w:rsidRPr="00D77643">
            <w:rPr>
              <w:rFonts w:hint="eastAsia"/>
              <w:rtl/>
              <w:lang w:val="en-US" w:eastAsia="en-US" w:bidi="fa-IR"/>
            </w:rPr>
            <w:t>ج</w:t>
          </w:r>
        </w:p>
      </w:tc>
      <w:tc>
        <w:tcPr>
          <w:tcW w:w="900" w:type="dxa"/>
          <w:vAlign w:val="center"/>
        </w:tcPr>
        <w:p w14:paraId="72C9FD40" w14:textId="77777777" w:rsidR="004818B7" w:rsidRPr="00E74E46" w:rsidRDefault="004818B7" w:rsidP="007945A9">
          <w:pPr>
            <w:pStyle w:val="HeaderLeft"/>
            <w:rPr>
              <w:rFonts w:cs="B Nazanin"/>
              <w:sz w:val="24"/>
              <w:szCs w:val="24"/>
              <w:rtl/>
              <w:lang w:val="en-US" w:eastAsia="en-US" w:bidi="fa-IR"/>
            </w:rPr>
          </w:pPr>
        </w:p>
      </w:tc>
    </w:tr>
  </w:tbl>
  <w:p w14:paraId="4EFB6106" w14:textId="77777777" w:rsidR="004818B7" w:rsidRPr="003330DF" w:rsidRDefault="004818B7"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B18A" w14:textId="77777777" w:rsidR="004818B7" w:rsidRDefault="004818B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818B7" w:rsidRPr="001A31DB" w14:paraId="26261F19" w14:textId="77777777" w:rsidTr="001A31DB">
      <w:tc>
        <w:tcPr>
          <w:tcW w:w="7866" w:type="dxa"/>
          <w:vAlign w:val="center"/>
        </w:tcPr>
        <w:p w14:paraId="2132F352" w14:textId="77777777" w:rsidR="004818B7" w:rsidRPr="00E74E46" w:rsidRDefault="004818B7"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14:paraId="3AAD51C1" w14:textId="77777777" w:rsidR="004818B7" w:rsidRPr="00E74E46" w:rsidRDefault="004818B7" w:rsidP="007945A9">
          <w:pPr>
            <w:pStyle w:val="HeaderLeft"/>
            <w:rPr>
              <w:rFonts w:cs="B Nazanin"/>
              <w:sz w:val="24"/>
              <w:szCs w:val="24"/>
              <w:rtl/>
              <w:lang w:val="en-US" w:eastAsia="en-US" w:bidi="fa-IR"/>
            </w:rPr>
          </w:pPr>
        </w:p>
      </w:tc>
    </w:tr>
  </w:tbl>
  <w:p w14:paraId="1F83CE96" w14:textId="77777777" w:rsidR="004818B7" w:rsidRPr="007945A9" w:rsidRDefault="004818B7" w:rsidP="007945A9">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0CE5" w14:textId="77777777" w:rsidR="004818B7" w:rsidRDefault="004818B7"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2CA4A099" w14:textId="77777777" w:rsidTr="001A31DB">
      <w:tc>
        <w:tcPr>
          <w:tcW w:w="7866" w:type="dxa"/>
          <w:vAlign w:val="center"/>
        </w:tcPr>
        <w:p w14:paraId="732891BE" w14:textId="77777777" w:rsidR="004818B7" w:rsidRPr="00E74E46" w:rsidRDefault="004818B7"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14:paraId="766C1D15" w14:textId="77777777" w:rsidR="004818B7" w:rsidRPr="00E74E46" w:rsidRDefault="004818B7" w:rsidP="007945A9">
          <w:pPr>
            <w:pStyle w:val="HeaderLeft"/>
            <w:rPr>
              <w:rFonts w:cs="B Nazanin"/>
              <w:sz w:val="24"/>
              <w:szCs w:val="24"/>
              <w:rtl/>
              <w:lang w:val="en-US" w:eastAsia="en-US" w:bidi="fa-IR"/>
            </w:rPr>
          </w:pPr>
        </w:p>
      </w:tc>
    </w:tr>
  </w:tbl>
  <w:p w14:paraId="42B1CBB3" w14:textId="77777777" w:rsidR="004818B7" w:rsidRPr="007945A9" w:rsidRDefault="004818B7"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5D982" w14:textId="77777777" w:rsidR="004818B7" w:rsidRDefault="004818B7" w:rsidP="007945A9">
    <w:pPr>
      <w:pStyle w:val="Header"/>
      <w:rPr>
        <w:rtl/>
      </w:rPr>
    </w:pPr>
  </w:p>
  <w:p w14:paraId="6BA62904" w14:textId="77777777" w:rsidR="004818B7" w:rsidRPr="007945A9" w:rsidRDefault="004818B7"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2EFC" w14:textId="0AFF7602" w:rsidR="004818B7" w:rsidRDefault="004818B7">
    <w:pPr>
      <w:pStyle w:val="Header"/>
    </w:pPr>
    <w:r>
      <w:rPr>
        <w:noProof/>
      </w:rPr>
      <mc:AlternateContent>
        <mc:Choice Requires="wps">
          <w:drawing>
            <wp:anchor distT="0" distB="0" distL="114300" distR="114300" simplePos="0" relativeHeight="251657728" behindDoc="0" locked="0" layoutInCell="1" allowOverlap="1" wp14:anchorId="000BBA0F" wp14:editId="6E7B4B2A">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40"/>
                            <w:gridCol w:w="5354"/>
                            <w:gridCol w:w="2184"/>
                          </w:tblGrid>
                          <w:tr w:rsidR="004818B7" w:rsidRPr="00326DCA" w14:paraId="19F7DC82" w14:textId="77777777" w:rsidTr="00156568">
                            <w:trPr>
                              <w:trHeight w:hRule="exact" w:val="510"/>
                              <w:jc w:val="center"/>
                            </w:trPr>
                            <w:tc>
                              <w:tcPr>
                                <w:tcW w:w="1297" w:type="pct"/>
                                <w:vMerge w:val="restart"/>
                                <w:shd w:val="clear" w:color="auto" w:fill="auto"/>
                              </w:tcPr>
                              <w:p w14:paraId="201118D4" w14:textId="0F86019E" w:rsidR="004818B7" w:rsidRPr="00326DCA" w:rsidRDefault="004818B7" w:rsidP="00156568">
                                <w:pPr>
                                  <w:jc w:val="left"/>
                                  <w:rPr>
                                    <w:rFonts w:cs="Roya"/>
                                    <w:b/>
                                    <w:bCs/>
                                    <w:rtl/>
                                  </w:rPr>
                                </w:pPr>
                                <w:r w:rsidRPr="00326DCA">
                                  <w:rPr>
                                    <w:rFonts w:cs="Roya"/>
                                    <w:b/>
                                    <w:bCs/>
                                    <w:noProof/>
                                  </w:rPr>
                                  <w:drawing>
                                    <wp:inline distT="0" distB="0" distL="0" distR="0" wp14:anchorId="0E001DA9" wp14:editId="6FCC6685">
                                      <wp:extent cx="752475" cy="82867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828675"/>
                                              </a:xfrm>
                                              <a:prstGeom prst="rect">
                                                <a:avLst/>
                                              </a:prstGeom>
                                              <a:noFill/>
                                              <a:ln>
                                                <a:noFill/>
                                              </a:ln>
                                            </pic:spPr>
                                          </pic:pic>
                                        </a:graphicData>
                                      </a:graphic>
                                    </wp:inline>
                                  </w:drawing>
                                </w:r>
                              </w:p>
                            </w:tc>
                            <w:tc>
                              <w:tcPr>
                                <w:tcW w:w="2630" w:type="pct"/>
                              </w:tcPr>
                              <w:p w14:paraId="4AF22D45" w14:textId="77777777" w:rsidR="004818B7" w:rsidRPr="00326DCA" w:rsidRDefault="004818B7" w:rsidP="00156568">
                                <w:pPr>
                                  <w:jc w:val="center"/>
                                  <w:rPr>
                                    <w:rFonts w:cs="Roya"/>
                                    <w:b/>
                                    <w:bCs/>
                                    <w:rtl/>
                                  </w:rPr>
                                </w:pPr>
                                <w:r w:rsidRPr="00326DCA">
                                  <w:rPr>
                                    <w:rFonts w:cs="Roya" w:hint="cs"/>
                                    <w:b/>
                                    <w:bCs/>
                                    <w:rtl/>
                                  </w:rPr>
                                  <w:t>به نام خدا</w:t>
                                </w:r>
                              </w:p>
                            </w:tc>
                            <w:tc>
                              <w:tcPr>
                                <w:tcW w:w="1073" w:type="pct"/>
                                <w:vAlign w:val="center"/>
                              </w:tcPr>
                              <w:p w14:paraId="47BF8902" w14:textId="77777777" w:rsidR="004818B7" w:rsidRPr="00326DCA" w:rsidRDefault="004818B7" w:rsidP="005649C2">
                                <w:pPr>
                                  <w:jc w:val="center"/>
                                  <w:rPr>
                                    <w:rFonts w:cs="Roya"/>
                                    <w:b/>
                                    <w:bCs/>
                                    <w:rtl/>
                                  </w:rPr>
                                </w:pPr>
                              </w:p>
                            </w:tc>
                          </w:tr>
                          <w:tr w:rsidR="004818B7" w:rsidRPr="00326DCA" w14:paraId="31D9DDE9" w14:textId="77777777" w:rsidTr="00156568">
                            <w:trPr>
                              <w:trHeight w:hRule="exact" w:val="510"/>
                              <w:jc w:val="center"/>
                            </w:trPr>
                            <w:tc>
                              <w:tcPr>
                                <w:tcW w:w="1297" w:type="pct"/>
                                <w:vMerge/>
                                <w:shd w:val="clear" w:color="auto" w:fill="auto"/>
                                <w:vAlign w:val="center"/>
                              </w:tcPr>
                              <w:p w14:paraId="54D32557" w14:textId="77777777" w:rsidR="004818B7" w:rsidRPr="00326DCA" w:rsidRDefault="004818B7" w:rsidP="005649C2">
                                <w:pPr>
                                  <w:jc w:val="center"/>
                                  <w:rPr>
                                    <w:rFonts w:cs="Roya"/>
                                    <w:b/>
                                    <w:bCs/>
                                    <w:rtl/>
                                  </w:rPr>
                                </w:pPr>
                              </w:p>
                            </w:tc>
                            <w:tc>
                              <w:tcPr>
                                <w:tcW w:w="2630" w:type="pct"/>
                                <w:vMerge w:val="restart"/>
                              </w:tcPr>
                              <w:p w14:paraId="434C6AB3" w14:textId="77777777" w:rsidR="004818B7" w:rsidRPr="005608D1" w:rsidRDefault="004818B7"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14:paraId="65A624AD" w14:textId="77777777" w:rsidR="004818B7" w:rsidRPr="005608D1" w:rsidRDefault="004818B7"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4818B7" w:rsidRPr="00326DCA" w14:paraId="4530D554" w14:textId="77777777" w:rsidTr="00156568">
                            <w:trPr>
                              <w:trHeight w:hRule="exact" w:val="510"/>
                              <w:jc w:val="center"/>
                            </w:trPr>
                            <w:tc>
                              <w:tcPr>
                                <w:tcW w:w="1297" w:type="pct"/>
                                <w:vMerge/>
                                <w:shd w:val="clear" w:color="auto" w:fill="auto"/>
                                <w:vAlign w:val="center"/>
                              </w:tcPr>
                              <w:p w14:paraId="0E22FE0D" w14:textId="77777777" w:rsidR="004818B7" w:rsidRPr="00326DCA" w:rsidRDefault="004818B7" w:rsidP="00156568">
                                <w:pPr>
                                  <w:jc w:val="center"/>
                                  <w:rPr>
                                    <w:rFonts w:cs="Roya"/>
                                    <w:b/>
                                    <w:bCs/>
                                    <w:rtl/>
                                  </w:rPr>
                                </w:pPr>
                              </w:p>
                            </w:tc>
                            <w:tc>
                              <w:tcPr>
                                <w:tcW w:w="2630" w:type="pct"/>
                                <w:vMerge/>
                                <w:vAlign w:val="center"/>
                              </w:tcPr>
                              <w:p w14:paraId="6F78FA5B" w14:textId="77777777" w:rsidR="004818B7" w:rsidRPr="00326DCA" w:rsidRDefault="004818B7" w:rsidP="005649C2">
                                <w:pPr>
                                  <w:jc w:val="center"/>
                                  <w:rPr>
                                    <w:rFonts w:cs="Roya"/>
                                    <w:b/>
                                    <w:bCs/>
                                    <w:rtl/>
                                  </w:rPr>
                                </w:pPr>
                              </w:p>
                            </w:tc>
                            <w:tc>
                              <w:tcPr>
                                <w:tcW w:w="1073" w:type="pct"/>
                              </w:tcPr>
                              <w:p w14:paraId="0F2979C3" w14:textId="77777777" w:rsidR="004818B7" w:rsidRPr="00326DCA" w:rsidRDefault="004818B7" w:rsidP="00156568">
                                <w:pPr>
                                  <w:jc w:val="left"/>
                                  <w:rPr>
                                    <w:rFonts w:cs="Roya"/>
                                    <w:b/>
                                    <w:bCs/>
                                    <w:rtl/>
                                    <w:lang w:bidi="fa-IR"/>
                                  </w:rPr>
                                </w:pPr>
                              </w:p>
                            </w:tc>
                          </w:tr>
                        </w:tbl>
                        <w:p w14:paraId="7D74C6C9" w14:textId="77777777" w:rsidR="004818B7" w:rsidRPr="000D31C8" w:rsidRDefault="004818B7"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0BBA0F" id="AutoShape 3" o:spid="_x0000_s1026"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" strokeweight="3pt">
              <v:stroke linestyle="thinThin"/>
              <v:shadow opacity=".5" offset="-3pt,-3pt"/>
              <v:textbox>
                <w:txbxContent>
                  <w:tbl>
                    <w:tblPr>
                      <w:bidiVisual/>
                      <w:tblW w:w="5000" w:type="pct"/>
                      <w:jc w:val="center"/>
                      <w:tblLook w:val="01E0" w:firstRow="1" w:lastRow="1" w:firstColumn="1" w:lastColumn="1" w:noHBand="0" w:noVBand="0"/>
                    </w:tblPr>
                    <w:tblGrid>
                      <w:gridCol w:w="2640"/>
                      <w:gridCol w:w="5354"/>
                      <w:gridCol w:w="2184"/>
                    </w:tblGrid>
                    <w:tr w:rsidR="004818B7" w:rsidRPr="00326DCA" w14:paraId="19F7DC82" w14:textId="77777777" w:rsidTr="00156568">
                      <w:trPr>
                        <w:trHeight w:hRule="exact" w:val="510"/>
                        <w:jc w:val="center"/>
                      </w:trPr>
                      <w:tc>
                        <w:tcPr>
                          <w:tcW w:w="1297" w:type="pct"/>
                          <w:vMerge w:val="restart"/>
                          <w:shd w:val="clear" w:color="auto" w:fill="auto"/>
                        </w:tcPr>
                        <w:p w14:paraId="201118D4" w14:textId="0F86019E" w:rsidR="004818B7" w:rsidRPr="00326DCA" w:rsidRDefault="004818B7" w:rsidP="00156568">
                          <w:pPr>
                            <w:jc w:val="left"/>
                            <w:rPr>
                              <w:rFonts w:cs="Roya"/>
                              <w:b/>
                              <w:bCs/>
                              <w:rtl/>
                            </w:rPr>
                          </w:pPr>
                          <w:r w:rsidRPr="00326DCA">
                            <w:rPr>
                              <w:rFonts w:cs="Roya"/>
                              <w:b/>
                              <w:bCs/>
                              <w:noProof/>
                            </w:rPr>
                            <w:drawing>
                              <wp:inline distT="0" distB="0" distL="0" distR="0" wp14:anchorId="0E001DA9" wp14:editId="6FCC6685">
                                <wp:extent cx="752475" cy="82867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828675"/>
                                        </a:xfrm>
                                        <a:prstGeom prst="rect">
                                          <a:avLst/>
                                        </a:prstGeom>
                                        <a:noFill/>
                                        <a:ln>
                                          <a:noFill/>
                                        </a:ln>
                                      </pic:spPr>
                                    </pic:pic>
                                  </a:graphicData>
                                </a:graphic>
                              </wp:inline>
                            </w:drawing>
                          </w:r>
                        </w:p>
                      </w:tc>
                      <w:tc>
                        <w:tcPr>
                          <w:tcW w:w="2630" w:type="pct"/>
                        </w:tcPr>
                        <w:p w14:paraId="4AF22D45" w14:textId="77777777" w:rsidR="004818B7" w:rsidRPr="00326DCA" w:rsidRDefault="004818B7" w:rsidP="00156568">
                          <w:pPr>
                            <w:jc w:val="center"/>
                            <w:rPr>
                              <w:rFonts w:cs="Roya"/>
                              <w:b/>
                              <w:bCs/>
                              <w:rtl/>
                            </w:rPr>
                          </w:pPr>
                          <w:r w:rsidRPr="00326DCA">
                            <w:rPr>
                              <w:rFonts w:cs="Roya" w:hint="cs"/>
                              <w:b/>
                              <w:bCs/>
                              <w:rtl/>
                            </w:rPr>
                            <w:t>به نام خدا</w:t>
                          </w:r>
                        </w:p>
                      </w:tc>
                      <w:tc>
                        <w:tcPr>
                          <w:tcW w:w="1073" w:type="pct"/>
                          <w:vAlign w:val="center"/>
                        </w:tcPr>
                        <w:p w14:paraId="47BF8902" w14:textId="77777777" w:rsidR="004818B7" w:rsidRPr="00326DCA" w:rsidRDefault="004818B7" w:rsidP="005649C2">
                          <w:pPr>
                            <w:jc w:val="center"/>
                            <w:rPr>
                              <w:rFonts w:cs="Roya"/>
                              <w:b/>
                              <w:bCs/>
                              <w:rtl/>
                            </w:rPr>
                          </w:pPr>
                        </w:p>
                      </w:tc>
                    </w:tr>
                    <w:tr w:rsidR="004818B7" w:rsidRPr="00326DCA" w14:paraId="31D9DDE9" w14:textId="77777777" w:rsidTr="00156568">
                      <w:trPr>
                        <w:trHeight w:hRule="exact" w:val="510"/>
                        <w:jc w:val="center"/>
                      </w:trPr>
                      <w:tc>
                        <w:tcPr>
                          <w:tcW w:w="1297" w:type="pct"/>
                          <w:vMerge/>
                          <w:shd w:val="clear" w:color="auto" w:fill="auto"/>
                          <w:vAlign w:val="center"/>
                        </w:tcPr>
                        <w:p w14:paraId="54D32557" w14:textId="77777777" w:rsidR="004818B7" w:rsidRPr="00326DCA" w:rsidRDefault="004818B7" w:rsidP="005649C2">
                          <w:pPr>
                            <w:jc w:val="center"/>
                            <w:rPr>
                              <w:rFonts w:cs="Roya"/>
                              <w:b/>
                              <w:bCs/>
                              <w:rtl/>
                            </w:rPr>
                          </w:pPr>
                        </w:p>
                      </w:tc>
                      <w:tc>
                        <w:tcPr>
                          <w:tcW w:w="2630" w:type="pct"/>
                          <w:vMerge w:val="restart"/>
                        </w:tcPr>
                        <w:p w14:paraId="434C6AB3" w14:textId="77777777" w:rsidR="004818B7" w:rsidRPr="005608D1" w:rsidRDefault="004818B7"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14:paraId="65A624AD" w14:textId="77777777" w:rsidR="004818B7" w:rsidRPr="005608D1" w:rsidRDefault="004818B7"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4818B7" w:rsidRPr="00326DCA" w14:paraId="4530D554" w14:textId="77777777" w:rsidTr="00156568">
                      <w:trPr>
                        <w:trHeight w:hRule="exact" w:val="510"/>
                        <w:jc w:val="center"/>
                      </w:trPr>
                      <w:tc>
                        <w:tcPr>
                          <w:tcW w:w="1297" w:type="pct"/>
                          <w:vMerge/>
                          <w:shd w:val="clear" w:color="auto" w:fill="auto"/>
                          <w:vAlign w:val="center"/>
                        </w:tcPr>
                        <w:p w14:paraId="0E22FE0D" w14:textId="77777777" w:rsidR="004818B7" w:rsidRPr="00326DCA" w:rsidRDefault="004818B7" w:rsidP="00156568">
                          <w:pPr>
                            <w:jc w:val="center"/>
                            <w:rPr>
                              <w:rFonts w:cs="Roya"/>
                              <w:b/>
                              <w:bCs/>
                              <w:rtl/>
                            </w:rPr>
                          </w:pPr>
                        </w:p>
                      </w:tc>
                      <w:tc>
                        <w:tcPr>
                          <w:tcW w:w="2630" w:type="pct"/>
                          <w:vMerge/>
                          <w:vAlign w:val="center"/>
                        </w:tcPr>
                        <w:p w14:paraId="6F78FA5B" w14:textId="77777777" w:rsidR="004818B7" w:rsidRPr="00326DCA" w:rsidRDefault="004818B7" w:rsidP="005649C2">
                          <w:pPr>
                            <w:jc w:val="center"/>
                            <w:rPr>
                              <w:rFonts w:cs="Roya"/>
                              <w:b/>
                              <w:bCs/>
                              <w:rtl/>
                            </w:rPr>
                          </w:pPr>
                        </w:p>
                      </w:tc>
                      <w:tc>
                        <w:tcPr>
                          <w:tcW w:w="1073" w:type="pct"/>
                        </w:tcPr>
                        <w:p w14:paraId="0F2979C3" w14:textId="77777777" w:rsidR="004818B7" w:rsidRPr="00326DCA" w:rsidRDefault="004818B7" w:rsidP="00156568">
                          <w:pPr>
                            <w:jc w:val="left"/>
                            <w:rPr>
                              <w:rFonts w:cs="Roya"/>
                              <w:b/>
                              <w:bCs/>
                              <w:rtl/>
                              <w:lang w:bidi="fa-IR"/>
                            </w:rPr>
                          </w:pPr>
                        </w:p>
                      </w:tc>
                    </w:tr>
                  </w:tbl>
                  <w:p w14:paraId="7D74C6C9" w14:textId="77777777" w:rsidR="004818B7" w:rsidRPr="000D31C8" w:rsidRDefault="004818B7"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360AA" w14:textId="77777777" w:rsidR="004818B7" w:rsidRDefault="004818B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6CC1EB5A" w14:textId="77777777" w:rsidTr="001A31DB">
      <w:tc>
        <w:tcPr>
          <w:tcW w:w="7866" w:type="dxa"/>
          <w:vAlign w:val="center"/>
        </w:tcPr>
        <w:p w14:paraId="2190426F" w14:textId="77777777" w:rsidR="004818B7" w:rsidRPr="00E74E46" w:rsidRDefault="004818B7"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36516CA6" w14:textId="77777777" w:rsidR="004818B7" w:rsidRPr="00E74E46" w:rsidRDefault="004818B7" w:rsidP="006D726C">
          <w:pPr>
            <w:pStyle w:val="HeaderLeft"/>
            <w:rPr>
              <w:rFonts w:cs="B Nazanin"/>
              <w:sz w:val="24"/>
              <w:szCs w:val="24"/>
              <w:rtl/>
              <w:lang w:val="en-US" w:eastAsia="en-US" w:bidi="fa-IR"/>
            </w:rPr>
          </w:pPr>
        </w:p>
      </w:tc>
    </w:tr>
  </w:tbl>
  <w:p w14:paraId="666ECDBC" w14:textId="77777777" w:rsidR="004818B7" w:rsidRPr="006D30F6" w:rsidRDefault="004818B7" w:rsidP="00DB7C7E">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BA5C" w14:textId="77777777" w:rsidR="004818B7" w:rsidRDefault="004818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38133C2C" w14:textId="77777777" w:rsidTr="001A31DB">
      <w:tc>
        <w:tcPr>
          <w:tcW w:w="7866" w:type="dxa"/>
          <w:vAlign w:val="center"/>
        </w:tcPr>
        <w:p w14:paraId="784A0A66" w14:textId="77777777" w:rsidR="004818B7" w:rsidRPr="00E74E46" w:rsidRDefault="004818B7"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14:paraId="4B7DE6FC" w14:textId="77777777" w:rsidR="004818B7" w:rsidRPr="00E74E46" w:rsidRDefault="004818B7" w:rsidP="007945A9">
          <w:pPr>
            <w:pStyle w:val="HeaderLeft"/>
            <w:rPr>
              <w:rFonts w:cs="B Nazanin"/>
              <w:sz w:val="24"/>
              <w:szCs w:val="24"/>
              <w:rtl/>
              <w:lang w:val="en-US" w:eastAsia="en-US" w:bidi="fa-IR"/>
            </w:rPr>
          </w:pPr>
        </w:p>
      </w:tc>
    </w:tr>
  </w:tbl>
  <w:p w14:paraId="54F829AB" w14:textId="77777777" w:rsidR="004818B7" w:rsidRPr="00D14D92" w:rsidRDefault="004818B7"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199F4" w14:textId="77777777" w:rsidR="004818B7" w:rsidRDefault="004818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5989D783" w14:textId="77777777" w:rsidTr="001A31DB">
      <w:tc>
        <w:tcPr>
          <w:tcW w:w="7866" w:type="dxa"/>
          <w:vAlign w:val="center"/>
        </w:tcPr>
        <w:p w14:paraId="510C022D" w14:textId="77777777" w:rsidR="004818B7" w:rsidRPr="00E74E46" w:rsidRDefault="004818B7"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14:paraId="54BC5EB3" w14:textId="77777777" w:rsidR="004818B7" w:rsidRPr="00E74E46" w:rsidRDefault="004818B7" w:rsidP="007945A9">
          <w:pPr>
            <w:pStyle w:val="HeaderLeft"/>
            <w:rPr>
              <w:rFonts w:cs="B Nazanin"/>
              <w:sz w:val="24"/>
              <w:szCs w:val="24"/>
              <w:rtl/>
              <w:lang w:val="en-US" w:eastAsia="en-US" w:bidi="fa-IR"/>
            </w:rPr>
          </w:pPr>
        </w:p>
      </w:tc>
    </w:tr>
  </w:tbl>
  <w:p w14:paraId="181D984E" w14:textId="77777777" w:rsidR="004818B7" w:rsidRPr="00D14D92" w:rsidRDefault="004818B7"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13682" w14:textId="77777777" w:rsidR="004818B7" w:rsidRDefault="004818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29F98981" w14:textId="77777777" w:rsidTr="001A31DB">
      <w:tc>
        <w:tcPr>
          <w:tcW w:w="7866" w:type="dxa"/>
          <w:vAlign w:val="center"/>
        </w:tcPr>
        <w:p w14:paraId="6364F0D1" w14:textId="77777777" w:rsidR="004818B7" w:rsidRPr="00E74E46" w:rsidRDefault="004818B7"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14:paraId="327768BB" w14:textId="77777777" w:rsidR="004818B7" w:rsidRPr="00E74E46" w:rsidRDefault="004818B7" w:rsidP="007945A9">
          <w:pPr>
            <w:pStyle w:val="HeaderLeft"/>
            <w:rPr>
              <w:rFonts w:cs="B Nazanin"/>
              <w:sz w:val="24"/>
              <w:szCs w:val="24"/>
              <w:rtl/>
              <w:lang w:val="en-US" w:eastAsia="en-US" w:bidi="fa-IR"/>
            </w:rPr>
          </w:pPr>
        </w:p>
      </w:tc>
    </w:tr>
  </w:tbl>
  <w:p w14:paraId="651CDCD9" w14:textId="77777777" w:rsidR="004818B7" w:rsidRPr="00D14D92" w:rsidRDefault="004818B7"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3A08E" w14:textId="77777777" w:rsidR="004818B7" w:rsidRDefault="004818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52A40C2E" w14:textId="77777777" w:rsidTr="001A31DB">
      <w:tc>
        <w:tcPr>
          <w:tcW w:w="7866" w:type="dxa"/>
          <w:vAlign w:val="center"/>
        </w:tcPr>
        <w:p w14:paraId="4D931046" w14:textId="77777777" w:rsidR="004818B7" w:rsidRPr="00E74E46" w:rsidRDefault="004818B7"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14:paraId="1DE4191C" w14:textId="77777777" w:rsidR="004818B7" w:rsidRPr="00E74E46" w:rsidRDefault="004818B7" w:rsidP="007945A9">
          <w:pPr>
            <w:pStyle w:val="HeaderLeft"/>
            <w:rPr>
              <w:rFonts w:cs="B Nazanin"/>
              <w:sz w:val="24"/>
              <w:szCs w:val="24"/>
              <w:rtl/>
              <w:lang w:val="en-US" w:eastAsia="en-US" w:bidi="fa-IR"/>
            </w:rPr>
          </w:pPr>
        </w:p>
      </w:tc>
    </w:tr>
  </w:tbl>
  <w:p w14:paraId="7A7425B6" w14:textId="77777777" w:rsidR="004818B7" w:rsidRPr="00D14D92" w:rsidRDefault="004818B7"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6205D" w14:textId="77777777" w:rsidR="004818B7" w:rsidRDefault="004818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7E05168A" w14:textId="77777777" w:rsidTr="001A31DB">
      <w:tc>
        <w:tcPr>
          <w:tcW w:w="7866" w:type="dxa"/>
          <w:vAlign w:val="center"/>
        </w:tcPr>
        <w:p w14:paraId="58D47670" w14:textId="77777777" w:rsidR="004818B7" w:rsidRPr="00E74E46" w:rsidRDefault="004818B7"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14:paraId="69D07AD4" w14:textId="77777777" w:rsidR="004818B7" w:rsidRPr="00E74E46" w:rsidRDefault="004818B7" w:rsidP="007945A9">
          <w:pPr>
            <w:pStyle w:val="HeaderLeft"/>
            <w:rPr>
              <w:rFonts w:cs="B Nazanin"/>
              <w:sz w:val="24"/>
              <w:szCs w:val="24"/>
              <w:rtl/>
              <w:lang w:val="en-US" w:eastAsia="en-US" w:bidi="fa-IR"/>
            </w:rPr>
          </w:pPr>
        </w:p>
      </w:tc>
    </w:tr>
  </w:tbl>
  <w:p w14:paraId="243EB22E" w14:textId="77777777" w:rsidR="004818B7" w:rsidRPr="00D14D92" w:rsidRDefault="004818B7"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24D6C" w14:textId="77777777" w:rsidR="004818B7" w:rsidRDefault="004818B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818B7" w:rsidRPr="001A31DB" w14:paraId="35A29B48" w14:textId="77777777" w:rsidTr="001A31DB">
      <w:tc>
        <w:tcPr>
          <w:tcW w:w="7866" w:type="dxa"/>
          <w:vAlign w:val="center"/>
        </w:tcPr>
        <w:p w14:paraId="3520E7B3" w14:textId="37381323" w:rsidR="004818B7" w:rsidRPr="00E74E46" w:rsidRDefault="004818B7" w:rsidP="007945A9">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دوم</w:t>
          </w:r>
          <w:r w:rsidRPr="00E74E46">
            <w:rPr>
              <w:rFonts w:hint="cs"/>
              <w:rtl/>
              <w:lang w:val="en-US" w:eastAsia="en-US" w:bidi="fa-IR"/>
            </w:rPr>
            <w:t xml:space="preserve">: </w:t>
          </w:r>
          <w:r w:rsidRPr="00435448">
            <w:rPr>
              <w:rtl/>
              <w:lang w:val="en-US" w:eastAsia="en-US" w:bidi="fa-IR"/>
            </w:rPr>
            <w:t>مبان</w:t>
          </w:r>
          <w:r w:rsidRPr="00435448">
            <w:rPr>
              <w:rFonts w:hint="cs"/>
              <w:rtl/>
              <w:lang w:val="en-US" w:eastAsia="en-US" w:bidi="fa-IR"/>
            </w:rPr>
            <w:t>ی</w:t>
          </w:r>
          <w:r w:rsidRPr="00435448">
            <w:rPr>
              <w:rtl/>
              <w:lang w:val="en-US" w:eastAsia="en-US" w:bidi="fa-IR"/>
            </w:rPr>
            <w:t xml:space="preserve"> نظر</w:t>
          </w:r>
          <w:r w:rsidRPr="00435448">
            <w:rPr>
              <w:rFonts w:hint="cs"/>
              <w:rtl/>
              <w:lang w:val="en-US" w:eastAsia="en-US" w:bidi="fa-IR"/>
            </w:rPr>
            <w:t>ی</w:t>
          </w:r>
          <w:r w:rsidRPr="00435448">
            <w:rPr>
              <w:rtl/>
              <w:lang w:val="en-US" w:eastAsia="en-US" w:bidi="fa-IR"/>
            </w:rPr>
            <w:t xml:space="preserve"> و مرور</w:t>
          </w:r>
          <w:r w:rsidRPr="00435448">
            <w:rPr>
              <w:rFonts w:hint="cs"/>
              <w:rtl/>
              <w:lang w:val="en-US" w:eastAsia="en-US" w:bidi="fa-IR"/>
            </w:rPr>
            <w:t>ی</w:t>
          </w:r>
          <w:r w:rsidRPr="00435448">
            <w:rPr>
              <w:rtl/>
              <w:lang w:val="en-US" w:eastAsia="en-US" w:bidi="fa-IR"/>
            </w:rPr>
            <w:t xml:space="preserve"> بر ادب</w:t>
          </w:r>
          <w:r w:rsidRPr="00435448">
            <w:rPr>
              <w:rFonts w:hint="cs"/>
              <w:rtl/>
              <w:lang w:val="en-US" w:eastAsia="en-US" w:bidi="fa-IR"/>
            </w:rPr>
            <w:t>ی</w:t>
          </w:r>
          <w:r w:rsidRPr="00435448">
            <w:rPr>
              <w:rFonts w:hint="eastAsia"/>
              <w:rtl/>
              <w:lang w:val="en-US" w:eastAsia="en-US" w:bidi="fa-IR"/>
            </w:rPr>
            <w:t>ات</w:t>
          </w:r>
          <w:r w:rsidRPr="00435448">
            <w:rPr>
              <w:rtl/>
              <w:lang w:val="en-US" w:eastAsia="en-US" w:bidi="fa-IR"/>
            </w:rPr>
            <w:t xml:space="preserve"> پژوهش</w:t>
          </w:r>
        </w:p>
      </w:tc>
      <w:tc>
        <w:tcPr>
          <w:tcW w:w="900" w:type="dxa"/>
          <w:vAlign w:val="center"/>
        </w:tcPr>
        <w:p w14:paraId="4A659219" w14:textId="77777777" w:rsidR="004818B7" w:rsidRPr="00E74E46" w:rsidRDefault="004818B7" w:rsidP="007945A9">
          <w:pPr>
            <w:pStyle w:val="HeaderLeft"/>
            <w:rPr>
              <w:rFonts w:cs="B Nazanin"/>
              <w:sz w:val="24"/>
              <w:szCs w:val="24"/>
              <w:rtl/>
              <w:lang w:val="en-US" w:eastAsia="en-US" w:bidi="fa-IR"/>
            </w:rPr>
          </w:pPr>
        </w:p>
      </w:tc>
    </w:tr>
  </w:tbl>
  <w:p w14:paraId="3A2BD699" w14:textId="77777777" w:rsidR="004818B7" w:rsidRPr="003330DF" w:rsidRDefault="004818B7"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6AA"/>
    <w:multiLevelType w:val="multilevel"/>
    <w:tmpl w:val="A02C21A0"/>
    <w:lvl w:ilvl="0">
      <w:start w:val="2"/>
      <w:numFmt w:val="decimal"/>
      <w:lvlText w:val="%1-"/>
      <w:lvlJc w:val="left"/>
      <w:pPr>
        <w:ind w:left="600" w:hanging="600"/>
      </w:pPr>
      <w:rPr>
        <w:rFonts w:hint="default"/>
        <w:sz w:val="36"/>
      </w:rPr>
    </w:lvl>
    <w:lvl w:ilvl="1">
      <w:start w:val="5"/>
      <w:numFmt w:val="decimal"/>
      <w:lvlText w:val="%1-%2-"/>
      <w:lvlJc w:val="left"/>
      <w:pPr>
        <w:ind w:left="1866" w:hanging="720"/>
      </w:pPr>
      <w:rPr>
        <w:rFonts w:hint="default"/>
        <w:sz w:val="36"/>
      </w:rPr>
    </w:lvl>
    <w:lvl w:ilvl="2">
      <w:start w:val="1"/>
      <w:numFmt w:val="decimal"/>
      <w:lvlText w:val="%1-%2-%3."/>
      <w:lvlJc w:val="left"/>
      <w:pPr>
        <w:ind w:left="3012" w:hanging="720"/>
      </w:pPr>
      <w:rPr>
        <w:rFonts w:hint="default"/>
        <w:sz w:val="36"/>
      </w:rPr>
    </w:lvl>
    <w:lvl w:ilvl="3">
      <w:start w:val="1"/>
      <w:numFmt w:val="decimal"/>
      <w:lvlText w:val="%1-%2-%3.%4."/>
      <w:lvlJc w:val="left"/>
      <w:pPr>
        <w:ind w:left="4518" w:hanging="1080"/>
      </w:pPr>
      <w:rPr>
        <w:rFonts w:hint="default"/>
        <w:sz w:val="36"/>
      </w:rPr>
    </w:lvl>
    <w:lvl w:ilvl="4">
      <w:start w:val="1"/>
      <w:numFmt w:val="decimal"/>
      <w:lvlText w:val="%1-%2-%3.%4.%5."/>
      <w:lvlJc w:val="left"/>
      <w:pPr>
        <w:ind w:left="5664" w:hanging="1080"/>
      </w:pPr>
      <w:rPr>
        <w:rFonts w:hint="default"/>
        <w:sz w:val="36"/>
      </w:rPr>
    </w:lvl>
    <w:lvl w:ilvl="5">
      <w:start w:val="1"/>
      <w:numFmt w:val="decimal"/>
      <w:lvlText w:val="%1-%2-%3.%4.%5.%6."/>
      <w:lvlJc w:val="left"/>
      <w:pPr>
        <w:ind w:left="7170" w:hanging="1440"/>
      </w:pPr>
      <w:rPr>
        <w:rFonts w:hint="default"/>
        <w:sz w:val="36"/>
      </w:rPr>
    </w:lvl>
    <w:lvl w:ilvl="6">
      <w:start w:val="1"/>
      <w:numFmt w:val="decimal"/>
      <w:lvlText w:val="%1-%2-%3.%4.%5.%6.%7."/>
      <w:lvlJc w:val="left"/>
      <w:pPr>
        <w:ind w:left="8316" w:hanging="1440"/>
      </w:pPr>
      <w:rPr>
        <w:rFonts w:hint="default"/>
        <w:sz w:val="36"/>
      </w:rPr>
    </w:lvl>
    <w:lvl w:ilvl="7">
      <w:start w:val="1"/>
      <w:numFmt w:val="decimal"/>
      <w:lvlText w:val="%1-%2-%3.%4.%5.%6.%7.%8."/>
      <w:lvlJc w:val="left"/>
      <w:pPr>
        <w:ind w:left="9822" w:hanging="1800"/>
      </w:pPr>
      <w:rPr>
        <w:rFonts w:hint="default"/>
        <w:sz w:val="36"/>
      </w:rPr>
    </w:lvl>
    <w:lvl w:ilvl="8">
      <w:start w:val="1"/>
      <w:numFmt w:val="decimal"/>
      <w:lvlText w:val="%1-%2-%3.%4.%5.%6.%7.%8.%9."/>
      <w:lvlJc w:val="left"/>
      <w:pPr>
        <w:ind w:left="10968" w:hanging="1800"/>
      </w:pPr>
      <w:rPr>
        <w:rFonts w:hint="default"/>
        <w:sz w:val="36"/>
      </w:rPr>
    </w:lvl>
  </w:abstractNum>
  <w:abstractNum w:abstractNumId="1" w15:restartNumberingAfterBreak="0">
    <w:nsid w:val="04265576"/>
    <w:multiLevelType w:val="multilevel"/>
    <w:tmpl w:val="9CCA6BDE"/>
    <w:lvl w:ilvl="0">
      <w:start w:val="4"/>
      <w:numFmt w:val="decimal"/>
      <w:lvlText w:val="%1-"/>
      <w:lvlJc w:val="left"/>
      <w:pPr>
        <w:ind w:left="885" w:hanging="885"/>
      </w:pPr>
      <w:rPr>
        <w:rFonts w:hint="default"/>
      </w:rPr>
    </w:lvl>
    <w:lvl w:ilvl="1">
      <w:start w:val="1"/>
      <w:numFmt w:val="decimal"/>
      <w:lvlText w:val="%1-%2-"/>
      <w:lvlJc w:val="left"/>
      <w:pPr>
        <w:ind w:left="1425" w:hanging="885"/>
      </w:pPr>
      <w:rPr>
        <w:rFonts w:hint="default"/>
      </w:rPr>
    </w:lvl>
    <w:lvl w:ilvl="2">
      <w:start w:val="4"/>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15:restartNumberingAfterBreak="0">
    <w:nsid w:val="055945E0"/>
    <w:multiLevelType w:val="multilevel"/>
    <w:tmpl w:val="E7DED87C"/>
    <w:lvl w:ilvl="0">
      <w:start w:val="2"/>
      <w:numFmt w:val="decimal"/>
      <w:lvlText w:val="%1-"/>
      <w:lvlJc w:val="left"/>
      <w:pPr>
        <w:ind w:left="720" w:hanging="72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718" w:hanging="1440"/>
      </w:pPr>
      <w:rPr>
        <w:rFonts w:hint="default"/>
      </w:rPr>
    </w:lvl>
    <w:lvl w:ilvl="4">
      <w:start w:val="1"/>
      <w:numFmt w:val="decimal"/>
      <w:lvlText w:val="%1-%2-%3.%4.%5."/>
      <w:lvlJc w:val="left"/>
      <w:pPr>
        <w:ind w:left="3504" w:hanging="180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502" w:hanging="2520"/>
      </w:pPr>
      <w:rPr>
        <w:rFonts w:hint="default"/>
      </w:rPr>
    </w:lvl>
    <w:lvl w:ilvl="8">
      <w:start w:val="1"/>
      <w:numFmt w:val="decimal"/>
      <w:lvlText w:val="%1-%2-%3.%4.%5.%6.%7.%8.%9."/>
      <w:lvlJc w:val="left"/>
      <w:pPr>
        <w:ind w:left="5928" w:hanging="2520"/>
      </w:pPr>
      <w:rPr>
        <w:rFonts w:hint="default"/>
      </w:rPr>
    </w:lvl>
  </w:abstractNum>
  <w:abstractNum w:abstractNumId="3" w15:restartNumberingAfterBreak="0">
    <w:nsid w:val="07463E82"/>
    <w:multiLevelType w:val="multilevel"/>
    <w:tmpl w:val="6CD83260"/>
    <w:lvl w:ilvl="0">
      <w:start w:val="3"/>
      <w:numFmt w:val="decimal"/>
      <w:lvlText w:val="%1-"/>
      <w:lvlJc w:val="left"/>
      <w:pPr>
        <w:ind w:left="750" w:hanging="750"/>
      </w:pPr>
      <w:rPr>
        <w:rFonts w:hint="default"/>
        <w:sz w:val="36"/>
      </w:rPr>
    </w:lvl>
    <w:lvl w:ilvl="1">
      <w:start w:val="2"/>
      <w:numFmt w:val="decimal"/>
      <w:lvlText w:val="%1-%2-"/>
      <w:lvlJc w:val="left"/>
      <w:pPr>
        <w:ind w:left="1176" w:hanging="750"/>
      </w:pPr>
      <w:rPr>
        <w:rFonts w:hint="default"/>
        <w:sz w:val="36"/>
      </w:rPr>
    </w:lvl>
    <w:lvl w:ilvl="2">
      <w:start w:val="1"/>
      <w:numFmt w:val="decimal"/>
      <w:lvlText w:val="%1-%2-%3."/>
      <w:lvlJc w:val="left"/>
      <w:pPr>
        <w:ind w:left="1602" w:hanging="750"/>
      </w:pPr>
      <w:rPr>
        <w:rFonts w:hint="default"/>
        <w:sz w:val="36"/>
      </w:rPr>
    </w:lvl>
    <w:lvl w:ilvl="3">
      <w:start w:val="1"/>
      <w:numFmt w:val="decimal"/>
      <w:lvlText w:val="%1-%2-%3.%4."/>
      <w:lvlJc w:val="left"/>
      <w:pPr>
        <w:ind w:left="2358" w:hanging="1080"/>
      </w:pPr>
      <w:rPr>
        <w:rFonts w:hint="default"/>
        <w:sz w:val="36"/>
      </w:rPr>
    </w:lvl>
    <w:lvl w:ilvl="4">
      <w:start w:val="1"/>
      <w:numFmt w:val="decimal"/>
      <w:lvlText w:val="%1-%2-%3.%4.%5."/>
      <w:lvlJc w:val="left"/>
      <w:pPr>
        <w:ind w:left="2784" w:hanging="1080"/>
      </w:pPr>
      <w:rPr>
        <w:rFonts w:hint="default"/>
        <w:sz w:val="36"/>
      </w:rPr>
    </w:lvl>
    <w:lvl w:ilvl="5">
      <w:start w:val="1"/>
      <w:numFmt w:val="decimal"/>
      <w:lvlText w:val="%1-%2-%3.%4.%5.%6."/>
      <w:lvlJc w:val="left"/>
      <w:pPr>
        <w:ind w:left="3570" w:hanging="1440"/>
      </w:pPr>
      <w:rPr>
        <w:rFonts w:hint="default"/>
        <w:sz w:val="36"/>
      </w:rPr>
    </w:lvl>
    <w:lvl w:ilvl="6">
      <w:start w:val="1"/>
      <w:numFmt w:val="decimal"/>
      <w:lvlText w:val="%1-%2-%3.%4.%5.%6.%7."/>
      <w:lvlJc w:val="left"/>
      <w:pPr>
        <w:ind w:left="3996" w:hanging="1440"/>
      </w:pPr>
      <w:rPr>
        <w:rFonts w:hint="default"/>
        <w:sz w:val="36"/>
      </w:rPr>
    </w:lvl>
    <w:lvl w:ilvl="7">
      <w:start w:val="1"/>
      <w:numFmt w:val="decimal"/>
      <w:lvlText w:val="%1-%2-%3.%4.%5.%6.%7.%8."/>
      <w:lvlJc w:val="left"/>
      <w:pPr>
        <w:ind w:left="4782" w:hanging="1800"/>
      </w:pPr>
      <w:rPr>
        <w:rFonts w:hint="default"/>
        <w:sz w:val="36"/>
      </w:rPr>
    </w:lvl>
    <w:lvl w:ilvl="8">
      <w:start w:val="1"/>
      <w:numFmt w:val="decimal"/>
      <w:lvlText w:val="%1-%2-%3.%4.%5.%6.%7.%8.%9."/>
      <w:lvlJc w:val="left"/>
      <w:pPr>
        <w:ind w:left="5208" w:hanging="1800"/>
      </w:pPr>
      <w:rPr>
        <w:rFonts w:hint="default"/>
        <w:sz w:val="36"/>
      </w:rPr>
    </w:lvl>
  </w:abstractNum>
  <w:abstractNum w:abstractNumId="4" w15:restartNumberingAfterBreak="0">
    <w:nsid w:val="08C1006D"/>
    <w:multiLevelType w:val="multilevel"/>
    <w:tmpl w:val="2C564EFE"/>
    <w:lvl w:ilvl="0">
      <w:start w:val="4"/>
      <w:numFmt w:val="decimal"/>
      <w:lvlText w:val="%1-"/>
      <w:lvlJc w:val="left"/>
      <w:pPr>
        <w:ind w:left="720" w:hanging="720"/>
      </w:pPr>
      <w:rPr>
        <w:rFonts w:hint="default"/>
      </w:rPr>
    </w:lvl>
    <w:lvl w:ilvl="1">
      <w:start w:val="2"/>
      <w:numFmt w:val="decimal"/>
      <w:lvlText w:val="%1-%2-"/>
      <w:lvlJc w:val="left"/>
      <w:pPr>
        <w:ind w:left="1866" w:hanging="720"/>
      </w:pPr>
      <w:rPr>
        <w:rFonts w:hint="default"/>
      </w:rPr>
    </w:lvl>
    <w:lvl w:ilvl="2">
      <w:start w:val="1"/>
      <w:numFmt w:val="decimal"/>
      <w:lvlText w:val="%1-%2-%3."/>
      <w:lvlJc w:val="left"/>
      <w:pPr>
        <w:ind w:left="3372" w:hanging="1080"/>
      </w:pPr>
      <w:rPr>
        <w:rFonts w:hint="default"/>
      </w:rPr>
    </w:lvl>
    <w:lvl w:ilvl="3">
      <w:start w:val="1"/>
      <w:numFmt w:val="decimal"/>
      <w:lvlText w:val="%1-%2-%3.%4."/>
      <w:lvlJc w:val="left"/>
      <w:pPr>
        <w:ind w:left="4878" w:hanging="1440"/>
      </w:pPr>
      <w:rPr>
        <w:rFonts w:hint="default"/>
      </w:rPr>
    </w:lvl>
    <w:lvl w:ilvl="4">
      <w:start w:val="1"/>
      <w:numFmt w:val="decimal"/>
      <w:lvlText w:val="%1-%2-%3.%4.%5."/>
      <w:lvlJc w:val="left"/>
      <w:pPr>
        <w:ind w:left="6384" w:hanging="1800"/>
      </w:pPr>
      <w:rPr>
        <w:rFonts w:hint="default"/>
      </w:rPr>
    </w:lvl>
    <w:lvl w:ilvl="5">
      <w:start w:val="1"/>
      <w:numFmt w:val="decimal"/>
      <w:lvlText w:val="%1-%2-%3.%4.%5.%6."/>
      <w:lvlJc w:val="left"/>
      <w:pPr>
        <w:ind w:left="7530" w:hanging="1800"/>
      </w:pPr>
      <w:rPr>
        <w:rFonts w:hint="default"/>
      </w:rPr>
    </w:lvl>
    <w:lvl w:ilvl="6">
      <w:start w:val="1"/>
      <w:numFmt w:val="decimal"/>
      <w:lvlText w:val="%1-%2-%3.%4.%5.%6.%7."/>
      <w:lvlJc w:val="left"/>
      <w:pPr>
        <w:ind w:left="9036" w:hanging="2160"/>
      </w:pPr>
      <w:rPr>
        <w:rFonts w:hint="default"/>
      </w:rPr>
    </w:lvl>
    <w:lvl w:ilvl="7">
      <w:start w:val="1"/>
      <w:numFmt w:val="decimal"/>
      <w:lvlText w:val="%1-%2-%3.%4.%5.%6.%7.%8."/>
      <w:lvlJc w:val="left"/>
      <w:pPr>
        <w:ind w:left="10542" w:hanging="2520"/>
      </w:pPr>
      <w:rPr>
        <w:rFonts w:hint="default"/>
      </w:rPr>
    </w:lvl>
    <w:lvl w:ilvl="8">
      <w:start w:val="1"/>
      <w:numFmt w:val="decimal"/>
      <w:lvlText w:val="%1-%2-%3.%4.%5.%6.%7.%8.%9."/>
      <w:lvlJc w:val="left"/>
      <w:pPr>
        <w:ind w:left="11688" w:hanging="2520"/>
      </w:pPr>
      <w:rPr>
        <w:rFonts w:hint="default"/>
      </w:rPr>
    </w:lvl>
  </w:abstractNum>
  <w:abstractNum w:abstractNumId="5" w15:restartNumberingAfterBreak="0">
    <w:nsid w:val="0A5F0837"/>
    <w:multiLevelType w:val="multilevel"/>
    <w:tmpl w:val="AB428414"/>
    <w:lvl w:ilvl="0">
      <w:start w:val="1"/>
      <w:numFmt w:val="decimal"/>
      <w:lvlText w:val="%1-"/>
      <w:lvlJc w:val="left"/>
      <w:pPr>
        <w:ind w:left="870" w:hanging="870"/>
      </w:pPr>
      <w:rPr>
        <w:rFonts w:hint="default"/>
      </w:rPr>
    </w:lvl>
    <w:lvl w:ilvl="1">
      <w:start w:val="4"/>
      <w:numFmt w:val="decimal"/>
      <w:lvlText w:val="%1-%2-"/>
      <w:lvlJc w:val="left"/>
      <w:pPr>
        <w:ind w:left="870" w:hanging="87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B0F7933"/>
    <w:multiLevelType w:val="multilevel"/>
    <w:tmpl w:val="D8643340"/>
    <w:lvl w:ilvl="0">
      <w:start w:val="4"/>
      <w:numFmt w:val="decimal"/>
      <w:lvlText w:val="%1-"/>
      <w:lvlJc w:val="left"/>
      <w:pPr>
        <w:ind w:left="930" w:hanging="930"/>
      </w:pPr>
      <w:rPr>
        <w:rFonts w:hint="default"/>
      </w:rPr>
    </w:lvl>
    <w:lvl w:ilvl="1">
      <w:start w:val="2"/>
      <w:numFmt w:val="decimal"/>
      <w:lvlText w:val="%1-%2-"/>
      <w:lvlJc w:val="left"/>
      <w:pPr>
        <w:ind w:left="1649" w:hanging="930"/>
      </w:pPr>
      <w:rPr>
        <w:rFonts w:hint="default"/>
      </w:rPr>
    </w:lvl>
    <w:lvl w:ilvl="2">
      <w:start w:val="4"/>
      <w:numFmt w:val="decimal"/>
      <w:lvlText w:val="%1-%2-%3-"/>
      <w:lvlJc w:val="left"/>
      <w:pPr>
        <w:ind w:left="2518" w:hanging="1080"/>
      </w:pPr>
      <w:rPr>
        <w:rFonts w:hint="default"/>
      </w:rPr>
    </w:lvl>
    <w:lvl w:ilvl="3">
      <w:start w:val="1"/>
      <w:numFmt w:val="decimal"/>
      <w:lvlText w:val="%1-%2-%3-%4."/>
      <w:lvlJc w:val="left"/>
      <w:pPr>
        <w:ind w:left="3597" w:hanging="1440"/>
      </w:pPr>
      <w:rPr>
        <w:rFonts w:hint="default"/>
      </w:rPr>
    </w:lvl>
    <w:lvl w:ilvl="4">
      <w:start w:val="1"/>
      <w:numFmt w:val="decimal"/>
      <w:lvlText w:val="%1-%2-%3-%4.%5."/>
      <w:lvlJc w:val="left"/>
      <w:pPr>
        <w:ind w:left="4316" w:hanging="1440"/>
      </w:pPr>
      <w:rPr>
        <w:rFonts w:hint="default"/>
      </w:rPr>
    </w:lvl>
    <w:lvl w:ilvl="5">
      <w:start w:val="1"/>
      <w:numFmt w:val="decimal"/>
      <w:lvlText w:val="%1-%2-%3-%4.%5.%6."/>
      <w:lvlJc w:val="left"/>
      <w:pPr>
        <w:ind w:left="5395" w:hanging="1800"/>
      </w:pPr>
      <w:rPr>
        <w:rFonts w:hint="default"/>
      </w:rPr>
    </w:lvl>
    <w:lvl w:ilvl="6">
      <w:start w:val="1"/>
      <w:numFmt w:val="decimal"/>
      <w:lvlText w:val="%1-%2-%3-%4.%5.%6.%7."/>
      <w:lvlJc w:val="left"/>
      <w:pPr>
        <w:ind w:left="6474" w:hanging="2160"/>
      </w:pPr>
      <w:rPr>
        <w:rFonts w:hint="default"/>
      </w:rPr>
    </w:lvl>
    <w:lvl w:ilvl="7">
      <w:start w:val="1"/>
      <w:numFmt w:val="decimal"/>
      <w:lvlText w:val="%1-%2-%3-%4.%5.%6.%7.%8."/>
      <w:lvlJc w:val="left"/>
      <w:pPr>
        <w:ind w:left="7193" w:hanging="2160"/>
      </w:pPr>
      <w:rPr>
        <w:rFonts w:hint="default"/>
      </w:rPr>
    </w:lvl>
    <w:lvl w:ilvl="8">
      <w:start w:val="1"/>
      <w:numFmt w:val="decimal"/>
      <w:lvlText w:val="%1-%2-%3-%4.%5.%6.%7.%8.%9."/>
      <w:lvlJc w:val="left"/>
      <w:pPr>
        <w:ind w:left="8272" w:hanging="2520"/>
      </w:pPr>
      <w:rPr>
        <w:rFonts w:hint="default"/>
      </w:rPr>
    </w:lvl>
  </w:abstractNum>
  <w:abstractNum w:abstractNumId="7" w15:restartNumberingAfterBreak="0">
    <w:nsid w:val="0BE510B2"/>
    <w:multiLevelType w:val="multilevel"/>
    <w:tmpl w:val="398AE930"/>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68F1B47"/>
    <w:multiLevelType w:val="multilevel"/>
    <w:tmpl w:val="689477EC"/>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2F40715C"/>
    <w:multiLevelType w:val="multilevel"/>
    <w:tmpl w:val="34E4930A"/>
    <w:lvl w:ilvl="0">
      <w:start w:val="3"/>
      <w:numFmt w:val="decimal"/>
      <w:lvlText w:val="%1-"/>
      <w:lvlJc w:val="left"/>
      <w:pPr>
        <w:ind w:left="945" w:hanging="945"/>
      </w:pPr>
      <w:rPr>
        <w:rFonts w:hint="default"/>
      </w:rPr>
    </w:lvl>
    <w:lvl w:ilvl="1">
      <w:start w:val="2"/>
      <w:numFmt w:val="decimal"/>
      <w:lvlText w:val="%1-%2-"/>
      <w:lvlJc w:val="left"/>
      <w:pPr>
        <w:ind w:left="1485" w:hanging="945"/>
      </w:pPr>
      <w:rPr>
        <w:rFonts w:hint="default"/>
      </w:rPr>
    </w:lvl>
    <w:lvl w:ilvl="2">
      <w:start w:val="4"/>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1" w15:restartNumberingAfterBreak="0">
    <w:nsid w:val="2F8713FA"/>
    <w:multiLevelType w:val="multilevel"/>
    <w:tmpl w:val="3A7AC05E"/>
    <w:lvl w:ilvl="0">
      <w:start w:val="1"/>
      <w:numFmt w:val="decimal"/>
      <w:lvlText w:val="%1-"/>
      <w:lvlJc w:val="left"/>
      <w:pPr>
        <w:ind w:left="660" w:hanging="660"/>
      </w:pPr>
      <w:rPr>
        <w:rFonts w:hint="default"/>
      </w:rPr>
    </w:lvl>
    <w:lvl w:ilvl="1">
      <w:start w:val="4"/>
      <w:numFmt w:val="decimal"/>
      <w:lvlText w:val="%1-%2-"/>
      <w:lvlJc w:val="left"/>
      <w:pPr>
        <w:ind w:left="1866" w:hanging="720"/>
      </w:pPr>
      <w:rPr>
        <w:rFonts w:hint="default"/>
      </w:rPr>
    </w:lvl>
    <w:lvl w:ilvl="2">
      <w:start w:val="1"/>
      <w:numFmt w:val="decimal"/>
      <w:lvlText w:val="%1-%2-%3."/>
      <w:lvlJc w:val="left"/>
      <w:pPr>
        <w:ind w:left="3372" w:hanging="1080"/>
      </w:pPr>
      <w:rPr>
        <w:rFonts w:hint="default"/>
      </w:rPr>
    </w:lvl>
    <w:lvl w:ilvl="3">
      <w:start w:val="1"/>
      <w:numFmt w:val="decimal"/>
      <w:lvlText w:val="%1-%2-%3.%4."/>
      <w:lvlJc w:val="left"/>
      <w:pPr>
        <w:ind w:left="4878" w:hanging="1440"/>
      </w:pPr>
      <w:rPr>
        <w:rFonts w:hint="default"/>
      </w:rPr>
    </w:lvl>
    <w:lvl w:ilvl="4">
      <w:start w:val="1"/>
      <w:numFmt w:val="decimal"/>
      <w:lvlText w:val="%1-%2-%3.%4.%5."/>
      <w:lvlJc w:val="left"/>
      <w:pPr>
        <w:ind w:left="6384" w:hanging="1800"/>
      </w:pPr>
      <w:rPr>
        <w:rFonts w:hint="default"/>
      </w:rPr>
    </w:lvl>
    <w:lvl w:ilvl="5">
      <w:start w:val="1"/>
      <w:numFmt w:val="decimal"/>
      <w:lvlText w:val="%1-%2-%3.%4.%5.%6."/>
      <w:lvlJc w:val="left"/>
      <w:pPr>
        <w:ind w:left="7530" w:hanging="1800"/>
      </w:pPr>
      <w:rPr>
        <w:rFonts w:hint="default"/>
      </w:rPr>
    </w:lvl>
    <w:lvl w:ilvl="6">
      <w:start w:val="1"/>
      <w:numFmt w:val="decimal"/>
      <w:lvlText w:val="%1-%2-%3.%4.%5.%6.%7."/>
      <w:lvlJc w:val="left"/>
      <w:pPr>
        <w:ind w:left="9036" w:hanging="2160"/>
      </w:pPr>
      <w:rPr>
        <w:rFonts w:hint="default"/>
      </w:rPr>
    </w:lvl>
    <w:lvl w:ilvl="7">
      <w:start w:val="1"/>
      <w:numFmt w:val="decimal"/>
      <w:lvlText w:val="%1-%2-%3.%4.%5.%6.%7.%8."/>
      <w:lvlJc w:val="left"/>
      <w:pPr>
        <w:ind w:left="10542" w:hanging="2520"/>
      </w:pPr>
      <w:rPr>
        <w:rFonts w:hint="default"/>
      </w:rPr>
    </w:lvl>
    <w:lvl w:ilvl="8">
      <w:start w:val="1"/>
      <w:numFmt w:val="decimal"/>
      <w:lvlText w:val="%1-%2-%3.%4.%5.%6.%7.%8.%9."/>
      <w:lvlJc w:val="left"/>
      <w:pPr>
        <w:ind w:left="11688" w:hanging="2520"/>
      </w:pPr>
      <w:rPr>
        <w:rFonts w:hint="default"/>
      </w:rPr>
    </w:lvl>
  </w:abstractNum>
  <w:abstractNum w:abstractNumId="12" w15:restartNumberingAfterBreak="0">
    <w:nsid w:val="2FA50ECD"/>
    <w:multiLevelType w:val="multilevel"/>
    <w:tmpl w:val="12F6BD0A"/>
    <w:lvl w:ilvl="0">
      <w:start w:val="5"/>
      <w:numFmt w:val="decimal"/>
      <w:lvlText w:val="%1-"/>
      <w:lvlJc w:val="left"/>
      <w:pPr>
        <w:ind w:left="930" w:hanging="930"/>
      </w:pPr>
      <w:rPr>
        <w:rFonts w:hint="default"/>
      </w:rPr>
    </w:lvl>
    <w:lvl w:ilvl="1">
      <w:start w:val="2"/>
      <w:numFmt w:val="decimal"/>
      <w:lvlText w:val="%1-%2-"/>
      <w:lvlJc w:val="left"/>
      <w:pPr>
        <w:ind w:left="930" w:hanging="93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78528FB"/>
    <w:multiLevelType w:val="multilevel"/>
    <w:tmpl w:val="9CF87CC8"/>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7A26F83"/>
    <w:multiLevelType w:val="multilevel"/>
    <w:tmpl w:val="AE00C336"/>
    <w:lvl w:ilvl="0">
      <w:start w:val="3"/>
      <w:numFmt w:val="decimal"/>
      <w:lvlText w:val="%1-"/>
      <w:lvlJc w:val="left"/>
      <w:pPr>
        <w:ind w:left="600" w:hanging="600"/>
      </w:pPr>
      <w:rPr>
        <w:rFonts w:hint="default"/>
      </w:rPr>
    </w:lvl>
    <w:lvl w:ilvl="1">
      <w:start w:val="5"/>
      <w:numFmt w:val="decimal"/>
      <w:lvlText w:val="%1-%2-"/>
      <w:lvlJc w:val="left"/>
      <w:pPr>
        <w:ind w:left="1866" w:hanging="720"/>
      </w:pPr>
      <w:rPr>
        <w:rFonts w:hint="default"/>
      </w:rPr>
    </w:lvl>
    <w:lvl w:ilvl="2">
      <w:start w:val="1"/>
      <w:numFmt w:val="decimal"/>
      <w:lvlText w:val="%1-%2-%3."/>
      <w:lvlJc w:val="left"/>
      <w:pPr>
        <w:ind w:left="3372" w:hanging="1080"/>
      </w:pPr>
      <w:rPr>
        <w:rFonts w:hint="default"/>
      </w:rPr>
    </w:lvl>
    <w:lvl w:ilvl="3">
      <w:start w:val="1"/>
      <w:numFmt w:val="decimal"/>
      <w:lvlText w:val="%1-%2-%3.%4."/>
      <w:lvlJc w:val="left"/>
      <w:pPr>
        <w:ind w:left="4878" w:hanging="1440"/>
      </w:pPr>
      <w:rPr>
        <w:rFonts w:hint="default"/>
      </w:rPr>
    </w:lvl>
    <w:lvl w:ilvl="4">
      <w:start w:val="1"/>
      <w:numFmt w:val="decimal"/>
      <w:lvlText w:val="%1-%2-%3.%4.%5."/>
      <w:lvlJc w:val="left"/>
      <w:pPr>
        <w:ind w:left="6024" w:hanging="1440"/>
      </w:pPr>
      <w:rPr>
        <w:rFonts w:hint="default"/>
      </w:rPr>
    </w:lvl>
    <w:lvl w:ilvl="5">
      <w:start w:val="1"/>
      <w:numFmt w:val="decimal"/>
      <w:lvlText w:val="%1-%2-%3.%4.%5.%6."/>
      <w:lvlJc w:val="left"/>
      <w:pPr>
        <w:ind w:left="7530" w:hanging="1800"/>
      </w:pPr>
      <w:rPr>
        <w:rFonts w:hint="default"/>
      </w:rPr>
    </w:lvl>
    <w:lvl w:ilvl="6">
      <w:start w:val="1"/>
      <w:numFmt w:val="decimal"/>
      <w:lvlText w:val="%1-%2-%3.%4.%5.%6.%7."/>
      <w:lvlJc w:val="left"/>
      <w:pPr>
        <w:ind w:left="9036" w:hanging="2160"/>
      </w:pPr>
      <w:rPr>
        <w:rFonts w:hint="default"/>
      </w:rPr>
    </w:lvl>
    <w:lvl w:ilvl="7">
      <w:start w:val="1"/>
      <w:numFmt w:val="decimal"/>
      <w:lvlText w:val="%1-%2-%3.%4.%5.%6.%7.%8."/>
      <w:lvlJc w:val="left"/>
      <w:pPr>
        <w:ind w:left="10182" w:hanging="2160"/>
      </w:pPr>
      <w:rPr>
        <w:rFonts w:hint="default"/>
      </w:rPr>
    </w:lvl>
    <w:lvl w:ilvl="8">
      <w:start w:val="1"/>
      <w:numFmt w:val="decimal"/>
      <w:lvlText w:val="%1-%2-%3.%4.%5.%6.%7.%8.%9."/>
      <w:lvlJc w:val="left"/>
      <w:pPr>
        <w:ind w:left="11688" w:hanging="2520"/>
      </w:pPr>
      <w:rPr>
        <w:rFonts w:hint="default"/>
      </w:rPr>
    </w:lvl>
  </w:abstractNum>
  <w:abstractNum w:abstractNumId="16" w15:restartNumberingAfterBreak="0">
    <w:nsid w:val="386F3906"/>
    <w:multiLevelType w:val="multilevel"/>
    <w:tmpl w:val="C43001A8"/>
    <w:lvl w:ilvl="0">
      <w:start w:val="5"/>
      <w:numFmt w:val="decimal"/>
      <w:lvlText w:val="%1-"/>
      <w:lvlJc w:val="left"/>
      <w:pPr>
        <w:ind w:left="735" w:hanging="735"/>
      </w:pPr>
      <w:rPr>
        <w:rFonts w:hint="default"/>
      </w:rPr>
    </w:lvl>
    <w:lvl w:ilvl="1">
      <w:start w:val="2"/>
      <w:numFmt w:val="decimal"/>
      <w:lvlText w:val="%1-%2-"/>
      <w:lvlJc w:val="left"/>
      <w:pPr>
        <w:ind w:left="1185" w:hanging="735"/>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718" w:hanging="1440"/>
      </w:pPr>
      <w:rPr>
        <w:rFonts w:hint="default"/>
      </w:rPr>
    </w:lvl>
    <w:lvl w:ilvl="4">
      <w:start w:val="1"/>
      <w:numFmt w:val="decimal"/>
      <w:lvlText w:val="%1-%2-%3.%4.%5."/>
      <w:lvlJc w:val="left"/>
      <w:pPr>
        <w:ind w:left="3504" w:hanging="180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502" w:hanging="2520"/>
      </w:pPr>
      <w:rPr>
        <w:rFonts w:hint="default"/>
      </w:rPr>
    </w:lvl>
    <w:lvl w:ilvl="8">
      <w:start w:val="1"/>
      <w:numFmt w:val="decimal"/>
      <w:lvlText w:val="%1-%2-%3.%4.%5.%6.%7.%8.%9."/>
      <w:lvlJc w:val="left"/>
      <w:pPr>
        <w:ind w:left="5928" w:hanging="2520"/>
      </w:pPr>
      <w:rPr>
        <w:rFonts w:hint="default"/>
      </w:rPr>
    </w:lvl>
  </w:abstractNum>
  <w:abstractNum w:abstractNumId="17" w15:restartNumberingAfterBreak="0">
    <w:nsid w:val="3C5260DA"/>
    <w:multiLevelType w:val="multilevel"/>
    <w:tmpl w:val="B59A513C"/>
    <w:lvl w:ilvl="0">
      <w:start w:val="3"/>
      <w:numFmt w:val="decimal"/>
      <w:lvlText w:val="%1-"/>
      <w:lvlJc w:val="left"/>
      <w:pPr>
        <w:ind w:left="900" w:hanging="900"/>
      </w:pPr>
      <w:rPr>
        <w:rFonts w:hint="default"/>
      </w:rPr>
    </w:lvl>
    <w:lvl w:ilvl="1">
      <w:start w:val="1"/>
      <w:numFmt w:val="decimal"/>
      <w:lvlText w:val="%1-%2-"/>
      <w:lvlJc w:val="left"/>
      <w:pPr>
        <w:ind w:left="1440" w:hanging="900"/>
      </w:pPr>
      <w:rPr>
        <w:rFonts w:hint="default"/>
      </w:rPr>
    </w:lvl>
    <w:lvl w:ilvl="2">
      <w:start w:val="4"/>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8" w15:restartNumberingAfterBreak="0">
    <w:nsid w:val="46F572FB"/>
    <w:multiLevelType w:val="multilevel"/>
    <w:tmpl w:val="A4049FF6"/>
    <w:lvl w:ilvl="0">
      <w:start w:val="1"/>
      <w:numFmt w:val="decimal"/>
      <w:lvlText w:val="%1-"/>
      <w:lvlJc w:val="left"/>
      <w:pPr>
        <w:ind w:left="660" w:hanging="660"/>
      </w:pPr>
      <w:rPr>
        <w:rFonts w:hint="default"/>
      </w:rPr>
    </w:lvl>
    <w:lvl w:ilvl="1">
      <w:start w:val="2"/>
      <w:numFmt w:val="decimal"/>
      <w:lvlText w:val="%1-%2-"/>
      <w:lvlJc w:val="left"/>
      <w:pPr>
        <w:ind w:left="1866" w:hanging="720"/>
      </w:pPr>
      <w:rPr>
        <w:rFonts w:hint="default"/>
      </w:rPr>
    </w:lvl>
    <w:lvl w:ilvl="2">
      <w:start w:val="1"/>
      <w:numFmt w:val="decimal"/>
      <w:lvlText w:val="%1-%2-%3."/>
      <w:lvlJc w:val="left"/>
      <w:pPr>
        <w:ind w:left="3372" w:hanging="1080"/>
      </w:pPr>
      <w:rPr>
        <w:rFonts w:hint="default"/>
      </w:rPr>
    </w:lvl>
    <w:lvl w:ilvl="3">
      <w:start w:val="1"/>
      <w:numFmt w:val="decimal"/>
      <w:lvlText w:val="%1-%2-%3.%4."/>
      <w:lvlJc w:val="left"/>
      <w:pPr>
        <w:ind w:left="4878" w:hanging="1440"/>
      </w:pPr>
      <w:rPr>
        <w:rFonts w:hint="default"/>
      </w:rPr>
    </w:lvl>
    <w:lvl w:ilvl="4">
      <w:start w:val="1"/>
      <w:numFmt w:val="decimal"/>
      <w:lvlText w:val="%1-%2-%3.%4.%5."/>
      <w:lvlJc w:val="left"/>
      <w:pPr>
        <w:ind w:left="6384" w:hanging="1800"/>
      </w:pPr>
      <w:rPr>
        <w:rFonts w:hint="default"/>
      </w:rPr>
    </w:lvl>
    <w:lvl w:ilvl="5">
      <w:start w:val="1"/>
      <w:numFmt w:val="decimal"/>
      <w:lvlText w:val="%1-%2-%3.%4.%5.%6."/>
      <w:lvlJc w:val="left"/>
      <w:pPr>
        <w:ind w:left="7530" w:hanging="1800"/>
      </w:pPr>
      <w:rPr>
        <w:rFonts w:hint="default"/>
      </w:rPr>
    </w:lvl>
    <w:lvl w:ilvl="6">
      <w:start w:val="1"/>
      <w:numFmt w:val="decimal"/>
      <w:lvlText w:val="%1-%2-%3.%4.%5.%6.%7."/>
      <w:lvlJc w:val="left"/>
      <w:pPr>
        <w:ind w:left="9036" w:hanging="2160"/>
      </w:pPr>
      <w:rPr>
        <w:rFonts w:hint="default"/>
      </w:rPr>
    </w:lvl>
    <w:lvl w:ilvl="7">
      <w:start w:val="1"/>
      <w:numFmt w:val="decimal"/>
      <w:lvlText w:val="%1-%2-%3.%4.%5.%6.%7.%8."/>
      <w:lvlJc w:val="left"/>
      <w:pPr>
        <w:ind w:left="10542" w:hanging="2520"/>
      </w:pPr>
      <w:rPr>
        <w:rFonts w:hint="default"/>
      </w:rPr>
    </w:lvl>
    <w:lvl w:ilvl="8">
      <w:start w:val="1"/>
      <w:numFmt w:val="decimal"/>
      <w:lvlText w:val="%1-%2-%3.%4.%5.%6.%7.%8.%9."/>
      <w:lvlJc w:val="left"/>
      <w:pPr>
        <w:ind w:left="11688" w:hanging="2520"/>
      </w:pPr>
      <w:rPr>
        <w:rFonts w:hint="default"/>
      </w:rPr>
    </w:lvl>
  </w:abstractNum>
  <w:abstractNum w:abstractNumId="19" w15:restartNumberingAfterBreak="0">
    <w:nsid w:val="46F74048"/>
    <w:multiLevelType w:val="multilevel"/>
    <w:tmpl w:val="76BA5AC0"/>
    <w:lvl w:ilvl="0">
      <w:start w:val="1"/>
      <w:numFmt w:val="decimal"/>
      <w:lvlText w:val="%1-"/>
      <w:lvlJc w:val="left"/>
      <w:pPr>
        <w:ind w:left="870" w:hanging="870"/>
      </w:pPr>
      <w:rPr>
        <w:rFonts w:hint="default"/>
      </w:rPr>
    </w:lvl>
    <w:lvl w:ilvl="1">
      <w:start w:val="5"/>
      <w:numFmt w:val="decimal"/>
      <w:lvlText w:val="%1-%2-"/>
      <w:lvlJc w:val="left"/>
      <w:pPr>
        <w:ind w:left="1083" w:hanging="870"/>
      </w:pPr>
      <w:rPr>
        <w:rFonts w:hint="default"/>
      </w:rPr>
    </w:lvl>
    <w:lvl w:ilvl="2">
      <w:start w:val="2"/>
      <w:numFmt w:val="decimal"/>
      <w:lvlText w:val="%1-%2-%3-"/>
      <w:lvlJc w:val="left"/>
      <w:pPr>
        <w:ind w:left="1506" w:hanging="1080"/>
      </w:pPr>
      <w:rPr>
        <w:rFonts w:hint="default"/>
      </w:rPr>
    </w:lvl>
    <w:lvl w:ilvl="3">
      <w:start w:val="1"/>
      <w:numFmt w:val="decimal"/>
      <w:lvlText w:val="%1-%2-%3-%4."/>
      <w:lvlJc w:val="left"/>
      <w:pPr>
        <w:ind w:left="2079" w:hanging="144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865" w:hanging="1800"/>
      </w:pPr>
      <w:rPr>
        <w:rFonts w:hint="default"/>
      </w:rPr>
    </w:lvl>
    <w:lvl w:ilvl="6">
      <w:start w:val="1"/>
      <w:numFmt w:val="decimal"/>
      <w:lvlText w:val="%1-%2-%3-%4.%5.%6.%7."/>
      <w:lvlJc w:val="left"/>
      <w:pPr>
        <w:ind w:left="3438" w:hanging="216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4224" w:hanging="2520"/>
      </w:pPr>
      <w:rPr>
        <w:rFonts w:hint="default"/>
      </w:rPr>
    </w:lvl>
  </w:abstractNum>
  <w:abstractNum w:abstractNumId="20" w15:restartNumberingAfterBreak="0">
    <w:nsid w:val="491B6085"/>
    <w:multiLevelType w:val="multilevel"/>
    <w:tmpl w:val="41A234D2"/>
    <w:lvl w:ilvl="0">
      <w:start w:val="2"/>
      <w:numFmt w:val="decimal"/>
      <w:lvlText w:val="%1-"/>
      <w:lvlJc w:val="left"/>
      <w:pPr>
        <w:ind w:left="915" w:hanging="915"/>
      </w:pPr>
      <w:rPr>
        <w:rFonts w:hint="default"/>
      </w:rPr>
    </w:lvl>
    <w:lvl w:ilvl="1">
      <w:start w:val="5"/>
      <w:numFmt w:val="decimal"/>
      <w:lvlText w:val="%1-%2-"/>
      <w:lvlJc w:val="left"/>
      <w:pPr>
        <w:ind w:left="1128" w:hanging="915"/>
      </w:pPr>
      <w:rPr>
        <w:rFonts w:hint="default"/>
      </w:rPr>
    </w:lvl>
    <w:lvl w:ilvl="2">
      <w:start w:val="2"/>
      <w:numFmt w:val="decimal"/>
      <w:lvlText w:val="%1-%2-%3-"/>
      <w:lvlJc w:val="left"/>
      <w:pPr>
        <w:ind w:left="1506" w:hanging="1080"/>
      </w:pPr>
      <w:rPr>
        <w:rFonts w:hint="default"/>
      </w:rPr>
    </w:lvl>
    <w:lvl w:ilvl="3">
      <w:start w:val="1"/>
      <w:numFmt w:val="decimal"/>
      <w:lvlText w:val="%1-%2-%3-%4."/>
      <w:lvlJc w:val="left"/>
      <w:pPr>
        <w:ind w:left="2079" w:hanging="144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865" w:hanging="1800"/>
      </w:pPr>
      <w:rPr>
        <w:rFonts w:hint="default"/>
      </w:rPr>
    </w:lvl>
    <w:lvl w:ilvl="6">
      <w:start w:val="1"/>
      <w:numFmt w:val="decimal"/>
      <w:lvlText w:val="%1-%2-%3-%4.%5.%6.%7."/>
      <w:lvlJc w:val="left"/>
      <w:pPr>
        <w:ind w:left="3438" w:hanging="216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4224" w:hanging="2520"/>
      </w:pPr>
      <w:rPr>
        <w:rFonts w:hint="default"/>
      </w:rPr>
    </w:lvl>
  </w:abstractNum>
  <w:abstractNum w:abstractNumId="21" w15:restartNumberingAfterBreak="0">
    <w:nsid w:val="4C146F1A"/>
    <w:multiLevelType w:val="multilevel"/>
    <w:tmpl w:val="00D40864"/>
    <w:lvl w:ilvl="0">
      <w:start w:val="3"/>
      <w:numFmt w:val="decimal"/>
      <w:lvlText w:val="%1-"/>
      <w:lvlJc w:val="left"/>
      <w:pPr>
        <w:ind w:left="945" w:hanging="945"/>
      </w:pPr>
      <w:rPr>
        <w:rFonts w:hint="default"/>
      </w:rPr>
    </w:lvl>
    <w:lvl w:ilvl="1">
      <w:start w:val="5"/>
      <w:numFmt w:val="decimal"/>
      <w:lvlText w:val="%1-%2-"/>
      <w:lvlJc w:val="left"/>
      <w:pPr>
        <w:ind w:left="945" w:hanging="94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02F678B"/>
    <w:multiLevelType w:val="multilevel"/>
    <w:tmpl w:val="2ED298C4"/>
    <w:lvl w:ilvl="0">
      <w:start w:val="3"/>
      <w:numFmt w:val="decimal"/>
      <w:lvlText w:val="%1-"/>
      <w:lvlJc w:val="left"/>
      <w:pPr>
        <w:ind w:left="765" w:hanging="765"/>
      </w:pPr>
      <w:rPr>
        <w:rFonts w:hint="default"/>
      </w:rPr>
    </w:lvl>
    <w:lvl w:ilvl="1">
      <w:start w:val="5"/>
      <w:numFmt w:val="decimal"/>
      <w:lvlText w:val="%1-%2-"/>
      <w:lvlJc w:val="left"/>
      <w:pPr>
        <w:ind w:left="1191" w:hanging="765"/>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718" w:hanging="1440"/>
      </w:pPr>
      <w:rPr>
        <w:rFonts w:hint="default"/>
      </w:rPr>
    </w:lvl>
    <w:lvl w:ilvl="4">
      <w:start w:val="1"/>
      <w:numFmt w:val="decimal"/>
      <w:lvlText w:val="%1-%2-%3.%4.%5."/>
      <w:lvlJc w:val="left"/>
      <w:pPr>
        <w:ind w:left="3504" w:hanging="180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502" w:hanging="2520"/>
      </w:pPr>
      <w:rPr>
        <w:rFonts w:hint="default"/>
      </w:rPr>
    </w:lvl>
    <w:lvl w:ilvl="8">
      <w:start w:val="1"/>
      <w:numFmt w:val="decimal"/>
      <w:lvlText w:val="%1-%2-%3.%4.%5.%6.%7.%8.%9."/>
      <w:lvlJc w:val="left"/>
      <w:pPr>
        <w:ind w:left="5928" w:hanging="2520"/>
      </w:pPr>
      <w:rPr>
        <w:rFonts w:hint="default"/>
      </w:rPr>
    </w:lvl>
  </w:abstractNum>
  <w:abstractNum w:abstractNumId="23"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7912CF"/>
    <w:multiLevelType w:val="multilevel"/>
    <w:tmpl w:val="74BEF886"/>
    <w:lvl w:ilvl="0">
      <w:start w:val="2"/>
      <w:numFmt w:val="decimal"/>
      <w:lvlText w:val="%1-"/>
      <w:lvlJc w:val="left"/>
      <w:pPr>
        <w:ind w:left="600" w:hanging="600"/>
      </w:pPr>
      <w:rPr>
        <w:rFonts w:hint="default"/>
        <w:sz w:val="36"/>
      </w:rPr>
    </w:lvl>
    <w:lvl w:ilvl="1">
      <w:start w:val="5"/>
      <w:numFmt w:val="decimal"/>
      <w:lvlText w:val="%1-%2-"/>
      <w:lvlJc w:val="left"/>
      <w:pPr>
        <w:ind w:left="1866" w:hanging="720"/>
      </w:pPr>
      <w:rPr>
        <w:rFonts w:hint="default"/>
        <w:sz w:val="36"/>
      </w:rPr>
    </w:lvl>
    <w:lvl w:ilvl="2">
      <w:start w:val="1"/>
      <w:numFmt w:val="decimal"/>
      <w:lvlText w:val="%1-%2-%3."/>
      <w:lvlJc w:val="left"/>
      <w:pPr>
        <w:ind w:left="3012" w:hanging="720"/>
      </w:pPr>
      <w:rPr>
        <w:rFonts w:hint="default"/>
        <w:sz w:val="36"/>
      </w:rPr>
    </w:lvl>
    <w:lvl w:ilvl="3">
      <w:start w:val="1"/>
      <w:numFmt w:val="decimal"/>
      <w:lvlText w:val="%1-%2-%3.%4."/>
      <w:lvlJc w:val="left"/>
      <w:pPr>
        <w:ind w:left="4518" w:hanging="1080"/>
      </w:pPr>
      <w:rPr>
        <w:rFonts w:hint="default"/>
        <w:sz w:val="36"/>
      </w:rPr>
    </w:lvl>
    <w:lvl w:ilvl="4">
      <w:start w:val="1"/>
      <w:numFmt w:val="decimal"/>
      <w:lvlText w:val="%1-%2-%3.%4.%5."/>
      <w:lvlJc w:val="left"/>
      <w:pPr>
        <w:ind w:left="5664" w:hanging="1080"/>
      </w:pPr>
      <w:rPr>
        <w:rFonts w:hint="default"/>
        <w:sz w:val="36"/>
      </w:rPr>
    </w:lvl>
    <w:lvl w:ilvl="5">
      <w:start w:val="1"/>
      <w:numFmt w:val="decimal"/>
      <w:lvlText w:val="%1-%2-%3.%4.%5.%6."/>
      <w:lvlJc w:val="left"/>
      <w:pPr>
        <w:ind w:left="7170" w:hanging="1440"/>
      </w:pPr>
      <w:rPr>
        <w:rFonts w:hint="default"/>
        <w:sz w:val="36"/>
      </w:rPr>
    </w:lvl>
    <w:lvl w:ilvl="6">
      <w:start w:val="1"/>
      <w:numFmt w:val="decimal"/>
      <w:lvlText w:val="%1-%2-%3.%4.%5.%6.%7."/>
      <w:lvlJc w:val="left"/>
      <w:pPr>
        <w:ind w:left="8316" w:hanging="1440"/>
      </w:pPr>
      <w:rPr>
        <w:rFonts w:hint="default"/>
        <w:sz w:val="36"/>
      </w:rPr>
    </w:lvl>
    <w:lvl w:ilvl="7">
      <w:start w:val="1"/>
      <w:numFmt w:val="decimal"/>
      <w:lvlText w:val="%1-%2-%3.%4.%5.%6.%7.%8."/>
      <w:lvlJc w:val="left"/>
      <w:pPr>
        <w:ind w:left="9822" w:hanging="1800"/>
      </w:pPr>
      <w:rPr>
        <w:rFonts w:hint="default"/>
        <w:sz w:val="36"/>
      </w:rPr>
    </w:lvl>
    <w:lvl w:ilvl="8">
      <w:start w:val="1"/>
      <w:numFmt w:val="decimal"/>
      <w:lvlText w:val="%1-%2-%3.%4.%5.%6.%7.%8.%9."/>
      <w:lvlJc w:val="left"/>
      <w:pPr>
        <w:ind w:left="10968" w:hanging="1800"/>
      </w:pPr>
      <w:rPr>
        <w:rFonts w:hint="default"/>
        <w:sz w:val="36"/>
      </w:rPr>
    </w:lvl>
  </w:abstractNum>
  <w:abstractNum w:abstractNumId="25"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B81F96"/>
    <w:multiLevelType w:val="multilevel"/>
    <w:tmpl w:val="0FA6D154"/>
    <w:lvl w:ilvl="0">
      <w:start w:val="1"/>
      <w:numFmt w:val="decimal"/>
      <w:lvlText w:val="%1-"/>
      <w:lvlJc w:val="left"/>
      <w:pPr>
        <w:ind w:left="870" w:hanging="870"/>
      </w:pPr>
      <w:rPr>
        <w:rFonts w:hint="default"/>
      </w:rPr>
    </w:lvl>
    <w:lvl w:ilvl="1">
      <w:start w:val="2"/>
      <w:numFmt w:val="decimal"/>
      <w:lvlText w:val="%1-%2-"/>
      <w:lvlJc w:val="left"/>
      <w:pPr>
        <w:ind w:left="870" w:hanging="87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AB7426E"/>
    <w:multiLevelType w:val="multilevel"/>
    <w:tmpl w:val="4300B3DA"/>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AE768A6"/>
    <w:multiLevelType w:val="multilevel"/>
    <w:tmpl w:val="E83CEF54"/>
    <w:lvl w:ilvl="0">
      <w:start w:val="1"/>
      <w:numFmt w:val="decimal"/>
      <w:lvlText w:val="%1-"/>
      <w:lvlJc w:val="left"/>
      <w:pPr>
        <w:ind w:left="660" w:hanging="66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3372" w:hanging="1080"/>
      </w:pPr>
      <w:rPr>
        <w:rFonts w:hint="default"/>
      </w:rPr>
    </w:lvl>
    <w:lvl w:ilvl="3">
      <w:start w:val="1"/>
      <w:numFmt w:val="decimal"/>
      <w:lvlText w:val="%1-%2-%3.%4."/>
      <w:lvlJc w:val="left"/>
      <w:pPr>
        <w:ind w:left="4878" w:hanging="1440"/>
      </w:pPr>
      <w:rPr>
        <w:rFonts w:hint="default"/>
      </w:rPr>
    </w:lvl>
    <w:lvl w:ilvl="4">
      <w:start w:val="1"/>
      <w:numFmt w:val="decimal"/>
      <w:lvlText w:val="%1-%2-%3.%4.%5."/>
      <w:lvlJc w:val="left"/>
      <w:pPr>
        <w:ind w:left="6384" w:hanging="1800"/>
      </w:pPr>
      <w:rPr>
        <w:rFonts w:hint="default"/>
      </w:rPr>
    </w:lvl>
    <w:lvl w:ilvl="5">
      <w:start w:val="1"/>
      <w:numFmt w:val="decimal"/>
      <w:lvlText w:val="%1-%2-%3.%4.%5.%6."/>
      <w:lvlJc w:val="left"/>
      <w:pPr>
        <w:ind w:left="7530" w:hanging="1800"/>
      </w:pPr>
      <w:rPr>
        <w:rFonts w:hint="default"/>
      </w:rPr>
    </w:lvl>
    <w:lvl w:ilvl="6">
      <w:start w:val="1"/>
      <w:numFmt w:val="decimal"/>
      <w:lvlText w:val="%1-%2-%3.%4.%5.%6.%7."/>
      <w:lvlJc w:val="left"/>
      <w:pPr>
        <w:ind w:left="9036" w:hanging="2160"/>
      </w:pPr>
      <w:rPr>
        <w:rFonts w:hint="default"/>
      </w:rPr>
    </w:lvl>
    <w:lvl w:ilvl="7">
      <w:start w:val="1"/>
      <w:numFmt w:val="decimal"/>
      <w:lvlText w:val="%1-%2-%3.%4.%5.%6.%7.%8."/>
      <w:lvlJc w:val="left"/>
      <w:pPr>
        <w:ind w:left="10542" w:hanging="2520"/>
      </w:pPr>
      <w:rPr>
        <w:rFonts w:hint="default"/>
      </w:rPr>
    </w:lvl>
    <w:lvl w:ilvl="8">
      <w:start w:val="1"/>
      <w:numFmt w:val="decimal"/>
      <w:lvlText w:val="%1-%2-%3.%4.%5.%6.%7.%8.%9."/>
      <w:lvlJc w:val="left"/>
      <w:pPr>
        <w:ind w:left="11688" w:hanging="2520"/>
      </w:pPr>
      <w:rPr>
        <w:rFonts w:hint="default"/>
      </w:rPr>
    </w:lvl>
  </w:abstractNum>
  <w:abstractNum w:abstractNumId="30" w15:restartNumberingAfterBreak="0">
    <w:nsid w:val="6EDE0F58"/>
    <w:multiLevelType w:val="multilevel"/>
    <w:tmpl w:val="936AE534"/>
    <w:lvl w:ilvl="0">
      <w:start w:val="2"/>
      <w:numFmt w:val="decimal"/>
      <w:lvlText w:val="%1-"/>
      <w:lvlJc w:val="left"/>
      <w:pPr>
        <w:ind w:left="720" w:hanging="720"/>
      </w:pPr>
      <w:rPr>
        <w:rFonts w:hint="default"/>
      </w:rPr>
    </w:lvl>
    <w:lvl w:ilvl="1">
      <w:start w:val="4"/>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718" w:hanging="1440"/>
      </w:pPr>
      <w:rPr>
        <w:rFonts w:hint="default"/>
      </w:rPr>
    </w:lvl>
    <w:lvl w:ilvl="4">
      <w:start w:val="1"/>
      <w:numFmt w:val="decimal"/>
      <w:lvlText w:val="%1-%2-%3.%4.%5."/>
      <w:lvlJc w:val="left"/>
      <w:pPr>
        <w:ind w:left="3504" w:hanging="180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502" w:hanging="2520"/>
      </w:pPr>
      <w:rPr>
        <w:rFonts w:hint="default"/>
      </w:rPr>
    </w:lvl>
    <w:lvl w:ilvl="8">
      <w:start w:val="1"/>
      <w:numFmt w:val="decimal"/>
      <w:lvlText w:val="%1-%2-%3.%4.%5.%6.%7.%8.%9."/>
      <w:lvlJc w:val="left"/>
      <w:pPr>
        <w:ind w:left="5928" w:hanging="2520"/>
      </w:pPr>
      <w:rPr>
        <w:rFonts w:hint="default"/>
      </w:rPr>
    </w:lvl>
  </w:abstractNum>
  <w:abstractNum w:abstractNumId="31" w15:restartNumberingAfterBreak="0">
    <w:nsid w:val="6F49216F"/>
    <w:multiLevelType w:val="multilevel"/>
    <w:tmpl w:val="ADD69164"/>
    <w:lvl w:ilvl="0">
      <w:start w:val="2"/>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5CD0999"/>
    <w:multiLevelType w:val="multilevel"/>
    <w:tmpl w:val="AA7A9A5E"/>
    <w:lvl w:ilvl="0">
      <w:start w:val="5"/>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9"/>
  </w:num>
  <w:num w:numId="2">
    <w:abstractNumId w:val="26"/>
  </w:num>
  <w:num w:numId="3">
    <w:abstractNumId w:val="25"/>
  </w:num>
  <w:num w:numId="4">
    <w:abstractNumId w:val="23"/>
  </w:num>
  <w:num w:numId="5">
    <w:abstractNumId w:val="28"/>
  </w:num>
  <w:num w:numId="6">
    <w:abstractNumId w:val="13"/>
  </w:num>
  <w:num w:numId="7">
    <w:abstractNumId w:val="33"/>
  </w:num>
  <w:num w:numId="8">
    <w:abstractNumId w:val="18"/>
  </w:num>
  <w:num w:numId="9">
    <w:abstractNumId w:val="2"/>
  </w:num>
  <w:num w:numId="10">
    <w:abstractNumId w:val="3"/>
  </w:num>
  <w:num w:numId="11">
    <w:abstractNumId w:val="4"/>
  </w:num>
  <w:num w:numId="12">
    <w:abstractNumId w:val="5"/>
  </w:num>
  <w:num w:numId="13">
    <w:abstractNumId w:val="19"/>
  </w:num>
  <w:num w:numId="14">
    <w:abstractNumId w:val="20"/>
  </w:num>
  <w:num w:numId="15">
    <w:abstractNumId w:val="16"/>
  </w:num>
  <w:num w:numId="16">
    <w:abstractNumId w:val="21"/>
  </w:num>
  <w:num w:numId="17">
    <w:abstractNumId w:val="29"/>
  </w:num>
  <w:num w:numId="18">
    <w:abstractNumId w:val="8"/>
  </w:num>
  <w:num w:numId="19">
    <w:abstractNumId w:val="31"/>
  </w:num>
  <w:num w:numId="20">
    <w:abstractNumId w:val="17"/>
  </w:num>
  <w:num w:numId="21">
    <w:abstractNumId w:val="1"/>
  </w:num>
  <w:num w:numId="22">
    <w:abstractNumId w:val="32"/>
  </w:num>
  <w:num w:numId="23">
    <w:abstractNumId w:val="0"/>
  </w:num>
  <w:num w:numId="24">
    <w:abstractNumId w:val="15"/>
  </w:num>
  <w:num w:numId="25">
    <w:abstractNumId w:val="24"/>
  </w:num>
  <w:num w:numId="26">
    <w:abstractNumId w:val="28"/>
  </w:num>
  <w:num w:numId="27">
    <w:abstractNumId w:val="28"/>
  </w:num>
  <w:num w:numId="28">
    <w:abstractNumId w:val="11"/>
  </w:num>
  <w:num w:numId="29">
    <w:abstractNumId w:val="28"/>
  </w:num>
  <w:num w:numId="30">
    <w:abstractNumId w:val="30"/>
  </w:num>
  <w:num w:numId="31">
    <w:abstractNumId w:val="7"/>
  </w:num>
  <w:num w:numId="32">
    <w:abstractNumId w:val="27"/>
  </w:num>
  <w:num w:numId="33">
    <w:abstractNumId w:val="14"/>
  </w:num>
  <w:num w:numId="34">
    <w:abstractNumId w:val="10"/>
  </w:num>
  <w:num w:numId="35">
    <w:abstractNumId w:val="6"/>
  </w:num>
  <w:num w:numId="36">
    <w:abstractNumId w:val="12"/>
  </w:num>
  <w:num w:numId="37">
    <w:abstractNumId w:val="28"/>
  </w:num>
  <w:num w:numId="38">
    <w:abstractNumId w:val="28"/>
  </w:num>
  <w:num w:numId="39">
    <w:abstractNumId w:val="28"/>
  </w:num>
  <w:num w:numId="40">
    <w:abstractNumId w:val="22"/>
  </w:num>
  <w:num w:numId="41">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3239"/>
    <w:rsid w:val="0000407D"/>
    <w:rsid w:val="000048BE"/>
    <w:rsid w:val="00005F2B"/>
    <w:rsid w:val="0000717C"/>
    <w:rsid w:val="00007CFF"/>
    <w:rsid w:val="00013E97"/>
    <w:rsid w:val="000163FD"/>
    <w:rsid w:val="00020E83"/>
    <w:rsid w:val="000236AF"/>
    <w:rsid w:val="00025702"/>
    <w:rsid w:val="00025B14"/>
    <w:rsid w:val="0002625F"/>
    <w:rsid w:val="0003266F"/>
    <w:rsid w:val="00036738"/>
    <w:rsid w:val="0004277E"/>
    <w:rsid w:val="000433FC"/>
    <w:rsid w:val="0004342A"/>
    <w:rsid w:val="00045BF2"/>
    <w:rsid w:val="00050FDA"/>
    <w:rsid w:val="0005124D"/>
    <w:rsid w:val="00052CEC"/>
    <w:rsid w:val="00057C57"/>
    <w:rsid w:val="0006009F"/>
    <w:rsid w:val="00060D5D"/>
    <w:rsid w:val="00061C62"/>
    <w:rsid w:val="00063D19"/>
    <w:rsid w:val="0006421B"/>
    <w:rsid w:val="00064739"/>
    <w:rsid w:val="00064F8E"/>
    <w:rsid w:val="000656CD"/>
    <w:rsid w:val="00075789"/>
    <w:rsid w:val="00077E45"/>
    <w:rsid w:val="000834E5"/>
    <w:rsid w:val="000841F3"/>
    <w:rsid w:val="00085873"/>
    <w:rsid w:val="00086B6E"/>
    <w:rsid w:val="00087615"/>
    <w:rsid w:val="000878FA"/>
    <w:rsid w:val="000920EA"/>
    <w:rsid w:val="00095B57"/>
    <w:rsid w:val="000973B8"/>
    <w:rsid w:val="000A04A2"/>
    <w:rsid w:val="000A6122"/>
    <w:rsid w:val="000A6281"/>
    <w:rsid w:val="000A6D0F"/>
    <w:rsid w:val="000B473F"/>
    <w:rsid w:val="000B767B"/>
    <w:rsid w:val="000B78D5"/>
    <w:rsid w:val="000C0C5D"/>
    <w:rsid w:val="000C25CE"/>
    <w:rsid w:val="000C3991"/>
    <w:rsid w:val="000C48F0"/>
    <w:rsid w:val="000C4931"/>
    <w:rsid w:val="000C4A28"/>
    <w:rsid w:val="000C5A8F"/>
    <w:rsid w:val="000C5C18"/>
    <w:rsid w:val="000C63AD"/>
    <w:rsid w:val="000C657A"/>
    <w:rsid w:val="000D2569"/>
    <w:rsid w:val="000D2652"/>
    <w:rsid w:val="000D29A2"/>
    <w:rsid w:val="000D3DF9"/>
    <w:rsid w:val="000D62F1"/>
    <w:rsid w:val="000D6B0C"/>
    <w:rsid w:val="000D7698"/>
    <w:rsid w:val="000D7B86"/>
    <w:rsid w:val="000D7CDD"/>
    <w:rsid w:val="000E01EF"/>
    <w:rsid w:val="000E2435"/>
    <w:rsid w:val="000E26FD"/>
    <w:rsid w:val="000E3862"/>
    <w:rsid w:val="000E471A"/>
    <w:rsid w:val="000E5BB7"/>
    <w:rsid w:val="000E5C3C"/>
    <w:rsid w:val="000F0421"/>
    <w:rsid w:val="000F2522"/>
    <w:rsid w:val="000F41A5"/>
    <w:rsid w:val="000F5833"/>
    <w:rsid w:val="000F5A3D"/>
    <w:rsid w:val="0010076E"/>
    <w:rsid w:val="0010132A"/>
    <w:rsid w:val="0010193F"/>
    <w:rsid w:val="001029F9"/>
    <w:rsid w:val="00103A3A"/>
    <w:rsid w:val="001072FA"/>
    <w:rsid w:val="00112899"/>
    <w:rsid w:val="00117BFD"/>
    <w:rsid w:val="00121460"/>
    <w:rsid w:val="00122AB8"/>
    <w:rsid w:val="00123145"/>
    <w:rsid w:val="0012447A"/>
    <w:rsid w:val="001273ED"/>
    <w:rsid w:val="00127DE1"/>
    <w:rsid w:val="00127DFC"/>
    <w:rsid w:val="00130EEB"/>
    <w:rsid w:val="00132FFF"/>
    <w:rsid w:val="00134936"/>
    <w:rsid w:val="001352A1"/>
    <w:rsid w:val="001358D4"/>
    <w:rsid w:val="00136118"/>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6A7"/>
    <w:rsid w:val="00161A9E"/>
    <w:rsid w:val="0016223D"/>
    <w:rsid w:val="00162B18"/>
    <w:rsid w:val="0016378B"/>
    <w:rsid w:val="00165028"/>
    <w:rsid w:val="00165E99"/>
    <w:rsid w:val="001665E4"/>
    <w:rsid w:val="00167A32"/>
    <w:rsid w:val="00172605"/>
    <w:rsid w:val="00175792"/>
    <w:rsid w:val="00177753"/>
    <w:rsid w:val="00177AFD"/>
    <w:rsid w:val="001811BE"/>
    <w:rsid w:val="0018138A"/>
    <w:rsid w:val="00181532"/>
    <w:rsid w:val="00182D21"/>
    <w:rsid w:val="00183207"/>
    <w:rsid w:val="001847B5"/>
    <w:rsid w:val="0018486F"/>
    <w:rsid w:val="001851FC"/>
    <w:rsid w:val="00185B51"/>
    <w:rsid w:val="00190CE7"/>
    <w:rsid w:val="001920C5"/>
    <w:rsid w:val="00192385"/>
    <w:rsid w:val="00193236"/>
    <w:rsid w:val="001947AC"/>
    <w:rsid w:val="00195ECC"/>
    <w:rsid w:val="00197CF2"/>
    <w:rsid w:val="00197DF4"/>
    <w:rsid w:val="001A2444"/>
    <w:rsid w:val="001A2CDE"/>
    <w:rsid w:val="001A31DB"/>
    <w:rsid w:val="001A4AA8"/>
    <w:rsid w:val="001A5504"/>
    <w:rsid w:val="001A63F0"/>
    <w:rsid w:val="001A67ED"/>
    <w:rsid w:val="001A6866"/>
    <w:rsid w:val="001A6F11"/>
    <w:rsid w:val="001A7BD0"/>
    <w:rsid w:val="001B32CD"/>
    <w:rsid w:val="001B39D1"/>
    <w:rsid w:val="001B4D2C"/>
    <w:rsid w:val="001B5911"/>
    <w:rsid w:val="001B5986"/>
    <w:rsid w:val="001B7155"/>
    <w:rsid w:val="001C0F19"/>
    <w:rsid w:val="001C21B3"/>
    <w:rsid w:val="001C224A"/>
    <w:rsid w:val="001C2563"/>
    <w:rsid w:val="001C42E1"/>
    <w:rsid w:val="001D0A47"/>
    <w:rsid w:val="001D13EF"/>
    <w:rsid w:val="001D144C"/>
    <w:rsid w:val="001D3168"/>
    <w:rsid w:val="001D4300"/>
    <w:rsid w:val="001D54A6"/>
    <w:rsid w:val="001D656D"/>
    <w:rsid w:val="001D7EEB"/>
    <w:rsid w:val="001E0178"/>
    <w:rsid w:val="001E0881"/>
    <w:rsid w:val="001E0D1B"/>
    <w:rsid w:val="001E0F1F"/>
    <w:rsid w:val="001E4D41"/>
    <w:rsid w:val="001E5C27"/>
    <w:rsid w:val="001E61CF"/>
    <w:rsid w:val="001E6724"/>
    <w:rsid w:val="001E7A4C"/>
    <w:rsid w:val="001F0903"/>
    <w:rsid w:val="001F224A"/>
    <w:rsid w:val="001F4268"/>
    <w:rsid w:val="001F6444"/>
    <w:rsid w:val="00200C16"/>
    <w:rsid w:val="00202BFE"/>
    <w:rsid w:val="002034F4"/>
    <w:rsid w:val="00211144"/>
    <w:rsid w:val="00211565"/>
    <w:rsid w:val="00214979"/>
    <w:rsid w:val="00215AB2"/>
    <w:rsid w:val="00215CC5"/>
    <w:rsid w:val="00216675"/>
    <w:rsid w:val="00216C6F"/>
    <w:rsid w:val="00216E9A"/>
    <w:rsid w:val="00220BE6"/>
    <w:rsid w:val="00220E39"/>
    <w:rsid w:val="002219F2"/>
    <w:rsid w:val="002223D5"/>
    <w:rsid w:val="00224C9B"/>
    <w:rsid w:val="002262A0"/>
    <w:rsid w:val="00227773"/>
    <w:rsid w:val="00233B6F"/>
    <w:rsid w:val="00235782"/>
    <w:rsid w:val="00235D33"/>
    <w:rsid w:val="00236CE4"/>
    <w:rsid w:val="00236F3F"/>
    <w:rsid w:val="00240505"/>
    <w:rsid w:val="00240E05"/>
    <w:rsid w:val="00242365"/>
    <w:rsid w:val="00242A8F"/>
    <w:rsid w:val="002437CA"/>
    <w:rsid w:val="00243A12"/>
    <w:rsid w:val="00244BE1"/>
    <w:rsid w:val="00245649"/>
    <w:rsid w:val="0025153B"/>
    <w:rsid w:val="00255698"/>
    <w:rsid w:val="00261DE1"/>
    <w:rsid w:val="00262BB6"/>
    <w:rsid w:val="00263C24"/>
    <w:rsid w:val="00264144"/>
    <w:rsid w:val="00264CC4"/>
    <w:rsid w:val="00264D22"/>
    <w:rsid w:val="00265B4A"/>
    <w:rsid w:val="00267AB1"/>
    <w:rsid w:val="0027331A"/>
    <w:rsid w:val="00275FDB"/>
    <w:rsid w:val="00276021"/>
    <w:rsid w:val="00277A7F"/>
    <w:rsid w:val="00280A52"/>
    <w:rsid w:val="002812AF"/>
    <w:rsid w:val="0028274D"/>
    <w:rsid w:val="00283F96"/>
    <w:rsid w:val="00284558"/>
    <w:rsid w:val="00285BA5"/>
    <w:rsid w:val="00285F40"/>
    <w:rsid w:val="00287656"/>
    <w:rsid w:val="00291081"/>
    <w:rsid w:val="00295426"/>
    <w:rsid w:val="00295EAB"/>
    <w:rsid w:val="002965D7"/>
    <w:rsid w:val="002A6F76"/>
    <w:rsid w:val="002A7295"/>
    <w:rsid w:val="002B0C5A"/>
    <w:rsid w:val="002B4102"/>
    <w:rsid w:val="002B7650"/>
    <w:rsid w:val="002C0CE1"/>
    <w:rsid w:val="002C1004"/>
    <w:rsid w:val="002C2107"/>
    <w:rsid w:val="002C21D3"/>
    <w:rsid w:val="002C33F5"/>
    <w:rsid w:val="002C427F"/>
    <w:rsid w:val="002C565D"/>
    <w:rsid w:val="002C6284"/>
    <w:rsid w:val="002C62D7"/>
    <w:rsid w:val="002C674D"/>
    <w:rsid w:val="002C7D28"/>
    <w:rsid w:val="002D1132"/>
    <w:rsid w:val="002D24D0"/>
    <w:rsid w:val="002D317C"/>
    <w:rsid w:val="002D556D"/>
    <w:rsid w:val="002D58A7"/>
    <w:rsid w:val="002D5FA4"/>
    <w:rsid w:val="002D6FD4"/>
    <w:rsid w:val="002E0595"/>
    <w:rsid w:val="002E2CAD"/>
    <w:rsid w:val="002E4728"/>
    <w:rsid w:val="002E4E6E"/>
    <w:rsid w:val="002E6512"/>
    <w:rsid w:val="002E7C40"/>
    <w:rsid w:val="002F02DE"/>
    <w:rsid w:val="002F10A7"/>
    <w:rsid w:val="002F1C29"/>
    <w:rsid w:val="002F2849"/>
    <w:rsid w:val="002F339A"/>
    <w:rsid w:val="002F3A2E"/>
    <w:rsid w:val="002F3A95"/>
    <w:rsid w:val="002F5D77"/>
    <w:rsid w:val="002F7AF5"/>
    <w:rsid w:val="0030133F"/>
    <w:rsid w:val="00303F20"/>
    <w:rsid w:val="003047D1"/>
    <w:rsid w:val="00306146"/>
    <w:rsid w:val="00311502"/>
    <w:rsid w:val="00311B99"/>
    <w:rsid w:val="00312FF0"/>
    <w:rsid w:val="003131D4"/>
    <w:rsid w:val="003132FA"/>
    <w:rsid w:val="00314899"/>
    <w:rsid w:val="0031493F"/>
    <w:rsid w:val="003169D8"/>
    <w:rsid w:val="00317E08"/>
    <w:rsid w:val="003239F4"/>
    <w:rsid w:val="00324838"/>
    <w:rsid w:val="0032565D"/>
    <w:rsid w:val="003256F9"/>
    <w:rsid w:val="003261C6"/>
    <w:rsid w:val="00326BA5"/>
    <w:rsid w:val="00327E72"/>
    <w:rsid w:val="003316D2"/>
    <w:rsid w:val="0033256E"/>
    <w:rsid w:val="003330DF"/>
    <w:rsid w:val="00335CB9"/>
    <w:rsid w:val="003363DC"/>
    <w:rsid w:val="00336B23"/>
    <w:rsid w:val="00341570"/>
    <w:rsid w:val="003423CE"/>
    <w:rsid w:val="0034313A"/>
    <w:rsid w:val="00343235"/>
    <w:rsid w:val="00344290"/>
    <w:rsid w:val="003446FB"/>
    <w:rsid w:val="00344753"/>
    <w:rsid w:val="00347D04"/>
    <w:rsid w:val="00354455"/>
    <w:rsid w:val="0035514E"/>
    <w:rsid w:val="00357635"/>
    <w:rsid w:val="003610AB"/>
    <w:rsid w:val="003623BB"/>
    <w:rsid w:val="00364346"/>
    <w:rsid w:val="00364C22"/>
    <w:rsid w:val="003659C8"/>
    <w:rsid w:val="00365ACA"/>
    <w:rsid w:val="00365F8C"/>
    <w:rsid w:val="003661B2"/>
    <w:rsid w:val="003675B3"/>
    <w:rsid w:val="00370D67"/>
    <w:rsid w:val="00370F34"/>
    <w:rsid w:val="003718DB"/>
    <w:rsid w:val="003746DA"/>
    <w:rsid w:val="00374DC1"/>
    <w:rsid w:val="0037511B"/>
    <w:rsid w:val="003763F7"/>
    <w:rsid w:val="00376A07"/>
    <w:rsid w:val="00381490"/>
    <w:rsid w:val="00381B6A"/>
    <w:rsid w:val="00382B00"/>
    <w:rsid w:val="00384304"/>
    <w:rsid w:val="00385514"/>
    <w:rsid w:val="00385660"/>
    <w:rsid w:val="003877D0"/>
    <w:rsid w:val="00390D33"/>
    <w:rsid w:val="0039243C"/>
    <w:rsid w:val="0039385B"/>
    <w:rsid w:val="003944A5"/>
    <w:rsid w:val="00395B2C"/>
    <w:rsid w:val="003961E6"/>
    <w:rsid w:val="0039629A"/>
    <w:rsid w:val="003976A7"/>
    <w:rsid w:val="00397DC9"/>
    <w:rsid w:val="003A1D06"/>
    <w:rsid w:val="003A205A"/>
    <w:rsid w:val="003A4BB0"/>
    <w:rsid w:val="003A7451"/>
    <w:rsid w:val="003A7AC0"/>
    <w:rsid w:val="003B63F2"/>
    <w:rsid w:val="003B6CBC"/>
    <w:rsid w:val="003B7E50"/>
    <w:rsid w:val="003C10DB"/>
    <w:rsid w:val="003C389D"/>
    <w:rsid w:val="003C5BC4"/>
    <w:rsid w:val="003D1A42"/>
    <w:rsid w:val="003D2C75"/>
    <w:rsid w:val="003D2D0D"/>
    <w:rsid w:val="003D3663"/>
    <w:rsid w:val="003D4ED5"/>
    <w:rsid w:val="003E0314"/>
    <w:rsid w:val="003E0F39"/>
    <w:rsid w:val="003E26F1"/>
    <w:rsid w:val="003E6298"/>
    <w:rsid w:val="003F18F2"/>
    <w:rsid w:val="003F2375"/>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6E4B"/>
    <w:rsid w:val="00407171"/>
    <w:rsid w:val="004075FD"/>
    <w:rsid w:val="00411F3F"/>
    <w:rsid w:val="00416FA8"/>
    <w:rsid w:val="00417BDA"/>
    <w:rsid w:val="00421086"/>
    <w:rsid w:val="00421C4D"/>
    <w:rsid w:val="004267D4"/>
    <w:rsid w:val="00430AF2"/>
    <w:rsid w:val="00431CBA"/>
    <w:rsid w:val="00435448"/>
    <w:rsid w:val="00435C3E"/>
    <w:rsid w:val="00437004"/>
    <w:rsid w:val="00437312"/>
    <w:rsid w:val="00442568"/>
    <w:rsid w:val="00442E46"/>
    <w:rsid w:val="00443A84"/>
    <w:rsid w:val="00444932"/>
    <w:rsid w:val="00444DB3"/>
    <w:rsid w:val="00446396"/>
    <w:rsid w:val="00450B10"/>
    <w:rsid w:val="00451FD0"/>
    <w:rsid w:val="004521FD"/>
    <w:rsid w:val="00453629"/>
    <w:rsid w:val="00453F6F"/>
    <w:rsid w:val="00454526"/>
    <w:rsid w:val="00454B42"/>
    <w:rsid w:val="00457E4F"/>
    <w:rsid w:val="00460B0C"/>
    <w:rsid w:val="00465C0C"/>
    <w:rsid w:val="00470CB9"/>
    <w:rsid w:val="00470EC6"/>
    <w:rsid w:val="00472B5B"/>
    <w:rsid w:val="00473AAC"/>
    <w:rsid w:val="00473F1C"/>
    <w:rsid w:val="00474C36"/>
    <w:rsid w:val="00477C26"/>
    <w:rsid w:val="00481408"/>
    <w:rsid w:val="004818B7"/>
    <w:rsid w:val="00484881"/>
    <w:rsid w:val="00485A9E"/>
    <w:rsid w:val="00490E26"/>
    <w:rsid w:val="00495ED4"/>
    <w:rsid w:val="00497A13"/>
    <w:rsid w:val="004A367B"/>
    <w:rsid w:val="004A4347"/>
    <w:rsid w:val="004A55E4"/>
    <w:rsid w:val="004A561D"/>
    <w:rsid w:val="004A79C2"/>
    <w:rsid w:val="004A7DBA"/>
    <w:rsid w:val="004B1475"/>
    <w:rsid w:val="004B7A3A"/>
    <w:rsid w:val="004C0CA2"/>
    <w:rsid w:val="004C1157"/>
    <w:rsid w:val="004C3BD9"/>
    <w:rsid w:val="004C5365"/>
    <w:rsid w:val="004C70CA"/>
    <w:rsid w:val="004D16C4"/>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7FE"/>
    <w:rsid w:val="00512B21"/>
    <w:rsid w:val="00513415"/>
    <w:rsid w:val="00514405"/>
    <w:rsid w:val="00515616"/>
    <w:rsid w:val="00515834"/>
    <w:rsid w:val="00517657"/>
    <w:rsid w:val="0051789B"/>
    <w:rsid w:val="00522746"/>
    <w:rsid w:val="00522FDF"/>
    <w:rsid w:val="005238F8"/>
    <w:rsid w:val="00524C5F"/>
    <w:rsid w:val="00525035"/>
    <w:rsid w:val="005263E1"/>
    <w:rsid w:val="005307AA"/>
    <w:rsid w:val="00531588"/>
    <w:rsid w:val="0053186E"/>
    <w:rsid w:val="00531BCA"/>
    <w:rsid w:val="00533172"/>
    <w:rsid w:val="00540412"/>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98"/>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B08B8"/>
    <w:rsid w:val="005B0CD2"/>
    <w:rsid w:val="005B2BD5"/>
    <w:rsid w:val="005B5B14"/>
    <w:rsid w:val="005C0118"/>
    <w:rsid w:val="005C0563"/>
    <w:rsid w:val="005C28CE"/>
    <w:rsid w:val="005C2E52"/>
    <w:rsid w:val="005C3090"/>
    <w:rsid w:val="005C38B1"/>
    <w:rsid w:val="005C4843"/>
    <w:rsid w:val="005C4D23"/>
    <w:rsid w:val="005C57B3"/>
    <w:rsid w:val="005C6181"/>
    <w:rsid w:val="005C67EA"/>
    <w:rsid w:val="005C7AFF"/>
    <w:rsid w:val="005D115E"/>
    <w:rsid w:val="005D3348"/>
    <w:rsid w:val="005D34C1"/>
    <w:rsid w:val="005E0A02"/>
    <w:rsid w:val="005E2F1B"/>
    <w:rsid w:val="005E5A84"/>
    <w:rsid w:val="005E5D12"/>
    <w:rsid w:val="005E746D"/>
    <w:rsid w:val="005E791A"/>
    <w:rsid w:val="005F1758"/>
    <w:rsid w:val="005F2BE6"/>
    <w:rsid w:val="005F31EB"/>
    <w:rsid w:val="005F5C30"/>
    <w:rsid w:val="00600362"/>
    <w:rsid w:val="00602FED"/>
    <w:rsid w:val="00607751"/>
    <w:rsid w:val="0060788D"/>
    <w:rsid w:val="00610543"/>
    <w:rsid w:val="00612213"/>
    <w:rsid w:val="006127C3"/>
    <w:rsid w:val="006138B6"/>
    <w:rsid w:val="0061464E"/>
    <w:rsid w:val="006170F8"/>
    <w:rsid w:val="006211B7"/>
    <w:rsid w:val="00621ED7"/>
    <w:rsid w:val="0062656A"/>
    <w:rsid w:val="00626683"/>
    <w:rsid w:val="00626C7A"/>
    <w:rsid w:val="00627560"/>
    <w:rsid w:val="006301E4"/>
    <w:rsid w:val="006316BA"/>
    <w:rsid w:val="00636ABA"/>
    <w:rsid w:val="00640702"/>
    <w:rsid w:val="00640F8B"/>
    <w:rsid w:val="006412B9"/>
    <w:rsid w:val="00641E46"/>
    <w:rsid w:val="006441DF"/>
    <w:rsid w:val="006457F5"/>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6174"/>
    <w:rsid w:val="00672529"/>
    <w:rsid w:val="0067296F"/>
    <w:rsid w:val="00672E2A"/>
    <w:rsid w:val="00674BEE"/>
    <w:rsid w:val="00675A20"/>
    <w:rsid w:val="00677226"/>
    <w:rsid w:val="00681F07"/>
    <w:rsid w:val="0068252D"/>
    <w:rsid w:val="0068584E"/>
    <w:rsid w:val="006860A9"/>
    <w:rsid w:val="0068628E"/>
    <w:rsid w:val="00687FED"/>
    <w:rsid w:val="00690353"/>
    <w:rsid w:val="00690A3E"/>
    <w:rsid w:val="00694C70"/>
    <w:rsid w:val="00695A0A"/>
    <w:rsid w:val="006A0504"/>
    <w:rsid w:val="006A0D8D"/>
    <w:rsid w:val="006A1A2F"/>
    <w:rsid w:val="006A65A7"/>
    <w:rsid w:val="006B0520"/>
    <w:rsid w:val="006B16B9"/>
    <w:rsid w:val="006B30CB"/>
    <w:rsid w:val="006C0D2C"/>
    <w:rsid w:val="006C334D"/>
    <w:rsid w:val="006C3B8F"/>
    <w:rsid w:val="006C70CD"/>
    <w:rsid w:val="006C76E3"/>
    <w:rsid w:val="006D30F6"/>
    <w:rsid w:val="006D4A97"/>
    <w:rsid w:val="006D726C"/>
    <w:rsid w:val="006D780F"/>
    <w:rsid w:val="006D7AFD"/>
    <w:rsid w:val="006E0514"/>
    <w:rsid w:val="006E1B91"/>
    <w:rsid w:val="006E2700"/>
    <w:rsid w:val="006E3F7F"/>
    <w:rsid w:val="006E6262"/>
    <w:rsid w:val="006E65B1"/>
    <w:rsid w:val="006E7EF4"/>
    <w:rsid w:val="006F385E"/>
    <w:rsid w:val="006F48E2"/>
    <w:rsid w:val="006F5379"/>
    <w:rsid w:val="006F6AE6"/>
    <w:rsid w:val="006F7A79"/>
    <w:rsid w:val="00701820"/>
    <w:rsid w:val="0070189D"/>
    <w:rsid w:val="0070272A"/>
    <w:rsid w:val="00702BE2"/>
    <w:rsid w:val="00703BE0"/>
    <w:rsid w:val="00704745"/>
    <w:rsid w:val="00707E7E"/>
    <w:rsid w:val="00710434"/>
    <w:rsid w:val="0071151C"/>
    <w:rsid w:val="0071358A"/>
    <w:rsid w:val="0071398D"/>
    <w:rsid w:val="00713D8B"/>
    <w:rsid w:val="0071694D"/>
    <w:rsid w:val="007175BF"/>
    <w:rsid w:val="00720A0E"/>
    <w:rsid w:val="00720CA0"/>
    <w:rsid w:val="00722772"/>
    <w:rsid w:val="007241BA"/>
    <w:rsid w:val="0072601A"/>
    <w:rsid w:val="0072631C"/>
    <w:rsid w:val="00726F69"/>
    <w:rsid w:val="0072777C"/>
    <w:rsid w:val="00727F79"/>
    <w:rsid w:val="007329FB"/>
    <w:rsid w:val="00732A3B"/>
    <w:rsid w:val="00732B62"/>
    <w:rsid w:val="007357BF"/>
    <w:rsid w:val="00737293"/>
    <w:rsid w:val="00740276"/>
    <w:rsid w:val="00742605"/>
    <w:rsid w:val="007429C2"/>
    <w:rsid w:val="007438D1"/>
    <w:rsid w:val="007444D5"/>
    <w:rsid w:val="007452B5"/>
    <w:rsid w:val="00754A43"/>
    <w:rsid w:val="00756095"/>
    <w:rsid w:val="00757C1D"/>
    <w:rsid w:val="00757D4C"/>
    <w:rsid w:val="00757FAF"/>
    <w:rsid w:val="00760037"/>
    <w:rsid w:val="0076028B"/>
    <w:rsid w:val="00760CA6"/>
    <w:rsid w:val="007636FF"/>
    <w:rsid w:val="007651EB"/>
    <w:rsid w:val="007741BE"/>
    <w:rsid w:val="00783D0D"/>
    <w:rsid w:val="007843C6"/>
    <w:rsid w:val="0078665A"/>
    <w:rsid w:val="00787B11"/>
    <w:rsid w:val="00792F7B"/>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B70CC"/>
    <w:rsid w:val="007C5FD2"/>
    <w:rsid w:val="007C7715"/>
    <w:rsid w:val="007C7941"/>
    <w:rsid w:val="007D0D6C"/>
    <w:rsid w:val="007D31E3"/>
    <w:rsid w:val="007D3588"/>
    <w:rsid w:val="007D3EF6"/>
    <w:rsid w:val="007D66B9"/>
    <w:rsid w:val="007D67C2"/>
    <w:rsid w:val="007E124E"/>
    <w:rsid w:val="007E1CAD"/>
    <w:rsid w:val="007E3746"/>
    <w:rsid w:val="007E3EBF"/>
    <w:rsid w:val="007E4F74"/>
    <w:rsid w:val="007F0E46"/>
    <w:rsid w:val="007F3FF0"/>
    <w:rsid w:val="007F5ACE"/>
    <w:rsid w:val="007F5ED4"/>
    <w:rsid w:val="007F68DB"/>
    <w:rsid w:val="007F7D51"/>
    <w:rsid w:val="008009F6"/>
    <w:rsid w:val="008018D3"/>
    <w:rsid w:val="00802805"/>
    <w:rsid w:val="008048A7"/>
    <w:rsid w:val="008062ED"/>
    <w:rsid w:val="00806EFF"/>
    <w:rsid w:val="008078D8"/>
    <w:rsid w:val="0081208D"/>
    <w:rsid w:val="00814CA6"/>
    <w:rsid w:val="00821A29"/>
    <w:rsid w:val="00821AE4"/>
    <w:rsid w:val="008247BE"/>
    <w:rsid w:val="008254D0"/>
    <w:rsid w:val="00827417"/>
    <w:rsid w:val="00831B94"/>
    <w:rsid w:val="00832B29"/>
    <w:rsid w:val="00833CAE"/>
    <w:rsid w:val="0083704E"/>
    <w:rsid w:val="00837369"/>
    <w:rsid w:val="00843818"/>
    <w:rsid w:val="00843CC3"/>
    <w:rsid w:val="0084407E"/>
    <w:rsid w:val="008451AE"/>
    <w:rsid w:val="00845798"/>
    <w:rsid w:val="00846C4D"/>
    <w:rsid w:val="00846DBA"/>
    <w:rsid w:val="008474B5"/>
    <w:rsid w:val="008474F5"/>
    <w:rsid w:val="00847735"/>
    <w:rsid w:val="0085154D"/>
    <w:rsid w:val="00852086"/>
    <w:rsid w:val="008521E5"/>
    <w:rsid w:val="00854399"/>
    <w:rsid w:val="00855BC8"/>
    <w:rsid w:val="00856798"/>
    <w:rsid w:val="00856EEE"/>
    <w:rsid w:val="00862862"/>
    <w:rsid w:val="00862A85"/>
    <w:rsid w:val="00862C07"/>
    <w:rsid w:val="00862D7B"/>
    <w:rsid w:val="00863CF7"/>
    <w:rsid w:val="00866BBB"/>
    <w:rsid w:val="00866EFB"/>
    <w:rsid w:val="0087024D"/>
    <w:rsid w:val="008717D5"/>
    <w:rsid w:val="00871EFE"/>
    <w:rsid w:val="008723F6"/>
    <w:rsid w:val="008727BD"/>
    <w:rsid w:val="00872BDA"/>
    <w:rsid w:val="0087408C"/>
    <w:rsid w:val="00875516"/>
    <w:rsid w:val="00876543"/>
    <w:rsid w:val="00877E3C"/>
    <w:rsid w:val="00881D31"/>
    <w:rsid w:val="0088623F"/>
    <w:rsid w:val="008869A7"/>
    <w:rsid w:val="00891985"/>
    <w:rsid w:val="008923CE"/>
    <w:rsid w:val="00894F77"/>
    <w:rsid w:val="0089677D"/>
    <w:rsid w:val="00896A2C"/>
    <w:rsid w:val="00897F62"/>
    <w:rsid w:val="008A1485"/>
    <w:rsid w:val="008A2130"/>
    <w:rsid w:val="008A3F0E"/>
    <w:rsid w:val="008A476C"/>
    <w:rsid w:val="008B1B49"/>
    <w:rsid w:val="008B2756"/>
    <w:rsid w:val="008B361E"/>
    <w:rsid w:val="008B523F"/>
    <w:rsid w:val="008B528F"/>
    <w:rsid w:val="008B560B"/>
    <w:rsid w:val="008B66EA"/>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07DB"/>
    <w:rsid w:val="008E1E84"/>
    <w:rsid w:val="008E207C"/>
    <w:rsid w:val="008E2271"/>
    <w:rsid w:val="008E3E78"/>
    <w:rsid w:val="008E42DA"/>
    <w:rsid w:val="008E5505"/>
    <w:rsid w:val="008E617C"/>
    <w:rsid w:val="008E6D91"/>
    <w:rsid w:val="008F124B"/>
    <w:rsid w:val="008F1519"/>
    <w:rsid w:val="008F24F7"/>
    <w:rsid w:val="008F257E"/>
    <w:rsid w:val="008F35C8"/>
    <w:rsid w:val="008F3677"/>
    <w:rsid w:val="008F434A"/>
    <w:rsid w:val="008F5AAF"/>
    <w:rsid w:val="008F6B7C"/>
    <w:rsid w:val="008F73E5"/>
    <w:rsid w:val="008F7704"/>
    <w:rsid w:val="00900A39"/>
    <w:rsid w:val="00900F9F"/>
    <w:rsid w:val="00901522"/>
    <w:rsid w:val="00901DA4"/>
    <w:rsid w:val="0090281C"/>
    <w:rsid w:val="00902997"/>
    <w:rsid w:val="009036AD"/>
    <w:rsid w:val="00903801"/>
    <w:rsid w:val="00905F2A"/>
    <w:rsid w:val="009075FA"/>
    <w:rsid w:val="00910B0D"/>
    <w:rsid w:val="009119DC"/>
    <w:rsid w:val="00913083"/>
    <w:rsid w:val="00915031"/>
    <w:rsid w:val="00924188"/>
    <w:rsid w:val="0092438D"/>
    <w:rsid w:val="00925319"/>
    <w:rsid w:val="00927907"/>
    <w:rsid w:val="00932FF9"/>
    <w:rsid w:val="00933109"/>
    <w:rsid w:val="00936B52"/>
    <w:rsid w:val="00940CA0"/>
    <w:rsid w:val="00943B56"/>
    <w:rsid w:val="00944146"/>
    <w:rsid w:val="00944BA8"/>
    <w:rsid w:val="00945B27"/>
    <w:rsid w:val="00946509"/>
    <w:rsid w:val="0095369A"/>
    <w:rsid w:val="00956B7A"/>
    <w:rsid w:val="00956EFB"/>
    <w:rsid w:val="00957422"/>
    <w:rsid w:val="0096783D"/>
    <w:rsid w:val="009706A1"/>
    <w:rsid w:val="009719B8"/>
    <w:rsid w:val="00971DBE"/>
    <w:rsid w:val="009738BB"/>
    <w:rsid w:val="00976E7B"/>
    <w:rsid w:val="00977637"/>
    <w:rsid w:val="00977991"/>
    <w:rsid w:val="00981F76"/>
    <w:rsid w:val="0098203E"/>
    <w:rsid w:val="00982416"/>
    <w:rsid w:val="00982DA6"/>
    <w:rsid w:val="009839C0"/>
    <w:rsid w:val="00994AA2"/>
    <w:rsid w:val="009967AF"/>
    <w:rsid w:val="00997572"/>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3307"/>
    <w:rsid w:val="009C4E2A"/>
    <w:rsid w:val="009C7178"/>
    <w:rsid w:val="009C76F1"/>
    <w:rsid w:val="009C7B68"/>
    <w:rsid w:val="009C7F58"/>
    <w:rsid w:val="009D30E5"/>
    <w:rsid w:val="009D3CCA"/>
    <w:rsid w:val="009D4205"/>
    <w:rsid w:val="009D6362"/>
    <w:rsid w:val="009D6B69"/>
    <w:rsid w:val="009E0360"/>
    <w:rsid w:val="009F1ED8"/>
    <w:rsid w:val="009F21A8"/>
    <w:rsid w:val="009F2353"/>
    <w:rsid w:val="009F2F56"/>
    <w:rsid w:val="009F302A"/>
    <w:rsid w:val="009F5173"/>
    <w:rsid w:val="009F599A"/>
    <w:rsid w:val="00A0005A"/>
    <w:rsid w:val="00A040C7"/>
    <w:rsid w:val="00A0623B"/>
    <w:rsid w:val="00A0633F"/>
    <w:rsid w:val="00A12076"/>
    <w:rsid w:val="00A137D2"/>
    <w:rsid w:val="00A157B5"/>
    <w:rsid w:val="00A15D78"/>
    <w:rsid w:val="00A1797B"/>
    <w:rsid w:val="00A21ABB"/>
    <w:rsid w:val="00A22011"/>
    <w:rsid w:val="00A22360"/>
    <w:rsid w:val="00A22AF2"/>
    <w:rsid w:val="00A243E3"/>
    <w:rsid w:val="00A25C21"/>
    <w:rsid w:val="00A2710E"/>
    <w:rsid w:val="00A275E6"/>
    <w:rsid w:val="00A27FE0"/>
    <w:rsid w:val="00A3156E"/>
    <w:rsid w:val="00A33212"/>
    <w:rsid w:val="00A34098"/>
    <w:rsid w:val="00A340AA"/>
    <w:rsid w:val="00A34CC9"/>
    <w:rsid w:val="00A36120"/>
    <w:rsid w:val="00A37379"/>
    <w:rsid w:val="00A4354C"/>
    <w:rsid w:val="00A43931"/>
    <w:rsid w:val="00A442C8"/>
    <w:rsid w:val="00A4502C"/>
    <w:rsid w:val="00A450DB"/>
    <w:rsid w:val="00A4527B"/>
    <w:rsid w:val="00A45296"/>
    <w:rsid w:val="00A47AC3"/>
    <w:rsid w:val="00A500F2"/>
    <w:rsid w:val="00A51B9B"/>
    <w:rsid w:val="00A545B6"/>
    <w:rsid w:val="00A579B9"/>
    <w:rsid w:val="00A60884"/>
    <w:rsid w:val="00A60B0A"/>
    <w:rsid w:val="00A62174"/>
    <w:rsid w:val="00A62CCB"/>
    <w:rsid w:val="00A63A58"/>
    <w:rsid w:val="00A63AE6"/>
    <w:rsid w:val="00A63E24"/>
    <w:rsid w:val="00A6492F"/>
    <w:rsid w:val="00A65193"/>
    <w:rsid w:val="00A654A2"/>
    <w:rsid w:val="00A674C2"/>
    <w:rsid w:val="00A67AD8"/>
    <w:rsid w:val="00A70139"/>
    <w:rsid w:val="00A70C94"/>
    <w:rsid w:val="00A72802"/>
    <w:rsid w:val="00A72C39"/>
    <w:rsid w:val="00A745B0"/>
    <w:rsid w:val="00A77514"/>
    <w:rsid w:val="00A80332"/>
    <w:rsid w:val="00A8090A"/>
    <w:rsid w:val="00A824EC"/>
    <w:rsid w:val="00A833BD"/>
    <w:rsid w:val="00A85220"/>
    <w:rsid w:val="00A87460"/>
    <w:rsid w:val="00A876F8"/>
    <w:rsid w:val="00A90497"/>
    <w:rsid w:val="00A91DF6"/>
    <w:rsid w:val="00A9275D"/>
    <w:rsid w:val="00A927CA"/>
    <w:rsid w:val="00A92AFB"/>
    <w:rsid w:val="00A94EE7"/>
    <w:rsid w:val="00A954D2"/>
    <w:rsid w:val="00A9645F"/>
    <w:rsid w:val="00A97120"/>
    <w:rsid w:val="00AA11C6"/>
    <w:rsid w:val="00AA1764"/>
    <w:rsid w:val="00AA26E4"/>
    <w:rsid w:val="00AA5AF6"/>
    <w:rsid w:val="00AA5E8C"/>
    <w:rsid w:val="00AB03BA"/>
    <w:rsid w:val="00AB1596"/>
    <w:rsid w:val="00AB16E0"/>
    <w:rsid w:val="00AB6300"/>
    <w:rsid w:val="00AB6322"/>
    <w:rsid w:val="00AB7B7A"/>
    <w:rsid w:val="00AC0529"/>
    <w:rsid w:val="00AC16AE"/>
    <w:rsid w:val="00AC1A08"/>
    <w:rsid w:val="00AC2E77"/>
    <w:rsid w:val="00AC3C1F"/>
    <w:rsid w:val="00AC3FCB"/>
    <w:rsid w:val="00AC4EF7"/>
    <w:rsid w:val="00AC4F6A"/>
    <w:rsid w:val="00AC531D"/>
    <w:rsid w:val="00AC5995"/>
    <w:rsid w:val="00AD0A30"/>
    <w:rsid w:val="00AD0D34"/>
    <w:rsid w:val="00AD17B3"/>
    <w:rsid w:val="00AD3948"/>
    <w:rsid w:val="00AD3EB1"/>
    <w:rsid w:val="00AD4DE5"/>
    <w:rsid w:val="00AE2152"/>
    <w:rsid w:val="00AE2CA3"/>
    <w:rsid w:val="00AE52DC"/>
    <w:rsid w:val="00AE6F89"/>
    <w:rsid w:val="00AE72B1"/>
    <w:rsid w:val="00AF2917"/>
    <w:rsid w:val="00AF2D97"/>
    <w:rsid w:val="00AF4120"/>
    <w:rsid w:val="00AF4CA9"/>
    <w:rsid w:val="00AF6058"/>
    <w:rsid w:val="00B00799"/>
    <w:rsid w:val="00B00B9A"/>
    <w:rsid w:val="00B019C2"/>
    <w:rsid w:val="00B01AD3"/>
    <w:rsid w:val="00B024FD"/>
    <w:rsid w:val="00B03C55"/>
    <w:rsid w:val="00B060E4"/>
    <w:rsid w:val="00B06748"/>
    <w:rsid w:val="00B06CA8"/>
    <w:rsid w:val="00B07973"/>
    <w:rsid w:val="00B117C5"/>
    <w:rsid w:val="00B1213A"/>
    <w:rsid w:val="00B13817"/>
    <w:rsid w:val="00B15B55"/>
    <w:rsid w:val="00B1715F"/>
    <w:rsid w:val="00B277E3"/>
    <w:rsid w:val="00B310BB"/>
    <w:rsid w:val="00B31D4A"/>
    <w:rsid w:val="00B31DA8"/>
    <w:rsid w:val="00B337E8"/>
    <w:rsid w:val="00B35D05"/>
    <w:rsid w:val="00B363C6"/>
    <w:rsid w:val="00B373B5"/>
    <w:rsid w:val="00B42FC5"/>
    <w:rsid w:val="00B43DC0"/>
    <w:rsid w:val="00B4592F"/>
    <w:rsid w:val="00B467D5"/>
    <w:rsid w:val="00B47A29"/>
    <w:rsid w:val="00B5608E"/>
    <w:rsid w:val="00B57BFF"/>
    <w:rsid w:val="00B61DD7"/>
    <w:rsid w:val="00B61E9B"/>
    <w:rsid w:val="00B67947"/>
    <w:rsid w:val="00B67FBB"/>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D1087"/>
    <w:rsid w:val="00BD1720"/>
    <w:rsid w:val="00BD26E0"/>
    <w:rsid w:val="00BD5006"/>
    <w:rsid w:val="00BD52DE"/>
    <w:rsid w:val="00BD5D10"/>
    <w:rsid w:val="00BD5FA3"/>
    <w:rsid w:val="00BD7CB9"/>
    <w:rsid w:val="00BE0737"/>
    <w:rsid w:val="00BE0D75"/>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291"/>
    <w:rsid w:val="00C10B82"/>
    <w:rsid w:val="00C10B8E"/>
    <w:rsid w:val="00C11D49"/>
    <w:rsid w:val="00C11F98"/>
    <w:rsid w:val="00C1274A"/>
    <w:rsid w:val="00C1412E"/>
    <w:rsid w:val="00C1533F"/>
    <w:rsid w:val="00C159E3"/>
    <w:rsid w:val="00C208D0"/>
    <w:rsid w:val="00C21FDF"/>
    <w:rsid w:val="00C249A7"/>
    <w:rsid w:val="00C25DB6"/>
    <w:rsid w:val="00C30848"/>
    <w:rsid w:val="00C31D1A"/>
    <w:rsid w:val="00C32489"/>
    <w:rsid w:val="00C36E5F"/>
    <w:rsid w:val="00C40BD1"/>
    <w:rsid w:val="00C435B9"/>
    <w:rsid w:val="00C4465D"/>
    <w:rsid w:val="00C46245"/>
    <w:rsid w:val="00C46917"/>
    <w:rsid w:val="00C475D2"/>
    <w:rsid w:val="00C4774F"/>
    <w:rsid w:val="00C47D24"/>
    <w:rsid w:val="00C51961"/>
    <w:rsid w:val="00C526EB"/>
    <w:rsid w:val="00C57552"/>
    <w:rsid w:val="00C57813"/>
    <w:rsid w:val="00C60AE9"/>
    <w:rsid w:val="00C6169B"/>
    <w:rsid w:val="00C67128"/>
    <w:rsid w:val="00C67738"/>
    <w:rsid w:val="00C7166F"/>
    <w:rsid w:val="00C7218C"/>
    <w:rsid w:val="00C72C28"/>
    <w:rsid w:val="00C734B2"/>
    <w:rsid w:val="00C752E9"/>
    <w:rsid w:val="00C757CC"/>
    <w:rsid w:val="00C76127"/>
    <w:rsid w:val="00C7701F"/>
    <w:rsid w:val="00C77452"/>
    <w:rsid w:val="00C77ABF"/>
    <w:rsid w:val="00C80100"/>
    <w:rsid w:val="00C811A3"/>
    <w:rsid w:val="00C84A95"/>
    <w:rsid w:val="00C86E4A"/>
    <w:rsid w:val="00C90EE6"/>
    <w:rsid w:val="00C91EDD"/>
    <w:rsid w:val="00C92343"/>
    <w:rsid w:val="00C92ACE"/>
    <w:rsid w:val="00C936F3"/>
    <w:rsid w:val="00C942F5"/>
    <w:rsid w:val="00C94AED"/>
    <w:rsid w:val="00C952A7"/>
    <w:rsid w:val="00C97663"/>
    <w:rsid w:val="00CA0140"/>
    <w:rsid w:val="00CA0F17"/>
    <w:rsid w:val="00CA13B5"/>
    <w:rsid w:val="00CA182D"/>
    <w:rsid w:val="00CA1C42"/>
    <w:rsid w:val="00CA2D77"/>
    <w:rsid w:val="00CA38E9"/>
    <w:rsid w:val="00CA48BE"/>
    <w:rsid w:val="00CA4A5F"/>
    <w:rsid w:val="00CA747A"/>
    <w:rsid w:val="00CA7BFD"/>
    <w:rsid w:val="00CB0028"/>
    <w:rsid w:val="00CB3030"/>
    <w:rsid w:val="00CC0B41"/>
    <w:rsid w:val="00CC0C31"/>
    <w:rsid w:val="00CC1364"/>
    <w:rsid w:val="00CC1B4C"/>
    <w:rsid w:val="00CC2B8C"/>
    <w:rsid w:val="00CC407D"/>
    <w:rsid w:val="00CC6930"/>
    <w:rsid w:val="00CC72CA"/>
    <w:rsid w:val="00CC7A20"/>
    <w:rsid w:val="00CC7B80"/>
    <w:rsid w:val="00CD0676"/>
    <w:rsid w:val="00CD15F7"/>
    <w:rsid w:val="00CD170F"/>
    <w:rsid w:val="00CD1774"/>
    <w:rsid w:val="00CD22B4"/>
    <w:rsid w:val="00CD5A8E"/>
    <w:rsid w:val="00CD62CD"/>
    <w:rsid w:val="00CD63CF"/>
    <w:rsid w:val="00CD7845"/>
    <w:rsid w:val="00CD79F9"/>
    <w:rsid w:val="00CD7AC7"/>
    <w:rsid w:val="00CE3831"/>
    <w:rsid w:val="00CE6FDE"/>
    <w:rsid w:val="00CE7C99"/>
    <w:rsid w:val="00CF0AC0"/>
    <w:rsid w:val="00CF1B0F"/>
    <w:rsid w:val="00CF4F2E"/>
    <w:rsid w:val="00CF56B9"/>
    <w:rsid w:val="00CF7BB6"/>
    <w:rsid w:val="00D037A6"/>
    <w:rsid w:val="00D0566D"/>
    <w:rsid w:val="00D05702"/>
    <w:rsid w:val="00D05F8A"/>
    <w:rsid w:val="00D10136"/>
    <w:rsid w:val="00D10607"/>
    <w:rsid w:val="00D112CB"/>
    <w:rsid w:val="00D11305"/>
    <w:rsid w:val="00D114AA"/>
    <w:rsid w:val="00D1204B"/>
    <w:rsid w:val="00D120E0"/>
    <w:rsid w:val="00D13501"/>
    <w:rsid w:val="00D139D9"/>
    <w:rsid w:val="00D14672"/>
    <w:rsid w:val="00D14707"/>
    <w:rsid w:val="00D14D92"/>
    <w:rsid w:val="00D15717"/>
    <w:rsid w:val="00D15A02"/>
    <w:rsid w:val="00D16D2B"/>
    <w:rsid w:val="00D20EF0"/>
    <w:rsid w:val="00D2100B"/>
    <w:rsid w:val="00D23628"/>
    <w:rsid w:val="00D24B74"/>
    <w:rsid w:val="00D25C7D"/>
    <w:rsid w:val="00D33360"/>
    <w:rsid w:val="00D3391E"/>
    <w:rsid w:val="00D34C1A"/>
    <w:rsid w:val="00D36209"/>
    <w:rsid w:val="00D36897"/>
    <w:rsid w:val="00D375F0"/>
    <w:rsid w:val="00D40AC0"/>
    <w:rsid w:val="00D443B1"/>
    <w:rsid w:val="00D46156"/>
    <w:rsid w:val="00D46DC9"/>
    <w:rsid w:val="00D47008"/>
    <w:rsid w:val="00D57ADA"/>
    <w:rsid w:val="00D57EEF"/>
    <w:rsid w:val="00D61A55"/>
    <w:rsid w:val="00D6222F"/>
    <w:rsid w:val="00D6343E"/>
    <w:rsid w:val="00D647A7"/>
    <w:rsid w:val="00D64922"/>
    <w:rsid w:val="00D657E2"/>
    <w:rsid w:val="00D65FA9"/>
    <w:rsid w:val="00D701C3"/>
    <w:rsid w:val="00D70848"/>
    <w:rsid w:val="00D70A2E"/>
    <w:rsid w:val="00D7139C"/>
    <w:rsid w:val="00D71CF0"/>
    <w:rsid w:val="00D744ED"/>
    <w:rsid w:val="00D7587F"/>
    <w:rsid w:val="00D77643"/>
    <w:rsid w:val="00D81837"/>
    <w:rsid w:val="00D83117"/>
    <w:rsid w:val="00D83C50"/>
    <w:rsid w:val="00D84940"/>
    <w:rsid w:val="00D84A96"/>
    <w:rsid w:val="00D858BE"/>
    <w:rsid w:val="00D8677E"/>
    <w:rsid w:val="00D86C31"/>
    <w:rsid w:val="00D9399A"/>
    <w:rsid w:val="00D9567F"/>
    <w:rsid w:val="00D971B1"/>
    <w:rsid w:val="00D97B46"/>
    <w:rsid w:val="00DA1240"/>
    <w:rsid w:val="00DA149D"/>
    <w:rsid w:val="00DA1D04"/>
    <w:rsid w:val="00DA271D"/>
    <w:rsid w:val="00DA2C13"/>
    <w:rsid w:val="00DA4529"/>
    <w:rsid w:val="00DA505B"/>
    <w:rsid w:val="00DA514A"/>
    <w:rsid w:val="00DA7299"/>
    <w:rsid w:val="00DA7592"/>
    <w:rsid w:val="00DB3F5E"/>
    <w:rsid w:val="00DB49AE"/>
    <w:rsid w:val="00DB4C19"/>
    <w:rsid w:val="00DB5DC0"/>
    <w:rsid w:val="00DB5FE0"/>
    <w:rsid w:val="00DB68A5"/>
    <w:rsid w:val="00DB7639"/>
    <w:rsid w:val="00DB7C7E"/>
    <w:rsid w:val="00DC1785"/>
    <w:rsid w:val="00DC180D"/>
    <w:rsid w:val="00DC4A80"/>
    <w:rsid w:val="00DC4FCB"/>
    <w:rsid w:val="00DC5E41"/>
    <w:rsid w:val="00DC691A"/>
    <w:rsid w:val="00DC7F58"/>
    <w:rsid w:val="00DD38BA"/>
    <w:rsid w:val="00DD3C06"/>
    <w:rsid w:val="00DD3CF7"/>
    <w:rsid w:val="00DD565F"/>
    <w:rsid w:val="00DD61E6"/>
    <w:rsid w:val="00DD67C2"/>
    <w:rsid w:val="00DE10B3"/>
    <w:rsid w:val="00DF5391"/>
    <w:rsid w:val="00DF70C2"/>
    <w:rsid w:val="00E011C9"/>
    <w:rsid w:val="00E018D5"/>
    <w:rsid w:val="00E01F6B"/>
    <w:rsid w:val="00E0358A"/>
    <w:rsid w:val="00E03B76"/>
    <w:rsid w:val="00E03D14"/>
    <w:rsid w:val="00E0407E"/>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29D3"/>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247D"/>
    <w:rsid w:val="00E72540"/>
    <w:rsid w:val="00E739FB"/>
    <w:rsid w:val="00E740A1"/>
    <w:rsid w:val="00E74AC3"/>
    <w:rsid w:val="00E74E46"/>
    <w:rsid w:val="00E76AE7"/>
    <w:rsid w:val="00E818C4"/>
    <w:rsid w:val="00E82CC3"/>
    <w:rsid w:val="00E8592C"/>
    <w:rsid w:val="00E85D91"/>
    <w:rsid w:val="00E93085"/>
    <w:rsid w:val="00E9323F"/>
    <w:rsid w:val="00EA016E"/>
    <w:rsid w:val="00EA0692"/>
    <w:rsid w:val="00EA2483"/>
    <w:rsid w:val="00EA3C32"/>
    <w:rsid w:val="00EA55F9"/>
    <w:rsid w:val="00EB2230"/>
    <w:rsid w:val="00EB2846"/>
    <w:rsid w:val="00EB4F11"/>
    <w:rsid w:val="00EB5027"/>
    <w:rsid w:val="00EB527D"/>
    <w:rsid w:val="00EB57E4"/>
    <w:rsid w:val="00EB640A"/>
    <w:rsid w:val="00EC0563"/>
    <w:rsid w:val="00EC27F6"/>
    <w:rsid w:val="00EC3BA1"/>
    <w:rsid w:val="00EC6734"/>
    <w:rsid w:val="00EC6EB6"/>
    <w:rsid w:val="00ED2173"/>
    <w:rsid w:val="00ED3C9E"/>
    <w:rsid w:val="00ED73E1"/>
    <w:rsid w:val="00EE0158"/>
    <w:rsid w:val="00EE4342"/>
    <w:rsid w:val="00EE436D"/>
    <w:rsid w:val="00EE4457"/>
    <w:rsid w:val="00EE4959"/>
    <w:rsid w:val="00EE4DD9"/>
    <w:rsid w:val="00EF05F3"/>
    <w:rsid w:val="00EF06A7"/>
    <w:rsid w:val="00EF1199"/>
    <w:rsid w:val="00EF1BA5"/>
    <w:rsid w:val="00EF2DF7"/>
    <w:rsid w:val="00EF4BA6"/>
    <w:rsid w:val="00EF4F63"/>
    <w:rsid w:val="00EF53C4"/>
    <w:rsid w:val="00EF5D0F"/>
    <w:rsid w:val="00EF688F"/>
    <w:rsid w:val="00EF6B78"/>
    <w:rsid w:val="00EF6F83"/>
    <w:rsid w:val="00EF74C6"/>
    <w:rsid w:val="00F0180F"/>
    <w:rsid w:val="00F021BD"/>
    <w:rsid w:val="00F02494"/>
    <w:rsid w:val="00F040D9"/>
    <w:rsid w:val="00F05920"/>
    <w:rsid w:val="00F118D7"/>
    <w:rsid w:val="00F15022"/>
    <w:rsid w:val="00F150C5"/>
    <w:rsid w:val="00F15CB4"/>
    <w:rsid w:val="00F16651"/>
    <w:rsid w:val="00F22CEF"/>
    <w:rsid w:val="00F2665F"/>
    <w:rsid w:val="00F303FB"/>
    <w:rsid w:val="00F30E58"/>
    <w:rsid w:val="00F320F7"/>
    <w:rsid w:val="00F33536"/>
    <w:rsid w:val="00F343A5"/>
    <w:rsid w:val="00F34F04"/>
    <w:rsid w:val="00F379C2"/>
    <w:rsid w:val="00F401C9"/>
    <w:rsid w:val="00F41050"/>
    <w:rsid w:val="00F41B12"/>
    <w:rsid w:val="00F421ED"/>
    <w:rsid w:val="00F46E97"/>
    <w:rsid w:val="00F5164A"/>
    <w:rsid w:val="00F53CBA"/>
    <w:rsid w:val="00F5462A"/>
    <w:rsid w:val="00F62A31"/>
    <w:rsid w:val="00F62C1D"/>
    <w:rsid w:val="00F6391C"/>
    <w:rsid w:val="00F6425A"/>
    <w:rsid w:val="00F64418"/>
    <w:rsid w:val="00F656B1"/>
    <w:rsid w:val="00F67037"/>
    <w:rsid w:val="00F6708C"/>
    <w:rsid w:val="00F72086"/>
    <w:rsid w:val="00F7365B"/>
    <w:rsid w:val="00F73998"/>
    <w:rsid w:val="00F73E55"/>
    <w:rsid w:val="00F77C1F"/>
    <w:rsid w:val="00F77EE9"/>
    <w:rsid w:val="00F812EF"/>
    <w:rsid w:val="00F828F9"/>
    <w:rsid w:val="00F835D7"/>
    <w:rsid w:val="00F85717"/>
    <w:rsid w:val="00F85BA9"/>
    <w:rsid w:val="00F86227"/>
    <w:rsid w:val="00F86469"/>
    <w:rsid w:val="00F866DA"/>
    <w:rsid w:val="00F86AD7"/>
    <w:rsid w:val="00F875DC"/>
    <w:rsid w:val="00F8787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D6845"/>
    <w:rsid w:val="00FE2BCD"/>
    <w:rsid w:val="00FE2CE2"/>
    <w:rsid w:val="00FE3896"/>
    <w:rsid w:val="00FE5996"/>
    <w:rsid w:val="00FE5D20"/>
    <w:rsid w:val="00FE69C9"/>
    <w:rsid w:val="00FF0916"/>
    <w:rsid w:val="00FF107B"/>
    <w:rsid w:val="00FF1104"/>
    <w:rsid w:val="00FF1C05"/>
    <w:rsid w:val="00FF1F7B"/>
    <w:rsid w:val="00FF3D1C"/>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1410A5"/>
  <w15:chartTrackingRefBased/>
  <w15:docId w15:val="{B2905964-BFCB-4978-8388-7B92518A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5"/>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6"/>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CD15F7"/>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character" w:customStyle="1" w:styleId="Style4Char">
    <w:name w:val="Style4 Char"/>
    <w:link w:val="Style4"/>
    <w:rsid w:val="003E6298"/>
    <w:rPr>
      <w:rFonts w:cs="B Nazanin"/>
      <w:b/>
      <w:bCs/>
      <w:szCs w:val="28"/>
      <w:lang w:val="x-none" w:eastAsia="x-none" w:bidi="fa-IR"/>
    </w:rPr>
  </w:style>
  <w:style w:type="character" w:customStyle="1" w:styleId="FootnoteTextChar">
    <w:name w:val="Footnote Text Char"/>
    <w:basedOn w:val="DefaultParagraphFont"/>
    <w:link w:val="FootnoteText"/>
    <w:uiPriority w:val="99"/>
    <w:semiHidden/>
    <w:rsid w:val="002C62D7"/>
    <w:rPr>
      <w:rFonts w:cs="Traditional Arabic"/>
    </w:rPr>
  </w:style>
  <w:style w:type="character" w:customStyle="1" w:styleId="adjust-article-svg-size">
    <w:name w:val="adjust-article-svg-size"/>
    <w:basedOn w:val="DefaultParagraphFont"/>
    <w:rsid w:val="00C7218C"/>
  </w:style>
  <w:style w:type="paragraph" w:styleId="ListParagraph">
    <w:name w:val="List Paragraph"/>
    <w:basedOn w:val="Normal"/>
    <w:uiPriority w:val="34"/>
    <w:qFormat/>
    <w:rsid w:val="002E4728"/>
    <w:pPr>
      <w:ind w:left="720"/>
      <w:contextualSpacing/>
    </w:pPr>
  </w:style>
  <w:style w:type="paragraph" w:styleId="Subtitle">
    <w:name w:val="Subtitle"/>
    <w:basedOn w:val="Normal"/>
    <w:next w:val="Normal"/>
    <w:link w:val="SubtitleChar"/>
    <w:qFormat/>
    <w:rsid w:val="00406E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06E4B"/>
    <w:rPr>
      <w:rFonts w:asciiTheme="minorHAnsi" w:eastAsiaTheme="minorEastAsia" w:hAnsiTheme="minorHAnsi" w:cstheme="minorBidi"/>
      <w:color w:val="5A5A5A" w:themeColor="text1" w:themeTint="A5"/>
      <w:spacing w:val="15"/>
      <w:sz w:val="22"/>
      <w:szCs w:val="22"/>
    </w:rPr>
  </w:style>
  <w:style w:type="paragraph" w:styleId="EndnoteText">
    <w:name w:val="endnote text"/>
    <w:basedOn w:val="Normal"/>
    <w:link w:val="EndnoteTextChar"/>
    <w:rsid w:val="00243A12"/>
    <w:pPr>
      <w:spacing w:before="0" w:line="240" w:lineRule="auto"/>
    </w:pPr>
    <w:rPr>
      <w:sz w:val="20"/>
      <w:szCs w:val="20"/>
    </w:rPr>
  </w:style>
  <w:style w:type="character" w:customStyle="1" w:styleId="EndnoteTextChar">
    <w:name w:val="Endnote Text Char"/>
    <w:basedOn w:val="DefaultParagraphFont"/>
    <w:link w:val="EndnoteText"/>
    <w:rsid w:val="00243A12"/>
    <w:rPr>
      <w:rFonts w:cs="B Nazanin"/>
    </w:rPr>
  </w:style>
  <w:style w:type="character" w:styleId="EndnoteReference">
    <w:name w:val="endnote reference"/>
    <w:basedOn w:val="DefaultParagraphFont"/>
    <w:rsid w:val="00243A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4182">
      <w:bodyDiv w:val="1"/>
      <w:marLeft w:val="0"/>
      <w:marRight w:val="0"/>
      <w:marTop w:val="0"/>
      <w:marBottom w:val="0"/>
      <w:divBdr>
        <w:top w:val="none" w:sz="0" w:space="0" w:color="auto"/>
        <w:left w:val="none" w:sz="0" w:space="0" w:color="auto"/>
        <w:bottom w:val="none" w:sz="0" w:space="0" w:color="auto"/>
        <w:right w:val="none" w:sz="0" w:space="0" w:color="auto"/>
      </w:divBdr>
      <w:divsChild>
        <w:div w:id="1430390064">
          <w:marLeft w:val="0"/>
          <w:marRight w:val="0"/>
          <w:marTop w:val="0"/>
          <w:marBottom w:val="0"/>
          <w:divBdr>
            <w:top w:val="none" w:sz="0" w:space="0" w:color="auto"/>
            <w:left w:val="none" w:sz="0" w:space="0" w:color="auto"/>
            <w:bottom w:val="none" w:sz="0" w:space="0" w:color="auto"/>
            <w:right w:val="none" w:sz="0" w:space="0" w:color="auto"/>
          </w:divBdr>
          <w:divsChild>
            <w:div w:id="612786186">
              <w:marLeft w:val="0"/>
              <w:marRight w:val="0"/>
              <w:marTop w:val="0"/>
              <w:marBottom w:val="0"/>
              <w:divBdr>
                <w:top w:val="none" w:sz="0" w:space="0" w:color="auto"/>
                <w:left w:val="none" w:sz="0" w:space="0" w:color="auto"/>
                <w:bottom w:val="none" w:sz="0" w:space="0" w:color="auto"/>
                <w:right w:val="none" w:sz="0" w:space="0" w:color="auto"/>
              </w:divBdr>
            </w:div>
            <w:div w:id="1943873267">
              <w:marLeft w:val="0"/>
              <w:marRight w:val="0"/>
              <w:marTop w:val="0"/>
              <w:marBottom w:val="0"/>
              <w:divBdr>
                <w:top w:val="none" w:sz="0" w:space="0" w:color="auto"/>
                <w:left w:val="none" w:sz="0" w:space="0" w:color="auto"/>
                <w:bottom w:val="none" w:sz="0" w:space="0" w:color="auto"/>
                <w:right w:val="none" w:sz="0" w:space="0" w:color="auto"/>
              </w:divBdr>
            </w:div>
            <w:div w:id="13744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463">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61577353">
      <w:bodyDiv w:val="1"/>
      <w:marLeft w:val="0"/>
      <w:marRight w:val="0"/>
      <w:marTop w:val="0"/>
      <w:marBottom w:val="0"/>
      <w:divBdr>
        <w:top w:val="none" w:sz="0" w:space="0" w:color="auto"/>
        <w:left w:val="none" w:sz="0" w:space="0" w:color="auto"/>
        <w:bottom w:val="none" w:sz="0" w:space="0" w:color="auto"/>
        <w:right w:val="none" w:sz="0" w:space="0" w:color="auto"/>
      </w:divBdr>
    </w:div>
    <w:div w:id="618026633">
      <w:bodyDiv w:val="1"/>
      <w:marLeft w:val="0"/>
      <w:marRight w:val="0"/>
      <w:marTop w:val="0"/>
      <w:marBottom w:val="0"/>
      <w:divBdr>
        <w:top w:val="none" w:sz="0" w:space="0" w:color="auto"/>
        <w:left w:val="none" w:sz="0" w:space="0" w:color="auto"/>
        <w:bottom w:val="none" w:sz="0" w:space="0" w:color="auto"/>
        <w:right w:val="none" w:sz="0" w:space="0" w:color="auto"/>
      </w:divBdr>
      <w:divsChild>
        <w:div w:id="1603761528">
          <w:marLeft w:val="0"/>
          <w:marRight w:val="0"/>
          <w:marTop w:val="0"/>
          <w:marBottom w:val="0"/>
          <w:divBdr>
            <w:top w:val="none" w:sz="0" w:space="0" w:color="auto"/>
            <w:left w:val="none" w:sz="0" w:space="0" w:color="auto"/>
            <w:bottom w:val="none" w:sz="0" w:space="0" w:color="auto"/>
            <w:right w:val="none" w:sz="0" w:space="0" w:color="auto"/>
          </w:divBdr>
          <w:divsChild>
            <w:div w:id="979773650">
              <w:marLeft w:val="0"/>
              <w:marRight w:val="0"/>
              <w:marTop w:val="0"/>
              <w:marBottom w:val="0"/>
              <w:divBdr>
                <w:top w:val="none" w:sz="0" w:space="0" w:color="auto"/>
                <w:left w:val="none" w:sz="0" w:space="0" w:color="auto"/>
                <w:bottom w:val="none" w:sz="0" w:space="0" w:color="auto"/>
                <w:right w:val="none" w:sz="0" w:space="0" w:color="auto"/>
              </w:divBdr>
            </w:div>
            <w:div w:id="115107051">
              <w:marLeft w:val="0"/>
              <w:marRight w:val="0"/>
              <w:marTop w:val="0"/>
              <w:marBottom w:val="0"/>
              <w:divBdr>
                <w:top w:val="none" w:sz="0" w:space="0" w:color="auto"/>
                <w:left w:val="none" w:sz="0" w:space="0" w:color="auto"/>
                <w:bottom w:val="none" w:sz="0" w:space="0" w:color="auto"/>
                <w:right w:val="none" w:sz="0" w:space="0" w:color="auto"/>
              </w:divBdr>
            </w:div>
            <w:div w:id="6536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968">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464036801">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802772130">
      <w:bodyDiv w:val="1"/>
      <w:marLeft w:val="0"/>
      <w:marRight w:val="0"/>
      <w:marTop w:val="0"/>
      <w:marBottom w:val="0"/>
      <w:divBdr>
        <w:top w:val="none" w:sz="0" w:space="0" w:color="auto"/>
        <w:left w:val="none" w:sz="0" w:space="0" w:color="auto"/>
        <w:bottom w:val="none" w:sz="0" w:space="0" w:color="auto"/>
        <w:right w:val="none" w:sz="0" w:space="0" w:color="auto"/>
      </w:divBdr>
      <w:divsChild>
        <w:div w:id="604387475">
          <w:marLeft w:val="0"/>
          <w:marRight w:val="0"/>
          <w:marTop w:val="0"/>
          <w:marBottom w:val="0"/>
          <w:divBdr>
            <w:top w:val="none" w:sz="0" w:space="0" w:color="auto"/>
            <w:left w:val="none" w:sz="0" w:space="0" w:color="auto"/>
            <w:bottom w:val="none" w:sz="0" w:space="0" w:color="auto"/>
            <w:right w:val="none" w:sz="0" w:space="0" w:color="auto"/>
          </w:divBdr>
          <w:divsChild>
            <w:div w:id="1604872795">
              <w:marLeft w:val="0"/>
              <w:marRight w:val="0"/>
              <w:marTop w:val="0"/>
              <w:marBottom w:val="0"/>
              <w:divBdr>
                <w:top w:val="none" w:sz="0" w:space="0" w:color="auto"/>
                <w:left w:val="none" w:sz="0" w:space="0" w:color="auto"/>
                <w:bottom w:val="none" w:sz="0" w:space="0" w:color="auto"/>
                <w:right w:val="none" w:sz="0" w:space="0" w:color="auto"/>
              </w:divBdr>
            </w:div>
            <w:div w:id="1584024592">
              <w:marLeft w:val="0"/>
              <w:marRight w:val="0"/>
              <w:marTop w:val="0"/>
              <w:marBottom w:val="0"/>
              <w:divBdr>
                <w:top w:val="none" w:sz="0" w:space="0" w:color="auto"/>
                <w:left w:val="none" w:sz="0" w:space="0" w:color="auto"/>
                <w:bottom w:val="none" w:sz="0" w:space="0" w:color="auto"/>
                <w:right w:val="none" w:sz="0" w:space="0" w:color="auto"/>
              </w:divBdr>
            </w:div>
            <w:div w:id="335503522">
              <w:marLeft w:val="0"/>
              <w:marRight w:val="0"/>
              <w:marTop w:val="0"/>
              <w:marBottom w:val="0"/>
              <w:divBdr>
                <w:top w:val="none" w:sz="0" w:space="0" w:color="auto"/>
                <w:left w:val="none" w:sz="0" w:space="0" w:color="auto"/>
                <w:bottom w:val="none" w:sz="0" w:space="0" w:color="auto"/>
                <w:right w:val="none" w:sz="0" w:space="0" w:color="auto"/>
              </w:divBdr>
            </w:div>
            <w:div w:id="993097082">
              <w:marLeft w:val="0"/>
              <w:marRight w:val="0"/>
              <w:marTop w:val="0"/>
              <w:marBottom w:val="0"/>
              <w:divBdr>
                <w:top w:val="none" w:sz="0" w:space="0" w:color="auto"/>
                <w:left w:val="none" w:sz="0" w:space="0" w:color="auto"/>
                <w:bottom w:val="none" w:sz="0" w:space="0" w:color="auto"/>
                <w:right w:val="none" w:sz="0" w:space="0" w:color="auto"/>
              </w:divBdr>
            </w:div>
            <w:div w:id="12610743">
              <w:marLeft w:val="0"/>
              <w:marRight w:val="0"/>
              <w:marTop w:val="0"/>
              <w:marBottom w:val="0"/>
              <w:divBdr>
                <w:top w:val="none" w:sz="0" w:space="0" w:color="auto"/>
                <w:left w:val="none" w:sz="0" w:space="0" w:color="auto"/>
                <w:bottom w:val="none" w:sz="0" w:space="0" w:color="auto"/>
                <w:right w:val="none" w:sz="0" w:space="0" w:color="auto"/>
              </w:divBdr>
            </w:div>
            <w:div w:id="1275285097">
              <w:marLeft w:val="0"/>
              <w:marRight w:val="0"/>
              <w:marTop w:val="0"/>
              <w:marBottom w:val="0"/>
              <w:divBdr>
                <w:top w:val="none" w:sz="0" w:space="0" w:color="auto"/>
                <w:left w:val="none" w:sz="0" w:space="0" w:color="auto"/>
                <w:bottom w:val="none" w:sz="0" w:space="0" w:color="auto"/>
                <w:right w:val="none" w:sz="0" w:space="0" w:color="auto"/>
              </w:divBdr>
            </w:div>
            <w:div w:id="1089816094">
              <w:marLeft w:val="0"/>
              <w:marRight w:val="0"/>
              <w:marTop w:val="0"/>
              <w:marBottom w:val="0"/>
              <w:divBdr>
                <w:top w:val="none" w:sz="0" w:space="0" w:color="auto"/>
                <w:left w:val="none" w:sz="0" w:space="0" w:color="auto"/>
                <w:bottom w:val="none" w:sz="0" w:space="0" w:color="auto"/>
                <w:right w:val="none" w:sz="0" w:space="0" w:color="auto"/>
              </w:divBdr>
            </w:div>
            <w:div w:id="2013873758">
              <w:marLeft w:val="0"/>
              <w:marRight w:val="0"/>
              <w:marTop w:val="0"/>
              <w:marBottom w:val="0"/>
              <w:divBdr>
                <w:top w:val="none" w:sz="0" w:space="0" w:color="auto"/>
                <w:left w:val="none" w:sz="0" w:space="0" w:color="auto"/>
                <w:bottom w:val="none" w:sz="0" w:space="0" w:color="auto"/>
                <w:right w:val="none" w:sz="0" w:space="0" w:color="auto"/>
              </w:divBdr>
            </w:div>
            <w:div w:id="253906562">
              <w:marLeft w:val="0"/>
              <w:marRight w:val="0"/>
              <w:marTop w:val="0"/>
              <w:marBottom w:val="0"/>
              <w:divBdr>
                <w:top w:val="none" w:sz="0" w:space="0" w:color="auto"/>
                <w:left w:val="none" w:sz="0" w:space="0" w:color="auto"/>
                <w:bottom w:val="none" w:sz="0" w:space="0" w:color="auto"/>
                <w:right w:val="none" w:sz="0" w:space="0" w:color="auto"/>
              </w:divBdr>
            </w:div>
            <w:div w:id="2027095710">
              <w:marLeft w:val="0"/>
              <w:marRight w:val="0"/>
              <w:marTop w:val="0"/>
              <w:marBottom w:val="0"/>
              <w:divBdr>
                <w:top w:val="none" w:sz="0" w:space="0" w:color="auto"/>
                <w:left w:val="none" w:sz="0" w:space="0" w:color="auto"/>
                <w:bottom w:val="none" w:sz="0" w:space="0" w:color="auto"/>
                <w:right w:val="none" w:sz="0" w:space="0" w:color="auto"/>
              </w:divBdr>
            </w:div>
            <w:div w:id="17203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2921">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2295-C3C9-4EF7-B798-4CE32113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50</Pages>
  <Words>8113</Words>
  <Characters>46246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54251</CharactersWithSpaces>
  <SharedDoc>false</SharedDoc>
  <HLinks>
    <vt:vector size="366" baseType="variant">
      <vt:variant>
        <vt:i4>1114166</vt:i4>
      </vt:variant>
      <vt:variant>
        <vt:i4>374</vt:i4>
      </vt:variant>
      <vt:variant>
        <vt:i4>0</vt:i4>
      </vt:variant>
      <vt:variant>
        <vt:i4>5</vt:i4>
      </vt:variant>
      <vt:variant>
        <vt:lpwstr/>
      </vt:variant>
      <vt:variant>
        <vt:lpwstr>_Toc276969415</vt:lpwstr>
      </vt:variant>
      <vt:variant>
        <vt:i4>1114166</vt:i4>
      </vt:variant>
      <vt:variant>
        <vt:i4>368</vt:i4>
      </vt:variant>
      <vt:variant>
        <vt:i4>0</vt:i4>
      </vt:variant>
      <vt:variant>
        <vt:i4>5</vt:i4>
      </vt:variant>
      <vt:variant>
        <vt:lpwstr/>
      </vt:variant>
      <vt:variant>
        <vt:lpwstr>_Toc276969414</vt:lpwstr>
      </vt:variant>
      <vt:variant>
        <vt:i4>1114166</vt:i4>
      </vt:variant>
      <vt:variant>
        <vt:i4>362</vt:i4>
      </vt:variant>
      <vt:variant>
        <vt:i4>0</vt:i4>
      </vt:variant>
      <vt:variant>
        <vt:i4>5</vt:i4>
      </vt:variant>
      <vt:variant>
        <vt:lpwstr/>
      </vt:variant>
      <vt:variant>
        <vt:lpwstr>_Toc276969413</vt:lpwstr>
      </vt:variant>
      <vt:variant>
        <vt:i4>1114166</vt:i4>
      </vt:variant>
      <vt:variant>
        <vt:i4>356</vt:i4>
      </vt:variant>
      <vt:variant>
        <vt:i4>0</vt:i4>
      </vt:variant>
      <vt:variant>
        <vt:i4>5</vt:i4>
      </vt:variant>
      <vt:variant>
        <vt:lpwstr/>
      </vt:variant>
      <vt:variant>
        <vt:lpwstr>_Toc276969412</vt:lpwstr>
      </vt:variant>
      <vt:variant>
        <vt:i4>1114166</vt:i4>
      </vt:variant>
      <vt:variant>
        <vt:i4>350</vt:i4>
      </vt:variant>
      <vt:variant>
        <vt:i4>0</vt:i4>
      </vt:variant>
      <vt:variant>
        <vt:i4>5</vt:i4>
      </vt:variant>
      <vt:variant>
        <vt:lpwstr/>
      </vt:variant>
      <vt:variant>
        <vt:lpwstr>_Toc276969411</vt:lpwstr>
      </vt:variant>
      <vt:variant>
        <vt:i4>1114166</vt:i4>
      </vt:variant>
      <vt:variant>
        <vt:i4>341</vt:i4>
      </vt:variant>
      <vt:variant>
        <vt:i4>0</vt:i4>
      </vt:variant>
      <vt:variant>
        <vt:i4>5</vt:i4>
      </vt:variant>
      <vt:variant>
        <vt:lpwstr/>
      </vt:variant>
      <vt:variant>
        <vt:lpwstr>_Toc276969410</vt:lpwstr>
      </vt:variant>
      <vt:variant>
        <vt:i4>1638449</vt:i4>
      </vt:variant>
      <vt:variant>
        <vt:i4>332</vt:i4>
      </vt:variant>
      <vt:variant>
        <vt:i4>0</vt:i4>
      </vt:variant>
      <vt:variant>
        <vt:i4>5</vt:i4>
      </vt:variant>
      <vt:variant>
        <vt:lpwstr/>
      </vt:variant>
      <vt:variant>
        <vt:lpwstr>_Toc465667693</vt:lpwstr>
      </vt:variant>
      <vt:variant>
        <vt:i4>1638449</vt:i4>
      </vt:variant>
      <vt:variant>
        <vt:i4>326</vt:i4>
      </vt:variant>
      <vt:variant>
        <vt:i4>0</vt:i4>
      </vt:variant>
      <vt:variant>
        <vt:i4>5</vt:i4>
      </vt:variant>
      <vt:variant>
        <vt:lpwstr/>
      </vt:variant>
      <vt:variant>
        <vt:lpwstr>_Toc465667692</vt:lpwstr>
      </vt:variant>
      <vt:variant>
        <vt:i4>1638449</vt:i4>
      </vt:variant>
      <vt:variant>
        <vt:i4>320</vt:i4>
      </vt:variant>
      <vt:variant>
        <vt:i4>0</vt:i4>
      </vt:variant>
      <vt:variant>
        <vt:i4>5</vt:i4>
      </vt:variant>
      <vt:variant>
        <vt:lpwstr/>
      </vt:variant>
      <vt:variant>
        <vt:lpwstr>_Toc465667691</vt:lpwstr>
      </vt:variant>
      <vt:variant>
        <vt:i4>1638449</vt:i4>
      </vt:variant>
      <vt:variant>
        <vt:i4>314</vt:i4>
      </vt:variant>
      <vt:variant>
        <vt:i4>0</vt:i4>
      </vt:variant>
      <vt:variant>
        <vt:i4>5</vt:i4>
      </vt:variant>
      <vt:variant>
        <vt:lpwstr/>
      </vt:variant>
      <vt:variant>
        <vt:lpwstr>_Toc465667690</vt:lpwstr>
      </vt:variant>
      <vt:variant>
        <vt:i4>1572913</vt:i4>
      </vt:variant>
      <vt:variant>
        <vt:i4>308</vt:i4>
      </vt:variant>
      <vt:variant>
        <vt:i4>0</vt:i4>
      </vt:variant>
      <vt:variant>
        <vt:i4>5</vt:i4>
      </vt:variant>
      <vt:variant>
        <vt:lpwstr/>
      </vt:variant>
      <vt:variant>
        <vt:lpwstr>_Toc465667689</vt:lpwstr>
      </vt:variant>
      <vt:variant>
        <vt:i4>1572913</vt:i4>
      </vt:variant>
      <vt:variant>
        <vt:i4>302</vt:i4>
      </vt:variant>
      <vt:variant>
        <vt:i4>0</vt:i4>
      </vt:variant>
      <vt:variant>
        <vt:i4>5</vt:i4>
      </vt:variant>
      <vt:variant>
        <vt:lpwstr/>
      </vt:variant>
      <vt:variant>
        <vt:lpwstr>_Toc465667688</vt:lpwstr>
      </vt:variant>
      <vt:variant>
        <vt:i4>1572913</vt:i4>
      </vt:variant>
      <vt:variant>
        <vt:i4>296</vt:i4>
      </vt:variant>
      <vt:variant>
        <vt:i4>0</vt:i4>
      </vt:variant>
      <vt:variant>
        <vt:i4>5</vt:i4>
      </vt:variant>
      <vt:variant>
        <vt:lpwstr/>
      </vt:variant>
      <vt:variant>
        <vt:lpwstr>_Toc465667687</vt:lpwstr>
      </vt:variant>
      <vt:variant>
        <vt:i4>1572913</vt:i4>
      </vt:variant>
      <vt:variant>
        <vt:i4>290</vt:i4>
      </vt:variant>
      <vt:variant>
        <vt:i4>0</vt:i4>
      </vt:variant>
      <vt:variant>
        <vt:i4>5</vt:i4>
      </vt:variant>
      <vt:variant>
        <vt:lpwstr/>
      </vt:variant>
      <vt:variant>
        <vt:lpwstr>_Toc465667686</vt:lpwstr>
      </vt:variant>
      <vt:variant>
        <vt:i4>1572913</vt:i4>
      </vt:variant>
      <vt:variant>
        <vt:i4>284</vt:i4>
      </vt:variant>
      <vt:variant>
        <vt:i4>0</vt:i4>
      </vt:variant>
      <vt:variant>
        <vt:i4>5</vt:i4>
      </vt:variant>
      <vt:variant>
        <vt:lpwstr/>
      </vt:variant>
      <vt:variant>
        <vt:lpwstr>_Toc465667685</vt:lpwstr>
      </vt:variant>
      <vt:variant>
        <vt:i4>1572913</vt:i4>
      </vt:variant>
      <vt:variant>
        <vt:i4>278</vt:i4>
      </vt:variant>
      <vt:variant>
        <vt:i4>0</vt:i4>
      </vt:variant>
      <vt:variant>
        <vt:i4>5</vt:i4>
      </vt:variant>
      <vt:variant>
        <vt:lpwstr/>
      </vt:variant>
      <vt:variant>
        <vt:lpwstr>_Toc465667684</vt:lpwstr>
      </vt:variant>
      <vt:variant>
        <vt:i4>1572913</vt:i4>
      </vt:variant>
      <vt:variant>
        <vt:i4>272</vt:i4>
      </vt:variant>
      <vt:variant>
        <vt:i4>0</vt:i4>
      </vt:variant>
      <vt:variant>
        <vt:i4>5</vt:i4>
      </vt:variant>
      <vt:variant>
        <vt:lpwstr/>
      </vt:variant>
      <vt:variant>
        <vt:lpwstr>_Toc465667683</vt:lpwstr>
      </vt:variant>
      <vt:variant>
        <vt:i4>1572913</vt:i4>
      </vt:variant>
      <vt:variant>
        <vt:i4>266</vt:i4>
      </vt:variant>
      <vt:variant>
        <vt:i4>0</vt:i4>
      </vt:variant>
      <vt:variant>
        <vt:i4>5</vt:i4>
      </vt:variant>
      <vt:variant>
        <vt:lpwstr/>
      </vt:variant>
      <vt:variant>
        <vt:lpwstr>_Toc465667682</vt:lpwstr>
      </vt:variant>
      <vt:variant>
        <vt:i4>1572913</vt:i4>
      </vt:variant>
      <vt:variant>
        <vt:i4>260</vt:i4>
      </vt:variant>
      <vt:variant>
        <vt:i4>0</vt:i4>
      </vt:variant>
      <vt:variant>
        <vt:i4>5</vt:i4>
      </vt:variant>
      <vt:variant>
        <vt:lpwstr/>
      </vt:variant>
      <vt:variant>
        <vt:lpwstr>_Toc465667681</vt:lpwstr>
      </vt:variant>
      <vt:variant>
        <vt:i4>1572913</vt:i4>
      </vt:variant>
      <vt:variant>
        <vt:i4>254</vt:i4>
      </vt:variant>
      <vt:variant>
        <vt:i4>0</vt:i4>
      </vt:variant>
      <vt:variant>
        <vt:i4>5</vt:i4>
      </vt:variant>
      <vt:variant>
        <vt:lpwstr/>
      </vt:variant>
      <vt:variant>
        <vt:lpwstr>_Toc465667680</vt:lpwstr>
      </vt:variant>
      <vt:variant>
        <vt:i4>1507377</vt:i4>
      </vt:variant>
      <vt:variant>
        <vt:i4>248</vt:i4>
      </vt:variant>
      <vt:variant>
        <vt:i4>0</vt:i4>
      </vt:variant>
      <vt:variant>
        <vt:i4>5</vt:i4>
      </vt:variant>
      <vt:variant>
        <vt:lpwstr/>
      </vt:variant>
      <vt:variant>
        <vt:lpwstr>_Toc465667679</vt:lpwstr>
      </vt:variant>
      <vt:variant>
        <vt:i4>1507377</vt:i4>
      </vt:variant>
      <vt:variant>
        <vt:i4>242</vt:i4>
      </vt:variant>
      <vt:variant>
        <vt:i4>0</vt:i4>
      </vt:variant>
      <vt:variant>
        <vt:i4>5</vt:i4>
      </vt:variant>
      <vt:variant>
        <vt:lpwstr/>
      </vt:variant>
      <vt:variant>
        <vt:lpwstr>_Toc465667678</vt:lpwstr>
      </vt:variant>
      <vt:variant>
        <vt:i4>1507377</vt:i4>
      </vt:variant>
      <vt:variant>
        <vt:i4>236</vt:i4>
      </vt:variant>
      <vt:variant>
        <vt:i4>0</vt:i4>
      </vt:variant>
      <vt:variant>
        <vt:i4>5</vt:i4>
      </vt:variant>
      <vt:variant>
        <vt:lpwstr/>
      </vt:variant>
      <vt:variant>
        <vt:lpwstr>_Toc465667677</vt:lpwstr>
      </vt:variant>
      <vt:variant>
        <vt:i4>1507377</vt:i4>
      </vt:variant>
      <vt:variant>
        <vt:i4>230</vt:i4>
      </vt:variant>
      <vt:variant>
        <vt:i4>0</vt:i4>
      </vt:variant>
      <vt:variant>
        <vt:i4>5</vt:i4>
      </vt:variant>
      <vt:variant>
        <vt:lpwstr/>
      </vt:variant>
      <vt:variant>
        <vt:lpwstr>_Toc465667676</vt:lpwstr>
      </vt:variant>
      <vt:variant>
        <vt:i4>1507377</vt:i4>
      </vt:variant>
      <vt:variant>
        <vt:i4>224</vt:i4>
      </vt:variant>
      <vt:variant>
        <vt:i4>0</vt:i4>
      </vt:variant>
      <vt:variant>
        <vt:i4>5</vt:i4>
      </vt:variant>
      <vt:variant>
        <vt:lpwstr/>
      </vt:variant>
      <vt:variant>
        <vt:lpwstr>_Toc465667675</vt:lpwstr>
      </vt:variant>
      <vt:variant>
        <vt:i4>1507377</vt:i4>
      </vt:variant>
      <vt:variant>
        <vt:i4>218</vt:i4>
      </vt:variant>
      <vt:variant>
        <vt:i4>0</vt:i4>
      </vt:variant>
      <vt:variant>
        <vt:i4>5</vt:i4>
      </vt:variant>
      <vt:variant>
        <vt:lpwstr/>
      </vt:variant>
      <vt:variant>
        <vt:lpwstr>_Toc465667674</vt:lpwstr>
      </vt:variant>
      <vt:variant>
        <vt:i4>1507377</vt:i4>
      </vt:variant>
      <vt:variant>
        <vt:i4>212</vt:i4>
      </vt:variant>
      <vt:variant>
        <vt:i4>0</vt:i4>
      </vt:variant>
      <vt:variant>
        <vt:i4>5</vt:i4>
      </vt:variant>
      <vt:variant>
        <vt:lpwstr/>
      </vt:variant>
      <vt:variant>
        <vt:lpwstr>_Toc465667673</vt:lpwstr>
      </vt:variant>
      <vt:variant>
        <vt:i4>1507377</vt:i4>
      </vt:variant>
      <vt:variant>
        <vt:i4>206</vt:i4>
      </vt:variant>
      <vt:variant>
        <vt:i4>0</vt:i4>
      </vt:variant>
      <vt:variant>
        <vt:i4>5</vt:i4>
      </vt:variant>
      <vt:variant>
        <vt:lpwstr/>
      </vt:variant>
      <vt:variant>
        <vt:lpwstr>_Toc465667672</vt:lpwstr>
      </vt:variant>
      <vt:variant>
        <vt:i4>1507377</vt:i4>
      </vt:variant>
      <vt:variant>
        <vt:i4>200</vt:i4>
      </vt:variant>
      <vt:variant>
        <vt:i4>0</vt:i4>
      </vt:variant>
      <vt:variant>
        <vt:i4>5</vt:i4>
      </vt:variant>
      <vt:variant>
        <vt:lpwstr/>
      </vt:variant>
      <vt:variant>
        <vt:lpwstr>_Toc465667671</vt:lpwstr>
      </vt:variant>
      <vt:variant>
        <vt:i4>1507377</vt:i4>
      </vt:variant>
      <vt:variant>
        <vt:i4>194</vt:i4>
      </vt:variant>
      <vt:variant>
        <vt:i4>0</vt:i4>
      </vt:variant>
      <vt:variant>
        <vt:i4>5</vt:i4>
      </vt:variant>
      <vt:variant>
        <vt:lpwstr/>
      </vt:variant>
      <vt:variant>
        <vt:lpwstr>_Toc465667670</vt:lpwstr>
      </vt:variant>
      <vt:variant>
        <vt:i4>1441841</vt:i4>
      </vt:variant>
      <vt:variant>
        <vt:i4>188</vt:i4>
      </vt:variant>
      <vt:variant>
        <vt:i4>0</vt:i4>
      </vt:variant>
      <vt:variant>
        <vt:i4>5</vt:i4>
      </vt:variant>
      <vt:variant>
        <vt:lpwstr/>
      </vt:variant>
      <vt:variant>
        <vt:lpwstr>_Toc465667669</vt:lpwstr>
      </vt:variant>
      <vt:variant>
        <vt:i4>1441841</vt:i4>
      </vt:variant>
      <vt:variant>
        <vt:i4>182</vt:i4>
      </vt:variant>
      <vt:variant>
        <vt:i4>0</vt:i4>
      </vt:variant>
      <vt:variant>
        <vt:i4>5</vt:i4>
      </vt:variant>
      <vt:variant>
        <vt:lpwstr/>
      </vt:variant>
      <vt:variant>
        <vt:lpwstr>_Toc465667668</vt:lpwstr>
      </vt:variant>
      <vt:variant>
        <vt:i4>1441841</vt:i4>
      </vt:variant>
      <vt:variant>
        <vt:i4>176</vt:i4>
      </vt:variant>
      <vt:variant>
        <vt:i4>0</vt:i4>
      </vt:variant>
      <vt:variant>
        <vt:i4>5</vt:i4>
      </vt:variant>
      <vt:variant>
        <vt:lpwstr/>
      </vt:variant>
      <vt:variant>
        <vt:lpwstr>_Toc465667667</vt:lpwstr>
      </vt:variant>
      <vt:variant>
        <vt:i4>1441841</vt:i4>
      </vt:variant>
      <vt:variant>
        <vt:i4>170</vt:i4>
      </vt:variant>
      <vt:variant>
        <vt:i4>0</vt:i4>
      </vt:variant>
      <vt:variant>
        <vt:i4>5</vt:i4>
      </vt:variant>
      <vt:variant>
        <vt:lpwstr/>
      </vt:variant>
      <vt:variant>
        <vt:lpwstr>_Toc465667666</vt:lpwstr>
      </vt:variant>
      <vt:variant>
        <vt:i4>1441841</vt:i4>
      </vt:variant>
      <vt:variant>
        <vt:i4>164</vt:i4>
      </vt:variant>
      <vt:variant>
        <vt:i4>0</vt:i4>
      </vt:variant>
      <vt:variant>
        <vt:i4>5</vt:i4>
      </vt:variant>
      <vt:variant>
        <vt:lpwstr/>
      </vt:variant>
      <vt:variant>
        <vt:lpwstr>_Toc465667665</vt:lpwstr>
      </vt:variant>
      <vt:variant>
        <vt:i4>1441841</vt:i4>
      </vt:variant>
      <vt:variant>
        <vt:i4>158</vt:i4>
      </vt:variant>
      <vt:variant>
        <vt:i4>0</vt:i4>
      </vt:variant>
      <vt:variant>
        <vt:i4>5</vt:i4>
      </vt:variant>
      <vt:variant>
        <vt:lpwstr/>
      </vt:variant>
      <vt:variant>
        <vt:lpwstr>_Toc465667664</vt:lpwstr>
      </vt:variant>
      <vt:variant>
        <vt:i4>1441841</vt:i4>
      </vt:variant>
      <vt:variant>
        <vt:i4>152</vt:i4>
      </vt:variant>
      <vt:variant>
        <vt:i4>0</vt:i4>
      </vt:variant>
      <vt:variant>
        <vt:i4>5</vt:i4>
      </vt:variant>
      <vt:variant>
        <vt:lpwstr/>
      </vt:variant>
      <vt:variant>
        <vt:lpwstr>_Toc465667662</vt:lpwstr>
      </vt:variant>
      <vt:variant>
        <vt:i4>1441841</vt:i4>
      </vt:variant>
      <vt:variant>
        <vt:i4>146</vt:i4>
      </vt:variant>
      <vt:variant>
        <vt:i4>0</vt:i4>
      </vt:variant>
      <vt:variant>
        <vt:i4>5</vt:i4>
      </vt:variant>
      <vt:variant>
        <vt:lpwstr/>
      </vt:variant>
      <vt:variant>
        <vt:lpwstr>_Toc465667661</vt:lpwstr>
      </vt:variant>
      <vt:variant>
        <vt:i4>1441841</vt:i4>
      </vt:variant>
      <vt:variant>
        <vt:i4>140</vt:i4>
      </vt:variant>
      <vt:variant>
        <vt:i4>0</vt:i4>
      </vt:variant>
      <vt:variant>
        <vt:i4>5</vt:i4>
      </vt:variant>
      <vt:variant>
        <vt:lpwstr/>
      </vt:variant>
      <vt:variant>
        <vt:lpwstr>_Toc465667660</vt:lpwstr>
      </vt:variant>
      <vt:variant>
        <vt:i4>1376305</vt:i4>
      </vt:variant>
      <vt:variant>
        <vt:i4>134</vt:i4>
      </vt:variant>
      <vt:variant>
        <vt:i4>0</vt:i4>
      </vt:variant>
      <vt:variant>
        <vt:i4>5</vt:i4>
      </vt:variant>
      <vt:variant>
        <vt:lpwstr/>
      </vt:variant>
      <vt:variant>
        <vt:lpwstr>_Toc465667659</vt:lpwstr>
      </vt:variant>
      <vt:variant>
        <vt:i4>1376305</vt:i4>
      </vt:variant>
      <vt:variant>
        <vt:i4>128</vt:i4>
      </vt:variant>
      <vt:variant>
        <vt:i4>0</vt:i4>
      </vt:variant>
      <vt:variant>
        <vt:i4>5</vt:i4>
      </vt:variant>
      <vt:variant>
        <vt:lpwstr/>
      </vt:variant>
      <vt:variant>
        <vt:lpwstr>_Toc465667658</vt:lpwstr>
      </vt:variant>
      <vt:variant>
        <vt:i4>1376305</vt:i4>
      </vt:variant>
      <vt:variant>
        <vt:i4>122</vt:i4>
      </vt:variant>
      <vt:variant>
        <vt:i4>0</vt:i4>
      </vt:variant>
      <vt:variant>
        <vt:i4>5</vt:i4>
      </vt:variant>
      <vt:variant>
        <vt:lpwstr/>
      </vt:variant>
      <vt:variant>
        <vt:lpwstr>_Toc465667657</vt:lpwstr>
      </vt:variant>
      <vt:variant>
        <vt:i4>1376305</vt:i4>
      </vt:variant>
      <vt:variant>
        <vt:i4>116</vt:i4>
      </vt:variant>
      <vt:variant>
        <vt:i4>0</vt:i4>
      </vt:variant>
      <vt:variant>
        <vt:i4>5</vt:i4>
      </vt:variant>
      <vt:variant>
        <vt:lpwstr/>
      </vt:variant>
      <vt:variant>
        <vt:lpwstr>_Toc465667656</vt:lpwstr>
      </vt:variant>
      <vt:variant>
        <vt:i4>1376305</vt:i4>
      </vt:variant>
      <vt:variant>
        <vt:i4>110</vt:i4>
      </vt:variant>
      <vt:variant>
        <vt:i4>0</vt:i4>
      </vt:variant>
      <vt:variant>
        <vt:i4>5</vt:i4>
      </vt:variant>
      <vt:variant>
        <vt:lpwstr/>
      </vt:variant>
      <vt:variant>
        <vt:lpwstr>_Toc465667655</vt:lpwstr>
      </vt:variant>
      <vt:variant>
        <vt:i4>1376305</vt:i4>
      </vt:variant>
      <vt:variant>
        <vt:i4>104</vt:i4>
      </vt:variant>
      <vt:variant>
        <vt:i4>0</vt:i4>
      </vt:variant>
      <vt:variant>
        <vt:i4>5</vt:i4>
      </vt:variant>
      <vt:variant>
        <vt:lpwstr/>
      </vt:variant>
      <vt:variant>
        <vt:lpwstr>_Toc465667654</vt:lpwstr>
      </vt:variant>
      <vt:variant>
        <vt:i4>1376305</vt:i4>
      </vt:variant>
      <vt:variant>
        <vt:i4>98</vt:i4>
      </vt:variant>
      <vt:variant>
        <vt:i4>0</vt:i4>
      </vt:variant>
      <vt:variant>
        <vt:i4>5</vt:i4>
      </vt:variant>
      <vt:variant>
        <vt:lpwstr/>
      </vt:variant>
      <vt:variant>
        <vt:lpwstr>_Toc465667653</vt:lpwstr>
      </vt:variant>
      <vt:variant>
        <vt:i4>1376305</vt:i4>
      </vt:variant>
      <vt:variant>
        <vt:i4>92</vt:i4>
      </vt:variant>
      <vt:variant>
        <vt:i4>0</vt:i4>
      </vt:variant>
      <vt:variant>
        <vt:i4>5</vt:i4>
      </vt:variant>
      <vt:variant>
        <vt:lpwstr/>
      </vt:variant>
      <vt:variant>
        <vt:lpwstr>_Toc465667652</vt:lpwstr>
      </vt:variant>
      <vt:variant>
        <vt:i4>1376305</vt:i4>
      </vt:variant>
      <vt:variant>
        <vt:i4>86</vt:i4>
      </vt:variant>
      <vt:variant>
        <vt:i4>0</vt:i4>
      </vt:variant>
      <vt:variant>
        <vt:i4>5</vt:i4>
      </vt:variant>
      <vt:variant>
        <vt:lpwstr/>
      </vt:variant>
      <vt:variant>
        <vt:lpwstr>_Toc465667651</vt:lpwstr>
      </vt:variant>
      <vt:variant>
        <vt:i4>1376305</vt:i4>
      </vt:variant>
      <vt:variant>
        <vt:i4>80</vt:i4>
      </vt:variant>
      <vt:variant>
        <vt:i4>0</vt:i4>
      </vt:variant>
      <vt:variant>
        <vt:i4>5</vt:i4>
      </vt:variant>
      <vt:variant>
        <vt:lpwstr/>
      </vt:variant>
      <vt:variant>
        <vt:lpwstr>_Toc465667650</vt:lpwstr>
      </vt:variant>
      <vt:variant>
        <vt:i4>1310769</vt:i4>
      </vt:variant>
      <vt:variant>
        <vt:i4>74</vt:i4>
      </vt:variant>
      <vt:variant>
        <vt:i4>0</vt:i4>
      </vt:variant>
      <vt:variant>
        <vt:i4>5</vt:i4>
      </vt:variant>
      <vt:variant>
        <vt:lpwstr/>
      </vt:variant>
      <vt:variant>
        <vt:lpwstr>_Toc465667649</vt:lpwstr>
      </vt:variant>
      <vt:variant>
        <vt:i4>1310769</vt:i4>
      </vt:variant>
      <vt:variant>
        <vt:i4>68</vt:i4>
      </vt:variant>
      <vt:variant>
        <vt:i4>0</vt:i4>
      </vt:variant>
      <vt:variant>
        <vt:i4>5</vt:i4>
      </vt:variant>
      <vt:variant>
        <vt:lpwstr/>
      </vt:variant>
      <vt:variant>
        <vt:lpwstr>_Toc465667648</vt:lpwstr>
      </vt:variant>
      <vt:variant>
        <vt:i4>1310769</vt:i4>
      </vt:variant>
      <vt:variant>
        <vt:i4>62</vt:i4>
      </vt:variant>
      <vt:variant>
        <vt:i4>0</vt:i4>
      </vt:variant>
      <vt:variant>
        <vt:i4>5</vt:i4>
      </vt:variant>
      <vt:variant>
        <vt:lpwstr/>
      </vt:variant>
      <vt:variant>
        <vt:lpwstr>_Toc465667647</vt:lpwstr>
      </vt:variant>
      <vt:variant>
        <vt:i4>1310769</vt:i4>
      </vt:variant>
      <vt:variant>
        <vt:i4>56</vt:i4>
      </vt:variant>
      <vt:variant>
        <vt:i4>0</vt:i4>
      </vt:variant>
      <vt:variant>
        <vt:i4>5</vt:i4>
      </vt:variant>
      <vt:variant>
        <vt:lpwstr/>
      </vt:variant>
      <vt:variant>
        <vt:lpwstr>_Toc465667646</vt:lpwstr>
      </vt:variant>
      <vt:variant>
        <vt:i4>1310769</vt:i4>
      </vt:variant>
      <vt:variant>
        <vt:i4>50</vt:i4>
      </vt:variant>
      <vt:variant>
        <vt:i4>0</vt:i4>
      </vt:variant>
      <vt:variant>
        <vt:i4>5</vt:i4>
      </vt:variant>
      <vt:variant>
        <vt:lpwstr/>
      </vt:variant>
      <vt:variant>
        <vt:lpwstr>_Toc465667645</vt:lpwstr>
      </vt:variant>
      <vt:variant>
        <vt:i4>1310769</vt:i4>
      </vt:variant>
      <vt:variant>
        <vt:i4>44</vt:i4>
      </vt:variant>
      <vt:variant>
        <vt:i4>0</vt:i4>
      </vt:variant>
      <vt:variant>
        <vt:i4>5</vt:i4>
      </vt:variant>
      <vt:variant>
        <vt:lpwstr/>
      </vt:variant>
      <vt:variant>
        <vt:lpwstr>_Toc465667644</vt:lpwstr>
      </vt:variant>
      <vt:variant>
        <vt:i4>1310769</vt:i4>
      </vt:variant>
      <vt:variant>
        <vt:i4>38</vt:i4>
      </vt:variant>
      <vt:variant>
        <vt:i4>0</vt:i4>
      </vt:variant>
      <vt:variant>
        <vt:i4>5</vt:i4>
      </vt:variant>
      <vt:variant>
        <vt:lpwstr/>
      </vt:variant>
      <vt:variant>
        <vt:lpwstr>_Toc465667643</vt:lpwstr>
      </vt:variant>
      <vt:variant>
        <vt:i4>1310769</vt:i4>
      </vt:variant>
      <vt:variant>
        <vt:i4>32</vt:i4>
      </vt:variant>
      <vt:variant>
        <vt:i4>0</vt:i4>
      </vt:variant>
      <vt:variant>
        <vt:i4>5</vt:i4>
      </vt:variant>
      <vt:variant>
        <vt:lpwstr/>
      </vt:variant>
      <vt:variant>
        <vt:lpwstr>_Toc465667642</vt:lpwstr>
      </vt:variant>
      <vt:variant>
        <vt:i4>1310769</vt:i4>
      </vt:variant>
      <vt:variant>
        <vt:i4>26</vt:i4>
      </vt:variant>
      <vt:variant>
        <vt:i4>0</vt:i4>
      </vt:variant>
      <vt:variant>
        <vt:i4>5</vt:i4>
      </vt:variant>
      <vt:variant>
        <vt:lpwstr/>
      </vt:variant>
      <vt:variant>
        <vt:lpwstr>_Toc465667641</vt:lpwstr>
      </vt:variant>
      <vt:variant>
        <vt:i4>1310769</vt:i4>
      </vt:variant>
      <vt:variant>
        <vt:i4>20</vt:i4>
      </vt:variant>
      <vt:variant>
        <vt:i4>0</vt:i4>
      </vt:variant>
      <vt:variant>
        <vt:i4>5</vt:i4>
      </vt:variant>
      <vt:variant>
        <vt:lpwstr/>
      </vt:variant>
      <vt:variant>
        <vt:lpwstr>_Toc465667640</vt:lpwstr>
      </vt:variant>
      <vt:variant>
        <vt:i4>1245233</vt:i4>
      </vt:variant>
      <vt:variant>
        <vt:i4>14</vt:i4>
      </vt:variant>
      <vt:variant>
        <vt:i4>0</vt:i4>
      </vt:variant>
      <vt:variant>
        <vt:i4>5</vt:i4>
      </vt:variant>
      <vt:variant>
        <vt:lpwstr/>
      </vt:variant>
      <vt:variant>
        <vt:lpwstr>_Toc465667639</vt:lpwstr>
      </vt:variant>
      <vt:variant>
        <vt:i4>1245233</vt:i4>
      </vt:variant>
      <vt:variant>
        <vt:i4>8</vt:i4>
      </vt:variant>
      <vt:variant>
        <vt:i4>0</vt:i4>
      </vt:variant>
      <vt:variant>
        <vt:i4>5</vt:i4>
      </vt:variant>
      <vt:variant>
        <vt:lpwstr/>
      </vt:variant>
      <vt:variant>
        <vt:lpwstr>_Toc465667638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Masood Hadi</dc:creator>
  <cp:keywords/>
  <cp:lastModifiedBy>ma.hadi@emofid.com</cp:lastModifiedBy>
  <cp:revision>3</cp:revision>
  <cp:lastPrinted>2021-11-18T14:20:00Z</cp:lastPrinted>
  <dcterms:created xsi:type="dcterms:W3CDTF">2021-11-18T14:19:00Z</dcterms:created>
  <dcterms:modified xsi:type="dcterms:W3CDTF">2021-11-18T14:21:00Z</dcterms:modified>
</cp:coreProperties>
</file>