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15529A" w14:textId="225C9B96" w:rsidR="00391D15" w:rsidRPr="00391D15" w:rsidRDefault="009C22DE" w:rsidP="00CF4460">
      <w:pPr>
        <w:jc w:val="center"/>
        <w:rPr>
          <w:rFonts w:ascii="Times New Roman" w:hAnsi="Times New Roman" w:cs="Times New Roman"/>
          <w:b/>
          <w:bCs/>
          <w:sz w:val="36"/>
          <w:szCs w:val="36"/>
        </w:rPr>
      </w:pPr>
      <w:r w:rsidRPr="009C22DE">
        <w:rPr>
          <w:rFonts w:ascii="Times New Roman" w:hAnsi="Times New Roman" w:cs="Times New Roman"/>
          <w:b/>
          <w:bCs/>
          <w:sz w:val="36"/>
          <w:szCs w:val="36"/>
        </w:rPr>
        <w:t>Reinforcement Learning for Dynamic Filter Design: Application to ECG Baseline Wander Removal</w:t>
      </w:r>
      <w:r>
        <w:rPr>
          <w:rFonts w:ascii="Times New Roman" w:hAnsi="Times New Roman" w:cs="Times New Roman"/>
          <w:b/>
          <w:bCs/>
          <w:sz w:val="36"/>
          <w:szCs w:val="36"/>
        </w:rPr>
        <w:t xml:space="preserve"> </w:t>
      </w:r>
    </w:p>
    <w:p w14:paraId="20C05F06" w14:textId="15EE568C" w:rsidR="00CF4460" w:rsidRPr="00CF4460" w:rsidRDefault="0048511F" w:rsidP="00CF4460">
      <w:pPr>
        <w:jc w:val="center"/>
        <w:rPr>
          <w:rFonts w:ascii="Times New Roman" w:hAnsi="Times New Roman" w:cs="Times New Roman"/>
          <w:vertAlign w:val="superscript"/>
        </w:rPr>
      </w:pPr>
      <w:r>
        <w:rPr>
          <w:rFonts w:ascii="Times New Roman" w:hAnsi="Times New Roman" w:cs="Times New Roman"/>
        </w:rPr>
        <w:t>Masoud Nateghi</w:t>
      </w:r>
      <w:r w:rsidR="00CF4460">
        <w:rPr>
          <w:rFonts w:ascii="Times New Roman" w:hAnsi="Times New Roman" w:cs="Times New Roman"/>
          <w:vertAlign w:val="superscript"/>
        </w:rPr>
        <w:t>1</w:t>
      </w:r>
    </w:p>
    <w:p w14:paraId="4E27868E" w14:textId="50A39011" w:rsidR="00CF4460" w:rsidRDefault="00CF4460" w:rsidP="00CF4460">
      <w:pPr>
        <w:jc w:val="center"/>
        <w:rPr>
          <w:rFonts w:ascii="Times New Roman" w:hAnsi="Times New Roman" w:cs="Times New Roman"/>
        </w:rPr>
      </w:pPr>
      <w:r>
        <w:rPr>
          <w:rFonts w:ascii="Times New Roman" w:hAnsi="Times New Roman" w:cs="Times New Roman"/>
          <w:vertAlign w:val="superscript"/>
        </w:rPr>
        <w:t xml:space="preserve">1 </w:t>
      </w:r>
      <w:r w:rsidRPr="0048511F">
        <w:rPr>
          <w:rFonts w:ascii="Times New Roman" w:hAnsi="Times New Roman" w:cs="Times New Roman"/>
        </w:rPr>
        <w:t>Department of Biomedical Informatics, Emory University, USA</w:t>
      </w:r>
    </w:p>
    <w:p w14:paraId="35AAC09A" w14:textId="4A1F6984" w:rsidR="00CF4460" w:rsidRDefault="00CF4460" w:rsidP="00CF4460">
      <w:pPr>
        <w:jc w:val="center"/>
        <w:rPr>
          <w:rFonts w:ascii="Times New Roman" w:hAnsi="Times New Roman" w:cs="Times New Roman"/>
        </w:rPr>
      </w:pPr>
      <w:r>
        <w:rPr>
          <w:rFonts w:ascii="Times New Roman" w:hAnsi="Times New Roman" w:cs="Times New Roman"/>
        </w:rPr>
        <w:t>E-mail: masoud.nateghi@emory.edu</w:t>
      </w:r>
    </w:p>
    <w:p w14:paraId="0878C6E9" w14:textId="32316DD0" w:rsidR="000F3906" w:rsidRPr="000F3906" w:rsidRDefault="000F3906" w:rsidP="00CF4460">
      <w:pPr>
        <w:jc w:val="both"/>
        <w:rPr>
          <w:rFonts w:ascii="Times New Roman" w:hAnsi="Times New Roman" w:cs="Times New Roman"/>
          <w:b/>
          <w:bCs/>
          <w:sz w:val="28"/>
          <w:szCs w:val="28"/>
        </w:rPr>
      </w:pPr>
      <w:r w:rsidRPr="000F3906">
        <w:rPr>
          <w:rFonts w:ascii="Times New Roman" w:hAnsi="Times New Roman" w:cs="Times New Roman"/>
          <w:b/>
          <w:bCs/>
          <w:sz w:val="28"/>
          <w:szCs w:val="28"/>
        </w:rPr>
        <w:t>Background</w:t>
      </w:r>
    </w:p>
    <w:p w14:paraId="64A0C750" w14:textId="063A5FC5" w:rsidR="00391D15" w:rsidRDefault="00391D15" w:rsidP="00CF4460">
      <w:pPr>
        <w:jc w:val="both"/>
        <w:rPr>
          <w:rFonts w:ascii="Times New Roman" w:hAnsi="Times New Roman" w:cs="Times New Roman"/>
        </w:rPr>
      </w:pPr>
      <w:r w:rsidRPr="00391D15">
        <w:rPr>
          <w:rFonts w:ascii="Times New Roman" w:hAnsi="Times New Roman" w:cs="Times New Roman"/>
        </w:rPr>
        <w:t>Electrocardiogram (ECG) is a vital diagnostic tool that provides critical insights into cardiac health by recording the electrical activity of the heart. However, the acquisition of clean ECG signals is often challenged by various types of noise, including power line interference, muscle artifacts, baseline wander, and motion artifacts, which can mask important diagnostic features and potentially lead to misdiagnosis. This makes ECG denoising a crucial preprocessing step in both clinical settings and remote health monitoring systems.</w:t>
      </w:r>
      <w:r w:rsidR="00772367" w:rsidRPr="00772367">
        <w:t xml:space="preserve"> </w:t>
      </w:r>
      <w:r w:rsidR="00772367" w:rsidRPr="00772367">
        <w:rPr>
          <w:rFonts w:ascii="Times New Roman" w:hAnsi="Times New Roman" w:cs="Times New Roman"/>
        </w:rPr>
        <w:t>Effective denoising techniques help preserve the morphological characteristics of key ECG components like P waves, QRS complexes, and T waves while removing unwanted noise, enabling healthcare providers to make more accurate diagnoses of cardiac conditions</w:t>
      </w:r>
      <w:r w:rsidR="00772367">
        <w:rPr>
          <w:rFonts w:ascii="Times New Roman" w:hAnsi="Times New Roman" w:cs="Times New Roman"/>
        </w:rPr>
        <w:t xml:space="preserve">. </w:t>
      </w:r>
    </w:p>
    <w:p w14:paraId="33EB23F5" w14:textId="41544D14" w:rsidR="00772367" w:rsidRDefault="00396816" w:rsidP="00CF4460">
      <w:pPr>
        <w:jc w:val="both"/>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29F5970E" wp14:editId="4D9B4DBE">
            <wp:simplePos x="0" y="0"/>
            <wp:positionH relativeFrom="column">
              <wp:posOffset>0</wp:posOffset>
            </wp:positionH>
            <wp:positionV relativeFrom="paragraph">
              <wp:posOffset>1684384</wp:posOffset>
            </wp:positionV>
            <wp:extent cx="5943600" cy="2230755"/>
            <wp:effectExtent l="0" t="0" r="0" b="4445"/>
            <wp:wrapTopAndBottom/>
            <wp:docPr id="1149513598" name="Picture 1" descr="A diagram of a signa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513598" name="Picture 1" descr="A diagram of a signal&#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943600" cy="223075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7818442A" wp14:editId="41AEC1BB">
                <wp:simplePos x="0" y="0"/>
                <wp:positionH relativeFrom="column">
                  <wp:posOffset>0</wp:posOffset>
                </wp:positionH>
                <wp:positionV relativeFrom="paragraph">
                  <wp:posOffset>3917617</wp:posOffset>
                </wp:positionV>
                <wp:extent cx="5943600" cy="635"/>
                <wp:effectExtent l="0" t="0" r="0" b="12065"/>
                <wp:wrapTopAndBottom/>
                <wp:docPr id="1614986490"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C2D1BFF" w14:textId="2416FC0B" w:rsidR="00B82DE2" w:rsidRPr="00FC47AE" w:rsidRDefault="00B82DE2" w:rsidP="00B82DE2">
                            <w:pPr>
                              <w:pStyle w:val="Caption"/>
                              <w:rPr>
                                <w:rFonts w:ascii="Times New Roman" w:hAnsi="Times New Roman" w:cs="Times New Roman"/>
                                <w:i w:val="0"/>
                                <w:iCs w:val="0"/>
                                <w:noProof/>
                              </w:rPr>
                            </w:pPr>
                            <w:r w:rsidRPr="00FC47AE">
                              <w:rPr>
                                <w:i w:val="0"/>
                                <w:iCs w:val="0"/>
                              </w:rPr>
                              <w:t xml:space="preserve">Figure </w:t>
                            </w:r>
                            <w:r w:rsidRPr="00FC47AE">
                              <w:rPr>
                                <w:i w:val="0"/>
                                <w:iCs w:val="0"/>
                              </w:rPr>
                              <w:fldChar w:fldCharType="begin"/>
                            </w:r>
                            <w:r w:rsidRPr="00FC47AE">
                              <w:rPr>
                                <w:i w:val="0"/>
                                <w:iCs w:val="0"/>
                              </w:rPr>
                              <w:instrText xml:space="preserve"> SEQ Figure \* ARABIC </w:instrText>
                            </w:r>
                            <w:r w:rsidRPr="00FC47AE">
                              <w:rPr>
                                <w:i w:val="0"/>
                                <w:iCs w:val="0"/>
                              </w:rPr>
                              <w:fldChar w:fldCharType="separate"/>
                            </w:r>
                            <w:r w:rsidR="0066720F">
                              <w:rPr>
                                <w:i w:val="0"/>
                                <w:iCs w:val="0"/>
                                <w:noProof/>
                              </w:rPr>
                              <w:t>1</w:t>
                            </w:r>
                            <w:r w:rsidRPr="00FC47AE">
                              <w:rPr>
                                <w:i w:val="0"/>
                                <w:iCs w:val="0"/>
                              </w:rPr>
                              <w:fldChar w:fldCharType="end"/>
                            </w:r>
                            <w:r w:rsidRPr="00FC47AE">
                              <w:rPr>
                                <w:i w:val="0"/>
                                <w:iCs w:val="0"/>
                                <w:noProof/>
                              </w:rPr>
                              <w:t>: From top to bottom: ECG signal contaminated by baseline wander, baseline wander signal, and the denoised ECG signal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818442A" id="_x0000_t202" coordsize="21600,21600" o:spt="202" path="m,l,21600r21600,l21600,xe">
                <v:stroke joinstyle="miter"/>
                <v:path gradientshapeok="t" o:connecttype="rect"/>
              </v:shapetype>
              <v:shape id="Text Box 1" o:spid="_x0000_s1026" type="#_x0000_t202" style="position:absolute;left:0;text-align:left;margin-left:0;margin-top:308.45pt;width:46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" stroked="f">
                <v:textbox style="mso-fit-shape-to-text:t" inset="0,0,0,0">
                  <w:txbxContent>
                    <w:p w14:paraId="4C2D1BFF" w14:textId="2416FC0B" w:rsidR="00B82DE2" w:rsidRPr="00FC47AE" w:rsidRDefault="00B82DE2" w:rsidP="00B82DE2">
                      <w:pPr>
                        <w:pStyle w:val="Caption"/>
                        <w:rPr>
                          <w:rFonts w:ascii="Times New Roman" w:hAnsi="Times New Roman" w:cs="Times New Roman"/>
                          <w:i w:val="0"/>
                          <w:iCs w:val="0"/>
                          <w:noProof/>
                        </w:rPr>
                      </w:pPr>
                      <w:r w:rsidRPr="00FC47AE">
                        <w:rPr>
                          <w:i w:val="0"/>
                          <w:iCs w:val="0"/>
                        </w:rPr>
                        <w:t xml:space="preserve">Figure </w:t>
                      </w:r>
                      <w:r w:rsidRPr="00FC47AE">
                        <w:rPr>
                          <w:i w:val="0"/>
                          <w:iCs w:val="0"/>
                        </w:rPr>
                        <w:fldChar w:fldCharType="begin"/>
                      </w:r>
                      <w:r w:rsidRPr="00FC47AE">
                        <w:rPr>
                          <w:i w:val="0"/>
                          <w:iCs w:val="0"/>
                        </w:rPr>
                        <w:instrText xml:space="preserve"> SEQ Figure \* ARABIC </w:instrText>
                      </w:r>
                      <w:r w:rsidRPr="00FC47AE">
                        <w:rPr>
                          <w:i w:val="0"/>
                          <w:iCs w:val="0"/>
                        </w:rPr>
                        <w:fldChar w:fldCharType="separate"/>
                      </w:r>
                      <w:r w:rsidR="0066720F">
                        <w:rPr>
                          <w:i w:val="0"/>
                          <w:iCs w:val="0"/>
                          <w:noProof/>
                        </w:rPr>
                        <w:t>1</w:t>
                      </w:r>
                      <w:r w:rsidRPr="00FC47AE">
                        <w:rPr>
                          <w:i w:val="0"/>
                          <w:iCs w:val="0"/>
                        </w:rPr>
                        <w:fldChar w:fldCharType="end"/>
                      </w:r>
                      <w:r w:rsidRPr="00FC47AE">
                        <w:rPr>
                          <w:i w:val="0"/>
                          <w:iCs w:val="0"/>
                          <w:noProof/>
                        </w:rPr>
                        <w:t>: From top to bottom: ECG signal contaminated by baseline wander, baseline wander signal, and the denoised ECG signal [1].</w:t>
                      </w:r>
                    </w:p>
                  </w:txbxContent>
                </v:textbox>
                <w10:wrap type="topAndBottom"/>
              </v:shape>
            </w:pict>
          </mc:Fallback>
        </mc:AlternateContent>
      </w:r>
      <w:r w:rsidR="002E48BD" w:rsidRPr="002E48BD">
        <w:rPr>
          <w:rFonts w:ascii="Times New Roman" w:hAnsi="Times New Roman" w:cs="Times New Roman"/>
        </w:rPr>
        <w:t>Baseline wander</w:t>
      </w:r>
      <w:r w:rsidR="00B82DE2">
        <w:rPr>
          <w:rFonts w:ascii="Times New Roman" w:hAnsi="Times New Roman" w:cs="Times New Roman"/>
        </w:rPr>
        <w:t xml:space="preserve"> (Fig</w:t>
      </w:r>
      <w:r w:rsidR="00871594">
        <w:rPr>
          <w:rFonts w:ascii="Times New Roman" w:hAnsi="Times New Roman" w:cs="Times New Roman"/>
        </w:rPr>
        <w:t xml:space="preserve">ure </w:t>
      </w:r>
      <w:r w:rsidR="00B82DE2">
        <w:rPr>
          <w:rFonts w:ascii="Times New Roman" w:hAnsi="Times New Roman" w:cs="Times New Roman"/>
        </w:rPr>
        <w:t>1)</w:t>
      </w:r>
      <w:r w:rsidR="002E48BD" w:rsidRPr="002E48BD">
        <w:rPr>
          <w:rFonts w:ascii="Times New Roman" w:hAnsi="Times New Roman" w:cs="Times New Roman"/>
        </w:rPr>
        <w:t xml:space="preserve"> is one of the most significant sources of noise in ECG recordings, primarily caused by patient respiration, body movements, and poor electrode contact. Its removal is crucial for accurate ECG interpretation since baseline drift can mask subtle but clinically significant ECG features and complicate both manual analysis and automated detection algorithms. However, removing baseline wander presents a challenging trade-off: while baseline wander typically occupies the very low frequency spectrum (usually below 0.5 Hz), it partially overlaps with some clinically important</w:t>
      </w:r>
      <w:r w:rsidR="00B82DE2">
        <w:rPr>
          <w:rFonts w:ascii="Times New Roman" w:hAnsi="Times New Roman" w:cs="Times New Roman"/>
        </w:rPr>
        <w:t xml:space="preserve"> low-frequency</w:t>
      </w:r>
      <w:r w:rsidR="002E48BD" w:rsidRPr="002E48BD">
        <w:rPr>
          <w:rFonts w:ascii="Times New Roman" w:hAnsi="Times New Roman" w:cs="Times New Roman"/>
        </w:rPr>
        <w:t xml:space="preserve"> ECG components. Conventional approaches using fixed low-pass or high-pass filters can inadvertently distort critical diagnostic </w:t>
      </w:r>
      <w:r w:rsidR="002E48BD" w:rsidRPr="002E48BD">
        <w:rPr>
          <w:rFonts w:ascii="Times New Roman" w:hAnsi="Times New Roman" w:cs="Times New Roman"/>
        </w:rPr>
        <w:lastRenderedPageBreak/>
        <w:t>features of the ECG, particularly the ST segment and QT interval, which contain valuable low-frequency components. This is especially problematic because these intervals are vital markers for</w:t>
      </w:r>
      <w:r w:rsidR="00D36C90">
        <w:rPr>
          <w:rFonts w:ascii="Times New Roman" w:hAnsi="Times New Roman" w:cs="Times New Roman"/>
        </w:rPr>
        <w:t xml:space="preserve"> </w:t>
      </w:r>
      <w:r w:rsidR="002E48BD" w:rsidRPr="002E48BD">
        <w:rPr>
          <w:rFonts w:ascii="Times New Roman" w:hAnsi="Times New Roman" w:cs="Times New Roman"/>
        </w:rPr>
        <w:t xml:space="preserve">various cardiac conditions - ST segment changes can indicate myocardial ischemia or infarction, while QT interval abnormalities may signal increased risk of life-threatening arrhythmias. Therefore, </w:t>
      </w:r>
      <w:r w:rsidR="000F3906">
        <w:rPr>
          <w:rFonts w:ascii="Times New Roman" w:hAnsi="Times New Roman" w:cs="Times New Roman"/>
        </w:rPr>
        <w:t xml:space="preserve">we propose </w:t>
      </w:r>
      <w:r w:rsidR="002E48BD" w:rsidRPr="002E48BD">
        <w:rPr>
          <w:rFonts w:ascii="Times New Roman" w:hAnsi="Times New Roman" w:cs="Times New Roman"/>
        </w:rPr>
        <w:t>an</w:t>
      </w:r>
      <w:r w:rsidR="000F3906">
        <w:rPr>
          <w:rFonts w:ascii="Times New Roman" w:hAnsi="Times New Roman" w:cs="Times New Roman"/>
        </w:rPr>
        <w:t xml:space="preserve"> RL-based</w:t>
      </w:r>
      <w:r w:rsidR="002E48BD" w:rsidRPr="002E48BD">
        <w:rPr>
          <w:rFonts w:ascii="Times New Roman" w:hAnsi="Times New Roman" w:cs="Times New Roman"/>
        </w:rPr>
        <w:t xml:space="preserve"> adaptive filtering approach that can dynamically adjust its cutoff frequency based on the specific characteristics of different ECG segments appears essential. Such an approach would provide more precise baseline wander removal while preserving the integrity of crucial low-frequency diagnostic features in the ECG signal.</w:t>
      </w:r>
    </w:p>
    <w:p w14:paraId="70015625" w14:textId="1E2925E7" w:rsidR="000F3906" w:rsidRPr="000F3906" w:rsidRDefault="000F3906" w:rsidP="00CF4460">
      <w:pPr>
        <w:jc w:val="both"/>
        <w:rPr>
          <w:rFonts w:ascii="Times New Roman" w:hAnsi="Times New Roman" w:cs="Times New Roman"/>
          <w:b/>
          <w:bCs/>
          <w:sz w:val="28"/>
          <w:szCs w:val="28"/>
        </w:rPr>
      </w:pPr>
      <w:r>
        <w:rPr>
          <w:rFonts w:ascii="Times New Roman" w:hAnsi="Times New Roman" w:cs="Times New Roman"/>
          <w:b/>
          <w:bCs/>
          <w:sz w:val="28"/>
          <w:szCs w:val="28"/>
        </w:rPr>
        <w:t xml:space="preserve">Problem </w:t>
      </w:r>
      <w:r w:rsidR="00E85661">
        <w:rPr>
          <w:rFonts w:ascii="Times New Roman" w:hAnsi="Times New Roman" w:cs="Times New Roman"/>
          <w:b/>
          <w:bCs/>
          <w:sz w:val="28"/>
          <w:szCs w:val="28"/>
        </w:rPr>
        <w:t>Formulation</w:t>
      </w:r>
    </w:p>
    <w:p w14:paraId="2BEB3B15" w14:textId="77777777" w:rsidR="00E85661" w:rsidRPr="00E85661" w:rsidRDefault="00E85661" w:rsidP="00E85661">
      <w:pPr>
        <w:jc w:val="both"/>
        <w:rPr>
          <w:rFonts w:ascii="Times New Roman" w:hAnsi="Times New Roman" w:cs="Times New Roman"/>
        </w:rPr>
      </w:pPr>
      <w:r w:rsidRPr="00E85661">
        <w:rPr>
          <w:rFonts w:ascii="Times New Roman" w:hAnsi="Times New Roman" w:cs="Times New Roman"/>
        </w:rPr>
        <w:t>The ECG denoising problem can be formulated as a reinforcement learning task with the following components:</w:t>
      </w:r>
    </w:p>
    <w:p w14:paraId="793692A1" w14:textId="77777777" w:rsidR="00D36C90" w:rsidRPr="00D36C90" w:rsidRDefault="00E85661" w:rsidP="00E85661">
      <w:pPr>
        <w:jc w:val="both"/>
        <w:rPr>
          <w:rFonts w:ascii="Times New Roman" w:hAnsi="Times New Roman" w:cs="Times New Roman"/>
        </w:rPr>
      </w:pPr>
      <w:r w:rsidRPr="00E85661">
        <w:rPr>
          <w:rFonts w:ascii="Times New Roman" w:hAnsi="Times New Roman" w:cs="Times New Roman"/>
          <w:b/>
          <w:bCs/>
        </w:rPr>
        <w:t>Environment</w:t>
      </w:r>
      <w:r w:rsidR="00567765">
        <w:rPr>
          <w:rFonts w:ascii="Times New Roman" w:hAnsi="Times New Roman" w:cs="Times New Roman"/>
          <w:b/>
          <w:bCs/>
        </w:rPr>
        <w:t>:</w:t>
      </w:r>
      <w:r w:rsidR="00EE524F">
        <w:rPr>
          <w:rFonts w:ascii="Times New Roman" w:hAnsi="Times New Roman" w:cs="Times New Roman"/>
          <w:b/>
          <w:bCs/>
        </w:rPr>
        <w:t xml:space="preserve"> </w:t>
      </w:r>
      <w:r w:rsidR="00D36C90" w:rsidRPr="00D36C90">
        <w:rPr>
          <w:rFonts w:ascii="Times New Roman" w:hAnsi="Times New Roman" w:cs="Times New Roman"/>
        </w:rPr>
        <w:t>The environment consists of the noisy ECG recordings, containing both cardiac electrical activity (the signal of interest) and various noise components, particularly baseline wander.</w:t>
      </w:r>
    </w:p>
    <w:p w14:paraId="7A466579" w14:textId="2873B013" w:rsidR="00E85661" w:rsidRDefault="00567765" w:rsidP="00E85661">
      <w:pPr>
        <w:jc w:val="both"/>
        <w:rPr>
          <w:rFonts w:ascii="Times New Roman" w:hAnsi="Times New Roman" w:cs="Times New Roman"/>
        </w:rPr>
      </w:pPr>
      <w:r w:rsidRPr="00567765">
        <w:rPr>
          <w:rFonts w:ascii="Times New Roman" w:hAnsi="Times New Roman" w:cs="Times New Roman"/>
          <w:b/>
          <w:bCs/>
        </w:rPr>
        <w:t>States:</w:t>
      </w:r>
      <w:r>
        <w:rPr>
          <w:rFonts w:ascii="Times New Roman" w:hAnsi="Times New Roman" w:cs="Times New Roman"/>
        </w:rPr>
        <w:t xml:space="preserve"> </w:t>
      </w:r>
      <w:r w:rsidR="00E85661" w:rsidRPr="00E85661">
        <w:rPr>
          <w:rFonts w:ascii="Times New Roman" w:hAnsi="Times New Roman" w:cs="Times New Roman"/>
        </w:rPr>
        <w:t>The observable states are the raw ECG measurements, which can be represented as:</w:t>
      </w:r>
    </w:p>
    <w:p w14:paraId="2284A45B" w14:textId="3E237B11" w:rsidR="00DD5525" w:rsidRPr="00DD5525" w:rsidRDefault="00000000" w:rsidP="00E85661">
      <w:pPr>
        <w:jc w:val="both"/>
        <w:rPr>
          <w:rFonts w:ascii="Times New Roman" w:eastAsiaTheme="minorEastAsia" w:hAnsi="Times New Roman" w:cs="Times New Roman"/>
          <w:vertAlign w:val="subscript"/>
        </w:rPr>
      </w:pPr>
      <m:oMathPara>
        <m:oMath>
          <m:sSub>
            <m:sSubPr>
              <m:ctrlPr>
                <w:rPr>
                  <w:rFonts w:ascii="Cambria Math" w:hAnsi="Cambria Math" w:cs="Times New Roman"/>
                  <w:i/>
                  <w:vertAlign w:val="subscript"/>
                </w:rPr>
              </m:ctrlPr>
            </m:sSubPr>
            <m:e>
              <m:r>
                <w:rPr>
                  <w:rFonts w:ascii="Cambria Math" w:hAnsi="Cambria Math" w:cs="Times New Roman"/>
                  <w:vertAlign w:val="subscript"/>
                </w:rPr>
                <m:t>f</m:t>
              </m:r>
            </m:e>
            <m:sub>
              <m:r>
                <w:rPr>
                  <w:rFonts w:ascii="Cambria Math" w:hAnsi="Cambria Math" w:cs="Times New Roman"/>
                  <w:vertAlign w:val="subscript"/>
                </w:rPr>
                <m:t>i</m:t>
              </m:r>
            </m:sub>
          </m:sSub>
          <m:r>
            <w:rPr>
              <w:rFonts w:ascii="Cambria Math" w:hAnsi="Cambria Math" w:cs="Times New Roman"/>
              <w:vertAlign w:val="subscript"/>
            </w:rPr>
            <m:t>=</m:t>
          </m:r>
          <m:sSub>
            <m:sSubPr>
              <m:ctrlPr>
                <w:rPr>
                  <w:rFonts w:ascii="Cambria Math" w:hAnsi="Cambria Math" w:cs="Times New Roman"/>
                  <w:i/>
                  <w:vertAlign w:val="subscript"/>
                </w:rPr>
              </m:ctrlPr>
            </m:sSubPr>
            <m:e>
              <m:r>
                <w:rPr>
                  <w:rFonts w:ascii="Cambria Math" w:hAnsi="Cambria Math" w:cs="Times New Roman"/>
                  <w:vertAlign w:val="subscript"/>
                </w:rPr>
                <m:t>g</m:t>
              </m:r>
            </m:e>
            <m:sub>
              <m:r>
                <w:rPr>
                  <w:rFonts w:ascii="Cambria Math" w:hAnsi="Cambria Math" w:cs="Times New Roman"/>
                  <w:vertAlign w:val="subscript"/>
                </w:rPr>
                <m:t>i</m:t>
              </m:r>
            </m:sub>
          </m:sSub>
          <m:r>
            <w:rPr>
              <w:rFonts w:ascii="Cambria Math" w:hAnsi="Cambria Math" w:cs="Times New Roman"/>
              <w:vertAlign w:val="subscript"/>
            </w:rPr>
            <m:t>+</m:t>
          </m:r>
          <m:sSub>
            <m:sSubPr>
              <m:ctrlPr>
                <w:rPr>
                  <w:rFonts w:ascii="Cambria Math" w:hAnsi="Cambria Math" w:cs="Times New Roman"/>
                  <w:i/>
                  <w:vertAlign w:val="subscript"/>
                </w:rPr>
              </m:ctrlPr>
            </m:sSubPr>
            <m:e>
              <m:r>
                <w:rPr>
                  <w:rFonts w:ascii="Cambria Math" w:hAnsi="Cambria Math" w:cs="Times New Roman"/>
                  <w:vertAlign w:val="subscript"/>
                </w:rPr>
                <m:t>b</m:t>
              </m:r>
            </m:e>
            <m:sub>
              <m:r>
                <w:rPr>
                  <w:rFonts w:ascii="Cambria Math" w:hAnsi="Cambria Math" w:cs="Times New Roman"/>
                  <w:vertAlign w:val="subscript"/>
                </w:rPr>
                <m:t>i</m:t>
              </m:r>
            </m:sub>
          </m:sSub>
        </m:oMath>
      </m:oMathPara>
    </w:p>
    <w:p w14:paraId="041D7E05" w14:textId="5B64574A" w:rsidR="00D36C90" w:rsidRPr="00D36C90" w:rsidRDefault="00DD5525" w:rsidP="009B0FF4">
      <w:pPr>
        <w:jc w:val="both"/>
        <w:rPr>
          <w:rFonts w:ascii="Times New Roman" w:hAnsi="Times New Roman" w:cs="Times New Roman"/>
        </w:rPr>
      </w:pPr>
      <w:r w:rsidRPr="00DD5525">
        <w:rPr>
          <w:rFonts w:ascii="Times New Roman" w:hAnsi="Times New Roman" w:cs="Times New Roman"/>
        </w:rPr>
        <w:t xml:space="preserve">where </w:t>
      </w:r>
      <m:oMath>
        <m:sSub>
          <m:sSubPr>
            <m:ctrlPr>
              <w:rPr>
                <w:rFonts w:ascii="Cambria Math" w:hAnsi="Cambria Math" w:cs="Times New Roman"/>
                <w:b/>
                <w:bCs/>
                <w:i/>
                <w:color w:val="FF0000"/>
              </w:rPr>
            </m:ctrlPr>
          </m:sSubPr>
          <m:e>
            <m:r>
              <m:rPr>
                <m:sty m:val="bi"/>
              </m:rPr>
              <w:rPr>
                <w:rFonts w:ascii="Cambria Math" w:hAnsi="Cambria Math" w:cs="Times New Roman"/>
                <w:color w:val="FF0000"/>
              </w:rPr>
              <m:t>g</m:t>
            </m:r>
          </m:e>
          <m:sub>
            <m:r>
              <m:rPr>
                <m:sty m:val="bi"/>
              </m:rPr>
              <w:rPr>
                <w:rFonts w:ascii="Cambria Math" w:hAnsi="Cambria Math" w:cs="Times New Roman"/>
                <w:color w:val="FF0000"/>
              </w:rPr>
              <m:t>i</m:t>
            </m:r>
          </m:sub>
        </m:sSub>
      </m:oMath>
      <w:r w:rsidRPr="00DD5525">
        <w:rPr>
          <w:rFonts w:ascii="Times New Roman" w:hAnsi="Times New Roman" w:cs="Times New Roman"/>
        </w:rPr>
        <w:t xml:space="preserve"> is the clean</w:t>
      </w:r>
      <w:r w:rsidR="0085778C">
        <w:rPr>
          <w:rFonts w:ascii="Times New Roman" w:hAnsi="Times New Roman" w:cs="Times New Roman"/>
        </w:rPr>
        <w:t xml:space="preserve"> ground-truth</w:t>
      </w:r>
      <w:r w:rsidRPr="00DD5525">
        <w:rPr>
          <w:rFonts w:ascii="Times New Roman" w:hAnsi="Times New Roman" w:cs="Times New Roman"/>
        </w:rPr>
        <w:t xml:space="preserve"> ECG signal</w:t>
      </w:r>
      <w:r w:rsidR="0085778C">
        <w:rPr>
          <w:rFonts w:ascii="Times New Roman" w:hAnsi="Times New Roman" w:cs="Times New Roman"/>
        </w:rPr>
        <w:t xml:space="preserve"> </w:t>
      </w:r>
      <w:r w:rsidRPr="00DD5525">
        <w:rPr>
          <w:rFonts w:ascii="Times New Roman" w:hAnsi="Times New Roman" w:cs="Times New Roman"/>
        </w:rPr>
        <w:t xml:space="preserve">and </w:t>
      </w:r>
      <m:oMath>
        <m:sSub>
          <m:sSubPr>
            <m:ctrlPr>
              <w:rPr>
                <w:rFonts w:ascii="Cambria Math" w:hAnsi="Cambria Math" w:cs="Times New Roman"/>
                <w:b/>
                <w:bCs/>
                <w:i/>
                <w:color w:val="FF0000"/>
              </w:rPr>
            </m:ctrlPr>
          </m:sSubPr>
          <m:e>
            <m:r>
              <m:rPr>
                <m:sty m:val="bi"/>
              </m:rPr>
              <w:rPr>
                <w:rFonts w:ascii="Cambria Math" w:hAnsi="Cambria Math" w:cs="Times New Roman"/>
                <w:color w:val="FF0000"/>
              </w:rPr>
              <m:t>b</m:t>
            </m:r>
          </m:e>
          <m:sub>
            <m:r>
              <m:rPr>
                <m:sty m:val="bi"/>
              </m:rPr>
              <w:rPr>
                <w:rFonts w:ascii="Cambria Math" w:hAnsi="Cambria Math" w:cs="Times New Roman"/>
                <w:color w:val="FF0000"/>
              </w:rPr>
              <m:t>i</m:t>
            </m:r>
          </m:sub>
        </m:sSub>
      </m:oMath>
      <w:r w:rsidRPr="00DD5525">
        <w:rPr>
          <w:rFonts w:ascii="Times New Roman" w:hAnsi="Times New Roman" w:cs="Times New Roman"/>
        </w:rPr>
        <w:t xml:space="preserve"> is the baseline wander component</w:t>
      </w:r>
      <w:r w:rsidR="0085778C">
        <w:rPr>
          <w:rFonts w:ascii="Times New Roman" w:hAnsi="Times New Roman" w:cs="Times New Roman"/>
        </w:rPr>
        <w:t xml:space="preserve"> of the </w:t>
      </w:r>
      <w:proofErr w:type="spellStart"/>
      <w:r w:rsidR="0085778C">
        <w:rPr>
          <w:rFonts w:ascii="Times New Roman" w:hAnsi="Times New Roman" w:cs="Times New Roman"/>
        </w:rPr>
        <w:t>i-th</w:t>
      </w:r>
      <w:proofErr w:type="spellEnd"/>
      <w:r w:rsidR="0085778C">
        <w:rPr>
          <w:rFonts w:ascii="Times New Roman" w:hAnsi="Times New Roman" w:cs="Times New Roman"/>
        </w:rPr>
        <w:t xml:space="preserve"> segment</w:t>
      </w:r>
      <w:r w:rsidR="004E0CE4">
        <w:rPr>
          <w:rFonts w:ascii="Times New Roman" w:hAnsi="Times New Roman" w:cs="Times New Roman"/>
        </w:rPr>
        <w:t xml:space="preserve"> (and are clearly a function of time)</w:t>
      </w:r>
      <w:r w:rsidRPr="00DD5525">
        <w:rPr>
          <w:rFonts w:ascii="Times New Roman" w:hAnsi="Times New Roman" w:cs="Times New Roman"/>
        </w:rPr>
        <w:t>.</w:t>
      </w:r>
      <w:r w:rsidR="00396816">
        <w:rPr>
          <w:rFonts w:ascii="Times New Roman" w:hAnsi="Times New Roman" w:cs="Times New Roman"/>
        </w:rPr>
        <w:t xml:space="preserve"> </w:t>
      </w:r>
      <w:r w:rsidR="00D36C90" w:rsidRPr="00D36C90">
        <w:rPr>
          <w:rFonts w:ascii="Times New Roman" w:hAnsi="Times New Roman" w:cs="Times New Roman"/>
        </w:rPr>
        <w:t>States are defined as different segments of the</w:t>
      </w:r>
      <w:r w:rsidR="00762F0F">
        <w:rPr>
          <w:rFonts w:ascii="Times New Roman" w:hAnsi="Times New Roman" w:cs="Times New Roman"/>
        </w:rPr>
        <w:t xml:space="preserve"> noisy</w:t>
      </w:r>
      <w:r w:rsidR="00D36C90" w:rsidRPr="00D36C90">
        <w:rPr>
          <w:rFonts w:ascii="Times New Roman" w:hAnsi="Times New Roman" w:cs="Times New Roman"/>
        </w:rPr>
        <w:t xml:space="preserve"> ECG signal </w:t>
      </w:r>
      <m:oMath>
        <m:sSub>
          <m:sSubPr>
            <m:ctrlPr>
              <w:rPr>
                <w:rFonts w:ascii="Cambria Math" w:hAnsi="Cambria Math" w:cs="Times New Roman"/>
                <w:b/>
                <w:bCs/>
                <w:i/>
                <w:color w:val="FF0000"/>
              </w:rPr>
            </m:ctrlPr>
          </m:sSubPr>
          <m:e>
            <m:r>
              <m:rPr>
                <m:sty m:val="bi"/>
              </m:rPr>
              <w:rPr>
                <w:rFonts w:ascii="Cambria Math" w:hAnsi="Cambria Math" w:cs="Times New Roman"/>
                <w:color w:val="FF0000"/>
              </w:rPr>
              <m:t>f</m:t>
            </m:r>
          </m:e>
          <m:sub>
            <m:r>
              <m:rPr>
                <m:sty m:val="bi"/>
              </m:rPr>
              <w:rPr>
                <w:rFonts w:ascii="Cambria Math" w:hAnsi="Cambria Math" w:cs="Times New Roman"/>
                <w:color w:val="FF0000"/>
              </w:rPr>
              <m:t>i</m:t>
            </m:r>
          </m:sub>
        </m:sSub>
      </m:oMath>
      <w:r w:rsidR="0085778C">
        <w:rPr>
          <w:rFonts w:ascii="Times New Roman" w:eastAsiaTheme="minorEastAsia" w:hAnsi="Times New Roman" w:cs="Times New Roman"/>
        </w:rPr>
        <w:t xml:space="preserve"> </w:t>
      </w:r>
      <w:r w:rsidR="00D36C90" w:rsidRPr="00D36C90">
        <w:rPr>
          <w:rFonts w:ascii="Times New Roman" w:hAnsi="Times New Roman" w:cs="Times New Roman"/>
        </w:rPr>
        <w:t>(with or without overlap).</w:t>
      </w:r>
    </w:p>
    <w:p w14:paraId="78F642DE" w14:textId="2B891A7C" w:rsidR="009B0FF4" w:rsidRDefault="009B0FF4" w:rsidP="009B0FF4">
      <w:pPr>
        <w:jc w:val="both"/>
        <w:rPr>
          <w:rFonts w:ascii="Times New Roman" w:eastAsiaTheme="minorEastAsia" w:hAnsi="Times New Roman" w:cs="Times New Roman"/>
        </w:rPr>
      </w:pPr>
      <w:r w:rsidRPr="00DD5525">
        <w:rPr>
          <w:rFonts w:ascii="Times New Roman" w:hAnsi="Times New Roman" w:cs="Times New Roman"/>
          <w:b/>
          <w:bCs/>
        </w:rPr>
        <w:t>Reward</w:t>
      </w:r>
      <w:r w:rsidRPr="00DD5525">
        <w:rPr>
          <w:rFonts w:ascii="Times New Roman" w:hAnsi="Times New Roman" w:cs="Times New Roman"/>
        </w:rPr>
        <w:t xml:space="preserve">: </w:t>
      </w:r>
      <w:r w:rsidR="00D36C90" w:rsidRPr="00D36C90">
        <w:rPr>
          <w:rFonts w:ascii="Times New Roman" w:hAnsi="Times New Roman" w:cs="Times New Roman"/>
        </w:rPr>
        <w:t>The reward function</w:t>
      </w:r>
      <w:r w:rsidR="00762F0F">
        <w:rPr>
          <w:rFonts w:ascii="Times New Roman" w:hAnsi="Times New Roman" w:cs="Times New Roman"/>
        </w:rPr>
        <w:t xml:space="preserve"> </w:t>
      </w:r>
      <m:oMath>
        <m:sSub>
          <m:sSubPr>
            <m:ctrlPr>
              <w:rPr>
                <w:rFonts w:ascii="Cambria Math" w:hAnsi="Cambria Math" w:cs="Times New Roman"/>
                <w:b/>
                <w:bCs/>
                <w:i/>
                <w:color w:val="FF0000"/>
              </w:rPr>
            </m:ctrlPr>
          </m:sSubPr>
          <m:e>
            <m:r>
              <m:rPr>
                <m:sty m:val="bi"/>
              </m:rPr>
              <w:rPr>
                <w:rFonts w:ascii="Cambria Math" w:hAnsi="Cambria Math" w:cs="Times New Roman"/>
                <w:color w:val="FF0000"/>
              </w:rPr>
              <m:t>r</m:t>
            </m:r>
          </m:e>
          <m:sub>
            <m:r>
              <m:rPr>
                <m:sty m:val="bi"/>
              </m:rPr>
              <w:rPr>
                <w:rFonts w:ascii="Cambria Math" w:hAnsi="Cambria Math" w:cs="Times New Roman"/>
                <w:color w:val="FF0000"/>
              </w:rPr>
              <m:t>i</m:t>
            </m:r>
          </m:sub>
        </m:sSub>
      </m:oMath>
      <w:r w:rsidR="00D36C90" w:rsidRPr="00D36C90">
        <w:rPr>
          <w:rFonts w:ascii="Times New Roman" w:hAnsi="Times New Roman" w:cs="Times New Roman"/>
        </w:rPr>
        <w:t xml:space="preserve"> can be computed through two alternative approaches.</w:t>
      </w:r>
      <w:r w:rsidR="00D36C90">
        <w:rPr>
          <w:rFonts w:ascii="Times New Roman" w:hAnsi="Times New Roman" w:cs="Times New Roman"/>
        </w:rPr>
        <w:t xml:space="preserve"> First, using</w:t>
      </w:r>
      <w:r w:rsidR="00C33A50">
        <w:rPr>
          <w:rFonts w:ascii="Times New Roman" w:hAnsi="Times New Roman" w:cs="Times New Roman"/>
        </w:rPr>
        <w:t xml:space="preserve"> a simple negated mean-squared error (MSE) between the ground-truth clean signal </w:t>
      </w: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i</m:t>
            </m:r>
          </m:sub>
        </m:sSub>
      </m:oMath>
      <w:r w:rsidR="00C33A50">
        <w:rPr>
          <w:rFonts w:ascii="Times New Roman" w:hAnsi="Times New Roman" w:cs="Times New Roman"/>
        </w:rPr>
        <w:t xml:space="preserve"> and the denoised input signal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g</m:t>
                </m:r>
              </m:e>
            </m:acc>
          </m:e>
          <m:sub>
            <m:r>
              <w:rPr>
                <w:rFonts w:ascii="Cambria Math" w:hAnsi="Cambria Math" w:cs="Times New Roman"/>
              </w:rPr>
              <m:t>i</m:t>
            </m:r>
          </m:sub>
        </m:sSub>
      </m:oMath>
      <w:r w:rsidR="00C33A50">
        <w:rPr>
          <w:rFonts w:ascii="Times New Roman" w:eastAsiaTheme="minorEastAsia" w:hAnsi="Times New Roman" w:cs="Times New Roman"/>
        </w:rPr>
        <w:t xml:space="preserve"> for the </w:t>
      </w:r>
      <w:proofErr w:type="spellStart"/>
      <w:r w:rsidR="0085778C">
        <w:rPr>
          <w:rFonts w:ascii="Times New Roman" w:eastAsiaTheme="minorEastAsia" w:hAnsi="Times New Roman" w:cs="Times New Roman"/>
        </w:rPr>
        <w:t>i</w:t>
      </w:r>
      <w:r w:rsidR="00C33A50">
        <w:rPr>
          <w:rFonts w:ascii="Times New Roman" w:eastAsiaTheme="minorEastAsia" w:hAnsi="Times New Roman" w:cs="Times New Roman"/>
        </w:rPr>
        <w:t>-th</w:t>
      </w:r>
      <w:proofErr w:type="spellEnd"/>
      <w:r w:rsidR="00C33A50">
        <w:rPr>
          <w:rFonts w:ascii="Times New Roman" w:eastAsiaTheme="minorEastAsia" w:hAnsi="Times New Roman" w:cs="Times New Roman"/>
        </w:rPr>
        <w:t xml:space="preserve"> segment:</w:t>
      </w:r>
    </w:p>
    <w:p w14:paraId="16E83C92" w14:textId="12BD25AE" w:rsidR="00C33A50" w:rsidRDefault="00000000" w:rsidP="009B0FF4">
      <w:pPr>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r>
            <w:rPr>
              <w:rFonts w:ascii="Cambria Math" w:hAnsi="Cambria Math" w:cs="Times New Roman"/>
            </w:rPr>
            <m:t>=-</m:t>
          </m:r>
          <m:sSubSup>
            <m:sSubSupPr>
              <m:ctrlPr>
                <w:rPr>
                  <w:rFonts w:ascii="Cambria Math" w:hAnsi="Cambria Math" w:cs="Times New Roman"/>
                  <w:i/>
                </w:rPr>
              </m:ctrlPr>
            </m:sSubSup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g</m:t>
                          </m:r>
                        </m:e>
                      </m:acc>
                    </m:e>
                    <m:sub>
                      <m:r>
                        <w:rPr>
                          <w:rFonts w:ascii="Cambria Math" w:hAnsi="Cambria Math" w:cs="Times New Roman"/>
                        </w:rPr>
                        <m:t>i</m:t>
                      </m:r>
                    </m:sub>
                  </m:sSub>
                </m:e>
              </m:d>
            </m:e>
            <m:sub>
              <m:r>
                <w:rPr>
                  <w:rFonts w:ascii="Cambria Math" w:hAnsi="Cambria Math" w:cs="Times New Roman"/>
                </w:rPr>
                <m:t>2</m:t>
              </m:r>
            </m:sub>
            <m:sup>
              <m:r>
                <w:rPr>
                  <w:rFonts w:ascii="Cambria Math" w:hAnsi="Cambria Math" w:cs="Times New Roman"/>
                </w:rPr>
                <m:t>2</m:t>
              </m:r>
            </m:sup>
          </m:sSubSup>
        </m:oMath>
      </m:oMathPara>
    </w:p>
    <w:p w14:paraId="21139715" w14:textId="37017995" w:rsidR="009B0FF4" w:rsidRDefault="00D36C90" w:rsidP="009B0FF4">
      <w:pPr>
        <w:jc w:val="both"/>
        <w:rPr>
          <w:rFonts w:ascii="Times New Roman" w:hAnsi="Times New Roman" w:cs="Times New Roman"/>
        </w:rPr>
      </w:pPr>
      <w:r w:rsidRPr="00D36C90">
        <w:rPr>
          <w:rFonts w:ascii="Times New Roman" w:hAnsi="Times New Roman" w:cs="Times New Roman"/>
        </w:rPr>
        <w:t>Alternatively, we can use a periodicity measure calculated with the Rayleigh quotient for the whole segment</w:t>
      </w:r>
      <w:r>
        <w:rPr>
          <w:rFonts w:ascii="Times New Roman" w:hAnsi="Times New Roman" w:cs="Times New Roman"/>
        </w:rPr>
        <w:t xml:space="preserve"> </w:t>
      </w:r>
      <w:r>
        <w:rPr>
          <w:rFonts w:ascii="Times New Roman" w:eastAsiaTheme="minorEastAsia" w:hAnsi="Times New Roman" w:cs="Times New Roman"/>
        </w:rPr>
        <w:t>[2, 3]</w:t>
      </w:r>
      <w:r w:rsidRPr="00D36C90">
        <w:rPr>
          <w:rFonts w:ascii="Times New Roman" w:hAnsi="Times New Roman" w:cs="Times New Roman"/>
        </w:rPr>
        <w:t>. For a given signal y(t), this measure is calculated as</w:t>
      </w:r>
      <w:r>
        <w:rPr>
          <w:rFonts w:ascii="Times New Roman" w:hAnsi="Times New Roman" w:cs="Times New Roman"/>
        </w:rPr>
        <w:t>:</w:t>
      </w:r>
    </w:p>
    <w:p w14:paraId="0797C172" w14:textId="77777777" w:rsidR="009B0FF4" w:rsidRDefault="009B0FF4" w:rsidP="009B0FF4">
      <w:pPr>
        <w:jc w:val="both"/>
        <w:rPr>
          <w:rFonts w:ascii="Times New Roman" w:hAnsi="Times New Roman" w:cs="Times New Roman"/>
        </w:rPr>
      </w:pPr>
      <m:oMathPara>
        <m:oMath>
          <m:r>
            <w:rPr>
              <w:rFonts w:ascii="Cambria Math" w:hAnsi="Cambria Math" w:cs="Times New Roman"/>
            </w:rPr>
            <m:t>ϵ</m:t>
          </m:r>
          <m:d>
            <m:dPr>
              <m:ctrlPr>
                <w:rPr>
                  <w:rFonts w:ascii="Cambria Math" w:hAnsi="Cambria Math" w:cs="Times New Roman"/>
                  <w:i/>
                </w:rPr>
              </m:ctrlPr>
            </m:dPr>
            <m:e>
              <m:r>
                <w:rPr>
                  <w:rFonts w:ascii="Cambria Math" w:hAnsi="Cambria Math" w:cs="Times New Roman"/>
                </w:rPr>
                <m:t>y</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,τ</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t</m:t>
                  </m:r>
                </m:sub>
              </m:sSub>
              <m:r>
                <w:rPr>
                  <w:rFonts w:ascii="Cambria Math" w:hAnsi="Cambria Math" w:cs="Times New Roman"/>
                </w:rPr>
                <m:t>{y</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y</m:t>
              </m:r>
              <m:d>
                <m:dPr>
                  <m:ctrlPr>
                    <w:rPr>
                      <w:rFonts w:ascii="Cambria Math" w:hAnsi="Cambria Math" w:cs="Times New Roman"/>
                      <w:i/>
                    </w:rPr>
                  </m:ctrlPr>
                </m:dPr>
                <m:e>
                  <m:r>
                    <w:rPr>
                      <w:rFonts w:ascii="Cambria Math" w:hAnsi="Cambria Math" w:cs="Times New Roman"/>
                    </w:rPr>
                    <m:t>t+τ</m:t>
                  </m:r>
                </m:e>
              </m:d>
              <m:r>
                <w:rPr>
                  <w:rFonts w:ascii="Cambria Math" w:hAnsi="Cambria Math" w:cs="Times New Roman"/>
                </w:rPr>
                <m:t>}</m:t>
              </m:r>
            </m:num>
            <m:den>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t</m:t>
                  </m:r>
                </m:sub>
              </m:sSub>
              <m:r>
                <w:rPr>
                  <w:rFonts w:ascii="Cambria Math" w:hAnsi="Cambria Math" w:cs="Times New Roman"/>
                </w:rPr>
                <m:t>{y</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t</m:t>
                      </m:r>
                    </m:e>
                  </m:d>
                </m:e>
                <m:sup>
                  <m:r>
                    <w:rPr>
                      <w:rFonts w:ascii="Cambria Math" w:hAnsi="Cambria Math" w:cs="Times New Roman"/>
                    </w:rPr>
                    <m:t>2</m:t>
                  </m:r>
                </m:sup>
              </m:sSup>
              <m:r>
                <w:rPr>
                  <w:rFonts w:ascii="Cambria Math" w:hAnsi="Cambria Math" w:cs="Times New Roman"/>
                </w:rPr>
                <m:t>}</m:t>
              </m:r>
            </m:den>
          </m:f>
        </m:oMath>
      </m:oMathPara>
    </w:p>
    <w:p w14:paraId="63E4EA75" w14:textId="77777777" w:rsidR="009B0FF4" w:rsidRDefault="009B0FF4" w:rsidP="009B0FF4">
      <w:pPr>
        <w:jc w:val="both"/>
        <w:rPr>
          <w:rFonts w:ascii="Times New Roman" w:hAnsi="Times New Roman" w:cs="Times New Roman"/>
        </w:rPr>
      </w:pPr>
      <w:r>
        <w:rPr>
          <w:rFonts w:ascii="Times New Roman" w:hAnsi="Times New Roman" w:cs="Times New Roman"/>
        </w:rPr>
        <w:t xml:space="preserve">Where </w:t>
      </w:r>
      <m:oMath>
        <m:r>
          <w:rPr>
            <w:rFonts w:ascii="Cambria Math" w:hAnsi="Cambria Math" w:cs="Times New Roman"/>
          </w:rPr>
          <m:t>τ</m:t>
        </m:r>
      </m:oMath>
      <w:r>
        <w:rPr>
          <w:rFonts w:ascii="Times New Roman" w:eastAsiaTheme="minorEastAsia" w:hAnsi="Times New Roman" w:cs="Times New Roman"/>
        </w:rPr>
        <w:t xml:space="preserve"> is the period of the estimate which can be estimated by peak detection and RR-interval. </w:t>
      </w:r>
    </w:p>
    <w:p w14:paraId="02299C39" w14:textId="625CBB79" w:rsidR="009B0FF4" w:rsidRDefault="009B0FF4" w:rsidP="009B0FF4">
      <w:pPr>
        <w:jc w:val="both"/>
        <w:rPr>
          <w:rFonts w:ascii="Times New Roman" w:hAnsi="Times New Roman" w:cs="Times New Roman"/>
        </w:rPr>
      </w:pPr>
      <w:r w:rsidRPr="00DD5525">
        <w:rPr>
          <w:rFonts w:ascii="Times New Roman" w:hAnsi="Times New Roman" w:cs="Times New Roman"/>
        </w:rPr>
        <w:t xml:space="preserve">This approach leverages the fundamental difference between the quasi-periodic nature of the ECG signal and the aperiodic characteristics of baseline wander. </w:t>
      </w:r>
      <w:r>
        <w:rPr>
          <w:rFonts w:ascii="Times New Roman" w:hAnsi="Times New Roman" w:cs="Times New Roman"/>
        </w:rPr>
        <w:t xml:space="preserve">Therefore, </w:t>
      </w:r>
      <w:r w:rsidRPr="00EE524F">
        <w:rPr>
          <w:rFonts w:ascii="Times New Roman" w:hAnsi="Times New Roman" w:cs="Times New Roman"/>
        </w:rPr>
        <w:t>the reward can be formulated as:</w:t>
      </w:r>
    </w:p>
    <w:p w14:paraId="115AF56D" w14:textId="2F434ECF" w:rsidR="009B0FF4" w:rsidRPr="00DD5525" w:rsidRDefault="009B0FF4" w:rsidP="009B0FF4">
      <w:pPr>
        <w:jc w:val="both"/>
        <w:rPr>
          <w:rFonts w:ascii="Times New Roman" w:hAnsi="Times New Roman" w:cs="Times New Roman"/>
        </w:rPr>
      </w:pPr>
      <m:oMathPara>
        <m:oMath>
          <m:r>
            <w:rPr>
              <w:rFonts w:ascii="Cambria Math" w:hAnsi="Cambria Math" w:cs="Times New Roman"/>
            </w:rPr>
            <m:t>R=</m:t>
          </m:r>
          <m:f>
            <m:fPr>
              <m:ctrlPr>
                <w:rPr>
                  <w:rFonts w:ascii="Cambria Math" w:hAnsi="Cambria Math" w:cs="Times New Roman"/>
                  <w:i/>
                </w:rPr>
              </m:ctrlPr>
            </m:fPr>
            <m:num>
              <m:r>
                <w:rPr>
                  <w:rFonts w:ascii="Cambria Math" w:hAnsi="Cambria Math" w:cs="Times New Roman"/>
                </w:rPr>
                <m:t>ϵ</m:t>
              </m:r>
              <m:d>
                <m:dPr>
                  <m:ctrlPr>
                    <w:rPr>
                      <w:rFonts w:ascii="Cambria Math" w:hAnsi="Cambria Math" w:cs="Times New Roman"/>
                      <w:i/>
                    </w:rPr>
                  </m:ctrlPr>
                </m:dPr>
                <m:e>
                  <m:acc>
                    <m:accPr>
                      <m:ctrlPr>
                        <w:rPr>
                          <w:rFonts w:ascii="Cambria Math" w:hAnsi="Cambria Math" w:cs="Times New Roman"/>
                          <w:i/>
                        </w:rPr>
                      </m:ctrlPr>
                    </m:accPr>
                    <m:e>
                      <m:r>
                        <w:rPr>
                          <w:rFonts w:ascii="Cambria Math" w:hAnsi="Cambria Math" w:cs="Times New Roman"/>
                        </w:rPr>
                        <m:t>g</m:t>
                      </m:r>
                    </m:e>
                  </m:acc>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,τ</m:t>
                  </m:r>
                </m:e>
              </m:d>
            </m:num>
            <m:den>
              <m:r>
                <w:rPr>
                  <w:rFonts w:ascii="Cambria Math" w:hAnsi="Cambria Math" w:cs="Times New Roman"/>
                </w:rPr>
                <m:t>ϵ</m:t>
              </m:r>
              <m:d>
                <m:dPr>
                  <m:ctrlPr>
                    <w:rPr>
                      <w:rFonts w:ascii="Cambria Math" w:hAnsi="Cambria Math" w:cs="Times New Roman"/>
                      <w:i/>
                    </w:rPr>
                  </m:ctrlPr>
                </m:dPr>
                <m:e>
                  <m:acc>
                    <m:accPr>
                      <m:ctrlPr>
                        <w:rPr>
                          <w:rFonts w:ascii="Cambria Math" w:hAnsi="Cambria Math" w:cs="Times New Roman"/>
                          <w:i/>
                        </w:rPr>
                      </m:ctrlPr>
                    </m:accPr>
                    <m:e>
                      <m:r>
                        <w:rPr>
                          <w:rFonts w:ascii="Cambria Math" w:hAnsi="Cambria Math" w:cs="Times New Roman"/>
                        </w:rPr>
                        <m:t>b</m:t>
                      </m:r>
                    </m:e>
                  </m:acc>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,τ</m:t>
                  </m:r>
                </m:e>
              </m:d>
            </m:den>
          </m:f>
        </m:oMath>
      </m:oMathPara>
    </w:p>
    <w:p w14:paraId="5A125E4A" w14:textId="5B4014C9" w:rsidR="009B0FF4" w:rsidRDefault="00C252E1" w:rsidP="00DD5525">
      <w:pPr>
        <w:jc w:val="both"/>
        <w:rPr>
          <w:rFonts w:ascii="Times New Roman" w:hAnsi="Times New Roman" w:cs="Times New Roman"/>
        </w:rPr>
      </w:pPr>
      <w:r>
        <w:rPr>
          <w:rFonts w:ascii="Times New Roman" w:hAnsi="Times New Roman" w:cs="Times New Roman"/>
        </w:rPr>
        <w:lastRenderedPageBreak/>
        <w:t xml:space="preserve">Where </w:t>
      </w:r>
      <m:oMath>
        <m:acc>
          <m:accPr>
            <m:ctrlPr>
              <w:rPr>
                <w:rFonts w:ascii="Cambria Math" w:hAnsi="Cambria Math" w:cs="Times New Roman"/>
                <w:i/>
              </w:rPr>
            </m:ctrlPr>
          </m:accPr>
          <m:e>
            <m:r>
              <w:rPr>
                <w:rFonts w:ascii="Cambria Math" w:hAnsi="Cambria Math" w:cs="Times New Roman"/>
              </w:rPr>
              <m:t>g</m:t>
            </m:r>
          </m:e>
        </m:acc>
        <m:r>
          <w:rPr>
            <w:rFonts w:ascii="Cambria Math" w:hAnsi="Cambria Math" w:cs="Times New Roman"/>
          </w:rPr>
          <m:t>(t)</m:t>
        </m:r>
      </m:oMath>
      <w:r>
        <w:rPr>
          <w:rFonts w:ascii="Times New Roman" w:eastAsiaTheme="minorEastAsia" w:hAnsi="Times New Roman" w:cs="Times New Roman"/>
        </w:rPr>
        <w:t xml:space="preserve"> is the whole estimated clean ECG signal and </w:t>
      </w:r>
      <m:oMath>
        <m:acc>
          <m:accPr>
            <m:ctrlPr>
              <w:rPr>
                <w:rFonts w:ascii="Cambria Math" w:hAnsi="Cambria Math" w:cs="Times New Roman"/>
                <w:i/>
              </w:rPr>
            </m:ctrlPr>
          </m:accPr>
          <m:e>
            <m:r>
              <w:rPr>
                <w:rFonts w:ascii="Cambria Math" w:hAnsi="Cambria Math" w:cs="Times New Roman"/>
              </w:rPr>
              <m:t>b</m:t>
            </m:r>
          </m:e>
        </m:acc>
        <m:r>
          <w:rPr>
            <w:rFonts w:ascii="Cambria Math" w:hAnsi="Cambria Math" w:cs="Times New Roman"/>
          </w:rPr>
          <m:t>(t)</m:t>
        </m:r>
      </m:oMath>
      <w:r>
        <w:rPr>
          <w:rFonts w:ascii="Times New Roman" w:eastAsiaTheme="minorEastAsia" w:hAnsi="Times New Roman" w:cs="Times New Roman"/>
        </w:rPr>
        <w:t xml:space="preserve"> is the estimated baseline wander for the whole period.  </w:t>
      </w:r>
      <w:r w:rsidR="009B0FF4" w:rsidRPr="00EE524F">
        <w:rPr>
          <w:rFonts w:ascii="Times New Roman" w:hAnsi="Times New Roman" w:cs="Times New Roman"/>
        </w:rPr>
        <w:t xml:space="preserve">This ratio should be maximized, as we expect high periodicity in the clean ECG signal (numerator) and low periodicity in the baseline wander component (denominator). </w:t>
      </w:r>
    </w:p>
    <w:p w14:paraId="34368685" w14:textId="42BEEAD1" w:rsidR="002978D7" w:rsidRDefault="002978D7" w:rsidP="002978D7">
      <w:pPr>
        <w:jc w:val="both"/>
        <w:rPr>
          <w:rFonts w:ascii="Times New Roman" w:hAnsi="Times New Roman" w:cs="Times New Roman"/>
        </w:rPr>
      </w:pPr>
      <w:r w:rsidRPr="00DD5525">
        <w:rPr>
          <w:rFonts w:ascii="Times New Roman" w:hAnsi="Times New Roman" w:cs="Times New Roman"/>
          <w:b/>
          <w:bCs/>
        </w:rPr>
        <w:t>Action</w:t>
      </w:r>
      <w:r w:rsidRPr="00DD5525">
        <w:rPr>
          <w:rFonts w:ascii="Times New Roman" w:hAnsi="Times New Roman" w:cs="Times New Roman"/>
        </w:rPr>
        <w:t xml:space="preserve">: The action </w:t>
      </w:r>
      <w:r w:rsidR="00D36C90">
        <w:rPr>
          <w:rFonts w:ascii="Times New Roman" w:hAnsi="Times New Roman" w:cs="Times New Roman"/>
        </w:rPr>
        <w:t>on environment is</w:t>
      </w:r>
      <w:r w:rsidR="00762F0F">
        <w:rPr>
          <w:rFonts w:ascii="Times New Roman" w:hAnsi="Times New Roman" w:cs="Times New Roman"/>
        </w:rPr>
        <w:t xml:space="preserve"> generating the optimal parameters </w:t>
      </w:r>
      <m:oMath>
        <m:sSub>
          <m:sSubPr>
            <m:ctrlPr>
              <w:rPr>
                <w:rFonts w:ascii="Cambria Math" w:hAnsi="Cambria Math" w:cs="Times New Roman"/>
                <w:b/>
                <w:bCs/>
                <w:i/>
                <w:color w:val="FF0000"/>
              </w:rPr>
            </m:ctrlPr>
          </m:sSubPr>
          <m:e>
            <m:r>
              <m:rPr>
                <m:sty m:val="bi"/>
              </m:rPr>
              <w:rPr>
                <w:rFonts w:ascii="Cambria Math" w:hAnsi="Cambria Math" w:cs="Times New Roman"/>
                <w:color w:val="FF0000"/>
              </w:rPr>
              <m:t>s</m:t>
            </m:r>
          </m:e>
          <m:sub>
            <m:r>
              <m:rPr>
                <m:sty m:val="bi"/>
              </m:rPr>
              <w:rPr>
                <w:rFonts w:ascii="Cambria Math" w:hAnsi="Cambria Math" w:cs="Times New Roman"/>
                <w:color w:val="FF0000"/>
              </w:rPr>
              <m:t>i</m:t>
            </m:r>
          </m:sub>
        </m:sSub>
      </m:oMath>
      <w:r w:rsidR="00762F0F">
        <w:rPr>
          <w:rFonts w:ascii="Times New Roman" w:hAnsi="Times New Roman" w:cs="Times New Roman"/>
        </w:rPr>
        <w:t xml:space="preserve"> for the filtering algorithm which will be applied on the current segment of the noisy ECG signal.</w:t>
      </w:r>
      <w:r w:rsidR="00D36C90">
        <w:rPr>
          <w:rFonts w:ascii="Times New Roman" w:hAnsi="Times New Roman" w:cs="Times New Roman"/>
        </w:rPr>
        <w:t xml:space="preserve"> </w:t>
      </w:r>
      <w:r w:rsidR="00762F0F">
        <w:rPr>
          <w:rFonts w:ascii="Times New Roman" w:hAnsi="Times New Roman" w:cs="Times New Roman"/>
        </w:rPr>
        <w:t>Through this process, t</w:t>
      </w:r>
      <w:r w:rsidRPr="00DD5525">
        <w:rPr>
          <w:rFonts w:ascii="Times New Roman" w:hAnsi="Times New Roman" w:cs="Times New Roman"/>
        </w:rPr>
        <w:t>he filter produces two estimates:</w:t>
      </w:r>
    </w:p>
    <w:p w14:paraId="2AD37C3A" w14:textId="2EF11B07" w:rsidR="002978D7" w:rsidRPr="00DD5525" w:rsidRDefault="00000000" w:rsidP="002978D7">
      <w:pPr>
        <w:jc w:val="both"/>
        <w:rPr>
          <w:rFonts w:ascii="Times New Roman" w:eastAsiaTheme="minorEastAsia" w:hAnsi="Times New Roman" w:cs="Times New Roman"/>
        </w:rPr>
      </w:pPr>
      <m:oMathPara>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b</m:t>
                  </m:r>
                </m:e>
              </m:acc>
            </m:e>
            <m:sub>
              <m:r>
                <w:rPr>
                  <w:rFonts w:ascii="Cambria Math" w:hAnsi="Cambria Math" w:cs="Times New Roman"/>
                </w:rPr>
                <m:t>i</m:t>
              </m:r>
            </m:sub>
          </m:sSub>
          <m:r>
            <w:rPr>
              <w:rFonts w:ascii="Cambria Math" w:hAnsi="Cambria Math" w:cs="Times New Roman"/>
            </w:rPr>
            <m:t>=LPF(</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m:t>
          </m:r>
        </m:oMath>
      </m:oMathPara>
    </w:p>
    <w:p w14:paraId="570349E4" w14:textId="67D03CAB" w:rsidR="002978D7" w:rsidRPr="002978D7" w:rsidRDefault="00000000" w:rsidP="00DD5525">
      <w:pPr>
        <w:jc w:val="both"/>
        <w:rPr>
          <w:rFonts w:ascii="Times New Roman" w:eastAsiaTheme="minorEastAsia" w:hAnsi="Times New Roman" w:cs="Times New Roman"/>
        </w:rPr>
      </w:pPr>
      <m:oMathPara>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g</m:t>
                  </m:r>
                </m:e>
              </m:acc>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b</m:t>
                  </m:r>
                </m:e>
              </m:acc>
            </m:e>
            <m:sub>
              <m:r>
                <w:rPr>
                  <w:rFonts w:ascii="Cambria Math" w:hAnsi="Cambria Math" w:cs="Times New Roman"/>
                </w:rPr>
                <m:t>i</m:t>
              </m:r>
            </m:sub>
          </m:sSub>
        </m:oMath>
      </m:oMathPara>
    </w:p>
    <w:p w14:paraId="105214D4" w14:textId="510360CB" w:rsidR="00DD5525" w:rsidRDefault="00FC47AE" w:rsidP="00DD5525">
      <w:pPr>
        <w:jc w:val="both"/>
        <w:rPr>
          <w:rFonts w:ascii="Times New Roman" w:hAnsi="Times New Roman" w:cs="Times New Roman"/>
        </w:rPr>
      </w:pPr>
      <w:r>
        <w:rPr>
          <w:noProof/>
        </w:rPr>
        <mc:AlternateContent>
          <mc:Choice Requires="wps">
            <w:drawing>
              <wp:anchor distT="0" distB="0" distL="114300" distR="114300" simplePos="0" relativeHeight="251663360" behindDoc="0" locked="0" layoutInCell="1" allowOverlap="1" wp14:anchorId="2A3C6BA9" wp14:editId="24F0AADD">
                <wp:simplePos x="0" y="0"/>
                <wp:positionH relativeFrom="column">
                  <wp:posOffset>-7620</wp:posOffset>
                </wp:positionH>
                <wp:positionV relativeFrom="paragraph">
                  <wp:posOffset>3514725</wp:posOffset>
                </wp:positionV>
                <wp:extent cx="5830570" cy="516890"/>
                <wp:effectExtent l="0" t="0" r="0" b="3810"/>
                <wp:wrapTopAndBottom/>
                <wp:docPr id="1868746928" name="Text Box 1"/>
                <wp:cNvGraphicFramePr/>
                <a:graphic xmlns:a="http://schemas.openxmlformats.org/drawingml/2006/main">
                  <a:graphicData uri="http://schemas.microsoft.com/office/word/2010/wordprocessingShape">
                    <wps:wsp>
                      <wps:cNvSpPr txBox="1"/>
                      <wps:spPr>
                        <a:xfrm>
                          <a:off x="0" y="0"/>
                          <a:ext cx="5830570" cy="516890"/>
                        </a:xfrm>
                        <a:prstGeom prst="rect">
                          <a:avLst/>
                        </a:prstGeom>
                        <a:solidFill>
                          <a:prstClr val="white"/>
                        </a:solidFill>
                        <a:ln>
                          <a:noFill/>
                        </a:ln>
                      </wps:spPr>
                      <wps:txbx>
                        <w:txbxContent>
                          <w:p w14:paraId="741140DA" w14:textId="0B3ED40E" w:rsidR="00334A10" w:rsidRPr="00FC47AE" w:rsidRDefault="00334A10" w:rsidP="00334A10">
                            <w:pPr>
                              <w:pStyle w:val="Caption"/>
                              <w:rPr>
                                <w:rFonts w:ascii="Times New Roman" w:hAnsi="Times New Roman" w:cs="Times New Roman"/>
                                <w:i w:val="0"/>
                                <w:iCs w:val="0"/>
                                <w:noProof/>
                              </w:rPr>
                            </w:pPr>
                            <w:r w:rsidRPr="00FC47AE">
                              <w:rPr>
                                <w:i w:val="0"/>
                                <w:iCs w:val="0"/>
                              </w:rPr>
                              <w:t xml:space="preserve">Figure </w:t>
                            </w:r>
                            <w:r w:rsidRPr="00FC47AE">
                              <w:rPr>
                                <w:i w:val="0"/>
                                <w:iCs w:val="0"/>
                              </w:rPr>
                              <w:fldChar w:fldCharType="begin"/>
                            </w:r>
                            <w:r w:rsidRPr="00FC47AE">
                              <w:rPr>
                                <w:i w:val="0"/>
                                <w:iCs w:val="0"/>
                              </w:rPr>
                              <w:instrText xml:space="preserve"> SEQ Figure \* ARABIC </w:instrText>
                            </w:r>
                            <w:r w:rsidRPr="00FC47AE">
                              <w:rPr>
                                <w:i w:val="0"/>
                                <w:iCs w:val="0"/>
                              </w:rPr>
                              <w:fldChar w:fldCharType="separate"/>
                            </w:r>
                            <w:r w:rsidR="0066720F">
                              <w:rPr>
                                <w:i w:val="0"/>
                                <w:iCs w:val="0"/>
                                <w:noProof/>
                              </w:rPr>
                              <w:t>2</w:t>
                            </w:r>
                            <w:r w:rsidRPr="00FC47AE">
                              <w:rPr>
                                <w:i w:val="0"/>
                                <w:iCs w:val="0"/>
                              </w:rPr>
                              <w:fldChar w:fldCharType="end"/>
                            </w:r>
                            <w:r w:rsidRPr="00FC47AE">
                              <w:rPr>
                                <w:i w:val="0"/>
                                <w:iCs w:val="0"/>
                              </w:rPr>
                              <w:t xml:space="preserve">: Proposed architecture. </w:t>
                            </w:r>
                            <m:oMath>
                              <m:sSub>
                                <m:sSubPr>
                                  <m:ctrlPr>
                                    <w:rPr>
                                      <w:rFonts w:ascii="Cambria Math" w:hAnsi="Cambria Math"/>
                                      <w:i w:val="0"/>
                                      <w:iCs w:val="0"/>
                                    </w:rPr>
                                  </m:ctrlPr>
                                </m:sSubPr>
                                <m:e>
                                  <m:r>
                                    <w:rPr>
                                      <w:rFonts w:ascii="Cambria Math" w:hAnsi="Cambria Math"/>
                                    </w:rPr>
                                    <m:t>g</m:t>
                                  </m:r>
                                </m:e>
                                <m:sub>
                                  <m:r>
                                    <w:rPr>
                                      <w:rFonts w:ascii="Cambria Math" w:hAnsi="Cambria Math"/>
                                    </w:rPr>
                                    <m:t>t</m:t>
                                  </m:r>
                                </m:sub>
                              </m:sSub>
                            </m:oMath>
                            <w:r w:rsidRPr="00FC47AE">
                              <w:rPr>
                                <w:i w:val="0"/>
                                <w:iCs w:val="0"/>
                              </w:rPr>
                              <w:t xml:space="preserve"> and </w:t>
                            </w:r>
                            <m:oMath>
                              <m:sSub>
                                <m:sSubPr>
                                  <m:ctrlPr>
                                    <w:rPr>
                                      <w:rFonts w:ascii="Cambria Math" w:hAnsi="Cambria Math"/>
                                      <w:i w:val="0"/>
                                      <w:iCs w:val="0"/>
                                    </w:rPr>
                                  </m:ctrlPr>
                                </m:sSubPr>
                                <m:e>
                                  <m:r>
                                    <w:rPr>
                                      <w:rFonts w:ascii="Cambria Math" w:hAnsi="Cambria Math"/>
                                    </w:rPr>
                                    <m:t>f</m:t>
                                  </m:r>
                                </m:e>
                                <m:sub>
                                  <m:r>
                                    <w:rPr>
                                      <w:rFonts w:ascii="Cambria Math" w:hAnsi="Cambria Math"/>
                                    </w:rPr>
                                    <m:t>t</m:t>
                                  </m:r>
                                </m:sub>
                              </m:sSub>
                            </m:oMath>
                            <w:r w:rsidRPr="00FC47AE">
                              <w:rPr>
                                <w:i w:val="0"/>
                                <w:iCs w:val="0"/>
                              </w:rPr>
                              <w:t xml:space="preserve"> are clean and noisy input frames, while </w:t>
                            </w:r>
                            <m:oMath>
                              <m:sSub>
                                <m:sSubPr>
                                  <m:ctrlPr>
                                    <w:rPr>
                                      <w:rFonts w:ascii="Cambria Math" w:hAnsi="Cambria Math"/>
                                      <w:i w:val="0"/>
                                      <w:iCs w:val="0"/>
                                    </w:rPr>
                                  </m:ctrlPr>
                                </m:sSubPr>
                                <m:e>
                                  <m:r>
                                    <w:rPr>
                                      <w:rFonts w:ascii="Cambria Math" w:hAnsi="Cambria Math"/>
                                    </w:rPr>
                                    <m:t>s</m:t>
                                  </m:r>
                                </m:e>
                                <m:sub>
                                  <m:r>
                                    <w:rPr>
                                      <w:rFonts w:ascii="Cambria Math" w:hAnsi="Cambria Math"/>
                                    </w:rPr>
                                    <m:t>t</m:t>
                                  </m:r>
                                </m:sub>
                              </m:sSub>
                            </m:oMath>
                            <w:r w:rsidRPr="00FC47AE">
                              <w:rPr>
                                <w:i w:val="0"/>
                                <w:iCs w:val="0"/>
                              </w:rPr>
                              <w:t xml:space="preserve"> and </w:t>
                            </w:r>
                            <m:oMath>
                              <m:sSub>
                                <m:sSubPr>
                                  <m:ctrlPr>
                                    <w:rPr>
                                      <w:rFonts w:ascii="Cambria Math" w:hAnsi="Cambria Math"/>
                                      <w:i w:val="0"/>
                                      <w:iCs w:val="0"/>
                                    </w:rPr>
                                  </m:ctrlPr>
                                </m:sSubPr>
                                <m:e>
                                  <m:r>
                                    <w:rPr>
                                      <w:rFonts w:ascii="Cambria Math" w:hAnsi="Cambria Math"/>
                                    </w:rPr>
                                    <m:t>r</m:t>
                                  </m:r>
                                </m:e>
                                <m:sub>
                                  <m:r>
                                    <w:rPr>
                                      <w:rFonts w:ascii="Cambria Math" w:hAnsi="Cambria Math"/>
                                    </w:rPr>
                                    <m:t>t</m:t>
                                  </m:r>
                                </m:sub>
                              </m:sSub>
                            </m:oMath>
                            <w:r w:rsidRPr="00FC47AE">
                              <w:rPr>
                                <w:i w:val="0"/>
                                <w:iCs w:val="0"/>
                              </w:rPr>
                              <w:t xml:space="preserve"> are action and reward values at time step t, respectively. At each time step, our model utilizes </w:t>
                            </w:r>
                            <m:oMath>
                              <m:sSub>
                                <m:sSubPr>
                                  <m:ctrlPr>
                                    <w:rPr>
                                      <w:rFonts w:ascii="Cambria Math" w:hAnsi="Cambria Math"/>
                                      <w:i w:val="0"/>
                                      <w:iCs w:val="0"/>
                                    </w:rPr>
                                  </m:ctrlPr>
                                </m:sSubPr>
                                <m:e>
                                  <m:r>
                                    <w:rPr>
                                      <w:rFonts w:ascii="Cambria Math" w:hAnsi="Cambria Math"/>
                                    </w:rPr>
                                    <m:t>s</m:t>
                                  </m:r>
                                </m:e>
                                <m:sub>
                                  <m:r>
                                    <w:rPr>
                                      <w:rFonts w:ascii="Cambria Math" w:hAnsi="Cambria Math"/>
                                    </w:rPr>
                                    <m:t>t</m:t>
                                  </m:r>
                                </m:sub>
                              </m:sSub>
                            </m:oMath>
                            <w:r w:rsidRPr="00FC47AE">
                              <w:rPr>
                                <w:rFonts w:eastAsiaTheme="minorEastAsia"/>
                                <w:i w:val="0"/>
                                <w:iCs w:val="0"/>
                              </w:rPr>
                              <w:t xml:space="preserve"> </w:t>
                            </w:r>
                            <w:r w:rsidRPr="00FC47AE">
                              <w:rPr>
                                <w:i w:val="0"/>
                                <w:iCs w:val="0"/>
                              </w:rPr>
                              <w:t xml:space="preserve">and </w:t>
                            </w:r>
                            <m:oMath>
                              <m:sSub>
                                <m:sSubPr>
                                  <m:ctrlPr>
                                    <w:rPr>
                                      <w:rFonts w:ascii="Cambria Math" w:hAnsi="Cambria Math"/>
                                      <w:i w:val="0"/>
                                      <w:iCs w:val="0"/>
                                    </w:rPr>
                                  </m:ctrlPr>
                                </m:sSubPr>
                                <m:e>
                                  <m:r>
                                    <w:rPr>
                                      <w:rFonts w:ascii="Cambria Math" w:hAnsi="Cambria Math"/>
                                    </w:rPr>
                                    <m:t>f</m:t>
                                  </m:r>
                                </m:e>
                                <m:sub>
                                  <m:r>
                                    <w:rPr>
                                      <w:rFonts w:ascii="Cambria Math" w:hAnsi="Cambria Math"/>
                                    </w:rPr>
                                    <m:t>t</m:t>
                                  </m:r>
                                </m:sub>
                              </m:sSub>
                            </m:oMath>
                            <w:r w:rsidRPr="00FC47AE">
                              <w:rPr>
                                <w:i w:val="0"/>
                                <w:iCs w:val="0"/>
                              </w:rPr>
                              <w:t xml:space="preserve"> to find</w:t>
                            </w:r>
                            <w:r w:rsidR="00FC47AE" w:rsidRPr="00FC47AE">
                              <w:rPr>
                                <w:i w:val="0"/>
                                <w:iCs w:val="0"/>
                              </w:rPr>
                              <w:t xml:space="preserve"> the best set of control parameters that maximize </w:t>
                            </w:r>
                            <m:oMath>
                              <m:sSub>
                                <m:sSubPr>
                                  <m:ctrlPr>
                                    <w:rPr>
                                      <w:rFonts w:ascii="Cambria Math" w:hAnsi="Cambria Math"/>
                                      <w:i w:val="0"/>
                                      <w:iCs w:val="0"/>
                                    </w:rPr>
                                  </m:ctrlPr>
                                </m:sSubPr>
                                <m:e>
                                  <m:r>
                                    <w:rPr>
                                      <w:rFonts w:ascii="Cambria Math" w:hAnsi="Cambria Math"/>
                                    </w:rPr>
                                    <m:t>r</m:t>
                                  </m:r>
                                </m:e>
                                <m:sub>
                                  <m:r>
                                    <w:rPr>
                                      <w:rFonts w:ascii="Cambria Math" w:hAnsi="Cambria Math"/>
                                    </w:rPr>
                                    <m:t>t</m:t>
                                  </m:r>
                                </m:sub>
                              </m:sSub>
                            </m:oMath>
                            <w:r w:rsidR="00FC47AE" w:rsidRPr="00FC47AE">
                              <w:rPr>
                                <w:i w:val="0"/>
                                <w:iCs w:val="0"/>
                              </w:rPr>
                              <w:t xml:space="preserve"> of the ECG denoising black-box algorithm</w:t>
                            </w:r>
                            <w:r w:rsidR="00FC47AE">
                              <w:rPr>
                                <w:i w:val="0"/>
                                <w:iCs w:val="0"/>
                              </w:rPr>
                              <w:t xml:space="preserve"> [5]</w:t>
                            </w:r>
                            <w:r w:rsidR="00FC47AE" w:rsidRPr="00FC47AE">
                              <w:rPr>
                                <w:i w:val="0"/>
                                <w:iCs w:val="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C6BA9" id="_x0000_s1027" type="#_x0000_t202" style="position:absolute;left:0;text-align:left;margin-left:-.6pt;margin-top:276.75pt;width:459.1pt;height:40.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" stroked="f">
                <v:textbox inset="0,0,0,0">
                  <w:txbxContent>
                    <w:p w14:paraId="741140DA" w14:textId="0B3ED40E" w:rsidR="00334A10" w:rsidRPr="00FC47AE" w:rsidRDefault="00334A10" w:rsidP="00334A10">
                      <w:pPr>
                        <w:pStyle w:val="Caption"/>
                        <w:rPr>
                          <w:rFonts w:ascii="Times New Roman" w:hAnsi="Times New Roman" w:cs="Times New Roman"/>
                          <w:i w:val="0"/>
                          <w:iCs w:val="0"/>
                          <w:noProof/>
                        </w:rPr>
                      </w:pPr>
                      <w:r w:rsidRPr="00FC47AE">
                        <w:rPr>
                          <w:i w:val="0"/>
                          <w:iCs w:val="0"/>
                        </w:rPr>
                        <w:t xml:space="preserve">Figure </w:t>
                      </w:r>
                      <w:r w:rsidRPr="00FC47AE">
                        <w:rPr>
                          <w:i w:val="0"/>
                          <w:iCs w:val="0"/>
                        </w:rPr>
                        <w:fldChar w:fldCharType="begin"/>
                      </w:r>
                      <w:r w:rsidRPr="00FC47AE">
                        <w:rPr>
                          <w:i w:val="0"/>
                          <w:iCs w:val="0"/>
                        </w:rPr>
                        <w:instrText xml:space="preserve"> SEQ Figure \* ARABIC </w:instrText>
                      </w:r>
                      <w:r w:rsidRPr="00FC47AE">
                        <w:rPr>
                          <w:i w:val="0"/>
                          <w:iCs w:val="0"/>
                        </w:rPr>
                        <w:fldChar w:fldCharType="separate"/>
                      </w:r>
                      <w:r w:rsidR="0066720F">
                        <w:rPr>
                          <w:i w:val="0"/>
                          <w:iCs w:val="0"/>
                          <w:noProof/>
                        </w:rPr>
                        <w:t>2</w:t>
                      </w:r>
                      <w:r w:rsidRPr="00FC47AE">
                        <w:rPr>
                          <w:i w:val="0"/>
                          <w:iCs w:val="0"/>
                        </w:rPr>
                        <w:fldChar w:fldCharType="end"/>
                      </w:r>
                      <w:r w:rsidRPr="00FC47AE">
                        <w:rPr>
                          <w:i w:val="0"/>
                          <w:iCs w:val="0"/>
                        </w:rPr>
                        <w:t xml:space="preserve">: Proposed architecture. </w:t>
                      </w:r>
                      <m:oMath>
                        <m:sSub>
                          <m:sSubPr>
                            <m:ctrlPr>
                              <w:rPr>
                                <w:rFonts w:ascii="Cambria Math" w:hAnsi="Cambria Math"/>
                                <w:i w:val="0"/>
                                <w:iCs w:val="0"/>
                              </w:rPr>
                            </m:ctrlPr>
                          </m:sSubPr>
                          <m:e>
                            <m:r>
                              <w:rPr>
                                <w:rFonts w:ascii="Cambria Math" w:hAnsi="Cambria Math"/>
                              </w:rPr>
                              <m:t>g</m:t>
                            </m:r>
                          </m:e>
                          <m:sub>
                            <m:r>
                              <w:rPr>
                                <w:rFonts w:ascii="Cambria Math" w:hAnsi="Cambria Math"/>
                              </w:rPr>
                              <m:t>t</m:t>
                            </m:r>
                          </m:sub>
                        </m:sSub>
                      </m:oMath>
                      <w:r w:rsidRPr="00FC47AE">
                        <w:rPr>
                          <w:i w:val="0"/>
                          <w:iCs w:val="0"/>
                        </w:rPr>
                        <w:t xml:space="preserve"> and </w:t>
                      </w:r>
                      <m:oMath>
                        <m:sSub>
                          <m:sSubPr>
                            <m:ctrlPr>
                              <w:rPr>
                                <w:rFonts w:ascii="Cambria Math" w:hAnsi="Cambria Math"/>
                                <w:i w:val="0"/>
                                <w:iCs w:val="0"/>
                              </w:rPr>
                            </m:ctrlPr>
                          </m:sSubPr>
                          <m:e>
                            <m:r>
                              <w:rPr>
                                <w:rFonts w:ascii="Cambria Math" w:hAnsi="Cambria Math"/>
                              </w:rPr>
                              <m:t>f</m:t>
                            </m:r>
                          </m:e>
                          <m:sub>
                            <m:r>
                              <w:rPr>
                                <w:rFonts w:ascii="Cambria Math" w:hAnsi="Cambria Math"/>
                              </w:rPr>
                              <m:t>t</m:t>
                            </m:r>
                          </m:sub>
                        </m:sSub>
                      </m:oMath>
                      <w:r w:rsidRPr="00FC47AE">
                        <w:rPr>
                          <w:i w:val="0"/>
                          <w:iCs w:val="0"/>
                        </w:rPr>
                        <w:t xml:space="preserve"> are clean and noisy input frames, while </w:t>
                      </w:r>
                      <m:oMath>
                        <m:sSub>
                          <m:sSubPr>
                            <m:ctrlPr>
                              <w:rPr>
                                <w:rFonts w:ascii="Cambria Math" w:hAnsi="Cambria Math"/>
                                <w:i w:val="0"/>
                                <w:iCs w:val="0"/>
                              </w:rPr>
                            </m:ctrlPr>
                          </m:sSubPr>
                          <m:e>
                            <m:r>
                              <w:rPr>
                                <w:rFonts w:ascii="Cambria Math" w:hAnsi="Cambria Math"/>
                              </w:rPr>
                              <m:t>s</m:t>
                            </m:r>
                          </m:e>
                          <m:sub>
                            <m:r>
                              <w:rPr>
                                <w:rFonts w:ascii="Cambria Math" w:hAnsi="Cambria Math"/>
                              </w:rPr>
                              <m:t>t</m:t>
                            </m:r>
                          </m:sub>
                        </m:sSub>
                      </m:oMath>
                      <w:r w:rsidRPr="00FC47AE">
                        <w:rPr>
                          <w:i w:val="0"/>
                          <w:iCs w:val="0"/>
                        </w:rPr>
                        <w:t xml:space="preserve"> and </w:t>
                      </w:r>
                      <m:oMath>
                        <m:sSub>
                          <m:sSubPr>
                            <m:ctrlPr>
                              <w:rPr>
                                <w:rFonts w:ascii="Cambria Math" w:hAnsi="Cambria Math"/>
                                <w:i w:val="0"/>
                                <w:iCs w:val="0"/>
                              </w:rPr>
                            </m:ctrlPr>
                          </m:sSubPr>
                          <m:e>
                            <m:r>
                              <w:rPr>
                                <w:rFonts w:ascii="Cambria Math" w:hAnsi="Cambria Math"/>
                              </w:rPr>
                              <m:t>r</m:t>
                            </m:r>
                          </m:e>
                          <m:sub>
                            <m:r>
                              <w:rPr>
                                <w:rFonts w:ascii="Cambria Math" w:hAnsi="Cambria Math"/>
                              </w:rPr>
                              <m:t>t</m:t>
                            </m:r>
                          </m:sub>
                        </m:sSub>
                      </m:oMath>
                      <w:r w:rsidRPr="00FC47AE">
                        <w:rPr>
                          <w:i w:val="0"/>
                          <w:iCs w:val="0"/>
                        </w:rPr>
                        <w:t xml:space="preserve"> are action and reward values at time step t, respectively. At each time step, our model utilizes </w:t>
                      </w:r>
                      <m:oMath>
                        <m:sSub>
                          <m:sSubPr>
                            <m:ctrlPr>
                              <w:rPr>
                                <w:rFonts w:ascii="Cambria Math" w:hAnsi="Cambria Math"/>
                                <w:i w:val="0"/>
                                <w:iCs w:val="0"/>
                              </w:rPr>
                            </m:ctrlPr>
                          </m:sSubPr>
                          <m:e>
                            <m:r>
                              <w:rPr>
                                <w:rFonts w:ascii="Cambria Math" w:hAnsi="Cambria Math"/>
                              </w:rPr>
                              <m:t>s</m:t>
                            </m:r>
                          </m:e>
                          <m:sub>
                            <m:r>
                              <w:rPr>
                                <w:rFonts w:ascii="Cambria Math" w:hAnsi="Cambria Math"/>
                              </w:rPr>
                              <m:t>t</m:t>
                            </m:r>
                          </m:sub>
                        </m:sSub>
                      </m:oMath>
                      <w:r w:rsidRPr="00FC47AE">
                        <w:rPr>
                          <w:rFonts w:eastAsiaTheme="minorEastAsia"/>
                          <w:i w:val="0"/>
                          <w:iCs w:val="0"/>
                        </w:rPr>
                        <w:t xml:space="preserve"> </w:t>
                      </w:r>
                      <w:r w:rsidRPr="00FC47AE">
                        <w:rPr>
                          <w:i w:val="0"/>
                          <w:iCs w:val="0"/>
                        </w:rPr>
                        <w:t xml:space="preserve">and </w:t>
                      </w:r>
                      <m:oMath>
                        <m:sSub>
                          <m:sSubPr>
                            <m:ctrlPr>
                              <w:rPr>
                                <w:rFonts w:ascii="Cambria Math" w:hAnsi="Cambria Math"/>
                                <w:i w:val="0"/>
                                <w:iCs w:val="0"/>
                              </w:rPr>
                            </m:ctrlPr>
                          </m:sSubPr>
                          <m:e>
                            <m:r>
                              <w:rPr>
                                <w:rFonts w:ascii="Cambria Math" w:hAnsi="Cambria Math"/>
                              </w:rPr>
                              <m:t>f</m:t>
                            </m:r>
                          </m:e>
                          <m:sub>
                            <m:r>
                              <w:rPr>
                                <w:rFonts w:ascii="Cambria Math" w:hAnsi="Cambria Math"/>
                              </w:rPr>
                              <m:t>t</m:t>
                            </m:r>
                          </m:sub>
                        </m:sSub>
                      </m:oMath>
                      <w:r w:rsidRPr="00FC47AE">
                        <w:rPr>
                          <w:i w:val="0"/>
                          <w:iCs w:val="0"/>
                        </w:rPr>
                        <w:t xml:space="preserve"> to find</w:t>
                      </w:r>
                      <w:r w:rsidR="00FC47AE" w:rsidRPr="00FC47AE">
                        <w:rPr>
                          <w:i w:val="0"/>
                          <w:iCs w:val="0"/>
                        </w:rPr>
                        <w:t xml:space="preserve"> the best set of control parameters that maximize </w:t>
                      </w:r>
                      <m:oMath>
                        <m:sSub>
                          <m:sSubPr>
                            <m:ctrlPr>
                              <w:rPr>
                                <w:rFonts w:ascii="Cambria Math" w:hAnsi="Cambria Math"/>
                                <w:i w:val="0"/>
                                <w:iCs w:val="0"/>
                              </w:rPr>
                            </m:ctrlPr>
                          </m:sSubPr>
                          <m:e>
                            <m:r>
                              <w:rPr>
                                <w:rFonts w:ascii="Cambria Math" w:hAnsi="Cambria Math"/>
                              </w:rPr>
                              <m:t>r</m:t>
                            </m:r>
                          </m:e>
                          <m:sub>
                            <m:r>
                              <w:rPr>
                                <w:rFonts w:ascii="Cambria Math" w:hAnsi="Cambria Math"/>
                              </w:rPr>
                              <m:t>t</m:t>
                            </m:r>
                          </m:sub>
                        </m:sSub>
                      </m:oMath>
                      <w:r w:rsidR="00FC47AE" w:rsidRPr="00FC47AE">
                        <w:rPr>
                          <w:i w:val="0"/>
                          <w:iCs w:val="0"/>
                        </w:rPr>
                        <w:t xml:space="preserve"> of the ECG denoising black-box algorithm</w:t>
                      </w:r>
                      <w:r w:rsidR="00FC47AE">
                        <w:rPr>
                          <w:i w:val="0"/>
                          <w:iCs w:val="0"/>
                        </w:rPr>
                        <w:t xml:space="preserve"> [5]</w:t>
                      </w:r>
                      <w:r w:rsidR="00FC47AE" w:rsidRPr="00FC47AE">
                        <w:rPr>
                          <w:i w:val="0"/>
                          <w:iCs w:val="0"/>
                        </w:rPr>
                        <w:t>.</w:t>
                      </w:r>
                    </w:p>
                  </w:txbxContent>
                </v:textbox>
                <w10:wrap type="topAndBottom"/>
              </v:shape>
            </w:pict>
          </mc:Fallback>
        </mc:AlternateContent>
      </w:r>
      <w:r w:rsidR="00334A10">
        <w:rPr>
          <w:rFonts w:ascii="Times New Roman" w:hAnsi="Times New Roman" w:cs="Times New Roman"/>
          <w:noProof/>
        </w:rPr>
        <w:drawing>
          <wp:anchor distT="0" distB="0" distL="114300" distR="114300" simplePos="0" relativeHeight="251661312" behindDoc="0" locked="0" layoutInCell="1" allowOverlap="1" wp14:anchorId="21AF7E3A" wp14:editId="51892FD4">
            <wp:simplePos x="0" y="0"/>
            <wp:positionH relativeFrom="column">
              <wp:posOffset>951314</wp:posOffset>
            </wp:positionH>
            <wp:positionV relativeFrom="paragraph">
              <wp:posOffset>1438275</wp:posOffset>
            </wp:positionV>
            <wp:extent cx="4069715" cy="2078355"/>
            <wp:effectExtent l="0" t="0" r="0" b="4445"/>
            <wp:wrapTopAndBottom/>
            <wp:docPr id="72826863" name="Picture 2" descr="A diagram of a block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26863" name="Picture 2" descr="A diagram of a block 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69715" cy="2078355"/>
                    </a:xfrm>
                    <a:prstGeom prst="rect">
                      <a:avLst/>
                    </a:prstGeom>
                  </pic:spPr>
                </pic:pic>
              </a:graphicData>
            </a:graphic>
            <wp14:sizeRelH relativeFrom="page">
              <wp14:pctWidth>0</wp14:pctWidth>
            </wp14:sizeRelH>
            <wp14:sizeRelV relativeFrom="page">
              <wp14:pctHeight>0</wp14:pctHeight>
            </wp14:sizeRelV>
          </wp:anchor>
        </w:drawing>
      </w:r>
      <w:r w:rsidR="00396816">
        <w:rPr>
          <w:rFonts w:ascii="Times New Roman" w:hAnsi="Times New Roman" w:cs="Times New Roman"/>
          <w:b/>
          <w:bCs/>
        </w:rPr>
        <w:t xml:space="preserve">RL </w:t>
      </w:r>
      <w:r w:rsidR="00DD5525" w:rsidRPr="00DD5525">
        <w:rPr>
          <w:rFonts w:ascii="Times New Roman" w:hAnsi="Times New Roman" w:cs="Times New Roman"/>
          <w:b/>
          <w:bCs/>
        </w:rPr>
        <w:t>Agent</w:t>
      </w:r>
      <w:r w:rsidR="00396816">
        <w:rPr>
          <w:rFonts w:ascii="Times New Roman" w:hAnsi="Times New Roman" w:cs="Times New Roman"/>
          <w:b/>
          <w:bCs/>
        </w:rPr>
        <w:t xml:space="preserve"> Design</w:t>
      </w:r>
      <w:r w:rsidR="00DD5525" w:rsidRPr="00DD5525">
        <w:rPr>
          <w:rFonts w:ascii="Times New Roman" w:hAnsi="Times New Roman" w:cs="Times New Roman"/>
        </w:rPr>
        <w:t xml:space="preserve">: </w:t>
      </w:r>
      <w:r w:rsidR="009B0FF4">
        <w:rPr>
          <w:rFonts w:ascii="Times New Roman" w:hAnsi="Times New Roman" w:cs="Times New Roman"/>
        </w:rPr>
        <w:t>The agent receives</w:t>
      </w:r>
      <w:r w:rsidR="00334A10" w:rsidRPr="00334A10">
        <w:rPr>
          <w:rFonts w:ascii="Times New Roman" w:hAnsi="Times New Roman" w:cs="Times New Roman"/>
        </w:rPr>
        <w:t xml:space="preserve"> rewards and states while attempting to predict optimal filtering algorithm parameters that preserve the main signal components while removing baseline wander. The parameter can be a simple input to a filtering function implemented in Python or MATLAB, or it can be the coefficients of a filter. Multiple filters with different parameter sets can be evaluated and compared. For simplicity, we will begin with a simple first-order low-pass filter developed in the OSET package (</w:t>
      </w:r>
      <w:proofErr w:type="spellStart"/>
      <w:r w:rsidR="00334A10" w:rsidRPr="00334A10">
        <w:rPr>
          <w:rFonts w:ascii="Times New Roman" w:hAnsi="Times New Roman" w:cs="Times New Roman"/>
        </w:rPr>
        <w:t>lp_filter_zero_phase</w:t>
      </w:r>
      <w:proofErr w:type="spellEnd"/>
      <w:r w:rsidR="00334A10" w:rsidRPr="00334A10">
        <w:rPr>
          <w:rFonts w:ascii="Times New Roman" w:hAnsi="Times New Roman" w:cs="Times New Roman"/>
        </w:rPr>
        <w:t>)</w:t>
      </w:r>
      <w:r w:rsidR="00C252E1">
        <w:rPr>
          <w:rFonts w:ascii="Times New Roman" w:hAnsi="Times New Roman" w:cs="Times New Roman"/>
        </w:rPr>
        <w:t xml:space="preserve"> [4].  The figure below can describe the overall architecture of the RL-agent which will be used for this project</w:t>
      </w:r>
      <w:r w:rsidR="002978D7">
        <w:rPr>
          <w:rFonts w:ascii="Times New Roman" w:hAnsi="Times New Roman" w:cs="Times New Roman"/>
        </w:rPr>
        <w:t xml:space="preserve"> [5]</w:t>
      </w:r>
      <w:r w:rsidR="00C252E1">
        <w:rPr>
          <w:rFonts w:ascii="Times New Roman" w:hAnsi="Times New Roman" w:cs="Times New Roman"/>
        </w:rPr>
        <w:t xml:space="preserve">. </w:t>
      </w:r>
    </w:p>
    <w:p w14:paraId="02DA8B36" w14:textId="259D6ED2" w:rsidR="00FC47AE" w:rsidRDefault="00FC47AE" w:rsidP="00A67162">
      <w:pPr>
        <w:jc w:val="both"/>
        <w:rPr>
          <w:rFonts w:ascii="Times New Roman" w:hAnsi="Times New Roman" w:cs="Times New Roman"/>
        </w:rPr>
      </w:pPr>
      <w:r w:rsidRPr="00FC47AE">
        <w:rPr>
          <w:rFonts w:ascii="Times New Roman" w:hAnsi="Times New Roman" w:cs="Times New Roman"/>
        </w:rPr>
        <w:t>The diagram shows several key components. Here,</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oMath>
      <w:r w:rsidRPr="00FC47AE">
        <w:rPr>
          <w:rFonts w:ascii="Times New Roman" w:hAnsi="Times New Roman" w:cs="Times New Roman"/>
        </w:rPr>
        <w:t xml:space="preserve"> represents different segments of the noisy ECG signal, which constitutes the current state. The parameter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oMath>
      <w:r w:rsidRPr="00FC47AE">
        <w:rPr>
          <w:rFonts w:ascii="Times New Roman" w:hAnsi="Times New Roman" w:cs="Times New Roman"/>
        </w:rPr>
        <w:t xml:space="preserve"> represents the action chosen by the RL agent and serves as the input parameter for the filtering algorithm. The central black box represents the filtering algorithm, which processes the noisy ECG using the parameter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oMath>
      <w:r w:rsidRPr="00FC47AE">
        <w:rPr>
          <w:rFonts w:ascii="Times New Roman" w:hAnsi="Times New Roman" w:cs="Times New Roman"/>
        </w:rPr>
        <w:t xml:space="preserve">. Using the ground truth signal </w:t>
      </w: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i</m:t>
            </m:r>
          </m:sub>
        </m:sSub>
      </m:oMath>
      <w:r w:rsidRPr="00FC47AE">
        <w:rPr>
          <w:rFonts w:ascii="Times New Roman" w:hAnsi="Times New Roman" w:cs="Times New Roman"/>
        </w:rPr>
        <w:t xml:space="preserve">, the reward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oMath>
      <w:r w:rsidRPr="00FC47AE">
        <w:rPr>
          <w:rFonts w:ascii="Times New Roman" w:hAnsi="Times New Roman" w:cs="Times New Roman"/>
        </w:rPr>
        <w:t xml:space="preserve"> is calculated to evaluate the filtering performance. Importantly, </w:t>
      </w: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i</m:t>
            </m:r>
          </m:sub>
        </m:sSub>
      </m:oMath>
      <w:r w:rsidRPr="00FC47AE">
        <w:rPr>
          <w:rFonts w:ascii="Times New Roman" w:hAnsi="Times New Roman" w:cs="Times New Roman"/>
        </w:rPr>
        <w:t xml:space="preserve"> is only used for reward calculation and </w:t>
      </w:r>
      <w:r>
        <w:rPr>
          <w:rFonts w:ascii="Times New Roman" w:hAnsi="Times New Roman" w:cs="Times New Roman"/>
        </w:rPr>
        <w:t>is not used in the black box algorithm in any other way</w:t>
      </w:r>
      <w:r w:rsidRPr="00FC47AE">
        <w:rPr>
          <w:rFonts w:ascii="Times New Roman" w:hAnsi="Times New Roman" w:cs="Times New Roman"/>
        </w:rPr>
        <w:t>. Through this setup, the RL agent learns to maximize the reward by interacting with the environment across multiple episodes.</w:t>
      </w:r>
    </w:p>
    <w:p w14:paraId="61AD7CBB" w14:textId="2C2777E8" w:rsidR="00FC47AE" w:rsidRDefault="00FC47AE" w:rsidP="00A67162">
      <w:pPr>
        <w:jc w:val="both"/>
        <w:rPr>
          <w:rFonts w:ascii="Times New Roman" w:hAnsi="Times New Roman" w:cs="Times New Roman"/>
        </w:rPr>
      </w:pPr>
    </w:p>
    <w:p w14:paraId="22281D44" w14:textId="130C94FD" w:rsidR="00FC47AE" w:rsidRDefault="00775990" w:rsidP="00FC47AE">
      <w:pPr>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79744" behindDoc="0" locked="0" layoutInCell="1" allowOverlap="1" wp14:anchorId="4976572D" wp14:editId="38222213">
                <wp:simplePos x="0" y="0"/>
                <wp:positionH relativeFrom="column">
                  <wp:posOffset>1902460</wp:posOffset>
                </wp:positionH>
                <wp:positionV relativeFrom="paragraph">
                  <wp:posOffset>281679</wp:posOffset>
                </wp:positionV>
                <wp:extent cx="2413299" cy="497541"/>
                <wp:effectExtent l="0" t="0" r="12700" b="10795"/>
                <wp:wrapNone/>
                <wp:docPr id="116368034" name="Rectangle 14"/>
                <wp:cNvGraphicFramePr/>
                <a:graphic xmlns:a="http://schemas.openxmlformats.org/drawingml/2006/main">
                  <a:graphicData uri="http://schemas.microsoft.com/office/word/2010/wordprocessingShape">
                    <wps:wsp>
                      <wps:cNvSpPr/>
                      <wps:spPr>
                        <a:xfrm>
                          <a:off x="0" y="0"/>
                          <a:ext cx="2413299" cy="497541"/>
                        </a:xfrm>
                        <a:prstGeom prst="rect">
                          <a:avLst/>
                        </a:prstGeom>
                        <a:noFill/>
                        <a:ln w="9525" cap="flat" cmpd="sng" algn="ctr">
                          <a:solidFill>
                            <a:schemeClr val="dk1"/>
                          </a:solidFill>
                          <a:prstDash val="dashDot"/>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9B85E6" id="Rectangle 14" o:spid="_x0000_s1026" style="position:absolute;margin-left:149.8pt;margin-top:22.2pt;width:190pt;height:39.2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" filled="f" strokecolor="black [3200]">
                <v:stroke dashstyle="dashDot" joinstyle="round"/>
              </v:rect>
            </w:pict>
          </mc:Fallback>
        </mc:AlternateContent>
      </w:r>
      <w:r>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5DE6BE1F" wp14:editId="1D89764D">
                <wp:simplePos x="0" y="0"/>
                <wp:positionH relativeFrom="column">
                  <wp:posOffset>3458098</wp:posOffset>
                </wp:positionH>
                <wp:positionV relativeFrom="paragraph">
                  <wp:posOffset>450476</wp:posOffset>
                </wp:positionV>
                <wp:extent cx="759759" cy="739589"/>
                <wp:effectExtent l="12700" t="0" r="447040" b="73660"/>
                <wp:wrapNone/>
                <wp:docPr id="1214614692" name="Elbow Connector 10"/>
                <wp:cNvGraphicFramePr/>
                <a:graphic xmlns:a="http://schemas.openxmlformats.org/drawingml/2006/main">
                  <a:graphicData uri="http://schemas.microsoft.com/office/word/2010/wordprocessingShape">
                    <wps:wsp>
                      <wps:cNvCnPr/>
                      <wps:spPr>
                        <a:xfrm flipH="1">
                          <a:off x="0" y="0"/>
                          <a:ext cx="759759" cy="739589"/>
                        </a:xfrm>
                        <a:prstGeom prst="bentConnector3">
                          <a:avLst>
                            <a:gd name="adj1" fmla="val -5705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3BC76E5F"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0" o:spid="_x0000_s1026" type="#_x0000_t34" style="position:absolute;margin-left:272.3pt;margin-top:35.45pt;width:59.8pt;height:58.25pt;flip:x;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" adj="-12323" strokecolor="#156082 [3204]" strokeweight=".5pt">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3C7228D6" wp14:editId="6FA90C35">
                <wp:simplePos x="0" y="0"/>
                <wp:positionH relativeFrom="column">
                  <wp:posOffset>2058670</wp:posOffset>
                </wp:positionH>
                <wp:positionV relativeFrom="paragraph">
                  <wp:posOffset>393326</wp:posOffset>
                </wp:positionV>
                <wp:extent cx="666750" cy="284480"/>
                <wp:effectExtent l="0" t="0" r="19050" b="7620"/>
                <wp:wrapNone/>
                <wp:docPr id="1296260254" name="Text Box 3"/>
                <wp:cNvGraphicFramePr/>
                <a:graphic xmlns:a="http://schemas.openxmlformats.org/drawingml/2006/main">
                  <a:graphicData uri="http://schemas.microsoft.com/office/word/2010/wordprocessingShape">
                    <wps:wsp>
                      <wps:cNvSpPr txBox="1"/>
                      <wps:spPr>
                        <a:xfrm>
                          <a:off x="0" y="0"/>
                          <a:ext cx="666750" cy="284480"/>
                        </a:xfrm>
                        <a:prstGeom prst="rect">
                          <a:avLst/>
                        </a:prstGeom>
                        <a:solidFill>
                          <a:schemeClr val="lt1"/>
                        </a:solidFill>
                        <a:ln w="6350">
                          <a:solidFill>
                            <a:prstClr val="black"/>
                          </a:solidFill>
                        </a:ln>
                      </wps:spPr>
                      <wps:txbx>
                        <w:txbxContent>
                          <w:p w14:paraId="213711CD" w14:textId="52EFFDEC" w:rsidR="00FC47AE" w:rsidRPr="00775990" w:rsidRDefault="00FC47AE" w:rsidP="00FC47AE">
                            <w:pPr>
                              <w:jc w:val="center"/>
                              <w:rPr>
                                <w:rFonts w:ascii="Times New Roman" w:hAnsi="Times New Roman" w:cs="Times New Roman"/>
                                <w:sz w:val="22"/>
                                <w:szCs w:val="22"/>
                              </w:rPr>
                            </w:pPr>
                            <w:r w:rsidRPr="00775990">
                              <w:rPr>
                                <w:rFonts w:ascii="Times New Roman" w:hAnsi="Times New Roman" w:cs="Times New Roman"/>
                                <w:sz w:val="22"/>
                                <w:szCs w:val="22"/>
                              </w:rPr>
                              <w:t>Filter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C7228D6" id="Text Box 3" o:spid="_x0000_s1028" type="#_x0000_t202" style="position:absolute;margin-left:162.1pt;margin-top:30.95pt;width:52.5pt;height:22.4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" fillcolor="white [3201]" strokeweight=".5pt">
                <v:textbox>
                  <w:txbxContent>
                    <w:p w14:paraId="213711CD" w14:textId="52EFFDEC" w:rsidR="00FC47AE" w:rsidRPr="00775990" w:rsidRDefault="00FC47AE" w:rsidP="00FC47AE">
                      <w:pPr>
                        <w:jc w:val="center"/>
                        <w:rPr>
                          <w:rFonts w:ascii="Times New Roman" w:hAnsi="Times New Roman" w:cs="Times New Roman"/>
                          <w:sz w:val="22"/>
                          <w:szCs w:val="22"/>
                        </w:rPr>
                      </w:pPr>
                      <w:r w:rsidRPr="00775990">
                        <w:rPr>
                          <w:rFonts w:ascii="Times New Roman" w:hAnsi="Times New Roman" w:cs="Times New Roman"/>
                          <w:sz w:val="22"/>
                          <w:szCs w:val="22"/>
                        </w:rPr>
                        <w:t>Filter</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0275ECA5" wp14:editId="500DA83B">
                <wp:simplePos x="0" y="0"/>
                <wp:positionH relativeFrom="column">
                  <wp:posOffset>3143810</wp:posOffset>
                </wp:positionH>
                <wp:positionV relativeFrom="paragraph">
                  <wp:posOffset>392654</wp:posOffset>
                </wp:positionV>
                <wp:extent cx="1071797" cy="284813"/>
                <wp:effectExtent l="0" t="0" r="8255" b="7620"/>
                <wp:wrapNone/>
                <wp:docPr id="1299480091" name="Text Box 3"/>
                <wp:cNvGraphicFramePr/>
                <a:graphic xmlns:a="http://schemas.openxmlformats.org/drawingml/2006/main">
                  <a:graphicData uri="http://schemas.microsoft.com/office/word/2010/wordprocessingShape">
                    <wps:wsp>
                      <wps:cNvSpPr txBox="1"/>
                      <wps:spPr>
                        <a:xfrm>
                          <a:off x="0" y="0"/>
                          <a:ext cx="1071797" cy="284813"/>
                        </a:xfrm>
                        <a:prstGeom prst="rect">
                          <a:avLst/>
                        </a:prstGeom>
                        <a:solidFill>
                          <a:schemeClr val="lt1"/>
                        </a:solidFill>
                        <a:ln w="6350">
                          <a:solidFill>
                            <a:prstClr val="black"/>
                          </a:solidFill>
                        </a:ln>
                      </wps:spPr>
                      <wps:txbx>
                        <w:txbxContent>
                          <w:p w14:paraId="64003F30" w14:textId="0B5DAD2C" w:rsidR="00FC47AE" w:rsidRPr="00775990" w:rsidRDefault="00775990" w:rsidP="00FC47AE">
                            <w:pPr>
                              <w:jc w:val="center"/>
                              <w:rPr>
                                <w:rFonts w:ascii="Times New Roman" w:hAnsi="Times New Roman" w:cs="Times New Roman"/>
                                <w:sz w:val="22"/>
                                <w:szCs w:val="22"/>
                              </w:rPr>
                            </w:pPr>
                            <w:r>
                              <w:rPr>
                                <w:rFonts w:ascii="Times New Roman" w:hAnsi="Times New Roman" w:cs="Times New Roman"/>
                                <w:sz w:val="22"/>
                                <w:szCs w:val="22"/>
                              </w:rPr>
                              <w:t>Noisy ECG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75ECA5" id="_x0000_s1029" type="#_x0000_t202" style="position:absolute;margin-left:247.55pt;margin-top:30.9pt;width:84.4pt;height:22.4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" fillcolor="white [3201]" strokeweight=".5pt">
                <v:textbox>
                  <w:txbxContent>
                    <w:p w14:paraId="64003F30" w14:textId="0B5DAD2C" w:rsidR="00FC47AE" w:rsidRPr="00775990" w:rsidRDefault="00775990" w:rsidP="00FC47AE">
                      <w:pPr>
                        <w:jc w:val="center"/>
                        <w:rPr>
                          <w:rFonts w:ascii="Times New Roman" w:hAnsi="Times New Roman" w:cs="Times New Roman"/>
                          <w:sz w:val="22"/>
                          <w:szCs w:val="22"/>
                        </w:rPr>
                      </w:pPr>
                      <w:r>
                        <w:rPr>
                          <w:rFonts w:ascii="Times New Roman" w:hAnsi="Times New Roman" w:cs="Times New Roman"/>
                          <w:sz w:val="22"/>
                          <w:szCs w:val="22"/>
                        </w:rPr>
                        <w:t>Noisy ECG</w:t>
                      </w:r>
                    </w:p>
                  </w:txbxContent>
                </v:textbox>
              </v:shape>
            </w:pict>
          </mc:Fallback>
        </mc:AlternateContent>
      </w:r>
      <w:r w:rsidR="00FC47AE">
        <w:rPr>
          <w:rFonts w:ascii="Times New Roman" w:hAnsi="Times New Roman" w:cs="Times New Roman"/>
        </w:rPr>
        <w:t xml:space="preserve">We can summarize the whole </w:t>
      </w:r>
      <w:r w:rsidR="0098537A">
        <w:rPr>
          <w:rFonts w:ascii="Times New Roman" w:hAnsi="Times New Roman" w:cs="Times New Roman"/>
        </w:rPr>
        <w:t>agent-</w:t>
      </w:r>
      <w:r w:rsidR="00FC47AE">
        <w:rPr>
          <w:rFonts w:ascii="Times New Roman" w:hAnsi="Times New Roman" w:cs="Times New Roman"/>
        </w:rPr>
        <w:t xml:space="preserve">environment interaction in the figure below: </w:t>
      </w:r>
      <w:r w:rsidR="00FC47AE">
        <w:rPr>
          <w:rFonts w:ascii="Times New Roman" w:hAnsi="Times New Roman" w:cs="Times New Roman"/>
        </w:rPr>
        <w:br/>
      </w:r>
    </w:p>
    <w:p w14:paraId="530D4B5C" w14:textId="5734B708" w:rsidR="00FC47AE" w:rsidRDefault="00775990" w:rsidP="00A67162">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8991" behindDoc="0" locked="0" layoutInCell="1" allowOverlap="1" wp14:anchorId="2F7232CC" wp14:editId="4C9F85F4">
                <wp:simplePos x="0" y="0"/>
                <wp:positionH relativeFrom="column">
                  <wp:posOffset>1356099</wp:posOffset>
                </wp:positionH>
                <wp:positionV relativeFrom="paragraph">
                  <wp:posOffset>153035</wp:posOffset>
                </wp:positionV>
                <wp:extent cx="273050" cy="327660"/>
                <wp:effectExtent l="0" t="0" r="13335" b="15240"/>
                <wp:wrapNone/>
                <wp:docPr id="783794244" name="Text Box 8"/>
                <wp:cNvGraphicFramePr/>
                <a:graphic xmlns:a="http://schemas.openxmlformats.org/drawingml/2006/main">
                  <a:graphicData uri="http://schemas.microsoft.com/office/word/2010/wordprocessingShape">
                    <wps:wsp>
                      <wps:cNvSpPr txBox="1"/>
                      <wps:spPr>
                        <a:xfrm>
                          <a:off x="0" y="0"/>
                          <a:ext cx="273050" cy="327660"/>
                        </a:xfrm>
                        <a:prstGeom prst="rect">
                          <a:avLst/>
                        </a:prstGeom>
                        <a:solidFill>
                          <a:schemeClr val="lt1"/>
                        </a:solidFill>
                        <a:ln w="6350">
                          <a:solidFill>
                            <a:schemeClr val="bg1"/>
                          </a:solidFill>
                        </a:ln>
                      </wps:spPr>
                      <wps:txbx>
                        <w:txbxContent>
                          <w:p w14:paraId="6CFFD7FC" w14:textId="363A5725" w:rsidR="001245A7" w:rsidRDefault="00000000" w:rsidP="001245A7">
                            <m:oMathPara>
                              <m:oMath>
                                <m:sSub>
                                  <m:sSubPr>
                                    <m:ctrlPr>
                                      <w:rPr>
                                        <w:rFonts w:ascii="Cambria Math" w:hAnsi="Cambria Math"/>
                                        <w:i/>
                                      </w:rPr>
                                    </m:ctrlPr>
                                  </m:sSubPr>
                                  <m:e>
                                    <m:r>
                                      <w:rPr>
                                        <w:rFonts w:ascii="Cambria Math" w:hAnsi="Cambria Math"/>
                                      </w:rPr>
                                      <m:t>s</m:t>
                                    </m:r>
                                  </m:e>
                                  <m:sub>
                                    <m:r>
                                      <w:rPr>
                                        <w:rFonts w:ascii="Cambria Math" w:hAnsi="Cambria Math"/>
                                      </w:rPr>
                                      <m:t>i</m:t>
                                    </m:r>
                                  </m:sub>
                                </m:sSub>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232CC" id="Text Box 8" o:spid="_x0000_s1030" type="#_x0000_t202" style="position:absolute;left:0;text-align:left;margin-left:106.8pt;margin-top:12.05pt;width:21.5pt;height:25.8pt;z-index:251668991;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" fillcolor="white [3201]" strokecolor="white [3212]" strokeweight=".5pt">
                <v:textbox>
                  <w:txbxContent>
                    <w:p w14:paraId="6CFFD7FC" w14:textId="363A5725" w:rsidR="001245A7" w:rsidRDefault="001245A7" w:rsidP="001245A7">
                      <m:oMathPara>
                        <m:oMath>
                          <m:sSub>
                            <m:sSubPr>
                              <m:ctrlPr>
                                <w:rPr>
                                  <w:rFonts w:ascii="Cambria Math" w:hAnsi="Cambria Math"/>
                                  <w:i/>
                                </w:rPr>
                              </m:ctrlPr>
                            </m:sSubPr>
                            <m:e>
                              <m:r>
                                <w:rPr>
                                  <w:rFonts w:ascii="Cambria Math" w:hAnsi="Cambria Math"/>
                                </w:rPr>
                                <m:t>s</m:t>
                              </m:r>
                            </m:e>
                            <m:sub>
                              <m:r>
                                <w:rPr>
                                  <w:rFonts w:ascii="Cambria Math" w:hAnsi="Cambria Math"/>
                                </w:rPr>
                                <m:t>i</m:t>
                              </m:r>
                            </m:sub>
                          </m:sSub>
                        </m:oMath>
                      </m:oMathPara>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3D567C2B" wp14:editId="0F265241">
                <wp:simplePos x="0" y="0"/>
                <wp:positionH relativeFrom="column">
                  <wp:posOffset>2724150</wp:posOffset>
                </wp:positionH>
                <wp:positionV relativeFrom="paragraph">
                  <wp:posOffset>20059</wp:posOffset>
                </wp:positionV>
                <wp:extent cx="422462" cy="0"/>
                <wp:effectExtent l="0" t="50800" r="0" b="76200"/>
                <wp:wrapNone/>
                <wp:docPr id="1909145778" name="Straight Arrow Connector 13"/>
                <wp:cNvGraphicFramePr/>
                <a:graphic xmlns:a="http://schemas.openxmlformats.org/drawingml/2006/main">
                  <a:graphicData uri="http://schemas.microsoft.com/office/word/2010/wordprocessingShape">
                    <wps:wsp>
                      <wps:cNvCnPr/>
                      <wps:spPr>
                        <a:xfrm>
                          <a:off x="0" y="0"/>
                          <a:ext cx="42246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4FB0F15" id="_x0000_t32" coordsize="21600,21600" o:spt="32" o:oned="t" path="m,l21600,21600e" filled="f">
                <v:path arrowok="t" fillok="f" o:connecttype="none"/>
                <o:lock v:ext="edit" shapetype="t"/>
              </v:shapetype>
              <v:shape id="Straight Arrow Connector 13" o:spid="_x0000_s1026" type="#_x0000_t32" style="position:absolute;margin-left:214.5pt;margin-top:1.6pt;width:33.2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" strokecolor="#156082 [3204]"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744F9EA3" wp14:editId="00D813FB">
                <wp:simplePos x="0" y="0"/>
                <wp:positionH relativeFrom="column">
                  <wp:posOffset>2057400</wp:posOffset>
                </wp:positionH>
                <wp:positionV relativeFrom="paragraph">
                  <wp:posOffset>17070</wp:posOffset>
                </wp:positionV>
                <wp:extent cx="329453" cy="598394"/>
                <wp:effectExtent l="457200" t="63500" r="13970" b="24130"/>
                <wp:wrapNone/>
                <wp:docPr id="23498598" name="Elbow Connector 12"/>
                <wp:cNvGraphicFramePr/>
                <a:graphic xmlns:a="http://schemas.openxmlformats.org/drawingml/2006/main">
                  <a:graphicData uri="http://schemas.microsoft.com/office/word/2010/wordprocessingShape">
                    <wps:wsp>
                      <wps:cNvCnPr/>
                      <wps:spPr>
                        <a:xfrm flipH="1" flipV="1">
                          <a:off x="0" y="0"/>
                          <a:ext cx="329453" cy="598394"/>
                        </a:xfrm>
                        <a:prstGeom prst="bentConnector3">
                          <a:avLst>
                            <a:gd name="adj1" fmla="val 23525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A6F217" id="Elbow Connector 12" o:spid="_x0000_s1026" type="#_x0000_t34" style="position:absolute;margin-left:162pt;margin-top:1.35pt;width:25.95pt;height:47.1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" adj="50814" strokecolor="#156082 [3204]" strokeweight=".5pt">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74B5050E" wp14:editId="4841C080">
                <wp:simplePos x="0" y="0"/>
                <wp:positionH relativeFrom="column">
                  <wp:posOffset>4621530</wp:posOffset>
                </wp:positionH>
                <wp:positionV relativeFrom="paragraph">
                  <wp:posOffset>168536</wp:posOffset>
                </wp:positionV>
                <wp:extent cx="273050" cy="327660"/>
                <wp:effectExtent l="0" t="0" r="7620" b="15240"/>
                <wp:wrapNone/>
                <wp:docPr id="512842740" name="Text Box 8"/>
                <wp:cNvGraphicFramePr/>
                <a:graphic xmlns:a="http://schemas.openxmlformats.org/drawingml/2006/main">
                  <a:graphicData uri="http://schemas.microsoft.com/office/word/2010/wordprocessingShape">
                    <wps:wsp>
                      <wps:cNvSpPr txBox="1"/>
                      <wps:spPr>
                        <a:xfrm>
                          <a:off x="0" y="0"/>
                          <a:ext cx="273050" cy="327660"/>
                        </a:xfrm>
                        <a:prstGeom prst="rect">
                          <a:avLst/>
                        </a:prstGeom>
                        <a:solidFill>
                          <a:schemeClr val="lt1"/>
                        </a:solidFill>
                        <a:ln w="6350">
                          <a:solidFill>
                            <a:schemeClr val="bg1"/>
                          </a:solidFill>
                        </a:ln>
                      </wps:spPr>
                      <wps:txbx>
                        <w:txbxContent>
                          <w:p w14:paraId="4DC982BD" w14:textId="5AEC93C8" w:rsidR="001245A7" w:rsidRDefault="00000000" w:rsidP="001245A7">
                            <m:oMathPara>
                              <m:oMath>
                                <m:sSub>
                                  <m:sSubPr>
                                    <m:ctrlPr>
                                      <w:rPr>
                                        <w:rFonts w:ascii="Cambria Math" w:hAnsi="Cambria Math"/>
                                        <w:i/>
                                      </w:rPr>
                                    </m:ctrlPr>
                                  </m:sSubPr>
                                  <m:e>
                                    <m:r>
                                      <w:rPr>
                                        <w:rFonts w:ascii="Cambria Math" w:hAnsi="Cambria Math"/>
                                      </w:rPr>
                                      <m:t>f</m:t>
                                    </m:r>
                                  </m:e>
                                  <m:sub>
                                    <m:r>
                                      <w:rPr>
                                        <w:rFonts w:ascii="Cambria Math" w:hAnsi="Cambria Math"/>
                                      </w:rPr>
                                      <m:t>i</m:t>
                                    </m:r>
                                  </m:sub>
                                </m:sSub>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B5050E" id="_x0000_s1031" type="#_x0000_t202" style="position:absolute;left:0;text-align:left;margin-left:363.9pt;margin-top:13.25pt;width:21.5pt;height:25.8pt;z-index:2516746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" fillcolor="white [3201]" strokecolor="white [3212]" strokeweight=".5pt">
                <v:textbox>
                  <w:txbxContent>
                    <w:p w14:paraId="4DC982BD" w14:textId="5AEC93C8" w:rsidR="001245A7" w:rsidRDefault="001245A7" w:rsidP="001245A7">
                      <m:oMathPara>
                        <m:oMath>
                          <m:sSub>
                            <m:sSubPr>
                              <m:ctrlPr>
                                <w:rPr>
                                  <w:rFonts w:ascii="Cambria Math" w:hAnsi="Cambria Math"/>
                                  <w:i/>
                                </w:rPr>
                              </m:ctrlPr>
                            </m:sSubPr>
                            <m:e>
                              <m:r>
                                <w:rPr>
                                  <w:rFonts w:ascii="Cambria Math" w:hAnsi="Cambria Math"/>
                                </w:rPr>
                                <m:t>f</m:t>
                              </m:r>
                            </m:e>
                            <m:sub>
                              <m:r>
                                <w:rPr>
                                  <w:rFonts w:ascii="Cambria Math" w:hAnsi="Cambria Math"/>
                                </w:rPr>
                                <m:t>i</m:t>
                              </m:r>
                            </m:sub>
                          </m:sSub>
                        </m:oMath>
                      </m:oMathPara>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67455" behindDoc="0" locked="0" layoutInCell="1" allowOverlap="1" wp14:anchorId="5C765214" wp14:editId="5F655EC0">
                <wp:simplePos x="0" y="0"/>
                <wp:positionH relativeFrom="column">
                  <wp:posOffset>4264025</wp:posOffset>
                </wp:positionH>
                <wp:positionV relativeFrom="paragraph">
                  <wp:posOffset>167266</wp:posOffset>
                </wp:positionV>
                <wp:extent cx="273227" cy="327872"/>
                <wp:effectExtent l="0" t="0" r="11430" b="15240"/>
                <wp:wrapNone/>
                <wp:docPr id="332140434" name="Text Box 8"/>
                <wp:cNvGraphicFramePr/>
                <a:graphic xmlns:a="http://schemas.openxmlformats.org/drawingml/2006/main">
                  <a:graphicData uri="http://schemas.microsoft.com/office/word/2010/wordprocessingShape">
                    <wps:wsp>
                      <wps:cNvSpPr txBox="1"/>
                      <wps:spPr>
                        <a:xfrm>
                          <a:off x="0" y="0"/>
                          <a:ext cx="273227" cy="327872"/>
                        </a:xfrm>
                        <a:prstGeom prst="rect">
                          <a:avLst/>
                        </a:prstGeom>
                        <a:solidFill>
                          <a:schemeClr val="lt1"/>
                        </a:solidFill>
                        <a:ln w="6350">
                          <a:solidFill>
                            <a:schemeClr val="bg1"/>
                          </a:solidFill>
                        </a:ln>
                      </wps:spPr>
                      <wps:txbx>
                        <w:txbxContent>
                          <w:p w14:paraId="1865F707" w14:textId="3D666C7D" w:rsidR="001245A7" w:rsidRDefault="00000000">
                            <m:oMathPara>
                              <m:oMath>
                                <m:sSub>
                                  <m:sSubPr>
                                    <m:ctrlPr>
                                      <w:rPr>
                                        <w:rFonts w:ascii="Cambria Math" w:hAnsi="Cambria Math"/>
                                        <w:i/>
                                      </w:rPr>
                                    </m:ctrlPr>
                                  </m:sSubPr>
                                  <m:e>
                                    <m:r>
                                      <w:rPr>
                                        <w:rFonts w:ascii="Cambria Math" w:hAnsi="Cambria Math"/>
                                      </w:rPr>
                                      <m:t>r</m:t>
                                    </m:r>
                                  </m:e>
                                  <m:sub>
                                    <m:r>
                                      <w:rPr>
                                        <w:rFonts w:ascii="Cambria Math" w:hAnsi="Cambria Math"/>
                                      </w:rPr>
                                      <m:t>i</m:t>
                                    </m:r>
                                  </m:sub>
                                </m:sSub>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765214" id="_x0000_s1032" type="#_x0000_t202" style="position:absolute;left:0;text-align:left;margin-left:335.75pt;margin-top:13.15pt;width:21.5pt;height:25.8pt;z-index:251667455;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" fillcolor="white [3201]" strokecolor="white [3212]" strokeweight=".5pt">
                <v:textbox>
                  <w:txbxContent>
                    <w:p w14:paraId="1865F707" w14:textId="3D666C7D" w:rsidR="001245A7" w:rsidRDefault="001245A7">
                      <m:oMathPara>
                        <m:oMath>
                          <m:sSub>
                            <m:sSubPr>
                              <m:ctrlPr>
                                <w:rPr>
                                  <w:rFonts w:ascii="Cambria Math" w:hAnsi="Cambria Math"/>
                                  <w:i/>
                                </w:rPr>
                              </m:ctrlPr>
                            </m:sSubPr>
                            <m:e>
                              <m:r>
                                <w:rPr>
                                  <w:rFonts w:ascii="Cambria Math" w:hAnsi="Cambria Math"/>
                                </w:rPr>
                                <m:t>r</m:t>
                              </m:r>
                            </m:e>
                            <m:sub>
                              <m:r>
                                <w:rPr>
                                  <w:rFonts w:ascii="Cambria Math" w:hAnsi="Cambria Math"/>
                                </w:rPr>
                                <m:t>i</m:t>
                              </m:r>
                            </m:sub>
                          </m:sSub>
                        </m:oMath>
                      </m:oMathPara>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24C612EE" wp14:editId="6BF91722">
                <wp:simplePos x="0" y="0"/>
                <wp:positionH relativeFrom="column">
                  <wp:posOffset>3456940</wp:posOffset>
                </wp:positionH>
                <wp:positionV relativeFrom="paragraph">
                  <wp:posOffset>74034</wp:posOffset>
                </wp:positionV>
                <wp:extent cx="759759" cy="490817"/>
                <wp:effectExtent l="12700" t="0" r="320040" b="68580"/>
                <wp:wrapNone/>
                <wp:docPr id="1024892560" name="Elbow Connector 11"/>
                <wp:cNvGraphicFramePr/>
                <a:graphic xmlns:a="http://schemas.openxmlformats.org/drawingml/2006/main">
                  <a:graphicData uri="http://schemas.microsoft.com/office/word/2010/wordprocessingShape">
                    <wps:wsp>
                      <wps:cNvCnPr/>
                      <wps:spPr>
                        <a:xfrm flipH="1">
                          <a:off x="0" y="0"/>
                          <a:ext cx="759759" cy="490817"/>
                        </a:xfrm>
                        <a:prstGeom prst="bentConnector3">
                          <a:avLst>
                            <a:gd name="adj1" fmla="val -394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0CD881" id="Elbow Connector 11" o:spid="_x0000_s1026" type="#_x0000_t34" style="position:absolute;margin-left:272.2pt;margin-top:5.85pt;width:59.8pt;height:38.6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" adj="-8510" strokecolor="#156082 [3204]" strokeweight=".5pt">
                <v:stroke endarrow="block"/>
              </v:shape>
            </w:pict>
          </mc:Fallback>
        </mc:AlternateContent>
      </w:r>
    </w:p>
    <w:p w14:paraId="4AEDD79E" w14:textId="5B5E551D" w:rsidR="00FC47AE" w:rsidRDefault="00775990" w:rsidP="00A67162">
      <w:pPr>
        <w:jc w:val="both"/>
        <w:rPr>
          <w:rFonts w:ascii="Times New Roman" w:hAnsi="Times New Roman" w:cs="Times New Roman"/>
          <w:b/>
          <w:bCs/>
          <w:sz w:val="28"/>
          <w:szCs w:val="28"/>
        </w:rPr>
      </w:pP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7FE1F003" wp14:editId="35E60BF1">
                <wp:simplePos x="0" y="0"/>
                <wp:positionH relativeFrom="column">
                  <wp:posOffset>2388235</wp:posOffset>
                </wp:positionH>
                <wp:positionV relativeFrom="paragraph">
                  <wp:posOffset>176791</wp:posOffset>
                </wp:positionV>
                <wp:extent cx="1071245" cy="284480"/>
                <wp:effectExtent l="0" t="0" r="8255" b="7620"/>
                <wp:wrapNone/>
                <wp:docPr id="1140360364" name="Text Box 3"/>
                <wp:cNvGraphicFramePr/>
                <a:graphic xmlns:a="http://schemas.openxmlformats.org/drawingml/2006/main">
                  <a:graphicData uri="http://schemas.microsoft.com/office/word/2010/wordprocessingShape">
                    <wps:wsp>
                      <wps:cNvSpPr txBox="1"/>
                      <wps:spPr>
                        <a:xfrm>
                          <a:off x="0" y="0"/>
                          <a:ext cx="1071245" cy="284480"/>
                        </a:xfrm>
                        <a:prstGeom prst="rect">
                          <a:avLst/>
                        </a:prstGeom>
                        <a:solidFill>
                          <a:schemeClr val="lt1"/>
                        </a:solidFill>
                        <a:ln w="6350">
                          <a:solidFill>
                            <a:prstClr val="black"/>
                          </a:solidFill>
                        </a:ln>
                      </wps:spPr>
                      <wps:txbx>
                        <w:txbxContent>
                          <w:p w14:paraId="07CD3641" w14:textId="5448742E" w:rsidR="00FC47AE" w:rsidRPr="00775990" w:rsidRDefault="00FC47AE" w:rsidP="00FC47AE">
                            <w:pPr>
                              <w:jc w:val="center"/>
                              <w:rPr>
                                <w:rFonts w:ascii="Times New Roman" w:hAnsi="Times New Roman" w:cs="Times New Roman"/>
                                <w:sz w:val="22"/>
                                <w:szCs w:val="22"/>
                              </w:rPr>
                            </w:pPr>
                            <w:r w:rsidRPr="00775990">
                              <w:rPr>
                                <w:rFonts w:ascii="Times New Roman" w:hAnsi="Times New Roman" w:cs="Times New Roman"/>
                                <w:sz w:val="22"/>
                                <w:szCs w:val="22"/>
                              </w:rPr>
                              <w:t>Agent</w:t>
                            </w:r>
                            <w:r w:rsidR="001245A7" w:rsidRPr="00775990">
                              <w:rPr>
                                <w:rFonts w:ascii="Times New Roman" w:hAnsi="Times New Roman" w:cs="Times New Roman"/>
                                <w:sz w:val="22"/>
                                <w:szCs w:val="22"/>
                              </w:rPr>
                              <w:t xml:space="preserve"> (LSTM)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E1F003" id="_x0000_s1033" type="#_x0000_t202" style="position:absolute;left:0;text-align:left;margin-left:188.05pt;margin-top:13.9pt;width:84.35pt;height:22.4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" fillcolor="white [3201]" strokeweight=".5pt">
                <v:textbox>
                  <w:txbxContent>
                    <w:p w14:paraId="07CD3641" w14:textId="5448742E" w:rsidR="00FC47AE" w:rsidRPr="00775990" w:rsidRDefault="00FC47AE" w:rsidP="00FC47AE">
                      <w:pPr>
                        <w:jc w:val="center"/>
                        <w:rPr>
                          <w:rFonts w:ascii="Times New Roman" w:hAnsi="Times New Roman" w:cs="Times New Roman"/>
                          <w:sz w:val="22"/>
                          <w:szCs w:val="22"/>
                        </w:rPr>
                      </w:pPr>
                      <w:r w:rsidRPr="00775990">
                        <w:rPr>
                          <w:rFonts w:ascii="Times New Roman" w:hAnsi="Times New Roman" w:cs="Times New Roman"/>
                          <w:sz w:val="22"/>
                          <w:szCs w:val="22"/>
                        </w:rPr>
                        <w:t>Agent</w:t>
                      </w:r>
                      <w:r w:rsidR="001245A7" w:rsidRPr="00775990">
                        <w:rPr>
                          <w:rFonts w:ascii="Times New Roman" w:hAnsi="Times New Roman" w:cs="Times New Roman"/>
                          <w:sz w:val="22"/>
                          <w:szCs w:val="22"/>
                        </w:rPr>
                        <w:t xml:space="preserve"> (LSTM)</w:t>
                      </w:r>
                    </w:p>
                  </w:txbxContent>
                </v:textbox>
              </v:shape>
            </w:pict>
          </mc:Fallback>
        </mc:AlternateContent>
      </w:r>
    </w:p>
    <w:p w14:paraId="62C92AE1" w14:textId="0AD89419" w:rsidR="00775990" w:rsidRDefault="00775990" w:rsidP="00A67162">
      <w:pPr>
        <w:jc w:val="both"/>
        <w:rPr>
          <w:rFonts w:ascii="Times New Roman" w:hAnsi="Times New Roman" w:cs="Times New Roman"/>
          <w:b/>
          <w:bCs/>
          <w:sz w:val="28"/>
          <w:szCs w:val="28"/>
        </w:rPr>
      </w:pPr>
      <w:r>
        <w:rPr>
          <w:noProof/>
        </w:rPr>
        <mc:AlternateContent>
          <mc:Choice Requires="wps">
            <w:drawing>
              <wp:anchor distT="0" distB="0" distL="114300" distR="114300" simplePos="0" relativeHeight="251681792" behindDoc="0" locked="0" layoutInCell="1" allowOverlap="1" wp14:anchorId="3A7A90B2" wp14:editId="46C83CFD">
                <wp:simplePos x="0" y="0"/>
                <wp:positionH relativeFrom="column">
                  <wp:posOffset>509270</wp:posOffset>
                </wp:positionH>
                <wp:positionV relativeFrom="paragraph">
                  <wp:posOffset>242309</wp:posOffset>
                </wp:positionV>
                <wp:extent cx="5452782" cy="228600"/>
                <wp:effectExtent l="0" t="0" r="0" b="0"/>
                <wp:wrapNone/>
                <wp:docPr id="939868764" name="Text Box 1"/>
                <wp:cNvGraphicFramePr/>
                <a:graphic xmlns:a="http://schemas.openxmlformats.org/drawingml/2006/main">
                  <a:graphicData uri="http://schemas.microsoft.com/office/word/2010/wordprocessingShape">
                    <wps:wsp>
                      <wps:cNvSpPr txBox="1"/>
                      <wps:spPr>
                        <a:xfrm>
                          <a:off x="0" y="0"/>
                          <a:ext cx="5452782" cy="228600"/>
                        </a:xfrm>
                        <a:prstGeom prst="rect">
                          <a:avLst/>
                        </a:prstGeom>
                        <a:solidFill>
                          <a:prstClr val="white"/>
                        </a:solidFill>
                        <a:ln>
                          <a:noFill/>
                        </a:ln>
                      </wps:spPr>
                      <wps:txbx>
                        <w:txbxContent>
                          <w:p w14:paraId="7CB60AF9" w14:textId="4EAC9755" w:rsidR="00775990" w:rsidRPr="00EB30DC" w:rsidRDefault="00775990" w:rsidP="00775990">
                            <w:pPr>
                              <w:pStyle w:val="Caption"/>
                              <w:rPr>
                                <w:rFonts w:ascii="Times New Roman" w:hAnsi="Times New Roman" w:cs="Times New Roman"/>
                                <w:noProof/>
                              </w:rPr>
                            </w:pPr>
                            <w:r>
                              <w:t xml:space="preserve">Figure </w:t>
                            </w:r>
                            <w:fldSimple w:instr=" SEQ Figure \* ARABIC ">
                              <w:r w:rsidR="0066720F">
                                <w:rPr>
                                  <w:noProof/>
                                </w:rPr>
                                <w:t>3</w:t>
                              </w:r>
                            </w:fldSimple>
                            <w:r>
                              <w:t>: Block diagram of the agent-environment interaction. The dashed line denotes the environment.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7A90B2" id="_x0000_s1034" type="#_x0000_t202" style="position:absolute;left:0;text-align:left;margin-left:40.1pt;margin-top:19.1pt;width:429.35pt;height:1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" stroked="f">
                <v:textbox inset="0,0,0,0">
                  <w:txbxContent>
                    <w:p w14:paraId="7CB60AF9" w14:textId="4EAC9755" w:rsidR="00775990" w:rsidRPr="00EB30DC" w:rsidRDefault="00775990" w:rsidP="00775990">
                      <w:pPr>
                        <w:pStyle w:val="Caption"/>
                        <w:rPr>
                          <w:rFonts w:ascii="Times New Roman" w:hAnsi="Times New Roman" w:cs="Times New Roman"/>
                          <w:noProof/>
                        </w:rPr>
                      </w:pPr>
                      <w:r>
                        <w:t xml:space="preserve">Figure </w:t>
                      </w:r>
                      <w:fldSimple w:instr=" SEQ Figure \* ARABIC ">
                        <w:r w:rsidR="0066720F">
                          <w:rPr>
                            <w:noProof/>
                          </w:rPr>
                          <w:t>3</w:t>
                        </w:r>
                      </w:fldSimple>
                      <w:r>
                        <w:t>: Block diagram of the agent-environment interaction. The dashed line denotes the environment.</w:t>
                      </w:r>
                    </w:p>
                  </w:txbxContent>
                </v:textbox>
              </v:shape>
            </w:pict>
          </mc:Fallback>
        </mc:AlternateContent>
      </w:r>
    </w:p>
    <w:p w14:paraId="38322848" w14:textId="77777777" w:rsidR="0085778C" w:rsidRDefault="0085778C" w:rsidP="00A67162">
      <w:pPr>
        <w:jc w:val="both"/>
        <w:rPr>
          <w:rFonts w:ascii="Times New Roman" w:hAnsi="Times New Roman" w:cs="Times New Roman"/>
          <w:b/>
          <w:bCs/>
          <w:sz w:val="28"/>
          <w:szCs w:val="28"/>
        </w:rPr>
      </w:pPr>
    </w:p>
    <w:p w14:paraId="66DAE36F" w14:textId="6791E348" w:rsidR="00A67162" w:rsidRDefault="00A67162" w:rsidP="00A67162">
      <w:pPr>
        <w:jc w:val="both"/>
        <w:rPr>
          <w:rFonts w:ascii="Times New Roman" w:hAnsi="Times New Roman" w:cs="Times New Roman"/>
          <w:b/>
          <w:bCs/>
          <w:sz w:val="28"/>
          <w:szCs w:val="28"/>
        </w:rPr>
      </w:pPr>
      <w:r>
        <w:rPr>
          <w:rFonts w:ascii="Times New Roman" w:hAnsi="Times New Roman" w:cs="Times New Roman"/>
          <w:b/>
          <w:bCs/>
          <w:sz w:val="28"/>
          <w:szCs w:val="28"/>
        </w:rPr>
        <w:t>RL algorithm</w:t>
      </w:r>
    </w:p>
    <w:p w14:paraId="7DFA0473" w14:textId="5058C4FE" w:rsidR="00100032" w:rsidRDefault="00100032" w:rsidP="00E85661">
      <w:pPr>
        <w:jc w:val="both"/>
        <w:rPr>
          <w:rFonts w:ascii="Times New Roman" w:hAnsi="Times New Roman" w:cs="Times New Roman"/>
        </w:rPr>
      </w:pPr>
      <w:r w:rsidRPr="00100032">
        <w:rPr>
          <w:rFonts w:ascii="Times New Roman" w:hAnsi="Times New Roman" w:cs="Times New Roman"/>
        </w:rPr>
        <w:t>As detailed in the preceding sections, we adopted a purely data-driven approach to adaptively tune the filtering algorithm's parameters, without relying on any model</w:t>
      </w:r>
      <w:r>
        <w:rPr>
          <w:rFonts w:ascii="Times New Roman" w:hAnsi="Times New Roman" w:cs="Times New Roman"/>
        </w:rPr>
        <w:t xml:space="preserve"> for environment</w:t>
      </w:r>
      <w:r w:rsidRPr="00100032">
        <w:rPr>
          <w:rFonts w:ascii="Times New Roman" w:hAnsi="Times New Roman" w:cs="Times New Roman"/>
        </w:rPr>
        <w:t>. Given that our action space is continuous—the agent determines the optimal input parameter for the filtering algorithm along a continuous spectrum—a model-free reinforcement learning approach was deemed most appropriate. We selected the REINFORCE algorithm for this task for several reasons. First, it can optimize the ECG baseline wander removal algorithm's parameters without requiring knowledge of the system's underlying mechanics. Second, it naturally accommodates continuous parameter adjustments in real-time. Finally, its ability to learn directly from outcome feedback makes it particularly suitable for the sequential decision-making process inherent in frame-by-frame ECG denoising.</w:t>
      </w:r>
    </w:p>
    <w:p w14:paraId="3A027665" w14:textId="0946D8DB" w:rsidR="00396816" w:rsidRDefault="00396816" w:rsidP="00E85661">
      <w:pPr>
        <w:jc w:val="both"/>
        <w:rPr>
          <w:rFonts w:ascii="Times New Roman" w:hAnsi="Times New Roman" w:cs="Times New Roman"/>
          <w:b/>
          <w:bCs/>
          <w:sz w:val="28"/>
          <w:szCs w:val="28"/>
        </w:rPr>
      </w:pPr>
      <w:r>
        <w:rPr>
          <w:rFonts w:ascii="Times New Roman" w:hAnsi="Times New Roman" w:cs="Times New Roman"/>
          <w:b/>
          <w:bCs/>
          <w:sz w:val="28"/>
          <w:szCs w:val="28"/>
        </w:rPr>
        <w:t>Experiments and Benchmarks</w:t>
      </w:r>
    </w:p>
    <w:p w14:paraId="647BA3BA" w14:textId="5BC16834" w:rsidR="00871594" w:rsidRPr="00A67162" w:rsidRDefault="00396816" w:rsidP="00CF4460">
      <w:pPr>
        <w:jc w:val="both"/>
        <w:rPr>
          <w:rFonts w:ascii="Times New Roman" w:hAnsi="Times New Roman" w:cs="Times New Roman"/>
        </w:rPr>
      </w:pPr>
      <w:r w:rsidRPr="00396816">
        <w:rPr>
          <w:rFonts w:ascii="Times New Roman" w:hAnsi="Times New Roman" w:cs="Times New Roman"/>
        </w:rPr>
        <w:t>To validate our proposed reinforcement learning-based adaptive filtering approach, we will conduct comprehensive experiments using the PTB-XL dataset [</w:t>
      </w:r>
      <w:r w:rsidR="00A67162">
        <w:rPr>
          <w:rFonts w:ascii="Times New Roman" w:hAnsi="Times New Roman" w:cs="Times New Roman"/>
        </w:rPr>
        <w:t>6</w:t>
      </w:r>
      <w:r w:rsidRPr="00396816">
        <w:rPr>
          <w:rFonts w:ascii="Times New Roman" w:hAnsi="Times New Roman" w:cs="Times New Roman"/>
        </w:rPr>
        <w:t>]. PTB-XL is one of the largest publicly available electrocardiogram datasets, containing 21,</w:t>
      </w:r>
      <w:r w:rsidR="00670B74">
        <w:rPr>
          <w:rFonts w:ascii="Times New Roman" w:hAnsi="Times New Roman" w:cs="Times New Roman"/>
        </w:rPr>
        <w:t>799</w:t>
      </w:r>
      <w:r w:rsidRPr="00396816">
        <w:rPr>
          <w:rFonts w:ascii="Times New Roman" w:hAnsi="Times New Roman" w:cs="Times New Roman"/>
        </w:rPr>
        <w:t xml:space="preserve"> clinical 12-lead ECG records from 18,8</w:t>
      </w:r>
      <w:r w:rsidR="00670B74">
        <w:rPr>
          <w:rFonts w:ascii="Times New Roman" w:hAnsi="Times New Roman" w:cs="Times New Roman"/>
        </w:rPr>
        <w:t>69</w:t>
      </w:r>
      <w:r w:rsidRPr="00396816">
        <w:rPr>
          <w:rFonts w:ascii="Times New Roman" w:hAnsi="Times New Roman" w:cs="Times New Roman"/>
        </w:rPr>
        <w:t xml:space="preserve"> patients. This dataset is particularly suitable for our study as it includes ECGs of varying quality and contains detailed annotations of ECG characteristics and diagnostic findings.</w:t>
      </w:r>
    </w:p>
    <w:p w14:paraId="68C2CCE6" w14:textId="77777777" w:rsidR="00100032" w:rsidRDefault="00100032" w:rsidP="00CF4460">
      <w:pPr>
        <w:jc w:val="both"/>
        <w:rPr>
          <w:rFonts w:ascii="Times New Roman" w:hAnsi="Times New Roman" w:cs="Times New Roman"/>
          <w:b/>
          <w:bCs/>
        </w:rPr>
      </w:pPr>
    </w:p>
    <w:p w14:paraId="4AB1E164" w14:textId="77777777" w:rsidR="00100032" w:rsidRDefault="00100032" w:rsidP="00CF4460">
      <w:pPr>
        <w:jc w:val="both"/>
        <w:rPr>
          <w:rFonts w:ascii="Times New Roman" w:hAnsi="Times New Roman" w:cs="Times New Roman"/>
          <w:b/>
          <w:bCs/>
        </w:rPr>
      </w:pPr>
    </w:p>
    <w:p w14:paraId="7066CB83" w14:textId="77777777" w:rsidR="00100032" w:rsidRDefault="00100032" w:rsidP="00CF4460">
      <w:pPr>
        <w:jc w:val="both"/>
        <w:rPr>
          <w:rFonts w:ascii="Times New Roman" w:hAnsi="Times New Roman" w:cs="Times New Roman"/>
          <w:b/>
          <w:bCs/>
        </w:rPr>
      </w:pPr>
    </w:p>
    <w:p w14:paraId="642D43C5" w14:textId="77777777" w:rsidR="00100032" w:rsidRDefault="00100032" w:rsidP="00CF4460">
      <w:pPr>
        <w:jc w:val="both"/>
        <w:rPr>
          <w:rFonts w:ascii="Times New Roman" w:hAnsi="Times New Roman" w:cs="Times New Roman"/>
          <w:b/>
          <w:bCs/>
        </w:rPr>
      </w:pPr>
    </w:p>
    <w:p w14:paraId="582A6570" w14:textId="77777777" w:rsidR="00100032" w:rsidRDefault="00100032" w:rsidP="00CF4460">
      <w:pPr>
        <w:jc w:val="both"/>
        <w:rPr>
          <w:rFonts w:ascii="Times New Roman" w:hAnsi="Times New Roman" w:cs="Times New Roman"/>
          <w:b/>
          <w:bCs/>
        </w:rPr>
      </w:pPr>
    </w:p>
    <w:p w14:paraId="3ABA2000" w14:textId="77777777" w:rsidR="00100032" w:rsidRDefault="00100032" w:rsidP="00CF4460">
      <w:pPr>
        <w:jc w:val="both"/>
        <w:rPr>
          <w:rFonts w:ascii="Times New Roman" w:hAnsi="Times New Roman" w:cs="Times New Roman"/>
          <w:b/>
          <w:bCs/>
        </w:rPr>
      </w:pPr>
    </w:p>
    <w:p w14:paraId="3DF071D8" w14:textId="77777777" w:rsidR="00100032" w:rsidRDefault="00100032" w:rsidP="00CF4460">
      <w:pPr>
        <w:jc w:val="both"/>
        <w:rPr>
          <w:rFonts w:ascii="Times New Roman" w:hAnsi="Times New Roman" w:cs="Times New Roman"/>
          <w:b/>
          <w:bCs/>
        </w:rPr>
      </w:pPr>
    </w:p>
    <w:p w14:paraId="2675E914" w14:textId="77777777" w:rsidR="00100032" w:rsidRDefault="00100032" w:rsidP="00CF4460">
      <w:pPr>
        <w:jc w:val="both"/>
        <w:rPr>
          <w:rFonts w:ascii="Times New Roman" w:hAnsi="Times New Roman" w:cs="Times New Roman"/>
          <w:b/>
          <w:bCs/>
        </w:rPr>
      </w:pPr>
    </w:p>
    <w:p w14:paraId="72554695" w14:textId="4C4C4EC0" w:rsidR="00B82DE2" w:rsidRDefault="00B82DE2" w:rsidP="00CF4460">
      <w:pPr>
        <w:jc w:val="both"/>
        <w:rPr>
          <w:rFonts w:ascii="Times New Roman" w:hAnsi="Times New Roman" w:cs="Times New Roman"/>
          <w:b/>
          <w:bCs/>
        </w:rPr>
      </w:pPr>
      <w:r>
        <w:rPr>
          <w:rFonts w:ascii="Times New Roman" w:hAnsi="Times New Roman" w:cs="Times New Roman"/>
          <w:b/>
          <w:bCs/>
        </w:rPr>
        <w:lastRenderedPageBreak/>
        <w:t>References</w:t>
      </w:r>
      <w:r w:rsidR="000F3906">
        <w:rPr>
          <w:rFonts w:ascii="Times New Roman" w:hAnsi="Times New Roman" w:cs="Times New Roman"/>
          <w:b/>
          <w:bCs/>
        </w:rPr>
        <w:t>:</w:t>
      </w:r>
    </w:p>
    <w:p w14:paraId="4ECEE294" w14:textId="2B99E638" w:rsidR="00B82DE2" w:rsidRDefault="00B82DE2" w:rsidP="00CF4460">
      <w:pPr>
        <w:jc w:val="both"/>
        <w:rPr>
          <w:rFonts w:ascii="Times New Roman" w:hAnsi="Times New Roman" w:cs="Times New Roman"/>
          <w:b/>
          <w:bCs/>
        </w:rPr>
      </w:pPr>
      <w:r>
        <w:rPr>
          <w:rFonts w:ascii="Times New Roman" w:hAnsi="Times New Roman" w:cs="Times New Roman"/>
          <w:b/>
          <w:bCs/>
        </w:rPr>
        <w:t>[</w:t>
      </w:r>
      <w:r w:rsidR="000F3906">
        <w:rPr>
          <w:rFonts w:ascii="Times New Roman" w:hAnsi="Times New Roman" w:cs="Times New Roman"/>
          <w:b/>
          <w:bCs/>
        </w:rPr>
        <w:t>1</w:t>
      </w:r>
      <w:r>
        <w:rPr>
          <w:rFonts w:ascii="Times New Roman" w:hAnsi="Times New Roman" w:cs="Times New Roman"/>
          <w:b/>
          <w:bCs/>
        </w:rPr>
        <w:t xml:space="preserve">] </w:t>
      </w:r>
      <w:proofErr w:type="spellStart"/>
      <w:r w:rsidR="000F3906" w:rsidRPr="000F3906">
        <w:rPr>
          <w:rFonts w:ascii="Times New Roman" w:hAnsi="Times New Roman" w:cs="Times New Roman"/>
          <w:b/>
          <w:bCs/>
        </w:rPr>
        <w:t>Sadhukhan</w:t>
      </w:r>
      <w:proofErr w:type="spellEnd"/>
      <w:r w:rsidR="000F3906" w:rsidRPr="000F3906">
        <w:rPr>
          <w:rFonts w:ascii="Times New Roman" w:hAnsi="Times New Roman" w:cs="Times New Roman"/>
          <w:b/>
          <w:bCs/>
        </w:rPr>
        <w:t xml:space="preserve"> D, Mitra M. ECG noise reduction using linear and non-linear wavelet filtering. InProc. of Int. Conf. on Computing, Communication &amp; Manufacturing (ICCCM), Howrah, India 2014 Dec 22 (pp. 252-258).</w:t>
      </w:r>
    </w:p>
    <w:p w14:paraId="2219C75D" w14:textId="0A247627" w:rsidR="00DD5525" w:rsidRDefault="00DD5525" w:rsidP="00CF4460">
      <w:pPr>
        <w:jc w:val="both"/>
        <w:rPr>
          <w:rFonts w:ascii="Times New Roman" w:hAnsi="Times New Roman" w:cs="Times New Roman"/>
          <w:b/>
          <w:bCs/>
        </w:rPr>
      </w:pPr>
      <w:r>
        <w:rPr>
          <w:rFonts w:ascii="Times New Roman" w:hAnsi="Times New Roman" w:cs="Times New Roman"/>
          <w:b/>
          <w:bCs/>
        </w:rPr>
        <w:t xml:space="preserve">[2] </w:t>
      </w:r>
      <w:proofErr w:type="spellStart"/>
      <w:r w:rsidRPr="00DD5525">
        <w:rPr>
          <w:rFonts w:ascii="Times New Roman" w:hAnsi="Times New Roman" w:cs="Times New Roman"/>
          <w:b/>
          <w:bCs/>
        </w:rPr>
        <w:t>Kharabian</w:t>
      </w:r>
      <w:proofErr w:type="spellEnd"/>
      <w:r w:rsidRPr="00DD5525">
        <w:rPr>
          <w:rFonts w:ascii="Times New Roman" w:hAnsi="Times New Roman" w:cs="Times New Roman"/>
          <w:b/>
          <w:bCs/>
        </w:rPr>
        <w:t xml:space="preserve"> S, </w:t>
      </w:r>
      <w:proofErr w:type="spellStart"/>
      <w:r w:rsidRPr="00DD5525">
        <w:rPr>
          <w:rFonts w:ascii="Times New Roman" w:hAnsi="Times New Roman" w:cs="Times New Roman"/>
          <w:b/>
          <w:bCs/>
        </w:rPr>
        <w:t>Shamsollahi</w:t>
      </w:r>
      <w:proofErr w:type="spellEnd"/>
      <w:r w:rsidRPr="00DD5525">
        <w:rPr>
          <w:rFonts w:ascii="Times New Roman" w:hAnsi="Times New Roman" w:cs="Times New Roman"/>
          <w:b/>
          <w:bCs/>
        </w:rPr>
        <w:t xml:space="preserve"> MB, </w:t>
      </w:r>
      <w:proofErr w:type="spellStart"/>
      <w:r w:rsidRPr="00DD5525">
        <w:rPr>
          <w:rFonts w:ascii="Times New Roman" w:hAnsi="Times New Roman" w:cs="Times New Roman"/>
          <w:b/>
          <w:bCs/>
        </w:rPr>
        <w:t>Sameni</w:t>
      </w:r>
      <w:proofErr w:type="spellEnd"/>
      <w:r w:rsidRPr="00DD5525">
        <w:rPr>
          <w:rFonts w:ascii="Times New Roman" w:hAnsi="Times New Roman" w:cs="Times New Roman"/>
          <w:b/>
          <w:bCs/>
        </w:rPr>
        <w:t xml:space="preserve"> R. Fetal R-wave detection from multichannel abdominal ECG recordings in low SNR. In2009 Annual International Conference of the IEEE Engineering in Medicine and Biology Society 2009 Sep 3 (pp. 344-347). IEEE.</w:t>
      </w:r>
    </w:p>
    <w:p w14:paraId="1B4D4ED2" w14:textId="2B02EC52" w:rsidR="00EE524F" w:rsidRDefault="00EE524F" w:rsidP="00CF4460">
      <w:pPr>
        <w:jc w:val="both"/>
        <w:rPr>
          <w:rFonts w:ascii="Times New Roman" w:hAnsi="Times New Roman" w:cs="Times New Roman"/>
          <w:b/>
          <w:bCs/>
        </w:rPr>
      </w:pPr>
      <w:r>
        <w:rPr>
          <w:rFonts w:ascii="Times New Roman" w:hAnsi="Times New Roman" w:cs="Times New Roman"/>
          <w:b/>
          <w:bCs/>
        </w:rPr>
        <w:t xml:space="preserve">[3] </w:t>
      </w:r>
      <w:proofErr w:type="spellStart"/>
      <w:r w:rsidRPr="00EE524F">
        <w:rPr>
          <w:rFonts w:ascii="Times New Roman" w:hAnsi="Times New Roman" w:cs="Times New Roman"/>
          <w:b/>
          <w:bCs/>
        </w:rPr>
        <w:t>Sameni</w:t>
      </w:r>
      <w:proofErr w:type="spellEnd"/>
      <w:r w:rsidRPr="00EE524F">
        <w:rPr>
          <w:rFonts w:ascii="Times New Roman" w:hAnsi="Times New Roman" w:cs="Times New Roman"/>
          <w:b/>
          <w:bCs/>
        </w:rPr>
        <w:t xml:space="preserve"> R, </w:t>
      </w:r>
      <w:proofErr w:type="spellStart"/>
      <w:r w:rsidRPr="00EE524F">
        <w:rPr>
          <w:rFonts w:ascii="Times New Roman" w:hAnsi="Times New Roman" w:cs="Times New Roman"/>
          <w:b/>
          <w:bCs/>
        </w:rPr>
        <w:t>Jutten</w:t>
      </w:r>
      <w:proofErr w:type="spellEnd"/>
      <w:r w:rsidRPr="00EE524F">
        <w:rPr>
          <w:rFonts w:ascii="Times New Roman" w:hAnsi="Times New Roman" w:cs="Times New Roman"/>
          <w:b/>
          <w:bCs/>
        </w:rPr>
        <w:t xml:space="preserve"> C, </w:t>
      </w:r>
      <w:proofErr w:type="spellStart"/>
      <w:r w:rsidRPr="00EE524F">
        <w:rPr>
          <w:rFonts w:ascii="Times New Roman" w:hAnsi="Times New Roman" w:cs="Times New Roman"/>
          <w:b/>
          <w:bCs/>
        </w:rPr>
        <w:t>Shamsollahi</w:t>
      </w:r>
      <w:proofErr w:type="spellEnd"/>
      <w:r w:rsidRPr="00EE524F">
        <w:rPr>
          <w:rFonts w:ascii="Times New Roman" w:hAnsi="Times New Roman" w:cs="Times New Roman"/>
          <w:b/>
          <w:bCs/>
        </w:rPr>
        <w:t xml:space="preserve"> MB. A deflation procedure for subspace decomposition. IEEE Transactions on Signal Processing. 2009 Nov 24;58(4):2363-74.</w:t>
      </w:r>
    </w:p>
    <w:p w14:paraId="6435CC81" w14:textId="74845982" w:rsidR="00A67162" w:rsidRDefault="00A67162" w:rsidP="00CF4460">
      <w:pPr>
        <w:jc w:val="both"/>
        <w:rPr>
          <w:rFonts w:ascii="Times New Roman" w:hAnsi="Times New Roman" w:cs="Times New Roman"/>
          <w:b/>
          <w:bCs/>
        </w:rPr>
      </w:pPr>
      <w:r>
        <w:rPr>
          <w:rFonts w:ascii="Times New Roman" w:hAnsi="Times New Roman" w:cs="Times New Roman"/>
          <w:b/>
          <w:bCs/>
        </w:rPr>
        <w:t xml:space="preserve">[4] </w:t>
      </w:r>
      <w:proofErr w:type="spellStart"/>
      <w:r w:rsidRPr="00A67162">
        <w:rPr>
          <w:rFonts w:ascii="Times New Roman" w:hAnsi="Times New Roman" w:cs="Times New Roman"/>
          <w:b/>
          <w:bCs/>
        </w:rPr>
        <w:t>Kazemnejad</w:t>
      </w:r>
      <w:proofErr w:type="spellEnd"/>
      <w:r w:rsidRPr="00A67162">
        <w:rPr>
          <w:rFonts w:ascii="Times New Roman" w:hAnsi="Times New Roman" w:cs="Times New Roman"/>
          <w:b/>
          <w:bCs/>
        </w:rPr>
        <w:t xml:space="preserve"> A, Karimi S, </w:t>
      </w:r>
      <w:proofErr w:type="spellStart"/>
      <w:r w:rsidRPr="00A67162">
        <w:rPr>
          <w:rFonts w:ascii="Times New Roman" w:hAnsi="Times New Roman" w:cs="Times New Roman"/>
          <w:b/>
          <w:bCs/>
        </w:rPr>
        <w:t>Gordany</w:t>
      </w:r>
      <w:proofErr w:type="spellEnd"/>
      <w:r w:rsidRPr="00A67162">
        <w:rPr>
          <w:rFonts w:ascii="Times New Roman" w:hAnsi="Times New Roman" w:cs="Times New Roman"/>
          <w:b/>
          <w:bCs/>
        </w:rPr>
        <w:t xml:space="preserve"> P, Clifford GD, </w:t>
      </w:r>
      <w:proofErr w:type="spellStart"/>
      <w:r w:rsidRPr="00A67162">
        <w:rPr>
          <w:rFonts w:ascii="Times New Roman" w:hAnsi="Times New Roman" w:cs="Times New Roman"/>
          <w:b/>
          <w:bCs/>
        </w:rPr>
        <w:t>Sameni</w:t>
      </w:r>
      <w:proofErr w:type="spellEnd"/>
      <w:r w:rsidRPr="00A67162">
        <w:rPr>
          <w:rFonts w:ascii="Times New Roman" w:hAnsi="Times New Roman" w:cs="Times New Roman"/>
          <w:b/>
          <w:bCs/>
        </w:rPr>
        <w:t xml:space="preserve"> R. An open-access simultaneous electrocardiogram and phonocardiogram database. Physiological Measurement. 2024 May 15;45(5):055005.</w:t>
      </w:r>
    </w:p>
    <w:p w14:paraId="0587790B" w14:textId="35EB7FDD" w:rsidR="00A67162" w:rsidRDefault="00A67162" w:rsidP="00CF4460">
      <w:pPr>
        <w:jc w:val="both"/>
        <w:rPr>
          <w:rFonts w:ascii="Times New Roman" w:hAnsi="Times New Roman" w:cs="Times New Roman"/>
          <w:b/>
          <w:bCs/>
        </w:rPr>
      </w:pPr>
      <w:r>
        <w:rPr>
          <w:rFonts w:ascii="Times New Roman" w:hAnsi="Times New Roman" w:cs="Times New Roman"/>
          <w:b/>
          <w:bCs/>
        </w:rPr>
        <w:t xml:space="preserve">[5] </w:t>
      </w:r>
      <w:proofErr w:type="spellStart"/>
      <w:r w:rsidR="00D36C90" w:rsidRPr="00D36C90">
        <w:rPr>
          <w:rFonts w:ascii="Times New Roman" w:hAnsi="Times New Roman" w:cs="Times New Roman"/>
          <w:b/>
          <w:bCs/>
        </w:rPr>
        <w:t>Fakoor</w:t>
      </w:r>
      <w:proofErr w:type="spellEnd"/>
      <w:r w:rsidR="00D36C90" w:rsidRPr="00D36C90">
        <w:rPr>
          <w:rFonts w:ascii="Times New Roman" w:hAnsi="Times New Roman" w:cs="Times New Roman"/>
          <w:b/>
          <w:bCs/>
        </w:rPr>
        <w:t xml:space="preserve"> R, He X, </w:t>
      </w:r>
      <w:proofErr w:type="spellStart"/>
      <w:r w:rsidR="00D36C90" w:rsidRPr="00D36C90">
        <w:rPr>
          <w:rFonts w:ascii="Times New Roman" w:hAnsi="Times New Roman" w:cs="Times New Roman"/>
          <w:b/>
          <w:bCs/>
        </w:rPr>
        <w:t>Tashev</w:t>
      </w:r>
      <w:proofErr w:type="spellEnd"/>
      <w:r w:rsidR="00D36C90" w:rsidRPr="00D36C90">
        <w:rPr>
          <w:rFonts w:ascii="Times New Roman" w:hAnsi="Times New Roman" w:cs="Times New Roman"/>
          <w:b/>
          <w:bCs/>
        </w:rPr>
        <w:t xml:space="preserve"> I, Zarar S. Reinforcement learning to adapt speech enhancement to instantaneous input signal quality. </w:t>
      </w:r>
      <w:proofErr w:type="spellStart"/>
      <w:r w:rsidR="00D36C90" w:rsidRPr="00D36C90">
        <w:rPr>
          <w:rFonts w:ascii="Times New Roman" w:hAnsi="Times New Roman" w:cs="Times New Roman"/>
          <w:b/>
          <w:bCs/>
        </w:rPr>
        <w:t>arXiv</w:t>
      </w:r>
      <w:proofErr w:type="spellEnd"/>
      <w:r w:rsidR="00D36C90" w:rsidRPr="00D36C90">
        <w:rPr>
          <w:rFonts w:ascii="Times New Roman" w:hAnsi="Times New Roman" w:cs="Times New Roman"/>
          <w:b/>
          <w:bCs/>
        </w:rPr>
        <w:t xml:space="preserve"> preprint arXiv:1711.10791. 2017 Nov 29.</w:t>
      </w:r>
    </w:p>
    <w:p w14:paraId="25C81FC6" w14:textId="71CDAF22" w:rsidR="00605B96" w:rsidRDefault="00605B96" w:rsidP="00CF4460">
      <w:pPr>
        <w:jc w:val="both"/>
        <w:rPr>
          <w:rFonts w:ascii="Times New Roman" w:hAnsi="Times New Roman" w:cs="Times New Roman"/>
          <w:b/>
          <w:bCs/>
        </w:rPr>
      </w:pPr>
      <w:r>
        <w:rPr>
          <w:rFonts w:ascii="Times New Roman" w:hAnsi="Times New Roman" w:cs="Times New Roman"/>
          <w:b/>
          <w:bCs/>
        </w:rPr>
        <w:t>[</w:t>
      </w:r>
      <w:r w:rsidR="00A67162">
        <w:rPr>
          <w:rFonts w:ascii="Times New Roman" w:hAnsi="Times New Roman" w:cs="Times New Roman"/>
          <w:b/>
          <w:bCs/>
        </w:rPr>
        <w:t>6</w:t>
      </w:r>
      <w:r>
        <w:rPr>
          <w:rFonts w:ascii="Times New Roman" w:hAnsi="Times New Roman" w:cs="Times New Roman"/>
          <w:b/>
          <w:bCs/>
        </w:rPr>
        <w:t xml:space="preserve">] </w:t>
      </w:r>
      <w:r w:rsidRPr="00605B96">
        <w:rPr>
          <w:rFonts w:ascii="Times New Roman" w:hAnsi="Times New Roman" w:cs="Times New Roman"/>
          <w:b/>
          <w:bCs/>
        </w:rPr>
        <w:t xml:space="preserve">Wagner P, </w:t>
      </w:r>
      <w:proofErr w:type="spellStart"/>
      <w:r w:rsidRPr="00605B96">
        <w:rPr>
          <w:rFonts w:ascii="Times New Roman" w:hAnsi="Times New Roman" w:cs="Times New Roman"/>
          <w:b/>
          <w:bCs/>
        </w:rPr>
        <w:t>Strodthoff</w:t>
      </w:r>
      <w:proofErr w:type="spellEnd"/>
      <w:r w:rsidRPr="00605B96">
        <w:rPr>
          <w:rFonts w:ascii="Times New Roman" w:hAnsi="Times New Roman" w:cs="Times New Roman"/>
          <w:b/>
          <w:bCs/>
        </w:rPr>
        <w:t xml:space="preserve"> N, </w:t>
      </w:r>
      <w:proofErr w:type="spellStart"/>
      <w:r w:rsidRPr="00605B96">
        <w:rPr>
          <w:rFonts w:ascii="Times New Roman" w:hAnsi="Times New Roman" w:cs="Times New Roman"/>
          <w:b/>
          <w:bCs/>
        </w:rPr>
        <w:t>Bousseljot</w:t>
      </w:r>
      <w:proofErr w:type="spellEnd"/>
      <w:r w:rsidRPr="00605B96">
        <w:rPr>
          <w:rFonts w:ascii="Times New Roman" w:hAnsi="Times New Roman" w:cs="Times New Roman"/>
          <w:b/>
          <w:bCs/>
        </w:rPr>
        <w:t xml:space="preserve"> RD, </w:t>
      </w:r>
      <w:proofErr w:type="spellStart"/>
      <w:r w:rsidRPr="00605B96">
        <w:rPr>
          <w:rFonts w:ascii="Times New Roman" w:hAnsi="Times New Roman" w:cs="Times New Roman"/>
          <w:b/>
          <w:bCs/>
        </w:rPr>
        <w:t>Kreiseler</w:t>
      </w:r>
      <w:proofErr w:type="spellEnd"/>
      <w:r w:rsidRPr="00605B96">
        <w:rPr>
          <w:rFonts w:ascii="Times New Roman" w:hAnsi="Times New Roman" w:cs="Times New Roman"/>
          <w:b/>
          <w:bCs/>
        </w:rPr>
        <w:t xml:space="preserve"> D, </w:t>
      </w:r>
      <w:proofErr w:type="spellStart"/>
      <w:r w:rsidRPr="00605B96">
        <w:rPr>
          <w:rFonts w:ascii="Times New Roman" w:hAnsi="Times New Roman" w:cs="Times New Roman"/>
          <w:b/>
          <w:bCs/>
        </w:rPr>
        <w:t>Lunze</w:t>
      </w:r>
      <w:proofErr w:type="spellEnd"/>
      <w:r w:rsidRPr="00605B96">
        <w:rPr>
          <w:rFonts w:ascii="Times New Roman" w:hAnsi="Times New Roman" w:cs="Times New Roman"/>
          <w:b/>
          <w:bCs/>
        </w:rPr>
        <w:t xml:space="preserve"> FI, Samek W, </w:t>
      </w:r>
      <w:proofErr w:type="spellStart"/>
      <w:r w:rsidRPr="00605B96">
        <w:rPr>
          <w:rFonts w:ascii="Times New Roman" w:hAnsi="Times New Roman" w:cs="Times New Roman"/>
          <w:b/>
          <w:bCs/>
        </w:rPr>
        <w:t>Schaeffter</w:t>
      </w:r>
      <w:proofErr w:type="spellEnd"/>
      <w:r w:rsidRPr="00605B96">
        <w:rPr>
          <w:rFonts w:ascii="Times New Roman" w:hAnsi="Times New Roman" w:cs="Times New Roman"/>
          <w:b/>
          <w:bCs/>
        </w:rPr>
        <w:t xml:space="preserve"> T. PTB-XL, a large publicly available electrocardiography dataset. Scientific data. 2020 May 25;7(1):1-5.</w:t>
      </w:r>
    </w:p>
    <w:p w14:paraId="09926791" w14:textId="77777777" w:rsidR="000F3906" w:rsidRDefault="000F3906" w:rsidP="00CF4460">
      <w:pPr>
        <w:jc w:val="both"/>
        <w:rPr>
          <w:rFonts w:ascii="Times New Roman" w:hAnsi="Times New Roman" w:cs="Times New Roman"/>
          <w:b/>
          <w:bCs/>
        </w:rPr>
      </w:pPr>
    </w:p>
    <w:p w14:paraId="5B9636E0" w14:textId="77777777" w:rsidR="000F3906" w:rsidRPr="00B82DE2" w:rsidRDefault="000F3906" w:rsidP="00CF4460">
      <w:pPr>
        <w:jc w:val="both"/>
        <w:rPr>
          <w:rFonts w:ascii="Times New Roman" w:hAnsi="Times New Roman" w:cs="Times New Roman"/>
          <w:b/>
          <w:bCs/>
        </w:rPr>
      </w:pPr>
    </w:p>
    <w:sectPr w:rsidR="000F3906" w:rsidRPr="00B82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7C5CF1"/>
    <w:multiLevelType w:val="multilevel"/>
    <w:tmpl w:val="956E301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7B857669"/>
    <w:multiLevelType w:val="multilevel"/>
    <w:tmpl w:val="D6064A26"/>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023551632">
    <w:abstractNumId w:val="0"/>
  </w:num>
  <w:num w:numId="2" w16cid:durableId="66928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D15"/>
    <w:rsid w:val="000F3906"/>
    <w:rsid w:val="00100032"/>
    <w:rsid w:val="001245A7"/>
    <w:rsid w:val="002978D7"/>
    <w:rsid w:val="002E48BD"/>
    <w:rsid w:val="00334A10"/>
    <w:rsid w:val="003365A4"/>
    <w:rsid w:val="00391D15"/>
    <w:rsid w:val="00396816"/>
    <w:rsid w:val="003A3DC1"/>
    <w:rsid w:val="003F4813"/>
    <w:rsid w:val="0048511F"/>
    <w:rsid w:val="004A606C"/>
    <w:rsid w:val="004E0CE4"/>
    <w:rsid w:val="00567765"/>
    <w:rsid w:val="00582172"/>
    <w:rsid w:val="00605B96"/>
    <w:rsid w:val="0066720F"/>
    <w:rsid w:val="00670B74"/>
    <w:rsid w:val="00762F0F"/>
    <w:rsid w:val="00772367"/>
    <w:rsid w:val="00775990"/>
    <w:rsid w:val="0085778C"/>
    <w:rsid w:val="00862F2D"/>
    <w:rsid w:val="00871594"/>
    <w:rsid w:val="00983FE1"/>
    <w:rsid w:val="0098537A"/>
    <w:rsid w:val="009B0FF4"/>
    <w:rsid w:val="009C22DE"/>
    <w:rsid w:val="00A15370"/>
    <w:rsid w:val="00A67162"/>
    <w:rsid w:val="00AB7C14"/>
    <w:rsid w:val="00B82DE2"/>
    <w:rsid w:val="00BB76E2"/>
    <w:rsid w:val="00C252E1"/>
    <w:rsid w:val="00C33A50"/>
    <w:rsid w:val="00CF4460"/>
    <w:rsid w:val="00D36C90"/>
    <w:rsid w:val="00D4725D"/>
    <w:rsid w:val="00DC6EA7"/>
    <w:rsid w:val="00DD5525"/>
    <w:rsid w:val="00E76DF3"/>
    <w:rsid w:val="00E85661"/>
    <w:rsid w:val="00EE524F"/>
    <w:rsid w:val="00FA4C45"/>
    <w:rsid w:val="00FC4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A1854"/>
  <w15:chartTrackingRefBased/>
  <w15:docId w15:val="{ED131D0B-0258-6F47-B0A4-043F5CFF7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1D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1D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1D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1D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1D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1D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1D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1D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1D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D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1D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1D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1D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1D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1D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1D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1D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1D15"/>
    <w:rPr>
      <w:rFonts w:eastAsiaTheme="majorEastAsia" w:cstheme="majorBidi"/>
      <w:color w:val="272727" w:themeColor="text1" w:themeTint="D8"/>
    </w:rPr>
  </w:style>
  <w:style w:type="paragraph" w:styleId="Title">
    <w:name w:val="Title"/>
    <w:basedOn w:val="Normal"/>
    <w:next w:val="Normal"/>
    <w:link w:val="TitleChar"/>
    <w:uiPriority w:val="10"/>
    <w:qFormat/>
    <w:rsid w:val="00391D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1D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1D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1D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1D15"/>
    <w:pPr>
      <w:spacing w:before="160"/>
      <w:jc w:val="center"/>
    </w:pPr>
    <w:rPr>
      <w:i/>
      <w:iCs/>
      <w:color w:val="404040" w:themeColor="text1" w:themeTint="BF"/>
    </w:rPr>
  </w:style>
  <w:style w:type="character" w:customStyle="1" w:styleId="QuoteChar">
    <w:name w:val="Quote Char"/>
    <w:basedOn w:val="DefaultParagraphFont"/>
    <w:link w:val="Quote"/>
    <w:uiPriority w:val="29"/>
    <w:rsid w:val="00391D15"/>
    <w:rPr>
      <w:i/>
      <w:iCs/>
      <w:color w:val="404040" w:themeColor="text1" w:themeTint="BF"/>
    </w:rPr>
  </w:style>
  <w:style w:type="paragraph" w:styleId="ListParagraph">
    <w:name w:val="List Paragraph"/>
    <w:basedOn w:val="Normal"/>
    <w:uiPriority w:val="34"/>
    <w:qFormat/>
    <w:rsid w:val="00391D15"/>
    <w:pPr>
      <w:ind w:left="720"/>
      <w:contextualSpacing/>
    </w:pPr>
  </w:style>
  <w:style w:type="character" w:styleId="IntenseEmphasis">
    <w:name w:val="Intense Emphasis"/>
    <w:basedOn w:val="DefaultParagraphFont"/>
    <w:uiPriority w:val="21"/>
    <w:qFormat/>
    <w:rsid w:val="00391D15"/>
    <w:rPr>
      <w:i/>
      <w:iCs/>
      <w:color w:val="0F4761" w:themeColor="accent1" w:themeShade="BF"/>
    </w:rPr>
  </w:style>
  <w:style w:type="paragraph" w:styleId="IntenseQuote">
    <w:name w:val="Intense Quote"/>
    <w:basedOn w:val="Normal"/>
    <w:next w:val="Normal"/>
    <w:link w:val="IntenseQuoteChar"/>
    <w:uiPriority w:val="30"/>
    <w:qFormat/>
    <w:rsid w:val="00391D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1D15"/>
    <w:rPr>
      <w:i/>
      <w:iCs/>
      <w:color w:val="0F4761" w:themeColor="accent1" w:themeShade="BF"/>
    </w:rPr>
  </w:style>
  <w:style w:type="character" w:styleId="IntenseReference">
    <w:name w:val="Intense Reference"/>
    <w:basedOn w:val="DefaultParagraphFont"/>
    <w:uiPriority w:val="32"/>
    <w:qFormat/>
    <w:rsid w:val="00391D15"/>
    <w:rPr>
      <w:b/>
      <w:bCs/>
      <w:smallCaps/>
      <w:color w:val="0F4761" w:themeColor="accent1" w:themeShade="BF"/>
      <w:spacing w:val="5"/>
    </w:rPr>
  </w:style>
  <w:style w:type="paragraph" w:customStyle="1" w:styleId="whitespace-pre-wrap">
    <w:name w:val="whitespace-pre-wrap"/>
    <w:basedOn w:val="Normal"/>
    <w:rsid w:val="00FA4C45"/>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Caption">
    <w:name w:val="caption"/>
    <w:basedOn w:val="Normal"/>
    <w:next w:val="Normal"/>
    <w:uiPriority w:val="35"/>
    <w:unhideWhenUsed/>
    <w:qFormat/>
    <w:rsid w:val="00B82DE2"/>
    <w:pPr>
      <w:spacing w:after="200" w:line="240" w:lineRule="auto"/>
    </w:pPr>
    <w:rPr>
      <w:i/>
      <w:iCs/>
      <w:color w:val="0E2841" w:themeColor="text2"/>
      <w:sz w:val="18"/>
      <w:szCs w:val="18"/>
    </w:rPr>
  </w:style>
  <w:style w:type="character" w:styleId="PlaceholderText">
    <w:name w:val="Placeholder Text"/>
    <w:basedOn w:val="DefaultParagraphFont"/>
    <w:uiPriority w:val="99"/>
    <w:semiHidden/>
    <w:rsid w:val="00DD552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964966">
      <w:bodyDiv w:val="1"/>
      <w:marLeft w:val="0"/>
      <w:marRight w:val="0"/>
      <w:marTop w:val="0"/>
      <w:marBottom w:val="0"/>
      <w:divBdr>
        <w:top w:val="none" w:sz="0" w:space="0" w:color="auto"/>
        <w:left w:val="none" w:sz="0" w:space="0" w:color="auto"/>
        <w:bottom w:val="none" w:sz="0" w:space="0" w:color="auto"/>
        <w:right w:val="none" w:sz="0" w:space="0" w:color="auto"/>
      </w:divBdr>
    </w:div>
    <w:div w:id="443235007">
      <w:bodyDiv w:val="1"/>
      <w:marLeft w:val="0"/>
      <w:marRight w:val="0"/>
      <w:marTop w:val="0"/>
      <w:marBottom w:val="0"/>
      <w:divBdr>
        <w:top w:val="none" w:sz="0" w:space="0" w:color="auto"/>
        <w:left w:val="none" w:sz="0" w:space="0" w:color="auto"/>
        <w:bottom w:val="none" w:sz="0" w:space="0" w:color="auto"/>
        <w:right w:val="none" w:sz="0" w:space="0" w:color="auto"/>
      </w:divBdr>
    </w:div>
    <w:div w:id="566450949">
      <w:bodyDiv w:val="1"/>
      <w:marLeft w:val="0"/>
      <w:marRight w:val="0"/>
      <w:marTop w:val="0"/>
      <w:marBottom w:val="0"/>
      <w:divBdr>
        <w:top w:val="none" w:sz="0" w:space="0" w:color="auto"/>
        <w:left w:val="none" w:sz="0" w:space="0" w:color="auto"/>
        <w:bottom w:val="none" w:sz="0" w:space="0" w:color="auto"/>
        <w:right w:val="none" w:sz="0" w:space="0" w:color="auto"/>
      </w:divBdr>
    </w:div>
    <w:div w:id="640817169">
      <w:bodyDiv w:val="1"/>
      <w:marLeft w:val="0"/>
      <w:marRight w:val="0"/>
      <w:marTop w:val="0"/>
      <w:marBottom w:val="0"/>
      <w:divBdr>
        <w:top w:val="none" w:sz="0" w:space="0" w:color="auto"/>
        <w:left w:val="none" w:sz="0" w:space="0" w:color="auto"/>
        <w:bottom w:val="none" w:sz="0" w:space="0" w:color="auto"/>
        <w:right w:val="none" w:sz="0" w:space="0" w:color="auto"/>
      </w:divBdr>
    </w:div>
    <w:div w:id="745809468">
      <w:bodyDiv w:val="1"/>
      <w:marLeft w:val="0"/>
      <w:marRight w:val="0"/>
      <w:marTop w:val="0"/>
      <w:marBottom w:val="0"/>
      <w:divBdr>
        <w:top w:val="none" w:sz="0" w:space="0" w:color="auto"/>
        <w:left w:val="none" w:sz="0" w:space="0" w:color="auto"/>
        <w:bottom w:val="none" w:sz="0" w:space="0" w:color="auto"/>
        <w:right w:val="none" w:sz="0" w:space="0" w:color="auto"/>
      </w:divBdr>
    </w:div>
    <w:div w:id="1313214003">
      <w:bodyDiv w:val="1"/>
      <w:marLeft w:val="0"/>
      <w:marRight w:val="0"/>
      <w:marTop w:val="0"/>
      <w:marBottom w:val="0"/>
      <w:divBdr>
        <w:top w:val="none" w:sz="0" w:space="0" w:color="auto"/>
        <w:left w:val="none" w:sz="0" w:space="0" w:color="auto"/>
        <w:bottom w:val="none" w:sz="0" w:space="0" w:color="auto"/>
        <w:right w:val="none" w:sz="0" w:space="0" w:color="auto"/>
      </w:divBdr>
    </w:div>
    <w:div w:id="1548493435">
      <w:bodyDiv w:val="1"/>
      <w:marLeft w:val="0"/>
      <w:marRight w:val="0"/>
      <w:marTop w:val="0"/>
      <w:marBottom w:val="0"/>
      <w:divBdr>
        <w:top w:val="none" w:sz="0" w:space="0" w:color="auto"/>
        <w:left w:val="none" w:sz="0" w:space="0" w:color="auto"/>
        <w:bottom w:val="none" w:sz="0" w:space="0" w:color="auto"/>
        <w:right w:val="none" w:sz="0" w:space="0" w:color="auto"/>
      </w:divBdr>
    </w:div>
    <w:div w:id="1571235841">
      <w:bodyDiv w:val="1"/>
      <w:marLeft w:val="0"/>
      <w:marRight w:val="0"/>
      <w:marTop w:val="0"/>
      <w:marBottom w:val="0"/>
      <w:divBdr>
        <w:top w:val="none" w:sz="0" w:space="0" w:color="auto"/>
        <w:left w:val="none" w:sz="0" w:space="0" w:color="auto"/>
        <w:bottom w:val="none" w:sz="0" w:space="0" w:color="auto"/>
        <w:right w:val="none" w:sz="0" w:space="0" w:color="auto"/>
      </w:divBdr>
    </w:div>
    <w:div w:id="1595747069">
      <w:bodyDiv w:val="1"/>
      <w:marLeft w:val="0"/>
      <w:marRight w:val="0"/>
      <w:marTop w:val="0"/>
      <w:marBottom w:val="0"/>
      <w:divBdr>
        <w:top w:val="none" w:sz="0" w:space="0" w:color="auto"/>
        <w:left w:val="none" w:sz="0" w:space="0" w:color="auto"/>
        <w:bottom w:val="none" w:sz="0" w:space="0" w:color="auto"/>
        <w:right w:val="none" w:sz="0" w:space="0" w:color="auto"/>
      </w:divBdr>
    </w:div>
    <w:div w:id="1660304206">
      <w:bodyDiv w:val="1"/>
      <w:marLeft w:val="0"/>
      <w:marRight w:val="0"/>
      <w:marTop w:val="0"/>
      <w:marBottom w:val="0"/>
      <w:divBdr>
        <w:top w:val="none" w:sz="0" w:space="0" w:color="auto"/>
        <w:left w:val="none" w:sz="0" w:space="0" w:color="auto"/>
        <w:bottom w:val="none" w:sz="0" w:space="0" w:color="auto"/>
        <w:right w:val="none" w:sz="0" w:space="0" w:color="auto"/>
      </w:divBdr>
    </w:div>
    <w:div w:id="1713728009">
      <w:bodyDiv w:val="1"/>
      <w:marLeft w:val="0"/>
      <w:marRight w:val="0"/>
      <w:marTop w:val="0"/>
      <w:marBottom w:val="0"/>
      <w:divBdr>
        <w:top w:val="none" w:sz="0" w:space="0" w:color="auto"/>
        <w:left w:val="none" w:sz="0" w:space="0" w:color="auto"/>
        <w:bottom w:val="none" w:sz="0" w:space="0" w:color="auto"/>
        <w:right w:val="none" w:sz="0" w:space="0" w:color="auto"/>
      </w:divBdr>
    </w:div>
    <w:div w:id="1766612817">
      <w:bodyDiv w:val="1"/>
      <w:marLeft w:val="0"/>
      <w:marRight w:val="0"/>
      <w:marTop w:val="0"/>
      <w:marBottom w:val="0"/>
      <w:divBdr>
        <w:top w:val="none" w:sz="0" w:space="0" w:color="auto"/>
        <w:left w:val="none" w:sz="0" w:space="0" w:color="auto"/>
        <w:bottom w:val="none" w:sz="0" w:space="0" w:color="auto"/>
        <w:right w:val="none" w:sz="0" w:space="0" w:color="auto"/>
      </w:divBdr>
    </w:div>
    <w:div w:id="1918973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1300</Words>
  <Characters>7415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Nateghi, Masoud</dc:creator>
  <cp:keywords/>
  <dc:description/>
  <cp:lastModifiedBy>Nateghi, Masoud</cp:lastModifiedBy>
  <cp:revision>3</cp:revision>
  <cp:lastPrinted>2024-11-14T00:35:00Z</cp:lastPrinted>
  <dcterms:created xsi:type="dcterms:W3CDTF">2024-11-14T00:35:00Z</dcterms:created>
  <dcterms:modified xsi:type="dcterms:W3CDTF">2024-11-14T00:37:00Z</dcterms:modified>
</cp:coreProperties>
</file>