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Calibri" w:hAnsi="Calibri" w:cs="B Nazanin" w:eastAsia="Calibri"/>
          <w:color w:val="5A5A5A"/>
          <w:sz w:val="22"/>
          <w:szCs w:val="22"/>
          <w:b/>
          <w:bCs/>
          <w:rtl w:val="1"/>
        </w:rPr>
        <w:t>سند تحلیلی — نسخه داخلی</w:t>
      </w:r>
    </w:p>
    <w:p>
      <w:pPr>
        <w:bidi w:val="1"/>
        <w:spacing w:before="360" w:after="120"/>
        <w:jc w:val="center"/>
      </w:pPr>
      <w:r>
        <w:rPr>
          <w:rFonts w:ascii="Calibri" w:hAnsi="Calibri" w:cs="B Nazanin" w:eastAsia="Calibri"/>
          <w:color w:val="0F5C8C"/>
          <w:sz w:val="52"/>
          <w:szCs w:val="52"/>
          <w:b/>
          <w:bCs/>
          <w:rtl w:val="1"/>
        </w:rPr>
        <w:t>خلاصه تحلیل اولیه سایت انرژی تهویه</w:t>
      </w:r>
    </w:p>
    <w:p>
      <w:pPr>
        <w:bidi w:val="1"/>
        <w:jc w:val="center"/>
      </w:pPr>
      <w:r>
        <w:rPr>
          <w:rFonts w:ascii="Calibri" w:hAnsi="Calibri" w:cs="B Nazanin" w:eastAsia="Calibri"/>
          <w:color w:val="1F5C82"/>
          <w:sz w:val="28"/>
          <w:szCs w:val="28"/>
          <w:b/>
          <w:bCs/>
          <w:rtl w:val="1"/>
        </w:rPr>
        <w:t>تفکیک یافته‌های تأییدشده از فرضیه‌ها</w:t>
      </w:r>
    </w:p>
    <w:p>
      <w:pPr>
        <w:bidi w:val="1"/>
        <w:pBdr>
          <w:bottom w:val="single" w:sz="6" w:space="1" w:color="0F5C8C"/>
        </w:pBdr>
        <w:spacing w:before="80" w:after="160"/>
      </w:pPr>
    </w:p>
    <w:p/>
    <w:tbl>
      <w:tblPr>
        <w:tblW w:type="auto" w:w="0"/>
        <w:jc w:val="center"/>
        <w:tblLook w:firstColumn="1" w:firstRow="1" w:lastColumn="0" w:lastRow="0" w:noHBand="0" w:noVBand="1" w:val="04A0"/>
        <w:bidiVisual/>
        <w:tblBorders>
          <w:top w:val="single" w:sz="4" w:space="0" w:color="D6E3EC"/>
          <w:left w:val="single" w:sz="4" w:space="0" w:color="D6E3EC"/>
          <w:bottom w:val="single" w:sz="4" w:space="0" w:color="D6E3EC"/>
          <w:right w:val="single" w:sz="4" w:space="0" w:color="D6E3EC"/>
          <w:insideH w:val="single" w:sz="4" w:space="0" w:color="D6E3EC"/>
          <w:insideV w:val="single" w:sz="4" w:space="0" w:color="D6E3EC"/>
        </w:tblBorders>
      </w:tblPr>
      <w:tblGrid>
        <w:gridCol w:w="2948"/>
        <w:gridCol w:w="6236"/>
      </w:tblGrid>
      <w:tr>
        <w:tc>
          <w:tcPr>
            <w:tcW w:type="dxa" w:w="4819"/>
            <w:shd w:val="clear" w:color="auto" w:fill="EAF1F6"/>
          </w:tcPr>
          <w:p>
            <w:pPr>
              <w:bidi w:val="1"/>
              <w:spacing w:before="60" w:after="60"/>
              <w:jc w:val="right"/>
            </w:pPr>
            <w:r/>
            <w:r>
              <w:rPr>
                <w:rFonts w:ascii="Calibri" w:hAnsi="Calibri" w:cs="B Nazanin" w:eastAsia="Calibri"/>
                <w:sz w:val="20"/>
                <w:szCs w:val="20"/>
                <w:b/>
                <w:bCs/>
                <w:rtl w:val="1"/>
              </w:rPr>
              <w:t>تهیه‌کننده</w:t>
            </w:r>
          </w:p>
        </w:tc>
        <w:tc>
          <w:tcPr>
            <w:tcW w:type="dxa" w:w="4819"/>
          </w:tcPr>
          <w:p>
            <w:pPr>
              <w:bidi w:val="1"/>
              <w:spacing w:before="60" w:after="60"/>
              <w:jc w:val="right"/>
            </w:pPr>
            <w:r/>
            <w:r>
              <w:rPr>
                <w:rFonts w:ascii="Calibri" w:hAnsi="Calibri" w:cs="B Nazanin" w:eastAsia="Calibri"/>
                <w:sz w:val="20"/>
                <w:szCs w:val="20"/>
                <w:rtl w:val="1"/>
              </w:rPr>
              <w:t>سجاد معصومی</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تاریخ</w:t>
            </w:r>
          </w:p>
        </w:tc>
        <w:tc>
          <w:tcPr>
            <w:tcW w:type="dxa" w:w="4819"/>
          </w:tcPr>
          <w:p>
            <w:pPr>
              <w:bidi w:val="1"/>
              <w:spacing w:before="60" w:after="60"/>
              <w:jc w:val="right"/>
            </w:pPr>
            <w:r/>
            <w:r>
              <w:rPr>
                <w:rFonts w:ascii="Calibri" w:hAnsi="Calibri" w:cs="B Nazanin" w:eastAsia="Calibri"/>
                <w:sz w:val="20"/>
                <w:szCs w:val="20"/>
                <w:rtl w:val="1"/>
              </w:rPr>
              <w:t>۲۳ مهر ۱۴۰۵ / ۱۵ اکتبر ۲۰۲۶</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نسخه</w:t>
            </w:r>
          </w:p>
        </w:tc>
        <w:tc>
          <w:tcPr>
            <w:tcW w:type="dxa" w:w="4819"/>
          </w:tcPr>
          <w:p>
            <w:pPr>
              <w:bidi w:val="1"/>
              <w:spacing w:before="60" w:after="60"/>
              <w:jc w:val="right"/>
            </w:pPr>
            <w:r/>
            <w:r>
              <w:rPr>
                <w:rFonts w:ascii="Calibri" w:hAnsi="Calibri" w:cs="B Nazanin" w:eastAsia="Calibri"/>
                <w:sz w:val="20"/>
                <w:szCs w:val="20"/>
                <w:rtl w:val="1"/>
              </w:rPr>
              <w:t>1.0</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سایت هدف</w:t>
            </w:r>
          </w:p>
        </w:tc>
        <w:tc>
          <w:tcPr>
            <w:tcW w:type="dxa" w:w="4819"/>
          </w:tcPr>
          <w:p>
            <w:pPr>
              <w:bidi w:val="1"/>
              <w:spacing w:before="60" w:after="60"/>
              <w:jc w:val="right"/>
            </w:pPr>
            <w:r/>
            <w:r>
              <w:rPr>
                <w:rFonts w:ascii="Calibri" w:hAnsi="Calibri" w:cs="B Nazanin" w:eastAsia="Calibri"/>
                <w:sz w:val="20"/>
                <w:szCs w:val="20"/>
                <w:rtl w:val="1"/>
              </w:rPr>
              <w:t>https://energytahvieh.com/</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یافته تأییدشده</w:t>
            </w:r>
          </w:p>
        </w:tc>
        <w:tc>
          <w:tcPr>
            <w:tcW w:type="dxa" w:w="4819"/>
          </w:tcPr>
          <w:p>
            <w:pPr>
              <w:bidi w:val="1"/>
              <w:spacing w:before="60" w:after="60"/>
              <w:jc w:val="right"/>
            </w:pPr>
            <w:r/>
            <w:r>
              <w:rPr>
                <w:rFonts w:ascii="Calibri" w:hAnsi="Calibri" w:cs="B Nazanin" w:eastAsia="Calibri"/>
                <w:sz w:val="20"/>
                <w:szCs w:val="20"/>
                <w:rtl w:val="1"/>
              </w:rPr>
              <w:t>۵۵ مورد با شاهد مستقیم</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استنتاج فنی</w:t>
            </w:r>
          </w:p>
        </w:tc>
        <w:tc>
          <w:tcPr>
            <w:tcW w:type="dxa" w:w="4819"/>
          </w:tcPr>
          <w:p>
            <w:pPr>
              <w:bidi w:val="1"/>
              <w:spacing w:before="60" w:after="60"/>
              <w:jc w:val="right"/>
            </w:pPr>
            <w:r/>
            <w:r>
              <w:rPr>
                <w:rFonts w:ascii="Calibri" w:hAnsi="Calibri" w:cs="B Nazanin" w:eastAsia="Calibri"/>
                <w:sz w:val="20"/>
                <w:szCs w:val="20"/>
                <w:rtl w:val="1"/>
              </w:rPr>
              <w:t>۱۲ مورد (نیازمند تأیید)</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محدودیت</w:t>
            </w:r>
          </w:p>
        </w:tc>
        <w:tc>
          <w:tcPr>
            <w:tcW w:type="dxa" w:w="4819"/>
          </w:tcPr>
          <w:p>
            <w:pPr>
              <w:bidi w:val="1"/>
              <w:spacing w:before="60" w:after="60"/>
              <w:jc w:val="right"/>
            </w:pPr>
            <w:r/>
            <w:r>
              <w:rPr>
                <w:rFonts w:ascii="Calibri" w:hAnsi="Calibri" w:cs="B Nazanin" w:eastAsia="Calibri"/>
                <w:sz w:val="20"/>
                <w:szCs w:val="20"/>
                <w:rtl w:val="1"/>
              </w:rPr>
              <w:t>۸ مورد ذاتی روش + ۲۵ داده غایب</w:t>
            </w:r>
          </w:p>
        </w:tc>
      </w:tr>
    </w:tbl>
    <w:p>
      <w:r>
        <w:br w:type="page"/>
      </w: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تفکیک یافته‌های تأییدشده از فرضیه‌ها</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p>
        </w:tc>
        <w:tc>
          <w:tcPr>
            <w:tcW w:type="dxa" w:w="4819"/>
            <w:shd w:val="clear" w:color="auto" w:fill="0F5C8C"/>
          </w:tcPr>
          <w:p>
            <w:pPr>
              <w:bidi w:val="1"/>
              <w:spacing w:after="40" w:before="40" w:line="276" w:lineRule="auto"/>
              <w:jc w:val="right"/>
            </w:pPr>
            <w:r/>
          </w:p>
        </w:tc>
      </w:tr>
      <w:tr>
        <w:tc>
          <w:tcPr>
            <w:tcW w:type="dxa" w:w="4819"/>
          </w:tcPr>
          <w:p>
            <w:pPr>
              <w:bidi w:val="1"/>
              <w:spacing w:after="40" w:before="40" w:line="276" w:lineRule="auto"/>
              <w:jc w:val="right"/>
            </w:pPr>
            <w:r/>
            <w:r>
              <w:rPr>
                <w:rFonts w:ascii="Calibri" w:hAnsi="Calibri" w:cs="B Nazanin" w:eastAsia="Calibri"/>
                <w:sz w:val="19"/>
                <w:szCs w:val="19"/>
                <w:b/>
                <w:bCs/>
                <w:rtl w:val="1"/>
              </w:rPr>
              <w:t>سند</w:t>
            </w:r>
          </w:p>
        </w:tc>
        <w:tc>
          <w:tcPr>
            <w:tcW w:type="dxa" w:w="4819"/>
          </w:tcPr>
          <w:p>
            <w:pPr>
              <w:bidi w:val="1"/>
              <w:spacing w:after="40" w:before="40" w:line="276" w:lineRule="auto"/>
              <w:jc w:val="right"/>
            </w:pPr>
            <w:r/>
            <w:r>
              <w:rPr>
                <w:rFonts w:ascii="Calibri" w:hAnsi="Calibri" w:cs="B Nazanin" w:eastAsia="Calibri"/>
                <w:sz w:val="19"/>
                <w:szCs w:val="19"/>
                <w:rtl w:val="1"/>
              </w:rPr>
              <w:t>خلاصه تحلیل اولیه — انرژی تهویه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نسخه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1.0</w:t>
            </w:r>
          </w:p>
        </w:tc>
      </w:tr>
      <w:tr>
        <w:tc>
          <w:tcPr>
            <w:tcW w:type="dxa" w:w="4819"/>
          </w:tcPr>
          <w:p>
            <w:pPr>
              <w:bidi w:val="1"/>
              <w:spacing w:after="40" w:before="40" w:line="276" w:lineRule="auto"/>
              <w:jc w:val="right"/>
            </w:pPr>
            <w:r/>
            <w:r>
              <w:rPr>
                <w:rFonts w:ascii="Calibri" w:hAnsi="Calibri" w:cs="B Nazanin" w:eastAsia="Calibri"/>
                <w:sz w:val="19"/>
                <w:szCs w:val="19"/>
                <w:b/>
                <w:bCs/>
                <w:rtl w:val="1"/>
              </w:rPr>
              <w:t>تاریخ</w:t>
            </w:r>
          </w:p>
        </w:tc>
        <w:tc>
          <w:tcPr>
            <w:tcW w:type="dxa" w:w="4819"/>
          </w:tcPr>
          <w:p>
            <w:pPr>
              <w:bidi w:val="1"/>
              <w:spacing w:after="40" w:before="40" w:line="276" w:lineRule="auto"/>
              <w:jc w:val="right"/>
            </w:pPr>
            <w:r/>
            <w:r>
              <w:rPr>
                <w:rFonts w:ascii="Calibri" w:hAnsi="Calibri" w:cs="B Nazanin" w:eastAsia="Calibri"/>
                <w:sz w:val="19"/>
                <w:szCs w:val="19"/>
                <w:rtl w:val="1"/>
              </w:rPr>
              <w:t>۲۳ مهر ۱۴۰۵ / ۱۵ اکتبر ۲۰۲۶</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تهیه‌کننده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سجاد معصومی</w:t>
            </w:r>
          </w:p>
        </w:tc>
      </w:tr>
      <w:tr>
        <w:tc>
          <w:tcPr>
            <w:tcW w:type="dxa" w:w="4819"/>
          </w:tcPr>
          <w:p>
            <w:pPr>
              <w:bidi w:val="1"/>
              <w:spacing w:after="40" w:before="40" w:line="276" w:lineRule="auto"/>
              <w:jc w:val="right"/>
            </w:pPr>
            <w:r/>
            <w:r>
              <w:rPr>
                <w:rFonts w:ascii="Calibri" w:hAnsi="Calibri" w:cs="B Nazanin" w:eastAsia="Calibri"/>
                <w:sz w:val="19"/>
                <w:szCs w:val="19"/>
                <w:b/>
                <w:bCs/>
                <w:rtl w:val="1"/>
              </w:rPr>
              <w:t>هدف سند</w:t>
            </w:r>
          </w:p>
        </w:tc>
        <w:tc>
          <w:tcPr>
            <w:tcW w:type="dxa" w:w="4819"/>
          </w:tcPr>
          <w:p>
            <w:pPr>
              <w:bidi w:val="1"/>
              <w:spacing w:after="40" w:before="40" w:line="276" w:lineRule="auto"/>
              <w:jc w:val="right"/>
            </w:pPr>
            <w:r/>
            <w:r>
              <w:rPr>
                <w:rFonts w:ascii="Calibri" w:hAnsi="Calibri" w:cs="B Nazanin" w:eastAsia="Calibri"/>
                <w:sz w:val="19"/>
                <w:szCs w:val="19"/>
                <w:rtl w:val="1"/>
              </w:rPr>
              <w:t>مستندسازی تفکیک‌شده «آنچه دیده‌ام» از «آنچه حدس می‌زنم» پیش از هرگونه اظهارنظر قطعی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سند پشتیبان</w:t>
            </w:r>
          </w:p>
        </w:tc>
        <w:tc>
          <w:tcPr>
            <w:tcW w:type="dxa" w:w="4819"/>
            <w:shd w:val="clear" w:color="auto" w:fill="F6F9FB"/>
          </w:tcPr>
          <w:p>
            <w:pPr>
              <w:bidi w:val="1"/>
              <w:spacing w:after="40" w:before="40" w:line="276" w:lineRule="auto"/>
              <w:jc w:val="right"/>
            </w:pPr>
            <w:r/>
            <w:r>
              <w:rPr>
                <w:rFonts w:ascii="Consolas" w:hAnsi="Consolas" w:cs="Consolas" w:eastAsia="Consolas"/>
                <w:color w:val="B03030"/>
                <w:sz w:val="19"/>
                <w:szCs w:val="19"/>
                <w:rtl w:val="1"/>
              </w:rPr>
              <w:t>evidence/00-evidence-log.md</w:t>
            </w:r>
            <w:r>
              <w:rPr>
                <w:rFonts w:ascii="Calibri" w:hAnsi="Calibri" w:cs="B Nazanin" w:eastAsia="Calibri"/>
                <w:sz w:val="19"/>
                <w:szCs w:val="19"/>
                <w:rtl w:val="1"/>
              </w:rPr>
              <w:t xml:space="preserve"> (۵۵ یافته تأییدشده + ۱۲ استنتاج + داده بازار کار)</w:t>
            </w:r>
          </w:p>
        </w:tc>
      </w:tr>
      <w:tr>
        <w:tc>
          <w:tcPr>
            <w:tcW w:type="dxa" w:w="4819"/>
          </w:tcPr>
          <w:p>
            <w:pPr>
              <w:bidi w:val="1"/>
              <w:spacing w:after="40" w:before="40" w:line="276" w:lineRule="auto"/>
              <w:jc w:val="right"/>
            </w:pPr>
            <w:r/>
            <w:r>
              <w:rPr>
                <w:rFonts w:ascii="Calibri" w:hAnsi="Calibri" w:cs="B Nazanin" w:eastAsia="Calibri"/>
                <w:sz w:val="19"/>
                <w:szCs w:val="19"/>
                <w:b/>
                <w:bCs/>
                <w:rtl w:val="1"/>
              </w:rPr>
              <w:t>سطح محرمانگی</w:t>
            </w:r>
          </w:p>
        </w:tc>
        <w:tc>
          <w:tcPr>
            <w:tcW w:type="dxa" w:w="4819"/>
          </w:tcPr>
          <w:p>
            <w:pPr>
              <w:bidi w:val="1"/>
              <w:spacing w:after="40" w:before="40" w:line="276" w:lineRule="auto"/>
              <w:jc w:val="right"/>
            </w:pPr>
            <w:r/>
            <w:r>
              <w:rPr>
                <w:rFonts w:ascii="Calibri" w:hAnsi="Calibri" w:cs="B Nazanin" w:eastAsia="Calibri"/>
                <w:sz w:val="19"/>
                <w:szCs w:val="19"/>
                <w:rtl w:val="1"/>
              </w:rPr>
              <w:t>داخلی</w:t>
            </w:r>
          </w:p>
        </w:tc>
      </w:tr>
    </w:tbl>
    <w:p>
      <w:pPr>
        <w:spacing w:after="40"/>
      </w:pP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۰. روش بررسی و مرزهای آن</w:t>
      </w:r>
    </w:p>
    <w:p>
      <w:pPr>
        <w:bidi w:val="1"/>
        <w:jc w:val="both"/>
      </w:pPr>
      <w:r>
        <w:rPr>
          <w:rFonts w:ascii="Calibri" w:hAnsi="Calibri" w:cs="B Nazanin" w:eastAsia="Calibri"/>
          <w:sz w:val="21"/>
          <w:szCs w:val="21"/>
          <w:b/>
          <w:bCs/>
          <w:rtl w:val="1"/>
        </w:rPr>
        <w:t>انجام شد: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بازیابی و خواندن HTML سمت سرور صفحات عمومی: صفحه اصلی، فروشگاه، دو صفحه دسته‌بندی، یک صفحه محصول کامل، سبد خرید، تماس با ما، درباره ما، شرایط وام، خرید عمده کالا، وبلاگ، درخواست پیش‌فاکتور، سیاست بازگشت کالا، صفحه‌بندی فروشگاه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خواندن </w:t>
      </w:r>
      <w:r>
        <w:rPr>
          <w:rFonts w:ascii="Consolas" w:hAnsi="Consolas" w:cs="Consolas" w:eastAsia="Consolas"/>
          <w:color w:val="B03030"/>
          <w:sz w:val="21"/>
          <w:szCs w:val="21"/>
          <w:rtl w:val="1"/>
        </w:rPr>
        <w:t>robots.txt</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sitemap_index.xml</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page-sitemap.xml</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post-sitemap.xml</w:t>
      </w:r>
      <w:r>
        <w:rPr>
          <w:rFonts w:ascii="Calibri" w:hAnsi="Calibri" w:cs="B Nazanin" w:eastAsia="Calibri"/>
          <w:sz w:val="21"/>
          <w:szCs w:val="21"/>
          <w:rtl w:val="1"/>
        </w:rPr>
        <w:t xml:space="preserve">، </w:t>
      </w:r>
      <w:r>
        <w:rPr>
          <w:rFonts w:ascii="Consolas" w:hAnsi="Consolas" w:cs="Consolas" w:eastAsia="Consolas"/>
          <w:color w:val="B03030"/>
          <w:sz w:val="21"/>
          <w:szCs w:val="21"/>
          <w:rtl w:val="1"/>
        </w:rPr>
        <w:t>product-sitemap.xml</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بررسی سه رقیب/بازیگر قابل مقایسه به‌صورت مستقیم (damatajhiz.com، nabtahvieh.com) و بررسی مستند منابع عمومی دربارهٔ ۴ بازیگر دیگر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استخراج داده حقوق و دستمزد ۱۴۰۵ از گزارش ایران‌تلنت و آگهی‌های زنده</w:t>
      </w:r>
    </w:p>
    <w:p>
      <w:pPr>
        <w:bidi w:val="1"/>
        <w:jc w:val="both"/>
      </w:pPr>
      <w:r>
        <w:rPr>
          <w:rFonts w:ascii="Calibri" w:hAnsi="Calibri" w:cs="B Nazanin" w:eastAsia="Calibri"/>
          <w:sz w:val="21"/>
          <w:szCs w:val="21"/>
          <w:b/>
          <w:bCs/>
          <w:rtl w:val="1"/>
        </w:rPr>
        <w:t>انجام نشد (و لذا ادعایی درباره‌اش ندارم):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هیچ تست عملکردی (Lighthouse / PSI / WebPageTest) اجرا نشد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هیچ تست خرید واقعی روی محیط تولید انجام نشد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رندر بصری موبایل/دسکتاپ بررسی نشد (فقط HTML خام)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هیچ داده‌ای از Search Console، Analytics، سرور یا فروش در دسترس نبود</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نتیجه:</w:t>
      </w:r>
      <w:r>
        <w:rPr>
          <w:rFonts w:ascii="Calibri" w:hAnsi="Calibri" w:cs="B Nazanin" w:eastAsia="Calibri"/>
          <w:color w:val="223A4A"/>
          <w:sz w:val="21"/>
          <w:szCs w:val="21"/>
          <w:rtl w:val="1"/>
        </w:rPr>
        <w:t xml:space="preserve"> همه یافته‌های این سند از دو جنس‌اند: </w:t>
      </w:r>
      <w:r>
        <w:rPr>
          <w:rFonts w:ascii="Calibri" w:hAnsi="Calibri" w:cs="B Nazanin" w:eastAsia="Calibri"/>
          <w:color w:val="223A4A"/>
          <w:sz w:val="21"/>
          <w:szCs w:val="21"/>
          <w:b/>
          <w:bCs/>
          <w:rtl w:val="1"/>
        </w:rPr>
        <w:t>مشاهده مستقیم متن/ساختار HTML عمومی</w:t>
      </w:r>
      <w:r>
        <w:rPr>
          <w:rFonts w:ascii="Calibri" w:hAnsi="Calibri" w:cs="B Nazanin" w:eastAsia="Calibri"/>
          <w:color w:val="223A4A"/>
          <w:sz w:val="21"/>
          <w:szCs w:val="21"/>
          <w:rtl w:val="1"/>
        </w:rPr>
        <w:t xml:space="preserve"> یا </w:t>
      </w:r>
      <w:r>
        <w:rPr>
          <w:rFonts w:ascii="Calibri" w:hAnsi="Calibri" w:cs="B Nazanin" w:eastAsia="Calibri"/>
          <w:color w:val="223A4A"/>
          <w:sz w:val="21"/>
          <w:szCs w:val="21"/>
          <w:b/>
          <w:bCs/>
          <w:rtl w:val="1"/>
        </w:rPr>
        <w:t>استناد به منبع عمومی</w:t>
      </w:r>
      <w:r>
        <w:rPr>
          <w:rFonts w:ascii="Calibri" w:hAnsi="Calibri" w:cs="B Nazanin" w:eastAsia="Calibri"/>
          <w:color w:val="223A4A"/>
          <w:sz w:val="21"/>
          <w:szCs w:val="21"/>
          <w:rtl w:val="1"/>
        </w:rPr>
        <w:t>. هیچ عدد عملکردی، رتبه‌ای یا درآمدی در این سند وجود ندارد، چون منبعی برای آن وجود نداشت.</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 جمع‌بندی یک‌پاراگرافی برای تصمیم‌گیرنده</w:t>
      </w:r>
    </w:p>
    <w:p>
      <w:pPr>
        <w:bidi w:val="1"/>
        <w:jc w:val="both"/>
      </w:pPr>
      <w:r>
        <w:rPr>
          <w:rFonts w:ascii="Calibri" w:hAnsi="Calibri" w:cs="B Nazanin" w:eastAsia="Calibri"/>
          <w:sz w:val="21"/>
          <w:szCs w:val="21"/>
          <w:rtl w:val="1"/>
        </w:rPr>
        <w:t xml:space="preserve">انرژی تهویه یک کسب‌وکار واقعی با بیش از یک دهه سابقه، فروشگاه فیزیکی فعال در شیراز، ۱۹۱ محصول قیمت‌گذاری‌شده و ۸ برند همکار است؛ اما </w:t>
      </w:r>
      <w:r>
        <w:rPr>
          <w:rFonts w:ascii="Calibri" w:hAnsi="Calibri" w:cs="B Nazanin" w:eastAsia="Calibri"/>
          <w:sz w:val="21"/>
          <w:szCs w:val="21"/>
          <w:b/>
          <w:bCs/>
          <w:rtl w:val="1"/>
        </w:rPr>
        <w:t>وب‌سایت آن در وضعیت «نیمه‌استقرار‌یافته» قرار دارد</w:t>
      </w:r>
      <w:r>
        <w:rPr>
          <w:rFonts w:ascii="Calibri" w:hAnsi="Calibri" w:cs="B Nazanin" w:eastAsia="Calibri"/>
          <w:sz w:val="21"/>
          <w:szCs w:val="21"/>
          <w:rtl w:val="1"/>
        </w:rPr>
        <w:t>. بخش قابل توجهی از سایت هنوز محتوای پیش‌فرض قالب و افزونه‌ها را حمل می‌کند: صفحه «درباره ما» تماماً Lorem Ipsum است با شمارنده‌هایی که روی صفر ایستاده‌اند، صفحه «سیاست بازگشت کالا» نمونه انگلیسی پیش‌فرض ووکامرس است، صفحه «شرایط وام» و «خرید عمده کالا» خالی‌اند، صفحه «وبلاگ» هیچ نتیجه‌ای برنمی‌گرداند، فرم «درخواست پیش‌فاکتور» به‌صورت شورت‌کد رندر‌نشده روی صفحه نشسته، و صفحه اصلی سه بخش با عنوان‌های «اسباب‌بازی و سرگرمی»، «لباس و پوشاک» و «کتاب و مجلات» دارد که هر سه شش محصول یکسان را تکرار می‌کنند.</w:t>
      </w:r>
    </w:p>
    <w:p>
      <w:pPr>
        <w:bidi w:val="1"/>
        <w:jc w:val="both"/>
      </w:pPr>
      <w:r>
        <w:rPr>
          <w:rFonts w:ascii="Calibri" w:hAnsi="Calibri" w:cs="B Nazanin" w:eastAsia="Calibri"/>
          <w:sz w:val="21"/>
          <w:szCs w:val="21"/>
          <w:rtl w:val="1"/>
        </w:rPr>
        <w:t xml:space="preserve">این وضعیت از دو جهت اهمیت دارد. نخست، </w:t>
      </w:r>
      <w:r>
        <w:rPr>
          <w:rFonts w:ascii="Calibri" w:hAnsi="Calibri" w:cs="B Nazanin" w:eastAsia="Calibri"/>
          <w:sz w:val="21"/>
          <w:szCs w:val="21"/>
          <w:b/>
          <w:bCs/>
          <w:rtl w:val="1"/>
        </w:rPr>
        <w:t>مسیرهای درآمدی که خود کسب‌وکار اعلام کرده عملاً کار نمی‌کنند</w:t>
      </w:r>
      <w:r>
        <w:rPr>
          <w:rFonts w:ascii="Calibri" w:hAnsi="Calibri" w:cs="B Nazanin" w:eastAsia="Calibri"/>
          <w:sz w:val="21"/>
          <w:szCs w:val="21"/>
          <w:rtl w:val="1"/>
        </w:rPr>
        <w:t xml:space="preserve">: «خرید اقساطی» در چهار نقطه سایت تبلیغ می‌شود اما صفحه شرایطش خالی است؛ «خرید عمده» و «درخواست پیش‌فاکتور» — دو مسیر اصلی B2B — هر دو از کار افتاده‌اند. دوم، </w:t>
      </w:r>
      <w:r>
        <w:rPr>
          <w:rFonts w:ascii="Calibri" w:hAnsi="Calibri" w:cs="B Nazanin" w:eastAsia="Calibri"/>
          <w:sz w:val="21"/>
          <w:szCs w:val="21"/>
          <w:b/>
          <w:bCs/>
          <w:rtl w:val="1"/>
        </w:rPr>
        <w:t>اعتبار تخصصی که دارایی اصلی این کسب‌وکار است، در سایت بازتاب ندارد</w:t>
      </w:r>
      <w:r>
        <w:rPr>
          <w:rFonts w:ascii="Calibri" w:hAnsi="Calibri" w:cs="B Nazanin" w:eastAsia="Calibri"/>
          <w:sz w:val="21"/>
          <w:szCs w:val="21"/>
          <w:rtl w:val="1"/>
        </w:rPr>
        <w:t>: همان مجموعه‌ای که در دنیای فیزیکی ۲۰ سال سابقه و مشاوره مهندسی ظرفیت‌سنجی ارائه می‌دهد، آنلاین هیچ راهنمای خرید، هیچ محتوای آموزشی و هیچ صفحه درباره‌مای واقعی ندارد — درحالی‌که رقیب مرجع بازار (دماتجهیز) صفحات دسته‌بندی‌اش را به راهنمای ۹ نکته‌ای خرید، جدول قیمت به‌روز ۱۰ برند و جدول ظرفیت‌یابی تبدیل کرده است.</w:t>
      </w:r>
    </w:p>
    <w:p>
      <w:pPr>
        <w:bidi w:val="1"/>
        <w:jc w:val="both"/>
      </w:pPr>
      <w:r>
        <w:rPr>
          <w:rFonts w:ascii="Calibri" w:hAnsi="Calibri" w:cs="B Nazanin" w:eastAsia="Calibri"/>
          <w:sz w:val="21"/>
          <w:szCs w:val="21"/>
          <w:rtl w:val="1"/>
        </w:rPr>
        <w:t xml:space="preserve">خبر مهم این است که </w:t>
      </w:r>
      <w:r>
        <w:rPr>
          <w:rFonts w:ascii="Calibri" w:hAnsi="Calibri" w:cs="B Nazanin" w:eastAsia="Calibri"/>
          <w:sz w:val="21"/>
          <w:szCs w:val="21"/>
          <w:b/>
          <w:bCs/>
          <w:rtl w:val="1"/>
        </w:rPr>
        <w:t>مشکل اصلی «نبود توانایی» نیست</w:t>
      </w:r>
      <w:r>
        <w:rPr>
          <w:rFonts w:ascii="Calibri" w:hAnsi="Calibri" w:cs="B Nazanin" w:eastAsia="Calibri"/>
          <w:sz w:val="21"/>
          <w:szCs w:val="21"/>
          <w:rtl w:val="1"/>
        </w:rPr>
        <w:t xml:space="preserve">. کیفیت توضیحات محصولات تازه‌افزوده‌شده (مانند </w:t>
      </w:r>
      <w:r>
        <w:rPr>
          <w:rFonts w:ascii="Consolas" w:hAnsi="Consolas" w:cs="Consolas" w:eastAsia="Consolas"/>
          <w:color w:val="B03030"/>
          <w:sz w:val="21"/>
          <w:szCs w:val="21"/>
          <w:rtl w:val="1"/>
        </w:rPr>
        <w:t>/product/m28ff/</w:t>
      </w:r>
      <w:r>
        <w:rPr>
          <w:rFonts w:ascii="Calibri" w:hAnsi="Calibri" w:cs="B Nazanin" w:eastAsia="Calibri"/>
          <w:sz w:val="21"/>
          <w:szCs w:val="21"/>
          <w:rtl w:val="1"/>
        </w:rPr>
        <w:t xml:space="preserve">) واقعاً خوب است: ساختار پرسش‌محور، جدول مشخصات، بخش سؤالات متداول، پیوند داخلی و فراخوان مشاوره. همچنین قیمت‌گذاری شفاف تومانی — در بازاری که رقیبی مانند ناب تهویه بخش بزرگی از محصولاتش را با قیمت «۰ ریال» فهرست می‌کند — یک مزیت رقابتی بالفعل است. مسئله اصلی </w:t>
      </w:r>
      <w:r>
        <w:rPr>
          <w:rFonts w:ascii="Calibri" w:hAnsi="Calibri" w:cs="B Nazanin" w:eastAsia="Calibri"/>
          <w:sz w:val="21"/>
          <w:szCs w:val="21"/>
          <w:b/>
          <w:bCs/>
          <w:rtl w:val="1"/>
        </w:rPr>
        <w:t>نبود مالکیت، نبود یکپارچگی داده و نیمه‌کاره‌ماندن استقرار</w:t>
      </w:r>
      <w:r>
        <w:rPr>
          <w:rFonts w:ascii="Calibri" w:hAnsi="Calibri" w:cs="B Nazanin" w:eastAsia="Calibri"/>
          <w:sz w:val="21"/>
          <w:szCs w:val="21"/>
          <w:rtl w:val="1"/>
        </w:rPr>
        <w:t xml:space="preserve"> است. این دقیقاً همان شکافی است که با یک نقش اپراتوری پر نمی‌شود و نیاز به مالک برنامه دارد.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۲. یافته‌های تأییدشده — رتبه‌بندی‌شده بر اساس شدت اثر تجاری</w:t>
      </w:r>
    </w:p>
    <w:p>
      <w:pPr>
        <w:keepNext/>
        <w:bidi w:val="1"/>
        <w:spacing w:before="280" w:after="100"/>
        <w:jc w:val="right"/>
      </w:pPr>
      <w:r>
        <w:rPr>
          <w:rFonts w:ascii="Calibri" w:hAnsi="Calibri" w:cs="B Nazanin" w:eastAsia="Calibri"/>
          <w:color w:val="1F5C82"/>
          <w:sz w:val="25"/>
          <w:szCs w:val="25"/>
          <w:b/>
          <w:bCs/>
          <w:rtl w:val="1"/>
        </w:rPr>
        <w:t>🔴 سطح ۱ — مستقیماً مسیر درآمد یا اعتماد را قطع کرده‌اند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کد</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یافته</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شاهد عینی</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چرا مهم است</w:t>
            </w:r>
          </w:p>
        </w:tc>
      </w:tr>
      <w:tr>
        <w:tc>
          <w:tcPr>
            <w:tcW w:type="dxa" w:w="2409"/>
          </w:tcPr>
          <w:p>
            <w:pPr>
              <w:bidi w:val="1"/>
              <w:spacing w:after="40" w:before="40" w:line="276" w:lineRule="auto"/>
              <w:jc w:val="right"/>
            </w:pPr>
            <w:r/>
            <w:r>
              <w:rPr>
                <w:rFonts w:ascii="Calibri" w:hAnsi="Calibri" w:cs="B Nazanin" w:eastAsia="Calibri"/>
                <w:sz w:val="19"/>
                <w:szCs w:val="19"/>
                <w:b/>
                <w:bCs/>
                <w:rtl w:val="1"/>
              </w:rPr>
              <w:t>V-07</w:t>
            </w:r>
          </w:p>
        </w:tc>
        <w:tc>
          <w:tcPr>
            <w:tcW w:type="dxa" w:w="2409"/>
          </w:tcPr>
          <w:p>
            <w:pPr>
              <w:bidi w:val="1"/>
              <w:spacing w:after="40" w:before="40" w:line="276" w:lineRule="auto"/>
              <w:jc w:val="right"/>
            </w:pPr>
            <w:r/>
            <w:r>
              <w:rPr>
                <w:rFonts w:ascii="Calibri" w:hAnsi="Calibri" w:cs="B Nazanin" w:eastAsia="Calibri"/>
                <w:sz w:val="19"/>
                <w:szCs w:val="19"/>
                <w:rtl w:val="1"/>
              </w:rPr>
              <w:t xml:space="preserve">صفحه </w:t>
            </w:r>
            <w:r>
              <w:rPr>
                <w:rFonts w:ascii="Calibri" w:hAnsi="Calibri" w:cs="B Nazanin" w:eastAsia="Calibri"/>
                <w:sz w:val="19"/>
                <w:szCs w:val="19"/>
                <w:b/>
                <w:bCs/>
                <w:rtl w:val="1"/>
              </w:rPr>
              <w:t>«شرایط وام» کاملاً خالی</w:t>
            </w:r>
            <w:r>
              <w:rPr>
                <w:rFonts w:ascii="Calibri" w:hAnsi="Calibri" w:cs="B Nazanin" w:eastAsia="Calibri"/>
                <w:sz w:val="19"/>
                <w:szCs w:val="19"/>
                <w:rtl w:val="1"/>
              </w:rPr>
              <w:t xml:space="preserve"> است، درحالی‌که «خرید اقساطی — راحت‌تر از همیشه» در بلوک ثابت تمام صفحات سایت تبلیغ می‌شود</w:t>
            </w:r>
          </w:p>
        </w:tc>
        <w:tc>
          <w:tcPr>
            <w:tcW w:type="dxa" w:w="2409"/>
          </w:tcPr>
          <w:p>
            <w:pPr>
              <w:bidi w:val="1"/>
              <w:spacing w:after="40" w:before="40" w:line="276" w:lineRule="auto"/>
              <w:jc w:val="right"/>
            </w:pPr>
            <w:r/>
            <w:r>
              <w:rPr>
                <w:rFonts w:ascii="Consolas" w:hAnsi="Consolas" w:cs="Consolas" w:eastAsia="Consolas"/>
                <w:color w:val="B03030"/>
                <w:sz w:val="19"/>
                <w:szCs w:val="19"/>
                <w:rtl w:val="1"/>
              </w:rPr>
              <w:t>/شرایط-وام/</w:t>
            </w:r>
            <w:r>
              <w:rPr>
                <w:rFonts w:ascii="Calibri" w:hAnsi="Calibri" w:cs="B Nazanin" w:eastAsia="Calibri"/>
                <w:sz w:val="19"/>
                <w:szCs w:val="19"/>
                <w:rtl w:val="1"/>
              </w:rPr>
              <w:t xml:space="preserve"> → فقط </w:t>
            </w:r>
            <w:r>
              <w:rPr>
                <w:rFonts w:ascii="Consolas" w:hAnsi="Consolas" w:cs="Consolas" w:eastAsia="Consolas"/>
                <w:color w:val="B03030"/>
                <w:sz w:val="19"/>
                <w:szCs w:val="19"/>
                <w:rtl w:val="1"/>
              </w:rPr>
              <w:t># شرایط وام</w:t>
            </w:r>
            <w:r>
              <w:rPr>
                <w:rFonts w:ascii="Calibri" w:hAnsi="Calibri" w:cs="B Nazanin" w:eastAsia="Calibri"/>
                <w:sz w:val="19"/>
                <w:szCs w:val="19"/>
                <w:rtl w:val="1"/>
              </w:rPr>
              <w:t>؛ lastmod ۲۰۲۲-۰۳-۱۱</w:t>
            </w:r>
          </w:p>
        </w:tc>
        <w:tc>
          <w:tcPr>
            <w:tcW w:type="dxa" w:w="2409"/>
          </w:tcPr>
          <w:p>
            <w:pPr>
              <w:bidi w:val="1"/>
              <w:spacing w:after="40" w:before="40" w:line="276" w:lineRule="auto"/>
              <w:jc w:val="right"/>
            </w:pPr>
            <w:r/>
            <w:r>
              <w:rPr>
                <w:rFonts w:ascii="Calibri" w:hAnsi="Calibri" w:cs="B Nazanin" w:eastAsia="Calibri"/>
                <w:sz w:val="19"/>
                <w:szCs w:val="19"/>
                <w:rtl w:val="1"/>
              </w:rPr>
              <w:t xml:space="preserve">در بازاری که میانگین سبد ۷۰ تا ۱۳۰ میلیون تومان است، اقساط یک اهرم تبدیل اصلی است. رقیب این مسیر را با صفحه </w:t>
            </w:r>
            <w:r>
              <w:rPr>
                <w:rFonts w:ascii="Consolas" w:hAnsi="Consolas" w:cs="Consolas" w:eastAsia="Consolas"/>
                <w:color w:val="B03030"/>
                <w:sz w:val="19"/>
                <w:szCs w:val="19"/>
                <w:rtl w:val="1"/>
              </w:rPr>
              <w:t>/content/70-فروش-اقساط</w:t>
            </w:r>
            <w:r>
              <w:rPr>
                <w:rFonts w:ascii="Calibri" w:hAnsi="Calibri" w:cs="B Nazanin" w:eastAsia="Calibri"/>
                <w:sz w:val="19"/>
                <w:szCs w:val="19"/>
                <w:rtl w:val="1"/>
              </w:rPr>
              <w:t xml:space="preserve"> و شرح فرایند ۱۰–۱۵ روزه پوشش داده</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V-10</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شورت‌کد «درخواست پیش‌فاکتور» رندر نشده</w:t>
            </w:r>
            <w:r>
              <w:rPr>
                <w:rFonts w:ascii="Calibri" w:hAnsi="Calibri" w:cs="B Nazanin" w:eastAsia="Calibri"/>
                <w:sz w:val="19"/>
                <w:szCs w:val="19"/>
                <w:rtl w:val="1"/>
              </w:rPr>
              <w:t xml:space="preserve"> و به‌صورت متن خام </w:t>
            </w:r>
            <w:r>
              <w:rPr>
                <w:rFonts w:ascii="Consolas" w:hAnsi="Consolas" w:cs="Consolas" w:eastAsia="Consolas"/>
                <w:color w:val="B03030"/>
                <w:sz w:val="19"/>
                <w:szCs w:val="19"/>
                <w:rtl w:val="1"/>
              </w:rPr>
              <w:t>[yith_ywraq_request_quote]</w:t>
            </w:r>
            <w:r>
              <w:rPr>
                <w:rFonts w:ascii="Calibri" w:hAnsi="Calibri" w:cs="B Nazanin" w:eastAsia="Calibri"/>
                <w:sz w:val="19"/>
                <w:szCs w:val="19"/>
                <w:rtl w:val="1"/>
              </w:rPr>
              <w:t xml:space="preserve"> روی صفحه است</w:t>
            </w:r>
          </w:p>
        </w:tc>
        <w:tc>
          <w:tcPr>
            <w:tcW w:type="dxa" w:w="2409"/>
            <w:shd w:val="clear" w:color="auto" w:fill="F6F9FB"/>
          </w:tcPr>
          <w:p>
            <w:pPr>
              <w:bidi w:val="1"/>
              <w:spacing w:after="40" w:before="40" w:line="276" w:lineRule="auto"/>
              <w:jc w:val="right"/>
            </w:pPr>
            <w:r/>
            <w:r>
              <w:rPr>
                <w:rFonts w:ascii="Consolas" w:hAnsi="Consolas" w:cs="Consolas" w:eastAsia="Consolas"/>
                <w:color w:val="B03030"/>
                <w:sz w:val="19"/>
                <w:szCs w:val="19"/>
                <w:rtl w:val="1"/>
              </w:rPr>
              <w:t>/request-quote/</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این تنها زیرساخت B2B/پروژه‌ای سایت است. خریدار سازمانی که پیش‌فاکتور می‌خواهد با یک رشته کد مواجه می‌شود</w:t>
            </w:r>
          </w:p>
        </w:tc>
      </w:tr>
      <w:tr>
        <w:tc>
          <w:tcPr>
            <w:tcW w:type="dxa" w:w="2409"/>
          </w:tcPr>
          <w:p>
            <w:pPr>
              <w:bidi w:val="1"/>
              <w:spacing w:after="40" w:before="40" w:line="276" w:lineRule="auto"/>
              <w:jc w:val="right"/>
            </w:pPr>
            <w:r/>
            <w:r>
              <w:rPr>
                <w:rFonts w:ascii="Calibri" w:hAnsi="Calibri" w:cs="B Nazanin" w:eastAsia="Calibri"/>
                <w:sz w:val="19"/>
                <w:szCs w:val="19"/>
                <w:b/>
                <w:bCs/>
                <w:rtl w:val="1"/>
              </w:rPr>
              <w:t>V-08</w:t>
            </w:r>
          </w:p>
        </w:tc>
        <w:tc>
          <w:tcPr>
            <w:tcW w:type="dxa" w:w="2409"/>
          </w:tcPr>
          <w:p>
            <w:pPr>
              <w:bidi w:val="1"/>
              <w:spacing w:after="40" w:before="40" w:line="276" w:lineRule="auto"/>
              <w:jc w:val="right"/>
            </w:pPr>
            <w:r/>
            <w:r>
              <w:rPr>
                <w:rFonts w:ascii="Calibri" w:hAnsi="Calibri" w:cs="B Nazanin" w:eastAsia="Calibri"/>
                <w:sz w:val="19"/>
                <w:szCs w:val="19"/>
                <w:rtl w:val="1"/>
              </w:rPr>
              <w:t xml:space="preserve">صفحه </w:t>
            </w:r>
            <w:r>
              <w:rPr>
                <w:rFonts w:ascii="Calibri" w:hAnsi="Calibri" w:cs="B Nazanin" w:eastAsia="Calibri"/>
                <w:sz w:val="19"/>
                <w:szCs w:val="19"/>
                <w:b/>
                <w:bCs/>
                <w:rtl w:val="1"/>
              </w:rPr>
              <w:t>«خرید عمده کالا» خالی</w:t>
            </w:r>
            <w:r>
              <w:rPr>
                <w:rFonts w:ascii="Calibri" w:hAnsi="Calibri" w:cs="B Nazanin" w:eastAsia="Calibri"/>
                <w:sz w:val="19"/>
                <w:szCs w:val="19"/>
                <w:rtl w:val="1"/>
              </w:rPr>
              <w:t xml:space="preserve"> است</w:t>
            </w:r>
          </w:p>
        </w:tc>
        <w:tc>
          <w:tcPr>
            <w:tcW w:type="dxa" w:w="2409"/>
          </w:tcPr>
          <w:p>
            <w:pPr>
              <w:bidi w:val="1"/>
              <w:spacing w:after="40" w:before="40" w:line="276" w:lineRule="auto"/>
              <w:jc w:val="right"/>
            </w:pPr>
            <w:r/>
            <w:r>
              <w:rPr>
                <w:rFonts w:ascii="Consolas" w:hAnsi="Consolas" w:cs="Consolas" w:eastAsia="Consolas"/>
                <w:color w:val="B03030"/>
                <w:sz w:val="19"/>
                <w:szCs w:val="19"/>
                <w:rtl w:val="1"/>
              </w:rPr>
              <w:t>/خرید-عمده-کالا/</w:t>
            </w:r>
            <w:r>
              <w:rPr>
                <w:rFonts w:ascii="Calibri" w:hAnsi="Calibri" w:cs="B Nazanin" w:eastAsia="Calibri"/>
                <w:sz w:val="19"/>
                <w:szCs w:val="19"/>
                <w:rtl w:val="1"/>
              </w:rPr>
              <w:t>؛ lastmod ۲۰۲۱-۱۱-۱۵</w:t>
            </w:r>
          </w:p>
        </w:tc>
        <w:tc>
          <w:tcPr>
            <w:tcW w:type="dxa" w:w="2409"/>
          </w:tcPr>
          <w:p>
            <w:pPr>
              <w:bidi w:val="1"/>
              <w:spacing w:after="40" w:before="40" w:line="276" w:lineRule="auto"/>
              <w:jc w:val="right"/>
            </w:pPr>
            <w:r/>
            <w:r>
              <w:rPr>
                <w:rFonts w:ascii="Calibri" w:hAnsi="Calibri" w:cs="B Nazanin" w:eastAsia="Calibri"/>
                <w:sz w:val="19"/>
                <w:szCs w:val="19"/>
                <w:rtl w:val="1"/>
              </w:rPr>
              <w:t>دومین مسیر B2B نیز بی‌محتواست</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V-05</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سیاست بازگشت کالا، نمونه پیش‌فرض انگلیسی ووکامرس است</w:t>
            </w:r>
          </w:p>
        </w:tc>
        <w:tc>
          <w:tcPr>
            <w:tcW w:type="dxa" w:w="2409"/>
            <w:shd w:val="clear" w:color="auto" w:fill="F6F9FB"/>
          </w:tcPr>
          <w:p>
            <w:pPr>
              <w:bidi w:val="1"/>
              <w:spacing w:after="40" w:before="40" w:line="276" w:lineRule="auto"/>
              <w:jc w:val="right"/>
            </w:pPr>
            <w:r/>
            <w:r>
              <w:rPr>
                <w:rFonts w:ascii="Consolas" w:hAnsi="Consolas" w:cs="Consolas" w:eastAsia="Consolas"/>
                <w:color w:val="B03030"/>
                <w:sz w:val="19"/>
                <w:szCs w:val="19"/>
                <w:rtl w:val="1"/>
              </w:rPr>
              <w:t>/refund_returns/</w:t>
            </w:r>
            <w:r>
              <w:rPr>
                <w:rFonts w:ascii="Calibri" w:hAnsi="Calibri" w:cs="B Nazanin" w:eastAsia="Calibri"/>
                <w:sz w:val="19"/>
                <w:szCs w:val="19"/>
                <w:rtl w:val="1"/>
              </w:rPr>
              <w:t xml:space="preserve"> → «</w:t>
            </w:r>
            <w:r>
              <w:rPr>
                <w:rFonts w:ascii="Calibri" w:hAnsi="Calibri" w:cs="B Nazanin" w:eastAsia="Calibri"/>
                <w:sz w:val="19"/>
                <w:szCs w:val="19"/>
                <w:b/>
                <w:bCs/>
                <w:rtl w:val="1"/>
              </w:rPr>
              <w:t>This is a sample page.</w:t>
            </w:r>
            <w:r>
              <w:rPr>
                <w:rFonts w:ascii="Calibri" w:hAnsi="Calibri" w:cs="B Nazanin" w:eastAsia="Calibri"/>
                <w:sz w:val="19"/>
                <w:szCs w:val="19"/>
                <w:rtl w:val="1"/>
              </w:rPr>
              <w:t xml:space="preserve">» + «Gift cards» + «CD, DVD, VHS tape» + «vinyl record» + </w:t>
            </w:r>
            <w:r>
              <w:rPr>
                <w:rFonts w:ascii="Consolas" w:hAnsi="Consolas" w:cs="Consolas" w:eastAsia="Consolas"/>
                <w:color w:val="B03030"/>
                <w:sz w:val="19"/>
                <w:szCs w:val="19"/>
                <w:rtl w:val="1"/>
              </w:rPr>
              <w:t>{email address}</w:t>
            </w:r>
            <w:r>
              <w:rPr>
                <w:rFonts w:ascii="Calibri" w:hAnsi="Calibri" w:cs="B Nazanin" w:eastAsia="Calibri"/>
                <w:sz w:val="19"/>
                <w:szCs w:val="19"/>
                <w:rtl w:val="1"/>
              </w:rPr>
              <w:t xml:space="preserve"> + </w:t>
            </w:r>
            <w:r>
              <w:rPr>
                <w:rFonts w:ascii="Consolas" w:hAnsi="Consolas" w:cs="Consolas" w:eastAsia="Consolas"/>
                <w:color w:val="B03030"/>
                <w:sz w:val="19"/>
                <w:szCs w:val="19"/>
                <w:rtl w:val="1"/>
              </w:rPr>
              <w:t>{physical address}</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xml:space="preserve">برای فروش تجهیزات ۱۰۰ میلیون‌تومانی، نبود سیاست بازگشت معتبر و بومی یک مانع تبدیل و یک </w:t>
            </w:r>
            <w:r>
              <w:rPr>
                <w:rFonts w:ascii="Calibri" w:hAnsi="Calibri" w:cs="B Nazanin" w:eastAsia="Calibri"/>
                <w:sz w:val="19"/>
                <w:szCs w:val="19"/>
                <w:b/>
                <w:bCs/>
                <w:rtl w:val="1"/>
              </w:rPr>
              <w:t>ریسک حقوقی</w:t>
            </w:r>
            <w:r>
              <w:rPr>
                <w:rFonts w:ascii="Calibri" w:hAnsi="Calibri" w:cs="B Nazanin" w:eastAsia="Calibri"/>
                <w:sz w:val="19"/>
                <w:szCs w:val="19"/>
                <w:rtl w:val="1"/>
              </w:rPr>
              <w:t xml:space="preserve"> است (الزامات نماد اعتماد و قانون تجارت الکترونیکی)</w:t>
            </w:r>
          </w:p>
        </w:tc>
      </w:tr>
      <w:tr>
        <w:tc>
          <w:tcPr>
            <w:tcW w:type="dxa" w:w="2409"/>
          </w:tcPr>
          <w:p>
            <w:pPr>
              <w:bidi w:val="1"/>
              <w:spacing w:after="40" w:before="40" w:line="276" w:lineRule="auto"/>
              <w:jc w:val="right"/>
            </w:pPr>
            <w:r/>
            <w:r>
              <w:rPr>
                <w:rFonts w:ascii="Calibri" w:hAnsi="Calibri" w:cs="B Nazanin" w:eastAsia="Calibri"/>
                <w:sz w:val="19"/>
                <w:szCs w:val="19"/>
                <w:b/>
                <w:bCs/>
                <w:rtl w:val="1"/>
              </w:rPr>
              <w:t>V-15</w:t>
            </w:r>
          </w:p>
        </w:tc>
        <w:tc>
          <w:tcPr>
            <w:tcW w:type="dxa" w:w="2409"/>
          </w:tcPr>
          <w:p>
            <w:pPr>
              <w:bidi w:val="1"/>
              <w:spacing w:after="40" w:before="40" w:line="276" w:lineRule="auto"/>
              <w:jc w:val="right"/>
            </w:pPr>
            <w:r/>
            <w:r>
              <w:rPr>
                <w:rFonts w:ascii="Calibri" w:hAnsi="Calibri" w:cs="B Nazanin" w:eastAsia="Calibri"/>
                <w:sz w:val="19"/>
                <w:szCs w:val="19"/>
                <w:b/>
                <w:bCs/>
                <w:rtl w:val="1"/>
              </w:rPr>
              <w:t>تضاد مستقیم در شرایط بازگشت:</w:t>
            </w:r>
            <w:r>
              <w:rPr>
                <w:rFonts w:ascii="Calibri" w:hAnsi="Calibri" w:cs="B Nazanin" w:eastAsia="Calibri"/>
                <w:sz w:val="19"/>
                <w:szCs w:val="19"/>
                <w:rtl w:val="1"/>
              </w:rPr>
              <w:t xml:space="preserve"> صفحه محصول «بازگشت ۷ روزه» می‌گوید، صفحه سیاست «۳۰ روز»</w:t>
            </w:r>
          </w:p>
        </w:tc>
        <w:tc>
          <w:tcPr>
            <w:tcW w:type="dxa" w:w="2409"/>
          </w:tcPr>
          <w:p>
            <w:pPr>
              <w:bidi w:val="1"/>
              <w:spacing w:after="40" w:before="40" w:line="276" w:lineRule="auto"/>
              <w:jc w:val="right"/>
            </w:pPr>
            <w:r/>
            <w:r>
              <w:rPr>
                <w:rFonts w:ascii="Consolas" w:hAnsi="Consolas" w:cs="Consolas" w:eastAsia="Consolas"/>
                <w:color w:val="B03030"/>
                <w:sz w:val="19"/>
                <w:szCs w:val="19"/>
                <w:rtl w:val="1"/>
              </w:rPr>
              <w:t>/product/m28ff/</w:t>
            </w:r>
            <w:r>
              <w:rPr>
                <w:rFonts w:ascii="Calibri" w:hAnsi="Calibri" w:cs="B Nazanin" w:eastAsia="Calibri"/>
                <w:sz w:val="19"/>
                <w:szCs w:val="19"/>
                <w:rtl w:val="1"/>
              </w:rPr>
              <w:t xml:space="preserve"> → «#### بازگشت ۷ روزه» ⚔️ </w:t>
            </w:r>
            <w:r>
              <w:rPr>
                <w:rFonts w:ascii="Consolas" w:hAnsi="Consolas" w:cs="Consolas" w:eastAsia="Consolas"/>
                <w:color w:val="B03030"/>
                <w:sz w:val="19"/>
                <w:szCs w:val="19"/>
                <w:rtl w:val="1"/>
              </w:rPr>
              <w:t>/refund_returns/</w:t>
            </w:r>
            <w:r>
              <w:rPr>
                <w:rFonts w:ascii="Calibri" w:hAnsi="Calibri" w:cs="B Nazanin" w:eastAsia="Calibri"/>
                <w:sz w:val="19"/>
                <w:szCs w:val="19"/>
                <w:rtl w:val="1"/>
              </w:rPr>
              <w:t xml:space="preserve"> → «lasts 30 days»</w:t>
            </w:r>
          </w:p>
        </w:tc>
        <w:tc>
          <w:tcPr>
            <w:tcW w:type="dxa" w:w="2409"/>
          </w:tcPr>
          <w:p>
            <w:pPr>
              <w:bidi w:val="1"/>
              <w:spacing w:after="40" w:before="40" w:line="276" w:lineRule="auto"/>
              <w:jc w:val="right"/>
            </w:pPr>
            <w:r/>
            <w:r>
              <w:rPr>
                <w:rFonts w:ascii="Calibri" w:hAnsi="Calibri" w:cs="B Nazanin" w:eastAsia="Calibri"/>
                <w:sz w:val="19"/>
                <w:szCs w:val="19"/>
                <w:rtl w:val="1"/>
              </w:rPr>
              <w:t>دو روایت متناقض از یک تعهد حقوقی. در صورت اختلاف، به ضرر فروشنده تفسیر می‌شود</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V-01</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صفحه «درباره ما» تماماً Lorem Ipsum است</w:t>
            </w:r>
          </w:p>
        </w:tc>
        <w:tc>
          <w:tcPr>
            <w:tcW w:type="dxa" w:w="2409"/>
            <w:shd w:val="clear" w:color="auto" w:fill="F6F9FB"/>
          </w:tcPr>
          <w:p>
            <w:pPr>
              <w:bidi w:val="1"/>
              <w:spacing w:after="40" w:before="40" w:line="276" w:lineRule="auto"/>
              <w:jc w:val="right"/>
            </w:pPr>
            <w:r/>
            <w:r>
              <w:rPr>
                <w:rFonts w:ascii="Consolas" w:hAnsi="Consolas" w:cs="Consolas" w:eastAsia="Consolas"/>
                <w:color w:val="B03030"/>
                <w:sz w:val="19"/>
                <w:szCs w:val="19"/>
                <w:rtl w:val="1"/>
              </w:rPr>
              <w:t>/about-us/</w:t>
            </w:r>
            <w:r>
              <w:rPr>
                <w:rFonts w:ascii="Calibri" w:hAnsi="Calibri" w:cs="B Nazanin" w:eastAsia="Calibri"/>
                <w:sz w:val="19"/>
                <w:szCs w:val="19"/>
                <w:rtl w:val="1"/>
              </w:rPr>
              <w:t xml:space="preserve"> → «لورم ایپسوم متن ساختگی با تولید سادگی نامفهوم از صنعت چاپ…» (دو بار)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نخستین صفحه‌ای که یک خریدار تردیدکننده یا یک کارفرمای B2B برای اعتبارسنجی باز می‌کند</w:t>
            </w:r>
          </w:p>
        </w:tc>
      </w:tr>
      <w:tr>
        <w:tc>
          <w:tcPr>
            <w:tcW w:type="dxa" w:w="2409"/>
          </w:tcPr>
          <w:p>
            <w:pPr>
              <w:bidi w:val="1"/>
              <w:spacing w:after="40" w:before="40" w:line="276" w:lineRule="auto"/>
              <w:jc w:val="right"/>
            </w:pPr>
            <w:r/>
            <w:r>
              <w:rPr>
                <w:rFonts w:ascii="Calibri" w:hAnsi="Calibri" w:cs="B Nazanin" w:eastAsia="Calibri"/>
                <w:sz w:val="19"/>
                <w:szCs w:val="19"/>
                <w:b/>
                <w:bCs/>
                <w:rtl w:val="1"/>
              </w:rPr>
              <w:t>V-02</w:t>
            </w:r>
          </w:p>
        </w:tc>
        <w:tc>
          <w:tcPr>
            <w:tcW w:type="dxa" w:w="2409"/>
          </w:tcPr>
          <w:p>
            <w:pPr>
              <w:bidi w:val="1"/>
              <w:spacing w:after="40" w:before="40" w:line="276" w:lineRule="auto"/>
              <w:jc w:val="right"/>
            </w:pPr>
            <w:r/>
            <w:r>
              <w:rPr>
                <w:rFonts w:ascii="Calibri" w:hAnsi="Calibri" w:cs="B Nazanin" w:eastAsia="Calibri"/>
                <w:sz w:val="19"/>
                <w:szCs w:val="19"/>
                <w:rtl w:val="1"/>
              </w:rPr>
              <w:t xml:space="preserve">تمام شمارنده‌های اعتباری «درباره ما» </w:t>
            </w:r>
            <w:r>
              <w:rPr>
                <w:rFonts w:ascii="Calibri" w:hAnsi="Calibri" w:cs="B Nazanin" w:eastAsia="Calibri"/>
                <w:sz w:val="19"/>
                <w:szCs w:val="19"/>
                <w:b/>
                <w:bCs/>
                <w:rtl w:val="1"/>
              </w:rPr>
              <w:t>صفر</w:t>
            </w:r>
            <w:r>
              <w:rPr>
                <w:rFonts w:ascii="Calibri" w:hAnsi="Calibri" w:cs="B Nazanin" w:eastAsia="Calibri"/>
                <w:sz w:val="19"/>
                <w:szCs w:val="19"/>
                <w:rtl w:val="1"/>
              </w:rPr>
              <w:t xml:space="preserve"> هستند</w:t>
            </w:r>
          </w:p>
        </w:tc>
        <w:tc>
          <w:tcPr>
            <w:tcW w:type="dxa" w:w="2409"/>
          </w:tcPr>
          <w:p>
            <w:pPr>
              <w:bidi w:val="1"/>
              <w:spacing w:after="40" w:before="40" w:line="276" w:lineRule="auto"/>
              <w:jc w:val="right"/>
            </w:pPr>
            <w:r/>
            <w:r>
              <w:rPr>
                <w:rFonts w:ascii="Calibri" w:hAnsi="Calibri" w:cs="B Nazanin" w:eastAsia="Calibri"/>
                <w:sz w:val="19"/>
                <w:szCs w:val="19"/>
                <w:rtl w:val="1"/>
              </w:rPr>
              <w:t>«۰ سفارش موفق»، «۰ ارسال رایگان»، «۰ کیلومتر طی شده»، «۰ فروشنده فعال»</w:t>
            </w:r>
          </w:p>
        </w:tc>
        <w:tc>
          <w:tcPr>
            <w:tcW w:type="dxa" w:w="2409"/>
          </w:tcPr>
          <w:p>
            <w:pPr>
              <w:bidi w:val="1"/>
              <w:spacing w:after="40" w:before="40" w:line="276" w:lineRule="auto"/>
              <w:jc w:val="right"/>
            </w:pPr>
            <w:r/>
            <w:r>
              <w:rPr>
                <w:rFonts w:ascii="Calibri" w:hAnsi="Calibri" w:cs="B Nazanin" w:eastAsia="Calibri"/>
                <w:sz w:val="19"/>
                <w:szCs w:val="19"/>
                <w:rtl w:val="1"/>
              </w:rPr>
              <w:t>اثر معکوس: ابزاری که برای اثبات اعتبار طراحی شده، اکنون نبودِ اعتبار را «نمایش» می‌دهد</w:t>
            </w:r>
          </w:p>
        </w:tc>
      </w:tr>
    </w:tbl>
    <w:p>
      <w:pPr>
        <w:spacing w:after="40"/>
      </w:pPr>
    </w:p>
    <w:p>
      <w:pPr>
        <w:keepNext/>
        <w:bidi w:val="1"/>
        <w:spacing w:before="280" w:after="100"/>
        <w:jc w:val="right"/>
      </w:pPr>
      <w:r>
        <w:rPr>
          <w:rFonts w:ascii="Calibri" w:hAnsi="Calibri" w:cs="B Nazanin" w:eastAsia="Calibri"/>
          <w:color w:val="1F5C82"/>
          <w:sz w:val="25"/>
          <w:szCs w:val="25"/>
          <w:b/>
          <w:bCs/>
          <w:rtl w:val="1"/>
        </w:rPr>
        <w:t>🔴 سطح ۲ — داده محصول نادرست (ریسک تصمیم خرید اشتباه و مرجوعی)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کد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یافته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شاهد عینی</w:t>
            </w:r>
          </w:p>
        </w:tc>
      </w:tr>
      <w:tr>
        <w:tc>
          <w:tcPr>
            <w:tcW w:type="dxa" w:w="3213"/>
          </w:tcPr>
          <w:p>
            <w:pPr>
              <w:bidi w:val="1"/>
              <w:spacing w:after="40" w:before="40" w:line="276" w:lineRule="auto"/>
              <w:jc w:val="right"/>
            </w:pPr>
            <w:r/>
            <w:r>
              <w:rPr>
                <w:rFonts w:ascii="Calibri" w:hAnsi="Calibri" w:cs="B Nazanin" w:eastAsia="Calibri"/>
                <w:sz w:val="19"/>
                <w:szCs w:val="19"/>
                <w:b/>
                <w:bCs/>
                <w:rtl w:val="1"/>
              </w:rPr>
              <w:t>V-18</w:t>
            </w:r>
          </w:p>
        </w:tc>
        <w:tc>
          <w:tcPr>
            <w:tcW w:type="dxa" w:w="3213"/>
          </w:tcPr>
          <w:p>
            <w:pPr>
              <w:bidi w:val="1"/>
              <w:spacing w:after="40" w:before="40" w:line="276" w:lineRule="auto"/>
              <w:jc w:val="right"/>
            </w:pPr>
            <w:r/>
            <w:r>
              <w:rPr>
                <w:rFonts w:ascii="Calibri" w:hAnsi="Calibri" w:cs="B Nazanin" w:eastAsia="Calibri"/>
                <w:sz w:val="19"/>
                <w:szCs w:val="19"/>
                <w:b/>
                <w:bCs/>
                <w:rtl w:val="1"/>
              </w:rPr>
              <w:t>ویژگی‌های فنی با خود محصول هم‌خوانی ندارد.</w:t>
            </w:r>
            <w:r>
              <w:rPr>
                <w:rFonts w:ascii="Calibri" w:hAnsi="Calibri" w:cs="B Nazanin" w:eastAsia="Calibri"/>
                <w:sz w:val="19"/>
                <w:szCs w:val="19"/>
                <w:rtl w:val="1"/>
              </w:rPr>
              <w:t xml:space="preserve"> پکیج دیواری ۲۸۰۰۰ کیلوکالری با «قدرت حرارتی ۶۴۰۰ BTU» نمایش داده شده — یعنی حدود ۴٪ مقدار واقعی</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/product/m28ff/</w:t>
            </w:r>
            <w:r>
              <w:rPr>
                <w:rFonts w:ascii="Calibri" w:hAnsi="Calibri" w:cs="B Nazanin" w:eastAsia="Calibri"/>
                <w:sz w:val="19"/>
                <w:szCs w:val="19"/>
                <w:rtl w:val="1"/>
              </w:rPr>
              <w:t xml:space="preserve"> → «قدرت حرارتی: ۶۴۰۰ BTU» در برابر همان صفحه: «۲۸ kW» و «۲۴۰۸۰ کیلوکالری بر ساعت»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V-19</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مقدار «وزن» در پنل ویژگی‌ها </w:t>
            </w:r>
            <w:r>
              <w:rPr>
                <w:rFonts w:ascii="Calibri" w:hAnsi="Calibri" w:cs="B Nazanin" w:eastAsia="Calibri"/>
                <w:sz w:val="19"/>
                <w:szCs w:val="19"/>
                <w:b/>
                <w:bCs/>
                <w:rtl w:val="1"/>
              </w:rPr>
              <w:t>خودِ واحد است، نه عدد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وزن / به کیلوگرم» — درحالی‌که جدول همان صفحه «۳۴.۵ کیلوگرم» دارد</w:t>
            </w:r>
          </w:p>
        </w:tc>
      </w:tr>
      <w:tr>
        <w:tc>
          <w:tcPr>
            <w:tcW w:type="dxa" w:w="3213"/>
          </w:tcPr>
          <w:p>
            <w:pPr>
              <w:bidi w:val="1"/>
              <w:spacing w:after="40" w:before="40" w:line="276" w:lineRule="auto"/>
              <w:jc w:val="right"/>
            </w:pPr>
            <w:r/>
            <w:r>
              <w:rPr>
                <w:rFonts w:ascii="Calibri" w:hAnsi="Calibri" w:cs="B Nazanin" w:eastAsia="Calibri"/>
                <w:sz w:val="19"/>
                <w:szCs w:val="19"/>
                <w:b/>
                <w:bCs/>
                <w:rtl w:val="1"/>
              </w:rPr>
              <w:t>V-20</w:t>
            </w:r>
          </w:p>
        </w:tc>
        <w:tc>
          <w:tcPr>
            <w:tcW w:type="dxa" w:w="3213"/>
          </w:tcPr>
          <w:p>
            <w:pPr>
              <w:bidi w:val="1"/>
              <w:spacing w:after="40" w:before="40" w:line="276" w:lineRule="auto"/>
              <w:jc w:val="right"/>
            </w:pPr>
            <w:r/>
            <w:r>
              <w:rPr>
                <w:rFonts w:ascii="Calibri" w:hAnsi="Calibri" w:cs="B Nazanin" w:eastAsia="Calibri"/>
                <w:sz w:val="19"/>
                <w:szCs w:val="19"/>
                <w:b/>
                <w:bCs/>
                <w:rtl w:val="1"/>
              </w:rPr>
              <w:t>برچسب انتخابگر تعداد، نام یک محصول کاملاً متفاوت است</w:t>
            </w:r>
          </w:p>
        </w:tc>
        <w:tc>
          <w:tcPr>
            <w:tcW w:type="dxa" w:w="3213"/>
          </w:tcPr>
          <w:p>
            <w:pPr>
              <w:bidi w:val="1"/>
              <w:spacing w:after="40" w:before="40" w:line="276" w:lineRule="auto"/>
              <w:jc w:val="right"/>
            </w:pPr>
            <w:r/>
            <w:r>
              <w:rPr>
                <w:rFonts w:ascii="Calibri" w:hAnsi="Calibri" w:cs="B Nazanin" w:eastAsia="Calibri"/>
                <w:sz w:val="19"/>
                <w:szCs w:val="19"/>
                <w:rtl w:val="1"/>
              </w:rPr>
              <w:t>در صفحه پکیج M28FF: «هیتر گازی انرژی مدل GH0845 عدد» کنار دکمه «افزودن به سبد خرید»</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V-21</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توضیحات محصول به مدل دیگری ارجاع می‌دهد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در صفحه M28FF: «درباره پکیج ایران رادیاتور </w:t>
            </w:r>
            <w:r>
              <w:rPr>
                <w:rFonts w:ascii="Calibri" w:hAnsi="Calibri" w:cs="B Nazanin" w:eastAsia="Calibri"/>
                <w:sz w:val="19"/>
                <w:szCs w:val="19"/>
                <w:b/>
                <w:bCs/>
                <w:rtl w:val="1"/>
              </w:rPr>
              <w:t>L24FF</w:t>
            </w:r>
            <w:r>
              <w:rPr>
                <w:rFonts w:ascii="Calibri" w:hAnsi="Calibri" w:cs="B Nazanin" w:eastAsia="Calibri"/>
                <w:sz w:val="19"/>
                <w:szCs w:val="19"/>
                <w:rtl w:val="1"/>
              </w:rPr>
              <w:t xml:space="preserve"> را بررسی می‌کنیم»</w:t>
            </w:r>
          </w:p>
        </w:tc>
      </w:tr>
      <w:tr>
        <w:tc>
          <w:tcPr>
            <w:tcW w:type="dxa" w:w="3213"/>
          </w:tcPr>
          <w:p>
            <w:pPr>
              <w:bidi w:val="1"/>
              <w:spacing w:after="40" w:before="40" w:line="276" w:lineRule="auto"/>
              <w:jc w:val="right"/>
            </w:pPr>
            <w:r/>
            <w:r>
              <w:rPr>
                <w:rFonts w:ascii="Calibri" w:hAnsi="Calibri" w:cs="B Nazanin" w:eastAsia="Calibri"/>
                <w:sz w:val="19"/>
                <w:szCs w:val="19"/>
                <w:b/>
                <w:bCs/>
                <w:rtl w:val="1"/>
              </w:rPr>
              <w:t>V-22</w:t>
            </w:r>
          </w:p>
        </w:tc>
        <w:tc>
          <w:tcPr>
            <w:tcW w:type="dxa" w:w="3213"/>
          </w:tcPr>
          <w:p>
            <w:pPr>
              <w:bidi w:val="1"/>
              <w:spacing w:after="40" w:before="40" w:line="276" w:lineRule="auto"/>
              <w:jc w:val="right"/>
            </w:pPr>
            <w:r/>
            <w:r>
              <w:rPr>
                <w:rFonts w:ascii="Calibri" w:hAnsi="Calibri" w:cs="B Nazanin" w:eastAsia="Calibri"/>
                <w:sz w:val="19"/>
                <w:szCs w:val="19"/>
                <w:rtl w:val="1"/>
              </w:rPr>
              <w:t>واحد سنجش ناسازگار با ماهیت محصول</w:t>
            </w:r>
          </w:p>
        </w:tc>
        <w:tc>
          <w:tcPr>
            <w:tcW w:type="dxa" w:w="3213"/>
          </w:tcPr>
          <w:p>
            <w:pPr>
              <w:bidi w:val="1"/>
              <w:spacing w:after="40" w:before="40" w:line="276" w:lineRule="auto"/>
              <w:jc w:val="right"/>
            </w:pPr>
            <w:r/>
            <w:r>
              <w:rPr>
                <w:rFonts w:ascii="Calibri" w:hAnsi="Calibri" w:cs="B Nazanin" w:eastAsia="Calibri"/>
                <w:sz w:val="19"/>
                <w:szCs w:val="19"/>
                <w:rtl w:val="1"/>
              </w:rPr>
              <w:t xml:space="preserve">«پوشش: ۱۶۵ </w:t>
            </w:r>
            <w:r>
              <w:rPr>
                <w:rFonts w:ascii="Calibri" w:hAnsi="Calibri" w:cs="B Nazanin" w:eastAsia="Calibri"/>
                <w:sz w:val="19"/>
                <w:szCs w:val="19"/>
                <w:b/>
                <w:bCs/>
                <w:rtl w:val="1"/>
              </w:rPr>
              <w:t>متر مکعب</w:t>
            </w:r>
            <w:r>
              <w:rPr>
                <w:rFonts w:ascii="Calibri" w:hAnsi="Calibri" w:cs="B Nazanin" w:eastAsia="Calibri"/>
                <w:sz w:val="19"/>
                <w:szCs w:val="19"/>
                <w:rtl w:val="1"/>
              </w:rPr>
              <w:t>» برای یک پکیج گرمایشی (که باید مترمربع زیربنا باشد)</w:t>
            </w:r>
          </w:p>
        </w:tc>
      </w:tr>
    </w:tbl>
    <w:p>
      <w:pPr>
        <w:spacing w:after="40"/>
      </w:pP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چرا این گروه خطرناک‌تر از کمبود محتواست؟</w:t>
      </w:r>
      <w:r>
        <w:rPr>
          <w:rFonts w:ascii="Calibri" w:hAnsi="Calibri" w:cs="B Nazanin" w:eastAsia="Calibri"/>
          <w:color w:val="223A4A"/>
          <w:sz w:val="21"/>
          <w:szCs w:val="21"/>
          <w:rtl w:val="1"/>
        </w:rPr>
        <w:t xml:space="preserve"> چون محتوای نادرست، </w:t>
      </w:r>
      <w:r>
        <w:rPr>
          <w:rFonts w:ascii="Calibri" w:hAnsi="Calibri" w:cs="B Nazanin" w:eastAsia="Calibri"/>
          <w:i/>
          <w:color w:val="223A4A"/>
          <w:sz w:val="21"/>
          <w:szCs w:val="21"/>
          <w:rtl w:val="1"/>
        </w:rPr>
        <w:t>بدتر</w:t>
      </w:r>
      <w:r>
        <w:rPr>
          <w:rFonts w:ascii="Calibri" w:hAnsi="Calibri" w:cs="B Nazanin" w:eastAsia="Calibri"/>
          <w:color w:val="223A4A"/>
          <w:sz w:val="21"/>
          <w:szCs w:val="21"/>
          <w:rtl w:val="1"/>
        </w:rPr>
        <w:t xml:space="preserve"> از نبودِ محتواست. مشتری بر مبنای «۶۴۰۰ BTU» تصمیم می‌گیرد، دستگاه اشتباه می‌خرد، و نتیجه آن مرجوعی، هزینه لجستیک برگشت، و آسیب به اعتبار نمایندگی است. همچنین این داده‌ها خوراک هر دستیار هوش مصنوعی یا فیلتر ظرفیت‌یابی آینده خواهند بود — </w:t>
      </w:r>
      <w:r>
        <w:rPr>
          <w:rFonts w:ascii="Calibri" w:hAnsi="Calibri" w:cs="B Nazanin" w:eastAsia="Calibri"/>
          <w:color w:val="223A4A"/>
          <w:sz w:val="21"/>
          <w:szCs w:val="21"/>
          <w:b/>
          <w:bCs/>
          <w:rtl w:val="1"/>
        </w:rPr>
        <w:t>داده کثیف، اتوماسیون را غیرقابل‌استفاده می‌کند.</w:t>
      </w:r>
    </w:p>
    <w:p>
      <w:pPr>
        <w:keepNext/>
        <w:bidi w:val="1"/>
        <w:spacing w:before="280" w:after="100"/>
        <w:jc w:val="right"/>
      </w:pPr>
      <w:r>
        <w:rPr>
          <w:rFonts w:ascii="Calibri" w:hAnsi="Calibri" w:cs="B Nazanin" w:eastAsia="Calibri"/>
          <w:color w:val="1F5C82"/>
          <w:sz w:val="25"/>
          <w:szCs w:val="25"/>
          <w:b/>
          <w:bCs/>
          <w:rtl w:val="1"/>
        </w:rPr>
        <w:t>🔴 سطح ۳ — معماری اطلاعات و مسیریابی شکسته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کد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یافته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شاهد عینی</w:t>
            </w:r>
          </w:p>
        </w:tc>
      </w:tr>
      <w:tr>
        <w:tc>
          <w:tcPr>
            <w:tcW w:type="dxa" w:w="3213"/>
          </w:tcPr>
          <w:p>
            <w:pPr>
              <w:bidi w:val="1"/>
              <w:spacing w:after="40" w:before="40" w:line="276" w:lineRule="auto"/>
              <w:jc w:val="right"/>
            </w:pPr>
            <w:r/>
            <w:r>
              <w:rPr>
                <w:rFonts w:ascii="Calibri" w:hAnsi="Calibri" w:cs="B Nazanin" w:eastAsia="Calibri"/>
                <w:sz w:val="19"/>
                <w:szCs w:val="19"/>
                <w:b/>
                <w:bCs/>
                <w:rtl w:val="1"/>
              </w:rPr>
              <w:t>V-06</w:t>
            </w:r>
          </w:p>
        </w:tc>
        <w:tc>
          <w:tcPr>
            <w:tcW w:type="dxa" w:w="3213"/>
          </w:tcPr>
          <w:p>
            <w:pPr>
              <w:bidi w:val="1"/>
              <w:spacing w:after="40" w:before="40" w:line="276" w:lineRule="auto"/>
              <w:jc w:val="right"/>
            </w:pPr>
            <w:r/>
            <w:r>
              <w:rPr>
                <w:rFonts w:ascii="Calibri" w:hAnsi="Calibri" w:cs="B Nazanin" w:eastAsia="Calibri"/>
                <w:sz w:val="19"/>
                <w:szCs w:val="19"/>
                <w:b/>
                <w:bCs/>
                <w:rtl w:val="1"/>
              </w:rPr>
              <w:t>سه بخش بی‌ربط دمو در صفحه اصلی</w:t>
            </w:r>
            <w:r>
              <w:rPr>
                <w:rFonts w:ascii="Calibri" w:hAnsi="Calibri" w:cs="B Nazanin" w:eastAsia="Calibri"/>
                <w:sz w:val="19"/>
                <w:szCs w:val="19"/>
                <w:rtl w:val="1"/>
              </w:rPr>
              <w:t xml:space="preserve"> با عنوان‌های «اسباب بازی و سرگرمی»، «لباس و پوشاک»، «کتاب و مجلات» — هر سه همان ۶ محصول را تکرار می‌کنند</w:t>
            </w:r>
          </w:p>
        </w:tc>
        <w:tc>
          <w:tcPr>
            <w:tcW w:type="dxa" w:w="3213"/>
          </w:tcPr>
          <w:p>
            <w:pPr>
              <w:bidi w:val="1"/>
              <w:spacing w:after="40" w:before="40" w:line="276" w:lineRule="auto"/>
              <w:jc w:val="right"/>
            </w:pPr>
            <w:r/>
            <w:r>
              <w:rPr>
                <w:rFonts w:ascii="Consolas" w:hAnsi="Consolas" w:cs="Consolas" w:eastAsia="Consolas"/>
                <w:color w:val="B03030"/>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V-11</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هر سه بنر اسلایدر با موضوعات متفاوت به یک مقصد می‌روند</w:t>
            </w:r>
            <w:r>
              <w:rPr>
                <w:rFonts w:ascii="Calibri" w:hAnsi="Calibri" w:cs="B Nazanin" w:eastAsia="Calibri"/>
                <w:sz w:val="19"/>
                <w:szCs w:val="19"/>
                <w:rtl w:val="1"/>
              </w:rPr>
              <w:t xml:space="preserve">: بنر کولر آبی، بنر هیتر گازی و بنر «خرید کولر گازی و اسپلیت» همگی → </w:t>
            </w:r>
            <w:r>
              <w:rPr>
                <w:rFonts w:ascii="Consolas" w:hAnsi="Consolas" w:cs="Consolas" w:eastAsia="Consolas"/>
                <w:color w:val="B03030"/>
                <w:sz w:val="19"/>
                <w:szCs w:val="19"/>
                <w:rtl w:val="1"/>
              </w:rPr>
              <w:t>/product-category/heaters/</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b/>
                <w:bCs/>
                <w:rtl w:val="1"/>
              </w:rPr>
              <w:t>V-12</w:t>
            </w:r>
          </w:p>
        </w:tc>
        <w:tc>
          <w:tcPr>
            <w:tcW w:type="dxa" w:w="3213"/>
          </w:tcPr>
          <w:p>
            <w:pPr>
              <w:bidi w:val="1"/>
              <w:spacing w:after="40" w:before="40" w:line="276" w:lineRule="auto"/>
              <w:jc w:val="right"/>
            </w:pPr>
            <w:r/>
            <w:r>
              <w:rPr>
                <w:rFonts w:ascii="Calibri" w:hAnsi="Calibri" w:cs="B Nazanin" w:eastAsia="Calibri"/>
                <w:sz w:val="19"/>
                <w:szCs w:val="19"/>
                <w:rtl w:val="1"/>
              </w:rPr>
              <w:t xml:space="preserve">کاشی «مشعل» به دسته </w:t>
            </w:r>
            <w:r>
              <w:rPr>
                <w:rFonts w:ascii="Calibri" w:hAnsi="Calibri" w:cs="B Nazanin" w:eastAsia="Calibri"/>
                <w:sz w:val="19"/>
                <w:szCs w:val="19"/>
                <w:b/>
                <w:bCs/>
                <w:rtl w:val="1"/>
              </w:rPr>
              <w:t>حوله خشک‌کن</w:t>
            </w:r>
            <w:r>
              <w:rPr>
                <w:rFonts w:ascii="Calibri" w:hAnsi="Calibri" w:cs="B Nazanin" w:eastAsia="Calibri"/>
                <w:sz w:val="19"/>
                <w:szCs w:val="19"/>
                <w:rtl w:val="1"/>
              </w:rPr>
              <w:t xml:space="preserve"> لینک شده</w:t>
            </w:r>
          </w:p>
        </w:tc>
        <w:tc>
          <w:tcPr>
            <w:tcW w:type="dxa" w:w="3213"/>
          </w:tcPr>
          <w:p>
            <w:pPr>
              <w:bidi w:val="1"/>
              <w:spacing w:after="40" w:before="40" w:line="276" w:lineRule="auto"/>
              <w:jc w:val="right"/>
            </w:pPr>
            <w:r/>
            <w:r>
              <w:rPr>
                <w:rFonts w:ascii="Consolas" w:hAnsi="Consolas" w:cs="Consolas" w:eastAsia="Consolas"/>
                <w:color w:val="B03030"/>
                <w:sz w:val="19"/>
                <w:szCs w:val="19"/>
                <w:rtl w:val="1"/>
              </w:rPr>
              <w:t>/</w:t>
            </w:r>
            <w:r>
              <w:rPr>
                <w:rFonts w:ascii="Calibri" w:hAnsi="Calibri" w:cs="B Nazanin" w:eastAsia="Calibri"/>
                <w:sz w:val="19"/>
                <w:szCs w:val="19"/>
                <w:rtl w:val="1"/>
              </w:rPr>
              <w:t xml:space="preserve"> → </w:t>
            </w:r>
            <w:r>
              <w:rPr>
                <w:rFonts w:ascii="Consolas" w:hAnsi="Consolas" w:cs="Consolas" w:eastAsia="Consolas"/>
                <w:color w:val="B03030"/>
                <w:sz w:val="19"/>
                <w:szCs w:val="19"/>
                <w:rtl w:val="1"/>
              </w:rPr>
              <w:t>/product-category/installing-towel-warmer/</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V-13</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چهار کاشی دسته‌بندی هیچ پیوندی ندارند</w:t>
            </w:r>
            <w:r>
              <w:rPr>
                <w:rFonts w:ascii="Calibri" w:hAnsi="Calibri" w:cs="B Nazanin" w:eastAsia="Calibri"/>
                <w:sz w:val="19"/>
                <w:szCs w:val="19"/>
                <w:rtl w:val="1"/>
              </w:rPr>
              <w:t>: کوره هوای گرم، پنکه، تصفیه آب، سخت‌گیر و رسوب‌زا</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w:t>
            </w:r>
          </w:p>
        </w:tc>
      </w:tr>
      <w:tr>
        <w:tc>
          <w:tcPr>
            <w:tcW w:type="dxa" w:w="3213"/>
          </w:tcPr>
          <w:p>
            <w:pPr>
              <w:bidi w:val="1"/>
              <w:spacing w:after="40" w:before="40" w:line="276" w:lineRule="auto"/>
              <w:jc w:val="right"/>
            </w:pPr>
            <w:r/>
            <w:r>
              <w:rPr>
                <w:rFonts w:ascii="Calibri" w:hAnsi="Calibri" w:cs="B Nazanin" w:eastAsia="Calibri"/>
                <w:sz w:val="19"/>
                <w:szCs w:val="19"/>
                <w:b/>
                <w:bCs/>
                <w:rtl w:val="1"/>
              </w:rPr>
              <w:t>V-35</w:t>
            </w:r>
          </w:p>
        </w:tc>
        <w:tc>
          <w:tcPr>
            <w:tcW w:type="dxa" w:w="3213"/>
          </w:tcPr>
          <w:p>
            <w:pPr>
              <w:bidi w:val="1"/>
              <w:spacing w:after="40" w:before="40" w:line="276" w:lineRule="auto"/>
              <w:jc w:val="right"/>
            </w:pPr>
            <w:r/>
            <w:r>
              <w:rPr>
                <w:rFonts w:ascii="Calibri" w:hAnsi="Calibri" w:cs="B Nazanin" w:eastAsia="Calibri"/>
                <w:sz w:val="19"/>
                <w:szCs w:val="19"/>
                <w:b/>
                <w:bCs/>
                <w:rtl w:val="1"/>
              </w:rPr>
              <w:t>فیلتر برند فقط ۳ مقدار دارد</w:t>
            </w:r>
            <w:r>
              <w:rPr>
                <w:rFonts w:ascii="Calibri" w:hAnsi="Calibri" w:cs="B Nazanin" w:eastAsia="Calibri"/>
                <w:sz w:val="19"/>
                <w:szCs w:val="19"/>
                <w:rtl w:val="1"/>
              </w:rPr>
              <w:t xml:space="preserve"> (آذر تهویه، انرژی، ایران رادیاتور) درحالی‌که ۸ لوگوی برند همکار در صفحه اصلی است؛ در دسته کولر گازی فقط «ایران رادیاتور» فیلتر می‌شود با وجود محصولات هایسنس و تراست در همان دسته</w:t>
            </w:r>
          </w:p>
        </w:tc>
        <w:tc>
          <w:tcPr>
            <w:tcW w:type="dxa" w:w="3213"/>
          </w:tcPr>
          <w:p>
            <w:pPr>
              <w:bidi w:val="1"/>
              <w:spacing w:after="40" w:before="40" w:line="276" w:lineRule="auto"/>
              <w:jc w:val="right"/>
            </w:pPr>
            <w:r/>
            <w:r>
              <w:rPr>
                <w:rFonts w:ascii="Consolas" w:hAnsi="Consolas" w:cs="Consolas" w:eastAsia="Consolas"/>
                <w:color w:val="B03030"/>
                <w:sz w:val="19"/>
                <w:szCs w:val="19"/>
                <w:rtl w:val="1"/>
              </w:rPr>
              <w:t>/shop/</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/product-category/air-conditioner/</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V-16</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تمام پیوندهای اشتراک اجتماعی در صفحه محصول مرده‌اند (</w:t>
            </w:r>
            <w:r>
              <w:rPr>
                <w:rFonts w:ascii="Consolas" w:hAnsi="Consolas" w:cs="Consolas" w:eastAsia="Consolas"/>
                <w:color w:val="B03030"/>
                <w:sz w:val="19"/>
                <w:szCs w:val="19"/>
                <w:rtl w:val="1"/>
              </w:rPr>
              <w:t>#</w:t>
            </w:r>
            <w:r>
              <w:rPr>
                <w:rFonts w:ascii="Calibri" w:hAnsi="Calibri" w:cs="B Nazanin" w:eastAsia="Calibri"/>
                <w:sz w:val="19"/>
                <w:szCs w:val="19"/>
                <w:rtl w:val="1"/>
              </w:rPr>
              <w:t>)</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/product/m28ff/</w:t>
            </w:r>
          </w:p>
        </w:tc>
      </w:tr>
      <w:tr>
        <w:tc>
          <w:tcPr>
            <w:tcW w:type="dxa" w:w="3213"/>
          </w:tcPr>
          <w:p>
            <w:pPr>
              <w:bidi w:val="1"/>
              <w:spacing w:after="40" w:before="40" w:line="276" w:lineRule="auto"/>
              <w:jc w:val="right"/>
            </w:pPr>
            <w:r/>
            <w:r>
              <w:rPr>
                <w:rFonts w:ascii="Calibri" w:hAnsi="Calibri" w:cs="B Nazanin" w:eastAsia="Calibri"/>
                <w:sz w:val="19"/>
                <w:szCs w:val="19"/>
                <w:b/>
                <w:bCs/>
                <w:rtl w:val="1"/>
              </w:rPr>
              <w:t>V-17</w:t>
            </w:r>
          </w:p>
        </w:tc>
        <w:tc>
          <w:tcPr>
            <w:tcW w:type="dxa" w:w="3213"/>
          </w:tcPr>
          <w:p>
            <w:pPr>
              <w:bidi w:val="1"/>
              <w:spacing w:after="40" w:before="40" w:line="276" w:lineRule="auto"/>
              <w:jc w:val="right"/>
            </w:pPr>
            <w:r/>
            <w:r>
              <w:rPr>
                <w:rFonts w:ascii="Calibri" w:hAnsi="Calibri" w:cs="B Nazanin" w:eastAsia="Calibri"/>
                <w:sz w:val="19"/>
                <w:szCs w:val="19"/>
                <w:rtl w:val="1"/>
              </w:rPr>
              <w:t xml:space="preserve">ویجت «آخرین دیدگاه‌ها» محتوای دمو با </w:t>
            </w:r>
            <w:r>
              <w:rPr>
                <w:rFonts w:ascii="Calibri" w:hAnsi="Calibri" w:cs="B Nazanin" w:eastAsia="Calibri"/>
                <w:sz w:val="19"/>
                <w:szCs w:val="19"/>
                <w:b/>
                <w:bCs/>
                <w:rtl w:val="1"/>
              </w:rPr>
              <w:t>پیوند خروجی به سایت ثالث</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abzarwp.net</w:t>
            </w:r>
            <w:r>
              <w:rPr>
                <w:rFonts w:ascii="Calibri" w:hAnsi="Calibri" w:cs="B Nazanin" w:eastAsia="Calibri"/>
                <w:sz w:val="19"/>
                <w:szCs w:val="19"/>
                <w:rtl w:val="1"/>
              </w:rPr>
              <w:t>) نمایش می‌دهد</w:t>
            </w:r>
          </w:p>
        </w:tc>
        <w:tc>
          <w:tcPr>
            <w:tcW w:type="dxa" w:w="3213"/>
          </w:tcPr>
          <w:p>
            <w:pPr>
              <w:bidi w:val="1"/>
              <w:spacing w:after="40" w:before="40" w:line="276" w:lineRule="auto"/>
              <w:jc w:val="right"/>
            </w:pPr>
            <w:r/>
            <w:r>
              <w:rPr>
                <w:rFonts w:ascii="Consolas" w:hAnsi="Consolas" w:cs="Consolas" w:eastAsia="Consolas"/>
                <w:color w:val="B03030"/>
                <w:sz w:val="19"/>
                <w:szCs w:val="19"/>
                <w:rtl w:val="1"/>
              </w:rPr>
              <w:t>/shop/</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/shop/page/2/</w:t>
            </w:r>
          </w:p>
        </w:tc>
      </w:tr>
    </w:tbl>
    <w:p>
      <w:pPr>
        <w:spacing w:after="40"/>
      </w:pPr>
    </w:p>
    <w:p>
      <w:pPr>
        <w:keepNext/>
        <w:bidi w:val="1"/>
        <w:spacing w:before="280" w:after="100"/>
        <w:jc w:val="right"/>
      </w:pPr>
      <w:r>
        <w:rPr>
          <w:rFonts w:ascii="Calibri" w:hAnsi="Calibri" w:cs="B Nazanin" w:eastAsia="Calibri"/>
          <w:color w:val="1F5C82"/>
          <w:sz w:val="25"/>
          <w:szCs w:val="25"/>
          <w:b/>
          <w:bCs/>
          <w:rtl w:val="1"/>
        </w:rPr>
        <w:t>🟠 سطح ۴ — سئو تکنیکال و فهرست‌پذیری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کد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یافته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شاهد عینی</w:t>
            </w:r>
          </w:p>
        </w:tc>
      </w:tr>
      <w:tr>
        <w:tc>
          <w:tcPr>
            <w:tcW w:type="dxa" w:w="3213"/>
          </w:tcPr>
          <w:p>
            <w:pPr>
              <w:bidi w:val="1"/>
              <w:spacing w:after="40" w:before="40" w:line="276" w:lineRule="auto"/>
              <w:jc w:val="right"/>
            </w:pPr>
            <w:r/>
            <w:r>
              <w:rPr>
                <w:rFonts w:ascii="Calibri" w:hAnsi="Calibri" w:cs="B Nazanin" w:eastAsia="Calibri"/>
                <w:sz w:val="19"/>
                <w:szCs w:val="19"/>
                <w:b/>
                <w:bCs/>
                <w:rtl w:val="1"/>
              </w:rPr>
              <w:t>V-28</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post-sitemap.xml</w:t>
            </w:r>
            <w:r>
              <w:rPr>
                <w:rFonts w:ascii="Calibri" w:hAnsi="Calibri" w:cs="B Nazanin" w:eastAsia="Calibri"/>
                <w:sz w:val="19"/>
                <w:szCs w:val="19"/>
                <w:rtl w:val="1"/>
              </w:rPr>
              <w:t xml:space="preserve"> </w:t>
            </w:r>
            <w:r>
              <w:rPr>
                <w:rFonts w:ascii="Calibri" w:hAnsi="Calibri" w:cs="B Nazanin" w:eastAsia="Calibri"/>
                <w:sz w:val="19"/>
                <w:szCs w:val="19"/>
                <w:b/>
                <w:bCs/>
                <w:rtl w:val="1"/>
              </w:rPr>
              <w:t>فقط یک URL دارد</w:t>
            </w:r>
            <w:r>
              <w:rPr>
                <w:rFonts w:ascii="Calibri" w:hAnsi="Calibri" w:cs="B Nazanin" w:eastAsia="Calibri"/>
                <w:sz w:val="19"/>
                <w:szCs w:val="19"/>
                <w:rtl w:val="1"/>
              </w:rPr>
              <w:t xml:space="preserve"> — خودِ صفحه وبلاگ، با lastmod سال ۲۰۲۱</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/post-sitemap.xml</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V-27</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نمایه sitemap </w:t>
            </w:r>
            <w:r>
              <w:rPr>
                <w:rFonts w:ascii="Calibri" w:hAnsi="Calibri" w:cs="B Nazanin" w:eastAsia="Calibri"/>
                <w:sz w:val="19"/>
                <w:szCs w:val="19"/>
                <w:b/>
                <w:bCs/>
                <w:rtl w:val="1"/>
              </w:rPr>
              <w:t>هیچ sitemap برای مقالات ندارد</w:t>
            </w:r>
            <w:r>
              <w:rPr>
                <w:rFonts w:ascii="Calibri" w:hAnsi="Calibri" w:cs="B Nazanin" w:eastAsia="Calibri"/>
                <w:sz w:val="19"/>
                <w:szCs w:val="19"/>
                <w:rtl w:val="1"/>
              </w:rPr>
              <w:t xml:space="preserve"> و یک </w:t>
            </w:r>
            <w:r>
              <w:rPr>
                <w:rFonts w:ascii="Consolas" w:hAnsi="Consolas" w:cs="Consolas" w:eastAsia="Consolas"/>
                <w:color w:val="B03030"/>
                <w:sz w:val="19"/>
                <w:szCs w:val="19"/>
                <w:rtl w:val="1"/>
              </w:rPr>
              <w:t>portfolio-sitemap.xml</w:t>
            </w:r>
            <w:r>
              <w:rPr>
                <w:rFonts w:ascii="Calibri" w:hAnsi="Calibri" w:cs="B Nazanin" w:eastAsia="Calibri"/>
                <w:sz w:val="19"/>
                <w:szCs w:val="19"/>
                <w:rtl w:val="1"/>
              </w:rPr>
              <w:t xml:space="preserve"> با lastmod </w:t>
            </w:r>
            <w:r>
              <w:rPr>
                <w:rFonts w:ascii="Calibri" w:hAnsi="Calibri" w:cs="B Nazanin" w:eastAsia="Calibri"/>
                <w:sz w:val="19"/>
                <w:szCs w:val="19"/>
                <w:b/>
                <w:bCs/>
                <w:rtl w:val="1"/>
              </w:rPr>
              <w:t>۲۰۱۷-۰۶-۲۲</w:t>
            </w:r>
            <w:r>
              <w:rPr>
                <w:rFonts w:ascii="Calibri" w:hAnsi="Calibri" w:cs="B Nazanin" w:eastAsia="Calibri"/>
                <w:sz w:val="19"/>
                <w:szCs w:val="19"/>
                <w:rtl w:val="1"/>
              </w:rPr>
              <w:t xml:space="preserve"> را شامل می‌شود</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/sitemap_index.xml</w:t>
            </w:r>
          </w:p>
        </w:tc>
      </w:tr>
      <w:tr>
        <w:tc>
          <w:tcPr>
            <w:tcW w:type="dxa" w:w="3213"/>
          </w:tcPr>
          <w:p>
            <w:pPr>
              <w:bidi w:val="1"/>
              <w:spacing w:after="40" w:before="40" w:line="276" w:lineRule="auto"/>
              <w:jc w:val="right"/>
            </w:pPr>
            <w:r/>
            <w:r>
              <w:rPr>
                <w:rFonts w:ascii="Calibri" w:hAnsi="Calibri" w:cs="B Nazanin" w:eastAsia="Calibri"/>
                <w:sz w:val="19"/>
                <w:szCs w:val="19"/>
                <w:b/>
                <w:bCs/>
                <w:rtl w:val="1"/>
              </w:rPr>
              <w:t>V-09</w:t>
            </w:r>
          </w:p>
        </w:tc>
        <w:tc>
          <w:tcPr>
            <w:tcW w:type="dxa" w:w="3213"/>
          </w:tcPr>
          <w:p>
            <w:pPr>
              <w:bidi w:val="1"/>
              <w:spacing w:after="40" w:before="40" w:line="276" w:lineRule="auto"/>
              <w:jc w:val="right"/>
            </w:pPr>
            <w:r/>
            <w:r>
              <w:rPr>
                <w:rFonts w:ascii="Calibri" w:hAnsi="Calibri" w:cs="B Nazanin" w:eastAsia="Calibri"/>
                <w:sz w:val="19"/>
                <w:szCs w:val="19"/>
                <w:rtl w:val="1"/>
              </w:rPr>
              <w:t>صفحه وبلاگ عمومی «چیزی یافت نشد» برمی‌گرداند</w:t>
            </w:r>
          </w:p>
        </w:tc>
        <w:tc>
          <w:tcPr>
            <w:tcW w:type="dxa" w:w="3213"/>
          </w:tcPr>
          <w:p>
            <w:pPr>
              <w:bidi w:val="1"/>
              <w:spacing w:after="40" w:before="40" w:line="276" w:lineRule="auto"/>
              <w:jc w:val="right"/>
            </w:pPr>
            <w:r/>
            <w:r>
              <w:rPr>
                <w:rFonts w:ascii="Consolas" w:hAnsi="Consolas" w:cs="Consolas" w:eastAsia="Consolas"/>
                <w:color w:val="B03030"/>
                <w:sz w:val="19"/>
                <w:szCs w:val="19"/>
                <w:rtl w:val="1"/>
              </w:rPr>
              <w:t>/blog/</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V-29</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صفحات هسته‌ای ووکامرس دوبار وجود دارند</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/cart/</w:t>
            </w:r>
            <w:r>
              <w:rPr>
                <w:rFonts w:ascii="Calibri" w:hAnsi="Calibri" w:cs="B Nazanin" w:eastAsia="Calibri"/>
                <w:sz w:val="19"/>
                <w:szCs w:val="19"/>
                <w:rtl w:val="1"/>
              </w:rPr>
              <w:t xml:space="preserve"> و </w:t>
            </w:r>
            <w:r>
              <w:rPr>
                <w:rFonts w:ascii="Consolas" w:hAnsi="Consolas" w:cs="Consolas" w:eastAsia="Consolas"/>
                <w:color w:val="B03030"/>
                <w:sz w:val="19"/>
                <w:szCs w:val="19"/>
                <w:rtl w:val="1"/>
              </w:rPr>
              <w:t>/cart-2/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/checkout/</w:t>
            </w:r>
            <w:r>
              <w:rPr>
                <w:rFonts w:ascii="Calibri" w:hAnsi="Calibri" w:cs="B Nazanin" w:eastAsia="Calibri"/>
                <w:sz w:val="19"/>
                <w:szCs w:val="19"/>
                <w:rtl w:val="1"/>
              </w:rPr>
              <w:t xml:space="preserve"> و </w:t>
            </w:r>
            <w:r>
              <w:rPr>
                <w:rFonts w:ascii="Consolas" w:hAnsi="Consolas" w:cs="Consolas" w:eastAsia="Consolas"/>
                <w:color w:val="B03030"/>
                <w:sz w:val="19"/>
                <w:szCs w:val="19"/>
                <w:rtl w:val="1"/>
              </w:rPr>
              <w:t>/checkout-2/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/my-account/</w:t>
            </w:r>
            <w:r>
              <w:rPr>
                <w:rFonts w:ascii="Calibri" w:hAnsi="Calibri" w:cs="B Nazanin" w:eastAsia="Calibri"/>
                <w:sz w:val="19"/>
                <w:szCs w:val="19"/>
                <w:rtl w:val="1"/>
              </w:rPr>
              <w:t xml:space="preserve"> و </w:t>
            </w:r>
            <w:r>
              <w:rPr>
                <w:rFonts w:ascii="Consolas" w:hAnsi="Consolas" w:cs="Consolas" w:eastAsia="Consolas"/>
                <w:color w:val="B03030"/>
                <w:sz w:val="19"/>
                <w:szCs w:val="19"/>
                <w:rtl w:val="1"/>
              </w:rPr>
              <w:t>/my-account-2/</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/page-sitemap.xml</w:t>
            </w:r>
          </w:p>
        </w:tc>
      </w:tr>
      <w:tr>
        <w:tc>
          <w:tcPr>
            <w:tcW w:type="dxa" w:w="3213"/>
          </w:tcPr>
          <w:p>
            <w:pPr>
              <w:bidi w:val="1"/>
              <w:spacing w:after="40" w:before="40" w:line="276" w:lineRule="auto"/>
              <w:jc w:val="right"/>
            </w:pPr>
            <w:r/>
            <w:r>
              <w:rPr>
                <w:rFonts w:ascii="Calibri" w:hAnsi="Calibri" w:cs="B Nazanin" w:eastAsia="Calibri"/>
                <w:sz w:val="19"/>
                <w:szCs w:val="19"/>
                <w:b/>
                <w:bCs/>
                <w:rtl w:val="1"/>
              </w:rPr>
              <w:t>V-30</w:t>
            </w:r>
            <w:r>
              <w:rPr>
                <w:rFonts w:ascii="Calibri" w:hAnsi="Calibri" w:cs="B Nazanin" w:eastAsia="Calibri"/>
                <w:sz w:val="19"/>
                <w:szCs w:val="19"/>
                <w:rtl w:val="1"/>
              </w:rPr>
              <w:t>/</w:t>
            </w:r>
            <w:r>
              <w:rPr>
                <w:rFonts w:ascii="Calibri" w:hAnsi="Calibri" w:cs="B Nazanin" w:eastAsia="Calibri"/>
                <w:sz w:val="19"/>
                <w:szCs w:val="19"/>
                <w:b/>
                <w:bCs/>
                <w:rtl w:val="1"/>
              </w:rPr>
              <w:t>V-31</w:t>
            </w:r>
          </w:p>
        </w:tc>
        <w:tc>
          <w:tcPr>
            <w:tcW w:type="dxa" w:w="3213"/>
          </w:tcPr>
          <w:p>
            <w:pPr>
              <w:bidi w:val="1"/>
              <w:spacing w:after="40" w:before="40" w:line="276" w:lineRule="auto"/>
              <w:jc w:val="right"/>
            </w:pPr>
            <w:r/>
            <w:r>
              <w:rPr>
                <w:rFonts w:ascii="Calibri" w:hAnsi="Calibri" w:cs="B Nazanin" w:eastAsia="Calibri"/>
                <w:sz w:val="19"/>
                <w:szCs w:val="19"/>
                <w:rtl w:val="1"/>
              </w:rPr>
              <w:t>صفحات مقایسه/علاقه‌مندی/وبلاگ چندباره با آدرس‌های متفاوت (</w:t>
            </w:r>
            <w:r>
              <w:rPr>
                <w:rFonts w:ascii="Consolas" w:hAnsi="Consolas" w:cs="Consolas" w:eastAsia="Consolas"/>
                <w:color w:val="B03030"/>
                <w:sz w:val="19"/>
                <w:szCs w:val="19"/>
                <w:rtl w:val="1"/>
              </w:rPr>
              <w:t>/compare/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/compare-2/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/products-compare/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/مقایسه-محصولات/</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/مقایسه-کالا/</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/blog/</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/blog-2/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/blog-3/</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/posts/</w:t>
            </w:r>
            <w:r>
              <w:rPr>
                <w:rFonts w:ascii="Calibri" w:hAnsi="Calibri" w:cs="B Nazanin" w:eastAsia="Calibri"/>
                <w:sz w:val="19"/>
                <w:szCs w:val="19"/>
                <w:rtl w:val="1"/>
              </w:rPr>
              <w:t>)</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/page-sitemap.xml</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V-32</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بقایای یک کسب‌وکار قبلی با نام «ایران کالا»</w:t>
            </w:r>
            <w:r>
              <w:rPr>
                <w:rFonts w:ascii="Calibri" w:hAnsi="Calibri" w:cs="B Nazanin" w:eastAsia="Calibri"/>
                <w:sz w:val="19"/>
                <w:szCs w:val="19"/>
                <w:rtl w:val="1"/>
              </w:rPr>
              <w:t xml:space="preserve"> هنوز در sitemap زنده است: </w:t>
            </w:r>
            <w:r>
              <w:rPr>
                <w:rFonts w:ascii="Consolas" w:hAnsi="Consolas" w:cs="Consolas" w:eastAsia="Consolas"/>
                <w:color w:val="B03030"/>
                <w:sz w:val="19"/>
                <w:szCs w:val="19"/>
                <w:rtl w:val="1"/>
              </w:rPr>
              <w:t>/تماس-با-ایران-کالا/</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/فروش-در-ایران-کالا/</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/اتاق-خبر-ایران-کالا/</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/ایران-کالای-من/</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/فروشنده-شوید/</w:t>
            </w:r>
            <w:r>
              <w:rPr>
                <w:rFonts w:ascii="Calibri" w:hAnsi="Calibri" w:cs="B Nazanin" w:eastAsia="Calibri"/>
                <w:sz w:val="19"/>
                <w:szCs w:val="19"/>
                <w:rtl w:val="1"/>
              </w:rPr>
              <w:t xml:space="preserve"> (همه lastmod ۲۰۲۰-۰۴-۲۶)</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/page-sitemap.xml</w:t>
            </w:r>
          </w:p>
        </w:tc>
      </w:tr>
      <w:tr>
        <w:tc>
          <w:tcPr>
            <w:tcW w:type="dxa" w:w="3213"/>
          </w:tcPr>
          <w:p>
            <w:pPr>
              <w:bidi w:val="1"/>
              <w:spacing w:after="40" w:before="40" w:line="276" w:lineRule="auto"/>
              <w:jc w:val="right"/>
            </w:pPr>
            <w:r/>
            <w:r>
              <w:rPr>
                <w:rFonts w:ascii="Calibri" w:hAnsi="Calibri" w:cs="B Nazanin" w:eastAsia="Calibri"/>
                <w:sz w:val="19"/>
                <w:szCs w:val="19"/>
                <w:b/>
                <w:bCs/>
                <w:rtl w:val="1"/>
              </w:rPr>
              <w:t>V-33</w:t>
            </w:r>
          </w:p>
        </w:tc>
        <w:tc>
          <w:tcPr>
            <w:tcW w:type="dxa" w:w="3213"/>
          </w:tcPr>
          <w:p>
            <w:pPr>
              <w:bidi w:val="1"/>
              <w:spacing w:after="40" w:before="40" w:line="276" w:lineRule="auto"/>
              <w:jc w:val="right"/>
            </w:pPr>
            <w:r/>
            <w:r>
              <w:rPr>
                <w:rFonts w:ascii="Calibri" w:hAnsi="Calibri" w:cs="B Nazanin" w:eastAsia="Calibri"/>
                <w:sz w:val="19"/>
                <w:szCs w:val="19"/>
                <w:rtl w:val="1"/>
              </w:rPr>
              <w:t xml:space="preserve">صفحات دمو/آزمون زنده و در sitemap: </w:t>
            </w:r>
            <w:r>
              <w:rPr>
                <w:rFonts w:ascii="Consolas" w:hAnsi="Consolas" w:cs="Consolas" w:eastAsia="Consolas"/>
                <w:color w:val="B03030"/>
                <w:sz w:val="19"/>
                <w:szCs w:val="19"/>
                <w:rtl w:val="1"/>
              </w:rPr>
              <w:t>/test/</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/emeryville-store/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/home-mega-electronics/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/outlet/</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/stores/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/promotions/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/portfolio/</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/page-sitemap.xml</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V-34</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عنوان تمام صفحات با خط تیره انتهایی و بدون نام برند بسته می‌شود</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انرژی تهویه -</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فروشگاه -</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پکیج دیواری و زمینی -</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سبد خرید -</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Request a Quote -</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عنوان‌های </w:t>
            </w:r>
            <w:r>
              <w:rPr>
                <w:rFonts w:ascii="Consolas" w:hAnsi="Consolas" w:cs="Consolas" w:eastAsia="Consolas"/>
                <w:color w:val="B03030"/>
                <w:sz w:val="19"/>
                <w:szCs w:val="19"/>
                <w:rtl w:val="1"/>
              </w:rPr>
              <w:t>&lt;title&gt;</w:t>
            </w:r>
            <w:r>
              <w:rPr>
                <w:rFonts w:ascii="Calibri" w:hAnsi="Calibri" w:cs="B Nazanin" w:eastAsia="Calibri"/>
                <w:sz w:val="19"/>
                <w:szCs w:val="19"/>
                <w:rtl w:val="1"/>
              </w:rPr>
              <w:t xml:space="preserve"> مشاهده‌شده</w:t>
            </w:r>
          </w:p>
        </w:tc>
      </w:tr>
      <w:tr>
        <w:tc>
          <w:tcPr>
            <w:tcW w:type="dxa" w:w="3213"/>
          </w:tcPr>
          <w:p>
            <w:pPr>
              <w:bidi w:val="1"/>
              <w:spacing w:after="40" w:before="40" w:line="276" w:lineRule="auto"/>
              <w:jc w:val="right"/>
            </w:pPr>
            <w:r/>
            <w:r>
              <w:rPr>
                <w:rFonts w:ascii="Calibri" w:hAnsi="Calibri" w:cs="B Nazanin" w:eastAsia="Calibri"/>
                <w:sz w:val="19"/>
                <w:szCs w:val="19"/>
                <w:b/>
                <w:bCs/>
                <w:rtl w:val="1"/>
              </w:rPr>
              <w:t>V-37</w:t>
            </w:r>
          </w:p>
        </w:tc>
        <w:tc>
          <w:tcPr>
            <w:tcW w:type="dxa" w:w="3213"/>
          </w:tcPr>
          <w:p>
            <w:pPr>
              <w:bidi w:val="1"/>
              <w:spacing w:after="40" w:before="40" w:line="276" w:lineRule="auto"/>
              <w:jc w:val="right"/>
            </w:pPr>
            <w:r/>
            <w:r>
              <w:rPr>
                <w:rFonts w:ascii="Calibri" w:hAnsi="Calibri" w:cs="B Nazanin" w:eastAsia="Calibri"/>
                <w:sz w:val="19"/>
                <w:szCs w:val="19"/>
                <w:rtl w:val="1"/>
              </w:rPr>
              <w:t xml:space="preserve">صفحات دسته‌بندی </w:t>
            </w:r>
            <w:r>
              <w:rPr>
                <w:rFonts w:ascii="Calibri" w:hAnsi="Calibri" w:cs="B Nazanin" w:eastAsia="Calibri"/>
                <w:sz w:val="19"/>
                <w:szCs w:val="19"/>
                <w:b/>
                <w:bCs/>
                <w:rtl w:val="1"/>
              </w:rPr>
              <w:t>هیچ محتوای متنی ندارند</w:t>
            </w:r>
            <w:r>
              <w:rPr>
                <w:rFonts w:ascii="Calibri" w:hAnsi="Calibri" w:cs="B Nazanin" w:eastAsia="Calibri"/>
                <w:sz w:val="19"/>
                <w:szCs w:val="19"/>
                <w:rtl w:val="1"/>
              </w:rPr>
              <w:t xml:space="preserve"> — فقط فیلتر + گرید محصول، بدون H1 توصیفی</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/product-category/garmayeshi-packages/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/product-category/air-conditioner/</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V-38</w:t>
            </w:r>
            <w:r>
              <w:rPr>
                <w:rFonts w:ascii="Calibri" w:hAnsi="Calibri" w:cs="B Nazanin" w:eastAsia="Calibri"/>
                <w:sz w:val="19"/>
                <w:szCs w:val="19"/>
                <w:rtl w:val="1"/>
              </w:rPr>
              <w:t>/</w:t>
            </w:r>
            <w:r>
              <w:rPr>
                <w:rFonts w:ascii="Calibri" w:hAnsi="Calibri" w:cs="B Nazanin" w:eastAsia="Calibri"/>
                <w:sz w:val="19"/>
                <w:szCs w:val="19"/>
                <w:b/>
                <w:bCs/>
                <w:rtl w:val="1"/>
              </w:rPr>
              <w:t>V-39</w:t>
            </w:r>
            <w:r>
              <w:rPr>
                <w:rFonts w:ascii="Calibri" w:hAnsi="Calibri" w:cs="B Nazanin" w:eastAsia="Calibri"/>
                <w:sz w:val="19"/>
                <w:szCs w:val="19"/>
                <w:rtl w:val="1"/>
              </w:rPr>
              <w:t>/</w:t>
            </w:r>
            <w:r>
              <w:rPr>
                <w:rFonts w:ascii="Calibri" w:hAnsi="Calibri" w:cs="B Nazanin" w:eastAsia="Calibri"/>
                <w:sz w:val="19"/>
                <w:szCs w:val="19"/>
                <w:b/>
                <w:bCs/>
                <w:rtl w:val="1"/>
              </w:rPr>
              <w:t>V-40</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slug فارسی بریده‌شده (</w:t>
            </w:r>
            <w:r>
              <w:rPr>
                <w:rFonts w:ascii="Consolas" w:hAnsi="Consolas" w:cs="Consolas" w:eastAsia="Consolas"/>
                <w:color w:val="B03030"/>
                <w:sz w:val="19"/>
                <w:szCs w:val="19"/>
                <w:rtl w:val="1"/>
              </w:rPr>
              <w:t>…-دور-ثابت-ایرا/</w:t>
            </w:r>
            <w:r>
              <w:rPr>
                <w:rFonts w:ascii="Calibri" w:hAnsi="Calibri" w:cs="B Nazanin" w:eastAsia="Calibri"/>
                <w:sz w:val="19"/>
                <w:szCs w:val="19"/>
                <w:rtl w:val="1"/>
              </w:rPr>
              <w:t xml:space="preserve">)، محصولات تکراری با پسوند </w:t>
            </w:r>
            <w:r>
              <w:rPr>
                <w:rFonts w:ascii="Consolas" w:hAnsi="Consolas" w:cs="Consolas" w:eastAsia="Consolas"/>
                <w:color w:val="B03030"/>
                <w:sz w:val="19"/>
                <w:szCs w:val="19"/>
                <w:rtl w:val="1"/>
              </w:rPr>
              <w:t>-2</w:t>
            </w:r>
            <w:r>
              <w:rPr>
                <w:rFonts w:ascii="Calibri" w:hAnsi="Calibri" w:cs="B Nazanin" w:eastAsia="Calibri"/>
                <w:sz w:val="19"/>
                <w:szCs w:val="19"/>
                <w:rtl w:val="1"/>
              </w:rPr>
              <w:t>، و الگوی ناهمگون slug (فارسی URL-encoded در برابر لاتین)</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/product-sitemap.xml</w:t>
            </w:r>
          </w:p>
        </w:tc>
      </w:tr>
      <w:tr>
        <w:tc>
          <w:tcPr>
            <w:tcW w:type="dxa" w:w="3213"/>
          </w:tcPr>
          <w:p>
            <w:pPr>
              <w:bidi w:val="1"/>
              <w:spacing w:after="40" w:before="40" w:line="276" w:lineRule="auto"/>
              <w:jc w:val="right"/>
            </w:pPr>
            <w:r/>
            <w:r>
              <w:rPr>
                <w:rFonts w:ascii="Calibri" w:hAnsi="Calibri" w:cs="B Nazanin" w:eastAsia="Calibri"/>
                <w:sz w:val="19"/>
                <w:szCs w:val="19"/>
                <w:b/>
                <w:bCs/>
                <w:rtl w:val="1"/>
              </w:rPr>
              <w:t>V-41</w:t>
            </w:r>
          </w:p>
        </w:tc>
        <w:tc>
          <w:tcPr>
            <w:tcW w:type="dxa" w:w="3213"/>
          </w:tcPr>
          <w:p>
            <w:pPr>
              <w:bidi w:val="1"/>
              <w:spacing w:after="40" w:before="40" w:line="276" w:lineRule="auto"/>
              <w:jc w:val="right"/>
            </w:pPr>
            <w:r/>
            <w:r>
              <w:rPr>
                <w:rFonts w:ascii="Calibri" w:hAnsi="Calibri" w:cs="B Nazanin" w:eastAsia="Calibri"/>
                <w:sz w:val="19"/>
                <w:szCs w:val="19"/>
                <w:rtl w:val="1"/>
              </w:rPr>
              <w:t>صفحات سیاست‌ها از ۲۰۲۰/۲۰۲۱ به‌روز نشده‌اند</w:t>
            </w:r>
          </w:p>
        </w:tc>
        <w:tc>
          <w:tcPr>
            <w:tcW w:type="dxa" w:w="3213"/>
          </w:tcPr>
          <w:p>
            <w:pPr>
              <w:bidi w:val="1"/>
              <w:spacing w:after="40" w:before="40" w:line="276" w:lineRule="auto"/>
              <w:jc w:val="right"/>
            </w:pPr>
            <w:r/>
            <w:r>
              <w:rPr>
                <w:rFonts w:ascii="Consolas" w:hAnsi="Consolas" w:cs="Consolas" w:eastAsia="Consolas"/>
                <w:color w:val="B03030"/>
                <w:sz w:val="19"/>
                <w:szCs w:val="19"/>
                <w:rtl w:val="1"/>
              </w:rPr>
              <w:t>/terms/</w:t>
            </w:r>
            <w:r>
              <w:rPr>
                <w:rFonts w:ascii="Calibri" w:hAnsi="Calibri" w:cs="B Nazanin" w:eastAsia="Calibri"/>
                <w:sz w:val="19"/>
                <w:szCs w:val="19"/>
                <w:rtl w:val="1"/>
              </w:rPr>
              <w:t xml:space="preserve"> ۲۰۲۱-۰۷-۰۳، </w:t>
            </w:r>
            <w:r>
              <w:rPr>
                <w:rFonts w:ascii="Consolas" w:hAnsi="Consolas" w:cs="Consolas" w:eastAsia="Consolas"/>
                <w:color w:val="B03030"/>
                <w:sz w:val="19"/>
                <w:szCs w:val="19"/>
                <w:rtl w:val="1"/>
              </w:rPr>
              <w:t>/حریم-خصوصی/</w:t>
            </w:r>
            <w:r>
              <w:rPr>
                <w:rFonts w:ascii="Calibri" w:hAnsi="Calibri" w:cs="B Nazanin" w:eastAsia="Calibri"/>
                <w:sz w:val="19"/>
                <w:szCs w:val="19"/>
                <w:rtl w:val="1"/>
              </w:rPr>
              <w:t xml:space="preserve"> ۲۰۲۰-۰۴-۲۶</w:t>
            </w:r>
          </w:p>
        </w:tc>
      </w:tr>
    </w:tbl>
    <w:p>
      <w:pPr>
        <w:spacing w:after="40"/>
      </w:pPr>
    </w:p>
    <w:p>
      <w:pPr>
        <w:keepNext/>
        <w:bidi w:val="1"/>
        <w:spacing w:before="280" w:after="100"/>
        <w:jc w:val="right"/>
      </w:pPr>
      <w:r>
        <w:rPr>
          <w:rFonts w:ascii="Calibri" w:hAnsi="Calibri" w:cs="B Nazanin" w:eastAsia="Calibri"/>
          <w:color w:val="1F5C82"/>
          <w:sz w:val="25"/>
          <w:szCs w:val="25"/>
          <w:b/>
          <w:bCs/>
          <w:rtl w:val="1"/>
        </w:rPr>
        <w:t>🟡 سطح ۵ — تجربه کاربری و اثبات اجتماعی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کد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یافته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شاهد</w:t>
            </w:r>
          </w:p>
        </w:tc>
      </w:tr>
      <w:tr>
        <w:tc>
          <w:tcPr>
            <w:tcW w:type="dxa" w:w="3213"/>
          </w:tcPr>
          <w:p>
            <w:pPr>
              <w:bidi w:val="1"/>
              <w:spacing w:after="40" w:before="40" w:line="276" w:lineRule="auto"/>
              <w:jc w:val="right"/>
            </w:pPr>
            <w:r/>
            <w:r>
              <w:rPr>
                <w:rFonts w:ascii="Calibri" w:hAnsi="Calibri" w:cs="B Nazanin" w:eastAsia="Calibri"/>
                <w:sz w:val="19"/>
                <w:szCs w:val="19"/>
                <w:b/>
                <w:bCs/>
                <w:rtl w:val="1"/>
              </w:rPr>
              <w:t>V-25</w:t>
            </w:r>
          </w:p>
        </w:tc>
        <w:tc>
          <w:tcPr>
            <w:tcW w:type="dxa" w:w="3213"/>
          </w:tcPr>
          <w:p>
            <w:pPr>
              <w:bidi w:val="1"/>
              <w:spacing w:after="40" w:before="40" w:line="276" w:lineRule="auto"/>
              <w:jc w:val="right"/>
            </w:pPr>
            <w:r/>
            <w:r>
              <w:rPr>
                <w:rFonts w:ascii="Calibri" w:hAnsi="Calibri" w:cs="B Nazanin" w:eastAsia="Calibri"/>
                <w:sz w:val="19"/>
                <w:szCs w:val="19"/>
                <w:rtl w:val="1"/>
              </w:rPr>
              <w:t>اثبات اجتماعی عملاً صفر است: «نظرات (۰)»؛ تنها استثنا یک محصول با ۱ نظر</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/product/m28ff/</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V-23</w:t>
            </w:r>
            <w:r>
              <w:rPr>
                <w:rFonts w:ascii="Calibri" w:hAnsi="Calibri" w:cs="B Nazanin" w:eastAsia="Calibri"/>
                <w:sz w:val="19"/>
                <w:szCs w:val="19"/>
                <w:rtl w:val="1"/>
              </w:rPr>
              <w:t>/</w:t>
            </w:r>
            <w:r>
              <w:rPr>
                <w:rFonts w:ascii="Calibri" w:hAnsi="Calibri" w:cs="B Nazanin" w:eastAsia="Calibri"/>
                <w:sz w:val="19"/>
                <w:szCs w:val="19"/>
                <w:b/>
                <w:bCs/>
                <w:rtl w:val="1"/>
              </w:rPr>
              <w:t>V-24</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محصول «فروخته شده» در بخش «ویژه امروز» صفحه اصلی؛ چند محصول ناموجود بدون قیمت در فهرست دسته‌بندی</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w:t>
            </w:r>
            <w:r>
              <w:rPr>
                <w:rFonts w:ascii="Calibri" w:hAnsi="Calibri" w:cs="B Nazanin" w:eastAsia="Calibri"/>
                <w:sz w:val="19"/>
                <w:szCs w:val="19"/>
                <w:rtl w:val="1"/>
              </w:rPr>
              <w:t xml:space="preserve"> → Clas X 24FF؛ </w:t>
            </w:r>
            <w:r>
              <w:rPr>
                <w:rFonts w:ascii="Consolas" w:hAnsi="Consolas" w:cs="Consolas" w:eastAsia="Consolas"/>
                <w:color w:val="B03030"/>
                <w:sz w:val="19"/>
                <w:szCs w:val="19"/>
                <w:rtl w:val="1"/>
              </w:rPr>
              <w:t>/product-category/air-conditioner/</w:t>
            </w:r>
          </w:p>
        </w:tc>
      </w:tr>
      <w:tr>
        <w:tc>
          <w:tcPr>
            <w:tcW w:type="dxa" w:w="3213"/>
          </w:tcPr>
          <w:p>
            <w:pPr>
              <w:bidi w:val="1"/>
              <w:spacing w:after="40" w:before="40" w:line="276" w:lineRule="auto"/>
              <w:jc w:val="right"/>
            </w:pPr>
            <w:r/>
            <w:r>
              <w:rPr>
                <w:rFonts w:ascii="Calibri" w:hAnsi="Calibri" w:cs="B Nazanin" w:eastAsia="Calibri"/>
                <w:sz w:val="19"/>
                <w:szCs w:val="19"/>
                <w:b/>
                <w:bCs/>
                <w:rtl w:val="1"/>
              </w:rPr>
              <w:t>V-45</w:t>
            </w:r>
          </w:p>
        </w:tc>
        <w:tc>
          <w:tcPr>
            <w:tcW w:type="dxa" w:w="3213"/>
          </w:tcPr>
          <w:p>
            <w:pPr>
              <w:bidi w:val="1"/>
              <w:spacing w:after="40" w:before="40" w:line="276" w:lineRule="auto"/>
              <w:jc w:val="right"/>
            </w:pPr>
            <w:r/>
            <w:r>
              <w:rPr>
                <w:rFonts w:ascii="Calibri" w:hAnsi="Calibri" w:cs="B Nazanin" w:eastAsia="Calibri"/>
                <w:sz w:val="19"/>
                <w:szCs w:val="19"/>
                <w:rtl w:val="1"/>
              </w:rPr>
              <w:t xml:space="preserve">صفحه تماس فقط ۳ داده دارد: تلفن، واتساپ، آدرس. </w:t>
            </w:r>
            <w:r>
              <w:rPr>
                <w:rFonts w:ascii="Calibri" w:hAnsi="Calibri" w:cs="B Nazanin" w:eastAsia="Calibri"/>
                <w:sz w:val="19"/>
                <w:szCs w:val="19"/>
                <w:b/>
                <w:bCs/>
                <w:rtl w:val="1"/>
              </w:rPr>
              <w:t>بدون فرم تماس، بدون ایمیل، بدون ساعت کاری، بدون نقشه</w:t>
            </w:r>
          </w:p>
        </w:tc>
        <w:tc>
          <w:tcPr>
            <w:tcW w:type="dxa" w:w="3213"/>
          </w:tcPr>
          <w:p>
            <w:pPr>
              <w:bidi w:val="1"/>
              <w:spacing w:after="40" w:before="40" w:line="276" w:lineRule="auto"/>
              <w:jc w:val="right"/>
            </w:pPr>
            <w:r/>
            <w:r>
              <w:rPr>
                <w:rFonts w:ascii="Consolas" w:hAnsi="Consolas" w:cs="Consolas" w:eastAsia="Consolas"/>
                <w:color w:val="B03030"/>
                <w:sz w:val="19"/>
                <w:szCs w:val="19"/>
                <w:rtl w:val="1"/>
              </w:rPr>
              <w:t>/contact-us/</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V-46</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حداکثر بازه فیلتر قیمت غیرواقعی است: «۰ — </w:t>
            </w:r>
            <w:r>
              <w:rPr>
                <w:rFonts w:ascii="Calibri" w:hAnsi="Calibri" w:cs="B Nazanin" w:eastAsia="Calibri"/>
                <w:sz w:val="19"/>
                <w:szCs w:val="19"/>
                <w:b/>
                <w:bCs/>
                <w:rtl w:val="1"/>
              </w:rPr>
              <w:t>۷۱۳٬۴۰۷٬۰۰۰</w:t>
            </w:r>
            <w:r>
              <w:rPr>
                <w:rFonts w:ascii="Calibri" w:hAnsi="Calibri" w:cs="B Nazanin" w:eastAsia="Calibri"/>
                <w:sz w:val="19"/>
                <w:szCs w:val="19"/>
                <w:rtl w:val="1"/>
              </w:rPr>
              <w:t xml:space="preserve"> تومان»</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/product-category/garmayeshi-packages/</w:t>
            </w:r>
          </w:p>
        </w:tc>
      </w:tr>
      <w:tr>
        <w:tc>
          <w:tcPr>
            <w:tcW w:type="dxa" w:w="3213"/>
          </w:tcPr>
          <w:p>
            <w:pPr>
              <w:bidi w:val="1"/>
              <w:spacing w:after="40" w:before="40" w:line="276" w:lineRule="auto"/>
              <w:jc w:val="right"/>
            </w:pPr>
            <w:r/>
            <w:r>
              <w:rPr>
                <w:rFonts w:ascii="Calibri" w:hAnsi="Calibri" w:cs="B Nazanin" w:eastAsia="Calibri"/>
                <w:sz w:val="19"/>
                <w:szCs w:val="19"/>
                <w:b/>
                <w:bCs/>
                <w:rtl w:val="1"/>
              </w:rPr>
              <w:t>V-43</w:t>
            </w:r>
          </w:p>
        </w:tc>
        <w:tc>
          <w:tcPr>
            <w:tcW w:type="dxa" w:w="3213"/>
          </w:tcPr>
          <w:p>
            <w:pPr>
              <w:bidi w:val="1"/>
              <w:spacing w:after="40" w:before="40" w:line="276" w:lineRule="auto"/>
              <w:jc w:val="right"/>
            </w:pPr>
            <w:r/>
            <w:r>
              <w:rPr>
                <w:rFonts w:ascii="Calibri" w:hAnsi="Calibri" w:cs="B Nazanin" w:eastAsia="Calibri"/>
                <w:sz w:val="19"/>
                <w:szCs w:val="19"/>
                <w:rtl w:val="1"/>
              </w:rPr>
              <w:t>کاشی‌های دسته‌بندی با بندانگشتی ۱۵۰×۱۵۰ سرو می‌شوند (</w:t>
            </w:r>
            <w:r>
              <w:rPr>
                <w:rFonts w:ascii="Consolas" w:hAnsi="Consolas" w:cs="Consolas" w:eastAsia="Consolas"/>
                <w:color w:val="B03030"/>
                <w:sz w:val="19"/>
                <w:szCs w:val="19"/>
                <w:rtl w:val="1"/>
              </w:rPr>
              <w:t>cooler-150x150.jpg</w:t>
            </w:r>
            <w:r>
              <w:rPr>
                <w:rFonts w:ascii="Calibri" w:hAnsi="Calibri" w:cs="B Nazanin" w:eastAsia="Calibri"/>
                <w:sz w:val="19"/>
                <w:szCs w:val="19"/>
                <w:rtl w:val="1"/>
              </w:rPr>
              <w:t>)</w:t>
            </w:r>
          </w:p>
        </w:tc>
        <w:tc>
          <w:tcPr>
            <w:tcW w:type="dxa" w:w="3213"/>
          </w:tcPr>
          <w:p>
            <w:pPr>
              <w:bidi w:val="1"/>
              <w:spacing w:after="40" w:before="40" w:line="276" w:lineRule="auto"/>
              <w:jc w:val="right"/>
            </w:pPr>
            <w:r/>
            <w:r>
              <w:rPr>
                <w:rFonts w:ascii="Consolas" w:hAnsi="Consolas" w:cs="Consolas" w:eastAsia="Consolas"/>
                <w:color w:val="B03030"/>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V-44</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بهینه‌سازی تصویر ناهمگون: WebP در آپلودهای ۲۰۲۵–۲۰۲۶ در برابر JPG/PNG در ۲۰۲۱–۲۰۲۲</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/product-sitemap.xml</w:t>
            </w:r>
          </w:p>
        </w:tc>
      </w:tr>
      <w:tr>
        <w:tc>
          <w:tcPr>
            <w:tcW w:type="dxa" w:w="3213"/>
          </w:tcPr>
          <w:p>
            <w:pPr>
              <w:bidi w:val="1"/>
              <w:spacing w:after="40" w:before="40" w:line="276" w:lineRule="auto"/>
              <w:jc w:val="right"/>
            </w:pPr>
            <w:r/>
            <w:r>
              <w:rPr>
                <w:rFonts w:ascii="Calibri" w:hAnsi="Calibri" w:cs="B Nazanin" w:eastAsia="Calibri"/>
                <w:sz w:val="19"/>
                <w:szCs w:val="19"/>
                <w:b/>
                <w:bCs/>
                <w:rtl w:val="1"/>
              </w:rPr>
              <w:t>V-14</w:t>
            </w:r>
          </w:p>
        </w:tc>
        <w:tc>
          <w:tcPr>
            <w:tcW w:type="dxa" w:w="3213"/>
          </w:tcPr>
          <w:p>
            <w:pPr>
              <w:bidi w:val="1"/>
              <w:spacing w:after="40" w:before="40" w:line="276" w:lineRule="auto"/>
              <w:jc w:val="right"/>
            </w:pPr>
            <w:r/>
            <w:r>
              <w:rPr>
                <w:rFonts w:ascii="Calibri" w:hAnsi="Calibri" w:cs="B Nazanin" w:eastAsia="Calibri"/>
                <w:sz w:val="19"/>
                <w:szCs w:val="19"/>
                <w:rtl w:val="1"/>
              </w:rPr>
              <w:t xml:space="preserve">نام فایل تصاویر بنر، متن عنوان را لو می‌دهد: </w:t>
            </w:r>
            <w:r>
              <w:rPr>
                <w:rFonts w:ascii="Consolas" w:hAnsi="Consolas" w:cs="Consolas" w:eastAsia="Consolas"/>
                <w:color w:val="B03030"/>
                <w:sz w:val="19"/>
                <w:szCs w:val="19"/>
                <w:rtl w:val="1"/>
              </w:rPr>
              <w:t>۱۱۱۱۱۱.png</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2222222.png</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55555.png</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888888.png</w:t>
            </w:r>
          </w:p>
        </w:tc>
        <w:tc>
          <w:tcPr>
            <w:tcW w:type="dxa" w:w="3213"/>
          </w:tcPr>
          <w:p>
            <w:pPr>
              <w:bidi w:val="1"/>
              <w:spacing w:after="40" w:before="40" w:line="276" w:lineRule="auto"/>
              <w:jc w:val="right"/>
            </w:pPr>
            <w:r/>
            <w:r>
              <w:rPr>
                <w:rFonts w:ascii="Consolas" w:hAnsi="Consolas" w:cs="Consolas" w:eastAsia="Consolas"/>
                <w:color w:val="B03030"/>
                <w:sz w:val="19"/>
                <w:szCs w:val="19"/>
                <w:rtl w:val="1"/>
              </w:rPr>
              <w:t>/</w:t>
            </w:r>
          </w:p>
        </w:tc>
      </w:tr>
    </w:tbl>
    <w:p>
      <w:pPr>
        <w:spacing w:after="40"/>
      </w:pPr>
    </w:p>
    <w:p>
      <w:pPr>
        <w:keepNext/>
        <w:bidi w:val="1"/>
        <w:spacing w:before="280" w:after="100"/>
        <w:jc w:val="right"/>
      </w:pPr>
      <w:r>
        <w:rPr>
          <w:rFonts w:ascii="Calibri" w:hAnsi="Calibri" w:cs="B Nazanin" w:eastAsia="Calibri"/>
          <w:color w:val="1F5C82"/>
          <w:sz w:val="25"/>
          <w:szCs w:val="25"/>
          <w:b/>
          <w:bCs/>
          <w:rtl w:val="1"/>
        </w:rPr>
        <w:t>📊 اندازه کاتالوگ (تأییدشده)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سطح</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تعداد</w:t>
            </w:r>
          </w:p>
        </w:tc>
      </w:tr>
      <w:tr>
        <w:tc>
          <w:tcPr>
            <w:tcW w:type="dxa" w:w="4819"/>
          </w:tcPr>
          <w:p>
            <w:pPr>
              <w:bidi w:val="1"/>
              <w:spacing w:after="40" w:before="40" w:line="276" w:lineRule="auto"/>
              <w:jc w:val="right"/>
            </w:pPr>
            <w:r/>
            <w:r>
              <w:rPr>
                <w:rFonts w:ascii="Calibri" w:hAnsi="Calibri" w:cs="B Nazanin" w:eastAsia="Calibri"/>
                <w:sz w:val="19"/>
                <w:szCs w:val="19"/>
                <w:rtl w:val="1"/>
              </w:rPr>
              <w:t>کل فروشگاه</w:t>
            </w:r>
          </w:p>
        </w:tc>
        <w:tc>
          <w:tcPr>
            <w:tcW w:type="dxa" w:w="4819"/>
          </w:tcPr>
          <w:p>
            <w:pPr>
              <w:bidi w:val="1"/>
              <w:spacing w:after="40" w:before="40" w:line="276" w:lineRule="auto"/>
              <w:jc w:val="right"/>
            </w:pPr>
            <w:r/>
            <w:r>
              <w:rPr>
                <w:rFonts w:ascii="Calibri" w:hAnsi="Calibri" w:cs="B Nazanin" w:eastAsia="Calibri"/>
                <w:sz w:val="19"/>
                <w:szCs w:val="19"/>
                <w:b/>
                <w:bCs/>
                <w:rtl w:val="1"/>
              </w:rPr>
              <w:t>۱۹۱ محصول</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/shop/</w:t>
            </w:r>
            <w:r>
              <w:rPr>
                <w:rFonts w:ascii="Calibri" w:hAnsi="Calibri" w:cs="B Nazanin" w:eastAsia="Calibri"/>
                <w:sz w:val="19"/>
                <w:szCs w:val="19"/>
                <w:rtl w:val="1"/>
              </w:rPr>
              <w:t xml:space="preserve"> → «نمایش ۱–۱۲ از ۱۹۱ نتیجه»)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پکیج دیواری و زمینی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۱۸</w:t>
            </w:r>
          </w:p>
        </w:tc>
      </w:tr>
      <w:tr>
        <w:tc>
          <w:tcPr>
            <w:tcW w:type="dxa" w:w="4819"/>
          </w:tcPr>
          <w:p>
            <w:pPr>
              <w:bidi w:val="1"/>
              <w:spacing w:after="40" w:before="40" w:line="276" w:lineRule="auto"/>
              <w:jc w:val="right"/>
            </w:pPr>
            <w:r/>
            <w:r>
              <w:rPr>
                <w:rFonts w:ascii="Calibri" w:hAnsi="Calibri" w:cs="B Nazanin" w:eastAsia="Calibri"/>
                <w:sz w:val="19"/>
                <w:szCs w:val="19"/>
                <w:rtl w:val="1"/>
              </w:rPr>
              <w:t>کولر گازی و اسپلیت</w:t>
            </w:r>
          </w:p>
        </w:tc>
        <w:tc>
          <w:tcPr>
            <w:tcW w:type="dxa" w:w="4819"/>
          </w:tcPr>
          <w:p>
            <w:pPr>
              <w:bidi w:val="1"/>
              <w:spacing w:after="40" w:before="40" w:line="276" w:lineRule="auto"/>
              <w:jc w:val="right"/>
            </w:pPr>
            <w:r/>
            <w:r>
              <w:rPr>
                <w:rFonts w:ascii="Calibri" w:hAnsi="Calibri" w:cs="B Nazanin" w:eastAsia="Calibri"/>
                <w:sz w:val="19"/>
                <w:szCs w:val="19"/>
                <w:rtl w:val="1"/>
              </w:rPr>
              <w:t>۱۷</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xml:space="preserve">دامنه فعالیت </w:t>
            </w:r>
            <w:r>
              <w:rPr>
                <w:rFonts w:ascii="Calibri" w:hAnsi="Calibri" w:cs="B Nazanin" w:eastAsia="Calibri"/>
                <w:sz w:val="19"/>
                <w:szCs w:val="19"/>
                <w:b/>
                <w:bCs/>
                <w:rtl w:val="1"/>
              </w:rPr>
              <w:t>ادعاشده</w:t>
            </w:r>
            <w:r>
              <w:rPr>
                <w:rFonts w:ascii="Calibri" w:hAnsi="Calibri" w:cs="B Nazanin" w:eastAsia="Calibri"/>
                <w:sz w:val="19"/>
                <w:szCs w:val="19"/>
                <w:rtl w:val="1"/>
              </w:rPr>
              <w:t xml:space="preserve"> در فوتر</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HVAC، موتورخانه، استخر/سونا/جکوزی، فن‌کویل، داکت اسپلیت، برج خنک‌کننده، مینی‌چیلر، چیلر، هواساز، ایرواشر، یونیت هیتر</w:t>
            </w:r>
          </w:p>
        </w:tc>
      </w:tr>
    </w:tbl>
    <w:p>
      <w:pPr>
        <w:spacing w:after="40"/>
      </w:pP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شکاف ادعا/تحویل:</w:t>
      </w:r>
      <w:r>
        <w:rPr>
          <w:rFonts w:ascii="Calibri" w:hAnsi="Calibri" w:cs="B Nazanin" w:eastAsia="Calibri"/>
          <w:color w:val="223A4A"/>
          <w:sz w:val="21"/>
          <w:szCs w:val="21"/>
          <w:rtl w:val="1"/>
        </w:rPr>
        <w:t xml:space="preserve"> دسته‌های باارزش تجاری که در فوتر وعده داده شده‌اند (چیلر، مینی‌چیلر، برج خنک‌کننده، فن‌کویل، داکت اسپلیت، هواساز، ایرواشر، تجهیزات استخر) در کاتالوگ و دسته‌بندی‌های صفحه اصلی </w:t>
      </w:r>
      <w:r>
        <w:rPr>
          <w:rFonts w:ascii="Calibri" w:hAnsi="Calibri" w:cs="B Nazanin" w:eastAsia="Calibri"/>
          <w:color w:val="223A4A"/>
          <w:sz w:val="21"/>
          <w:szCs w:val="21"/>
          <w:b/>
          <w:bCs/>
          <w:rtl w:val="1"/>
        </w:rPr>
        <w:t>حضور ندارند</w:t>
      </w:r>
      <w:r>
        <w:rPr>
          <w:rFonts w:ascii="Calibri" w:hAnsi="Calibri" w:cs="B Nazanin" w:eastAsia="Calibri"/>
          <w:color w:val="223A4A"/>
          <w:sz w:val="21"/>
          <w:szCs w:val="21"/>
          <w:rtl w:val="1"/>
        </w:rPr>
        <w:t xml:space="preserve">. این هم یک مسئله اعتبار است و هم — مهم‌تر — </w:t>
      </w:r>
      <w:r>
        <w:rPr>
          <w:rFonts w:ascii="Calibri" w:hAnsi="Calibri" w:cs="B Nazanin" w:eastAsia="Calibri"/>
          <w:color w:val="223A4A"/>
          <w:sz w:val="21"/>
          <w:szCs w:val="21"/>
          <w:b/>
          <w:bCs/>
          <w:rtl w:val="1"/>
        </w:rPr>
        <w:t>بزرگ‌ترین فرصت رشد درآمدی</w:t>
      </w:r>
      <w:r>
        <w:rPr>
          <w:rFonts w:ascii="Calibri" w:hAnsi="Calibri" w:cs="B Nazanin" w:eastAsia="Calibri"/>
          <w:color w:val="223A4A"/>
          <w:sz w:val="21"/>
          <w:szCs w:val="21"/>
          <w:rtl w:val="1"/>
        </w:rPr>
        <w:t>: این‌ها دقیقاً دسته‌هایی هستند که میانگین سبد چند صد میلیونی دارند و داماتجهیز روی آن‌ها ساخته شده است.</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۳. نقاط قوت تأییدشده (که باید حفظ و مقیاس شوند)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کد</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نقطه قوت</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شاهد</w:t>
            </w:r>
          </w:p>
        </w:tc>
      </w:tr>
      <w:tr>
        <w:tc>
          <w:tcPr>
            <w:tcW w:type="dxa" w:w="3213"/>
          </w:tcPr>
          <w:p>
            <w:pPr>
              <w:bidi w:val="1"/>
              <w:spacing w:after="40" w:before="40" w:line="276" w:lineRule="auto"/>
              <w:jc w:val="right"/>
            </w:pPr>
            <w:r/>
            <w:r>
              <w:rPr>
                <w:rFonts w:ascii="Calibri" w:hAnsi="Calibri" w:cs="B Nazanin" w:eastAsia="Calibri"/>
                <w:sz w:val="19"/>
                <w:szCs w:val="19"/>
                <w:b/>
                <w:bCs/>
                <w:rtl w:val="1"/>
              </w:rPr>
              <w:t>V-49</w:t>
            </w:r>
          </w:p>
        </w:tc>
        <w:tc>
          <w:tcPr>
            <w:tcW w:type="dxa" w:w="3213"/>
          </w:tcPr>
          <w:p>
            <w:pPr>
              <w:bidi w:val="1"/>
              <w:spacing w:after="40" w:before="40" w:line="276" w:lineRule="auto"/>
              <w:jc w:val="right"/>
            </w:pPr>
            <w:r/>
            <w:r>
              <w:rPr>
                <w:rFonts w:ascii="Calibri" w:hAnsi="Calibri" w:cs="B Nazanin" w:eastAsia="Calibri"/>
                <w:sz w:val="19"/>
                <w:szCs w:val="19"/>
                <w:b/>
                <w:bCs/>
                <w:rtl w:val="1"/>
              </w:rPr>
              <w:t>کیفیت توضیحات محصولات جدید واقعاً خوب است</w:t>
            </w:r>
            <w:r>
              <w:rPr>
                <w:rFonts w:ascii="Calibri" w:hAnsi="Calibri" w:cs="B Nazanin" w:eastAsia="Calibri"/>
                <w:sz w:val="19"/>
                <w:szCs w:val="19"/>
                <w:rtl w:val="1"/>
              </w:rPr>
              <w:t xml:space="preserve"> — ساختار پرسش‌محور، جدول مشخصات، FAQ چهارپرسشی، پیوند داخلی، CTA مشاوره</w:t>
            </w:r>
          </w:p>
        </w:tc>
        <w:tc>
          <w:tcPr>
            <w:tcW w:type="dxa" w:w="3213"/>
          </w:tcPr>
          <w:p>
            <w:pPr>
              <w:bidi w:val="1"/>
              <w:spacing w:after="40" w:before="40" w:line="276" w:lineRule="auto"/>
              <w:jc w:val="right"/>
            </w:pPr>
            <w:r/>
            <w:r>
              <w:rPr>
                <w:rFonts w:ascii="Consolas" w:hAnsi="Consolas" w:cs="Consolas" w:eastAsia="Consolas"/>
                <w:color w:val="B03030"/>
                <w:sz w:val="19"/>
                <w:szCs w:val="19"/>
                <w:rtl w:val="1"/>
              </w:rPr>
              <w:t>/product/m28ff/</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V-50</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الگوی عنوان صفحه محصول درست است: «خرید پکیج دیواری M28FF ایران رادیاتور (مناسب تا ۱۶۰ متر)»</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/product/m28ff/</w:t>
            </w:r>
          </w:p>
        </w:tc>
      </w:tr>
      <w:tr>
        <w:tc>
          <w:tcPr>
            <w:tcW w:type="dxa" w:w="3213"/>
          </w:tcPr>
          <w:p>
            <w:pPr>
              <w:bidi w:val="1"/>
              <w:spacing w:after="40" w:before="40" w:line="276" w:lineRule="auto"/>
              <w:jc w:val="right"/>
            </w:pPr>
            <w:r/>
            <w:r>
              <w:rPr>
                <w:rFonts w:ascii="Calibri" w:hAnsi="Calibri" w:cs="B Nazanin" w:eastAsia="Calibri"/>
                <w:sz w:val="19"/>
                <w:szCs w:val="19"/>
                <w:b/>
                <w:bCs/>
                <w:rtl w:val="1"/>
              </w:rPr>
              <w:t>V-52</w:t>
            </w:r>
          </w:p>
        </w:tc>
        <w:tc>
          <w:tcPr>
            <w:tcW w:type="dxa" w:w="3213"/>
          </w:tcPr>
          <w:p>
            <w:pPr>
              <w:bidi w:val="1"/>
              <w:spacing w:after="40" w:before="40" w:line="276" w:lineRule="auto"/>
              <w:jc w:val="right"/>
            </w:pPr>
            <w:r/>
            <w:r>
              <w:rPr>
                <w:rFonts w:ascii="Calibri" w:hAnsi="Calibri" w:cs="B Nazanin" w:eastAsia="Calibri"/>
                <w:sz w:val="19"/>
                <w:szCs w:val="19"/>
                <w:b/>
                <w:bCs/>
                <w:rtl w:val="1"/>
              </w:rPr>
              <w:t>قیمت‌گذاری شفاف و تومانی</w:t>
            </w:r>
            <w:r>
              <w:rPr>
                <w:rFonts w:ascii="Calibri" w:hAnsi="Calibri" w:cs="B Nazanin" w:eastAsia="Calibri"/>
                <w:sz w:val="19"/>
                <w:szCs w:val="19"/>
                <w:rtl w:val="1"/>
              </w:rPr>
              <w:t xml:space="preserve"> — مزیت رقابتی بالفعل در برابر ناب تهویه که بسیاری محصولاتش «۰ ریال» است</w:t>
            </w:r>
          </w:p>
        </w:tc>
        <w:tc>
          <w:tcPr>
            <w:tcW w:type="dxa" w:w="3213"/>
          </w:tcPr>
          <w:p>
            <w:pPr>
              <w:bidi w:val="1"/>
              <w:spacing w:after="40" w:before="40" w:line="276" w:lineRule="auto"/>
              <w:jc w:val="right"/>
            </w:pPr>
            <w:r/>
            <w:r>
              <w:rPr>
                <w:rFonts w:ascii="Consolas" w:hAnsi="Consolas" w:cs="Consolas" w:eastAsia="Consolas"/>
                <w:color w:val="B03030"/>
                <w:sz w:val="19"/>
                <w:szCs w:val="19"/>
                <w:rtl w:val="1"/>
              </w:rPr>
              <w:t>/shop/</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V-47</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robots.txt</w:t>
            </w:r>
            <w:r>
              <w:rPr>
                <w:rFonts w:ascii="Calibri" w:hAnsi="Calibri" w:cs="B Nazanin" w:eastAsia="Calibri"/>
                <w:sz w:val="19"/>
                <w:szCs w:val="19"/>
                <w:rtl w:val="1"/>
              </w:rPr>
              <w:t xml:space="preserve"> هوشمندانه پارامترهای فیلتر و </w:t>
            </w:r>
            <w:r>
              <w:rPr>
                <w:rFonts w:ascii="Consolas" w:hAnsi="Consolas" w:cs="Consolas" w:eastAsia="Consolas"/>
                <w:color w:val="B03030"/>
                <w:sz w:val="19"/>
                <w:szCs w:val="19"/>
                <w:rtl w:val="1"/>
              </w:rPr>
              <w:t>add-to-cart</w:t>
            </w:r>
            <w:r>
              <w:rPr>
                <w:rFonts w:ascii="Calibri" w:hAnsi="Calibri" w:cs="B Nazanin" w:eastAsia="Calibri"/>
                <w:sz w:val="19"/>
                <w:szCs w:val="19"/>
                <w:rtl w:val="1"/>
              </w:rPr>
              <w:t xml:space="preserve"> را مسدود کرده — نشانه آگاهی از بودجه خزش</w:t>
            </w:r>
          </w:p>
        </w:tc>
        <w:tc>
          <w:tcPr>
            <w:tcW w:type="dxa" w:w="3213"/>
            <w:shd w:val="clear" w:color="auto" w:fill="F6F9FB"/>
          </w:tcPr>
          <w:p>
            <w:pPr>
              <w:bidi w:val="1"/>
              <w:spacing w:after="40" w:before="40" w:line="276" w:lineRule="auto"/>
              <w:jc w:val="right"/>
            </w:pPr>
            <w:r/>
            <w:r>
              <w:rPr>
                <w:rFonts w:ascii="Consolas" w:hAnsi="Consolas" w:cs="Consolas" w:eastAsia="Consolas"/>
                <w:color w:val="B03030"/>
                <w:sz w:val="19"/>
                <w:szCs w:val="19"/>
                <w:rtl w:val="1"/>
              </w:rPr>
              <w:t>/robots.txt</w:t>
            </w:r>
          </w:p>
        </w:tc>
      </w:tr>
      <w:tr>
        <w:tc>
          <w:tcPr>
            <w:tcW w:type="dxa" w:w="3213"/>
          </w:tcPr>
          <w:p>
            <w:pPr>
              <w:bidi w:val="1"/>
              <w:spacing w:after="40" w:before="40" w:line="276" w:lineRule="auto"/>
              <w:jc w:val="right"/>
            </w:pPr>
            <w:r/>
            <w:r>
              <w:rPr>
                <w:rFonts w:ascii="Calibri" w:hAnsi="Calibri" w:cs="B Nazanin" w:eastAsia="Calibri"/>
                <w:sz w:val="19"/>
                <w:szCs w:val="19"/>
                <w:b/>
                <w:bCs/>
                <w:rtl w:val="1"/>
              </w:rPr>
              <w:t>V-51</w:t>
            </w:r>
          </w:p>
        </w:tc>
        <w:tc>
          <w:tcPr>
            <w:tcW w:type="dxa" w:w="3213"/>
          </w:tcPr>
          <w:p>
            <w:pPr>
              <w:bidi w:val="1"/>
              <w:spacing w:after="40" w:before="40" w:line="276" w:lineRule="auto"/>
              <w:jc w:val="right"/>
            </w:pPr>
            <w:r/>
            <w:r>
              <w:rPr>
                <w:rFonts w:ascii="Calibri" w:hAnsi="Calibri" w:cs="B Nazanin" w:eastAsia="Calibri"/>
                <w:sz w:val="19"/>
                <w:szCs w:val="19"/>
                <w:rtl w:val="1"/>
              </w:rPr>
              <w:t xml:space="preserve">سایت </w:t>
            </w:r>
            <w:r>
              <w:rPr>
                <w:rFonts w:ascii="Calibri" w:hAnsi="Calibri" w:cs="B Nazanin" w:eastAsia="Calibri"/>
                <w:sz w:val="19"/>
                <w:szCs w:val="19"/>
                <w:b/>
                <w:bCs/>
                <w:rtl w:val="1"/>
              </w:rPr>
              <w:t>فعال و در حال به‌روزرسانی</w:t>
            </w:r>
            <w:r>
              <w:rPr>
                <w:rFonts w:ascii="Calibri" w:hAnsi="Calibri" w:cs="B Nazanin" w:eastAsia="Calibri"/>
                <w:sz w:val="19"/>
                <w:szCs w:val="19"/>
                <w:rtl w:val="1"/>
              </w:rPr>
              <w:t xml:space="preserve"> است: </w:t>
            </w:r>
            <w:r>
              <w:rPr>
                <w:rFonts w:ascii="Consolas" w:hAnsi="Consolas" w:cs="Consolas" w:eastAsia="Consolas"/>
                <w:color w:val="B03030"/>
                <w:sz w:val="19"/>
                <w:szCs w:val="19"/>
                <w:rtl w:val="1"/>
              </w:rPr>
              <w:t>product-sitemap.xml</w:t>
            </w:r>
            <w:r>
              <w:rPr>
                <w:rFonts w:ascii="Calibri" w:hAnsi="Calibri" w:cs="B Nazanin" w:eastAsia="Calibri"/>
                <w:sz w:val="19"/>
                <w:szCs w:val="19"/>
                <w:rtl w:val="1"/>
              </w:rPr>
              <w:t xml:space="preserve"> lastmod = ۲۰۲۶-۱۰-۱۳؛ آپلود رسانه تا ۲۰۲۶/۱۰</w:t>
            </w:r>
          </w:p>
        </w:tc>
        <w:tc>
          <w:tcPr>
            <w:tcW w:type="dxa" w:w="3213"/>
          </w:tcPr>
          <w:p>
            <w:pPr>
              <w:bidi w:val="1"/>
              <w:spacing w:after="40" w:before="40" w:line="276" w:lineRule="auto"/>
              <w:jc w:val="right"/>
            </w:pPr>
            <w:r/>
            <w:r>
              <w:rPr>
                <w:rFonts w:ascii="Calibri" w:hAnsi="Calibri" w:cs="B Nazanin" w:eastAsia="Calibri"/>
                <w:sz w:val="19"/>
                <w:szCs w:val="19"/>
                <w:rtl w:val="1"/>
              </w:rPr>
              <w:t>sitemap</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V-53</w:t>
            </w:r>
            <w:r>
              <w:rPr>
                <w:rFonts w:ascii="Calibri" w:hAnsi="Calibri" w:cs="B Nazanin" w:eastAsia="Calibri"/>
                <w:sz w:val="19"/>
                <w:szCs w:val="19"/>
                <w:rtl w:val="1"/>
              </w:rPr>
              <w:t>/</w:t>
            </w:r>
            <w:r>
              <w:rPr>
                <w:rFonts w:ascii="Calibri" w:hAnsi="Calibri" w:cs="B Nazanin" w:eastAsia="Calibri"/>
                <w:sz w:val="19"/>
                <w:szCs w:val="19"/>
                <w:b/>
                <w:bCs/>
                <w:rtl w:val="1"/>
              </w:rPr>
              <w:t>V-54</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قابلیت‌های مقایسه، علاقه‌مندی، نمایش سریع و قیمت تخفیف‌دار در قالب موجودند</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کارت‌های محصول</w:t>
            </w:r>
          </w:p>
        </w:tc>
      </w:tr>
      <w:tr>
        <w:tc>
          <w:tcPr>
            <w:tcW w:type="dxa" w:w="3213"/>
          </w:tcPr>
          <w:p>
            <w:pPr>
              <w:bidi w:val="1"/>
              <w:spacing w:after="40" w:before="40" w:line="276" w:lineRule="auto"/>
              <w:jc w:val="right"/>
            </w:pPr>
            <w:r/>
            <w:r>
              <w:rPr>
                <w:rFonts w:ascii="Calibri" w:hAnsi="Calibri" w:cs="B Nazanin" w:eastAsia="Calibri"/>
                <w:sz w:val="19"/>
                <w:szCs w:val="19"/>
                <w:rtl w:val="1"/>
              </w:rPr>
              <w:t>—</w:t>
            </w:r>
          </w:p>
        </w:tc>
        <w:tc>
          <w:tcPr>
            <w:tcW w:type="dxa" w:w="3213"/>
          </w:tcPr>
          <w:p>
            <w:pPr>
              <w:bidi w:val="1"/>
              <w:spacing w:after="40" w:before="40" w:line="276" w:lineRule="auto"/>
              <w:jc w:val="right"/>
            </w:pPr>
            <w:r/>
            <w:r>
              <w:rPr>
                <w:rFonts w:ascii="Calibri" w:hAnsi="Calibri" w:cs="B Nazanin" w:eastAsia="Calibri"/>
                <w:sz w:val="19"/>
                <w:szCs w:val="19"/>
                <w:b/>
                <w:bCs/>
                <w:rtl w:val="1"/>
              </w:rPr>
              <w:t>دارایی‌های آفلاین قوی</w:t>
            </w:r>
            <w:r>
              <w:rPr>
                <w:rFonts w:ascii="Calibri" w:hAnsi="Calibri" w:cs="B Nazanin" w:eastAsia="Calibri"/>
                <w:sz w:val="19"/>
                <w:szCs w:val="19"/>
                <w:rtl w:val="1"/>
              </w:rPr>
              <w:t>: ۲۰+ سال سابقه، فروشگاه فیزیکی، ۸ برند همکار، توان مشاوره مهندسی ظرفیت‌سنجی (که حتی رسانه‌های محلی شیراز به آن اشاره کرده‌اند)</w:t>
            </w:r>
          </w:p>
        </w:tc>
        <w:tc>
          <w:tcPr>
            <w:tcW w:type="dxa" w:w="3213"/>
          </w:tcPr>
          <w:p>
            <w:pPr>
              <w:bidi w:val="1"/>
              <w:spacing w:after="40" w:before="40" w:line="276" w:lineRule="auto"/>
              <w:jc w:val="right"/>
            </w:pPr>
            <w:r/>
            <w:r>
              <w:rPr>
                <w:rFonts w:ascii="Consolas" w:hAnsi="Consolas" w:cs="Consolas" w:eastAsia="Consolas"/>
                <w:color w:val="B03030"/>
                <w:sz w:val="19"/>
                <w:szCs w:val="19"/>
                <w:rtl w:val="1"/>
              </w:rPr>
              <w:t>/contact-us/</w:t>
            </w:r>
            <w:r>
              <w:rPr>
                <w:rFonts w:ascii="Calibri" w:hAnsi="Calibri" w:cs="B Nazanin" w:eastAsia="Calibri"/>
                <w:sz w:val="19"/>
                <w:szCs w:val="19"/>
                <w:rtl w:val="1"/>
              </w:rPr>
              <w:t>، shiraz.construction</w:t>
            </w:r>
          </w:p>
        </w:tc>
      </w:tr>
    </w:tbl>
    <w:p>
      <w:pPr>
        <w:spacing w:after="40"/>
      </w:pP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۴. تفکیک صریح: یافته در برابر فرضیه</w:t>
      </w:r>
    </w:p>
    <w:p>
      <w:pPr>
        <w:keepNext/>
        <w:bidi w:val="1"/>
        <w:spacing w:before="280" w:after="100"/>
        <w:jc w:val="right"/>
      </w:pPr>
      <w:r>
        <w:rPr>
          <w:rFonts w:ascii="Calibri" w:hAnsi="Calibri" w:cs="B Nazanin" w:eastAsia="Calibri"/>
          <w:color w:val="1F5C82"/>
          <w:sz w:val="25"/>
          <w:szCs w:val="25"/>
          <w:b/>
          <w:bCs/>
          <w:rtl w:val="1"/>
        </w:rPr>
        <w:t>۴.۱ آنچه می‌دانم (مشاهده مستقیم)</w:t>
      </w:r>
    </w:p>
    <w:p>
      <w:pPr>
        <w:bidi w:val="1"/>
        <w:jc w:val="both"/>
      </w:pPr>
      <w:r>
        <w:rPr>
          <w:rFonts w:ascii="Calibri" w:hAnsi="Calibri" w:cs="B Nazanin" w:eastAsia="Calibri"/>
          <w:sz w:val="21"/>
          <w:szCs w:val="21"/>
          <w:rtl w:val="1"/>
        </w:rPr>
        <w:t xml:space="preserve">۵۵ مورد در </w:t>
      </w:r>
      <w:r>
        <w:rPr>
          <w:rFonts w:ascii="Consolas" w:hAnsi="Consolas" w:cs="Consolas" w:eastAsia="Consolas"/>
          <w:color w:val="B03030"/>
          <w:sz w:val="21"/>
          <w:szCs w:val="21"/>
          <w:rtl w:val="1"/>
        </w:rPr>
        <w:t>evidence/00-evidence-log.md</w:t>
      </w:r>
      <w:r>
        <w:rPr>
          <w:rFonts w:ascii="Calibri" w:hAnsi="Calibri" w:cs="B Nazanin" w:eastAsia="Calibri"/>
          <w:sz w:val="21"/>
          <w:szCs w:val="21"/>
          <w:rtl w:val="1"/>
        </w:rPr>
        <w:t xml:space="preserve"> بخش ۲، همه با URL و نقل‌قول عینی.</w:t>
      </w:r>
    </w:p>
    <w:p>
      <w:pPr>
        <w:keepNext/>
        <w:bidi w:val="1"/>
        <w:spacing w:before="280" w:after="100"/>
        <w:jc w:val="right"/>
      </w:pPr>
      <w:r>
        <w:rPr>
          <w:rFonts w:ascii="Calibri" w:hAnsi="Calibri" w:cs="B Nazanin" w:eastAsia="Calibri"/>
          <w:color w:val="1F5C82"/>
          <w:sz w:val="25"/>
          <w:szCs w:val="25"/>
          <w:b/>
          <w:bCs/>
          <w:rtl w:val="1"/>
        </w:rPr>
        <w:t>۴.۲ آنچه استنتاج کرده‌ام (با مبنای شواهد، ولی نه تأیید مستقیم)</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کد</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فرضیه</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مبنا</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اطمینان</w:t>
            </w:r>
          </w:p>
        </w:tc>
      </w:tr>
      <w:tr>
        <w:tc>
          <w:tcPr>
            <w:tcW w:type="dxa" w:w="2409"/>
          </w:tcPr>
          <w:p>
            <w:pPr>
              <w:bidi w:val="1"/>
              <w:spacing w:after="40" w:before="40" w:line="276" w:lineRule="auto"/>
              <w:jc w:val="right"/>
            </w:pPr>
            <w:r/>
            <w:r>
              <w:rPr>
                <w:rFonts w:ascii="Calibri" w:hAnsi="Calibri" w:cs="B Nazanin" w:eastAsia="Calibri"/>
                <w:sz w:val="19"/>
                <w:szCs w:val="19"/>
                <w:rtl w:val="1"/>
              </w:rPr>
              <w:t>I-01…I-05</w:t>
            </w:r>
          </w:p>
        </w:tc>
        <w:tc>
          <w:tcPr>
            <w:tcW w:type="dxa" w:w="2409"/>
          </w:tcPr>
          <w:p>
            <w:pPr>
              <w:bidi w:val="1"/>
              <w:spacing w:after="40" w:before="40" w:line="276" w:lineRule="auto"/>
              <w:jc w:val="right"/>
            </w:pPr>
            <w:r/>
            <w:r>
              <w:rPr>
                <w:rFonts w:ascii="Calibri" w:hAnsi="Calibri" w:cs="B Nazanin" w:eastAsia="Calibri"/>
                <w:sz w:val="19"/>
                <w:szCs w:val="19"/>
                <w:rtl w:val="1"/>
              </w:rPr>
              <w:t>پشته: WordPress + WooCommerce + Elementor + Filter Everything + YITH Request a Quote + DW Question&amp;Answer</w:t>
            </w:r>
          </w:p>
        </w:tc>
        <w:tc>
          <w:tcPr>
            <w:tcW w:type="dxa" w:w="2409"/>
          </w:tcPr>
          <w:p>
            <w:pPr>
              <w:bidi w:val="1"/>
              <w:spacing w:after="40" w:before="40" w:line="276" w:lineRule="auto"/>
              <w:jc w:val="right"/>
            </w:pPr>
            <w:r/>
            <w:r>
              <w:rPr>
                <w:rFonts w:ascii="Calibri" w:hAnsi="Calibri" w:cs="B Nazanin" w:eastAsia="Calibri"/>
                <w:sz w:val="19"/>
                <w:szCs w:val="19"/>
                <w:rtl w:val="1"/>
              </w:rPr>
              <w:t>ساختار مسیرها، کامنت robots.txt، شورت‌کد خام</w:t>
            </w:r>
          </w:p>
        </w:tc>
        <w:tc>
          <w:tcPr>
            <w:tcW w:type="dxa" w:w="2409"/>
          </w:tcPr>
          <w:p>
            <w:pPr>
              <w:bidi w:val="1"/>
              <w:spacing w:after="40" w:before="40" w:line="276" w:lineRule="auto"/>
              <w:jc w:val="right"/>
            </w:pPr>
            <w:r/>
            <w:r>
              <w:rPr>
                <w:rFonts w:ascii="Calibri" w:hAnsi="Calibri" w:cs="B Nazanin" w:eastAsia="Calibri"/>
                <w:sz w:val="19"/>
                <w:szCs w:val="19"/>
                <w:rtl w:val="1"/>
              </w:rPr>
              <w:t>بالا</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I-06</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افزونه سئو احتمالاً Yoast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xml:space="preserve">ساختار </w:t>
            </w:r>
            <w:r>
              <w:rPr>
                <w:rFonts w:ascii="Consolas" w:hAnsi="Consolas" w:cs="Consolas" w:eastAsia="Consolas"/>
                <w:color w:val="B03030"/>
                <w:sz w:val="19"/>
                <w:szCs w:val="19"/>
                <w:rtl w:val="1"/>
              </w:rPr>
              <w:t>sitemap_index.xml</w:t>
            </w:r>
            <w:r>
              <w:rPr>
                <w:rFonts w:ascii="Calibri" w:hAnsi="Calibri" w:cs="B Nazanin" w:eastAsia="Calibri"/>
                <w:sz w:val="19"/>
                <w:szCs w:val="19"/>
                <w:rtl w:val="1"/>
              </w:rPr>
              <w:t xml:space="preserve"> و تفکیک page/post/product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متوسط</w:t>
            </w:r>
          </w:p>
        </w:tc>
      </w:tr>
      <w:tr>
        <w:tc>
          <w:tcPr>
            <w:tcW w:type="dxa" w:w="2409"/>
          </w:tcPr>
          <w:p>
            <w:pPr>
              <w:bidi w:val="1"/>
              <w:spacing w:after="40" w:before="40" w:line="276" w:lineRule="auto"/>
              <w:jc w:val="right"/>
            </w:pPr>
            <w:r/>
            <w:r>
              <w:rPr>
                <w:rFonts w:ascii="Calibri" w:hAnsi="Calibri" w:cs="B Nazanin" w:eastAsia="Calibri"/>
                <w:sz w:val="19"/>
                <w:szCs w:val="19"/>
                <w:rtl w:val="1"/>
              </w:rPr>
              <w:t>I-07</w:t>
            </w:r>
          </w:p>
        </w:tc>
        <w:tc>
          <w:tcPr>
            <w:tcW w:type="dxa" w:w="2409"/>
          </w:tcPr>
          <w:p>
            <w:pPr>
              <w:bidi w:val="1"/>
              <w:spacing w:after="40" w:before="40" w:line="276" w:lineRule="auto"/>
              <w:jc w:val="right"/>
            </w:pPr>
            <w:r/>
            <w:r>
              <w:rPr>
                <w:rFonts w:ascii="Calibri" w:hAnsi="Calibri" w:cs="B Nazanin" w:eastAsia="Calibri"/>
                <w:sz w:val="19"/>
                <w:szCs w:val="19"/>
                <w:rtl w:val="1"/>
              </w:rPr>
              <w:t xml:space="preserve">قالب از خانواده قالب‌های </w:t>
            </w:r>
            <w:r>
              <w:rPr>
                <w:rFonts w:ascii="Calibri" w:hAnsi="Calibri" w:cs="B Nazanin" w:eastAsia="Calibri"/>
                <w:sz w:val="19"/>
                <w:szCs w:val="19"/>
                <w:b/>
                <w:bCs/>
                <w:rtl w:val="1"/>
              </w:rPr>
              <w:t>مارکت‌پلیس/چندفروشندگی</w:t>
            </w:r>
          </w:p>
        </w:tc>
        <w:tc>
          <w:tcPr>
            <w:tcW w:type="dxa" w:w="2409"/>
          </w:tcPr>
          <w:p>
            <w:pPr>
              <w:bidi w:val="1"/>
              <w:spacing w:after="40" w:before="40" w:line="276" w:lineRule="auto"/>
              <w:jc w:val="right"/>
            </w:pPr>
            <w:r/>
            <w:r>
              <w:rPr>
                <w:rFonts w:ascii="Calibri" w:hAnsi="Calibri" w:cs="B Nazanin" w:eastAsia="Calibri"/>
                <w:sz w:val="19"/>
                <w:szCs w:val="19"/>
                <w:rtl w:val="1"/>
              </w:rPr>
              <w:t xml:space="preserve">وجود </w:t>
            </w:r>
            <w:r>
              <w:rPr>
                <w:rFonts w:ascii="Consolas" w:hAnsi="Consolas" w:cs="Consolas" w:eastAsia="Consolas"/>
                <w:color w:val="B03030"/>
                <w:sz w:val="19"/>
                <w:szCs w:val="19"/>
                <w:rtl w:val="1"/>
              </w:rPr>
              <w:t>/emeryville-store/</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/home-mega-electronics/</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/outlet/</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/stores/</w:t>
            </w:r>
            <w:r>
              <w:rPr>
                <w:rFonts w:ascii="Calibri" w:hAnsi="Calibri" w:cs="B Nazanin" w:eastAsia="Calibri"/>
                <w:sz w:val="19"/>
                <w:szCs w:val="19"/>
                <w:rtl w:val="1"/>
              </w:rPr>
              <w:t>، «فروشنده شوید»، «ایران کالای من»</w:t>
            </w:r>
          </w:p>
        </w:tc>
        <w:tc>
          <w:tcPr>
            <w:tcW w:type="dxa" w:w="2409"/>
          </w:tcPr>
          <w:p>
            <w:pPr>
              <w:bidi w:val="1"/>
              <w:spacing w:after="40" w:before="40" w:line="276" w:lineRule="auto"/>
              <w:jc w:val="right"/>
            </w:pPr>
            <w:r/>
            <w:r>
              <w:rPr>
                <w:rFonts w:ascii="Calibri" w:hAnsi="Calibri" w:cs="B Nazanin" w:eastAsia="Calibri"/>
                <w:sz w:val="19"/>
                <w:szCs w:val="19"/>
                <w:rtl w:val="1"/>
              </w:rPr>
              <w:t>متوسط–بالا</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I-08</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سایت روی یک نصب بازیافت‌شده از پروژه‌ای قبلی ساخته شده</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هم‌زمانی سه لایه زمانی در یک sitemap: بقایای «ایران کالا» (۲۰۲۰) + دموهای قالب (۲۰۲۱–۲۰۲۲) + محتوای واقعی (۲۰۲۵–۲۰۲۶)</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بالا</w:t>
            </w:r>
          </w:p>
        </w:tc>
      </w:tr>
      <w:tr>
        <w:tc>
          <w:tcPr>
            <w:tcW w:type="dxa" w:w="2409"/>
          </w:tcPr>
          <w:p>
            <w:pPr>
              <w:bidi w:val="1"/>
              <w:spacing w:after="40" w:before="40" w:line="276" w:lineRule="auto"/>
              <w:jc w:val="right"/>
            </w:pPr>
            <w:r/>
            <w:r>
              <w:rPr>
                <w:rFonts w:ascii="Calibri" w:hAnsi="Calibri" w:cs="B Nazanin" w:eastAsia="Calibri"/>
                <w:sz w:val="19"/>
                <w:szCs w:val="19"/>
                <w:rtl w:val="1"/>
              </w:rPr>
              <w:t>I-11</w:t>
            </w:r>
          </w:p>
        </w:tc>
        <w:tc>
          <w:tcPr>
            <w:tcW w:type="dxa" w:w="2409"/>
          </w:tcPr>
          <w:p>
            <w:pPr>
              <w:bidi w:val="1"/>
              <w:spacing w:after="40" w:before="40" w:line="276" w:lineRule="auto"/>
              <w:jc w:val="right"/>
            </w:pPr>
            <w:r/>
            <w:r>
              <w:rPr>
                <w:rFonts w:ascii="Calibri" w:hAnsi="Calibri" w:cs="B Nazanin" w:eastAsia="Calibri"/>
                <w:sz w:val="19"/>
                <w:szCs w:val="19"/>
                <w:rtl w:val="1"/>
              </w:rPr>
              <w:t>احتمالاً CDN اختصاصی برای رسانه وجود ندارد</w:t>
            </w:r>
          </w:p>
        </w:tc>
        <w:tc>
          <w:tcPr>
            <w:tcW w:type="dxa" w:w="2409"/>
          </w:tcPr>
          <w:p>
            <w:pPr>
              <w:bidi w:val="1"/>
              <w:spacing w:after="40" w:before="40" w:line="276" w:lineRule="auto"/>
              <w:jc w:val="right"/>
            </w:pPr>
            <w:r/>
            <w:r>
              <w:rPr>
                <w:rFonts w:ascii="Calibri" w:hAnsi="Calibri" w:cs="B Nazanin" w:eastAsia="Calibri"/>
                <w:sz w:val="19"/>
                <w:szCs w:val="19"/>
                <w:rtl w:val="1"/>
              </w:rPr>
              <w:t xml:space="preserve">نبود هیچ دامنه/سرآشد CDN ثالث در منابع مشاهده‌شده (در مقابل: داماتجهیز از </w:t>
            </w:r>
            <w:r>
              <w:rPr>
                <w:rFonts w:ascii="Consolas" w:hAnsi="Consolas" w:cs="Consolas" w:eastAsia="Consolas"/>
                <w:color w:val="B03030"/>
                <w:sz w:val="19"/>
                <w:szCs w:val="19"/>
                <w:rtl w:val="1"/>
              </w:rPr>
              <w:t>storage-asiatech-s3.damatajhiz.com</w:t>
            </w:r>
            <w:r>
              <w:rPr>
                <w:rFonts w:ascii="Calibri" w:hAnsi="Calibri" w:cs="B Nazanin" w:eastAsia="Calibri"/>
                <w:sz w:val="19"/>
                <w:szCs w:val="19"/>
                <w:rtl w:val="1"/>
              </w:rPr>
              <w:t xml:space="preserve"> استفاده می‌کند)</w:t>
            </w:r>
          </w:p>
        </w:tc>
        <w:tc>
          <w:tcPr>
            <w:tcW w:type="dxa" w:w="2409"/>
          </w:tcPr>
          <w:p>
            <w:pPr>
              <w:bidi w:val="1"/>
              <w:spacing w:after="40" w:before="40" w:line="276" w:lineRule="auto"/>
              <w:jc w:val="right"/>
            </w:pPr>
            <w:r/>
            <w:r>
              <w:rPr>
                <w:rFonts w:ascii="Calibri" w:hAnsi="Calibri" w:cs="B Nazanin" w:eastAsia="Calibri"/>
                <w:sz w:val="19"/>
                <w:szCs w:val="19"/>
                <w:rtl w:val="1"/>
              </w:rPr>
              <w:t>پایین–متوسط</w:t>
            </w:r>
          </w:p>
        </w:tc>
      </w:tr>
    </w:tbl>
    <w:p>
      <w:pPr>
        <w:spacing w:after="40"/>
      </w:pPr>
    </w:p>
    <w:p>
      <w:pPr>
        <w:keepNext/>
        <w:bidi w:val="1"/>
        <w:spacing w:before="280" w:after="100"/>
        <w:jc w:val="right"/>
      </w:pPr>
      <w:r>
        <w:rPr>
          <w:rFonts w:ascii="Calibri" w:hAnsi="Calibri" w:cs="B Nazanin" w:eastAsia="Calibri"/>
          <w:color w:val="1F5C82"/>
          <w:sz w:val="25"/>
          <w:szCs w:val="25"/>
          <w:b/>
          <w:bCs/>
          <w:rtl w:val="1"/>
        </w:rPr>
        <w:t xml:space="preserve">۴.۳ آنچه </w:t>
      </w:r>
      <w:r>
        <w:rPr>
          <w:rFonts w:ascii="Calibri" w:hAnsi="Calibri" w:cs="B Nazanin" w:eastAsia="Calibri"/>
          <w:color w:val="1F5C82"/>
          <w:sz w:val="25"/>
          <w:szCs w:val="25"/>
          <w:b/>
          <w:bCs/>
          <w:rtl w:val="1"/>
        </w:rPr>
        <w:t>نمی‌دانم</w:t>
      </w:r>
      <w:r>
        <w:rPr>
          <w:rFonts w:ascii="Calibri" w:hAnsi="Calibri" w:cs="B Nazanin" w:eastAsia="Calibri"/>
          <w:color w:val="1F5C82"/>
          <w:sz w:val="25"/>
          <w:szCs w:val="25"/>
          <w:b/>
          <w:bCs/>
          <w:rtl w:val="1"/>
        </w:rPr>
        <w:t xml:space="preserve"> و صریحاً ادعا نمی‌کنم</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هیچ‌یک از موارد زیر در هیچ سندی که تحویل می‌دهم، با عدد یا نتیجه ذکر نشده است:</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rtl w:val="1"/>
        </w:rPr>
        <w:t>Core Web Vitals واقعی — LCP / INP / CLS، چه میدانی چه آزمایشگاهی</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rtl w:val="1"/>
        </w:rPr>
        <w:t>حجم صفحه، تعداد درخواست‌ها، اندازه DOM، TTFB، زمان پاسخ سرور</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rtl w:val="1"/>
        </w:rPr>
        <w:t>نسخه PHP / MySQL / WordPress / WooCommerce / قالب / افزونه‌ها</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rtl w:val="1"/>
        </w:rPr>
        <w:t>وضعیت به‌روز بودن و وجود آسیب‌پذیری شناخته‌شده</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rtl w:val="1"/>
        </w:rPr>
        <w:t>نرخ خطای ۵xx/۴xx، خطاهای PHP، خطاهای کنسول JS</w:t>
      </w:r>
    </w:p>
    <w:p>
      <w:pPr>
        <w:bidi w:val="1"/>
        <w:spacing w:after="60" w:line="307" w:lineRule="auto"/>
        <w:ind w:right="340"/>
        <w:jc w:val="right"/>
      </w:pPr>
      <w:r>
        <w:rPr>
          <w:rFonts w:ascii="Calibri" w:hAnsi="Calibri" w:cs="B Nazanin" w:eastAsia="Calibri"/>
          <w:color w:val="0F5C8C"/>
          <w:sz w:val="21"/>
          <w:szCs w:val="21"/>
          <w:b/>
          <w:bCs/>
          <w:rtl w:val="1"/>
        </w:rPr>
        <w:t xml:space="preserve">6. </w:t>
      </w:r>
      <w:r>
        <w:rPr>
          <w:rFonts w:ascii="Calibri" w:hAnsi="Calibri" w:cs="B Nazanin" w:eastAsia="Calibri"/>
          <w:sz w:val="21"/>
          <w:szCs w:val="21"/>
          <w:rtl w:val="1"/>
        </w:rPr>
        <w:t>کیفیت هاست، محدودیت منابع CPU/RAM/IO</w:t>
      </w:r>
    </w:p>
    <w:p>
      <w:pPr>
        <w:bidi w:val="1"/>
        <w:spacing w:after="60" w:line="307" w:lineRule="auto"/>
        <w:ind w:right="340"/>
        <w:jc w:val="right"/>
      </w:pPr>
      <w:r>
        <w:rPr>
          <w:rFonts w:ascii="Calibri" w:hAnsi="Calibri" w:cs="B Nazanin" w:eastAsia="Calibri"/>
          <w:color w:val="0F5C8C"/>
          <w:sz w:val="21"/>
          <w:szCs w:val="21"/>
          <w:b/>
          <w:bCs/>
          <w:rtl w:val="1"/>
        </w:rPr>
        <w:t xml:space="preserve">7. </w:t>
      </w:r>
      <w:r>
        <w:rPr>
          <w:rFonts w:ascii="Calibri" w:hAnsi="Calibri" w:cs="B Nazanin" w:eastAsia="Calibri"/>
          <w:sz w:val="21"/>
          <w:szCs w:val="21"/>
          <w:rtl w:val="1"/>
        </w:rPr>
        <w:t xml:space="preserve">وضعیت کش، فشرده‌سازی، بکاپ و </w:t>
      </w:r>
      <w:r>
        <w:rPr>
          <w:rFonts w:ascii="Calibri" w:hAnsi="Calibri" w:cs="B Nazanin" w:eastAsia="Calibri"/>
          <w:sz w:val="21"/>
          <w:szCs w:val="21"/>
          <w:b/>
          <w:bCs/>
          <w:rtl w:val="1"/>
        </w:rPr>
        <w:t>آزمایش بازیابی</w:t>
      </w:r>
    </w:p>
    <w:p>
      <w:pPr>
        <w:bidi w:val="1"/>
        <w:spacing w:after="60" w:line="307" w:lineRule="auto"/>
        <w:ind w:right="340"/>
        <w:jc w:val="right"/>
      </w:pPr>
      <w:r>
        <w:rPr>
          <w:rFonts w:ascii="Calibri" w:hAnsi="Calibri" w:cs="B Nazanin" w:eastAsia="Calibri"/>
          <w:color w:val="0F5C8C"/>
          <w:sz w:val="21"/>
          <w:szCs w:val="21"/>
          <w:b/>
          <w:bCs/>
          <w:rtl w:val="1"/>
        </w:rPr>
        <w:t xml:space="preserve">8. </w:t>
      </w:r>
      <w:r>
        <w:rPr>
          <w:rFonts w:ascii="Calibri" w:hAnsi="Calibri" w:cs="B Nazanin" w:eastAsia="Calibri"/>
          <w:sz w:val="21"/>
          <w:szCs w:val="21"/>
          <w:rtl w:val="1"/>
        </w:rPr>
        <w:t>امنیت wp-admin، نقش‌های کاربری، 2FA</w:t>
      </w:r>
    </w:p>
    <w:p>
      <w:pPr>
        <w:bidi w:val="1"/>
        <w:spacing w:after="60" w:line="307" w:lineRule="auto"/>
        <w:ind w:right="340"/>
        <w:jc w:val="right"/>
      </w:pPr>
      <w:r>
        <w:rPr>
          <w:rFonts w:ascii="Calibri" w:hAnsi="Calibri" w:cs="B Nazanin" w:eastAsia="Calibri"/>
          <w:color w:val="0F5C8C"/>
          <w:sz w:val="21"/>
          <w:szCs w:val="21"/>
          <w:b/>
          <w:bCs/>
          <w:rtl w:val="1"/>
        </w:rPr>
        <w:t xml:space="preserve">9. </w:t>
      </w:r>
      <w:r>
        <w:rPr>
          <w:rFonts w:ascii="Calibri" w:hAnsi="Calibri" w:cs="B Nazanin" w:eastAsia="Calibri"/>
          <w:sz w:val="21"/>
          <w:szCs w:val="21"/>
          <w:b/>
          <w:bCs/>
          <w:rtl w:val="1"/>
        </w:rPr>
        <w:t>وجود یا عدم وجود نماد اعتماد الکترونیکی (اینماد)</w:t>
      </w:r>
      <w:r>
        <w:rPr>
          <w:rFonts w:ascii="Calibri" w:hAnsi="Calibri" w:cs="B Nazanin" w:eastAsia="Calibri"/>
          <w:sz w:val="21"/>
          <w:szCs w:val="21"/>
          <w:rtl w:val="1"/>
        </w:rPr>
        <w:t xml:space="preserve"> — در HTML متنی دیده نشد، ولی ممکن است تصویر یا JS باشد → ⚠️ اگر نباشد یک ریسک حقوقی جدی است</w:t>
      </w:r>
    </w:p>
    <w:p>
      <w:pPr>
        <w:bidi w:val="1"/>
        <w:spacing w:after="60" w:line="307" w:lineRule="auto"/>
        <w:ind w:right="340"/>
        <w:jc w:val="right"/>
      </w:pPr>
      <w:r>
        <w:rPr>
          <w:rFonts w:ascii="Calibri" w:hAnsi="Calibri" w:cs="B Nazanin" w:eastAsia="Calibri"/>
          <w:color w:val="0F5C8C"/>
          <w:sz w:val="21"/>
          <w:szCs w:val="21"/>
          <w:b/>
          <w:bCs/>
          <w:rtl w:val="1"/>
        </w:rPr>
        <w:t xml:space="preserve">10. </w:t>
      </w:r>
      <w:r>
        <w:rPr>
          <w:rFonts w:ascii="Calibri" w:hAnsi="Calibri" w:cs="B Nazanin" w:eastAsia="Calibri"/>
          <w:sz w:val="21"/>
          <w:szCs w:val="21"/>
          <w:rtl w:val="1"/>
        </w:rPr>
        <w:t>هر داده Search Console: پوشش ایندکس، کوئری‌ها، impressions، CTR، موقعیت</w:t>
      </w:r>
    </w:p>
    <w:p>
      <w:pPr>
        <w:bidi w:val="1"/>
        <w:spacing w:after="60" w:line="307" w:lineRule="auto"/>
        <w:ind w:right="340"/>
        <w:jc w:val="right"/>
      </w:pPr>
      <w:r>
        <w:rPr>
          <w:rFonts w:ascii="Calibri" w:hAnsi="Calibri" w:cs="B Nazanin" w:eastAsia="Calibri"/>
          <w:color w:val="0F5C8C"/>
          <w:sz w:val="21"/>
          <w:szCs w:val="21"/>
          <w:b/>
          <w:bCs/>
          <w:rtl w:val="1"/>
        </w:rPr>
        <w:t xml:space="preserve">11. </w:t>
      </w:r>
      <w:r>
        <w:rPr>
          <w:rFonts w:ascii="Calibri" w:hAnsi="Calibri" w:cs="B Nazanin" w:eastAsia="Calibri"/>
          <w:sz w:val="21"/>
          <w:szCs w:val="21"/>
          <w:rtl w:val="1"/>
        </w:rPr>
        <w:t>هر داده Analytics: جلسات، منابع ترافیک، نرخ تبدیل، رهاشدن سبد، جست‌وجوی بدون نتیجه</w:t>
      </w:r>
    </w:p>
    <w:p>
      <w:pPr>
        <w:bidi w:val="1"/>
        <w:spacing w:after="60" w:line="307" w:lineRule="auto"/>
        <w:ind w:right="340"/>
        <w:jc w:val="right"/>
      </w:pPr>
      <w:r>
        <w:rPr>
          <w:rFonts w:ascii="Calibri" w:hAnsi="Calibri" w:cs="B Nazanin" w:eastAsia="Calibri"/>
          <w:color w:val="0F5C8C"/>
          <w:sz w:val="21"/>
          <w:szCs w:val="21"/>
          <w:b/>
          <w:bCs/>
          <w:rtl w:val="1"/>
        </w:rPr>
        <w:t xml:space="preserve">12. </w:t>
      </w:r>
      <w:r>
        <w:rPr>
          <w:rFonts w:ascii="Calibri" w:hAnsi="Calibri" w:cs="B Nazanin" w:eastAsia="Calibri"/>
          <w:sz w:val="21"/>
          <w:szCs w:val="21"/>
          <w:rtl w:val="1"/>
        </w:rPr>
        <w:t>هر داده فروش: GMV، میانگین سبد، تکرار خرید، سهم کانال</w:t>
      </w:r>
    </w:p>
    <w:p>
      <w:pPr>
        <w:bidi w:val="1"/>
        <w:spacing w:after="60" w:line="307" w:lineRule="auto"/>
        <w:ind w:right="340"/>
        <w:jc w:val="right"/>
      </w:pPr>
      <w:r>
        <w:rPr>
          <w:rFonts w:ascii="Calibri" w:hAnsi="Calibri" w:cs="B Nazanin" w:eastAsia="Calibri"/>
          <w:color w:val="0F5C8C"/>
          <w:sz w:val="21"/>
          <w:szCs w:val="21"/>
          <w:b/>
          <w:bCs/>
          <w:rtl w:val="1"/>
        </w:rPr>
        <w:t xml:space="preserve">13. </w:t>
      </w:r>
      <w:r>
        <w:rPr>
          <w:rFonts w:ascii="Calibri" w:hAnsi="Calibri" w:cs="B Nazanin" w:eastAsia="Calibri"/>
          <w:sz w:val="21"/>
          <w:szCs w:val="21"/>
          <w:rtl w:val="1"/>
        </w:rPr>
        <w:t>درگاه‌های پرداخت فعال و نرخ موفقیت تراکنش</w:t>
      </w:r>
    </w:p>
    <w:p>
      <w:pPr>
        <w:bidi w:val="1"/>
        <w:spacing w:after="60" w:line="307" w:lineRule="auto"/>
        <w:ind w:right="340"/>
        <w:jc w:val="right"/>
      </w:pPr>
      <w:r>
        <w:rPr>
          <w:rFonts w:ascii="Calibri" w:hAnsi="Calibri" w:cs="B Nazanin" w:eastAsia="Calibri"/>
          <w:color w:val="0F5C8C"/>
          <w:sz w:val="21"/>
          <w:szCs w:val="21"/>
          <w:b/>
          <w:bCs/>
          <w:rtl w:val="1"/>
        </w:rPr>
        <w:t xml:space="preserve">14. </w:t>
      </w:r>
      <w:r>
        <w:rPr>
          <w:rFonts w:ascii="Calibri" w:hAnsi="Calibri" w:cs="B Nazanin" w:eastAsia="Calibri"/>
          <w:sz w:val="21"/>
          <w:szCs w:val="21"/>
          <w:rtl w:val="1"/>
        </w:rPr>
        <w:t>آیا «خرید اقساطی» واقعاً فعال است یا فقط یک برچسب فوتر</w:t>
      </w:r>
    </w:p>
    <w:p>
      <w:pPr>
        <w:bidi w:val="1"/>
        <w:spacing w:after="60" w:line="307" w:lineRule="auto"/>
        <w:ind w:right="340"/>
        <w:jc w:val="right"/>
      </w:pPr>
      <w:r>
        <w:rPr>
          <w:rFonts w:ascii="Calibri" w:hAnsi="Calibri" w:cs="B Nazanin" w:eastAsia="Calibri"/>
          <w:color w:val="0F5C8C"/>
          <w:sz w:val="21"/>
          <w:szCs w:val="21"/>
          <w:b/>
          <w:bCs/>
          <w:rtl w:val="1"/>
        </w:rPr>
        <w:t xml:space="preserve">15. </w:t>
      </w:r>
      <w:r>
        <w:rPr>
          <w:rFonts w:ascii="Calibri" w:hAnsi="Calibri" w:cs="B Nazanin" w:eastAsia="Calibri"/>
          <w:sz w:val="21"/>
          <w:szCs w:val="21"/>
          <w:rtl w:val="1"/>
        </w:rPr>
        <w:t>ساختار سازمانی، تیم فعلی، پیمانکاران پیشین، سوابق تحویل</w:t>
      </w:r>
    </w:p>
    <w:p>
      <w:pPr>
        <w:bidi w:val="1"/>
        <w:spacing w:after="60" w:line="307" w:lineRule="auto"/>
        <w:ind w:right="340"/>
        <w:jc w:val="right"/>
      </w:pPr>
      <w:r>
        <w:rPr>
          <w:rFonts w:ascii="Calibri" w:hAnsi="Calibri" w:cs="B Nazanin" w:eastAsia="Calibri"/>
          <w:color w:val="0F5C8C"/>
          <w:sz w:val="21"/>
          <w:szCs w:val="21"/>
          <w:b/>
          <w:bCs/>
          <w:rtl w:val="1"/>
        </w:rPr>
        <w:t xml:space="preserve">16. </w:t>
      </w:r>
      <w:r>
        <w:rPr>
          <w:rFonts w:ascii="Calibri" w:hAnsi="Calibri" w:cs="B Nazanin" w:eastAsia="Calibri"/>
          <w:sz w:val="21"/>
          <w:szCs w:val="21"/>
          <w:rtl w:val="1"/>
        </w:rPr>
        <w:t>بودجه بازاریابی و ابزارهای موجود</w:t>
      </w:r>
    </w:p>
    <w:p>
      <w:pPr>
        <w:bidi w:val="1"/>
        <w:spacing w:after="60" w:line="307" w:lineRule="auto"/>
        <w:ind w:right="340"/>
        <w:jc w:val="right"/>
      </w:pPr>
      <w:r>
        <w:rPr>
          <w:rFonts w:ascii="Calibri" w:hAnsi="Calibri" w:cs="B Nazanin" w:eastAsia="Calibri"/>
          <w:color w:val="0F5C8C"/>
          <w:sz w:val="21"/>
          <w:szCs w:val="21"/>
          <w:b/>
          <w:bCs/>
          <w:rtl w:val="1"/>
        </w:rPr>
        <w:t xml:space="preserve">17. </w:t>
      </w:r>
      <w:r>
        <w:rPr>
          <w:rFonts w:ascii="Calibri" w:hAnsi="Calibri" w:cs="B Nazanin" w:eastAsia="Calibri"/>
          <w:sz w:val="21"/>
          <w:szCs w:val="21"/>
          <w:rtl w:val="1"/>
        </w:rPr>
        <w:t>سابقه جریمه یا اقدام دستی گوگل روی دامنه</w:t>
      </w:r>
    </w:p>
    <w:p>
      <w:pPr>
        <w:bidi w:val="1"/>
        <w:jc w:val="both"/>
      </w:pPr>
      <w:r>
        <w:rPr>
          <w:rFonts w:ascii="Calibri" w:hAnsi="Calibri" w:cs="B Nazanin" w:eastAsia="Calibri"/>
          <w:sz w:val="21"/>
          <w:szCs w:val="21"/>
          <w:b/>
          <w:bCs/>
          <w:rtl w:val="1"/>
        </w:rPr>
        <w:t>فرضیه‌های کاری که بر این مبنا ساخته‌ام (و نه نتیجه‌گیری):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«احتمالاً» سایت مشکل عملکردی دارد، چون قالب مارکت‌پلیس + Elementor + چند افزونه تودرتو معمولاً سنگین‌اند → </w:t>
      </w:r>
      <w:r>
        <w:rPr>
          <w:rFonts w:ascii="Calibri" w:hAnsi="Calibri" w:cs="B Nazanin" w:eastAsia="Calibri"/>
          <w:sz w:val="21"/>
          <w:szCs w:val="21"/>
          <w:b/>
          <w:bCs/>
          <w:rtl w:val="1"/>
        </w:rPr>
        <w:t>ولی این فقط یک فرضیه است و باید در فاز صفر اندازه‌گیری شود.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«احتمالاً» ترافیک ارگانیک پایین است، چون محتوای آموزشی صفر و sitemap مقالات خالی است → </w:t>
      </w:r>
      <w:r>
        <w:rPr>
          <w:rFonts w:ascii="Calibri" w:hAnsi="Calibri" w:cs="B Nazanin" w:eastAsia="Calibri"/>
          <w:sz w:val="21"/>
          <w:szCs w:val="21"/>
          <w:b/>
          <w:bCs/>
          <w:rtl w:val="1"/>
        </w:rPr>
        <w:t>بدون Search Console تأیید نمی‌شود.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«احتمالاً» نرخ تبدیل پایین است، چون مسیر اعتماد شکسته است → </w:t>
      </w:r>
      <w:r>
        <w:rPr>
          <w:rFonts w:ascii="Calibri" w:hAnsi="Calibri" w:cs="B Nazanin" w:eastAsia="Calibri"/>
          <w:sz w:val="21"/>
          <w:szCs w:val="21"/>
          <w:b/>
          <w:bCs/>
          <w:rtl w:val="1"/>
        </w:rPr>
        <w:t>بدون Analytics تأیید نمی‌شود.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۵. شکاف رقابتی — خلاصه مستند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بعد</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انرژی تهویه</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بهترین نمونه بازار</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شدت شکاف</w:t>
            </w:r>
          </w:p>
        </w:tc>
      </w:tr>
      <w:tr>
        <w:tc>
          <w:tcPr>
            <w:tcW w:type="dxa" w:w="2409"/>
          </w:tcPr>
          <w:p>
            <w:pPr>
              <w:bidi w:val="1"/>
              <w:spacing w:after="40" w:before="40" w:line="276" w:lineRule="auto"/>
              <w:jc w:val="right"/>
            </w:pPr>
            <w:r/>
            <w:r>
              <w:rPr>
                <w:rFonts w:ascii="Calibri" w:hAnsi="Calibri" w:cs="B Nazanin" w:eastAsia="Calibri"/>
                <w:sz w:val="19"/>
                <w:szCs w:val="19"/>
                <w:rtl w:val="1"/>
              </w:rPr>
              <w:t>اندازه کاتالوگ</w:t>
            </w:r>
          </w:p>
        </w:tc>
        <w:tc>
          <w:tcPr>
            <w:tcW w:type="dxa" w:w="2409"/>
          </w:tcPr>
          <w:p>
            <w:pPr>
              <w:bidi w:val="1"/>
              <w:spacing w:after="40" w:before="40" w:line="276" w:lineRule="auto"/>
              <w:jc w:val="right"/>
            </w:pPr>
            <w:r/>
            <w:r>
              <w:rPr>
                <w:rFonts w:ascii="Calibri" w:hAnsi="Calibri" w:cs="B Nazanin" w:eastAsia="Calibri"/>
                <w:sz w:val="19"/>
                <w:szCs w:val="19"/>
                <w:rtl w:val="1"/>
              </w:rPr>
              <w:t>۱۹۱ محصول</w:t>
            </w:r>
          </w:p>
        </w:tc>
        <w:tc>
          <w:tcPr>
            <w:tcW w:type="dxa" w:w="2409"/>
          </w:tcPr>
          <w:p>
            <w:pPr>
              <w:bidi w:val="1"/>
              <w:spacing w:after="40" w:before="40" w:line="276" w:lineRule="auto"/>
              <w:jc w:val="right"/>
            </w:pPr>
            <w:r/>
            <w:r>
              <w:rPr>
                <w:rFonts w:ascii="Calibri" w:hAnsi="Calibri" w:cs="B Nazanin" w:eastAsia="Calibri"/>
                <w:sz w:val="19"/>
                <w:szCs w:val="19"/>
                <w:rtl w:val="1"/>
              </w:rPr>
              <w:t>داماتجهیز: شناسه محصول ۱۰٬۰۰۰+</w:t>
            </w:r>
          </w:p>
        </w:tc>
        <w:tc>
          <w:tcPr>
            <w:tcW w:type="dxa" w:w="2409"/>
          </w:tcPr>
          <w:p>
            <w:pPr>
              <w:bidi w:val="1"/>
              <w:spacing w:after="40" w:before="40" w:line="276" w:lineRule="auto"/>
              <w:jc w:val="right"/>
            </w:pPr>
            <w:r/>
            <w:r>
              <w:rPr>
                <w:rFonts w:ascii="Calibri" w:hAnsi="Calibri" w:cs="B Nazanin" w:eastAsia="Calibri"/>
                <w:sz w:val="19"/>
                <w:szCs w:val="19"/>
                <w:rtl w:val="1"/>
              </w:rPr>
              <w:t>🔴 بسیار بزرگ</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محتوای صفحه دسته</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صفر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داماتجهیز: راهنمای ۹ نکته‌ای + جدول قیمت ۱۰ برند + جدول ظرفیت‌یابی BTU</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بسیار بزرگ</w:t>
            </w:r>
          </w:p>
        </w:tc>
      </w:tr>
      <w:tr>
        <w:tc>
          <w:tcPr>
            <w:tcW w:type="dxa" w:w="2409"/>
          </w:tcPr>
          <w:p>
            <w:pPr>
              <w:bidi w:val="1"/>
              <w:spacing w:after="40" w:before="40" w:line="276" w:lineRule="auto"/>
              <w:jc w:val="right"/>
            </w:pPr>
            <w:r/>
            <w:r>
              <w:rPr>
                <w:rFonts w:ascii="Calibri" w:hAnsi="Calibri" w:cs="B Nazanin" w:eastAsia="Calibri"/>
                <w:sz w:val="19"/>
                <w:szCs w:val="19"/>
                <w:rtl w:val="1"/>
              </w:rPr>
              <w:t>ساختار فیلتر</w:t>
            </w:r>
          </w:p>
        </w:tc>
        <w:tc>
          <w:tcPr>
            <w:tcW w:type="dxa" w:w="2409"/>
          </w:tcPr>
          <w:p>
            <w:pPr>
              <w:bidi w:val="1"/>
              <w:spacing w:after="40" w:before="40" w:line="276" w:lineRule="auto"/>
              <w:jc w:val="right"/>
            </w:pPr>
            <w:r/>
            <w:r>
              <w:rPr>
                <w:rFonts w:ascii="Calibri" w:hAnsi="Calibri" w:cs="B Nazanin" w:eastAsia="Calibri"/>
                <w:sz w:val="19"/>
                <w:szCs w:val="19"/>
                <w:rtl w:val="1"/>
              </w:rPr>
              <w:t>برند (۳ مقدار) + قیمت</w:t>
            </w:r>
          </w:p>
        </w:tc>
        <w:tc>
          <w:tcPr>
            <w:tcW w:type="dxa" w:w="2409"/>
          </w:tcPr>
          <w:p>
            <w:pPr>
              <w:bidi w:val="1"/>
              <w:spacing w:after="40" w:before="40" w:line="276" w:lineRule="auto"/>
              <w:jc w:val="right"/>
            </w:pPr>
            <w:r/>
            <w:r>
              <w:rPr>
                <w:rFonts w:ascii="Consolas" w:hAnsi="Consolas" w:cs="Consolas" w:eastAsia="Consolas"/>
                <w:color w:val="B03030"/>
                <w:sz w:val="19"/>
                <w:szCs w:val="19"/>
                <w:rtl w:val="1"/>
              </w:rPr>
              <w:t>artatabrid.com</w:t>
            </w:r>
            <w:r>
              <w:rPr>
                <w:rFonts w:ascii="Calibri" w:hAnsi="Calibri" w:cs="B Nazanin" w:eastAsia="Calibri"/>
                <w:sz w:val="19"/>
                <w:szCs w:val="19"/>
                <w:rtl w:val="1"/>
              </w:rPr>
              <w:t xml:space="preserve">: برند + </w:t>
            </w:r>
            <w:r>
              <w:rPr>
                <w:rFonts w:ascii="Calibri" w:hAnsi="Calibri" w:cs="B Nazanin" w:eastAsia="Calibri"/>
                <w:sz w:val="19"/>
                <w:szCs w:val="19"/>
                <w:b/>
                <w:bCs/>
                <w:rtl w:val="1"/>
              </w:rPr>
              <w:t>ظرفیت</w:t>
            </w:r>
            <w:r>
              <w:rPr>
                <w:rFonts w:ascii="Calibri" w:hAnsi="Calibri" w:cs="B Nazanin" w:eastAsia="Calibri"/>
                <w:sz w:val="19"/>
                <w:szCs w:val="19"/>
                <w:rtl w:val="1"/>
              </w:rPr>
              <w:t xml:space="preserve"> (۲۲۰۰۰…۴۲۰۰۰) + </w:t>
            </w:r>
            <w:r>
              <w:rPr>
                <w:rFonts w:ascii="Calibri" w:hAnsi="Calibri" w:cs="B Nazanin" w:eastAsia="Calibri"/>
                <w:sz w:val="19"/>
                <w:szCs w:val="19"/>
                <w:b/>
                <w:bCs/>
                <w:rtl w:val="1"/>
              </w:rPr>
              <w:t>موقعیت نصب</w:t>
            </w:r>
          </w:p>
        </w:tc>
        <w:tc>
          <w:tcPr>
            <w:tcW w:type="dxa" w:w="2409"/>
          </w:tcPr>
          <w:p>
            <w:pPr>
              <w:bidi w:val="1"/>
              <w:spacing w:after="40" w:before="40" w:line="276" w:lineRule="auto"/>
              <w:jc w:val="right"/>
            </w:pPr>
            <w:r/>
            <w:r>
              <w:rPr>
                <w:rFonts w:ascii="Calibri" w:hAnsi="Calibri" w:cs="B Nazanin" w:eastAsia="Calibri"/>
                <w:sz w:val="19"/>
                <w:szCs w:val="19"/>
                <w:rtl w:val="1"/>
              </w:rPr>
              <w:t>🔴 بزرگ</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عمق مشخصات فنی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پنل ویژگی نادرست؛ جدول داخل متن</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داماتجهیز: ~۲۰ ردیف ساختاریافته + تب مستقل + EER/COP</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بزرگ</w:t>
            </w:r>
          </w:p>
        </w:tc>
      </w:tr>
      <w:tr>
        <w:tc>
          <w:tcPr>
            <w:tcW w:type="dxa" w:w="2409"/>
          </w:tcPr>
          <w:p>
            <w:pPr>
              <w:bidi w:val="1"/>
              <w:spacing w:after="40" w:before="40" w:line="276" w:lineRule="auto"/>
              <w:jc w:val="right"/>
            </w:pPr>
            <w:r/>
            <w:r>
              <w:rPr>
                <w:rFonts w:ascii="Calibri" w:hAnsi="Calibri" w:cs="B Nazanin" w:eastAsia="Calibri"/>
                <w:sz w:val="19"/>
                <w:szCs w:val="19"/>
                <w:rtl w:val="1"/>
              </w:rPr>
              <w:t>اثبات اجتماعی</w:t>
            </w:r>
          </w:p>
        </w:tc>
        <w:tc>
          <w:tcPr>
            <w:tcW w:type="dxa" w:w="2409"/>
          </w:tcPr>
          <w:p>
            <w:pPr>
              <w:bidi w:val="1"/>
              <w:spacing w:after="40" w:before="40" w:line="276" w:lineRule="auto"/>
              <w:jc w:val="right"/>
            </w:pPr>
            <w:r/>
            <w:r>
              <w:rPr>
                <w:rFonts w:ascii="Calibri" w:hAnsi="Calibri" w:cs="B Nazanin" w:eastAsia="Calibri"/>
                <w:sz w:val="19"/>
                <w:szCs w:val="19"/>
                <w:rtl w:val="1"/>
              </w:rPr>
              <w:t>~۰ نظر</w:t>
            </w:r>
          </w:p>
        </w:tc>
        <w:tc>
          <w:tcPr>
            <w:tcW w:type="dxa" w:w="2409"/>
          </w:tcPr>
          <w:p>
            <w:pPr>
              <w:bidi w:val="1"/>
              <w:spacing w:after="40" w:before="40" w:line="276" w:lineRule="auto"/>
              <w:jc w:val="right"/>
            </w:pPr>
            <w:r/>
            <w:r>
              <w:rPr>
                <w:rFonts w:ascii="Calibri" w:hAnsi="Calibri" w:cs="B Nazanin" w:eastAsia="Calibri"/>
                <w:sz w:val="19"/>
                <w:szCs w:val="19"/>
                <w:rtl w:val="1"/>
              </w:rPr>
              <w:t>داماتجهیز: ۴.۷ با ۳ نظر، نمایش امتیاز در کارت</w:t>
            </w:r>
          </w:p>
        </w:tc>
        <w:tc>
          <w:tcPr>
            <w:tcW w:type="dxa" w:w="2409"/>
          </w:tcPr>
          <w:p>
            <w:pPr>
              <w:bidi w:val="1"/>
              <w:spacing w:after="40" w:before="40" w:line="276" w:lineRule="auto"/>
              <w:jc w:val="right"/>
            </w:pPr>
            <w:r/>
            <w:r>
              <w:rPr>
                <w:rFonts w:ascii="Calibri" w:hAnsi="Calibri" w:cs="B Nazanin" w:eastAsia="Calibri"/>
                <w:sz w:val="19"/>
                <w:szCs w:val="19"/>
                <w:rtl w:val="1"/>
              </w:rPr>
              <w:t>🔴 بزرگ</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محتوای آموزشی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صفحه خالی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xml:space="preserve">داماتجهیز: راهنمای خرید + </w:t>
            </w:r>
            <w:r>
              <w:rPr>
                <w:rFonts w:ascii="Consolas" w:hAnsi="Consolas" w:cs="Consolas" w:eastAsia="Consolas"/>
                <w:color w:val="B03030"/>
                <w:sz w:val="19"/>
                <w:szCs w:val="19"/>
                <w:rtl w:val="1"/>
              </w:rPr>
              <w:t>/content/</w:t>
            </w:r>
            <w:r>
              <w:rPr>
                <w:rFonts w:ascii="Calibri" w:hAnsi="Calibri" w:cs="B Nazanin" w:eastAsia="Calibri"/>
                <w:sz w:val="19"/>
                <w:szCs w:val="19"/>
                <w:rtl w:val="1"/>
              </w:rPr>
              <w:t xml:space="preserve"> + نرم‌افزار محاسبه ظرفیت</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بحرانی</w:t>
            </w:r>
          </w:p>
        </w:tc>
      </w:tr>
      <w:tr>
        <w:tc>
          <w:tcPr>
            <w:tcW w:type="dxa" w:w="2409"/>
          </w:tcPr>
          <w:p>
            <w:pPr>
              <w:bidi w:val="1"/>
              <w:spacing w:after="40" w:before="40" w:line="276" w:lineRule="auto"/>
              <w:jc w:val="right"/>
            </w:pPr>
            <w:r/>
            <w:r>
              <w:rPr>
                <w:rFonts w:ascii="Calibri" w:hAnsi="Calibri" w:cs="B Nazanin" w:eastAsia="Calibri"/>
                <w:sz w:val="19"/>
                <w:szCs w:val="19"/>
                <w:rtl w:val="1"/>
              </w:rPr>
              <w:t>صفحه اقساط</w:t>
            </w:r>
          </w:p>
        </w:tc>
        <w:tc>
          <w:tcPr>
            <w:tcW w:type="dxa" w:w="2409"/>
          </w:tcPr>
          <w:p>
            <w:pPr>
              <w:bidi w:val="1"/>
              <w:spacing w:after="40" w:before="40" w:line="276" w:lineRule="auto"/>
              <w:jc w:val="right"/>
            </w:pPr>
            <w:r/>
            <w:r>
              <w:rPr>
                <w:rFonts w:ascii="Calibri" w:hAnsi="Calibri" w:cs="B Nazanin" w:eastAsia="Calibri"/>
                <w:sz w:val="19"/>
                <w:szCs w:val="19"/>
                <w:b/>
                <w:bCs/>
                <w:rtl w:val="1"/>
              </w:rPr>
              <w:t>خالی</w:t>
            </w:r>
          </w:p>
        </w:tc>
        <w:tc>
          <w:tcPr>
            <w:tcW w:type="dxa" w:w="2409"/>
          </w:tcPr>
          <w:p>
            <w:pPr>
              <w:bidi w:val="1"/>
              <w:spacing w:after="40" w:before="40" w:line="276" w:lineRule="auto"/>
              <w:jc w:val="right"/>
            </w:pPr>
            <w:r/>
            <w:r>
              <w:rPr>
                <w:rFonts w:ascii="Calibri" w:hAnsi="Calibri" w:cs="B Nazanin" w:eastAsia="Calibri"/>
                <w:sz w:val="19"/>
                <w:szCs w:val="19"/>
                <w:rtl w:val="1"/>
              </w:rPr>
              <w:t xml:space="preserve">داماتجهیز: </w:t>
            </w:r>
            <w:r>
              <w:rPr>
                <w:rFonts w:ascii="Consolas" w:hAnsi="Consolas" w:cs="Consolas" w:eastAsia="Consolas"/>
                <w:color w:val="B03030"/>
                <w:sz w:val="19"/>
                <w:szCs w:val="19"/>
                <w:rtl w:val="1"/>
              </w:rPr>
              <w:t>/content/70-فروش-اقساط</w:t>
            </w:r>
            <w:r>
              <w:rPr>
                <w:rFonts w:ascii="Calibri" w:hAnsi="Calibri" w:cs="B Nazanin" w:eastAsia="Calibri"/>
                <w:sz w:val="19"/>
                <w:szCs w:val="19"/>
                <w:rtl w:val="1"/>
              </w:rPr>
              <w:t xml:space="preserve"> با فرایند ۱۰–۱۵ روزه</w:t>
            </w:r>
          </w:p>
        </w:tc>
        <w:tc>
          <w:tcPr>
            <w:tcW w:type="dxa" w:w="2409"/>
          </w:tcPr>
          <w:p>
            <w:pPr>
              <w:bidi w:val="1"/>
              <w:spacing w:after="40" w:before="40" w:line="276" w:lineRule="auto"/>
              <w:jc w:val="right"/>
            </w:pPr>
            <w:r/>
            <w:r>
              <w:rPr>
                <w:rFonts w:ascii="Calibri" w:hAnsi="Calibri" w:cs="B Nazanin" w:eastAsia="Calibri"/>
                <w:sz w:val="19"/>
                <w:szCs w:val="19"/>
                <w:rtl w:val="1"/>
              </w:rPr>
              <w:t>🔴 بحرانی</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پیش‌فاکتور / B2B</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شورت‌کد شکسته</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داماتجهیز: صدور پیش‌فاکتور، فروش پروژه‌ای، ارسال به ۱۵ کشور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بحرانی</w:t>
            </w:r>
          </w:p>
        </w:tc>
      </w:tr>
      <w:tr>
        <w:tc>
          <w:tcPr>
            <w:tcW w:type="dxa" w:w="2409"/>
          </w:tcPr>
          <w:p>
            <w:pPr>
              <w:bidi w:val="1"/>
              <w:spacing w:after="40" w:before="40" w:line="276" w:lineRule="auto"/>
              <w:jc w:val="right"/>
            </w:pPr>
            <w:r/>
            <w:r>
              <w:rPr>
                <w:rFonts w:ascii="Calibri" w:hAnsi="Calibri" w:cs="B Nazanin" w:eastAsia="Calibri"/>
                <w:sz w:val="19"/>
                <w:szCs w:val="19"/>
                <w:rtl w:val="1"/>
              </w:rPr>
              <w:t>اعتمادسازی</w:t>
            </w:r>
          </w:p>
        </w:tc>
        <w:tc>
          <w:tcPr>
            <w:tcW w:type="dxa" w:w="2409"/>
          </w:tcPr>
          <w:p>
            <w:pPr>
              <w:bidi w:val="1"/>
              <w:spacing w:after="40" w:before="40" w:line="276" w:lineRule="auto"/>
              <w:jc w:val="right"/>
            </w:pPr>
            <w:r/>
            <w:r>
              <w:rPr>
                <w:rFonts w:ascii="Calibri" w:hAnsi="Calibri" w:cs="B Nazanin" w:eastAsia="Calibri"/>
                <w:sz w:val="19"/>
                <w:szCs w:val="19"/>
                <w:rtl w:val="1"/>
              </w:rPr>
              <w:t>Lorem Ipsum + سیاست نمونه انگلیسی</w:t>
            </w:r>
          </w:p>
        </w:tc>
        <w:tc>
          <w:tcPr>
            <w:tcW w:type="dxa" w:w="2409"/>
          </w:tcPr>
          <w:p>
            <w:pPr>
              <w:bidi w:val="1"/>
              <w:spacing w:after="40" w:before="40" w:line="276" w:lineRule="auto"/>
              <w:jc w:val="right"/>
            </w:pPr>
            <w:r/>
            <w:r>
              <w:rPr>
                <w:rFonts w:ascii="Calibri" w:hAnsi="Calibri" w:cs="B Nazanin" w:eastAsia="Calibri"/>
                <w:sz w:val="19"/>
                <w:szCs w:val="19"/>
                <w:rtl w:val="1"/>
              </w:rPr>
              <w:t>داماتجهیز: ضمانت طلایی، ضمانت اصالت، «از سال ۱۳۸۳»</w:t>
            </w:r>
          </w:p>
        </w:tc>
        <w:tc>
          <w:tcPr>
            <w:tcW w:type="dxa" w:w="2409"/>
          </w:tcPr>
          <w:p>
            <w:pPr>
              <w:bidi w:val="1"/>
              <w:spacing w:after="40" w:before="40" w:line="276" w:lineRule="auto"/>
              <w:jc w:val="right"/>
            </w:pPr>
            <w:r/>
            <w:r>
              <w:rPr>
                <w:rFonts w:ascii="Calibri" w:hAnsi="Calibri" w:cs="B Nazanin" w:eastAsia="Calibri"/>
                <w:sz w:val="19"/>
                <w:szCs w:val="19"/>
                <w:rtl w:val="1"/>
              </w:rPr>
              <w:t>🔴 بحرانی</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چندزبانه</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ندارد</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داماتجهیز: FA / EN / AR</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فرصت</w:t>
            </w:r>
          </w:p>
        </w:tc>
      </w:tr>
      <w:tr>
        <w:tc>
          <w:tcPr>
            <w:tcW w:type="dxa" w:w="2409"/>
          </w:tcPr>
          <w:p>
            <w:pPr>
              <w:bidi w:val="1"/>
              <w:spacing w:after="40" w:before="40" w:line="276" w:lineRule="auto"/>
              <w:jc w:val="right"/>
            </w:pPr>
            <w:r/>
            <w:r>
              <w:rPr>
                <w:rFonts w:ascii="Calibri" w:hAnsi="Calibri" w:cs="B Nazanin" w:eastAsia="Calibri"/>
                <w:sz w:val="19"/>
                <w:szCs w:val="19"/>
                <w:rtl w:val="1"/>
              </w:rPr>
              <w:t>CDN</w:t>
            </w:r>
          </w:p>
        </w:tc>
        <w:tc>
          <w:tcPr>
            <w:tcW w:type="dxa" w:w="2409"/>
          </w:tcPr>
          <w:p>
            <w:pPr>
              <w:bidi w:val="1"/>
              <w:spacing w:after="40" w:before="40" w:line="276" w:lineRule="auto"/>
              <w:jc w:val="right"/>
            </w:pPr>
            <w:r/>
            <w:r>
              <w:rPr>
                <w:rFonts w:ascii="Calibri" w:hAnsi="Calibri" w:cs="B Nazanin" w:eastAsia="Calibri"/>
                <w:sz w:val="19"/>
                <w:szCs w:val="19"/>
                <w:rtl w:val="1"/>
              </w:rPr>
              <w:t>مشاهده نشد</w:t>
            </w:r>
          </w:p>
        </w:tc>
        <w:tc>
          <w:tcPr>
            <w:tcW w:type="dxa" w:w="2409"/>
          </w:tcPr>
          <w:p>
            <w:pPr>
              <w:bidi w:val="1"/>
              <w:spacing w:after="40" w:before="40" w:line="276" w:lineRule="auto"/>
              <w:jc w:val="right"/>
            </w:pPr>
            <w:r/>
            <w:r>
              <w:rPr>
                <w:rFonts w:ascii="Calibri" w:hAnsi="Calibri" w:cs="B Nazanin" w:eastAsia="Calibri"/>
                <w:sz w:val="19"/>
                <w:szCs w:val="19"/>
                <w:rtl w:val="1"/>
              </w:rPr>
              <w:t>داماتجهیز: S3 آسیاتک</w:t>
            </w:r>
          </w:p>
        </w:tc>
        <w:tc>
          <w:tcPr>
            <w:tcW w:type="dxa" w:w="2409"/>
          </w:tcPr>
          <w:p>
            <w:pPr>
              <w:bidi w:val="1"/>
              <w:spacing w:after="40" w:before="40" w:line="276" w:lineRule="auto"/>
              <w:jc w:val="right"/>
            </w:pPr>
            <w:r/>
            <w:r>
              <w:rPr>
                <w:rFonts w:ascii="Calibri" w:hAnsi="Calibri" w:cs="B Nazanin" w:eastAsia="Calibri"/>
                <w:sz w:val="19"/>
                <w:szCs w:val="19"/>
                <w:rtl w:val="1"/>
              </w:rPr>
              <w:t>🟠 نیازمند بررسی</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شفافیت قیمت</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تومان، شفاف</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ناب تهویه: بسیاری «۰ ریال»</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مزیت ما</w:t>
            </w:r>
          </w:p>
        </w:tc>
      </w:tr>
      <w:tr>
        <w:tc>
          <w:tcPr>
            <w:tcW w:type="dxa" w:w="2409"/>
          </w:tcPr>
          <w:p>
            <w:pPr>
              <w:bidi w:val="1"/>
              <w:spacing w:after="40" w:before="40" w:line="276" w:lineRule="auto"/>
              <w:jc w:val="right"/>
            </w:pPr>
            <w:r/>
            <w:r>
              <w:rPr>
                <w:rFonts w:ascii="Calibri" w:hAnsi="Calibri" w:cs="B Nazanin" w:eastAsia="Calibri"/>
                <w:sz w:val="19"/>
                <w:szCs w:val="19"/>
                <w:b/>
                <w:bCs/>
                <w:rtl w:val="1"/>
              </w:rPr>
              <w:t>کیفیت متن محصول (جدید)</w:t>
            </w:r>
          </w:p>
        </w:tc>
        <w:tc>
          <w:tcPr>
            <w:tcW w:type="dxa" w:w="2409"/>
          </w:tcPr>
          <w:p>
            <w:pPr>
              <w:bidi w:val="1"/>
              <w:spacing w:after="40" w:before="40" w:line="276" w:lineRule="auto"/>
              <w:jc w:val="right"/>
            </w:pPr>
            <w:r/>
            <w:r>
              <w:rPr>
                <w:rFonts w:ascii="Calibri" w:hAnsi="Calibri" w:cs="B Nazanin" w:eastAsia="Calibri"/>
                <w:sz w:val="19"/>
                <w:szCs w:val="19"/>
                <w:b/>
                <w:bCs/>
                <w:rtl w:val="1"/>
              </w:rPr>
              <w:t>خوب</w:t>
            </w:r>
          </w:p>
        </w:tc>
        <w:tc>
          <w:tcPr>
            <w:tcW w:type="dxa" w:w="2409"/>
          </w:tcPr>
          <w:p>
            <w:pPr>
              <w:bidi w:val="1"/>
              <w:spacing w:after="40" w:before="40" w:line="276" w:lineRule="auto"/>
              <w:jc w:val="right"/>
            </w:pPr>
            <w:r/>
            <w:r>
              <w:rPr>
                <w:rFonts w:ascii="Calibri" w:hAnsi="Calibri" w:cs="B Nazanin" w:eastAsia="Calibri"/>
                <w:sz w:val="19"/>
                <w:szCs w:val="19"/>
                <w:rtl w:val="1"/>
              </w:rPr>
              <w:t>—</w:t>
            </w:r>
          </w:p>
        </w:tc>
        <w:tc>
          <w:tcPr>
            <w:tcW w:type="dxa" w:w="2409"/>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مزیت ما، قابل مقیاس</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تخصص مشاوره محلی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قوی (آفلاین)</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 xml:space="preserve">🟢 </w:t>
            </w:r>
            <w:r>
              <w:rPr>
                <w:rFonts w:ascii="Calibri" w:hAnsi="Calibri" w:cs="B Nazanin" w:eastAsia="Calibri"/>
                <w:sz w:val="19"/>
                <w:szCs w:val="19"/>
                <w:b/>
                <w:bCs/>
                <w:rtl w:val="1"/>
              </w:rPr>
              <w:t>مزیت ما، دیجیتالی‌نشده</w:t>
            </w:r>
          </w:p>
        </w:tc>
      </w:tr>
    </w:tbl>
    <w:p>
      <w:pPr>
        <w:spacing w:after="40"/>
      </w:pPr>
    </w:p>
    <w:p>
      <w:pPr>
        <w:bidi w:val="1"/>
        <w:jc w:val="both"/>
      </w:pPr>
      <w:r>
        <w:rPr>
          <w:rFonts w:ascii="Calibri" w:hAnsi="Calibri" w:cs="B Nazanin" w:eastAsia="Calibri"/>
          <w:sz w:val="21"/>
          <w:szCs w:val="21"/>
          <w:b/>
          <w:bCs/>
          <w:rtl w:val="1"/>
        </w:rPr>
        <w:t>رقبای محلی شیراز (کانال کشف واقعی):</w:t>
      </w:r>
      <w:r>
        <w:rPr>
          <w:rFonts w:ascii="Calibri" w:hAnsi="Calibri" w:cs="B Nazanin" w:eastAsia="Calibri"/>
          <w:sz w:val="21"/>
          <w:szCs w:val="21"/>
          <w:rtl w:val="1"/>
        </w:rPr>
        <w:t xml:space="preserve"> کلینیک ساختمانی طاها تهویه (۲۰ سال سابقه)، فروشگاه تاسیساتی پیلوت، تهویه مطبوع شیراز، هادی تهویه، تاسیسات ترمو–سروی، نمایندگی نیرو تهویه البرز عبداللهی. «انرژی تهویه زاده محمد» در یکی از این فهرست‌های محلی </w:t>
      </w:r>
      <w:r>
        <w:rPr>
          <w:rFonts w:ascii="Calibri" w:hAnsi="Calibri" w:cs="B Nazanin" w:eastAsia="Calibri"/>
          <w:sz w:val="21"/>
          <w:szCs w:val="21"/>
          <w:b/>
          <w:bCs/>
          <w:rtl w:val="1"/>
        </w:rPr>
        <w:t>رتبه ۲۰ از ۲۵</w:t>
      </w:r>
      <w:r>
        <w:rPr>
          <w:rFonts w:ascii="Calibri" w:hAnsi="Calibri" w:cs="B Nazanin" w:eastAsia="Calibri"/>
          <w:sz w:val="21"/>
          <w:szCs w:val="21"/>
          <w:rtl w:val="1"/>
        </w:rPr>
        <w:t xml:space="preserve"> را دارد — یعنی در کانال کشف محلی هم جایگاهش متناسب با توان واقعی‌اش نیست.</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 سه نتیجه‌گیری راهبردی</w:t>
      </w:r>
    </w:p>
    <w:p>
      <w:pPr>
        <w:bidi w:val="1"/>
        <w:jc w:val="both"/>
      </w:pPr>
      <w:r>
        <w:rPr>
          <w:rFonts w:ascii="Calibri" w:hAnsi="Calibri" w:cs="B Nazanin" w:eastAsia="Calibri"/>
          <w:sz w:val="21"/>
          <w:szCs w:val="21"/>
          <w:b/>
          <w:bCs/>
          <w:rtl w:val="1"/>
        </w:rPr>
        <w:t>۱. اولویت با «تعمیر» است، نه «بازطراحی».</w:t>
      </w:r>
      <w:r>
        <w:rPr>
          <w:rFonts w:ascii="Calibri" w:hAnsi="Calibri" w:cs="B Nazanin" w:eastAsia="Calibri"/>
          <w:sz w:val="21"/>
          <w:szCs w:val="21"/>
          <w:rtl w:val="1"/>
        </w:rPr>
        <w:t xml:space="preserve"> بازطراحی کامل سایت در این نقطه اشتباه پرهزینه‌ای است. قالب، ووکامرس، صفحه‌ساز و قابلیت‌های مقایسه/علاقه‌مندی/نمایش سریع همه حاضرند و کار می‌کنند. آنچه شکسته است </w:t>
      </w:r>
      <w:r>
        <w:rPr>
          <w:rFonts w:ascii="Calibri" w:hAnsi="Calibri" w:cs="B Nazanin" w:eastAsia="Calibri"/>
          <w:sz w:val="21"/>
          <w:szCs w:val="21"/>
          <w:b/>
          <w:bCs/>
          <w:rtl w:val="1"/>
        </w:rPr>
        <w:t>محتوا، پیکربندی و یکپارچگی داده</w:t>
      </w:r>
      <w:r>
        <w:rPr>
          <w:rFonts w:ascii="Calibri" w:hAnsi="Calibri" w:cs="B Nazanin" w:eastAsia="Calibri"/>
          <w:sz w:val="21"/>
          <w:szCs w:val="21"/>
          <w:rtl w:val="1"/>
        </w:rPr>
        <w:t xml:space="preserve"> است — نه پوسته. بازطراحی کامل، ۶ تا ۹ ماه زمان و بودجه قابل‌توجه می‌برد و در پایان همان داده نادرست محصول را در پوسته‌ای زیباتر تحویل می‌دهد. مسیر درست: </w:t>
      </w:r>
      <w:r>
        <w:rPr>
          <w:rFonts w:ascii="Calibri" w:hAnsi="Calibri" w:cs="B Nazanin" w:eastAsia="Calibri"/>
          <w:sz w:val="21"/>
          <w:szCs w:val="21"/>
          <w:b/>
          <w:bCs/>
          <w:rtl w:val="1"/>
        </w:rPr>
        <w:t>پاک‌سازی → اصلاح داده → لایه محتوای تجاری → سپس بهینه‌سازی رابط در نقاط پرترافیک.</w:t>
      </w:r>
    </w:p>
    <w:p>
      <w:pPr>
        <w:bidi w:val="1"/>
        <w:jc w:val="both"/>
      </w:pPr>
      <w:r>
        <w:rPr>
          <w:rFonts w:ascii="Calibri" w:hAnsi="Calibri" w:cs="B Nazanin" w:eastAsia="Calibri"/>
          <w:sz w:val="21"/>
          <w:szCs w:val="21"/>
          <w:b/>
          <w:bCs/>
          <w:rtl w:val="1"/>
        </w:rPr>
        <w:t>۲. بزرگ‌ترین اهرم رشد، دیجیتالی‌کردن دارایی‌ای است که هم‌اکنون آفلاین وجود دارد.</w:t>
      </w:r>
      <w:r>
        <w:rPr>
          <w:rFonts w:ascii="Calibri" w:hAnsi="Calibri" w:cs="B Nazanin" w:eastAsia="Calibri"/>
          <w:sz w:val="21"/>
          <w:szCs w:val="21"/>
          <w:rtl w:val="1"/>
        </w:rPr>
        <w:t xml:space="preserve"> این کسب‌وکار ۲۰ سال دانش ظرفیت‌سنجی و مشاوره مهندسی دارد که رسانه‌های محلی هم به آن اذعان کرده‌اند. این دانش </w:t>
      </w:r>
      <w:r>
        <w:rPr>
          <w:rFonts w:ascii="Calibri" w:hAnsi="Calibri" w:cs="B Nazanin" w:eastAsia="Calibri"/>
          <w:sz w:val="21"/>
          <w:szCs w:val="21"/>
          <w:b/>
          <w:bCs/>
          <w:rtl w:val="1"/>
        </w:rPr>
        <w:t>هیچ‌جا در سایت نیست</w:t>
      </w:r>
      <w:r>
        <w:rPr>
          <w:rFonts w:ascii="Calibri" w:hAnsi="Calibri" w:cs="B Nazanin" w:eastAsia="Calibri"/>
          <w:sz w:val="21"/>
          <w:szCs w:val="21"/>
          <w:rtl w:val="1"/>
        </w:rPr>
        <w:t>. تبدیل آن به ابزار ظرفیت‌یاب، راهنمای انتخاب، و محتوای ساختاریافته — همان کاری که داماتجهیز با «نرم‌افزار محاسبه ظرفیت» و جداول BTU کرده — بالاترین بازده را دارد، چون رقیب محلی توان کپی‌برداری سریع از آن را ندارد.</w:t>
      </w:r>
    </w:p>
    <w:p>
      <w:pPr>
        <w:bidi w:val="1"/>
        <w:jc w:val="both"/>
      </w:pPr>
      <w:r>
        <w:rPr>
          <w:rFonts w:ascii="Calibri" w:hAnsi="Calibri" w:cs="B Nazanin" w:eastAsia="Calibri"/>
          <w:sz w:val="21"/>
          <w:szCs w:val="21"/>
          <w:b/>
          <w:bCs/>
          <w:rtl w:val="1"/>
        </w:rPr>
        <w:t>۳. هیچ برنامه اتوماسیون یا هوش مصنوعی پیش از تمیزشدن داده معنا ندارد.</w:t>
      </w:r>
      <w:r>
        <w:rPr>
          <w:rFonts w:ascii="Calibri" w:hAnsi="Calibri" w:cs="B Nazanin" w:eastAsia="Calibri"/>
          <w:sz w:val="21"/>
          <w:szCs w:val="21"/>
          <w:rtl w:val="1"/>
        </w:rPr>
        <w:t xml:space="preserve"> دستیار مکالمه‌ای که روی کاتالوگی با «قدرت حرارتی ۶۴۰۰ BTU» برای یک پکیج ۲۸۰۰۰ کیلوکالری و «وزن: به کیلوگرم» ساخته شود، با اطمینان پاسخ غلط می‌دهد و اعتبار نمایندگی را سریع‌تر از نبودِ دستیار تخریب می‌کند. </w:t>
      </w:r>
      <w:r>
        <w:rPr>
          <w:rFonts w:ascii="Calibri" w:hAnsi="Calibri" w:cs="B Nazanin" w:eastAsia="Calibri"/>
          <w:sz w:val="21"/>
          <w:szCs w:val="21"/>
          <w:b/>
          <w:bCs/>
          <w:rtl w:val="1"/>
        </w:rPr>
        <w:t>ترتیب اجباری است: داده → ساختار → سپس هوش.</w:t>
      </w:r>
      <w:r>
        <w:rPr>
          <w:rFonts w:ascii="Calibri" w:hAnsi="Calibri" w:cs="B Nazanin" w:eastAsia="Calibri"/>
          <w:sz w:val="21"/>
          <w:szCs w:val="21"/>
          <w:rtl w:val="1"/>
        </w:rPr>
        <w:t xml:space="preserve"> هر پیشنهادی که این ترتیب را رعایت نکند، نمایشی است.</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۷. اقدام فوری — اگر فقط ۱۰ کار در ۳۰ روز نخست انجام شود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1928"/>
        <w:gridCol w:w="1928"/>
        <w:gridCol w:w="1928"/>
        <w:gridCol w:w="1928"/>
      </w:tblGrid>
      <w:tr>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اقدام</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کد یافته</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برآورد زمان</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اثر</w:t>
            </w:r>
          </w:p>
        </w:tc>
      </w:tr>
      <w:tr>
        <w:tc>
          <w:tcPr>
            <w:tcW w:type="dxa" w:w="1928"/>
          </w:tcPr>
          <w:p>
            <w:pPr>
              <w:bidi w:val="1"/>
              <w:spacing w:after="40" w:before="40" w:line="276" w:lineRule="auto"/>
              <w:jc w:val="right"/>
            </w:pPr>
            <w:r/>
            <w:r>
              <w:rPr>
                <w:rFonts w:ascii="Calibri" w:hAnsi="Calibri" w:cs="B Nazanin" w:eastAsia="Calibri"/>
                <w:sz w:val="19"/>
                <w:szCs w:val="19"/>
                <w:rtl w:val="1"/>
              </w:rPr>
              <w:t>1</w:t>
            </w:r>
          </w:p>
        </w:tc>
        <w:tc>
          <w:tcPr>
            <w:tcW w:type="dxa" w:w="1928"/>
          </w:tcPr>
          <w:p>
            <w:pPr>
              <w:bidi w:val="1"/>
              <w:spacing w:after="40" w:before="40" w:line="276" w:lineRule="auto"/>
              <w:jc w:val="right"/>
            </w:pPr>
            <w:r/>
            <w:r>
              <w:rPr>
                <w:rFonts w:ascii="Calibri" w:hAnsi="Calibri" w:cs="B Nazanin" w:eastAsia="Calibri"/>
                <w:sz w:val="19"/>
                <w:szCs w:val="19"/>
                <w:rtl w:val="1"/>
              </w:rPr>
              <w:t>بازنویسی «درباره ما» با محتوای واقعی (تاریخچه، تیم، برندها، گارانتی، آدرس، نمادها) و حذف Lorem Ipsum + اصلاح یا حذف شمارنده‌های صفر</w:t>
            </w:r>
          </w:p>
        </w:tc>
        <w:tc>
          <w:tcPr>
            <w:tcW w:type="dxa" w:w="1928"/>
          </w:tcPr>
          <w:p>
            <w:pPr>
              <w:bidi w:val="1"/>
              <w:spacing w:after="40" w:before="40" w:line="276" w:lineRule="auto"/>
              <w:jc w:val="right"/>
            </w:pPr>
            <w:r/>
            <w:r>
              <w:rPr>
                <w:rFonts w:ascii="Calibri" w:hAnsi="Calibri" w:cs="B Nazanin" w:eastAsia="Calibri"/>
                <w:sz w:val="19"/>
                <w:szCs w:val="19"/>
                <w:rtl w:val="1"/>
              </w:rPr>
              <w:t>V-01…V-04</w:t>
            </w:r>
          </w:p>
        </w:tc>
        <w:tc>
          <w:tcPr>
            <w:tcW w:type="dxa" w:w="1928"/>
          </w:tcPr>
          <w:p>
            <w:pPr>
              <w:bidi w:val="1"/>
              <w:spacing w:after="40" w:before="40" w:line="276" w:lineRule="auto"/>
              <w:jc w:val="right"/>
            </w:pPr>
            <w:r/>
            <w:r>
              <w:rPr>
                <w:rFonts w:ascii="Calibri" w:hAnsi="Calibri" w:cs="B Nazanin" w:eastAsia="Calibri"/>
                <w:sz w:val="19"/>
                <w:szCs w:val="19"/>
                <w:rtl w:val="1"/>
              </w:rPr>
              <w:t>۲–۳ روز</w:t>
            </w:r>
          </w:p>
        </w:tc>
        <w:tc>
          <w:tcPr>
            <w:tcW w:type="dxa" w:w="1928"/>
          </w:tcPr>
          <w:p>
            <w:pPr>
              <w:bidi w:val="1"/>
              <w:spacing w:after="40" w:before="40" w:line="276" w:lineRule="auto"/>
              <w:jc w:val="right"/>
            </w:pPr>
            <w:r/>
            <w:r>
              <w:rPr>
                <w:rFonts w:ascii="Calibri" w:hAnsi="Calibri" w:cs="B Nazanin" w:eastAsia="Calibri"/>
                <w:sz w:val="19"/>
                <w:szCs w:val="19"/>
                <w:rtl w:val="1"/>
              </w:rPr>
              <w:t>🔴 اعتماد</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2</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بومی‌سازی و بازنویسی سیاست بازگشت کالا، رفع تضاد ۷ روز/۳۰ روز، و هم‌سان‌سازی در تمام صفحات</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V-05، V-15</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۱–۲ روز</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حقوقی + تبدیل</w:t>
            </w:r>
          </w:p>
        </w:tc>
      </w:tr>
      <w:tr>
        <w:tc>
          <w:tcPr>
            <w:tcW w:type="dxa" w:w="1928"/>
          </w:tcPr>
          <w:p>
            <w:pPr>
              <w:bidi w:val="1"/>
              <w:spacing w:after="40" w:before="40" w:line="276" w:lineRule="auto"/>
              <w:jc w:val="right"/>
            </w:pPr>
            <w:r/>
            <w:r>
              <w:rPr>
                <w:rFonts w:ascii="Calibri" w:hAnsi="Calibri" w:cs="B Nazanin" w:eastAsia="Calibri"/>
                <w:sz w:val="19"/>
                <w:szCs w:val="19"/>
                <w:rtl w:val="1"/>
              </w:rPr>
              <w:t>3</w:t>
            </w:r>
          </w:p>
        </w:tc>
        <w:tc>
          <w:tcPr>
            <w:tcW w:type="dxa" w:w="1928"/>
          </w:tcPr>
          <w:p>
            <w:pPr>
              <w:bidi w:val="1"/>
              <w:spacing w:after="40" w:before="40" w:line="276" w:lineRule="auto"/>
              <w:jc w:val="right"/>
            </w:pPr>
            <w:r/>
            <w:r>
              <w:rPr>
                <w:rFonts w:ascii="Calibri" w:hAnsi="Calibri" w:cs="B Nazanin" w:eastAsia="Calibri"/>
                <w:sz w:val="19"/>
                <w:szCs w:val="19"/>
                <w:rtl w:val="1"/>
              </w:rPr>
              <w:t>پرکردن «شرایط وام» با شرایط واقعی، یا حذف موقت برچسب «خرید اقساطی» از فوتر تا زمان آماده‌شدن</w:t>
            </w:r>
          </w:p>
        </w:tc>
        <w:tc>
          <w:tcPr>
            <w:tcW w:type="dxa" w:w="1928"/>
          </w:tcPr>
          <w:p>
            <w:pPr>
              <w:bidi w:val="1"/>
              <w:spacing w:after="40" w:before="40" w:line="276" w:lineRule="auto"/>
              <w:jc w:val="right"/>
            </w:pPr>
            <w:r/>
            <w:r>
              <w:rPr>
                <w:rFonts w:ascii="Calibri" w:hAnsi="Calibri" w:cs="B Nazanin" w:eastAsia="Calibri"/>
                <w:sz w:val="19"/>
                <w:szCs w:val="19"/>
                <w:rtl w:val="1"/>
              </w:rPr>
              <w:t>V-07</w:t>
            </w:r>
          </w:p>
        </w:tc>
        <w:tc>
          <w:tcPr>
            <w:tcW w:type="dxa" w:w="1928"/>
          </w:tcPr>
          <w:p>
            <w:pPr>
              <w:bidi w:val="1"/>
              <w:spacing w:after="40" w:before="40" w:line="276" w:lineRule="auto"/>
              <w:jc w:val="right"/>
            </w:pPr>
            <w:r/>
            <w:r>
              <w:rPr>
                <w:rFonts w:ascii="Calibri" w:hAnsi="Calibri" w:cs="B Nazanin" w:eastAsia="Calibri"/>
                <w:sz w:val="19"/>
                <w:szCs w:val="19"/>
                <w:rtl w:val="1"/>
              </w:rPr>
              <w:t>۱–۲ روز</w:t>
            </w:r>
          </w:p>
        </w:tc>
        <w:tc>
          <w:tcPr>
            <w:tcW w:type="dxa" w:w="1928"/>
          </w:tcPr>
          <w:p>
            <w:pPr>
              <w:bidi w:val="1"/>
              <w:spacing w:after="40" w:before="40" w:line="276" w:lineRule="auto"/>
              <w:jc w:val="right"/>
            </w:pPr>
            <w:r/>
            <w:r>
              <w:rPr>
                <w:rFonts w:ascii="Calibri" w:hAnsi="Calibri" w:cs="B Nazanin" w:eastAsia="Calibri"/>
                <w:sz w:val="19"/>
                <w:szCs w:val="19"/>
                <w:rtl w:val="1"/>
              </w:rPr>
              <w:t>🔴 تبدیل</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4</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xml:space="preserve">اصلاح یا غیرفعال‌کردن </w:t>
            </w:r>
            <w:r>
              <w:rPr>
                <w:rFonts w:ascii="Consolas" w:hAnsi="Consolas" w:cs="Consolas" w:eastAsia="Consolas"/>
                <w:color w:val="B03030"/>
                <w:sz w:val="19"/>
                <w:szCs w:val="19"/>
                <w:rtl w:val="1"/>
              </w:rPr>
              <w:t>/request-quote/</w:t>
            </w:r>
            <w:r>
              <w:rPr>
                <w:rFonts w:ascii="Calibri" w:hAnsi="Calibri" w:cs="B Nazanin" w:eastAsia="Calibri"/>
                <w:sz w:val="19"/>
                <w:szCs w:val="19"/>
                <w:rtl w:val="1"/>
              </w:rPr>
              <w:t xml:space="preserve"> — یا رندر درست شورت‌کد، یا جایگزینی با فرم B2B ساده و کارآمد</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V-10</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۱–۳ روز</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سرنخ B2B</w:t>
            </w:r>
          </w:p>
        </w:tc>
      </w:tr>
      <w:tr>
        <w:tc>
          <w:tcPr>
            <w:tcW w:type="dxa" w:w="1928"/>
          </w:tcPr>
          <w:p>
            <w:pPr>
              <w:bidi w:val="1"/>
              <w:spacing w:after="40" w:before="40" w:line="276" w:lineRule="auto"/>
              <w:jc w:val="right"/>
            </w:pPr>
            <w:r/>
            <w:r>
              <w:rPr>
                <w:rFonts w:ascii="Calibri" w:hAnsi="Calibri" w:cs="B Nazanin" w:eastAsia="Calibri"/>
                <w:sz w:val="19"/>
                <w:szCs w:val="19"/>
                <w:rtl w:val="1"/>
              </w:rPr>
              <w:t>5</w:t>
            </w:r>
          </w:p>
        </w:tc>
        <w:tc>
          <w:tcPr>
            <w:tcW w:type="dxa" w:w="1928"/>
          </w:tcPr>
          <w:p>
            <w:pPr>
              <w:bidi w:val="1"/>
              <w:spacing w:after="40" w:before="40" w:line="276" w:lineRule="auto"/>
              <w:jc w:val="right"/>
            </w:pPr>
            <w:r/>
            <w:r>
              <w:rPr>
                <w:rFonts w:ascii="Calibri" w:hAnsi="Calibri" w:cs="B Nazanin" w:eastAsia="Calibri"/>
                <w:sz w:val="19"/>
                <w:szCs w:val="19"/>
                <w:rtl w:val="1"/>
              </w:rPr>
              <w:t>حذف/ادغام سه بخش بی‌ربط دمو در صفحه اصلی و جایگزینی با بخش‌های واقعی (بر اساس فصل: گرمایش در مهر–اسفند)</w:t>
            </w:r>
          </w:p>
        </w:tc>
        <w:tc>
          <w:tcPr>
            <w:tcW w:type="dxa" w:w="1928"/>
          </w:tcPr>
          <w:p>
            <w:pPr>
              <w:bidi w:val="1"/>
              <w:spacing w:after="40" w:before="40" w:line="276" w:lineRule="auto"/>
              <w:jc w:val="right"/>
            </w:pPr>
            <w:r/>
            <w:r>
              <w:rPr>
                <w:rFonts w:ascii="Calibri" w:hAnsi="Calibri" w:cs="B Nazanin" w:eastAsia="Calibri"/>
                <w:sz w:val="19"/>
                <w:szCs w:val="19"/>
                <w:rtl w:val="1"/>
              </w:rPr>
              <w:t>V-06</w:t>
            </w:r>
          </w:p>
        </w:tc>
        <w:tc>
          <w:tcPr>
            <w:tcW w:type="dxa" w:w="1928"/>
          </w:tcPr>
          <w:p>
            <w:pPr>
              <w:bidi w:val="1"/>
              <w:spacing w:after="40" w:before="40" w:line="276" w:lineRule="auto"/>
              <w:jc w:val="right"/>
            </w:pPr>
            <w:r/>
            <w:r>
              <w:rPr>
                <w:rFonts w:ascii="Calibri" w:hAnsi="Calibri" w:cs="B Nazanin" w:eastAsia="Calibri"/>
                <w:sz w:val="19"/>
                <w:szCs w:val="19"/>
                <w:rtl w:val="1"/>
              </w:rPr>
              <w:t>۱ روز</w:t>
            </w:r>
          </w:p>
        </w:tc>
        <w:tc>
          <w:tcPr>
            <w:tcW w:type="dxa" w:w="1928"/>
          </w:tcPr>
          <w:p>
            <w:pPr>
              <w:bidi w:val="1"/>
              <w:spacing w:after="40" w:before="40" w:line="276" w:lineRule="auto"/>
              <w:jc w:val="right"/>
            </w:pPr>
            <w:r/>
            <w:r>
              <w:rPr>
                <w:rFonts w:ascii="Calibri" w:hAnsi="Calibri" w:cs="B Nazanin" w:eastAsia="Calibri"/>
                <w:sz w:val="19"/>
                <w:szCs w:val="19"/>
                <w:rtl w:val="1"/>
              </w:rPr>
              <w:t>🔴 تجربه + تمرکز</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6</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اصلاح مقصد سه بنر اسلایدر + کاشی «مشعل» + لینک‌دارکردن چهار کاشی بی‌پیوند</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V-11…V-13</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نصف روز</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مسیریابی</w:t>
            </w:r>
          </w:p>
        </w:tc>
      </w:tr>
      <w:tr>
        <w:tc>
          <w:tcPr>
            <w:tcW w:type="dxa" w:w="1928"/>
          </w:tcPr>
          <w:p>
            <w:pPr>
              <w:bidi w:val="1"/>
              <w:spacing w:after="40" w:before="40" w:line="276" w:lineRule="auto"/>
              <w:jc w:val="right"/>
            </w:pPr>
            <w:r/>
            <w:r>
              <w:rPr>
                <w:rFonts w:ascii="Calibri" w:hAnsi="Calibri" w:cs="B Nazanin" w:eastAsia="Calibri"/>
                <w:sz w:val="19"/>
                <w:szCs w:val="19"/>
                <w:rtl w:val="1"/>
              </w:rPr>
              <w:t>7</w:t>
            </w:r>
          </w:p>
        </w:tc>
        <w:tc>
          <w:tcPr>
            <w:tcW w:type="dxa" w:w="1928"/>
          </w:tcPr>
          <w:p>
            <w:pPr>
              <w:bidi w:val="1"/>
              <w:spacing w:after="40" w:before="40" w:line="276" w:lineRule="auto"/>
              <w:jc w:val="right"/>
            </w:pPr>
            <w:r/>
            <w:r>
              <w:rPr>
                <w:rFonts w:ascii="Calibri" w:hAnsi="Calibri" w:cs="B Nazanin" w:eastAsia="Calibri"/>
                <w:sz w:val="19"/>
                <w:szCs w:val="19"/>
                <w:rtl w:val="1"/>
              </w:rPr>
              <w:t>اصلاح داده‌های پنل ویژگی برای محصولات پرفروش (حداقل ۲۰ محصول اول): ظرفیت واقعی، وزن عددی، واحد درست، حذف برچسب نادرست انتخابگر</w:t>
            </w:r>
          </w:p>
        </w:tc>
        <w:tc>
          <w:tcPr>
            <w:tcW w:type="dxa" w:w="1928"/>
          </w:tcPr>
          <w:p>
            <w:pPr>
              <w:bidi w:val="1"/>
              <w:spacing w:after="40" w:before="40" w:line="276" w:lineRule="auto"/>
              <w:jc w:val="right"/>
            </w:pPr>
            <w:r/>
            <w:r>
              <w:rPr>
                <w:rFonts w:ascii="Calibri" w:hAnsi="Calibri" w:cs="B Nazanin" w:eastAsia="Calibri"/>
                <w:sz w:val="19"/>
                <w:szCs w:val="19"/>
                <w:rtl w:val="1"/>
              </w:rPr>
              <w:t>V-18…V-22</w:t>
            </w:r>
          </w:p>
        </w:tc>
        <w:tc>
          <w:tcPr>
            <w:tcW w:type="dxa" w:w="1928"/>
          </w:tcPr>
          <w:p>
            <w:pPr>
              <w:bidi w:val="1"/>
              <w:spacing w:after="40" w:before="40" w:line="276" w:lineRule="auto"/>
              <w:jc w:val="right"/>
            </w:pPr>
            <w:r/>
            <w:r>
              <w:rPr>
                <w:rFonts w:ascii="Calibri" w:hAnsi="Calibri" w:cs="B Nazanin" w:eastAsia="Calibri"/>
                <w:sz w:val="19"/>
                <w:szCs w:val="19"/>
                <w:rtl w:val="1"/>
              </w:rPr>
              <w:t>۳–۵ روز</w:t>
            </w:r>
          </w:p>
        </w:tc>
        <w:tc>
          <w:tcPr>
            <w:tcW w:type="dxa" w:w="1928"/>
          </w:tcPr>
          <w:p>
            <w:pPr>
              <w:bidi w:val="1"/>
              <w:spacing w:after="40" w:before="40" w:line="276" w:lineRule="auto"/>
              <w:jc w:val="right"/>
            </w:pPr>
            <w:r/>
            <w:r>
              <w:rPr>
                <w:rFonts w:ascii="Calibri" w:hAnsi="Calibri" w:cs="B Nazanin" w:eastAsia="Calibri"/>
                <w:sz w:val="19"/>
                <w:szCs w:val="19"/>
                <w:rtl w:val="1"/>
              </w:rPr>
              <w:t>🔴 کاهش مرجوعی</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8</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حذف یا noindex صفحات دمو/بقایای «ایران کالا»/</w:t>
            </w:r>
            <w:r>
              <w:rPr>
                <w:rFonts w:ascii="Consolas" w:hAnsi="Consolas" w:cs="Consolas" w:eastAsia="Consolas"/>
                <w:color w:val="B03030"/>
                <w:sz w:val="19"/>
                <w:szCs w:val="19"/>
                <w:rtl w:val="1"/>
              </w:rPr>
              <w:t>/test/</w:t>
            </w:r>
            <w:r>
              <w:rPr>
                <w:rFonts w:ascii="Calibri" w:hAnsi="Calibri" w:cs="B Nazanin" w:eastAsia="Calibri"/>
                <w:sz w:val="19"/>
                <w:szCs w:val="19"/>
                <w:rtl w:val="1"/>
              </w:rPr>
              <w:t>/صفحات دوباره (</w:t>
            </w:r>
            <w:r>
              <w:rPr>
                <w:rFonts w:ascii="Consolas" w:hAnsi="Consolas" w:cs="Consolas" w:eastAsia="Consolas"/>
                <w:color w:val="B03030"/>
                <w:sz w:val="19"/>
                <w:szCs w:val="19"/>
                <w:rtl w:val="1"/>
              </w:rPr>
              <w:t>cart-2</w:t>
            </w:r>
            <w:r>
              <w:rPr>
                <w:rFonts w:ascii="Calibri" w:hAnsi="Calibri" w:cs="B Nazanin" w:eastAsia="Calibri"/>
                <w:sz w:val="19"/>
                <w:szCs w:val="19"/>
                <w:rtl w:val="1"/>
              </w:rPr>
              <w:t xml:space="preserve">, </w:t>
            </w:r>
            <w:r>
              <w:rPr>
                <w:rFonts w:ascii="Consolas" w:hAnsi="Consolas" w:cs="Consolas" w:eastAsia="Consolas"/>
                <w:color w:val="B03030"/>
                <w:sz w:val="19"/>
                <w:szCs w:val="19"/>
                <w:rtl w:val="1"/>
              </w:rPr>
              <w:t>checkout-2</w:t>
            </w:r>
            <w:r>
              <w:rPr>
                <w:rFonts w:ascii="Calibri" w:hAnsi="Calibri" w:cs="B Nazanin" w:eastAsia="Calibri"/>
                <w:sz w:val="19"/>
                <w:szCs w:val="19"/>
                <w:rtl w:val="1"/>
              </w:rPr>
              <w:t>, …) و پاک‌سازی sitemap</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V-29…V-33</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۲–۳ روز</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سلامت فهرست</w:t>
            </w:r>
          </w:p>
        </w:tc>
      </w:tr>
      <w:tr>
        <w:tc>
          <w:tcPr>
            <w:tcW w:type="dxa" w:w="1928"/>
          </w:tcPr>
          <w:p>
            <w:pPr>
              <w:bidi w:val="1"/>
              <w:spacing w:after="40" w:before="40" w:line="276" w:lineRule="auto"/>
              <w:jc w:val="right"/>
            </w:pPr>
            <w:r/>
            <w:r>
              <w:rPr>
                <w:rFonts w:ascii="Calibri" w:hAnsi="Calibri" w:cs="B Nazanin" w:eastAsia="Calibri"/>
                <w:sz w:val="19"/>
                <w:szCs w:val="19"/>
                <w:rtl w:val="1"/>
              </w:rPr>
              <w:t>9</w:t>
            </w:r>
          </w:p>
        </w:tc>
        <w:tc>
          <w:tcPr>
            <w:tcW w:type="dxa" w:w="1928"/>
          </w:tcPr>
          <w:p>
            <w:pPr>
              <w:bidi w:val="1"/>
              <w:spacing w:after="40" w:before="40" w:line="276" w:lineRule="auto"/>
              <w:jc w:val="right"/>
            </w:pPr>
            <w:r/>
            <w:r>
              <w:rPr>
                <w:rFonts w:ascii="Calibri" w:hAnsi="Calibri" w:cs="B Nazanin" w:eastAsia="Calibri"/>
                <w:sz w:val="19"/>
                <w:szCs w:val="19"/>
                <w:rtl w:val="1"/>
              </w:rPr>
              <w:t xml:space="preserve">اصلاح الگوی عنوان صفحات (حذف خط تیره انتهایی + افزودن نام برند) و رفع عنوان انگلیسی </w:t>
            </w:r>
            <w:r>
              <w:rPr>
                <w:rFonts w:ascii="Consolas" w:hAnsi="Consolas" w:cs="Consolas" w:eastAsia="Consolas"/>
                <w:color w:val="B03030"/>
                <w:sz w:val="19"/>
                <w:szCs w:val="19"/>
                <w:rtl w:val="1"/>
              </w:rPr>
              <w:t>Request a Quote -</w:t>
            </w:r>
          </w:p>
        </w:tc>
        <w:tc>
          <w:tcPr>
            <w:tcW w:type="dxa" w:w="1928"/>
          </w:tcPr>
          <w:p>
            <w:pPr>
              <w:bidi w:val="1"/>
              <w:spacing w:after="40" w:before="40" w:line="276" w:lineRule="auto"/>
              <w:jc w:val="right"/>
            </w:pPr>
            <w:r/>
            <w:r>
              <w:rPr>
                <w:rFonts w:ascii="Calibri" w:hAnsi="Calibri" w:cs="B Nazanin" w:eastAsia="Calibri"/>
                <w:sz w:val="19"/>
                <w:szCs w:val="19"/>
                <w:rtl w:val="1"/>
              </w:rPr>
              <w:t>V-34</w:t>
            </w:r>
          </w:p>
        </w:tc>
        <w:tc>
          <w:tcPr>
            <w:tcW w:type="dxa" w:w="1928"/>
          </w:tcPr>
          <w:p>
            <w:pPr>
              <w:bidi w:val="1"/>
              <w:spacing w:after="40" w:before="40" w:line="276" w:lineRule="auto"/>
              <w:jc w:val="right"/>
            </w:pPr>
            <w:r/>
            <w:r>
              <w:rPr>
                <w:rFonts w:ascii="Calibri" w:hAnsi="Calibri" w:cs="B Nazanin" w:eastAsia="Calibri"/>
                <w:sz w:val="19"/>
                <w:szCs w:val="19"/>
                <w:rtl w:val="1"/>
              </w:rPr>
              <w:t>۱ روز</w:t>
            </w:r>
          </w:p>
        </w:tc>
        <w:tc>
          <w:tcPr>
            <w:tcW w:type="dxa" w:w="1928"/>
          </w:tcPr>
          <w:p>
            <w:pPr>
              <w:bidi w:val="1"/>
              <w:spacing w:after="40" w:before="40" w:line="276" w:lineRule="auto"/>
              <w:jc w:val="right"/>
            </w:pPr>
            <w:r/>
            <w:r>
              <w:rPr>
                <w:rFonts w:ascii="Calibri" w:hAnsi="Calibri" w:cs="B Nazanin" w:eastAsia="Calibri"/>
                <w:sz w:val="19"/>
                <w:szCs w:val="19"/>
                <w:rtl w:val="1"/>
              </w:rPr>
              <w:t>🟠 سئو</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10</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xml:space="preserve">اندازه‌گیری و ثبت </w:t>
            </w:r>
            <w:r>
              <w:rPr>
                <w:rFonts w:ascii="Calibri" w:hAnsi="Calibri" w:cs="B Nazanin" w:eastAsia="Calibri"/>
                <w:sz w:val="19"/>
                <w:szCs w:val="19"/>
                <w:b/>
                <w:bCs/>
                <w:rtl w:val="1"/>
              </w:rPr>
              <w:t>خط مبنا</w:t>
            </w:r>
            <w:r>
              <w:rPr>
                <w:rFonts w:ascii="Calibri" w:hAnsi="Calibri" w:cs="B Nazanin" w:eastAsia="Calibri"/>
                <w:sz w:val="19"/>
                <w:szCs w:val="19"/>
                <w:rtl w:val="1"/>
              </w:rPr>
              <w:t>: Core Web Vitals، حجم صفحه، تعداد درخواست‌ها + دریافت دسترسی Search Console و Analytics</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بخش ۴.۳</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۲–۳ روز</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 پیش‌نیاز همه‌چیز</w:t>
            </w:r>
          </w:p>
        </w:tc>
      </w:tr>
    </w:tbl>
    <w:p>
      <w:pPr>
        <w:spacing w:after="40"/>
      </w:pPr>
    </w:p>
    <w:p>
      <w:pPr>
        <w:bidi w:val="1"/>
        <w:jc w:val="both"/>
      </w:pPr>
      <w:r>
        <w:rPr>
          <w:rFonts w:ascii="Calibri" w:hAnsi="Calibri" w:cs="B Nazanin" w:eastAsia="Calibri"/>
          <w:sz w:val="21"/>
          <w:szCs w:val="21"/>
          <w:b/>
          <w:bCs/>
          <w:rtl w:val="1"/>
        </w:rPr>
        <w:t>جمع برآورد زمان:</w:t>
      </w:r>
      <w:r>
        <w:rPr>
          <w:rFonts w:ascii="Calibri" w:hAnsi="Calibri" w:cs="B Nazanin" w:eastAsia="Calibri"/>
          <w:sz w:val="21"/>
          <w:szCs w:val="21"/>
          <w:rtl w:val="1"/>
        </w:rPr>
        <w:t xml:space="preserve"> حدود ۱۵ تا ۲۲ روز کاری فردی → </w:t>
      </w:r>
      <w:r>
        <w:rPr>
          <w:rFonts w:ascii="Calibri" w:hAnsi="Calibri" w:cs="B Nazanin" w:eastAsia="Calibri"/>
          <w:sz w:val="21"/>
          <w:szCs w:val="21"/>
          <w:b/>
          <w:bCs/>
          <w:rtl w:val="1"/>
        </w:rPr>
        <w:t>قابل فشرده‌سازی به ۳۰ روز تقویمی با اولویت‌بندی فوق.</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این فهرست عمداً کوچک نگه داشته شده است. ۱۰ اقدام با اثر قطعی، بهتر از ۴۰ اقدام با اثر احتمالی است.</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پایان سند ۰۱ — نسخه ۱.۰</w:t>
      </w:r>
    </w:p>
    <w:sectPr w:rsidR="00FC693F" w:rsidRPr="0006063C" w:rsidSect="00034616">
      <w:footerReference w:type="default" r:id="rId9"/>
      <w:pgSz w:w="11906" w:h="16838"/>
      <w:pgMar w:top="1020" w:right="1134" w:bottom="1020" w:left="1134" w:header="567" w:footer="567"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
      <w:rPr>
        <w:rFonts w:ascii="Calibri" w:hAnsi="Calibri" w:cs="B Nazanin" w:eastAsia="Calibri"/>
        <w:color w:val="5A5A5A"/>
        <w:sz w:val="17"/>
        <w:szCs w:val="17"/>
        <w:rtl w:val="1"/>
      </w:rPr>
      <w:t xml:space="preserve">خلاصه تحلیل اولیه — انرژی تهویه   |   صفحه </w:t>
    </w:r>
    <w:r>
      <w:rPr>
        <w:rFonts w:ascii="Calibri" w:hAnsi="Calibri" w:cs="B Nazanin" w:eastAsia="Calibri"/>
        <w:color w:val="5A5A5A"/>
        <w:sz w:val="17"/>
        <w:szCs w:val="17"/>
        <w:rtl w:val="1"/>
      </w:rPr>
      <w:fldChar w:fldCharType="begin"/>
      <w:instrText xml:space="preserve"> PAGE </w:instrText>
      <w:fldChar w:fldCharType="end"/>
    </w:r>
    <w:r>
      <w:rPr>
        <w:rFonts w:ascii="Calibri" w:hAnsi="Calibri" w:cs="B Nazanin" w:eastAsia="Calibri"/>
        <w:color w:val="5A5A5A"/>
        <w:sz w:val="17"/>
        <w:szCs w:val="17"/>
        <w:rtl w:val="1"/>
      </w:rPr>
      <w:t xml:space="preserve"> از </w:t>
    </w:r>
    <w:r>
      <w:rPr>
        <w:rFonts w:ascii="Calibri" w:hAnsi="Calibri" w:cs="B Nazanin" w:eastAsia="Calibri"/>
        <w:color w:val="5A5A5A"/>
        <w:sz w:val="17"/>
        <w:szCs w:val="17"/>
        <w:rtl w:val="1"/>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jc w:val="right"/>
      <w:bidi w:val="1"/>
    </w:pPr>
    <w:rPr>
      <w:rFonts w:ascii="Calibri" w:hAnsi="Calibri" w:cs="B Nazanin"/>
      <w:sz w:val="21"/>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