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4874"/>
        <w:gridCol w:w="4874"/>
      </w:tblGrid>
      <w:tr w:rsidR="007D6A8E" w:rsidRPr="00D81E0B" w14:paraId="23821AFE" w14:textId="77777777" w:rsidTr="00FA6134">
        <w:trPr>
          <w:cantSplit/>
          <w:jc w:val="center"/>
        </w:trPr>
        <w:tc>
          <w:tcPr>
            <w:tcW w:w="4874" w:type="dxa"/>
          </w:tcPr>
          <w:p w14:paraId="0CDAC26F" w14:textId="77777777" w:rsidR="007D6A8E" w:rsidRPr="00D81E0B" w:rsidRDefault="007D6A8E" w:rsidP="0024376C">
            <w:pPr>
              <w:pStyle w:val="Header"/>
              <w:tabs>
                <w:tab w:val="clear" w:pos="4536"/>
                <w:tab w:val="clear" w:pos="9072"/>
                <w:tab w:val="left" w:pos="6804"/>
              </w:tabs>
              <w:rPr>
                <w:rFonts w:asciiTheme="minorHAnsi" w:hAnsiTheme="minorHAnsi"/>
                <w:szCs w:val="22"/>
              </w:rPr>
            </w:pPr>
            <w:bookmarkStart w:id="0" w:name="_top"/>
            <w:bookmarkEnd w:id="0"/>
            <w:r w:rsidRPr="00D81E0B">
              <w:rPr>
                <w:rFonts w:asciiTheme="minorHAnsi" w:hAnsiTheme="minorHAnsi"/>
                <w:szCs w:val="22"/>
              </w:rPr>
              <w:t xml:space="preserve">Vypracoval dne:  </w:t>
            </w:r>
          </w:p>
        </w:tc>
        <w:tc>
          <w:tcPr>
            <w:tcW w:w="4874" w:type="dxa"/>
          </w:tcPr>
          <w:p w14:paraId="6B2735D0" w14:textId="775D9823" w:rsidR="007D6A8E" w:rsidRPr="00D81E0B" w:rsidRDefault="007D6A8E" w:rsidP="00C93DD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>Vypr</w:t>
            </w:r>
            <w:r w:rsidR="00C93DDE" w:rsidRPr="00D81E0B">
              <w:rPr>
                <w:rFonts w:asciiTheme="minorHAnsi" w:hAnsiTheme="minorHAnsi"/>
                <w:szCs w:val="22"/>
              </w:rPr>
              <w:t>.</w:t>
            </w:r>
            <w:r w:rsidRPr="00D81E0B">
              <w:rPr>
                <w:rFonts w:asciiTheme="minorHAnsi" w:hAnsiTheme="minorHAnsi"/>
                <w:szCs w:val="22"/>
              </w:rPr>
              <w:t xml:space="preserve">/Přezkoušel dne: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Datum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630BED">
              <w:rPr>
                <w:rFonts w:asciiTheme="minorHAnsi" w:hAnsiTheme="minorHAnsi"/>
                <w:szCs w:val="22"/>
              </w:rPr>
              <w:t>10.11.2022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5A485217" w14:textId="5E4337EE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Schválil dne: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"Schváleno dne"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630BED">
              <w:rPr>
                <w:rFonts w:asciiTheme="minorHAnsi" w:hAnsiTheme="minorHAnsi"/>
                <w:szCs w:val="22"/>
              </w:rPr>
              <w:t>10.11.2022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  <w:r w:rsidR="00DC7AD6" w:rsidRPr="00D81E0B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7D6A8E" w:rsidRPr="00D81E0B" w14:paraId="2BEC6323" w14:textId="77777777" w:rsidTr="00FA6134">
        <w:trPr>
          <w:cantSplit/>
          <w:jc w:val="center"/>
        </w:trPr>
        <w:tc>
          <w:tcPr>
            <w:tcW w:w="4874" w:type="dxa"/>
          </w:tcPr>
          <w:p w14:paraId="5152458F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 </w:t>
            </w:r>
          </w:p>
        </w:tc>
        <w:tc>
          <w:tcPr>
            <w:tcW w:w="4874" w:type="dxa"/>
          </w:tcPr>
          <w:p w14:paraId="5C435D22" w14:textId="77C15C31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</w:t>
            </w:r>
            <w:r w:rsidR="00DC7AD6">
              <w:rPr>
                <w:rFonts w:asciiTheme="minorHAnsi" w:hAnsiTheme="minorHAnsi"/>
                <w:szCs w:val="22"/>
              </w:rPr>
              <w:t>tp</w:t>
            </w:r>
          </w:p>
        </w:tc>
        <w:tc>
          <w:tcPr>
            <w:tcW w:w="4874" w:type="dxa"/>
          </w:tcPr>
          <w:p w14:paraId="1F58C78E" w14:textId="693D4E5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Funkce:  </w:t>
            </w:r>
          </w:p>
        </w:tc>
      </w:tr>
      <w:tr w:rsidR="007D6A8E" w:rsidRPr="00D81E0B" w14:paraId="62305CEE" w14:textId="77777777" w:rsidTr="00FA6134">
        <w:trPr>
          <w:cantSplit/>
          <w:jc w:val="center"/>
        </w:trPr>
        <w:tc>
          <w:tcPr>
            <w:tcW w:w="4874" w:type="dxa"/>
          </w:tcPr>
          <w:p w14:paraId="26A3F34F" w14:textId="77777777" w:rsidR="007D6A8E" w:rsidRPr="00D81E0B" w:rsidRDefault="007D6A8E" w:rsidP="0024376C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</w:p>
        </w:tc>
        <w:tc>
          <w:tcPr>
            <w:tcW w:w="4874" w:type="dxa"/>
          </w:tcPr>
          <w:p w14:paraId="7AB9DD03" w14:textId="5B77D5B8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AUTHOR 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630BED">
              <w:rPr>
                <w:rFonts w:asciiTheme="minorHAnsi" w:hAnsiTheme="minorHAnsi"/>
                <w:noProof/>
                <w:szCs w:val="22"/>
              </w:rPr>
              <w:t>Dresler J.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4760A896" w14:textId="30857E19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Jméno:  </w:t>
            </w:r>
            <w:r w:rsidRPr="00D81E0B">
              <w:rPr>
                <w:rFonts w:asciiTheme="minorHAnsi" w:hAnsiTheme="minorHAnsi"/>
                <w:szCs w:val="22"/>
              </w:rPr>
              <w:fldChar w:fldCharType="begin"/>
            </w:r>
            <w:r w:rsidRPr="00D81E0B">
              <w:rPr>
                <w:rFonts w:asciiTheme="minorHAnsi" w:hAnsiTheme="minorHAnsi"/>
                <w:szCs w:val="22"/>
              </w:rPr>
              <w:instrText xml:space="preserve"> DOCPROPERTY  Schválil  \* MERGEFORMAT </w:instrText>
            </w:r>
            <w:r w:rsidRPr="00D81E0B">
              <w:rPr>
                <w:rFonts w:asciiTheme="minorHAnsi" w:hAnsiTheme="minorHAnsi"/>
                <w:szCs w:val="22"/>
              </w:rPr>
              <w:fldChar w:fldCharType="separate"/>
            </w:r>
            <w:r w:rsidR="00630BED">
              <w:rPr>
                <w:rFonts w:asciiTheme="minorHAnsi" w:hAnsiTheme="minorHAnsi"/>
                <w:szCs w:val="22"/>
              </w:rPr>
              <w:t>Kulhanek P.</w:t>
            </w:r>
            <w:r w:rsidRPr="00D81E0B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D81E0B" w14:paraId="211F7DEB" w14:textId="77777777" w:rsidTr="00FA6134">
        <w:trPr>
          <w:cantSplit/>
          <w:jc w:val="center"/>
        </w:trPr>
        <w:tc>
          <w:tcPr>
            <w:tcW w:w="4874" w:type="dxa"/>
          </w:tcPr>
          <w:p w14:paraId="7469F983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20961BBD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39B2F2F5" w14:textId="77777777" w:rsidR="007D6A8E" w:rsidRPr="00D81E0B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D81E0B">
              <w:rPr>
                <w:rFonts w:asciiTheme="minorHAnsi" w:hAnsiTheme="minorHAnsi"/>
                <w:szCs w:val="22"/>
              </w:rPr>
              <w:t xml:space="preserve">Podpis:  </w:t>
            </w:r>
          </w:p>
        </w:tc>
      </w:tr>
    </w:tbl>
    <w:p w14:paraId="502E5CD6" w14:textId="77777777" w:rsidR="00D8756B" w:rsidRPr="00D81E0B" w:rsidRDefault="00D8756B" w:rsidP="004C664D">
      <w:pPr>
        <w:tabs>
          <w:tab w:val="left" w:pos="6804"/>
        </w:tabs>
        <w:rPr>
          <w:rFonts w:asciiTheme="minorHAnsi" w:hAnsiTheme="minorHAnsi"/>
          <w:sz w:val="22"/>
          <w:szCs w:val="22"/>
        </w:rPr>
      </w:pPr>
    </w:p>
    <w:p w14:paraId="1DAC6DFD" w14:textId="382B8F28" w:rsidR="001C5A77" w:rsidRPr="00D81E0B" w:rsidRDefault="00000000" w:rsidP="001C5A77">
      <w:pPr>
        <w:tabs>
          <w:tab w:val="left" w:pos="1980"/>
        </w:tabs>
        <w:rPr>
          <w:rFonts w:asciiTheme="minorHAnsi" w:hAnsiTheme="minorHAnsi"/>
          <w:b/>
        </w:rPr>
      </w:pPr>
      <w:sdt>
        <w:sdtPr>
          <w:rPr>
            <w:rFonts w:asciiTheme="minorHAnsi" w:hAnsiTheme="minorHAnsi"/>
            <w:b/>
            <w:sz w:val="32"/>
            <w:szCs w:val="32"/>
          </w:rPr>
          <w:alias w:val="Název-Název výrobku"/>
          <w:tag w:val=""/>
          <w:id w:val="1444422697"/>
          <w:placeholder>
            <w:docPart w:val="C819D9E2D03D4D93B121B5B89ED529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62DF" w:rsidRPr="00D81E0B">
            <w:rPr>
              <w:rFonts w:asciiTheme="minorHAnsi" w:hAnsiTheme="minorHAnsi"/>
              <w:b/>
              <w:sz w:val="32"/>
              <w:szCs w:val="32"/>
            </w:rPr>
            <w:t>Technologický postup pro testování CORRIDOR funkce.</w:t>
          </w:r>
        </w:sdtContent>
      </w:sdt>
    </w:p>
    <w:sdt>
      <w:sdtPr>
        <w:rPr>
          <w:rFonts w:asciiTheme="minorHAnsi" w:hAnsiTheme="minorHAnsi"/>
          <w:b/>
          <w:sz w:val="22"/>
          <w:szCs w:val="22"/>
        </w:rPr>
        <w:alias w:val="Komentáře-Podnadpis"/>
        <w:tag w:val="Podnadpis"/>
        <w:id w:val="2013333537"/>
        <w:placeholder>
          <w:docPart w:val="B5E75EFEDEA7443A9CA8852381C53CE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sz w:val="20"/>
          <w:szCs w:val="20"/>
        </w:rPr>
      </w:sdtEndPr>
      <w:sdtContent>
        <w:p w14:paraId="7B043A21" w14:textId="26FC74EE" w:rsidR="001C5A77" w:rsidRPr="00D81E0B" w:rsidRDefault="003F62DF" w:rsidP="001C5A77">
          <w:pPr>
            <w:tabs>
              <w:tab w:val="left" w:pos="1980"/>
            </w:tabs>
            <w:rPr>
              <w:rFonts w:asciiTheme="minorHAnsi" w:hAnsiTheme="minorHAnsi"/>
              <w:b/>
            </w:rPr>
          </w:pPr>
          <w:r w:rsidRPr="00D81E0B">
            <w:rPr>
              <w:rFonts w:asciiTheme="minorHAnsi" w:hAnsiTheme="minorHAnsi"/>
              <w:b/>
              <w:sz w:val="22"/>
              <w:szCs w:val="22"/>
            </w:rPr>
            <w:t>Funkční kontrola corridor funkce.</w:t>
          </w:r>
        </w:p>
      </w:sdtContent>
    </w:sdt>
    <w:p w14:paraId="6C36FF2B" w14:textId="77777777" w:rsidR="001C5A77" w:rsidRPr="00D81E0B" w:rsidRDefault="001C5A77" w:rsidP="004C664D">
      <w:pPr>
        <w:tabs>
          <w:tab w:val="left" w:pos="6804"/>
        </w:tabs>
        <w:rPr>
          <w:rFonts w:asciiTheme="minorHAnsi" w:hAnsiTheme="minorHAnsi"/>
        </w:rPr>
      </w:pPr>
    </w:p>
    <w:sdt>
      <w:sdtPr>
        <w:rPr>
          <w:rFonts w:ascii="MS Sans Serif" w:eastAsia="Times New Roman" w:hAnsi="MS Sans Serif" w:cs="Times New Roman"/>
          <w:color w:val="auto"/>
          <w:sz w:val="20"/>
          <w:szCs w:val="20"/>
        </w:rPr>
        <w:id w:val="99599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80624" w14:textId="77777777" w:rsidR="00234A50" w:rsidRPr="00D81E0B" w:rsidRDefault="00234A50">
          <w:pPr>
            <w:pStyle w:val="TOCHeading"/>
            <w:rPr>
              <w:color w:val="auto"/>
            </w:rPr>
          </w:pPr>
          <w:r w:rsidRPr="00D81E0B">
            <w:rPr>
              <w:color w:val="auto"/>
            </w:rPr>
            <w:t>Obsah</w:t>
          </w:r>
        </w:p>
        <w:p w14:paraId="14127C0F" w14:textId="6225FD6A" w:rsidR="008C2136" w:rsidRDefault="00234A5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D81E0B">
            <w:rPr>
              <w:b/>
              <w:bCs/>
            </w:rPr>
            <w:fldChar w:fldCharType="begin"/>
          </w:r>
          <w:r w:rsidRPr="00D81E0B">
            <w:rPr>
              <w:b/>
              <w:bCs/>
            </w:rPr>
            <w:instrText xml:space="preserve"> TOC \o "1-3" \h \z \u </w:instrText>
          </w:r>
          <w:r w:rsidRPr="00D81E0B">
            <w:rPr>
              <w:b/>
              <w:bCs/>
            </w:rPr>
            <w:fldChar w:fldCharType="separate"/>
          </w:r>
          <w:hyperlink w:anchor="_Toc177460175" w:history="1">
            <w:r w:rsidR="008C2136" w:rsidRPr="00983E08">
              <w:rPr>
                <w:rStyle w:val="Hyperlink"/>
                <w:noProof/>
              </w:rPr>
              <w:t>1.</w:t>
            </w:r>
            <w:r w:rsidR="008C213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C2136" w:rsidRPr="00983E08">
              <w:rPr>
                <w:rStyle w:val="Hyperlink"/>
                <w:noProof/>
              </w:rPr>
              <w:t>FUNKČNÍ KONTROLA CORRIDOR FUNKCE - PŘÍPRAVA</w:t>
            </w:r>
            <w:r w:rsidR="008C2136">
              <w:rPr>
                <w:noProof/>
                <w:webHidden/>
              </w:rPr>
              <w:tab/>
            </w:r>
            <w:r w:rsidR="008C2136">
              <w:rPr>
                <w:noProof/>
                <w:webHidden/>
              </w:rPr>
              <w:fldChar w:fldCharType="begin"/>
            </w:r>
            <w:r w:rsidR="008C2136">
              <w:rPr>
                <w:noProof/>
                <w:webHidden/>
              </w:rPr>
              <w:instrText xml:space="preserve"> PAGEREF _Toc177460175 \h </w:instrText>
            </w:r>
            <w:r w:rsidR="008C2136">
              <w:rPr>
                <w:noProof/>
                <w:webHidden/>
              </w:rPr>
            </w:r>
            <w:r w:rsidR="008C2136">
              <w:rPr>
                <w:noProof/>
                <w:webHidden/>
              </w:rPr>
              <w:fldChar w:fldCharType="separate"/>
            </w:r>
            <w:r w:rsidR="00630BED">
              <w:rPr>
                <w:noProof/>
                <w:webHidden/>
              </w:rPr>
              <w:t>2</w:t>
            </w:r>
            <w:r w:rsidR="008C2136">
              <w:rPr>
                <w:noProof/>
                <w:webHidden/>
              </w:rPr>
              <w:fldChar w:fldCharType="end"/>
            </w:r>
          </w:hyperlink>
        </w:p>
        <w:p w14:paraId="242E0885" w14:textId="1A7331F3" w:rsidR="008C2136" w:rsidRDefault="008C21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6" w:history="1">
            <w:r w:rsidRPr="00983E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983E08">
              <w:rPr>
                <w:rStyle w:val="Hyperlink"/>
                <w:noProof/>
              </w:rPr>
              <w:t>PŘESUN DAT Z JEDNOTKY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B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8B38" w14:textId="28129B93" w:rsidR="008C2136" w:rsidRDefault="008C21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7" w:history="1">
            <w:r w:rsidRPr="00983E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983E08">
              <w:rPr>
                <w:rStyle w:val="Hyperlink"/>
                <w:noProof/>
              </w:rPr>
              <w:t>VÝSLEDEK MĚŘENÍ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B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9FF6" w14:textId="7BAE5224" w:rsidR="008C2136" w:rsidRDefault="008C213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77460178" w:history="1">
            <w:r w:rsidRPr="00983E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983E08">
              <w:rPr>
                <w:rStyle w:val="Hyperlink"/>
                <w:noProof/>
              </w:rPr>
              <w:t>NÁHLED KROKŮ MĚŘÍCÍHO BOXU A FUNKCE CORRIDOR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B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9FD7" w14:textId="59BB782F" w:rsidR="00234A50" w:rsidRPr="00D81E0B" w:rsidRDefault="00234A50">
          <w:r w:rsidRPr="00D81E0B">
            <w:rPr>
              <w:b/>
              <w:bCs/>
            </w:rPr>
            <w:fldChar w:fldCharType="end"/>
          </w:r>
        </w:p>
      </w:sdtContent>
    </w:sdt>
    <w:p w14:paraId="7A41CE0C" w14:textId="1234C6C2" w:rsidR="00234A50" w:rsidRPr="00D81E0B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498AA57C" w14:textId="589EC336" w:rsidR="00234A50" w:rsidRPr="00D81E0B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3554CDF4" w14:textId="731CDEE2" w:rsidR="00876C2D" w:rsidRPr="00D81E0B" w:rsidRDefault="00BB5CDD" w:rsidP="0024376C">
      <w:r w:rsidRPr="00D81E0B">
        <w:rPr>
          <w:b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11BEC" w:rsidRPr="00D81E0B" w14:paraId="1017E799" w14:textId="77777777" w:rsidTr="00C71C6F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623CB29" w14:textId="4695EED2" w:rsidR="00C11BEC" w:rsidRPr="00D81E0B" w:rsidRDefault="00C11BEC" w:rsidP="00C71C6F">
            <w:pPr>
              <w:pStyle w:val="Heading2"/>
            </w:pPr>
            <w:bookmarkStart w:id="1" w:name="_Toc84400090"/>
            <w:bookmarkStart w:id="2" w:name="_Toc84505880"/>
            <w:bookmarkStart w:id="3" w:name="_Toc85526008"/>
            <w:bookmarkStart w:id="4" w:name="_Toc85697235"/>
            <w:bookmarkStart w:id="5" w:name="_Toc86211742"/>
            <w:bookmarkStart w:id="6" w:name="_Toc89147137"/>
            <w:bookmarkStart w:id="7" w:name="_Toc177460175"/>
            <w:r w:rsidRPr="00D81E0B">
              <w:lastRenderedPageBreak/>
              <w:t xml:space="preserve">FUNKČNÍ 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C61CEB" w:rsidRPr="00D81E0B">
              <w:t xml:space="preserve">KONTROLA </w:t>
            </w:r>
            <w:r w:rsidR="00AF207E" w:rsidRPr="00D81E0B">
              <w:t>CORRIDOR FUNKCE</w:t>
            </w:r>
            <w:r w:rsidR="00114F77" w:rsidRPr="00D81E0B">
              <w:t xml:space="preserve"> - PŘÍPRAVA</w:t>
            </w:r>
            <w:bookmarkEnd w:id="7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6635BDA8" w14:textId="51CC9EF2" w:rsidR="00C11BEC" w:rsidRPr="00D81E0B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36B9C719" w14:textId="42ACB491" w:rsidR="00C11BEC" w:rsidRPr="00D81E0B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C11BEC" w:rsidRPr="00D81E0B" w14:paraId="02FDFC14" w14:textId="77777777" w:rsidTr="00C71C6F">
        <w:trPr>
          <w:cantSplit/>
        </w:trPr>
        <w:tc>
          <w:tcPr>
            <w:tcW w:w="9209" w:type="dxa"/>
            <w:shd w:val="clear" w:color="auto" w:fill="D9D9D9" w:themeFill="background1" w:themeFillShade="D9"/>
            <w:vAlign w:val="center"/>
          </w:tcPr>
          <w:p w14:paraId="001C8013" w14:textId="29129673" w:rsidR="00C11BEC" w:rsidRPr="00D81E0B" w:rsidRDefault="00C11BEC" w:rsidP="00C71C6F">
            <w:pPr>
              <w:pStyle w:val="ListParagraph"/>
              <w:ind w:left="77"/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Seznam pomůcek:</w:t>
            </w:r>
          </w:p>
        </w:tc>
        <w:tc>
          <w:tcPr>
            <w:tcW w:w="6120" w:type="dxa"/>
            <w:gridSpan w:val="2"/>
            <w:shd w:val="clear" w:color="auto" w:fill="D9D9D9" w:themeFill="background1" w:themeFillShade="D9"/>
            <w:vAlign w:val="center"/>
          </w:tcPr>
          <w:p w14:paraId="3238F893" w14:textId="43EC294E" w:rsidR="00C61CEB" w:rsidRPr="00D81E0B" w:rsidRDefault="00C61CEB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Přípravek s luxmetr</w:t>
            </w:r>
            <w:r w:rsidR="003F62DF" w:rsidRPr="00D81E0B">
              <w:rPr>
                <w:rFonts w:ascii="Calibri" w:hAnsi="Calibri"/>
                <w:sz w:val="22"/>
              </w:rPr>
              <w:t>em</w:t>
            </w:r>
            <w:r w:rsidRPr="00D81E0B">
              <w:rPr>
                <w:rFonts w:ascii="Calibri" w:hAnsi="Calibri"/>
                <w:sz w:val="22"/>
              </w:rPr>
              <w:t xml:space="preserve"> pro měření </w:t>
            </w:r>
            <w:r w:rsidR="003F62DF" w:rsidRPr="00D81E0B">
              <w:rPr>
                <w:rFonts w:ascii="Calibri" w:hAnsi="Calibri"/>
                <w:sz w:val="22"/>
              </w:rPr>
              <w:t>corridor funkce v</w:t>
            </w:r>
            <w:r w:rsidRPr="00D81E0B">
              <w:rPr>
                <w:rFonts w:ascii="Calibri" w:hAnsi="Calibri"/>
                <w:sz w:val="22"/>
              </w:rPr>
              <w:t>četně napájecího zdroje</w:t>
            </w:r>
            <w:r w:rsidR="003F62DF" w:rsidRPr="00D81E0B">
              <w:rPr>
                <w:rFonts w:ascii="Calibri" w:hAnsi="Calibri"/>
                <w:sz w:val="22"/>
              </w:rPr>
              <w:t>.</w:t>
            </w:r>
          </w:p>
          <w:p w14:paraId="7C1805B0" w14:textId="3C745EBD" w:rsidR="00E77320" w:rsidRPr="00D81E0B" w:rsidRDefault="00E77320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5Pol svorkovnici k propojení přípravku se svítidlem.</w:t>
            </w:r>
          </w:p>
          <w:p w14:paraId="40B72695" w14:textId="50CEF2CA" w:rsidR="00E77320" w:rsidRPr="00D81E0B" w:rsidRDefault="00751DAE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Otočný</w:t>
            </w:r>
            <w:r w:rsidR="00E77320" w:rsidRPr="00D81E0B">
              <w:rPr>
                <w:rFonts w:ascii="Calibri" w:hAnsi="Calibri"/>
                <w:sz w:val="22"/>
              </w:rPr>
              <w:t xml:space="preserve"> vypínač pro přivedení napětí 230V na přípravek.</w:t>
            </w:r>
          </w:p>
          <w:p w14:paraId="38D29DD6" w14:textId="260A11D3" w:rsidR="00C11BEC" w:rsidRPr="00D81E0B" w:rsidRDefault="003F62DF" w:rsidP="00C61CEB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Zatemňovací box</w:t>
            </w:r>
            <w:r w:rsidR="00E77320" w:rsidRPr="00D81E0B">
              <w:rPr>
                <w:rFonts w:ascii="Calibri" w:hAnsi="Calibri"/>
                <w:sz w:val="22"/>
              </w:rPr>
              <w:t>.</w:t>
            </w:r>
          </w:p>
        </w:tc>
      </w:tr>
      <w:tr w:rsidR="00C61CEB" w:rsidRPr="00D81E0B" w14:paraId="5323F16F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2C98B53F" w14:textId="01A719A0" w:rsidR="00E77320" w:rsidRPr="00D81E0B" w:rsidRDefault="0000390B" w:rsidP="00AC7939">
            <w:r w:rsidRPr="00D81E0B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0D44F9E" wp14:editId="61F97303">
                  <wp:simplePos x="0" y="0"/>
                  <wp:positionH relativeFrom="column">
                    <wp:posOffset>-320675</wp:posOffset>
                  </wp:positionH>
                  <wp:positionV relativeFrom="paragraph">
                    <wp:posOffset>-93980</wp:posOffset>
                  </wp:positionV>
                  <wp:extent cx="3786505" cy="3028315"/>
                  <wp:effectExtent l="0" t="0" r="4445" b="635"/>
                  <wp:wrapNone/>
                  <wp:docPr id="106874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4628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505" cy="302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DE4A26" w14:textId="77777777" w:rsidR="0000390B" w:rsidRPr="00D81E0B" w:rsidRDefault="0000390B" w:rsidP="009D0EC0">
            <w:pPr>
              <w:jc w:val="center"/>
            </w:pPr>
          </w:p>
          <w:p w14:paraId="5D38CC72" w14:textId="451738B0" w:rsidR="0000390B" w:rsidRPr="00D81E0B" w:rsidRDefault="0000390B" w:rsidP="009D0EC0">
            <w:pPr>
              <w:jc w:val="center"/>
            </w:pPr>
          </w:p>
          <w:p w14:paraId="3B17891D" w14:textId="77777777" w:rsidR="0000390B" w:rsidRPr="00D81E0B" w:rsidRDefault="0000390B" w:rsidP="009D0EC0">
            <w:pPr>
              <w:jc w:val="center"/>
            </w:pPr>
          </w:p>
          <w:p w14:paraId="789FC3FA" w14:textId="1DBACBF4" w:rsidR="0000390B" w:rsidRPr="00D81E0B" w:rsidRDefault="0000390B" w:rsidP="009D0EC0">
            <w:pPr>
              <w:jc w:val="center"/>
            </w:pPr>
          </w:p>
          <w:p w14:paraId="1F3A9084" w14:textId="12454CBE" w:rsidR="0000390B" w:rsidRPr="00D81E0B" w:rsidRDefault="0000390B" w:rsidP="009D0EC0">
            <w:pPr>
              <w:jc w:val="center"/>
            </w:pPr>
          </w:p>
          <w:p w14:paraId="7B4B978D" w14:textId="449E906B" w:rsidR="0000390B" w:rsidRPr="00D81E0B" w:rsidRDefault="0000390B" w:rsidP="009D0EC0">
            <w:pPr>
              <w:jc w:val="center"/>
            </w:pPr>
          </w:p>
          <w:p w14:paraId="4A3E35CD" w14:textId="77777777" w:rsidR="0000390B" w:rsidRPr="00D81E0B" w:rsidRDefault="0000390B" w:rsidP="009D0EC0">
            <w:pPr>
              <w:jc w:val="center"/>
            </w:pPr>
          </w:p>
          <w:p w14:paraId="32ABAB97" w14:textId="479720E5" w:rsidR="0000390B" w:rsidRPr="00D81E0B" w:rsidRDefault="0026103E" w:rsidP="009D0EC0">
            <w:pPr>
              <w:jc w:val="center"/>
            </w:pPr>
            <w:r w:rsidRPr="00D81E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F29E3B" wp14:editId="779BC5A2">
                      <wp:simplePos x="0" y="0"/>
                      <wp:positionH relativeFrom="margin">
                        <wp:posOffset>4140200</wp:posOffset>
                      </wp:positionH>
                      <wp:positionV relativeFrom="paragraph">
                        <wp:posOffset>11430</wp:posOffset>
                      </wp:positionV>
                      <wp:extent cx="914400" cy="1162050"/>
                      <wp:effectExtent l="0" t="0" r="0" b="0"/>
                      <wp:wrapThrough wrapText="bothSides">
                        <wp:wrapPolygon edited="0">
                          <wp:start x="900" y="0"/>
                          <wp:lineTo x="900" y="21246"/>
                          <wp:lineTo x="20250" y="21246"/>
                          <wp:lineTo x="20250" y="0"/>
                          <wp:lineTo x="900" y="0"/>
                        </wp:wrapPolygon>
                      </wp:wrapThrough>
                      <wp:docPr id="6960704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9F7252" w14:textId="77777777" w:rsidR="0026103E" w:rsidRPr="0026103E" w:rsidRDefault="0026103E" w:rsidP="0026103E">
                                  <w:pPr>
                                    <w:tabs>
                                      <w:tab w:val="left" w:pos="6804"/>
                                    </w:tabs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E5B8B7" w:themeColor="accent2" w:themeTint="66"/>
                                      <w:sz w:val="120"/>
                                      <w:szCs w:val="12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103E">
                                    <w:rPr>
                                      <w:rFonts w:asciiTheme="minorHAnsi" w:hAnsiTheme="minorHAnsi"/>
                                      <w:b/>
                                      <w:color w:val="E5B8B7" w:themeColor="accent2" w:themeTint="66"/>
                                      <w:sz w:val="120"/>
                                      <w:szCs w:val="120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F29E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6pt;margin-top:.9pt;width:1in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" filled="f" stroked="f">
                      <v:textbox>
                        <w:txbxContent>
                          <w:p w14:paraId="359F7252" w14:textId="77777777" w:rsidR="0026103E" w:rsidRPr="0026103E" w:rsidRDefault="0026103E" w:rsidP="0026103E">
                            <w:pPr>
                              <w:tabs>
                                <w:tab w:val="left" w:pos="6804"/>
                              </w:tabs>
                              <w:jc w:val="center"/>
                              <w:rPr>
                                <w:rFonts w:asciiTheme="minorHAnsi" w:hAnsiTheme="minorHAnsi"/>
                                <w:b/>
                                <w:color w:val="E5B8B7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03E">
                              <w:rPr>
                                <w:rFonts w:asciiTheme="minorHAnsi" w:hAnsiTheme="minorHAnsi"/>
                                <w:b/>
                                <w:color w:val="E5B8B7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</w:p>
          <w:p w14:paraId="5700E9E5" w14:textId="73071340" w:rsidR="0000390B" w:rsidRPr="00D81E0B" w:rsidRDefault="0000390B" w:rsidP="009D0EC0">
            <w:pPr>
              <w:jc w:val="center"/>
            </w:pPr>
          </w:p>
          <w:p w14:paraId="4F290AC0" w14:textId="192F5330" w:rsidR="0000390B" w:rsidRPr="00D81E0B" w:rsidRDefault="0000390B" w:rsidP="009D0EC0">
            <w:pPr>
              <w:jc w:val="center"/>
            </w:pPr>
          </w:p>
          <w:p w14:paraId="0F745B2C" w14:textId="38B0005E" w:rsidR="0000390B" w:rsidRPr="00D81E0B" w:rsidRDefault="0000390B" w:rsidP="009D0EC0">
            <w:pPr>
              <w:jc w:val="center"/>
            </w:pPr>
          </w:p>
          <w:p w14:paraId="3AD3494D" w14:textId="77777777" w:rsidR="0000390B" w:rsidRPr="00D81E0B" w:rsidRDefault="0000390B" w:rsidP="009D0EC0">
            <w:pPr>
              <w:jc w:val="center"/>
            </w:pPr>
          </w:p>
          <w:p w14:paraId="34EDCBF6" w14:textId="44668212" w:rsidR="0000390B" w:rsidRPr="00D81E0B" w:rsidRDefault="0000390B" w:rsidP="009D0EC0">
            <w:pPr>
              <w:jc w:val="center"/>
            </w:pPr>
          </w:p>
          <w:p w14:paraId="6D6EFD1E" w14:textId="438F2C20" w:rsidR="0000390B" w:rsidRPr="00D81E0B" w:rsidRDefault="0026103E" w:rsidP="009D0EC0">
            <w:pPr>
              <w:jc w:val="center"/>
            </w:pPr>
            <w:r w:rsidRPr="00D81E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E7DC69" wp14:editId="31D745A6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12065</wp:posOffset>
                      </wp:positionV>
                      <wp:extent cx="714375" cy="733425"/>
                      <wp:effectExtent l="57150" t="38100" r="47625" b="85725"/>
                      <wp:wrapNone/>
                      <wp:docPr id="12268181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1BA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03.5pt;margin-top:.95pt;width:56.25pt;height:5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25C9A682" w14:textId="0C235C0E" w:rsidR="0000390B" w:rsidRPr="00D81E0B" w:rsidRDefault="0000390B" w:rsidP="009D0EC0">
            <w:pPr>
              <w:jc w:val="center"/>
            </w:pPr>
          </w:p>
          <w:p w14:paraId="264DC05C" w14:textId="5AB796BB" w:rsidR="0000390B" w:rsidRPr="00D81E0B" w:rsidRDefault="0000390B" w:rsidP="009D0EC0">
            <w:pPr>
              <w:jc w:val="center"/>
            </w:pPr>
            <w:r w:rsidRPr="00D81E0B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4767CFA" wp14:editId="6DBC0ADB">
                  <wp:simplePos x="0" y="0"/>
                  <wp:positionH relativeFrom="column">
                    <wp:posOffset>3116580</wp:posOffset>
                  </wp:positionH>
                  <wp:positionV relativeFrom="paragraph">
                    <wp:posOffset>52070</wp:posOffset>
                  </wp:positionV>
                  <wp:extent cx="2635250" cy="1974215"/>
                  <wp:effectExtent l="0" t="0" r="0" b="6985"/>
                  <wp:wrapNone/>
                  <wp:docPr id="14656542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197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A374B6" w14:textId="359F7CB6" w:rsidR="00C61CEB" w:rsidRPr="00D81E0B" w:rsidRDefault="00C61CEB" w:rsidP="009D0EC0">
            <w:pPr>
              <w:jc w:val="center"/>
            </w:pP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1660978E" w14:textId="592A6EC2" w:rsidR="00C61CEB" w:rsidRPr="00D81E0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Připojit </w:t>
            </w:r>
            <w:r w:rsidR="00751DAE" w:rsidRPr="00D81E0B">
              <w:rPr>
                <w:rFonts w:ascii="Calibri" w:hAnsi="Calibri"/>
                <w:sz w:val="22"/>
              </w:rPr>
              <w:t xml:space="preserve">přípravek </w:t>
            </w:r>
            <w:r w:rsidRPr="00D81E0B">
              <w:rPr>
                <w:rFonts w:ascii="Calibri" w:hAnsi="Calibri"/>
                <w:sz w:val="22"/>
              </w:rPr>
              <w:t>k</w:t>
            </w:r>
            <w:r w:rsidR="00751DAE" w:rsidRPr="00D81E0B">
              <w:rPr>
                <w:rFonts w:ascii="Calibri" w:hAnsi="Calibri"/>
                <w:sz w:val="22"/>
              </w:rPr>
              <w:t> 230V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660E2904" w14:textId="52923131" w:rsidR="00D85BB8" w:rsidRPr="00D81E0B" w:rsidRDefault="008133C2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A) </w:t>
            </w:r>
            <w:r w:rsidR="00D85BB8" w:rsidRPr="00D81E0B">
              <w:rPr>
                <w:rFonts w:ascii="Calibri" w:hAnsi="Calibri"/>
                <w:sz w:val="22"/>
              </w:rPr>
              <w:t xml:space="preserve">Připojit přípravek ke svítidlu </w:t>
            </w:r>
            <w:r w:rsidR="000B475B" w:rsidRPr="00D81E0B">
              <w:rPr>
                <w:rFonts w:ascii="Microsoft JhengHei" w:eastAsia="Microsoft JhengHei" w:hAnsi="Microsoft JhengHei" w:cs="Microsoft JhengHei"/>
                <w:sz w:val="22"/>
              </w:rPr>
              <w:t xml:space="preserve">⏚ </w:t>
            </w:r>
            <w:r w:rsidR="000B475B" w:rsidRPr="00D81E0B">
              <w:rPr>
                <w:rFonts w:asciiTheme="minorHAnsi" w:eastAsia="Microsoft JhengHei" w:hAnsiTheme="minorHAnsi" w:cstheme="minorHAnsi"/>
                <w:sz w:val="22"/>
              </w:rPr>
              <w:t>N  L1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 L2</w:t>
            </w:r>
            <w:r w:rsidRPr="00D81E0B">
              <w:rPr>
                <w:rFonts w:ascii="Calibri" w:hAnsi="Calibri"/>
                <w:sz w:val="22"/>
              </w:rPr>
              <w:t>(DA/N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) a L3</w:t>
            </w:r>
            <w:r w:rsidRPr="00D81E0B">
              <w:rPr>
                <w:rFonts w:ascii="Calibri" w:hAnsi="Calibri"/>
                <w:sz w:val="22"/>
              </w:rPr>
              <w:t xml:space="preserve"> (DA/L)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</w:t>
            </w:r>
            <w:r w:rsidR="000B475B" w:rsidRPr="00D81E0B">
              <w:rPr>
                <w:rFonts w:asciiTheme="minorHAnsi" w:eastAsia="Microsoft JhengHei" w:hAnsiTheme="minorHAnsi" w:cstheme="minorHAnsi"/>
                <w:sz w:val="22"/>
              </w:rPr>
              <w:t xml:space="preserve"> na 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svorkovnici</w:t>
            </w:r>
            <w:r w:rsidR="000B475B" w:rsidRPr="00D81E0B">
              <w:rPr>
                <w:rFonts w:ascii="Calibri" w:hAnsi="Calibri"/>
                <w:sz w:val="22"/>
              </w:rPr>
              <w:t>.</w:t>
            </w:r>
          </w:p>
          <w:p w14:paraId="57A9705F" w14:textId="77777777" w:rsidR="008133C2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  <w:p w14:paraId="23248C5E" w14:textId="7C96171A" w:rsidR="0000390B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B) </w:t>
            </w:r>
            <w:r w:rsidR="0000390B" w:rsidRPr="00D81E0B">
              <w:rPr>
                <w:rFonts w:ascii="Calibri" w:hAnsi="Calibri"/>
                <w:sz w:val="22"/>
              </w:rPr>
              <w:t xml:space="preserve">Při zapojení </w:t>
            </w:r>
            <w:r w:rsidR="0000390B" w:rsidRPr="00D81E0B">
              <w:rPr>
                <w:rFonts w:ascii="Calibri" w:hAnsi="Calibri"/>
                <w:b/>
                <w:bCs/>
                <w:sz w:val="22"/>
              </w:rPr>
              <w:t>SNS MASTER</w:t>
            </w:r>
            <w:r w:rsidR="0000390B" w:rsidRPr="00D81E0B">
              <w:rPr>
                <w:rFonts w:ascii="Calibri" w:hAnsi="Calibri"/>
                <w:sz w:val="22"/>
              </w:rPr>
              <w:t xml:space="preserve"> odpojit napájení senzoru a z</w:t>
            </w:r>
            <w:r w:rsidR="00D81E0B" w:rsidRPr="00D81E0B">
              <w:rPr>
                <w:rFonts w:ascii="Calibri" w:hAnsi="Calibri"/>
                <w:sz w:val="22"/>
              </w:rPr>
              <w:t> L a N a zajistit 3P svorkovnicí viz foto</w:t>
            </w:r>
            <w:r w:rsidR="00D81E0B" w:rsidRPr="00D81E0B">
              <w:rPr>
                <w:rFonts w:asciiTheme="minorHAnsi" w:eastAsia="Microsoft JhengHei" w:hAnsiTheme="minorHAnsi" w:cstheme="minorHAnsi"/>
                <w:sz w:val="22"/>
              </w:rPr>
              <w:t>, pro správné zpětné zapojení</w:t>
            </w:r>
            <w:r w:rsidR="00D81E0B" w:rsidRPr="00D81E0B">
              <w:rPr>
                <w:rFonts w:ascii="Calibri" w:hAnsi="Calibri"/>
                <w:sz w:val="22"/>
              </w:rPr>
              <w:t xml:space="preserve"> </w:t>
            </w:r>
            <w:r w:rsidRPr="00D81E0B">
              <w:rPr>
                <w:rFonts w:ascii="Calibri" w:hAnsi="Calibri"/>
                <w:b/>
                <w:bCs/>
                <w:color w:val="FF0000"/>
                <w:sz w:val="22"/>
              </w:rPr>
              <w:t>!</w:t>
            </w:r>
          </w:p>
          <w:p w14:paraId="34519857" w14:textId="77777777" w:rsidR="008133C2" w:rsidRPr="00D81E0B" w:rsidRDefault="008133C2" w:rsidP="008133C2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  <w:p w14:paraId="459100F2" w14:textId="60F4F38F" w:rsidR="008133C2" w:rsidRPr="00D81E0B" w:rsidRDefault="008133C2" w:rsidP="008133C2">
            <w:pPr>
              <w:pStyle w:val="ListParagraph"/>
              <w:ind w:left="770"/>
              <w:rPr>
                <w:rFonts w:asciiTheme="minorHAnsi" w:eastAsia="Microsoft JhengHei" w:hAnsiTheme="minorHAnsi" w:cstheme="minorHAns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C) Při zapojení </w:t>
            </w:r>
            <w:r w:rsidRPr="00D81E0B">
              <w:rPr>
                <w:rFonts w:ascii="Calibri" w:hAnsi="Calibri"/>
                <w:b/>
                <w:bCs/>
                <w:sz w:val="22"/>
              </w:rPr>
              <w:t>svítidla s konektorem</w:t>
            </w:r>
            <w:r w:rsidRPr="00D81E0B">
              <w:rPr>
                <w:rFonts w:ascii="Calibri" w:hAnsi="Calibri"/>
                <w:sz w:val="22"/>
              </w:rPr>
              <w:t xml:space="preserve"> nutno zapojit </w:t>
            </w:r>
            <w:r w:rsidRPr="00D81E0B">
              <w:rPr>
                <w:rFonts w:ascii="Microsoft JhengHei" w:eastAsia="Microsoft JhengHei" w:hAnsi="Microsoft JhengHei" w:cs="Microsoft JhengHei"/>
                <w:sz w:val="22"/>
              </w:rPr>
              <w:t xml:space="preserve">⏚ 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N  L1 L2</w:t>
            </w:r>
            <w:r w:rsidRPr="00D81E0B">
              <w:rPr>
                <w:rFonts w:ascii="Calibri" w:hAnsi="Calibri"/>
                <w:sz w:val="22"/>
              </w:rPr>
              <w:t>(DA/N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>) a L3</w:t>
            </w:r>
            <w:r w:rsidRPr="00D81E0B">
              <w:rPr>
                <w:rFonts w:ascii="Calibri" w:hAnsi="Calibri"/>
                <w:sz w:val="22"/>
              </w:rPr>
              <w:t xml:space="preserve"> (DA/L)</w:t>
            </w:r>
            <w:r w:rsidRPr="00D81E0B">
              <w:rPr>
                <w:rFonts w:asciiTheme="minorHAnsi" w:eastAsia="Microsoft JhengHei" w:hAnsiTheme="minorHAnsi" w:cstheme="minorHAnsi"/>
                <w:sz w:val="22"/>
              </w:rPr>
              <w:t xml:space="preserve"> přímo na driver.</w:t>
            </w:r>
            <w:r w:rsidR="00D81E0B" w:rsidRPr="00D81E0B">
              <w:rPr>
                <w:rFonts w:asciiTheme="minorHAnsi" w:eastAsia="Microsoft JhengHei" w:hAnsiTheme="minorHAnsi" w:cstheme="minorHAnsi"/>
                <w:sz w:val="22"/>
              </w:rPr>
              <w:t xml:space="preserve"> Vodiče si zajistit 5P svorkovnicí, pro správné zpětné zapojení.</w:t>
            </w:r>
          </w:p>
          <w:p w14:paraId="2888A39F" w14:textId="77777777" w:rsidR="008133C2" w:rsidRPr="00D81E0B" w:rsidRDefault="008133C2" w:rsidP="008133C2">
            <w:pPr>
              <w:pStyle w:val="ListParagraph"/>
              <w:ind w:left="770"/>
              <w:rPr>
                <w:rFonts w:asciiTheme="minorHAnsi" w:eastAsia="Microsoft JhengHei" w:hAnsiTheme="minorHAnsi" w:cstheme="minorHAnsi"/>
                <w:sz w:val="22"/>
              </w:rPr>
            </w:pPr>
          </w:p>
          <w:p w14:paraId="19A5D58D" w14:textId="61211975" w:rsidR="000B475B" w:rsidRPr="00D81E0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Vložit svítidlo do zatemněného boxu.</w:t>
            </w:r>
          </w:p>
          <w:p w14:paraId="0C911A00" w14:textId="0BB8FB19" w:rsidR="00454B43" w:rsidRPr="00D81E0B" w:rsidRDefault="00454B43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Zkontrolovat, že je box </w:t>
            </w:r>
            <w:r w:rsidR="003D3864" w:rsidRPr="00D81E0B">
              <w:rPr>
                <w:rFonts w:ascii="Calibri" w:hAnsi="Calibri"/>
                <w:sz w:val="22"/>
              </w:rPr>
              <w:t>řádně zavřený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7FAC702C" w14:textId="48FED45B" w:rsidR="000B475B" w:rsidRPr="00D81E0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Otočným vypínačem uvést přípravek k provozu.</w:t>
            </w:r>
            <w:r w:rsidR="0047609F" w:rsidRPr="00D81E0B">
              <w:rPr>
                <w:rFonts w:ascii="Calibri" w:hAnsi="Calibri"/>
                <w:sz w:val="22"/>
              </w:rPr>
              <w:t xml:space="preserve"> Rozsvítí se červená výstražná kontrolka.</w:t>
            </w:r>
          </w:p>
          <w:p w14:paraId="23E07E53" w14:textId="7D8AC151" w:rsidR="003F62DF" w:rsidRPr="00D81E0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Vybrat program pomocí </w:t>
            </w:r>
            <w:r w:rsidR="000B475B" w:rsidRPr="00D81E0B">
              <w:rPr>
                <w:rFonts w:ascii="Calibri" w:hAnsi="Calibri"/>
                <w:sz w:val="22"/>
              </w:rPr>
              <w:t>žlutých</w:t>
            </w:r>
            <w:r w:rsidR="00D85BB8" w:rsidRPr="00D81E0B">
              <w:rPr>
                <w:rFonts w:ascii="Calibri" w:hAnsi="Calibri"/>
                <w:sz w:val="22"/>
              </w:rPr>
              <w:t xml:space="preserve"> </w:t>
            </w:r>
            <w:r w:rsidR="00AF207E" w:rsidRPr="00D81E0B">
              <w:rPr>
                <w:rFonts w:ascii="Calibri" w:hAnsi="Calibri"/>
                <w:sz w:val="22"/>
              </w:rPr>
              <w:t>tlačít</w:t>
            </w:r>
            <w:r w:rsidR="000B475B" w:rsidRPr="00D81E0B">
              <w:rPr>
                <w:rFonts w:ascii="Calibri" w:hAnsi="Calibri"/>
                <w:sz w:val="22"/>
              </w:rPr>
              <w:t>e</w:t>
            </w:r>
            <w:r w:rsidR="00AF207E" w:rsidRPr="00D81E0B">
              <w:rPr>
                <w:rFonts w:ascii="Calibri" w:hAnsi="Calibri"/>
                <w:sz w:val="22"/>
              </w:rPr>
              <w:t>k</w:t>
            </w:r>
            <w:r w:rsidR="000B475B" w:rsidRPr="00D81E0B">
              <w:rPr>
                <w:rFonts w:ascii="Calibri" w:hAnsi="Calibri"/>
                <w:sz w:val="22"/>
              </w:rPr>
              <w:t xml:space="preserve"> nahoru a dolů</w:t>
            </w:r>
            <w:r w:rsidR="00AF207E" w:rsidRPr="00D81E0B">
              <w:rPr>
                <w:rFonts w:ascii="Calibri" w:hAnsi="Calibri"/>
                <w:sz w:val="22"/>
              </w:rPr>
              <w:t xml:space="preserve">. Výběr programu provést dle </w:t>
            </w:r>
            <w:r w:rsidR="006E4092">
              <w:rPr>
                <w:rFonts w:ascii="Calibri" w:hAnsi="Calibri"/>
                <w:sz w:val="22"/>
              </w:rPr>
              <w:t xml:space="preserve">kusovníku – název produktu driveru. Např. </w:t>
            </w:r>
            <w:r w:rsidR="006E4092">
              <w:t xml:space="preserve"> </w:t>
            </w:r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 xml:space="preserve">TCI LED driver T-LED 60/80-400 DALI NFC programovaný driver, , </w:t>
            </w:r>
            <w:r w:rsidR="006E4092" w:rsidRPr="006E4092">
              <w:rPr>
                <w:rFonts w:ascii="Calibri" w:hAnsi="Calibri"/>
                <w:b/>
                <w:bCs/>
                <w:i/>
                <w:iCs/>
                <w:sz w:val="22"/>
              </w:rPr>
              <w:t>CORRIDOR P1</w:t>
            </w:r>
            <w:r w:rsidR="006E4092" w:rsidRPr="006E4092">
              <w:rPr>
                <w:rFonts w:ascii="Calibri" w:hAnsi="Calibri"/>
                <w:i/>
                <w:iCs/>
                <w:color w:val="808080" w:themeColor="background1" w:themeShade="80"/>
                <w:sz w:val="22"/>
              </w:rPr>
              <w:t>, FIN:0.7s, RON:120s/100%, FOUT:32s, ABL:10%, SOFF:/, Iset:300mA</w:t>
            </w:r>
          </w:p>
          <w:p w14:paraId="01605A6F" w14:textId="386A18D9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Výběr programu potvrdit zeleným tlačítkem přípravku. Na přípravku se rozsvítí žlutá LED.</w:t>
            </w:r>
          </w:p>
          <w:p w14:paraId="77C17149" w14:textId="1C0BD145" w:rsidR="00AF207E" w:rsidRPr="00D81E0B" w:rsidRDefault="00AF207E" w:rsidP="00D85BB8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</w:tc>
      </w:tr>
      <w:tr w:rsidR="00D85BB8" w:rsidRPr="00D81E0B" w14:paraId="2A5A8D42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7ECFAF68" w14:textId="6B42B335" w:rsidR="00D85BB8" w:rsidRPr="00D81E0B" w:rsidRDefault="00673B14" w:rsidP="009D0EC0">
            <w:pPr>
              <w:jc w:val="center"/>
            </w:pPr>
            <w:r w:rsidRPr="00D81E0B"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047F0369" wp14:editId="519CB14B">
                  <wp:simplePos x="0" y="0"/>
                  <wp:positionH relativeFrom="column">
                    <wp:posOffset>3133090</wp:posOffset>
                  </wp:positionH>
                  <wp:positionV relativeFrom="paragraph">
                    <wp:posOffset>-5715</wp:posOffset>
                  </wp:positionV>
                  <wp:extent cx="2168525" cy="3855085"/>
                  <wp:effectExtent l="0" t="0" r="3175" b="0"/>
                  <wp:wrapThrough wrapText="bothSides">
                    <wp:wrapPolygon edited="0">
                      <wp:start x="0" y="0"/>
                      <wp:lineTo x="0" y="21454"/>
                      <wp:lineTo x="21442" y="21454"/>
                      <wp:lineTo x="21442" y="0"/>
                      <wp:lineTo x="0" y="0"/>
                    </wp:wrapPolygon>
                  </wp:wrapThrough>
                  <wp:docPr id="20385877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5877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1E0B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A25DC9" wp14:editId="59168FEF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-5080</wp:posOffset>
                  </wp:positionV>
                  <wp:extent cx="2167890" cy="3853815"/>
                  <wp:effectExtent l="0" t="0" r="3810" b="0"/>
                  <wp:wrapThrough wrapText="bothSides">
                    <wp:wrapPolygon edited="0">
                      <wp:start x="0" y="0"/>
                      <wp:lineTo x="0" y="21461"/>
                      <wp:lineTo x="21448" y="21461"/>
                      <wp:lineTo x="21448" y="0"/>
                      <wp:lineTo x="0" y="0"/>
                    </wp:wrapPolygon>
                  </wp:wrapThrough>
                  <wp:docPr id="18379066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066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385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939" w:rsidRPr="00D81E0B">
              <w:tab/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383A06A7" w14:textId="0D716921" w:rsidR="00D85BB8" w:rsidRPr="00D81E0B" w:rsidRDefault="00D85BB8" w:rsidP="000B475B">
            <w:pPr>
              <w:pStyle w:val="ListParagraph"/>
              <w:ind w:left="770"/>
              <w:rPr>
                <w:rFonts w:ascii="Calibri" w:hAnsi="Calibri"/>
                <w:b/>
                <w:bCs/>
                <w:sz w:val="22"/>
              </w:rPr>
            </w:pPr>
          </w:p>
          <w:p w14:paraId="251E0418" w14:textId="0F248214" w:rsidR="00D85BB8" w:rsidRPr="00D81E0B" w:rsidRDefault="00D85BB8" w:rsidP="00454B43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Na přípravku stisknou</w:t>
            </w:r>
            <w:r w:rsidR="000B475B" w:rsidRPr="00D81E0B">
              <w:rPr>
                <w:rFonts w:ascii="Calibri" w:hAnsi="Calibri"/>
                <w:sz w:val="22"/>
              </w:rPr>
              <w:t>t</w:t>
            </w:r>
            <w:r w:rsidRPr="00D81E0B">
              <w:rPr>
                <w:rFonts w:ascii="Calibri" w:hAnsi="Calibri"/>
                <w:sz w:val="22"/>
              </w:rPr>
              <w:t xml:space="preserve"> zelené tlačítko. Tím se zahájí test a na přípravku se rozsvítí modrá LED.</w:t>
            </w:r>
          </w:p>
          <w:p w14:paraId="0B8FD4E1" w14:textId="77777777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Vyčkat na dokončení testu. Délka testu je dána nahranou corridor funkcí.</w:t>
            </w:r>
          </w:p>
          <w:p w14:paraId="3B556A49" w14:textId="77777777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Správné otestování je potvrzeno rozsvícením zelené diody na přípravku. V případě rozsvícení rudé diody je test NOK.</w:t>
            </w:r>
          </w:p>
          <w:p w14:paraId="5E161168" w14:textId="51DBAE7A" w:rsidR="000B475B" w:rsidRPr="00D81E0B" w:rsidRDefault="00D85BB8" w:rsidP="000B475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Po dokončení testu stisknout červené tlačítko.</w:t>
            </w:r>
          </w:p>
          <w:p w14:paraId="00893247" w14:textId="6D2E13A4" w:rsidR="00D85BB8" w:rsidRPr="00D81E0B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Pro otestování dalšího svítidla </w:t>
            </w:r>
            <w:r w:rsidR="000B475B" w:rsidRPr="00D81E0B">
              <w:rPr>
                <w:rFonts w:ascii="Calibri" w:hAnsi="Calibri"/>
                <w:sz w:val="22"/>
              </w:rPr>
              <w:t xml:space="preserve">otočit vypínačem do stavu vypnuto (zhasne červená </w:t>
            </w:r>
            <w:r w:rsidR="00176C7B" w:rsidRPr="00D81E0B">
              <w:rPr>
                <w:rFonts w:ascii="Calibri" w:hAnsi="Calibri"/>
                <w:sz w:val="22"/>
              </w:rPr>
              <w:t>kontrolka</w:t>
            </w:r>
            <w:r w:rsidR="000B475B" w:rsidRPr="00D81E0B">
              <w:rPr>
                <w:rFonts w:ascii="Calibri" w:hAnsi="Calibri"/>
                <w:sz w:val="22"/>
              </w:rPr>
              <w:t xml:space="preserve">) a </w:t>
            </w:r>
            <w:r w:rsidRPr="00D81E0B">
              <w:rPr>
                <w:rFonts w:ascii="Calibri" w:hAnsi="Calibri"/>
                <w:sz w:val="22"/>
              </w:rPr>
              <w:t xml:space="preserve">postupovat od bodu </w:t>
            </w:r>
            <w:r w:rsidR="000B475B" w:rsidRPr="00D81E0B">
              <w:rPr>
                <w:rFonts w:ascii="Calibri" w:hAnsi="Calibri"/>
                <w:sz w:val="22"/>
              </w:rPr>
              <w:t>2</w:t>
            </w:r>
            <w:r w:rsidR="00C27DDB" w:rsidRPr="00D81E0B">
              <w:rPr>
                <w:rFonts w:ascii="Calibri" w:hAnsi="Calibri"/>
                <w:sz w:val="22"/>
              </w:rPr>
              <w:t>. tohoto postupu.</w:t>
            </w:r>
          </w:p>
        </w:tc>
      </w:tr>
      <w:tr w:rsidR="00C11BEC" w:rsidRPr="00D81E0B" w14:paraId="54416573" w14:textId="77777777" w:rsidTr="00C71C6F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6376810B" w14:textId="1141EC58" w:rsidR="00C11BEC" w:rsidRPr="00D81E0B" w:rsidRDefault="00C11BEC" w:rsidP="00C71C6F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285FEA94" w14:textId="6EC23714" w:rsidR="00876C2D" w:rsidRPr="00D81E0B" w:rsidRDefault="00876C2D" w:rsidP="0024376C">
      <w:pPr>
        <w:rPr>
          <w:rFonts w:asciiTheme="minorHAnsi" w:hAnsiTheme="minorHAnsi"/>
        </w:rPr>
      </w:pPr>
    </w:p>
    <w:p w14:paraId="2BC7E2F1" w14:textId="2E5A07F3" w:rsidR="00114F77" w:rsidRPr="00D81E0B" w:rsidRDefault="00114F77" w:rsidP="0024376C">
      <w:pPr>
        <w:rPr>
          <w:rFonts w:asciiTheme="minorHAnsi" w:hAnsiTheme="minorHAnsi"/>
        </w:rPr>
      </w:pPr>
    </w:p>
    <w:p w14:paraId="4EEFCB4B" w14:textId="6588782A" w:rsidR="00114F77" w:rsidRPr="00D81E0B" w:rsidRDefault="00114F77" w:rsidP="0024376C">
      <w:pPr>
        <w:rPr>
          <w:rFonts w:asciiTheme="minorHAnsi" w:hAnsiTheme="minorHAnsi"/>
        </w:rPr>
      </w:pPr>
    </w:p>
    <w:p w14:paraId="3F76DD9E" w14:textId="4E20C1A0" w:rsidR="006D5959" w:rsidRPr="00D81E0B" w:rsidRDefault="006D5959" w:rsidP="0024376C">
      <w:pPr>
        <w:rPr>
          <w:rFonts w:asciiTheme="minorHAnsi" w:hAnsiTheme="minorHAnsi"/>
        </w:rPr>
      </w:pPr>
    </w:p>
    <w:p w14:paraId="59B0FF0D" w14:textId="76356D16" w:rsidR="006D5959" w:rsidRPr="00D81E0B" w:rsidRDefault="006D5959" w:rsidP="0024376C">
      <w:pPr>
        <w:rPr>
          <w:rFonts w:asciiTheme="minorHAnsi" w:hAnsiTheme="minorHAnsi"/>
        </w:rPr>
      </w:pPr>
    </w:p>
    <w:p w14:paraId="7AA6DD40" w14:textId="6E82CE9E" w:rsidR="006D5959" w:rsidRPr="00D81E0B" w:rsidRDefault="006D5959" w:rsidP="0024376C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3577E" w:rsidRPr="00D81E0B" w14:paraId="7B3210D6" w14:textId="77777777" w:rsidTr="005A4FE2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69603049" w14:textId="35273B58" w:rsidR="00C3577E" w:rsidRPr="00D81E0B" w:rsidRDefault="00C3577E" w:rsidP="005A4FE2">
            <w:pPr>
              <w:pStyle w:val="Heading2"/>
            </w:pPr>
            <w:bookmarkStart w:id="8" w:name="_Toc177460176"/>
            <w:r w:rsidRPr="00D81E0B">
              <w:lastRenderedPageBreak/>
              <w:t>PŘESUN DAT Z JEDNOTKY</w:t>
            </w:r>
            <w:bookmarkEnd w:id="8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2A295496" w14:textId="77777777" w:rsidR="00C3577E" w:rsidRPr="00D81E0B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0E9EBFD5" w14:textId="77777777" w:rsidR="00C3577E" w:rsidRPr="00D81E0B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684501" w:rsidRPr="00D81E0B" w14:paraId="350B9C29" w14:textId="7EBAAB58" w:rsidTr="00684501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F2DA47A" w14:textId="4C6926C4" w:rsidR="00684501" w:rsidRPr="00D81E0B" w:rsidRDefault="003D3864" w:rsidP="00684501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CF3F9" wp14:editId="20A5F8C6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1280160</wp:posOffset>
                      </wp:positionV>
                      <wp:extent cx="4700905" cy="659765"/>
                      <wp:effectExtent l="0" t="76200" r="4445" b="260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0905" cy="6597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AF6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1.5pt;margin-top:100.8pt;width:370.15pt;height:51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D23150" wp14:editId="1C9F61CD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2286635</wp:posOffset>
                      </wp:positionV>
                      <wp:extent cx="4897755" cy="375920"/>
                      <wp:effectExtent l="38100" t="19050" r="17145" b="1003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7755" cy="375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D82A8" id="Straight Arrow Connector 7" o:spid="_x0000_s1026" type="#_x0000_t32" style="position:absolute;margin-left:85.95pt;margin-top:180.05pt;width:385.65pt;height: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98E02E" wp14:editId="284A91F5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472440</wp:posOffset>
                      </wp:positionV>
                      <wp:extent cx="4876165" cy="1123950"/>
                      <wp:effectExtent l="0" t="76200" r="19685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76165" cy="11239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203A" id="Straight Arrow Connector 8" o:spid="_x0000_s1026" type="#_x0000_t32" style="position:absolute;margin-left:86.7pt;margin-top:37.2pt;width:383.95pt;height:8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 w:rsidRPr="00D81E0B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41C5D06" wp14:editId="790114FA">
                  <wp:extent cx="1302106" cy="1041391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53" cy="10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CD9" w:rsidRPr="00D81E0B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16D4B89" wp14:editId="787C0D0D">
                  <wp:extent cx="5753100" cy="323611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3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B6A5E58" w14:textId="77777777" w:rsidR="00684501" w:rsidRPr="00D81E0B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Spustit program THONNY.</w:t>
            </w:r>
          </w:p>
          <w:p w14:paraId="787E8036" w14:textId="77777777" w:rsidR="00E97086" w:rsidRPr="00D81E0B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Připojit jednotku k PC kabelem USB</w:t>
            </w:r>
            <w:r w:rsidR="00397CD9" w:rsidRPr="00D81E0B">
              <w:rPr>
                <w:rFonts w:ascii="Calibri" w:hAnsi="Calibri"/>
                <w:sz w:val="22"/>
              </w:rPr>
              <w:t>. (skrz postranní okénko)</w:t>
            </w:r>
          </w:p>
          <w:p w14:paraId="5844124C" w14:textId="3BB6C57A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Zmáčknout červené tlačítko reset na jednotce.</w:t>
            </w:r>
          </w:p>
          <w:p w14:paraId="0F7F80DE" w14:textId="1BFE2174" w:rsidR="00397CD9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Zmáčkout tlačítko STOP v programu.</w:t>
            </w:r>
          </w:p>
          <w:p w14:paraId="4BD4080E" w14:textId="38417E5A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Mikroprocesor se připojí pod názvem Raspberry Pi Pico – pokud ne, opakovat od kroku č. 3.</w:t>
            </w:r>
          </w:p>
          <w:p w14:paraId="5A4C5A69" w14:textId="12FDB355" w:rsidR="00454B43" w:rsidRPr="00D81E0B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Otevřít složku měření.</w:t>
            </w:r>
          </w:p>
        </w:tc>
      </w:tr>
      <w:tr w:rsidR="00C3577E" w:rsidRPr="00D81E0B" w14:paraId="5DA85001" w14:textId="77777777" w:rsidTr="005A4FE2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1972A172" w14:textId="1A40A70B" w:rsidR="00C3577E" w:rsidRPr="00D81E0B" w:rsidRDefault="00C3577E" w:rsidP="005A4FE2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1D121C0B" w14:textId="77777777" w:rsidR="00C3577E" w:rsidRPr="00D81E0B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6120"/>
      </w:tblGrid>
      <w:tr w:rsidR="00454B43" w:rsidRPr="00D81E0B" w14:paraId="13201637" w14:textId="77777777" w:rsidTr="007A36B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529A713" w14:textId="236FA96B" w:rsidR="00454B43" w:rsidRPr="00D81E0B" w:rsidRDefault="00454B43" w:rsidP="007A36B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noProof/>
                <w:sz w:val="22"/>
              </w:rPr>
              <w:lastRenderedPageBreak/>
              <w:drawing>
                <wp:inline distT="0" distB="0" distL="0" distR="0" wp14:anchorId="0D19EBDF" wp14:editId="624A2C17">
                  <wp:extent cx="4367920" cy="331503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920" cy="331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9FB3760" w14:textId="3DBB155A" w:rsidR="00454B43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Označit programy které chcete zkopírovat.</w:t>
            </w:r>
          </w:p>
          <w:p w14:paraId="19B62A75" w14:textId="61843A7D" w:rsidR="00454B43" w:rsidRPr="00D81E0B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Pravé tlačítko myši a </w:t>
            </w:r>
            <w:r w:rsidR="00EE0352" w:rsidRPr="00D81E0B">
              <w:rPr>
                <w:rFonts w:ascii="Calibri" w:hAnsi="Calibri"/>
                <w:b/>
                <w:bCs/>
                <w:sz w:val="22"/>
              </w:rPr>
              <w:t>„</w:t>
            </w:r>
            <w:r w:rsidRPr="00D81E0B">
              <w:rPr>
                <w:rFonts w:ascii="Calibri" w:hAnsi="Calibri"/>
                <w:b/>
                <w:bCs/>
                <w:sz w:val="22"/>
              </w:rPr>
              <w:t>download to C:\Users\</w:t>
            </w:r>
            <w:r w:rsidR="00E31735" w:rsidRPr="00D81E0B">
              <w:rPr>
                <w:rFonts w:ascii="Calibri" w:hAnsi="Calibri"/>
                <w:b/>
                <w:bCs/>
                <w:sz w:val="22"/>
              </w:rPr>
              <w:t>jméno_uživatele</w:t>
            </w:r>
            <w:r w:rsidR="00EE0352" w:rsidRPr="00D81E0B">
              <w:rPr>
                <w:rFonts w:ascii="Calibri" w:hAnsi="Calibri"/>
                <w:b/>
                <w:bCs/>
                <w:sz w:val="22"/>
              </w:rPr>
              <w:t>“</w:t>
            </w:r>
          </w:p>
          <w:p w14:paraId="5AE15FAB" w14:textId="7CB1D582" w:rsidR="00E31735" w:rsidRPr="00D81E0B" w:rsidRDefault="00E31735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Ze složky </w:t>
            </w:r>
            <w:r w:rsidR="00EE0352" w:rsidRPr="00D81E0B">
              <w:rPr>
                <w:rFonts w:ascii="Calibri" w:hAnsi="Calibri"/>
                <w:sz w:val="22"/>
              </w:rPr>
              <w:t>zkopírovat na zálohované místo</w:t>
            </w:r>
            <w:r w:rsidR="00E70433" w:rsidRPr="00D81E0B">
              <w:rPr>
                <w:rFonts w:ascii="Calibri" w:hAnsi="Calibri"/>
                <w:sz w:val="22"/>
              </w:rPr>
              <w:t xml:space="preserve">, do složky pojmenované podle čísla zakázky a podsložky s číslem kódu </w:t>
            </w:r>
            <w:r w:rsidR="000A7559" w:rsidRPr="00D81E0B">
              <w:rPr>
                <w:rFonts w:ascii="Calibri" w:hAnsi="Calibri"/>
                <w:sz w:val="22"/>
              </w:rPr>
              <w:t>testovaného svítidla</w:t>
            </w:r>
            <w:r w:rsidR="00E70433" w:rsidRPr="00D81E0B">
              <w:rPr>
                <w:rFonts w:ascii="Calibri" w:hAnsi="Calibri"/>
                <w:sz w:val="22"/>
              </w:rPr>
              <w:t>.</w:t>
            </w:r>
          </w:p>
        </w:tc>
      </w:tr>
      <w:tr w:rsidR="00454B43" w:rsidRPr="00D81E0B" w14:paraId="2BEF2D2D" w14:textId="77777777" w:rsidTr="007A36BA">
        <w:trPr>
          <w:cantSplit/>
          <w:trHeight w:val="120"/>
        </w:trPr>
        <w:tc>
          <w:tcPr>
            <w:tcW w:w="15329" w:type="dxa"/>
            <w:gridSpan w:val="2"/>
            <w:shd w:val="clear" w:color="auto" w:fill="auto"/>
            <w:vAlign w:val="center"/>
          </w:tcPr>
          <w:p w14:paraId="5100EF75" w14:textId="00E44FC8" w:rsidR="00454B43" w:rsidRPr="00D81E0B" w:rsidRDefault="00454B43" w:rsidP="007A36B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5ACA9821" w14:textId="77777777" w:rsidR="00C3577E" w:rsidRPr="00D81E0B" w:rsidRDefault="00C3577E" w:rsidP="00C3577E">
      <w:pPr>
        <w:rPr>
          <w:rFonts w:asciiTheme="minorHAnsi" w:hAnsiTheme="minorHAnsi"/>
        </w:rPr>
      </w:pPr>
    </w:p>
    <w:p w14:paraId="6AFC4291" w14:textId="14F449FC" w:rsidR="0075768B" w:rsidRPr="00D81E0B" w:rsidRDefault="0075768B">
      <w:pPr>
        <w:rPr>
          <w:rFonts w:asciiTheme="minorHAnsi" w:hAnsiTheme="minorHAnsi"/>
        </w:rPr>
      </w:pPr>
      <w:r w:rsidRPr="00D81E0B"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75768B" w:rsidRPr="00D81E0B" w14:paraId="416C2A3D" w14:textId="77777777" w:rsidTr="0029546A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3DE0918" w14:textId="3531D3CF" w:rsidR="0075768B" w:rsidRPr="00D81E0B" w:rsidRDefault="008C2136" w:rsidP="0029546A">
            <w:pPr>
              <w:pStyle w:val="Heading2"/>
            </w:pPr>
            <w:bookmarkStart w:id="9" w:name="_Toc177460177"/>
            <w:r>
              <w:lastRenderedPageBreak/>
              <w:t>VÝSLEDEK MĚŘENÍ</w:t>
            </w:r>
            <w:bookmarkEnd w:id="9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380FAD38" w14:textId="77777777" w:rsidR="0075768B" w:rsidRPr="00D81E0B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4C750C78" w14:textId="77777777" w:rsidR="0075768B" w:rsidRPr="00D81E0B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75768B" w:rsidRPr="00D81E0B" w14:paraId="73328FA3" w14:textId="77777777" w:rsidTr="0029546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47F9652A" w14:textId="19C2CC1D" w:rsidR="00B478DA" w:rsidRPr="00D81E0B" w:rsidRDefault="00B478DA" w:rsidP="00B478D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>Výsledek měřen</w:t>
            </w:r>
            <w:r w:rsidR="00977E21" w:rsidRPr="00D81E0B">
              <w:rPr>
                <w:rFonts w:ascii="Calibri" w:hAnsi="Calibri"/>
                <w:sz w:val="22"/>
              </w:rPr>
              <w:t>í</w:t>
            </w:r>
            <w:r w:rsidRPr="00D81E0B">
              <w:rPr>
                <w:rFonts w:ascii="Calibri" w:hAnsi="Calibri"/>
                <w:sz w:val="22"/>
              </w:rPr>
              <w:t>:</w:t>
            </w:r>
          </w:p>
          <w:p w14:paraId="47937B5B" w14:textId="77777777" w:rsidR="00B478DA" w:rsidRPr="00D81E0B" w:rsidRDefault="00B478DA" w:rsidP="00B478DA">
            <w:pPr>
              <w:rPr>
                <w:rFonts w:ascii="Calibri" w:hAnsi="Calibri"/>
                <w:sz w:val="22"/>
              </w:rPr>
            </w:pPr>
          </w:p>
          <w:p w14:paraId="2603A2FB" w14:textId="7FDFCE4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Program started 09:16:45 2023-07-28</w:t>
            </w:r>
          </w:p>
          <w:p w14:paraId="74904747" w14:textId="772FA919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version: v2.5-01-</w:t>
            </w:r>
            <w:r w:rsidRPr="00EE6282">
              <w:rPr>
                <w:rFonts w:ascii="Roboto" w:hAnsi="Roboto"/>
                <w:sz w:val="18"/>
                <w:szCs w:val="16"/>
                <w:highlight w:val="green"/>
              </w:rPr>
              <w:t>01</w:t>
            </w:r>
            <w:r w:rsidRPr="00EE6282">
              <w:rPr>
                <w:rFonts w:ascii="Roboto" w:hAnsi="Roboto"/>
                <w:sz w:val="18"/>
                <w:szCs w:val="16"/>
              </w:rPr>
              <w:t xml:space="preserve"> FIN:0.7s, RON:120s/100%, FOUT:32s, ABL:10%, SOFF:/</w:t>
            </w:r>
          </w:p>
          <w:p w14:paraId="5E0B75AA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78ADD2CC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Parameters:</w:t>
            </w:r>
          </w:p>
          <w:p w14:paraId="3F7CC65C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Fade 0.7s, Hold 120s at 100%</w:t>
            </w:r>
          </w:p>
          <w:p w14:paraId="30D280C7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fade 32s, hold 60s at 10%</w:t>
            </w:r>
          </w:p>
          <w:p w14:paraId="16A32577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fade 0s, hold 0s at 0%</w:t>
            </w:r>
          </w:p>
          <w:p w14:paraId="0BE1118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Driver nikdy nevypíná úplně do 0% ale měří jen: 00:04:10</w:t>
            </w:r>
          </w:p>
          <w:p w14:paraId="546A7D4D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1455C63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Measurement:</w:t>
            </w:r>
          </w:p>
          <w:p w14:paraId="39A2249E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Stable at: 0.0lx</w:t>
            </w:r>
          </w:p>
          <w:p w14:paraId="1C6385CF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Fade time 1: -1s</w:t>
            </w:r>
          </w:p>
          <w:p w14:paraId="311129D2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Hold time 1: 122s at value: 13940.0lx (100%)</w:t>
            </w:r>
          </w:p>
          <w:p w14:paraId="7A7E2C0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Fade time 2: 31s</w:t>
            </w:r>
          </w:p>
          <w:p w14:paraId="556C51CD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level 2: 12.3%</w:t>
            </w:r>
          </w:p>
          <w:p w14:paraId="378AFB1E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OK - Světlo svítilo dál, ukončeno automaticky po definovaném čase</w:t>
            </w:r>
          </w:p>
          <w:p w14:paraId="69D078F9" w14:textId="77777777" w:rsidR="00B478DA" w:rsidRPr="00EE6282" w:rsidRDefault="00B478DA" w:rsidP="00B478DA">
            <w:pPr>
              <w:rPr>
                <w:rFonts w:ascii="Roboto" w:hAnsi="Roboto"/>
                <w:sz w:val="18"/>
                <w:szCs w:val="16"/>
              </w:rPr>
            </w:pPr>
          </w:p>
          <w:p w14:paraId="6D9D4D69" w14:textId="7DBDE8CE" w:rsidR="0075768B" w:rsidRPr="00D81E0B" w:rsidRDefault="00B478DA" w:rsidP="00B478DA">
            <w:pPr>
              <w:rPr>
                <w:rFonts w:ascii="Calibri" w:hAnsi="Calibri"/>
                <w:sz w:val="22"/>
              </w:rPr>
            </w:pPr>
            <w:r w:rsidRPr="00EE6282">
              <w:rPr>
                <w:rFonts w:ascii="Roboto" w:hAnsi="Roboto"/>
                <w:sz w:val="18"/>
                <w:szCs w:val="16"/>
              </w:rPr>
              <w:t>Result:</w:t>
            </w:r>
            <w:r w:rsidRPr="00EE6282">
              <w:rPr>
                <w:rFonts w:ascii="Roboto" w:hAnsi="Roboto"/>
                <w:sz w:val="18"/>
                <w:szCs w:val="16"/>
                <w:highlight w:val="green"/>
              </w:rPr>
              <w:t>Měření OK</w:t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3D257CC" w14:textId="77777777" w:rsidR="0075768B" w:rsidRDefault="00B478DA" w:rsidP="00B478DA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="Calibri" w:hAnsi="Calibri"/>
                <w:sz w:val="22"/>
              </w:rPr>
              <w:t xml:space="preserve">Zde je náhled výsledného měření pro program </w:t>
            </w:r>
            <w:r w:rsidRPr="00D81E0B">
              <w:rPr>
                <w:rFonts w:ascii="Calibri" w:hAnsi="Calibri"/>
                <w:sz w:val="22"/>
                <w:highlight w:val="green"/>
              </w:rPr>
              <w:t>01</w:t>
            </w:r>
            <w:r w:rsidRPr="00D81E0B">
              <w:rPr>
                <w:rFonts w:ascii="Calibri" w:hAnsi="Calibri"/>
                <w:sz w:val="22"/>
              </w:rPr>
              <w:t>.</w:t>
            </w:r>
          </w:p>
          <w:p w14:paraId="6F6867E1" w14:textId="77777777" w:rsidR="008C7FC5" w:rsidRDefault="008C7FC5" w:rsidP="00B478DA">
            <w:pPr>
              <w:rPr>
                <w:rFonts w:ascii="Calibri" w:hAnsi="Calibri"/>
                <w:sz w:val="22"/>
              </w:rPr>
            </w:pPr>
          </w:p>
          <w:p w14:paraId="0371D2CD" w14:textId="0F3A352B" w:rsidR="008C7FC5" w:rsidRDefault="008C7FC5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 případě, že svítí kontrolka po měření </w:t>
            </w:r>
            <w:r w:rsidRPr="00342B52">
              <w:rPr>
                <w:rFonts w:ascii="Calibri" w:hAnsi="Calibri"/>
                <w:sz w:val="22"/>
                <w:highlight w:val="red"/>
              </w:rPr>
              <w:t>červeně</w:t>
            </w:r>
            <w:r>
              <w:rPr>
                <w:rFonts w:ascii="Calibri" w:hAnsi="Calibri"/>
                <w:sz w:val="22"/>
              </w:rPr>
              <w:t>, zkontrolovat zapojení, pustit případně znovu.</w:t>
            </w:r>
            <w:r w:rsidR="00342B52">
              <w:rPr>
                <w:rFonts w:ascii="Calibri" w:hAnsi="Calibri"/>
                <w:sz w:val="22"/>
              </w:rPr>
              <w:t xml:space="preserve"> Pak zavolat kvalitu / technickou podporu.</w:t>
            </w:r>
          </w:p>
          <w:p w14:paraId="53B75A2D" w14:textId="77777777" w:rsidR="008C7FC5" w:rsidRDefault="008C7FC5" w:rsidP="00B478DA">
            <w:pPr>
              <w:rPr>
                <w:rFonts w:ascii="Calibri" w:hAnsi="Calibri"/>
                <w:sz w:val="22"/>
              </w:rPr>
            </w:pPr>
          </w:p>
          <w:p w14:paraId="629E6FC4" w14:textId="04CB0C59" w:rsidR="008C7FC5" w:rsidRPr="0001312B" w:rsidRDefault="008C7FC5" w:rsidP="00B478DA">
            <w:pPr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</w:rPr>
              <w:t>V případě, že se program zasekne a neběží dál volejte technické o podporu.</w:t>
            </w:r>
            <w:r w:rsidR="00342B52">
              <w:rPr>
                <w:rFonts w:ascii="Calibri" w:hAnsi="Calibri"/>
                <w:sz w:val="22"/>
              </w:rPr>
              <w:t xml:space="preserve"> Případně zkusit pustit program znovu. Občas v něm „straší“</w:t>
            </w:r>
          </w:p>
        </w:tc>
      </w:tr>
      <w:tr w:rsidR="0075768B" w:rsidRPr="00D81E0B" w14:paraId="7A517B69" w14:textId="77777777" w:rsidTr="0029546A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75BD4D75" w14:textId="00481D32" w:rsidR="0075768B" w:rsidRPr="00D81E0B" w:rsidRDefault="0075768B" w:rsidP="0029546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0F21DE54" w14:textId="7A6768D3" w:rsidR="00E12544" w:rsidRPr="00D81E0B" w:rsidRDefault="00E12544" w:rsidP="00C3577E">
      <w:pPr>
        <w:rPr>
          <w:rFonts w:asciiTheme="minorHAnsi" w:hAnsiTheme="minorHAnsi"/>
        </w:rPr>
      </w:pPr>
    </w:p>
    <w:p w14:paraId="6C2D4DD4" w14:textId="77777777" w:rsidR="00E12544" w:rsidRPr="00D81E0B" w:rsidRDefault="00E12544">
      <w:pPr>
        <w:rPr>
          <w:rFonts w:asciiTheme="minorHAnsi" w:hAnsiTheme="minorHAnsi"/>
        </w:rPr>
      </w:pPr>
      <w:r w:rsidRPr="00D81E0B"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E12544" w:rsidRPr="00D81E0B" w14:paraId="52612157" w14:textId="77777777" w:rsidTr="00E12544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210F9C81" w14:textId="4937BC48" w:rsidR="00E12544" w:rsidRPr="00D81E0B" w:rsidRDefault="00E12544" w:rsidP="009468C9">
            <w:pPr>
              <w:pStyle w:val="Heading2"/>
            </w:pPr>
            <w:bookmarkStart w:id="10" w:name="_Toc177460178"/>
            <w:r w:rsidRPr="00D81E0B">
              <w:lastRenderedPageBreak/>
              <w:t>N</w:t>
            </w:r>
            <w:r w:rsidR="008C2136">
              <w:t xml:space="preserve">ÁHLED KROKŮ MĚŘÍCÍHO BOXU A FUNKCE </w:t>
            </w:r>
            <w:r w:rsidRPr="00D81E0B">
              <w:t>CORRIDOR</w:t>
            </w:r>
            <w:bookmarkEnd w:id="10"/>
          </w:p>
        </w:tc>
        <w:tc>
          <w:tcPr>
            <w:tcW w:w="215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EF3B649" w14:textId="77777777" w:rsidR="00E12544" w:rsidRPr="00D81E0B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16A4FBEB" w14:textId="77777777" w:rsidR="00E12544" w:rsidRPr="00D81E0B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D81E0B"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E12544" w:rsidRPr="00D81E0B" w14:paraId="74D23244" w14:textId="77777777" w:rsidTr="00E12544">
        <w:trPr>
          <w:cantSplit/>
          <w:trHeight w:val="6936"/>
        </w:trPr>
        <w:tc>
          <w:tcPr>
            <w:tcW w:w="9209" w:type="dxa"/>
            <w:tcBorders>
              <w:right w:val="nil"/>
            </w:tcBorders>
            <w:shd w:val="clear" w:color="auto" w:fill="auto"/>
            <w:vAlign w:val="center"/>
          </w:tcPr>
          <w:p w14:paraId="671072B2" w14:textId="1FEFE27F" w:rsidR="00E12544" w:rsidRPr="00D81E0B" w:rsidRDefault="00E12544" w:rsidP="009468C9">
            <w:pPr>
              <w:rPr>
                <w:rFonts w:ascii="Calibri" w:hAnsi="Calibri"/>
                <w:sz w:val="22"/>
              </w:rPr>
            </w:pPr>
            <w:r w:rsidRPr="00D81E0B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72576" behindDoc="0" locked="0" layoutInCell="1" allowOverlap="1" wp14:anchorId="613690F1" wp14:editId="0204259E">
                  <wp:simplePos x="0" y="0"/>
                  <wp:positionH relativeFrom="column">
                    <wp:posOffset>1263650</wp:posOffset>
                  </wp:positionH>
                  <wp:positionV relativeFrom="paragraph">
                    <wp:posOffset>38100</wp:posOffset>
                  </wp:positionV>
                  <wp:extent cx="7282815" cy="4310380"/>
                  <wp:effectExtent l="0" t="0" r="0" b="0"/>
                  <wp:wrapNone/>
                  <wp:docPr id="148226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431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CF2F9" w14:textId="782E368E" w:rsidR="00E12544" w:rsidRPr="00D81E0B" w:rsidRDefault="00E12544" w:rsidP="009468C9">
            <w:pPr>
              <w:rPr>
                <w:rFonts w:ascii="Calibri" w:hAnsi="Calibri"/>
                <w:sz w:val="22"/>
              </w:rPr>
            </w:pPr>
          </w:p>
        </w:tc>
      </w:tr>
      <w:tr w:rsidR="00E12544" w:rsidRPr="00D81E0B" w14:paraId="167EECC2" w14:textId="77777777" w:rsidTr="009468C9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3EDF45A0" w14:textId="08254A23" w:rsidR="00E12544" w:rsidRPr="00D81E0B" w:rsidRDefault="00E12544" w:rsidP="009468C9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D81E0B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3A9B7F17" w14:textId="0CCB52D7" w:rsidR="00E12544" w:rsidRPr="00D81E0B" w:rsidRDefault="00E12544" w:rsidP="00C3577E">
      <w:pPr>
        <w:rPr>
          <w:rFonts w:asciiTheme="minorHAnsi" w:hAnsiTheme="minorHAnsi"/>
        </w:rPr>
      </w:pPr>
    </w:p>
    <w:sectPr w:rsidR="00E12544" w:rsidRPr="00D81E0B" w:rsidSect="000D5EB0">
      <w:headerReference w:type="default" r:id="rId16"/>
      <w:footerReference w:type="default" r:id="rId17"/>
      <w:footnotePr>
        <w:pos w:val="sectEnd"/>
      </w:footnotePr>
      <w:endnotePr>
        <w:numFmt w:val="decimal"/>
        <w:numStart w:val="0"/>
      </w:endnotePr>
      <w:pgSz w:w="16840" w:h="11907" w:orient="landscape" w:code="9"/>
      <w:pgMar w:top="1417" w:right="1417" w:bottom="1417" w:left="1417" w:header="568" w:footer="51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1CA14" w14:textId="77777777" w:rsidR="00977374" w:rsidRDefault="00977374">
      <w:r>
        <w:separator/>
      </w:r>
    </w:p>
  </w:endnote>
  <w:endnote w:type="continuationSeparator" w:id="0">
    <w:p w14:paraId="45A88273" w14:textId="77777777" w:rsidR="00977374" w:rsidRDefault="0097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4620" w:type="dxa"/>
      <w:jc w:val="center"/>
      <w:tblLook w:val="04A0" w:firstRow="1" w:lastRow="0" w:firstColumn="1" w:lastColumn="0" w:noHBand="0" w:noVBand="1"/>
    </w:tblPr>
    <w:tblGrid>
      <w:gridCol w:w="14620"/>
    </w:tblGrid>
    <w:tr w:rsidR="0054798D" w14:paraId="40AAE7DF" w14:textId="77777777" w:rsidTr="003956D7">
      <w:trPr>
        <w:jc w:val="center"/>
      </w:trPr>
      <w:tc>
        <w:tcPr>
          <w:tcW w:w="14620" w:type="dxa"/>
        </w:tcPr>
        <w:p w14:paraId="3CB160FF" w14:textId="77777777" w:rsidR="0054798D" w:rsidRDefault="0054798D" w:rsidP="006C00A9">
          <w:pPr>
            <w:pStyle w:val="Footer"/>
            <w:tabs>
              <w:tab w:val="clear" w:pos="4536"/>
              <w:tab w:val="clear" w:pos="9072"/>
            </w:tabs>
            <w:jc w:val="center"/>
            <w:rPr>
              <w:rFonts w:asciiTheme="minorHAnsi" w:hAnsiTheme="minorHAnsi"/>
              <w:b/>
              <w:sz w:val="18"/>
              <w:szCs w:val="18"/>
            </w:rPr>
          </w:pPr>
          <w:r w:rsidRPr="0080793D">
            <w:rPr>
              <w:rFonts w:asciiTheme="minorHAnsi" w:hAnsiTheme="minorHAnsi"/>
              <w:sz w:val="18"/>
              <w:szCs w:val="18"/>
            </w:rPr>
            <w:t xml:space="preserve">Jen pro vnitřní potřebu </w:t>
          </w:r>
          <w:r w:rsidRPr="0080793D">
            <w:rPr>
              <w:rFonts w:asciiTheme="minorHAnsi" w:hAnsiTheme="minorHAnsi"/>
              <w:b/>
              <w:sz w:val="18"/>
              <w:szCs w:val="18"/>
            </w:rPr>
            <w:t>TREVOS a.s.</w:t>
          </w:r>
        </w:p>
        <w:p w14:paraId="7BE2E4C9" w14:textId="77777777" w:rsidR="00C22D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b/>
              <w:snapToGrid w:val="0"/>
              <w:sz w:val="18"/>
              <w:szCs w:val="18"/>
              <w:lang w:val="de-DE"/>
            </w:rPr>
            <w:t>Úložiště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t xml:space="preserve"> :</w:t>
          </w:r>
        </w:p>
        <w:p w14:paraId="4A6FDE2B" w14:textId="36D9957C" w:rsidR="00D7272C" w:rsidRPr="008079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begin"/>
          </w:r>
          <w:r w:rsidRPr="0080793D">
            <w:rPr>
              <w:rFonts w:asciiTheme="minorHAnsi" w:hAnsiTheme="minorHAnsi"/>
              <w:snapToGrid w:val="0"/>
              <w:sz w:val="18"/>
              <w:szCs w:val="18"/>
            </w:rPr>
            <w:instrText xml:space="preserve"> FILENAME \p </w:instrTex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separate"/>
          </w:r>
          <w:r w:rsidR="00630BED">
            <w:rPr>
              <w:rFonts w:asciiTheme="minorHAnsi" w:hAnsiTheme="minorHAnsi"/>
              <w:noProof/>
              <w:snapToGrid w:val="0"/>
              <w:sz w:val="18"/>
              <w:szCs w:val="18"/>
            </w:rPr>
            <w:t>C:\Users\novak\Documents\GitHub\LuxMeter\HELPMEfile - MANUAL\TEST CORRIDOR FUNKCE.docx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end"/>
          </w:r>
        </w:p>
      </w:tc>
    </w:tr>
  </w:tbl>
  <w:p w14:paraId="778E1E17" w14:textId="77777777" w:rsidR="0054798D" w:rsidRPr="003D6037" w:rsidRDefault="0054798D" w:rsidP="004C664D">
    <w:pPr>
      <w:pStyle w:val="Footer"/>
      <w:tabs>
        <w:tab w:val="left" w:pos="6804"/>
      </w:tabs>
      <w:rPr>
        <w:rFonts w:asciiTheme="minorHAnsi" w:hAnsi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9AB81" w14:textId="77777777" w:rsidR="00977374" w:rsidRDefault="00977374">
      <w:r>
        <w:separator/>
      </w:r>
    </w:p>
  </w:footnote>
  <w:footnote w:type="continuationSeparator" w:id="0">
    <w:p w14:paraId="152F1B46" w14:textId="77777777" w:rsidR="00977374" w:rsidRDefault="0097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4606" w:type="dxa"/>
      <w:jc w:val="center"/>
      <w:tblLook w:val="04A0" w:firstRow="1" w:lastRow="0" w:firstColumn="1" w:lastColumn="0" w:noHBand="0" w:noVBand="1"/>
    </w:tblPr>
    <w:tblGrid>
      <w:gridCol w:w="14606"/>
    </w:tblGrid>
    <w:tr w:rsidR="003956D7" w14:paraId="76E4DE8F" w14:textId="77777777" w:rsidTr="00292E96">
      <w:trPr>
        <w:jc w:val="center"/>
      </w:trPr>
      <w:tc>
        <w:tcPr>
          <w:tcW w:w="14606" w:type="dxa"/>
        </w:tcPr>
        <w:p w14:paraId="40D6FF4D" w14:textId="12C9D3B0" w:rsidR="003956D7" w:rsidRDefault="00000000" w:rsidP="003956D7">
          <w:pPr>
            <w:pStyle w:val="Header"/>
            <w:tabs>
              <w:tab w:val="clear" w:pos="4536"/>
              <w:tab w:val="clear" w:pos="9072"/>
              <w:tab w:val="center" w:pos="6684"/>
              <w:tab w:val="left" w:pos="10228"/>
              <w:tab w:val="right" w:pos="11220"/>
            </w:tabs>
            <w:rPr>
              <w:rFonts w:asciiTheme="minorHAnsi" w:hAnsiTheme="minorHAnsi"/>
              <w:sz w:val="22"/>
            </w:rPr>
          </w:pPr>
          <w:sdt>
            <w:sdtPr>
              <w:rPr>
                <w:rFonts w:asciiTheme="minorHAnsi" w:hAnsiTheme="minorHAnsi"/>
                <w:b/>
                <w:sz w:val="28"/>
              </w:rPr>
              <w:alias w:val="Kategorie"/>
              <w:tag w:val=""/>
              <w:id w:val="-78588421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3956D7">
                <w:rPr>
                  <w:rFonts w:asciiTheme="minorHAnsi" w:hAnsiTheme="minorHAnsi"/>
                  <w:b/>
                  <w:sz w:val="28"/>
                </w:rPr>
                <w:t>TP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8"/>
              </w:rPr>
              <w:alias w:val="Předmět-Kód výrobku"/>
              <w:tag w:val=""/>
              <w:id w:val="-47036397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F62DF">
                <w:rPr>
                  <w:rFonts w:asciiTheme="minorHAnsi" w:hAnsiTheme="minorHAnsi"/>
                  <w:b/>
                  <w:sz w:val="28"/>
                </w:rPr>
                <w:t>170009970009901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</w:t>
          </w:r>
          <w:r w:rsidR="003956D7" w:rsidRPr="0080793D">
            <w:rPr>
              <w:rFonts w:asciiTheme="minorHAnsi" w:hAnsiTheme="minorHAnsi"/>
              <w:b/>
              <w:sz w:val="32"/>
              <w:szCs w:val="32"/>
            </w:rPr>
            <w:t>TREVOS a.s</w:t>
          </w:r>
          <w:r w:rsidR="003956D7">
            <w:rPr>
              <w:rFonts w:asciiTheme="minorHAnsi" w:hAnsiTheme="minorHAnsi"/>
              <w:b/>
              <w:sz w:val="32"/>
              <w:szCs w:val="32"/>
            </w:rPr>
            <w:t>.</w:t>
          </w:r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                   </w:t>
          </w:r>
          <w:r w:rsidR="003956D7">
            <w:rPr>
              <w:rFonts w:asciiTheme="minorHAnsi" w:hAnsiTheme="minorHAnsi"/>
              <w:sz w:val="22"/>
            </w:rPr>
            <w:t>D</w:t>
          </w:r>
          <w:r w:rsidR="003956D7" w:rsidRPr="004C4DCB">
            <w:rPr>
              <w:rFonts w:asciiTheme="minorHAnsi" w:hAnsiTheme="minorHAnsi"/>
              <w:sz w:val="22"/>
            </w:rPr>
            <w:t>atum</w:t>
          </w:r>
          <w:r w:rsidR="003956D7">
            <w:rPr>
              <w:rFonts w:asciiTheme="minorHAnsi" w:hAnsiTheme="minorHAnsi"/>
              <w:sz w:val="22"/>
            </w:rPr>
            <w:t xml:space="preserve"> tisku :</w:t>
          </w:r>
          <w:r w:rsidR="003956D7">
            <w:rPr>
              <w:rFonts w:asciiTheme="minorHAnsi" w:hAnsiTheme="minorHAnsi"/>
              <w:sz w:val="22"/>
            </w:rPr>
            <w:tab/>
          </w:r>
          <w:r w:rsidR="003956D7">
            <w:rPr>
              <w:rFonts w:asciiTheme="minorHAnsi" w:hAnsiTheme="minorHAnsi"/>
              <w:sz w:val="22"/>
            </w:rPr>
            <w:fldChar w:fldCharType="begin"/>
          </w:r>
          <w:r w:rsidR="003956D7">
            <w:rPr>
              <w:rFonts w:asciiTheme="minorHAnsi" w:hAnsiTheme="minorHAnsi"/>
              <w:sz w:val="22"/>
            </w:rPr>
            <w:instrText xml:space="preserve"> TIME \@ "d.M.yyyy" </w:instrText>
          </w:r>
          <w:r w:rsidR="003956D7">
            <w:rPr>
              <w:rFonts w:asciiTheme="minorHAnsi" w:hAnsiTheme="minorHAnsi"/>
              <w:sz w:val="22"/>
            </w:rPr>
            <w:fldChar w:fldCharType="separate"/>
          </w:r>
          <w:r w:rsidR="00630BED">
            <w:rPr>
              <w:rFonts w:asciiTheme="minorHAnsi" w:hAnsiTheme="minorHAnsi"/>
              <w:noProof/>
              <w:sz w:val="22"/>
            </w:rPr>
            <w:t>12.12.2024</w:t>
          </w:r>
          <w:r w:rsidR="003956D7">
            <w:rPr>
              <w:rFonts w:asciiTheme="minorHAnsi" w:hAnsiTheme="minorHAnsi"/>
              <w:sz w:val="22"/>
            </w:rPr>
            <w:fldChar w:fldCharType="end"/>
          </w:r>
        </w:p>
        <w:p w14:paraId="130D0E28" w14:textId="48A888C5" w:rsidR="003956D7" w:rsidRDefault="003956D7" w:rsidP="003956D7">
          <w:pPr>
            <w:pStyle w:val="Header"/>
            <w:tabs>
              <w:tab w:val="clear" w:pos="4536"/>
              <w:tab w:val="clear" w:pos="9072"/>
              <w:tab w:val="center" w:pos="6543"/>
            </w:tabs>
            <w:rPr>
              <w:rStyle w:val="PageNumber"/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R</w:t>
          </w:r>
          <w:r w:rsidRPr="00360288">
            <w:rPr>
              <w:rFonts w:asciiTheme="minorHAnsi" w:hAnsiTheme="minorHAnsi"/>
              <w:sz w:val="22"/>
              <w:szCs w:val="22"/>
            </w:rPr>
            <w:t>evize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Pr="004C4DCB">
            <w:rPr>
              <w:rFonts w:asciiTheme="minorHAnsi" w:hAnsiTheme="minorHAnsi"/>
              <w:sz w:val="28"/>
              <w:szCs w:val="28"/>
            </w:rPr>
            <w:t xml:space="preserve">: 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DB0934">
            <w:rPr>
              <w:rFonts w:asciiTheme="minorHAnsi" w:hAnsiTheme="minorHAnsi"/>
              <w:sz w:val="22"/>
              <w:szCs w:val="22"/>
            </w:rPr>
            <w:instrText xml:space="preserve"> DOCPROPERTY  Revision  \* MERGEFORMAT </w:instrTex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separate"/>
          </w:r>
          <w:r w:rsidR="00630BED">
            <w:rPr>
              <w:rFonts w:asciiTheme="minorHAnsi" w:hAnsiTheme="minorHAnsi"/>
              <w:sz w:val="22"/>
              <w:szCs w:val="22"/>
            </w:rPr>
            <w:t>0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t xml:space="preserve">REŽIM DOKUMENTU 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instrText xml:space="preserve"> DOCPROPERTY  "Typ workflow"  \* MERGEFORMAT </w:instrTex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630BED">
            <w:rPr>
              <w:rStyle w:val="PageNumber"/>
              <w:rFonts w:asciiTheme="minorHAnsi" w:hAnsiTheme="minorHAnsi"/>
              <w:sz w:val="22"/>
              <w:szCs w:val="22"/>
            </w:rPr>
            <w:t>SE SCHVÁLENÍM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>
            <w:rPr>
              <w:rFonts w:asciiTheme="minorHAnsi" w:hAnsiTheme="minorHAnsi"/>
            </w:rPr>
            <w:t xml:space="preserve">                                                                               </w:t>
          </w:r>
          <w:r w:rsidRPr="006C00A9">
            <w:rPr>
              <w:rFonts w:asciiTheme="minorHAnsi" w:hAnsiTheme="minorHAnsi"/>
              <w:sz w:val="22"/>
              <w:szCs w:val="22"/>
            </w:rPr>
            <w:t>strana :</w:t>
          </w:r>
          <w:r>
            <w:rPr>
              <w:rFonts w:asciiTheme="minorHAnsi" w:hAnsiTheme="minorHAnsi"/>
              <w:sz w:val="22"/>
              <w:szCs w:val="22"/>
            </w:rPr>
            <w:tab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PAGE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5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t xml:space="preserve"> z 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NUMPAGES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8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</w:p>
      </w:tc>
    </w:tr>
  </w:tbl>
  <w:p w14:paraId="3DAF4931" w14:textId="4A6C892A" w:rsidR="0054798D" w:rsidRDefault="0054798D" w:rsidP="0080793D">
    <w:pPr>
      <w:pStyle w:val="Header"/>
      <w:tabs>
        <w:tab w:val="clear" w:pos="4536"/>
        <w:tab w:val="clear" w:pos="9072"/>
        <w:tab w:val="left" w:pos="8364"/>
      </w:tabs>
      <w:rPr>
        <w:rStyle w:val="PageNumber"/>
        <w:rFonts w:asciiTheme="minorHAnsi" w:hAnsi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F405A"/>
    <w:multiLevelType w:val="hybridMultilevel"/>
    <w:tmpl w:val="18E6A858"/>
    <w:lvl w:ilvl="0" w:tplc="FFFFFFFF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D82"/>
    <w:multiLevelType w:val="hybridMultilevel"/>
    <w:tmpl w:val="4BE05A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9DE"/>
    <w:multiLevelType w:val="hybridMultilevel"/>
    <w:tmpl w:val="D2D4AAFE"/>
    <w:lvl w:ilvl="0" w:tplc="375C0B4E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7C14"/>
    <w:multiLevelType w:val="multilevel"/>
    <w:tmpl w:val="BA2E0024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C490A80"/>
    <w:multiLevelType w:val="multilevel"/>
    <w:tmpl w:val="E254474A"/>
    <w:lvl w:ilvl="0">
      <w:start w:val="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D581E71"/>
    <w:multiLevelType w:val="hybridMultilevel"/>
    <w:tmpl w:val="E8021F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CC3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24293"/>
    <w:multiLevelType w:val="singleLevel"/>
    <w:tmpl w:val="6748B9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F6073C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C48C8"/>
    <w:multiLevelType w:val="hybridMultilevel"/>
    <w:tmpl w:val="B0B6B478"/>
    <w:lvl w:ilvl="0" w:tplc="0405000F">
      <w:start w:val="1"/>
      <w:numFmt w:val="decimal"/>
      <w:lvlText w:val="%1."/>
      <w:lvlJc w:val="left"/>
      <w:pPr>
        <w:ind w:left="1185" w:hanging="360"/>
      </w:pPr>
    </w:lvl>
    <w:lvl w:ilvl="1" w:tplc="04050019" w:tentative="1">
      <w:start w:val="1"/>
      <w:numFmt w:val="lowerLetter"/>
      <w:lvlText w:val="%2."/>
      <w:lvlJc w:val="left"/>
      <w:pPr>
        <w:ind w:left="1905" w:hanging="360"/>
      </w:pPr>
    </w:lvl>
    <w:lvl w:ilvl="2" w:tplc="0405001B" w:tentative="1">
      <w:start w:val="1"/>
      <w:numFmt w:val="lowerRoman"/>
      <w:lvlText w:val="%3."/>
      <w:lvlJc w:val="right"/>
      <w:pPr>
        <w:ind w:left="2625" w:hanging="180"/>
      </w:pPr>
    </w:lvl>
    <w:lvl w:ilvl="3" w:tplc="0405000F" w:tentative="1">
      <w:start w:val="1"/>
      <w:numFmt w:val="decimal"/>
      <w:lvlText w:val="%4."/>
      <w:lvlJc w:val="left"/>
      <w:pPr>
        <w:ind w:left="3345" w:hanging="360"/>
      </w:pPr>
    </w:lvl>
    <w:lvl w:ilvl="4" w:tplc="04050019" w:tentative="1">
      <w:start w:val="1"/>
      <w:numFmt w:val="lowerLetter"/>
      <w:lvlText w:val="%5."/>
      <w:lvlJc w:val="left"/>
      <w:pPr>
        <w:ind w:left="4065" w:hanging="360"/>
      </w:pPr>
    </w:lvl>
    <w:lvl w:ilvl="5" w:tplc="0405001B" w:tentative="1">
      <w:start w:val="1"/>
      <w:numFmt w:val="lowerRoman"/>
      <w:lvlText w:val="%6."/>
      <w:lvlJc w:val="right"/>
      <w:pPr>
        <w:ind w:left="4785" w:hanging="180"/>
      </w:pPr>
    </w:lvl>
    <w:lvl w:ilvl="6" w:tplc="0405000F" w:tentative="1">
      <w:start w:val="1"/>
      <w:numFmt w:val="decimal"/>
      <w:lvlText w:val="%7."/>
      <w:lvlJc w:val="left"/>
      <w:pPr>
        <w:ind w:left="5505" w:hanging="360"/>
      </w:pPr>
    </w:lvl>
    <w:lvl w:ilvl="7" w:tplc="04050019" w:tentative="1">
      <w:start w:val="1"/>
      <w:numFmt w:val="lowerLetter"/>
      <w:lvlText w:val="%8."/>
      <w:lvlJc w:val="left"/>
      <w:pPr>
        <w:ind w:left="6225" w:hanging="360"/>
      </w:pPr>
    </w:lvl>
    <w:lvl w:ilvl="8" w:tplc="040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1EE8700F"/>
    <w:multiLevelType w:val="hybridMultilevel"/>
    <w:tmpl w:val="92DEBBF4"/>
    <w:lvl w:ilvl="0" w:tplc="0405000F">
      <w:start w:val="1"/>
      <w:numFmt w:val="decimal"/>
      <w:lvlText w:val="%1."/>
      <w:lvlJc w:val="left"/>
      <w:pPr>
        <w:ind w:left="1497" w:hanging="360"/>
      </w:pPr>
    </w:lvl>
    <w:lvl w:ilvl="1" w:tplc="04050019" w:tentative="1">
      <w:start w:val="1"/>
      <w:numFmt w:val="lowerLetter"/>
      <w:lvlText w:val="%2."/>
      <w:lvlJc w:val="left"/>
      <w:pPr>
        <w:ind w:left="2217" w:hanging="360"/>
      </w:pPr>
    </w:lvl>
    <w:lvl w:ilvl="2" w:tplc="0405001B" w:tentative="1">
      <w:start w:val="1"/>
      <w:numFmt w:val="lowerRoman"/>
      <w:lvlText w:val="%3."/>
      <w:lvlJc w:val="right"/>
      <w:pPr>
        <w:ind w:left="2937" w:hanging="180"/>
      </w:pPr>
    </w:lvl>
    <w:lvl w:ilvl="3" w:tplc="0405000F" w:tentative="1">
      <w:start w:val="1"/>
      <w:numFmt w:val="decimal"/>
      <w:lvlText w:val="%4."/>
      <w:lvlJc w:val="left"/>
      <w:pPr>
        <w:ind w:left="3657" w:hanging="360"/>
      </w:pPr>
    </w:lvl>
    <w:lvl w:ilvl="4" w:tplc="04050019" w:tentative="1">
      <w:start w:val="1"/>
      <w:numFmt w:val="lowerLetter"/>
      <w:lvlText w:val="%5."/>
      <w:lvlJc w:val="left"/>
      <w:pPr>
        <w:ind w:left="4377" w:hanging="360"/>
      </w:pPr>
    </w:lvl>
    <w:lvl w:ilvl="5" w:tplc="0405001B" w:tentative="1">
      <w:start w:val="1"/>
      <w:numFmt w:val="lowerRoman"/>
      <w:lvlText w:val="%6."/>
      <w:lvlJc w:val="right"/>
      <w:pPr>
        <w:ind w:left="5097" w:hanging="180"/>
      </w:pPr>
    </w:lvl>
    <w:lvl w:ilvl="6" w:tplc="0405000F" w:tentative="1">
      <w:start w:val="1"/>
      <w:numFmt w:val="decimal"/>
      <w:lvlText w:val="%7."/>
      <w:lvlJc w:val="left"/>
      <w:pPr>
        <w:ind w:left="5817" w:hanging="360"/>
      </w:pPr>
    </w:lvl>
    <w:lvl w:ilvl="7" w:tplc="04050019" w:tentative="1">
      <w:start w:val="1"/>
      <w:numFmt w:val="lowerLetter"/>
      <w:lvlText w:val="%8."/>
      <w:lvlJc w:val="left"/>
      <w:pPr>
        <w:ind w:left="6537" w:hanging="360"/>
      </w:pPr>
    </w:lvl>
    <w:lvl w:ilvl="8" w:tplc="0405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1" w15:restartNumberingAfterBreak="0">
    <w:nsid w:val="1FD441A7"/>
    <w:multiLevelType w:val="hybridMultilevel"/>
    <w:tmpl w:val="7FDCB160"/>
    <w:lvl w:ilvl="0" w:tplc="A54620BA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FE8386D"/>
    <w:multiLevelType w:val="hybridMultilevel"/>
    <w:tmpl w:val="B0B6B478"/>
    <w:lvl w:ilvl="0" w:tplc="FFFFFFFF">
      <w:start w:val="1"/>
      <w:numFmt w:val="decimal"/>
      <w:lvlText w:val="%1."/>
      <w:lvlJc w:val="left"/>
      <w:pPr>
        <w:ind w:left="1185" w:hanging="360"/>
      </w:pPr>
    </w:lvl>
    <w:lvl w:ilvl="1" w:tplc="FFFFFFFF" w:tentative="1">
      <w:start w:val="1"/>
      <w:numFmt w:val="lowerLetter"/>
      <w:lvlText w:val="%2."/>
      <w:lvlJc w:val="left"/>
      <w:pPr>
        <w:ind w:left="1905" w:hanging="360"/>
      </w:pPr>
    </w:lvl>
    <w:lvl w:ilvl="2" w:tplc="FFFFFFFF" w:tentative="1">
      <w:start w:val="1"/>
      <w:numFmt w:val="lowerRoman"/>
      <w:lvlText w:val="%3."/>
      <w:lvlJc w:val="right"/>
      <w:pPr>
        <w:ind w:left="2625" w:hanging="180"/>
      </w:pPr>
    </w:lvl>
    <w:lvl w:ilvl="3" w:tplc="FFFFFFFF" w:tentative="1">
      <w:start w:val="1"/>
      <w:numFmt w:val="decimal"/>
      <w:lvlText w:val="%4."/>
      <w:lvlJc w:val="left"/>
      <w:pPr>
        <w:ind w:left="3345" w:hanging="360"/>
      </w:pPr>
    </w:lvl>
    <w:lvl w:ilvl="4" w:tplc="FFFFFFFF" w:tentative="1">
      <w:start w:val="1"/>
      <w:numFmt w:val="lowerLetter"/>
      <w:lvlText w:val="%5."/>
      <w:lvlJc w:val="left"/>
      <w:pPr>
        <w:ind w:left="4065" w:hanging="360"/>
      </w:pPr>
    </w:lvl>
    <w:lvl w:ilvl="5" w:tplc="FFFFFFFF" w:tentative="1">
      <w:start w:val="1"/>
      <w:numFmt w:val="lowerRoman"/>
      <w:lvlText w:val="%6."/>
      <w:lvlJc w:val="right"/>
      <w:pPr>
        <w:ind w:left="4785" w:hanging="180"/>
      </w:pPr>
    </w:lvl>
    <w:lvl w:ilvl="6" w:tplc="FFFFFFFF" w:tentative="1">
      <w:start w:val="1"/>
      <w:numFmt w:val="decimal"/>
      <w:lvlText w:val="%7."/>
      <w:lvlJc w:val="left"/>
      <w:pPr>
        <w:ind w:left="5505" w:hanging="360"/>
      </w:pPr>
    </w:lvl>
    <w:lvl w:ilvl="7" w:tplc="FFFFFFFF" w:tentative="1">
      <w:start w:val="1"/>
      <w:numFmt w:val="lowerLetter"/>
      <w:lvlText w:val="%8."/>
      <w:lvlJc w:val="left"/>
      <w:pPr>
        <w:ind w:left="6225" w:hanging="360"/>
      </w:pPr>
    </w:lvl>
    <w:lvl w:ilvl="8" w:tplc="FFFFFFFF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0FA4A8A"/>
    <w:multiLevelType w:val="hybridMultilevel"/>
    <w:tmpl w:val="96AA7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42EA1"/>
    <w:multiLevelType w:val="singleLevel"/>
    <w:tmpl w:val="0406CE4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9304D9"/>
    <w:multiLevelType w:val="singleLevel"/>
    <w:tmpl w:val="5F8CF508"/>
    <w:lvl w:ilvl="0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B01F2B"/>
    <w:multiLevelType w:val="hybridMultilevel"/>
    <w:tmpl w:val="EABCF14A"/>
    <w:lvl w:ilvl="0" w:tplc="0405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 w15:restartNumberingAfterBreak="0">
    <w:nsid w:val="2A02521F"/>
    <w:multiLevelType w:val="hybridMultilevel"/>
    <w:tmpl w:val="BB74094A"/>
    <w:lvl w:ilvl="0" w:tplc="FFFFFFFF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25" w:hanging="360"/>
      </w:pPr>
    </w:lvl>
    <w:lvl w:ilvl="2" w:tplc="FFFFFFFF" w:tentative="1">
      <w:start w:val="1"/>
      <w:numFmt w:val="lowerRoman"/>
      <w:lvlText w:val="%3."/>
      <w:lvlJc w:val="right"/>
      <w:pPr>
        <w:ind w:left="3345" w:hanging="180"/>
      </w:pPr>
    </w:lvl>
    <w:lvl w:ilvl="3" w:tplc="FFFFFFFF" w:tentative="1">
      <w:start w:val="1"/>
      <w:numFmt w:val="decimal"/>
      <w:lvlText w:val="%4."/>
      <w:lvlJc w:val="left"/>
      <w:pPr>
        <w:ind w:left="4065" w:hanging="360"/>
      </w:pPr>
    </w:lvl>
    <w:lvl w:ilvl="4" w:tplc="FFFFFFFF" w:tentative="1">
      <w:start w:val="1"/>
      <w:numFmt w:val="lowerLetter"/>
      <w:lvlText w:val="%5."/>
      <w:lvlJc w:val="left"/>
      <w:pPr>
        <w:ind w:left="4785" w:hanging="360"/>
      </w:pPr>
    </w:lvl>
    <w:lvl w:ilvl="5" w:tplc="FFFFFFFF" w:tentative="1">
      <w:start w:val="1"/>
      <w:numFmt w:val="lowerRoman"/>
      <w:lvlText w:val="%6."/>
      <w:lvlJc w:val="right"/>
      <w:pPr>
        <w:ind w:left="5505" w:hanging="180"/>
      </w:pPr>
    </w:lvl>
    <w:lvl w:ilvl="6" w:tplc="FFFFFFFF" w:tentative="1">
      <w:start w:val="1"/>
      <w:numFmt w:val="decimal"/>
      <w:lvlText w:val="%7."/>
      <w:lvlJc w:val="left"/>
      <w:pPr>
        <w:ind w:left="6225" w:hanging="360"/>
      </w:pPr>
    </w:lvl>
    <w:lvl w:ilvl="7" w:tplc="FFFFFFFF" w:tentative="1">
      <w:start w:val="1"/>
      <w:numFmt w:val="lowerLetter"/>
      <w:lvlText w:val="%8."/>
      <w:lvlJc w:val="left"/>
      <w:pPr>
        <w:ind w:left="6945" w:hanging="360"/>
      </w:pPr>
    </w:lvl>
    <w:lvl w:ilvl="8" w:tplc="FFFFFFFF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 w15:restartNumberingAfterBreak="0">
    <w:nsid w:val="2C144992"/>
    <w:multiLevelType w:val="hybridMultilevel"/>
    <w:tmpl w:val="3872B55A"/>
    <w:lvl w:ilvl="0" w:tplc="F06C1978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523F0"/>
    <w:multiLevelType w:val="hybridMultilevel"/>
    <w:tmpl w:val="C88C2EB6"/>
    <w:lvl w:ilvl="0" w:tplc="B5BEF0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371DC"/>
    <w:multiLevelType w:val="hybridMultilevel"/>
    <w:tmpl w:val="C3FC4260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2FD9636E"/>
    <w:multiLevelType w:val="hybridMultilevel"/>
    <w:tmpl w:val="BB74094A"/>
    <w:lvl w:ilvl="0" w:tplc="58008206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25" w:hanging="360"/>
      </w:pPr>
    </w:lvl>
    <w:lvl w:ilvl="2" w:tplc="0405001B" w:tentative="1">
      <w:start w:val="1"/>
      <w:numFmt w:val="lowerRoman"/>
      <w:lvlText w:val="%3."/>
      <w:lvlJc w:val="right"/>
      <w:pPr>
        <w:ind w:left="3345" w:hanging="180"/>
      </w:pPr>
    </w:lvl>
    <w:lvl w:ilvl="3" w:tplc="0405000F" w:tentative="1">
      <w:start w:val="1"/>
      <w:numFmt w:val="decimal"/>
      <w:lvlText w:val="%4."/>
      <w:lvlJc w:val="left"/>
      <w:pPr>
        <w:ind w:left="4065" w:hanging="360"/>
      </w:pPr>
    </w:lvl>
    <w:lvl w:ilvl="4" w:tplc="04050019" w:tentative="1">
      <w:start w:val="1"/>
      <w:numFmt w:val="lowerLetter"/>
      <w:lvlText w:val="%5."/>
      <w:lvlJc w:val="left"/>
      <w:pPr>
        <w:ind w:left="4785" w:hanging="360"/>
      </w:pPr>
    </w:lvl>
    <w:lvl w:ilvl="5" w:tplc="0405001B" w:tentative="1">
      <w:start w:val="1"/>
      <w:numFmt w:val="lowerRoman"/>
      <w:lvlText w:val="%6."/>
      <w:lvlJc w:val="right"/>
      <w:pPr>
        <w:ind w:left="5505" w:hanging="180"/>
      </w:pPr>
    </w:lvl>
    <w:lvl w:ilvl="6" w:tplc="0405000F" w:tentative="1">
      <w:start w:val="1"/>
      <w:numFmt w:val="decimal"/>
      <w:lvlText w:val="%7."/>
      <w:lvlJc w:val="left"/>
      <w:pPr>
        <w:ind w:left="6225" w:hanging="360"/>
      </w:pPr>
    </w:lvl>
    <w:lvl w:ilvl="7" w:tplc="04050019" w:tentative="1">
      <w:start w:val="1"/>
      <w:numFmt w:val="lowerLetter"/>
      <w:lvlText w:val="%8."/>
      <w:lvlJc w:val="left"/>
      <w:pPr>
        <w:ind w:left="6945" w:hanging="360"/>
      </w:pPr>
    </w:lvl>
    <w:lvl w:ilvl="8" w:tplc="0405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 w15:restartNumberingAfterBreak="0">
    <w:nsid w:val="323604CE"/>
    <w:multiLevelType w:val="hybridMultilevel"/>
    <w:tmpl w:val="479815CC"/>
    <w:lvl w:ilvl="0" w:tplc="5DF4DEC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01126"/>
    <w:multiLevelType w:val="singleLevel"/>
    <w:tmpl w:val="2EC231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24" w15:restartNumberingAfterBreak="0">
    <w:nsid w:val="331F768B"/>
    <w:multiLevelType w:val="multilevel"/>
    <w:tmpl w:val="E59E6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34585A6C"/>
    <w:multiLevelType w:val="hybridMultilevel"/>
    <w:tmpl w:val="83361204"/>
    <w:lvl w:ilvl="0" w:tplc="09DC9584">
      <w:start w:val="15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25867"/>
    <w:multiLevelType w:val="singleLevel"/>
    <w:tmpl w:val="4BEAA296"/>
    <w:lvl w:ilvl="0">
      <w:start w:val="4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27" w15:restartNumberingAfterBreak="0">
    <w:nsid w:val="38FD03E4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62686"/>
    <w:multiLevelType w:val="hybridMultilevel"/>
    <w:tmpl w:val="2AAC8B3E"/>
    <w:lvl w:ilvl="0" w:tplc="D43C9C6C">
      <w:start w:val="9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000"/>
    <w:multiLevelType w:val="singleLevel"/>
    <w:tmpl w:val="9F4A6AF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58E1CDD"/>
    <w:multiLevelType w:val="hybridMultilevel"/>
    <w:tmpl w:val="0A304556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21099"/>
    <w:multiLevelType w:val="hybridMultilevel"/>
    <w:tmpl w:val="18E6A858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6763"/>
    <w:multiLevelType w:val="multilevel"/>
    <w:tmpl w:val="0AF84B00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1DC20C1"/>
    <w:multiLevelType w:val="hybridMultilevel"/>
    <w:tmpl w:val="87A4362C"/>
    <w:lvl w:ilvl="0" w:tplc="8C841456">
      <w:start w:val="14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B1A07"/>
    <w:multiLevelType w:val="singleLevel"/>
    <w:tmpl w:val="82EC173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35" w15:restartNumberingAfterBreak="0">
    <w:nsid w:val="5F1166BF"/>
    <w:multiLevelType w:val="hybridMultilevel"/>
    <w:tmpl w:val="F2A69574"/>
    <w:lvl w:ilvl="0" w:tplc="EC806B3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61ABF"/>
    <w:multiLevelType w:val="multilevel"/>
    <w:tmpl w:val="70C6E5CA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37" w15:restartNumberingAfterBreak="0">
    <w:nsid w:val="6AD41AF1"/>
    <w:multiLevelType w:val="singleLevel"/>
    <w:tmpl w:val="749017E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8" w15:restartNumberingAfterBreak="0">
    <w:nsid w:val="6FF84C4B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688"/>
    <w:multiLevelType w:val="hybridMultilevel"/>
    <w:tmpl w:val="CF629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936F9"/>
    <w:multiLevelType w:val="multilevel"/>
    <w:tmpl w:val="71FE9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7572225"/>
    <w:multiLevelType w:val="singleLevel"/>
    <w:tmpl w:val="3280C4E2"/>
    <w:lvl w:ilvl="0">
      <w:start w:val="9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42" w15:restartNumberingAfterBreak="0">
    <w:nsid w:val="7C3A1A16"/>
    <w:multiLevelType w:val="multilevel"/>
    <w:tmpl w:val="DC88F884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6C2180"/>
    <w:multiLevelType w:val="hybridMultilevel"/>
    <w:tmpl w:val="4C0E2C4C"/>
    <w:lvl w:ilvl="0" w:tplc="F5209848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5432">
    <w:abstractNumId w:val="37"/>
  </w:num>
  <w:num w:numId="2" w16cid:durableId="1724282756">
    <w:abstractNumId w:val="23"/>
  </w:num>
  <w:num w:numId="3" w16cid:durableId="274800063">
    <w:abstractNumId w:val="26"/>
  </w:num>
  <w:num w:numId="4" w16cid:durableId="19636062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45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5" w16cid:durableId="435758966">
    <w:abstractNumId w:val="41"/>
  </w:num>
  <w:num w:numId="6" w16cid:durableId="1198010386">
    <w:abstractNumId w:val="34"/>
  </w:num>
  <w:num w:numId="7" w16cid:durableId="1905944702">
    <w:abstractNumId w:val="36"/>
  </w:num>
  <w:num w:numId="8" w16cid:durableId="2143645041">
    <w:abstractNumId w:val="5"/>
  </w:num>
  <w:num w:numId="9" w16cid:durableId="1039819512">
    <w:abstractNumId w:val="14"/>
  </w:num>
  <w:num w:numId="10" w16cid:durableId="741874423">
    <w:abstractNumId w:val="42"/>
  </w:num>
  <w:num w:numId="11" w16cid:durableId="476336578">
    <w:abstractNumId w:val="29"/>
  </w:num>
  <w:num w:numId="12" w16cid:durableId="775245922">
    <w:abstractNumId w:val="24"/>
  </w:num>
  <w:num w:numId="13" w16cid:durableId="2074618130">
    <w:abstractNumId w:val="40"/>
  </w:num>
  <w:num w:numId="14" w16cid:durableId="436602919">
    <w:abstractNumId w:val="4"/>
  </w:num>
  <w:num w:numId="15" w16cid:durableId="142358456">
    <w:abstractNumId w:val="32"/>
  </w:num>
  <w:num w:numId="16" w16cid:durableId="306981824">
    <w:abstractNumId w:val="2"/>
  </w:num>
  <w:num w:numId="17" w16cid:durableId="2005157065">
    <w:abstractNumId w:val="39"/>
  </w:num>
  <w:num w:numId="18" w16cid:durableId="1776091525">
    <w:abstractNumId w:val="8"/>
  </w:num>
  <w:num w:numId="19" w16cid:durableId="174156471">
    <w:abstractNumId w:val="19"/>
  </w:num>
  <w:num w:numId="20" w16cid:durableId="970012493">
    <w:abstractNumId w:val="27"/>
  </w:num>
  <w:num w:numId="21" w16cid:durableId="256330079">
    <w:abstractNumId w:val="38"/>
  </w:num>
  <w:num w:numId="22" w16cid:durableId="555093733">
    <w:abstractNumId w:val="31"/>
  </w:num>
  <w:num w:numId="23" w16cid:durableId="514147464">
    <w:abstractNumId w:val="28"/>
  </w:num>
  <w:num w:numId="24" w16cid:durableId="982078054">
    <w:abstractNumId w:val="30"/>
  </w:num>
  <w:num w:numId="25" w16cid:durableId="24404049">
    <w:abstractNumId w:val="43"/>
  </w:num>
  <w:num w:numId="26" w16cid:durableId="1033965831">
    <w:abstractNumId w:val="18"/>
  </w:num>
  <w:num w:numId="27" w16cid:durableId="3242293">
    <w:abstractNumId w:val="33"/>
  </w:num>
  <w:num w:numId="28" w16cid:durableId="1543438497">
    <w:abstractNumId w:val="10"/>
  </w:num>
  <w:num w:numId="29" w16cid:durableId="540552677">
    <w:abstractNumId w:val="25"/>
  </w:num>
  <w:num w:numId="30" w16cid:durableId="1968318563">
    <w:abstractNumId w:val="1"/>
  </w:num>
  <w:num w:numId="31" w16cid:durableId="1429500671">
    <w:abstractNumId w:val="3"/>
  </w:num>
  <w:num w:numId="32" w16cid:durableId="1116483810">
    <w:abstractNumId w:val="6"/>
  </w:num>
  <w:num w:numId="33" w16cid:durableId="1830124580">
    <w:abstractNumId w:val="35"/>
  </w:num>
  <w:num w:numId="34" w16cid:durableId="1228762334">
    <w:abstractNumId w:val="7"/>
  </w:num>
  <w:num w:numId="35" w16cid:durableId="67515390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 w16cid:durableId="799958014">
    <w:abstractNumId w:val="9"/>
  </w:num>
  <w:num w:numId="37" w16cid:durableId="469252797">
    <w:abstractNumId w:val="21"/>
  </w:num>
  <w:num w:numId="38" w16cid:durableId="99498265">
    <w:abstractNumId w:val="16"/>
  </w:num>
  <w:num w:numId="39" w16cid:durableId="1299604226">
    <w:abstractNumId w:val="15"/>
  </w:num>
  <w:num w:numId="40" w16cid:durableId="2063554612">
    <w:abstractNumId w:val="22"/>
  </w:num>
  <w:num w:numId="41" w16cid:durableId="1591620283">
    <w:abstractNumId w:val="17"/>
  </w:num>
  <w:num w:numId="42" w16cid:durableId="1874072854">
    <w:abstractNumId w:val="12"/>
  </w:num>
  <w:num w:numId="43" w16cid:durableId="1311861490">
    <w:abstractNumId w:val="11"/>
  </w:num>
  <w:num w:numId="44" w16cid:durableId="1507944000">
    <w:abstractNumId w:val="20"/>
  </w:num>
  <w:num w:numId="45" w16cid:durableId="782766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4" w:checkStyle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A1"/>
    <w:rsid w:val="0000390B"/>
    <w:rsid w:val="0001312B"/>
    <w:rsid w:val="00023D27"/>
    <w:rsid w:val="0002508B"/>
    <w:rsid w:val="00026F56"/>
    <w:rsid w:val="000415CF"/>
    <w:rsid w:val="00043677"/>
    <w:rsid w:val="00052FB6"/>
    <w:rsid w:val="00053B52"/>
    <w:rsid w:val="000832CB"/>
    <w:rsid w:val="000A7559"/>
    <w:rsid w:val="000B2238"/>
    <w:rsid w:val="000B475B"/>
    <w:rsid w:val="000C7499"/>
    <w:rsid w:val="000D5EB0"/>
    <w:rsid w:val="000D6A94"/>
    <w:rsid w:val="000E0753"/>
    <w:rsid w:val="000E2118"/>
    <w:rsid w:val="000E3456"/>
    <w:rsid w:val="000E67D6"/>
    <w:rsid w:val="000F4704"/>
    <w:rsid w:val="001035EF"/>
    <w:rsid w:val="00114F77"/>
    <w:rsid w:val="00126377"/>
    <w:rsid w:val="00135980"/>
    <w:rsid w:val="001371A7"/>
    <w:rsid w:val="001438A2"/>
    <w:rsid w:val="001564F4"/>
    <w:rsid w:val="0016551D"/>
    <w:rsid w:val="0017681E"/>
    <w:rsid w:val="00176C7B"/>
    <w:rsid w:val="00182348"/>
    <w:rsid w:val="00183520"/>
    <w:rsid w:val="00196C1B"/>
    <w:rsid w:val="001A3AB1"/>
    <w:rsid w:val="001A688F"/>
    <w:rsid w:val="001B417F"/>
    <w:rsid w:val="001C2517"/>
    <w:rsid w:val="001C2DE7"/>
    <w:rsid w:val="001C5A77"/>
    <w:rsid w:val="001E1C68"/>
    <w:rsid w:val="001E32AB"/>
    <w:rsid w:val="001E4F51"/>
    <w:rsid w:val="001E5F38"/>
    <w:rsid w:val="001E5F70"/>
    <w:rsid w:val="001E7FF1"/>
    <w:rsid w:val="001F126B"/>
    <w:rsid w:val="001F2AE9"/>
    <w:rsid w:val="002004ED"/>
    <w:rsid w:val="00205443"/>
    <w:rsid w:val="00216B65"/>
    <w:rsid w:val="00216C06"/>
    <w:rsid w:val="00221794"/>
    <w:rsid w:val="00224EAC"/>
    <w:rsid w:val="0022664E"/>
    <w:rsid w:val="00232DED"/>
    <w:rsid w:val="00234A50"/>
    <w:rsid w:val="0024376C"/>
    <w:rsid w:val="002439A4"/>
    <w:rsid w:val="0024443C"/>
    <w:rsid w:val="00246951"/>
    <w:rsid w:val="00253E27"/>
    <w:rsid w:val="0026103E"/>
    <w:rsid w:val="00262D10"/>
    <w:rsid w:val="00280C4B"/>
    <w:rsid w:val="00291B46"/>
    <w:rsid w:val="002922C8"/>
    <w:rsid w:val="0029280C"/>
    <w:rsid w:val="002944A3"/>
    <w:rsid w:val="0029588E"/>
    <w:rsid w:val="002976CC"/>
    <w:rsid w:val="002B5A8D"/>
    <w:rsid w:val="002C66AF"/>
    <w:rsid w:val="002D497E"/>
    <w:rsid w:val="002D7323"/>
    <w:rsid w:val="002E1340"/>
    <w:rsid w:val="002F0DC0"/>
    <w:rsid w:val="00301C2F"/>
    <w:rsid w:val="00313C0A"/>
    <w:rsid w:val="00317712"/>
    <w:rsid w:val="00320DFB"/>
    <w:rsid w:val="00342B52"/>
    <w:rsid w:val="003545DE"/>
    <w:rsid w:val="00360067"/>
    <w:rsid w:val="00360288"/>
    <w:rsid w:val="0037270C"/>
    <w:rsid w:val="0037513A"/>
    <w:rsid w:val="003956D7"/>
    <w:rsid w:val="00397CD9"/>
    <w:rsid w:val="003A0C0D"/>
    <w:rsid w:val="003A1040"/>
    <w:rsid w:val="003A49BB"/>
    <w:rsid w:val="003B6813"/>
    <w:rsid w:val="003C0439"/>
    <w:rsid w:val="003D0C5C"/>
    <w:rsid w:val="003D3864"/>
    <w:rsid w:val="003D3AA5"/>
    <w:rsid w:val="003D6037"/>
    <w:rsid w:val="003E2475"/>
    <w:rsid w:val="003F1718"/>
    <w:rsid w:val="003F62DF"/>
    <w:rsid w:val="00404980"/>
    <w:rsid w:val="00416935"/>
    <w:rsid w:val="00421BD1"/>
    <w:rsid w:val="004226E3"/>
    <w:rsid w:val="00430C15"/>
    <w:rsid w:val="00443C02"/>
    <w:rsid w:val="00446AA9"/>
    <w:rsid w:val="0045034B"/>
    <w:rsid w:val="00454B43"/>
    <w:rsid w:val="004604DD"/>
    <w:rsid w:val="0047609F"/>
    <w:rsid w:val="004824E5"/>
    <w:rsid w:val="00486168"/>
    <w:rsid w:val="00491A69"/>
    <w:rsid w:val="004A6A5B"/>
    <w:rsid w:val="004C4DCB"/>
    <w:rsid w:val="004C664D"/>
    <w:rsid w:val="004C7E3A"/>
    <w:rsid w:val="004D111D"/>
    <w:rsid w:val="004D4060"/>
    <w:rsid w:val="004D73A7"/>
    <w:rsid w:val="004D7EDA"/>
    <w:rsid w:val="004E2413"/>
    <w:rsid w:val="004F1A35"/>
    <w:rsid w:val="004F553D"/>
    <w:rsid w:val="004F5C77"/>
    <w:rsid w:val="00500878"/>
    <w:rsid w:val="005072B7"/>
    <w:rsid w:val="0051135A"/>
    <w:rsid w:val="0051746A"/>
    <w:rsid w:val="0051785A"/>
    <w:rsid w:val="005239BC"/>
    <w:rsid w:val="00526C01"/>
    <w:rsid w:val="00533FFA"/>
    <w:rsid w:val="0054480D"/>
    <w:rsid w:val="0054798D"/>
    <w:rsid w:val="005519DB"/>
    <w:rsid w:val="00565BD0"/>
    <w:rsid w:val="00573076"/>
    <w:rsid w:val="00580B52"/>
    <w:rsid w:val="00584BE5"/>
    <w:rsid w:val="00584F28"/>
    <w:rsid w:val="00592D75"/>
    <w:rsid w:val="005A294E"/>
    <w:rsid w:val="005A353F"/>
    <w:rsid w:val="005A413B"/>
    <w:rsid w:val="005A4EA7"/>
    <w:rsid w:val="005A734E"/>
    <w:rsid w:val="005B044D"/>
    <w:rsid w:val="005B4E6F"/>
    <w:rsid w:val="005D55DA"/>
    <w:rsid w:val="005D639D"/>
    <w:rsid w:val="005F3679"/>
    <w:rsid w:val="005F4CCD"/>
    <w:rsid w:val="00602198"/>
    <w:rsid w:val="00617812"/>
    <w:rsid w:val="006210ED"/>
    <w:rsid w:val="00630BED"/>
    <w:rsid w:val="00631160"/>
    <w:rsid w:val="0064460B"/>
    <w:rsid w:val="00645986"/>
    <w:rsid w:val="00653A69"/>
    <w:rsid w:val="00670B2B"/>
    <w:rsid w:val="00670B9F"/>
    <w:rsid w:val="006723CC"/>
    <w:rsid w:val="00672D80"/>
    <w:rsid w:val="00673B14"/>
    <w:rsid w:val="00684501"/>
    <w:rsid w:val="006A2C4C"/>
    <w:rsid w:val="006B2089"/>
    <w:rsid w:val="006B671D"/>
    <w:rsid w:val="006B7C6E"/>
    <w:rsid w:val="006C00A9"/>
    <w:rsid w:val="006D24C7"/>
    <w:rsid w:val="006D5959"/>
    <w:rsid w:val="006E4092"/>
    <w:rsid w:val="006E5CA4"/>
    <w:rsid w:val="006F4956"/>
    <w:rsid w:val="006F4B76"/>
    <w:rsid w:val="00700F06"/>
    <w:rsid w:val="00701FAF"/>
    <w:rsid w:val="0071377B"/>
    <w:rsid w:val="007220D0"/>
    <w:rsid w:val="00722D70"/>
    <w:rsid w:val="00723E25"/>
    <w:rsid w:val="00751CB8"/>
    <w:rsid w:val="00751DAE"/>
    <w:rsid w:val="00756145"/>
    <w:rsid w:val="0075768B"/>
    <w:rsid w:val="00763241"/>
    <w:rsid w:val="00773233"/>
    <w:rsid w:val="00773C73"/>
    <w:rsid w:val="007750FA"/>
    <w:rsid w:val="0077517F"/>
    <w:rsid w:val="0078237A"/>
    <w:rsid w:val="007943D6"/>
    <w:rsid w:val="00795D6E"/>
    <w:rsid w:val="007B3EAA"/>
    <w:rsid w:val="007B74A0"/>
    <w:rsid w:val="007D0BD0"/>
    <w:rsid w:val="007D355C"/>
    <w:rsid w:val="007D5DBC"/>
    <w:rsid w:val="007D6A8E"/>
    <w:rsid w:val="007E4704"/>
    <w:rsid w:val="007E475C"/>
    <w:rsid w:val="007E7C0D"/>
    <w:rsid w:val="0080793D"/>
    <w:rsid w:val="008133C2"/>
    <w:rsid w:val="008376F1"/>
    <w:rsid w:val="0084119D"/>
    <w:rsid w:val="008552FF"/>
    <w:rsid w:val="00856E76"/>
    <w:rsid w:val="008618C6"/>
    <w:rsid w:val="00871568"/>
    <w:rsid w:val="00876C2D"/>
    <w:rsid w:val="0088254E"/>
    <w:rsid w:val="00897D48"/>
    <w:rsid w:val="008A627F"/>
    <w:rsid w:val="008B10D2"/>
    <w:rsid w:val="008C0B62"/>
    <w:rsid w:val="008C1E88"/>
    <w:rsid w:val="008C2136"/>
    <w:rsid w:val="008C76DB"/>
    <w:rsid w:val="008C7FC5"/>
    <w:rsid w:val="008D37D7"/>
    <w:rsid w:val="0090126B"/>
    <w:rsid w:val="00910FBA"/>
    <w:rsid w:val="00912F8A"/>
    <w:rsid w:val="00917D61"/>
    <w:rsid w:val="00932FB3"/>
    <w:rsid w:val="009357E6"/>
    <w:rsid w:val="00940EAF"/>
    <w:rsid w:val="00956DA3"/>
    <w:rsid w:val="00962EEF"/>
    <w:rsid w:val="00972C6C"/>
    <w:rsid w:val="00977374"/>
    <w:rsid w:val="00977E21"/>
    <w:rsid w:val="0099542F"/>
    <w:rsid w:val="009B3B0B"/>
    <w:rsid w:val="009C01C2"/>
    <w:rsid w:val="009C7EAD"/>
    <w:rsid w:val="009D0EC0"/>
    <w:rsid w:val="009D58DC"/>
    <w:rsid w:val="009E0525"/>
    <w:rsid w:val="009E6C90"/>
    <w:rsid w:val="009E7531"/>
    <w:rsid w:val="009F65D9"/>
    <w:rsid w:val="00A14875"/>
    <w:rsid w:val="00A16526"/>
    <w:rsid w:val="00A16FB0"/>
    <w:rsid w:val="00A3010C"/>
    <w:rsid w:val="00A31708"/>
    <w:rsid w:val="00A32558"/>
    <w:rsid w:val="00A4143D"/>
    <w:rsid w:val="00A51064"/>
    <w:rsid w:val="00A5746E"/>
    <w:rsid w:val="00A60934"/>
    <w:rsid w:val="00A60BDE"/>
    <w:rsid w:val="00A611C7"/>
    <w:rsid w:val="00A673E7"/>
    <w:rsid w:val="00AC1D44"/>
    <w:rsid w:val="00AC4EF8"/>
    <w:rsid w:val="00AC7939"/>
    <w:rsid w:val="00AE63BA"/>
    <w:rsid w:val="00AF207E"/>
    <w:rsid w:val="00AF4D08"/>
    <w:rsid w:val="00B20B79"/>
    <w:rsid w:val="00B21F66"/>
    <w:rsid w:val="00B23F57"/>
    <w:rsid w:val="00B3520E"/>
    <w:rsid w:val="00B414D1"/>
    <w:rsid w:val="00B4734B"/>
    <w:rsid w:val="00B478DA"/>
    <w:rsid w:val="00B53828"/>
    <w:rsid w:val="00B5570E"/>
    <w:rsid w:val="00B66F1A"/>
    <w:rsid w:val="00B70726"/>
    <w:rsid w:val="00B71553"/>
    <w:rsid w:val="00B856E0"/>
    <w:rsid w:val="00B907E3"/>
    <w:rsid w:val="00BA3310"/>
    <w:rsid w:val="00BA4251"/>
    <w:rsid w:val="00BB5CDD"/>
    <w:rsid w:val="00BC46D3"/>
    <w:rsid w:val="00BD4EE2"/>
    <w:rsid w:val="00BD5258"/>
    <w:rsid w:val="00BD6F89"/>
    <w:rsid w:val="00BE0356"/>
    <w:rsid w:val="00BE4637"/>
    <w:rsid w:val="00BE6273"/>
    <w:rsid w:val="00BE682F"/>
    <w:rsid w:val="00BF58C0"/>
    <w:rsid w:val="00C01BDF"/>
    <w:rsid w:val="00C11BEC"/>
    <w:rsid w:val="00C12A27"/>
    <w:rsid w:val="00C154F6"/>
    <w:rsid w:val="00C170C0"/>
    <w:rsid w:val="00C22D3D"/>
    <w:rsid w:val="00C27DDB"/>
    <w:rsid w:val="00C3577E"/>
    <w:rsid w:val="00C50E48"/>
    <w:rsid w:val="00C55329"/>
    <w:rsid w:val="00C56520"/>
    <w:rsid w:val="00C5799C"/>
    <w:rsid w:val="00C61CEB"/>
    <w:rsid w:val="00C81170"/>
    <w:rsid w:val="00C93DDE"/>
    <w:rsid w:val="00CA7693"/>
    <w:rsid w:val="00CB5BFB"/>
    <w:rsid w:val="00CC005F"/>
    <w:rsid w:val="00D10AF0"/>
    <w:rsid w:val="00D1355C"/>
    <w:rsid w:val="00D15324"/>
    <w:rsid w:val="00D1696B"/>
    <w:rsid w:val="00D3404D"/>
    <w:rsid w:val="00D37B38"/>
    <w:rsid w:val="00D37BEC"/>
    <w:rsid w:val="00D42F37"/>
    <w:rsid w:val="00D6446F"/>
    <w:rsid w:val="00D7272C"/>
    <w:rsid w:val="00D7582B"/>
    <w:rsid w:val="00D75D4C"/>
    <w:rsid w:val="00D81A93"/>
    <w:rsid w:val="00D81E0B"/>
    <w:rsid w:val="00D85BB8"/>
    <w:rsid w:val="00D8756B"/>
    <w:rsid w:val="00D87E7C"/>
    <w:rsid w:val="00D914F8"/>
    <w:rsid w:val="00DB0934"/>
    <w:rsid w:val="00DB611A"/>
    <w:rsid w:val="00DC0F74"/>
    <w:rsid w:val="00DC2DF3"/>
    <w:rsid w:val="00DC7AD6"/>
    <w:rsid w:val="00DE212D"/>
    <w:rsid w:val="00DF3560"/>
    <w:rsid w:val="00DF5C91"/>
    <w:rsid w:val="00DF7184"/>
    <w:rsid w:val="00E02C92"/>
    <w:rsid w:val="00E048D5"/>
    <w:rsid w:val="00E12544"/>
    <w:rsid w:val="00E17FE2"/>
    <w:rsid w:val="00E213D6"/>
    <w:rsid w:val="00E22400"/>
    <w:rsid w:val="00E30055"/>
    <w:rsid w:val="00E31735"/>
    <w:rsid w:val="00E34101"/>
    <w:rsid w:val="00E415C2"/>
    <w:rsid w:val="00E560F8"/>
    <w:rsid w:val="00E65BD7"/>
    <w:rsid w:val="00E70433"/>
    <w:rsid w:val="00E77320"/>
    <w:rsid w:val="00E97086"/>
    <w:rsid w:val="00EA3BEF"/>
    <w:rsid w:val="00EA3DF5"/>
    <w:rsid w:val="00EA7CCF"/>
    <w:rsid w:val="00EB6E74"/>
    <w:rsid w:val="00EC4DBA"/>
    <w:rsid w:val="00EE0352"/>
    <w:rsid w:val="00EE6282"/>
    <w:rsid w:val="00EE7415"/>
    <w:rsid w:val="00EF06E1"/>
    <w:rsid w:val="00EF1C25"/>
    <w:rsid w:val="00EF503E"/>
    <w:rsid w:val="00EF600A"/>
    <w:rsid w:val="00EF6FA4"/>
    <w:rsid w:val="00EF758E"/>
    <w:rsid w:val="00EF7F50"/>
    <w:rsid w:val="00F07E1E"/>
    <w:rsid w:val="00F20F89"/>
    <w:rsid w:val="00F30E0A"/>
    <w:rsid w:val="00F365A1"/>
    <w:rsid w:val="00F40009"/>
    <w:rsid w:val="00F547F7"/>
    <w:rsid w:val="00F54DD3"/>
    <w:rsid w:val="00F55263"/>
    <w:rsid w:val="00F6118E"/>
    <w:rsid w:val="00F629F0"/>
    <w:rsid w:val="00F6375C"/>
    <w:rsid w:val="00F67003"/>
    <w:rsid w:val="00F70972"/>
    <w:rsid w:val="00F719EA"/>
    <w:rsid w:val="00F74F6D"/>
    <w:rsid w:val="00F9069D"/>
    <w:rsid w:val="00F913D0"/>
    <w:rsid w:val="00F91ED2"/>
    <w:rsid w:val="00F949B1"/>
    <w:rsid w:val="00FA498A"/>
    <w:rsid w:val="00FA6134"/>
    <w:rsid w:val="00FB5335"/>
    <w:rsid w:val="00FC4E3B"/>
    <w:rsid w:val="00FC5AA0"/>
    <w:rsid w:val="00FE240F"/>
    <w:rsid w:val="00FE4F9A"/>
    <w:rsid w:val="00FF01A7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91D1E"/>
  <w15:docId w15:val="{8C714108-524D-44EA-B18B-F056539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ans Serif" w:eastAsia="Times New Roman" w:hAnsi="MS Sans Serif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43"/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560"/>
      </w:tabs>
      <w:outlineLvl w:val="0"/>
    </w:pPr>
    <w:rPr>
      <w:rFonts w:ascii="Arial" w:hAnsi="Arial"/>
      <w:b/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234A50"/>
    <w:pPr>
      <w:keepNext/>
      <w:numPr>
        <w:numId w:val="19"/>
      </w:numPr>
      <w:ind w:left="360"/>
      <w:outlineLvl w:val="1"/>
    </w:pPr>
    <w:rPr>
      <w:rFonts w:asciiTheme="minorHAnsi" w:hAnsiTheme="minorHAnsi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6804"/>
      </w:tabs>
      <w:outlineLvl w:val="4"/>
    </w:pPr>
    <w:rPr>
      <w:rFonts w:ascii="Arial" w:hAnsi="Arial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left" w:pos="567"/>
        <w:tab w:val="left" w:pos="1560"/>
      </w:tabs>
    </w:pPr>
    <w:rPr>
      <w:rFonts w:ascii="Arial" w:hAnsi="Arial"/>
      <w:sz w:val="22"/>
    </w:rPr>
  </w:style>
  <w:style w:type="paragraph" w:styleId="BodyText2">
    <w:name w:val="Body Text 2"/>
    <w:basedOn w:val="Normal"/>
    <w:semiHidden/>
    <w:pPr>
      <w:ind w:right="113"/>
    </w:pPr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9E6C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C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A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A50"/>
    <w:pPr>
      <w:keepLines/>
      <w:tabs>
        <w:tab w:val="clear" w:pos="567"/>
        <w:tab w:val="clear" w:pos="1560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4460B"/>
    <w:pPr>
      <w:tabs>
        <w:tab w:val="left" w:pos="660"/>
        <w:tab w:val="right" w:leader="dot" w:pos="13325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34A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A50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3956D7"/>
  </w:style>
  <w:style w:type="paragraph" w:styleId="BlockText">
    <w:name w:val="Block Text"/>
    <w:basedOn w:val="Normal"/>
    <w:rsid w:val="00C11BEC"/>
    <w:pPr>
      <w:ind w:left="390" w:right="141"/>
    </w:pPr>
    <w:rPr>
      <w:rFonts w:ascii="Arial" w:hAnsi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63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63BA"/>
  </w:style>
  <w:style w:type="character" w:styleId="UnresolvedMention">
    <w:name w:val="Unresolved Mention"/>
    <w:basedOn w:val="DefaultParagraphFont"/>
    <w:uiPriority w:val="99"/>
    <w:semiHidden/>
    <w:unhideWhenUsed/>
    <w:rsid w:val="00C61C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3577E"/>
    <w:rPr>
      <w:rFonts w:asciiTheme="minorHAnsi" w:hAnsiTheme="minorHAnsi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4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9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9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19D9E2D03D4D93B121B5B89ED529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93221F-4C36-49F3-AADE-856E286AF266}"/>
      </w:docPartPr>
      <w:docPartBody>
        <w:p w:rsidR="00FC3261" w:rsidRDefault="00FC3261">
          <w:pPr>
            <w:pStyle w:val="C819D9E2D03D4D93B121B5B89ED52982"/>
          </w:pPr>
          <w:r w:rsidRPr="0039550A">
            <w:rPr>
              <w:rStyle w:val="PlaceholderText"/>
            </w:rPr>
            <w:t>[Název]</w:t>
          </w:r>
        </w:p>
      </w:docPartBody>
    </w:docPart>
    <w:docPart>
      <w:docPartPr>
        <w:name w:val="B5E75EFEDEA7443A9CA8852381C53C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C3A9DF-9006-42BF-94CE-D789C62769B2}"/>
      </w:docPartPr>
      <w:docPartBody>
        <w:p w:rsidR="00FC3261" w:rsidRDefault="00FC3261">
          <w:pPr>
            <w:pStyle w:val="B5E75EFEDEA7443A9CA8852381C53CEF"/>
          </w:pPr>
          <w:r w:rsidRPr="00FA5ADB">
            <w:rPr>
              <w:rStyle w:val="PlaceholderText"/>
            </w:rPr>
            <w:t>[Komentá</w:t>
          </w:r>
          <w:r w:rsidRPr="00FA5ADB">
            <w:rPr>
              <w:rStyle w:val="PlaceholderText"/>
              <w:rFonts w:hint="eastAsia"/>
            </w:rPr>
            <w:t>ř</w:t>
          </w:r>
          <w:r w:rsidRPr="00FA5ADB">
            <w:rPr>
              <w:rStyle w:val="PlaceholderText"/>
            </w:rPr>
            <w:t>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261"/>
    <w:rsid w:val="000575D5"/>
    <w:rsid w:val="00066EB3"/>
    <w:rsid w:val="00083F71"/>
    <w:rsid w:val="00123880"/>
    <w:rsid w:val="0016551D"/>
    <w:rsid w:val="001C6973"/>
    <w:rsid w:val="001E6DF6"/>
    <w:rsid w:val="00283407"/>
    <w:rsid w:val="002944A3"/>
    <w:rsid w:val="003449D7"/>
    <w:rsid w:val="00364A38"/>
    <w:rsid w:val="003B6813"/>
    <w:rsid w:val="004140B1"/>
    <w:rsid w:val="00491B0D"/>
    <w:rsid w:val="004D73A7"/>
    <w:rsid w:val="004E62A8"/>
    <w:rsid w:val="005367C2"/>
    <w:rsid w:val="005A2CBB"/>
    <w:rsid w:val="005E1A70"/>
    <w:rsid w:val="0062509D"/>
    <w:rsid w:val="006A7AAE"/>
    <w:rsid w:val="006D1B41"/>
    <w:rsid w:val="006F215B"/>
    <w:rsid w:val="00716869"/>
    <w:rsid w:val="00741AFC"/>
    <w:rsid w:val="00746566"/>
    <w:rsid w:val="007528FE"/>
    <w:rsid w:val="00773233"/>
    <w:rsid w:val="007B459A"/>
    <w:rsid w:val="007D775E"/>
    <w:rsid w:val="00891A6B"/>
    <w:rsid w:val="00897AE2"/>
    <w:rsid w:val="008A17EC"/>
    <w:rsid w:val="00910F57"/>
    <w:rsid w:val="009666E0"/>
    <w:rsid w:val="009733A0"/>
    <w:rsid w:val="00AC2E23"/>
    <w:rsid w:val="00B45089"/>
    <w:rsid w:val="00B86E2A"/>
    <w:rsid w:val="00B92588"/>
    <w:rsid w:val="00BA012D"/>
    <w:rsid w:val="00BB1E23"/>
    <w:rsid w:val="00BD1A06"/>
    <w:rsid w:val="00C22BE6"/>
    <w:rsid w:val="00C67D14"/>
    <w:rsid w:val="00CA170D"/>
    <w:rsid w:val="00CA7693"/>
    <w:rsid w:val="00CB0A9A"/>
    <w:rsid w:val="00CC0DA1"/>
    <w:rsid w:val="00CC3D35"/>
    <w:rsid w:val="00CC6932"/>
    <w:rsid w:val="00CD01D4"/>
    <w:rsid w:val="00DE402F"/>
    <w:rsid w:val="00DF0364"/>
    <w:rsid w:val="00E6197F"/>
    <w:rsid w:val="00E851AC"/>
    <w:rsid w:val="00ED1497"/>
    <w:rsid w:val="00ED4E8B"/>
    <w:rsid w:val="00ED54B9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19D9E2D03D4D93B121B5B89ED52982">
    <w:name w:val="C819D9E2D03D4D93B121B5B89ED52982"/>
  </w:style>
  <w:style w:type="paragraph" w:customStyle="1" w:styleId="B5E75EFEDEA7443A9CA8852381C53CEF">
    <w:name w:val="B5E75EFEDEA7443A9CA8852381C53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DAFB-407B-496F-96B9-CA325035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Technologický postup pro testování CORRIDOR funkce.</vt:lpstr>
      <vt:lpstr>Technologický postup pro testování CORRIDOR funkce.</vt:lpstr>
    </vt:vector>
  </TitlesOfParts>
  <Company>Trevos, a.s.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Technologický postup pro testování CORRIDOR funkce.</dc:title>
  <dc:subject>170009970009901</dc:subject>
  <dc:creator>Dresler J.</dc:creator>
  <dc:description>Funkční kontrola corridor funkce.</dc:description>
  <cp:lastModifiedBy>Novák Michal</cp:lastModifiedBy>
  <cp:revision>59</cp:revision>
  <cp:lastPrinted>2024-09-17T08:14:00Z</cp:lastPrinted>
  <dcterms:created xsi:type="dcterms:W3CDTF">2023-03-01T12:00:00Z</dcterms:created>
  <dcterms:modified xsi:type="dcterms:W3CDTF">2024-12-12T14:59:00Z</dcterms:modified>
  <cp:category>TP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válil">
    <vt:lpwstr>Kulhanek P.</vt:lpwstr>
  </property>
  <property fmtid="{D5CDD505-2E9C-101B-9397-08002B2CF9AE}" pid="3" name="Schváleno dne">
    <vt:lpwstr>10.11.2022</vt:lpwstr>
  </property>
  <property fmtid="{D5CDD505-2E9C-101B-9397-08002B2CF9AE}" pid="4" name="Schválil funkce">
    <vt:lpwstr>TTPV</vt:lpwstr>
  </property>
  <property fmtid="{D5CDD505-2E9C-101B-9397-08002B2CF9AE}" pid="5" name="Autor funkce">
    <vt:lpwstr>VTPV</vt:lpwstr>
  </property>
  <property fmtid="{D5CDD505-2E9C-101B-9397-08002B2CF9AE}" pid="6" name="Revision">
    <vt:lpwstr>0</vt:lpwstr>
  </property>
  <property fmtid="{D5CDD505-2E9C-101B-9397-08002B2CF9AE}" pid="7" name="Datum">
    <vt:lpwstr>10.11.2022</vt:lpwstr>
  </property>
  <property fmtid="{D5CDD505-2E9C-101B-9397-08002B2CF9AE}" pid="8" name="Typ workflow">
    <vt:lpwstr>SE SCHVÁLENÍM</vt:lpwstr>
  </property>
  <property fmtid="{D5CDD505-2E9C-101B-9397-08002B2CF9AE}" pid="9" name="DUVOD_ZMENY">
    <vt:lpwstr>
    </vt:lpwstr>
  </property>
  <property fmtid="{D5CDD505-2E9C-101B-9397-08002B2CF9AE}" pid="10" name="PŘEZKOUŠEL FUNKCE">
    <vt:lpwstr>-</vt:lpwstr>
  </property>
  <property fmtid="{D5CDD505-2E9C-101B-9397-08002B2CF9AE}" pid="11" name="VYPRACOVAL">
    <vt:lpwstr>-</vt:lpwstr>
  </property>
  <property fmtid="{D5CDD505-2E9C-101B-9397-08002B2CF9AE}" pid="12" name="VYPRACOVAL_FCE">
    <vt:lpwstr>-</vt:lpwstr>
  </property>
  <property fmtid="{D5CDD505-2E9C-101B-9397-08002B2CF9AE}" pid="13" name="PŘEZKOUŠEL">
    <vt:lpwstr>-</vt:lpwstr>
  </property>
  <property fmtid="{D5CDD505-2E9C-101B-9397-08002B2CF9AE}" pid="14" name="TYP_SVITIDLA">
    <vt:lpwstr>
    </vt:lpwstr>
  </property>
</Properties>
</file>