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5C71CE" w:rsidP="008A6778">
            <w:r>
              <w:t>Mexico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BC17CC" w:rsidP="008A6778"/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5C71CE" w:rsidRPr="00E14232" w:rsidTr="00B708B4">
        <w:tc>
          <w:tcPr>
            <w:tcW w:w="9350" w:type="dxa"/>
            <w:shd w:val="clear" w:color="auto" w:fill="D7E7F0" w:themeFill="accent1" w:themeFillTint="33"/>
          </w:tcPr>
          <w:p w:rsidR="005C71CE" w:rsidRPr="00E14232" w:rsidRDefault="005C71CE" w:rsidP="00B708B4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5C71CE" w:rsidRPr="00E14232" w:rsidTr="00B708B4">
        <w:tc>
          <w:tcPr>
            <w:tcW w:w="3865" w:type="dxa"/>
          </w:tcPr>
          <w:p w:rsidR="005C71CE" w:rsidRPr="00E14232" w:rsidRDefault="005C71CE" w:rsidP="00B708B4">
            <w:pPr>
              <w:pStyle w:val="Heading3"/>
              <w:spacing w:after="40"/>
              <w:outlineLvl w:val="2"/>
            </w:pPr>
            <w:r>
              <w:t>7 p</w:t>
            </w:r>
            <w:r>
              <w:t>m</w:t>
            </w:r>
            <w:r>
              <w:t xml:space="preserve"> (GMT +5)</w:t>
            </w:r>
          </w:p>
        </w:tc>
        <w:tc>
          <w:tcPr>
            <w:tcW w:w="5485" w:type="dxa"/>
          </w:tcPr>
          <w:p w:rsidR="005C71CE" w:rsidRPr="00E14232" w:rsidRDefault="005C71CE" w:rsidP="005C71CE">
            <w:pPr>
              <w:spacing w:after="40"/>
            </w:pPr>
            <w:r>
              <w:t xml:space="preserve">Karachi to </w:t>
            </w:r>
            <w:r>
              <w:t xml:space="preserve">Mexico City </w:t>
            </w:r>
            <w:r>
              <w:t>(by plane)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7 pm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B708B4">
            <w:r>
              <w:t>Dinner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8 pm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5C71CE" w:rsidRPr="00E14232" w:rsidTr="00B708B4">
        <w:tc>
          <w:tcPr>
            <w:tcW w:w="9350" w:type="dxa"/>
            <w:shd w:val="clear" w:color="auto" w:fill="D7E7F0" w:themeFill="accent1" w:themeFillTint="33"/>
          </w:tcPr>
          <w:p w:rsidR="005C71CE" w:rsidRPr="00E14232" w:rsidRDefault="005C71CE" w:rsidP="00B708B4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5C71CE" w:rsidRPr="00E14232" w:rsidTr="00B708B4">
        <w:tc>
          <w:tcPr>
            <w:tcW w:w="3865" w:type="dxa"/>
          </w:tcPr>
          <w:p w:rsidR="005C71CE" w:rsidRPr="00E14232" w:rsidRDefault="005C71CE" w:rsidP="00B708B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-5</w:t>
            </w:r>
            <w:r>
              <w:t>)</w:t>
            </w:r>
          </w:p>
        </w:tc>
        <w:tc>
          <w:tcPr>
            <w:tcW w:w="5485" w:type="dxa"/>
          </w:tcPr>
          <w:p w:rsidR="005C71CE" w:rsidRPr="00E14232" w:rsidRDefault="005C71CE" w:rsidP="00B708B4">
            <w:pPr>
              <w:spacing w:after="40"/>
            </w:pPr>
            <w:r>
              <w:t>Breakfast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9 am</w:t>
            </w:r>
            <w:r>
              <w:t xml:space="preserve">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5C71CE">
            <w:r>
              <w:t xml:space="preserve">Visit to </w:t>
            </w:r>
            <w:r>
              <w:t xml:space="preserve">The Palace of Fine Arts 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1 pm</w:t>
            </w:r>
            <w:r>
              <w:t xml:space="preserve">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B708B4">
            <w:r>
              <w:t>Lunch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2 pm</w:t>
            </w:r>
            <w:r>
              <w:t xml:space="preserve">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5C71CE">
            <w:r>
              <w:t xml:space="preserve">Visit to </w:t>
            </w:r>
            <w:r>
              <w:t>The National Museum of Anthropology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5 pm</w:t>
            </w:r>
            <w:r>
              <w:t xml:space="preserve">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5C71CE">
            <w:r>
              <w:t xml:space="preserve">Visit to </w:t>
            </w:r>
            <w:r>
              <w:t>Zocalo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8 pm</w:t>
            </w:r>
            <w:r>
              <w:t xml:space="preserve">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B708B4">
            <w:r>
              <w:t>Dinner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9 pm</w:t>
            </w:r>
            <w:r>
              <w:t xml:space="preserve">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5C71CE" w:rsidRPr="00E14232" w:rsidTr="00B708B4">
        <w:tc>
          <w:tcPr>
            <w:tcW w:w="9350" w:type="dxa"/>
            <w:shd w:val="clear" w:color="auto" w:fill="D7E7F0" w:themeFill="accent1" w:themeFillTint="33"/>
          </w:tcPr>
          <w:p w:rsidR="005C71CE" w:rsidRPr="00E14232" w:rsidRDefault="005C71CE" w:rsidP="00B708B4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5C71CE" w:rsidRPr="00E14232" w:rsidTr="00B708B4">
        <w:tc>
          <w:tcPr>
            <w:tcW w:w="3865" w:type="dxa"/>
          </w:tcPr>
          <w:p w:rsidR="005C71CE" w:rsidRPr="00E14232" w:rsidRDefault="005C71CE" w:rsidP="00B708B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-5</w:t>
            </w:r>
            <w:r>
              <w:t>)</w:t>
            </w:r>
          </w:p>
        </w:tc>
        <w:tc>
          <w:tcPr>
            <w:tcW w:w="5485" w:type="dxa"/>
          </w:tcPr>
          <w:p w:rsidR="005C71CE" w:rsidRPr="00E14232" w:rsidRDefault="005C71CE" w:rsidP="00B708B4">
            <w:pPr>
              <w:spacing w:after="40"/>
            </w:pPr>
            <w:r>
              <w:t>Breakfast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9 am</w:t>
            </w:r>
            <w:r>
              <w:t xml:space="preserve">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5C71CE">
            <w:r>
              <w:t xml:space="preserve">Visit to </w:t>
            </w:r>
            <w:r>
              <w:t>The National Palace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12 pm</w:t>
            </w:r>
            <w:r>
              <w:t xml:space="preserve">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B708B4">
            <w:r>
              <w:t>Lunch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1 pm</w:t>
            </w:r>
            <w:r>
              <w:t xml:space="preserve">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5C71CE">
            <w:r>
              <w:t xml:space="preserve">Visit to </w:t>
            </w:r>
            <w:r>
              <w:t>Mexico City Metrolpolitan Cathedral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4 pm</w:t>
            </w:r>
            <w:r>
              <w:t xml:space="preserve">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5C71CE">
            <w:r>
              <w:t xml:space="preserve">Visit to </w:t>
            </w:r>
            <w:r>
              <w:t>Chapultepec Park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7 pm</w:t>
            </w:r>
            <w:r>
              <w:t xml:space="preserve">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5C71CE">
            <w:r>
              <w:t xml:space="preserve">Visit to </w:t>
            </w:r>
            <w:r>
              <w:t>Museo Soumaya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9 pm</w:t>
            </w:r>
            <w:r>
              <w:t xml:space="preserve">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B708B4">
            <w:r>
              <w:t>Dinner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10 pm</w:t>
            </w:r>
            <w:r>
              <w:t xml:space="preserve">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5C71CE" w:rsidRPr="00E14232" w:rsidTr="00B708B4">
        <w:tc>
          <w:tcPr>
            <w:tcW w:w="9350" w:type="dxa"/>
            <w:shd w:val="clear" w:color="auto" w:fill="D7E7F0" w:themeFill="accent1" w:themeFillTint="33"/>
          </w:tcPr>
          <w:p w:rsidR="005C71CE" w:rsidRPr="00E14232" w:rsidRDefault="005C71CE" w:rsidP="00B708B4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5C71CE" w:rsidRPr="00E14232" w:rsidTr="00B708B4">
        <w:tc>
          <w:tcPr>
            <w:tcW w:w="3865" w:type="dxa"/>
          </w:tcPr>
          <w:p w:rsidR="005C71CE" w:rsidRPr="00E14232" w:rsidRDefault="005C71CE" w:rsidP="00B708B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-5</w:t>
            </w:r>
            <w:r>
              <w:t>)</w:t>
            </w:r>
          </w:p>
        </w:tc>
        <w:tc>
          <w:tcPr>
            <w:tcW w:w="5485" w:type="dxa"/>
          </w:tcPr>
          <w:p w:rsidR="005C71CE" w:rsidRPr="00E14232" w:rsidRDefault="005C71CE" w:rsidP="00B708B4">
            <w:pPr>
              <w:spacing w:after="40"/>
            </w:pPr>
            <w:r>
              <w:t>Breakfast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 xml:space="preserve">9 am </w:t>
            </w:r>
            <w:r>
              <w:t>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5C71CE">
            <w:r>
              <w:t xml:space="preserve">Visit to </w:t>
            </w:r>
            <w:r>
              <w:t>The House of Tiles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12 pm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B708B4">
            <w:r>
              <w:t>Lunch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1 pm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5C71CE">
            <w:r>
              <w:t xml:space="preserve">Visit to </w:t>
            </w:r>
            <w:r>
              <w:t>Coyoacan &amp; The Frida Kahlo Museum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4 pm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5C71CE">
            <w:r>
              <w:t xml:space="preserve">Explore </w:t>
            </w:r>
            <w:r>
              <w:t>Mexico City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8 pm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B708B4">
            <w:r>
              <w:t>Dinner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9 pm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5C71CE" w:rsidRPr="00E14232" w:rsidTr="00B708B4">
        <w:tc>
          <w:tcPr>
            <w:tcW w:w="9350" w:type="dxa"/>
            <w:shd w:val="clear" w:color="auto" w:fill="D7E7F0" w:themeFill="accent1" w:themeFillTint="33"/>
          </w:tcPr>
          <w:p w:rsidR="005C71CE" w:rsidRPr="00E14232" w:rsidRDefault="005C71CE" w:rsidP="00B708B4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5C71CE" w:rsidRPr="00E14232" w:rsidTr="00B708B4">
        <w:tc>
          <w:tcPr>
            <w:tcW w:w="3865" w:type="dxa"/>
          </w:tcPr>
          <w:p w:rsidR="005C71CE" w:rsidRPr="00E14232" w:rsidRDefault="005C71CE" w:rsidP="00B708B4">
            <w:pPr>
              <w:pStyle w:val="Heading3"/>
              <w:spacing w:after="40"/>
              <w:outlineLvl w:val="2"/>
            </w:pPr>
            <w:r>
              <w:t>8 am (GMT -5</w:t>
            </w:r>
            <w:r>
              <w:t>)</w:t>
            </w:r>
          </w:p>
        </w:tc>
        <w:tc>
          <w:tcPr>
            <w:tcW w:w="5485" w:type="dxa"/>
          </w:tcPr>
          <w:p w:rsidR="005C71CE" w:rsidRPr="00E14232" w:rsidRDefault="005C71CE" w:rsidP="00B708B4">
            <w:pPr>
              <w:spacing w:after="40"/>
            </w:pPr>
            <w:r>
              <w:t>Breakfast</w:t>
            </w:r>
          </w:p>
        </w:tc>
      </w:tr>
      <w:tr w:rsidR="005C71CE" w:rsidRPr="00E14232" w:rsidTr="00B708B4">
        <w:tc>
          <w:tcPr>
            <w:tcW w:w="3865" w:type="dxa"/>
          </w:tcPr>
          <w:p w:rsidR="005C71CE" w:rsidRDefault="005C71CE" w:rsidP="00B708B4">
            <w:pPr>
              <w:pStyle w:val="Heading3"/>
              <w:outlineLvl w:val="2"/>
            </w:pPr>
            <w:r>
              <w:t>10 am (GMT -5</w:t>
            </w:r>
            <w:r>
              <w:t>)</w:t>
            </w:r>
          </w:p>
        </w:tc>
        <w:tc>
          <w:tcPr>
            <w:tcW w:w="5485" w:type="dxa"/>
          </w:tcPr>
          <w:p w:rsidR="005C71CE" w:rsidRDefault="005C71CE" w:rsidP="00B708B4">
            <w:r>
              <w:t>Mexico City</w:t>
            </w:r>
            <w:r>
              <w:t xml:space="preserve"> to Karachi (by plane)</w:t>
            </w:r>
          </w:p>
        </w:tc>
      </w:tr>
    </w:tbl>
    <w:p w:rsidR="005C71CE" w:rsidRPr="00E14232" w:rsidRDefault="005C71CE" w:rsidP="005C71CE"/>
    <w:p w:rsidR="0030138E" w:rsidRPr="00E14232" w:rsidRDefault="0030138E" w:rsidP="0030138E">
      <w:bookmarkStart w:id="0" w:name="_GoBack"/>
      <w:bookmarkEnd w:id="0"/>
    </w:p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80D" w:rsidRDefault="0025280D">
      <w:pPr>
        <w:spacing w:before="0" w:after="0"/>
      </w:pPr>
      <w:r>
        <w:separator/>
      </w:r>
    </w:p>
    <w:p w:rsidR="0025280D" w:rsidRDefault="0025280D"/>
  </w:endnote>
  <w:endnote w:type="continuationSeparator" w:id="0">
    <w:p w:rsidR="0025280D" w:rsidRDefault="0025280D">
      <w:pPr>
        <w:spacing w:before="0" w:after="0"/>
      </w:pPr>
      <w:r>
        <w:continuationSeparator/>
      </w:r>
    </w:p>
    <w:p w:rsidR="0025280D" w:rsidRDefault="002528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80D" w:rsidRDefault="0025280D">
      <w:pPr>
        <w:spacing w:before="0" w:after="0"/>
      </w:pPr>
      <w:r>
        <w:separator/>
      </w:r>
    </w:p>
    <w:p w:rsidR="0025280D" w:rsidRDefault="0025280D"/>
  </w:footnote>
  <w:footnote w:type="continuationSeparator" w:id="0">
    <w:p w:rsidR="0025280D" w:rsidRDefault="0025280D">
      <w:pPr>
        <w:spacing w:before="0" w:after="0"/>
      </w:pPr>
      <w:r>
        <w:continuationSeparator/>
      </w:r>
    </w:p>
    <w:p w:rsidR="0025280D" w:rsidRDefault="002528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CE"/>
    <w:rsid w:val="00084A05"/>
    <w:rsid w:val="0012008C"/>
    <w:rsid w:val="00142775"/>
    <w:rsid w:val="00216F12"/>
    <w:rsid w:val="0025280D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5C71CE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D42B2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C7DD1F"/>
  <w15:chartTrackingRefBased/>
  <w15:docId w15:val="{6E00336E-5BE3-4DE6-A070-60BC91BF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link w:val="Heading3Char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5C71CE"/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C71CE"/>
    <w:rPr>
      <w:rFonts w:asciiTheme="majorHAnsi" w:eastAsiaTheme="majorEastAsia" w:hAnsiTheme="majorHAnsi" w:cstheme="majorBidi"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50D86-7B6C-46E4-BD47-1F3CCEF2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2021-08-03T16:47:00Z</dcterms:created>
  <dcterms:modified xsi:type="dcterms:W3CDTF">2021-08-03T17:00:00Z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