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1988" w:rsidRDefault="00E676AC">
      <w:pPr>
        <w:pStyle w:val="Heading1"/>
        <w:numPr>
          <w:ilvl w:val="0"/>
          <w:numId w:val="1"/>
        </w:numPr>
      </w:pPr>
      <w:r>
        <w:t>Guide Me: Steps you can take when…</w:t>
      </w:r>
    </w:p>
    <w:p w14:paraId="00000002" w14:textId="77777777" w:rsidR="00EE1988" w:rsidRDefault="00E676AC">
      <w:pPr>
        <w:pStyle w:val="Heading2"/>
        <w:numPr>
          <w:ilvl w:val="1"/>
          <w:numId w:val="1"/>
        </w:numPr>
        <w:rPr>
          <w:rFonts w:hint="eastAsia"/>
        </w:rPr>
        <w:sectPr w:rsidR="00EE1988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 are behind on rent</w:t>
      </w:r>
    </w:p>
    <w:p w14:paraId="00000003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lastRenderedPageBreak/>
        <w:t>Apply for RAFT</w:t>
      </w:r>
    </w:p>
    <w:p w14:paraId="00000004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If you qualify for the Residential Assistance for Families in Transition (RAFT) program, you can get help to pay rent when you are behind. </w:t>
      </w:r>
    </w:p>
    <w:p w14:paraId="00000005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To qualify: </w:t>
      </w:r>
    </w:p>
    <w:p w14:paraId="00000006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Your family must be homeless or at risk of becoming homeless. </w:t>
      </w:r>
    </w:p>
    <w:p w14:paraId="00000007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Your household income must  be low enough. </w:t>
      </w:r>
    </w:p>
    <w:p w14:paraId="00000008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You need to show that RAFT assistance will stop your family from becoming homeless. And</w:t>
      </w:r>
    </w:p>
    <w:p w14:paraId="00000009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You must pass a Department of Housing and Community Developme</w:t>
      </w:r>
      <w:r>
        <w:rPr>
          <w:color w:val="000000"/>
        </w:rPr>
        <w:t xml:space="preserve">nt (DHCD) RAFT Screening. </w:t>
      </w:r>
    </w:p>
    <w:p w14:paraId="0000000A" w14:textId="77777777" w:rsidR="00EE1988" w:rsidRDefault="00E676AC">
      <w:r>
        <w:t xml:space="preserve">See: </w:t>
      </w:r>
      <w:hyperlink r:id="rId7">
        <w:r>
          <w:rPr>
            <w:color w:val="0000FF"/>
            <w:u w:val="single"/>
          </w:rPr>
          <w:t>Mass.gov/service-details/learn-about-residential-assistance-for-families-in-transition-raft</w:t>
        </w:r>
      </w:hyperlink>
    </w:p>
    <w:p w14:paraId="0000000B" w14:textId="4F095550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bookmarkStart w:id="0" w:name="_heading=h.gjdgxs" w:colFirst="0" w:colLast="0"/>
      <w:bookmarkEnd w:id="0"/>
      <w:r>
        <w:t>Y</w:t>
      </w:r>
      <w:bookmarkStart w:id="1" w:name="_GoBack"/>
      <w:bookmarkEnd w:id="1"/>
      <w:r>
        <w:t>ou may be eligible to stop an eviction where your landlord is asking for back rent</w:t>
      </w:r>
    </w:p>
    <w:p w14:paraId="0000000C" w14:textId="77777777" w:rsidR="00EE1988" w:rsidRDefault="00E676AC">
      <w:r>
        <w:t>You might be protected by the federal CDC Moratorium if you</w:t>
      </w:r>
    </w:p>
    <w:p w14:paraId="0000000D" w14:textId="77777777" w:rsidR="00EE1988" w:rsidRDefault="00E676AC">
      <w:pPr>
        <w:numPr>
          <w:ilvl w:val="0"/>
          <w:numId w:val="2"/>
        </w:numPr>
        <w:spacing w:before="280"/>
      </w:pPr>
      <w:r>
        <w:t>cannot pay your full rent because you have lost income or have high medical expenses, </w:t>
      </w:r>
    </w:p>
    <w:p w14:paraId="0000000E" w14:textId="77777777" w:rsidR="00EE1988" w:rsidRDefault="00E676AC">
      <w:pPr>
        <w:numPr>
          <w:ilvl w:val="0"/>
          <w:numId w:val="2"/>
        </w:numPr>
      </w:pPr>
      <w:r>
        <w:t>are making be</w:t>
      </w:r>
      <w:r>
        <w:t>st efforts to pay the rent including applying for financial help, and</w:t>
      </w:r>
    </w:p>
    <w:p w14:paraId="0000000F" w14:textId="77777777" w:rsidR="00EE1988" w:rsidRDefault="00E676AC">
      <w:pPr>
        <w:numPr>
          <w:ilvl w:val="0"/>
          <w:numId w:val="2"/>
        </w:numPr>
        <w:spacing w:after="280"/>
      </w:pPr>
      <w:r>
        <w:t>are likely to become homeless or doubled up if evicted.</w:t>
      </w:r>
    </w:p>
    <w:p w14:paraId="00000010" w14:textId="77777777" w:rsidR="00EE1988" w:rsidRDefault="00E676AC">
      <w:r>
        <w:lastRenderedPageBreak/>
        <w:t>Learn more about the moratorium, and how to send your landlord a declaration that you are protected by the federal CDC moratorium on evictions.</w:t>
      </w:r>
      <w:r>
        <w:br/>
        <w:t xml:space="preserve">See: </w:t>
      </w:r>
    </w:p>
    <w:p w14:paraId="00000011" w14:textId="77777777" w:rsidR="00EE1988" w:rsidRDefault="00E676AC">
      <w:hyperlink r:id="rId8">
        <w:r>
          <w:rPr>
            <w:color w:val="0000FF"/>
            <w:u w:val="single"/>
          </w:rPr>
          <w:t>MassLegalHelp.org/covid-19/housing</w:t>
        </w:r>
      </w:hyperlink>
      <w:r>
        <w:t xml:space="preserve"> and</w:t>
      </w:r>
      <w:r>
        <w:br/>
      </w:r>
      <w:hyperlink r:id="rId9">
        <w:r>
          <w:rPr>
            <w:color w:val="0000FF"/>
            <w:u w:val="single"/>
          </w:rPr>
          <w:t>MassLegalHelp.org/cdc-declaration.pdf</w:t>
        </w:r>
      </w:hyperlink>
      <w:r>
        <w:br/>
      </w:r>
    </w:p>
    <w:p w14:paraId="00000012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  <w:sz w:val="24"/>
          <w:szCs w:val="24"/>
        </w:rPr>
      </w:pPr>
      <w:r>
        <w:t>Make a payment plan with your landlord</w:t>
      </w:r>
    </w:p>
    <w:p w14:paraId="00000013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Many landlords are more interested in getting the rent paid than evicting you. So they agree to payment plans.  </w:t>
      </w:r>
    </w:p>
    <w:p w14:paraId="00000014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Many</w:t>
      </w:r>
      <w:r>
        <w:rPr>
          <w:color w:val="000000"/>
        </w:rPr>
        <w:t xml:space="preserve"> tenants have been able to put together payment plans drawing from their own resources, the RAFT program and charities.   </w:t>
      </w:r>
    </w:p>
    <w:p w14:paraId="00000016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Start working on a plan with your landlord as soon as you can.  Ask your landlord if they will make a payment plan with you instead o</w:t>
      </w:r>
      <w:r>
        <w:rPr>
          <w:color w:val="000000"/>
        </w:rPr>
        <w:t xml:space="preserve">f going to court.   </w:t>
      </w:r>
    </w:p>
    <w:p w14:paraId="00000017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EE1988" w:rsidRDefault="00E676AC">
      <w:r>
        <w:t>If the landlord does not agree to a payment plan, you can ask for a payment plan when you go to court for your eviction case.</w:t>
      </w:r>
    </w:p>
    <w:p w14:paraId="00000019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t>Go to court – if you get a Summary Process Summons and Complaint</w:t>
      </w:r>
    </w:p>
    <w:p w14:paraId="0000001A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Go to court on your hearing date – even if </w:t>
      </w:r>
      <w:r>
        <w:rPr>
          <w:color w:val="000000"/>
        </w:rPr>
        <w:t xml:space="preserve">you think you have worked it out with your landlord, or paid off your back rent.  </w:t>
      </w:r>
    </w:p>
    <w:p w14:paraId="0000001B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landlord can ask for a default judgment against you if you do not show-up.  </w:t>
      </w:r>
    </w:p>
    <w:p w14:paraId="0000001C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t xml:space="preserve">Contact local organizations </w:t>
      </w:r>
    </w:p>
    <w:p w14:paraId="0000001E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your local agencies, charities and religious organizations</w:t>
      </w:r>
      <w:r>
        <w:rPr>
          <w:color w:val="000000"/>
        </w:rPr>
        <w:t xml:space="preserve"> if they help people who are behind on rent.</w:t>
      </w:r>
    </w:p>
    <w:p w14:paraId="0000001F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EE1988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4320" w:space="720"/>
            <w:col w:w="4320" w:space="0"/>
          </w:cols>
        </w:sectPr>
      </w:pPr>
      <w:r>
        <w:rPr>
          <w:color w:val="000000"/>
        </w:rPr>
        <w:lastRenderedPageBreak/>
        <w:t xml:space="preserve">See </w:t>
      </w:r>
      <w:hyperlink r:id="rId10">
        <w:r>
          <w:rPr>
            <w:color w:val="0000FF"/>
            <w:u w:val="single"/>
          </w:rPr>
          <w:t>MassLegalHelp.org/covid-19/help-with-rent</w:t>
        </w:r>
      </w:hyperlink>
    </w:p>
    <w:p w14:paraId="00000021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(‘Disclaimer.docx’) }}</w:t>
      </w:r>
    </w:p>
    <w:p w14:paraId="00000024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(‘Authorship.docx’) }}</w:t>
      </w:r>
    </w:p>
    <w:sectPr w:rsidR="00EE1988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021"/>
    <w:multiLevelType w:val="multilevel"/>
    <w:tmpl w:val="1F2417D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F2B1999"/>
    <w:multiLevelType w:val="multilevel"/>
    <w:tmpl w:val="93C43A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73F283F"/>
    <w:multiLevelType w:val="multilevel"/>
    <w:tmpl w:val="454CF482"/>
    <w:lvl w:ilvl="0">
      <w:start w:val="1"/>
      <w:numFmt w:val="bullet"/>
      <w:pStyle w:val="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CFF2F51"/>
    <w:multiLevelType w:val="multilevel"/>
    <w:tmpl w:val="D0DAD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E1988"/>
    <w:rsid w:val="00E676AC"/>
    <w:rsid w:val="00E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.gov/service-details/learn-about-residential-assistance-for-families-in-transition-raf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sslegalhelp.org/covid-19/help-with-r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bN1Xr1IQTvdpx++JfKCD6siQeA==">AMUW2mXlk1QxRN3dRvV2ds0lO1Pl07VN3kRn2uztP3Td3z2S2Z6aKq6jg5jMHhcIdcfqGz8HmFBpntuL6x0hADwPgg919a5plqV9SXWrayVFZo1+IcCBMhx5YE0WVxXELvkALNcuJ59+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2020-12-31T12:31:00Z</dcterms:created>
  <dcterms:modified xsi:type="dcterms:W3CDTF">2021-06-28T13:29:00Z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