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1" w:rsidRPr="00D62D21" w:rsidRDefault="00D62D21">
      <w:pPr>
        <w:pStyle w:val="Heading2"/>
      </w:pPr>
      <w:r>
        <w:rPr>
          <w:rFonts w:ascii="Arial" w:hAnsi="Arial" w:cs="Arial"/>
        </w:rPr>
        <w:t>Guide Me: Results</w:t>
      </w:r>
    </w:p>
    <w:p w:rsidR="00A15098" w:rsidRDefault="00D62D21">
      <w:pPr>
        <w:pStyle w:val="Heading2"/>
        <w:rPr>
          <w:rFonts w:hint="eastAsia"/>
        </w:rPr>
      </w:pPr>
      <w:r>
        <w:rPr>
          <w:rFonts w:ascii="Arial" w:hAnsi="Arial" w:cs="Arial"/>
        </w:rPr>
        <w:t>I am behind on my rent.</w:t>
      </w:r>
    </w:p>
    <w:p w:rsidR="00A15098" w:rsidRDefault="00D62D21"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Here are some steps that you can take.</w:t>
      </w:r>
    </w:p>
    <w:p w:rsidR="00A15098" w:rsidRDefault="00D62D21">
      <w:pPr>
        <w:pStyle w:val="Heading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Apply for RAFT</w:t>
      </w:r>
    </w:p>
    <w:p w:rsidR="00A15098" w:rsidRDefault="00D62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Eligible - RAFT offers financial assistance to help pay back rent. </w:t>
      </w:r>
    </w:p>
    <w:p w:rsidR="00A15098" w:rsidRDefault="00D62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Eligibility Depends on: </w:t>
      </w:r>
    </w:p>
    <w:p w:rsidR="00A15098" w:rsidRDefault="00D62D21">
      <w:pPr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Your family MUST be homeless or at risk of becoming homeless. </w:t>
      </w:r>
    </w:p>
    <w:p w:rsidR="00A15098" w:rsidRDefault="00D62D21">
      <w:pPr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Your household MUST be income eligible </w:t>
      </w:r>
    </w:p>
    <w:p w:rsidR="00A15098" w:rsidRDefault="00D62D21">
      <w:pPr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Must meet basic criteria of a RAFT Screen </w:t>
      </w:r>
    </w:p>
    <w:p w:rsidR="00A15098" w:rsidRDefault="00D62D21">
      <w:pPr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 xml:space="preserve">Your family MUST show that RAFT assistance will stabilize your current housing situation. </w:t>
      </w:r>
    </w:p>
    <w:p w:rsidR="00A15098" w:rsidRDefault="00D62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learn more, visit: www.mass.gov/service-details/learn-about-residential-assista</w:t>
      </w:r>
      <w:r>
        <w:rPr>
          <w:rFonts w:ascii="Arial" w:hAnsi="Arial" w:cs="Arial"/>
          <w:sz w:val="24"/>
          <w:szCs w:val="24"/>
        </w:rPr>
        <w:t xml:space="preserve">nce-for-families-intransition-raft. </w:t>
      </w:r>
    </w:p>
    <w:p w:rsidR="00A15098" w:rsidRDefault="00D62D21">
      <w:pPr>
        <w:pStyle w:val="Heading3"/>
        <w:rPr>
          <w:rFonts w:ascii="Arial" w:hAnsi="Arial" w:cs="Arial"/>
          <w:sz w:val="24"/>
          <w:szCs w:val="24"/>
        </w:rPr>
      </w:pPr>
      <w:r>
        <w:rPr>
          <w:rFonts w:ascii="Arial" w:hAnsi="Arial"/>
        </w:rPr>
        <w:t>Make A Payment Plan With Your Landlord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landlords are more interested in getting the rent paid than evicting you, and will allow you to make payments plans.  Many tenants have been able to put together payments p</w:t>
      </w:r>
      <w:r>
        <w:rPr>
          <w:rFonts w:ascii="Arial" w:hAnsi="Arial" w:cs="Arial"/>
          <w:sz w:val="24"/>
          <w:szCs w:val="24"/>
        </w:rPr>
        <w:t xml:space="preserve">lans drawing from their own resources, the RAFT program and charities to make a payment plan.   It is recommended that you start working on a plan with your landlord as soon as possible.  Ask your landlord if they will make a payment plan without going to </w:t>
      </w:r>
      <w:r>
        <w:rPr>
          <w:rFonts w:ascii="Arial" w:hAnsi="Arial" w:cs="Arial"/>
          <w:sz w:val="24"/>
          <w:szCs w:val="24"/>
        </w:rPr>
        <w:t>court.   If not possible, then wait to see if you can make a payment plan as  part of the eviction case.</w:t>
      </w:r>
    </w:p>
    <w:p w:rsidR="00A15098" w:rsidRDefault="00A15098">
      <w:pPr>
        <w:pStyle w:val="NoSpacing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p w:rsidR="00A15098" w:rsidRDefault="00D62D21">
      <w:pPr>
        <w:pStyle w:val="Heading3"/>
        <w:rPr>
          <w:rFonts w:ascii="Arial" w:hAnsi="Arial"/>
        </w:rPr>
      </w:pPr>
      <w:r>
        <w:rPr>
          <w:rFonts w:ascii="Arial" w:hAnsi="Arial"/>
        </w:rPr>
        <w:t>Go to Court Even If You Think You Have Worked It Out With Your Landlord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your landlord started an eviction case against you in court, make sure to </w:t>
      </w:r>
      <w:r>
        <w:rPr>
          <w:rFonts w:ascii="Arial" w:hAnsi="Arial" w:cs="Arial"/>
          <w:sz w:val="24"/>
          <w:szCs w:val="24"/>
        </w:rPr>
        <w:t xml:space="preserve">attend court on your hearing date – even if you think you have worked it out with your landlord or paid off your back rent.  The landlord could  ask for a default judgment against you if you don’t show-up.  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Pr="00D62D21" w:rsidRDefault="00D62D21">
      <w:pPr>
        <w:pStyle w:val="NoSpacing"/>
        <w:rPr>
          <w:rFonts w:ascii="Arial" w:hAnsi="Arial" w:cs="Arial"/>
          <w:b/>
          <w:sz w:val="28"/>
          <w:szCs w:val="28"/>
        </w:rPr>
      </w:pPr>
      <w:r w:rsidRPr="00D62D21">
        <w:rPr>
          <w:rFonts w:ascii="Arial" w:hAnsi="Arial" w:cs="Arial"/>
          <w:b/>
          <w:sz w:val="28"/>
          <w:szCs w:val="28"/>
        </w:rPr>
        <w:t>Contact local charities or religious organizati</w:t>
      </w:r>
      <w:r w:rsidRPr="00D62D21">
        <w:rPr>
          <w:rFonts w:ascii="Arial" w:hAnsi="Arial" w:cs="Arial"/>
          <w:b/>
          <w:sz w:val="28"/>
          <w:szCs w:val="28"/>
        </w:rPr>
        <w:t>ons to ask if they have any services that may help.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{{p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D62D21" w:rsidRDefault="00D62D21">
      <w:pPr>
        <w:pStyle w:val="NoSpacing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{{p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D62D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0D2B"/>
    <w:multiLevelType w:val="multilevel"/>
    <w:tmpl w:val="C79075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4A55BBD"/>
    <w:multiLevelType w:val="multilevel"/>
    <w:tmpl w:val="40AA14B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98"/>
    <w:rsid w:val="00A15098"/>
    <w:rsid w:val="00D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E9"/>
    <w:pPr>
      <w:spacing w:after="200" w:line="276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65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E9"/>
    <w:pPr>
      <w:spacing w:after="200" w:line="276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86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Gordon</dc:creator>
  <dc:description/>
  <cp:lastModifiedBy>Shaw, Gordon</cp:lastModifiedBy>
  <cp:revision>8</cp:revision>
  <dcterms:created xsi:type="dcterms:W3CDTF">2020-03-02T14:57:00Z</dcterms:created>
  <dcterms:modified xsi:type="dcterms:W3CDTF">2020-08-25T17:23:00Z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