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Guide Me: Steps to take when…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Your landlord wants to evict you, but you have not received anything in writing telling you to leave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Educate yourself about your rights and options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time to educate yourself about your rights and options.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about ways to stop or delay an eviction. See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MassLegalHelp.org/Evictions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Until June 30, 2021, you may be eligible to stop an eviction where your landlord is asking for back rent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might be protected by the federal CDC Moratorium if you: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cannot pay your full rent because you have lost income or have high medical expenses, 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are making best efforts to pay the rent including applying for financial help, and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8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are likely to become homeless or doubled up if evicted.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more about the moratorium, and how to send your landlord a declaration that you are protected by the federal CDC moratorium on evictions.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MassLegalHelp.org/covid-19/housing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Talk to your landlord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landlords may be willing to resolve the issues without going to court.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landlord needs you to move because he is taking your unit off the rental market, you may be able to get them to agree to: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you more time before you move out,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  <w:sectPr>
          <w:type w:val="continuous"/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going to court.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</w:p>
    <w:sectPr>
      <w:type w:val="continuous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5BF9"/>
    <w:rPr>
      <w:rFonts w:ascii="Arial" w:cs="Arial" w:hAnsi="Arial" w:eastAsiaTheme="minorHAnsi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7E5BF9"/>
    <w:pPr>
      <w:numPr>
        <w:numId w:val="4"/>
      </w:num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7E5BF9"/>
    <w:pPr>
      <w:numPr>
        <w:ilvl w:val="1"/>
        <w:numId w:val="4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7E5BF9"/>
    <w:pPr>
      <w:numPr>
        <w:ilvl w:val="2"/>
        <w:numId w:val="4"/>
      </w:numPr>
      <w:spacing w:before="1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E5BF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E5BF9"/>
    <w:rPr>
      <w:rFonts w:ascii="Arial" w:cs="Arial" w:hAnsi="Arial" w:eastAsiaTheme="minorHAnsi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7E5BF9"/>
    <w:rPr>
      <w:rFonts w:ascii="Tahoma" w:cs="Tahoma" w:hAnsi="Tahoma" w:eastAsiaTheme="minorHAnsi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 w:val="1"/>
    <w:rsid w:val="00BD2BE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 w:val="1"/>
    <w:rsid w:val="004E3380"/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" w:customStyle="1">
    <w:name w:val="Heading"/>
    <w:basedOn w:val="Normal"/>
    <w:next w:val="BodyText"/>
    <w:qFormat w:val="1"/>
    <w:rsid w:val="007E5BF9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 w:val="1"/>
    <w:rsid w:val="007E5BF9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7E5BF9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7E5BF9"/>
    <w:rPr>
      <w:rFonts w:asciiTheme="minorHAnsi" w:cstheme="minorBidi" w:eastAsiaTheme="minorHAnsi" w:hAnsiTheme="minorHAnsi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7E5BF9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qFormat w:val="1"/>
    <w:rsid w:val="007E5BF9"/>
    <w:pPr>
      <w:spacing w:after="240"/>
    </w:pPr>
    <w:rPr>
      <w:rFonts w:ascii="Garamond" w:cs="Times New Roman" w:eastAsia="Times New Roman" w:hAnsi="Garamon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7E5BF9"/>
    <w:rPr>
      <w:color w:val="0000ff" w:themeColor="hyperlink"/>
      <w:u w:val="single"/>
    </w:rPr>
  </w:style>
  <w:style w:type="character" w:styleId="Bullets" w:customStyle="1">
    <w:name w:val="Bullets"/>
    <w:qFormat w:val="1"/>
    <w:rsid w:val="007E5BF9"/>
    <w:rPr>
      <w:rFonts w:ascii="OpenSymbol" w:cs="OpenSymbol" w:eastAsia="OpenSymbol" w:hAnsi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E5BF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E5BF9"/>
    <w:rPr>
      <w:rFonts w:ascii="Arial" w:cs="Arial" w:hAnsi="Arial" w:eastAsiaTheme="minorHAnsi"/>
      <w:b w:val="1"/>
      <w:bCs w:val="1"/>
      <w:sz w:val="20"/>
      <w:szCs w:val="20"/>
    </w:rPr>
  </w:style>
  <w:style w:type="paragraph" w:styleId="HeaderandFooter" w:customStyle="1">
    <w:name w:val="Header and Footer"/>
    <w:basedOn w:val="Normal"/>
    <w:qFormat w:val="1"/>
    <w:rsid w:val="007E5BF9"/>
    <w:pPr>
      <w:suppressLineNumbers w:val="1"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styleId="HeaderChar" w:customStyle="1">
    <w:name w:val="Header Char"/>
    <w:basedOn w:val="DefaultParagraphFont"/>
    <w:link w:val="Header"/>
    <w:rsid w:val="007E5BF9"/>
    <w:rPr>
      <w:rFonts w:ascii="Arial" w:cs="Arial" w:hAnsi="Arial" w:eastAsiaTheme="minorHAnsi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slegalhelp.org/cdc-declaration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sslegalhelp.org/evictions" TargetMode="External"/><Relationship Id="rId8" Type="http://schemas.openxmlformats.org/officeDocument/2006/relationships/hyperlink" Target="https://www.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6AxlelGUnX9BTpkwYZ3AjUlQg==">AMUW2mWXQBd9JWy6U4NINNbNWYl3g4Sr9lAQIYj4miJexG+hJqfxhS4UyKJoCJRof5LC4wxtpO7SSLXqlqgREchTSLzPEMZIuevqY7dM00Rj9gkfZMVgt+/HUqhqdOuv1t3HPidv+Se3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2020-12-31T12:33:00Z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