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B0" w:rsidRPr="003B2FD8" w:rsidRDefault="00A974B0" w:rsidP="00A974B0">
      <w:pPr>
        <w:pStyle w:val="Heading1"/>
        <w:numPr>
          <w:ilvl w:val="0"/>
          <w:numId w:val="2"/>
        </w:numPr>
      </w:pPr>
      <w:r>
        <w:t>Guide Me: S</w:t>
      </w:r>
      <w:r w:rsidRPr="003B2FD8">
        <w:t>teps you can take</w:t>
      </w:r>
      <w:r>
        <w:t xml:space="preserve"> when…</w:t>
      </w:r>
    </w:p>
    <w:p w:rsidR="00A974B0" w:rsidRDefault="0075305D" w:rsidP="00E67BA7">
      <w:pPr>
        <w:pStyle w:val="Heading2"/>
      </w:pPr>
      <w:r>
        <w:t>You</w:t>
      </w:r>
      <w:bookmarkStart w:id="0" w:name="_GoBack"/>
      <w:bookmarkEnd w:id="0"/>
      <w:r w:rsidR="00A974B0" w:rsidRPr="00A974B0">
        <w:t xml:space="preserve"> live in subsidized or public housing</w:t>
      </w:r>
      <w:r w:rsidR="00A974B0">
        <w:t>,</w:t>
      </w:r>
    </w:p>
    <w:p w:rsidR="00A974B0" w:rsidRDefault="00E67BA7" w:rsidP="00E67BA7">
      <w:pPr>
        <w:pStyle w:val="Heading2"/>
      </w:pPr>
      <w:r>
        <w:t>Y</w:t>
      </w:r>
      <w:r w:rsidR="00A974B0">
        <w:t>ou think you are paying the wrong rent now,</w:t>
      </w:r>
      <w:r>
        <w:t xml:space="preserve"> </w:t>
      </w:r>
      <w:r w:rsidR="00A974B0">
        <w:t>and</w:t>
      </w:r>
    </w:p>
    <w:p w:rsidR="00A974B0" w:rsidRDefault="00E67BA7" w:rsidP="00E67BA7">
      <w:pPr>
        <w:pStyle w:val="Heading2"/>
        <w:sectPr w:rsidR="00A974B0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>Y</w:t>
      </w:r>
      <w:r w:rsidR="00A974B0">
        <w:t>our</w:t>
      </w:r>
      <w:r w:rsidR="00A974B0" w:rsidRPr="00A974B0">
        <w:t xml:space="preserve"> worker or property manager sent </w:t>
      </w:r>
      <w:r w:rsidR="00A974B0">
        <w:t>you</w:t>
      </w:r>
      <w:r w:rsidR="00A974B0" w:rsidRPr="00A974B0">
        <w:t xml:space="preserve"> a notice </w:t>
      </w:r>
      <w:r w:rsidR="00A974B0">
        <w:t>of your rent and you think that is wrong also</w:t>
      </w:r>
    </w:p>
    <w:p w:rsidR="00E67BA7" w:rsidRDefault="00E67BA7" w:rsidP="00A974B0">
      <w:pPr>
        <w:pStyle w:val="Heading2"/>
      </w:pPr>
    </w:p>
    <w:p w:rsidR="00747CB8" w:rsidRPr="00A974B0" w:rsidRDefault="00A974B0" w:rsidP="001E0816">
      <w:pPr>
        <w:pStyle w:val="Heading3"/>
      </w:pPr>
      <w:r w:rsidRPr="00A974B0">
        <w:t xml:space="preserve">Ask your worker or property manager </w:t>
      </w:r>
      <w:r>
        <w:t>for a meeting</w:t>
      </w:r>
    </w:p>
    <w:p w:rsidR="00A974B0" w:rsidRDefault="00A974B0" w:rsidP="00A974B0">
      <w:r w:rsidRPr="00A974B0">
        <w:t xml:space="preserve">If you live in </w:t>
      </w:r>
      <w:r w:rsidRPr="00A974B0">
        <w:rPr>
          <w:b/>
        </w:rPr>
        <w:t>public</w:t>
      </w:r>
      <w:r w:rsidRPr="00A974B0">
        <w:t xml:space="preserve"> housing or </w:t>
      </w:r>
      <w:r>
        <w:t xml:space="preserve">you </w:t>
      </w:r>
      <w:r w:rsidRPr="00A974B0">
        <w:t xml:space="preserve">have a </w:t>
      </w:r>
      <w:r w:rsidRPr="00E67BA7">
        <w:rPr>
          <w:b/>
        </w:rPr>
        <w:t>mobile Section 8 voucher</w:t>
      </w:r>
      <w:r w:rsidRPr="00A974B0">
        <w:t xml:space="preserve">, you have the right to </w:t>
      </w:r>
      <w:r>
        <w:t>ask for</w:t>
      </w:r>
      <w:r w:rsidRPr="00A974B0">
        <w:t xml:space="preserve"> an informal hearing if you think your rent is wrong.</w:t>
      </w:r>
    </w:p>
    <w:p w:rsidR="00E67BA7" w:rsidRDefault="00A974B0" w:rsidP="00A974B0">
      <w:r>
        <w:t>Your notice of rent change should have included information about this right.</w:t>
      </w:r>
    </w:p>
    <w:p w:rsidR="00E67BA7" w:rsidRDefault="00E67BA7" w:rsidP="00A974B0"/>
    <w:p w:rsidR="00E67BA7" w:rsidRDefault="00A974B0" w:rsidP="00A974B0">
      <w:r>
        <w:br w:type="column"/>
      </w:r>
    </w:p>
    <w:p w:rsidR="00E67BA7" w:rsidRDefault="00E67BA7" w:rsidP="00A974B0"/>
    <w:p w:rsidR="00747CB8" w:rsidRPr="00A974B0" w:rsidRDefault="00A974B0" w:rsidP="00A974B0">
      <w:r w:rsidRPr="00A974B0">
        <w:t xml:space="preserve">If you live in </w:t>
      </w:r>
      <w:r w:rsidRPr="00A974B0">
        <w:rPr>
          <w:b/>
        </w:rPr>
        <w:t>private</w:t>
      </w:r>
      <w:r w:rsidRPr="00A974B0">
        <w:t xml:space="preserve"> subsidized housing, you do </w:t>
      </w:r>
      <w:r w:rsidRPr="00A974B0">
        <w:rPr>
          <w:b/>
        </w:rPr>
        <w:t>not</w:t>
      </w:r>
      <w:r w:rsidRPr="00A974B0">
        <w:t xml:space="preserve"> have </w:t>
      </w:r>
      <w:r>
        <w:t xml:space="preserve">the </w:t>
      </w:r>
      <w:r w:rsidRPr="00A974B0">
        <w:t>right to a hearing</w:t>
      </w:r>
      <w:r>
        <w:t>.</w:t>
      </w:r>
      <w:r w:rsidRPr="00A974B0">
        <w:t xml:space="preserve"> </w:t>
      </w:r>
      <w:r>
        <w:t>B</w:t>
      </w:r>
      <w:r w:rsidRPr="00A974B0">
        <w:t xml:space="preserve">ut </w:t>
      </w:r>
      <w:r>
        <w:t>your</w:t>
      </w:r>
      <w:r w:rsidRPr="00A974B0">
        <w:t xml:space="preserve"> landlord </w:t>
      </w:r>
      <w:r>
        <w:t>must</w:t>
      </w:r>
      <w:r w:rsidRPr="00A974B0">
        <w:t xml:space="preserve"> still </w:t>
      </w:r>
      <w:r>
        <w:t xml:space="preserve">discuss your rent with you, </w:t>
      </w:r>
      <w:r w:rsidRPr="00A974B0">
        <w:t xml:space="preserve">if you think </w:t>
      </w:r>
      <w:r>
        <w:t xml:space="preserve">they made </w:t>
      </w:r>
      <w:r w:rsidRPr="00A974B0">
        <w:t>a mistake. So</w:t>
      </w:r>
      <w:r>
        <w:t>,</w:t>
      </w:r>
      <w:r w:rsidRPr="00A974B0">
        <w:t xml:space="preserve"> ask </w:t>
      </w:r>
      <w:r>
        <w:t>your landlord for</w:t>
      </w:r>
      <w:r w:rsidRPr="00A974B0">
        <w:t xml:space="preserve"> a meeting.</w:t>
      </w:r>
    </w:p>
    <w:p w:rsidR="00A974B0" w:rsidRDefault="00A974B0" w:rsidP="00A974B0">
      <w:pPr>
        <w:sectPr w:rsidR="00A974B0" w:rsidSect="00A974B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747CB8" w:rsidRDefault="00A974B0" w:rsidP="00A974B0">
      <w:r w:rsidRPr="00A974B0">
        <w:lastRenderedPageBreak/>
        <w:t>{{</w:t>
      </w:r>
      <w:proofErr w:type="gramStart"/>
      <w:r w:rsidRPr="00A974B0">
        <w:t>p</w:t>
      </w:r>
      <w:proofErr w:type="gramEnd"/>
      <w:r w:rsidRPr="00A974B0">
        <w:t xml:space="preserve"> </w:t>
      </w:r>
      <w:proofErr w:type="spellStart"/>
      <w:r w:rsidRPr="00A974B0">
        <w:t>include_docx_template</w:t>
      </w:r>
      <w:proofErr w:type="spellEnd"/>
      <w:r w:rsidRPr="00A974B0">
        <w:t>(‘Disclaimer.docx’) }}</w:t>
      </w:r>
    </w:p>
    <w:p w:rsidR="00747CB8" w:rsidRPr="00A974B0" w:rsidRDefault="00A974B0" w:rsidP="00A974B0">
      <w:r w:rsidRPr="00A974B0">
        <w:t xml:space="preserve">{{p </w:t>
      </w:r>
      <w:proofErr w:type="spellStart"/>
      <w:r w:rsidRPr="00A974B0">
        <w:t>include_docx_template</w:t>
      </w:r>
      <w:proofErr w:type="spellEnd"/>
      <w:r w:rsidRPr="00A974B0">
        <w:t>(‘Authorship.docx’) }}</w:t>
      </w:r>
    </w:p>
    <w:p w:rsidR="00747CB8" w:rsidRPr="00A974B0" w:rsidRDefault="00747CB8" w:rsidP="00A974B0"/>
    <w:sectPr w:rsidR="00747CB8" w:rsidRPr="00A974B0" w:rsidSect="00A974B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41C6"/>
    <w:multiLevelType w:val="multilevel"/>
    <w:tmpl w:val="19E83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50AEB17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B8"/>
    <w:rsid w:val="001E0816"/>
    <w:rsid w:val="00747CB8"/>
    <w:rsid w:val="0075305D"/>
    <w:rsid w:val="00A974B0"/>
    <w:rsid w:val="00E6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A974B0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A974B0"/>
    <w:p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A974B0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974B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A974B0"/>
    <w:rPr>
      <w:rFonts w:cs="Lucida Sans"/>
    </w:rPr>
  </w:style>
  <w:style w:type="paragraph" w:styleId="Caption">
    <w:name w:val="caption"/>
    <w:basedOn w:val="Normal"/>
    <w:qFormat/>
    <w:rsid w:val="00A974B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A974B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974B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74B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A974B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A974B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A97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7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4B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4B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A974B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A974B0"/>
  </w:style>
  <w:style w:type="character" w:customStyle="1" w:styleId="HeaderChar">
    <w:name w:val="Header Char"/>
    <w:basedOn w:val="DefaultParagraphFont"/>
    <w:link w:val="Header"/>
    <w:rsid w:val="00A974B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974B0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74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74B0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974B0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A974B0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A974B0"/>
    <w:p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A974B0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974B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A974B0"/>
    <w:rPr>
      <w:rFonts w:cs="Lucida Sans"/>
    </w:rPr>
  </w:style>
  <w:style w:type="paragraph" w:styleId="Caption">
    <w:name w:val="caption"/>
    <w:basedOn w:val="Normal"/>
    <w:qFormat/>
    <w:rsid w:val="00A974B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A974B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974B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74B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A974B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A974B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A97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7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4B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4B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A974B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A974B0"/>
  </w:style>
  <w:style w:type="character" w:customStyle="1" w:styleId="HeaderChar">
    <w:name w:val="Header Char"/>
    <w:basedOn w:val="DefaultParagraphFont"/>
    <w:link w:val="Header"/>
    <w:rsid w:val="00A974B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974B0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74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74B0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974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4</cp:revision>
  <dcterms:created xsi:type="dcterms:W3CDTF">2020-11-09T20:18:00Z</dcterms:created>
  <dcterms:modified xsi:type="dcterms:W3CDTF">2020-11-18T14:58:00Z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