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15CD4448" w14:textId="51869FD5" w:rsidR="00212176" w:rsidRDefault="005A7F1B" w:rsidP="005A7F1B">
      <w:pPr>
        <w:jc w:val="center"/>
        <w:rPr>
          <w:rFonts w:asciiTheme="minorHAnsi" w:eastAsia="Proxima Nova" w:hAnsiTheme="minorHAnsi" w:cstheme="minorBidi"/>
          <w:color w:val="000000" w:themeColor="text1"/>
          <w:sz w:val="24"/>
          <w:szCs w:val="24"/>
          <w:rtl/>
          <w:lang w:val="en-US" w:bidi="ar-SY"/>
        </w:rPr>
      </w:pPr>
      <w:r>
        <w:rPr>
          <w:noProof/>
        </w:rPr>
        <w:drawing>
          <wp:inline distT="0" distB="0" distL="0" distR="0" wp14:anchorId="15EBCF8D" wp14:editId="3580189D">
            <wp:extent cx="2770975" cy="2178657"/>
            <wp:effectExtent l="0" t="0" r="3175" b="0"/>
            <wp:docPr id="937413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0975" cy="2178657"/>
                    </a:xfrm>
                    <a:prstGeom prst="rect">
                      <a:avLst/>
                    </a:prstGeom>
                    <a:noFill/>
                    <a:ln>
                      <a:noFill/>
                    </a:ln>
                  </pic:spPr>
                </pic:pic>
              </a:graphicData>
            </a:graphic>
          </wp:inline>
        </w:drawing>
      </w:r>
    </w:p>
    <w:p w14:paraId="32419138" w14:textId="77777777" w:rsidR="005A7F1B" w:rsidRPr="005A7F1B" w:rsidRDefault="005A7F1B" w:rsidP="005A7F1B">
      <w:pPr>
        <w:jc w:val="center"/>
        <w:rPr>
          <w:rFonts w:asciiTheme="minorHAnsi" w:eastAsia="Proxima Nova" w:hAnsiTheme="minorHAnsi" w:cstheme="minorBidi"/>
          <w:color w:val="000000" w:themeColor="text1"/>
          <w:sz w:val="24"/>
          <w:szCs w:val="24"/>
          <w:rtl/>
          <w:lang w:val="en-US" w:bidi="ar-SY"/>
        </w:rPr>
      </w:pPr>
    </w:p>
    <w:p w14:paraId="7EC131B4" w14:textId="77777777" w:rsidR="00212176" w:rsidRPr="00AF7F14" w:rsidRDefault="00212176" w:rsidP="00212176">
      <w:pPr>
        <w:rPr>
          <w:rFonts w:asciiTheme="minorHAnsi" w:hAnsiTheme="minorHAnsi" w:cstheme="majorBidi"/>
          <w:b/>
          <w:bCs/>
          <w:color w:val="000000" w:themeColor="text1"/>
          <w:sz w:val="40"/>
          <w:szCs w:val="40"/>
          <w:rtl/>
        </w:rPr>
      </w:pPr>
    </w:p>
    <w:p w14:paraId="7B4A6C5C" w14:textId="158EF823" w:rsidR="00212176" w:rsidRPr="00AF7F14" w:rsidRDefault="00212176" w:rsidP="00063C94">
      <w:pPr>
        <w:spacing w:line="480" w:lineRule="auto"/>
        <w:rPr>
          <w:rFonts w:asciiTheme="minorHAnsi" w:eastAsia="Proxima Nova" w:hAnsiTheme="minorHAnsi" w:cstheme="majorHAnsi"/>
          <w:color w:val="000000" w:themeColor="text1"/>
          <w:lang w:val="en-US"/>
        </w:rPr>
      </w:pPr>
      <w:r w:rsidRPr="00AF7F14">
        <w:rPr>
          <w:rStyle w:val="Strong"/>
          <w:rFonts w:asciiTheme="minorHAnsi" w:hAnsiTheme="minorHAnsi" w:cstheme="majorBidi"/>
          <w:color w:val="000000" w:themeColor="text1"/>
          <w:sz w:val="36"/>
          <w:szCs w:val="32"/>
        </w:rPr>
        <w:t>Syrian Private University</w:t>
      </w:r>
      <w:r w:rsidRPr="00AF7F14">
        <w:rPr>
          <w:rFonts w:asciiTheme="minorHAnsi" w:hAnsiTheme="minorHAnsi" w:cstheme="majorBidi"/>
          <w:b/>
          <w:bCs/>
          <w:color w:val="000000" w:themeColor="text1"/>
          <w:sz w:val="36"/>
          <w:szCs w:val="32"/>
        </w:rPr>
        <w:br/>
      </w:r>
      <w:r w:rsidRPr="00AF7F14">
        <w:rPr>
          <w:rStyle w:val="Strong"/>
          <w:rFonts w:asciiTheme="minorHAnsi" w:hAnsiTheme="minorHAnsi" w:cstheme="majorHAnsi"/>
          <w:color w:val="000000" w:themeColor="text1"/>
          <w:sz w:val="36"/>
          <w:szCs w:val="32"/>
        </w:rPr>
        <w:t xml:space="preserve">Faculty </w:t>
      </w:r>
      <w:r w:rsidR="008001BD" w:rsidRPr="00AF7F14">
        <w:rPr>
          <w:rStyle w:val="Strong"/>
          <w:rFonts w:asciiTheme="minorHAnsi" w:hAnsiTheme="minorHAnsi" w:cstheme="majorHAnsi"/>
          <w:color w:val="000000" w:themeColor="text1"/>
          <w:sz w:val="36"/>
          <w:szCs w:val="32"/>
        </w:rPr>
        <w:t>O</w:t>
      </w:r>
      <w:r w:rsidRPr="00AF7F14">
        <w:rPr>
          <w:rStyle w:val="Strong"/>
          <w:rFonts w:asciiTheme="minorHAnsi" w:hAnsiTheme="minorHAnsi" w:cstheme="majorHAnsi"/>
          <w:color w:val="000000" w:themeColor="text1"/>
          <w:sz w:val="36"/>
          <w:szCs w:val="32"/>
        </w:rPr>
        <w:t>f</w:t>
      </w:r>
      <w:r w:rsidR="00873EEC" w:rsidRPr="00AF7F14">
        <w:rPr>
          <w:rStyle w:val="Strong"/>
          <w:rFonts w:asciiTheme="minorHAnsi" w:hAnsiTheme="minorHAnsi" w:cstheme="majorHAnsi"/>
          <w:color w:val="000000" w:themeColor="text1"/>
          <w:sz w:val="36"/>
          <w:szCs w:val="32"/>
        </w:rPr>
        <w:t xml:space="preserve"> Artifical Intelligence</w:t>
      </w:r>
      <w:r w:rsidRPr="00AF7F14">
        <w:rPr>
          <w:rStyle w:val="Strong"/>
          <w:rFonts w:asciiTheme="minorHAnsi" w:hAnsiTheme="minorHAnsi" w:cstheme="majorHAnsi"/>
          <w:color w:val="000000" w:themeColor="text1"/>
          <w:sz w:val="36"/>
          <w:szCs w:val="32"/>
        </w:rPr>
        <w:t xml:space="preserve"> Engineering</w:t>
      </w:r>
      <w:r w:rsidRPr="00AF7F14">
        <w:rPr>
          <w:rStyle w:val="Strong"/>
          <w:rFonts w:asciiTheme="minorHAnsi" w:hAnsiTheme="minorHAnsi" w:cstheme="majorHAnsi"/>
          <w:color w:val="000000" w:themeColor="text1"/>
          <w:sz w:val="36"/>
          <w:szCs w:val="32"/>
          <w:rtl/>
        </w:rPr>
        <w:t xml:space="preserve">          </w:t>
      </w:r>
    </w:p>
    <w:p w14:paraId="51435297" w14:textId="77777777" w:rsidR="00873EEC" w:rsidRPr="00AF7F14" w:rsidRDefault="00873EEC">
      <w:pPr>
        <w:rPr>
          <w:rFonts w:asciiTheme="minorHAnsi" w:eastAsia="Proxima Nova" w:hAnsiTheme="minorHAnsi" w:cstheme="majorHAnsi"/>
          <w:color w:val="000000" w:themeColor="text1"/>
          <w:sz w:val="24"/>
          <w:szCs w:val="24"/>
        </w:rPr>
      </w:pPr>
    </w:p>
    <w:p w14:paraId="00000006" w14:textId="39EBA713" w:rsidR="00604067" w:rsidRPr="00AF7F14" w:rsidRDefault="00870417" w:rsidP="00063C94">
      <w:pPr>
        <w:rPr>
          <w:rFonts w:asciiTheme="minorHAnsi" w:eastAsia="Proxima Nova" w:hAnsiTheme="minorHAnsi" w:cstheme="majorHAnsi"/>
          <w:color w:val="000000" w:themeColor="text1"/>
          <w:sz w:val="24"/>
          <w:szCs w:val="24"/>
        </w:rPr>
      </w:pPr>
      <w:r w:rsidRPr="00AF7F14">
        <w:rPr>
          <w:rFonts w:asciiTheme="minorHAnsi" w:eastAsia="Proxima Nova" w:hAnsiTheme="minorHAnsi" w:cstheme="majorHAnsi"/>
          <w:noProof/>
          <w:color w:val="000000" w:themeColor="text1"/>
          <w:sz w:val="24"/>
          <w:szCs w:val="24"/>
        </w:rPr>
        <mc:AlternateContent>
          <mc:Choice Requires="wps">
            <w:drawing>
              <wp:anchor distT="45720" distB="45720" distL="114300" distR="114300" simplePos="0" relativeHeight="251660288" behindDoc="0" locked="0" layoutInCell="1" allowOverlap="1" wp14:anchorId="5E9FAE76" wp14:editId="3063ECBE">
                <wp:simplePos x="0" y="0"/>
                <wp:positionH relativeFrom="column">
                  <wp:posOffset>-98425</wp:posOffset>
                </wp:positionH>
                <wp:positionV relativeFrom="page">
                  <wp:posOffset>775970</wp:posOffset>
                </wp:positionV>
                <wp:extent cx="2279650" cy="120904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1209040"/>
                        </a:xfrm>
                        <a:prstGeom prst="rect">
                          <a:avLst/>
                        </a:prstGeom>
                        <a:noFill/>
                        <a:ln w="9525">
                          <a:noFill/>
                          <a:miter lim="800000"/>
                          <a:headEnd/>
                          <a:tailEnd/>
                        </a:ln>
                      </wps:spPr>
                      <wps:txbx>
                        <w:txbxContent>
                          <w:p w14:paraId="65258D39" w14:textId="515A9AD7" w:rsidR="00EB26CE" w:rsidRPr="00212176" w:rsidRDefault="00EB26CE" w:rsidP="00212176">
                            <w:pPr>
                              <w:rPr>
                                <w:rFonts w:ascii="Proxima Nova" w:eastAsia="Proxima Nova" w:hAnsi="Proxima Nova" w:cstheme="minorBidi"/>
                                <w:b/>
                                <w:color w:val="31849B" w:themeColor="accent5" w:themeShade="BF"/>
                                <w:sz w:val="24"/>
                                <w:szCs w:val="24"/>
                                <w:rtl/>
                                <w:lang w:bidi="ar-SY"/>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E9FAE76" id="_x0000_t202" coordsize="21600,21600" o:spt="202" path="m,l,21600r21600,l21600,xe">
                <v:stroke joinstyle="miter"/>
                <v:path gradientshapeok="t" o:connecttype="rect"/>
              </v:shapetype>
              <v:shape id="Text Box 2" o:spid="_x0000_s1026" type="#_x0000_t202" style="position:absolute;margin-left:-7.75pt;margin-top:61.1pt;width:179.5pt;height:95.2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" filled="f" stroked="f">
                <v:textbox style="mso-fit-shape-to-text:t">
                  <w:txbxContent>
                    <w:p w14:paraId="65258D39" w14:textId="515A9AD7" w:rsidR="00EB26CE" w:rsidRPr="00212176" w:rsidRDefault="00EB26CE" w:rsidP="00212176">
                      <w:pPr>
                        <w:rPr>
                          <w:rFonts w:ascii="Proxima Nova" w:eastAsia="Proxima Nova" w:hAnsi="Proxima Nova" w:cstheme="minorBidi"/>
                          <w:b/>
                          <w:color w:val="31849B" w:themeColor="accent5" w:themeShade="BF"/>
                          <w:sz w:val="24"/>
                          <w:szCs w:val="24"/>
                          <w:rtl/>
                          <w:lang w:bidi="ar-SY"/>
                        </w:rPr>
                      </w:pPr>
                    </w:p>
                  </w:txbxContent>
                </v:textbox>
                <w10:wrap anchory="page"/>
              </v:shape>
            </w:pict>
          </mc:Fallback>
        </mc:AlternateContent>
      </w:r>
    </w:p>
    <w:p w14:paraId="00000007" w14:textId="3658F4D4" w:rsidR="00604067" w:rsidRPr="00801A07" w:rsidRDefault="00063825">
      <w:pPr>
        <w:jc w:val="center"/>
        <w:rPr>
          <w:rFonts w:asciiTheme="minorHAnsi" w:eastAsia="Proxima Nova" w:hAnsiTheme="minorHAnsi" w:cstheme="majorHAnsi"/>
          <w:b/>
          <w:color w:val="000000" w:themeColor="text1"/>
          <w:sz w:val="48"/>
          <w:szCs w:val="46"/>
          <w:lang w:val="en-US"/>
        </w:rPr>
      </w:pPr>
      <w:r>
        <w:rPr>
          <w:rFonts w:asciiTheme="minorHAnsi" w:eastAsia="Proxima Nova" w:hAnsiTheme="minorHAnsi" w:cstheme="majorHAnsi"/>
          <w:b/>
          <w:color w:val="000000" w:themeColor="text1"/>
          <w:sz w:val="48"/>
          <w:szCs w:val="46"/>
          <w:lang w:val="en-US"/>
        </w:rPr>
        <w:t xml:space="preserve">BIAVORA </w:t>
      </w:r>
      <w:r w:rsidR="00801A07" w:rsidRPr="00801A07">
        <w:rPr>
          <w:rFonts w:asciiTheme="minorHAnsi" w:eastAsia="Proxima Nova" w:hAnsiTheme="minorHAnsi" w:cstheme="majorHAnsi"/>
          <w:b/>
          <w:color w:val="000000" w:themeColor="text1"/>
          <w:sz w:val="48"/>
          <w:szCs w:val="46"/>
          <w:lang w:val="en-US"/>
        </w:rPr>
        <w:t>B</w:t>
      </w:r>
      <w:r w:rsidR="00212176" w:rsidRPr="00801A07">
        <w:rPr>
          <w:rFonts w:asciiTheme="minorHAnsi" w:eastAsia="Proxima Nova" w:hAnsiTheme="minorHAnsi" w:cstheme="majorHAnsi"/>
          <w:b/>
          <w:color w:val="000000" w:themeColor="text1"/>
          <w:sz w:val="48"/>
          <w:szCs w:val="46"/>
          <w:lang w:val="en-US"/>
        </w:rPr>
        <w:t xml:space="preserve">I </w:t>
      </w:r>
      <w:r w:rsidR="00BD7E7B">
        <w:rPr>
          <w:rFonts w:asciiTheme="minorHAnsi" w:eastAsia="Proxima Nova" w:hAnsiTheme="minorHAnsi" w:cstheme="majorHAnsi"/>
          <w:b/>
          <w:color w:val="000000" w:themeColor="text1"/>
          <w:sz w:val="48"/>
          <w:szCs w:val="46"/>
          <w:lang w:val="en-US"/>
        </w:rPr>
        <w:t>AGENTING PLATFORM</w:t>
      </w:r>
    </w:p>
    <w:p w14:paraId="00000008" w14:textId="6C86E59C" w:rsidR="00604067" w:rsidRPr="00AF7F14" w:rsidRDefault="00604067">
      <w:pPr>
        <w:jc w:val="both"/>
        <w:rPr>
          <w:rFonts w:asciiTheme="minorHAnsi" w:eastAsia="Proxima Nova" w:hAnsiTheme="minorHAnsi" w:cstheme="majorHAnsi"/>
          <w:color w:val="000000" w:themeColor="text1"/>
          <w:sz w:val="24"/>
          <w:szCs w:val="24"/>
        </w:rPr>
      </w:pPr>
    </w:p>
    <w:p w14:paraId="2AC38408" w14:textId="77777777" w:rsidR="00873EEC" w:rsidRPr="00AF7F14" w:rsidRDefault="00873EEC">
      <w:pPr>
        <w:jc w:val="both"/>
        <w:rPr>
          <w:rFonts w:asciiTheme="minorHAnsi" w:eastAsia="Proxima Nova" w:hAnsiTheme="minorHAnsi" w:cstheme="majorHAnsi"/>
          <w:color w:val="000000" w:themeColor="text1"/>
          <w:sz w:val="24"/>
          <w:szCs w:val="24"/>
        </w:rPr>
      </w:pPr>
    </w:p>
    <w:p w14:paraId="6BAC6072" w14:textId="77777777" w:rsidR="00873EEC" w:rsidRPr="00AF7F14" w:rsidRDefault="00873EEC">
      <w:pPr>
        <w:jc w:val="both"/>
        <w:rPr>
          <w:rFonts w:asciiTheme="minorHAnsi" w:eastAsia="Proxima Nova" w:hAnsiTheme="minorHAnsi" w:cstheme="majorHAnsi"/>
          <w:color w:val="000000" w:themeColor="text1"/>
          <w:sz w:val="24"/>
          <w:szCs w:val="24"/>
          <w:rtl/>
        </w:rPr>
      </w:pPr>
    </w:p>
    <w:p w14:paraId="4C55E9CA" w14:textId="77777777" w:rsidR="00873EEC" w:rsidRPr="00AF7F14" w:rsidRDefault="00873EEC" w:rsidP="00873EEC">
      <w:pPr>
        <w:bidi/>
        <w:jc w:val="center"/>
        <w:rPr>
          <w:rFonts w:asciiTheme="minorHAnsi" w:hAnsiTheme="minorHAnsi" w:cstheme="majorHAnsi"/>
          <w:color w:val="000000" w:themeColor="text1"/>
          <w:sz w:val="36"/>
          <w:szCs w:val="30"/>
        </w:rPr>
      </w:pPr>
      <w:r w:rsidRPr="00AF7F14">
        <w:rPr>
          <w:rFonts w:asciiTheme="minorHAnsi" w:hAnsiTheme="minorHAnsi" w:cstheme="majorHAnsi"/>
          <w:color w:val="000000" w:themeColor="text1"/>
          <w:sz w:val="36"/>
          <w:szCs w:val="30"/>
        </w:rPr>
        <w:t>Prepared by</w:t>
      </w:r>
    </w:p>
    <w:p w14:paraId="0EB8B5F1" w14:textId="77777777" w:rsidR="00212176" w:rsidRPr="00AF7F14" w:rsidRDefault="00212176" w:rsidP="00873EEC">
      <w:pPr>
        <w:bidi/>
        <w:rPr>
          <w:rFonts w:asciiTheme="minorHAnsi" w:hAnsiTheme="minorHAnsi" w:cstheme="majorHAnsi"/>
          <w:color w:val="000000" w:themeColor="text1"/>
          <w:sz w:val="36"/>
          <w:szCs w:val="30"/>
          <w:rtl/>
        </w:rPr>
      </w:pPr>
    </w:p>
    <w:p w14:paraId="28E9151C" w14:textId="10DB9689" w:rsidR="00873EEC" w:rsidRPr="00AF7F14" w:rsidRDefault="00212176" w:rsidP="00063C94">
      <w:pPr>
        <w:spacing w:line="360" w:lineRule="auto"/>
        <w:jc w:val="center"/>
        <w:rPr>
          <w:rFonts w:asciiTheme="minorHAnsi" w:hAnsiTheme="minorHAnsi" w:cstheme="majorHAnsi"/>
          <w:i/>
          <w:iCs/>
          <w:color w:val="000000" w:themeColor="text1"/>
          <w:sz w:val="36"/>
          <w:szCs w:val="30"/>
          <w:rtl/>
        </w:rPr>
      </w:pPr>
      <w:r w:rsidRPr="00AF7F14">
        <w:rPr>
          <w:rFonts w:asciiTheme="minorHAnsi" w:hAnsiTheme="minorHAnsi" w:cstheme="majorHAnsi"/>
          <w:i/>
          <w:iCs/>
          <w:color w:val="000000" w:themeColor="text1"/>
          <w:sz w:val="36"/>
          <w:szCs w:val="30"/>
        </w:rPr>
        <w:t>Massa Mohammad Jamal Nasri</w:t>
      </w:r>
    </w:p>
    <w:p w14:paraId="73ADE6D7" w14:textId="03E34C31" w:rsidR="00212176" w:rsidRPr="00AF7F14" w:rsidRDefault="00212176" w:rsidP="00063C94">
      <w:pPr>
        <w:spacing w:line="360" w:lineRule="auto"/>
        <w:jc w:val="center"/>
        <w:rPr>
          <w:rFonts w:asciiTheme="minorHAnsi" w:hAnsiTheme="minorHAnsi" w:cstheme="majorHAnsi"/>
          <w:i/>
          <w:iCs/>
          <w:color w:val="000000" w:themeColor="text1"/>
          <w:sz w:val="36"/>
          <w:szCs w:val="30"/>
          <w:lang w:val="en-US"/>
        </w:rPr>
      </w:pPr>
      <w:r w:rsidRPr="00AF7F14">
        <w:rPr>
          <w:rFonts w:asciiTheme="minorHAnsi" w:hAnsiTheme="minorHAnsi" w:cstheme="majorHAnsi"/>
          <w:i/>
          <w:iCs/>
          <w:color w:val="000000" w:themeColor="text1"/>
          <w:sz w:val="36"/>
          <w:szCs w:val="30"/>
          <w:lang w:val="en-US"/>
        </w:rPr>
        <w:t>Ayman Naeem Alkotyfan</w:t>
      </w:r>
    </w:p>
    <w:p w14:paraId="32294BB5" w14:textId="77777777" w:rsidR="00212176" w:rsidRPr="00AF7F14" w:rsidRDefault="00212176" w:rsidP="00212176">
      <w:pPr>
        <w:jc w:val="center"/>
        <w:rPr>
          <w:rFonts w:asciiTheme="minorHAnsi" w:hAnsiTheme="minorHAnsi" w:cstheme="majorHAnsi"/>
          <w:i/>
          <w:iCs/>
          <w:color w:val="000000" w:themeColor="text1"/>
          <w:sz w:val="32"/>
          <w:szCs w:val="28"/>
        </w:rPr>
      </w:pPr>
    </w:p>
    <w:p w14:paraId="754A3452" w14:textId="0DB529AF" w:rsidR="00212176" w:rsidRDefault="00212176" w:rsidP="00212176">
      <w:pPr>
        <w:jc w:val="center"/>
        <w:rPr>
          <w:rFonts w:asciiTheme="minorHAnsi" w:hAnsiTheme="minorHAnsi" w:cstheme="majorHAnsi"/>
          <w:color w:val="000000" w:themeColor="text1"/>
          <w:sz w:val="36"/>
          <w:szCs w:val="30"/>
        </w:rPr>
      </w:pPr>
      <w:r w:rsidRPr="00AF7F14">
        <w:rPr>
          <w:rFonts w:asciiTheme="minorHAnsi" w:hAnsiTheme="minorHAnsi" w:cstheme="majorHAnsi"/>
          <w:color w:val="000000" w:themeColor="text1"/>
          <w:sz w:val="36"/>
          <w:szCs w:val="30"/>
        </w:rPr>
        <w:t>Supervisors</w:t>
      </w:r>
    </w:p>
    <w:p w14:paraId="240420A5" w14:textId="58D0F95A" w:rsidR="00873EEC" w:rsidRPr="00AF7F14" w:rsidRDefault="00063825" w:rsidP="00063825">
      <w:pPr>
        <w:jc w:val="center"/>
        <w:rPr>
          <w:rFonts w:asciiTheme="minorHAnsi" w:hAnsiTheme="minorHAnsi" w:cstheme="majorHAnsi"/>
          <w:color w:val="000000" w:themeColor="text1"/>
          <w:sz w:val="36"/>
          <w:szCs w:val="30"/>
        </w:rPr>
      </w:pPr>
      <w:r>
        <w:rPr>
          <w:rFonts w:asciiTheme="minorHAnsi" w:hAnsiTheme="minorHAnsi" w:cstheme="majorHAnsi"/>
          <w:color w:val="000000" w:themeColor="text1"/>
          <w:sz w:val="36"/>
          <w:szCs w:val="30"/>
        </w:rPr>
        <w:t>Dr. Mouhib Alnoukari</w:t>
      </w:r>
    </w:p>
    <w:p w14:paraId="5970D742" w14:textId="77777777" w:rsidR="00873EEC" w:rsidRPr="00AF7F14" w:rsidRDefault="00873EEC" w:rsidP="00873EEC">
      <w:pPr>
        <w:jc w:val="center"/>
        <w:rPr>
          <w:rFonts w:asciiTheme="minorHAnsi" w:hAnsiTheme="minorHAnsi" w:cstheme="majorHAnsi"/>
          <w:i/>
          <w:iCs/>
          <w:color w:val="000000" w:themeColor="text1"/>
          <w:sz w:val="48"/>
          <w:szCs w:val="36"/>
        </w:rPr>
      </w:pPr>
      <w:r w:rsidRPr="00AF7F14">
        <w:rPr>
          <w:rFonts w:asciiTheme="minorHAnsi" w:hAnsiTheme="minorHAnsi" w:cstheme="majorHAnsi"/>
          <w:color w:val="000000" w:themeColor="text1"/>
          <w:sz w:val="36"/>
          <w:szCs w:val="30"/>
        </w:rPr>
        <w:t>Eng.Anas Abdualziz</w:t>
      </w:r>
    </w:p>
    <w:p w14:paraId="1279CAE4" w14:textId="77777777" w:rsidR="00873EEC" w:rsidRPr="00AF7F14" w:rsidRDefault="00873EEC" w:rsidP="00212176">
      <w:pPr>
        <w:jc w:val="center"/>
        <w:rPr>
          <w:rFonts w:asciiTheme="minorHAnsi" w:hAnsiTheme="minorHAnsi" w:cstheme="majorHAnsi"/>
          <w:color w:val="000000" w:themeColor="text1"/>
          <w:sz w:val="36"/>
          <w:szCs w:val="30"/>
        </w:rPr>
      </w:pPr>
    </w:p>
    <w:p w14:paraId="58CE10C5" w14:textId="77777777" w:rsidR="00873EEC" w:rsidRPr="00AF7F14" w:rsidRDefault="00873EEC" w:rsidP="00326834">
      <w:pPr>
        <w:rPr>
          <w:rFonts w:asciiTheme="minorHAnsi" w:hAnsiTheme="minorHAnsi" w:cstheme="majorHAnsi"/>
          <w:color w:val="000000" w:themeColor="text1"/>
          <w:sz w:val="36"/>
          <w:szCs w:val="30"/>
        </w:rPr>
      </w:pPr>
    </w:p>
    <w:p w14:paraId="05F0A5A6" w14:textId="461D0693" w:rsidR="00801A07" w:rsidRPr="00801A07" w:rsidRDefault="00873EEC" w:rsidP="00801A07">
      <w:pPr>
        <w:bidi/>
        <w:jc w:val="right"/>
        <w:rPr>
          <w:rFonts w:asciiTheme="minorHAnsi" w:hAnsiTheme="minorHAnsi" w:cstheme="majorHAnsi"/>
          <w:color w:val="000000" w:themeColor="text1"/>
          <w:sz w:val="32"/>
          <w:szCs w:val="32"/>
          <w:lang w:val="en-US"/>
        </w:rPr>
      </w:pPr>
      <w:r w:rsidRPr="00AF7F14">
        <w:rPr>
          <w:rFonts w:asciiTheme="minorHAnsi" w:hAnsiTheme="minorHAnsi" w:cstheme="majorHAnsi"/>
          <w:color w:val="000000" w:themeColor="text1"/>
          <w:sz w:val="32"/>
          <w:szCs w:val="32"/>
        </w:rPr>
        <w:t>Academic Year: 2025–2026</w:t>
      </w:r>
    </w:p>
    <w:p w14:paraId="1864B9FB" w14:textId="77777777" w:rsidR="00801A07" w:rsidRDefault="00801A07" w:rsidP="00801A07">
      <w:pPr>
        <w:jc w:val="center"/>
        <w:rPr>
          <w:rFonts w:asciiTheme="minorHAnsi" w:eastAsia="Proxima Nova" w:hAnsiTheme="minorHAnsi" w:cstheme="minorBidi"/>
          <w:color w:val="000000" w:themeColor="text1"/>
          <w:sz w:val="24"/>
          <w:szCs w:val="24"/>
          <w:rtl/>
          <w:lang w:val="en-US" w:bidi="ar-SY"/>
        </w:rPr>
      </w:pPr>
      <w:r>
        <w:rPr>
          <w:noProof/>
        </w:rPr>
        <w:lastRenderedPageBreak/>
        <w:drawing>
          <wp:inline distT="0" distB="0" distL="0" distR="0" wp14:anchorId="42DF35FF" wp14:editId="082751C7">
            <wp:extent cx="2770975" cy="2178657"/>
            <wp:effectExtent l="0" t="0" r="3175" b="0"/>
            <wp:docPr id="231541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0975" cy="2178657"/>
                    </a:xfrm>
                    <a:prstGeom prst="rect">
                      <a:avLst/>
                    </a:prstGeom>
                    <a:noFill/>
                    <a:ln>
                      <a:noFill/>
                    </a:ln>
                  </pic:spPr>
                </pic:pic>
              </a:graphicData>
            </a:graphic>
          </wp:inline>
        </w:drawing>
      </w:r>
    </w:p>
    <w:p w14:paraId="6B3F850F" w14:textId="77777777" w:rsidR="00801A07" w:rsidRPr="005A7F1B" w:rsidRDefault="00801A07" w:rsidP="00801A07">
      <w:pPr>
        <w:jc w:val="center"/>
        <w:rPr>
          <w:rFonts w:asciiTheme="minorHAnsi" w:eastAsia="Proxima Nova" w:hAnsiTheme="minorHAnsi" w:cstheme="minorBidi"/>
          <w:color w:val="000000" w:themeColor="text1"/>
          <w:sz w:val="24"/>
          <w:szCs w:val="24"/>
          <w:rtl/>
          <w:lang w:val="en-US" w:bidi="ar-SY"/>
        </w:rPr>
      </w:pPr>
    </w:p>
    <w:p w14:paraId="7EE07719" w14:textId="77777777" w:rsidR="00801A07" w:rsidRPr="00801A07" w:rsidRDefault="00801A07" w:rsidP="00801A07">
      <w:pPr>
        <w:jc w:val="right"/>
        <w:rPr>
          <w:rFonts w:asciiTheme="minorHAnsi" w:hAnsiTheme="minorHAnsi" w:cstheme="majorBidi"/>
          <w:b/>
          <w:bCs/>
          <w:color w:val="000000" w:themeColor="text1"/>
          <w:sz w:val="44"/>
          <w:szCs w:val="44"/>
          <w:rtl/>
        </w:rPr>
      </w:pPr>
    </w:p>
    <w:p w14:paraId="0AC51E19" w14:textId="3562B7D5" w:rsidR="00801A07" w:rsidRDefault="00801A07" w:rsidP="00801A07">
      <w:pPr>
        <w:spacing w:line="480" w:lineRule="auto"/>
        <w:jc w:val="right"/>
        <w:rPr>
          <w:rStyle w:val="Strong"/>
          <w:rFonts w:asciiTheme="minorHAnsi" w:hAnsiTheme="minorHAnsi" w:cstheme="majorHAnsi"/>
          <w:color w:val="000000" w:themeColor="text1"/>
          <w:sz w:val="40"/>
          <w:szCs w:val="36"/>
          <w:rtl/>
        </w:rPr>
      </w:pPr>
      <w:r w:rsidRPr="00801A07">
        <w:rPr>
          <w:rStyle w:val="Strong"/>
          <w:rFonts w:asciiTheme="minorHAnsi" w:hAnsiTheme="minorHAnsi" w:cstheme="majorBidi" w:hint="cs"/>
          <w:color w:val="000000" w:themeColor="text1"/>
          <w:sz w:val="40"/>
          <w:szCs w:val="36"/>
          <w:rtl/>
          <w:lang w:bidi="ar-SY"/>
        </w:rPr>
        <w:t xml:space="preserve">الجامعة السورية الخاصة </w:t>
      </w:r>
      <w:r w:rsidRPr="00801A07">
        <w:rPr>
          <w:rFonts w:asciiTheme="minorHAnsi" w:hAnsiTheme="minorHAnsi" w:cstheme="majorBidi"/>
          <w:b/>
          <w:bCs/>
          <w:color w:val="000000" w:themeColor="text1"/>
          <w:sz w:val="40"/>
          <w:szCs w:val="36"/>
        </w:rPr>
        <w:br/>
      </w:r>
      <w:r w:rsidRPr="00801A07">
        <w:rPr>
          <w:rStyle w:val="Strong"/>
          <w:rFonts w:asciiTheme="minorHAnsi" w:hAnsiTheme="minorHAnsi" w:cstheme="majorHAnsi" w:hint="cs"/>
          <w:color w:val="000000" w:themeColor="text1"/>
          <w:sz w:val="40"/>
          <w:szCs w:val="36"/>
          <w:rtl/>
        </w:rPr>
        <w:t>كلية هندسة الذكاء الصنعي</w:t>
      </w:r>
    </w:p>
    <w:p w14:paraId="273325BC" w14:textId="0050B944" w:rsidR="00BD7E7B" w:rsidRPr="00801A07" w:rsidRDefault="00063825" w:rsidP="00063825">
      <w:pPr>
        <w:spacing w:line="480" w:lineRule="auto"/>
        <w:jc w:val="center"/>
        <w:rPr>
          <w:rFonts w:asciiTheme="minorHAnsi" w:hAnsiTheme="minorHAnsi" w:cstheme="majorHAnsi"/>
          <w:b/>
          <w:bCs/>
          <w:color w:val="000000" w:themeColor="text1"/>
          <w:sz w:val="40"/>
          <w:szCs w:val="36"/>
        </w:rPr>
      </w:pPr>
      <w:r>
        <w:rPr>
          <w:rFonts w:asciiTheme="minorHAnsi" w:hAnsiTheme="minorHAnsi" w:cstheme="majorHAnsi"/>
          <w:b/>
          <w:bCs/>
          <w:color w:val="000000" w:themeColor="text1"/>
          <w:sz w:val="40"/>
          <w:szCs w:val="36"/>
        </w:rPr>
        <w:t>BIAVORA</w:t>
      </w:r>
    </w:p>
    <w:p w14:paraId="642E008A" w14:textId="2D16D025" w:rsidR="00801A07" w:rsidRPr="00BD7E7B" w:rsidRDefault="00801A07" w:rsidP="00BD7E7B">
      <w:pPr>
        <w:jc w:val="center"/>
        <w:rPr>
          <w:rFonts w:asciiTheme="minorHAnsi" w:eastAsia="Proxima Nova" w:hAnsiTheme="minorHAnsi" w:cstheme="majorHAnsi"/>
          <w:b/>
          <w:bCs/>
          <w:color w:val="000000" w:themeColor="text1"/>
          <w:sz w:val="96"/>
          <w:szCs w:val="96"/>
          <w:rtl/>
        </w:rPr>
      </w:pPr>
      <w:r w:rsidRPr="00BD7E7B">
        <w:rPr>
          <w:rFonts w:asciiTheme="minorHAnsi" w:eastAsia="Proxima Nova" w:hAnsiTheme="minorHAnsi" w:cstheme="majorHAnsi"/>
          <w:b/>
          <w:bCs/>
          <w:noProof/>
          <w:color w:val="000000" w:themeColor="text1"/>
          <w:sz w:val="56"/>
          <w:szCs w:val="56"/>
        </w:rPr>
        <mc:AlternateContent>
          <mc:Choice Requires="wps">
            <w:drawing>
              <wp:anchor distT="45720" distB="45720" distL="114300" distR="114300" simplePos="0" relativeHeight="251662336" behindDoc="0" locked="0" layoutInCell="1" allowOverlap="1" wp14:anchorId="67790679" wp14:editId="28FA3F3A">
                <wp:simplePos x="0" y="0"/>
                <wp:positionH relativeFrom="column">
                  <wp:posOffset>-98425</wp:posOffset>
                </wp:positionH>
                <wp:positionV relativeFrom="page">
                  <wp:posOffset>775970</wp:posOffset>
                </wp:positionV>
                <wp:extent cx="2279650" cy="1209040"/>
                <wp:effectExtent l="0" t="0" r="0" b="0"/>
                <wp:wrapNone/>
                <wp:docPr id="2527116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1209040"/>
                        </a:xfrm>
                        <a:prstGeom prst="rect">
                          <a:avLst/>
                        </a:prstGeom>
                        <a:noFill/>
                        <a:ln w="9525">
                          <a:noFill/>
                          <a:miter lim="800000"/>
                          <a:headEnd/>
                          <a:tailEnd/>
                        </a:ln>
                      </wps:spPr>
                      <wps:txbx>
                        <w:txbxContent>
                          <w:p w14:paraId="2B87842F" w14:textId="77777777" w:rsidR="00801A07" w:rsidRPr="00801A07" w:rsidRDefault="00801A07" w:rsidP="00801A07">
                            <w:pPr>
                              <w:rPr>
                                <w:rFonts w:ascii="Proxima Nova" w:eastAsia="Proxima Nova" w:hAnsi="Proxima Nova" w:cstheme="minorBidi"/>
                                <w:b/>
                                <w:color w:val="31849B" w:themeColor="accent5" w:themeShade="BF"/>
                                <w:sz w:val="24"/>
                                <w:szCs w:val="24"/>
                                <w:rtl/>
                                <w:lang w:val="en-US" w:bidi="ar-SY"/>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7790679" id="_x0000_s1027" type="#_x0000_t202" style="position:absolute;left:0;text-align:left;margin-left:-7.75pt;margin-top:61.1pt;width:179.5pt;height:95.2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" filled="f" stroked="f">
                <v:textbox style="mso-fit-shape-to-text:t">
                  <w:txbxContent>
                    <w:p w14:paraId="2B87842F" w14:textId="77777777" w:rsidR="00801A07" w:rsidRPr="00801A07" w:rsidRDefault="00801A07" w:rsidP="00801A07">
                      <w:pPr>
                        <w:rPr>
                          <w:rFonts w:ascii="Proxima Nova" w:eastAsia="Proxima Nova" w:hAnsi="Proxima Nova" w:cstheme="minorBidi"/>
                          <w:b/>
                          <w:color w:val="31849B" w:themeColor="accent5" w:themeShade="BF"/>
                          <w:sz w:val="24"/>
                          <w:szCs w:val="24"/>
                          <w:rtl/>
                          <w:lang w:val="en-US" w:bidi="ar-SY"/>
                        </w:rPr>
                      </w:pPr>
                    </w:p>
                  </w:txbxContent>
                </v:textbox>
                <w10:wrap anchory="page"/>
              </v:shape>
            </w:pict>
          </mc:Fallback>
        </mc:AlternateContent>
      </w:r>
      <w:r w:rsidR="00BD7E7B" w:rsidRPr="00BD7E7B">
        <w:rPr>
          <w:rFonts w:asciiTheme="minorHAnsi" w:hAnsiTheme="minorHAnsi"/>
          <w:b/>
          <w:bCs/>
          <w:sz w:val="52"/>
          <w:szCs w:val="52"/>
          <w:rtl/>
        </w:rPr>
        <w:t>منصة ذكاء الأعمال الوكيلية</w:t>
      </w:r>
    </w:p>
    <w:p w14:paraId="131738A0" w14:textId="61C882AC" w:rsidR="00801A07" w:rsidRDefault="00801A07" w:rsidP="00801A07">
      <w:pPr>
        <w:bidi/>
        <w:jc w:val="center"/>
        <w:rPr>
          <w:rFonts w:asciiTheme="minorHAnsi" w:hAnsiTheme="minorHAnsi" w:cstheme="majorHAnsi"/>
          <w:color w:val="000000" w:themeColor="text1"/>
          <w:sz w:val="44"/>
          <w:szCs w:val="36"/>
          <w:rtl/>
        </w:rPr>
      </w:pPr>
      <w:r>
        <w:rPr>
          <w:rFonts w:asciiTheme="minorHAnsi" w:hAnsiTheme="minorHAnsi" w:cstheme="majorHAnsi" w:hint="cs"/>
          <w:color w:val="000000" w:themeColor="text1"/>
          <w:sz w:val="44"/>
          <w:szCs w:val="36"/>
          <w:rtl/>
        </w:rPr>
        <w:t>ا</w:t>
      </w:r>
      <w:r w:rsidRPr="00801A07">
        <w:rPr>
          <w:rFonts w:asciiTheme="minorHAnsi" w:hAnsiTheme="minorHAnsi" w:cstheme="majorHAnsi" w:hint="cs"/>
          <w:color w:val="000000" w:themeColor="text1"/>
          <w:sz w:val="44"/>
          <w:szCs w:val="36"/>
          <w:rtl/>
        </w:rPr>
        <w:t>عداد</w:t>
      </w:r>
    </w:p>
    <w:p w14:paraId="1BA7E9C0" w14:textId="77777777" w:rsidR="00801A07" w:rsidRPr="00801A07" w:rsidRDefault="00801A07" w:rsidP="00801A07">
      <w:pPr>
        <w:bidi/>
        <w:jc w:val="center"/>
        <w:rPr>
          <w:rFonts w:asciiTheme="minorHAnsi" w:hAnsiTheme="minorHAnsi" w:cstheme="majorHAnsi"/>
          <w:color w:val="000000" w:themeColor="text1"/>
          <w:sz w:val="44"/>
          <w:szCs w:val="36"/>
          <w:rtl/>
        </w:rPr>
      </w:pPr>
    </w:p>
    <w:p w14:paraId="6425A775" w14:textId="77777777" w:rsidR="00801A07" w:rsidRPr="00801A07" w:rsidRDefault="00801A07" w:rsidP="00801A07">
      <w:pPr>
        <w:jc w:val="center"/>
        <w:rPr>
          <w:rFonts w:asciiTheme="minorHAnsi" w:hAnsiTheme="minorHAnsi" w:cstheme="majorHAnsi"/>
          <w:i/>
          <w:iCs/>
          <w:color w:val="000000" w:themeColor="text1"/>
          <w:sz w:val="44"/>
          <w:szCs w:val="36"/>
          <w:rtl/>
        </w:rPr>
      </w:pPr>
      <w:r w:rsidRPr="00801A07">
        <w:rPr>
          <w:rFonts w:asciiTheme="minorHAnsi" w:hAnsiTheme="minorHAnsi" w:cstheme="majorHAnsi" w:hint="cs"/>
          <w:i/>
          <w:iCs/>
          <w:color w:val="000000" w:themeColor="text1"/>
          <w:sz w:val="44"/>
          <w:szCs w:val="36"/>
          <w:rtl/>
        </w:rPr>
        <w:t xml:space="preserve">ماسة محمد جمال نصري </w:t>
      </w:r>
    </w:p>
    <w:p w14:paraId="21B50FF2" w14:textId="139618F6" w:rsidR="00801A07" w:rsidRPr="00801A07" w:rsidRDefault="00801A07" w:rsidP="00801A07">
      <w:pPr>
        <w:jc w:val="center"/>
        <w:rPr>
          <w:rFonts w:asciiTheme="minorHAnsi" w:hAnsiTheme="minorHAnsi" w:cstheme="majorHAnsi"/>
          <w:i/>
          <w:iCs/>
          <w:color w:val="000000" w:themeColor="text1"/>
          <w:sz w:val="44"/>
          <w:szCs w:val="36"/>
          <w:rtl/>
        </w:rPr>
      </w:pPr>
      <w:r w:rsidRPr="00801A07">
        <w:rPr>
          <w:rFonts w:asciiTheme="minorHAnsi" w:hAnsiTheme="minorHAnsi" w:cstheme="majorHAnsi" w:hint="cs"/>
          <w:i/>
          <w:iCs/>
          <w:color w:val="000000" w:themeColor="text1"/>
          <w:sz w:val="44"/>
          <w:szCs w:val="36"/>
          <w:rtl/>
        </w:rPr>
        <w:t xml:space="preserve">   أيمن نعيم القطيفان </w:t>
      </w:r>
    </w:p>
    <w:p w14:paraId="1144CDC1" w14:textId="77777777" w:rsidR="00801A07" w:rsidRPr="00801A07" w:rsidRDefault="00801A07" w:rsidP="00801A07">
      <w:pPr>
        <w:jc w:val="center"/>
        <w:rPr>
          <w:rFonts w:asciiTheme="minorHAnsi" w:hAnsiTheme="minorHAnsi" w:cstheme="majorHAnsi"/>
          <w:i/>
          <w:iCs/>
          <w:color w:val="000000" w:themeColor="text1"/>
          <w:sz w:val="40"/>
          <w:szCs w:val="36"/>
        </w:rPr>
      </w:pPr>
    </w:p>
    <w:p w14:paraId="1A2C320E" w14:textId="3C8AC12B" w:rsidR="00801A07" w:rsidRDefault="00801A07" w:rsidP="00801A07">
      <w:pPr>
        <w:jc w:val="center"/>
        <w:rPr>
          <w:rFonts w:asciiTheme="minorHAnsi" w:hAnsiTheme="minorHAnsi" w:cstheme="majorHAnsi"/>
          <w:color w:val="000000" w:themeColor="text1"/>
          <w:sz w:val="36"/>
          <w:szCs w:val="30"/>
          <w:rtl/>
        </w:rPr>
      </w:pPr>
      <w:r w:rsidRPr="00801A07">
        <w:rPr>
          <w:rFonts w:asciiTheme="minorHAnsi" w:hAnsiTheme="minorHAnsi" w:cstheme="majorHAnsi" w:hint="cs"/>
          <w:color w:val="000000" w:themeColor="text1"/>
          <w:sz w:val="44"/>
          <w:szCs w:val="36"/>
          <w:rtl/>
        </w:rPr>
        <w:t>اشراف</w:t>
      </w:r>
      <w:r>
        <w:rPr>
          <w:rFonts w:asciiTheme="minorHAnsi" w:hAnsiTheme="minorHAnsi" w:cstheme="majorHAnsi" w:hint="cs"/>
          <w:color w:val="000000" w:themeColor="text1"/>
          <w:sz w:val="36"/>
          <w:szCs w:val="30"/>
          <w:rtl/>
        </w:rPr>
        <w:t xml:space="preserve"> </w:t>
      </w:r>
    </w:p>
    <w:p w14:paraId="266A6392" w14:textId="4015C730" w:rsidR="00801A07" w:rsidRPr="00AF7F14" w:rsidRDefault="00063825" w:rsidP="00801A07">
      <w:pPr>
        <w:jc w:val="center"/>
        <w:rPr>
          <w:rFonts w:asciiTheme="minorHAnsi" w:hAnsiTheme="minorHAnsi" w:cstheme="majorHAnsi" w:hint="cs"/>
          <w:color w:val="000000" w:themeColor="text1"/>
          <w:sz w:val="36"/>
          <w:szCs w:val="30"/>
          <w:rtl/>
          <w:lang w:bidi="ar-SY"/>
        </w:rPr>
      </w:pPr>
      <w:r>
        <w:rPr>
          <w:rFonts w:asciiTheme="minorHAnsi" w:hAnsiTheme="minorHAnsi" w:cstheme="majorHAnsi" w:hint="cs"/>
          <w:color w:val="000000" w:themeColor="text1"/>
          <w:sz w:val="36"/>
          <w:szCs w:val="30"/>
          <w:rtl/>
          <w:lang w:bidi="ar-SY"/>
        </w:rPr>
        <w:t>الدكتور مهيب النقري</w:t>
      </w:r>
    </w:p>
    <w:p w14:paraId="207880AE" w14:textId="51EE0B71" w:rsidR="00801A07" w:rsidRDefault="00801A07" w:rsidP="00801A07">
      <w:pPr>
        <w:jc w:val="center"/>
        <w:rPr>
          <w:rFonts w:asciiTheme="minorHAnsi" w:hAnsiTheme="minorHAnsi" w:cstheme="majorHAnsi"/>
          <w:color w:val="000000" w:themeColor="text1"/>
          <w:sz w:val="44"/>
          <w:szCs w:val="36"/>
          <w:rtl/>
        </w:rPr>
      </w:pPr>
      <w:r w:rsidRPr="00801A07">
        <w:rPr>
          <w:rFonts w:asciiTheme="minorHAnsi" w:hAnsiTheme="minorHAnsi" w:cstheme="majorHAnsi" w:hint="cs"/>
          <w:color w:val="000000" w:themeColor="text1"/>
          <w:sz w:val="44"/>
          <w:szCs w:val="36"/>
          <w:rtl/>
        </w:rPr>
        <w:t>المهندس أنس عبد العزيز</w:t>
      </w:r>
    </w:p>
    <w:p w14:paraId="43D0DC11" w14:textId="77777777" w:rsidR="00801A07" w:rsidRDefault="00801A07" w:rsidP="00801A07">
      <w:pPr>
        <w:jc w:val="center"/>
        <w:rPr>
          <w:rFonts w:asciiTheme="minorHAnsi" w:hAnsiTheme="minorHAnsi" w:cstheme="majorHAnsi"/>
          <w:color w:val="000000" w:themeColor="text1"/>
          <w:sz w:val="44"/>
          <w:szCs w:val="36"/>
          <w:rtl/>
        </w:rPr>
      </w:pPr>
    </w:p>
    <w:p w14:paraId="49ED6016" w14:textId="1E87651D" w:rsidR="00801A07" w:rsidRDefault="00801A07" w:rsidP="00801A07">
      <w:pPr>
        <w:rPr>
          <w:rFonts w:asciiTheme="minorHAnsi" w:hAnsiTheme="minorHAnsi" w:cstheme="majorHAnsi"/>
          <w:color w:val="000000" w:themeColor="text1"/>
          <w:sz w:val="44"/>
          <w:szCs w:val="36"/>
          <w:rtl/>
        </w:rPr>
      </w:pPr>
    </w:p>
    <w:p w14:paraId="4B3ED9DC" w14:textId="77777777" w:rsidR="00063825" w:rsidRPr="00AF7F14" w:rsidRDefault="00063825" w:rsidP="00801A07">
      <w:pPr>
        <w:rPr>
          <w:rFonts w:asciiTheme="minorHAnsi" w:hAnsiTheme="minorHAnsi" w:cstheme="majorHAnsi"/>
          <w:color w:val="000000" w:themeColor="text1"/>
          <w:sz w:val="36"/>
          <w:szCs w:val="30"/>
        </w:rPr>
      </w:pPr>
    </w:p>
    <w:p w14:paraId="7D0EFFAD" w14:textId="6B29E78A" w:rsidR="00801A07" w:rsidRDefault="00801A07" w:rsidP="00801A07">
      <w:pPr>
        <w:jc w:val="right"/>
        <w:rPr>
          <w:rFonts w:asciiTheme="minorHAnsi" w:eastAsia="Proxima Nova" w:hAnsiTheme="minorHAnsi" w:cstheme="majorHAnsi"/>
          <w:color w:val="000000" w:themeColor="text1"/>
          <w:sz w:val="24"/>
          <w:szCs w:val="24"/>
          <w:lang w:bidi="ar-SY"/>
        </w:rPr>
      </w:pPr>
      <w:r>
        <w:rPr>
          <w:rFonts w:asciiTheme="minorHAnsi" w:hAnsiTheme="minorHAnsi" w:cstheme="majorHAnsi" w:hint="cs"/>
          <w:color w:val="000000" w:themeColor="text1"/>
          <w:sz w:val="32"/>
          <w:szCs w:val="32"/>
          <w:rtl/>
        </w:rPr>
        <w:t>السنة الدراسية 2025-2026</w:t>
      </w:r>
    </w:p>
    <w:p w14:paraId="40B83382" w14:textId="77777777" w:rsidR="00801A07" w:rsidRDefault="00801A07">
      <w:pPr>
        <w:jc w:val="both"/>
        <w:rPr>
          <w:rFonts w:asciiTheme="minorHAnsi" w:eastAsia="Proxima Nova" w:hAnsiTheme="minorHAnsi" w:cstheme="majorHAnsi"/>
          <w:color w:val="000000" w:themeColor="text1"/>
          <w:sz w:val="24"/>
          <w:szCs w:val="24"/>
          <w:lang w:bidi="ar-SY"/>
        </w:rPr>
      </w:pPr>
    </w:p>
    <w:p w14:paraId="61E6F667" w14:textId="57F78DAE" w:rsidR="008631D6" w:rsidRDefault="008631D6" w:rsidP="0025237E">
      <w:pPr>
        <w:spacing w:after="184" w:line="259" w:lineRule="auto"/>
        <w:jc w:val="center"/>
        <w:outlineLvl w:val="0"/>
      </w:pPr>
      <w:bookmarkStart w:id="0" w:name="_Toc231252997"/>
      <w:r w:rsidRPr="008631D6">
        <w:rPr>
          <w:sz w:val="36"/>
          <w:szCs w:val="28"/>
        </w:rPr>
        <w:lastRenderedPageBreak/>
        <w:t>Supervisor certification</w:t>
      </w:r>
      <w:bookmarkEnd w:id="0"/>
    </w:p>
    <w:p w14:paraId="0358A620" w14:textId="6A50E13A" w:rsidR="008631D6" w:rsidRPr="00A614E0" w:rsidRDefault="00A614E0" w:rsidP="00A614E0">
      <w:pPr>
        <w:ind w:left="-5" w:right="61"/>
        <w:rPr>
          <w:rFonts w:asciiTheme="majorBidi" w:hAnsiTheme="majorBidi" w:cstheme="majorBidi"/>
          <w:sz w:val="28"/>
          <w:szCs w:val="28"/>
          <w:rtl/>
        </w:rPr>
      </w:pPr>
      <w:r w:rsidRPr="00A614E0">
        <w:rPr>
          <w:rFonts w:asciiTheme="majorBidi" w:hAnsiTheme="majorBidi" w:cstheme="majorBidi"/>
          <w:sz w:val="28"/>
          <w:szCs w:val="28"/>
        </w:rPr>
        <w:t xml:space="preserve">I certify that the preparation of this project entitled BI </w:t>
      </w:r>
      <w:r w:rsidR="00BD7E7B">
        <w:rPr>
          <w:rFonts w:asciiTheme="majorBidi" w:hAnsiTheme="majorBidi" w:cstheme="majorBidi"/>
          <w:sz w:val="28"/>
          <w:szCs w:val="28"/>
        </w:rPr>
        <w:t>Agentic Platform</w:t>
      </w:r>
      <w:r w:rsidRPr="00A614E0">
        <w:rPr>
          <w:rFonts w:asciiTheme="majorBidi" w:hAnsiTheme="majorBidi" w:cstheme="majorBidi"/>
          <w:sz w:val="28"/>
          <w:szCs w:val="28"/>
        </w:rPr>
        <w:t>, prepared by Ayman Al-</w:t>
      </w:r>
      <w:r w:rsidRPr="00A614E0">
        <w:rPr>
          <w:rFonts w:asciiTheme="majorBidi" w:hAnsiTheme="majorBidi" w:cstheme="majorBidi"/>
          <w:sz w:val="28"/>
          <w:szCs w:val="28"/>
          <w:lang w:val="en-US"/>
        </w:rPr>
        <w:t>kotyfan</w:t>
      </w:r>
      <w:r w:rsidRPr="00A614E0">
        <w:rPr>
          <w:rFonts w:asciiTheme="majorBidi" w:hAnsiTheme="majorBidi" w:cstheme="majorBidi"/>
          <w:sz w:val="28"/>
          <w:szCs w:val="28"/>
        </w:rPr>
        <w:t xml:space="preserve"> and Massa Nasri, was carried out under my supervision in the Department of Software Engineering and Artificial Intelligence as part of the requirements for obtaining a Bachelor's degree at the College of Artificial Intelligence Engineering.</w:t>
      </w:r>
    </w:p>
    <w:p w14:paraId="0098787E" w14:textId="77777777" w:rsidR="00A614E0" w:rsidRPr="00A614E0" w:rsidRDefault="00A614E0" w:rsidP="00A614E0">
      <w:pPr>
        <w:ind w:left="-5" w:right="61"/>
        <w:rPr>
          <w:rFonts w:asciiTheme="majorBidi" w:hAnsiTheme="majorBidi" w:cstheme="majorBidi"/>
        </w:rPr>
      </w:pPr>
    </w:p>
    <w:p w14:paraId="7BB350A8" w14:textId="77777777" w:rsidR="00A614E0" w:rsidRDefault="00A614E0" w:rsidP="00A614E0">
      <w:pPr>
        <w:ind w:left="-5" w:right="61"/>
        <w:rPr>
          <w:rtl/>
        </w:rPr>
      </w:pPr>
    </w:p>
    <w:p w14:paraId="366BDCE1" w14:textId="77777777" w:rsidR="00A614E0" w:rsidRPr="00A614E0" w:rsidRDefault="00A614E0" w:rsidP="00A614E0">
      <w:pPr>
        <w:ind w:left="-5" w:right="61"/>
        <w:rPr>
          <w:rFonts w:asciiTheme="majorBidi" w:hAnsiTheme="majorBidi" w:cstheme="majorBidi"/>
        </w:rPr>
      </w:pPr>
    </w:p>
    <w:tbl>
      <w:tblPr>
        <w:tblStyle w:val="GridTable1Light-Accent2"/>
        <w:tblW w:w="0" w:type="auto"/>
        <w:jc w:val="center"/>
        <w:tblLook w:val="04A0" w:firstRow="1" w:lastRow="0" w:firstColumn="1" w:lastColumn="0" w:noHBand="0" w:noVBand="1"/>
      </w:tblPr>
      <w:tblGrid>
        <w:gridCol w:w="2425"/>
        <w:gridCol w:w="2340"/>
        <w:gridCol w:w="2250"/>
        <w:gridCol w:w="2001"/>
      </w:tblGrid>
      <w:tr w:rsidR="00063825" w:rsidRPr="00063825" w14:paraId="7A53F650" w14:textId="77777777" w:rsidTr="000638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25" w:type="dxa"/>
          </w:tcPr>
          <w:p w14:paraId="68F8914B" w14:textId="3BAC4FFE" w:rsidR="00063825" w:rsidRPr="00063825" w:rsidRDefault="00063825" w:rsidP="00063825">
            <w:pPr>
              <w:ind w:right="61"/>
              <w:jc w:val="center"/>
              <w:rPr>
                <w:rFonts w:asciiTheme="majorBidi" w:hAnsiTheme="majorBidi" w:cstheme="majorBidi"/>
                <w:sz w:val="24"/>
                <w:szCs w:val="24"/>
                <w:lang w:val="en-US"/>
              </w:rPr>
            </w:pPr>
            <w:r>
              <w:rPr>
                <w:rFonts w:asciiTheme="majorBidi" w:hAnsiTheme="majorBidi" w:cstheme="majorBidi"/>
                <w:sz w:val="24"/>
                <w:szCs w:val="24"/>
                <w:lang w:val="en-US"/>
              </w:rPr>
              <w:t>Name</w:t>
            </w:r>
          </w:p>
        </w:tc>
        <w:tc>
          <w:tcPr>
            <w:tcW w:w="2340" w:type="dxa"/>
          </w:tcPr>
          <w:p w14:paraId="22EAC669" w14:textId="218CF560" w:rsidR="00063825" w:rsidRPr="00063825" w:rsidRDefault="00063825" w:rsidP="00063825">
            <w:pPr>
              <w:ind w:right="61"/>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Role / position</w:t>
            </w:r>
          </w:p>
        </w:tc>
        <w:tc>
          <w:tcPr>
            <w:tcW w:w="2250" w:type="dxa"/>
          </w:tcPr>
          <w:p w14:paraId="23CA6DA8" w14:textId="35987F07" w:rsidR="00063825" w:rsidRPr="00063825" w:rsidRDefault="00063825" w:rsidP="00063825">
            <w:pPr>
              <w:ind w:right="61"/>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Signature</w:t>
            </w:r>
          </w:p>
        </w:tc>
        <w:tc>
          <w:tcPr>
            <w:tcW w:w="2001" w:type="dxa"/>
          </w:tcPr>
          <w:p w14:paraId="27DD92C2" w14:textId="155641BE" w:rsidR="00063825" w:rsidRPr="00063825" w:rsidRDefault="00063825" w:rsidP="00063825">
            <w:pPr>
              <w:ind w:right="61"/>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Date</w:t>
            </w:r>
          </w:p>
        </w:tc>
      </w:tr>
      <w:tr w:rsidR="00063825" w:rsidRPr="00063825" w14:paraId="4C1392B2" w14:textId="77777777" w:rsidTr="00063825">
        <w:trPr>
          <w:trHeight w:val="456"/>
          <w:jc w:val="center"/>
        </w:trPr>
        <w:tc>
          <w:tcPr>
            <w:cnfStyle w:val="001000000000" w:firstRow="0" w:lastRow="0" w:firstColumn="1" w:lastColumn="0" w:oddVBand="0" w:evenVBand="0" w:oddHBand="0" w:evenHBand="0" w:firstRowFirstColumn="0" w:firstRowLastColumn="0" w:lastRowFirstColumn="0" w:lastRowLastColumn="0"/>
            <w:tcW w:w="2425" w:type="dxa"/>
          </w:tcPr>
          <w:p w14:paraId="021D531A" w14:textId="769E970A" w:rsidR="00063825" w:rsidRPr="00063825" w:rsidRDefault="00063825" w:rsidP="008631D6">
            <w:pPr>
              <w:ind w:right="61"/>
              <w:rPr>
                <w:rFonts w:asciiTheme="majorBidi" w:hAnsiTheme="majorBidi" w:cstheme="majorBidi"/>
              </w:rPr>
            </w:pPr>
            <w:r>
              <w:rPr>
                <w:rFonts w:asciiTheme="majorBidi" w:hAnsiTheme="majorBidi" w:cstheme="majorBidi"/>
              </w:rPr>
              <w:t>Dr. Mouhib Alnoulari</w:t>
            </w:r>
          </w:p>
        </w:tc>
        <w:tc>
          <w:tcPr>
            <w:tcW w:w="2340" w:type="dxa"/>
          </w:tcPr>
          <w:p w14:paraId="3A09BF9F" w14:textId="77777777" w:rsidR="00063825" w:rsidRPr="00063825" w:rsidRDefault="00063825" w:rsidP="008631D6">
            <w:pPr>
              <w:ind w:right="6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Pr>
            </w:pPr>
          </w:p>
        </w:tc>
        <w:tc>
          <w:tcPr>
            <w:tcW w:w="2250" w:type="dxa"/>
          </w:tcPr>
          <w:p w14:paraId="230912EE" w14:textId="15783F22" w:rsidR="00063825" w:rsidRPr="00063825" w:rsidRDefault="00063825" w:rsidP="008631D6">
            <w:pPr>
              <w:ind w:right="6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Pr>
                <w:rFonts w:asciiTheme="majorBidi" w:hAnsiTheme="majorBidi" w:cstheme="majorBidi"/>
                <w:sz w:val="32"/>
                <w:szCs w:val="32"/>
              </w:rPr>
              <w:t>____________</w:t>
            </w:r>
          </w:p>
        </w:tc>
        <w:tc>
          <w:tcPr>
            <w:tcW w:w="2001" w:type="dxa"/>
          </w:tcPr>
          <w:p w14:paraId="2E27E89D" w14:textId="77777777" w:rsidR="00063825" w:rsidRPr="00063825" w:rsidRDefault="00063825" w:rsidP="008631D6">
            <w:pPr>
              <w:ind w:right="6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Pr>
            </w:pPr>
          </w:p>
        </w:tc>
      </w:tr>
      <w:tr w:rsidR="00063825" w:rsidRPr="00063825" w14:paraId="2D967013" w14:textId="77777777" w:rsidTr="00063825">
        <w:trPr>
          <w:trHeight w:val="530"/>
          <w:jc w:val="center"/>
        </w:trPr>
        <w:tc>
          <w:tcPr>
            <w:cnfStyle w:val="001000000000" w:firstRow="0" w:lastRow="0" w:firstColumn="1" w:lastColumn="0" w:oddVBand="0" w:evenVBand="0" w:oddHBand="0" w:evenHBand="0" w:firstRowFirstColumn="0" w:firstRowLastColumn="0" w:lastRowFirstColumn="0" w:lastRowLastColumn="0"/>
            <w:tcW w:w="2425" w:type="dxa"/>
          </w:tcPr>
          <w:p w14:paraId="25EF9154" w14:textId="7610515C" w:rsidR="00063825" w:rsidRPr="00063825" w:rsidRDefault="00063825" w:rsidP="008631D6">
            <w:pPr>
              <w:ind w:right="61"/>
              <w:rPr>
                <w:rFonts w:asciiTheme="majorBidi" w:hAnsiTheme="majorBidi" w:cstheme="majorBidi"/>
              </w:rPr>
            </w:pPr>
            <w:r>
              <w:rPr>
                <w:rFonts w:asciiTheme="majorBidi" w:hAnsiTheme="majorBidi" w:cstheme="majorBidi"/>
              </w:rPr>
              <w:t>Eng. Anas Abdulaziz</w:t>
            </w:r>
          </w:p>
        </w:tc>
        <w:tc>
          <w:tcPr>
            <w:tcW w:w="2340" w:type="dxa"/>
          </w:tcPr>
          <w:p w14:paraId="72A7151C" w14:textId="77777777" w:rsidR="00063825" w:rsidRPr="00063825" w:rsidRDefault="00063825" w:rsidP="008631D6">
            <w:pPr>
              <w:ind w:right="6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Pr>
            </w:pPr>
          </w:p>
        </w:tc>
        <w:tc>
          <w:tcPr>
            <w:tcW w:w="2250" w:type="dxa"/>
          </w:tcPr>
          <w:p w14:paraId="0EE1CBF6" w14:textId="4DC33824" w:rsidR="00063825" w:rsidRPr="00063825" w:rsidRDefault="00063825" w:rsidP="008631D6">
            <w:pPr>
              <w:ind w:right="6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Pr>
            </w:pPr>
            <w:r>
              <w:rPr>
                <w:rFonts w:asciiTheme="majorBidi" w:hAnsiTheme="majorBidi" w:cstheme="majorBidi"/>
                <w:sz w:val="32"/>
                <w:szCs w:val="32"/>
              </w:rPr>
              <w:t>____________</w:t>
            </w:r>
          </w:p>
        </w:tc>
        <w:tc>
          <w:tcPr>
            <w:tcW w:w="2001" w:type="dxa"/>
          </w:tcPr>
          <w:p w14:paraId="075A485B" w14:textId="77777777" w:rsidR="00063825" w:rsidRPr="00063825" w:rsidRDefault="00063825" w:rsidP="008631D6">
            <w:pPr>
              <w:ind w:right="6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32"/>
                <w:szCs w:val="32"/>
              </w:rPr>
            </w:pPr>
          </w:p>
        </w:tc>
      </w:tr>
    </w:tbl>
    <w:p w14:paraId="7AE9C082" w14:textId="77777777" w:rsidR="008631D6" w:rsidRPr="00A614E0" w:rsidRDefault="008631D6" w:rsidP="008631D6">
      <w:pPr>
        <w:ind w:left="-5" w:right="61"/>
        <w:rPr>
          <w:rFonts w:asciiTheme="majorBidi" w:hAnsiTheme="majorBidi" w:cstheme="majorBidi"/>
        </w:rPr>
      </w:pPr>
    </w:p>
    <w:p w14:paraId="7F01412D" w14:textId="77777777" w:rsidR="008631D6" w:rsidRPr="00A614E0" w:rsidRDefault="008631D6" w:rsidP="008631D6">
      <w:pPr>
        <w:spacing w:line="259" w:lineRule="auto"/>
        <w:rPr>
          <w:rFonts w:asciiTheme="majorBidi" w:hAnsiTheme="majorBidi" w:cstheme="majorBidi"/>
        </w:rPr>
      </w:pPr>
      <w:r w:rsidRPr="00A614E0">
        <w:rPr>
          <w:rFonts w:asciiTheme="majorBidi" w:hAnsiTheme="majorBidi" w:cstheme="majorBidi"/>
          <w:sz w:val="24"/>
        </w:rPr>
        <w:t xml:space="preserve"> </w:t>
      </w:r>
    </w:p>
    <w:p w14:paraId="1D6B6D15"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09BCDABD"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470DF449"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1D15D9A2"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53739603"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31C5705A"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43F20A07" w14:textId="77777777" w:rsidR="00801A07" w:rsidRPr="00A614E0" w:rsidRDefault="00801A07">
      <w:pPr>
        <w:jc w:val="both"/>
        <w:rPr>
          <w:rFonts w:asciiTheme="majorBidi" w:eastAsia="Proxima Nova" w:hAnsiTheme="majorBidi" w:cstheme="majorBidi"/>
          <w:color w:val="000000" w:themeColor="text1"/>
          <w:sz w:val="24"/>
          <w:szCs w:val="24"/>
          <w:rtl/>
          <w:lang w:bidi="ar-SY"/>
        </w:rPr>
      </w:pPr>
    </w:p>
    <w:p w14:paraId="0086DFF7"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3C4C041D"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7243CD35"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41D92D15"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6BA86F39"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526F9654"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435ADC4D"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2EEC742C"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477346AA"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14EB4F45"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73CB7DC7"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3EA32067"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23EFFA43"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3F4E4A7F"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6A5527D3"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09A3B498"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739ECF53"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322B03D8"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0F93A0C0" w14:textId="77777777" w:rsidR="00801A07" w:rsidRPr="00A614E0" w:rsidRDefault="00801A07">
      <w:pPr>
        <w:jc w:val="both"/>
        <w:rPr>
          <w:rFonts w:asciiTheme="majorBidi" w:eastAsia="Proxima Nova" w:hAnsiTheme="majorBidi" w:cstheme="majorBidi"/>
          <w:color w:val="000000" w:themeColor="text1"/>
          <w:sz w:val="24"/>
          <w:szCs w:val="24"/>
          <w:lang w:bidi="ar-SY"/>
        </w:rPr>
      </w:pPr>
    </w:p>
    <w:p w14:paraId="3955F58B" w14:textId="3A90E033" w:rsidR="00801A07" w:rsidRPr="00A614E0" w:rsidRDefault="00A614E0" w:rsidP="0025237E">
      <w:pPr>
        <w:jc w:val="center"/>
        <w:outlineLvl w:val="0"/>
        <w:rPr>
          <w:rFonts w:asciiTheme="majorBidi" w:eastAsia="Proxima Nova" w:hAnsiTheme="majorBidi" w:cstheme="majorBidi"/>
          <w:color w:val="000000" w:themeColor="text1"/>
          <w:sz w:val="40"/>
          <w:szCs w:val="40"/>
          <w:rtl/>
          <w:lang w:bidi="ar-SY"/>
        </w:rPr>
      </w:pPr>
      <w:bookmarkStart w:id="1" w:name="_Toc231252998"/>
      <w:r w:rsidRPr="00A614E0">
        <w:rPr>
          <w:rFonts w:asciiTheme="majorBidi" w:eastAsia="Proxima Nova" w:hAnsiTheme="majorBidi" w:cstheme="majorBidi"/>
          <w:color w:val="000000" w:themeColor="text1"/>
          <w:sz w:val="40"/>
          <w:szCs w:val="40"/>
          <w:lang w:bidi="ar-SY"/>
        </w:rPr>
        <w:lastRenderedPageBreak/>
        <w:t>Abstact</w:t>
      </w:r>
      <w:bookmarkEnd w:id="1"/>
    </w:p>
    <w:p w14:paraId="0A193396" w14:textId="77777777" w:rsidR="00A614E0" w:rsidRPr="00A614E0" w:rsidRDefault="00A614E0" w:rsidP="00A614E0">
      <w:pPr>
        <w:jc w:val="center"/>
        <w:rPr>
          <w:rFonts w:asciiTheme="majorBidi" w:eastAsia="Proxima Nova" w:hAnsiTheme="majorBidi" w:cstheme="majorBidi"/>
          <w:color w:val="000000" w:themeColor="text1"/>
          <w:sz w:val="36"/>
          <w:szCs w:val="36"/>
          <w:rtl/>
          <w:lang w:bidi="ar-SY"/>
        </w:rPr>
      </w:pPr>
    </w:p>
    <w:p w14:paraId="3C76DD2E" w14:textId="77777777" w:rsidR="00801A07" w:rsidRPr="00A614E0" w:rsidRDefault="00801A07">
      <w:pPr>
        <w:jc w:val="both"/>
        <w:rPr>
          <w:rFonts w:asciiTheme="majorBidi" w:eastAsia="Proxima Nova" w:hAnsiTheme="majorBidi" w:cstheme="majorBidi"/>
          <w:color w:val="000000" w:themeColor="text1"/>
          <w:lang w:bidi="ar-SY"/>
        </w:rPr>
      </w:pPr>
    </w:p>
    <w:p w14:paraId="7E710979" w14:textId="77777777" w:rsidR="00DD2573" w:rsidRPr="00DD2573" w:rsidRDefault="00DD2573" w:rsidP="00DD2573">
      <w:pPr>
        <w:spacing w:before="100" w:beforeAutospacing="1" w:after="100" w:afterAutospacing="1" w:line="240" w:lineRule="auto"/>
        <w:rPr>
          <w:rFonts w:ascii="Times New Roman" w:eastAsia="Times New Roman" w:hAnsi="Times New Roman" w:cs="Times New Roman"/>
          <w:lang w:val="en-US" w:eastAsia="en-US"/>
        </w:rPr>
      </w:pPr>
      <w:r w:rsidRPr="00DD2573">
        <w:rPr>
          <w:rFonts w:ascii="Times New Roman" w:eastAsia="Times New Roman" w:hAnsi="Times New Roman" w:cs="Times New Roman"/>
          <w:b/>
          <w:bCs/>
          <w:lang w:val="en-US" w:eastAsia="en-US"/>
        </w:rPr>
        <w:t>BIAVORA: BI Agentic Platform</w:t>
      </w:r>
      <w:r w:rsidRPr="00DD2573">
        <w:rPr>
          <w:rFonts w:ascii="Times New Roman" w:eastAsia="Times New Roman" w:hAnsi="Times New Roman" w:cs="Times New Roman"/>
          <w:lang w:val="en-US" w:eastAsia="en-US"/>
        </w:rPr>
        <w:t xml:space="preserve"> is an advanced Business Intelligence platform designed to simplify access to organizational data and transform it into reliable, actionable information for decision-making. The platform enables users to interact with their data using natural language without requiring advanced knowledge of SQL or traditional Business Intelligence tools. Business questions and analytical objectives are transformed into governed analytical workflows, and the resulting insights are presented through reports, visualizations, and explainable executive outputs.</w:t>
      </w:r>
    </w:p>
    <w:p w14:paraId="3A244EA3" w14:textId="77777777" w:rsidR="00DD2573" w:rsidRPr="00DD2573" w:rsidRDefault="00DD2573" w:rsidP="00DD2573">
      <w:pPr>
        <w:spacing w:before="100" w:beforeAutospacing="1" w:after="100" w:afterAutospacing="1" w:line="240" w:lineRule="auto"/>
        <w:rPr>
          <w:rFonts w:ascii="Times New Roman" w:eastAsia="Times New Roman" w:hAnsi="Times New Roman" w:cs="Times New Roman"/>
          <w:lang w:val="en-US" w:eastAsia="en-US"/>
        </w:rPr>
      </w:pPr>
      <w:r w:rsidRPr="00DD2573">
        <w:rPr>
          <w:rFonts w:ascii="Times New Roman" w:eastAsia="Times New Roman" w:hAnsi="Times New Roman" w:cs="Times New Roman"/>
          <w:lang w:val="en-US" w:eastAsia="en-US"/>
        </w:rPr>
        <w:t xml:space="preserve">The platform is built on a distributed microservices-based architecture with clearly separated responsibilities across data integration, processing, analytics, and artificial intelligence components. It supports multiple heterogeneous data sources and file-based inputs through a distributed Extract, Transform, and Load pipeline. In addition, BIAVORA incorporates </w:t>
      </w:r>
      <w:r w:rsidRPr="00DD2573">
        <w:rPr>
          <w:rFonts w:ascii="Times New Roman" w:eastAsia="Times New Roman" w:hAnsi="Times New Roman" w:cs="Times New Roman"/>
          <w:b/>
          <w:bCs/>
          <w:lang w:val="en-US" w:eastAsia="en-US"/>
        </w:rPr>
        <w:t>Change Data Capture (CDC)</w:t>
      </w:r>
      <w:r w:rsidRPr="00DD2573">
        <w:rPr>
          <w:rFonts w:ascii="Times New Roman" w:eastAsia="Times New Roman" w:hAnsi="Times New Roman" w:cs="Times New Roman"/>
          <w:lang w:val="en-US" w:eastAsia="en-US"/>
        </w:rPr>
        <w:t xml:space="preserve"> for PostgreSQL using technologies such as </w:t>
      </w:r>
      <w:r w:rsidRPr="00DD2573">
        <w:rPr>
          <w:rFonts w:ascii="Times New Roman" w:eastAsia="Times New Roman" w:hAnsi="Times New Roman" w:cs="Times New Roman"/>
          <w:b/>
          <w:bCs/>
          <w:lang w:val="en-US" w:eastAsia="en-US"/>
        </w:rPr>
        <w:t>Debezium, Kafka Connect, and Apache Kafka</w:t>
      </w:r>
      <w:r w:rsidRPr="00DD2573">
        <w:rPr>
          <w:rFonts w:ascii="Times New Roman" w:eastAsia="Times New Roman" w:hAnsi="Times New Roman" w:cs="Times New Roman"/>
          <w:lang w:val="en-US" w:eastAsia="en-US"/>
        </w:rPr>
        <w:t>, enabling the platform to move beyond static data snapshots toward continuous synchronization of database changes. Analytical data is stored in a high-performance analytical database such as ClickHouse for efficient querying and processing.</w:t>
      </w:r>
    </w:p>
    <w:p w14:paraId="198CB166" w14:textId="77777777" w:rsidR="00DD2573" w:rsidRPr="00DD2573" w:rsidRDefault="00DD2573" w:rsidP="00DD2573">
      <w:pPr>
        <w:spacing w:before="100" w:beforeAutospacing="1" w:after="100" w:afterAutospacing="1" w:line="240" w:lineRule="auto"/>
        <w:rPr>
          <w:rFonts w:ascii="Times New Roman" w:eastAsia="Times New Roman" w:hAnsi="Times New Roman" w:cs="Times New Roman"/>
          <w:lang w:val="en-US" w:eastAsia="en-US"/>
        </w:rPr>
      </w:pPr>
      <w:r w:rsidRPr="00DD2573">
        <w:rPr>
          <w:rFonts w:ascii="Times New Roman" w:eastAsia="Times New Roman" w:hAnsi="Times New Roman" w:cs="Times New Roman"/>
          <w:lang w:val="en-US" w:eastAsia="en-US"/>
        </w:rPr>
        <w:t xml:space="preserve">To provide a consistent understanding of business data, BIAVORA introduces a governed </w:t>
      </w:r>
      <w:r w:rsidRPr="00DD2573">
        <w:rPr>
          <w:rFonts w:ascii="Times New Roman" w:eastAsia="Times New Roman" w:hAnsi="Times New Roman" w:cs="Times New Roman"/>
          <w:b/>
          <w:bCs/>
          <w:lang w:val="en-US" w:eastAsia="en-US"/>
        </w:rPr>
        <w:t>Semantic Layer &amp; Metrics</w:t>
      </w:r>
      <w:r w:rsidRPr="00DD2573">
        <w:rPr>
          <w:rFonts w:ascii="Times New Roman" w:eastAsia="Times New Roman" w:hAnsi="Times New Roman" w:cs="Times New Roman"/>
          <w:lang w:val="en-US" w:eastAsia="en-US"/>
        </w:rPr>
        <w:t xml:space="preserve"> component responsible for centrally defining business entities, dimensions, measures, relationships, and metrics. A </w:t>
      </w:r>
      <w:r w:rsidRPr="00DD2573">
        <w:rPr>
          <w:rFonts w:ascii="Times New Roman" w:eastAsia="Times New Roman" w:hAnsi="Times New Roman" w:cs="Times New Roman"/>
          <w:b/>
          <w:bCs/>
          <w:lang w:val="en-US" w:eastAsia="en-US"/>
        </w:rPr>
        <w:t>Semantic Modeling Agent</w:t>
      </w:r>
      <w:r w:rsidRPr="00DD2573">
        <w:rPr>
          <w:rFonts w:ascii="Times New Roman" w:eastAsia="Times New Roman" w:hAnsi="Times New Roman" w:cs="Times New Roman"/>
          <w:lang w:val="en-US" w:eastAsia="en-US"/>
        </w:rPr>
        <w:t xml:space="preserve"> assists users in proposing semantic models, data mappings, descriptions, and business aliases while keeping validation, approval, and publication under human control.</w:t>
      </w:r>
    </w:p>
    <w:p w14:paraId="5552537F" w14:textId="77777777" w:rsidR="00DD2573" w:rsidRPr="00DD2573" w:rsidRDefault="00DD2573" w:rsidP="00DD2573">
      <w:pPr>
        <w:spacing w:before="100" w:beforeAutospacing="1" w:after="100" w:afterAutospacing="1" w:line="240" w:lineRule="auto"/>
        <w:rPr>
          <w:rFonts w:ascii="Times New Roman" w:eastAsia="Times New Roman" w:hAnsi="Times New Roman" w:cs="Times New Roman"/>
          <w:lang w:val="en-US" w:eastAsia="en-US"/>
        </w:rPr>
      </w:pPr>
      <w:r w:rsidRPr="00DD2573">
        <w:rPr>
          <w:rFonts w:ascii="Times New Roman" w:eastAsia="Times New Roman" w:hAnsi="Times New Roman" w:cs="Times New Roman"/>
          <w:lang w:val="en-US" w:eastAsia="en-US"/>
        </w:rPr>
        <w:t xml:space="preserve">Agentic analytics represent a central capability of the platform. A governed </w:t>
      </w:r>
      <w:r w:rsidRPr="00DD2573">
        <w:rPr>
          <w:rFonts w:ascii="Times New Roman" w:eastAsia="Times New Roman" w:hAnsi="Times New Roman" w:cs="Times New Roman"/>
          <w:b/>
          <w:bCs/>
          <w:lang w:val="en-US" w:eastAsia="en-US"/>
        </w:rPr>
        <w:t>Analyst Agent</w:t>
      </w:r>
      <w:r w:rsidRPr="00DD2573">
        <w:rPr>
          <w:rFonts w:ascii="Times New Roman" w:eastAsia="Times New Roman" w:hAnsi="Times New Roman" w:cs="Times New Roman"/>
          <w:lang w:val="en-US" w:eastAsia="en-US"/>
        </w:rPr>
        <w:t xml:space="preserve"> performs multi-step analytical reasoning using a controlled set of authorized tools, while the </w:t>
      </w:r>
      <w:r w:rsidRPr="00DD2573">
        <w:rPr>
          <w:rFonts w:ascii="Times New Roman" w:eastAsia="Times New Roman" w:hAnsi="Times New Roman" w:cs="Times New Roman"/>
          <w:b/>
          <w:bCs/>
          <w:lang w:val="en-US" w:eastAsia="en-US"/>
        </w:rPr>
        <w:t>Query Service remains the sole authority for analytical query execution</w:t>
      </w:r>
      <w:r w:rsidRPr="00DD2573">
        <w:rPr>
          <w:rFonts w:ascii="Times New Roman" w:eastAsia="Times New Roman" w:hAnsi="Times New Roman" w:cs="Times New Roman"/>
          <w:lang w:val="en-US" w:eastAsia="en-US"/>
        </w:rPr>
        <w:t xml:space="preserve">. This architecture enables descriptive, comparative, and diagnostic analysis, as well as predictive analytics and bounded </w:t>
      </w:r>
      <w:r w:rsidRPr="00DD2573">
        <w:rPr>
          <w:rFonts w:ascii="Times New Roman" w:eastAsia="Times New Roman" w:hAnsi="Times New Roman" w:cs="Times New Roman"/>
          <w:b/>
          <w:bCs/>
          <w:lang w:val="en-US" w:eastAsia="en-US"/>
        </w:rPr>
        <w:t>What-if Analysis</w:t>
      </w:r>
      <w:r w:rsidRPr="00DD2573">
        <w:rPr>
          <w:rFonts w:ascii="Times New Roman" w:eastAsia="Times New Roman" w:hAnsi="Times New Roman" w:cs="Times New Roman"/>
          <w:lang w:val="en-US" w:eastAsia="en-US"/>
        </w:rPr>
        <w:t>, while preserving strict authorization, resource, and execution boundaries.</w:t>
      </w:r>
    </w:p>
    <w:p w14:paraId="3D54314B" w14:textId="745B3F1F" w:rsidR="00DD2573" w:rsidRPr="00CE1D9E" w:rsidRDefault="00DD2573" w:rsidP="00DD2573">
      <w:pPr>
        <w:spacing w:before="100" w:beforeAutospacing="1" w:after="100" w:afterAutospacing="1" w:line="240" w:lineRule="auto"/>
        <w:rPr>
          <w:rFonts w:ascii="Times New Roman" w:eastAsia="Times New Roman" w:hAnsi="Times New Roman" w:cs="Times New Roman"/>
          <w:rtl/>
          <w:lang w:val="en-US" w:eastAsia="en-US"/>
        </w:rPr>
      </w:pPr>
      <w:r w:rsidRPr="00DD2573">
        <w:rPr>
          <w:rFonts w:ascii="Times New Roman" w:eastAsia="Times New Roman" w:hAnsi="Times New Roman" w:cs="Times New Roman"/>
          <w:lang w:val="en-US" w:eastAsia="en-US"/>
        </w:rPr>
        <w:t xml:space="preserve">BIAVORA also emphasizes the reliability and explainability of AI-generated results through its </w:t>
      </w:r>
      <w:r w:rsidRPr="00DD2573">
        <w:rPr>
          <w:rFonts w:ascii="Times New Roman" w:eastAsia="Times New Roman" w:hAnsi="Times New Roman" w:cs="Times New Roman"/>
          <w:b/>
          <w:bCs/>
          <w:lang w:val="en-US" w:eastAsia="en-US"/>
        </w:rPr>
        <w:t>Trust &amp; Explainability</w:t>
      </w:r>
      <w:r w:rsidRPr="00DD2573">
        <w:rPr>
          <w:rFonts w:ascii="Times New Roman" w:eastAsia="Times New Roman" w:hAnsi="Times New Roman" w:cs="Times New Roman"/>
          <w:lang w:val="en-US" w:eastAsia="en-US"/>
        </w:rPr>
        <w:t xml:space="preserve"> mechanisms. Analytical outputs are linked to the metrics, data versions, queries, and evidence used to produce them. Limited data-reliability capabilities evaluate factors such as freshness, ingestion state, missing fields, and data-quality indicators. The platform explicitly distinguishes observed facts, contributions, correlations, likely drivers, and causal conclusions in order to reduce unsupported interpretations generated by artificial intelligence models.</w:t>
      </w:r>
    </w:p>
    <w:p w14:paraId="6B91811E" w14:textId="48135BA7" w:rsidR="00DD2573" w:rsidRPr="00CE1D9E" w:rsidRDefault="00DD2573" w:rsidP="00DD2573">
      <w:pPr>
        <w:spacing w:before="100" w:beforeAutospacing="1" w:after="100" w:afterAutospacing="1" w:line="240" w:lineRule="auto"/>
        <w:rPr>
          <w:rFonts w:ascii="Times New Roman" w:eastAsia="Times New Roman" w:hAnsi="Times New Roman" w:cs="Times New Roman"/>
          <w:rtl/>
          <w:lang w:val="en-US" w:eastAsia="en-US"/>
        </w:rPr>
      </w:pPr>
    </w:p>
    <w:p w14:paraId="5A6CE0C8" w14:textId="1DF839EA" w:rsidR="00DD2573" w:rsidRPr="00CE1D9E" w:rsidRDefault="00DD2573" w:rsidP="00DD2573">
      <w:pPr>
        <w:spacing w:before="100" w:beforeAutospacing="1" w:after="100" w:afterAutospacing="1" w:line="240" w:lineRule="auto"/>
        <w:rPr>
          <w:rFonts w:ascii="Times New Roman" w:eastAsia="Times New Roman" w:hAnsi="Times New Roman" w:cs="Times New Roman"/>
          <w:rtl/>
          <w:lang w:val="en-US" w:eastAsia="en-US"/>
        </w:rPr>
      </w:pPr>
    </w:p>
    <w:p w14:paraId="56D29701" w14:textId="77777777" w:rsidR="00DD2573" w:rsidRPr="00DD2573" w:rsidRDefault="00DD2573" w:rsidP="00DD2573">
      <w:pPr>
        <w:spacing w:before="100" w:beforeAutospacing="1" w:after="100" w:afterAutospacing="1" w:line="240" w:lineRule="auto"/>
        <w:rPr>
          <w:rFonts w:ascii="Times New Roman" w:eastAsia="Times New Roman" w:hAnsi="Times New Roman" w:cs="Times New Roman"/>
          <w:lang w:val="en-US" w:eastAsia="en-US"/>
        </w:rPr>
      </w:pPr>
    </w:p>
    <w:p w14:paraId="46CC7062" w14:textId="77777777" w:rsidR="00DD2573" w:rsidRPr="00DD2573" w:rsidRDefault="00DD2573" w:rsidP="00DD2573">
      <w:pPr>
        <w:spacing w:before="100" w:beforeAutospacing="1" w:after="100" w:afterAutospacing="1" w:line="240" w:lineRule="auto"/>
        <w:rPr>
          <w:rFonts w:ascii="Times New Roman" w:eastAsia="Times New Roman" w:hAnsi="Times New Roman" w:cs="Times New Roman"/>
          <w:lang w:val="en-US" w:eastAsia="en-US"/>
        </w:rPr>
      </w:pPr>
      <w:r w:rsidRPr="00DD2573">
        <w:rPr>
          <w:rFonts w:ascii="Times New Roman" w:eastAsia="Times New Roman" w:hAnsi="Times New Roman" w:cs="Times New Roman"/>
          <w:lang w:val="en-US" w:eastAsia="en-US"/>
        </w:rPr>
        <w:t xml:space="preserve">The platform supports governed interaction with external systems using the </w:t>
      </w:r>
      <w:r w:rsidRPr="00DD2573">
        <w:rPr>
          <w:rFonts w:ascii="Times New Roman" w:eastAsia="Times New Roman" w:hAnsi="Times New Roman" w:cs="Times New Roman"/>
          <w:b/>
          <w:bCs/>
          <w:lang w:val="en-US" w:eastAsia="en-US"/>
        </w:rPr>
        <w:t>Model Context Protocol (MCP)</w:t>
      </w:r>
      <w:r w:rsidRPr="00DD2573">
        <w:rPr>
          <w:rFonts w:ascii="Times New Roman" w:eastAsia="Times New Roman" w:hAnsi="Times New Roman" w:cs="Times New Roman"/>
          <w:lang w:val="en-US" w:eastAsia="en-US"/>
        </w:rPr>
        <w:t xml:space="preserve"> through policy-controlled and, when required, human-approved actions. BIAVORA also introduces </w:t>
      </w:r>
      <w:r w:rsidRPr="00DD2573">
        <w:rPr>
          <w:rFonts w:ascii="Times New Roman" w:eastAsia="Times New Roman" w:hAnsi="Times New Roman" w:cs="Times New Roman"/>
          <w:b/>
          <w:bCs/>
          <w:lang w:val="en-US" w:eastAsia="en-US"/>
        </w:rPr>
        <w:t>AI Presentation &amp; Executive Report Generation</w:t>
      </w:r>
      <w:r w:rsidRPr="00DD2573">
        <w:rPr>
          <w:rFonts w:ascii="Times New Roman" w:eastAsia="Times New Roman" w:hAnsi="Times New Roman" w:cs="Times New Roman"/>
          <w:lang w:val="en-US" w:eastAsia="en-US"/>
        </w:rPr>
        <w:t xml:space="preserve">, where the platform first performs the governed analysis, derives trusted metrics and evidence, generates charts, and constructs an analytical narrative. A provider-independent presentation layer can then use implementations such as </w:t>
      </w:r>
      <w:r w:rsidRPr="00DD2573">
        <w:rPr>
          <w:rFonts w:ascii="Times New Roman" w:eastAsia="Times New Roman" w:hAnsi="Times New Roman" w:cs="Times New Roman"/>
          <w:b/>
          <w:bCs/>
          <w:lang w:val="en-US" w:eastAsia="en-US"/>
        </w:rPr>
        <w:lastRenderedPageBreak/>
        <w:t>GammaProvider</w:t>
      </w:r>
      <w:r w:rsidRPr="00DD2573">
        <w:rPr>
          <w:rFonts w:ascii="Times New Roman" w:eastAsia="Times New Roman" w:hAnsi="Times New Roman" w:cs="Times New Roman"/>
          <w:lang w:val="en-US" w:eastAsia="en-US"/>
        </w:rPr>
        <w:t xml:space="preserve"> and </w:t>
      </w:r>
      <w:r w:rsidRPr="00DD2573">
        <w:rPr>
          <w:rFonts w:ascii="Times New Roman" w:eastAsia="Times New Roman" w:hAnsi="Times New Roman" w:cs="Times New Roman"/>
          <w:b/>
          <w:bCs/>
          <w:lang w:val="en-US" w:eastAsia="en-US"/>
        </w:rPr>
        <w:t>SlidesGPTProvider</w:t>
      </w:r>
      <w:r w:rsidRPr="00DD2573">
        <w:rPr>
          <w:rFonts w:ascii="Times New Roman" w:eastAsia="Times New Roman" w:hAnsi="Times New Roman" w:cs="Times New Roman"/>
          <w:lang w:val="en-US" w:eastAsia="en-US"/>
        </w:rPr>
        <w:t xml:space="preserve"> to generate executive presentations without granting external providers direct access to customer databases.</w:t>
      </w:r>
    </w:p>
    <w:p w14:paraId="1FA1F31D" w14:textId="77777777" w:rsidR="00DD2573" w:rsidRPr="00DD2573" w:rsidRDefault="00DD2573" w:rsidP="00DD2573">
      <w:pPr>
        <w:spacing w:before="100" w:beforeAutospacing="1" w:after="100" w:afterAutospacing="1" w:line="240" w:lineRule="auto"/>
        <w:rPr>
          <w:rFonts w:ascii="Times New Roman" w:eastAsia="Times New Roman" w:hAnsi="Times New Roman" w:cs="Times New Roman"/>
          <w:lang w:val="en-US" w:eastAsia="en-US"/>
        </w:rPr>
      </w:pPr>
      <w:r w:rsidRPr="00DD2573">
        <w:rPr>
          <w:rFonts w:ascii="Times New Roman" w:eastAsia="Times New Roman" w:hAnsi="Times New Roman" w:cs="Times New Roman"/>
          <w:lang w:val="en-US" w:eastAsia="en-US"/>
        </w:rPr>
        <w:t>The platform further provides interactive dashboards and visualizations, workspace and user management, role-based authorization, subscription and entitlement controls, and resource-aware usage metering for analytical executions, AI-model usage, forecasting, external actions, and presentation generation. The system is evaluated through functional, analytical, and security testing covering data-pipeline correctness, tenant isolation, query correctness, AI quality, factual consistency, failure recovery, and system performance.</w:t>
      </w:r>
    </w:p>
    <w:p w14:paraId="69322BEF" w14:textId="77777777" w:rsidR="00DD2573" w:rsidRPr="00DD2573" w:rsidRDefault="00DD2573" w:rsidP="00DD2573">
      <w:pPr>
        <w:spacing w:before="100" w:beforeAutospacing="1" w:after="100" w:afterAutospacing="1" w:line="240" w:lineRule="auto"/>
        <w:rPr>
          <w:rFonts w:ascii="Times New Roman" w:eastAsia="Times New Roman" w:hAnsi="Times New Roman" w:cs="Times New Roman"/>
          <w:lang w:val="en-US" w:eastAsia="en-US"/>
        </w:rPr>
      </w:pPr>
      <w:r w:rsidRPr="00DD2573">
        <w:rPr>
          <w:rFonts w:ascii="Times New Roman" w:eastAsia="Times New Roman" w:hAnsi="Times New Roman" w:cs="Times New Roman"/>
          <w:lang w:val="en-US" w:eastAsia="en-US"/>
        </w:rPr>
        <w:t xml:space="preserve">By combining data engineering, Business Intelligence, semantic modeling, governed agentic analytics, predictive and scenario-based analysis, trust and explainability, controlled external actions, and automated executive reporting, </w:t>
      </w:r>
      <w:r w:rsidRPr="00DD2573">
        <w:rPr>
          <w:rFonts w:ascii="Times New Roman" w:eastAsia="Times New Roman" w:hAnsi="Times New Roman" w:cs="Times New Roman"/>
          <w:b/>
          <w:bCs/>
          <w:lang w:val="en-US" w:eastAsia="en-US"/>
        </w:rPr>
        <w:t>BIAVORA</w:t>
      </w:r>
      <w:r w:rsidRPr="00DD2573">
        <w:rPr>
          <w:rFonts w:ascii="Times New Roman" w:eastAsia="Times New Roman" w:hAnsi="Times New Roman" w:cs="Times New Roman"/>
          <w:lang w:val="en-US" w:eastAsia="en-US"/>
        </w:rPr>
        <w:t xml:space="preserve"> aims to provide a scalable and production-oriented Business Intelligence platform capable of transforming heterogeneous operational data into trusted, explainable, and decision-ready analytical outcomes.</w:t>
      </w:r>
    </w:p>
    <w:p w14:paraId="3EA22102" w14:textId="63C88DAD" w:rsidR="00801A07" w:rsidRDefault="00801A07">
      <w:pPr>
        <w:jc w:val="both"/>
        <w:rPr>
          <w:rFonts w:asciiTheme="majorBidi" w:eastAsia="Proxima Nova" w:hAnsiTheme="majorBidi" w:cstheme="majorBidi"/>
          <w:color w:val="000000" w:themeColor="text1"/>
          <w:sz w:val="24"/>
          <w:szCs w:val="24"/>
          <w:rtl/>
          <w:lang w:val="en-US" w:bidi="ar-SY"/>
        </w:rPr>
      </w:pPr>
    </w:p>
    <w:p w14:paraId="1FF00A54" w14:textId="56C9023E" w:rsidR="00DD2573" w:rsidRDefault="00DD2573">
      <w:pPr>
        <w:jc w:val="both"/>
        <w:rPr>
          <w:rFonts w:asciiTheme="majorBidi" w:eastAsia="Proxima Nova" w:hAnsiTheme="majorBidi" w:cstheme="majorBidi"/>
          <w:color w:val="000000" w:themeColor="text1"/>
          <w:sz w:val="24"/>
          <w:szCs w:val="24"/>
          <w:rtl/>
          <w:lang w:val="en-US" w:bidi="ar-SY"/>
        </w:rPr>
      </w:pPr>
    </w:p>
    <w:p w14:paraId="7867FA88" w14:textId="480336D5" w:rsidR="00DD2573" w:rsidRDefault="00DD2573">
      <w:pPr>
        <w:jc w:val="both"/>
        <w:rPr>
          <w:rFonts w:asciiTheme="majorBidi" w:eastAsia="Proxima Nova" w:hAnsiTheme="majorBidi" w:cstheme="majorBidi"/>
          <w:color w:val="000000" w:themeColor="text1"/>
          <w:sz w:val="24"/>
          <w:szCs w:val="24"/>
          <w:rtl/>
          <w:lang w:val="en-US" w:bidi="ar-SY"/>
        </w:rPr>
      </w:pPr>
    </w:p>
    <w:p w14:paraId="3E5B53EF" w14:textId="50AFC766" w:rsidR="00DD2573" w:rsidRDefault="00DD2573">
      <w:pPr>
        <w:jc w:val="both"/>
        <w:rPr>
          <w:rFonts w:asciiTheme="majorBidi" w:eastAsia="Proxima Nova" w:hAnsiTheme="majorBidi" w:cstheme="majorBidi"/>
          <w:color w:val="000000" w:themeColor="text1"/>
          <w:sz w:val="24"/>
          <w:szCs w:val="24"/>
          <w:rtl/>
          <w:lang w:val="en-US" w:bidi="ar-SY"/>
        </w:rPr>
      </w:pPr>
    </w:p>
    <w:p w14:paraId="02816A27" w14:textId="39D20255" w:rsidR="00DD2573" w:rsidRDefault="00DD2573">
      <w:pPr>
        <w:jc w:val="both"/>
        <w:rPr>
          <w:rFonts w:asciiTheme="majorBidi" w:eastAsia="Proxima Nova" w:hAnsiTheme="majorBidi" w:cstheme="majorBidi"/>
          <w:color w:val="000000" w:themeColor="text1"/>
          <w:sz w:val="24"/>
          <w:szCs w:val="24"/>
          <w:rtl/>
          <w:lang w:val="en-US" w:bidi="ar-SY"/>
        </w:rPr>
      </w:pPr>
    </w:p>
    <w:p w14:paraId="48B03825" w14:textId="6C858FCF" w:rsidR="00DD2573" w:rsidRDefault="00DD2573">
      <w:pPr>
        <w:jc w:val="both"/>
        <w:rPr>
          <w:rFonts w:asciiTheme="majorBidi" w:eastAsia="Proxima Nova" w:hAnsiTheme="majorBidi" w:cstheme="majorBidi"/>
          <w:color w:val="000000" w:themeColor="text1"/>
          <w:sz w:val="24"/>
          <w:szCs w:val="24"/>
          <w:rtl/>
          <w:lang w:val="en-US" w:bidi="ar-SY"/>
        </w:rPr>
      </w:pPr>
    </w:p>
    <w:p w14:paraId="5AEADEED" w14:textId="7F770522" w:rsidR="00CE1D9E" w:rsidRDefault="00CE1D9E">
      <w:pPr>
        <w:jc w:val="both"/>
        <w:rPr>
          <w:rFonts w:asciiTheme="majorBidi" w:eastAsia="Proxima Nova" w:hAnsiTheme="majorBidi" w:cstheme="majorBidi"/>
          <w:color w:val="000000" w:themeColor="text1"/>
          <w:sz w:val="24"/>
          <w:szCs w:val="24"/>
          <w:rtl/>
          <w:lang w:val="en-US" w:bidi="ar-SY"/>
        </w:rPr>
      </w:pPr>
    </w:p>
    <w:p w14:paraId="140CDDCB" w14:textId="4CA572B6" w:rsidR="00CE1D9E" w:rsidRDefault="00CE1D9E">
      <w:pPr>
        <w:jc w:val="both"/>
        <w:rPr>
          <w:rFonts w:asciiTheme="majorBidi" w:eastAsia="Proxima Nova" w:hAnsiTheme="majorBidi" w:cstheme="majorBidi"/>
          <w:color w:val="000000" w:themeColor="text1"/>
          <w:sz w:val="24"/>
          <w:szCs w:val="24"/>
          <w:rtl/>
          <w:lang w:val="en-US" w:bidi="ar-SY"/>
        </w:rPr>
      </w:pPr>
    </w:p>
    <w:p w14:paraId="022E9247" w14:textId="4FAE5F52" w:rsidR="00CE1D9E" w:rsidRDefault="00CE1D9E">
      <w:pPr>
        <w:jc w:val="both"/>
        <w:rPr>
          <w:rFonts w:asciiTheme="majorBidi" w:eastAsia="Proxima Nova" w:hAnsiTheme="majorBidi" w:cstheme="majorBidi"/>
          <w:color w:val="000000" w:themeColor="text1"/>
          <w:sz w:val="24"/>
          <w:szCs w:val="24"/>
          <w:rtl/>
          <w:lang w:val="en-US" w:bidi="ar-SY"/>
        </w:rPr>
      </w:pPr>
    </w:p>
    <w:p w14:paraId="6F8BA91A" w14:textId="5BE332E5" w:rsidR="00CE1D9E" w:rsidRDefault="00CE1D9E">
      <w:pPr>
        <w:jc w:val="both"/>
        <w:rPr>
          <w:rFonts w:asciiTheme="majorBidi" w:eastAsia="Proxima Nova" w:hAnsiTheme="majorBidi" w:cstheme="majorBidi"/>
          <w:color w:val="000000" w:themeColor="text1"/>
          <w:sz w:val="24"/>
          <w:szCs w:val="24"/>
          <w:rtl/>
          <w:lang w:val="en-US" w:bidi="ar-SY"/>
        </w:rPr>
      </w:pPr>
    </w:p>
    <w:p w14:paraId="36245D20" w14:textId="2C15579D" w:rsidR="00CE1D9E" w:rsidRDefault="00CE1D9E">
      <w:pPr>
        <w:jc w:val="both"/>
        <w:rPr>
          <w:rFonts w:asciiTheme="majorBidi" w:eastAsia="Proxima Nova" w:hAnsiTheme="majorBidi" w:cstheme="majorBidi"/>
          <w:color w:val="000000" w:themeColor="text1"/>
          <w:sz w:val="24"/>
          <w:szCs w:val="24"/>
          <w:rtl/>
          <w:lang w:val="en-US" w:bidi="ar-SY"/>
        </w:rPr>
      </w:pPr>
    </w:p>
    <w:p w14:paraId="49CEE459" w14:textId="77777777" w:rsidR="00CE1D9E" w:rsidRDefault="00CE1D9E">
      <w:pPr>
        <w:jc w:val="both"/>
        <w:rPr>
          <w:rFonts w:asciiTheme="majorBidi" w:eastAsia="Proxima Nova" w:hAnsiTheme="majorBidi" w:cstheme="majorBidi" w:hint="cs"/>
          <w:color w:val="000000" w:themeColor="text1"/>
          <w:sz w:val="24"/>
          <w:szCs w:val="24"/>
          <w:rtl/>
          <w:lang w:val="en-US" w:bidi="ar-SY"/>
        </w:rPr>
      </w:pPr>
    </w:p>
    <w:p w14:paraId="1E5E9181" w14:textId="2D00C91F" w:rsidR="00DD2573" w:rsidRDefault="00DD2573">
      <w:pPr>
        <w:jc w:val="both"/>
        <w:rPr>
          <w:rFonts w:asciiTheme="majorBidi" w:eastAsia="Proxima Nova" w:hAnsiTheme="majorBidi" w:cstheme="majorBidi"/>
          <w:color w:val="000000" w:themeColor="text1"/>
          <w:sz w:val="24"/>
          <w:szCs w:val="24"/>
          <w:rtl/>
          <w:lang w:val="en-US" w:bidi="ar-SY"/>
        </w:rPr>
      </w:pPr>
    </w:p>
    <w:p w14:paraId="12307A23" w14:textId="68CA5C51" w:rsidR="00DD2573" w:rsidRDefault="00DD2573">
      <w:pPr>
        <w:jc w:val="both"/>
        <w:rPr>
          <w:rFonts w:asciiTheme="majorBidi" w:eastAsia="Proxima Nova" w:hAnsiTheme="majorBidi" w:cstheme="majorBidi"/>
          <w:color w:val="000000" w:themeColor="text1"/>
          <w:sz w:val="24"/>
          <w:szCs w:val="24"/>
          <w:rtl/>
          <w:lang w:val="en-US" w:bidi="ar-SY"/>
        </w:rPr>
      </w:pPr>
    </w:p>
    <w:p w14:paraId="364473D5" w14:textId="7B1C7523" w:rsidR="00DD2573" w:rsidRDefault="00DD2573">
      <w:pPr>
        <w:jc w:val="both"/>
        <w:rPr>
          <w:rFonts w:asciiTheme="majorBidi" w:eastAsia="Proxima Nova" w:hAnsiTheme="majorBidi" w:cstheme="majorBidi"/>
          <w:color w:val="000000" w:themeColor="text1"/>
          <w:sz w:val="24"/>
          <w:szCs w:val="24"/>
          <w:rtl/>
          <w:lang w:val="en-US" w:bidi="ar-SY"/>
        </w:rPr>
      </w:pPr>
    </w:p>
    <w:p w14:paraId="0DC6B9DA" w14:textId="1BD496AC" w:rsidR="00DD2573" w:rsidRDefault="00DD2573">
      <w:pPr>
        <w:jc w:val="both"/>
        <w:rPr>
          <w:rFonts w:asciiTheme="majorBidi" w:eastAsia="Proxima Nova" w:hAnsiTheme="majorBidi" w:cstheme="majorBidi"/>
          <w:color w:val="000000" w:themeColor="text1"/>
          <w:sz w:val="24"/>
          <w:szCs w:val="24"/>
          <w:rtl/>
          <w:lang w:val="en-US" w:bidi="ar-SY"/>
        </w:rPr>
      </w:pPr>
    </w:p>
    <w:p w14:paraId="45A4F9FC" w14:textId="6517068C" w:rsidR="00DD2573" w:rsidRDefault="00DD2573">
      <w:pPr>
        <w:jc w:val="both"/>
        <w:rPr>
          <w:rFonts w:asciiTheme="majorBidi" w:eastAsia="Proxima Nova" w:hAnsiTheme="majorBidi" w:cstheme="majorBidi"/>
          <w:color w:val="000000" w:themeColor="text1"/>
          <w:sz w:val="24"/>
          <w:szCs w:val="24"/>
          <w:rtl/>
          <w:lang w:val="en-US" w:bidi="ar-SY"/>
        </w:rPr>
      </w:pPr>
    </w:p>
    <w:p w14:paraId="3F630612" w14:textId="54ECB8E1" w:rsidR="00DD2573" w:rsidRDefault="00DD2573">
      <w:pPr>
        <w:jc w:val="both"/>
        <w:rPr>
          <w:rFonts w:asciiTheme="majorBidi" w:eastAsia="Proxima Nova" w:hAnsiTheme="majorBidi" w:cstheme="majorBidi"/>
          <w:color w:val="000000" w:themeColor="text1"/>
          <w:sz w:val="24"/>
          <w:szCs w:val="24"/>
          <w:rtl/>
          <w:lang w:val="en-US" w:bidi="ar-SY"/>
        </w:rPr>
      </w:pPr>
    </w:p>
    <w:p w14:paraId="187D6F80" w14:textId="1F2B3A39" w:rsidR="00DD2573" w:rsidRDefault="00DD2573">
      <w:pPr>
        <w:jc w:val="both"/>
        <w:rPr>
          <w:rFonts w:asciiTheme="majorBidi" w:eastAsia="Proxima Nova" w:hAnsiTheme="majorBidi" w:cstheme="majorBidi"/>
          <w:color w:val="000000" w:themeColor="text1"/>
          <w:sz w:val="24"/>
          <w:szCs w:val="24"/>
          <w:rtl/>
          <w:lang w:val="en-US" w:bidi="ar-SY"/>
        </w:rPr>
      </w:pPr>
    </w:p>
    <w:p w14:paraId="58656370" w14:textId="44A4AB82" w:rsidR="00DD2573" w:rsidRDefault="00DD2573">
      <w:pPr>
        <w:jc w:val="both"/>
        <w:rPr>
          <w:rFonts w:asciiTheme="majorBidi" w:eastAsia="Proxima Nova" w:hAnsiTheme="majorBidi" w:cstheme="majorBidi"/>
          <w:color w:val="000000" w:themeColor="text1"/>
          <w:sz w:val="24"/>
          <w:szCs w:val="24"/>
          <w:rtl/>
          <w:lang w:val="en-US" w:bidi="ar-SY"/>
        </w:rPr>
      </w:pPr>
    </w:p>
    <w:p w14:paraId="7C5482AC" w14:textId="512608A1" w:rsidR="00DD2573" w:rsidRDefault="00DD2573">
      <w:pPr>
        <w:jc w:val="both"/>
        <w:rPr>
          <w:rFonts w:asciiTheme="majorBidi" w:eastAsia="Proxima Nova" w:hAnsiTheme="majorBidi" w:cstheme="majorBidi"/>
          <w:color w:val="000000" w:themeColor="text1"/>
          <w:sz w:val="24"/>
          <w:szCs w:val="24"/>
          <w:rtl/>
          <w:lang w:val="en-US" w:bidi="ar-SY"/>
        </w:rPr>
      </w:pPr>
    </w:p>
    <w:p w14:paraId="3B25E3FA" w14:textId="37A7BF58" w:rsidR="00DD2573" w:rsidRDefault="00DD2573">
      <w:pPr>
        <w:jc w:val="both"/>
        <w:rPr>
          <w:rFonts w:asciiTheme="majorBidi" w:eastAsia="Proxima Nova" w:hAnsiTheme="majorBidi" w:cstheme="majorBidi"/>
          <w:color w:val="000000" w:themeColor="text1"/>
          <w:sz w:val="24"/>
          <w:szCs w:val="24"/>
          <w:rtl/>
          <w:lang w:val="en-US" w:bidi="ar-SY"/>
        </w:rPr>
      </w:pPr>
    </w:p>
    <w:p w14:paraId="39645E6C" w14:textId="5A872BB3" w:rsidR="00DD2573" w:rsidRDefault="00DD2573">
      <w:pPr>
        <w:jc w:val="both"/>
        <w:rPr>
          <w:rFonts w:asciiTheme="majorBidi" w:eastAsia="Proxima Nova" w:hAnsiTheme="majorBidi" w:cstheme="majorBidi"/>
          <w:color w:val="000000" w:themeColor="text1"/>
          <w:sz w:val="24"/>
          <w:szCs w:val="24"/>
          <w:rtl/>
          <w:lang w:val="en-US" w:bidi="ar-SY"/>
        </w:rPr>
      </w:pPr>
    </w:p>
    <w:p w14:paraId="0EA46366" w14:textId="5385ECB6" w:rsidR="00DD2573" w:rsidRDefault="00DD2573">
      <w:pPr>
        <w:jc w:val="both"/>
        <w:rPr>
          <w:rFonts w:asciiTheme="majorBidi" w:eastAsia="Proxima Nova" w:hAnsiTheme="majorBidi" w:cstheme="majorBidi"/>
          <w:color w:val="000000" w:themeColor="text1"/>
          <w:sz w:val="24"/>
          <w:szCs w:val="24"/>
          <w:rtl/>
          <w:lang w:val="en-US" w:bidi="ar-SY"/>
        </w:rPr>
      </w:pPr>
    </w:p>
    <w:p w14:paraId="53D6E5D9" w14:textId="763C869A" w:rsidR="00DD2573" w:rsidRDefault="00DD2573">
      <w:pPr>
        <w:jc w:val="both"/>
        <w:rPr>
          <w:rFonts w:asciiTheme="majorBidi" w:eastAsia="Proxima Nova" w:hAnsiTheme="majorBidi" w:cstheme="majorBidi"/>
          <w:color w:val="000000" w:themeColor="text1"/>
          <w:sz w:val="24"/>
          <w:szCs w:val="24"/>
          <w:rtl/>
          <w:lang w:val="en-US" w:bidi="ar-SY"/>
        </w:rPr>
      </w:pPr>
    </w:p>
    <w:p w14:paraId="0B04BACF" w14:textId="4F7F4A3A" w:rsidR="00DD2573" w:rsidRDefault="00DD2573">
      <w:pPr>
        <w:jc w:val="both"/>
        <w:rPr>
          <w:rFonts w:asciiTheme="majorBidi" w:eastAsia="Proxima Nova" w:hAnsiTheme="majorBidi" w:cstheme="majorBidi"/>
          <w:color w:val="000000" w:themeColor="text1"/>
          <w:sz w:val="24"/>
          <w:szCs w:val="24"/>
          <w:rtl/>
          <w:lang w:val="en-US" w:bidi="ar-SY"/>
        </w:rPr>
      </w:pPr>
    </w:p>
    <w:p w14:paraId="614F614B" w14:textId="3D546C5D" w:rsidR="00DD2573" w:rsidRDefault="00DD2573">
      <w:pPr>
        <w:jc w:val="both"/>
        <w:rPr>
          <w:rFonts w:asciiTheme="majorBidi" w:eastAsia="Proxima Nova" w:hAnsiTheme="majorBidi" w:cstheme="majorBidi"/>
          <w:color w:val="000000" w:themeColor="text1"/>
          <w:sz w:val="24"/>
          <w:szCs w:val="24"/>
          <w:rtl/>
          <w:lang w:val="en-US" w:bidi="ar-SY"/>
        </w:rPr>
      </w:pPr>
    </w:p>
    <w:p w14:paraId="6ACDF7C3" w14:textId="7AA6D4B8" w:rsidR="00DD2573" w:rsidRDefault="00DD2573">
      <w:pPr>
        <w:jc w:val="both"/>
        <w:rPr>
          <w:rFonts w:asciiTheme="majorBidi" w:eastAsia="Proxima Nova" w:hAnsiTheme="majorBidi" w:cstheme="majorBidi"/>
          <w:color w:val="000000" w:themeColor="text1"/>
          <w:sz w:val="24"/>
          <w:szCs w:val="24"/>
          <w:rtl/>
          <w:lang w:val="en-US" w:bidi="ar-SY"/>
        </w:rPr>
      </w:pPr>
    </w:p>
    <w:p w14:paraId="6D3B91CC" w14:textId="21554229" w:rsidR="00DD2573" w:rsidRDefault="00DD2573">
      <w:pPr>
        <w:jc w:val="both"/>
        <w:rPr>
          <w:rFonts w:asciiTheme="majorBidi" w:eastAsia="Proxima Nova" w:hAnsiTheme="majorBidi" w:cstheme="majorBidi"/>
          <w:color w:val="000000" w:themeColor="text1"/>
          <w:sz w:val="24"/>
          <w:szCs w:val="24"/>
          <w:rtl/>
          <w:lang w:val="en-US" w:bidi="ar-SY"/>
        </w:rPr>
      </w:pPr>
    </w:p>
    <w:p w14:paraId="4632251E" w14:textId="2CA97428" w:rsidR="00A614E0" w:rsidRDefault="00A614E0">
      <w:pPr>
        <w:jc w:val="both"/>
        <w:rPr>
          <w:rFonts w:asciiTheme="majorBidi" w:eastAsia="Proxima Nova" w:hAnsiTheme="majorBidi" w:cstheme="majorBidi"/>
          <w:color w:val="000000" w:themeColor="text1"/>
          <w:sz w:val="24"/>
          <w:szCs w:val="24"/>
          <w:rtl/>
          <w:lang w:bidi="ar-SY"/>
        </w:rPr>
      </w:pPr>
    </w:p>
    <w:p w14:paraId="414D284C" w14:textId="1918B3D6" w:rsidR="00A614E0" w:rsidRPr="00171654" w:rsidRDefault="00171654" w:rsidP="002B7232">
      <w:pPr>
        <w:bidi/>
        <w:jc w:val="center"/>
        <w:outlineLvl w:val="0"/>
        <w:rPr>
          <w:rFonts w:asciiTheme="majorBidi" w:eastAsia="Proxima Nova" w:hAnsiTheme="majorBidi" w:cstheme="majorBidi"/>
          <w:color w:val="000000" w:themeColor="text1"/>
          <w:sz w:val="36"/>
          <w:szCs w:val="36"/>
          <w:rtl/>
          <w:lang w:bidi="ar-SY"/>
        </w:rPr>
      </w:pPr>
      <w:bookmarkStart w:id="2" w:name="_Toc231252999"/>
      <w:r w:rsidRPr="00171654">
        <w:rPr>
          <w:rFonts w:asciiTheme="majorBidi" w:eastAsia="Proxima Nova" w:hAnsiTheme="majorBidi" w:cstheme="majorBidi" w:hint="cs"/>
          <w:color w:val="000000" w:themeColor="text1"/>
          <w:sz w:val="36"/>
          <w:szCs w:val="36"/>
          <w:rtl/>
          <w:lang w:bidi="ar-SY"/>
        </w:rPr>
        <w:lastRenderedPageBreak/>
        <w:t>الملخص</w:t>
      </w:r>
      <w:bookmarkEnd w:id="2"/>
    </w:p>
    <w:p w14:paraId="2D4CBA94" w14:textId="26B68B9F" w:rsidR="00801A07" w:rsidRDefault="00916EA5" w:rsidP="002B7232">
      <w:pPr>
        <w:bidi/>
        <w:spacing w:after="60" w:line="320" w:lineRule="auto"/>
        <w:jc w:val="both"/>
        <w:rPr>
          <w:rFonts w:ascii="Times New Roman" w:hAnsi="Times New Roman" w:cs="Times New Roman"/>
          <w:sz w:val="24"/>
          <w:rtl/>
        </w:rPr>
      </w:pPr>
      <w:dir w:val="rtl">
        <w:r>
          <w:rPr>
            <w:rFonts w:ascii="Times New Roman" w:hAnsi="Times New Roman" w:cs="Times New Roman"/>
            <w:sz w:val="24"/>
            <w:rtl/>
          </w:rPr>
          <w:t xml:space="preserve">تُعد هذه المنصة نظامًا متقدمًا لذكاء الأعمال الوكيلي، وتحمل اسم </w:t>
        </w:r>
        <w:r>
          <w:rPr>
            <w:rFonts w:ascii="Times New Roman" w:hAnsi="Times New Roman" w:cs="Times New Roman"/>
            <w:sz w:val="24"/>
          </w:rPr>
          <w:t>BIAVORA</w:t>
        </w:r>
        <w:r>
          <w:rPr>
            <w:rFonts w:ascii="Times New Roman" w:hAnsi="Times New Roman" w:cs="Times New Roman"/>
            <w:sz w:val="24"/>
            <w:rtl/>
          </w:rPr>
          <w:t>،</w:t>
        </w:r>
        <w:r w:rsidR="00317F8F" w:rsidRPr="00317F8F">
          <w:rPr>
            <w:rFonts w:ascii="Times New Roman" w:hAnsi="Times New Roman" w:cs="Times New Roman"/>
            <w:sz w:val="24"/>
            <w:rtl/>
          </w:rPr>
          <w:t xml:space="preserve"> تهدف إلى تبسيط عملية الوصول إلى البيانات وتحليلها وتحويلها إلى معلومات موثوقة وقابلة للاستخدام في دعم اتخاذ القرار. تتيح المنصة للمستخدمين التفاعل مع بياناتهم باستخدام اللغة الطبيعية، دون الحاجة إلى امتلاك معرفة متقدمة بلغة</w:t>
        </w:r>
        <w:r w:rsidR="00317F8F" w:rsidRPr="00317F8F">
          <w:rPr>
            <w:rFonts w:ascii="Times New Roman" w:hAnsi="Times New Roman" w:cs="Times New Roman"/>
            <w:sz w:val="24"/>
          </w:rPr>
          <w:t xml:space="preserve"> SQL </w:t>
        </w:r>
        <w:r w:rsidR="00317F8F" w:rsidRPr="00317F8F">
          <w:rPr>
            <w:rFonts w:ascii="Times New Roman" w:hAnsi="Times New Roman" w:cs="Times New Roman"/>
            <w:sz w:val="24"/>
            <w:rtl/>
          </w:rPr>
          <w:t>أو أدوات ذكاء الأعمال التقليدية، حيث تقوم بتحويل الأسئلة والأهداف التجارية إلى عمليات تحليل منظمة، ثم تعرض النتائج من خلال تقارير ورسوم بيانية ومخرجات تنفيذية قابلة للتفسير</w:t>
        </w:r>
        <w:r w:rsidR="00317F8F" w:rsidRPr="00317F8F">
          <w:rPr>
            <w:rFonts w:ascii="Times New Roman" w:hAnsi="Times New Roman" w:cs="Times New Roman"/>
            <w:sz w:val="24"/>
          </w:rPr>
          <w:t>.</w:t>
        </w:r>
        <w:r>
          <w:rPr>
            <w:rFonts w:ascii="Times New Roman" w:hAnsi="Times New Roman" w:cs="Times New Roman"/>
            <w:sz w:val="24"/>
          </w:rPr>
          <w:t>‬</w:t>
        </w:r>
      </w:dir>
    </w:p>
    <w:p w14:paraId="44170D6E" w14:textId="77777777" w:rsidR="002B7232" w:rsidRPr="00317F8F" w:rsidRDefault="002B7232" w:rsidP="002B7232">
      <w:pPr>
        <w:bidi/>
        <w:spacing w:after="60" w:line="320" w:lineRule="auto"/>
        <w:jc w:val="both"/>
        <w:rPr>
          <w:rFonts w:ascii="Times New Roman" w:hAnsi="Times New Roman" w:cs="Times New Roman"/>
          <w:sz w:val="24"/>
        </w:rPr>
      </w:pPr>
    </w:p>
    <w:p w14:paraId="62562682" w14:textId="436B176B" w:rsidR="00A614E0" w:rsidRDefault="00916EA5" w:rsidP="002B7232">
      <w:pPr>
        <w:bidi/>
        <w:spacing w:after="60" w:line="320" w:lineRule="auto"/>
        <w:jc w:val="both"/>
        <w:rPr>
          <w:rFonts w:ascii="Times New Roman" w:hAnsi="Times New Roman" w:cs="Times New Roman"/>
          <w:sz w:val="24"/>
          <w:rtl/>
        </w:rPr>
      </w:pPr>
      <w:dir w:val="rtl">
        <w:r w:rsidR="00317F8F" w:rsidRPr="00317F8F">
          <w:rPr>
            <w:rFonts w:ascii="Times New Roman" w:hAnsi="Times New Roman" w:cs="Times New Roman"/>
            <w:sz w:val="24"/>
            <w:rtl/>
          </w:rPr>
          <w:t xml:space="preserve">تعتمد المنصة على معمارية موزعة قائمة على الخدمات المصغرة، مع فصل واضح للمسؤوليات بين مكونات التكامل، والمعالجة، والتحليل، والذكاء الاصطناعي. وتدعم الاتصال بمصادر بيانات متعددة، إلى جانب ملفات البيانات المختلفة، مع الاعتماد على خط معالجة بيانات موزع لتنفيذ عمليات الاستخراج والتحويل والتحميل. كما تتضمن المنصة آلية </w:t>
        </w:r>
        <w:r w:rsidR="00317F8F" w:rsidRPr="00317F8F">
          <w:rPr>
            <w:rFonts w:ascii="Times New Roman" w:hAnsi="Times New Roman" w:cs="Times New Roman"/>
            <w:sz w:val="24"/>
          </w:rPr>
          <w:t>Change Data Capture (CDC)</w:t>
        </w:r>
        <w:r w:rsidR="00317F8F" w:rsidRPr="00317F8F">
          <w:rPr>
            <w:rFonts w:ascii="Times New Roman" w:hAnsi="Times New Roman" w:cs="Times New Roman"/>
            <w:sz w:val="24"/>
            <w:rtl/>
          </w:rPr>
          <w:t xml:space="preserve"> لقواعد بيانات </w:t>
        </w:r>
        <w:r w:rsidR="00317F8F" w:rsidRPr="00317F8F">
          <w:rPr>
            <w:rFonts w:ascii="Times New Roman" w:hAnsi="Times New Roman" w:cs="Times New Roman"/>
            <w:sz w:val="24"/>
          </w:rPr>
          <w:t>PostgreSQL</w:t>
        </w:r>
        <w:r w:rsidR="00317F8F" w:rsidRPr="00317F8F">
          <w:rPr>
            <w:rFonts w:ascii="Times New Roman" w:hAnsi="Times New Roman" w:cs="Times New Roman"/>
            <w:sz w:val="24"/>
            <w:rtl/>
          </w:rPr>
          <w:t xml:space="preserve"> باستخدام تقنيات مثل </w:t>
        </w:r>
        <w:r w:rsidR="00317F8F" w:rsidRPr="00317F8F">
          <w:rPr>
            <w:rFonts w:ascii="Times New Roman" w:hAnsi="Times New Roman" w:cs="Times New Roman"/>
            <w:sz w:val="24"/>
          </w:rPr>
          <w:t>Debezium</w:t>
        </w:r>
        <w:r w:rsidR="00317F8F" w:rsidRPr="00317F8F">
          <w:rPr>
            <w:rFonts w:ascii="Times New Roman" w:hAnsi="Times New Roman" w:cs="Times New Roman"/>
            <w:sz w:val="24"/>
            <w:rtl/>
          </w:rPr>
          <w:t xml:space="preserve"> و</w:t>
        </w:r>
        <w:r w:rsidR="00317F8F" w:rsidRPr="00317F8F">
          <w:rPr>
            <w:rFonts w:ascii="Times New Roman" w:hAnsi="Times New Roman" w:cs="Times New Roman"/>
            <w:sz w:val="24"/>
          </w:rPr>
          <w:t>Kafka Connect</w:t>
        </w:r>
        <w:r w:rsidR="00317F8F" w:rsidRPr="00317F8F">
          <w:rPr>
            <w:rFonts w:ascii="Times New Roman" w:hAnsi="Times New Roman" w:cs="Times New Roman"/>
            <w:sz w:val="24"/>
            <w:rtl/>
          </w:rPr>
          <w:t xml:space="preserve"> و</w:t>
        </w:r>
        <w:r w:rsidR="00317F8F" w:rsidRPr="00317F8F">
          <w:rPr>
            <w:rFonts w:ascii="Times New Roman" w:hAnsi="Times New Roman" w:cs="Times New Roman"/>
            <w:sz w:val="24"/>
          </w:rPr>
          <w:t>Apache Kafka</w:t>
        </w:r>
        <w:r w:rsidR="00317F8F" w:rsidRPr="00317F8F">
          <w:rPr>
            <w:rFonts w:ascii="Times New Roman" w:hAnsi="Times New Roman" w:cs="Times New Roman"/>
            <w:sz w:val="24"/>
            <w:rtl/>
          </w:rPr>
          <w:t xml:space="preserve">، بهدف الانتقال من الاعتماد على اللقطات الثابتة للبيانات إلى المزامنة المستمرة للتغييرات، مع تخزين البيانات التحليلية ضمن قاعدة بيانات عالية الأداء مثل </w:t>
        </w:r>
        <w:r w:rsidR="00317F8F" w:rsidRPr="00317F8F">
          <w:rPr>
            <w:rFonts w:ascii="Times New Roman" w:hAnsi="Times New Roman" w:cs="Times New Roman"/>
            <w:sz w:val="24"/>
          </w:rPr>
          <w:t>ClickHouse</w:t>
        </w:r>
        <w:r w:rsidR="00317F8F" w:rsidRPr="00317F8F">
          <w:rPr>
            <w:rFonts w:ascii="Times New Roman" w:hAnsi="Times New Roman" w:cs="Times New Roman"/>
            <w:sz w:val="24"/>
            <w:rtl/>
          </w:rPr>
          <w:t>.</w:t>
        </w:r>
        <w:r>
          <w:rPr>
            <w:rFonts w:ascii="Times New Roman" w:hAnsi="Times New Roman" w:cs="Times New Roman"/>
            <w:sz w:val="24"/>
            <w:rtl/>
          </w:rPr>
          <w:t>‬</w:t>
        </w:r>
      </w:dir>
    </w:p>
    <w:p w14:paraId="7E6E3145" w14:textId="77777777" w:rsidR="002B7232" w:rsidRPr="00317F8F" w:rsidRDefault="002B7232" w:rsidP="002B7232">
      <w:pPr>
        <w:bidi/>
        <w:spacing w:after="60" w:line="320" w:lineRule="auto"/>
        <w:jc w:val="both"/>
        <w:rPr>
          <w:rFonts w:ascii="Times New Roman" w:hAnsi="Times New Roman" w:cs="Times New Roman" w:hint="cs"/>
          <w:sz w:val="24"/>
          <w:rtl/>
        </w:rPr>
      </w:pPr>
    </w:p>
    <w:p w14:paraId="516464B6" w14:textId="64651641" w:rsidR="00BC12A8" w:rsidRDefault="00916EA5" w:rsidP="002B7232">
      <w:pPr>
        <w:bidi/>
        <w:spacing w:after="60" w:line="320" w:lineRule="auto"/>
        <w:jc w:val="both"/>
        <w:rPr>
          <w:rFonts w:ascii="Times New Roman" w:hAnsi="Times New Roman" w:cs="Times New Roman"/>
          <w:sz w:val="24"/>
          <w:rtl/>
        </w:rPr>
      </w:pPr>
      <w:dir w:val="rtl">
        <w:r w:rsidR="00317F8F" w:rsidRPr="00317F8F">
          <w:rPr>
            <w:rFonts w:ascii="Times New Roman" w:hAnsi="Times New Roman" w:cs="Times New Roman"/>
            <w:sz w:val="24"/>
            <w:rtl/>
          </w:rPr>
          <w:t>ولضمان فهم موحد للبيانات، تتضمن</w:t>
        </w:r>
        <w:r w:rsidR="00317F8F" w:rsidRPr="00317F8F">
          <w:rPr>
            <w:rFonts w:ascii="Times New Roman" w:hAnsi="Times New Roman" w:cs="Times New Roman"/>
            <w:sz w:val="24"/>
          </w:rPr>
          <w:t xml:space="preserve"> BIAVORA </w:t>
        </w:r>
        <w:r w:rsidR="00317F8F" w:rsidRPr="00317F8F">
          <w:rPr>
            <w:rFonts w:ascii="Times New Roman" w:hAnsi="Times New Roman" w:cs="Times New Roman"/>
            <w:sz w:val="24"/>
            <w:rtl/>
          </w:rPr>
          <w:t>طبقة دلالية</w:t>
        </w:r>
        <w:r w:rsidR="00317F8F" w:rsidRPr="00317F8F">
          <w:rPr>
            <w:rFonts w:ascii="Times New Roman" w:hAnsi="Times New Roman" w:cs="Times New Roman"/>
            <w:sz w:val="24"/>
          </w:rPr>
          <w:t xml:space="preserve"> Semantic Layer &amp; Metrics </w:t>
        </w:r>
        <w:r w:rsidR="00317F8F" w:rsidRPr="00317F8F">
          <w:rPr>
            <w:rFonts w:ascii="Times New Roman" w:hAnsi="Times New Roman" w:cs="Times New Roman"/>
            <w:sz w:val="24"/>
            <w:rtl/>
          </w:rPr>
          <w:t>مسؤولة عن تعريف المقاييس والأبعاد والكيانات والعلاقات والمفاهيم التجارية بصورة مركزية ومنظمة. كما تتضمن</w:t>
        </w:r>
        <w:r w:rsidR="00317F8F" w:rsidRPr="00317F8F">
          <w:rPr>
            <w:rFonts w:ascii="Times New Roman" w:hAnsi="Times New Roman" w:cs="Times New Roman"/>
            <w:sz w:val="24"/>
          </w:rPr>
          <w:t xml:space="preserve"> Semantic Modeling Agent </w:t>
        </w:r>
        <w:r w:rsidR="00317F8F" w:rsidRPr="00317F8F">
          <w:rPr>
            <w:rFonts w:ascii="Times New Roman" w:hAnsi="Times New Roman" w:cs="Times New Roman"/>
            <w:sz w:val="24"/>
            <w:rtl/>
          </w:rPr>
          <w:t>يساعد على اقتراح النماذج الدلالية وتوصيف البيانات</w:t>
        </w:r>
        <w:r w:rsidR="00317F8F" w:rsidRPr="00317F8F">
          <w:rPr>
            <w:rFonts w:ascii="Times New Roman" w:hAnsi="Times New Roman" w:cs="Times New Roman"/>
            <w:sz w:val="24"/>
          </w:rPr>
          <w:t xml:space="preserve"> </w:t>
        </w:r>
        <w:r w:rsidR="00317F8F" w:rsidRPr="00317F8F">
          <w:rPr>
            <w:rFonts w:ascii="Times New Roman" w:hAnsi="Times New Roman" w:cs="Times New Roman"/>
            <w:sz w:val="24"/>
            <w:rtl/>
          </w:rPr>
          <w:t>وربطها بالمفاهيم التجارية، مع إبقاء عملية الاعتماد والنشر تحت إشراف المستخدم</w:t>
        </w:r>
        <w:r w:rsidR="00317F8F" w:rsidRPr="00317F8F">
          <w:rPr>
            <w:rFonts w:ascii="Times New Roman" w:hAnsi="Times New Roman" w:cs="Times New Roman"/>
            <w:sz w:val="24"/>
          </w:rPr>
          <w:t>.</w:t>
        </w:r>
        <w:r>
          <w:rPr>
            <w:rFonts w:ascii="Times New Roman" w:hAnsi="Times New Roman" w:cs="Times New Roman"/>
            <w:sz w:val="24"/>
          </w:rPr>
          <w:t>‬</w:t>
        </w:r>
      </w:dir>
    </w:p>
    <w:p w14:paraId="1513B4ED" w14:textId="77777777" w:rsidR="002B7232" w:rsidRPr="00317F8F" w:rsidRDefault="002B7232" w:rsidP="002B7232">
      <w:pPr>
        <w:bidi/>
        <w:spacing w:after="60" w:line="320" w:lineRule="auto"/>
        <w:jc w:val="both"/>
        <w:rPr>
          <w:rFonts w:ascii="Times New Roman" w:hAnsi="Times New Roman" w:cs="Times New Roman"/>
          <w:sz w:val="24"/>
          <w:rtl/>
        </w:rPr>
      </w:pPr>
    </w:p>
    <w:p w14:paraId="12CB243A" w14:textId="30109E7F" w:rsidR="00BC12A8" w:rsidRDefault="00916EA5" w:rsidP="002B7232">
      <w:pPr>
        <w:bidi/>
        <w:spacing w:after="60" w:line="320" w:lineRule="auto"/>
        <w:jc w:val="both"/>
        <w:rPr>
          <w:rFonts w:ascii="Times New Roman" w:hAnsi="Times New Roman" w:cs="Times New Roman"/>
          <w:sz w:val="24"/>
          <w:rtl/>
        </w:rPr>
      </w:pPr>
      <w:dir w:val="rtl">
        <w:r w:rsidR="00317F8F" w:rsidRPr="00317F8F">
          <w:rPr>
            <w:rFonts w:ascii="Times New Roman" w:hAnsi="Times New Roman" w:cs="Times New Roman"/>
            <w:sz w:val="24"/>
            <w:rtl/>
          </w:rPr>
          <w:t>تمثل القدرات الوكيلية أحد المكونات الأساسية في المنصة، حيث يتولى</w:t>
        </w:r>
        <w:r w:rsidR="00317F8F" w:rsidRPr="00317F8F">
          <w:rPr>
            <w:rFonts w:ascii="Times New Roman" w:hAnsi="Times New Roman" w:cs="Times New Roman"/>
            <w:sz w:val="24"/>
          </w:rPr>
          <w:t xml:space="preserve"> Analyst Agent </w:t>
        </w:r>
        <w:r w:rsidR="00317F8F" w:rsidRPr="00317F8F">
          <w:rPr>
            <w:rFonts w:ascii="Times New Roman" w:hAnsi="Times New Roman" w:cs="Times New Roman"/>
            <w:sz w:val="24"/>
            <w:rtl/>
          </w:rPr>
          <w:t>تنفيذ عملية تحليل متعددة الخطوات باستخدام مجموعة من الأدوات المقيدة والمصرح بها، مع بقاء</w:t>
        </w:r>
        <w:r w:rsidR="00317F8F" w:rsidRPr="00317F8F">
          <w:rPr>
            <w:rFonts w:ascii="Times New Roman" w:hAnsi="Times New Roman" w:cs="Times New Roman"/>
            <w:sz w:val="24"/>
          </w:rPr>
          <w:t xml:space="preserve"> Query Service </w:t>
        </w:r>
        <w:r w:rsidR="00317F8F" w:rsidRPr="00317F8F">
          <w:rPr>
            <w:rFonts w:ascii="Times New Roman" w:hAnsi="Times New Roman" w:cs="Times New Roman"/>
            <w:sz w:val="24"/>
            <w:rtl/>
          </w:rPr>
          <w:t>الجهة الوحيدة المخولة بتنفيذ الاستعلامات التحليلية على البيانات. ويتيح ذلك إجراء التحليل الوصفي والمقارن والتشخيصي، إضافة إلى التحليل التنبؤي وسيناريوهات</w:t>
        </w:r>
        <w:r w:rsidR="00317F8F" w:rsidRPr="00317F8F">
          <w:rPr>
            <w:rFonts w:ascii="Times New Roman" w:hAnsi="Times New Roman" w:cs="Times New Roman"/>
            <w:sz w:val="24"/>
          </w:rPr>
          <w:t xml:space="preserve"> What-if Analysis</w:t>
        </w:r>
        <w:r w:rsidR="00317F8F" w:rsidRPr="00317F8F">
          <w:rPr>
            <w:rFonts w:ascii="Times New Roman" w:hAnsi="Times New Roman" w:cs="Times New Roman"/>
            <w:sz w:val="24"/>
            <w:rtl/>
          </w:rPr>
          <w:t>، مع الحفاظ على حدود واضحة للصلاحيات والموارد المستخدمة</w:t>
        </w:r>
        <w:r w:rsidR="00317F8F" w:rsidRPr="00317F8F">
          <w:rPr>
            <w:rFonts w:ascii="Times New Roman" w:hAnsi="Times New Roman" w:cs="Times New Roman"/>
            <w:sz w:val="24"/>
          </w:rPr>
          <w:t>.</w:t>
        </w:r>
        <w:r>
          <w:rPr>
            <w:rFonts w:ascii="Times New Roman" w:hAnsi="Times New Roman" w:cs="Times New Roman"/>
            <w:sz w:val="24"/>
          </w:rPr>
          <w:t>‬</w:t>
        </w:r>
      </w:dir>
    </w:p>
    <w:p w14:paraId="089D4309" w14:textId="77777777" w:rsidR="002B7232" w:rsidRPr="00317F8F" w:rsidRDefault="002B7232" w:rsidP="002B7232">
      <w:pPr>
        <w:bidi/>
        <w:spacing w:after="60" w:line="320" w:lineRule="auto"/>
        <w:jc w:val="both"/>
        <w:rPr>
          <w:rFonts w:ascii="Times New Roman" w:hAnsi="Times New Roman" w:cs="Times New Roman"/>
          <w:sz w:val="24"/>
          <w:rtl/>
        </w:rPr>
      </w:pPr>
    </w:p>
    <w:p w14:paraId="35372B84" w14:textId="14215C08" w:rsidR="00BC12A8" w:rsidRDefault="00916EA5" w:rsidP="002B7232">
      <w:pPr>
        <w:bidi/>
        <w:spacing w:after="60" w:line="320" w:lineRule="auto"/>
        <w:jc w:val="both"/>
        <w:rPr>
          <w:rFonts w:ascii="Times New Roman" w:hAnsi="Times New Roman" w:cs="Times New Roman"/>
          <w:sz w:val="24"/>
          <w:rtl/>
        </w:rPr>
      </w:pPr>
      <w:dir w:val="rtl">
        <w:r w:rsidR="00317F8F" w:rsidRPr="00317F8F">
          <w:rPr>
            <w:rFonts w:ascii="Times New Roman" w:hAnsi="Times New Roman" w:cs="Times New Roman"/>
            <w:sz w:val="24"/>
            <w:rtl/>
          </w:rPr>
          <w:t>تركز المنصة كذلك على موثوقية النتائج وقابليتها للتفسير من خلال مكونات</w:t>
        </w:r>
        <w:r w:rsidR="00317F8F" w:rsidRPr="00317F8F">
          <w:rPr>
            <w:rFonts w:ascii="Times New Roman" w:hAnsi="Times New Roman" w:cs="Times New Roman"/>
            <w:sz w:val="24"/>
          </w:rPr>
          <w:t xml:space="preserve"> Trust &amp; Explainability </w:t>
        </w:r>
        <w:r w:rsidR="00317F8F" w:rsidRPr="00317F8F">
          <w:rPr>
            <w:rFonts w:ascii="Times New Roman" w:hAnsi="Times New Roman" w:cs="Times New Roman"/>
            <w:sz w:val="24"/>
            <w:rtl/>
          </w:rPr>
          <w:t>التي تربط النتائج بالمقاييس ومصادر البيانات والاستعلامات والأدلة المستخدمة في توليدها. كما توفر آليات محدودة للتحقق من جودة البيانات وحداثتها وحالة تدفقها، وتفصل</w:t>
        </w:r>
        <w:r w:rsidR="00317F8F" w:rsidRPr="00317F8F">
          <w:rPr>
            <w:rFonts w:ascii="Times New Roman" w:hAnsi="Times New Roman" w:cs="Times New Roman"/>
            <w:sz w:val="24"/>
          </w:rPr>
          <w:t xml:space="preserve"> </w:t>
        </w:r>
        <w:r w:rsidR="00317F8F" w:rsidRPr="00317F8F">
          <w:rPr>
            <w:rFonts w:ascii="Times New Roman" w:hAnsi="Times New Roman" w:cs="Times New Roman"/>
            <w:sz w:val="24"/>
            <w:rtl/>
          </w:rPr>
          <w:t>بشكل صريح بين الحقائق المرصودة، والمساهمات، والارتباطات، والمؤشرات المحتملة، والاستنتاجات السببية، بهدف الحد من الاستنتاجات غير المدعومة التي قد تنتج عن نماذج الذكاء الاصطناعي</w:t>
        </w:r>
        <w:r w:rsidR="00317F8F" w:rsidRPr="00317F8F">
          <w:rPr>
            <w:rFonts w:ascii="Times New Roman" w:hAnsi="Times New Roman" w:cs="Times New Roman"/>
            <w:sz w:val="24"/>
          </w:rPr>
          <w:t>.</w:t>
        </w:r>
        <w:r>
          <w:rPr>
            <w:rFonts w:ascii="Times New Roman" w:hAnsi="Times New Roman" w:cs="Times New Roman"/>
            <w:sz w:val="24"/>
          </w:rPr>
          <w:t>‬</w:t>
        </w:r>
      </w:dir>
    </w:p>
    <w:p w14:paraId="5ED45561" w14:textId="77777777" w:rsidR="002B7232" w:rsidRPr="00317F8F" w:rsidRDefault="002B7232" w:rsidP="002B7232">
      <w:pPr>
        <w:bidi/>
        <w:spacing w:after="60" w:line="320" w:lineRule="auto"/>
        <w:jc w:val="both"/>
        <w:rPr>
          <w:rFonts w:ascii="Times New Roman" w:hAnsi="Times New Roman" w:cs="Times New Roman"/>
          <w:sz w:val="24"/>
          <w:rtl/>
        </w:rPr>
      </w:pPr>
    </w:p>
    <w:p w14:paraId="64C50B62" w14:textId="12DC461A" w:rsidR="00BC12A8" w:rsidRDefault="00916EA5" w:rsidP="002B7232">
      <w:pPr>
        <w:bidi/>
        <w:spacing w:after="60" w:line="320" w:lineRule="auto"/>
        <w:jc w:val="both"/>
        <w:rPr>
          <w:rFonts w:ascii="Times New Roman" w:hAnsi="Times New Roman" w:cs="Times New Roman"/>
          <w:sz w:val="24"/>
          <w:rtl/>
        </w:rPr>
      </w:pPr>
      <w:dir w:val="rtl">
        <w:r w:rsidR="00317F8F" w:rsidRPr="00317F8F">
          <w:rPr>
            <w:rFonts w:ascii="Times New Roman" w:hAnsi="Times New Roman" w:cs="Times New Roman"/>
            <w:sz w:val="24"/>
            <w:rtl/>
          </w:rPr>
          <w:t>وتدعم</w:t>
        </w:r>
        <w:r w:rsidR="00317F8F" w:rsidRPr="00317F8F">
          <w:rPr>
            <w:rFonts w:ascii="Times New Roman" w:hAnsi="Times New Roman" w:cs="Times New Roman"/>
            <w:sz w:val="24"/>
          </w:rPr>
          <w:t xml:space="preserve"> BIAVORA </w:t>
        </w:r>
        <w:r w:rsidR="00317F8F" w:rsidRPr="00317F8F">
          <w:rPr>
            <w:rFonts w:ascii="Times New Roman" w:hAnsi="Times New Roman" w:cs="Times New Roman"/>
            <w:sz w:val="24"/>
            <w:rtl/>
          </w:rPr>
          <w:t>تنفيذ إجراءات خارجية منظمة باستخدام</w:t>
        </w:r>
        <w:r w:rsidR="00317F8F" w:rsidRPr="00317F8F">
          <w:rPr>
            <w:rFonts w:ascii="Times New Roman" w:hAnsi="Times New Roman" w:cs="Times New Roman"/>
            <w:sz w:val="24"/>
          </w:rPr>
          <w:t xml:space="preserve"> Model Context Protocol (MCP) </w:t>
        </w:r>
        <w:r w:rsidR="00317F8F" w:rsidRPr="00317F8F">
          <w:rPr>
            <w:rFonts w:ascii="Times New Roman" w:hAnsi="Times New Roman" w:cs="Times New Roman"/>
            <w:sz w:val="24"/>
            <w:rtl/>
          </w:rPr>
          <w:t>ضمن نموذج يعتمد على السياسات والصلاحيات والموافقة البشرية عند الحاجة. كما تقدم المنصة إمكانية إنشاء عروض تقديمية وتقارير تنفيذية مدعومة بالذكاء الاصطناعي، حيث تقوم</w:t>
        </w:r>
        <w:r w:rsidR="00317F8F" w:rsidRPr="00317F8F">
          <w:rPr>
            <w:rFonts w:ascii="Times New Roman" w:hAnsi="Times New Roman" w:cs="Times New Roman"/>
            <w:sz w:val="24"/>
          </w:rPr>
          <w:t xml:space="preserve"> BIAVORA </w:t>
        </w:r>
        <w:r w:rsidR="00317F8F" w:rsidRPr="00317F8F">
          <w:rPr>
            <w:rFonts w:ascii="Times New Roman" w:hAnsi="Times New Roman" w:cs="Times New Roman"/>
            <w:sz w:val="24"/>
            <w:rtl/>
          </w:rPr>
          <w:t>أولًا بإجراء التحليل واستخراج المقاييس والأدلة والرسوم البيانية وبناء السرد التحليلي، ثم تستخدم طبقة مستقلة من مزودي العروض التقديمية، مثل</w:t>
        </w:r>
        <w:r w:rsidR="00317F8F" w:rsidRPr="00317F8F">
          <w:rPr>
            <w:rFonts w:ascii="Times New Roman" w:hAnsi="Times New Roman" w:cs="Times New Roman"/>
            <w:sz w:val="24"/>
          </w:rPr>
          <w:t xml:space="preserve"> GammaProvider </w:t>
        </w:r>
        <w:r w:rsidR="00317F8F" w:rsidRPr="00317F8F">
          <w:rPr>
            <w:rFonts w:ascii="Times New Roman" w:hAnsi="Times New Roman" w:cs="Times New Roman"/>
            <w:sz w:val="24"/>
            <w:rtl/>
          </w:rPr>
          <w:t>و</w:t>
        </w:r>
        <w:r w:rsidR="00317F8F" w:rsidRPr="00317F8F">
          <w:rPr>
            <w:rFonts w:ascii="Times New Roman" w:hAnsi="Times New Roman" w:cs="Times New Roman"/>
            <w:sz w:val="24"/>
          </w:rPr>
          <w:t>SlidesGPTProvider</w:t>
        </w:r>
        <w:r w:rsidR="00317F8F" w:rsidRPr="00317F8F">
          <w:rPr>
            <w:rFonts w:ascii="Times New Roman" w:hAnsi="Times New Roman" w:cs="Times New Roman"/>
            <w:sz w:val="24"/>
            <w:rtl/>
          </w:rPr>
          <w:t>، لتوليد المخرجات النهائية دون منح هذه الخدمات وصولًا مباشرًا إلى قواعد بيانات المستخدم</w:t>
        </w:r>
        <w:r w:rsidR="00317F8F" w:rsidRPr="00317F8F">
          <w:rPr>
            <w:rFonts w:ascii="Times New Roman" w:hAnsi="Times New Roman" w:cs="Times New Roman"/>
            <w:sz w:val="24"/>
          </w:rPr>
          <w:t>.</w:t>
        </w:r>
        <w:r>
          <w:rPr>
            <w:rFonts w:ascii="Times New Roman" w:hAnsi="Times New Roman" w:cs="Times New Roman"/>
            <w:sz w:val="24"/>
          </w:rPr>
          <w:t>‬</w:t>
        </w:r>
      </w:dir>
    </w:p>
    <w:p w14:paraId="277A2173" w14:textId="1361EFA1" w:rsidR="002B7232" w:rsidRDefault="002B7232" w:rsidP="002B7232">
      <w:pPr>
        <w:bidi/>
        <w:spacing w:after="60" w:line="320" w:lineRule="auto"/>
        <w:jc w:val="both"/>
        <w:rPr>
          <w:rFonts w:ascii="Times New Roman" w:hAnsi="Times New Roman" w:cs="Times New Roman"/>
          <w:sz w:val="24"/>
          <w:rtl/>
        </w:rPr>
      </w:pPr>
    </w:p>
    <w:p w14:paraId="2F32A578" w14:textId="4502A5FD" w:rsidR="002B7232" w:rsidRDefault="002B7232" w:rsidP="002B7232">
      <w:pPr>
        <w:bidi/>
        <w:spacing w:after="60" w:line="320" w:lineRule="auto"/>
        <w:jc w:val="both"/>
        <w:rPr>
          <w:rFonts w:ascii="Times New Roman" w:hAnsi="Times New Roman" w:cs="Times New Roman"/>
          <w:sz w:val="24"/>
          <w:rtl/>
        </w:rPr>
      </w:pPr>
    </w:p>
    <w:p w14:paraId="11A6B9FF" w14:textId="77777777" w:rsidR="002B7232" w:rsidRPr="00317F8F" w:rsidRDefault="002B7232" w:rsidP="002B7232">
      <w:pPr>
        <w:bidi/>
        <w:spacing w:after="60" w:line="320" w:lineRule="auto"/>
        <w:jc w:val="both"/>
        <w:rPr>
          <w:rFonts w:ascii="Times New Roman" w:hAnsi="Times New Roman" w:cs="Times New Roman"/>
          <w:sz w:val="24"/>
          <w:rtl/>
        </w:rPr>
      </w:pPr>
    </w:p>
    <w:p w14:paraId="5AAD41AA" w14:textId="443A325E" w:rsidR="00BC12A8" w:rsidRDefault="00916EA5" w:rsidP="002B7232">
      <w:pPr>
        <w:bidi/>
        <w:spacing w:after="60" w:line="320" w:lineRule="auto"/>
        <w:jc w:val="both"/>
        <w:rPr>
          <w:rFonts w:ascii="Times New Roman" w:hAnsi="Times New Roman" w:cs="Times New Roman"/>
          <w:sz w:val="24"/>
          <w:rtl/>
        </w:rPr>
      </w:pPr>
      <w:dir w:val="rtl">
        <w:r w:rsidR="00317F8F" w:rsidRPr="00317F8F">
          <w:rPr>
            <w:rFonts w:ascii="Times New Roman" w:hAnsi="Times New Roman" w:cs="Times New Roman"/>
            <w:sz w:val="24"/>
            <w:rtl/>
          </w:rPr>
          <w:t>وتتضمن المنصة أيضًا لوحات معلومات وتصورات بيانية تفاعلية، وإدارة المستخدمين ومساحات العمل والصلاحيات والاشتراكات، بالإضافة إلى آليات لقياس استهلاك الموارد مثل عمليات التحليل واستخدام نماذج الذكاء الاصطناعي وتوليد العروض والتقارير. كما يتم تقييم النظام من</w:t>
        </w:r>
        <w:r w:rsidR="00317F8F" w:rsidRPr="00317F8F">
          <w:rPr>
            <w:rFonts w:ascii="Times New Roman" w:hAnsi="Times New Roman" w:cs="Times New Roman"/>
            <w:sz w:val="24"/>
          </w:rPr>
          <w:t xml:space="preserve"> </w:t>
        </w:r>
        <w:r w:rsidR="00317F8F" w:rsidRPr="00317F8F">
          <w:rPr>
            <w:rFonts w:ascii="Times New Roman" w:hAnsi="Times New Roman" w:cs="Times New Roman"/>
            <w:sz w:val="24"/>
            <w:rtl/>
          </w:rPr>
          <w:t>خلال اختبارات وظيفية وأمنية وتحليلية تغطي دقة النتائج، والعزل بين المستخدمين، وصحة الاستعلامات، وموثوقية مسار البيانات، وأداء النماذج، وقدرة النظام على الاستعادة والتعامل مع الأخطاء</w:t>
        </w:r>
        <w:r w:rsidR="00317F8F" w:rsidRPr="00317F8F">
          <w:rPr>
            <w:rFonts w:ascii="Times New Roman" w:hAnsi="Times New Roman" w:cs="Times New Roman"/>
            <w:sz w:val="24"/>
          </w:rPr>
          <w:t>.</w:t>
        </w:r>
        <w:r>
          <w:rPr>
            <w:rFonts w:ascii="Times New Roman" w:hAnsi="Times New Roman" w:cs="Times New Roman"/>
            <w:sz w:val="24"/>
          </w:rPr>
          <w:t>‬</w:t>
        </w:r>
      </w:dir>
    </w:p>
    <w:p w14:paraId="07AB2BF9" w14:textId="77777777" w:rsidR="002B7232" w:rsidRPr="00317F8F" w:rsidRDefault="002B7232" w:rsidP="002B7232">
      <w:pPr>
        <w:bidi/>
        <w:spacing w:after="60" w:line="320" w:lineRule="auto"/>
        <w:jc w:val="both"/>
        <w:rPr>
          <w:rFonts w:ascii="Times New Roman" w:hAnsi="Times New Roman" w:cs="Times New Roman"/>
          <w:sz w:val="24"/>
          <w:rtl/>
        </w:rPr>
      </w:pPr>
    </w:p>
    <w:p w14:paraId="458BCB0B" w14:textId="1057DCF2" w:rsidR="00BC12A8" w:rsidRPr="00317F8F" w:rsidRDefault="00916EA5" w:rsidP="002B7232">
      <w:pPr>
        <w:bidi/>
        <w:spacing w:after="60" w:line="320" w:lineRule="auto"/>
        <w:jc w:val="both"/>
        <w:rPr>
          <w:rFonts w:ascii="Times New Roman" w:hAnsi="Times New Roman" w:cs="Times New Roman"/>
          <w:sz w:val="24"/>
          <w:rtl/>
        </w:rPr>
      </w:pPr>
      <w:dir w:val="rtl">
        <w:r w:rsidR="00317F8F" w:rsidRPr="00317F8F">
          <w:rPr>
            <w:rFonts w:ascii="Times New Roman" w:hAnsi="Times New Roman" w:cs="Times New Roman"/>
            <w:sz w:val="24"/>
            <w:rtl/>
          </w:rPr>
          <w:t>من خلال دمج هندسة البيانات، وذكاء الأعمال، والطبقة الدلالية، والأنظمة الوكيلية، والتحليل التنبؤي، وآليات الثقة والحوكمة، والتكامل مع الأدوات الخارجية، تهدف</w:t>
        </w:r>
        <w:r w:rsidR="00317F8F" w:rsidRPr="00317F8F">
          <w:rPr>
            <w:rFonts w:ascii="Times New Roman" w:hAnsi="Times New Roman" w:cs="Times New Roman"/>
            <w:sz w:val="24"/>
          </w:rPr>
          <w:t xml:space="preserve"> BIAVORA </w:t>
        </w:r>
        <w:r w:rsidR="00317F8F" w:rsidRPr="00317F8F">
          <w:rPr>
            <w:rFonts w:ascii="Times New Roman" w:hAnsi="Times New Roman" w:cs="Times New Roman"/>
            <w:sz w:val="24"/>
            <w:rtl/>
          </w:rPr>
          <w:t>إلى تقديم منصة ذكاء أعمال قابلة للتوسع وموجهة نحو الاستخدام الفعلي، تستطيع تحويل البيانات التشغيلية غير المتجانسة إلى تحليلات موثوقة ومفسرة ومخرجات تنفيذية تساعد المستخدمين على اتخاذ قرارات أفضل</w:t>
        </w:r>
        <w:r w:rsidR="00317F8F" w:rsidRPr="00317F8F">
          <w:rPr>
            <w:rFonts w:ascii="Times New Roman" w:hAnsi="Times New Roman" w:cs="Times New Roman"/>
            <w:sz w:val="24"/>
          </w:rPr>
          <w:t>.</w:t>
        </w:r>
        <w:r>
          <w:rPr>
            <w:rFonts w:ascii="Times New Roman" w:hAnsi="Times New Roman" w:cs="Times New Roman"/>
            <w:sz w:val="24"/>
          </w:rPr>
          <w:t>‬</w:t>
        </w:r>
      </w:dir>
    </w:p>
    <w:p w14:paraId="2D618462" w14:textId="77777777" w:rsidR="00317F8F" w:rsidRDefault="00317F8F" w:rsidP="00815D18">
      <w:pPr>
        <w:pStyle w:val="TOCHeading"/>
        <w:jc w:val="center"/>
        <w:rPr>
          <w:rFonts w:ascii="Arial" w:eastAsia="Arial" w:hAnsi="Arial" w:cs="Arial"/>
          <w:color w:val="auto"/>
          <w:sz w:val="22"/>
          <w:szCs w:val="22"/>
          <w:lang w:val="en" w:eastAsia="en-PH"/>
        </w:rPr>
      </w:pPr>
      <w:r>
        <w:rPr>
          <w:rFonts w:ascii="Arial" w:eastAsia="Arial" w:hAnsi="Arial" w:cs="Arial"/>
          <w:color w:val="auto"/>
          <w:sz w:val="22"/>
          <w:szCs w:val="22"/>
          <w:lang w:val="en" w:eastAsia="en-PH"/>
        </w:rPr>
        <w:br w:type="page"/>
      </w:r>
    </w:p>
    <w:sdt>
      <w:sdtPr>
        <w:rPr>
          <w:rFonts w:ascii="Arial" w:eastAsia="Arial" w:hAnsi="Arial" w:cs="Arial"/>
          <w:color w:val="auto"/>
          <w:sz w:val="22"/>
          <w:szCs w:val="22"/>
          <w:lang w:val="en" w:eastAsia="en-PH"/>
        </w:rPr>
        <w:id w:val="1039945993"/>
        <w:docPartObj>
          <w:docPartGallery w:val="Table of Contents"/>
          <w:docPartUnique/>
        </w:docPartObj>
      </w:sdtPr>
      <w:sdtEndPr>
        <w:rPr>
          <w:b/>
          <w:bCs/>
          <w:noProof/>
          <w:rtl w:val="0"/>
        </w:rPr>
      </w:sdtEndPr>
      <w:sdtContent>
        <w:p w14:paraId="10580500" w14:textId="5ADB6293" w:rsidR="00A37155" w:rsidRDefault="00A37155" w:rsidP="00815D18">
          <w:pPr>
            <w:pStyle w:val="TOCHeading"/>
            <w:jc w:val="center"/>
          </w:pPr>
          <w:r>
            <w:t>Table of Contents</w:t>
          </w:r>
        </w:p>
        <w:p w14:paraId="6E4F5522" w14:textId="5EE07713" w:rsidR="00C30B8C" w:rsidRDefault="00A37155">
          <w:pPr>
            <w:pStyle w:val="TOC1"/>
            <w:tabs>
              <w:tab w:val="right" w:leader="dot" w:pos="9016"/>
            </w:tabs>
            <w:rPr>
              <w:rFonts w:asciiTheme="minorHAnsi" w:eastAsiaTheme="minorEastAsia" w:hAnsiTheme="minorHAnsi" w:cstheme="minorBidi"/>
              <w:noProof/>
              <w:lang w:val="en-US" w:eastAsia="en-US"/>
            </w:rPr>
          </w:pPr>
          <w:r>
            <w:fldChar w:fldCharType="begin"/>
          </w:r>
          <w:r>
            <w:instrText xml:space="preserve"> TOC \o "1-3" \h \z \u </w:instrText>
          </w:r>
          <w:r>
            <w:fldChar w:fldCharType="separate"/>
          </w:r>
          <w:hyperlink w:anchor="_Toc231252997" w:history="1">
            <w:r w:rsidR="00C30B8C" w:rsidRPr="00903D03">
              <w:rPr>
                <w:rStyle w:val="Hyperlink"/>
                <w:noProof/>
              </w:rPr>
              <w:t>Supervisor certification</w:t>
            </w:r>
            <w:r w:rsidR="00C30B8C">
              <w:rPr>
                <w:noProof/>
                <w:webHidden/>
              </w:rPr>
              <w:tab/>
            </w:r>
            <w:r w:rsidR="00C30B8C">
              <w:rPr>
                <w:noProof/>
                <w:webHidden/>
              </w:rPr>
              <w:fldChar w:fldCharType="begin"/>
            </w:r>
            <w:r w:rsidR="00C30B8C">
              <w:rPr>
                <w:noProof/>
                <w:webHidden/>
              </w:rPr>
              <w:instrText xml:space="preserve"> PAGEREF _Toc231252997 \h </w:instrText>
            </w:r>
            <w:r w:rsidR="00C30B8C">
              <w:rPr>
                <w:noProof/>
                <w:webHidden/>
              </w:rPr>
            </w:r>
            <w:r w:rsidR="00C30B8C">
              <w:rPr>
                <w:noProof/>
                <w:webHidden/>
              </w:rPr>
              <w:fldChar w:fldCharType="separate"/>
            </w:r>
            <w:r w:rsidR="00EB407B">
              <w:rPr>
                <w:noProof/>
                <w:webHidden/>
              </w:rPr>
              <w:t>3</w:t>
            </w:r>
            <w:r w:rsidR="00C30B8C">
              <w:rPr>
                <w:noProof/>
                <w:webHidden/>
              </w:rPr>
              <w:fldChar w:fldCharType="end"/>
            </w:r>
          </w:hyperlink>
        </w:p>
        <w:p w14:paraId="7481E1A6" w14:textId="166D7B67" w:rsidR="00C30B8C" w:rsidRDefault="00463854">
          <w:pPr>
            <w:pStyle w:val="TOC1"/>
            <w:tabs>
              <w:tab w:val="right" w:leader="dot" w:pos="9016"/>
            </w:tabs>
            <w:rPr>
              <w:rFonts w:asciiTheme="minorHAnsi" w:eastAsiaTheme="minorEastAsia" w:hAnsiTheme="minorHAnsi" w:cstheme="minorBidi"/>
              <w:noProof/>
              <w:lang w:val="en-US" w:eastAsia="en-US"/>
            </w:rPr>
          </w:pPr>
          <w:hyperlink w:anchor="_Toc231252998" w:history="1">
            <w:r w:rsidR="00C30B8C" w:rsidRPr="00903D03">
              <w:rPr>
                <w:rStyle w:val="Hyperlink"/>
                <w:rFonts w:asciiTheme="majorBidi" w:eastAsia="Proxima Nova" w:hAnsiTheme="majorBidi" w:cstheme="majorBidi"/>
                <w:noProof/>
                <w:lang w:bidi="ar-SY"/>
              </w:rPr>
              <w:t>Abstact</w:t>
            </w:r>
            <w:r w:rsidR="00C30B8C">
              <w:rPr>
                <w:noProof/>
                <w:webHidden/>
              </w:rPr>
              <w:tab/>
            </w:r>
            <w:r w:rsidR="00C30B8C">
              <w:rPr>
                <w:noProof/>
                <w:webHidden/>
              </w:rPr>
              <w:fldChar w:fldCharType="begin"/>
            </w:r>
            <w:r w:rsidR="00C30B8C">
              <w:rPr>
                <w:noProof/>
                <w:webHidden/>
              </w:rPr>
              <w:instrText xml:space="preserve"> PAGEREF _Toc231252998 \h </w:instrText>
            </w:r>
            <w:r w:rsidR="00C30B8C">
              <w:rPr>
                <w:noProof/>
                <w:webHidden/>
              </w:rPr>
            </w:r>
            <w:r w:rsidR="00C30B8C">
              <w:rPr>
                <w:noProof/>
                <w:webHidden/>
              </w:rPr>
              <w:fldChar w:fldCharType="separate"/>
            </w:r>
            <w:r w:rsidR="00EB407B">
              <w:rPr>
                <w:noProof/>
                <w:webHidden/>
              </w:rPr>
              <w:t>4</w:t>
            </w:r>
            <w:r w:rsidR="00C30B8C">
              <w:rPr>
                <w:noProof/>
                <w:webHidden/>
              </w:rPr>
              <w:fldChar w:fldCharType="end"/>
            </w:r>
          </w:hyperlink>
        </w:p>
        <w:p w14:paraId="35BA9784" w14:textId="55075D92" w:rsidR="00C30B8C" w:rsidRDefault="00463854">
          <w:pPr>
            <w:pStyle w:val="TOC1"/>
            <w:tabs>
              <w:tab w:val="right" w:leader="dot" w:pos="9016"/>
            </w:tabs>
            <w:rPr>
              <w:rFonts w:asciiTheme="minorHAnsi" w:eastAsiaTheme="minorEastAsia" w:hAnsiTheme="minorHAnsi" w:cstheme="minorBidi"/>
              <w:noProof/>
              <w:lang w:val="en-US" w:eastAsia="en-US"/>
            </w:rPr>
          </w:pPr>
          <w:hyperlink w:anchor="_Toc231252999" w:history="1">
            <w:r w:rsidR="00C30B8C" w:rsidRPr="00903D03">
              <w:rPr>
                <w:rStyle w:val="Hyperlink"/>
                <w:rFonts w:asciiTheme="majorBidi" w:eastAsia="Proxima Nova" w:hAnsiTheme="majorBidi" w:cstheme="majorBidi"/>
                <w:noProof/>
                <w:rtl/>
                <w:lang w:bidi="ar-SY"/>
              </w:rPr>
              <w:t>الملخص</w:t>
            </w:r>
            <w:r w:rsidR="00C30B8C">
              <w:rPr>
                <w:noProof/>
                <w:webHidden/>
              </w:rPr>
              <w:tab/>
            </w:r>
            <w:r w:rsidR="00C30B8C">
              <w:rPr>
                <w:noProof/>
                <w:webHidden/>
              </w:rPr>
              <w:fldChar w:fldCharType="begin"/>
            </w:r>
            <w:r w:rsidR="00C30B8C">
              <w:rPr>
                <w:noProof/>
                <w:webHidden/>
              </w:rPr>
              <w:instrText xml:space="preserve"> PAGEREF _Toc231252999 \h </w:instrText>
            </w:r>
            <w:r w:rsidR="00C30B8C">
              <w:rPr>
                <w:noProof/>
                <w:webHidden/>
              </w:rPr>
            </w:r>
            <w:r w:rsidR="00C30B8C">
              <w:rPr>
                <w:noProof/>
                <w:webHidden/>
              </w:rPr>
              <w:fldChar w:fldCharType="separate"/>
            </w:r>
            <w:r w:rsidR="00EB407B">
              <w:rPr>
                <w:noProof/>
                <w:webHidden/>
              </w:rPr>
              <w:t>6</w:t>
            </w:r>
            <w:r w:rsidR="00C30B8C">
              <w:rPr>
                <w:noProof/>
                <w:webHidden/>
              </w:rPr>
              <w:fldChar w:fldCharType="end"/>
            </w:r>
          </w:hyperlink>
        </w:p>
        <w:p w14:paraId="52536052" w14:textId="3601130B" w:rsidR="00C30B8C" w:rsidRDefault="00463854">
          <w:pPr>
            <w:pStyle w:val="TOC1"/>
            <w:tabs>
              <w:tab w:val="right" w:leader="dot" w:pos="9016"/>
            </w:tabs>
            <w:rPr>
              <w:rFonts w:asciiTheme="minorHAnsi" w:eastAsiaTheme="minorEastAsia" w:hAnsiTheme="minorHAnsi" w:cstheme="minorBidi"/>
              <w:noProof/>
              <w:lang w:val="en-US" w:eastAsia="en-US"/>
            </w:rPr>
          </w:pPr>
          <w:hyperlink w:anchor="_Toc231253000" w:history="1">
            <w:r w:rsidR="00C30B8C" w:rsidRPr="00903D03">
              <w:rPr>
                <w:rStyle w:val="Hyperlink"/>
                <w:rFonts w:asciiTheme="majorBidi" w:hAnsiTheme="majorBidi" w:cstheme="majorBidi"/>
                <w:b/>
                <w:bCs/>
                <w:noProof/>
              </w:rPr>
              <w:t>Chapter 1 Introduction</w:t>
            </w:r>
            <w:r w:rsidR="00C30B8C">
              <w:rPr>
                <w:noProof/>
                <w:webHidden/>
              </w:rPr>
              <w:tab/>
            </w:r>
            <w:r w:rsidR="00C30B8C">
              <w:rPr>
                <w:noProof/>
                <w:webHidden/>
              </w:rPr>
              <w:fldChar w:fldCharType="begin"/>
            </w:r>
            <w:r w:rsidR="00C30B8C">
              <w:rPr>
                <w:noProof/>
                <w:webHidden/>
              </w:rPr>
              <w:instrText xml:space="preserve"> PAGEREF _Toc231253000 \h </w:instrText>
            </w:r>
            <w:r w:rsidR="00C30B8C">
              <w:rPr>
                <w:noProof/>
                <w:webHidden/>
              </w:rPr>
            </w:r>
            <w:r w:rsidR="00C30B8C">
              <w:rPr>
                <w:noProof/>
                <w:webHidden/>
              </w:rPr>
              <w:fldChar w:fldCharType="separate"/>
            </w:r>
            <w:r w:rsidR="00EB407B">
              <w:rPr>
                <w:noProof/>
                <w:webHidden/>
              </w:rPr>
              <w:t>16</w:t>
            </w:r>
            <w:r w:rsidR="00C30B8C">
              <w:rPr>
                <w:noProof/>
                <w:webHidden/>
              </w:rPr>
              <w:fldChar w:fldCharType="end"/>
            </w:r>
          </w:hyperlink>
        </w:p>
        <w:p w14:paraId="63A2FA8F" w14:textId="6CD9F642" w:rsidR="00C30B8C" w:rsidRDefault="00463854">
          <w:pPr>
            <w:pStyle w:val="TOC2"/>
            <w:tabs>
              <w:tab w:val="left" w:pos="880"/>
              <w:tab w:val="right" w:leader="dot" w:pos="9016"/>
            </w:tabs>
            <w:rPr>
              <w:rFonts w:asciiTheme="minorHAnsi" w:eastAsiaTheme="minorEastAsia" w:hAnsiTheme="minorHAnsi" w:cstheme="minorBidi"/>
              <w:noProof/>
              <w:lang w:val="en-US" w:eastAsia="en-US"/>
            </w:rPr>
          </w:pPr>
          <w:hyperlink w:anchor="_Toc231253001" w:history="1">
            <w:r w:rsidR="00C30B8C" w:rsidRPr="00903D03">
              <w:rPr>
                <w:rStyle w:val="Hyperlink"/>
                <w:rFonts w:asciiTheme="majorBidi" w:hAnsiTheme="majorBidi" w:cstheme="majorBidi"/>
                <w:b/>
                <w:bCs/>
                <w:i/>
                <w:iCs/>
                <w:noProof/>
              </w:rPr>
              <w:t>1.1</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i/>
                <w:iCs/>
                <w:noProof/>
              </w:rPr>
              <w:t>Introduction</w:t>
            </w:r>
            <w:r w:rsidR="00C30B8C">
              <w:rPr>
                <w:noProof/>
                <w:webHidden/>
              </w:rPr>
              <w:tab/>
            </w:r>
            <w:r w:rsidR="00C30B8C">
              <w:rPr>
                <w:noProof/>
                <w:webHidden/>
              </w:rPr>
              <w:fldChar w:fldCharType="begin"/>
            </w:r>
            <w:r w:rsidR="00C30B8C">
              <w:rPr>
                <w:noProof/>
                <w:webHidden/>
              </w:rPr>
              <w:instrText xml:space="preserve"> PAGEREF _Toc231253001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7E7338CE" w14:textId="2539D69B" w:rsidR="00C30B8C" w:rsidRDefault="00463854">
          <w:pPr>
            <w:pStyle w:val="TOC2"/>
            <w:tabs>
              <w:tab w:val="left" w:pos="880"/>
              <w:tab w:val="right" w:leader="dot" w:pos="9016"/>
            </w:tabs>
            <w:rPr>
              <w:rFonts w:asciiTheme="minorHAnsi" w:eastAsiaTheme="minorEastAsia" w:hAnsiTheme="minorHAnsi" w:cstheme="minorBidi"/>
              <w:noProof/>
              <w:lang w:val="en-US" w:eastAsia="en-US"/>
            </w:rPr>
          </w:pPr>
          <w:hyperlink w:anchor="_Toc231253002" w:history="1">
            <w:r w:rsidR="00C30B8C" w:rsidRPr="00903D03">
              <w:rPr>
                <w:rStyle w:val="Hyperlink"/>
                <w:rFonts w:asciiTheme="majorBidi" w:hAnsiTheme="majorBidi" w:cstheme="majorBidi"/>
                <w:b/>
                <w:bCs/>
                <w:i/>
                <w:iCs/>
                <w:noProof/>
              </w:rPr>
              <w:t>1.2</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i/>
                <w:iCs/>
                <w:noProof/>
              </w:rPr>
              <w:t>Problem Statement</w:t>
            </w:r>
            <w:r w:rsidR="00C30B8C">
              <w:rPr>
                <w:noProof/>
                <w:webHidden/>
              </w:rPr>
              <w:tab/>
            </w:r>
            <w:r w:rsidR="00C30B8C">
              <w:rPr>
                <w:noProof/>
                <w:webHidden/>
              </w:rPr>
              <w:fldChar w:fldCharType="begin"/>
            </w:r>
            <w:r w:rsidR="00C30B8C">
              <w:rPr>
                <w:noProof/>
                <w:webHidden/>
              </w:rPr>
              <w:instrText xml:space="preserve"> PAGEREF _Toc231253002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25573684" w14:textId="0F9B0BAF"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03" w:history="1">
            <w:r w:rsidR="00C30B8C" w:rsidRPr="00903D03">
              <w:rPr>
                <w:rStyle w:val="Hyperlink"/>
                <w:rFonts w:asciiTheme="majorBidi" w:hAnsiTheme="majorBidi" w:cstheme="majorBidi"/>
                <w:i/>
                <w:iCs/>
                <w:noProof/>
              </w:rPr>
              <w:t>.</w:t>
            </w:r>
            <w:r w:rsidR="00C30B8C">
              <w:rPr>
                <w:noProof/>
                <w:webHidden/>
              </w:rPr>
              <w:tab/>
            </w:r>
            <w:r w:rsidR="00C30B8C">
              <w:rPr>
                <w:noProof/>
                <w:webHidden/>
              </w:rPr>
              <w:fldChar w:fldCharType="begin"/>
            </w:r>
            <w:r w:rsidR="00C30B8C">
              <w:rPr>
                <w:noProof/>
                <w:webHidden/>
              </w:rPr>
              <w:instrText xml:space="preserve"> PAGEREF _Toc231253003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1DD32D36" w14:textId="7DEBB3F3" w:rsidR="00C30B8C" w:rsidRDefault="00463854">
          <w:pPr>
            <w:pStyle w:val="TOC2"/>
            <w:tabs>
              <w:tab w:val="left" w:pos="880"/>
              <w:tab w:val="right" w:leader="dot" w:pos="9016"/>
            </w:tabs>
            <w:rPr>
              <w:rFonts w:asciiTheme="minorHAnsi" w:eastAsiaTheme="minorEastAsia" w:hAnsiTheme="minorHAnsi" w:cstheme="minorBidi"/>
              <w:noProof/>
              <w:lang w:val="en-US" w:eastAsia="en-US"/>
            </w:rPr>
          </w:pPr>
          <w:hyperlink w:anchor="_Toc231253004" w:history="1">
            <w:r w:rsidR="00C30B8C" w:rsidRPr="00903D03">
              <w:rPr>
                <w:rStyle w:val="Hyperlink"/>
                <w:rFonts w:asciiTheme="majorBidi" w:hAnsiTheme="majorBidi" w:cstheme="majorBidi"/>
                <w:b/>
                <w:bCs/>
                <w:i/>
                <w:iCs/>
                <w:noProof/>
              </w:rPr>
              <w:t>1.3</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i/>
                <w:iCs/>
                <w:noProof/>
              </w:rPr>
              <w:t>Project Objectives</w:t>
            </w:r>
            <w:r w:rsidR="00C30B8C">
              <w:rPr>
                <w:noProof/>
                <w:webHidden/>
              </w:rPr>
              <w:tab/>
            </w:r>
            <w:r w:rsidR="00C30B8C">
              <w:rPr>
                <w:noProof/>
                <w:webHidden/>
              </w:rPr>
              <w:fldChar w:fldCharType="begin"/>
            </w:r>
            <w:r w:rsidR="00C30B8C">
              <w:rPr>
                <w:noProof/>
                <w:webHidden/>
              </w:rPr>
              <w:instrText xml:space="preserve"> PAGEREF _Toc231253004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497A407E" w14:textId="5BA237C6" w:rsidR="00C30B8C" w:rsidRDefault="00463854">
          <w:pPr>
            <w:pStyle w:val="TOC2"/>
            <w:tabs>
              <w:tab w:val="left" w:pos="880"/>
              <w:tab w:val="right" w:leader="dot" w:pos="9016"/>
            </w:tabs>
            <w:rPr>
              <w:rFonts w:asciiTheme="minorHAnsi" w:eastAsiaTheme="minorEastAsia" w:hAnsiTheme="minorHAnsi" w:cstheme="minorBidi"/>
              <w:noProof/>
              <w:lang w:val="en-US" w:eastAsia="en-US"/>
            </w:rPr>
          </w:pPr>
          <w:hyperlink w:anchor="_Toc231253005" w:history="1">
            <w:r w:rsidR="00C30B8C" w:rsidRPr="00903D03">
              <w:rPr>
                <w:rStyle w:val="Hyperlink"/>
                <w:rFonts w:asciiTheme="majorBidi" w:hAnsiTheme="majorBidi" w:cstheme="majorBidi"/>
                <w:b/>
                <w:bCs/>
                <w:i/>
                <w:iCs/>
                <w:noProof/>
              </w:rPr>
              <w:t>1.4</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i/>
                <w:iCs/>
                <w:noProof/>
              </w:rPr>
              <w:t>Proposed System</w:t>
            </w:r>
            <w:r w:rsidR="00C30B8C">
              <w:rPr>
                <w:noProof/>
                <w:webHidden/>
              </w:rPr>
              <w:tab/>
            </w:r>
            <w:r w:rsidR="00C30B8C">
              <w:rPr>
                <w:noProof/>
                <w:webHidden/>
              </w:rPr>
              <w:fldChar w:fldCharType="begin"/>
            </w:r>
            <w:r w:rsidR="00C30B8C">
              <w:rPr>
                <w:noProof/>
                <w:webHidden/>
              </w:rPr>
              <w:instrText xml:space="preserve"> PAGEREF _Toc231253005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7208ED60" w14:textId="62298F28" w:rsidR="00C30B8C" w:rsidRDefault="00463854">
          <w:pPr>
            <w:pStyle w:val="TOC2"/>
            <w:tabs>
              <w:tab w:val="left" w:pos="880"/>
              <w:tab w:val="right" w:leader="dot" w:pos="9016"/>
            </w:tabs>
            <w:rPr>
              <w:rFonts w:asciiTheme="minorHAnsi" w:eastAsiaTheme="minorEastAsia" w:hAnsiTheme="minorHAnsi" w:cstheme="minorBidi"/>
              <w:noProof/>
              <w:lang w:val="en-US" w:eastAsia="en-US"/>
            </w:rPr>
          </w:pPr>
          <w:hyperlink w:anchor="_Toc231253006" w:history="1">
            <w:r w:rsidR="00C30B8C" w:rsidRPr="00903D03">
              <w:rPr>
                <w:rStyle w:val="Hyperlink"/>
                <w:rFonts w:asciiTheme="majorBidi" w:hAnsiTheme="majorBidi" w:cstheme="majorBidi"/>
                <w:b/>
                <w:bCs/>
                <w:i/>
                <w:iCs/>
                <w:noProof/>
              </w:rPr>
              <w:t>1.5</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i/>
                <w:iCs/>
                <w:noProof/>
              </w:rPr>
              <w:t>Report Organization</w:t>
            </w:r>
            <w:r w:rsidR="00C30B8C">
              <w:rPr>
                <w:noProof/>
                <w:webHidden/>
              </w:rPr>
              <w:tab/>
            </w:r>
            <w:r w:rsidR="00C30B8C">
              <w:rPr>
                <w:noProof/>
                <w:webHidden/>
              </w:rPr>
              <w:fldChar w:fldCharType="begin"/>
            </w:r>
            <w:r w:rsidR="00C30B8C">
              <w:rPr>
                <w:noProof/>
                <w:webHidden/>
              </w:rPr>
              <w:instrText xml:space="preserve"> PAGEREF _Toc231253006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5B876047" w14:textId="3A013976"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07" w:history="1">
            <w:r w:rsidR="00C30B8C" w:rsidRPr="00903D03">
              <w:rPr>
                <w:rStyle w:val="Hyperlink"/>
                <w:rFonts w:asciiTheme="majorBidi" w:hAnsiTheme="majorBidi" w:cstheme="majorBidi"/>
                <w:noProof/>
              </w:rPr>
              <w:t>The report is structured as follows:</w:t>
            </w:r>
            <w:r w:rsidR="00C30B8C">
              <w:rPr>
                <w:noProof/>
                <w:webHidden/>
              </w:rPr>
              <w:tab/>
            </w:r>
            <w:r w:rsidR="00C30B8C">
              <w:rPr>
                <w:noProof/>
                <w:webHidden/>
              </w:rPr>
              <w:fldChar w:fldCharType="begin"/>
            </w:r>
            <w:r w:rsidR="00C30B8C">
              <w:rPr>
                <w:noProof/>
                <w:webHidden/>
              </w:rPr>
              <w:instrText xml:space="preserve"> PAGEREF _Toc231253007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73856CEA" w14:textId="7C684760"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08" w:history="1">
            <w:r w:rsidR="00C30B8C" w:rsidRPr="00903D03">
              <w:rPr>
                <w:rStyle w:val="Hyperlink"/>
                <w:rFonts w:asciiTheme="majorBidi" w:hAnsiTheme="majorBidi" w:cstheme="majorBidi"/>
                <w:noProof/>
              </w:rPr>
              <w:t>Chapter 1: Introduction</w:t>
            </w:r>
            <w:r w:rsidR="00C30B8C">
              <w:rPr>
                <w:noProof/>
                <w:webHidden/>
              </w:rPr>
              <w:tab/>
            </w:r>
            <w:r w:rsidR="00C30B8C">
              <w:rPr>
                <w:noProof/>
                <w:webHidden/>
              </w:rPr>
              <w:fldChar w:fldCharType="begin"/>
            </w:r>
            <w:r w:rsidR="00C30B8C">
              <w:rPr>
                <w:noProof/>
                <w:webHidden/>
              </w:rPr>
              <w:instrText xml:space="preserve"> PAGEREF _Toc231253008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60B04724" w14:textId="3C385523"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09" w:history="1">
            <w:r w:rsidR="00C30B8C" w:rsidRPr="00903D03">
              <w:rPr>
                <w:rStyle w:val="Hyperlink"/>
                <w:rFonts w:asciiTheme="majorBidi" w:hAnsiTheme="majorBidi" w:cstheme="majorBidi"/>
                <w:noProof/>
              </w:rPr>
              <w:t>Chapter 2: Basic Concepts and Reference Study</w:t>
            </w:r>
            <w:r w:rsidR="00C30B8C">
              <w:rPr>
                <w:noProof/>
                <w:webHidden/>
              </w:rPr>
              <w:tab/>
            </w:r>
            <w:r w:rsidR="00C30B8C">
              <w:rPr>
                <w:noProof/>
                <w:webHidden/>
              </w:rPr>
              <w:fldChar w:fldCharType="begin"/>
            </w:r>
            <w:r w:rsidR="00C30B8C">
              <w:rPr>
                <w:noProof/>
                <w:webHidden/>
              </w:rPr>
              <w:instrText xml:space="preserve"> PAGEREF _Toc231253009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65A60CEA" w14:textId="2C5C47C5"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10" w:history="1">
            <w:r w:rsidR="00C30B8C" w:rsidRPr="00903D03">
              <w:rPr>
                <w:rStyle w:val="Hyperlink"/>
                <w:rFonts w:asciiTheme="majorBidi" w:hAnsiTheme="majorBidi" w:cstheme="majorBidi"/>
                <w:noProof/>
              </w:rPr>
              <w:t>Chapter 3: Project Management</w:t>
            </w:r>
            <w:r w:rsidR="00C30B8C">
              <w:rPr>
                <w:noProof/>
                <w:webHidden/>
              </w:rPr>
              <w:tab/>
            </w:r>
            <w:r w:rsidR="00C30B8C">
              <w:rPr>
                <w:noProof/>
                <w:webHidden/>
              </w:rPr>
              <w:fldChar w:fldCharType="begin"/>
            </w:r>
            <w:r w:rsidR="00C30B8C">
              <w:rPr>
                <w:noProof/>
                <w:webHidden/>
              </w:rPr>
              <w:instrText xml:space="preserve"> PAGEREF _Toc231253010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2E4A48DF" w14:textId="594E1193"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11" w:history="1">
            <w:r w:rsidR="00C30B8C" w:rsidRPr="00903D03">
              <w:rPr>
                <w:rStyle w:val="Hyperlink"/>
                <w:rFonts w:asciiTheme="majorBidi" w:hAnsiTheme="majorBidi" w:cstheme="majorBidi"/>
                <w:noProof/>
              </w:rPr>
              <w:t>Chapter 4: System Analysis</w:t>
            </w:r>
            <w:r w:rsidR="00C30B8C">
              <w:rPr>
                <w:noProof/>
                <w:webHidden/>
              </w:rPr>
              <w:tab/>
            </w:r>
            <w:r w:rsidR="00C30B8C">
              <w:rPr>
                <w:noProof/>
                <w:webHidden/>
              </w:rPr>
              <w:fldChar w:fldCharType="begin"/>
            </w:r>
            <w:r w:rsidR="00C30B8C">
              <w:rPr>
                <w:noProof/>
                <w:webHidden/>
              </w:rPr>
              <w:instrText xml:space="preserve"> PAGEREF _Toc231253011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72DA6102" w14:textId="72593141"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12" w:history="1">
            <w:r w:rsidR="00C30B8C" w:rsidRPr="00903D03">
              <w:rPr>
                <w:rStyle w:val="Hyperlink"/>
                <w:rFonts w:asciiTheme="majorBidi" w:hAnsiTheme="majorBidi" w:cstheme="majorBidi"/>
                <w:noProof/>
              </w:rPr>
              <w:t>Chapter 5: System Design</w:t>
            </w:r>
            <w:r w:rsidR="00C30B8C">
              <w:rPr>
                <w:noProof/>
                <w:webHidden/>
              </w:rPr>
              <w:tab/>
            </w:r>
            <w:r w:rsidR="00C30B8C">
              <w:rPr>
                <w:noProof/>
                <w:webHidden/>
              </w:rPr>
              <w:fldChar w:fldCharType="begin"/>
            </w:r>
            <w:r w:rsidR="00C30B8C">
              <w:rPr>
                <w:noProof/>
                <w:webHidden/>
              </w:rPr>
              <w:instrText xml:space="preserve"> PAGEREF _Toc231253012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3EC88D4D" w14:textId="5C0A094F"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13" w:history="1">
            <w:r w:rsidR="00C30B8C" w:rsidRPr="00903D03">
              <w:rPr>
                <w:rStyle w:val="Hyperlink"/>
                <w:rFonts w:asciiTheme="majorBidi" w:hAnsiTheme="majorBidi" w:cstheme="majorBidi"/>
                <w:noProof/>
              </w:rPr>
              <w:t>Chapter 6: Artificial Intelligence</w:t>
            </w:r>
            <w:r w:rsidR="00C30B8C">
              <w:rPr>
                <w:noProof/>
                <w:webHidden/>
              </w:rPr>
              <w:tab/>
            </w:r>
            <w:r w:rsidR="00C30B8C">
              <w:rPr>
                <w:noProof/>
                <w:webHidden/>
              </w:rPr>
              <w:fldChar w:fldCharType="begin"/>
            </w:r>
            <w:r w:rsidR="00C30B8C">
              <w:rPr>
                <w:noProof/>
                <w:webHidden/>
              </w:rPr>
              <w:instrText xml:space="preserve"> PAGEREF _Toc231253013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2EE19B51" w14:textId="377D32D6"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14" w:history="1">
            <w:r w:rsidR="00C30B8C" w:rsidRPr="00903D03">
              <w:rPr>
                <w:rStyle w:val="Hyperlink"/>
                <w:rFonts w:asciiTheme="majorBidi" w:hAnsiTheme="majorBidi" w:cstheme="majorBidi"/>
                <w:noProof/>
              </w:rPr>
              <w:t>Chapter 7: Data Science</w:t>
            </w:r>
            <w:r w:rsidR="00C30B8C">
              <w:rPr>
                <w:noProof/>
                <w:webHidden/>
              </w:rPr>
              <w:tab/>
            </w:r>
            <w:r w:rsidR="00C30B8C">
              <w:rPr>
                <w:noProof/>
                <w:webHidden/>
              </w:rPr>
              <w:fldChar w:fldCharType="begin"/>
            </w:r>
            <w:r w:rsidR="00C30B8C">
              <w:rPr>
                <w:noProof/>
                <w:webHidden/>
              </w:rPr>
              <w:instrText xml:space="preserve"> PAGEREF _Toc231253014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20102BD3" w14:textId="17534765"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15" w:history="1">
            <w:r w:rsidR="00C30B8C" w:rsidRPr="00903D03">
              <w:rPr>
                <w:rStyle w:val="Hyperlink"/>
                <w:rFonts w:asciiTheme="majorBidi" w:hAnsiTheme="majorBidi" w:cstheme="majorBidi"/>
                <w:noProof/>
              </w:rPr>
              <w:t>Chapter 8: Practical Implementation</w:t>
            </w:r>
            <w:r w:rsidR="00C30B8C">
              <w:rPr>
                <w:noProof/>
                <w:webHidden/>
              </w:rPr>
              <w:tab/>
            </w:r>
            <w:r w:rsidR="00C30B8C">
              <w:rPr>
                <w:noProof/>
                <w:webHidden/>
              </w:rPr>
              <w:fldChar w:fldCharType="begin"/>
            </w:r>
            <w:r w:rsidR="00C30B8C">
              <w:rPr>
                <w:noProof/>
                <w:webHidden/>
              </w:rPr>
              <w:instrText xml:space="preserve"> PAGEREF _Toc231253015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276DF660" w14:textId="3617387B"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16" w:history="1">
            <w:r w:rsidR="00C30B8C" w:rsidRPr="00903D03">
              <w:rPr>
                <w:rStyle w:val="Hyperlink"/>
                <w:rFonts w:asciiTheme="majorBidi" w:hAnsiTheme="majorBidi" w:cstheme="majorBidi"/>
                <w:noProof/>
              </w:rPr>
              <w:t>Chapter 9: Report Overview</w:t>
            </w:r>
            <w:r w:rsidR="00C30B8C">
              <w:rPr>
                <w:noProof/>
                <w:webHidden/>
              </w:rPr>
              <w:tab/>
            </w:r>
            <w:r w:rsidR="00C30B8C">
              <w:rPr>
                <w:noProof/>
                <w:webHidden/>
              </w:rPr>
              <w:fldChar w:fldCharType="begin"/>
            </w:r>
            <w:r w:rsidR="00C30B8C">
              <w:rPr>
                <w:noProof/>
                <w:webHidden/>
              </w:rPr>
              <w:instrText xml:space="preserve"> PAGEREF _Toc231253016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4091879C" w14:textId="6F8AAF21" w:rsidR="00C30B8C" w:rsidRDefault="00463854">
          <w:pPr>
            <w:pStyle w:val="TOC2"/>
            <w:tabs>
              <w:tab w:val="left" w:pos="880"/>
              <w:tab w:val="right" w:leader="dot" w:pos="9016"/>
            </w:tabs>
            <w:rPr>
              <w:rFonts w:asciiTheme="minorHAnsi" w:eastAsiaTheme="minorEastAsia" w:hAnsiTheme="minorHAnsi" w:cstheme="minorBidi"/>
              <w:noProof/>
              <w:lang w:val="en-US" w:eastAsia="en-US"/>
            </w:rPr>
          </w:pPr>
          <w:hyperlink w:anchor="_Toc231253017" w:history="1">
            <w:r w:rsidR="00C30B8C" w:rsidRPr="00903D03">
              <w:rPr>
                <w:rStyle w:val="Hyperlink"/>
                <w:rFonts w:asciiTheme="majorBidi" w:hAnsiTheme="majorBidi" w:cstheme="majorBidi"/>
                <w:b/>
                <w:bCs/>
                <w:i/>
                <w:iCs/>
                <w:noProof/>
              </w:rPr>
              <w:t>1.6</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i/>
                <w:iCs/>
                <w:noProof/>
              </w:rPr>
              <w:t>Summary</w:t>
            </w:r>
            <w:r w:rsidR="00C30B8C">
              <w:rPr>
                <w:noProof/>
                <w:webHidden/>
              </w:rPr>
              <w:tab/>
            </w:r>
            <w:r w:rsidR="00C30B8C">
              <w:rPr>
                <w:noProof/>
                <w:webHidden/>
              </w:rPr>
              <w:fldChar w:fldCharType="begin"/>
            </w:r>
            <w:r w:rsidR="00C30B8C">
              <w:rPr>
                <w:noProof/>
                <w:webHidden/>
              </w:rPr>
              <w:instrText xml:space="preserve"> PAGEREF _Toc231253017 \h </w:instrText>
            </w:r>
            <w:r w:rsidR="00C30B8C">
              <w:rPr>
                <w:noProof/>
                <w:webHidden/>
              </w:rPr>
              <w:fldChar w:fldCharType="separate"/>
            </w:r>
            <w:r w:rsidR="00EB407B">
              <w:rPr>
                <w:b/>
                <w:bCs/>
                <w:noProof/>
                <w:webHidden/>
                <w:lang w:val="en-US"/>
              </w:rPr>
              <w:t>Error! Bookmark not defined.</w:t>
            </w:r>
            <w:r w:rsidR="00C30B8C">
              <w:rPr>
                <w:noProof/>
                <w:webHidden/>
              </w:rPr>
              <w:fldChar w:fldCharType="end"/>
            </w:r>
          </w:hyperlink>
        </w:p>
        <w:p w14:paraId="30C5A771" w14:textId="2261FD23" w:rsidR="00C30B8C" w:rsidRDefault="00463854">
          <w:pPr>
            <w:pStyle w:val="TOC1"/>
            <w:tabs>
              <w:tab w:val="right" w:leader="dot" w:pos="9016"/>
            </w:tabs>
            <w:rPr>
              <w:rFonts w:asciiTheme="minorHAnsi" w:eastAsiaTheme="minorEastAsia" w:hAnsiTheme="minorHAnsi" w:cstheme="minorBidi"/>
              <w:noProof/>
              <w:lang w:val="en-US" w:eastAsia="en-US"/>
            </w:rPr>
          </w:pPr>
          <w:hyperlink w:anchor="_Toc231253019" w:history="1">
            <w:r w:rsidR="00C30B8C" w:rsidRPr="00903D03">
              <w:rPr>
                <w:rStyle w:val="Hyperlink"/>
                <w:rFonts w:asciiTheme="majorBidi" w:hAnsiTheme="majorBidi" w:cstheme="majorBidi"/>
                <w:b/>
                <w:bCs/>
                <w:noProof/>
              </w:rPr>
              <w:t>Chapter 2: Basic Concepts and Reference Study</w:t>
            </w:r>
            <w:r w:rsidR="00C30B8C">
              <w:rPr>
                <w:noProof/>
                <w:webHidden/>
              </w:rPr>
              <w:tab/>
            </w:r>
            <w:r w:rsidR="00C30B8C">
              <w:rPr>
                <w:noProof/>
                <w:webHidden/>
              </w:rPr>
              <w:fldChar w:fldCharType="begin"/>
            </w:r>
            <w:r w:rsidR="00C30B8C">
              <w:rPr>
                <w:noProof/>
                <w:webHidden/>
              </w:rPr>
              <w:instrText xml:space="preserve"> PAGEREF _Toc231253019 \h </w:instrText>
            </w:r>
            <w:r w:rsidR="00C30B8C">
              <w:rPr>
                <w:noProof/>
                <w:webHidden/>
              </w:rPr>
            </w:r>
            <w:r w:rsidR="00C30B8C">
              <w:rPr>
                <w:noProof/>
                <w:webHidden/>
              </w:rPr>
              <w:fldChar w:fldCharType="separate"/>
            </w:r>
            <w:r w:rsidR="00EB407B">
              <w:rPr>
                <w:noProof/>
                <w:webHidden/>
              </w:rPr>
              <w:t>22</w:t>
            </w:r>
            <w:r w:rsidR="00C30B8C">
              <w:rPr>
                <w:noProof/>
                <w:webHidden/>
              </w:rPr>
              <w:fldChar w:fldCharType="end"/>
            </w:r>
          </w:hyperlink>
        </w:p>
        <w:p w14:paraId="29B55578" w14:textId="36124365"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20" w:history="1">
            <w:r w:rsidR="00C30B8C" w:rsidRPr="00903D03">
              <w:rPr>
                <w:rStyle w:val="Hyperlink"/>
                <w:rFonts w:asciiTheme="majorBidi" w:hAnsiTheme="majorBidi" w:cstheme="majorBidi"/>
                <w:b/>
                <w:bCs/>
                <w:noProof/>
                <w:lang w:val="en-US"/>
              </w:rPr>
              <w:t>2.1</w:t>
            </w:r>
            <w:r w:rsidR="00C30B8C" w:rsidRPr="00903D03">
              <w:rPr>
                <w:rStyle w:val="Hyperlink"/>
                <w:rFonts w:asciiTheme="majorBidi" w:eastAsia="Times New Roman" w:hAnsiTheme="majorBidi" w:cstheme="majorBidi"/>
                <w:b/>
                <w:bCs/>
                <w:noProof/>
                <w:lang w:val="en-US" w:eastAsia="en-US"/>
              </w:rPr>
              <w:t xml:space="preserve"> </w:t>
            </w:r>
            <w:r w:rsidR="00C30B8C" w:rsidRPr="00903D03">
              <w:rPr>
                <w:rStyle w:val="Hyperlink"/>
                <w:rFonts w:asciiTheme="majorBidi" w:hAnsiTheme="majorBidi" w:cstheme="majorBidi"/>
                <w:b/>
                <w:bCs/>
                <w:noProof/>
                <w:lang w:val="en-US"/>
              </w:rPr>
              <w:t>Reference Study of Interactive AI Powered Business Intelligence Tools</w:t>
            </w:r>
            <w:r w:rsidR="00C30B8C">
              <w:rPr>
                <w:noProof/>
                <w:webHidden/>
              </w:rPr>
              <w:tab/>
            </w:r>
            <w:r w:rsidR="00C30B8C">
              <w:rPr>
                <w:noProof/>
                <w:webHidden/>
              </w:rPr>
              <w:fldChar w:fldCharType="begin"/>
            </w:r>
            <w:r w:rsidR="00C30B8C">
              <w:rPr>
                <w:noProof/>
                <w:webHidden/>
              </w:rPr>
              <w:instrText xml:space="preserve"> PAGEREF _Toc231253020 \h </w:instrText>
            </w:r>
            <w:r w:rsidR="00C30B8C">
              <w:rPr>
                <w:noProof/>
                <w:webHidden/>
              </w:rPr>
            </w:r>
            <w:r w:rsidR="00C30B8C">
              <w:rPr>
                <w:noProof/>
                <w:webHidden/>
              </w:rPr>
              <w:fldChar w:fldCharType="separate"/>
            </w:r>
            <w:r w:rsidR="00EB407B">
              <w:rPr>
                <w:noProof/>
                <w:webHidden/>
              </w:rPr>
              <w:t>23</w:t>
            </w:r>
            <w:r w:rsidR="00C30B8C">
              <w:rPr>
                <w:noProof/>
                <w:webHidden/>
              </w:rPr>
              <w:fldChar w:fldCharType="end"/>
            </w:r>
          </w:hyperlink>
        </w:p>
        <w:p w14:paraId="2C9CB802" w14:textId="0581DC9D"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21" w:history="1">
            <w:r w:rsidR="00C30B8C" w:rsidRPr="00903D03">
              <w:rPr>
                <w:rStyle w:val="Hyperlink"/>
                <w:rFonts w:asciiTheme="majorBidi" w:hAnsiTheme="majorBidi" w:cstheme="majorBidi"/>
                <w:b/>
                <w:bCs/>
                <w:i/>
                <w:iCs/>
                <w:noProof/>
                <w:rtl/>
                <w:lang w:val="en-US"/>
              </w:rPr>
              <w:t>2</w:t>
            </w:r>
            <w:r w:rsidR="00C30B8C" w:rsidRPr="00903D03">
              <w:rPr>
                <w:rStyle w:val="Hyperlink"/>
                <w:rFonts w:asciiTheme="majorBidi" w:hAnsiTheme="majorBidi" w:cstheme="majorBidi"/>
                <w:b/>
                <w:bCs/>
                <w:i/>
                <w:iCs/>
                <w:noProof/>
                <w:lang w:val="en-US"/>
              </w:rPr>
              <w:t>.</w:t>
            </w:r>
            <w:r w:rsidR="00C30B8C" w:rsidRPr="00903D03">
              <w:rPr>
                <w:rStyle w:val="Hyperlink"/>
                <w:rFonts w:asciiTheme="majorBidi" w:hAnsiTheme="majorBidi" w:cstheme="majorBidi"/>
                <w:b/>
                <w:bCs/>
                <w:i/>
                <w:iCs/>
                <w:noProof/>
                <w:rtl/>
                <w:lang w:val="en-US"/>
              </w:rPr>
              <w:t>1</w:t>
            </w:r>
            <w:r w:rsidR="00C30B8C" w:rsidRPr="00903D03">
              <w:rPr>
                <w:rStyle w:val="Hyperlink"/>
                <w:rFonts w:asciiTheme="majorBidi" w:hAnsiTheme="majorBidi" w:cstheme="majorBidi"/>
                <w:b/>
                <w:bCs/>
                <w:i/>
                <w:iCs/>
                <w:noProof/>
                <w:lang w:val="en-US"/>
              </w:rPr>
              <w:t>.1 Introduction</w:t>
            </w:r>
            <w:r w:rsidR="00C30B8C">
              <w:rPr>
                <w:noProof/>
                <w:webHidden/>
              </w:rPr>
              <w:tab/>
            </w:r>
            <w:r w:rsidR="00C30B8C">
              <w:rPr>
                <w:noProof/>
                <w:webHidden/>
              </w:rPr>
              <w:fldChar w:fldCharType="begin"/>
            </w:r>
            <w:r w:rsidR="00C30B8C">
              <w:rPr>
                <w:noProof/>
                <w:webHidden/>
              </w:rPr>
              <w:instrText xml:space="preserve"> PAGEREF _Toc231253021 \h </w:instrText>
            </w:r>
            <w:r w:rsidR="00C30B8C">
              <w:rPr>
                <w:noProof/>
                <w:webHidden/>
              </w:rPr>
            </w:r>
            <w:r w:rsidR="00C30B8C">
              <w:rPr>
                <w:noProof/>
                <w:webHidden/>
              </w:rPr>
              <w:fldChar w:fldCharType="separate"/>
            </w:r>
            <w:r w:rsidR="00EB407B">
              <w:rPr>
                <w:noProof/>
                <w:webHidden/>
              </w:rPr>
              <w:t>23</w:t>
            </w:r>
            <w:r w:rsidR="00C30B8C">
              <w:rPr>
                <w:noProof/>
                <w:webHidden/>
              </w:rPr>
              <w:fldChar w:fldCharType="end"/>
            </w:r>
          </w:hyperlink>
        </w:p>
        <w:p w14:paraId="134BEF49" w14:textId="2C6456FD"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22" w:history="1">
            <w:r w:rsidR="00C30B8C" w:rsidRPr="00903D03">
              <w:rPr>
                <w:rStyle w:val="Hyperlink"/>
                <w:rFonts w:asciiTheme="majorBidi" w:hAnsiTheme="majorBidi" w:cstheme="majorBidi"/>
                <w:b/>
                <w:bCs/>
                <w:i/>
                <w:iCs/>
                <w:noProof/>
              </w:rPr>
              <w:t>2.</w:t>
            </w:r>
            <w:r w:rsidR="00C30B8C" w:rsidRPr="00903D03">
              <w:rPr>
                <w:rStyle w:val="Hyperlink"/>
                <w:rFonts w:asciiTheme="majorBidi" w:hAnsiTheme="majorBidi" w:cstheme="majorBidi"/>
                <w:b/>
                <w:bCs/>
                <w:i/>
                <w:iCs/>
                <w:noProof/>
                <w:lang w:val="en-US"/>
              </w:rPr>
              <w:t>1.2</w:t>
            </w:r>
            <w:r w:rsidR="00C30B8C" w:rsidRPr="00903D03">
              <w:rPr>
                <w:rStyle w:val="Hyperlink"/>
                <w:rFonts w:asciiTheme="majorBidi" w:hAnsiTheme="majorBidi" w:cstheme="majorBidi"/>
                <w:b/>
                <w:bCs/>
                <w:i/>
                <w:iCs/>
                <w:noProof/>
              </w:rPr>
              <w:t xml:space="preserve"> Fundamental Concepts</w:t>
            </w:r>
            <w:r w:rsidR="00C30B8C">
              <w:rPr>
                <w:noProof/>
                <w:webHidden/>
              </w:rPr>
              <w:tab/>
            </w:r>
            <w:r w:rsidR="00C30B8C">
              <w:rPr>
                <w:noProof/>
                <w:webHidden/>
              </w:rPr>
              <w:fldChar w:fldCharType="begin"/>
            </w:r>
            <w:r w:rsidR="00C30B8C">
              <w:rPr>
                <w:noProof/>
                <w:webHidden/>
              </w:rPr>
              <w:instrText xml:space="preserve"> PAGEREF _Toc231253022 \h </w:instrText>
            </w:r>
            <w:r w:rsidR="00C30B8C">
              <w:rPr>
                <w:noProof/>
                <w:webHidden/>
              </w:rPr>
            </w:r>
            <w:r w:rsidR="00C30B8C">
              <w:rPr>
                <w:noProof/>
                <w:webHidden/>
              </w:rPr>
              <w:fldChar w:fldCharType="separate"/>
            </w:r>
            <w:r w:rsidR="00EB407B">
              <w:rPr>
                <w:noProof/>
                <w:webHidden/>
              </w:rPr>
              <w:t>23</w:t>
            </w:r>
            <w:r w:rsidR="00C30B8C">
              <w:rPr>
                <w:noProof/>
                <w:webHidden/>
              </w:rPr>
              <w:fldChar w:fldCharType="end"/>
            </w:r>
          </w:hyperlink>
        </w:p>
        <w:p w14:paraId="7A831806" w14:textId="1E05B219"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24" w:history="1">
            <w:r w:rsidR="00C30B8C" w:rsidRPr="00903D03">
              <w:rPr>
                <w:rStyle w:val="Hyperlink"/>
                <w:rFonts w:asciiTheme="majorBidi" w:hAnsiTheme="majorBidi" w:cstheme="majorBidi"/>
                <w:b/>
                <w:bCs/>
                <w:i/>
                <w:iCs/>
                <w:noProof/>
              </w:rPr>
              <w:t xml:space="preserve">2.1.3 </w:t>
            </w:r>
            <w:r w:rsidR="00C30B8C" w:rsidRPr="00903D03">
              <w:rPr>
                <w:rStyle w:val="Hyperlink"/>
                <w:rFonts w:asciiTheme="majorBidi" w:hAnsiTheme="majorBidi" w:cstheme="majorBidi"/>
                <w:b/>
                <w:bCs/>
                <w:noProof/>
              </w:rPr>
              <w:t>Literature Review for the system</w:t>
            </w:r>
            <w:r w:rsidR="00C30B8C">
              <w:rPr>
                <w:noProof/>
                <w:webHidden/>
              </w:rPr>
              <w:tab/>
            </w:r>
            <w:r w:rsidR="00C30B8C">
              <w:rPr>
                <w:noProof/>
                <w:webHidden/>
              </w:rPr>
              <w:fldChar w:fldCharType="begin"/>
            </w:r>
            <w:r w:rsidR="00C30B8C">
              <w:rPr>
                <w:noProof/>
                <w:webHidden/>
              </w:rPr>
              <w:instrText xml:space="preserve"> PAGEREF _Toc231253024 \h </w:instrText>
            </w:r>
            <w:r w:rsidR="00C30B8C">
              <w:rPr>
                <w:noProof/>
                <w:webHidden/>
              </w:rPr>
            </w:r>
            <w:r w:rsidR="00C30B8C">
              <w:rPr>
                <w:noProof/>
                <w:webHidden/>
              </w:rPr>
              <w:fldChar w:fldCharType="separate"/>
            </w:r>
            <w:r w:rsidR="00EB407B">
              <w:rPr>
                <w:noProof/>
                <w:webHidden/>
              </w:rPr>
              <w:t>27</w:t>
            </w:r>
            <w:r w:rsidR="00C30B8C">
              <w:rPr>
                <w:noProof/>
                <w:webHidden/>
              </w:rPr>
              <w:fldChar w:fldCharType="end"/>
            </w:r>
          </w:hyperlink>
        </w:p>
        <w:p w14:paraId="123D9312" w14:textId="763AE7FF"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25" w:history="1">
            <w:r w:rsidR="00C30B8C" w:rsidRPr="00903D03">
              <w:rPr>
                <w:rStyle w:val="Hyperlink"/>
                <w:rFonts w:asciiTheme="majorBidi" w:hAnsiTheme="majorBidi" w:cstheme="majorBidi"/>
                <w:b/>
                <w:bCs/>
                <w:noProof/>
                <w:lang w:val="en-US" w:bidi="ar-SY"/>
              </w:rPr>
              <w:t>II.</w:t>
            </w:r>
            <w:r w:rsidR="00C30B8C" w:rsidRPr="00903D03">
              <w:rPr>
                <w:rStyle w:val="Hyperlink"/>
                <w:rFonts w:asciiTheme="majorBidi" w:hAnsiTheme="majorBidi" w:cstheme="majorBidi"/>
                <w:b/>
                <w:bCs/>
                <w:noProof/>
              </w:rPr>
              <w:t xml:space="preserve"> </w:t>
            </w:r>
            <w:r w:rsidR="00C30B8C" w:rsidRPr="00903D03">
              <w:rPr>
                <w:rStyle w:val="Hyperlink"/>
                <w:rFonts w:asciiTheme="majorBidi" w:hAnsiTheme="majorBidi" w:cstheme="majorBidi"/>
                <w:b/>
                <w:bCs/>
                <w:noProof/>
                <w:lang w:bidi="ar-SY"/>
              </w:rPr>
              <w:t>Comparative Analysis of AI-Powered Interactive BI Platforms</w:t>
            </w:r>
            <w:r w:rsidR="00C30B8C">
              <w:rPr>
                <w:noProof/>
                <w:webHidden/>
              </w:rPr>
              <w:tab/>
            </w:r>
            <w:r w:rsidR="00C30B8C">
              <w:rPr>
                <w:noProof/>
                <w:webHidden/>
              </w:rPr>
              <w:fldChar w:fldCharType="begin"/>
            </w:r>
            <w:r w:rsidR="00C30B8C">
              <w:rPr>
                <w:noProof/>
                <w:webHidden/>
              </w:rPr>
              <w:instrText xml:space="preserve"> PAGEREF _Toc231253025 \h </w:instrText>
            </w:r>
            <w:r w:rsidR="00C30B8C">
              <w:rPr>
                <w:noProof/>
                <w:webHidden/>
              </w:rPr>
            </w:r>
            <w:r w:rsidR="00C30B8C">
              <w:rPr>
                <w:noProof/>
                <w:webHidden/>
              </w:rPr>
              <w:fldChar w:fldCharType="separate"/>
            </w:r>
            <w:r w:rsidR="00EB407B">
              <w:rPr>
                <w:noProof/>
                <w:webHidden/>
              </w:rPr>
              <w:t>34</w:t>
            </w:r>
            <w:r w:rsidR="00C30B8C">
              <w:rPr>
                <w:noProof/>
                <w:webHidden/>
              </w:rPr>
              <w:fldChar w:fldCharType="end"/>
            </w:r>
          </w:hyperlink>
        </w:p>
        <w:p w14:paraId="5F3FDACD" w14:textId="40794825"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26" w:history="1">
            <w:r w:rsidR="00C30B8C" w:rsidRPr="00903D03">
              <w:rPr>
                <w:rStyle w:val="Hyperlink"/>
                <w:rFonts w:asciiTheme="majorBidi" w:hAnsiTheme="majorBidi" w:cstheme="majorBidi"/>
                <w:b/>
                <w:bCs/>
                <w:noProof/>
                <w:rtl/>
                <w:lang w:val="en-US" w:bidi="ar-SY"/>
              </w:rPr>
              <w:t>4</w:t>
            </w:r>
            <w:r w:rsidR="00C30B8C" w:rsidRPr="00903D03">
              <w:rPr>
                <w:rStyle w:val="Hyperlink"/>
                <w:rFonts w:asciiTheme="majorBidi" w:hAnsiTheme="majorBidi" w:cstheme="majorBidi"/>
                <w:b/>
                <w:bCs/>
                <w:noProof/>
                <w:lang w:val="en-US" w:bidi="ar-SY"/>
              </w:rPr>
              <w:t>. Literature Review for Voice-Based Business Intelligence Systems</w:t>
            </w:r>
            <w:r w:rsidR="00C30B8C">
              <w:rPr>
                <w:noProof/>
                <w:webHidden/>
              </w:rPr>
              <w:tab/>
            </w:r>
            <w:r w:rsidR="00C30B8C">
              <w:rPr>
                <w:noProof/>
                <w:webHidden/>
              </w:rPr>
              <w:fldChar w:fldCharType="begin"/>
            </w:r>
            <w:r w:rsidR="00C30B8C">
              <w:rPr>
                <w:noProof/>
                <w:webHidden/>
              </w:rPr>
              <w:instrText xml:space="preserve"> PAGEREF _Toc231253026 \h </w:instrText>
            </w:r>
            <w:r w:rsidR="00C30B8C">
              <w:rPr>
                <w:noProof/>
                <w:webHidden/>
              </w:rPr>
            </w:r>
            <w:r w:rsidR="00C30B8C">
              <w:rPr>
                <w:noProof/>
                <w:webHidden/>
              </w:rPr>
              <w:fldChar w:fldCharType="separate"/>
            </w:r>
            <w:r w:rsidR="00EB407B">
              <w:rPr>
                <w:noProof/>
                <w:webHidden/>
              </w:rPr>
              <w:t>36</w:t>
            </w:r>
            <w:r w:rsidR="00C30B8C">
              <w:rPr>
                <w:noProof/>
                <w:webHidden/>
              </w:rPr>
              <w:fldChar w:fldCharType="end"/>
            </w:r>
          </w:hyperlink>
        </w:p>
        <w:p w14:paraId="2FB9CC55" w14:textId="0E8D24AA" w:rsidR="00C30B8C" w:rsidRDefault="00463854">
          <w:pPr>
            <w:pStyle w:val="TOC1"/>
            <w:tabs>
              <w:tab w:val="right" w:leader="dot" w:pos="9016"/>
            </w:tabs>
            <w:rPr>
              <w:rFonts w:asciiTheme="minorHAnsi" w:eastAsiaTheme="minorEastAsia" w:hAnsiTheme="minorHAnsi" w:cstheme="minorBidi"/>
              <w:noProof/>
              <w:lang w:val="en-US" w:eastAsia="en-US"/>
            </w:rPr>
          </w:pPr>
          <w:hyperlink w:anchor="_Toc231253027" w:history="1">
            <w:r w:rsidR="00C30B8C" w:rsidRPr="00903D03">
              <w:rPr>
                <w:rStyle w:val="Hyperlink"/>
                <w:rFonts w:asciiTheme="majorBidi" w:hAnsiTheme="majorBidi" w:cstheme="majorBidi"/>
                <w:b/>
                <w:bCs/>
                <w:noProof/>
                <w:lang w:bidi="ar-SY"/>
              </w:rPr>
              <w:t>Chapter 3 Project Management</w:t>
            </w:r>
            <w:r w:rsidR="00C30B8C">
              <w:rPr>
                <w:noProof/>
                <w:webHidden/>
              </w:rPr>
              <w:tab/>
            </w:r>
            <w:r w:rsidR="00C30B8C">
              <w:rPr>
                <w:noProof/>
                <w:webHidden/>
              </w:rPr>
              <w:fldChar w:fldCharType="begin"/>
            </w:r>
            <w:r w:rsidR="00C30B8C">
              <w:rPr>
                <w:noProof/>
                <w:webHidden/>
              </w:rPr>
              <w:instrText xml:space="preserve"> PAGEREF _Toc231253027 \h </w:instrText>
            </w:r>
            <w:r w:rsidR="00C30B8C">
              <w:rPr>
                <w:noProof/>
                <w:webHidden/>
              </w:rPr>
            </w:r>
            <w:r w:rsidR="00C30B8C">
              <w:rPr>
                <w:noProof/>
                <w:webHidden/>
              </w:rPr>
              <w:fldChar w:fldCharType="separate"/>
            </w:r>
            <w:r w:rsidR="00EB407B">
              <w:rPr>
                <w:noProof/>
                <w:webHidden/>
              </w:rPr>
              <w:t>40</w:t>
            </w:r>
            <w:r w:rsidR="00C30B8C">
              <w:rPr>
                <w:noProof/>
                <w:webHidden/>
              </w:rPr>
              <w:fldChar w:fldCharType="end"/>
            </w:r>
          </w:hyperlink>
        </w:p>
        <w:p w14:paraId="05E094E6" w14:textId="2240675B" w:rsidR="00C30B8C" w:rsidRDefault="00463854">
          <w:pPr>
            <w:pStyle w:val="TOC2"/>
            <w:tabs>
              <w:tab w:val="left" w:pos="880"/>
              <w:tab w:val="right" w:leader="dot" w:pos="9016"/>
            </w:tabs>
            <w:rPr>
              <w:rFonts w:asciiTheme="minorHAnsi" w:eastAsiaTheme="minorEastAsia" w:hAnsiTheme="minorHAnsi" w:cstheme="minorBidi"/>
              <w:noProof/>
              <w:lang w:val="en-US" w:eastAsia="en-US"/>
            </w:rPr>
          </w:pPr>
          <w:hyperlink w:anchor="_Toc231253028" w:history="1">
            <w:r w:rsidR="00C30B8C" w:rsidRPr="00903D03">
              <w:rPr>
                <w:rStyle w:val="Hyperlink"/>
                <w:rFonts w:asciiTheme="majorBidi" w:hAnsiTheme="majorBidi" w:cstheme="majorBidi"/>
                <w:b/>
                <w:bCs/>
                <w:noProof/>
                <w:lang w:bidi="ar-SY"/>
              </w:rPr>
              <w:t>3.1</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i/>
                <w:iCs/>
                <w:noProof/>
                <w:lang w:bidi="ar-SY"/>
              </w:rPr>
              <w:t>Introduction</w:t>
            </w:r>
            <w:r w:rsidR="00C30B8C">
              <w:rPr>
                <w:noProof/>
                <w:webHidden/>
              </w:rPr>
              <w:tab/>
            </w:r>
            <w:r w:rsidR="00C30B8C">
              <w:rPr>
                <w:noProof/>
                <w:webHidden/>
              </w:rPr>
              <w:fldChar w:fldCharType="begin"/>
            </w:r>
            <w:r w:rsidR="00C30B8C">
              <w:rPr>
                <w:noProof/>
                <w:webHidden/>
              </w:rPr>
              <w:instrText xml:space="preserve"> PAGEREF _Toc231253028 \h </w:instrText>
            </w:r>
            <w:r w:rsidR="00C30B8C">
              <w:rPr>
                <w:noProof/>
                <w:webHidden/>
              </w:rPr>
            </w:r>
            <w:r w:rsidR="00C30B8C">
              <w:rPr>
                <w:noProof/>
                <w:webHidden/>
              </w:rPr>
              <w:fldChar w:fldCharType="separate"/>
            </w:r>
            <w:r w:rsidR="00EB407B">
              <w:rPr>
                <w:noProof/>
                <w:webHidden/>
              </w:rPr>
              <w:t>41</w:t>
            </w:r>
            <w:r w:rsidR="00C30B8C">
              <w:rPr>
                <w:noProof/>
                <w:webHidden/>
              </w:rPr>
              <w:fldChar w:fldCharType="end"/>
            </w:r>
          </w:hyperlink>
        </w:p>
        <w:p w14:paraId="13BD01FE" w14:textId="26FB4BF8" w:rsidR="00C30B8C" w:rsidRDefault="00463854">
          <w:pPr>
            <w:pStyle w:val="TOC2"/>
            <w:tabs>
              <w:tab w:val="left" w:pos="880"/>
              <w:tab w:val="right" w:leader="dot" w:pos="9016"/>
            </w:tabs>
            <w:rPr>
              <w:rFonts w:asciiTheme="minorHAnsi" w:eastAsiaTheme="minorEastAsia" w:hAnsiTheme="minorHAnsi" w:cstheme="minorBidi"/>
              <w:noProof/>
              <w:lang w:val="en-US" w:eastAsia="en-US"/>
            </w:rPr>
          </w:pPr>
          <w:hyperlink w:anchor="_Toc231253029" w:history="1">
            <w:r w:rsidR="00C30B8C" w:rsidRPr="00903D03">
              <w:rPr>
                <w:rStyle w:val="Hyperlink"/>
                <w:rFonts w:asciiTheme="majorBidi" w:hAnsiTheme="majorBidi" w:cstheme="majorBidi"/>
                <w:b/>
                <w:bCs/>
                <w:noProof/>
                <w:lang w:bidi="ar-SY"/>
              </w:rPr>
              <w:t>3.2</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i/>
                <w:iCs/>
                <w:noProof/>
                <w:lang w:bidi="ar-SY"/>
              </w:rPr>
              <w:t>Project Charter</w:t>
            </w:r>
            <w:r w:rsidR="00C30B8C">
              <w:rPr>
                <w:noProof/>
                <w:webHidden/>
              </w:rPr>
              <w:tab/>
            </w:r>
            <w:r w:rsidR="00C30B8C">
              <w:rPr>
                <w:noProof/>
                <w:webHidden/>
              </w:rPr>
              <w:fldChar w:fldCharType="begin"/>
            </w:r>
            <w:r w:rsidR="00C30B8C">
              <w:rPr>
                <w:noProof/>
                <w:webHidden/>
              </w:rPr>
              <w:instrText xml:space="preserve"> PAGEREF _Toc231253029 \h </w:instrText>
            </w:r>
            <w:r w:rsidR="00C30B8C">
              <w:rPr>
                <w:noProof/>
                <w:webHidden/>
              </w:rPr>
            </w:r>
            <w:r w:rsidR="00C30B8C">
              <w:rPr>
                <w:noProof/>
                <w:webHidden/>
              </w:rPr>
              <w:fldChar w:fldCharType="separate"/>
            </w:r>
            <w:r w:rsidR="00EB407B">
              <w:rPr>
                <w:noProof/>
                <w:webHidden/>
              </w:rPr>
              <w:t>41</w:t>
            </w:r>
            <w:r w:rsidR="00C30B8C">
              <w:rPr>
                <w:noProof/>
                <w:webHidden/>
              </w:rPr>
              <w:fldChar w:fldCharType="end"/>
            </w:r>
          </w:hyperlink>
        </w:p>
        <w:p w14:paraId="4C33C87E" w14:textId="7B616BB2" w:rsidR="00C30B8C" w:rsidRDefault="00463854">
          <w:pPr>
            <w:pStyle w:val="TOC2"/>
            <w:tabs>
              <w:tab w:val="left" w:pos="880"/>
              <w:tab w:val="right" w:leader="dot" w:pos="9016"/>
            </w:tabs>
            <w:rPr>
              <w:rFonts w:asciiTheme="minorHAnsi" w:eastAsiaTheme="minorEastAsia" w:hAnsiTheme="minorHAnsi" w:cstheme="minorBidi"/>
              <w:noProof/>
              <w:lang w:val="en-US" w:eastAsia="en-US"/>
            </w:rPr>
          </w:pPr>
          <w:hyperlink w:anchor="_Toc231253031" w:history="1">
            <w:r w:rsidR="00C30B8C" w:rsidRPr="00903D03">
              <w:rPr>
                <w:rStyle w:val="Hyperlink"/>
                <w:rFonts w:asciiTheme="majorBidi" w:hAnsiTheme="majorBidi" w:cstheme="majorBidi"/>
                <w:b/>
                <w:bCs/>
                <w:noProof/>
                <w:lang w:bidi="ar-SY"/>
              </w:rPr>
              <w:t>3.3</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rPr>
              <w:t>Project Objectives</w:t>
            </w:r>
            <w:r w:rsidR="00C30B8C">
              <w:rPr>
                <w:noProof/>
                <w:webHidden/>
              </w:rPr>
              <w:tab/>
            </w:r>
            <w:r w:rsidR="00C30B8C">
              <w:rPr>
                <w:noProof/>
                <w:webHidden/>
              </w:rPr>
              <w:fldChar w:fldCharType="begin"/>
            </w:r>
            <w:r w:rsidR="00C30B8C">
              <w:rPr>
                <w:noProof/>
                <w:webHidden/>
              </w:rPr>
              <w:instrText xml:space="preserve"> PAGEREF _Toc231253031 \h </w:instrText>
            </w:r>
            <w:r w:rsidR="00C30B8C">
              <w:rPr>
                <w:noProof/>
                <w:webHidden/>
              </w:rPr>
            </w:r>
            <w:r w:rsidR="00C30B8C">
              <w:rPr>
                <w:noProof/>
                <w:webHidden/>
              </w:rPr>
              <w:fldChar w:fldCharType="separate"/>
            </w:r>
            <w:r w:rsidR="00EB407B">
              <w:rPr>
                <w:noProof/>
                <w:webHidden/>
              </w:rPr>
              <w:t>41</w:t>
            </w:r>
            <w:r w:rsidR="00C30B8C">
              <w:rPr>
                <w:noProof/>
                <w:webHidden/>
              </w:rPr>
              <w:fldChar w:fldCharType="end"/>
            </w:r>
          </w:hyperlink>
        </w:p>
        <w:p w14:paraId="4E26C72E" w14:textId="7DBDE841" w:rsidR="00C30B8C" w:rsidRDefault="00463854" w:rsidP="00C30B8C">
          <w:pPr>
            <w:pStyle w:val="TOC2"/>
            <w:tabs>
              <w:tab w:val="left" w:pos="880"/>
              <w:tab w:val="right" w:leader="dot" w:pos="9016"/>
            </w:tabs>
            <w:rPr>
              <w:rFonts w:asciiTheme="minorHAnsi" w:eastAsiaTheme="minorEastAsia" w:hAnsiTheme="minorHAnsi" w:cstheme="minorBidi"/>
              <w:noProof/>
              <w:lang w:val="en-US" w:eastAsia="en-US"/>
            </w:rPr>
          </w:pPr>
          <w:hyperlink w:anchor="_Toc231253034" w:history="1">
            <w:r w:rsidR="00C30B8C" w:rsidRPr="00903D03">
              <w:rPr>
                <w:rStyle w:val="Hyperlink"/>
                <w:rFonts w:asciiTheme="majorBidi" w:hAnsiTheme="majorBidi" w:cstheme="majorBidi"/>
                <w:b/>
                <w:bCs/>
                <w:noProof/>
                <w:lang w:bidi="ar-SY"/>
              </w:rPr>
              <w:t>3.4</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rPr>
              <w:t>Approach</w:t>
            </w:r>
            <w:r w:rsidR="00C30B8C">
              <w:rPr>
                <w:noProof/>
                <w:webHidden/>
              </w:rPr>
              <w:tab/>
            </w:r>
            <w:r w:rsidR="00C30B8C">
              <w:rPr>
                <w:noProof/>
                <w:webHidden/>
              </w:rPr>
              <w:fldChar w:fldCharType="begin"/>
            </w:r>
            <w:r w:rsidR="00C30B8C">
              <w:rPr>
                <w:noProof/>
                <w:webHidden/>
              </w:rPr>
              <w:instrText xml:space="preserve"> PAGEREF _Toc231253034 \h </w:instrText>
            </w:r>
            <w:r w:rsidR="00C30B8C">
              <w:rPr>
                <w:noProof/>
                <w:webHidden/>
              </w:rPr>
            </w:r>
            <w:r w:rsidR="00C30B8C">
              <w:rPr>
                <w:noProof/>
                <w:webHidden/>
              </w:rPr>
              <w:fldChar w:fldCharType="separate"/>
            </w:r>
            <w:r w:rsidR="00EB407B">
              <w:rPr>
                <w:noProof/>
                <w:webHidden/>
              </w:rPr>
              <w:t>42</w:t>
            </w:r>
            <w:r w:rsidR="00C30B8C">
              <w:rPr>
                <w:noProof/>
                <w:webHidden/>
              </w:rPr>
              <w:fldChar w:fldCharType="end"/>
            </w:r>
          </w:hyperlink>
        </w:p>
        <w:p w14:paraId="40B4068E" w14:textId="59AC0B90" w:rsidR="00C30B8C" w:rsidRDefault="00463854">
          <w:pPr>
            <w:pStyle w:val="TOC2"/>
            <w:tabs>
              <w:tab w:val="left" w:pos="880"/>
              <w:tab w:val="right" w:leader="dot" w:pos="9016"/>
            </w:tabs>
            <w:rPr>
              <w:rFonts w:asciiTheme="minorHAnsi" w:eastAsiaTheme="minorEastAsia" w:hAnsiTheme="minorHAnsi" w:cstheme="minorBidi"/>
              <w:noProof/>
              <w:lang w:val="en-US" w:eastAsia="en-US"/>
            </w:rPr>
          </w:pPr>
          <w:hyperlink w:anchor="_Toc231253036" w:history="1">
            <w:r w:rsidR="00C30B8C" w:rsidRPr="00903D03">
              <w:rPr>
                <w:rStyle w:val="Hyperlink"/>
                <w:rFonts w:asciiTheme="majorBidi" w:hAnsiTheme="majorBidi" w:cstheme="majorBidi"/>
                <w:b/>
                <w:bCs/>
                <w:noProof/>
                <w:lang w:bidi="ar-SY"/>
              </w:rPr>
              <w:t>3.5</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rPr>
              <w:t>Roles and Responsibilities</w:t>
            </w:r>
            <w:r w:rsidR="00C30B8C">
              <w:rPr>
                <w:noProof/>
                <w:webHidden/>
              </w:rPr>
              <w:tab/>
            </w:r>
            <w:r w:rsidR="00C30B8C">
              <w:rPr>
                <w:noProof/>
                <w:webHidden/>
              </w:rPr>
              <w:fldChar w:fldCharType="begin"/>
            </w:r>
            <w:r w:rsidR="00C30B8C">
              <w:rPr>
                <w:noProof/>
                <w:webHidden/>
              </w:rPr>
              <w:instrText xml:space="preserve"> PAGEREF _Toc231253036 \h </w:instrText>
            </w:r>
            <w:r w:rsidR="00C30B8C">
              <w:rPr>
                <w:noProof/>
                <w:webHidden/>
              </w:rPr>
            </w:r>
            <w:r w:rsidR="00C30B8C">
              <w:rPr>
                <w:noProof/>
                <w:webHidden/>
              </w:rPr>
              <w:fldChar w:fldCharType="separate"/>
            </w:r>
            <w:r w:rsidR="00EB407B">
              <w:rPr>
                <w:noProof/>
                <w:webHidden/>
              </w:rPr>
              <w:t>43</w:t>
            </w:r>
            <w:r w:rsidR="00C30B8C">
              <w:rPr>
                <w:noProof/>
                <w:webHidden/>
              </w:rPr>
              <w:fldChar w:fldCharType="end"/>
            </w:r>
          </w:hyperlink>
        </w:p>
        <w:p w14:paraId="346F99F5" w14:textId="384992BB" w:rsidR="00C30B8C" w:rsidRDefault="00463854" w:rsidP="00C30B8C">
          <w:pPr>
            <w:pStyle w:val="TOC2"/>
            <w:tabs>
              <w:tab w:val="left" w:pos="880"/>
              <w:tab w:val="right" w:leader="dot" w:pos="9016"/>
            </w:tabs>
            <w:rPr>
              <w:rFonts w:asciiTheme="minorHAnsi" w:eastAsiaTheme="minorEastAsia" w:hAnsiTheme="minorHAnsi" w:cstheme="minorBidi"/>
              <w:noProof/>
              <w:lang w:val="en-US" w:eastAsia="en-US"/>
            </w:rPr>
          </w:pPr>
          <w:hyperlink w:anchor="_Toc231253037" w:history="1">
            <w:r w:rsidR="00C30B8C" w:rsidRPr="00903D03">
              <w:rPr>
                <w:rStyle w:val="Hyperlink"/>
                <w:rFonts w:asciiTheme="majorBidi" w:hAnsiTheme="majorBidi" w:cstheme="majorBidi"/>
                <w:b/>
                <w:bCs/>
                <w:noProof/>
                <w:lang w:bidi="ar-SY"/>
              </w:rPr>
              <w:t>3.6</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rPr>
              <w:t>Statement of Work (SOW)</w:t>
            </w:r>
            <w:r w:rsidR="00C30B8C">
              <w:rPr>
                <w:noProof/>
                <w:webHidden/>
              </w:rPr>
              <w:tab/>
            </w:r>
            <w:r w:rsidR="00C30B8C">
              <w:rPr>
                <w:noProof/>
                <w:webHidden/>
              </w:rPr>
              <w:fldChar w:fldCharType="begin"/>
            </w:r>
            <w:r w:rsidR="00C30B8C">
              <w:rPr>
                <w:noProof/>
                <w:webHidden/>
              </w:rPr>
              <w:instrText xml:space="preserve"> PAGEREF _Toc231253037 \h </w:instrText>
            </w:r>
            <w:r w:rsidR="00C30B8C">
              <w:rPr>
                <w:noProof/>
                <w:webHidden/>
              </w:rPr>
            </w:r>
            <w:r w:rsidR="00C30B8C">
              <w:rPr>
                <w:noProof/>
                <w:webHidden/>
              </w:rPr>
              <w:fldChar w:fldCharType="separate"/>
            </w:r>
            <w:r w:rsidR="00EB407B">
              <w:rPr>
                <w:noProof/>
                <w:webHidden/>
              </w:rPr>
              <w:t>43</w:t>
            </w:r>
            <w:r w:rsidR="00C30B8C">
              <w:rPr>
                <w:noProof/>
                <w:webHidden/>
              </w:rPr>
              <w:fldChar w:fldCharType="end"/>
            </w:r>
          </w:hyperlink>
        </w:p>
        <w:p w14:paraId="38720B3F" w14:textId="7AD360CA" w:rsidR="00C30B8C" w:rsidRDefault="00463854">
          <w:pPr>
            <w:pStyle w:val="TOC2"/>
            <w:tabs>
              <w:tab w:val="left" w:pos="1100"/>
              <w:tab w:val="right" w:leader="dot" w:pos="9016"/>
            </w:tabs>
            <w:rPr>
              <w:rFonts w:asciiTheme="minorHAnsi" w:eastAsiaTheme="minorEastAsia" w:hAnsiTheme="minorHAnsi" w:cstheme="minorBidi"/>
              <w:noProof/>
              <w:lang w:val="en-US" w:eastAsia="en-US"/>
            </w:rPr>
          </w:pPr>
          <w:hyperlink w:anchor="_Toc231253039" w:history="1">
            <w:r w:rsidR="00C30B8C" w:rsidRPr="00903D03">
              <w:rPr>
                <w:rStyle w:val="Hyperlink"/>
                <w:rFonts w:asciiTheme="majorBidi" w:hAnsiTheme="majorBidi" w:cstheme="majorBidi"/>
                <w:b/>
                <w:bCs/>
                <w:noProof/>
              </w:rPr>
              <w:t>3.6.1</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rPr>
              <w:t>Project Description</w:t>
            </w:r>
            <w:r w:rsidR="00C30B8C">
              <w:rPr>
                <w:noProof/>
                <w:webHidden/>
              </w:rPr>
              <w:tab/>
            </w:r>
            <w:r w:rsidR="00C30B8C">
              <w:rPr>
                <w:noProof/>
                <w:webHidden/>
              </w:rPr>
              <w:fldChar w:fldCharType="begin"/>
            </w:r>
            <w:r w:rsidR="00C30B8C">
              <w:rPr>
                <w:noProof/>
                <w:webHidden/>
              </w:rPr>
              <w:instrText xml:space="preserve"> PAGEREF _Toc231253039 \h </w:instrText>
            </w:r>
            <w:r w:rsidR="00C30B8C">
              <w:rPr>
                <w:noProof/>
                <w:webHidden/>
              </w:rPr>
            </w:r>
            <w:r w:rsidR="00C30B8C">
              <w:rPr>
                <w:noProof/>
                <w:webHidden/>
              </w:rPr>
              <w:fldChar w:fldCharType="separate"/>
            </w:r>
            <w:r w:rsidR="00EB407B">
              <w:rPr>
                <w:noProof/>
                <w:webHidden/>
              </w:rPr>
              <w:t>43</w:t>
            </w:r>
            <w:r w:rsidR="00C30B8C">
              <w:rPr>
                <w:noProof/>
                <w:webHidden/>
              </w:rPr>
              <w:fldChar w:fldCharType="end"/>
            </w:r>
          </w:hyperlink>
        </w:p>
        <w:p w14:paraId="75E7E447" w14:textId="00F8DF63" w:rsidR="00C30B8C" w:rsidRDefault="00463854">
          <w:pPr>
            <w:pStyle w:val="TOC2"/>
            <w:tabs>
              <w:tab w:val="left" w:pos="1100"/>
              <w:tab w:val="right" w:leader="dot" w:pos="9016"/>
            </w:tabs>
            <w:rPr>
              <w:rFonts w:asciiTheme="minorHAnsi" w:eastAsiaTheme="minorEastAsia" w:hAnsiTheme="minorHAnsi" w:cstheme="minorBidi"/>
              <w:noProof/>
              <w:lang w:val="en-US" w:eastAsia="en-US"/>
            </w:rPr>
          </w:pPr>
          <w:hyperlink w:anchor="_Toc231253041" w:history="1">
            <w:r w:rsidR="00C30B8C" w:rsidRPr="00903D03">
              <w:rPr>
                <w:rStyle w:val="Hyperlink"/>
                <w:rFonts w:asciiTheme="majorBidi" w:hAnsiTheme="majorBidi" w:cstheme="majorBidi"/>
                <w:b/>
                <w:bCs/>
                <w:noProof/>
                <w:lang w:bidi="ar-SY"/>
              </w:rPr>
              <w:t>3.6.2</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Project Scope</w:t>
            </w:r>
            <w:r w:rsidR="00C30B8C">
              <w:rPr>
                <w:noProof/>
                <w:webHidden/>
              </w:rPr>
              <w:tab/>
            </w:r>
            <w:r w:rsidR="00C30B8C">
              <w:rPr>
                <w:noProof/>
                <w:webHidden/>
              </w:rPr>
              <w:fldChar w:fldCharType="begin"/>
            </w:r>
            <w:r w:rsidR="00C30B8C">
              <w:rPr>
                <w:noProof/>
                <w:webHidden/>
              </w:rPr>
              <w:instrText xml:space="preserve"> PAGEREF _Toc231253041 \h </w:instrText>
            </w:r>
            <w:r w:rsidR="00C30B8C">
              <w:rPr>
                <w:noProof/>
                <w:webHidden/>
              </w:rPr>
            </w:r>
            <w:r w:rsidR="00C30B8C">
              <w:rPr>
                <w:noProof/>
                <w:webHidden/>
              </w:rPr>
              <w:fldChar w:fldCharType="separate"/>
            </w:r>
            <w:r w:rsidR="00EB407B">
              <w:rPr>
                <w:noProof/>
                <w:webHidden/>
              </w:rPr>
              <w:t>43</w:t>
            </w:r>
            <w:r w:rsidR="00C30B8C">
              <w:rPr>
                <w:noProof/>
                <w:webHidden/>
              </w:rPr>
              <w:fldChar w:fldCharType="end"/>
            </w:r>
          </w:hyperlink>
        </w:p>
        <w:p w14:paraId="5C2D80D6" w14:textId="68C9DBE4" w:rsidR="00C30B8C" w:rsidRDefault="00463854">
          <w:pPr>
            <w:pStyle w:val="TOC2"/>
            <w:tabs>
              <w:tab w:val="left" w:pos="1100"/>
              <w:tab w:val="right" w:leader="dot" w:pos="9016"/>
            </w:tabs>
            <w:rPr>
              <w:rFonts w:asciiTheme="minorHAnsi" w:eastAsiaTheme="minorEastAsia" w:hAnsiTheme="minorHAnsi" w:cstheme="minorBidi"/>
              <w:noProof/>
              <w:lang w:val="en-US" w:eastAsia="en-US"/>
            </w:rPr>
          </w:pPr>
          <w:hyperlink w:anchor="_Toc231253042" w:history="1">
            <w:r w:rsidR="00C30B8C" w:rsidRPr="00903D03">
              <w:rPr>
                <w:rStyle w:val="Hyperlink"/>
                <w:rFonts w:asciiTheme="majorBidi" w:hAnsiTheme="majorBidi" w:cstheme="majorBidi"/>
                <w:b/>
                <w:bCs/>
                <w:noProof/>
                <w:lang w:bidi="ar-SY"/>
              </w:rPr>
              <w:t>3.6.3</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rPr>
              <w:t>Project Goals</w:t>
            </w:r>
            <w:r w:rsidR="00C30B8C">
              <w:rPr>
                <w:noProof/>
                <w:webHidden/>
              </w:rPr>
              <w:tab/>
            </w:r>
            <w:r w:rsidR="00C30B8C">
              <w:rPr>
                <w:noProof/>
                <w:webHidden/>
              </w:rPr>
              <w:fldChar w:fldCharType="begin"/>
            </w:r>
            <w:r w:rsidR="00C30B8C">
              <w:rPr>
                <w:noProof/>
                <w:webHidden/>
              </w:rPr>
              <w:instrText xml:space="preserve"> PAGEREF _Toc231253042 \h </w:instrText>
            </w:r>
            <w:r w:rsidR="00C30B8C">
              <w:rPr>
                <w:noProof/>
                <w:webHidden/>
              </w:rPr>
            </w:r>
            <w:r w:rsidR="00C30B8C">
              <w:rPr>
                <w:noProof/>
                <w:webHidden/>
              </w:rPr>
              <w:fldChar w:fldCharType="separate"/>
            </w:r>
            <w:r w:rsidR="00EB407B">
              <w:rPr>
                <w:noProof/>
                <w:webHidden/>
              </w:rPr>
              <w:t>43</w:t>
            </w:r>
            <w:r w:rsidR="00C30B8C">
              <w:rPr>
                <w:noProof/>
                <w:webHidden/>
              </w:rPr>
              <w:fldChar w:fldCharType="end"/>
            </w:r>
          </w:hyperlink>
        </w:p>
        <w:p w14:paraId="1DD7B60F" w14:textId="29018D28" w:rsidR="00C30B8C" w:rsidRDefault="00463854">
          <w:pPr>
            <w:pStyle w:val="TOC2"/>
            <w:tabs>
              <w:tab w:val="left" w:pos="1100"/>
              <w:tab w:val="right" w:leader="dot" w:pos="9016"/>
            </w:tabs>
            <w:rPr>
              <w:rFonts w:asciiTheme="minorHAnsi" w:eastAsiaTheme="minorEastAsia" w:hAnsiTheme="minorHAnsi" w:cstheme="minorBidi"/>
              <w:noProof/>
              <w:lang w:val="en-US" w:eastAsia="en-US"/>
            </w:rPr>
          </w:pPr>
          <w:hyperlink w:anchor="_Toc231253044" w:history="1">
            <w:r w:rsidR="00C30B8C" w:rsidRPr="00903D03">
              <w:rPr>
                <w:rStyle w:val="Hyperlink"/>
                <w:rFonts w:asciiTheme="majorBidi" w:hAnsiTheme="majorBidi" w:cstheme="majorBidi"/>
                <w:b/>
                <w:bCs/>
                <w:noProof/>
                <w:lang w:bidi="ar-SY"/>
              </w:rPr>
              <w:t>3.6.4</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rPr>
              <w:t>Deliverables</w:t>
            </w:r>
            <w:r w:rsidR="00C30B8C">
              <w:rPr>
                <w:noProof/>
                <w:webHidden/>
              </w:rPr>
              <w:tab/>
            </w:r>
            <w:r w:rsidR="00C30B8C">
              <w:rPr>
                <w:noProof/>
                <w:webHidden/>
              </w:rPr>
              <w:fldChar w:fldCharType="begin"/>
            </w:r>
            <w:r w:rsidR="00C30B8C">
              <w:rPr>
                <w:noProof/>
                <w:webHidden/>
              </w:rPr>
              <w:instrText xml:space="preserve"> PAGEREF _Toc231253044 \h </w:instrText>
            </w:r>
            <w:r w:rsidR="00C30B8C">
              <w:rPr>
                <w:noProof/>
                <w:webHidden/>
              </w:rPr>
            </w:r>
            <w:r w:rsidR="00C30B8C">
              <w:rPr>
                <w:noProof/>
                <w:webHidden/>
              </w:rPr>
              <w:fldChar w:fldCharType="separate"/>
            </w:r>
            <w:r w:rsidR="00EB407B">
              <w:rPr>
                <w:noProof/>
                <w:webHidden/>
              </w:rPr>
              <w:t>44</w:t>
            </w:r>
            <w:r w:rsidR="00C30B8C">
              <w:rPr>
                <w:noProof/>
                <w:webHidden/>
              </w:rPr>
              <w:fldChar w:fldCharType="end"/>
            </w:r>
          </w:hyperlink>
        </w:p>
        <w:p w14:paraId="258A74A1" w14:textId="436BE830" w:rsidR="00C30B8C" w:rsidRDefault="00463854">
          <w:pPr>
            <w:pStyle w:val="TOC2"/>
            <w:tabs>
              <w:tab w:val="left" w:pos="1100"/>
              <w:tab w:val="right" w:leader="dot" w:pos="9016"/>
            </w:tabs>
            <w:rPr>
              <w:rFonts w:asciiTheme="minorHAnsi" w:eastAsiaTheme="minorEastAsia" w:hAnsiTheme="minorHAnsi" w:cstheme="minorBidi"/>
              <w:noProof/>
              <w:lang w:val="en-US" w:eastAsia="en-US"/>
            </w:rPr>
          </w:pPr>
          <w:hyperlink w:anchor="_Toc231253046" w:history="1">
            <w:r w:rsidR="00C30B8C" w:rsidRPr="00903D03">
              <w:rPr>
                <w:rStyle w:val="Hyperlink"/>
                <w:rFonts w:asciiTheme="majorBidi" w:hAnsiTheme="majorBidi" w:cstheme="majorBidi"/>
                <w:b/>
                <w:bCs/>
                <w:noProof/>
                <w:lang w:bidi="ar-SY"/>
              </w:rPr>
              <w:t>3.6.5</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rPr>
              <w:t>Project Requirements</w:t>
            </w:r>
            <w:r w:rsidR="00C30B8C">
              <w:rPr>
                <w:noProof/>
                <w:webHidden/>
              </w:rPr>
              <w:tab/>
            </w:r>
            <w:r w:rsidR="00C30B8C">
              <w:rPr>
                <w:noProof/>
                <w:webHidden/>
              </w:rPr>
              <w:fldChar w:fldCharType="begin"/>
            </w:r>
            <w:r w:rsidR="00C30B8C">
              <w:rPr>
                <w:noProof/>
                <w:webHidden/>
              </w:rPr>
              <w:instrText xml:space="preserve"> PAGEREF _Toc231253046 \h </w:instrText>
            </w:r>
            <w:r w:rsidR="00C30B8C">
              <w:rPr>
                <w:noProof/>
                <w:webHidden/>
              </w:rPr>
            </w:r>
            <w:r w:rsidR="00C30B8C">
              <w:rPr>
                <w:noProof/>
                <w:webHidden/>
              </w:rPr>
              <w:fldChar w:fldCharType="separate"/>
            </w:r>
            <w:r w:rsidR="00EB407B">
              <w:rPr>
                <w:noProof/>
                <w:webHidden/>
              </w:rPr>
              <w:t>44</w:t>
            </w:r>
            <w:r w:rsidR="00C30B8C">
              <w:rPr>
                <w:noProof/>
                <w:webHidden/>
              </w:rPr>
              <w:fldChar w:fldCharType="end"/>
            </w:r>
          </w:hyperlink>
        </w:p>
        <w:p w14:paraId="4BA8FE8F" w14:textId="1F24C3E5" w:rsidR="00C30B8C" w:rsidRDefault="00463854">
          <w:pPr>
            <w:pStyle w:val="TOC2"/>
            <w:tabs>
              <w:tab w:val="left" w:pos="1100"/>
              <w:tab w:val="right" w:leader="dot" w:pos="9016"/>
            </w:tabs>
            <w:rPr>
              <w:rFonts w:asciiTheme="minorHAnsi" w:eastAsiaTheme="minorEastAsia" w:hAnsiTheme="minorHAnsi" w:cstheme="minorBidi"/>
              <w:noProof/>
              <w:lang w:val="en-US" w:eastAsia="en-US"/>
            </w:rPr>
          </w:pPr>
          <w:hyperlink w:anchor="_Toc231253047" w:history="1">
            <w:r w:rsidR="00C30B8C" w:rsidRPr="00903D03">
              <w:rPr>
                <w:rStyle w:val="Hyperlink"/>
                <w:rFonts w:asciiTheme="majorBidi" w:hAnsiTheme="majorBidi" w:cstheme="majorBidi"/>
                <w:b/>
                <w:bCs/>
                <w:noProof/>
                <w:lang w:bidi="ar-SY"/>
              </w:rPr>
              <w:t>3.6.6</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rPr>
              <w:t>Assumptions</w:t>
            </w:r>
            <w:r w:rsidR="00C30B8C">
              <w:rPr>
                <w:noProof/>
                <w:webHidden/>
              </w:rPr>
              <w:tab/>
            </w:r>
            <w:r w:rsidR="00C30B8C">
              <w:rPr>
                <w:noProof/>
                <w:webHidden/>
              </w:rPr>
              <w:fldChar w:fldCharType="begin"/>
            </w:r>
            <w:r w:rsidR="00C30B8C">
              <w:rPr>
                <w:noProof/>
                <w:webHidden/>
              </w:rPr>
              <w:instrText xml:space="preserve"> PAGEREF _Toc231253047 \h </w:instrText>
            </w:r>
            <w:r w:rsidR="00C30B8C">
              <w:rPr>
                <w:noProof/>
                <w:webHidden/>
              </w:rPr>
            </w:r>
            <w:r w:rsidR="00C30B8C">
              <w:rPr>
                <w:noProof/>
                <w:webHidden/>
              </w:rPr>
              <w:fldChar w:fldCharType="separate"/>
            </w:r>
            <w:r w:rsidR="00EB407B">
              <w:rPr>
                <w:noProof/>
                <w:webHidden/>
              </w:rPr>
              <w:t>44</w:t>
            </w:r>
            <w:r w:rsidR="00C30B8C">
              <w:rPr>
                <w:noProof/>
                <w:webHidden/>
              </w:rPr>
              <w:fldChar w:fldCharType="end"/>
            </w:r>
          </w:hyperlink>
        </w:p>
        <w:p w14:paraId="390DFF30" w14:textId="0DF9DA84" w:rsidR="00C30B8C" w:rsidRDefault="00463854">
          <w:pPr>
            <w:pStyle w:val="TOC2"/>
            <w:tabs>
              <w:tab w:val="left" w:pos="1100"/>
              <w:tab w:val="right" w:leader="dot" w:pos="9016"/>
            </w:tabs>
            <w:rPr>
              <w:rFonts w:asciiTheme="minorHAnsi" w:eastAsiaTheme="minorEastAsia" w:hAnsiTheme="minorHAnsi" w:cstheme="minorBidi"/>
              <w:noProof/>
              <w:lang w:val="en-US" w:eastAsia="en-US"/>
            </w:rPr>
          </w:pPr>
          <w:hyperlink w:anchor="_Toc231253049" w:history="1">
            <w:r w:rsidR="00C30B8C" w:rsidRPr="00903D03">
              <w:rPr>
                <w:rStyle w:val="Hyperlink"/>
                <w:rFonts w:asciiTheme="majorBidi" w:hAnsiTheme="majorBidi" w:cstheme="majorBidi"/>
                <w:b/>
                <w:bCs/>
                <w:noProof/>
                <w:lang w:bidi="ar-SY"/>
              </w:rPr>
              <w:t>3.6.7</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rPr>
              <w:t>Project Resources</w:t>
            </w:r>
            <w:r w:rsidR="00C30B8C">
              <w:rPr>
                <w:noProof/>
                <w:webHidden/>
              </w:rPr>
              <w:tab/>
            </w:r>
            <w:r w:rsidR="00C30B8C">
              <w:rPr>
                <w:noProof/>
                <w:webHidden/>
              </w:rPr>
              <w:fldChar w:fldCharType="begin"/>
            </w:r>
            <w:r w:rsidR="00C30B8C">
              <w:rPr>
                <w:noProof/>
                <w:webHidden/>
              </w:rPr>
              <w:instrText xml:space="preserve"> PAGEREF _Toc231253049 \h </w:instrText>
            </w:r>
            <w:r w:rsidR="00C30B8C">
              <w:rPr>
                <w:noProof/>
                <w:webHidden/>
              </w:rPr>
            </w:r>
            <w:r w:rsidR="00C30B8C">
              <w:rPr>
                <w:noProof/>
                <w:webHidden/>
              </w:rPr>
              <w:fldChar w:fldCharType="separate"/>
            </w:r>
            <w:r w:rsidR="00EB407B">
              <w:rPr>
                <w:noProof/>
                <w:webHidden/>
              </w:rPr>
              <w:t>44</w:t>
            </w:r>
            <w:r w:rsidR="00C30B8C">
              <w:rPr>
                <w:noProof/>
                <w:webHidden/>
              </w:rPr>
              <w:fldChar w:fldCharType="end"/>
            </w:r>
          </w:hyperlink>
        </w:p>
        <w:p w14:paraId="69039D44" w14:textId="5E63D9F5" w:rsidR="00C30B8C" w:rsidRDefault="00463854">
          <w:pPr>
            <w:pStyle w:val="TOC2"/>
            <w:tabs>
              <w:tab w:val="left" w:pos="1100"/>
              <w:tab w:val="right" w:leader="dot" w:pos="9016"/>
            </w:tabs>
            <w:rPr>
              <w:rFonts w:asciiTheme="minorHAnsi" w:eastAsiaTheme="minorEastAsia" w:hAnsiTheme="minorHAnsi" w:cstheme="minorBidi"/>
              <w:noProof/>
              <w:lang w:val="en-US" w:eastAsia="en-US"/>
            </w:rPr>
          </w:pPr>
          <w:hyperlink w:anchor="_Toc231253050" w:history="1">
            <w:r w:rsidR="00C30B8C" w:rsidRPr="00903D03">
              <w:rPr>
                <w:rStyle w:val="Hyperlink"/>
                <w:rFonts w:asciiTheme="majorBidi" w:hAnsiTheme="majorBidi" w:cstheme="majorBidi"/>
                <w:b/>
                <w:bCs/>
                <w:noProof/>
                <w:lang w:bidi="ar-SY"/>
              </w:rPr>
              <w:t>3.6.8</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rPr>
              <w:t>Risk Management</w:t>
            </w:r>
            <w:r w:rsidR="00C30B8C">
              <w:rPr>
                <w:noProof/>
                <w:webHidden/>
              </w:rPr>
              <w:tab/>
            </w:r>
            <w:r w:rsidR="00C30B8C">
              <w:rPr>
                <w:noProof/>
                <w:webHidden/>
              </w:rPr>
              <w:fldChar w:fldCharType="begin"/>
            </w:r>
            <w:r w:rsidR="00C30B8C">
              <w:rPr>
                <w:noProof/>
                <w:webHidden/>
              </w:rPr>
              <w:instrText xml:space="preserve"> PAGEREF _Toc231253050 \h </w:instrText>
            </w:r>
            <w:r w:rsidR="00C30B8C">
              <w:rPr>
                <w:noProof/>
                <w:webHidden/>
              </w:rPr>
            </w:r>
            <w:r w:rsidR="00C30B8C">
              <w:rPr>
                <w:noProof/>
                <w:webHidden/>
              </w:rPr>
              <w:fldChar w:fldCharType="separate"/>
            </w:r>
            <w:r w:rsidR="00EB407B">
              <w:rPr>
                <w:noProof/>
                <w:webHidden/>
              </w:rPr>
              <w:t>45</w:t>
            </w:r>
            <w:r w:rsidR="00C30B8C">
              <w:rPr>
                <w:noProof/>
                <w:webHidden/>
              </w:rPr>
              <w:fldChar w:fldCharType="end"/>
            </w:r>
          </w:hyperlink>
        </w:p>
        <w:p w14:paraId="4AB528D2" w14:textId="14CF429F" w:rsidR="00C30B8C" w:rsidRDefault="00463854">
          <w:pPr>
            <w:pStyle w:val="TOC2"/>
            <w:tabs>
              <w:tab w:val="left" w:pos="880"/>
              <w:tab w:val="right" w:leader="dot" w:pos="9016"/>
            </w:tabs>
            <w:rPr>
              <w:rFonts w:asciiTheme="minorHAnsi" w:eastAsiaTheme="minorEastAsia" w:hAnsiTheme="minorHAnsi" w:cstheme="minorBidi"/>
              <w:noProof/>
              <w:lang w:val="en-US" w:eastAsia="en-US"/>
            </w:rPr>
          </w:pPr>
          <w:hyperlink w:anchor="_Toc231253051" w:history="1">
            <w:r w:rsidR="00C30B8C" w:rsidRPr="00903D03">
              <w:rPr>
                <w:rStyle w:val="Hyperlink"/>
                <w:rFonts w:asciiTheme="majorBidi" w:hAnsiTheme="majorBidi" w:cstheme="majorBidi"/>
                <w:b/>
                <w:bCs/>
                <w:noProof/>
              </w:rPr>
              <w:t>3.7</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rPr>
              <w:t>Summary</w:t>
            </w:r>
            <w:r w:rsidR="00C30B8C">
              <w:rPr>
                <w:noProof/>
                <w:webHidden/>
              </w:rPr>
              <w:tab/>
            </w:r>
            <w:r w:rsidR="00C30B8C">
              <w:rPr>
                <w:noProof/>
                <w:webHidden/>
              </w:rPr>
              <w:fldChar w:fldCharType="begin"/>
            </w:r>
            <w:r w:rsidR="00C30B8C">
              <w:rPr>
                <w:noProof/>
                <w:webHidden/>
              </w:rPr>
              <w:instrText xml:space="preserve"> PAGEREF _Toc231253051 \h </w:instrText>
            </w:r>
            <w:r w:rsidR="00C30B8C">
              <w:rPr>
                <w:noProof/>
                <w:webHidden/>
              </w:rPr>
            </w:r>
            <w:r w:rsidR="00C30B8C">
              <w:rPr>
                <w:noProof/>
                <w:webHidden/>
              </w:rPr>
              <w:fldChar w:fldCharType="separate"/>
            </w:r>
            <w:r w:rsidR="00EB407B">
              <w:rPr>
                <w:noProof/>
                <w:webHidden/>
              </w:rPr>
              <w:t>45</w:t>
            </w:r>
            <w:r w:rsidR="00C30B8C">
              <w:rPr>
                <w:noProof/>
                <w:webHidden/>
              </w:rPr>
              <w:fldChar w:fldCharType="end"/>
            </w:r>
          </w:hyperlink>
        </w:p>
        <w:p w14:paraId="4F40FCF5" w14:textId="7F82E8AB" w:rsidR="00C30B8C" w:rsidRDefault="00463854">
          <w:pPr>
            <w:pStyle w:val="TOC1"/>
            <w:tabs>
              <w:tab w:val="right" w:leader="dot" w:pos="9016"/>
            </w:tabs>
            <w:rPr>
              <w:rFonts w:asciiTheme="minorHAnsi" w:eastAsiaTheme="minorEastAsia" w:hAnsiTheme="minorHAnsi" w:cstheme="minorBidi"/>
              <w:noProof/>
              <w:lang w:val="en-US" w:eastAsia="en-US"/>
            </w:rPr>
          </w:pPr>
          <w:hyperlink w:anchor="_Toc231253053" w:history="1">
            <w:r w:rsidR="00C30B8C" w:rsidRPr="00903D03">
              <w:rPr>
                <w:rStyle w:val="Hyperlink"/>
                <w:rFonts w:asciiTheme="majorBidi" w:hAnsiTheme="majorBidi" w:cstheme="majorBidi"/>
                <w:b/>
                <w:bCs/>
                <w:noProof/>
                <w:lang w:val="en-US" w:bidi="ar-SY"/>
              </w:rPr>
              <w:t>Chapter 4: System Analysis</w:t>
            </w:r>
            <w:r w:rsidR="00C30B8C">
              <w:rPr>
                <w:noProof/>
                <w:webHidden/>
              </w:rPr>
              <w:tab/>
            </w:r>
            <w:r w:rsidR="00C30B8C">
              <w:rPr>
                <w:noProof/>
                <w:webHidden/>
              </w:rPr>
              <w:fldChar w:fldCharType="begin"/>
            </w:r>
            <w:r w:rsidR="00C30B8C">
              <w:rPr>
                <w:noProof/>
                <w:webHidden/>
              </w:rPr>
              <w:instrText xml:space="preserve"> PAGEREF _Toc231253053 \h </w:instrText>
            </w:r>
            <w:r w:rsidR="00C30B8C">
              <w:rPr>
                <w:noProof/>
                <w:webHidden/>
              </w:rPr>
            </w:r>
            <w:r w:rsidR="00C30B8C">
              <w:rPr>
                <w:noProof/>
                <w:webHidden/>
              </w:rPr>
              <w:fldChar w:fldCharType="separate"/>
            </w:r>
            <w:r w:rsidR="00EB407B">
              <w:rPr>
                <w:noProof/>
                <w:webHidden/>
              </w:rPr>
              <w:t>46</w:t>
            </w:r>
            <w:r w:rsidR="00C30B8C">
              <w:rPr>
                <w:noProof/>
                <w:webHidden/>
              </w:rPr>
              <w:fldChar w:fldCharType="end"/>
            </w:r>
          </w:hyperlink>
        </w:p>
        <w:p w14:paraId="0B352EE7" w14:textId="0EC38BF9"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54" w:history="1">
            <w:r w:rsidR="00C30B8C" w:rsidRPr="00903D03">
              <w:rPr>
                <w:rStyle w:val="Hyperlink"/>
                <w:rFonts w:asciiTheme="majorBidi" w:hAnsiTheme="majorBidi" w:cstheme="majorBidi"/>
                <w:b/>
                <w:bCs/>
                <w:noProof/>
                <w:rtl/>
                <w:lang w:val="en-US" w:bidi="ar-SY"/>
              </w:rPr>
              <w:t>4</w:t>
            </w:r>
            <w:r w:rsidR="00C30B8C" w:rsidRPr="00903D03">
              <w:rPr>
                <w:rStyle w:val="Hyperlink"/>
                <w:rFonts w:asciiTheme="majorBidi" w:hAnsiTheme="majorBidi" w:cstheme="majorBidi"/>
                <w:b/>
                <w:bCs/>
                <w:noProof/>
                <w:lang w:val="en-US" w:bidi="ar-SY"/>
              </w:rPr>
              <w:t>.</w:t>
            </w:r>
            <w:r w:rsidR="00C30B8C" w:rsidRPr="00903D03">
              <w:rPr>
                <w:rStyle w:val="Hyperlink"/>
                <w:rFonts w:asciiTheme="majorBidi" w:hAnsiTheme="majorBidi" w:cstheme="majorBidi"/>
                <w:b/>
                <w:bCs/>
                <w:noProof/>
                <w:rtl/>
                <w:lang w:val="en-US" w:bidi="ar-SY"/>
              </w:rPr>
              <w:t>1</w:t>
            </w:r>
            <w:r w:rsidR="00C30B8C" w:rsidRPr="00903D03">
              <w:rPr>
                <w:rStyle w:val="Hyperlink"/>
                <w:rFonts w:asciiTheme="majorBidi" w:hAnsiTheme="majorBidi" w:cstheme="majorBidi"/>
                <w:b/>
                <w:bCs/>
                <w:i/>
                <w:iCs/>
                <w:noProof/>
                <w:lang w:val="en-US" w:bidi="ar-SY"/>
              </w:rPr>
              <w:t xml:space="preserve"> </w:t>
            </w:r>
            <w:r w:rsidR="00C30B8C" w:rsidRPr="00903D03">
              <w:rPr>
                <w:rStyle w:val="Hyperlink"/>
                <w:rFonts w:asciiTheme="majorBidi" w:hAnsiTheme="majorBidi" w:cstheme="majorBidi"/>
                <w:b/>
                <w:bCs/>
                <w:noProof/>
                <w:lang w:val="en-US" w:bidi="ar-SY"/>
              </w:rPr>
              <w:t>Introduction</w:t>
            </w:r>
            <w:r w:rsidR="00C30B8C">
              <w:rPr>
                <w:noProof/>
                <w:webHidden/>
              </w:rPr>
              <w:tab/>
            </w:r>
            <w:r w:rsidR="00C30B8C">
              <w:rPr>
                <w:noProof/>
                <w:webHidden/>
              </w:rPr>
              <w:fldChar w:fldCharType="begin"/>
            </w:r>
            <w:r w:rsidR="00C30B8C">
              <w:rPr>
                <w:noProof/>
                <w:webHidden/>
              </w:rPr>
              <w:instrText xml:space="preserve"> PAGEREF _Toc231253054 \h </w:instrText>
            </w:r>
            <w:r w:rsidR="00C30B8C">
              <w:rPr>
                <w:noProof/>
                <w:webHidden/>
              </w:rPr>
            </w:r>
            <w:r w:rsidR="00C30B8C">
              <w:rPr>
                <w:noProof/>
                <w:webHidden/>
              </w:rPr>
              <w:fldChar w:fldCharType="separate"/>
            </w:r>
            <w:r w:rsidR="00EB407B">
              <w:rPr>
                <w:noProof/>
                <w:webHidden/>
              </w:rPr>
              <w:t>47</w:t>
            </w:r>
            <w:r w:rsidR="00C30B8C">
              <w:rPr>
                <w:noProof/>
                <w:webHidden/>
              </w:rPr>
              <w:fldChar w:fldCharType="end"/>
            </w:r>
          </w:hyperlink>
        </w:p>
        <w:p w14:paraId="12551CFA" w14:textId="125103DF"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55" w:history="1">
            <w:r w:rsidR="00C30B8C" w:rsidRPr="00903D03">
              <w:rPr>
                <w:rStyle w:val="Hyperlink"/>
                <w:rFonts w:asciiTheme="majorBidi" w:hAnsiTheme="majorBidi" w:cstheme="majorBidi"/>
                <w:b/>
                <w:bCs/>
                <w:noProof/>
                <w:rtl/>
                <w:lang w:val="en-US" w:bidi="ar-SY"/>
              </w:rPr>
              <w:t>4</w:t>
            </w:r>
            <w:r w:rsidR="00C30B8C" w:rsidRPr="00903D03">
              <w:rPr>
                <w:rStyle w:val="Hyperlink"/>
                <w:rFonts w:asciiTheme="majorBidi" w:hAnsiTheme="majorBidi" w:cstheme="majorBidi"/>
                <w:b/>
                <w:bCs/>
                <w:noProof/>
                <w:lang w:val="en-US" w:bidi="ar-SY"/>
              </w:rPr>
              <w:t>.</w:t>
            </w:r>
            <w:r w:rsidR="00C30B8C" w:rsidRPr="00903D03">
              <w:rPr>
                <w:rStyle w:val="Hyperlink"/>
                <w:rFonts w:asciiTheme="majorBidi" w:hAnsiTheme="majorBidi" w:cstheme="majorBidi"/>
                <w:b/>
                <w:bCs/>
                <w:noProof/>
                <w:rtl/>
                <w:lang w:val="en-US" w:bidi="ar-SY"/>
              </w:rPr>
              <w:t>2</w:t>
            </w:r>
            <w:r w:rsidR="00C30B8C" w:rsidRPr="00903D03">
              <w:rPr>
                <w:rStyle w:val="Hyperlink"/>
                <w:rFonts w:asciiTheme="majorBidi" w:hAnsiTheme="majorBidi" w:cstheme="majorBidi"/>
                <w:b/>
                <w:bCs/>
                <w:noProof/>
                <w:lang w:val="en-US" w:bidi="ar-SY"/>
              </w:rPr>
              <w:t xml:space="preserve"> Project Timeline</w:t>
            </w:r>
            <w:r w:rsidR="00C30B8C">
              <w:rPr>
                <w:noProof/>
                <w:webHidden/>
              </w:rPr>
              <w:tab/>
            </w:r>
            <w:r w:rsidR="00C30B8C">
              <w:rPr>
                <w:noProof/>
                <w:webHidden/>
              </w:rPr>
              <w:fldChar w:fldCharType="begin"/>
            </w:r>
            <w:r w:rsidR="00C30B8C">
              <w:rPr>
                <w:noProof/>
                <w:webHidden/>
              </w:rPr>
              <w:instrText xml:space="preserve"> PAGEREF _Toc231253055 \h </w:instrText>
            </w:r>
            <w:r w:rsidR="00C30B8C">
              <w:rPr>
                <w:noProof/>
                <w:webHidden/>
              </w:rPr>
            </w:r>
            <w:r w:rsidR="00C30B8C">
              <w:rPr>
                <w:noProof/>
                <w:webHidden/>
              </w:rPr>
              <w:fldChar w:fldCharType="separate"/>
            </w:r>
            <w:r w:rsidR="00EB407B">
              <w:rPr>
                <w:noProof/>
                <w:webHidden/>
              </w:rPr>
              <w:t>47</w:t>
            </w:r>
            <w:r w:rsidR="00C30B8C">
              <w:rPr>
                <w:noProof/>
                <w:webHidden/>
              </w:rPr>
              <w:fldChar w:fldCharType="end"/>
            </w:r>
          </w:hyperlink>
        </w:p>
        <w:p w14:paraId="66455A1E" w14:textId="41CD8695"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056" w:history="1">
            <w:r w:rsidR="00C30B8C" w:rsidRPr="00903D03">
              <w:rPr>
                <w:rStyle w:val="Hyperlink"/>
                <w:rFonts w:asciiTheme="majorBidi" w:hAnsiTheme="majorBidi" w:cstheme="majorBidi"/>
                <w:b/>
                <w:bCs/>
                <w:i/>
                <w:iCs/>
                <w:noProof/>
                <w:lang w:val="en-US" w:bidi="ar-SY"/>
              </w:rPr>
              <w:t xml:space="preserve">4.3 </w:t>
            </w:r>
            <w:r w:rsidR="00C30B8C" w:rsidRPr="00903D03">
              <w:rPr>
                <w:rStyle w:val="Hyperlink"/>
                <w:rFonts w:asciiTheme="majorBidi" w:hAnsiTheme="majorBidi" w:cstheme="majorBidi"/>
                <w:b/>
                <w:bCs/>
                <w:noProof/>
                <w:lang w:val="en-US" w:bidi="ar-SY"/>
              </w:rPr>
              <w:t>Software Requirement specification document ( SRS )</w:t>
            </w:r>
            <w:r w:rsidR="00C30B8C">
              <w:rPr>
                <w:noProof/>
                <w:webHidden/>
              </w:rPr>
              <w:tab/>
            </w:r>
            <w:r w:rsidR="00C30B8C">
              <w:rPr>
                <w:noProof/>
                <w:webHidden/>
              </w:rPr>
              <w:fldChar w:fldCharType="begin"/>
            </w:r>
            <w:r w:rsidR="00C30B8C">
              <w:rPr>
                <w:noProof/>
                <w:webHidden/>
              </w:rPr>
              <w:instrText xml:space="preserve"> PAGEREF _Toc231253056 \h </w:instrText>
            </w:r>
            <w:r w:rsidR="00C30B8C">
              <w:rPr>
                <w:noProof/>
                <w:webHidden/>
              </w:rPr>
            </w:r>
            <w:r w:rsidR="00C30B8C">
              <w:rPr>
                <w:noProof/>
                <w:webHidden/>
              </w:rPr>
              <w:fldChar w:fldCharType="separate"/>
            </w:r>
            <w:r w:rsidR="00EB407B">
              <w:rPr>
                <w:noProof/>
                <w:webHidden/>
              </w:rPr>
              <w:t>48</w:t>
            </w:r>
            <w:r w:rsidR="00C30B8C">
              <w:rPr>
                <w:noProof/>
                <w:webHidden/>
              </w:rPr>
              <w:fldChar w:fldCharType="end"/>
            </w:r>
          </w:hyperlink>
        </w:p>
        <w:p w14:paraId="0D9F0CB0" w14:textId="0E8F1ACE"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57" w:history="1">
            <w:r w:rsidR="00C30B8C" w:rsidRPr="00903D03">
              <w:rPr>
                <w:rStyle w:val="Hyperlink"/>
                <w:rFonts w:asciiTheme="majorBidi" w:hAnsiTheme="majorBidi" w:cstheme="majorBidi"/>
                <w:b/>
                <w:bCs/>
                <w:i/>
                <w:iCs/>
                <w:noProof/>
                <w:lang w:val="en-US" w:bidi="ar-SY"/>
              </w:rPr>
              <w:t>4.3.1 Introduction</w:t>
            </w:r>
            <w:r w:rsidR="00C30B8C">
              <w:rPr>
                <w:noProof/>
                <w:webHidden/>
              </w:rPr>
              <w:tab/>
            </w:r>
            <w:r w:rsidR="00C30B8C">
              <w:rPr>
                <w:noProof/>
                <w:webHidden/>
              </w:rPr>
              <w:fldChar w:fldCharType="begin"/>
            </w:r>
            <w:r w:rsidR="00C30B8C">
              <w:rPr>
                <w:noProof/>
                <w:webHidden/>
              </w:rPr>
              <w:instrText xml:space="preserve"> PAGEREF _Toc231253057 \h </w:instrText>
            </w:r>
            <w:r w:rsidR="00C30B8C">
              <w:rPr>
                <w:noProof/>
                <w:webHidden/>
              </w:rPr>
            </w:r>
            <w:r w:rsidR="00C30B8C">
              <w:rPr>
                <w:noProof/>
                <w:webHidden/>
              </w:rPr>
              <w:fldChar w:fldCharType="separate"/>
            </w:r>
            <w:r w:rsidR="00EB407B">
              <w:rPr>
                <w:noProof/>
                <w:webHidden/>
              </w:rPr>
              <w:t>48</w:t>
            </w:r>
            <w:r w:rsidR="00C30B8C">
              <w:rPr>
                <w:noProof/>
                <w:webHidden/>
              </w:rPr>
              <w:fldChar w:fldCharType="end"/>
            </w:r>
          </w:hyperlink>
        </w:p>
        <w:p w14:paraId="29B682F9" w14:textId="6DEC6E4C"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58" w:history="1">
            <w:r w:rsidR="00C30B8C" w:rsidRPr="00903D03">
              <w:rPr>
                <w:rStyle w:val="Hyperlink"/>
                <w:rFonts w:asciiTheme="majorBidi" w:hAnsiTheme="majorBidi" w:cstheme="majorBidi"/>
                <w:b/>
                <w:bCs/>
                <w:i/>
                <w:iCs/>
                <w:noProof/>
                <w:lang w:bidi="ar-SY"/>
              </w:rPr>
              <w:t>4.3.4 Overall Description</w:t>
            </w:r>
            <w:r w:rsidR="00C30B8C">
              <w:rPr>
                <w:noProof/>
                <w:webHidden/>
              </w:rPr>
              <w:tab/>
            </w:r>
            <w:r w:rsidR="00C30B8C">
              <w:rPr>
                <w:noProof/>
                <w:webHidden/>
              </w:rPr>
              <w:fldChar w:fldCharType="begin"/>
            </w:r>
            <w:r w:rsidR="00C30B8C">
              <w:rPr>
                <w:noProof/>
                <w:webHidden/>
              </w:rPr>
              <w:instrText xml:space="preserve"> PAGEREF _Toc231253058 \h </w:instrText>
            </w:r>
            <w:r w:rsidR="00C30B8C">
              <w:rPr>
                <w:noProof/>
                <w:webHidden/>
              </w:rPr>
            </w:r>
            <w:r w:rsidR="00C30B8C">
              <w:rPr>
                <w:noProof/>
                <w:webHidden/>
              </w:rPr>
              <w:fldChar w:fldCharType="separate"/>
            </w:r>
            <w:r w:rsidR="00EB407B">
              <w:rPr>
                <w:noProof/>
                <w:webHidden/>
              </w:rPr>
              <w:t>51</w:t>
            </w:r>
            <w:r w:rsidR="00C30B8C">
              <w:rPr>
                <w:noProof/>
                <w:webHidden/>
              </w:rPr>
              <w:fldChar w:fldCharType="end"/>
            </w:r>
          </w:hyperlink>
        </w:p>
        <w:p w14:paraId="48445408" w14:textId="7FA95145"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65" w:history="1">
            <w:r w:rsidR="00C30B8C" w:rsidRPr="00903D03">
              <w:rPr>
                <w:rStyle w:val="Hyperlink"/>
                <w:rFonts w:asciiTheme="majorBidi" w:hAnsiTheme="majorBidi" w:cstheme="majorBidi"/>
                <w:b/>
                <w:bCs/>
                <w:noProof/>
              </w:rPr>
              <w:t>4.3.5.1 User and Workspace Management</w:t>
            </w:r>
            <w:r w:rsidR="00C30B8C">
              <w:rPr>
                <w:noProof/>
                <w:webHidden/>
              </w:rPr>
              <w:tab/>
            </w:r>
            <w:r w:rsidR="00C30B8C">
              <w:rPr>
                <w:noProof/>
                <w:webHidden/>
              </w:rPr>
              <w:fldChar w:fldCharType="begin"/>
            </w:r>
            <w:r w:rsidR="00C30B8C">
              <w:rPr>
                <w:noProof/>
                <w:webHidden/>
              </w:rPr>
              <w:instrText xml:space="preserve"> PAGEREF _Toc231253065 \h </w:instrText>
            </w:r>
            <w:r w:rsidR="00C30B8C">
              <w:rPr>
                <w:noProof/>
                <w:webHidden/>
              </w:rPr>
            </w:r>
            <w:r w:rsidR="00C30B8C">
              <w:rPr>
                <w:noProof/>
                <w:webHidden/>
              </w:rPr>
              <w:fldChar w:fldCharType="separate"/>
            </w:r>
            <w:r w:rsidR="00EB407B">
              <w:rPr>
                <w:noProof/>
                <w:webHidden/>
              </w:rPr>
              <w:t>54</w:t>
            </w:r>
            <w:r w:rsidR="00C30B8C">
              <w:rPr>
                <w:noProof/>
                <w:webHidden/>
              </w:rPr>
              <w:fldChar w:fldCharType="end"/>
            </w:r>
          </w:hyperlink>
        </w:p>
        <w:p w14:paraId="00588F53" w14:textId="17026854"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66" w:history="1">
            <w:r w:rsidR="00C30B8C" w:rsidRPr="00903D03">
              <w:rPr>
                <w:rStyle w:val="Hyperlink"/>
                <w:rFonts w:asciiTheme="majorBidi" w:hAnsiTheme="majorBidi" w:cstheme="majorBidi"/>
                <w:b/>
                <w:bCs/>
                <w:noProof/>
              </w:rPr>
              <w:t>4.3.5.2 Authentication and Account Management</w:t>
            </w:r>
            <w:r w:rsidR="00C30B8C">
              <w:rPr>
                <w:noProof/>
                <w:webHidden/>
              </w:rPr>
              <w:tab/>
            </w:r>
            <w:r w:rsidR="00C30B8C">
              <w:rPr>
                <w:noProof/>
                <w:webHidden/>
              </w:rPr>
              <w:fldChar w:fldCharType="begin"/>
            </w:r>
            <w:r w:rsidR="00C30B8C">
              <w:rPr>
                <w:noProof/>
                <w:webHidden/>
              </w:rPr>
              <w:instrText xml:space="preserve"> PAGEREF _Toc231253066 \h </w:instrText>
            </w:r>
            <w:r w:rsidR="00C30B8C">
              <w:rPr>
                <w:noProof/>
                <w:webHidden/>
              </w:rPr>
            </w:r>
            <w:r w:rsidR="00C30B8C">
              <w:rPr>
                <w:noProof/>
                <w:webHidden/>
              </w:rPr>
              <w:fldChar w:fldCharType="separate"/>
            </w:r>
            <w:r w:rsidR="00EB407B">
              <w:rPr>
                <w:noProof/>
                <w:webHidden/>
              </w:rPr>
              <w:t>55</w:t>
            </w:r>
            <w:r w:rsidR="00C30B8C">
              <w:rPr>
                <w:noProof/>
                <w:webHidden/>
              </w:rPr>
              <w:fldChar w:fldCharType="end"/>
            </w:r>
          </w:hyperlink>
        </w:p>
        <w:p w14:paraId="607F2384" w14:textId="25739CF9"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67" w:history="1">
            <w:r w:rsidR="00C30B8C" w:rsidRPr="00903D03">
              <w:rPr>
                <w:rStyle w:val="Hyperlink"/>
                <w:rFonts w:asciiTheme="majorBidi" w:hAnsiTheme="majorBidi" w:cstheme="majorBidi"/>
                <w:b/>
                <w:bCs/>
                <w:noProof/>
              </w:rPr>
              <w:t>4.3.5.3 Subscription Management</w:t>
            </w:r>
            <w:r w:rsidR="00C30B8C">
              <w:rPr>
                <w:noProof/>
                <w:webHidden/>
              </w:rPr>
              <w:tab/>
            </w:r>
            <w:r w:rsidR="00C30B8C">
              <w:rPr>
                <w:noProof/>
                <w:webHidden/>
              </w:rPr>
              <w:fldChar w:fldCharType="begin"/>
            </w:r>
            <w:r w:rsidR="00C30B8C">
              <w:rPr>
                <w:noProof/>
                <w:webHidden/>
              </w:rPr>
              <w:instrText xml:space="preserve"> PAGEREF _Toc231253067 \h </w:instrText>
            </w:r>
            <w:r w:rsidR="00C30B8C">
              <w:rPr>
                <w:noProof/>
                <w:webHidden/>
              </w:rPr>
            </w:r>
            <w:r w:rsidR="00C30B8C">
              <w:rPr>
                <w:noProof/>
                <w:webHidden/>
              </w:rPr>
              <w:fldChar w:fldCharType="separate"/>
            </w:r>
            <w:r w:rsidR="00EB407B">
              <w:rPr>
                <w:noProof/>
                <w:webHidden/>
              </w:rPr>
              <w:t>55</w:t>
            </w:r>
            <w:r w:rsidR="00C30B8C">
              <w:rPr>
                <w:noProof/>
                <w:webHidden/>
              </w:rPr>
              <w:fldChar w:fldCharType="end"/>
            </w:r>
          </w:hyperlink>
        </w:p>
        <w:p w14:paraId="088259EC" w14:textId="0F1291C0"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68" w:history="1">
            <w:r w:rsidR="00C30B8C" w:rsidRPr="00903D03">
              <w:rPr>
                <w:rStyle w:val="Hyperlink"/>
                <w:rFonts w:asciiTheme="majorBidi" w:hAnsiTheme="majorBidi" w:cstheme="majorBidi"/>
                <w:b/>
                <w:bCs/>
                <w:noProof/>
              </w:rPr>
              <w:t>4.3.5.4 Voice and Text Interaction</w:t>
            </w:r>
            <w:r w:rsidR="00C30B8C">
              <w:rPr>
                <w:noProof/>
                <w:webHidden/>
              </w:rPr>
              <w:tab/>
            </w:r>
            <w:r w:rsidR="00C30B8C">
              <w:rPr>
                <w:noProof/>
                <w:webHidden/>
              </w:rPr>
              <w:fldChar w:fldCharType="begin"/>
            </w:r>
            <w:r w:rsidR="00C30B8C">
              <w:rPr>
                <w:noProof/>
                <w:webHidden/>
              </w:rPr>
              <w:instrText xml:space="preserve"> PAGEREF _Toc231253068 \h </w:instrText>
            </w:r>
            <w:r w:rsidR="00C30B8C">
              <w:rPr>
                <w:noProof/>
                <w:webHidden/>
              </w:rPr>
            </w:r>
            <w:r w:rsidR="00C30B8C">
              <w:rPr>
                <w:noProof/>
                <w:webHidden/>
              </w:rPr>
              <w:fldChar w:fldCharType="separate"/>
            </w:r>
            <w:r w:rsidR="00EB407B">
              <w:rPr>
                <w:noProof/>
                <w:webHidden/>
              </w:rPr>
              <w:t>55</w:t>
            </w:r>
            <w:r w:rsidR="00C30B8C">
              <w:rPr>
                <w:noProof/>
                <w:webHidden/>
              </w:rPr>
              <w:fldChar w:fldCharType="end"/>
            </w:r>
          </w:hyperlink>
        </w:p>
        <w:p w14:paraId="0BC061DE" w14:textId="5A027926"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69" w:history="1">
            <w:r w:rsidR="00C30B8C" w:rsidRPr="00903D03">
              <w:rPr>
                <w:rStyle w:val="Hyperlink"/>
                <w:rFonts w:asciiTheme="majorBidi" w:hAnsiTheme="majorBidi" w:cstheme="majorBidi"/>
                <w:b/>
                <w:bCs/>
                <w:noProof/>
              </w:rPr>
              <w:t>4.3.5.5 AI-Based Query Processing</w:t>
            </w:r>
            <w:r w:rsidR="00C30B8C">
              <w:rPr>
                <w:noProof/>
                <w:webHidden/>
              </w:rPr>
              <w:tab/>
            </w:r>
            <w:r w:rsidR="00C30B8C">
              <w:rPr>
                <w:noProof/>
                <w:webHidden/>
              </w:rPr>
              <w:fldChar w:fldCharType="begin"/>
            </w:r>
            <w:r w:rsidR="00C30B8C">
              <w:rPr>
                <w:noProof/>
                <w:webHidden/>
              </w:rPr>
              <w:instrText xml:space="preserve"> PAGEREF _Toc231253069 \h </w:instrText>
            </w:r>
            <w:r w:rsidR="00C30B8C">
              <w:rPr>
                <w:noProof/>
                <w:webHidden/>
              </w:rPr>
            </w:r>
            <w:r w:rsidR="00C30B8C">
              <w:rPr>
                <w:noProof/>
                <w:webHidden/>
              </w:rPr>
              <w:fldChar w:fldCharType="separate"/>
            </w:r>
            <w:r w:rsidR="00EB407B">
              <w:rPr>
                <w:noProof/>
                <w:webHidden/>
              </w:rPr>
              <w:t>55</w:t>
            </w:r>
            <w:r w:rsidR="00C30B8C">
              <w:rPr>
                <w:noProof/>
                <w:webHidden/>
              </w:rPr>
              <w:fldChar w:fldCharType="end"/>
            </w:r>
          </w:hyperlink>
        </w:p>
        <w:p w14:paraId="6E773ECA" w14:textId="779EED8D"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70" w:history="1">
            <w:r w:rsidR="00C30B8C" w:rsidRPr="00903D03">
              <w:rPr>
                <w:rStyle w:val="Hyperlink"/>
                <w:rFonts w:asciiTheme="majorBidi" w:hAnsiTheme="majorBidi" w:cstheme="majorBidi"/>
                <w:b/>
                <w:bCs/>
                <w:noProof/>
              </w:rPr>
              <w:t>4.3.5.6 Predictive Analytics</w:t>
            </w:r>
            <w:r w:rsidR="00C30B8C">
              <w:rPr>
                <w:noProof/>
                <w:webHidden/>
              </w:rPr>
              <w:tab/>
            </w:r>
            <w:r w:rsidR="00C30B8C">
              <w:rPr>
                <w:noProof/>
                <w:webHidden/>
              </w:rPr>
              <w:fldChar w:fldCharType="begin"/>
            </w:r>
            <w:r w:rsidR="00C30B8C">
              <w:rPr>
                <w:noProof/>
                <w:webHidden/>
              </w:rPr>
              <w:instrText xml:space="preserve"> PAGEREF _Toc231253070 \h </w:instrText>
            </w:r>
            <w:r w:rsidR="00C30B8C">
              <w:rPr>
                <w:noProof/>
                <w:webHidden/>
              </w:rPr>
            </w:r>
            <w:r w:rsidR="00C30B8C">
              <w:rPr>
                <w:noProof/>
                <w:webHidden/>
              </w:rPr>
              <w:fldChar w:fldCharType="separate"/>
            </w:r>
            <w:r w:rsidR="00EB407B">
              <w:rPr>
                <w:noProof/>
                <w:webHidden/>
              </w:rPr>
              <w:t>55</w:t>
            </w:r>
            <w:r w:rsidR="00C30B8C">
              <w:rPr>
                <w:noProof/>
                <w:webHidden/>
              </w:rPr>
              <w:fldChar w:fldCharType="end"/>
            </w:r>
          </w:hyperlink>
        </w:p>
        <w:p w14:paraId="6FB0AD9C" w14:textId="18DCF3EF"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71" w:history="1">
            <w:r w:rsidR="00C30B8C" w:rsidRPr="00903D03">
              <w:rPr>
                <w:rStyle w:val="Hyperlink"/>
                <w:rFonts w:asciiTheme="majorBidi" w:hAnsiTheme="majorBidi" w:cstheme="majorBidi"/>
                <w:b/>
                <w:bCs/>
                <w:noProof/>
              </w:rPr>
              <w:t>4.3.5.7 Database Upload and Integration</w:t>
            </w:r>
            <w:r w:rsidR="00C30B8C">
              <w:rPr>
                <w:noProof/>
                <w:webHidden/>
              </w:rPr>
              <w:tab/>
            </w:r>
            <w:r w:rsidR="00C30B8C">
              <w:rPr>
                <w:noProof/>
                <w:webHidden/>
              </w:rPr>
              <w:fldChar w:fldCharType="begin"/>
            </w:r>
            <w:r w:rsidR="00C30B8C">
              <w:rPr>
                <w:noProof/>
                <w:webHidden/>
              </w:rPr>
              <w:instrText xml:space="preserve"> PAGEREF _Toc231253071 \h </w:instrText>
            </w:r>
            <w:r w:rsidR="00C30B8C">
              <w:rPr>
                <w:noProof/>
                <w:webHidden/>
              </w:rPr>
            </w:r>
            <w:r w:rsidR="00C30B8C">
              <w:rPr>
                <w:noProof/>
                <w:webHidden/>
              </w:rPr>
              <w:fldChar w:fldCharType="separate"/>
            </w:r>
            <w:r w:rsidR="00EB407B">
              <w:rPr>
                <w:noProof/>
                <w:webHidden/>
              </w:rPr>
              <w:t>55</w:t>
            </w:r>
            <w:r w:rsidR="00C30B8C">
              <w:rPr>
                <w:noProof/>
                <w:webHidden/>
              </w:rPr>
              <w:fldChar w:fldCharType="end"/>
            </w:r>
          </w:hyperlink>
        </w:p>
        <w:p w14:paraId="68013EF8" w14:textId="235721F2"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72" w:history="1">
            <w:r w:rsidR="00C30B8C" w:rsidRPr="00903D03">
              <w:rPr>
                <w:rStyle w:val="Hyperlink"/>
                <w:rFonts w:asciiTheme="majorBidi" w:hAnsiTheme="majorBidi" w:cstheme="majorBidi"/>
                <w:b/>
                <w:bCs/>
                <w:noProof/>
              </w:rPr>
              <w:t>4.3.5.8 ETL and Data Processing</w:t>
            </w:r>
            <w:r w:rsidR="00C30B8C">
              <w:rPr>
                <w:noProof/>
                <w:webHidden/>
              </w:rPr>
              <w:tab/>
            </w:r>
            <w:r w:rsidR="00C30B8C">
              <w:rPr>
                <w:noProof/>
                <w:webHidden/>
              </w:rPr>
              <w:fldChar w:fldCharType="begin"/>
            </w:r>
            <w:r w:rsidR="00C30B8C">
              <w:rPr>
                <w:noProof/>
                <w:webHidden/>
              </w:rPr>
              <w:instrText xml:space="preserve"> PAGEREF _Toc231253072 \h </w:instrText>
            </w:r>
            <w:r w:rsidR="00C30B8C">
              <w:rPr>
                <w:noProof/>
                <w:webHidden/>
              </w:rPr>
            </w:r>
            <w:r w:rsidR="00C30B8C">
              <w:rPr>
                <w:noProof/>
                <w:webHidden/>
              </w:rPr>
              <w:fldChar w:fldCharType="separate"/>
            </w:r>
            <w:r w:rsidR="00EB407B">
              <w:rPr>
                <w:noProof/>
                <w:webHidden/>
              </w:rPr>
              <w:t>56</w:t>
            </w:r>
            <w:r w:rsidR="00C30B8C">
              <w:rPr>
                <w:noProof/>
                <w:webHidden/>
              </w:rPr>
              <w:fldChar w:fldCharType="end"/>
            </w:r>
          </w:hyperlink>
        </w:p>
        <w:p w14:paraId="12D98F55" w14:textId="750D12B3"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73" w:history="1">
            <w:r w:rsidR="00C30B8C" w:rsidRPr="00903D03">
              <w:rPr>
                <w:rStyle w:val="Hyperlink"/>
                <w:rFonts w:asciiTheme="majorBidi" w:hAnsiTheme="majorBidi" w:cstheme="majorBidi"/>
                <w:b/>
                <w:bCs/>
                <w:noProof/>
              </w:rPr>
              <w:t>4.3.5.9 Interactive Dashboard and Report Management</w:t>
            </w:r>
            <w:r w:rsidR="00C30B8C">
              <w:rPr>
                <w:noProof/>
                <w:webHidden/>
              </w:rPr>
              <w:tab/>
            </w:r>
            <w:r w:rsidR="00C30B8C">
              <w:rPr>
                <w:noProof/>
                <w:webHidden/>
              </w:rPr>
              <w:fldChar w:fldCharType="begin"/>
            </w:r>
            <w:r w:rsidR="00C30B8C">
              <w:rPr>
                <w:noProof/>
                <w:webHidden/>
              </w:rPr>
              <w:instrText xml:space="preserve"> PAGEREF _Toc231253073 \h </w:instrText>
            </w:r>
            <w:r w:rsidR="00C30B8C">
              <w:rPr>
                <w:noProof/>
                <w:webHidden/>
              </w:rPr>
            </w:r>
            <w:r w:rsidR="00C30B8C">
              <w:rPr>
                <w:noProof/>
                <w:webHidden/>
              </w:rPr>
              <w:fldChar w:fldCharType="separate"/>
            </w:r>
            <w:r w:rsidR="00EB407B">
              <w:rPr>
                <w:noProof/>
                <w:webHidden/>
              </w:rPr>
              <w:t>56</w:t>
            </w:r>
            <w:r w:rsidR="00C30B8C">
              <w:rPr>
                <w:noProof/>
                <w:webHidden/>
              </w:rPr>
              <w:fldChar w:fldCharType="end"/>
            </w:r>
          </w:hyperlink>
        </w:p>
        <w:p w14:paraId="3F5C5E2F" w14:textId="5D60F2B2"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74" w:history="1">
            <w:r w:rsidR="00C30B8C" w:rsidRPr="00903D03">
              <w:rPr>
                <w:rStyle w:val="Hyperlink"/>
                <w:rFonts w:asciiTheme="majorBidi" w:hAnsiTheme="majorBidi" w:cstheme="majorBidi"/>
                <w:b/>
                <w:bCs/>
                <w:noProof/>
              </w:rPr>
              <w:t>4.3.5.10 Notification System</w:t>
            </w:r>
            <w:r w:rsidR="00C30B8C">
              <w:rPr>
                <w:noProof/>
                <w:webHidden/>
              </w:rPr>
              <w:tab/>
            </w:r>
            <w:r w:rsidR="00C30B8C">
              <w:rPr>
                <w:noProof/>
                <w:webHidden/>
              </w:rPr>
              <w:fldChar w:fldCharType="begin"/>
            </w:r>
            <w:r w:rsidR="00C30B8C">
              <w:rPr>
                <w:noProof/>
                <w:webHidden/>
              </w:rPr>
              <w:instrText xml:space="preserve"> PAGEREF _Toc231253074 \h </w:instrText>
            </w:r>
            <w:r w:rsidR="00C30B8C">
              <w:rPr>
                <w:noProof/>
                <w:webHidden/>
              </w:rPr>
            </w:r>
            <w:r w:rsidR="00C30B8C">
              <w:rPr>
                <w:noProof/>
                <w:webHidden/>
              </w:rPr>
              <w:fldChar w:fldCharType="separate"/>
            </w:r>
            <w:r w:rsidR="00EB407B">
              <w:rPr>
                <w:noProof/>
                <w:webHidden/>
              </w:rPr>
              <w:t>56</w:t>
            </w:r>
            <w:r w:rsidR="00C30B8C">
              <w:rPr>
                <w:noProof/>
                <w:webHidden/>
              </w:rPr>
              <w:fldChar w:fldCharType="end"/>
            </w:r>
          </w:hyperlink>
        </w:p>
        <w:p w14:paraId="559614A7" w14:textId="4B9A4ED5"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075" w:history="1">
            <w:r w:rsidR="00C30B8C" w:rsidRPr="00903D03">
              <w:rPr>
                <w:rStyle w:val="Hyperlink"/>
                <w:rFonts w:asciiTheme="majorBidi" w:hAnsiTheme="majorBidi" w:cstheme="majorBidi"/>
                <w:b/>
                <w:bCs/>
                <w:noProof/>
              </w:rPr>
              <w:t>4.3.5.11 System Monitoring and Logging</w:t>
            </w:r>
            <w:r w:rsidR="00C30B8C">
              <w:rPr>
                <w:noProof/>
                <w:webHidden/>
              </w:rPr>
              <w:tab/>
            </w:r>
            <w:r w:rsidR="00C30B8C">
              <w:rPr>
                <w:noProof/>
                <w:webHidden/>
              </w:rPr>
              <w:fldChar w:fldCharType="begin"/>
            </w:r>
            <w:r w:rsidR="00C30B8C">
              <w:rPr>
                <w:noProof/>
                <w:webHidden/>
              </w:rPr>
              <w:instrText xml:space="preserve"> PAGEREF _Toc231253075 \h </w:instrText>
            </w:r>
            <w:r w:rsidR="00C30B8C">
              <w:rPr>
                <w:noProof/>
                <w:webHidden/>
              </w:rPr>
            </w:r>
            <w:r w:rsidR="00C30B8C">
              <w:rPr>
                <w:noProof/>
                <w:webHidden/>
              </w:rPr>
              <w:fldChar w:fldCharType="separate"/>
            </w:r>
            <w:r w:rsidR="00EB407B">
              <w:rPr>
                <w:noProof/>
                <w:webHidden/>
              </w:rPr>
              <w:t>56</w:t>
            </w:r>
            <w:r w:rsidR="00C30B8C">
              <w:rPr>
                <w:noProof/>
                <w:webHidden/>
              </w:rPr>
              <w:fldChar w:fldCharType="end"/>
            </w:r>
          </w:hyperlink>
        </w:p>
        <w:p w14:paraId="582BBEEA" w14:textId="1965443E"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142" w:history="1">
            <w:r w:rsidR="00C30B8C" w:rsidRPr="00903D03">
              <w:rPr>
                <w:rStyle w:val="Hyperlink"/>
                <w:rFonts w:asciiTheme="majorBidi" w:hAnsiTheme="majorBidi" w:cstheme="majorBidi"/>
                <w:b/>
                <w:bCs/>
                <w:i/>
                <w:iCs/>
                <w:noProof/>
                <w:lang w:bidi="ar-SY"/>
              </w:rPr>
              <w:t>4.5 Requirements modeling</w:t>
            </w:r>
            <w:r w:rsidR="00C30B8C">
              <w:rPr>
                <w:noProof/>
                <w:webHidden/>
              </w:rPr>
              <w:tab/>
            </w:r>
            <w:r w:rsidR="00C30B8C">
              <w:rPr>
                <w:noProof/>
                <w:webHidden/>
              </w:rPr>
              <w:fldChar w:fldCharType="begin"/>
            </w:r>
            <w:r w:rsidR="00C30B8C">
              <w:rPr>
                <w:noProof/>
                <w:webHidden/>
              </w:rPr>
              <w:instrText xml:space="preserve"> PAGEREF _Toc231253142 \h </w:instrText>
            </w:r>
            <w:r w:rsidR="00C30B8C">
              <w:rPr>
                <w:noProof/>
                <w:webHidden/>
              </w:rPr>
            </w:r>
            <w:r w:rsidR="00C30B8C">
              <w:rPr>
                <w:noProof/>
                <w:webHidden/>
              </w:rPr>
              <w:fldChar w:fldCharType="separate"/>
            </w:r>
            <w:r w:rsidR="00EB407B">
              <w:rPr>
                <w:noProof/>
                <w:webHidden/>
              </w:rPr>
              <w:t>73</w:t>
            </w:r>
            <w:r w:rsidR="00C30B8C">
              <w:rPr>
                <w:noProof/>
                <w:webHidden/>
              </w:rPr>
              <w:fldChar w:fldCharType="end"/>
            </w:r>
          </w:hyperlink>
        </w:p>
        <w:p w14:paraId="2147FDD0" w14:textId="276E64EA"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143" w:history="1">
            <w:r w:rsidR="00C30B8C" w:rsidRPr="00903D03">
              <w:rPr>
                <w:rStyle w:val="Hyperlink"/>
                <w:rFonts w:asciiTheme="majorBidi" w:hAnsiTheme="majorBidi" w:cstheme="majorBidi"/>
                <w:i/>
                <w:iCs/>
                <w:noProof/>
                <w:lang w:bidi="ar-SY"/>
              </w:rPr>
              <w:t xml:space="preserve">4.5.1 </w:t>
            </w:r>
            <w:r w:rsidR="00C30B8C" w:rsidRPr="00903D03">
              <w:rPr>
                <w:rStyle w:val="Hyperlink"/>
                <w:noProof/>
              </w:rPr>
              <w:t>Basic UML Diagrams</w:t>
            </w:r>
            <w:r w:rsidR="00C30B8C">
              <w:rPr>
                <w:noProof/>
                <w:webHidden/>
              </w:rPr>
              <w:tab/>
            </w:r>
            <w:r w:rsidR="00C30B8C">
              <w:rPr>
                <w:noProof/>
                <w:webHidden/>
              </w:rPr>
              <w:fldChar w:fldCharType="begin"/>
            </w:r>
            <w:r w:rsidR="00C30B8C">
              <w:rPr>
                <w:noProof/>
                <w:webHidden/>
              </w:rPr>
              <w:instrText xml:space="preserve"> PAGEREF _Toc231253143 \h </w:instrText>
            </w:r>
            <w:r w:rsidR="00C30B8C">
              <w:rPr>
                <w:noProof/>
                <w:webHidden/>
              </w:rPr>
            </w:r>
            <w:r w:rsidR="00C30B8C">
              <w:rPr>
                <w:noProof/>
                <w:webHidden/>
              </w:rPr>
              <w:fldChar w:fldCharType="separate"/>
            </w:r>
            <w:r w:rsidR="00EB407B">
              <w:rPr>
                <w:noProof/>
                <w:webHidden/>
              </w:rPr>
              <w:t>73</w:t>
            </w:r>
            <w:r w:rsidR="00C30B8C">
              <w:rPr>
                <w:noProof/>
                <w:webHidden/>
              </w:rPr>
              <w:fldChar w:fldCharType="end"/>
            </w:r>
          </w:hyperlink>
        </w:p>
        <w:p w14:paraId="61E0D021" w14:textId="248AD94A"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144" w:history="1">
            <w:r w:rsidR="00C30B8C">
              <w:rPr>
                <w:noProof/>
                <w:webHidden/>
              </w:rPr>
              <w:tab/>
            </w:r>
            <w:r w:rsidR="00C30B8C">
              <w:rPr>
                <w:noProof/>
                <w:webHidden/>
              </w:rPr>
              <w:fldChar w:fldCharType="begin"/>
            </w:r>
            <w:r w:rsidR="00C30B8C">
              <w:rPr>
                <w:noProof/>
                <w:webHidden/>
              </w:rPr>
              <w:instrText xml:space="preserve"> PAGEREF _Toc231253144 \h </w:instrText>
            </w:r>
            <w:r w:rsidR="00C30B8C">
              <w:rPr>
                <w:noProof/>
                <w:webHidden/>
              </w:rPr>
            </w:r>
            <w:r w:rsidR="00C30B8C">
              <w:rPr>
                <w:noProof/>
                <w:webHidden/>
              </w:rPr>
              <w:fldChar w:fldCharType="separate"/>
            </w:r>
            <w:r w:rsidR="00EB407B">
              <w:rPr>
                <w:noProof/>
                <w:webHidden/>
              </w:rPr>
              <w:t>73</w:t>
            </w:r>
            <w:r w:rsidR="00C30B8C">
              <w:rPr>
                <w:noProof/>
                <w:webHidden/>
              </w:rPr>
              <w:fldChar w:fldCharType="end"/>
            </w:r>
          </w:hyperlink>
        </w:p>
        <w:p w14:paraId="089D6B57" w14:textId="17B1BE8A"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45"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Sign Up</w:t>
            </w:r>
            <w:r w:rsidR="00C30B8C">
              <w:rPr>
                <w:noProof/>
                <w:webHidden/>
              </w:rPr>
              <w:tab/>
            </w:r>
            <w:r w:rsidR="00C30B8C">
              <w:rPr>
                <w:noProof/>
                <w:webHidden/>
              </w:rPr>
              <w:fldChar w:fldCharType="begin"/>
            </w:r>
            <w:r w:rsidR="00C30B8C">
              <w:rPr>
                <w:noProof/>
                <w:webHidden/>
              </w:rPr>
              <w:instrText xml:space="preserve"> PAGEREF _Toc231253145 \h </w:instrText>
            </w:r>
            <w:r w:rsidR="00C30B8C">
              <w:rPr>
                <w:noProof/>
                <w:webHidden/>
              </w:rPr>
            </w:r>
            <w:r w:rsidR="00C30B8C">
              <w:rPr>
                <w:noProof/>
                <w:webHidden/>
              </w:rPr>
              <w:fldChar w:fldCharType="separate"/>
            </w:r>
            <w:r w:rsidR="00EB407B">
              <w:rPr>
                <w:noProof/>
                <w:webHidden/>
              </w:rPr>
              <w:t>74</w:t>
            </w:r>
            <w:r w:rsidR="00C30B8C">
              <w:rPr>
                <w:noProof/>
                <w:webHidden/>
              </w:rPr>
              <w:fldChar w:fldCharType="end"/>
            </w:r>
          </w:hyperlink>
        </w:p>
        <w:p w14:paraId="1A2BAAEB" w14:textId="04FC699E"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46"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Email verification</w:t>
            </w:r>
            <w:r w:rsidR="00C30B8C">
              <w:rPr>
                <w:noProof/>
                <w:webHidden/>
              </w:rPr>
              <w:tab/>
            </w:r>
            <w:r w:rsidR="00C30B8C">
              <w:rPr>
                <w:noProof/>
                <w:webHidden/>
              </w:rPr>
              <w:fldChar w:fldCharType="begin"/>
            </w:r>
            <w:r w:rsidR="00C30B8C">
              <w:rPr>
                <w:noProof/>
                <w:webHidden/>
              </w:rPr>
              <w:instrText xml:space="preserve"> PAGEREF _Toc231253146 \h </w:instrText>
            </w:r>
            <w:r w:rsidR="00C30B8C">
              <w:rPr>
                <w:noProof/>
                <w:webHidden/>
              </w:rPr>
            </w:r>
            <w:r w:rsidR="00C30B8C">
              <w:rPr>
                <w:noProof/>
                <w:webHidden/>
              </w:rPr>
              <w:fldChar w:fldCharType="separate"/>
            </w:r>
            <w:r w:rsidR="00EB407B">
              <w:rPr>
                <w:noProof/>
                <w:webHidden/>
              </w:rPr>
              <w:t>76</w:t>
            </w:r>
            <w:r w:rsidR="00C30B8C">
              <w:rPr>
                <w:noProof/>
                <w:webHidden/>
              </w:rPr>
              <w:fldChar w:fldCharType="end"/>
            </w:r>
          </w:hyperlink>
        </w:p>
        <w:p w14:paraId="1848C9B2" w14:textId="787572C0"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47"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Login</w:t>
            </w:r>
            <w:r w:rsidR="00C30B8C">
              <w:rPr>
                <w:noProof/>
                <w:webHidden/>
              </w:rPr>
              <w:tab/>
            </w:r>
            <w:r w:rsidR="00C30B8C">
              <w:rPr>
                <w:noProof/>
                <w:webHidden/>
              </w:rPr>
              <w:fldChar w:fldCharType="begin"/>
            </w:r>
            <w:r w:rsidR="00C30B8C">
              <w:rPr>
                <w:noProof/>
                <w:webHidden/>
              </w:rPr>
              <w:instrText xml:space="preserve"> PAGEREF _Toc231253147 \h </w:instrText>
            </w:r>
            <w:r w:rsidR="00C30B8C">
              <w:rPr>
                <w:noProof/>
                <w:webHidden/>
              </w:rPr>
            </w:r>
            <w:r w:rsidR="00C30B8C">
              <w:rPr>
                <w:noProof/>
                <w:webHidden/>
              </w:rPr>
              <w:fldChar w:fldCharType="separate"/>
            </w:r>
            <w:r w:rsidR="00EB407B">
              <w:rPr>
                <w:noProof/>
                <w:webHidden/>
              </w:rPr>
              <w:t>78</w:t>
            </w:r>
            <w:r w:rsidR="00C30B8C">
              <w:rPr>
                <w:noProof/>
                <w:webHidden/>
              </w:rPr>
              <w:fldChar w:fldCharType="end"/>
            </w:r>
          </w:hyperlink>
        </w:p>
        <w:p w14:paraId="3B6E80B7" w14:textId="037DFB15"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48"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Logout</w:t>
            </w:r>
            <w:r w:rsidR="00C30B8C">
              <w:rPr>
                <w:noProof/>
                <w:webHidden/>
              </w:rPr>
              <w:tab/>
            </w:r>
            <w:r w:rsidR="00C30B8C">
              <w:rPr>
                <w:noProof/>
                <w:webHidden/>
              </w:rPr>
              <w:fldChar w:fldCharType="begin"/>
            </w:r>
            <w:r w:rsidR="00C30B8C">
              <w:rPr>
                <w:noProof/>
                <w:webHidden/>
              </w:rPr>
              <w:instrText xml:space="preserve"> PAGEREF _Toc231253148 \h </w:instrText>
            </w:r>
            <w:r w:rsidR="00C30B8C">
              <w:rPr>
                <w:noProof/>
                <w:webHidden/>
              </w:rPr>
            </w:r>
            <w:r w:rsidR="00C30B8C">
              <w:rPr>
                <w:noProof/>
                <w:webHidden/>
              </w:rPr>
              <w:fldChar w:fldCharType="separate"/>
            </w:r>
            <w:r w:rsidR="00EB407B">
              <w:rPr>
                <w:noProof/>
                <w:webHidden/>
              </w:rPr>
              <w:t>80</w:t>
            </w:r>
            <w:r w:rsidR="00C30B8C">
              <w:rPr>
                <w:noProof/>
                <w:webHidden/>
              </w:rPr>
              <w:fldChar w:fldCharType="end"/>
            </w:r>
          </w:hyperlink>
        </w:p>
        <w:p w14:paraId="194CB829" w14:textId="4EA96C56"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49"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Forget password</w:t>
            </w:r>
            <w:r w:rsidR="00C30B8C">
              <w:rPr>
                <w:noProof/>
                <w:webHidden/>
              </w:rPr>
              <w:tab/>
            </w:r>
            <w:r w:rsidR="00C30B8C">
              <w:rPr>
                <w:noProof/>
                <w:webHidden/>
              </w:rPr>
              <w:fldChar w:fldCharType="begin"/>
            </w:r>
            <w:r w:rsidR="00C30B8C">
              <w:rPr>
                <w:noProof/>
                <w:webHidden/>
              </w:rPr>
              <w:instrText xml:space="preserve"> PAGEREF _Toc231253149 \h </w:instrText>
            </w:r>
            <w:r w:rsidR="00C30B8C">
              <w:rPr>
                <w:noProof/>
                <w:webHidden/>
              </w:rPr>
            </w:r>
            <w:r w:rsidR="00C30B8C">
              <w:rPr>
                <w:noProof/>
                <w:webHidden/>
              </w:rPr>
              <w:fldChar w:fldCharType="separate"/>
            </w:r>
            <w:r w:rsidR="00EB407B">
              <w:rPr>
                <w:noProof/>
                <w:webHidden/>
              </w:rPr>
              <w:t>81</w:t>
            </w:r>
            <w:r w:rsidR="00C30B8C">
              <w:rPr>
                <w:noProof/>
                <w:webHidden/>
              </w:rPr>
              <w:fldChar w:fldCharType="end"/>
            </w:r>
          </w:hyperlink>
        </w:p>
        <w:p w14:paraId="2F41C1E8" w14:textId="2F64E162"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50"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Edit Profile</w:t>
            </w:r>
            <w:r w:rsidR="00C30B8C">
              <w:rPr>
                <w:noProof/>
                <w:webHidden/>
              </w:rPr>
              <w:tab/>
            </w:r>
            <w:r w:rsidR="00C30B8C">
              <w:rPr>
                <w:noProof/>
                <w:webHidden/>
              </w:rPr>
              <w:fldChar w:fldCharType="begin"/>
            </w:r>
            <w:r w:rsidR="00C30B8C">
              <w:rPr>
                <w:noProof/>
                <w:webHidden/>
              </w:rPr>
              <w:instrText xml:space="preserve"> PAGEREF _Toc231253150 \h </w:instrText>
            </w:r>
            <w:r w:rsidR="00C30B8C">
              <w:rPr>
                <w:noProof/>
                <w:webHidden/>
              </w:rPr>
            </w:r>
            <w:r w:rsidR="00C30B8C">
              <w:rPr>
                <w:noProof/>
                <w:webHidden/>
              </w:rPr>
              <w:fldChar w:fldCharType="separate"/>
            </w:r>
            <w:r w:rsidR="00EB407B">
              <w:rPr>
                <w:noProof/>
                <w:webHidden/>
              </w:rPr>
              <w:t>83</w:t>
            </w:r>
            <w:r w:rsidR="00C30B8C">
              <w:rPr>
                <w:noProof/>
                <w:webHidden/>
              </w:rPr>
              <w:fldChar w:fldCharType="end"/>
            </w:r>
          </w:hyperlink>
        </w:p>
        <w:p w14:paraId="08B89FED" w14:textId="16E36FF6"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51"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Deactivate My Profile</w:t>
            </w:r>
            <w:r w:rsidR="00C30B8C">
              <w:rPr>
                <w:noProof/>
                <w:webHidden/>
              </w:rPr>
              <w:tab/>
            </w:r>
            <w:r w:rsidR="00C30B8C">
              <w:rPr>
                <w:noProof/>
                <w:webHidden/>
              </w:rPr>
              <w:fldChar w:fldCharType="begin"/>
            </w:r>
            <w:r w:rsidR="00C30B8C">
              <w:rPr>
                <w:noProof/>
                <w:webHidden/>
              </w:rPr>
              <w:instrText xml:space="preserve"> PAGEREF _Toc231253151 \h </w:instrText>
            </w:r>
            <w:r w:rsidR="00C30B8C">
              <w:rPr>
                <w:noProof/>
                <w:webHidden/>
              </w:rPr>
            </w:r>
            <w:r w:rsidR="00C30B8C">
              <w:rPr>
                <w:noProof/>
                <w:webHidden/>
              </w:rPr>
              <w:fldChar w:fldCharType="separate"/>
            </w:r>
            <w:r w:rsidR="00EB407B">
              <w:rPr>
                <w:noProof/>
                <w:webHidden/>
              </w:rPr>
              <w:t>85</w:t>
            </w:r>
            <w:r w:rsidR="00C30B8C">
              <w:rPr>
                <w:noProof/>
                <w:webHidden/>
              </w:rPr>
              <w:fldChar w:fldCharType="end"/>
            </w:r>
          </w:hyperlink>
        </w:p>
        <w:p w14:paraId="2DDBF4E1" w14:textId="0D805FB3"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52"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Change password</w:t>
            </w:r>
            <w:r w:rsidR="00C30B8C">
              <w:rPr>
                <w:noProof/>
                <w:webHidden/>
              </w:rPr>
              <w:tab/>
            </w:r>
            <w:r w:rsidR="00C30B8C">
              <w:rPr>
                <w:noProof/>
                <w:webHidden/>
              </w:rPr>
              <w:fldChar w:fldCharType="begin"/>
            </w:r>
            <w:r w:rsidR="00C30B8C">
              <w:rPr>
                <w:noProof/>
                <w:webHidden/>
              </w:rPr>
              <w:instrText xml:space="preserve"> PAGEREF _Toc231253152 \h </w:instrText>
            </w:r>
            <w:r w:rsidR="00C30B8C">
              <w:rPr>
                <w:noProof/>
                <w:webHidden/>
              </w:rPr>
            </w:r>
            <w:r w:rsidR="00C30B8C">
              <w:rPr>
                <w:noProof/>
                <w:webHidden/>
              </w:rPr>
              <w:fldChar w:fldCharType="separate"/>
            </w:r>
            <w:r w:rsidR="00EB407B">
              <w:rPr>
                <w:noProof/>
                <w:webHidden/>
              </w:rPr>
              <w:t>87</w:t>
            </w:r>
            <w:r w:rsidR="00C30B8C">
              <w:rPr>
                <w:noProof/>
                <w:webHidden/>
              </w:rPr>
              <w:fldChar w:fldCharType="end"/>
            </w:r>
          </w:hyperlink>
        </w:p>
        <w:p w14:paraId="6A4E34E7" w14:textId="1897FCAA"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53"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Edit Workspace Info</w:t>
            </w:r>
            <w:r w:rsidR="00C30B8C">
              <w:rPr>
                <w:noProof/>
                <w:webHidden/>
              </w:rPr>
              <w:tab/>
            </w:r>
            <w:r w:rsidR="00C30B8C">
              <w:rPr>
                <w:noProof/>
                <w:webHidden/>
              </w:rPr>
              <w:fldChar w:fldCharType="begin"/>
            </w:r>
            <w:r w:rsidR="00C30B8C">
              <w:rPr>
                <w:noProof/>
                <w:webHidden/>
              </w:rPr>
              <w:instrText xml:space="preserve"> PAGEREF _Toc231253153 \h </w:instrText>
            </w:r>
            <w:r w:rsidR="00C30B8C">
              <w:rPr>
                <w:noProof/>
                <w:webHidden/>
              </w:rPr>
            </w:r>
            <w:r w:rsidR="00C30B8C">
              <w:rPr>
                <w:noProof/>
                <w:webHidden/>
              </w:rPr>
              <w:fldChar w:fldCharType="separate"/>
            </w:r>
            <w:r w:rsidR="00EB407B">
              <w:rPr>
                <w:noProof/>
                <w:webHidden/>
              </w:rPr>
              <w:t>89</w:t>
            </w:r>
            <w:r w:rsidR="00C30B8C">
              <w:rPr>
                <w:noProof/>
                <w:webHidden/>
              </w:rPr>
              <w:fldChar w:fldCharType="end"/>
            </w:r>
          </w:hyperlink>
        </w:p>
        <w:p w14:paraId="5550619A" w14:textId="2EA93A70"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54"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View Workspace Members List</w:t>
            </w:r>
            <w:r w:rsidR="00C30B8C">
              <w:rPr>
                <w:noProof/>
                <w:webHidden/>
              </w:rPr>
              <w:tab/>
            </w:r>
            <w:r w:rsidR="00C30B8C">
              <w:rPr>
                <w:noProof/>
                <w:webHidden/>
              </w:rPr>
              <w:fldChar w:fldCharType="begin"/>
            </w:r>
            <w:r w:rsidR="00C30B8C">
              <w:rPr>
                <w:noProof/>
                <w:webHidden/>
              </w:rPr>
              <w:instrText xml:space="preserve"> PAGEREF _Toc231253154 \h </w:instrText>
            </w:r>
            <w:r w:rsidR="00C30B8C">
              <w:rPr>
                <w:noProof/>
                <w:webHidden/>
              </w:rPr>
            </w:r>
            <w:r w:rsidR="00C30B8C">
              <w:rPr>
                <w:noProof/>
                <w:webHidden/>
              </w:rPr>
              <w:fldChar w:fldCharType="separate"/>
            </w:r>
            <w:r w:rsidR="00EB407B">
              <w:rPr>
                <w:noProof/>
                <w:webHidden/>
              </w:rPr>
              <w:t>91</w:t>
            </w:r>
            <w:r w:rsidR="00C30B8C">
              <w:rPr>
                <w:noProof/>
                <w:webHidden/>
              </w:rPr>
              <w:fldChar w:fldCharType="end"/>
            </w:r>
          </w:hyperlink>
        </w:p>
        <w:p w14:paraId="07BD2911" w14:textId="34118BAC"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55"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Invite Members</w:t>
            </w:r>
            <w:r w:rsidR="00C30B8C">
              <w:rPr>
                <w:noProof/>
                <w:webHidden/>
              </w:rPr>
              <w:tab/>
            </w:r>
            <w:r w:rsidR="00C30B8C">
              <w:rPr>
                <w:noProof/>
                <w:webHidden/>
              </w:rPr>
              <w:fldChar w:fldCharType="begin"/>
            </w:r>
            <w:r w:rsidR="00C30B8C">
              <w:rPr>
                <w:noProof/>
                <w:webHidden/>
              </w:rPr>
              <w:instrText xml:space="preserve"> PAGEREF _Toc231253155 \h </w:instrText>
            </w:r>
            <w:r w:rsidR="00C30B8C">
              <w:rPr>
                <w:noProof/>
                <w:webHidden/>
              </w:rPr>
            </w:r>
            <w:r w:rsidR="00C30B8C">
              <w:rPr>
                <w:noProof/>
                <w:webHidden/>
              </w:rPr>
              <w:fldChar w:fldCharType="separate"/>
            </w:r>
            <w:r w:rsidR="00EB407B">
              <w:rPr>
                <w:noProof/>
                <w:webHidden/>
              </w:rPr>
              <w:t>92</w:t>
            </w:r>
            <w:r w:rsidR="00C30B8C">
              <w:rPr>
                <w:noProof/>
                <w:webHidden/>
              </w:rPr>
              <w:fldChar w:fldCharType="end"/>
            </w:r>
          </w:hyperlink>
        </w:p>
        <w:p w14:paraId="7EDD15AA" w14:textId="3D1E7225"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56"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Assign Roles</w:t>
            </w:r>
            <w:r w:rsidR="00C30B8C">
              <w:rPr>
                <w:noProof/>
                <w:webHidden/>
              </w:rPr>
              <w:tab/>
            </w:r>
            <w:r w:rsidR="00C30B8C">
              <w:rPr>
                <w:noProof/>
                <w:webHidden/>
              </w:rPr>
              <w:fldChar w:fldCharType="begin"/>
            </w:r>
            <w:r w:rsidR="00C30B8C">
              <w:rPr>
                <w:noProof/>
                <w:webHidden/>
              </w:rPr>
              <w:instrText xml:space="preserve"> PAGEREF _Toc231253156 \h </w:instrText>
            </w:r>
            <w:r w:rsidR="00C30B8C">
              <w:rPr>
                <w:noProof/>
                <w:webHidden/>
              </w:rPr>
            </w:r>
            <w:r w:rsidR="00C30B8C">
              <w:rPr>
                <w:noProof/>
                <w:webHidden/>
              </w:rPr>
              <w:fldChar w:fldCharType="separate"/>
            </w:r>
            <w:r w:rsidR="00EB407B">
              <w:rPr>
                <w:noProof/>
                <w:webHidden/>
              </w:rPr>
              <w:t>94</w:t>
            </w:r>
            <w:r w:rsidR="00C30B8C">
              <w:rPr>
                <w:noProof/>
                <w:webHidden/>
              </w:rPr>
              <w:fldChar w:fldCharType="end"/>
            </w:r>
          </w:hyperlink>
        </w:p>
        <w:p w14:paraId="02950636" w14:textId="31236B56"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57"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Remove Members</w:t>
            </w:r>
            <w:r w:rsidR="00C30B8C">
              <w:rPr>
                <w:noProof/>
                <w:webHidden/>
              </w:rPr>
              <w:tab/>
            </w:r>
            <w:r w:rsidR="00C30B8C">
              <w:rPr>
                <w:noProof/>
                <w:webHidden/>
              </w:rPr>
              <w:fldChar w:fldCharType="begin"/>
            </w:r>
            <w:r w:rsidR="00C30B8C">
              <w:rPr>
                <w:noProof/>
                <w:webHidden/>
              </w:rPr>
              <w:instrText xml:space="preserve"> PAGEREF _Toc231253157 \h </w:instrText>
            </w:r>
            <w:r w:rsidR="00C30B8C">
              <w:rPr>
                <w:noProof/>
                <w:webHidden/>
              </w:rPr>
            </w:r>
            <w:r w:rsidR="00C30B8C">
              <w:rPr>
                <w:noProof/>
                <w:webHidden/>
              </w:rPr>
              <w:fldChar w:fldCharType="separate"/>
            </w:r>
            <w:r w:rsidR="00EB407B">
              <w:rPr>
                <w:noProof/>
                <w:webHidden/>
              </w:rPr>
              <w:t>96</w:t>
            </w:r>
            <w:r w:rsidR="00C30B8C">
              <w:rPr>
                <w:noProof/>
                <w:webHidden/>
              </w:rPr>
              <w:fldChar w:fldCharType="end"/>
            </w:r>
          </w:hyperlink>
        </w:p>
        <w:p w14:paraId="2A1BE504" w14:textId="55C6FD7B"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58"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Suspend Member</w:t>
            </w:r>
            <w:r w:rsidR="00C30B8C">
              <w:rPr>
                <w:noProof/>
                <w:webHidden/>
              </w:rPr>
              <w:tab/>
            </w:r>
            <w:r w:rsidR="00C30B8C">
              <w:rPr>
                <w:noProof/>
                <w:webHidden/>
              </w:rPr>
              <w:fldChar w:fldCharType="begin"/>
            </w:r>
            <w:r w:rsidR="00C30B8C">
              <w:rPr>
                <w:noProof/>
                <w:webHidden/>
              </w:rPr>
              <w:instrText xml:space="preserve"> PAGEREF _Toc231253158 \h </w:instrText>
            </w:r>
            <w:r w:rsidR="00C30B8C">
              <w:rPr>
                <w:noProof/>
                <w:webHidden/>
              </w:rPr>
            </w:r>
            <w:r w:rsidR="00C30B8C">
              <w:rPr>
                <w:noProof/>
                <w:webHidden/>
              </w:rPr>
              <w:fldChar w:fldCharType="separate"/>
            </w:r>
            <w:r w:rsidR="00EB407B">
              <w:rPr>
                <w:noProof/>
                <w:webHidden/>
              </w:rPr>
              <w:t>98</w:t>
            </w:r>
            <w:r w:rsidR="00C30B8C">
              <w:rPr>
                <w:noProof/>
                <w:webHidden/>
              </w:rPr>
              <w:fldChar w:fldCharType="end"/>
            </w:r>
          </w:hyperlink>
        </w:p>
        <w:p w14:paraId="0B2D820E" w14:textId="2016C923"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59"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Accept Invitation</w:t>
            </w:r>
            <w:r w:rsidR="00C30B8C">
              <w:rPr>
                <w:noProof/>
                <w:webHidden/>
              </w:rPr>
              <w:tab/>
            </w:r>
            <w:r w:rsidR="00C30B8C">
              <w:rPr>
                <w:noProof/>
                <w:webHidden/>
              </w:rPr>
              <w:fldChar w:fldCharType="begin"/>
            </w:r>
            <w:r w:rsidR="00C30B8C">
              <w:rPr>
                <w:noProof/>
                <w:webHidden/>
              </w:rPr>
              <w:instrText xml:space="preserve"> PAGEREF _Toc231253159 \h </w:instrText>
            </w:r>
            <w:r w:rsidR="00C30B8C">
              <w:rPr>
                <w:noProof/>
                <w:webHidden/>
              </w:rPr>
            </w:r>
            <w:r w:rsidR="00C30B8C">
              <w:rPr>
                <w:noProof/>
                <w:webHidden/>
              </w:rPr>
              <w:fldChar w:fldCharType="separate"/>
            </w:r>
            <w:r w:rsidR="00EB407B">
              <w:rPr>
                <w:noProof/>
                <w:webHidden/>
              </w:rPr>
              <w:t>100</w:t>
            </w:r>
            <w:r w:rsidR="00C30B8C">
              <w:rPr>
                <w:noProof/>
                <w:webHidden/>
              </w:rPr>
              <w:fldChar w:fldCharType="end"/>
            </w:r>
          </w:hyperlink>
        </w:p>
        <w:p w14:paraId="6BE31505" w14:textId="18B0A33D"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60"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noProof/>
              </w:rPr>
              <w:t>Ask Question</w:t>
            </w:r>
            <w:r w:rsidR="00C30B8C">
              <w:rPr>
                <w:noProof/>
                <w:webHidden/>
              </w:rPr>
              <w:tab/>
            </w:r>
            <w:r w:rsidR="00C30B8C">
              <w:rPr>
                <w:noProof/>
                <w:webHidden/>
              </w:rPr>
              <w:fldChar w:fldCharType="begin"/>
            </w:r>
            <w:r w:rsidR="00C30B8C">
              <w:rPr>
                <w:noProof/>
                <w:webHidden/>
              </w:rPr>
              <w:instrText xml:space="preserve"> PAGEREF _Toc231253160 \h </w:instrText>
            </w:r>
            <w:r w:rsidR="00C30B8C">
              <w:rPr>
                <w:noProof/>
                <w:webHidden/>
              </w:rPr>
            </w:r>
            <w:r w:rsidR="00C30B8C">
              <w:rPr>
                <w:noProof/>
                <w:webHidden/>
              </w:rPr>
              <w:fldChar w:fldCharType="separate"/>
            </w:r>
            <w:r w:rsidR="00EB407B">
              <w:rPr>
                <w:noProof/>
                <w:webHidden/>
              </w:rPr>
              <w:t>102</w:t>
            </w:r>
            <w:r w:rsidR="00C30B8C">
              <w:rPr>
                <w:noProof/>
                <w:webHidden/>
              </w:rPr>
              <w:fldChar w:fldCharType="end"/>
            </w:r>
          </w:hyperlink>
        </w:p>
        <w:p w14:paraId="01AA5B07" w14:textId="1A35DBAC"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61"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View Dashboard Report</w:t>
            </w:r>
            <w:r w:rsidR="00C30B8C">
              <w:rPr>
                <w:noProof/>
                <w:webHidden/>
              </w:rPr>
              <w:tab/>
            </w:r>
            <w:r w:rsidR="00C30B8C">
              <w:rPr>
                <w:noProof/>
                <w:webHidden/>
              </w:rPr>
              <w:fldChar w:fldCharType="begin"/>
            </w:r>
            <w:r w:rsidR="00C30B8C">
              <w:rPr>
                <w:noProof/>
                <w:webHidden/>
              </w:rPr>
              <w:instrText xml:space="preserve"> PAGEREF _Toc231253161 \h </w:instrText>
            </w:r>
            <w:r w:rsidR="00C30B8C">
              <w:rPr>
                <w:noProof/>
                <w:webHidden/>
              </w:rPr>
            </w:r>
            <w:r w:rsidR="00C30B8C">
              <w:rPr>
                <w:noProof/>
                <w:webHidden/>
              </w:rPr>
              <w:fldChar w:fldCharType="separate"/>
            </w:r>
            <w:r w:rsidR="00EB407B">
              <w:rPr>
                <w:noProof/>
                <w:webHidden/>
              </w:rPr>
              <w:t>104</w:t>
            </w:r>
            <w:r w:rsidR="00C30B8C">
              <w:rPr>
                <w:noProof/>
                <w:webHidden/>
              </w:rPr>
              <w:fldChar w:fldCharType="end"/>
            </w:r>
          </w:hyperlink>
        </w:p>
        <w:p w14:paraId="7F72D8E8" w14:textId="6A55F452"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62"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View Previous Reports</w:t>
            </w:r>
            <w:r w:rsidR="00C30B8C">
              <w:rPr>
                <w:noProof/>
                <w:webHidden/>
              </w:rPr>
              <w:tab/>
            </w:r>
            <w:r w:rsidR="00C30B8C">
              <w:rPr>
                <w:noProof/>
                <w:webHidden/>
              </w:rPr>
              <w:fldChar w:fldCharType="begin"/>
            </w:r>
            <w:r w:rsidR="00C30B8C">
              <w:rPr>
                <w:noProof/>
                <w:webHidden/>
              </w:rPr>
              <w:instrText xml:space="preserve"> PAGEREF _Toc231253162 \h </w:instrText>
            </w:r>
            <w:r w:rsidR="00C30B8C">
              <w:rPr>
                <w:noProof/>
                <w:webHidden/>
              </w:rPr>
            </w:r>
            <w:r w:rsidR="00C30B8C">
              <w:rPr>
                <w:noProof/>
                <w:webHidden/>
              </w:rPr>
              <w:fldChar w:fldCharType="separate"/>
            </w:r>
            <w:r w:rsidR="00EB407B">
              <w:rPr>
                <w:noProof/>
                <w:webHidden/>
              </w:rPr>
              <w:t>105</w:t>
            </w:r>
            <w:r w:rsidR="00C30B8C">
              <w:rPr>
                <w:noProof/>
                <w:webHidden/>
              </w:rPr>
              <w:fldChar w:fldCharType="end"/>
            </w:r>
          </w:hyperlink>
        </w:p>
        <w:p w14:paraId="73F8336A" w14:textId="314F2CAA"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63"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View Report Details</w:t>
            </w:r>
            <w:r w:rsidR="00C30B8C">
              <w:rPr>
                <w:noProof/>
                <w:webHidden/>
              </w:rPr>
              <w:tab/>
            </w:r>
            <w:r w:rsidR="00C30B8C">
              <w:rPr>
                <w:noProof/>
                <w:webHidden/>
              </w:rPr>
              <w:fldChar w:fldCharType="begin"/>
            </w:r>
            <w:r w:rsidR="00C30B8C">
              <w:rPr>
                <w:noProof/>
                <w:webHidden/>
              </w:rPr>
              <w:instrText xml:space="preserve"> PAGEREF _Toc231253163 \h </w:instrText>
            </w:r>
            <w:r w:rsidR="00C30B8C">
              <w:rPr>
                <w:noProof/>
                <w:webHidden/>
              </w:rPr>
            </w:r>
            <w:r w:rsidR="00C30B8C">
              <w:rPr>
                <w:noProof/>
                <w:webHidden/>
              </w:rPr>
              <w:fldChar w:fldCharType="separate"/>
            </w:r>
            <w:r w:rsidR="00EB407B">
              <w:rPr>
                <w:noProof/>
                <w:webHidden/>
              </w:rPr>
              <w:t>106</w:t>
            </w:r>
            <w:r w:rsidR="00C30B8C">
              <w:rPr>
                <w:noProof/>
                <w:webHidden/>
              </w:rPr>
              <w:fldChar w:fldCharType="end"/>
            </w:r>
          </w:hyperlink>
        </w:p>
        <w:p w14:paraId="13D96DE9" w14:textId="255845A8"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64"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Edit SQL Query and Re-execute Rep</w:t>
            </w:r>
            <w:r w:rsidR="00C30B8C">
              <w:rPr>
                <w:noProof/>
                <w:webHidden/>
              </w:rPr>
              <w:tab/>
            </w:r>
            <w:r w:rsidR="00C30B8C">
              <w:rPr>
                <w:noProof/>
                <w:webHidden/>
              </w:rPr>
              <w:fldChar w:fldCharType="begin"/>
            </w:r>
            <w:r w:rsidR="00C30B8C">
              <w:rPr>
                <w:noProof/>
                <w:webHidden/>
              </w:rPr>
              <w:instrText xml:space="preserve"> PAGEREF _Toc231253164 \h </w:instrText>
            </w:r>
            <w:r w:rsidR="00C30B8C">
              <w:rPr>
                <w:noProof/>
                <w:webHidden/>
              </w:rPr>
            </w:r>
            <w:r w:rsidR="00C30B8C">
              <w:rPr>
                <w:noProof/>
                <w:webHidden/>
              </w:rPr>
              <w:fldChar w:fldCharType="separate"/>
            </w:r>
            <w:r w:rsidR="00EB407B">
              <w:rPr>
                <w:noProof/>
                <w:webHidden/>
              </w:rPr>
              <w:t>107</w:t>
            </w:r>
            <w:r w:rsidR="00C30B8C">
              <w:rPr>
                <w:noProof/>
                <w:webHidden/>
              </w:rPr>
              <w:fldChar w:fldCharType="end"/>
            </w:r>
          </w:hyperlink>
        </w:p>
        <w:p w14:paraId="175A35A0" w14:textId="0FF7532D"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65"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Edit Transcription and Regenerate Report</w:t>
            </w:r>
            <w:r w:rsidR="00C30B8C">
              <w:rPr>
                <w:noProof/>
                <w:webHidden/>
              </w:rPr>
              <w:tab/>
            </w:r>
            <w:r w:rsidR="00C30B8C">
              <w:rPr>
                <w:noProof/>
                <w:webHidden/>
              </w:rPr>
              <w:fldChar w:fldCharType="begin"/>
            </w:r>
            <w:r w:rsidR="00C30B8C">
              <w:rPr>
                <w:noProof/>
                <w:webHidden/>
              </w:rPr>
              <w:instrText xml:space="preserve"> PAGEREF _Toc231253165 \h </w:instrText>
            </w:r>
            <w:r w:rsidR="00C30B8C">
              <w:rPr>
                <w:noProof/>
                <w:webHidden/>
              </w:rPr>
            </w:r>
            <w:r w:rsidR="00C30B8C">
              <w:rPr>
                <w:noProof/>
                <w:webHidden/>
              </w:rPr>
              <w:fldChar w:fldCharType="separate"/>
            </w:r>
            <w:r w:rsidR="00EB407B">
              <w:rPr>
                <w:noProof/>
                <w:webHidden/>
              </w:rPr>
              <w:t>108</w:t>
            </w:r>
            <w:r w:rsidR="00C30B8C">
              <w:rPr>
                <w:noProof/>
                <w:webHidden/>
              </w:rPr>
              <w:fldChar w:fldCharType="end"/>
            </w:r>
          </w:hyperlink>
        </w:p>
        <w:p w14:paraId="7AC7F484" w14:textId="64C9CDAE"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66"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Export Report as Image</w:t>
            </w:r>
            <w:r w:rsidR="00C30B8C">
              <w:rPr>
                <w:noProof/>
                <w:webHidden/>
              </w:rPr>
              <w:tab/>
            </w:r>
            <w:r w:rsidR="00C30B8C">
              <w:rPr>
                <w:noProof/>
                <w:webHidden/>
              </w:rPr>
              <w:fldChar w:fldCharType="begin"/>
            </w:r>
            <w:r w:rsidR="00C30B8C">
              <w:rPr>
                <w:noProof/>
                <w:webHidden/>
              </w:rPr>
              <w:instrText xml:space="preserve"> PAGEREF _Toc231253166 \h </w:instrText>
            </w:r>
            <w:r w:rsidR="00C30B8C">
              <w:rPr>
                <w:noProof/>
                <w:webHidden/>
              </w:rPr>
            </w:r>
            <w:r w:rsidR="00C30B8C">
              <w:rPr>
                <w:noProof/>
                <w:webHidden/>
              </w:rPr>
              <w:fldChar w:fldCharType="separate"/>
            </w:r>
            <w:r w:rsidR="00EB407B">
              <w:rPr>
                <w:noProof/>
                <w:webHidden/>
              </w:rPr>
              <w:t>109</w:t>
            </w:r>
            <w:r w:rsidR="00C30B8C">
              <w:rPr>
                <w:noProof/>
                <w:webHidden/>
              </w:rPr>
              <w:fldChar w:fldCharType="end"/>
            </w:r>
          </w:hyperlink>
        </w:p>
        <w:p w14:paraId="63FC7166" w14:textId="561C997D"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67"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Delete Report</w:t>
            </w:r>
            <w:r w:rsidR="00C30B8C">
              <w:rPr>
                <w:noProof/>
                <w:webHidden/>
              </w:rPr>
              <w:tab/>
            </w:r>
            <w:r w:rsidR="00C30B8C">
              <w:rPr>
                <w:noProof/>
                <w:webHidden/>
              </w:rPr>
              <w:fldChar w:fldCharType="begin"/>
            </w:r>
            <w:r w:rsidR="00C30B8C">
              <w:rPr>
                <w:noProof/>
                <w:webHidden/>
              </w:rPr>
              <w:instrText xml:space="preserve"> PAGEREF _Toc231253167 \h </w:instrText>
            </w:r>
            <w:r w:rsidR="00C30B8C">
              <w:rPr>
                <w:noProof/>
                <w:webHidden/>
              </w:rPr>
            </w:r>
            <w:r w:rsidR="00C30B8C">
              <w:rPr>
                <w:noProof/>
                <w:webHidden/>
              </w:rPr>
              <w:fldChar w:fldCharType="separate"/>
            </w:r>
            <w:r w:rsidR="00EB407B">
              <w:rPr>
                <w:noProof/>
                <w:webHidden/>
              </w:rPr>
              <w:t>110</w:t>
            </w:r>
            <w:r w:rsidR="00C30B8C">
              <w:rPr>
                <w:noProof/>
                <w:webHidden/>
              </w:rPr>
              <w:fldChar w:fldCharType="end"/>
            </w:r>
          </w:hyperlink>
        </w:p>
        <w:p w14:paraId="66974339" w14:textId="0A3E3B13"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68"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Upload Database and Execute ETL Pipeline</w:t>
            </w:r>
            <w:r w:rsidR="00C30B8C">
              <w:rPr>
                <w:noProof/>
                <w:webHidden/>
              </w:rPr>
              <w:tab/>
            </w:r>
            <w:r w:rsidR="00C30B8C">
              <w:rPr>
                <w:noProof/>
                <w:webHidden/>
              </w:rPr>
              <w:fldChar w:fldCharType="begin"/>
            </w:r>
            <w:r w:rsidR="00C30B8C">
              <w:rPr>
                <w:noProof/>
                <w:webHidden/>
              </w:rPr>
              <w:instrText xml:space="preserve"> PAGEREF _Toc231253168 \h </w:instrText>
            </w:r>
            <w:r w:rsidR="00C30B8C">
              <w:rPr>
                <w:noProof/>
                <w:webHidden/>
              </w:rPr>
            </w:r>
            <w:r w:rsidR="00C30B8C">
              <w:rPr>
                <w:noProof/>
                <w:webHidden/>
              </w:rPr>
              <w:fldChar w:fldCharType="separate"/>
            </w:r>
            <w:r w:rsidR="00EB407B">
              <w:rPr>
                <w:noProof/>
                <w:webHidden/>
              </w:rPr>
              <w:t>111</w:t>
            </w:r>
            <w:r w:rsidR="00C30B8C">
              <w:rPr>
                <w:noProof/>
                <w:webHidden/>
              </w:rPr>
              <w:fldChar w:fldCharType="end"/>
            </w:r>
          </w:hyperlink>
        </w:p>
        <w:p w14:paraId="53FAD47F" w14:textId="4158F9E0"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69"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Delete Database from ClickHouse</w:t>
            </w:r>
            <w:r w:rsidR="00C30B8C">
              <w:rPr>
                <w:noProof/>
                <w:webHidden/>
              </w:rPr>
              <w:tab/>
            </w:r>
            <w:r w:rsidR="00C30B8C">
              <w:rPr>
                <w:noProof/>
                <w:webHidden/>
              </w:rPr>
              <w:fldChar w:fldCharType="begin"/>
            </w:r>
            <w:r w:rsidR="00C30B8C">
              <w:rPr>
                <w:noProof/>
                <w:webHidden/>
              </w:rPr>
              <w:instrText xml:space="preserve"> PAGEREF _Toc231253169 \h </w:instrText>
            </w:r>
            <w:r w:rsidR="00C30B8C">
              <w:rPr>
                <w:noProof/>
                <w:webHidden/>
              </w:rPr>
            </w:r>
            <w:r w:rsidR="00C30B8C">
              <w:rPr>
                <w:noProof/>
                <w:webHidden/>
              </w:rPr>
              <w:fldChar w:fldCharType="separate"/>
            </w:r>
            <w:r w:rsidR="00EB407B">
              <w:rPr>
                <w:noProof/>
                <w:webHidden/>
              </w:rPr>
              <w:t>113</w:t>
            </w:r>
            <w:r w:rsidR="00C30B8C">
              <w:rPr>
                <w:noProof/>
                <w:webHidden/>
              </w:rPr>
              <w:fldChar w:fldCharType="end"/>
            </w:r>
          </w:hyperlink>
        </w:p>
        <w:p w14:paraId="58B6F077" w14:textId="229BC5A4" w:rsidR="00C30B8C" w:rsidRPr="00C30B8C" w:rsidRDefault="00463854">
          <w:pPr>
            <w:pStyle w:val="TOC3"/>
            <w:tabs>
              <w:tab w:val="left" w:pos="880"/>
              <w:tab w:val="right" w:leader="dot" w:pos="9016"/>
            </w:tabs>
            <w:rPr>
              <w:rFonts w:asciiTheme="minorHAnsi" w:eastAsiaTheme="minorEastAsia" w:hAnsiTheme="minorHAnsi" w:cstheme="minorBidi"/>
              <w:b/>
              <w:bCs/>
              <w:noProof/>
              <w:lang w:val="en-US" w:eastAsia="en-US"/>
            </w:rPr>
          </w:pPr>
          <w:hyperlink w:anchor="_Toc231253170" w:history="1">
            <w:r w:rsidR="00C30B8C" w:rsidRPr="00C30B8C">
              <w:rPr>
                <w:rStyle w:val="Hyperlink"/>
                <w:rFonts w:ascii="Symbol" w:hAnsi="Symbol" w:cstheme="majorBidi"/>
                <w:b/>
                <w:bCs/>
                <w:noProof/>
                <w:lang w:bidi="ar-SY"/>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Create Page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_Toc231253170 \h </w:instrText>
            </w:r>
            <w:r w:rsidR="00C30B8C" w:rsidRPr="00C30B8C">
              <w:rPr>
                <w:b/>
                <w:bCs/>
                <w:noProof/>
                <w:webHidden/>
              </w:rPr>
            </w:r>
            <w:r w:rsidR="00C30B8C" w:rsidRPr="00C30B8C">
              <w:rPr>
                <w:b/>
                <w:bCs/>
                <w:noProof/>
                <w:webHidden/>
              </w:rPr>
              <w:fldChar w:fldCharType="separate"/>
            </w:r>
            <w:r w:rsidR="00EB407B">
              <w:rPr>
                <w:b/>
                <w:bCs/>
                <w:noProof/>
                <w:webHidden/>
              </w:rPr>
              <w:t>115</w:t>
            </w:r>
            <w:r w:rsidR="00C30B8C" w:rsidRPr="00C30B8C">
              <w:rPr>
                <w:b/>
                <w:bCs/>
                <w:noProof/>
                <w:webHidden/>
              </w:rPr>
              <w:fldChar w:fldCharType="end"/>
            </w:r>
          </w:hyperlink>
        </w:p>
        <w:p w14:paraId="7D33E762" w14:textId="29525235" w:rsidR="00C30B8C" w:rsidRPr="00C30B8C" w:rsidRDefault="00463854">
          <w:pPr>
            <w:pStyle w:val="TOC3"/>
            <w:tabs>
              <w:tab w:val="left" w:pos="880"/>
              <w:tab w:val="right" w:leader="dot" w:pos="9016"/>
            </w:tabs>
            <w:rPr>
              <w:rFonts w:asciiTheme="minorHAnsi" w:eastAsiaTheme="minorEastAsia" w:hAnsiTheme="minorHAnsi" w:cstheme="minorBidi"/>
              <w:b/>
              <w:bCs/>
              <w:noProof/>
              <w:lang w:val="en-US" w:eastAsia="en-US"/>
            </w:rPr>
          </w:pPr>
          <w:hyperlink w:anchor="_Toc231253171" w:history="1">
            <w:r w:rsidR="00C30B8C" w:rsidRPr="00C30B8C">
              <w:rPr>
                <w:rStyle w:val="Hyperlink"/>
                <w:rFonts w:ascii="Symbol" w:hAnsi="Symbol" w:cstheme="majorBidi"/>
                <w:b/>
                <w:bCs/>
                <w:noProof/>
                <w:lang w:bidi="ar-SY"/>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lang w:bidi="ar-SY"/>
              </w:rPr>
              <w:t>Rename Page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_Toc231253171 \h </w:instrText>
            </w:r>
            <w:r w:rsidR="00C30B8C" w:rsidRPr="00C30B8C">
              <w:rPr>
                <w:b/>
                <w:bCs/>
                <w:noProof/>
                <w:webHidden/>
              </w:rPr>
            </w:r>
            <w:r w:rsidR="00C30B8C" w:rsidRPr="00C30B8C">
              <w:rPr>
                <w:b/>
                <w:bCs/>
                <w:noProof/>
                <w:webHidden/>
              </w:rPr>
              <w:fldChar w:fldCharType="separate"/>
            </w:r>
            <w:r w:rsidR="00EB407B">
              <w:rPr>
                <w:b/>
                <w:bCs/>
                <w:noProof/>
                <w:webHidden/>
              </w:rPr>
              <w:t>117</w:t>
            </w:r>
            <w:r w:rsidR="00C30B8C" w:rsidRPr="00C30B8C">
              <w:rPr>
                <w:b/>
                <w:bCs/>
                <w:noProof/>
                <w:webHidden/>
              </w:rPr>
              <w:fldChar w:fldCharType="end"/>
            </w:r>
          </w:hyperlink>
        </w:p>
        <w:p w14:paraId="4B4098DB" w14:textId="698B7DD3" w:rsidR="00C30B8C" w:rsidRPr="00C30B8C" w:rsidRDefault="00463854">
          <w:pPr>
            <w:pStyle w:val="TOC3"/>
            <w:tabs>
              <w:tab w:val="left" w:pos="880"/>
              <w:tab w:val="right" w:leader="dot" w:pos="9016"/>
            </w:tabs>
            <w:rPr>
              <w:rFonts w:asciiTheme="minorHAnsi" w:eastAsiaTheme="minorEastAsia" w:hAnsiTheme="minorHAnsi" w:cstheme="minorBidi"/>
              <w:b/>
              <w:bCs/>
              <w:noProof/>
              <w:lang w:val="en-US" w:eastAsia="en-US"/>
            </w:rPr>
          </w:pPr>
          <w:hyperlink w:anchor="_Toc231253172" w:history="1">
            <w:r w:rsidR="00C30B8C" w:rsidRPr="00C30B8C">
              <w:rPr>
                <w:rStyle w:val="Hyperlink"/>
                <w:rFonts w:ascii="Symbol" w:hAnsi="Symbol" w:cstheme="majorBidi"/>
                <w:b/>
                <w:bCs/>
                <w:noProof/>
                <w:lang w:bidi="ar-SY"/>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lang w:bidi="ar-SY"/>
              </w:rPr>
              <w:t>Delete Page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_Toc231253172 \h </w:instrText>
            </w:r>
            <w:r w:rsidR="00C30B8C" w:rsidRPr="00C30B8C">
              <w:rPr>
                <w:b/>
                <w:bCs/>
                <w:noProof/>
                <w:webHidden/>
              </w:rPr>
            </w:r>
            <w:r w:rsidR="00C30B8C" w:rsidRPr="00C30B8C">
              <w:rPr>
                <w:b/>
                <w:bCs/>
                <w:noProof/>
                <w:webHidden/>
              </w:rPr>
              <w:fldChar w:fldCharType="separate"/>
            </w:r>
            <w:r w:rsidR="00EB407B">
              <w:rPr>
                <w:b/>
                <w:bCs/>
                <w:noProof/>
                <w:webHidden/>
              </w:rPr>
              <w:t>119</w:t>
            </w:r>
            <w:r w:rsidR="00C30B8C" w:rsidRPr="00C30B8C">
              <w:rPr>
                <w:b/>
                <w:bCs/>
                <w:noProof/>
                <w:webHidden/>
              </w:rPr>
              <w:fldChar w:fldCharType="end"/>
            </w:r>
          </w:hyperlink>
        </w:p>
        <w:p w14:paraId="0834E5F3" w14:textId="35F8B5FE" w:rsidR="00C30B8C" w:rsidRPr="00C30B8C" w:rsidRDefault="00463854">
          <w:pPr>
            <w:pStyle w:val="TOC3"/>
            <w:tabs>
              <w:tab w:val="left" w:pos="880"/>
              <w:tab w:val="right" w:leader="dot" w:pos="9016"/>
            </w:tabs>
            <w:rPr>
              <w:rFonts w:asciiTheme="minorHAnsi" w:eastAsiaTheme="minorEastAsia" w:hAnsiTheme="minorHAnsi" w:cstheme="minorBidi"/>
              <w:b/>
              <w:bCs/>
              <w:noProof/>
              <w:lang w:val="en-US" w:eastAsia="en-US"/>
            </w:rPr>
          </w:pPr>
          <w:hyperlink w:anchor="_Toc231253173" w:history="1">
            <w:r w:rsidR="00C30B8C" w:rsidRPr="00C30B8C">
              <w:rPr>
                <w:rStyle w:val="Hyperlink"/>
                <w:rFonts w:ascii="Symbol" w:hAnsi="Symbol" w:cstheme="majorBidi"/>
                <w:b/>
                <w:bCs/>
                <w:noProof/>
                <w:lang w:bidi="ar-SY"/>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lang w:bidi="ar-SY"/>
              </w:rPr>
              <w:t>Move Report</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_Toc231253173 \h </w:instrText>
            </w:r>
            <w:r w:rsidR="00C30B8C" w:rsidRPr="00C30B8C">
              <w:rPr>
                <w:b/>
                <w:bCs/>
                <w:noProof/>
                <w:webHidden/>
              </w:rPr>
            </w:r>
            <w:r w:rsidR="00C30B8C" w:rsidRPr="00C30B8C">
              <w:rPr>
                <w:b/>
                <w:bCs/>
                <w:noProof/>
                <w:webHidden/>
              </w:rPr>
              <w:fldChar w:fldCharType="separate"/>
            </w:r>
            <w:r w:rsidR="00EB407B">
              <w:rPr>
                <w:b/>
                <w:bCs/>
                <w:noProof/>
                <w:webHidden/>
              </w:rPr>
              <w:t>120</w:t>
            </w:r>
            <w:r w:rsidR="00C30B8C" w:rsidRPr="00C30B8C">
              <w:rPr>
                <w:b/>
                <w:bCs/>
                <w:noProof/>
                <w:webHidden/>
              </w:rPr>
              <w:fldChar w:fldCharType="end"/>
            </w:r>
          </w:hyperlink>
        </w:p>
        <w:p w14:paraId="70664D54" w14:textId="10F1AEB7" w:rsidR="00C30B8C" w:rsidRPr="00C30B8C" w:rsidRDefault="00463854">
          <w:pPr>
            <w:pStyle w:val="TOC3"/>
            <w:tabs>
              <w:tab w:val="left" w:pos="880"/>
              <w:tab w:val="right" w:leader="dot" w:pos="9016"/>
            </w:tabs>
            <w:rPr>
              <w:rFonts w:asciiTheme="minorHAnsi" w:eastAsiaTheme="minorEastAsia" w:hAnsiTheme="minorHAnsi" w:cstheme="minorBidi"/>
              <w:b/>
              <w:bCs/>
              <w:noProof/>
              <w:lang w:val="en-US" w:eastAsia="en-US"/>
            </w:rPr>
          </w:pPr>
          <w:hyperlink w:anchor="_Toc231253174" w:history="1">
            <w:r w:rsidR="00C30B8C" w:rsidRPr="00C30B8C">
              <w:rPr>
                <w:rStyle w:val="Hyperlink"/>
                <w:rFonts w:ascii="Symbol" w:hAnsi="Symbol" w:cstheme="majorBidi"/>
                <w:b/>
                <w:bCs/>
                <w:noProof/>
                <w:lang w:bidi="ar-SY"/>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lang w:bidi="ar-SY"/>
              </w:rPr>
              <w:t>Resize Report</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_Toc231253174 \h </w:instrText>
            </w:r>
            <w:r w:rsidR="00C30B8C" w:rsidRPr="00C30B8C">
              <w:rPr>
                <w:b/>
                <w:bCs/>
                <w:noProof/>
                <w:webHidden/>
              </w:rPr>
            </w:r>
            <w:r w:rsidR="00C30B8C" w:rsidRPr="00C30B8C">
              <w:rPr>
                <w:b/>
                <w:bCs/>
                <w:noProof/>
                <w:webHidden/>
              </w:rPr>
              <w:fldChar w:fldCharType="separate"/>
            </w:r>
            <w:r w:rsidR="00EB407B">
              <w:rPr>
                <w:b/>
                <w:bCs/>
                <w:noProof/>
                <w:webHidden/>
              </w:rPr>
              <w:t>122</w:t>
            </w:r>
            <w:r w:rsidR="00C30B8C" w:rsidRPr="00C30B8C">
              <w:rPr>
                <w:b/>
                <w:bCs/>
                <w:noProof/>
                <w:webHidden/>
              </w:rPr>
              <w:fldChar w:fldCharType="end"/>
            </w:r>
          </w:hyperlink>
        </w:p>
        <w:p w14:paraId="1FB1763F" w14:textId="7B65605C" w:rsidR="00C30B8C" w:rsidRPr="00C30B8C" w:rsidRDefault="00463854">
          <w:pPr>
            <w:pStyle w:val="TOC3"/>
            <w:tabs>
              <w:tab w:val="left" w:pos="880"/>
              <w:tab w:val="right" w:leader="dot" w:pos="9016"/>
            </w:tabs>
            <w:rPr>
              <w:rFonts w:asciiTheme="minorHAnsi" w:eastAsiaTheme="minorEastAsia" w:hAnsiTheme="minorHAnsi" w:cstheme="minorBidi"/>
              <w:b/>
              <w:bCs/>
              <w:noProof/>
              <w:lang w:val="en-US" w:eastAsia="en-US"/>
            </w:rPr>
          </w:pPr>
          <w:hyperlink w:anchor="_Toc231253175" w:history="1">
            <w:r w:rsidR="00C30B8C" w:rsidRPr="00C30B8C">
              <w:rPr>
                <w:rStyle w:val="Hyperlink"/>
                <w:rFonts w:ascii="Symbol" w:hAnsi="Symbol" w:cstheme="majorBidi"/>
                <w:b/>
                <w:bCs/>
                <w:noProof/>
                <w:lang w:bidi="ar-SY"/>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lang w:bidi="ar-SY"/>
              </w:rPr>
              <w:t>Create plan</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_Toc231253175 \h </w:instrText>
            </w:r>
            <w:r w:rsidR="00C30B8C" w:rsidRPr="00C30B8C">
              <w:rPr>
                <w:b/>
                <w:bCs/>
                <w:noProof/>
                <w:webHidden/>
              </w:rPr>
            </w:r>
            <w:r w:rsidR="00C30B8C" w:rsidRPr="00C30B8C">
              <w:rPr>
                <w:b/>
                <w:bCs/>
                <w:noProof/>
                <w:webHidden/>
              </w:rPr>
              <w:fldChar w:fldCharType="separate"/>
            </w:r>
            <w:r w:rsidR="00EB407B">
              <w:rPr>
                <w:b/>
                <w:bCs/>
                <w:noProof/>
                <w:webHidden/>
              </w:rPr>
              <w:t>124</w:t>
            </w:r>
            <w:r w:rsidR="00C30B8C" w:rsidRPr="00C30B8C">
              <w:rPr>
                <w:b/>
                <w:bCs/>
                <w:noProof/>
                <w:webHidden/>
              </w:rPr>
              <w:fldChar w:fldCharType="end"/>
            </w:r>
          </w:hyperlink>
        </w:p>
        <w:p w14:paraId="7612038F" w14:textId="49A3E00F" w:rsidR="00C30B8C" w:rsidRPr="00C30B8C" w:rsidRDefault="00463854">
          <w:pPr>
            <w:pStyle w:val="TOC3"/>
            <w:tabs>
              <w:tab w:val="left" w:pos="880"/>
              <w:tab w:val="right" w:leader="dot" w:pos="9016"/>
            </w:tabs>
            <w:rPr>
              <w:rFonts w:asciiTheme="minorHAnsi" w:eastAsiaTheme="minorEastAsia" w:hAnsiTheme="minorHAnsi" w:cstheme="minorBidi"/>
              <w:b/>
              <w:bCs/>
              <w:noProof/>
              <w:lang w:val="en-US" w:eastAsia="en-US"/>
            </w:rPr>
          </w:pPr>
          <w:hyperlink w:anchor="_Toc231253176" w:history="1">
            <w:r w:rsidR="00C30B8C" w:rsidRPr="00C30B8C">
              <w:rPr>
                <w:rStyle w:val="Hyperlink"/>
                <w:rFonts w:ascii="Symbol" w:hAnsi="Symbol" w:cstheme="majorBidi"/>
                <w:b/>
                <w:bCs/>
                <w:noProof/>
                <w:lang w:bidi="ar-SY"/>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lang w:bidi="ar-SY"/>
              </w:rPr>
              <w:t>Edit plan</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_Toc231253176 \h </w:instrText>
            </w:r>
            <w:r w:rsidR="00C30B8C" w:rsidRPr="00C30B8C">
              <w:rPr>
                <w:b/>
                <w:bCs/>
                <w:noProof/>
                <w:webHidden/>
              </w:rPr>
            </w:r>
            <w:r w:rsidR="00C30B8C" w:rsidRPr="00C30B8C">
              <w:rPr>
                <w:b/>
                <w:bCs/>
                <w:noProof/>
                <w:webHidden/>
              </w:rPr>
              <w:fldChar w:fldCharType="separate"/>
            </w:r>
            <w:r w:rsidR="00EB407B">
              <w:rPr>
                <w:b/>
                <w:bCs/>
                <w:noProof/>
                <w:webHidden/>
              </w:rPr>
              <w:t>126</w:t>
            </w:r>
            <w:r w:rsidR="00C30B8C" w:rsidRPr="00C30B8C">
              <w:rPr>
                <w:b/>
                <w:bCs/>
                <w:noProof/>
                <w:webHidden/>
              </w:rPr>
              <w:fldChar w:fldCharType="end"/>
            </w:r>
          </w:hyperlink>
        </w:p>
        <w:p w14:paraId="2C1F7964" w14:textId="1C858FD9" w:rsidR="00C30B8C" w:rsidRPr="00C30B8C" w:rsidRDefault="00463854">
          <w:pPr>
            <w:pStyle w:val="TOC3"/>
            <w:tabs>
              <w:tab w:val="left" w:pos="880"/>
              <w:tab w:val="right" w:leader="dot" w:pos="9016"/>
            </w:tabs>
            <w:rPr>
              <w:rFonts w:asciiTheme="minorHAnsi" w:eastAsiaTheme="minorEastAsia" w:hAnsiTheme="minorHAnsi" w:cstheme="minorBidi"/>
              <w:b/>
              <w:bCs/>
              <w:noProof/>
              <w:lang w:val="en-US" w:eastAsia="en-US"/>
            </w:rPr>
          </w:pPr>
          <w:hyperlink w:anchor="_Toc231253177" w:history="1">
            <w:r w:rsidR="00C30B8C" w:rsidRPr="00C30B8C">
              <w:rPr>
                <w:rStyle w:val="Hyperlink"/>
                <w:rFonts w:ascii="Symbol" w:hAnsi="Symbol" w:cstheme="majorBidi"/>
                <w:b/>
                <w:bCs/>
                <w:noProof/>
                <w:lang w:bidi="ar-SY"/>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lang w:bidi="ar-SY"/>
              </w:rPr>
              <w:t>View plans</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_Toc231253177 \h </w:instrText>
            </w:r>
            <w:r w:rsidR="00C30B8C" w:rsidRPr="00C30B8C">
              <w:rPr>
                <w:b/>
                <w:bCs/>
                <w:noProof/>
                <w:webHidden/>
              </w:rPr>
            </w:r>
            <w:r w:rsidR="00C30B8C" w:rsidRPr="00C30B8C">
              <w:rPr>
                <w:b/>
                <w:bCs/>
                <w:noProof/>
                <w:webHidden/>
              </w:rPr>
              <w:fldChar w:fldCharType="separate"/>
            </w:r>
            <w:r w:rsidR="00EB407B">
              <w:rPr>
                <w:b/>
                <w:bCs/>
                <w:noProof/>
                <w:webHidden/>
              </w:rPr>
              <w:t>127</w:t>
            </w:r>
            <w:r w:rsidR="00C30B8C" w:rsidRPr="00C30B8C">
              <w:rPr>
                <w:b/>
                <w:bCs/>
                <w:noProof/>
                <w:webHidden/>
              </w:rPr>
              <w:fldChar w:fldCharType="end"/>
            </w:r>
          </w:hyperlink>
        </w:p>
        <w:p w14:paraId="4E80AF4B" w14:textId="64BB9F89" w:rsidR="00C30B8C" w:rsidRPr="00C30B8C" w:rsidRDefault="00463854">
          <w:pPr>
            <w:pStyle w:val="TOC3"/>
            <w:tabs>
              <w:tab w:val="left" w:pos="880"/>
              <w:tab w:val="right" w:leader="dot" w:pos="9016"/>
            </w:tabs>
            <w:rPr>
              <w:rFonts w:asciiTheme="minorHAnsi" w:eastAsiaTheme="minorEastAsia" w:hAnsiTheme="minorHAnsi" w:cstheme="minorBidi"/>
              <w:b/>
              <w:bCs/>
              <w:noProof/>
              <w:lang w:val="en-US" w:eastAsia="en-US"/>
            </w:rPr>
          </w:pPr>
          <w:hyperlink w:anchor="_Toc231253178" w:history="1">
            <w:r w:rsidR="00C30B8C" w:rsidRPr="00C30B8C">
              <w:rPr>
                <w:rStyle w:val="Hyperlink"/>
                <w:rFonts w:ascii="Symbol" w:hAnsi="Symbol" w:cstheme="majorBidi"/>
                <w:b/>
                <w:bCs/>
                <w:noProof/>
                <w:lang w:bidi="ar-SY"/>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lang w:bidi="ar-SY"/>
              </w:rPr>
              <w:t>Delete plan</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_Toc231253178 \h </w:instrText>
            </w:r>
            <w:r w:rsidR="00C30B8C" w:rsidRPr="00C30B8C">
              <w:rPr>
                <w:b/>
                <w:bCs/>
                <w:noProof/>
                <w:webHidden/>
              </w:rPr>
            </w:r>
            <w:r w:rsidR="00C30B8C" w:rsidRPr="00C30B8C">
              <w:rPr>
                <w:b/>
                <w:bCs/>
                <w:noProof/>
                <w:webHidden/>
              </w:rPr>
              <w:fldChar w:fldCharType="separate"/>
            </w:r>
            <w:r w:rsidR="00EB407B">
              <w:rPr>
                <w:b/>
                <w:bCs/>
                <w:noProof/>
                <w:webHidden/>
              </w:rPr>
              <w:t>128</w:t>
            </w:r>
            <w:r w:rsidR="00C30B8C" w:rsidRPr="00C30B8C">
              <w:rPr>
                <w:b/>
                <w:bCs/>
                <w:noProof/>
                <w:webHidden/>
              </w:rPr>
              <w:fldChar w:fldCharType="end"/>
            </w:r>
          </w:hyperlink>
        </w:p>
        <w:p w14:paraId="39D1B267" w14:textId="2C8D4A99" w:rsidR="00C30B8C" w:rsidRPr="00C30B8C" w:rsidRDefault="00463854">
          <w:pPr>
            <w:pStyle w:val="TOC3"/>
            <w:tabs>
              <w:tab w:val="left" w:pos="880"/>
              <w:tab w:val="right" w:leader="dot" w:pos="9016"/>
            </w:tabs>
            <w:rPr>
              <w:rFonts w:asciiTheme="minorHAnsi" w:eastAsiaTheme="minorEastAsia" w:hAnsiTheme="minorHAnsi" w:cstheme="minorBidi"/>
              <w:b/>
              <w:bCs/>
              <w:noProof/>
              <w:lang w:val="en-US" w:eastAsia="en-US"/>
            </w:rPr>
          </w:pPr>
          <w:hyperlink w:anchor="_Toc231253179" w:history="1">
            <w:r w:rsidR="00C30B8C" w:rsidRPr="00C30B8C">
              <w:rPr>
                <w:rStyle w:val="Hyperlink"/>
                <w:rFonts w:ascii="Symbol" w:hAnsi="Symbol" w:cstheme="majorBidi"/>
                <w:b/>
                <w:bCs/>
                <w:noProof/>
                <w:lang w:bidi="ar-SY"/>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lang w:bidi="ar-SY"/>
              </w:rPr>
              <w:t>View plans for manager</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_Toc231253179 \h </w:instrText>
            </w:r>
            <w:r w:rsidR="00C30B8C" w:rsidRPr="00C30B8C">
              <w:rPr>
                <w:b/>
                <w:bCs/>
                <w:noProof/>
                <w:webHidden/>
              </w:rPr>
            </w:r>
            <w:r w:rsidR="00C30B8C" w:rsidRPr="00C30B8C">
              <w:rPr>
                <w:b/>
                <w:bCs/>
                <w:noProof/>
                <w:webHidden/>
              </w:rPr>
              <w:fldChar w:fldCharType="separate"/>
            </w:r>
            <w:r w:rsidR="00EB407B">
              <w:rPr>
                <w:b/>
                <w:bCs/>
                <w:noProof/>
                <w:webHidden/>
              </w:rPr>
              <w:t>129</w:t>
            </w:r>
            <w:r w:rsidR="00C30B8C" w:rsidRPr="00C30B8C">
              <w:rPr>
                <w:b/>
                <w:bCs/>
                <w:noProof/>
                <w:webHidden/>
              </w:rPr>
              <w:fldChar w:fldCharType="end"/>
            </w:r>
          </w:hyperlink>
        </w:p>
        <w:p w14:paraId="3CB5F14F" w14:textId="43889053" w:rsidR="00C30B8C" w:rsidRPr="00C30B8C" w:rsidRDefault="00463854">
          <w:pPr>
            <w:pStyle w:val="TOC3"/>
            <w:tabs>
              <w:tab w:val="left" w:pos="880"/>
              <w:tab w:val="right" w:leader="dot" w:pos="9016"/>
            </w:tabs>
            <w:rPr>
              <w:rFonts w:asciiTheme="minorHAnsi" w:eastAsiaTheme="minorEastAsia" w:hAnsiTheme="minorHAnsi" w:cstheme="minorBidi"/>
              <w:b/>
              <w:bCs/>
              <w:noProof/>
              <w:lang w:val="en-US" w:eastAsia="en-US"/>
            </w:rPr>
          </w:pPr>
          <w:hyperlink w:anchor="_Toc231253180" w:history="1">
            <w:r w:rsidR="00C30B8C" w:rsidRPr="00C30B8C">
              <w:rPr>
                <w:rStyle w:val="Hyperlink"/>
                <w:rFonts w:ascii="Symbol" w:hAnsi="Symbol" w:cstheme="majorBidi"/>
                <w:b/>
                <w:bCs/>
                <w:noProof/>
                <w:lang w:bidi="ar-SY"/>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lang w:bidi="ar-SY"/>
              </w:rPr>
              <w:t>Subscription plan</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_Toc231253180 \h </w:instrText>
            </w:r>
            <w:r w:rsidR="00C30B8C" w:rsidRPr="00C30B8C">
              <w:rPr>
                <w:b/>
                <w:bCs/>
                <w:noProof/>
                <w:webHidden/>
              </w:rPr>
            </w:r>
            <w:r w:rsidR="00C30B8C" w:rsidRPr="00C30B8C">
              <w:rPr>
                <w:b/>
                <w:bCs/>
                <w:noProof/>
                <w:webHidden/>
              </w:rPr>
              <w:fldChar w:fldCharType="separate"/>
            </w:r>
            <w:r w:rsidR="00EB407B">
              <w:rPr>
                <w:b/>
                <w:bCs/>
                <w:noProof/>
                <w:webHidden/>
              </w:rPr>
              <w:t>131</w:t>
            </w:r>
            <w:r w:rsidR="00C30B8C" w:rsidRPr="00C30B8C">
              <w:rPr>
                <w:b/>
                <w:bCs/>
                <w:noProof/>
                <w:webHidden/>
              </w:rPr>
              <w:fldChar w:fldCharType="end"/>
            </w:r>
          </w:hyperlink>
        </w:p>
        <w:p w14:paraId="2AF74003" w14:textId="7E092833"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81"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rPr>
              <w:t>View Subscription</w:t>
            </w:r>
            <w:r w:rsidR="00C30B8C">
              <w:rPr>
                <w:noProof/>
                <w:webHidden/>
              </w:rPr>
              <w:tab/>
            </w:r>
            <w:r w:rsidR="00C30B8C">
              <w:rPr>
                <w:noProof/>
                <w:webHidden/>
              </w:rPr>
              <w:fldChar w:fldCharType="begin"/>
            </w:r>
            <w:r w:rsidR="00C30B8C">
              <w:rPr>
                <w:noProof/>
                <w:webHidden/>
              </w:rPr>
              <w:instrText xml:space="preserve"> PAGEREF _Toc231253181 \h </w:instrText>
            </w:r>
            <w:r w:rsidR="00C30B8C">
              <w:rPr>
                <w:noProof/>
                <w:webHidden/>
              </w:rPr>
            </w:r>
            <w:r w:rsidR="00C30B8C">
              <w:rPr>
                <w:noProof/>
                <w:webHidden/>
              </w:rPr>
              <w:fldChar w:fldCharType="separate"/>
            </w:r>
            <w:r w:rsidR="00EB407B">
              <w:rPr>
                <w:noProof/>
                <w:webHidden/>
              </w:rPr>
              <w:t>133</w:t>
            </w:r>
            <w:r w:rsidR="00C30B8C">
              <w:rPr>
                <w:noProof/>
                <w:webHidden/>
              </w:rPr>
              <w:fldChar w:fldCharType="end"/>
            </w:r>
          </w:hyperlink>
        </w:p>
        <w:p w14:paraId="6A5F8489" w14:textId="103D64C1"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182" w:history="1">
            <w:r w:rsidR="00C30B8C" w:rsidRPr="00903D03">
              <w:rPr>
                <w:rStyle w:val="Hyperlink"/>
                <w:rFonts w:asciiTheme="majorBidi" w:hAnsiTheme="majorBidi" w:cstheme="majorBidi"/>
                <w:b/>
                <w:bCs/>
                <w:i/>
                <w:iCs/>
                <w:noProof/>
                <w:lang w:val="en-US" w:bidi="ar-SY"/>
              </w:rPr>
              <w:t>6. System architecture</w:t>
            </w:r>
            <w:r w:rsidR="00C30B8C">
              <w:rPr>
                <w:noProof/>
                <w:webHidden/>
              </w:rPr>
              <w:tab/>
            </w:r>
            <w:r w:rsidR="00C30B8C">
              <w:rPr>
                <w:noProof/>
                <w:webHidden/>
              </w:rPr>
              <w:fldChar w:fldCharType="begin"/>
            </w:r>
            <w:r w:rsidR="00C30B8C">
              <w:rPr>
                <w:noProof/>
                <w:webHidden/>
              </w:rPr>
              <w:instrText xml:space="preserve"> PAGEREF _Toc231253182 \h </w:instrText>
            </w:r>
            <w:r w:rsidR="00C30B8C">
              <w:rPr>
                <w:noProof/>
                <w:webHidden/>
              </w:rPr>
            </w:r>
            <w:r w:rsidR="00C30B8C">
              <w:rPr>
                <w:noProof/>
                <w:webHidden/>
              </w:rPr>
              <w:fldChar w:fldCharType="separate"/>
            </w:r>
            <w:r w:rsidR="00EB407B">
              <w:rPr>
                <w:noProof/>
                <w:webHidden/>
              </w:rPr>
              <w:t>134</w:t>
            </w:r>
            <w:r w:rsidR="00C30B8C">
              <w:rPr>
                <w:noProof/>
                <w:webHidden/>
              </w:rPr>
              <w:fldChar w:fldCharType="end"/>
            </w:r>
          </w:hyperlink>
        </w:p>
        <w:p w14:paraId="6D6C669D" w14:textId="57E64260"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83"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Class Diagram</w:t>
            </w:r>
            <w:r w:rsidR="00C30B8C">
              <w:rPr>
                <w:noProof/>
                <w:webHidden/>
              </w:rPr>
              <w:tab/>
            </w:r>
            <w:r w:rsidR="00C30B8C">
              <w:rPr>
                <w:noProof/>
                <w:webHidden/>
              </w:rPr>
              <w:fldChar w:fldCharType="begin"/>
            </w:r>
            <w:r w:rsidR="00C30B8C">
              <w:rPr>
                <w:noProof/>
                <w:webHidden/>
              </w:rPr>
              <w:instrText xml:space="preserve"> PAGEREF _Toc231253183 \h </w:instrText>
            </w:r>
            <w:r w:rsidR="00C30B8C">
              <w:rPr>
                <w:noProof/>
                <w:webHidden/>
              </w:rPr>
            </w:r>
            <w:r w:rsidR="00C30B8C">
              <w:rPr>
                <w:noProof/>
                <w:webHidden/>
              </w:rPr>
              <w:fldChar w:fldCharType="separate"/>
            </w:r>
            <w:r w:rsidR="00EB407B">
              <w:rPr>
                <w:noProof/>
                <w:webHidden/>
              </w:rPr>
              <w:t>135</w:t>
            </w:r>
            <w:r w:rsidR="00C30B8C">
              <w:rPr>
                <w:noProof/>
                <w:webHidden/>
              </w:rPr>
              <w:fldChar w:fldCharType="end"/>
            </w:r>
          </w:hyperlink>
        </w:p>
        <w:p w14:paraId="72A995FC" w14:textId="43D709D8" w:rsidR="00C30B8C" w:rsidRDefault="00463854">
          <w:pPr>
            <w:pStyle w:val="TOC3"/>
            <w:tabs>
              <w:tab w:val="left" w:pos="880"/>
              <w:tab w:val="right" w:leader="dot" w:pos="9016"/>
            </w:tabs>
            <w:rPr>
              <w:rFonts w:asciiTheme="minorHAnsi" w:eastAsiaTheme="minorEastAsia" w:hAnsiTheme="minorHAnsi" w:cstheme="minorBidi"/>
              <w:noProof/>
              <w:lang w:val="en-US" w:eastAsia="en-US"/>
            </w:rPr>
          </w:pPr>
          <w:hyperlink w:anchor="_Toc231253184" w:history="1">
            <w:r w:rsidR="00C30B8C" w:rsidRPr="00903D03">
              <w:rPr>
                <w:rStyle w:val="Hyperlink"/>
                <w:rFonts w:ascii="Symbol" w:hAnsi="Symbol" w:cstheme="majorBidi"/>
                <w:bCs/>
                <w:noProof/>
                <w:lang w:bidi="ar-SY"/>
              </w:rPr>
              <w:t></w:t>
            </w:r>
            <w:r w:rsidR="00C30B8C">
              <w:rPr>
                <w:rFonts w:asciiTheme="minorHAnsi" w:eastAsiaTheme="minorEastAsia" w:hAnsiTheme="minorHAnsi" w:cstheme="minorBidi"/>
                <w:noProof/>
                <w:lang w:val="en-US" w:eastAsia="en-US"/>
              </w:rPr>
              <w:tab/>
            </w:r>
            <w:r w:rsidR="00C30B8C" w:rsidRPr="00903D03">
              <w:rPr>
                <w:rStyle w:val="Hyperlink"/>
                <w:rFonts w:asciiTheme="majorBidi" w:hAnsiTheme="majorBidi" w:cstheme="majorBidi"/>
                <w:b/>
                <w:bCs/>
                <w:noProof/>
                <w:lang w:bidi="ar-SY"/>
              </w:rPr>
              <w:t>ERD Diagram</w:t>
            </w:r>
            <w:r w:rsidR="00C30B8C">
              <w:rPr>
                <w:noProof/>
                <w:webHidden/>
              </w:rPr>
              <w:tab/>
            </w:r>
            <w:r w:rsidR="00C30B8C">
              <w:rPr>
                <w:noProof/>
                <w:webHidden/>
              </w:rPr>
              <w:fldChar w:fldCharType="begin"/>
            </w:r>
            <w:r w:rsidR="00C30B8C">
              <w:rPr>
                <w:noProof/>
                <w:webHidden/>
              </w:rPr>
              <w:instrText xml:space="preserve"> PAGEREF _Toc231253184 \h </w:instrText>
            </w:r>
            <w:r w:rsidR="00C30B8C">
              <w:rPr>
                <w:noProof/>
                <w:webHidden/>
              </w:rPr>
            </w:r>
            <w:r w:rsidR="00C30B8C">
              <w:rPr>
                <w:noProof/>
                <w:webHidden/>
              </w:rPr>
              <w:fldChar w:fldCharType="separate"/>
            </w:r>
            <w:r w:rsidR="00EB407B">
              <w:rPr>
                <w:noProof/>
                <w:webHidden/>
              </w:rPr>
              <w:t>135</w:t>
            </w:r>
            <w:r w:rsidR="00C30B8C">
              <w:rPr>
                <w:noProof/>
                <w:webHidden/>
              </w:rPr>
              <w:fldChar w:fldCharType="end"/>
            </w:r>
          </w:hyperlink>
        </w:p>
        <w:p w14:paraId="6EEBD59C" w14:textId="6E79240C"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185" w:history="1">
            <w:r w:rsidR="00C30B8C" w:rsidRPr="00903D03">
              <w:rPr>
                <w:rStyle w:val="Hyperlink"/>
                <w:rFonts w:asciiTheme="majorBidi" w:hAnsiTheme="majorBidi" w:cstheme="majorBidi"/>
                <w:b/>
                <w:bCs/>
                <w:i/>
                <w:iCs/>
                <w:noProof/>
                <w:lang w:val="en-US" w:bidi="ar-SY"/>
              </w:rPr>
              <w:t>7.</w:t>
            </w:r>
            <w:r w:rsidR="00C30B8C" w:rsidRPr="00903D03">
              <w:rPr>
                <w:rStyle w:val="Hyperlink"/>
                <w:i/>
                <w:iCs/>
                <w:noProof/>
              </w:rPr>
              <w:t xml:space="preserve">  </w:t>
            </w:r>
            <w:r w:rsidR="00C30B8C" w:rsidRPr="00903D03">
              <w:rPr>
                <w:rStyle w:val="Hyperlink"/>
                <w:rFonts w:asciiTheme="majorBidi" w:hAnsiTheme="majorBidi" w:cstheme="majorBidi"/>
                <w:b/>
                <w:bCs/>
                <w:i/>
                <w:iCs/>
                <w:noProof/>
                <w:lang w:bidi="ar-SY"/>
              </w:rPr>
              <w:t>Initial Test Cases</w:t>
            </w:r>
            <w:r w:rsidR="00C30B8C">
              <w:rPr>
                <w:noProof/>
                <w:webHidden/>
              </w:rPr>
              <w:tab/>
            </w:r>
            <w:r w:rsidR="00C30B8C">
              <w:rPr>
                <w:noProof/>
                <w:webHidden/>
              </w:rPr>
              <w:fldChar w:fldCharType="begin"/>
            </w:r>
            <w:r w:rsidR="00C30B8C">
              <w:rPr>
                <w:noProof/>
                <w:webHidden/>
              </w:rPr>
              <w:instrText xml:space="preserve"> PAGEREF _Toc231253185 \h </w:instrText>
            </w:r>
            <w:r w:rsidR="00C30B8C">
              <w:rPr>
                <w:noProof/>
                <w:webHidden/>
              </w:rPr>
            </w:r>
            <w:r w:rsidR="00C30B8C">
              <w:rPr>
                <w:noProof/>
                <w:webHidden/>
              </w:rPr>
              <w:fldChar w:fldCharType="separate"/>
            </w:r>
            <w:r w:rsidR="00EB407B">
              <w:rPr>
                <w:noProof/>
                <w:webHidden/>
              </w:rPr>
              <w:t>136</w:t>
            </w:r>
            <w:r w:rsidR="00C30B8C">
              <w:rPr>
                <w:noProof/>
                <w:webHidden/>
              </w:rPr>
              <w:fldChar w:fldCharType="end"/>
            </w:r>
          </w:hyperlink>
        </w:p>
        <w:p w14:paraId="686EC59E" w14:textId="2A0BAB08" w:rsidR="00C30B8C" w:rsidRDefault="00463854">
          <w:pPr>
            <w:pStyle w:val="TOC1"/>
            <w:tabs>
              <w:tab w:val="right" w:leader="dot" w:pos="9016"/>
            </w:tabs>
            <w:rPr>
              <w:rFonts w:asciiTheme="minorHAnsi" w:eastAsiaTheme="minorEastAsia" w:hAnsiTheme="minorHAnsi" w:cstheme="minorBidi"/>
              <w:noProof/>
              <w:lang w:val="en-US" w:eastAsia="en-US"/>
            </w:rPr>
          </w:pPr>
          <w:hyperlink w:anchor="_Toc231253186" w:history="1">
            <w:r w:rsidR="00C30B8C" w:rsidRPr="00903D03">
              <w:rPr>
                <w:rStyle w:val="Hyperlink"/>
                <w:rFonts w:asciiTheme="majorBidi" w:hAnsiTheme="majorBidi" w:cstheme="majorBidi"/>
                <w:b/>
                <w:bCs/>
                <w:noProof/>
                <w:lang w:bidi="ar-SY"/>
              </w:rPr>
              <w:t>Chapter 5</w:t>
            </w:r>
            <w:r w:rsidR="00C30B8C">
              <w:rPr>
                <w:noProof/>
                <w:webHidden/>
              </w:rPr>
              <w:tab/>
            </w:r>
            <w:r w:rsidR="00C30B8C">
              <w:rPr>
                <w:noProof/>
                <w:webHidden/>
              </w:rPr>
              <w:fldChar w:fldCharType="begin"/>
            </w:r>
            <w:r w:rsidR="00C30B8C">
              <w:rPr>
                <w:noProof/>
                <w:webHidden/>
              </w:rPr>
              <w:instrText xml:space="preserve"> PAGEREF _Toc231253186 \h </w:instrText>
            </w:r>
            <w:r w:rsidR="00C30B8C">
              <w:rPr>
                <w:noProof/>
                <w:webHidden/>
              </w:rPr>
            </w:r>
            <w:r w:rsidR="00C30B8C">
              <w:rPr>
                <w:noProof/>
                <w:webHidden/>
              </w:rPr>
              <w:fldChar w:fldCharType="separate"/>
            </w:r>
            <w:r w:rsidR="00EB407B">
              <w:rPr>
                <w:noProof/>
                <w:webHidden/>
              </w:rPr>
              <w:t>158</w:t>
            </w:r>
            <w:r w:rsidR="00C30B8C">
              <w:rPr>
                <w:noProof/>
                <w:webHidden/>
              </w:rPr>
              <w:fldChar w:fldCharType="end"/>
            </w:r>
          </w:hyperlink>
        </w:p>
        <w:p w14:paraId="7CA039A7" w14:textId="35B9E681" w:rsidR="00C30B8C" w:rsidRDefault="00463854">
          <w:pPr>
            <w:pStyle w:val="TOC1"/>
            <w:tabs>
              <w:tab w:val="right" w:leader="dot" w:pos="9016"/>
            </w:tabs>
            <w:rPr>
              <w:rFonts w:asciiTheme="minorHAnsi" w:eastAsiaTheme="minorEastAsia" w:hAnsiTheme="minorHAnsi" w:cstheme="minorBidi"/>
              <w:noProof/>
              <w:lang w:val="en-US" w:eastAsia="en-US"/>
            </w:rPr>
          </w:pPr>
          <w:hyperlink w:anchor="_Toc231253187" w:history="1">
            <w:r w:rsidR="00C30B8C" w:rsidRPr="00903D03">
              <w:rPr>
                <w:rStyle w:val="Hyperlink"/>
                <w:rFonts w:asciiTheme="majorBidi" w:hAnsiTheme="majorBidi" w:cstheme="majorBidi"/>
                <w:b/>
                <w:bCs/>
                <w:noProof/>
                <w:lang w:bidi="ar-SY"/>
              </w:rPr>
              <w:t>System Design</w:t>
            </w:r>
            <w:r w:rsidR="00C30B8C">
              <w:rPr>
                <w:noProof/>
                <w:webHidden/>
              </w:rPr>
              <w:tab/>
            </w:r>
            <w:r w:rsidR="00C30B8C">
              <w:rPr>
                <w:noProof/>
                <w:webHidden/>
              </w:rPr>
              <w:fldChar w:fldCharType="begin"/>
            </w:r>
            <w:r w:rsidR="00C30B8C">
              <w:rPr>
                <w:noProof/>
                <w:webHidden/>
              </w:rPr>
              <w:instrText xml:space="preserve"> PAGEREF _Toc231253187 \h </w:instrText>
            </w:r>
            <w:r w:rsidR="00C30B8C">
              <w:rPr>
                <w:noProof/>
                <w:webHidden/>
              </w:rPr>
            </w:r>
            <w:r w:rsidR="00C30B8C">
              <w:rPr>
                <w:noProof/>
                <w:webHidden/>
              </w:rPr>
              <w:fldChar w:fldCharType="separate"/>
            </w:r>
            <w:r w:rsidR="00EB407B">
              <w:rPr>
                <w:noProof/>
                <w:webHidden/>
              </w:rPr>
              <w:t>158</w:t>
            </w:r>
            <w:r w:rsidR="00C30B8C">
              <w:rPr>
                <w:noProof/>
                <w:webHidden/>
              </w:rPr>
              <w:fldChar w:fldCharType="end"/>
            </w:r>
          </w:hyperlink>
        </w:p>
        <w:p w14:paraId="29D0B428" w14:textId="45A968F7"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188" w:history="1">
            <w:r w:rsidR="00C30B8C" w:rsidRPr="00903D03">
              <w:rPr>
                <w:rStyle w:val="Hyperlink"/>
                <w:rFonts w:asciiTheme="majorBidi" w:hAnsiTheme="majorBidi" w:cstheme="majorBidi"/>
                <w:b/>
                <w:bCs/>
                <w:i/>
                <w:iCs/>
                <w:noProof/>
                <w:lang w:val="en-US" w:bidi="ar-SY"/>
              </w:rPr>
              <w:t xml:space="preserve">5.1 </w:t>
            </w:r>
            <w:r w:rsidR="00C30B8C" w:rsidRPr="00903D03">
              <w:rPr>
                <w:rStyle w:val="Hyperlink"/>
                <w:rFonts w:asciiTheme="majorBidi" w:hAnsiTheme="majorBidi" w:cstheme="majorBidi"/>
                <w:b/>
                <w:bCs/>
                <w:i/>
                <w:iCs/>
                <w:noProof/>
                <w:lang w:bidi="ar-SY"/>
              </w:rPr>
              <w:t>Introduction</w:t>
            </w:r>
            <w:r w:rsidR="00C30B8C">
              <w:rPr>
                <w:noProof/>
                <w:webHidden/>
              </w:rPr>
              <w:tab/>
            </w:r>
            <w:r w:rsidR="00C30B8C">
              <w:rPr>
                <w:noProof/>
                <w:webHidden/>
              </w:rPr>
              <w:fldChar w:fldCharType="begin"/>
            </w:r>
            <w:r w:rsidR="00C30B8C">
              <w:rPr>
                <w:noProof/>
                <w:webHidden/>
              </w:rPr>
              <w:instrText xml:space="preserve"> PAGEREF _Toc231253188 \h </w:instrText>
            </w:r>
            <w:r w:rsidR="00C30B8C">
              <w:rPr>
                <w:noProof/>
                <w:webHidden/>
              </w:rPr>
            </w:r>
            <w:r w:rsidR="00C30B8C">
              <w:rPr>
                <w:noProof/>
                <w:webHidden/>
              </w:rPr>
              <w:fldChar w:fldCharType="separate"/>
            </w:r>
            <w:r w:rsidR="00EB407B">
              <w:rPr>
                <w:noProof/>
                <w:webHidden/>
              </w:rPr>
              <w:t>158</w:t>
            </w:r>
            <w:r w:rsidR="00C30B8C">
              <w:rPr>
                <w:noProof/>
                <w:webHidden/>
              </w:rPr>
              <w:fldChar w:fldCharType="end"/>
            </w:r>
          </w:hyperlink>
        </w:p>
        <w:p w14:paraId="469C1901" w14:textId="4073B138"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189" w:history="1">
            <w:r w:rsidR="00C30B8C" w:rsidRPr="00903D03">
              <w:rPr>
                <w:rStyle w:val="Hyperlink"/>
                <w:rFonts w:asciiTheme="majorBidi" w:hAnsiTheme="majorBidi" w:cstheme="majorBidi"/>
                <w:b/>
                <w:bCs/>
                <w:i/>
                <w:iCs/>
                <w:noProof/>
                <w:lang w:bidi="ar-SY"/>
              </w:rPr>
              <w:t>5.2 High-Level System Design</w:t>
            </w:r>
            <w:r w:rsidR="00C30B8C">
              <w:rPr>
                <w:noProof/>
                <w:webHidden/>
              </w:rPr>
              <w:tab/>
            </w:r>
            <w:r w:rsidR="00C30B8C">
              <w:rPr>
                <w:noProof/>
                <w:webHidden/>
              </w:rPr>
              <w:fldChar w:fldCharType="begin"/>
            </w:r>
            <w:r w:rsidR="00C30B8C">
              <w:rPr>
                <w:noProof/>
                <w:webHidden/>
              </w:rPr>
              <w:instrText xml:space="preserve"> PAGEREF _Toc231253189 \h </w:instrText>
            </w:r>
            <w:r w:rsidR="00C30B8C">
              <w:rPr>
                <w:noProof/>
                <w:webHidden/>
              </w:rPr>
            </w:r>
            <w:r w:rsidR="00C30B8C">
              <w:rPr>
                <w:noProof/>
                <w:webHidden/>
              </w:rPr>
              <w:fldChar w:fldCharType="separate"/>
            </w:r>
            <w:r w:rsidR="00EB407B">
              <w:rPr>
                <w:noProof/>
                <w:webHidden/>
              </w:rPr>
              <w:t>159</w:t>
            </w:r>
            <w:r w:rsidR="00C30B8C">
              <w:rPr>
                <w:noProof/>
                <w:webHidden/>
              </w:rPr>
              <w:fldChar w:fldCharType="end"/>
            </w:r>
          </w:hyperlink>
        </w:p>
        <w:p w14:paraId="6D781739" w14:textId="2A5D5473"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190" w:history="1">
            <w:r w:rsidR="00C30B8C" w:rsidRPr="00903D03">
              <w:rPr>
                <w:rStyle w:val="Hyperlink"/>
                <w:rFonts w:asciiTheme="majorBidi" w:hAnsiTheme="majorBidi" w:cstheme="majorBidi"/>
                <w:b/>
                <w:bCs/>
                <w:i/>
                <w:iCs/>
                <w:noProof/>
                <w:lang w:val="en-US" w:bidi="ar-SY"/>
              </w:rPr>
              <w:t xml:space="preserve">5.3 </w:t>
            </w:r>
            <w:r w:rsidR="00C30B8C" w:rsidRPr="00903D03">
              <w:rPr>
                <w:rStyle w:val="Hyperlink"/>
                <w:rFonts w:asciiTheme="majorBidi" w:hAnsiTheme="majorBidi" w:cstheme="majorBidi"/>
                <w:b/>
                <w:bCs/>
                <w:i/>
                <w:iCs/>
                <w:noProof/>
                <w:lang w:bidi="ar-SY"/>
              </w:rPr>
              <w:t>Architecture Layers</w:t>
            </w:r>
            <w:r w:rsidR="00C30B8C">
              <w:rPr>
                <w:noProof/>
                <w:webHidden/>
              </w:rPr>
              <w:tab/>
            </w:r>
            <w:r w:rsidR="00C30B8C">
              <w:rPr>
                <w:noProof/>
                <w:webHidden/>
              </w:rPr>
              <w:fldChar w:fldCharType="begin"/>
            </w:r>
            <w:r w:rsidR="00C30B8C">
              <w:rPr>
                <w:noProof/>
                <w:webHidden/>
              </w:rPr>
              <w:instrText xml:space="preserve"> PAGEREF _Toc231253190 \h </w:instrText>
            </w:r>
            <w:r w:rsidR="00C30B8C">
              <w:rPr>
                <w:noProof/>
                <w:webHidden/>
              </w:rPr>
            </w:r>
            <w:r w:rsidR="00C30B8C">
              <w:rPr>
                <w:noProof/>
                <w:webHidden/>
              </w:rPr>
              <w:fldChar w:fldCharType="separate"/>
            </w:r>
            <w:r w:rsidR="00EB407B">
              <w:rPr>
                <w:noProof/>
                <w:webHidden/>
              </w:rPr>
              <w:t>160</w:t>
            </w:r>
            <w:r w:rsidR="00C30B8C">
              <w:rPr>
                <w:noProof/>
                <w:webHidden/>
              </w:rPr>
              <w:fldChar w:fldCharType="end"/>
            </w:r>
          </w:hyperlink>
        </w:p>
        <w:p w14:paraId="331FDA12" w14:textId="3FA3D4CA"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191"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Client Layer</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_Toc231253191 \h </w:instrText>
            </w:r>
            <w:r w:rsidR="00C30B8C" w:rsidRPr="00C30B8C">
              <w:rPr>
                <w:b/>
                <w:bCs/>
                <w:noProof/>
                <w:webHidden/>
              </w:rPr>
            </w:r>
            <w:r w:rsidR="00C30B8C" w:rsidRPr="00C30B8C">
              <w:rPr>
                <w:b/>
                <w:bCs/>
                <w:noProof/>
                <w:webHidden/>
              </w:rPr>
              <w:fldChar w:fldCharType="separate"/>
            </w:r>
            <w:r w:rsidR="00EB407B">
              <w:rPr>
                <w:b/>
                <w:bCs/>
                <w:noProof/>
                <w:webHidden/>
              </w:rPr>
              <w:t>161</w:t>
            </w:r>
            <w:r w:rsidR="00C30B8C" w:rsidRPr="00C30B8C">
              <w:rPr>
                <w:b/>
                <w:bCs/>
                <w:noProof/>
                <w:webHidden/>
              </w:rPr>
              <w:fldChar w:fldCharType="end"/>
            </w:r>
          </w:hyperlink>
        </w:p>
        <w:p w14:paraId="67FDC1D3" w14:textId="78736862"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192"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API Gateway Layer</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_Toc231253192 \h </w:instrText>
            </w:r>
            <w:r w:rsidR="00C30B8C" w:rsidRPr="00C30B8C">
              <w:rPr>
                <w:b/>
                <w:bCs/>
                <w:noProof/>
                <w:webHidden/>
              </w:rPr>
            </w:r>
            <w:r w:rsidR="00C30B8C" w:rsidRPr="00C30B8C">
              <w:rPr>
                <w:b/>
                <w:bCs/>
                <w:noProof/>
                <w:webHidden/>
              </w:rPr>
              <w:fldChar w:fldCharType="separate"/>
            </w:r>
            <w:r w:rsidR="00EB407B">
              <w:rPr>
                <w:b/>
                <w:bCs/>
                <w:noProof/>
                <w:webHidden/>
              </w:rPr>
              <w:t>161</w:t>
            </w:r>
            <w:r w:rsidR="00C30B8C" w:rsidRPr="00C30B8C">
              <w:rPr>
                <w:b/>
                <w:bCs/>
                <w:noProof/>
                <w:webHidden/>
              </w:rPr>
              <w:fldChar w:fldCharType="end"/>
            </w:r>
          </w:hyperlink>
        </w:p>
        <w:p w14:paraId="0D019AF7" w14:textId="6DC71519"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193"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Orchestration Layer</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_Toc231253193 \h </w:instrText>
            </w:r>
            <w:r w:rsidR="00C30B8C" w:rsidRPr="00C30B8C">
              <w:rPr>
                <w:b/>
                <w:bCs/>
                <w:noProof/>
                <w:webHidden/>
              </w:rPr>
            </w:r>
            <w:r w:rsidR="00C30B8C" w:rsidRPr="00C30B8C">
              <w:rPr>
                <w:b/>
                <w:bCs/>
                <w:noProof/>
                <w:webHidden/>
              </w:rPr>
              <w:fldChar w:fldCharType="separate"/>
            </w:r>
            <w:r w:rsidR="00EB407B">
              <w:rPr>
                <w:b/>
                <w:bCs/>
                <w:noProof/>
                <w:webHidden/>
              </w:rPr>
              <w:t>161</w:t>
            </w:r>
            <w:r w:rsidR="00C30B8C" w:rsidRPr="00C30B8C">
              <w:rPr>
                <w:b/>
                <w:bCs/>
                <w:noProof/>
                <w:webHidden/>
              </w:rPr>
              <w:fldChar w:fldCharType="end"/>
            </w:r>
          </w:hyperlink>
        </w:p>
        <w:p w14:paraId="11A2AB02" w14:textId="3EB7578D"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194"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Core Services Layer</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_Toc231253194 \h </w:instrText>
            </w:r>
            <w:r w:rsidR="00C30B8C" w:rsidRPr="00C30B8C">
              <w:rPr>
                <w:b/>
                <w:bCs/>
                <w:noProof/>
                <w:webHidden/>
              </w:rPr>
            </w:r>
            <w:r w:rsidR="00C30B8C" w:rsidRPr="00C30B8C">
              <w:rPr>
                <w:b/>
                <w:bCs/>
                <w:noProof/>
                <w:webHidden/>
              </w:rPr>
              <w:fldChar w:fldCharType="separate"/>
            </w:r>
            <w:r w:rsidR="00EB407B">
              <w:rPr>
                <w:b/>
                <w:bCs/>
                <w:noProof/>
                <w:webHidden/>
              </w:rPr>
              <w:t>162</w:t>
            </w:r>
            <w:r w:rsidR="00C30B8C" w:rsidRPr="00C30B8C">
              <w:rPr>
                <w:b/>
                <w:bCs/>
                <w:noProof/>
                <w:webHidden/>
              </w:rPr>
              <w:fldChar w:fldCharType="end"/>
            </w:r>
          </w:hyperlink>
        </w:p>
        <w:p w14:paraId="288724D3" w14:textId="008D7B62"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195"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AI Service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_Toc231253195 \h </w:instrText>
            </w:r>
            <w:r w:rsidR="00C30B8C" w:rsidRPr="00C30B8C">
              <w:rPr>
                <w:b/>
                <w:bCs/>
                <w:noProof/>
                <w:webHidden/>
              </w:rPr>
            </w:r>
            <w:r w:rsidR="00C30B8C" w:rsidRPr="00C30B8C">
              <w:rPr>
                <w:b/>
                <w:bCs/>
                <w:noProof/>
                <w:webHidden/>
              </w:rPr>
              <w:fldChar w:fldCharType="separate"/>
            </w:r>
            <w:r w:rsidR="00EB407B">
              <w:rPr>
                <w:b/>
                <w:bCs/>
                <w:noProof/>
                <w:webHidden/>
              </w:rPr>
              <w:t>162</w:t>
            </w:r>
            <w:r w:rsidR="00C30B8C" w:rsidRPr="00C30B8C">
              <w:rPr>
                <w:b/>
                <w:bCs/>
                <w:noProof/>
                <w:webHidden/>
              </w:rPr>
              <w:fldChar w:fldCharType="end"/>
            </w:r>
          </w:hyperlink>
        </w:p>
        <w:p w14:paraId="639C75DC" w14:textId="2982DE81"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196"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Query Service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_Toc231253196 \h </w:instrText>
            </w:r>
            <w:r w:rsidR="00C30B8C" w:rsidRPr="00C30B8C">
              <w:rPr>
                <w:b/>
                <w:bCs/>
                <w:noProof/>
                <w:webHidden/>
              </w:rPr>
            </w:r>
            <w:r w:rsidR="00C30B8C" w:rsidRPr="00C30B8C">
              <w:rPr>
                <w:b/>
                <w:bCs/>
                <w:noProof/>
                <w:webHidden/>
              </w:rPr>
              <w:fldChar w:fldCharType="separate"/>
            </w:r>
            <w:r w:rsidR="00EB407B">
              <w:rPr>
                <w:b/>
                <w:bCs/>
                <w:noProof/>
                <w:webHidden/>
              </w:rPr>
              <w:t>162</w:t>
            </w:r>
            <w:r w:rsidR="00C30B8C" w:rsidRPr="00C30B8C">
              <w:rPr>
                <w:b/>
                <w:bCs/>
                <w:noProof/>
                <w:webHidden/>
              </w:rPr>
              <w:fldChar w:fldCharType="end"/>
            </w:r>
          </w:hyperlink>
        </w:p>
        <w:p w14:paraId="04627681" w14:textId="1355DA72"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197"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Visualization Service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_Toc231253197 \h </w:instrText>
            </w:r>
            <w:r w:rsidR="00C30B8C" w:rsidRPr="00C30B8C">
              <w:rPr>
                <w:b/>
                <w:bCs/>
                <w:noProof/>
                <w:webHidden/>
              </w:rPr>
            </w:r>
            <w:r w:rsidR="00C30B8C" w:rsidRPr="00C30B8C">
              <w:rPr>
                <w:b/>
                <w:bCs/>
                <w:noProof/>
                <w:webHidden/>
              </w:rPr>
              <w:fldChar w:fldCharType="separate"/>
            </w:r>
            <w:r w:rsidR="00EB407B">
              <w:rPr>
                <w:b/>
                <w:bCs/>
                <w:noProof/>
                <w:webHidden/>
              </w:rPr>
              <w:t>163</w:t>
            </w:r>
            <w:r w:rsidR="00C30B8C" w:rsidRPr="00C30B8C">
              <w:rPr>
                <w:b/>
                <w:bCs/>
                <w:noProof/>
                <w:webHidden/>
              </w:rPr>
              <w:fldChar w:fldCharType="end"/>
            </w:r>
          </w:hyperlink>
        </w:p>
        <w:p w14:paraId="5068F6D3" w14:textId="19947146"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198"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Subscription Service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_Toc231253198 \h </w:instrText>
            </w:r>
            <w:r w:rsidR="00C30B8C" w:rsidRPr="00C30B8C">
              <w:rPr>
                <w:b/>
                <w:bCs/>
                <w:noProof/>
                <w:webHidden/>
              </w:rPr>
            </w:r>
            <w:r w:rsidR="00C30B8C" w:rsidRPr="00C30B8C">
              <w:rPr>
                <w:b/>
                <w:bCs/>
                <w:noProof/>
                <w:webHidden/>
              </w:rPr>
              <w:fldChar w:fldCharType="separate"/>
            </w:r>
            <w:r w:rsidR="00EB407B">
              <w:rPr>
                <w:b/>
                <w:bCs/>
                <w:noProof/>
                <w:webHidden/>
              </w:rPr>
              <w:t>163</w:t>
            </w:r>
            <w:r w:rsidR="00C30B8C" w:rsidRPr="00C30B8C">
              <w:rPr>
                <w:b/>
                <w:bCs/>
                <w:noProof/>
                <w:webHidden/>
              </w:rPr>
              <w:fldChar w:fldCharType="end"/>
            </w:r>
          </w:hyperlink>
        </w:p>
        <w:p w14:paraId="65D1CCD3" w14:textId="63CC0FE0"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199"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Support Services Layer</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_Toc231253199 \h </w:instrText>
            </w:r>
            <w:r w:rsidR="00C30B8C" w:rsidRPr="00C30B8C">
              <w:rPr>
                <w:b/>
                <w:bCs/>
                <w:noProof/>
                <w:webHidden/>
              </w:rPr>
            </w:r>
            <w:r w:rsidR="00C30B8C" w:rsidRPr="00C30B8C">
              <w:rPr>
                <w:b/>
                <w:bCs/>
                <w:noProof/>
                <w:webHidden/>
              </w:rPr>
              <w:fldChar w:fldCharType="separate"/>
            </w:r>
            <w:r w:rsidR="00EB407B">
              <w:rPr>
                <w:b/>
                <w:bCs/>
                <w:noProof/>
                <w:webHidden/>
              </w:rPr>
              <w:t>163</w:t>
            </w:r>
            <w:r w:rsidR="00C30B8C" w:rsidRPr="00C30B8C">
              <w:rPr>
                <w:b/>
                <w:bCs/>
                <w:noProof/>
                <w:webHidden/>
              </w:rPr>
              <w:fldChar w:fldCharType="end"/>
            </w:r>
          </w:hyperlink>
        </w:p>
        <w:p w14:paraId="3CABA221" w14:textId="173D7AAF"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00"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Auth Service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_Toc231253200 \h </w:instrText>
            </w:r>
            <w:r w:rsidR="00C30B8C" w:rsidRPr="00C30B8C">
              <w:rPr>
                <w:b/>
                <w:bCs/>
                <w:noProof/>
                <w:webHidden/>
              </w:rPr>
            </w:r>
            <w:r w:rsidR="00C30B8C" w:rsidRPr="00C30B8C">
              <w:rPr>
                <w:b/>
                <w:bCs/>
                <w:noProof/>
                <w:webHidden/>
              </w:rPr>
              <w:fldChar w:fldCharType="separate"/>
            </w:r>
            <w:r w:rsidR="00EB407B">
              <w:rPr>
                <w:b/>
                <w:bCs/>
                <w:noProof/>
                <w:webHidden/>
              </w:rPr>
              <w:t>163</w:t>
            </w:r>
            <w:r w:rsidR="00C30B8C" w:rsidRPr="00C30B8C">
              <w:rPr>
                <w:b/>
                <w:bCs/>
                <w:noProof/>
                <w:webHidden/>
              </w:rPr>
              <w:fldChar w:fldCharType="end"/>
            </w:r>
          </w:hyperlink>
        </w:p>
        <w:p w14:paraId="1F779FE9" w14:textId="67BD6722"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01"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Workspace Service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_Toc231253201 \h </w:instrText>
            </w:r>
            <w:r w:rsidR="00C30B8C" w:rsidRPr="00C30B8C">
              <w:rPr>
                <w:b/>
                <w:bCs/>
                <w:noProof/>
                <w:webHidden/>
              </w:rPr>
            </w:r>
            <w:r w:rsidR="00C30B8C" w:rsidRPr="00C30B8C">
              <w:rPr>
                <w:b/>
                <w:bCs/>
                <w:noProof/>
                <w:webHidden/>
              </w:rPr>
              <w:fldChar w:fldCharType="separate"/>
            </w:r>
            <w:r w:rsidR="00EB407B">
              <w:rPr>
                <w:b/>
                <w:bCs/>
                <w:noProof/>
                <w:webHidden/>
              </w:rPr>
              <w:t>164</w:t>
            </w:r>
            <w:r w:rsidR="00C30B8C" w:rsidRPr="00C30B8C">
              <w:rPr>
                <w:b/>
                <w:bCs/>
                <w:noProof/>
                <w:webHidden/>
              </w:rPr>
              <w:fldChar w:fldCharType="end"/>
            </w:r>
          </w:hyperlink>
        </w:p>
        <w:p w14:paraId="4B3E71E7" w14:textId="40B83F43"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02"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Report Service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_Toc231253202 \h </w:instrText>
            </w:r>
            <w:r w:rsidR="00C30B8C" w:rsidRPr="00C30B8C">
              <w:rPr>
                <w:b/>
                <w:bCs/>
                <w:noProof/>
                <w:webHidden/>
              </w:rPr>
            </w:r>
            <w:r w:rsidR="00C30B8C" w:rsidRPr="00C30B8C">
              <w:rPr>
                <w:b/>
                <w:bCs/>
                <w:noProof/>
                <w:webHidden/>
              </w:rPr>
              <w:fldChar w:fldCharType="separate"/>
            </w:r>
            <w:r w:rsidR="00EB407B">
              <w:rPr>
                <w:b/>
                <w:bCs/>
                <w:noProof/>
                <w:webHidden/>
              </w:rPr>
              <w:t>164</w:t>
            </w:r>
            <w:r w:rsidR="00C30B8C" w:rsidRPr="00C30B8C">
              <w:rPr>
                <w:b/>
                <w:bCs/>
                <w:noProof/>
                <w:webHidden/>
              </w:rPr>
              <w:fldChar w:fldCharType="end"/>
            </w:r>
          </w:hyperlink>
        </w:p>
        <w:p w14:paraId="35A496F7" w14:textId="2D3E65DB"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03"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Notification Service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_Toc231253203 \h </w:instrText>
            </w:r>
            <w:r w:rsidR="00C30B8C" w:rsidRPr="00C30B8C">
              <w:rPr>
                <w:b/>
                <w:bCs/>
                <w:noProof/>
                <w:webHidden/>
              </w:rPr>
            </w:r>
            <w:r w:rsidR="00C30B8C" w:rsidRPr="00C30B8C">
              <w:rPr>
                <w:b/>
                <w:bCs/>
                <w:noProof/>
                <w:webHidden/>
              </w:rPr>
              <w:fldChar w:fldCharType="separate"/>
            </w:r>
            <w:r w:rsidR="00EB407B">
              <w:rPr>
                <w:b/>
                <w:bCs/>
                <w:noProof/>
                <w:webHidden/>
              </w:rPr>
              <w:t>164</w:t>
            </w:r>
            <w:r w:rsidR="00C30B8C" w:rsidRPr="00C30B8C">
              <w:rPr>
                <w:b/>
                <w:bCs/>
                <w:noProof/>
                <w:webHidden/>
              </w:rPr>
              <w:fldChar w:fldCharType="end"/>
            </w:r>
          </w:hyperlink>
        </w:p>
        <w:p w14:paraId="064058BA" w14:textId="2F81B652"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04"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ETL Service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_Toc231253204 \h </w:instrText>
            </w:r>
            <w:r w:rsidR="00C30B8C" w:rsidRPr="00C30B8C">
              <w:rPr>
                <w:b/>
                <w:bCs/>
                <w:noProof/>
                <w:webHidden/>
              </w:rPr>
            </w:r>
            <w:r w:rsidR="00C30B8C" w:rsidRPr="00C30B8C">
              <w:rPr>
                <w:b/>
                <w:bCs/>
                <w:noProof/>
                <w:webHidden/>
              </w:rPr>
              <w:fldChar w:fldCharType="separate"/>
            </w:r>
            <w:r w:rsidR="00EB407B">
              <w:rPr>
                <w:b/>
                <w:bCs/>
                <w:noProof/>
                <w:webHidden/>
              </w:rPr>
              <w:t>165</w:t>
            </w:r>
            <w:r w:rsidR="00C30B8C" w:rsidRPr="00C30B8C">
              <w:rPr>
                <w:b/>
                <w:bCs/>
                <w:noProof/>
                <w:webHidden/>
              </w:rPr>
              <w:fldChar w:fldCharType="end"/>
            </w:r>
          </w:hyperlink>
        </w:p>
        <w:p w14:paraId="6D98869F" w14:textId="05EB6EFA"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05"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External Systems Layer</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_Toc231253205 \h </w:instrText>
            </w:r>
            <w:r w:rsidR="00C30B8C" w:rsidRPr="00C30B8C">
              <w:rPr>
                <w:b/>
                <w:bCs/>
                <w:noProof/>
                <w:webHidden/>
              </w:rPr>
            </w:r>
            <w:r w:rsidR="00C30B8C" w:rsidRPr="00C30B8C">
              <w:rPr>
                <w:b/>
                <w:bCs/>
                <w:noProof/>
                <w:webHidden/>
              </w:rPr>
              <w:fldChar w:fldCharType="separate"/>
            </w:r>
            <w:r w:rsidR="00EB407B">
              <w:rPr>
                <w:b/>
                <w:bCs/>
                <w:noProof/>
                <w:webHidden/>
              </w:rPr>
              <w:t>165</w:t>
            </w:r>
            <w:r w:rsidR="00C30B8C" w:rsidRPr="00C30B8C">
              <w:rPr>
                <w:b/>
                <w:bCs/>
                <w:noProof/>
                <w:webHidden/>
              </w:rPr>
              <w:fldChar w:fldCharType="end"/>
            </w:r>
          </w:hyperlink>
        </w:p>
        <w:p w14:paraId="0F7184AA" w14:textId="78FE39DC"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06"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OpenRouter API</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_Toc231253206 \h </w:instrText>
            </w:r>
            <w:r w:rsidR="00C30B8C" w:rsidRPr="00C30B8C">
              <w:rPr>
                <w:b/>
                <w:bCs/>
                <w:noProof/>
                <w:webHidden/>
              </w:rPr>
            </w:r>
            <w:r w:rsidR="00C30B8C" w:rsidRPr="00C30B8C">
              <w:rPr>
                <w:b/>
                <w:bCs/>
                <w:noProof/>
                <w:webHidden/>
              </w:rPr>
              <w:fldChar w:fldCharType="separate"/>
            </w:r>
            <w:r w:rsidR="00EB407B">
              <w:rPr>
                <w:b/>
                <w:bCs/>
                <w:noProof/>
                <w:webHidden/>
              </w:rPr>
              <w:t>165</w:t>
            </w:r>
            <w:r w:rsidR="00C30B8C" w:rsidRPr="00C30B8C">
              <w:rPr>
                <w:b/>
                <w:bCs/>
                <w:noProof/>
                <w:webHidden/>
              </w:rPr>
              <w:fldChar w:fldCharType="end"/>
            </w:r>
          </w:hyperlink>
        </w:p>
        <w:p w14:paraId="10FB2DD3" w14:textId="0580A826"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07"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Ollama (Local LLM)</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_Toc231253207 \h </w:instrText>
            </w:r>
            <w:r w:rsidR="00C30B8C" w:rsidRPr="00C30B8C">
              <w:rPr>
                <w:b/>
                <w:bCs/>
                <w:noProof/>
                <w:webHidden/>
              </w:rPr>
            </w:r>
            <w:r w:rsidR="00C30B8C" w:rsidRPr="00C30B8C">
              <w:rPr>
                <w:b/>
                <w:bCs/>
                <w:noProof/>
                <w:webHidden/>
              </w:rPr>
              <w:fldChar w:fldCharType="separate"/>
            </w:r>
            <w:r w:rsidR="00EB407B">
              <w:rPr>
                <w:b/>
                <w:bCs/>
                <w:noProof/>
                <w:webHidden/>
              </w:rPr>
              <w:t>165</w:t>
            </w:r>
            <w:r w:rsidR="00C30B8C" w:rsidRPr="00C30B8C">
              <w:rPr>
                <w:b/>
                <w:bCs/>
                <w:noProof/>
                <w:webHidden/>
              </w:rPr>
              <w:fldChar w:fldCharType="end"/>
            </w:r>
          </w:hyperlink>
        </w:p>
        <w:p w14:paraId="0F19B6BF" w14:textId="53D87D6B"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08"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Metabase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_Toc231253208 \h </w:instrText>
            </w:r>
            <w:r w:rsidR="00C30B8C" w:rsidRPr="00C30B8C">
              <w:rPr>
                <w:b/>
                <w:bCs/>
                <w:noProof/>
                <w:webHidden/>
              </w:rPr>
            </w:r>
            <w:r w:rsidR="00C30B8C" w:rsidRPr="00C30B8C">
              <w:rPr>
                <w:b/>
                <w:bCs/>
                <w:noProof/>
                <w:webHidden/>
              </w:rPr>
              <w:fldChar w:fldCharType="separate"/>
            </w:r>
            <w:r w:rsidR="00EB407B">
              <w:rPr>
                <w:b/>
                <w:bCs/>
                <w:noProof/>
                <w:webHidden/>
              </w:rPr>
              <w:t>166</w:t>
            </w:r>
            <w:r w:rsidR="00C30B8C" w:rsidRPr="00C30B8C">
              <w:rPr>
                <w:b/>
                <w:bCs/>
                <w:noProof/>
                <w:webHidden/>
              </w:rPr>
              <w:fldChar w:fldCharType="end"/>
            </w:r>
          </w:hyperlink>
        </w:p>
        <w:p w14:paraId="68846E9D" w14:textId="2D9752B5"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09"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Data Layer</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_Toc231253209 \h </w:instrText>
            </w:r>
            <w:r w:rsidR="00C30B8C" w:rsidRPr="00C30B8C">
              <w:rPr>
                <w:b/>
                <w:bCs/>
                <w:noProof/>
                <w:webHidden/>
              </w:rPr>
            </w:r>
            <w:r w:rsidR="00C30B8C" w:rsidRPr="00C30B8C">
              <w:rPr>
                <w:b/>
                <w:bCs/>
                <w:noProof/>
                <w:webHidden/>
              </w:rPr>
              <w:fldChar w:fldCharType="separate"/>
            </w:r>
            <w:r w:rsidR="00EB407B">
              <w:rPr>
                <w:b/>
                <w:bCs/>
                <w:noProof/>
                <w:webHidden/>
              </w:rPr>
              <w:t>166</w:t>
            </w:r>
            <w:r w:rsidR="00C30B8C" w:rsidRPr="00C30B8C">
              <w:rPr>
                <w:b/>
                <w:bCs/>
                <w:noProof/>
                <w:webHidden/>
              </w:rPr>
              <w:fldChar w:fldCharType="end"/>
            </w:r>
          </w:hyperlink>
        </w:p>
        <w:p w14:paraId="3B9463D6" w14:textId="19124EBB"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10"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ClickHouse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_Toc231253210 \h </w:instrText>
            </w:r>
            <w:r w:rsidR="00C30B8C" w:rsidRPr="00C30B8C">
              <w:rPr>
                <w:b/>
                <w:bCs/>
                <w:noProof/>
                <w:webHidden/>
              </w:rPr>
            </w:r>
            <w:r w:rsidR="00C30B8C" w:rsidRPr="00C30B8C">
              <w:rPr>
                <w:b/>
                <w:bCs/>
                <w:noProof/>
                <w:webHidden/>
              </w:rPr>
              <w:fldChar w:fldCharType="separate"/>
            </w:r>
            <w:r w:rsidR="00EB407B">
              <w:rPr>
                <w:b/>
                <w:bCs/>
                <w:noProof/>
                <w:webHidden/>
              </w:rPr>
              <w:t>166</w:t>
            </w:r>
            <w:r w:rsidR="00C30B8C" w:rsidRPr="00C30B8C">
              <w:rPr>
                <w:b/>
                <w:bCs/>
                <w:noProof/>
                <w:webHidden/>
              </w:rPr>
              <w:fldChar w:fldCharType="end"/>
            </w:r>
          </w:hyperlink>
        </w:p>
        <w:p w14:paraId="46C6EAAC" w14:textId="69729F64"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11"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PostgreSQL</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_Toc231253211 \h </w:instrText>
            </w:r>
            <w:r w:rsidR="00C30B8C" w:rsidRPr="00C30B8C">
              <w:rPr>
                <w:b/>
                <w:bCs/>
                <w:noProof/>
                <w:webHidden/>
              </w:rPr>
            </w:r>
            <w:r w:rsidR="00C30B8C" w:rsidRPr="00C30B8C">
              <w:rPr>
                <w:b/>
                <w:bCs/>
                <w:noProof/>
                <w:webHidden/>
              </w:rPr>
              <w:fldChar w:fldCharType="separate"/>
            </w:r>
            <w:r w:rsidR="00EB407B">
              <w:rPr>
                <w:b/>
                <w:bCs/>
                <w:noProof/>
                <w:webHidden/>
              </w:rPr>
              <w:t>167</w:t>
            </w:r>
            <w:r w:rsidR="00C30B8C" w:rsidRPr="00C30B8C">
              <w:rPr>
                <w:b/>
                <w:bCs/>
                <w:noProof/>
                <w:webHidden/>
              </w:rPr>
              <w:fldChar w:fldCharType="end"/>
            </w:r>
          </w:hyperlink>
        </w:p>
        <w:p w14:paraId="5825B1D5" w14:textId="25FBE2C1"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12" w:history="1">
            <w:r w:rsidR="00C30B8C" w:rsidRPr="00C30B8C">
              <w:rPr>
                <w:rStyle w:val="Hyperlink"/>
                <w:b/>
                <w:bCs/>
                <w:noProof/>
              </w:rPr>
              <w:t>-</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SurrealDB</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_Toc231253212 \h </w:instrText>
            </w:r>
            <w:r w:rsidR="00C30B8C" w:rsidRPr="00C30B8C">
              <w:rPr>
                <w:b/>
                <w:bCs/>
                <w:noProof/>
                <w:webHidden/>
              </w:rPr>
            </w:r>
            <w:r w:rsidR="00C30B8C" w:rsidRPr="00C30B8C">
              <w:rPr>
                <w:b/>
                <w:bCs/>
                <w:noProof/>
                <w:webHidden/>
              </w:rPr>
              <w:fldChar w:fldCharType="separate"/>
            </w:r>
            <w:r w:rsidR="00EB407B">
              <w:rPr>
                <w:b/>
                <w:bCs/>
                <w:noProof/>
                <w:webHidden/>
              </w:rPr>
              <w:t>167</w:t>
            </w:r>
            <w:r w:rsidR="00C30B8C" w:rsidRPr="00C30B8C">
              <w:rPr>
                <w:b/>
                <w:bCs/>
                <w:noProof/>
                <w:webHidden/>
              </w:rPr>
              <w:fldChar w:fldCharType="end"/>
            </w:r>
          </w:hyperlink>
        </w:p>
        <w:p w14:paraId="3924210E" w14:textId="10718563"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213" w:history="1">
            <w:r w:rsidR="00C30B8C" w:rsidRPr="00903D03">
              <w:rPr>
                <w:rStyle w:val="Hyperlink"/>
                <w:rFonts w:asciiTheme="majorBidi" w:hAnsiTheme="majorBidi" w:cstheme="majorBidi"/>
                <w:b/>
                <w:bCs/>
                <w:noProof/>
                <w:lang w:val="en-US" w:bidi="ar-SY"/>
              </w:rPr>
              <w:t>5.4 -Design class diagram</w:t>
            </w:r>
            <w:r w:rsidR="00C30B8C">
              <w:rPr>
                <w:noProof/>
                <w:webHidden/>
              </w:rPr>
              <w:tab/>
            </w:r>
            <w:r w:rsidR="00C30B8C">
              <w:rPr>
                <w:noProof/>
                <w:webHidden/>
              </w:rPr>
              <w:fldChar w:fldCharType="begin"/>
            </w:r>
            <w:r w:rsidR="00C30B8C">
              <w:rPr>
                <w:noProof/>
                <w:webHidden/>
              </w:rPr>
              <w:instrText xml:space="preserve"> PAGEREF _Toc231253213 \h </w:instrText>
            </w:r>
            <w:r w:rsidR="00C30B8C">
              <w:rPr>
                <w:noProof/>
                <w:webHidden/>
              </w:rPr>
            </w:r>
            <w:r w:rsidR="00C30B8C">
              <w:rPr>
                <w:noProof/>
                <w:webHidden/>
              </w:rPr>
              <w:fldChar w:fldCharType="separate"/>
            </w:r>
            <w:r w:rsidR="00EB407B">
              <w:rPr>
                <w:noProof/>
                <w:webHidden/>
              </w:rPr>
              <w:t>167</w:t>
            </w:r>
            <w:r w:rsidR="00C30B8C">
              <w:rPr>
                <w:noProof/>
                <w:webHidden/>
              </w:rPr>
              <w:fldChar w:fldCharType="end"/>
            </w:r>
          </w:hyperlink>
        </w:p>
        <w:p w14:paraId="3A14E669" w14:textId="01648915" w:rsidR="00C30B8C" w:rsidRDefault="00463854">
          <w:pPr>
            <w:pStyle w:val="TOC1"/>
            <w:tabs>
              <w:tab w:val="right" w:leader="dot" w:pos="9016"/>
            </w:tabs>
            <w:rPr>
              <w:rFonts w:asciiTheme="minorHAnsi" w:eastAsiaTheme="minorEastAsia" w:hAnsiTheme="minorHAnsi" w:cstheme="minorBidi"/>
              <w:noProof/>
              <w:lang w:val="en-US" w:eastAsia="en-US"/>
            </w:rPr>
          </w:pPr>
          <w:hyperlink w:anchor="_Toc231253214" w:history="1">
            <w:r w:rsidR="00C30B8C" w:rsidRPr="00903D03">
              <w:rPr>
                <w:rStyle w:val="Hyperlink"/>
                <w:rFonts w:asciiTheme="majorBidi" w:hAnsiTheme="majorBidi" w:cstheme="majorBidi"/>
                <w:b/>
                <w:bCs/>
                <w:noProof/>
                <w:lang w:val="en-US" w:bidi="ar-SY"/>
              </w:rPr>
              <w:t>Chapter 6</w:t>
            </w:r>
            <w:r w:rsidR="00C30B8C">
              <w:rPr>
                <w:noProof/>
                <w:webHidden/>
              </w:rPr>
              <w:tab/>
            </w:r>
            <w:r w:rsidR="00C30B8C">
              <w:rPr>
                <w:noProof/>
                <w:webHidden/>
              </w:rPr>
              <w:fldChar w:fldCharType="begin"/>
            </w:r>
            <w:r w:rsidR="00C30B8C">
              <w:rPr>
                <w:noProof/>
                <w:webHidden/>
              </w:rPr>
              <w:instrText xml:space="preserve"> PAGEREF _Toc231253214 \h </w:instrText>
            </w:r>
            <w:r w:rsidR="00C30B8C">
              <w:rPr>
                <w:noProof/>
                <w:webHidden/>
              </w:rPr>
            </w:r>
            <w:r w:rsidR="00C30B8C">
              <w:rPr>
                <w:noProof/>
                <w:webHidden/>
              </w:rPr>
              <w:fldChar w:fldCharType="separate"/>
            </w:r>
            <w:r w:rsidR="00EB407B">
              <w:rPr>
                <w:noProof/>
                <w:webHidden/>
              </w:rPr>
              <w:t>180</w:t>
            </w:r>
            <w:r w:rsidR="00C30B8C">
              <w:rPr>
                <w:noProof/>
                <w:webHidden/>
              </w:rPr>
              <w:fldChar w:fldCharType="end"/>
            </w:r>
          </w:hyperlink>
        </w:p>
        <w:p w14:paraId="4ED81931" w14:textId="5467A919" w:rsidR="00C30B8C" w:rsidRDefault="00463854">
          <w:pPr>
            <w:pStyle w:val="TOC1"/>
            <w:tabs>
              <w:tab w:val="right" w:leader="dot" w:pos="9016"/>
            </w:tabs>
            <w:rPr>
              <w:rFonts w:asciiTheme="minorHAnsi" w:eastAsiaTheme="minorEastAsia" w:hAnsiTheme="minorHAnsi" w:cstheme="minorBidi"/>
              <w:noProof/>
              <w:lang w:val="en-US" w:eastAsia="en-US"/>
            </w:rPr>
          </w:pPr>
          <w:hyperlink w:anchor="_Toc231253215" w:history="1">
            <w:r w:rsidR="00C30B8C" w:rsidRPr="00903D03">
              <w:rPr>
                <w:rStyle w:val="Hyperlink"/>
                <w:rFonts w:asciiTheme="majorBidi" w:hAnsiTheme="majorBidi" w:cstheme="majorBidi"/>
                <w:b/>
                <w:bCs/>
                <w:noProof/>
              </w:rPr>
              <w:t>A</w:t>
            </w:r>
            <w:r w:rsidR="00C30B8C" w:rsidRPr="00903D03">
              <w:rPr>
                <w:rStyle w:val="Hyperlink"/>
                <w:rFonts w:asciiTheme="majorBidi" w:hAnsiTheme="majorBidi" w:cstheme="majorBidi"/>
                <w:b/>
                <w:bCs/>
                <w:noProof/>
                <w:lang w:val="en-US"/>
              </w:rPr>
              <w:t xml:space="preserve">rtificial </w:t>
            </w:r>
            <w:r w:rsidR="00C30B8C" w:rsidRPr="00903D03">
              <w:rPr>
                <w:rStyle w:val="Hyperlink"/>
                <w:rFonts w:asciiTheme="majorBidi" w:hAnsiTheme="majorBidi" w:cstheme="majorBidi"/>
                <w:b/>
                <w:bCs/>
                <w:noProof/>
              </w:rPr>
              <w:t>Intelligence</w:t>
            </w:r>
            <w:r w:rsidR="00C30B8C">
              <w:rPr>
                <w:noProof/>
                <w:webHidden/>
              </w:rPr>
              <w:tab/>
            </w:r>
            <w:r w:rsidR="00C30B8C">
              <w:rPr>
                <w:noProof/>
                <w:webHidden/>
              </w:rPr>
              <w:fldChar w:fldCharType="begin"/>
            </w:r>
            <w:r w:rsidR="00C30B8C">
              <w:rPr>
                <w:noProof/>
                <w:webHidden/>
              </w:rPr>
              <w:instrText xml:space="preserve"> PAGEREF _Toc231253215 \h </w:instrText>
            </w:r>
            <w:r w:rsidR="00C30B8C">
              <w:rPr>
                <w:noProof/>
                <w:webHidden/>
              </w:rPr>
            </w:r>
            <w:r w:rsidR="00C30B8C">
              <w:rPr>
                <w:noProof/>
                <w:webHidden/>
              </w:rPr>
              <w:fldChar w:fldCharType="separate"/>
            </w:r>
            <w:r w:rsidR="00EB407B">
              <w:rPr>
                <w:noProof/>
                <w:webHidden/>
              </w:rPr>
              <w:t>180</w:t>
            </w:r>
            <w:r w:rsidR="00C30B8C">
              <w:rPr>
                <w:noProof/>
                <w:webHidden/>
              </w:rPr>
              <w:fldChar w:fldCharType="end"/>
            </w:r>
          </w:hyperlink>
        </w:p>
        <w:p w14:paraId="534B5ED7" w14:textId="4D168FAD" w:rsidR="00C30B8C" w:rsidRPr="00C30B8C" w:rsidRDefault="00463854">
          <w:pPr>
            <w:pStyle w:val="TOC2"/>
            <w:tabs>
              <w:tab w:val="left" w:pos="660"/>
              <w:tab w:val="right" w:leader="dot" w:pos="9016"/>
            </w:tabs>
            <w:rPr>
              <w:rFonts w:asciiTheme="majorBidi" w:eastAsiaTheme="minorEastAsia" w:hAnsiTheme="majorBidi" w:cstheme="majorBidi"/>
              <w:b/>
              <w:bCs/>
              <w:noProof/>
              <w:lang w:val="en-US" w:eastAsia="en-US"/>
            </w:rPr>
          </w:pPr>
          <w:hyperlink w:anchor="_Toc231253216" w:history="1">
            <w:r w:rsidR="00C30B8C" w:rsidRPr="00C30B8C">
              <w:rPr>
                <w:rStyle w:val="Hyperlink"/>
                <w:rFonts w:asciiTheme="majorBidi" w:hAnsiTheme="majorBidi" w:cstheme="majorBidi"/>
                <w:b/>
                <w:bCs/>
                <w:noProof/>
                <w:lang w:bidi="ar-SY"/>
              </w:rPr>
              <w:t>1.</w:t>
            </w:r>
            <w:r w:rsidR="00C30B8C" w:rsidRPr="00C30B8C">
              <w:rPr>
                <w:rFonts w:asciiTheme="majorBidi" w:eastAsiaTheme="minorEastAsia" w:hAnsiTheme="majorBidi" w:cstheme="majorBidi"/>
                <w:b/>
                <w:bCs/>
                <w:noProof/>
                <w:lang w:val="en-US" w:eastAsia="en-US"/>
              </w:rPr>
              <w:tab/>
            </w:r>
            <w:r w:rsidR="00C30B8C" w:rsidRPr="00C30B8C">
              <w:rPr>
                <w:rStyle w:val="Hyperlink"/>
                <w:rFonts w:asciiTheme="majorBidi" w:hAnsiTheme="majorBidi" w:cstheme="majorBidi"/>
                <w:b/>
                <w:bCs/>
                <w:noProof/>
              </w:rPr>
              <w:t>Introduction</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_Toc231253216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181</w:t>
            </w:r>
            <w:r w:rsidR="00C30B8C" w:rsidRPr="00C30B8C">
              <w:rPr>
                <w:rFonts w:asciiTheme="majorBidi" w:hAnsiTheme="majorBidi" w:cstheme="majorBidi"/>
                <w:b/>
                <w:bCs/>
                <w:noProof/>
                <w:webHidden/>
              </w:rPr>
              <w:fldChar w:fldCharType="end"/>
            </w:r>
          </w:hyperlink>
        </w:p>
        <w:p w14:paraId="0D82497B" w14:textId="1BD5C4FD" w:rsidR="00C30B8C" w:rsidRPr="00C30B8C" w:rsidRDefault="00463854">
          <w:pPr>
            <w:pStyle w:val="TOC2"/>
            <w:tabs>
              <w:tab w:val="left" w:pos="660"/>
              <w:tab w:val="right" w:leader="dot" w:pos="9016"/>
            </w:tabs>
            <w:rPr>
              <w:rFonts w:asciiTheme="majorBidi" w:eastAsiaTheme="minorEastAsia" w:hAnsiTheme="majorBidi" w:cstheme="majorBidi"/>
              <w:b/>
              <w:bCs/>
              <w:noProof/>
              <w:lang w:val="en-US" w:eastAsia="en-US"/>
            </w:rPr>
          </w:pPr>
          <w:hyperlink w:anchor="_Toc231253217" w:history="1">
            <w:r w:rsidR="00C30B8C" w:rsidRPr="00C30B8C">
              <w:rPr>
                <w:rStyle w:val="Hyperlink"/>
                <w:rFonts w:asciiTheme="majorBidi" w:hAnsiTheme="majorBidi" w:cstheme="majorBidi"/>
                <w:b/>
                <w:bCs/>
                <w:noProof/>
                <w:lang w:bidi="ar-SY"/>
              </w:rPr>
              <w:t>2.</w:t>
            </w:r>
            <w:r w:rsidR="00C30B8C" w:rsidRPr="00C30B8C">
              <w:rPr>
                <w:rFonts w:asciiTheme="majorBidi" w:eastAsiaTheme="minorEastAsia" w:hAnsiTheme="majorBidi" w:cstheme="majorBidi"/>
                <w:b/>
                <w:bCs/>
                <w:noProof/>
                <w:lang w:val="en-US" w:eastAsia="en-US"/>
              </w:rPr>
              <w:tab/>
            </w:r>
            <w:r w:rsidR="00C30B8C" w:rsidRPr="00C30B8C">
              <w:rPr>
                <w:rStyle w:val="Hyperlink"/>
                <w:rFonts w:asciiTheme="majorBidi" w:hAnsiTheme="majorBidi" w:cstheme="majorBidi"/>
                <w:b/>
                <w:bCs/>
                <w:noProof/>
              </w:rPr>
              <w:t>Role of AI in Voice-Based Analytical Systems</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_Toc231253217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182</w:t>
            </w:r>
            <w:r w:rsidR="00C30B8C" w:rsidRPr="00C30B8C">
              <w:rPr>
                <w:rFonts w:asciiTheme="majorBidi" w:hAnsiTheme="majorBidi" w:cstheme="majorBidi"/>
                <w:b/>
                <w:bCs/>
                <w:noProof/>
                <w:webHidden/>
              </w:rPr>
              <w:fldChar w:fldCharType="end"/>
            </w:r>
          </w:hyperlink>
        </w:p>
        <w:p w14:paraId="5A49B253" w14:textId="68B3907F" w:rsidR="00C30B8C" w:rsidRPr="00C30B8C" w:rsidRDefault="00463854">
          <w:pPr>
            <w:pStyle w:val="TOC2"/>
            <w:tabs>
              <w:tab w:val="left" w:pos="660"/>
              <w:tab w:val="right" w:leader="dot" w:pos="9016"/>
            </w:tabs>
            <w:rPr>
              <w:rFonts w:asciiTheme="majorBidi" w:eastAsiaTheme="minorEastAsia" w:hAnsiTheme="majorBidi" w:cstheme="majorBidi"/>
              <w:b/>
              <w:bCs/>
              <w:noProof/>
              <w:lang w:val="en-US" w:eastAsia="en-US"/>
            </w:rPr>
          </w:pPr>
          <w:hyperlink w:anchor="_Toc231253218" w:history="1">
            <w:r w:rsidR="00C30B8C" w:rsidRPr="00C30B8C">
              <w:rPr>
                <w:rStyle w:val="Hyperlink"/>
                <w:rFonts w:asciiTheme="majorBidi" w:hAnsiTheme="majorBidi" w:cstheme="majorBidi"/>
                <w:b/>
                <w:bCs/>
                <w:noProof/>
                <w:lang w:bidi="ar-SY"/>
              </w:rPr>
              <w:t>3.</w:t>
            </w:r>
            <w:r w:rsidR="00C30B8C" w:rsidRPr="00C30B8C">
              <w:rPr>
                <w:rFonts w:asciiTheme="majorBidi" w:eastAsiaTheme="minorEastAsia" w:hAnsiTheme="majorBidi" w:cstheme="majorBidi"/>
                <w:b/>
                <w:bCs/>
                <w:noProof/>
                <w:lang w:val="en-US" w:eastAsia="en-US"/>
              </w:rPr>
              <w:tab/>
            </w:r>
            <w:r w:rsidR="00C30B8C" w:rsidRPr="00C30B8C">
              <w:rPr>
                <w:rStyle w:val="Hyperlink"/>
                <w:rFonts w:asciiTheme="majorBidi" w:hAnsiTheme="majorBidi" w:cstheme="majorBidi"/>
                <w:b/>
                <w:bCs/>
                <w:noProof/>
              </w:rPr>
              <w:t>AI Processing Pipeline for Voice-Based Analytics</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_Toc231253218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183</w:t>
            </w:r>
            <w:r w:rsidR="00C30B8C" w:rsidRPr="00C30B8C">
              <w:rPr>
                <w:rFonts w:asciiTheme="majorBidi" w:hAnsiTheme="majorBidi" w:cstheme="majorBidi"/>
                <w:b/>
                <w:bCs/>
                <w:noProof/>
                <w:webHidden/>
              </w:rPr>
              <w:fldChar w:fldCharType="end"/>
            </w:r>
          </w:hyperlink>
        </w:p>
        <w:p w14:paraId="584AEE4C" w14:textId="6AA970C3" w:rsidR="00C30B8C" w:rsidRPr="00C30B8C" w:rsidRDefault="00463854">
          <w:pPr>
            <w:pStyle w:val="TOC2"/>
            <w:tabs>
              <w:tab w:val="left" w:pos="660"/>
              <w:tab w:val="right" w:leader="dot" w:pos="9016"/>
            </w:tabs>
            <w:rPr>
              <w:rFonts w:asciiTheme="majorBidi" w:eastAsiaTheme="minorEastAsia" w:hAnsiTheme="majorBidi" w:cstheme="majorBidi"/>
              <w:b/>
              <w:bCs/>
              <w:noProof/>
              <w:lang w:val="en-US" w:eastAsia="en-US"/>
            </w:rPr>
          </w:pPr>
          <w:hyperlink w:anchor="_Toc231253219" w:history="1">
            <w:r w:rsidR="00C30B8C" w:rsidRPr="00C30B8C">
              <w:rPr>
                <w:rStyle w:val="Hyperlink"/>
                <w:rFonts w:asciiTheme="majorBidi" w:hAnsiTheme="majorBidi" w:cstheme="majorBidi"/>
                <w:b/>
                <w:bCs/>
                <w:noProof/>
                <w:lang w:bidi="ar-SY"/>
              </w:rPr>
              <w:t>4.</w:t>
            </w:r>
            <w:r w:rsidR="00C30B8C" w:rsidRPr="00C30B8C">
              <w:rPr>
                <w:rFonts w:asciiTheme="majorBidi" w:eastAsiaTheme="minorEastAsia" w:hAnsiTheme="majorBidi" w:cstheme="majorBidi"/>
                <w:b/>
                <w:bCs/>
                <w:noProof/>
                <w:lang w:val="en-US" w:eastAsia="en-US"/>
              </w:rPr>
              <w:tab/>
            </w:r>
            <w:r w:rsidR="00C30B8C" w:rsidRPr="00C30B8C">
              <w:rPr>
                <w:rStyle w:val="Hyperlink"/>
                <w:rFonts w:asciiTheme="majorBidi" w:hAnsiTheme="majorBidi" w:cstheme="majorBidi"/>
                <w:b/>
                <w:bCs/>
                <w:noProof/>
              </w:rPr>
              <w:t>AI Models and Their Roles in the BI Voice Agent System</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_Toc231253219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186</w:t>
            </w:r>
            <w:r w:rsidR="00C30B8C" w:rsidRPr="00C30B8C">
              <w:rPr>
                <w:rFonts w:asciiTheme="majorBidi" w:hAnsiTheme="majorBidi" w:cstheme="majorBidi"/>
                <w:b/>
                <w:bCs/>
                <w:noProof/>
                <w:webHidden/>
              </w:rPr>
              <w:fldChar w:fldCharType="end"/>
            </w:r>
          </w:hyperlink>
        </w:p>
        <w:p w14:paraId="4DA4B2C6" w14:textId="21977F12" w:rsidR="00C30B8C" w:rsidRPr="00C30B8C" w:rsidRDefault="00463854">
          <w:pPr>
            <w:pStyle w:val="TOC2"/>
            <w:tabs>
              <w:tab w:val="right" w:leader="dot" w:pos="9016"/>
            </w:tabs>
            <w:rPr>
              <w:rFonts w:asciiTheme="majorBidi" w:eastAsiaTheme="minorEastAsia" w:hAnsiTheme="majorBidi" w:cstheme="majorBidi"/>
              <w:b/>
              <w:bCs/>
              <w:noProof/>
              <w:lang w:val="en-US" w:eastAsia="en-US"/>
            </w:rPr>
          </w:pPr>
          <w:hyperlink w:anchor="_Toc231253220" w:history="1">
            <w:r w:rsidR="00C30B8C" w:rsidRPr="00C30B8C">
              <w:rPr>
                <w:rStyle w:val="Hyperlink"/>
                <w:rFonts w:asciiTheme="majorBidi" w:hAnsiTheme="majorBidi" w:cstheme="majorBidi"/>
                <w:b/>
                <w:bCs/>
                <w:noProof/>
                <w:lang w:val="en-US"/>
              </w:rPr>
              <w:t xml:space="preserve">4.4 </w:t>
            </w:r>
            <w:r w:rsidR="00C30B8C" w:rsidRPr="00C30B8C">
              <w:rPr>
                <w:rStyle w:val="Hyperlink"/>
                <w:rFonts w:asciiTheme="majorBidi" w:hAnsiTheme="majorBidi" w:cstheme="majorBidi"/>
                <w:b/>
                <w:bCs/>
                <w:noProof/>
              </w:rPr>
              <w:t>Preprocessing Layer: Low-Level and High-Level Processing</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_Toc231253220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189</w:t>
            </w:r>
            <w:r w:rsidR="00C30B8C" w:rsidRPr="00C30B8C">
              <w:rPr>
                <w:rFonts w:asciiTheme="majorBidi" w:hAnsiTheme="majorBidi" w:cstheme="majorBidi"/>
                <w:b/>
                <w:bCs/>
                <w:noProof/>
                <w:webHidden/>
              </w:rPr>
              <w:fldChar w:fldCharType="end"/>
            </w:r>
          </w:hyperlink>
        </w:p>
        <w:p w14:paraId="426B359D" w14:textId="35BB1662" w:rsidR="00C30B8C" w:rsidRPr="00C30B8C" w:rsidRDefault="00463854">
          <w:pPr>
            <w:pStyle w:val="TOC3"/>
            <w:tabs>
              <w:tab w:val="right" w:leader="dot" w:pos="9016"/>
            </w:tabs>
            <w:rPr>
              <w:rFonts w:asciiTheme="majorBidi" w:eastAsiaTheme="minorEastAsia" w:hAnsiTheme="majorBidi" w:cstheme="majorBidi"/>
              <w:b/>
              <w:bCs/>
              <w:noProof/>
              <w:lang w:val="en-US" w:eastAsia="en-US"/>
            </w:rPr>
          </w:pPr>
          <w:hyperlink w:anchor="_Toc231253221" w:history="1">
            <w:r w:rsidR="00C30B8C" w:rsidRPr="00C30B8C">
              <w:rPr>
                <w:rStyle w:val="Hyperlink"/>
                <w:rFonts w:asciiTheme="majorBidi" w:hAnsiTheme="majorBidi" w:cstheme="majorBidi"/>
                <w:b/>
                <w:bCs/>
                <w:noProof/>
              </w:rPr>
              <w:t>a) Low-Level Preprocessing</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_Toc231253221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189</w:t>
            </w:r>
            <w:r w:rsidR="00C30B8C" w:rsidRPr="00C30B8C">
              <w:rPr>
                <w:rFonts w:asciiTheme="majorBidi" w:hAnsiTheme="majorBidi" w:cstheme="majorBidi"/>
                <w:b/>
                <w:bCs/>
                <w:noProof/>
                <w:webHidden/>
              </w:rPr>
              <w:fldChar w:fldCharType="end"/>
            </w:r>
          </w:hyperlink>
        </w:p>
        <w:p w14:paraId="25F4A027" w14:textId="4052515B" w:rsidR="00C30B8C" w:rsidRPr="00C30B8C" w:rsidRDefault="00463854">
          <w:pPr>
            <w:pStyle w:val="TOC3"/>
            <w:tabs>
              <w:tab w:val="right" w:leader="dot" w:pos="9016"/>
            </w:tabs>
            <w:rPr>
              <w:rFonts w:asciiTheme="majorBidi" w:eastAsiaTheme="minorEastAsia" w:hAnsiTheme="majorBidi" w:cstheme="majorBidi"/>
              <w:b/>
              <w:bCs/>
              <w:noProof/>
              <w:lang w:val="en-US" w:eastAsia="en-US"/>
            </w:rPr>
          </w:pPr>
          <w:hyperlink w:anchor="_Toc231253222" w:history="1">
            <w:r w:rsidR="00C30B8C" w:rsidRPr="00C30B8C">
              <w:rPr>
                <w:rStyle w:val="Hyperlink"/>
                <w:rFonts w:asciiTheme="majorBidi" w:hAnsiTheme="majorBidi" w:cstheme="majorBidi"/>
                <w:b/>
                <w:bCs/>
                <w:noProof/>
              </w:rPr>
              <w:t>b) High-Level Preprocessing</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_Toc231253222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189</w:t>
            </w:r>
            <w:r w:rsidR="00C30B8C" w:rsidRPr="00C30B8C">
              <w:rPr>
                <w:rFonts w:asciiTheme="majorBidi" w:hAnsiTheme="majorBidi" w:cstheme="majorBidi"/>
                <w:b/>
                <w:bCs/>
                <w:noProof/>
                <w:webHidden/>
              </w:rPr>
              <w:fldChar w:fldCharType="end"/>
            </w:r>
          </w:hyperlink>
        </w:p>
        <w:p w14:paraId="34B0C306" w14:textId="1911FDCE" w:rsidR="00C30B8C" w:rsidRPr="00C30B8C" w:rsidRDefault="00463854">
          <w:pPr>
            <w:pStyle w:val="TOC3"/>
            <w:tabs>
              <w:tab w:val="right" w:leader="dot" w:pos="9016"/>
            </w:tabs>
            <w:rPr>
              <w:rFonts w:asciiTheme="majorBidi" w:eastAsiaTheme="minorEastAsia" w:hAnsiTheme="majorBidi" w:cstheme="majorBidi"/>
              <w:b/>
              <w:bCs/>
              <w:noProof/>
              <w:lang w:val="en-US" w:eastAsia="en-US"/>
            </w:rPr>
          </w:pPr>
          <w:hyperlink w:anchor="_Toc231253223" w:history="1">
            <w:r w:rsidR="00C30B8C" w:rsidRPr="00C30B8C">
              <w:rPr>
                <w:rStyle w:val="Hyperlink"/>
                <w:rFonts w:asciiTheme="majorBidi" w:hAnsiTheme="majorBidi" w:cstheme="majorBidi"/>
                <w:b/>
                <w:bCs/>
                <w:noProof/>
              </w:rPr>
              <w:t>c) Role in AI Pipeline Stability</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_Toc231253223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190</w:t>
            </w:r>
            <w:r w:rsidR="00C30B8C" w:rsidRPr="00C30B8C">
              <w:rPr>
                <w:rFonts w:asciiTheme="majorBidi" w:hAnsiTheme="majorBidi" w:cstheme="majorBidi"/>
                <w:b/>
                <w:bCs/>
                <w:noProof/>
                <w:webHidden/>
              </w:rPr>
              <w:fldChar w:fldCharType="end"/>
            </w:r>
          </w:hyperlink>
        </w:p>
        <w:p w14:paraId="7C368243" w14:textId="2D7E46D8" w:rsidR="00C30B8C" w:rsidRPr="00C30B8C" w:rsidRDefault="00463854">
          <w:pPr>
            <w:pStyle w:val="TOC3"/>
            <w:tabs>
              <w:tab w:val="right" w:leader="dot" w:pos="9016"/>
            </w:tabs>
            <w:rPr>
              <w:rFonts w:asciiTheme="majorBidi" w:eastAsiaTheme="minorEastAsia" w:hAnsiTheme="majorBidi" w:cstheme="majorBidi"/>
              <w:b/>
              <w:bCs/>
              <w:noProof/>
              <w:lang w:val="en-US" w:eastAsia="en-US"/>
            </w:rPr>
          </w:pPr>
          <w:hyperlink w:anchor="_Toc231253224" w:history="1">
            <w:r w:rsidR="00C30B8C" w:rsidRPr="00C30B8C">
              <w:rPr>
                <w:rStyle w:val="Hyperlink"/>
                <w:rFonts w:asciiTheme="majorBidi" w:hAnsiTheme="majorBidi" w:cstheme="majorBidi"/>
                <w:b/>
                <w:bCs/>
                <w:noProof/>
              </w:rPr>
              <w:t>d) Integration within the Analytical Workflow</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_Toc231253224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191</w:t>
            </w:r>
            <w:r w:rsidR="00C30B8C" w:rsidRPr="00C30B8C">
              <w:rPr>
                <w:rFonts w:asciiTheme="majorBidi" w:hAnsiTheme="majorBidi" w:cstheme="majorBidi"/>
                <w:b/>
                <w:bCs/>
                <w:noProof/>
                <w:webHidden/>
              </w:rPr>
              <w:fldChar w:fldCharType="end"/>
            </w:r>
          </w:hyperlink>
        </w:p>
        <w:p w14:paraId="52303050" w14:textId="5C83980D" w:rsidR="00C30B8C" w:rsidRPr="00C30B8C" w:rsidRDefault="00463854">
          <w:pPr>
            <w:pStyle w:val="TOC2"/>
            <w:tabs>
              <w:tab w:val="right" w:leader="dot" w:pos="9016"/>
            </w:tabs>
            <w:rPr>
              <w:rFonts w:asciiTheme="majorBidi" w:eastAsiaTheme="minorEastAsia" w:hAnsiTheme="majorBidi" w:cstheme="majorBidi"/>
              <w:b/>
              <w:bCs/>
              <w:noProof/>
              <w:lang w:val="en-US" w:eastAsia="en-US"/>
            </w:rPr>
          </w:pPr>
          <w:hyperlink w:anchor="_Toc231253225" w:history="1">
            <w:r w:rsidR="00C30B8C" w:rsidRPr="00C30B8C">
              <w:rPr>
                <w:rStyle w:val="Hyperlink"/>
                <w:rFonts w:asciiTheme="majorBidi" w:hAnsiTheme="majorBidi" w:cstheme="majorBidi"/>
                <w:b/>
                <w:bCs/>
                <w:noProof/>
              </w:rPr>
              <w:t>4.5 Predictive Forecasting Model and Time-Series Analysis</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_Toc231253225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191</w:t>
            </w:r>
            <w:r w:rsidR="00C30B8C" w:rsidRPr="00C30B8C">
              <w:rPr>
                <w:rFonts w:asciiTheme="majorBidi" w:hAnsiTheme="majorBidi" w:cstheme="majorBidi"/>
                <w:b/>
                <w:bCs/>
                <w:noProof/>
                <w:webHidden/>
              </w:rPr>
              <w:fldChar w:fldCharType="end"/>
            </w:r>
          </w:hyperlink>
        </w:p>
        <w:p w14:paraId="1DBA3D2A" w14:textId="568B2082" w:rsidR="00C30B8C" w:rsidRPr="00C30B8C" w:rsidRDefault="00463854">
          <w:pPr>
            <w:pStyle w:val="TOC3"/>
            <w:tabs>
              <w:tab w:val="right" w:leader="dot" w:pos="9016"/>
            </w:tabs>
            <w:rPr>
              <w:rFonts w:asciiTheme="majorBidi" w:eastAsiaTheme="minorEastAsia" w:hAnsiTheme="majorBidi" w:cstheme="majorBidi"/>
              <w:b/>
              <w:bCs/>
              <w:noProof/>
              <w:lang w:val="en-US" w:eastAsia="en-US"/>
            </w:rPr>
          </w:pPr>
          <w:hyperlink w:anchor="_Toc231253226" w:history="1">
            <w:r w:rsidR="00C30B8C" w:rsidRPr="00C30B8C">
              <w:rPr>
                <w:rStyle w:val="Hyperlink"/>
                <w:rFonts w:asciiTheme="majorBidi" w:hAnsiTheme="majorBidi" w:cstheme="majorBidi"/>
                <w:b/>
                <w:bCs/>
                <w:noProof/>
              </w:rPr>
              <w:t>a) Model Overview</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_Toc231253226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191</w:t>
            </w:r>
            <w:r w:rsidR="00C30B8C" w:rsidRPr="00C30B8C">
              <w:rPr>
                <w:rFonts w:asciiTheme="majorBidi" w:hAnsiTheme="majorBidi" w:cstheme="majorBidi"/>
                <w:b/>
                <w:bCs/>
                <w:noProof/>
                <w:webHidden/>
              </w:rPr>
              <w:fldChar w:fldCharType="end"/>
            </w:r>
          </w:hyperlink>
        </w:p>
        <w:p w14:paraId="0CC92E68" w14:textId="4B488A5B" w:rsidR="00C30B8C" w:rsidRPr="00C30B8C" w:rsidRDefault="00463854">
          <w:pPr>
            <w:pStyle w:val="TOC3"/>
            <w:tabs>
              <w:tab w:val="right" w:leader="dot" w:pos="9016"/>
            </w:tabs>
            <w:rPr>
              <w:rFonts w:asciiTheme="majorBidi" w:eastAsiaTheme="minorEastAsia" w:hAnsiTheme="majorBidi" w:cstheme="majorBidi"/>
              <w:b/>
              <w:bCs/>
              <w:noProof/>
              <w:lang w:val="en-US" w:eastAsia="en-US"/>
            </w:rPr>
          </w:pPr>
          <w:hyperlink w:anchor="_Toc231253227" w:history="1">
            <w:r w:rsidR="00C30B8C" w:rsidRPr="00C30B8C">
              <w:rPr>
                <w:rStyle w:val="Hyperlink"/>
                <w:rFonts w:asciiTheme="majorBidi" w:hAnsiTheme="majorBidi" w:cstheme="majorBidi"/>
                <w:b/>
                <w:bCs/>
                <w:noProof/>
              </w:rPr>
              <w:t>b) Input and Output</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_Toc231253227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192</w:t>
            </w:r>
            <w:r w:rsidR="00C30B8C" w:rsidRPr="00C30B8C">
              <w:rPr>
                <w:rFonts w:asciiTheme="majorBidi" w:hAnsiTheme="majorBidi" w:cstheme="majorBidi"/>
                <w:b/>
                <w:bCs/>
                <w:noProof/>
                <w:webHidden/>
              </w:rPr>
              <w:fldChar w:fldCharType="end"/>
            </w:r>
          </w:hyperlink>
        </w:p>
        <w:p w14:paraId="1D05FD76" w14:textId="05346AE4" w:rsidR="00C30B8C" w:rsidRPr="00C30B8C" w:rsidRDefault="00463854">
          <w:pPr>
            <w:pStyle w:val="TOC3"/>
            <w:tabs>
              <w:tab w:val="right" w:leader="dot" w:pos="9016"/>
            </w:tabs>
            <w:rPr>
              <w:rFonts w:asciiTheme="majorBidi" w:eastAsiaTheme="minorEastAsia" w:hAnsiTheme="majorBidi" w:cstheme="majorBidi"/>
              <w:b/>
              <w:bCs/>
              <w:noProof/>
              <w:lang w:val="en-US" w:eastAsia="en-US"/>
            </w:rPr>
          </w:pPr>
          <w:hyperlink w:anchor="_Toc231253228" w:history="1">
            <w:r w:rsidR="00C30B8C" w:rsidRPr="00C30B8C">
              <w:rPr>
                <w:rStyle w:val="Hyperlink"/>
                <w:rFonts w:asciiTheme="majorBidi" w:hAnsiTheme="majorBidi" w:cstheme="majorBidi"/>
                <w:b/>
                <w:bCs/>
                <w:noProof/>
              </w:rPr>
              <w:t>c) Predictive Reasoning and Temporal Understanding</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_Toc231253228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192</w:t>
            </w:r>
            <w:r w:rsidR="00C30B8C" w:rsidRPr="00C30B8C">
              <w:rPr>
                <w:rFonts w:asciiTheme="majorBidi" w:hAnsiTheme="majorBidi" w:cstheme="majorBidi"/>
                <w:b/>
                <w:bCs/>
                <w:noProof/>
                <w:webHidden/>
              </w:rPr>
              <w:fldChar w:fldCharType="end"/>
            </w:r>
          </w:hyperlink>
        </w:p>
        <w:p w14:paraId="09D95BC1" w14:textId="4D5A0F12" w:rsidR="00C30B8C" w:rsidRPr="00C30B8C" w:rsidRDefault="00463854">
          <w:pPr>
            <w:pStyle w:val="TOC3"/>
            <w:tabs>
              <w:tab w:val="right" w:leader="dot" w:pos="9016"/>
            </w:tabs>
            <w:rPr>
              <w:rFonts w:asciiTheme="majorBidi" w:eastAsiaTheme="minorEastAsia" w:hAnsiTheme="majorBidi" w:cstheme="majorBidi"/>
              <w:b/>
              <w:bCs/>
              <w:noProof/>
              <w:lang w:val="en-US" w:eastAsia="en-US"/>
            </w:rPr>
          </w:pPr>
          <w:hyperlink w:anchor="_Toc231253229" w:history="1">
            <w:r w:rsidR="00C30B8C" w:rsidRPr="00C30B8C">
              <w:rPr>
                <w:rStyle w:val="Hyperlink"/>
                <w:rFonts w:asciiTheme="majorBidi" w:hAnsiTheme="majorBidi" w:cstheme="majorBidi"/>
                <w:b/>
                <w:bCs/>
                <w:noProof/>
              </w:rPr>
              <w:t>d) Role in Safe Predictive Analytics</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_Toc231253229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192</w:t>
            </w:r>
            <w:r w:rsidR="00C30B8C" w:rsidRPr="00C30B8C">
              <w:rPr>
                <w:rFonts w:asciiTheme="majorBidi" w:hAnsiTheme="majorBidi" w:cstheme="majorBidi"/>
                <w:b/>
                <w:bCs/>
                <w:noProof/>
                <w:webHidden/>
              </w:rPr>
              <w:fldChar w:fldCharType="end"/>
            </w:r>
          </w:hyperlink>
        </w:p>
        <w:p w14:paraId="72A1C451" w14:textId="276368A5" w:rsidR="00C30B8C" w:rsidRPr="00C30B8C" w:rsidRDefault="00463854">
          <w:pPr>
            <w:pStyle w:val="TOC3"/>
            <w:tabs>
              <w:tab w:val="right" w:leader="dot" w:pos="9016"/>
            </w:tabs>
            <w:rPr>
              <w:rFonts w:asciiTheme="majorBidi" w:eastAsiaTheme="minorEastAsia" w:hAnsiTheme="majorBidi" w:cstheme="majorBidi"/>
              <w:b/>
              <w:bCs/>
              <w:noProof/>
              <w:lang w:val="en-US" w:eastAsia="en-US"/>
            </w:rPr>
          </w:pPr>
          <w:hyperlink w:anchor="_Toc231253230" w:history="1">
            <w:r w:rsidR="00C30B8C" w:rsidRPr="00C30B8C">
              <w:rPr>
                <w:rStyle w:val="Hyperlink"/>
                <w:rFonts w:asciiTheme="majorBidi" w:hAnsiTheme="majorBidi" w:cstheme="majorBidi"/>
                <w:b/>
                <w:bCs/>
                <w:noProof/>
              </w:rPr>
              <w:t>e) Integration within the AI Pipeline</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_Toc231253230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193</w:t>
            </w:r>
            <w:r w:rsidR="00C30B8C" w:rsidRPr="00C30B8C">
              <w:rPr>
                <w:rFonts w:asciiTheme="majorBidi" w:hAnsiTheme="majorBidi" w:cstheme="majorBidi"/>
                <w:b/>
                <w:bCs/>
                <w:noProof/>
                <w:webHidden/>
              </w:rPr>
              <w:fldChar w:fldCharType="end"/>
            </w:r>
          </w:hyperlink>
        </w:p>
        <w:p w14:paraId="42F54306" w14:textId="73EAFFAA" w:rsidR="00C30B8C" w:rsidRPr="00C30B8C" w:rsidRDefault="00463854">
          <w:pPr>
            <w:pStyle w:val="TOC2"/>
            <w:tabs>
              <w:tab w:val="left" w:pos="660"/>
              <w:tab w:val="right" w:leader="dot" w:pos="9016"/>
            </w:tabs>
            <w:rPr>
              <w:rFonts w:asciiTheme="majorBidi" w:eastAsiaTheme="minorEastAsia" w:hAnsiTheme="majorBidi" w:cstheme="majorBidi"/>
              <w:b/>
              <w:bCs/>
              <w:noProof/>
              <w:lang w:val="en-US" w:eastAsia="en-US"/>
            </w:rPr>
          </w:pPr>
          <w:hyperlink w:anchor="_Toc231253231" w:history="1">
            <w:r w:rsidR="00C30B8C" w:rsidRPr="00C30B8C">
              <w:rPr>
                <w:rStyle w:val="Hyperlink"/>
                <w:rFonts w:asciiTheme="majorBidi" w:hAnsiTheme="majorBidi" w:cstheme="majorBidi"/>
                <w:b/>
                <w:bCs/>
                <w:noProof/>
                <w:lang w:bidi="ar-SY"/>
              </w:rPr>
              <w:t>5.</w:t>
            </w:r>
            <w:r w:rsidR="00C30B8C" w:rsidRPr="00C30B8C">
              <w:rPr>
                <w:rFonts w:asciiTheme="majorBidi" w:eastAsiaTheme="minorEastAsia" w:hAnsiTheme="majorBidi" w:cstheme="majorBidi"/>
                <w:b/>
                <w:bCs/>
                <w:noProof/>
                <w:lang w:val="en-US" w:eastAsia="en-US"/>
              </w:rPr>
              <w:tab/>
            </w:r>
            <w:r w:rsidR="00C30B8C" w:rsidRPr="00C30B8C">
              <w:rPr>
                <w:rStyle w:val="Hyperlink"/>
                <w:rFonts w:asciiTheme="majorBidi" w:hAnsiTheme="majorBidi" w:cstheme="majorBidi"/>
                <w:b/>
                <w:bCs/>
                <w:noProof/>
              </w:rPr>
              <w:t>Summary</w:t>
            </w:r>
            <w:r w:rsidR="00C30B8C" w:rsidRPr="00C30B8C">
              <w:rPr>
                <w:rFonts w:asciiTheme="majorBidi" w:hAnsiTheme="majorBidi" w:cstheme="majorBidi"/>
                <w:b/>
                <w:bCs/>
                <w:noProof/>
                <w:webHidden/>
              </w:rPr>
              <w:tab/>
            </w:r>
            <w:r w:rsidR="00C30B8C" w:rsidRPr="00C30B8C">
              <w:rPr>
                <w:rFonts w:asciiTheme="majorBidi" w:hAnsiTheme="majorBidi" w:cstheme="majorBidi"/>
                <w:b/>
                <w:bCs/>
                <w:noProof/>
                <w:webHidden/>
              </w:rPr>
              <w:fldChar w:fldCharType="begin"/>
            </w:r>
            <w:r w:rsidR="00C30B8C" w:rsidRPr="00C30B8C">
              <w:rPr>
                <w:rFonts w:asciiTheme="majorBidi" w:hAnsiTheme="majorBidi" w:cstheme="majorBidi"/>
                <w:b/>
                <w:bCs/>
                <w:noProof/>
                <w:webHidden/>
              </w:rPr>
              <w:instrText xml:space="preserve"> PAGEREF _Toc231253231 \h </w:instrText>
            </w:r>
            <w:r w:rsidR="00C30B8C" w:rsidRPr="00C30B8C">
              <w:rPr>
                <w:rFonts w:asciiTheme="majorBidi" w:hAnsiTheme="majorBidi" w:cstheme="majorBidi"/>
                <w:b/>
                <w:bCs/>
                <w:noProof/>
                <w:webHidden/>
              </w:rPr>
            </w:r>
            <w:r w:rsidR="00C30B8C" w:rsidRPr="00C30B8C">
              <w:rPr>
                <w:rFonts w:asciiTheme="majorBidi" w:hAnsiTheme="majorBidi" w:cstheme="majorBidi"/>
                <w:b/>
                <w:bCs/>
                <w:noProof/>
                <w:webHidden/>
              </w:rPr>
              <w:fldChar w:fldCharType="separate"/>
            </w:r>
            <w:r w:rsidR="00EB407B">
              <w:rPr>
                <w:rFonts w:asciiTheme="majorBidi" w:hAnsiTheme="majorBidi" w:cstheme="majorBidi"/>
                <w:b/>
                <w:bCs/>
                <w:noProof/>
                <w:webHidden/>
              </w:rPr>
              <w:t>193</w:t>
            </w:r>
            <w:r w:rsidR="00C30B8C" w:rsidRPr="00C30B8C">
              <w:rPr>
                <w:rFonts w:asciiTheme="majorBidi" w:hAnsiTheme="majorBidi" w:cstheme="majorBidi"/>
                <w:b/>
                <w:bCs/>
                <w:noProof/>
                <w:webHidden/>
              </w:rPr>
              <w:fldChar w:fldCharType="end"/>
            </w:r>
          </w:hyperlink>
        </w:p>
        <w:p w14:paraId="561910B9" w14:textId="6C99EC92" w:rsidR="00C30B8C" w:rsidRPr="00C30B8C" w:rsidRDefault="00463854">
          <w:pPr>
            <w:pStyle w:val="TOC1"/>
            <w:tabs>
              <w:tab w:val="right" w:leader="dot" w:pos="9016"/>
            </w:tabs>
            <w:rPr>
              <w:rFonts w:asciiTheme="minorHAnsi" w:eastAsiaTheme="minorEastAsia" w:hAnsiTheme="minorHAnsi" w:cstheme="minorBidi"/>
              <w:b/>
              <w:bCs/>
              <w:noProof/>
              <w:lang w:val="en-US" w:eastAsia="en-US"/>
            </w:rPr>
          </w:pPr>
          <w:hyperlink w:anchor="_Toc231253232" w:history="1">
            <w:r w:rsidR="00C30B8C" w:rsidRPr="00C30B8C">
              <w:rPr>
                <w:rStyle w:val="Hyperlink"/>
                <w:rFonts w:asciiTheme="majorBidi" w:hAnsiTheme="majorBidi" w:cstheme="majorBidi"/>
                <w:b/>
                <w:bCs/>
                <w:noProof/>
                <w:lang w:val="en-US" w:bidi="ar-SY"/>
              </w:rPr>
              <w:t xml:space="preserve">Chapter </w:t>
            </w:r>
            <w:r w:rsidR="00C30B8C" w:rsidRPr="00C30B8C">
              <w:rPr>
                <w:rStyle w:val="Hyperlink"/>
                <w:rFonts w:asciiTheme="majorBidi" w:hAnsiTheme="majorBidi" w:cstheme="majorBidi"/>
                <w:b/>
                <w:bCs/>
                <w:noProof/>
                <w:rtl/>
                <w:lang w:val="en-US" w:bidi="ar-SY"/>
              </w:rPr>
              <w:t>7</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_Toc231253232 \h </w:instrText>
            </w:r>
            <w:r w:rsidR="00C30B8C" w:rsidRPr="00C30B8C">
              <w:rPr>
                <w:b/>
                <w:bCs/>
                <w:noProof/>
                <w:webHidden/>
              </w:rPr>
            </w:r>
            <w:r w:rsidR="00C30B8C" w:rsidRPr="00C30B8C">
              <w:rPr>
                <w:b/>
                <w:bCs/>
                <w:noProof/>
                <w:webHidden/>
              </w:rPr>
              <w:fldChar w:fldCharType="separate"/>
            </w:r>
            <w:r w:rsidR="00EB407B">
              <w:rPr>
                <w:b/>
                <w:bCs/>
                <w:noProof/>
                <w:webHidden/>
              </w:rPr>
              <w:t>194</w:t>
            </w:r>
            <w:r w:rsidR="00C30B8C" w:rsidRPr="00C30B8C">
              <w:rPr>
                <w:b/>
                <w:bCs/>
                <w:noProof/>
                <w:webHidden/>
              </w:rPr>
              <w:fldChar w:fldCharType="end"/>
            </w:r>
          </w:hyperlink>
        </w:p>
        <w:p w14:paraId="1AA3775B" w14:textId="1B3EFEE6" w:rsidR="00C30B8C" w:rsidRPr="00C30B8C" w:rsidRDefault="00463854">
          <w:pPr>
            <w:pStyle w:val="TOC1"/>
            <w:tabs>
              <w:tab w:val="right" w:leader="dot" w:pos="9016"/>
            </w:tabs>
            <w:rPr>
              <w:rFonts w:asciiTheme="minorHAnsi" w:eastAsiaTheme="minorEastAsia" w:hAnsiTheme="minorHAnsi" w:cstheme="minorBidi"/>
              <w:b/>
              <w:bCs/>
              <w:noProof/>
              <w:lang w:val="en-US" w:eastAsia="en-US"/>
            </w:rPr>
          </w:pPr>
          <w:hyperlink w:anchor="_Toc231253233" w:history="1">
            <w:r w:rsidR="00C30B8C" w:rsidRPr="00C30B8C">
              <w:rPr>
                <w:rStyle w:val="Hyperlink"/>
                <w:rFonts w:asciiTheme="majorBidi" w:hAnsiTheme="majorBidi" w:cstheme="majorBidi"/>
                <w:b/>
                <w:bCs/>
                <w:noProof/>
              </w:rPr>
              <w:t>Data science Module</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_Toc231253233 \h </w:instrText>
            </w:r>
            <w:r w:rsidR="00C30B8C" w:rsidRPr="00C30B8C">
              <w:rPr>
                <w:b/>
                <w:bCs/>
                <w:noProof/>
                <w:webHidden/>
              </w:rPr>
            </w:r>
            <w:r w:rsidR="00C30B8C" w:rsidRPr="00C30B8C">
              <w:rPr>
                <w:b/>
                <w:bCs/>
                <w:noProof/>
                <w:webHidden/>
              </w:rPr>
              <w:fldChar w:fldCharType="separate"/>
            </w:r>
            <w:r w:rsidR="00EB407B">
              <w:rPr>
                <w:b/>
                <w:bCs/>
                <w:noProof/>
                <w:webHidden/>
              </w:rPr>
              <w:t>194</w:t>
            </w:r>
            <w:r w:rsidR="00C30B8C" w:rsidRPr="00C30B8C">
              <w:rPr>
                <w:b/>
                <w:bCs/>
                <w:noProof/>
                <w:webHidden/>
              </w:rPr>
              <w:fldChar w:fldCharType="end"/>
            </w:r>
          </w:hyperlink>
        </w:p>
        <w:p w14:paraId="0C2691FD" w14:textId="6471275C"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34" w:history="1">
            <w:r w:rsidR="00C30B8C" w:rsidRPr="00C30B8C">
              <w:rPr>
                <w:rStyle w:val="Hyperlink"/>
                <w:rFonts w:asciiTheme="majorBidi" w:hAnsiTheme="majorBidi" w:cstheme="majorBidi"/>
                <w:b/>
                <w:bCs/>
                <w:noProof/>
                <w:lang w:bidi="ar-SY"/>
              </w:rPr>
              <w:t>1.</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Introduction</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_Toc231253234 \h </w:instrText>
            </w:r>
            <w:r w:rsidR="00C30B8C" w:rsidRPr="00C30B8C">
              <w:rPr>
                <w:b/>
                <w:bCs/>
                <w:noProof/>
                <w:webHidden/>
              </w:rPr>
            </w:r>
            <w:r w:rsidR="00C30B8C" w:rsidRPr="00C30B8C">
              <w:rPr>
                <w:b/>
                <w:bCs/>
                <w:noProof/>
                <w:webHidden/>
              </w:rPr>
              <w:fldChar w:fldCharType="separate"/>
            </w:r>
            <w:r w:rsidR="00EB407B">
              <w:rPr>
                <w:b/>
                <w:bCs/>
                <w:noProof/>
                <w:webHidden/>
              </w:rPr>
              <w:t>195</w:t>
            </w:r>
            <w:r w:rsidR="00C30B8C" w:rsidRPr="00C30B8C">
              <w:rPr>
                <w:b/>
                <w:bCs/>
                <w:noProof/>
                <w:webHidden/>
              </w:rPr>
              <w:fldChar w:fldCharType="end"/>
            </w:r>
          </w:hyperlink>
        </w:p>
        <w:p w14:paraId="3EBB45AA" w14:textId="6A7B70C6" w:rsidR="00C30B8C" w:rsidRPr="00C30B8C" w:rsidRDefault="00463854">
          <w:pPr>
            <w:pStyle w:val="TOC2"/>
            <w:tabs>
              <w:tab w:val="left" w:pos="880"/>
              <w:tab w:val="right" w:leader="dot" w:pos="9016"/>
            </w:tabs>
            <w:rPr>
              <w:rFonts w:asciiTheme="minorHAnsi" w:eastAsiaTheme="minorEastAsia" w:hAnsiTheme="minorHAnsi" w:cstheme="minorBidi"/>
              <w:b/>
              <w:bCs/>
              <w:noProof/>
              <w:lang w:val="en-US" w:eastAsia="en-US"/>
            </w:rPr>
          </w:pPr>
          <w:hyperlink w:anchor="_Toc231253235" w:history="1">
            <w:r w:rsidR="00C30B8C" w:rsidRPr="00C30B8C">
              <w:rPr>
                <w:rStyle w:val="Hyperlink"/>
                <w:rFonts w:asciiTheme="majorBidi" w:hAnsiTheme="majorBidi" w:cstheme="majorBidi"/>
                <w:b/>
                <w:bCs/>
                <w:noProof/>
              </w:rPr>
              <w:t>1.2</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Relationship Between ETL and Voice-Based Querying</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_Toc231253235 \h </w:instrText>
            </w:r>
            <w:r w:rsidR="00C30B8C" w:rsidRPr="00C30B8C">
              <w:rPr>
                <w:b/>
                <w:bCs/>
                <w:noProof/>
                <w:webHidden/>
              </w:rPr>
            </w:r>
            <w:r w:rsidR="00C30B8C" w:rsidRPr="00C30B8C">
              <w:rPr>
                <w:b/>
                <w:bCs/>
                <w:noProof/>
                <w:webHidden/>
              </w:rPr>
              <w:fldChar w:fldCharType="separate"/>
            </w:r>
            <w:r w:rsidR="00EB407B">
              <w:rPr>
                <w:b/>
                <w:bCs/>
                <w:noProof/>
                <w:webHidden/>
              </w:rPr>
              <w:t>195</w:t>
            </w:r>
            <w:r w:rsidR="00C30B8C" w:rsidRPr="00C30B8C">
              <w:rPr>
                <w:b/>
                <w:bCs/>
                <w:noProof/>
                <w:webHidden/>
              </w:rPr>
              <w:fldChar w:fldCharType="end"/>
            </w:r>
          </w:hyperlink>
        </w:p>
        <w:p w14:paraId="316C71C9" w14:textId="18261F06"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36" w:history="1">
            <w:r w:rsidR="00C30B8C" w:rsidRPr="00C30B8C">
              <w:rPr>
                <w:rStyle w:val="Hyperlink"/>
                <w:rFonts w:asciiTheme="majorBidi" w:hAnsiTheme="majorBidi" w:cstheme="majorBidi"/>
                <w:b/>
                <w:bCs/>
                <w:noProof/>
                <w:lang w:bidi="ar-SY"/>
              </w:rPr>
              <w:t>2.</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Applied ETL Workflow for Data Preparation</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_Toc231253236 \h </w:instrText>
            </w:r>
            <w:r w:rsidR="00C30B8C" w:rsidRPr="00C30B8C">
              <w:rPr>
                <w:b/>
                <w:bCs/>
                <w:noProof/>
                <w:webHidden/>
              </w:rPr>
            </w:r>
            <w:r w:rsidR="00C30B8C" w:rsidRPr="00C30B8C">
              <w:rPr>
                <w:b/>
                <w:bCs/>
                <w:noProof/>
                <w:webHidden/>
              </w:rPr>
              <w:fldChar w:fldCharType="separate"/>
            </w:r>
            <w:r w:rsidR="00EB407B">
              <w:rPr>
                <w:b/>
                <w:bCs/>
                <w:noProof/>
                <w:webHidden/>
              </w:rPr>
              <w:t>195</w:t>
            </w:r>
            <w:r w:rsidR="00C30B8C" w:rsidRPr="00C30B8C">
              <w:rPr>
                <w:b/>
                <w:bCs/>
                <w:noProof/>
                <w:webHidden/>
              </w:rPr>
              <w:fldChar w:fldCharType="end"/>
            </w:r>
          </w:hyperlink>
        </w:p>
        <w:p w14:paraId="2855FC7F" w14:textId="2FDA47FD"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37" w:history="1">
            <w:r w:rsidR="00C30B8C" w:rsidRPr="00C30B8C">
              <w:rPr>
                <w:rStyle w:val="Hyperlink"/>
                <w:rFonts w:asciiTheme="majorBidi" w:hAnsiTheme="majorBidi" w:cstheme="majorBidi"/>
                <w:b/>
                <w:bCs/>
                <w:noProof/>
                <w:lang w:bidi="ar-SY"/>
              </w:rPr>
              <w:t>3.</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Data Readiness for Voice-Based Querying</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_Toc231253237 \h </w:instrText>
            </w:r>
            <w:r w:rsidR="00C30B8C" w:rsidRPr="00C30B8C">
              <w:rPr>
                <w:b/>
                <w:bCs/>
                <w:noProof/>
                <w:webHidden/>
              </w:rPr>
            </w:r>
            <w:r w:rsidR="00C30B8C" w:rsidRPr="00C30B8C">
              <w:rPr>
                <w:b/>
                <w:bCs/>
                <w:noProof/>
                <w:webHidden/>
              </w:rPr>
              <w:fldChar w:fldCharType="separate"/>
            </w:r>
            <w:r w:rsidR="00EB407B">
              <w:rPr>
                <w:b/>
                <w:bCs/>
                <w:noProof/>
                <w:webHidden/>
              </w:rPr>
              <w:t>198</w:t>
            </w:r>
            <w:r w:rsidR="00C30B8C" w:rsidRPr="00C30B8C">
              <w:rPr>
                <w:b/>
                <w:bCs/>
                <w:noProof/>
                <w:webHidden/>
              </w:rPr>
              <w:fldChar w:fldCharType="end"/>
            </w:r>
          </w:hyperlink>
        </w:p>
        <w:p w14:paraId="05C44AC3" w14:textId="35CF5F24" w:rsidR="00C30B8C" w:rsidRPr="00C30B8C" w:rsidRDefault="00463854">
          <w:pPr>
            <w:pStyle w:val="TOC2"/>
            <w:tabs>
              <w:tab w:val="left" w:pos="660"/>
              <w:tab w:val="right" w:leader="dot" w:pos="9016"/>
            </w:tabs>
            <w:rPr>
              <w:rFonts w:asciiTheme="minorHAnsi" w:eastAsiaTheme="minorEastAsia" w:hAnsiTheme="minorHAnsi" w:cstheme="minorBidi"/>
              <w:b/>
              <w:bCs/>
              <w:noProof/>
              <w:lang w:val="en-US" w:eastAsia="en-US"/>
            </w:rPr>
          </w:pPr>
          <w:hyperlink w:anchor="_Toc231253238" w:history="1">
            <w:r w:rsidR="00C30B8C" w:rsidRPr="00C30B8C">
              <w:rPr>
                <w:rStyle w:val="Hyperlink"/>
                <w:rFonts w:asciiTheme="majorBidi" w:hAnsiTheme="majorBidi" w:cstheme="majorBidi"/>
                <w:b/>
                <w:bCs/>
                <w:noProof/>
                <w:lang w:bidi="ar-SY"/>
              </w:rPr>
              <w:t>4.</w:t>
            </w:r>
            <w:r w:rsidR="00C30B8C" w:rsidRPr="00C30B8C">
              <w:rPr>
                <w:rFonts w:asciiTheme="minorHAnsi" w:eastAsiaTheme="minorEastAsia" w:hAnsiTheme="minorHAnsi" w:cstheme="minorBidi"/>
                <w:b/>
                <w:bCs/>
                <w:noProof/>
                <w:lang w:val="en-US" w:eastAsia="en-US"/>
              </w:rPr>
              <w:tab/>
            </w:r>
            <w:r w:rsidR="00C30B8C" w:rsidRPr="00C30B8C">
              <w:rPr>
                <w:rStyle w:val="Hyperlink"/>
                <w:rFonts w:asciiTheme="majorBidi" w:hAnsiTheme="majorBidi" w:cstheme="majorBidi"/>
                <w:b/>
                <w:bCs/>
                <w:noProof/>
              </w:rPr>
              <w:t>Summary</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_Toc231253238 \h </w:instrText>
            </w:r>
            <w:r w:rsidR="00C30B8C" w:rsidRPr="00C30B8C">
              <w:rPr>
                <w:b/>
                <w:bCs/>
                <w:noProof/>
                <w:webHidden/>
              </w:rPr>
            </w:r>
            <w:r w:rsidR="00C30B8C" w:rsidRPr="00C30B8C">
              <w:rPr>
                <w:b/>
                <w:bCs/>
                <w:noProof/>
                <w:webHidden/>
              </w:rPr>
              <w:fldChar w:fldCharType="separate"/>
            </w:r>
            <w:r w:rsidR="00EB407B">
              <w:rPr>
                <w:b/>
                <w:bCs/>
                <w:noProof/>
                <w:webHidden/>
              </w:rPr>
              <w:t>198</w:t>
            </w:r>
            <w:r w:rsidR="00C30B8C" w:rsidRPr="00C30B8C">
              <w:rPr>
                <w:b/>
                <w:bCs/>
                <w:noProof/>
                <w:webHidden/>
              </w:rPr>
              <w:fldChar w:fldCharType="end"/>
            </w:r>
          </w:hyperlink>
        </w:p>
        <w:p w14:paraId="5674DE46" w14:textId="5E471992" w:rsidR="00C30B8C" w:rsidRPr="00C30B8C" w:rsidRDefault="00463854">
          <w:pPr>
            <w:pStyle w:val="TOC1"/>
            <w:tabs>
              <w:tab w:val="right" w:leader="dot" w:pos="9016"/>
            </w:tabs>
            <w:rPr>
              <w:rFonts w:asciiTheme="minorHAnsi" w:eastAsiaTheme="minorEastAsia" w:hAnsiTheme="minorHAnsi" w:cstheme="minorBidi"/>
              <w:b/>
              <w:bCs/>
              <w:noProof/>
              <w:lang w:val="en-US" w:eastAsia="en-US"/>
            </w:rPr>
          </w:pPr>
          <w:hyperlink w:anchor="_Toc231253239" w:history="1">
            <w:r w:rsidR="00C30B8C" w:rsidRPr="00C30B8C">
              <w:rPr>
                <w:rStyle w:val="Hyperlink"/>
                <w:rFonts w:asciiTheme="majorBidi" w:hAnsiTheme="majorBidi" w:cstheme="majorBidi"/>
                <w:b/>
                <w:bCs/>
                <w:noProof/>
                <w:lang w:val="en-US" w:bidi="ar-SY"/>
              </w:rPr>
              <w:t>Chapter 8</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_Toc231253239 \h </w:instrText>
            </w:r>
            <w:r w:rsidR="00C30B8C" w:rsidRPr="00C30B8C">
              <w:rPr>
                <w:b/>
                <w:bCs/>
                <w:noProof/>
                <w:webHidden/>
              </w:rPr>
            </w:r>
            <w:r w:rsidR="00C30B8C" w:rsidRPr="00C30B8C">
              <w:rPr>
                <w:b/>
                <w:bCs/>
                <w:noProof/>
                <w:webHidden/>
              </w:rPr>
              <w:fldChar w:fldCharType="separate"/>
            </w:r>
            <w:r w:rsidR="00EB407B">
              <w:rPr>
                <w:b/>
                <w:bCs/>
                <w:noProof/>
                <w:webHidden/>
              </w:rPr>
              <w:t>199</w:t>
            </w:r>
            <w:r w:rsidR="00C30B8C" w:rsidRPr="00C30B8C">
              <w:rPr>
                <w:b/>
                <w:bCs/>
                <w:noProof/>
                <w:webHidden/>
              </w:rPr>
              <w:fldChar w:fldCharType="end"/>
            </w:r>
          </w:hyperlink>
        </w:p>
        <w:p w14:paraId="5C800F8D" w14:textId="49E62E71" w:rsidR="00C30B8C" w:rsidRPr="00C30B8C" w:rsidRDefault="00463854">
          <w:pPr>
            <w:pStyle w:val="TOC1"/>
            <w:tabs>
              <w:tab w:val="right" w:leader="dot" w:pos="9016"/>
            </w:tabs>
            <w:rPr>
              <w:rFonts w:asciiTheme="minorHAnsi" w:eastAsiaTheme="minorEastAsia" w:hAnsiTheme="minorHAnsi" w:cstheme="minorBidi"/>
              <w:b/>
              <w:bCs/>
              <w:noProof/>
              <w:lang w:val="en-US" w:eastAsia="en-US"/>
            </w:rPr>
          </w:pPr>
          <w:hyperlink w:anchor="_Toc231253240" w:history="1">
            <w:r w:rsidR="00C30B8C" w:rsidRPr="00C30B8C">
              <w:rPr>
                <w:rStyle w:val="Hyperlink"/>
                <w:rFonts w:asciiTheme="majorBidi" w:hAnsiTheme="majorBidi" w:cstheme="majorBidi"/>
                <w:b/>
                <w:bCs/>
                <w:noProof/>
                <w:lang w:val="en-US" w:bidi="ar-SY"/>
              </w:rPr>
              <w:t>Practical Implementation</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_Toc231253240 \h </w:instrText>
            </w:r>
            <w:r w:rsidR="00C30B8C" w:rsidRPr="00C30B8C">
              <w:rPr>
                <w:b/>
                <w:bCs/>
                <w:noProof/>
                <w:webHidden/>
              </w:rPr>
            </w:r>
            <w:r w:rsidR="00C30B8C" w:rsidRPr="00C30B8C">
              <w:rPr>
                <w:b/>
                <w:bCs/>
                <w:noProof/>
                <w:webHidden/>
              </w:rPr>
              <w:fldChar w:fldCharType="separate"/>
            </w:r>
            <w:r w:rsidR="00EB407B">
              <w:rPr>
                <w:b/>
                <w:bCs/>
                <w:noProof/>
                <w:webHidden/>
              </w:rPr>
              <w:t>199</w:t>
            </w:r>
            <w:r w:rsidR="00C30B8C" w:rsidRPr="00C30B8C">
              <w:rPr>
                <w:b/>
                <w:bCs/>
                <w:noProof/>
                <w:webHidden/>
              </w:rPr>
              <w:fldChar w:fldCharType="end"/>
            </w:r>
          </w:hyperlink>
        </w:p>
        <w:p w14:paraId="37E1722F" w14:textId="2A99E8E5" w:rsidR="00C30B8C" w:rsidRPr="00C30B8C" w:rsidRDefault="00463854">
          <w:pPr>
            <w:pStyle w:val="TOC2"/>
            <w:tabs>
              <w:tab w:val="right" w:leader="dot" w:pos="9016"/>
            </w:tabs>
            <w:rPr>
              <w:rFonts w:asciiTheme="minorHAnsi" w:eastAsiaTheme="minorEastAsia" w:hAnsiTheme="minorHAnsi" w:cstheme="minorBidi"/>
              <w:b/>
              <w:bCs/>
              <w:noProof/>
              <w:lang w:val="en-US" w:eastAsia="en-US"/>
            </w:rPr>
          </w:pPr>
          <w:hyperlink w:anchor="_Toc231253241" w:history="1">
            <w:r w:rsidR="00C30B8C" w:rsidRPr="00C30B8C">
              <w:rPr>
                <w:rStyle w:val="Hyperlink"/>
                <w:rFonts w:asciiTheme="majorBidi" w:hAnsiTheme="majorBidi" w:cstheme="majorBidi"/>
                <w:b/>
                <w:bCs/>
                <w:i/>
                <w:iCs/>
                <w:noProof/>
                <w:lang w:val="en-US" w:bidi="ar-SY"/>
              </w:rPr>
              <w:t>8.1 Introduction</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_Toc231253241 \h </w:instrText>
            </w:r>
            <w:r w:rsidR="00C30B8C" w:rsidRPr="00C30B8C">
              <w:rPr>
                <w:b/>
                <w:bCs/>
                <w:noProof/>
                <w:webHidden/>
              </w:rPr>
            </w:r>
            <w:r w:rsidR="00C30B8C" w:rsidRPr="00C30B8C">
              <w:rPr>
                <w:b/>
                <w:bCs/>
                <w:noProof/>
                <w:webHidden/>
              </w:rPr>
              <w:fldChar w:fldCharType="separate"/>
            </w:r>
            <w:r w:rsidR="00EB407B">
              <w:rPr>
                <w:b/>
                <w:bCs/>
                <w:noProof/>
                <w:webHidden/>
              </w:rPr>
              <w:t>200</w:t>
            </w:r>
            <w:r w:rsidR="00C30B8C" w:rsidRPr="00C30B8C">
              <w:rPr>
                <w:b/>
                <w:bCs/>
                <w:noProof/>
                <w:webHidden/>
              </w:rPr>
              <w:fldChar w:fldCharType="end"/>
            </w:r>
          </w:hyperlink>
        </w:p>
        <w:p w14:paraId="5EE6465F" w14:textId="2513DE34" w:rsidR="00C30B8C" w:rsidRPr="00C30B8C" w:rsidRDefault="00463854">
          <w:pPr>
            <w:pStyle w:val="TOC2"/>
            <w:tabs>
              <w:tab w:val="right" w:leader="dot" w:pos="9016"/>
            </w:tabs>
            <w:rPr>
              <w:rFonts w:asciiTheme="minorHAnsi" w:eastAsiaTheme="minorEastAsia" w:hAnsiTheme="minorHAnsi" w:cstheme="minorBidi"/>
              <w:b/>
              <w:bCs/>
              <w:noProof/>
              <w:lang w:val="en-US" w:eastAsia="en-US"/>
            </w:rPr>
          </w:pPr>
          <w:hyperlink w:anchor="_Toc231253242" w:history="1">
            <w:r w:rsidR="00C30B8C" w:rsidRPr="00C30B8C">
              <w:rPr>
                <w:rStyle w:val="Hyperlink"/>
                <w:rFonts w:asciiTheme="majorBidi" w:hAnsiTheme="majorBidi" w:cstheme="majorBidi"/>
                <w:b/>
                <w:bCs/>
                <w:i/>
                <w:iCs/>
                <w:noProof/>
                <w:lang w:val="en-US" w:bidi="ar-SY"/>
              </w:rPr>
              <w:t>8.2 Used Tools</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_Toc231253242 \h </w:instrText>
            </w:r>
            <w:r w:rsidR="00C30B8C" w:rsidRPr="00C30B8C">
              <w:rPr>
                <w:b/>
                <w:bCs/>
                <w:noProof/>
                <w:webHidden/>
              </w:rPr>
            </w:r>
            <w:r w:rsidR="00C30B8C" w:rsidRPr="00C30B8C">
              <w:rPr>
                <w:b/>
                <w:bCs/>
                <w:noProof/>
                <w:webHidden/>
              </w:rPr>
              <w:fldChar w:fldCharType="separate"/>
            </w:r>
            <w:r w:rsidR="00EB407B">
              <w:rPr>
                <w:b/>
                <w:bCs/>
                <w:noProof/>
                <w:webHidden/>
              </w:rPr>
              <w:t>200</w:t>
            </w:r>
            <w:r w:rsidR="00C30B8C" w:rsidRPr="00C30B8C">
              <w:rPr>
                <w:b/>
                <w:bCs/>
                <w:noProof/>
                <w:webHidden/>
              </w:rPr>
              <w:fldChar w:fldCharType="end"/>
            </w:r>
          </w:hyperlink>
        </w:p>
        <w:p w14:paraId="4326876C" w14:textId="68665D4C" w:rsidR="00C30B8C" w:rsidRPr="00C30B8C" w:rsidRDefault="00463854">
          <w:pPr>
            <w:pStyle w:val="TOC2"/>
            <w:tabs>
              <w:tab w:val="right" w:leader="dot" w:pos="9016"/>
            </w:tabs>
            <w:rPr>
              <w:rFonts w:asciiTheme="minorHAnsi" w:eastAsiaTheme="minorEastAsia" w:hAnsiTheme="minorHAnsi" w:cstheme="minorBidi"/>
              <w:b/>
              <w:bCs/>
              <w:noProof/>
              <w:lang w:val="en-US" w:eastAsia="en-US"/>
            </w:rPr>
          </w:pPr>
          <w:hyperlink w:anchor="_Toc231253243" w:history="1">
            <w:r w:rsidR="00C30B8C" w:rsidRPr="00C30B8C">
              <w:rPr>
                <w:rStyle w:val="Hyperlink"/>
                <w:rFonts w:asciiTheme="majorBidi" w:hAnsiTheme="majorBidi" w:cstheme="majorBidi"/>
                <w:b/>
                <w:bCs/>
                <w:i/>
                <w:iCs/>
                <w:noProof/>
                <w:lang w:val="en-US" w:bidi="ar-SY"/>
              </w:rPr>
              <w:t>8.3 AI Used Technologies and Tools</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_Toc231253243 \h </w:instrText>
            </w:r>
            <w:r w:rsidR="00C30B8C" w:rsidRPr="00C30B8C">
              <w:rPr>
                <w:b/>
                <w:bCs/>
                <w:noProof/>
                <w:webHidden/>
              </w:rPr>
            </w:r>
            <w:r w:rsidR="00C30B8C" w:rsidRPr="00C30B8C">
              <w:rPr>
                <w:b/>
                <w:bCs/>
                <w:noProof/>
                <w:webHidden/>
              </w:rPr>
              <w:fldChar w:fldCharType="separate"/>
            </w:r>
            <w:r w:rsidR="00EB407B">
              <w:rPr>
                <w:b/>
                <w:bCs/>
                <w:noProof/>
                <w:webHidden/>
              </w:rPr>
              <w:t>201</w:t>
            </w:r>
            <w:r w:rsidR="00C30B8C" w:rsidRPr="00C30B8C">
              <w:rPr>
                <w:b/>
                <w:bCs/>
                <w:noProof/>
                <w:webHidden/>
              </w:rPr>
              <w:fldChar w:fldCharType="end"/>
            </w:r>
          </w:hyperlink>
        </w:p>
        <w:p w14:paraId="38261D11" w14:textId="7DAB5149" w:rsidR="00C30B8C" w:rsidRPr="00C30B8C" w:rsidRDefault="00463854">
          <w:pPr>
            <w:pStyle w:val="TOC2"/>
            <w:tabs>
              <w:tab w:val="right" w:leader="dot" w:pos="9016"/>
            </w:tabs>
            <w:rPr>
              <w:rFonts w:asciiTheme="minorHAnsi" w:eastAsiaTheme="minorEastAsia" w:hAnsiTheme="minorHAnsi" w:cstheme="minorBidi"/>
              <w:b/>
              <w:bCs/>
              <w:noProof/>
              <w:lang w:val="en-US" w:eastAsia="en-US"/>
            </w:rPr>
          </w:pPr>
          <w:hyperlink w:anchor="_Toc231253244" w:history="1">
            <w:r w:rsidR="00C30B8C" w:rsidRPr="00C30B8C">
              <w:rPr>
                <w:rStyle w:val="Hyperlink"/>
                <w:rFonts w:asciiTheme="majorBidi" w:hAnsiTheme="majorBidi" w:cstheme="majorBidi"/>
                <w:b/>
                <w:bCs/>
                <w:i/>
                <w:iCs/>
                <w:noProof/>
                <w:lang w:val="en-US" w:bidi="ar-SY"/>
              </w:rPr>
              <w:t>6.4 Summary</w:t>
            </w:r>
            <w:r w:rsidR="00C30B8C" w:rsidRPr="00C30B8C">
              <w:rPr>
                <w:b/>
                <w:bCs/>
                <w:noProof/>
                <w:webHidden/>
              </w:rPr>
              <w:tab/>
            </w:r>
            <w:r w:rsidR="00C30B8C" w:rsidRPr="00C30B8C">
              <w:rPr>
                <w:b/>
                <w:bCs/>
                <w:noProof/>
                <w:webHidden/>
              </w:rPr>
              <w:fldChar w:fldCharType="begin"/>
            </w:r>
            <w:r w:rsidR="00C30B8C" w:rsidRPr="00C30B8C">
              <w:rPr>
                <w:b/>
                <w:bCs/>
                <w:noProof/>
                <w:webHidden/>
              </w:rPr>
              <w:instrText xml:space="preserve"> PAGEREF _Toc231253244 \h </w:instrText>
            </w:r>
            <w:r w:rsidR="00C30B8C" w:rsidRPr="00C30B8C">
              <w:rPr>
                <w:b/>
                <w:bCs/>
                <w:noProof/>
                <w:webHidden/>
              </w:rPr>
            </w:r>
            <w:r w:rsidR="00C30B8C" w:rsidRPr="00C30B8C">
              <w:rPr>
                <w:b/>
                <w:bCs/>
                <w:noProof/>
                <w:webHidden/>
              </w:rPr>
              <w:fldChar w:fldCharType="separate"/>
            </w:r>
            <w:r w:rsidR="00EB407B">
              <w:rPr>
                <w:b/>
                <w:bCs/>
                <w:noProof/>
                <w:webHidden/>
              </w:rPr>
              <w:t>214</w:t>
            </w:r>
            <w:r w:rsidR="00C30B8C" w:rsidRPr="00C30B8C">
              <w:rPr>
                <w:b/>
                <w:bCs/>
                <w:noProof/>
                <w:webHidden/>
              </w:rPr>
              <w:fldChar w:fldCharType="end"/>
            </w:r>
          </w:hyperlink>
        </w:p>
        <w:p w14:paraId="2935DF0F" w14:textId="159C5607" w:rsidR="00C30B8C" w:rsidRDefault="00463854">
          <w:pPr>
            <w:pStyle w:val="TOC1"/>
            <w:tabs>
              <w:tab w:val="right" w:leader="dot" w:pos="9016"/>
            </w:tabs>
            <w:rPr>
              <w:rFonts w:asciiTheme="minorHAnsi" w:eastAsiaTheme="minorEastAsia" w:hAnsiTheme="minorHAnsi" w:cstheme="minorBidi"/>
              <w:noProof/>
              <w:lang w:val="en-US" w:eastAsia="en-US"/>
            </w:rPr>
          </w:pPr>
          <w:hyperlink w:anchor="_Toc231253245" w:history="1">
            <w:r w:rsidR="00C30B8C" w:rsidRPr="00903D03">
              <w:rPr>
                <w:rStyle w:val="Hyperlink"/>
                <w:rFonts w:asciiTheme="majorBidi" w:hAnsiTheme="majorBidi" w:cstheme="majorBidi"/>
                <w:b/>
                <w:bCs/>
                <w:noProof/>
                <w:lang w:bidi="ar-SY"/>
              </w:rPr>
              <w:t>Chapter 9</w:t>
            </w:r>
            <w:r w:rsidR="00C30B8C">
              <w:rPr>
                <w:noProof/>
                <w:webHidden/>
              </w:rPr>
              <w:tab/>
            </w:r>
            <w:r w:rsidR="00C30B8C">
              <w:rPr>
                <w:noProof/>
                <w:webHidden/>
              </w:rPr>
              <w:fldChar w:fldCharType="begin"/>
            </w:r>
            <w:r w:rsidR="00C30B8C">
              <w:rPr>
                <w:noProof/>
                <w:webHidden/>
              </w:rPr>
              <w:instrText xml:space="preserve"> PAGEREF _Toc231253245 \h </w:instrText>
            </w:r>
            <w:r w:rsidR="00C30B8C">
              <w:rPr>
                <w:noProof/>
                <w:webHidden/>
              </w:rPr>
            </w:r>
            <w:r w:rsidR="00C30B8C">
              <w:rPr>
                <w:noProof/>
                <w:webHidden/>
              </w:rPr>
              <w:fldChar w:fldCharType="separate"/>
            </w:r>
            <w:r w:rsidR="00EB407B">
              <w:rPr>
                <w:noProof/>
                <w:webHidden/>
              </w:rPr>
              <w:t>215</w:t>
            </w:r>
            <w:r w:rsidR="00C30B8C">
              <w:rPr>
                <w:noProof/>
                <w:webHidden/>
              </w:rPr>
              <w:fldChar w:fldCharType="end"/>
            </w:r>
          </w:hyperlink>
        </w:p>
        <w:p w14:paraId="12BAF9AD" w14:textId="0625FEDD" w:rsidR="00C30B8C" w:rsidRDefault="00463854">
          <w:pPr>
            <w:pStyle w:val="TOC1"/>
            <w:tabs>
              <w:tab w:val="right" w:leader="dot" w:pos="9016"/>
            </w:tabs>
            <w:rPr>
              <w:rFonts w:asciiTheme="minorHAnsi" w:eastAsiaTheme="minorEastAsia" w:hAnsiTheme="minorHAnsi" w:cstheme="minorBidi"/>
              <w:noProof/>
              <w:lang w:val="en-US" w:eastAsia="en-US"/>
            </w:rPr>
          </w:pPr>
          <w:hyperlink w:anchor="_Toc231253246" w:history="1">
            <w:r w:rsidR="00C30B8C" w:rsidRPr="00903D03">
              <w:rPr>
                <w:rStyle w:val="Hyperlink"/>
                <w:rFonts w:asciiTheme="majorBidi" w:hAnsiTheme="majorBidi" w:cstheme="majorBidi"/>
                <w:b/>
                <w:bCs/>
                <w:noProof/>
                <w:lang w:bidi="ar-SY"/>
              </w:rPr>
              <w:t>Report Overview</w:t>
            </w:r>
            <w:r w:rsidR="00C30B8C">
              <w:rPr>
                <w:noProof/>
                <w:webHidden/>
              </w:rPr>
              <w:tab/>
            </w:r>
            <w:r w:rsidR="00C30B8C">
              <w:rPr>
                <w:noProof/>
                <w:webHidden/>
              </w:rPr>
              <w:fldChar w:fldCharType="begin"/>
            </w:r>
            <w:r w:rsidR="00C30B8C">
              <w:rPr>
                <w:noProof/>
                <w:webHidden/>
              </w:rPr>
              <w:instrText xml:space="preserve"> PAGEREF _Toc231253246 \h </w:instrText>
            </w:r>
            <w:r w:rsidR="00C30B8C">
              <w:rPr>
                <w:noProof/>
                <w:webHidden/>
              </w:rPr>
            </w:r>
            <w:r w:rsidR="00C30B8C">
              <w:rPr>
                <w:noProof/>
                <w:webHidden/>
              </w:rPr>
              <w:fldChar w:fldCharType="separate"/>
            </w:r>
            <w:r w:rsidR="00EB407B">
              <w:rPr>
                <w:noProof/>
                <w:webHidden/>
              </w:rPr>
              <w:t>215</w:t>
            </w:r>
            <w:r w:rsidR="00C30B8C">
              <w:rPr>
                <w:noProof/>
                <w:webHidden/>
              </w:rPr>
              <w:fldChar w:fldCharType="end"/>
            </w:r>
          </w:hyperlink>
        </w:p>
        <w:p w14:paraId="2A09104E" w14:textId="2AD33E24"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247" w:history="1">
            <w:r w:rsidR="00C30B8C" w:rsidRPr="00903D03">
              <w:rPr>
                <w:rStyle w:val="Hyperlink"/>
                <w:rFonts w:asciiTheme="majorBidi" w:hAnsiTheme="majorBidi" w:cstheme="majorBidi"/>
                <w:b/>
                <w:bCs/>
                <w:noProof/>
              </w:rPr>
              <w:t>9.1 Introduction</w:t>
            </w:r>
            <w:r w:rsidR="00C30B8C">
              <w:rPr>
                <w:noProof/>
                <w:webHidden/>
              </w:rPr>
              <w:tab/>
            </w:r>
            <w:r w:rsidR="00C30B8C">
              <w:rPr>
                <w:noProof/>
                <w:webHidden/>
              </w:rPr>
              <w:fldChar w:fldCharType="begin"/>
            </w:r>
            <w:r w:rsidR="00C30B8C">
              <w:rPr>
                <w:noProof/>
                <w:webHidden/>
              </w:rPr>
              <w:instrText xml:space="preserve"> PAGEREF _Toc231253247 \h </w:instrText>
            </w:r>
            <w:r w:rsidR="00C30B8C">
              <w:rPr>
                <w:noProof/>
                <w:webHidden/>
              </w:rPr>
            </w:r>
            <w:r w:rsidR="00C30B8C">
              <w:rPr>
                <w:noProof/>
                <w:webHidden/>
              </w:rPr>
              <w:fldChar w:fldCharType="separate"/>
            </w:r>
            <w:r w:rsidR="00EB407B">
              <w:rPr>
                <w:noProof/>
                <w:webHidden/>
              </w:rPr>
              <w:t>216</w:t>
            </w:r>
            <w:r w:rsidR="00C30B8C">
              <w:rPr>
                <w:noProof/>
                <w:webHidden/>
              </w:rPr>
              <w:fldChar w:fldCharType="end"/>
            </w:r>
          </w:hyperlink>
        </w:p>
        <w:p w14:paraId="38C34B7D" w14:textId="7BE2C5D5"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248" w:history="1">
            <w:r w:rsidR="00C30B8C" w:rsidRPr="00903D03">
              <w:rPr>
                <w:rStyle w:val="Hyperlink"/>
                <w:rFonts w:asciiTheme="majorBidi" w:hAnsiTheme="majorBidi" w:cstheme="majorBidi"/>
                <w:b/>
                <w:bCs/>
                <w:noProof/>
              </w:rPr>
              <w:t>9.2 Report Structure and Purposes</w:t>
            </w:r>
            <w:r w:rsidR="00C30B8C">
              <w:rPr>
                <w:noProof/>
                <w:webHidden/>
              </w:rPr>
              <w:tab/>
            </w:r>
            <w:r w:rsidR="00C30B8C">
              <w:rPr>
                <w:noProof/>
                <w:webHidden/>
              </w:rPr>
              <w:fldChar w:fldCharType="begin"/>
            </w:r>
            <w:r w:rsidR="00C30B8C">
              <w:rPr>
                <w:noProof/>
                <w:webHidden/>
              </w:rPr>
              <w:instrText xml:space="preserve"> PAGEREF _Toc231253248 \h </w:instrText>
            </w:r>
            <w:r w:rsidR="00C30B8C">
              <w:rPr>
                <w:noProof/>
                <w:webHidden/>
              </w:rPr>
            </w:r>
            <w:r w:rsidR="00C30B8C">
              <w:rPr>
                <w:noProof/>
                <w:webHidden/>
              </w:rPr>
              <w:fldChar w:fldCharType="separate"/>
            </w:r>
            <w:r w:rsidR="00EB407B">
              <w:rPr>
                <w:noProof/>
                <w:webHidden/>
              </w:rPr>
              <w:t>216</w:t>
            </w:r>
            <w:r w:rsidR="00C30B8C">
              <w:rPr>
                <w:noProof/>
                <w:webHidden/>
              </w:rPr>
              <w:fldChar w:fldCharType="end"/>
            </w:r>
          </w:hyperlink>
        </w:p>
        <w:p w14:paraId="3733DB5E" w14:textId="52835E7A"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249" w:history="1">
            <w:r w:rsidR="00C30B8C" w:rsidRPr="00903D03">
              <w:rPr>
                <w:rStyle w:val="Hyperlink"/>
                <w:rFonts w:asciiTheme="majorBidi" w:hAnsiTheme="majorBidi" w:cstheme="majorBidi"/>
                <w:b/>
                <w:bCs/>
                <w:noProof/>
              </w:rPr>
              <w:t>Chapter 1: Introduction</w:t>
            </w:r>
            <w:r w:rsidR="00C30B8C">
              <w:rPr>
                <w:noProof/>
                <w:webHidden/>
              </w:rPr>
              <w:tab/>
            </w:r>
            <w:r w:rsidR="00C30B8C">
              <w:rPr>
                <w:noProof/>
                <w:webHidden/>
              </w:rPr>
              <w:fldChar w:fldCharType="begin"/>
            </w:r>
            <w:r w:rsidR="00C30B8C">
              <w:rPr>
                <w:noProof/>
                <w:webHidden/>
              </w:rPr>
              <w:instrText xml:space="preserve"> PAGEREF _Toc231253249 \h </w:instrText>
            </w:r>
            <w:r w:rsidR="00C30B8C">
              <w:rPr>
                <w:noProof/>
                <w:webHidden/>
              </w:rPr>
            </w:r>
            <w:r w:rsidR="00C30B8C">
              <w:rPr>
                <w:noProof/>
                <w:webHidden/>
              </w:rPr>
              <w:fldChar w:fldCharType="separate"/>
            </w:r>
            <w:r w:rsidR="00EB407B">
              <w:rPr>
                <w:noProof/>
                <w:webHidden/>
              </w:rPr>
              <w:t>216</w:t>
            </w:r>
            <w:r w:rsidR="00C30B8C">
              <w:rPr>
                <w:noProof/>
                <w:webHidden/>
              </w:rPr>
              <w:fldChar w:fldCharType="end"/>
            </w:r>
          </w:hyperlink>
        </w:p>
        <w:p w14:paraId="5B7380A2" w14:textId="7C4C7AD0"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250" w:history="1">
            <w:r w:rsidR="00C30B8C" w:rsidRPr="00903D03">
              <w:rPr>
                <w:rStyle w:val="Hyperlink"/>
                <w:rFonts w:asciiTheme="majorBidi" w:hAnsiTheme="majorBidi" w:cstheme="majorBidi"/>
                <w:b/>
                <w:bCs/>
                <w:noProof/>
              </w:rPr>
              <w:t>Chapter 2: Basic Concepts and Reference Study</w:t>
            </w:r>
            <w:r w:rsidR="00C30B8C">
              <w:rPr>
                <w:noProof/>
                <w:webHidden/>
              </w:rPr>
              <w:tab/>
            </w:r>
            <w:r w:rsidR="00C30B8C">
              <w:rPr>
                <w:noProof/>
                <w:webHidden/>
              </w:rPr>
              <w:fldChar w:fldCharType="begin"/>
            </w:r>
            <w:r w:rsidR="00C30B8C">
              <w:rPr>
                <w:noProof/>
                <w:webHidden/>
              </w:rPr>
              <w:instrText xml:space="preserve"> PAGEREF _Toc231253250 \h </w:instrText>
            </w:r>
            <w:r w:rsidR="00C30B8C">
              <w:rPr>
                <w:noProof/>
                <w:webHidden/>
              </w:rPr>
            </w:r>
            <w:r w:rsidR="00C30B8C">
              <w:rPr>
                <w:noProof/>
                <w:webHidden/>
              </w:rPr>
              <w:fldChar w:fldCharType="separate"/>
            </w:r>
            <w:r w:rsidR="00EB407B">
              <w:rPr>
                <w:noProof/>
                <w:webHidden/>
              </w:rPr>
              <w:t>216</w:t>
            </w:r>
            <w:r w:rsidR="00C30B8C">
              <w:rPr>
                <w:noProof/>
                <w:webHidden/>
              </w:rPr>
              <w:fldChar w:fldCharType="end"/>
            </w:r>
          </w:hyperlink>
        </w:p>
        <w:p w14:paraId="791ABEBC" w14:textId="1BFAC26F"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251" w:history="1">
            <w:r w:rsidR="00C30B8C" w:rsidRPr="00903D03">
              <w:rPr>
                <w:rStyle w:val="Hyperlink"/>
                <w:rFonts w:asciiTheme="majorBidi" w:hAnsiTheme="majorBidi" w:cstheme="majorBidi"/>
                <w:b/>
                <w:bCs/>
                <w:noProof/>
              </w:rPr>
              <w:t>Chapter 3: Project Management</w:t>
            </w:r>
            <w:r w:rsidR="00C30B8C">
              <w:rPr>
                <w:noProof/>
                <w:webHidden/>
              </w:rPr>
              <w:tab/>
            </w:r>
            <w:r w:rsidR="00C30B8C">
              <w:rPr>
                <w:noProof/>
                <w:webHidden/>
              </w:rPr>
              <w:fldChar w:fldCharType="begin"/>
            </w:r>
            <w:r w:rsidR="00C30B8C">
              <w:rPr>
                <w:noProof/>
                <w:webHidden/>
              </w:rPr>
              <w:instrText xml:space="preserve"> PAGEREF _Toc231253251 \h </w:instrText>
            </w:r>
            <w:r w:rsidR="00C30B8C">
              <w:rPr>
                <w:noProof/>
                <w:webHidden/>
              </w:rPr>
            </w:r>
            <w:r w:rsidR="00C30B8C">
              <w:rPr>
                <w:noProof/>
                <w:webHidden/>
              </w:rPr>
              <w:fldChar w:fldCharType="separate"/>
            </w:r>
            <w:r w:rsidR="00EB407B">
              <w:rPr>
                <w:noProof/>
                <w:webHidden/>
              </w:rPr>
              <w:t>216</w:t>
            </w:r>
            <w:r w:rsidR="00C30B8C">
              <w:rPr>
                <w:noProof/>
                <w:webHidden/>
              </w:rPr>
              <w:fldChar w:fldCharType="end"/>
            </w:r>
          </w:hyperlink>
        </w:p>
        <w:p w14:paraId="1214241E" w14:textId="28794708"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252" w:history="1">
            <w:r w:rsidR="00C30B8C" w:rsidRPr="00903D03">
              <w:rPr>
                <w:rStyle w:val="Hyperlink"/>
                <w:rFonts w:asciiTheme="majorBidi" w:hAnsiTheme="majorBidi" w:cstheme="majorBidi"/>
                <w:b/>
                <w:bCs/>
                <w:noProof/>
              </w:rPr>
              <w:t>Chapter 4: System Analysis</w:t>
            </w:r>
            <w:r w:rsidR="00C30B8C">
              <w:rPr>
                <w:noProof/>
                <w:webHidden/>
              </w:rPr>
              <w:tab/>
            </w:r>
            <w:r w:rsidR="00C30B8C">
              <w:rPr>
                <w:noProof/>
                <w:webHidden/>
              </w:rPr>
              <w:fldChar w:fldCharType="begin"/>
            </w:r>
            <w:r w:rsidR="00C30B8C">
              <w:rPr>
                <w:noProof/>
                <w:webHidden/>
              </w:rPr>
              <w:instrText xml:space="preserve"> PAGEREF _Toc231253252 \h </w:instrText>
            </w:r>
            <w:r w:rsidR="00C30B8C">
              <w:rPr>
                <w:noProof/>
                <w:webHidden/>
              </w:rPr>
            </w:r>
            <w:r w:rsidR="00C30B8C">
              <w:rPr>
                <w:noProof/>
                <w:webHidden/>
              </w:rPr>
              <w:fldChar w:fldCharType="separate"/>
            </w:r>
            <w:r w:rsidR="00EB407B">
              <w:rPr>
                <w:noProof/>
                <w:webHidden/>
              </w:rPr>
              <w:t>216</w:t>
            </w:r>
            <w:r w:rsidR="00C30B8C">
              <w:rPr>
                <w:noProof/>
                <w:webHidden/>
              </w:rPr>
              <w:fldChar w:fldCharType="end"/>
            </w:r>
          </w:hyperlink>
        </w:p>
        <w:p w14:paraId="29BA4314" w14:textId="4C81E526"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253" w:history="1">
            <w:r w:rsidR="00C30B8C" w:rsidRPr="00903D03">
              <w:rPr>
                <w:rStyle w:val="Hyperlink"/>
                <w:rFonts w:asciiTheme="majorBidi" w:hAnsiTheme="majorBidi" w:cstheme="majorBidi"/>
                <w:b/>
                <w:bCs/>
                <w:noProof/>
              </w:rPr>
              <w:t>Chapter 5: System Design</w:t>
            </w:r>
            <w:r w:rsidR="00C30B8C">
              <w:rPr>
                <w:noProof/>
                <w:webHidden/>
              </w:rPr>
              <w:tab/>
            </w:r>
            <w:r w:rsidR="00C30B8C">
              <w:rPr>
                <w:noProof/>
                <w:webHidden/>
              </w:rPr>
              <w:fldChar w:fldCharType="begin"/>
            </w:r>
            <w:r w:rsidR="00C30B8C">
              <w:rPr>
                <w:noProof/>
                <w:webHidden/>
              </w:rPr>
              <w:instrText xml:space="preserve"> PAGEREF _Toc231253253 \h </w:instrText>
            </w:r>
            <w:r w:rsidR="00C30B8C">
              <w:rPr>
                <w:noProof/>
                <w:webHidden/>
              </w:rPr>
            </w:r>
            <w:r w:rsidR="00C30B8C">
              <w:rPr>
                <w:noProof/>
                <w:webHidden/>
              </w:rPr>
              <w:fldChar w:fldCharType="separate"/>
            </w:r>
            <w:r w:rsidR="00EB407B">
              <w:rPr>
                <w:noProof/>
                <w:webHidden/>
              </w:rPr>
              <w:t>217</w:t>
            </w:r>
            <w:r w:rsidR="00C30B8C">
              <w:rPr>
                <w:noProof/>
                <w:webHidden/>
              </w:rPr>
              <w:fldChar w:fldCharType="end"/>
            </w:r>
          </w:hyperlink>
        </w:p>
        <w:p w14:paraId="69AC283C" w14:textId="0394E2FF"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254" w:history="1">
            <w:r w:rsidR="00C30B8C" w:rsidRPr="00903D03">
              <w:rPr>
                <w:rStyle w:val="Hyperlink"/>
                <w:rFonts w:asciiTheme="majorBidi" w:hAnsiTheme="majorBidi" w:cstheme="majorBidi"/>
                <w:b/>
                <w:bCs/>
                <w:noProof/>
              </w:rPr>
              <w:t>Chapter 6: Artificial Intelligence</w:t>
            </w:r>
            <w:r w:rsidR="00C30B8C">
              <w:rPr>
                <w:noProof/>
                <w:webHidden/>
              </w:rPr>
              <w:tab/>
            </w:r>
            <w:r w:rsidR="00C30B8C">
              <w:rPr>
                <w:noProof/>
                <w:webHidden/>
              </w:rPr>
              <w:fldChar w:fldCharType="begin"/>
            </w:r>
            <w:r w:rsidR="00C30B8C">
              <w:rPr>
                <w:noProof/>
                <w:webHidden/>
              </w:rPr>
              <w:instrText xml:space="preserve"> PAGEREF _Toc231253254 \h </w:instrText>
            </w:r>
            <w:r w:rsidR="00C30B8C">
              <w:rPr>
                <w:noProof/>
                <w:webHidden/>
              </w:rPr>
            </w:r>
            <w:r w:rsidR="00C30B8C">
              <w:rPr>
                <w:noProof/>
                <w:webHidden/>
              </w:rPr>
              <w:fldChar w:fldCharType="separate"/>
            </w:r>
            <w:r w:rsidR="00EB407B">
              <w:rPr>
                <w:noProof/>
                <w:webHidden/>
              </w:rPr>
              <w:t>217</w:t>
            </w:r>
            <w:r w:rsidR="00C30B8C">
              <w:rPr>
                <w:noProof/>
                <w:webHidden/>
              </w:rPr>
              <w:fldChar w:fldCharType="end"/>
            </w:r>
          </w:hyperlink>
        </w:p>
        <w:p w14:paraId="0C907B10" w14:textId="669540FA"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255" w:history="1">
            <w:r w:rsidR="00C30B8C" w:rsidRPr="00903D03">
              <w:rPr>
                <w:rStyle w:val="Hyperlink"/>
                <w:rFonts w:asciiTheme="majorBidi" w:hAnsiTheme="majorBidi" w:cstheme="majorBidi"/>
                <w:b/>
                <w:bCs/>
                <w:noProof/>
              </w:rPr>
              <w:t>Chapter 7: Data Science</w:t>
            </w:r>
            <w:r w:rsidR="00C30B8C">
              <w:rPr>
                <w:noProof/>
                <w:webHidden/>
              </w:rPr>
              <w:tab/>
            </w:r>
            <w:r w:rsidR="00C30B8C">
              <w:rPr>
                <w:noProof/>
                <w:webHidden/>
              </w:rPr>
              <w:fldChar w:fldCharType="begin"/>
            </w:r>
            <w:r w:rsidR="00C30B8C">
              <w:rPr>
                <w:noProof/>
                <w:webHidden/>
              </w:rPr>
              <w:instrText xml:space="preserve"> PAGEREF _Toc231253255 \h </w:instrText>
            </w:r>
            <w:r w:rsidR="00C30B8C">
              <w:rPr>
                <w:noProof/>
                <w:webHidden/>
              </w:rPr>
            </w:r>
            <w:r w:rsidR="00C30B8C">
              <w:rPr>
                <w:noProof/>
                <w:webHidden/>
              </w:rPr>
              <w:fldChar w:fldCharType="separate"/>
            </w:r>
            <w:r w:rsidR="00EB407B">
              <w:rPr>
                <w:noProof/>
                <w:webHidden/>
              </w:rPr>
              <w:t>217</w:t>
            </w:r>
            <w:r w:rsidR="00C30B8C">
              <w:rPr>
                <w:noProof/>
                <w:webHidden/>
              </w:rPr>
              <w:fldChar w:fldCharType="end"/>
            </w:r>
          </w:hyperlink>
        </w:p>
        <w:p w14:paraId="1DCDD28E" w14:textId="73D2DCFE" w:rsidR="00C30B8C" w:rsidRDefault="00463854">
          <w:pPr>
            <w:pStyle w:val="TOC3"/>
            <w:tabs>
              <w:tab w:val="right" w:leader="dot" w:pos="9016"/>
            </w:tabs>
            <w:rPr>
              <w:rFonts w:asciiTheme="minorHAnsi" w:eastAsiaTheme="minorEastAsia" w:hAnsiTheme="minorHAnsi" w:cstheme="minorBidi"/>
              <w:noProof/>
              <w:lang w:val="en-US" w:eastAsia="en-US"/>
            </w:rPr>
          </w:pPr>
          <w:hyperlink w:anchor="_Toc231253256" w:history="1">
            <w:r w:rsidR="00C30B8C" w:rsidRPr="00903D03">
              <w:rPr>
                <w:rStyle w:val="Hyperlink"/>
                <w:rFonts w:asciiTheme="majorBidi" w:hAnsiTheme="majorBidi" w:cstheme="majorBidi"/>
                <w:b/>
                <w:bCs/>
                <w:noProof/>
              </w:rPr>
              <w:t>Chapter 8: Practical Implementation</w:t>
            </w:r>
            <w:r w:rsidR="00C30B8C">
              <w:rPr>
                <w:noProof/>
                <w:webHidden/>
              </w:rPr>
              <w:tab/>
            </w:r>
            <w:r w:rsidR="00C30B8C">
              <w:rPr>
                <w:noProof/>
                <w:webHidden/>
              </w:rPr>
              <w:fldChar w:fldCharType="begin"/>
            </w:r>
            <w:r w:rsidR="00C30B8C">
              <w:rPr>
                <w:noProof/>
                <w:webHidden/>
              </w:rPr>
              <w:instrText xml:space="preserve"> PAGEREF _Toc231253256 \h </w:instrText>
            </w:r>
            <w:r w:rsidR="00C30B8C">
              <w:rPr>
                <w:noProof/>
                <w:webHidden/>
              </w:rPr>
            </w:r>
            <w:r w:rsidR="00C30B8C">
              <w:rPr>
                <w:noProof/>
                <w:webHidden/>
              </w:rPr>
              <w:fldChar w:fldCharType="separate"/>
            </w:r>
            <w:r w:rsidR="00EB407B">
              <w:rPr>
                <w:noProof/>
                <w:webHidden/>
              </w:rPr>
              <w:t>217</w:t>
            </w:r>
            <w:r w:rsidR="00C30B8C">
              <w:rPr>
                <w:noProof/>
                <w:webHidden/>
              </w:rPr>
              <w:fldChar w:fldCharType="end"/>
            </w:r>
          </w:hyperlink>
        </w:p>
        <w:p w14:paraId="7C135ED5" w14:textId="50041D24" w:rsidR="00C30B8C" w:rsidRDefault="00463854">
          <w:pPr>
            <w:pStyle w:val="TOC2"/>
            <w:tabs>
              <w:tab w:val="right" w:leader="dot" w:pos="9016"/>
            </w:tabs>
            <w:rPr>
              <w:rFonts w:asciiTheme="minorHAnsi" w:eastAsiaTheme="minorEastAsia" w:hAnsiTheme="minorHAnsi" w:cstheme="minorBidi"/>
              <w:noProof/>
              <w:lang w:val="en-US" w:eastAsia="en-US"/>
            </w:rPr>
          </w:pPr>
          <w:hyperlink w:anchor="_Toc231253257" w:history="1">
            <w:r w:rsidR="00C30B8C" w:rsidRPr="00903D03">
              <w:rPr>
                <w:rStyle w:val="Hyperlink"/>
                <w:rFonts w:asciiTheme="majorBidi" w:hAnsiTheme="majorBidi" w:cstheme="majorBidi"/>
                <w:b/>
                <w:bCs/>
                <w:noProof/>
              </w:rPr>
              <w:t>9.3 Summary</w:t>
            </w:r>
            <w:r w:rsidR="00C30B8C">
              <w:rPr>
                <w:noProof/>
                <w:webHidden/>
              </w:rPr>
              <w:tab/>
            </w:r>
            <w:r w:rsidR="00C30B8C">
              <w:rPr>
                <w:noProof/>
                <w:webHidden/>
              </w:rPr>
              <w:fldChar w:fldCharType="begin"/>
            </w:r>
            <w:r w:rsidR="00C30B8C">
              <w:rPr>
                <w:noProof/>
                <w:webHidden/>
              </w:rPr>
              <w:instrText xml:space="preserve"> PAGEREF _Toc231253257 \h </w:instrText>
            </w:r>
            <w:r w:rsidR="00C30B8C">
              <w:rPr>
                <w:noProof/>
                <w:webHidden/>
              </w:rPr>
            </w:r>
            <w:r w:rsidR="00C30B8C">
              <w:rPr>
                <w:noProof/>
                <w:webHidden/>
              </w:rPr>
              <w:fldChar w:fldCharType="separate"/>
            </w:r>
            <w:r w:rsidR="00EB407B">
              <w:rPr>
                <w:noProof/>
                <w:webHidden/>
              </w:rPr>
              <w:t>217</w:t>
            </w:r>
            <w:r w:rsidR="00C30B8C">
              <w:rPr>
                <w:noProof/>
                <w:webHidden/>
              </w:rPr>
              <w:fldChar w:fldCharType="end"/>
            </w:r>
          </w:hyperlink>
        </w:p>
        <w:p w14:paraId="0E2A1C00" w14:textId="26EA458F" w:rsidR="00C30B8C" w:rsidRDefault="00463854">
          <w:pPr>
            <w:pStyle w:val="TOC1"/>
            <w:tabs>
              <w:tab w:val="right" w:leader="dot" w:pos="9016"/>
            </w:tabs>
            <w:rPr>
              <w:rFonts w:asciiTheme="minorHAnsi" w:eastAsiaTheme="minorEastAsia" w:hAnsiTheme="minorHAnsi" w:cstheme="minorBidi"/>
              <w:noProof/>
              <w:lang w:val="en-US" w:eastAsia="en-US"/>
            </w:rPr>
          </w:pPr>
          <w:hyperlink w:anchor="_Toc231253258" w:history="1">
            <w:r w:rsidR="00C30B8C" w:rsidRPr="00903D03">
              <w:rPr>
                <w:rStyle w:val="Hyperlink"/>
                <w:rFonts w:asciiTheme="majorBidi" w:hAnsiTheme="majorBidi" w:cstheme="majorBidi"/>
                <w:b/>
                <w:bCs/>
                <w:i/>
                <w:iCs/>
                <w:noProof/>
                <w:lang w:bidi="ar-SY"/>
              </w:rPr>
              <w:t>References</w:t>
            </w:r>
            <w:r w:rsidR="00C30B8C">
              <w:rPr>
                <w:noProof/>
                <w:webHidden/>
              </w:rPr>
              <w:tab/>
            </w:r>
            <w:r w:rsidR="00C30B8C">
              <w:rPr>
                <w:noProof/>
                <w:webHidden/>
              </w:rPr>
              <w:fldChar w:fldCharType="begin"/>
            </w:r>
            <w:r w:rsidR="00C30B8C">
              <w:rPr>
                <w:noProof/>
                <w:webHidden/>
              </w:rPr>
              <w:instrText xml:space="preserve"> PAGEREF _Toc231253258 \h </w:instrText>
            </w:r>
            <w:r w:rsidR="00C30B8C">
              <w:rPr>
                <w:noProof/>
                <w:webHidden/>
              </w:rPr>
            </w:r>
            <w:r w:rsidR="00C30B8C">
              <w:rPr>
                <w:noProof/>
                <w:webHidden/>
              </w:rPr>
              <w:fldChar w:fldCharType="separate"/>
            </w:r>
            <w:r w:rsidR="00EB407B">
              <w:rPr>
                <w:noProof/>
                <w:webHidden/>
              </w:rPr>
              <w:t>218</w:t>
            </w:r>
            <w:r w:rsidR="00C30B8C">
              <w:rPr>
                <w:noProof/>
                <w:webHidden/>
              </w:rPr>
              <w:fldChar w:fldCharType="end"/>
            </w:r>
          </w:hyperlink>
        </w:p>
        <w:p w14:paraId="1BC48E72" w14:textId="0080E0FA" w:rsidR="00A37155" w:rsidRDefault="00A37155">
          <w:r>
            <w:rPr>
              <w:b/>
              <w:bCs/>
              <w:noProof/>
            </w:rPr>
            <w:fldChar w:fldCharType="end"/>
          </w:r>
        </w:p>
      </w:sdtContent>
    </w:sdt>
    <w:p w14:paraId="4288703A" w14:textId="77777777" w:rsidR="00512B77" w:rsidRDefault="00512B77">
      <w:pPr>
        <w:jc w:val="both"/>
        <w:rPr>
          <w:rFonts w:asciiTheme="majorBidi" w:eastAsia="Proxima Nova" w:hAnsiTheme="majorBidi" w:cstheme="majorBidi"/>
          <w:color w:val="000000" w:themeColor="text1"/>
          <w:sz w:val="24"/>
          <w:szCs w:val="24"/>
          <w:lang w:bidi="ar-SY"/>
        </w:rPr>
      </w:pPr>
    </w:p>
    <w:p w14:paraId="3F0A46AC" w14:textId="58FF611A" w:rsidR="00DB7956" w:rsidRDefault="00DB7956" w:rsidP="00A37155">
      <w:pPr>
        <w:jc w:val="center"/>
        <w:rPr>
          <w:rFonts w:asciiTheme="majorBidi" w:eastAsia="Proxima Nova" w:hAnsiTheme="majorBidi" w:cstheme="majorBidi"/>
          <w:b/>
          <w:bCs/>
          <w:color w:val="000000" w:themeColor="text1"/>
          <w:sz w:val="24"/>
          <w:szCs w:val="24"/>
          <w:rtl/>
          <w:lang w:bidi="ar-SY"/>
        </w:rPr>
      </w:pPr>
      <w:r w:rsidRPr="00DB7956">
        <w:rPr>
          <w:b/>
          <w:bCs/>
          <w:sz w:val="32"/>
          <w:szCs w:val="32"/>
        </w:rPr>
        <w:t>List of Tables</w:t>
      </w:r>
    </w:p>
    <w:p w14:paraId="01D720E2" w14:textId="77777777" w:rsidR="00DB7956" w:rsidRDefault="00DB7956" w:rsidP="00DB7956">
      <w:pPr>
        <w:jc w:val="center"/>
        <w:rPr>
          <w:rFonts w:asciiTheme="majorBidi" w:eastAsia="Proxima Nova" w:hAnsiTheme="majorBidi" w:cstheme="majorBidi"/>
          <w:b/>
          <w:bCs/>
          <w:color w:val="000000" w:themeColor="text1"/>
          <w:sz w:val="24"/>
          <w:szCs w:val="24"/>
          <w:rtl/>
          <w:lang w:bidi="ar-SY"/>
        </w:rPr>
      </w:pPr>
    </w:p>
    <w:p w14:paraId="02C92170" w14:textId="141BEFAC" w:rsidR="00C30B8C" w:rsidRDefault="00C30B8C">
      <w:pPr>
        <w:pStyle w:val="TableofFigures"/>
        <w:tabs>
          <w:tab w:val="right" w:leader="dot" w:pos="9016"/>
        </w:tabs>
        <w:rPr>
          <w:rFonts w:asciiTheme="minorHAnsi" w:eastAsiaTheme="minorEastAsia" w:hAnsiTheme="minorHAnsi" w:cstheme="minorBidi"/>
          <w:noProof/>
          <w:lang w:val="en-US" w:eastAsia="en-US"/>
        </w:rPr>
      </w:pPr>
      <w:r>
        <w:rPr>
          <w:rFonts w:asciiTheme="majorBidi" w:eastAsia="Proxima Nova" w:hAnsiTheme="majorBidi" w:cstheme="majorBidi"/>
          <w:b/>
          <w:bCs/>
          <w:color w:val="000000" w:themeColor="text1"/>
          <w:sz w:val="24"/>
          <w:szCs w:val="24"/>
          <w:lang w:bidi="ar-SY"/>
        </w:rPr>
        <w:fldChar w:fldCharType="begin"/>
      </w:r>
      <w:r>
        <w:rPr>
          <w:rFonts w:asciiTheme="majorBidi" w:eastAsia="Proxima Nova" w:hAnsiTheme="majorBidi" w:cstheme="majorBidi"/>
          <w:b/>
          <w:bCs/>
          <w:color w:val="000000" w:themeColor="text1"/>
          <w:sz w:val="24"/>
          <w:szCs w:val="24"/>
          <w:lang w:bidi="ar-SY"/>
        </w:rPr>
        <w:instrText xml:space="preserve"> TOC \h \z \c "Table" </w:instrText>
      </w:r>
      <w:r>
        <w:rPr>
          <w:rFonts w:asciiTheme="majorBidi" w:eastAsia="Proxima Nova" w:hAnsiTheme="majorBidi" w:cstheme="majorBidi"/>
          <w:b/>
          <w:bCs/>
          <w:color w:val="000000" w:themeColor="text1"/>
          <w:sz w:val="24"/>
          <w:szCs w:val="24"/>
          <w:lang w:bidi="ar-SY"/>
        </w:rPr>
        <w:fldChar w:fldCharType="separate"/>
      </w:r>
      <w:hyperlink w:anchor="_Toc231253340" w:history="1">
        <w:r w:rsidRPr="00B7503D">
          <w:rPr>
            <w:rStyle w:val="Hyperlink"/>
            <w:noProof/>
          </w:rPr>
          <w:t>Table 1</w:t>
        </w:r>
        <w:r w:rsidRPr="00B7503D">
          <w:rPr>
            <w:rStyle w:val="Hyperlink"/>
            <w:noProof/>
            <w:lang w:val="en-US"/>
          </w:rPr>
          <w:t xml:space="preserve"> : Comparative Analysis of Reference Studies</w:t>
        </w:r>
        <w:r>
          <w:rPr>
            <w:noProof/>
            <w:webHidden/>
          </w:rPr>
          <w:tab/>
        </w:r>
        <w:r>
          <w:rPr>
            <w:noProof/>
            <w:webHidden/>
          </w:rPr>
          <w:fldChar w:fldCharType="begin"/>
        </w:r>
        <w:r>
          <w:rPr>
            <w:noProof/>
            <w:webHidden/>
          </w:rPr>
          <w:instrText xml:space="preserve"> PAGEREF _Toc231253340 \h </w:instrText>
        </w:r>
        <w:r>
          <w:rPr>
            <w:noProof/>
            <w:webHidden/>
          </w:rPr>
        </w:r>
        <w:r>
          <w:rPr>
            <w:noProof/>
            <w:webHidden/>
          </w:rPr>
          <w:fldChar w:fldCharType="separate"/>
        </w:r>
        <w:r w:rsidR="00EB407B">
          <w:rPr>
            <w:noProof/>
            <w:webHidden/>
          </w:rPr>
          <w:t>36</w:t>
        </w:r>
        <w:r>
          <w:rPr>
            <w:noProof/>
            <w:webHidden/>
          </w:rPr>
          <w:fldChar w:fldCharType="end"/>
        </w:r>
      </w:hyperlink>
    </w:p>
    <w:p w14:paraId="791472DE" w14:textId="6BCD8525"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41" w:history="1">
        <w:r w:rsidR="00C30B8C" w:rsidRPr="00B7503D">
          <w:rPr>
            <w:rStyle w:val="Hyperlink"/>
            <w:noProof/>
          </w:rPr>
          <w:t>Table 2</w:t>
        </w:r>
        <w:r w:rsidR="00C30B8C" w:rsidRPr="00B7503D">
          <w:rPr>
            <w:rStyle w:val="Hyperlink"/>
            <w:noProof/>
            <w:lang w:val="en-US"/>
          </w:rPr>
          <w:t xml:space="preserve"> : Thematic Analysis of AI Techniques in Voice-Based Business Intelligence</w:t>
        </w:r>
        <w:r w:rsidR="00C30B8C">
          <w:rPr>
            <w:noProof/>
            <w:webHidden/>
          </w:rPr>
          <w:tab/>
        </w:r>
        <w:r w:rsidR="00C30B8C">
          <w:rPr>
            <w:noProof/>
            <w:webHidden/>
          </w:rPr>
          <w:fldChar w:fldCharType="begin"/>
        </w:r>
        <w:r w:rsidR="00C30B8C">
          <w:rPr>
            <w:noProof/>
            <w:webHidden/>
          </w:rPr>
          <w:instrText xml:space="preserve"> PAGEREF _Toc231253341 \h </w:instrText>
        </w:r>
        <w:r w:rsidR="00C30B8C">
          <w:rPr>
            <w:noProof/>
            <w:webHidden/>
          </w:rPr>
        </w:r>
        <w:r w:rsidR="00C30B8C">
          <w:rPr>
            <w:noProof/>
            <w:webHidden/>
          </w:rPr>
          <w:fldChar w:fldCharType="separate"/>
        </w:r>
        <w:r w:rsidR="00EB407B">
          <w:rPr>
            <w:noProof/>
            <w:webHidden/>
          </w:rPr>
          <w:t>38</w:t>
        </w:r>
        <w:r w:rsidR="00C30B8C">
          <w:rPr>
            <w:noProof/>
            <w:webHidden/>
          </w:rPr>
          <w:fldChar w:fldCharType="end"/>
        </w:r>
      </w:hyperlink>
    </w:p>
    <w:p w14:paraId="20879CCC" w14:textId="4946B7F7"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42" w:history="1">
        <w:r w:rsidR="00C30B8C" w:rsidRPr="00B7503D">
          <w:rPr>
            <w:rStyle w:val="Hyperlink"/>
            <w:noProof/>
          </w:rPr>
          <w:t>Table 3</w:t>
        </w:r>
        <w:r w:rsidR="00C30B8C" w:rsidRPr="00B7503D">
          <w:rPr>
            <w:rStyle w:val="Hyperlink"/>
            <w:noProof/>
            <w:lang w:val="en-US"/>
          </w:rPr>
          <w:t xml:space="preserve"> :  Roles and Responsibilities</w:t>
        </w:r>
        <w:r w:rsidR="00C30B8C">
          <w:rPr>
            <w:noProof/>
            <w:webHidden/>
          </w:rPr>
          <w:tab/>
        </w:r>
        <w:r w:rsidR="00C30B8C">
          <w:rPr>
            <w:noProof/>
            <w:webHidden/>
          </w:rPr>
          <w:fldChar w:fldCharType="begin"/>
        </w:r>
        <w:r w:rsidR="00C30B8C">
          <w:rPr>
            <w:noProof/>
            <w:webHidden/>
          </w:rPr>
          <w:instrText xml:space="preserve"> PAGEREF _Toc231253342 \h </w:instrText>
        </w:r>
        <w:r w:rsidR="00C30B8C">
          <w:rPr>
            <w:noProof/>
            <w:webHidden/>
          </w:rPr>
        </w:r>
        <w:r w:rsidR="00C30B8C">
          <w:rPr>
            <w:noProof/>
            <w:webHidden/>
          </w:rPr>
          <w:fldChar w:fldCharType="separate"/>
        </w:r>
        <w:r w:rsidR="00EB407B">
          <w:rPr>
            <w:noProof/>
            <w:webHidden/>
          </w:rPr>
          <w:t>43</w:t>
        </w:r>
        <w:r w:rsidR="00C30B8C">
          <w:rPr>
            <w:noProof/>
            <w:webHidden/>
          </w:rPr>
          <w:fldChar w:fldCharType="end"/>
        </w:r>
      </w:hyperlink>
    </w:p>
    <w:p w14:paraId="0D97091E" w14:textId="2A41441E"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43" w:history="1">
        <w:r w:rsidR="00C30B8C" w:rsidRPr="00B7503D">
          <w:rPr>
            <w:rStyle w:val="Hyperlink"/>
            <w:noProof/>
          </w:rPr>
          <w:t>Table 4</w:t>
        </w:r>
        <w:r w:rsidR="00C30B8C" w:rsidRPr="00B7503D">
          <w:rPr>
            <w:rStyle w:val="Hyperlink"/>
            <w:noProof/>
            <w:lang w:val="en-US"/>
          </w:rPr>
          <w:t xml:space="preserve"> : Risk Management</w:t>
        </w:r>
        <w:r w:rsidR="00C30B8C">
          <w:rPr>
            <w:noProof/>
            <w:webHidden/>
          </w:rPr>
          <w:tab/>
        </w:r>
        <w:r w:rsidR="00C30B8C">
          <w:rPr>
            <w:noProof/>
            <w:webHidden/>
          </w:rPr>
          <w:fldChar w:fldCharType="begin"/>
        </w:r>
        <w:r w:rsidR="00C30B8C">
          <w:rPr>
            <w:noProof/>
            <w:webHidden/>
          </w:rPr>
          <w:instrText xml:space="preserve"> PAGEREF _Toc231253343 \h </w:instrText>
        </w:r>
        <w:r w:rsidR="00C30B8C">
          <w:rPr>
            <w:noProof/>
            <w:webHidden/>
          </w:rPr>
        </w:r>
        <w:r w:rsidR="00C30B8C">
          <w:rPr>
            <w:noProof/>
            <w:webHidden/>
          </w:rPr>
          <w:fldChar w:fldCharType="separate"/>
        </w:r>
        <w:r w:rsidR="00EB407B">
          <w:rPr>
            <w:noProof/>
            <w:webHidden/>
          </w:rPr>
          <w:t>45</w:t>
        </w:r>
        <w:r w:rsidR="00C30B8C">
          <w:rPr>
            <w:noProof/>
            <w:webHidden/>
          </w:rPr>
          <w:fldChar w:fldCharType="end"/>
        </w:r>
      </w:hyperlink>
    </w:p>
    <w:p w14:paraId="7645708D" w14:textId="192700CC"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44" w:history="1">
        <w:r w:rsidR="00C30B8C" w:rsidRPr="00B7503D">
          <w:rPr>
            <w:rStyle w:val="Hyperlink"/>
            <w:noProof/>
          </w:rPr>
          <w:t>Table 5</w:t>
        </w:r>
        <w:r w:rsidR="00C30B8C" w:rsidRPr="00B7503D">
          <w:rPr>
            <w:rStyle w:val="Hyperlink"/>
            <w:noProof/>
            <w:lang w:val="en-US"/>
          </w:rPr>
          <w:t xml:space="preserve"> : Project Timeline and Sprint Planning</w:t>
        </w:r>
        <w:r w:rsidR="00C30B8C">
          <w:rPr>
            <w:noProof/>
            <w:webHidden/>
          </w:rPr>
          <w:tab/>
        </w:r>
        <w:r w:rsidR="00C30B8C">
          <w:rPr>
            <w:noProof/>
            <w:webHidden/>
          </w:rPr>
          <w:fldChar w:fldCharType="begin"/>
        </w:r>
        <w:r w:rsidR="00C30B8C">
          <w:rPr>
            <w:noProof/>
            <w:webHidden/>
          </w:rPr>
          <w:instrText xml:space="preserve"> PAGEREF _Toc231253344 \h </w:instrText>
        </w:r>
        <w:r w:rsidR="00C30B8C">
          <w:rPr>
            <w:noProof/>
            <w:webHidden/>
          </w:rPr>
        </w:r>
        <w:r w:rsidR="00C30B8C">
          <w:rPr>
            <w:noProof/>
            <w:webHidden/>
          </w:rPr>
          <w:fldChar w:fldCharType="separate"/>
        </w:r>
        <w:r w:rsidR="00EB407B">
          <w:rPr>
            <w:noProof/>
            <w:webHidden/>
          </w:rPr>
          <w:t>47</w:t>
        </w:r>
        <w:r w:rsidR="00C30B8C">
          <w:rPr>
            <w:noProof/>
            <w:webHidden/>
          </w:rPr>
          <w:fldChar w:fldCharType="end"/>
        </w:r>
      </w:hyperlink>
    </w:p>
    <w:p w14:paraId="60FBDB50" w14:textId="70708065"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45" w:history="1">
        <w:r w:rsidR="00C30B8C" w:rsidRPr="00B7503D">
          <w:rPr>
            <w:rStyle w:val="Hyperlink"/>
            <w:noProof/>
          </w:rPr>
          <w:t>Table 6</w:t>
        </w:r>
        <w:r w:rsidR="00C30B8C" w:rsidRPr="00B7503D">
          <w:rPr>
            <w:rStyle w:val="Hyperlink"/>
            <w:noProof/>
            <w:rtl/>
            <w:lang w:bidi="ar-SY"/>
          </w:rPr>
          <w:t xml:space="preserve"> : </w:t>
        </w:r>
        <w:r w:rsidR="00C30B8C" w:rsidRPr="00B7503D">
          <w:rPr>
            <w:rStyle w:val="Hyperlink"/>
            <w:noProof/>
            <w:lang w:bidi="ar-SY"/>
          </w:rPr>
          <w:t>Use Case Specification for “Sign Up</w:t>
        </w:r>
        <w:r w:rsidR="00C30B8C">
          <w:rPr>
            <w:noProof/>
            <w:webHidden/>
          </w:rPr>
          <w:tab/>
        </w:r>
        <w:r w:rsidR="00C30B8C">
          <w:rPr>
            <w:noProof/>
            <w:webHidden/>
          </w:rPr>
          <w:fldChar w:fldCharType="begin"/>
        </w:r>
        <w:r w:rsidR="00C30B8C">
          <w:rPr>
            <w:noProof/>
            <w:webHidden/>
          </w:rPr>
          <w:instrText xml:space="preserve"> PAGEREF _Toc231253345 \h </w:instrText>
        </w:r>
        <w:r w:rsidR="00C30B8C">
          <w:rPr>
            <w:noProof/>
            <w:webHidden/>
          </w:rPr>
        </w:r>
        <w:r w:rsidR="00C30B8C">
          <w:rPr>
            <w:noProof/>
            <w:webHidden/>
          </w:rPr>
          <w:fldChar w:fldCharType="separate"/>
        </w:r>
        <w:r w:rsidR="00EB407B">
          <w:rPr>
            <w:noProof/>
            <w:webHidden/>
          </w:rPr>
          <w:t>74</w:t>
        </w:r>
        <w:r w:rsidR="00C30B8C">
          <w:rPr>
            <w:noProof/>
            <w:webHidden/>
          </w:rPr>
          <w:fldChar w:fldCharType="end"/>
        </w:r>
      </w:hyperlink>
    </w:p>
    <w:p w14:paraId="39198346" w14:textId="7667F275"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46" w:history="1">
        <w:r w:rsidR="00C30B8C" w:rsidRPr="00B7503D">
          <w:rPr>
            <w:rStyle w:val="Hyperlink"/>
            <w:noProof/>
          </w:rPr>
          <w:t>Table 7</w:t>
        </w:r>
        <w:r w:rsidR="00C30B8C" w:rsidRPr="00B7503D">
          <w:rPr>
            <w:rStyle w:val="Hyperlink"/>
            <w:noProof/>
            <w:rtl/>
            <w:lang w:bidi="ar-SY"/>
          </w:rPr>
          <w:t xml:space="preserve"> : </w:t>
        </w:r>
        <w:r w:rsidR="00C30B8C" w:rsidRPr="00B7503D">
          <w:rPr>
            <w:rStyle w:val="Hyperlink"/>
            <w:noProof/>
            <w:lang w:bidi="ar-SY"/>
          </w:rPr>
          <w:t>Use Case Specification for “</w:t>
        </w:r>
        <w:r w:rsidR="00C30B8C" w:rsidRPr="00B7503D">
          <w:rPr>
            <w:rStyle w:val="Hyperlink"/>
            <w:noProof/>
            <w:lang w:val="en-US" w:bidi="ar-SY"/>
          </w:rPr>
          <w:t>Email Verification"</w:t>
        </w:r>
        <w:r w:rsidR="00C30B8C">
          <w:rPr>
            <w:noProof/>
            <w:webHidden/>
          </w:rPr>
          <w:tab/>
        </w:r>
        <w:r w:rsidR="00C30B8C">
          <w:rPr>
            <w:noProof/>
            <w:webHidden/>
          </w:rPr>
          <w:fldChar w:fldCharType="begin"/>
        </w:r>
        <w:r w:rsidR="00C30B8C">
          <w:rPr>
            <w:noProof/>
            <w:webHidden/>
          </w:rPr>
          <w:instrText xml:space="preserve"> PAGEREF _Toc231253346 \h </w:instrText>
        </w:r>
        <w:r w:rsidR="00C30B8C">
          <w:rPr>
            <w:noProof/>
            <w:webHidden/>
          </w:rPr>
        </w:r>
        <w:r w:rsidR="00C30B8C">
          <w:rPr>
            <w:noProof/>
            <w:webHidden/>
          </w:rPr>
          <w:fldChar w:fldCharType="separate"/>
        </w:r>
        <w:r w:rsidR="00EB407B">
          <w:rPr>
            <w:noProof/>
            <w:webHidden/>
          </w:rPr>
          <w:t>76</w:t>
        </w:r>
        <w:r w:rsidR="00C30B8C">
          <w:rPr>
            <w:noProof/>
            <w:webHidden/>
          </w:rPr>
          <w:fldChar w:fldCharType="end"/>
        </w:r>
      </w:hyperlink>
    </w:p>
    <w:p w14:paraId="22CDEDE5" w14:textId="404C005C"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47" w:history="1">
        <w:r w:rsidR="00C30B8C" w:rsidRPr="00B7503D">
          <w:rPr>
            <w:rStyle w:val="Hyperlink"/>
            <w:noProof/>
          </w:rPr>
          <w:t>Table 8</w:t>
        </w:r>
        <w:r w:rsidR="00C30B8C" w:rsidRPr="00B7503D">
          <w:rPr>
            <w:rStyle w:val="Hyperlink"/>
            <w:noProof/>
            <w:lang w:val="en-US"/>
          </w:rPr>
          <w:t xml:space="preserve"> : Use Case Specification for “Login"</w:t>
        </w:r>
        <w:r w:rsidR="00C30B8C">
          <w:rPr>
            <w:noProof/>
            <w:webHidden/>
          </w:rPr>
          <w:tab/>
        </w:r>
        <w:r w:rsidR="00C30B8C">
          <w:rPr>
            <w:noProof/>
            <w:webHidden/>
          </w:rPr>
          <w:fldChar w:fldCharType="begin"/>
        </w:r>
        <w:r w:rsidR="00C30B8C">
          <w:rPr>
            <w:noProof/>
            <w:webHidden/>
          </w:rPr>
          <w:instrText xml:space="preserve"> PAGEREF _Toc231253347 \h </w:instrText>
        </w:r>
        <w:r w:rsidR="00C30B8C">
          <w:rPr>
            <w:noProof/>
            <w:webHidden/>
          </w:rPr>
        </w:r>
        <w:r w:rsidR="00C30B8C">
          <w:rPr>
            <w:noProof/>
            <w:webHidden/>
          </w:rPr>
          <w:fldChar w:fldCharType="separate"/>
        </w:r>
        <w:r w:rsidR="00EB407B">
          <w:rPr>
            <w:noProof/>
            <w:webHidden/>
          </w:rPr>
          <w:t>78</w:t>
        </w:r>
        <w:r w:rsidR="00C30B8C">
          <w:rPr>
            <w:noProof/>
            <w:webHidden/>
          </w:rPr>
          <w:fldChar w:fldCharType="end"/>
        </w:r>
      </w:hyperlink>
    </w:p>
    <w:p w14:paraId="512C3F62" w14:textId="01821D6B"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48" w:history="1">
        <w:r w:rsidR="00C30B8C" w:rsidRPr="00B7503D">
          <w:rPr>
            <w:rStyle w:val="Hyperlink"/>
            <w:noProof/>
          </w:rPr>
          <w:t>Table 9</w:t>
        </w:r>
        <w:r w:rsidR="00C30B8C" w:rsidRPr="00B7503D">
          <w:rPr>
            <w:rStyle w:val="Hyperlink"/>
            <w:noProof/>
            <w:lang w:val="en-US"/>
          </w:rPr>
          <w:t xml:space="preserve"> : Use Case Specification for “Logout"</w:t>
        </w:r>
        <w:r w:rsidR="00C30B8C">
          <w:rPr>
            <w:noProof/>
            <w:webHidden/>
          </w:rPr>
          <w:tab/>
        </w:r>
        <w:r w:rsidR="00C30B8C">
          <w:rPr>
            <w:noProof/>
            <w:webHidden/>
          </w:rPr>
          <w:fldChar w:fldCharType="begin"/>
        </w:r>
        <w:r w:rsidR="00C30B8C">
          <w:rPr>
            <w:noProof/>
            <w:webHidden/>
          </w:rPr>
          <w:instrText xml:space="preserve"> PAGEREF _Toc231253348 \h </w:instrText>
        </w:r>
        <w:r w:rsidR="00C30B8C">
          <w:rPr>
            <w:noProof/>
            <w:webHidden/>
          </w:rPr>
        </w:r>
        <w:r w:rsidR="00C30B8C">
          <w:rPr>
            <w:noProof/>
            <w:webHidden/>
          </w:rPr>
          <w:fldChar w:fldCharType="separate"/>
        </w:r>
        <w:r w:rsidR="00EB407B">
          <w:rPr>
            <w:noProof/>
            <w:webHidden/>
          </w:rPr>
          <w:t>80</w:t>
        </w:r>
        <w:r w:rsidR="00C30B8C">
          <w:rPr>
            <w:noProof/>
            <w:webHidden/>
          </w:rPr>
          <w:fldChar w:fldCharType="end"/>
        </w:r>
      </w:hyperlink>
    </w:p>
    <w:p w14:paraId="29888099" w14:textId="1A4C15C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49" w:history="1">
        <w:r w:rsidR="00C30B8C" w:rsidRPr="00B7503D">
          <w:rPr>
            <w:rStyle w:val="Hyperlink"/>
            <w:noProof/>
          </w:rPr>
          <w:t>Table 10</w:t>
        </w:r>
        <w:r w:rsidR="00C30B8C" w:rsidRPr="00B7503D">
          <w:rPr>
            <w:rStyle w:val="Hyperlink"/>
            <w:noProof/>
            <w:lang w:val="en-US"/>
          </w:rPr>
          <w:t xml:space="preserve"> : Use Case Specification for “Forget Password"</w:t>
        </w:r>
        <w:r w:rsidR="00C30B8C">
          <w:rPr>
            <w:noProof/>
            <w:webHidden/>
          </w:rPr>
          <w:tab/>
        </w:r>
        <w:r w:rsidR="00C30B8C">
          <w:rPr>
            <w:noProof/>
            <w:webHidden/>
          </w:rPr>
          <w:fldChar w:fldCharType="begin"/>
        </w:r>
        <w:r w:rsidR="00C30B8C">
          <w:rPr>
            <w:noProof/>
            <w:webHidden/>
          </w:rPr>
          <w:instrText xml:space="preserve"> PAGEREF _Toc231253349 \h </w:instrText>
        </w:r>
        <w:r w:rsidR="00C30B8C">
          <w:rPr>
            <w:noProof/>
            <w:webHidden/>
          </w:rPr>
        </w:r>
        <w:r w:rsidR="00C30B8C">
          <w:rPr>
            <w:noProof/>
            <w:webHidden/>
          </w:rPr>
          <w:fldChar w:fldCharType="separate"/>
        </w:r>
        <w:r w:rsidR="00EB407B">
          <w:rPr>
            <w:noProof/>
            <w:webHidden/>
          </w:rPr>
          <w:t>81</w:t>
        </w:r>
        <w:r w:rsidR="00C30B8C">
          <w:rPr>
            <w:noProof/>
            <w:webHidden/>
          </w:rPr>
          <w:fldChar w:fldCharType="end"/>
        </w:r>
      </w:hyperlink>
    </w:p>
    <w:p w14:paraId="74BA39EE" w14:textId="43537F5D"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50" w:history="1">
        <w:r w:rsidR="00C30B8C" w:rsidRPr="00B7503D">
          <w:rPr>
            <w:rStyle w:val="Hyperlink"/>
            <w:noProof/>
          </w:rPr>
          <w:t>Table 11</w:t>
        </w:r>
        <w:r w:rsidR="00C30B8C" w:rsidRPr="00B7503D">
          <w:rPr>
            <w:rStyle w:val="Hyperlink"/>
            <w:noProof/>
            <w:lang w:val="en-US"/>
          </w:rPr>
          <w:t xml:space="preserve"> : Use Case Specification for “Edit Profile"</w:t>
        </w:r>
        <w:r w:rsidR="00C30B8C">
          <w:rPr>
            <w:noProof/>
            <w:webHidden/>
          </w:rPr>
          <w:tab/>
        </w:r>
        <w:r w:rsidR="00C30B8C">
          <w:rPr>
            <w:noProof/>
            <w:webHidden/>
          </w:rPr>
          <w:fldChar w:fldCharType="begin"/>
        </w:r>
        <w:r w:rsidR="00C30B8C">
          <w:rPr>
            <w:noProof/>
            <w:webHidden/>
          </w:rPr>
          <w:instrText xml:space="preserve"> PAGEREF _Toc231253350 \h </w:instrText>
        </w:r>
        <w:r w:rsidR="00C30B8C">
          <w:rPr>
            <w:noProof/>
            <w:webHidden/>
          </w:rPr>
        </w:r>
        <w:r w:rsidR="00C30B8C">
          <w:rPr>
            <w:noProof/>
            <w:webHidden/>
          </w:rPr>
          <w:fldChar w:fldCharType="separate"/>
        </w:r>
        <w:r w:rsidR="00EB407B">
          <w:rPr>
            <w:noProof/>
            <w:webHidden/>
          </w:rPr>
          <w:t>83</w:t>
        </w:r>
        <w:r w:rsidR="00C30B8C">
          <w:rPr>
            <w:noProof/>
            <w:webHidden/>
          </w:rPr>
          <w:fldChar w:fldCharType="end"/>
        </w:r>
      </w:hyperlink>
    </w:p>
    <w:p w14:paraId="274D6330" w14:textId="2E3B9C7E"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51" w:history="1">
        <w:r w:rsidR="00C30B8C" w:rsidRPr="00B7503D">
          <w:rPr>
            <w:rStyle w:val="Hyperlink"/>
            <w:noProof/>
          </w:rPr>
          <w:t>Table 12</w:t>
        </w:r>
        <w:r w:rsidR="00C30B8C" w:rsidRPr="00B7503D">
          <w:rPr>
            <w:rStyle w:val="Hyperlink"/>
            <w:noProof/>
            <w:lang w:val="en-US"/>
          </w:rPr>
          <w:t xml:space="preserve"> : Use Case Specification for “Deactivate My Profile"</w:t>
        </w:r>
        <w:r w:rsidR="00C30B8C">
          <w:rPr>
            <w:noProof/>
            <w:webHidden/>
          </w:rPr>
          <w:tab/>
        </w:r>
        <w:r w:rsidR="00C30B8C">
          <w:rPr>
            <w:noProof/>
            <w:webHidden/>
          </w:rPr>
          <w:fldChar w:fldCharType="begin"/>
        </w:r>
        <w:r w:rsidR="00C30B8C">
          <w:rPr>
            <w:noProof/>
            <w:webHidden/>
          </w:rPr>
          <w:instrText xml:space="preserve"> PAGEREF _Toc231253351 \h </w:instrText>
        </w:r>
        <w:r w:rsidR="00C30B8C">
          <w:rPr>
            <w:noProof/>
            <w:webHidden/>
          </w:rPr>
        </w:r>
        <w:r w:rsidR="00C30B8C">
          <w:rPr>
            <w:noProof/>
            <w:webHidden/>
          </w:rPr>
          <w:fldChar w:fldCharType="separate"/>
        </w:r>
        <w:r w:rsidR="00EB407B">
          <w:rPr>
            <w:noProof/>
            <w:webHidden/>
          </w:rPr>
          <w:t>85</w:t>
        </w:r>
        <w:r w:rsidR="00C30B8C">
          <w:rPr>
            <w:noProof/>
            <w:webHidden/>
          </w:rPr>
          <w:fldChar w:fldCharType="end"/>
        </w:r>
      </w:hyperlink>
    </w:p>
    <w:p w14:paraId="5EE2E880" w14:textId="59AF7A0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52" w:history="1">
        <w:r w:rsidR="00C30B8C" w:rsidRPr="00B7503D">
          <w:rPr>
            <w:rStyle w:val="Hyperlink"/>
            <w:noProof/>
          </w:rPr>
          <w:t>Table 13</w:t>
        </w:r>
        <w:r w:rsidR="00C30B8C" w:rsidRPr="00B7503D">
          <w:rPr>
            <w:rStyle w:val="Hyperlink"/>
            <w:noProof/>
            <w:lang w:val="en-US"/>
          </w:rPr>
          <w:t xml:space="preserve"> : Use Case Specification for “Change Password"</w:t>
        </w:r>
        <w:r w:rsidR="00C30B8C">
          <w:rPr>
            <w:noProof/>
            <w:webHidden/>
          </w:rPr>
          <w:tab/>
        </w:r>
        <w:r w:rsidR="00C30B8C">
          <w:rPr>
            <w:noProof/>
            <w:webHidden/>
          </w:rPr>
          <w:fldChar w:fldCharType="begin"/>
        </w:r>
        <w:r w:rsidR="00C30B8C">
          <w:rPr>
            <w:noProof/>
            <w:webHidden/>
          </w:rPr>
          <w:instrText xml:space="preserve"> PAGEREF _Toc231253352 \h </w:instrText>
        </w:r>
        <w:r w:rsidR="00C30B8C">
          <w:rPr>
            <w:noProof/>
            <w:webHidden/>
          </w:rPr>
        </w:r>
        <w:r w:rsidR="00C30B8C">
          <w:rPr>
            <w:noProof/>
            <w:webHidden/>
          </w:rPr>
          <w:fldChar w:fldCharType="separate"/>
        </w:r>
        <w:r w:rsidR="00EB407B">
          <w:rPr>
            <w:noProof/>
            <w:webHidden/>
          </w:rPr>
          <w:t>87</w:t>
        </w:r>
        <w:r w:rsidR="00C30B8C">
          <w:rPr>
            <w:noProof/>
            <w:webHidden/>
          </w:rPr>
          <w:fldChar w:fldCharType="end"/>
        </w:r>
      </w:hyperlink>
    </w:p>
    <w:p w14:paraId="41FE5BF4" w14:textId="78005480"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53" w:history="1">
        <w:r w:rsidR="00C30B8C" w:rsidRPr="00B7503D">
          <w:rPr>
            <w:rStyle w:val="Hyperlink"/>
            <w:noProof/>
          </w:rPr>
          <w:t>Table 14</w:t>
        </w:r>
        <w:r w:rsidR="00C30B8C" w:rsidRPr="00B7503D">
          <w:rPr>
            <w:rStyle w:val="Hyperlink"/>
            <w:noProof/>
            <w:lang w:val="en-US"/>
          </w:rPr>
          <w:t xml:space="preserve"> : Use Case Specification for "Edit Workspace Info "</w:t>
        </w:r>
        <w:r w:rsidR="00C30B8C">
          <w:rPr>
            <w:noProof/>
            <w:webHidden/>
          </w:rPr>
          <w:tab/>
        </w:r>
        <w:r w:rsidR="00C30B8C">
          <w:rPr>
            <w:noProof/>
            <w:webHidden/>
          </w:rPr>
          <w:fldChar w:fldCharType="begin"/>
        </w:r>
        <w:r w:rsidR="00C30B8C">
          <w:rPr>
            <w:noProof/>
            <w:webHidden/>
          </w:rPr>
          <w:instrText xml:space="preserve"> PAGEREF _Toc231253353 \h </w:instrText>
        </w:r>
        <w:r w:rsidR="00C30B8C">
          <w:rPr>
            <w:noProof/>
            <w:webHidden/>
          </w:rPr>
        </w:r>
        <w:r w:rsidR="00C30B8C">
          <w:rPr>
            <w:noProof/>
            <w:webHidden/>
          </w:rPr>
          <w:fldChar w:fldCharType="separate"/>
        </w:r>
        <w:r w:rsidR="00EB407B">
          <w:rPr>
            <w:noProof/>
            <w:webHidden/>
          </w:rPr>
          <w:t>89</w:t>
        </w:r>
        <w:r w:rsidR="00C30B8C">
          <w:rPr>
            <w:noProof/>
            <w:webHidden/>
          </w:rPr>
          <w:fldChar w:fldCharType="end"/>
        </w:r>
      </w:hyperlink>
    </w:p>
    <w:p w14:paraId="561A773B" w14:textId="600668B8"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54" w:history="1">
        <w:r w:rsidR="00C30B8C" w:rsidRPr="00B7503D">
          <w:rPr>
            <w:rStyle w:val="Hyperlink"/>
            <w:noProof/>
          </w:rPr>
          <w:t>Table 15</w:t>
        </w:r>
        <w:r w:rsidR="00C30B8C" w:rsidRPr="00B7503D">
          <w:rPr>
            <w:rStyle w:val="Hyperlink"/>
            <w:noProof/>
            <w:lang w:val="en-US"/>
          </w:rPr>
          <w:t xml:space="preserve"> : Use Case Specification for “View Workspace Member list"</w:t>
        </w:r>
        <w:r w:rsidR="00C30B8C">
          <w:rPr>
            <w:noProof/>
            <w:webHidden/>
          </w:rPr>
          <w:tab/>
        </w:r>
        <w:r w:rsidR="00C30B8C">
          <w:rPr>
            <w:noProof/>
            <w:webHidden/>
          </w:rPr>
          <w:fldChar w:fldCharType="begin"/>
        </w:r>
        <w:r w:rsidR="00C30B8C">
          <w:rPr>
            <w:noProof/>
            <w:webHidden/>
          </w:rPr>
          <w:instrText xml:space="preserve"> PAGEREF _Toc231253354 \h </w:instrText>
        </w:r>
        <w:r w:rsidR="00C30B8C">
          <w:rPr>
            <w:noProof/>
            <w:webHidden/>
          </w:rPr>
        </w:r>
        <w:r w:rsidR="00C30B8C">
          <w:rPr>
            <w:noProof/>
            <w:webHidden/>
          </w:rPr>
          <w:fldChar w:fldCharType="separate"/>
        </w:r>
        <w:r w:rsidR="00EB407B">
          <w:rPr>
            <w:noProof/>
            <w:webHidden/>
          </w:rPr>
          <w:t>91</w:t>
        </w:r>
        <w:r w:rsidR="00C30B8C">
          <w:rPr>
            <w:noProof/>
            <w:webHidden/>
          </w:rPr>
          <w:fldChar w:fldCharType="end"/>
        </w:r>
      </w:hyperlink>
    </w:p>
    <w:p w14:paraId="505CF93C" w14:textId="359BD679"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55" w:history="1">
        <w:r w:rsidR="00C30B8C" w:rsidRPr="00B7503D">
          <w:rPr>
            <w:rStyle w:val="Hyperlink"/>
            <w:noProof/>
          </w:rPr>
          <w:t>Table 16</w:t>
        </w:r>
        <w:r w:rsidR="00C30B8C" w:rsidRPr="00B7503D">
          <w:rPr>
            <w:rStyle w:val="Hyperlink"/>
            <w:noProof/>
            <w:lang w:val="en-US"/>
          </w:rPr>
          <w:t xml:space="preserve"> : Use Case Specification for “Invite Member"</w:t>
        </w:r>
        <w:r w:rsidR="00C30B8C">
          <w:rPr>
            <w:noProof/>
            <w:webHidden/>
          </w:rPr>
          <w:tab/>
        </w:r>
        <w:r w:rsidR="00C30B8C">
          <w:rPr>
            <w:noProof/>
            <w:webHidden/>
          </w:rPr>
          <w:fldChar w:fldCharType="begin"/>
        </w:r>
        <w:r w:rsidR="00C30B8C">
          <w:rPr>
            <w:noProof/>
            <w:webHidden/>
          </w:rPr>
          <w:instrText xml:space="preserve"> PAGEREF _Toc231253355 \h </w:instrText>
        </w:r>
        <w:r w:rsidR="00C30B8C">
          <w:rPr>
            <w:noProof/>
            <w:webHidden/>
          </w:rPr>
        </w:r>
        <w:r w:rsidR="00C30B8C">
          <w:rPr>
            <w:noProof/>
            <w:webHidden/>
          </w:rPr>
          <w:fldChar w:fldCharType="separate"/>
        </w:r>
        <w:r w:rsidR="00EB407B">
          <w:rPr>
            <w:noProof/>
            <w:webHidden/>
          </w:rPr>
          <w:t>92</w:t>
        </w:r>
        <w:r w:rsidR="00C30B8C">
          <w:rPr>
            <w:noProof/>
            <w:webHidden/>
          </w:rPr>
          <w:fldChar w:fldCharType="end"/>
        </w:r>
      </w:hyperlink>
    </w:p>
    <w:p w14:paraId="19D254BB" w14:textId="5C1063E7"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56" w:history="1">
        <w:r w:rsidR="00C30B8C" w:rsidRPr="00B7503D">
          <w:rPr>
            <w:rStyle w:val="Hyperlink"/>
            <w:noProof/>
          </w:rPr>
          <w:t>Table 17</w:t>
        </w:r>
        <w:r w:rsidR="00C30B8C" w:rsidRPr="00B7503D">
          <w:rPr>
            <w:rStyle w:val="Hyperlink"/>
            <w:noProof/>
            <w:lang w:val="en-US"/>
          </w:rPr>
          <w:t xml:space="preserve"> : Use Case Specification for “Assign Roles"</w:t>
        </w:r>
        <w:r w:rsidR="00C30B8C">
          <w:rPr>
            <w:noProof/>
            <w:webHidden/>
          </w:rPr>
          <w:tab/>
        </w:r>
        <w:r w:rsidR="00C30B8C">
          <w:rPr>
            <w:noProof/>
            <w:webHidden/>
          </w:rPr>
          <w:fldChar w:fldCharType="begin"/>
        </w:r>
        <w:r w:rsidR="00C30B8C">
          <w:rPr>
            <w:noProof/>
            <w:webHidden/>
          </w:rPr>
          <w:instrText xml:space="preserve"> PAGEREF _Toc231253356 \h </w:instrText>
        </w:r>
        <w:r w:rsidR="00C30B8C">
          <w:rPr>
            <w:noProof/>
            <w:webHidden/>
          </w:rPr>
        </w:r>
        <w:r w:rsidR="00C30B8C">
          <w:rPr>
            <w:noProof/>
            <w:webHidden/>
          </w:rPr>
          <w:fldChar w:fldCharType="separate"/>
        </w:r>
        <w:r w:rsidR="00EB407B">
          <w:rPr>
            <w:noProof/>
            <w:webHidden/>
          </w:rPr>
          <w:t>94</w:t>
        </w:r>
        <w:r w:rsidR="00C30B8C">
          <w:rPr>
            <w:noProof/>
            <w:webHidden/>
          </w:rPr>
          <w:fldChar w:fldCharType="end"/>
        </w:r>
      </w:hyperlink>
    </w:p>
    <w:p w14:paraId="35094CEC" w14:textId="47544B2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57" w:history="1">
        <w:r w:rsidR="00C30B8C" w:rsidRPr="00B7503D">
          <w:rPr>
            <w:rStyle w:val="Hyperlink"/>
            <w:noProof/>
          </w:rPr>
          <w:t>Table 18</w:t>
        </w:r>
        <w:r w:rsidR="00C30B8C" w:rsidRPr="00B7503D">
          <w:rPr>
            <w:rStyle w:val="Hyperlink"/>
            <w:noProof/>
            <w:lang w:val="en-US"/>
          </w:rPr>
          <w:t xml:space="preserve"> : Use Case Specification for “Remove Members"</w:t>
        </w:r>
        <w:r w:rsidR="00C30B8C">
          <w:rPr>
            <w:noProof/>
            <w:webHidden/>
          </w:rPr>
          <w:tab/>
        </w:r>
        <w:r w:rsidR="00C30B8C">
          <w:rPr>
            <w:noProof/>
            <w:webHidden/>
          </w:rPr>
          <w:fldChar w:fldCharType="begin"/>
        </w:r>
        <w:r w:rsidR="00C30B8C">
          <w:rPr>
            <w:noProof/>
            <w:webHidden/>
          </w:rPr>
          <w:instrText xml:space="preserve"> PAGEREF _Toc231253357 \h </w:instrText>
        </w:r>
        <w:r w:rsidR="00C30B8C">
          <w:rPr>
            <w:noProof/>
            <w:webHidden/>
          </w:rPr>
        </w:r>
        <w:r w:rsidR="00C30B8C">
          <w:rPr>
            <w:noProof/>
            <w:webHidden/>
          </w:rPr>
          <w:fldChar w:fldCharType="separate"/>
        </w:r>
        <w:r w:rsidR="00EB407B">
          <w:rPr>
            <w:noProof/>
            <w:webHidden/>
          </w:rPr>
          <w:t>96</w:t>
        </w:r>
        <w:r w:rsidR="00C30B8C">
          <w:rPr>
            <w:noProof/>
            <w:webHidden/>
          </w:rPr>
          <w:fldChar w:fldCharType="end"/>
        </w:r>
      </w:hyperlink>
    </w:p>
    <w:p w14:paraId="40D8BC0C" w14:textId="60600CA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58" w:history="1">
        <w:r w:rsidR="00C30B8C" w:rsidRPr="00B7503D">
          <w:rPr>
            <w:rStyle w:val="Hyperlink"/>
            <w:noProof/>
          </w:rPr>
          <w:t>Table 19</w:t>
        </w:r>
        <w:r w:rsidR="00C30B8C" w:rsidRPr="00B7503D">
          <w:rPr>
            <w:rStyle w:val="Hyperlink"/>
            <w:noProof/>
            <w:lang w:val="en-US"/>
          </w:rPr>
          <w:t xml:space="preserve"> : Use Case Specification for “Suspend Member"</w:t>
        </w:r>
        <w:r w:rsidR="00C30B8C">
          <w:rPr>
            <w:noProof/>
            <w:webHidden/>
          </w:rPr>
          <w:tab/>
        </w:r>
        <w:r w:rsidR="00C30B8C">
          <w:rPr>
            <w:noProof/>
            <w:webHidden/>
          </w:rPr>
          <w:fldChar w:fldCharType="begin"/>
        </w:r>
        <w:r w:rsidR="00C30B8C">
          <w:rPr>
            <w:noProof/>
            <w:webHidden/>
          </w:rPr>
          <w:instrText xml:space="preserve"> PAGEREF _Toc231253358 \h </w:instrText>
        </w:r>
        <w:r w:rsidR="00C30B8C">
          <w:rPr>
            <w:noProof/>
            <w:webHidden/>
          </w:rPr>
        </w:r>
        <w:r w:rsidR="00C30B8C">
          <w:rPr>
            <w:noProof/>
            <w:webHidden/>
          </w:rPr>
          <w:fldChar w:fldCharType="separate"/>
        </w:r>
        <w:r w:rsidR="00EB407B">
          <w:rPr>
            <w:noProof/>
            <w:webHidden/>
          </w:rPr>
          <w:t>98</w:t>
        </w:r>
        <w:r w:rsidR="00C30B8C">
          <w:rPr>
            <w:noProof/>
            <w:webHidden/>
          </w:rPr>
          <w:fldChar w:fldCharType="end"/>
        </w:r>
      </w:hyperlink>
    </w:p>
    <w:p w14:paraId="55B2E8AE" w14:textId="1E14E829"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59" w:history="1">
        <w:r w:rsidR="00C30B8C" w:rsidRPr="00B7503D">
          <w:rPr>
            <w:rStyle w:val="Hyperlink"/>
            <w:noProof/>
          </w:rPr>
          <w:t>Table 20</w:t>
        </w:r>
        <w:r w:rsidR="00C30B8C" w:rsidRPr="00B7503D">
          <w:rPr>
            <w:rStyle w:val="Hyperlink"/>
            <w:noProof/>
            <w:lang w:val="en-US"/>
          </w:rPr>
          <w:t xml:space="preserve"> : Use Case Specification for “Accept Invitation"</w:t>
        </w:r>
        <w:r w:rsidR="00C30B8C">
          <w:rPr>
            <w:noProof/>
            <w:webHidden/>
          </w:rPr>
          <w:tab/>
        </w:r>
        <w:r w:rsidR="00C30B8C">
          <w:rPr>
            <w:noProof/>
            <w:webHidden/>
          </w:rPr>
          <w:fldChar w:fldCharType="begin"/>
        </w:r>
        <w:r w:rsidR="00C30B8C">
          <w:rPr>
            <w:noProof/>
            <w:webHidden/>
          </w:rPr>
          <w:instrText xml:space="preserve"> PAGEREF _Toc231253359 \h </w:instrText>
        </w:r>
        <w:r w:rsidR="00C30B8C">
          <w:rPr>
            <w:noProof/>
            <w:webHidden/>
          </w:rPr>
        </w:r>
        <w:r w:rsidR="00C30B8C">
          <w:rPr>
            <w:noProof/>
            <w:webHidden/>
          </w:rPr>
          <w:fldChar w:fldCharType="separate"/>
        </w:r>
        <w:r w:rsidR="00EB407B">
          <w:rPr>
            <w:noProof/>
            <w:webHidden/>
          </w:rPr>
          <w:t>100</w:t>
        </w:r>
        <w:r w:rsidR="00C30B8C">
          <w:rPr>
            <w:noProof/>
            <w:webHidden/>
          </w:rPr>
          <w:fldChar w:fldCharType="end"/>
        </w:r>
      </w:hyperlink>
    </w:p>
    <w:p w14:paraId="4B9550A0" w14:textId="6687023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60" w:history="1">
        <w:r w:rsidR="00C30B8C" w:rsidRPr="00B7503D">
          <w:rPr>
            <w:rStyle w:val="Hyperlink"/>
            <w:noProof/>
          </w:rPr>
          <w:t>Table 21</w:t>
        </w:r>
        <w:r w:rsidR="00C30B8C" w:rsidRPr="00B7503D">
          <w:rPr>
            <w:rStyle w:val="Hyperlink"/>
            <w:noProof/>
            <w:lang w:val="en-US"/>
          </w:rPr>
          <w:t xml:space="preserve"> : Use Case Specification for “As; Quesition"</w:t>
        </w:r>
        <w:r w:rsidR="00C30B8C">
          <w:rPr>
            <w:noProof/>
            <w:webHidden/>
          </w:rPr>
          <w:tab/>
        </w:r>
        <w:r w:rsidR="00C30B8C">
          <w:rPr>
            <w:noProof/>
            <w:webHidden/>
          </w:rPr>
          <w:fldChar w:fldCharType="begin"/>
        </w:r>
        <w:r w:rsidR="00C30B8C">
          <w:rPr>
            <w:noProof/>
            <w:webHidden/>
          </w:rPr>
          <w:instrText xml:space="preserve"> PAGEREF _Toc231253360 \h </w:instrText>
        </w:r>
        <w:r w:rsidR="00C30B8C">
          <w:rPr>
            <w:noProof/>
            <w:webHidden/>
          </w:rPr>
        </w:r>
        <w:r w:rsidR="00C30B8C">
          <w:rPr>
            <w:noProof/>
            <w:webHidden/>
          </w:rPr>
          <w:fldChar w:fldCharType="separate"/>
        </w:r>
        <w:r w:rsidR="00EB407B">
          <w:rPr>
            <w:noProof/>
            <w:webHidden/>
          </w:rPr>
          <w:t>102</w:t>
        </w:r>
        <w:r w:rsidR="00C30B8C">
          <w:rPr>
            <w:noProof/>
            <w:webHidden/>
          </w:rPr>
          <w:fldChar w:fldCharType="end"/>
        </w:r>
      </w:hyperlink>
    </w:p>
    <w:p w14:paraId="3A42D5CE" w14:textId="3AA69A6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61" w:history="1">
        <w:r w:rsidR="00C30B8C" w:rsidRPr="00B7503D">
          <w:rPr>
            <w:rStyle w:val="Hyperlink"/>
            <w:noProof/>
          </w:rPr>
          <w:t>Table 22</w:t>
        </w:r>
        <w:r w:rsidR="00C30B8C" w:rsidRPr="00B7503D">
          <w:rPr>
            <w:rStyle w:val="Hyperlink"/>
            <w:noProof/>
            <w:lang w:val="en-US"/>
          </w:rPr>
          <w:t xml:space="preserve"> : Use Case Specification for “View Dashboard report"</w:t>
        </w:r>
        <w:r w:rsidR="00C30B8C">
          <w:rPr>
            <w:noProof/>
            <w:webHidden/>
          </w:rPr>
          <w:tab/>
        </w:r>
        <w:r w:rsidR="00C30B8C">
          <w:rPr>
            <w:noProof/>
            <w:webHidden/>
          </w:rPr>
          <w:fldChar w:fldCharType="begin"/>
        </w:r>
        <w:r w:rsidR="00C30B8C">
          <w:rPr>
            <w:noProof/>
            <w:webHidden/>
          </w:rPr>
          <w:instrText xml:space="preserve"> PAGEREF _Toc231253361 \h </w:instrText>
        </w:r>
        <w:r w:rsidR="00C30B8C">
          <w:rPr>
            <w:noProof/>
            <w:webHidden/>
          </w:rPr>
        </w:r>
        <w:r w:rsidR="00C30B8C">
          <w:rPr>
            <w:noProof/>
            <w:webHidden/>
          </w:rPr>
          <w:fldChar w:fldCharType="separate"/>
        </w:r>
        <w:r w:rsidR="00EB407B">
          <w:rPr>
            <w:noProof/>
            <w:webHidden/>
          </w:rPr>
          <w:t>104</w:t>
        </w:r>
        <w:r w:rsidR="00C30B8C">
          <w:rPr>
            <w:noProof/>
            <w:webHidden/>
          </w:rPr>
          <w:fldChar w:fldCharType="end"/>
        </w:r>
      </w:hyperlink>
    </w:p>
    <w:p w14:paraId="311104D9" w14:textId="10A18D2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62" w:history="1">
        <w:r w:rsidR="00C30B8C" w:rsidRPr="00B7503D">
          <w:rPr>
            <w:rStyle w:val="Hyperlink"/>
            <w:noProof/>
          </w:rPr>
          <w:t>Table 23</w:t>
        </w:r>
        <w:r w:rsidR="00C30B8C" w:rsidRPr="00B7503D">
          <w:rPr>
            <w:rStyle w:val="Hyperlink"/>
            <w:noProof/>
            <w:lang w:val="en-US"/>
          </w:rPr>
          <w:t xml:space="preserve"> : Use Case Specification for “View Previous Reports"</w:t>
        </w:r>
        <w:r w:rsidR="00C30B8C">
          <w:rPr>
            <w:noProof/>
            <w:webHidden/>
          </w:rPr>
          <w:tab/>
        </w:r>
        <w:r w:rsidR="00C30B8C">
          <w:rPr>
            <w:noProof/>
            <w:webHidden/>
          </w:rPr>
          <w:fldChar w:fldCharType="begin"/>
        </w:r>
        <w:r w:rsidR="00C30B8C">
          <w:rPr>
            <w:noProof/>
            <w:webHidden/>
          </w:rPr>
          <w:instrText xml:space="preserve"> PAGEREF _Toc231253362 \h </w:instrText>
        </w:r>
        <w:r w:rsidR="00C30B8C">
          <w:rPr>
            <w:noProof/>
            <w:webHidden/>
          </w:rPr>
        </w:r>
        <w:r w:rsidR="00C30B8C">
          <w:rPr>
            <w:noProof/>
            <w:webHidden/>
          </w:rPr>
          <w:fldChar w:fldCharType="separate"/>
        </w:r>
        <w:r w:rsidR="00EB407B">
          <w:rPr>
            <w:noProof/>
            <w:webHidden/>
          </w:rPr>
          <w:t>105</w:t>
        </w:r>
        <w:r w:rsidR="00C30B8C">
          <w:rPr>
            <w:noProof/>
            <w:webHidden/>
          </w:rPr>
          <w:fldChar w:fldCharType="end"/>
        </w:r>
      </w:hyperlink>
    </w:p>
    <w:p w14:paraId="74F3B778" w14:textId="3178D00E"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63" w:history="1">
        <w:r w:rsidR="00C30B8C" w:rsidRPr="00B7503D">
          <w:rPr>
            <w:rStyle w:val="Hyperlink"/>
            <w:noProof/>
          </w:rPr>
          <w:t>Table 24</w:t>
        </w:r>
        <w:r w:rsidR="00C30B8C" w:rsidRPr="00B7503D">
          <w:rPr>
            <w:rStyle w:val="Hyperlink"/>
            <w:noProof/>
            <w:lang w:val="en-US"/>
          </w:rPr>
          <w:t xml:space="preserve"> : Use Case Specification for “View Report Details"</w:t>
        </w:r>
        <w:r w:rsidR="00C30B8C">
          <w:rPr>
            <w:noProof/>
            <w:webHidden/>
          </w:rPr>
          <w:tab/>
        </w:r>
        <w:r w:rsidR="00C30B8C">
          <w:rPr>
            <w:noProof/>
            <w:webHidden/>
          </w:rPr>
          <w:fldChar w:fldCharType="begin"/>
        </w:r>
        <w:r w:rsidR="00C30B8C">
          <w:rPr>
            <w:noProof/>
            <w:webHidden/>
          </w:rPr>
          <w:instrText xml:space="preserve"> PAGEREF _Toc231253363 \h </w:instrText>
        </w:r>
        <w:r w:rsidR="00C30B8C">
          <w:rPr>
            <w:noProof/>
            <w:webHidden/>
          </w:rPr>
        </w:r>
        <w:r w:rsidR="00C30B8C">
          <w:rPr>
            <w:noProof/>
            <w:webHidden/>
          </w:rPr>
          <w:fldChar w:fldCharType="separate"/>
        </w:r>
        <w:r w:rsidR="00EB407B">
          <w:rPr>
            <w:noProof/>
            <w:webHidden/>
          </w:rPr>
          <w:t>106</w:t>
        </w:r>
        <w:r w:rsidR="00C30B8C">
          <w:rPr>
            <w:noProof/>
            <w:webHidden/>
          </w:rPr>
          <w:fldChar w:fldCharType="end"/>
        </w:r>
      </w:hyperlink>
    </w:p>
    <w:p w14:paraId="44D2711A" w14:textId="5FD61CB3"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64" w:history="1">
        <w:r w:rsidR="00C30B8C" w:rsidRPr="00B7503D">
          <w:rPr>
            <w:rStyle w:val="Hyperlink"/>
            <w:noProof/>
          </w:rPr>
          <w:t>Table 25</w:t>
        </w:r>
        <w:r w:rsidR="00C30B8C" w:rsidRPr="00B7503D">
          <w:rPr>
            <w:rStyle w:val="Hyperlink"/>
            <w:noProof/>
            <w:lang w:val="en-US"/>
          </w:rPr>
          <w:t xml:space="preserve"> : Use Case Specification for “Edit SQL Query"</w:t>
        </w:r>
        <w:r w:rsidR="00C30B8C">
          <w:rPr>
            <w:noProof/>
            <w:webHidden/>
          </w:rPr>
          <w:tab/>
        </w:r>
        <w:r w:rsidR="00C30B8C">
          <w:rPr>
            <w:noProof/>
            <w:webHidden/>
          </w:rPr>
          <w:fldChar w:fldCharType="begin"/>
        </w:r>
        <w:r w:rsidR="00C30B8C">
          <w:rPr>
            <w:noProof/>
            <w:webHidden/>
          </w:rPr>
          <w:instrText xml:space="preserve"> PAGEREF _Toc231253364 \h </w:instrText>
        </w:r>
        <w:r w:rsidR="00C30B8C">
          <w:rPr>
            <w:noProof/>
            <w:webHidden/>
          </w:rPr>
        </w:r>
        <w:r w:rsidR="00C30B8C">
          <w:rPr>
            <w:noProof/>
            <w:webHidden/>
          </w:rPr>
          <w:fldChar w:fldCharType="separate"/>
        </w:r>
        <w:r w:rsidR="00EB407B">
          <w:rPr>
            <w:noProof/>
            <w:webHidden/>
          </w:rPr>
          <w:t>107</w:t>
        </w:r>
        <w:r w:rsidR="00C30B8C">
          <w:rPr>
            <w:noProof/>
            <w:webHidden/>
          </w:rPr>
          <w:fldChar w:fldCharType="end"/>
        </w:r>
      </w:hyperlink>
    </w:p>
    <w:p w14:paraId="5849CBAF" w14:textId="161AB4F5"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65" w:history="1">
        <w:r w:rsidR="00C30B8C" w:rsidRPr="00B7503D">
          <w:rPr>
            <w:rStyle w:val="Hyperlink"/>
            <w:noProof/>
          </w:rPr>
          <w:t>Table 26</w:t>
        </w:r>
        <w:r w:rsidR="00C30B8C" w:rsidRPr="00B7503D">
          <w:rPr>
            <w:rStyle w:val="Hyperlink"/>
            <w:noProof/>
            <w:lang w:val="en-US"/>
          </w:rPr>
          <w:t xml:space="preserve"> : Use Case Specification for “Edit Transcription"</w:t>
        </w:r>
        <w:r w:rsidR="00C30B8C">
          <w:rPr>
            <w:noProof/>
            <w:webHidden/>
          </w:rPr>
          <w:tab/>
        </w:r>
        <w:r w:rsidR="00C30B8C">
          <w:rPr>
            <w:noProof/>
            <w:webHidden/>
          </w:rPr>
          <w:fldChar w:fldCharType="begin"/>
        </w:r>
        <w:r w:rsidR="00C30B8C">
          <w:rPr>
            <w:noProof/>
            <w:webHidden/>
          </w:rPr>
          <w:instrText xml:space="preserve"> PAGEREF _Toc231253365 \h </w:instrText>
        </w:r>
        <w:r w:rsidR="00C30B8C">
          <w:rPr>
            <w:noProof/>
            <w:webHidden/>
          </w:rPr>
        </w:r>
        <w:r w:rsidR="00C30B8C">
          <w:rPr>
            <w:noProof/>
            <w:webHidden/>
          </w:rPr>
          <w:fldChar w:fldCharType="separate"/>
        </w:r>
        <w:r w:rsidR="00EB407B">
          <w:rPr>
            <w:noProof/>
            <w:webHidden/>
          </w:rPr>
          <w:t>108</w:t>
        </w:r>
        <w:r w:rsidR="00C30B8C">
          <w:rPr>
            <w:noProof/>
            <w:webHidden/>
          </w:rPr>
          <w:fldChar w:fldCharType="end"/>
        </w:r>
      </w:hyperlink>
    </w:p>
    <w:p w14:paraId="2217DF3A" w14:textId="32FA1035"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66" w:history="1">
        <w:r w:rsidR="00C30B8C" w:rsidRPr="00B7503D">
          <w:rPr>
            <w:rStyle w:val="Hyperlink"/>
            <w:noProof/>
          </w:rPr>
          <w:t>Table 27</w:t>
        </w:r>
        <w:r w:rsidR="00C30B8C" w:rsidRPr="00B7503D">
          <w:rPr>
            <w:rStyle w:val="Hyperlink"/>
            <w:noProof/>
            <w:lang w:val="en-US"/>
          </w:rPr>
          <w:t xml:space="preserve"> : Use Case Specification for “Export Report"</w:t>
        </w:r>
        <w:r w:rsidR="00C30B8C">
          <w:rPr>
            <w:noProof/>
            <w:webHidden/>
          </w:rPr>
          <w:tab/>
        </w:r>
        <w:r w:rsidR="00C30B8C">
          <w:rPr>
            <w:noProof/>
            <w:webHidden/>
          </w:rPr>
          <w:fldChar w:fldCharType="begin"/>
        </w:r>
        <w:r w:rsidR="00C30B8C">
          <w:rPr>
            <w:noProof/>
            <w:webHidden/>
          </w:rPr>
          <w:instrText xml:space="preserve"> PAGEREF _Toc231253366 \h </w:instrText>
        </w:r>
        <w:r w:rsidR="00C30B8C">
          <w:rPr>
            <w:noProof/>
            <w:webHidden/>
          </w:rPr>
        </w:r>
        <w:r w:rsidR="00C30B8C">
          <w:rPr>
            <w:noProof/>
            <w:webHidden/>
          </w:rPr>
          <w:fldChar w:fldCharType="separate"/>
        </w:r>
        <w:r w:rsidR="00EB407B">
          <w:rPr>
            <w:noProof/>
            <w:webHidden/>
          </w:rPr>
          <w:t>109</w:t>
        </w:r>
        <w:r w:rsidR="00C30B8C">
          <w:rPr>
            <w:noProof/>
            <w:webHidden/>
          </w:rPr>
          <w:fldChar w:fldCharType="end"/>
        </w:r>
      </w:hyperlink>
    </w:p>
    <w:p w14:paraId="08DB8812" w14:textId="17DEC7D2"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67" w:history="1">
        <w:r w:rsidR="00C30B8C" w:rsidRPr="00B7503D">
          <w:rPr>
            <w:rStyle w:val="Hyperlink"/>
            <w:noProof/>
          </w:rPr>
          <w:t>Table 28</w:t>
        </w:r>
        <w:r w:rsidR="00C30B8C" w:rsidRPr="00B7503D">
          <w:rPr>
            <w:rStyle w:val="Hyperlink"/>
            <w:noProof/>
            <w:lang w:val="en-US"/>
          </w:rPr>
          <w:t xml:space="preserve"> : Use Case Specification for “Delete Report"</w:t>
        </w:r>
        <w:r w:rsidR="00C30B8C">
          <w:rPr>
            <w:noProof/>
            <w:webHidden/>
          </w:rPr>
          <w:tab/>
        </w:r>
        <w:r w:rsidR="00C30B8C">
          <w:rPr>
            <w:noProof/>
            <w:webHidden/>
          </w:rPr>
          <w:fldChar w:fldCharType="begin"/>
        </w:r>
        <w:r w:rsidR="00C30B8C">
          <w:rPr>
            <w:noProof/>
            <w:webHidden/>
          </w:rPr>
          <w:instrText xml:space="preserve"> PAGEREF _Toc231253367 \h </w:instrText>
        </w:r>
        <w:r w:rsidR="00C30B8C">
          <w:rPr>
            <w:noProof/>
            <w:webHidden/>
          </w:rPr>
        </w:r>
        <w:r w:rsidR="00C30B8C">
          <w:rPr>
            <w:noProof/>
            <w:webHidden/>
          </w:rPr>
          <w:fldChar w:fldCharType="separate"/>
        </w:r>
        <w:r w:rsidR="00EB407B">
          <w:rPr>
            <w:noProof/>
            <w:webHidden/>
          </w:rPr>
          <w:t>110</w:t>
        </w:r>
        <w:r w:rsidR="00C30B8C">
          <w:rPr>
            <w:noProof/>
            <w:webHidden/>
          </w:rPr>
          <w:fldChar w:fldCharType="end"/>
        </w:r>
      </w:hyperlink>
    </w:p>
    <w:p w14:paraId="68FFBF67" w14:textId="3B9A8A47"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68" w:history="1">
        <w:r w:rsidR="00C30B8C" w:rsidRPr="00B7503D">
          <w:rPr>
            <w:rStyle w:val="Hyperlink"/>
            <w:noProof/>
          </w:rPr>
          <w:t>Table 29</w:t>
        </w:r>
        <w:r w:rsidR="00C30B8C" w:rsidRPr="00B7503D">
          <w:rPr>
            <w:rStyle w:val="Hyperlink"/>
            <w:noProof/>
            <w:lang w:val="en-US"/>
          </w:rPr>
          <w:t xml:space="preserve"> : Use Case Specification for “Upload Database"</w:t>
        </w:r>
        <w:r w:rsidR="00C30B8C">
          <w:rPr>
            <w:noProof/>
            <w:webHidden/>
          </w:rPr>
          <w:tab/>
        </w:r>
        <w:r w:rsidR="00C30B8C">
          <w:rPr>
            <w:noProof/>
            <w:webHidden/>
          </w:rPr>
          <w:fldChar w:fldCharType="begin"/>
        </w:r>
        <w:r w:rsidR="00C30B8C">
          <w:rPr>
            <w:noProof/>
            <w:webHidden/>
          </w:rPr>
          <w:instrText xml:space="preserve"> PAGEREF _Toc231253368 \h </w:instrText>
        </w:r>
        <w:r w:rsidR="00C30B8C">
          <w:rPr>
            <w:noProof/>
            <w:webHidden/>
          </w:rPr>
        </w:r>
        <w:r w:rsidR="00C30B8C">
          <w:rPr>
            <w:noProof/>
            <w:webHidden/>
          </w:rPr>
          <w:fldChar w:fldCharType="separate"/>
        </w:r>
        <w:r w:rsidR="00EB407B">
          <w:rPr>
            <w:noProof/>
            <w:webHidden/>
          </w:rPr>
          <w:t>111</w:t>
        </w:r>
        <w:r w:rsidR="00C30B8C">
          <w:rPr>
            <w:noProof/>
            <w:webHidden/>
          </w:rPr>
          <w:fldChar w:fldCharType="end"/>
        </w:r>
      </w:hyperlink>
    </w:p>
    <w:p w14:paraId="365EBA58" w14:textId="471556D0"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69" w:history="1">
        <w:r w:rsidR="00C30B8C" w:rsidRPr="00B7503D">
          <w:rPr>
            <w:rStyle w:val="Hyperlink"/>
            <w:noProof/>
          </w:rPr>
          <w:t>Table 30</w:t>
        </w:r>
        <w:r w:rsidR="00C30B8C" w:rsidRPr="00B7503D">
          <w:rPr>
            <w:rStyle w:val="Hyperlink"/>
            <w:noProof/>
            <w:lang w:val="en-US"/>
          </w:rPr>
          <w:t xml:space="preserve"> : Use Case Specification for “Delete Database"</w:t>
        </w:r>
        <w:r w:rsidR="00C30B8C">
          <w:rPr>
            <w:noProof/>
            <w:webHidden/>
          </w:rPr>
          <w:tab/>
        </w:r>
        <w:r w:rsidR="00C30B8C">
          <w:rPr>
            <w:noProof/>
            <w:webHidden/>
          </w:rPr>
          <w:fldChar w:fldCharType="begin"/>
        </w:r>
        <w:r w:rsidR="00C30B8C">
          <w:rPr>
            <w:noProof/>
            <w:webHidden/>
          </w:rPr>
          <w:instrText xml:space="preserve"> PAGEREF _Toc231253369 \h </w:instrText>
        </w:r>
        <w:r w:rsidR="00C30B8C">
          <w:rPr>
            <w:noProof/>
            <w:webHidden/>
          </w:rPr>
        </w:r>
        <w:r w:rsidR="00C30B8C">
          <w:rPr>
            <w:noProof/>
            <w:webHidden/>
          </w:rPr>
          <w:fldChar w:fldCharType="separate"/>
        </w:r>
        <w:r w:rsidR="00EB407B">
          <w:rPr>
            <w:noProof/>
            <w:webHidden/>
          </w:rPr>
          <w:t>113</w:t>
        </w:r>
        <w:r w:rsidR="00C30B8C">
          <w:rPr>
            <w:noProof/>
            <w:webHidden/>
          </w:rPr>
          <w:fldChar w:fldCharType="end"/>
        </w:r>
      </w:hyperlink>
    </w:p>
    <w:p w14:paraId="6B1F9955" w14:textId="3B19CEFB"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70" w:history="1">
        <w:r w:rsidR="00C30B8C" w:rsidRPr="00B7503D">
          <w:rPr>
            <w:rStyle w:val="Hyperlink"/>
            <w:noProof/>
          </w:rPr>
          <w:t>Table 31</w:t>
        </w:r>
        <w:r w:rsidR="00C30B8C" w:rsidRPr="00B7503D">
          <w:rPr>
            <w:rStyle w:val="Hyperlink"/>
            <w:noProof/>
            <w:lang w:val="en-US"/>
          </w:rPr>
          <w:t xml:space="preserve"> : Use Case Specification for “Create Page"</w:t>
        </w:r>
        <w:r w:rsidR="00C30B8C">
          <w:rPr>
            <w:noProof/>
            <w:webHidden/>
          </w:rPr>
          <w:tab/>
        </w:r>
        <w:r w:rsidR="00C30B8C">
          <w:rPr>
            <w:noProof/>
            <w:webHidden/>
          </w:rPr>
          <w:fldChar w:fldCharType="begin"/>
        </w:r>
        <w:r w:rsidR="00C30B8C">
          <w:rPr>
            <w:noProof/>
            <w:webHidden/>
          </w:rPr>
          <w:instrText xml:space="preserve"> PAGEREF _Toc231253370 \h </w:instrText>
        </w:r>
        <w:r w:rsidR="00C30B8C">
          <w:rPr>
            <w:noProof/>
            <w:webHidden/>
          </w:rPr>
        </w:r>
        <w:r w:rsidR="00C30B8C">
          <w:rPr>
            <w:noProof/>
            <w:webHidden/>
          </w:rPr>
          <w:fldChar w:fldCharType="separate"/>
        </w:r>
        <w:r w:rsidR="00EB407B">
          <w:rPr>
            <w:noProof/>
            <w:webHidden/>
          </w:rPr>
          <w:t>115</w:t>
        </w:r>
        <w:r w:rsidR="00C30B8C">
          <w:rPr>
            <w:noProof/>
            <w:webHidden/>
          </w:rPr>
          <w:fldChar w:fldCharType="end"/>
        </w:r>
      </w:hyperlink>
    </w:p>
    <w:p w14:paraId="364A4A24" w14:textId="206890B9"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71" w:history="1">
        <w:r w:rsidR="00C30B8C" w:rsidRPr="00B7503D">
          <w:rPr>
            <w:rStyle w:val="Hyperlink"/>
            <w:noProof/>
          </w:rPr>
          <w:t>Table 32</w:t>
        </w:r>
        <w:r w:rsidR="00C30B8C" w:rsidRPr="00B7503D">
          <w:rPr>
            <w:rStyle w:val="Hyperlink"/>
            <w:noProof/>
            <w:lang w:val="en-US"/>
          </w:rPr>
          <w:t xml:space="preserve"> : Use Case Specification for “Rename Page"</w:t>
        </w:r>
        <w:r w:rsidR="00C30B8C">
          <w:rPr>
            <w:noProof/>
            <w:webHidden/>
          </w:rPr>
          <w:tab/>
        </w:r>
        <w:r w:rsidR="00C30B8C">
          <w:rPr>
            <w:noProof/>
            <w:webHidden/>
          </w:rPr>
          <w:fldChar w:fldCharType="begin"/>
        </w:r>
        <w:r w:rsidR="00C30B8C">
          <w:rPr>
            <w:noProof/>
            <w:webHidden/>
          </w:rPr>
          <w:instrText xml:space="preserve"> PAGEREF _Toc231253371 \h </w:instrText>
        </w:r>
        <w:r w:rsidR="00C30B8C">
          <w:rPr>
            <w:noProof/>
            <w:webHidden/>
          </w:rPr>
        </w:r>
        <w:r w:rsidR="00C30B8C">
          <w:rPr>
            <w:noProof/>
            <w:webHidden/>
          </w:rPr>
          <w:fldChar w:fldCharType="separate"/>
        </w:r>
        <w:r w:rsidR="00EB407B">
          <w:rPr>
            <w:noProof/>
            <w:webHidden/>
          </w:rPr>
          <w:t>117</w:t>
        </w:r>
        <w:r w:rsidR="00C30B8C">
          <w:rPr>
            <w:noProof/>
            <w:webHidden/>
          </w:rPr>
          <w:fldChar w:fldCharType="end"/>
        </w:r>
      </w:hyperlink>
    </w:p>
    <w:p w14:paraId="5B0B0F15" w14:textId="1257BCEC"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72" w:history="1">
        <w:r w:rsidR="00C30B8C" w:rsidRPr="00B7503D">
          <w:rPr>
            <w:rStyle w:val="Hyperlink"/>
            <w:noProof/>
          </w:rPr>
          <w:t>Table 33</w:t>
        </w:r>
        <w:r w:rsidR="00C30B8C" w:rsidRPr="00B7503D">
          <w:rPr>
            <w:rStyle w:val="Hyperlink"/>
            <w:noProof/>
            <w:lang w:val="en-US"/>
          </w:rPr>
          <w:t xml:space="preserve"> :  Use Case Specification for “Delete Page"</w:t>
        </w:r>
        <w:r w:rsidR="00C30B8C">
          <w:rPr>
            <w:noProof/>
            <w:webHidden/>
          </w:rPr>
          <w:tab/>
        </w:r>
        <w:r w:rsidR="00C30B8C">
          <w:rPr>
            <w:noProof/>
            <w:webHidden/>
          </w:rPr>
          <w:fldChar w:fldCharType="begin"/>
        </w:r>
        <w:r w:rsidR="00C30B8C">
          <w:rPr>
            <w:noProof/>
            <w:webHidden/>
          </w:rPr>
          <w:instrText xml:space="preserve"> PAGEREF _Toc231253372 \h </w:instrText>
        </w:r>
        <w:r w:rsidR="00C30B8C">
          <w:rPr>
            <w:noProof/>
            <w:webHidden/>
          </w:rPr>
        </w:r>
        <w:r w:rsidR="00C30B8C">
          <w:rPr>
            <w:noProof/>
            <w:webHidden/>
          </w:rPr>
          <w:fldChar w:fldCharType="separate"/>
        </w:r>
        <w:r w:rsidR="00EB407B">
          <w:rPr>
            <w:noProof/>
            <w:webHidden/>
          </w:rPr>
          <w:t>119</w:t>
        </w:r>
        <w:r w:rsidR="00C30B8C">
          <w:rPr>
            <w:noProof/>
            <w:webHidden/>
          </w:rPr>
          <w:fldChar w:fldCharType="end"/>
        </w:r>
      </w:hyperlink>
    </w:p>
    <w:p w14:paraId="524E87D2" w14:textId="11DBEE78"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73" w:history="1">
        <w:r w:rsidR="00C30B8C" w:rsidRPr="00B7503D">
          <w:rPr>
            <w:rStyle w:val="Hyperlink"/>
            <w:noProof/>
          </w:rPr>
          <w:t>Table 34</w:t>
        </w:r>
        <w:r w:rsidR="00C30B8C" w:rsidRPr="00B7503D">
          <w:rPr>
            <w:rStyle w:val="Hyperlink"/>
            <w:noProof/>
            <w:lang w:val="en-US"/>
          </w:rPr>
          <w:t xml:space="preserve"> : Use Case Specification for “Move Report"</w:t>
        </w:r>
        <w:r w:rsidR="00C30B8C">
          <w:rPr>
            <w:noProof/>
            <w:webHidden/>
          </w:rPr>
          <w:tab/>
        </w:r>
        <w:r w:rsidR="00C30B8C">
          <w:rPr>
            <w:noProof/>
            <w:webHidden/>
          </w:rPr>
          <w:fldChar w:fldCharType="begin"/>
        </w:r>
        <w:r w:rsidR="00C30B8C">
          <w:rPr>
            <w:noProof/>
            <w:webHidden/>
          </w:rPr>
          <w:instrText xml:space="preserve"> PAGEREF _Toc231253373 \h </w:instrText>
        </w:r>
        <w:r w:rsidR="00C30B8C">
          <w:rPr>
            <w:noProof/>
            <w:webHidden/>
          </w:rPr>
        </w:r>
        <w:r w:rsidR="00C30B8C">
          <w:rPr>
            <w:noProof/>
            <w:webHidden/>
          </w:rPr>
          <w:fldChar w:fldCharType="separate"/>
        </w:r>
        <w:r w:rsidR="00EB407B">
          <w:rPr>
            <w:noProof/>
            <w:webHidden/>
          </w:rPr>
          <w:t>120</w:t>
        </w:r>
        <w:r w:rsidR="00C30B8C">
          <w:rPr>
            <w:noProof/>
            <w:webHidden/>
          </w:rPr>
          <w:fldChar w:fldCharType="end"/>
        </w:r>
      </w:hyperlink>
    </w:p>
    <w:p w14:paraId="29BD7269" w14:textId="7AE905D1"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74" w:history="1">
        <w:r w:rsidR="00C30B8C" w:rsidRPr="00B7503D">
          <w:rPr>
            <w:rStyle w:val="Hyperlink"/>
            <w:noProof/>
          </w:rPr>
          <w:t>Table 35</w:t>
        </w:r>
        <w:r w:rsidR="00C30B8C" w:rsidRPr="00B7503D">
          <w:rPr>
            <w:rStyle w:val="Hyperlink"/>
            <w:noProof/>
            <w:lang w:val="en-US"/>
          </w:rPr>
          <w:t xml:space="preserve"> : Use Case Specification for “Resize Report"</w:t>
        </w:r>
        <w:r w:rsidR="00C30B8C">
          <w:rPr>
            <w:noProof/>
            <w:webHidden/>
          </w:rPr>
          <w:tab/>
        </w:r>
        <w:r w:rsidR="00C30B8C">
          <w:rPr>
            <w:noProof/>
            <w:webHidden/>
          </w:rPr>
          <w:fldChar w:fldCharType="begin"/>
        </w:r>
        <w:r w:rsidR="00C30B8C">
          <w:rPr>
            <w:noProof/>
            <w:webHidden/>
          </w:rPr>
          <w:instrText xml:space="preserve"> PAGEREF _Toc231253374 \h </w:instrText>
        </w:r>
        <w:r w:rsidR="00C30B8C">
          <w:rPr>
            <w:noProof/>
            <w:webHidden/>
          </w:rPr>
        </w:r>
        <w:r w:rsidR="00C30B8C">
          <w:rPr>
            <w:noProof/>
            <w:webHidden/>
          </w:rPr>
          <w:fldChar w:fldCharType="separate"/>
        </w:r>
        <w:r w:rsidR="00EB407B">
          <w:rPr>
            <w:noProof/>
            <w:webHidden/>
          </w:rPr>
          <w:t>122</w:t>
        </w:r>
        <w:r w:rsidR="00C30B8C">
          <w:rPr>
            <w:noProof/>
            <w:webHidden/>
          </w:rPr>
          <w:fldChar w:fldCharType="end"/>
        </w:r>
      </w:hyperlink>
    </w:p>
    <w:p w14:paraId="63DAE7EE" w14:textId="542B4D14"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75" w:history="1">
        <w:r w:rsidR="00C30B8C" w:rsidRPr="00B7503D">
          <w:rPr>
            <w:rStyle w:val="Hyperlink"/>
            <w:noProof/>
          </w:rPr>
          <w:t>Table 36</w:t>
        </w:r>
        <w:r w:rsidR="00C30B8C" w:rsidRPr="00B7503D">
          <w:rPr>
            <w:rStyle w:val="Hyperlink"/>
            <w:noProof/>
            <w:lang w:val="en-US"/>
          </w:rPr>
          <w:t xml:space="preserve"> : Use Case Specification for “Create Plan"</w:t>
        </w:r>
        <w:r w:rsidR="00C30B8C">
          <w:rPr>
            <w:noProof/>
            <w:webHidden/>
          </w:rPr>
          <w:tab/>
        </w:r>
        <w:r w:rsidR="00C30B8C">
          <w:rPr>
            <w:noProof/>
            <w:webHidden/>
          </w:rPr>
          <w:fldChar w:fldCharType="begin"/>
        </w:r>
        <w:r w:rsidR="00C30B8C">
          <w:rPr>
            <w:noProof/>
            <w:webHidden/>
          </w:rPr>
          <w:instrText xml:space="preserve"> PAGEREF _Toc231253375 \h </w:instrText>
        </w:r>
        <w:r w:rsidR="00C30B8C">
          <w:rPr>
            <w:noProof/>
            <w:webHidden/>
          </w:rPr>
        </w:r>
        <w:r w:rsidR="00C30B8C">
          <w:rPr>
            <w:noProof/>
            <w:webHidden/>
          </w:rPr>
          <w:fldChar w:fldCharType="separate"/>
        </w:r>
        <w:r w:rsidR="00EB407B">
          <w:rPr>
            <w:noProof/>
            <w:webHidden/>
          </w:rPr>
          <w:t>124</w:t>
        </w:r>
        <w:r w:rsidR="00C30B8C">
          <w:rPr>
            <w:noProof/>
            <w:webHidden/>
          </w:rPr>
          <w:fldChar w:fldCharType="end"/>
        </w:r>
      </w:hyperlink>
    </w:p>
    <w:p w14:paraId="600081BB" w14:textId="4EF49889"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76" w:history="1">
        <w:r w:rsidR="00C30B8C" w:rsidRPr="00B7503D">
          <w:rPr>
            <w:rStyle w:val="Hyperlink"/>
            <w:noProof/>
          </w:rPr>
          <w:t>Table 37</w:t>
        </w:r>
        <w:r w:rsidR="00C30B8C" w:rsidRPr="00B7503D">
          <w:rPr>
            <w:rStyle w:val="Hyperlink"/>
            <w:noProof/>
            <w:lang w:val="en-US"/>
          </w:rPr>
          <w:t xml:space="preserve"> : Use Case Specification for “Edit Plan"</w:t>
        </w:r>
        <w:r w:rsidR="00C30B8C">
          <w:rPr>
            <w:noProof/>
            <w:webHidden/>
          </w:rPr>
          <w:tab/>
        </w:r>
        <w:r w:rsidR="00C30B8C">
          <w:rPr>
            <w:noProof/>
            <w:webHidden/>
          </w:rPr>
          <w:fldChar w:fldCharType="begin"/>
        </w:r>
        <w:r w:rsidR="00C30B8C">
          <w:rPr>
            <w:noProof/>
            <w:webHidden/>
          </w:rPr>
          <w:instrText xml:space="preserve"> PAGEREF _Toc231253376 \h </w:instrText>
        </w:r>
        <w:r w:rsidR="00C30B8C">
          <w:rPr>
            <w:noProof/>
            <w:webHidden/>
          </w:rPr>
        </w:r>
        <w:r w:rsidR="00C30B8C">
          <w:rPr>
            <w:noProof/>
            <w:webHidden/>
          </w:rPr>
          <w:fldChar w:fldCharType="separate"/>
        </w:r>
        <w:r w:rsidR="00EB407B">
          <w:rPr>
            <w:noProof/>
            <w:webHidden/>
          </w:rPr>
          <w:t>126</w:t>
        </w:r>
        <w:r w:rsidR="00C30B8C">
          <w:rPr>
            <w:noProof/>
            <w:webHidden/>
          </w:rPr>
          <w:fldChar w:fldCharType="end"/>
        </w:r>
      </w:hyperlink>
    </w:p>
    <w:p w14:paraId="0E7DCED5" w14:textId="64E527BB"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77" w:history="1">
        <w:r w:rsidR="00C30B8C" w:rsidRPr="00B7503D">
          <w:rPr>
            <w:rStyle w:val="Hyperlink"/>
            <w:noProof/>
          </w:rPr>
          <w:t>Table 38</w:t>
        </w:r>
        <w:r w:rsidR="00C30B8C" w:rsidRPr="00B7503D">
          <w:rPr>
            <w:rStyle w:val="Hyperlink"/>
            <w:noProof/>
            <w:lang w:val="en-US"/>
          </w:rPr>
          <w:t xml:space="preserve"> : Use Case Specification for “Views Plan"</w:t>
        </w:r>
        <w:r w:rsidR="00C30B8C">
          <w:rPr>
            <w:noProof/>
            <w:webHidden/>
          </w:rPr>
          <w:tab/>
        </w:r>
        <w:r w:rsidR="00C30B8C">
          <w:rPr>
            <w:noProof/>
            <w:webHidden/>
          </w:rPr>
          <w:fldChar w:fldCharType="begin"/>
        </w:r>
        <w:r w:rsidR="00C30B8C">
          <w:rPr>
            <w:noProof/>
            <w:webHidden/>
          </w:rPr>
          <w:instrText xml:space="preserve"> PAGEREF _Toc231253377 \h </w:instrText>
        </w:r>
        <w:r w:rsidR="00C30B8C">
          <w:rPr>
            <w:noProof/>
            <w:webHidden/>
          </w:rPr>
        </w:r>
        <w:r w:rsidR="00C30B8C">
          <w:rPr>
            <w:noProof/>
            <w:webHidden/>
          </w:rPr>
          <w:fldChar w:fldCharType="separate"/>
        </w:r>
        <w:r w:rsidR="00EB407B">
          <w:rPr>
            <w:noProof/>
            <w:webHidden/>
          </w:rPr>
          <w:t>127</w:t>
        </w:r>
        <w:r w:rsidR="00C30B8C">
          <w:rPr>
            <w:noProof/>
            <w:webHidden/>
          </w:rPr>
          <w:fldChar w:fldCharType="end"/>
        </w:r>
      </w:hyperlink>
    </w:p>
    <w:p w14:paraId="0B748A70" w14:textId="0A9D2B0B"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78" w:history="1">
        <w:r w:rsidR="00C30B8C" w:rsidRPr="00B7503D">
          <w:rPr>
            <w:rStyle w:val="Hyperlink"/>
            <w:noProof/>
          </w:rPr>
          <w:t>Table 39</w:t>
        </w:r>
        <w:r w:rsidR="00C30B8C" w:rsidRPr="00B7503D">
          <w:rPr>
            <w:rStyle w:val="Hyperlink"/>
            <w:noProof/>
            <w:lang w:val="en-US"/>
          </w:rPr>
          <w:t xml:space="preserve"> : Use Case Specification for “Delete plan"</w:t>
        </w:r>
        <w:r w:rsidR="00C30B8C">
          <w:rPr>
            <w:noProof/>
            <w:webHidden/>
          </w:rPr>
          <w:tab/>
        </w:r>
        <w:r w:rsidR="00C30B8C">
          <w:rPr>
            <w:noProof/>
            <w:webHidden/>
          </w:rPr>
          <w:fldChar w:fldCharType="begin"/>
        </w:r>
        <w:r w:rsidR="00C30B8C">
          <w:rPr>
            <w:noProof/>
            <w:webHidden/>
          </w:rPr>
          <w:instrText xml:space="preserve"> PAGEREF _Toc231253378 \h </w:instrText>
        </w:r>
        <w:r w:rsidR="00C30B8C">
          <w:rPr>
            <w:noProof/>
            <w:webHidden/>
          </w:rPr>
        </w:r>
        <w:r w:rsidR="00C30B8C">
          <w:rPr>
            <w:noProof/>
            <w:webHidden/>
          </w:rPr>
          <w:fldChar w:fldCharType="separate"/>
        </w:r>
        <w:r w:rsidR="00EB407B">
          <w:rPr>
            <w:noProof/>
            <w:webHidden/>
          </w:rPr>
          <w:t>128</w:t>
        </w:r>
        <w:r w:rsidR="00C30B8C">
          <w:rPr>
            <w:noProof/>
            <w:webHidden/>
          </w:rPr>
          <w:fldChar w:fldCharType="end"/>
        </w:r>
      </w:hyperlink>
    </w:p>
    <w:p w14:paraId="10EFA1FD" w14:textId="0329F1B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79" w:history="1">
        <w:r w:rsidR="00C30B8C" w:rsidRPr="00B7503D">
          <w:rPr>
            <w:rStyle w:val="Hyperlink"/>
            <w:noProof/>
          </w:rPr>
          <w:t>Table 40</w:t>
        </w:r>
        <w:r w:rsidR="00C30B8C" w:rsidRPr="00B7503D">
          <w:rPr>
            <w:rStyle w:val="Hyperlink"/>
            <w:noProof/>
            <w:lang w:val="en-US"/>
          </w:rPr>
          <w:t xml:space="preserve"> : Use Case Specification for “View plans for manager"</w:t>
        </w:r>
        <w:r w:rsidR="00C30B8C">
          <w:rPr>
            <w:noProof/>
            <w:webHidden/>
          </w:rPr>
          <w:tab/>
        </w:r>
        <w:r w:rsidR="00C30B8C">
          <w:rPr>
            <w:noProof/>
            <w:webHidden/>
          </w:rPr>
          <w:fldChar w:fldCharType="begin"/>
        </w:r>
        <w:r w:rsidR="00C30B8C">
          <w:rPr>
            <w:noProof/>
            <w:webHidden/>
          </w:rPr>
          <w:instrText xml:space="preserve"> PAGEREF _Toc231253379 \h </w:instrText>
        </w:r>
        <w:r w:rsidR="00C30B8C">
          <w:rPr>
            <w:noProof/>
            <w:webHidden/>
          </w:rPr>
        </w:r>
        <w:r w:rsidR="00C30B8C">
          <w:rPr>
            <w:noProof/>
            <w:webHidden/>
          </w:rPr>
          <w:fldChar w:fldCharType="separate"/>
        </w:r>
        <w:r w:rsidR="00EB407B">
          <w:rPr>
            <w:noProof/>
            <w:webHidden/>
          </w:rPr>
          <w:t>129</w:t>
        </w:r>
        <w:r w:rsidR="00C30B8C">
          <w:rPr>
            <w:noProof/>
            <w:webHidden/>
          </w:rPr>
          <w:fldChar w:fldCharType="end"/>
        </w:r>
      </w:hyperlink>
    </w:p>
    <w:p w14:paraId="54261C55" w14:textId="29B0E470"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80" w:history="1">
        <w:r w:rsidR="00C30B8C" w:rsidRPr="00B7503D">
          <w:rPr>
            <w:rStyle w:val="Hyperlink"/>
            <w:noProof/>
          </w:rPr>
          <w:t>Table 41</w:t>
        </w:r>
        <w:r w:rsidR="00C30B8C" w:rsidRPr="00B7503D">
          <w:rPr>
            <w:rStyle w:val="Hyperlink"/>
            <w:noProof/>
            <w:lang w:val="en-US"/>
          </w:rPr>
          <w:t xml:space="preserve"> : Use Case Specification for “Subscription plan"</w:t>
        </w:r>
        <w:r w:rsidR="00C30B8C">
          <w:rPr>
            <w:noProof/>
            <w:webHidden/>
          </w:rPr>
          <w:tab/>
        </w:r>
        <w:r w:rsidR="00C30B8C">
          <w:rPr>
            <w:noProof/>
            <w:webHidden/>
          </w:rPr>
          <w:fldChar w:fldCharType="begin"/>
        </w:r>
        <w:r w:rsidR="00C30B8C">
          <w:rPr>
            <w:noProof/>
            <w:webHidden/>
          </w:rPr>
          <w:instrText xml:space="preserve"> PAGEREF _Toc231253380 \h </w:instrText>
        </w:r>
        <w:r w:rsidR="00C30B8C">
          <w:rPr>
            <w:noProof/>
            <w:webHidden/>
          </w:rPr>
        </w:r>
        <w:r w:rsidR="00C30B8C">
          <w:rPr>
            <w:noProof/>
            <w:webHidden/>
          </w:rPr>
          <w:fldChar w:fldCharType="separate"/>
        </w:r>
        <w:r w:rsidR="00EB407B">
          <w:rPr>
            <w:noProof/>
            <w:webHidden/>
          </w:rPr>
          <w:t>131</w:t>
        </w:r>
        <w:r w:rsidR="00C30B8C">
          <w:rPr>
            <w:noProof/>
            <w:webHidden/>
          </w:rPr>
          <w:fldChar w:fldCharType="end"/>
        </w:r>
      </w:hyperlink>
    </w:p>
    <w:p w14:paraId="5519D646" w14:textId="488D08B8"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81" w:history="1">
        <w:r w:rsidR="00C30B8C" w:rsidRPr="00B7503D">
          <w:rPr>
            <w:rStyle w:val="Hyperlink"/>
            <w:noProof/>
          </w:rPr>
          <w:t>Table 42</w:t>
        </w:r>
        <w:r w:rsidR="00C30B8C" w:rsidRPr="00B7503D">
          <w:rPr>
            <w:rStyle w:val="Hyperlink"/>
            <w:noProof/>
            <w:lang w:val="en-US"/>
          </w:rPr>
          <w:t xml:space="preserve"> : Use Case Specification for “View Subscription"</w:t>
        </w:r>
        <w:r w:rsidR="00C30B8C">
          <w:rPr>
            <w:noProof/>
            <w:webHidden/>
          </w:rPr>
          <w:tab/>
        </w:r>
        <w:r w:rsidR="00C30B8C">
          <w:rPr>
            <w:noProof/>
            <w:webHidden/>
          </w:rPr>
          <w:fldChar w:fldCharType="begin"/>
        </w:r>
        <w:r w:rsidR="00C30B8C">
          <w:rPr>
            <w:noProof/>
            <w:webHidden/>
          </w:rPr>
          <w:instrText xml:space="preserve"> PAGEREF _Toc231253381 \h </w:instrText>
        </w:r>
        <w:r w:rsidR="00C30B8C">
          <w:rPr>
            <w:noProof/>
            <w:webHidden/>
          </w:rPr>
        </w:r>
        <w:r w:rsidR="00C30B8C">
          <w:rPr>
            <w:noProof/>
            <w:webHidden/>
          </w:rPr>
          <w:fldChar w:fldCharType="separate"/>
        </w:r>
        <w:r w:rsidR="00EB407B">
          <w:rPr>
            <w:noProof/>
            <w:webHidden/>
          </w:rPr>
          <w:t>133</w:t>
        </w:r>
        <w:r w:rsidR="00C30B8C">
          <w:rPr>
            <w:noProof/>
            <w:webHidden/>
          </w:rPr>
          <w:fldChar w:fldCharType="end"/>
        </w:r>
      </w:hyperlink>
    </w:p>
    <w:p w14:paraId="5B3E1CC3" w14:textId="05FD6C34"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82" w:history="1">
        <w:r w:rsidR="00C30B8C" w:rsidRPr="00B7503D">
          <w:rPr>
            <w:rStyle w:val="Hyperlink"/>
            <w:noProof/>
          </w:rPr>
          <w:t>Table 43</w:t>
        </w:r>
        <w:r w:rsidR="00C30B8C" w:rsidRPr="00B7503D">
          <w:rPr>
            <w:rStyle w:val="Hyperlink"/>
            <w:noProof/>
            <w:lang w:val="en-US"/>
          </w:rPr>
          <w:t xml:space="preserve"> : Test cases for User Registration</w:t>
        </w:r>
        <w:r w:rsidR="00C30B8C">
          <w:rPr>
            <w:noProof/>
            <w:webHidden/>
          </w:rPr>
          <w:tab/>
        </w:r>
        <w:r w:rsidR="00C30B8C">
          <w:rPr>
            <w:noProof/>
            <w:webHidden/>
          </w:rPr>
          <w:fldChar w:fldCharType="begin"/>
        </w:r>
        <w:r w:rsidR="00C30B8C">
          <w:rPr>
            <w:noProof/>
            <w:webHidden/>
          </w:rPr>
          <w:instrText xml:space="preserve"> PAGEREF _Toc231253382 \h </w:instrText>
        </w:r>
        <w:r w:rsidR="00C30B8C">
          <w:rPr>
            <w:noProof/>
            <w:webHidden/>
          </w:rPr>
        </w:r>
        <w:r w:rsidR="00C30B8C">
          <w:rPr>
            <w:noProof/>
            <w:webHidden/>
          </w:rPr>
          <w:fldChar w:fldCharType="separate"/>
        </w:r>
        <w:r w:rsidR="00EB407B">
          <w:rPr>
            <w:noProof/>
            <w:webHidden/>
          </w:rPr>
          <w:t>138</w:t>
        </w:r>
        <w:r w:rsidR="00C30B8C">
          <w:rPr>
            <w:noProof/>
            <w:webHidden/>
          </w:rPr>
          <w:fldChar w:fldCharType="end"/>
        </w:r>
      </w:hyperlink>
    </w:p>
    <w:p w14:paraId="78E23CCD" w14:textId="5B332E20"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83" w:history="1">
        <w:r w:rsidR="00C30B8C" w:rsidRPr="00B7503D">
          <w:rPr>
            <w:rStyle w:val="Hyperlink"/>
            <w:noProof/>
          </w:rPr>
          <w:t>Table 44</w:t>
        </w:r>
        <w:r w:rsidR="00C30B8C" w:rsidRPr="00B7503D">
          <w:rPr>
            <w:rStyle w:val="Hyperlink"/>
            <w:noProof/>
            <w:lang w:val="en-US"/>
          </w:rPr>
          <w:t xml:space="preserve"> : Test Cases for User Login</w:t>
        </w:r>
        <w:r w:rsidR="00C30B8C">
          <w:rPr>
            <w:noProof/>
            <w:webHidden/>
          </w:rPr>
          <w:tab/>
        </w:r>
        <w:r w:rsidR="00C30B8C">
          <w:rPr>
            <w:noProof/>
            <w:webHidden/>
          </w:rPr>
          <w:fldChar w:fldCharType="begin"/>
        </w:r>
        <w:r w:rsidR="00C30B8C">
          <w:rPr>
            <w:noProof/>
            <w:webHidden/>
          </w:rPr>
          <w:instrText xml:space="preserve"> PAGEREF _Toc231253383 \h </w:instrText>
        </w:r>
        <w:r w:rsidR="00C30B8C">
          <w:rPr>
            <w:noProof/>
            <w:webHidden/>
          </w:rPr>
        </w:r>
        <w:r w:rsidR="00C30B8C">
          <w:rPr>
            <w:noProof/>
            <w:webHidden/>
          </w:rPr>
          <w:fldChar w:fldCharType="separate"/>
        </w:r>
        <w:r w:rsidR="00EB407B">
          <w:rPr>
            <w:noProof/>
            <w:webHidden/>
          </w:rPr>
          <w:t>139</w:t>
        </w:r>
        <w:r w:rsidR="00C30B8C">
          <w:rPr>
            <w:noProof/>
            <w:webHidden/>
          </w:rPr>
          <w:fldChar w:fldCharType="end"/>
        </w:r>
      </w:hyperlink>
    </w:p>
    <w:p w14:paraId="1A438E1E" w14:textId="44531F9A"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84" w:history="1">
        <w:r w:rsidR="00C30B8C" w:rsidRPr="00B7503D">
          <w:rPr>
            <w:rStyle w:val="Hyperlink"/>
            <w:noProof/>
          </w:rPr>
          <w:t>Table 45</w:t>
        </w:r>
        <w:r w:rsidR="00C30B8C" w:rsidRPr="00B7503D">
          <w:rPr>
            <w:rStyle w:val="Hyperlink"/>
            <w:noProof/>
            <w:lang w:val="en-US"/>
          </w:rPr>
          <w:t xml:space="preserve"> : Test Cases for Email Verification</w:t>
        </w:r>
        <w:r w:rsidR="00C30B8C">
          <w:rPr>
            <w:noProof/>
            <w:webHidden/>
          </w:rPr>
          <w:tab/>
        </w:r>
        <w:r w:rsidR="00C30B8C">
          <w:rPr>
            <w:noProof/>
            <w:webHidden/>
          </w:rPr>
          <w:fldChar w:fldCharType="begin"/>
        </w:r>
        <w:r w:rsidR="00C30B8C">
          <w:rPr>
            <w:noProof/>
            <w:webHidden/>
          </w:rPr>
          <w:instrText xml:space="preserve"> PAGEREF _Toc231253384 \h </w:instrText>
        </w:r>
        <w:r w:rsidR="00C30B8C">
          <w:rPr>
            <w:noProof/>
            <w:webHidden/>
          </w:rPr>
        </w:r>
        <w:r w:rsidR="00C30B8C">
          <w:rPr>
            <w:noProof/>
            <w:webHidden/>
          </w:rPr>
          <w:fldChar w:fldCharType="separate"/>
        </w:r>
        <w:r w:rsidR="00EB407B">
          <w:rPr>
            <w:noProof/>
            <w:webHidden/>
          </w:rPr>
          <w:t>139</w:t>
        </w:r>
        <w:r w:rsidR="00C30B8C">
          <w:rPr>
            <w:noProof/>
            <w:webHidden/>
          </w:rPr>
          <w:fldChar w:fldCharType="end"/>
        </w:r>
      </w:hyperlink>
    </w:p>
    <w:p w14:paraId="2CAFE24D" w14:textId="70CE7DB7"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85" w:history="1">
        <w:r w:rsidR="00C30B8C" w:rsidRPr="00B7503D">
          <w:rPr>
            <w:rStyle w:val="Hyperlink"/>
            <w:noProof/>
          </w:rPr>
          <w:t>Table 46</w:t>
        </w:r>
        <w:r w:rsidR="00C30B8C" w:rsidRPr="00B7503D">
          <w:rPr>
            <w:rStyle w:val="Hyperlink"/>
            <w:noProof/>
            <w:lang w:val="en-US"/>
          </w:rPr>
          <w:t xml:space="preserve"> : Test Cases for Authentication and Token Management</w:t>
        </w:r>
        <w:r w:rsidR="00C30B8C">
          <w:rPr>
            <w:noProof/>
            <w:webHidden/>
          </w:rPr>
          <w:tab/>
        </w:r>
        <w:r w:rsidR="00C30B8C">
          <w:rPr>
            <w:noProof/>
            <w:webHidden/>
          </w:rPr>
          <w:fldChar w:fldCharType="begin"/>
        </w:r>
        <w:r w:rsidR="00C30B8C">
          <w:rPr>
            <w:noProof/>
            <w:webHidden/>
          </w:rPr>
          <w:instrText xml:space="preserve"> PAGEREF _Toc231253385 \h </w:instrText>
        </w:r>
        <w:r w:rsidR="00C30B8C">
          <w:rPr>
            <w:noProof/>
            <w:webHidden/>
          </w:rPr>
        </w:r>
        <w:r w:rsidR="00C30B8C">
          <w:rPr>
            <w:noProof/>
            <w:webHidden/>
          </w:rPr>
          <w:fldChar w:fldCharType="separate"/>
        </w:r>
        <w:r w:rsidR="00EB407B">
          <w:rPr>
            <w:noProof/>
            <w:webHidden/>
          </w:rPr>
          <w:t>140</w:t>
        </w:r>
        <w:r w:rsidR="00C30B8C">
          <w:rPr>
            <w:noProof/>
            <w:webHidden/>
          </w:rPr>
          <w:fldChar w:fldCharType="end"/>
        </w:r>
      </w:hyperlink>
    </w:p>
    <w:p w14:paraId="72896FCC" w14:textId="3D816C31"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86" w:history="1">
        <w:r w:rsidR="00C30B8C" w:rsidRPr="00B7503D">
          <w:rPr>
            <w:rStyle w:val="Hyperlink"/>
            <w:noProof/>
          </w:rPr>
          <w:t>Table 47</w:t>
        </w:r>
        <w:r w:rsidR="00C30B8C" w:rsidRPr="00B7503D">
          <w:rPr>
            <w:rStyle w:val="Hyperlink"/>
            <w:noProof/>
            <w:lang w:val="en-US"/>
          </w:rPr>
          <w:t xml:space="preserve"> : Test Cases for User Management by Admin</w:t>
        </w:r>
        <w:r w:rsidR="00C30B8C">
          <w:rPr>
            <w:noProof/>
            <w:webHidden/>
          </w:rPr>
          <w:tab/>
        </w:r>
        <w:r w:rsidR="00C30B8C">
          <w:rPr>
            <w:noProof/>
            <w:webHidden/>
          </w:rPr>
          <w:fldChar w:fldCharType="begin"/>
        </w:r>
        <w:r w:rsidR="00C30B8C">
          <w:rPr>
            <w:noProof/>
            <w:webHidden/>
          </w:rPr>
          <w:instrText xml:space="preserve"> PAGEREF _Toc231253386 \h </w:instrText>
        </w:r>
        <w:r w:rsidR="00C30B8C">
          <w:rPr>
            <w:noProof/>
            <w:webHidden/>
          </w:rPr>
        </w:r>
        <w:r w:rsidR="00C30B8C">
          <w:rPr>
            <w:noProof/>
            <w:webHidden/>
          </w:rPr>
          <w:fldChar w:fldCharType="separate"/>
        </w:r>
        <w:r w:rsidR="00EB407B">
          <w:rPr>
            <w:noProof/>
            <w:webHidden/>
          </w:rPr>
          <w:t>141</w:t>
        </w:r>
        <w:r w:rsidR="00C30B8C">
          <w:rPr>
            <w:noProof/>
            <w:webHidden/>
          </w:rPr>
          <w:fldChar w:fldCharType="end"/>
        </w:r>
      </w:hyperlink>
    </w:p>
    <w:p w14:paraId="1D92DE6C" w14:textId="595ABDEF"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87" w:history="1">
        <w:r w:rsidR="00C30B8C" w:rsidRPr="00B7503D">
          <w:rPr>
            <w:rStyle w:val="Hyperlink"/>
            <w:noProof/>
          </w:rPr>
          <w:t>Table 48</w:t>
        </w:r>
        <w:r w:rsidR="00C30B8C" w:rsidRPr="00B7503D">
          <w:rPr>
            <w:rStyle w:val="Hyperlink"/>
            <w:noProof/>
            <w:lang w:val="en-US"/>
          </w:rPr>
          <w:t xml:space="preserve"> : Test Cases for Audit Logs and Activity Tracking</w:t>
        </w:r>
        <w:r w:rsidR="00C30B8C">
          <w:rPr>
            <w:noProof/>
            <w:webHidden/>
          </w:rPr>
          <w:tab/>
        </w:r>
        <w:r w:rsidR="00C30B8C">
          <w:rPr>
            <w:noProof/>
            <w:webHidden/>
          </w:rPr>
          <w:fldChar w:fldCharType="begin"/>
        </w:r>
        <w:r w:rsidR="00C30B8C">
          <w:rPr>
            <w:noProof/>
            <w:webHidden/>
          </w:rPr>
          <w:instrText xml:space="preserve"> PAGEREF _Toc231253387 \h </w:instrText>
        </w:r>
        <w:r w:rsidR="00C30B8C">
          <w:rPr>
            <w:noProof/>
            <w:webHidden/>
          </w:rPr>
        </w:r>
        <w:r w:rsidR="00C30B8C">
          <w:rPr>
            <w:noProof/>
            <w:webHidden/>
          </w:rPr>
          <w:fldChar w:fldCharType="separate"/>
        </w:r>
        <w:r w:rsidR="00EB407B">
          <w:rPr>
            <w:noProof/>
            <w:webHidden/>
          </w:rPr>
          <w:t>142</w:t>
        </w:r>
        <w:r w:rsidR="00C30B8C">
          <w:rPr>
            <w:noProof/>
            <w:webHidden/>
          </w:rPr>
          <w:fldChar w:fldCharType="end"/>
        </w:r>
      </w:hyperlink>
    </w:p>
    <w:p w14:paraId="266B8BB6" w14:textId="5F9ABE20"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88" w:history="1">
        <w:r w:rsidR="00C30B8C" w:rsidRPr="00B7503D">
          <w:rPr>
            <w:rStyle w:val="Hyperlink"/>
            <w:noProof/>
          </w:rPr>
          <w:t>Table 49</w:t>
        </w:r>
        <w:r w:rsidR="00C30B8C" w:rsidRPr="00B7503D">
          <w:rPr>
            <w:rStyle w:val="Hyperlink"/>
            <w:noProof/>
            <w:lang w:val="en-US"/>
          </w:rPr>
          <w:t xml:space="preserve"> : Test Cases for Accepting Workspace Invitations</w:t>
        </w:r>
        <w:r w:rsidR="00C30B8C">
          <w:rPr>
            <w:noProof/>
            <w:webHidden/>
          </w:rPr>
          <w:tab/>
        </w:r>
        <w:r w:rsidR="00C30B8C">
          <w:rPr>
            <w:noProof/>
            <w:webHidden/>
          </w:rPr>
          <w:fldChar w:fldCharType="begin"/>
        </w:r>
        <w:r w:rsidR="00C30B8C">
          <w:rPr>
            <w:noProof/>
            <w:webHidden/>
          </w:rPr>
          <w:instrText xml:space="preserve"> PAGEREF _Toc231253388 \h </w:instrText>
        </w:r>
        <w:r w:rsidR="00C30B8C">
          <w:rPr>
            <w:noProof/>
            <w:webHidden/>
          </w:rPr>
        </w:r>
        <w:r w:rsidR="00C30B8C">
          <w:rPr>
            <w:noProof/>
            <w:webHidden/>
          </w:rPr>
          <w:fldChar w:fldCharType="separate"/>
        </w:r>
        <w:r w:rsidR="00EB407B">
          <w:rPr>
            <w:noProof/>
            <w:webHidden/>
          </w:rPr>
          <w:t>143</w:t>
        </w:r>
        <w:r w:rsidR="00C30B8C">
          <w:rPr>
            <w:noProof/>
            <w:webHidden/>
          </w:rPr>
          <w:fldChar w:fldCharType="end"/>
        </w:r>
      </w:hyperlink>
    </w:p>
    <w:p w14:paraId="06DB7A9F" w14:textId="207FDDC2"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89" w:history="1">
        <w:r w:rsidR="00C30B8C" w:rsidRPr="00B7503D">
          <w:rPr>
            <w:rStyle w:val="Hyperlink"/>
            <w:noProof/>
          </w:rPr>
          <w:t>Table 50</w:t>
        </w:r>
        <w:r w:rsidR="00C30B8C" w:rsidRPr="00B7503D">
          <w:rPr>
            <w:rStyle w:val="Hyperlink"/>
            <w:noProof/>
            <w:lang w:val="en-US"/>
          </w:rPr>
          <w:t xml:space="preserve"> : Test Cases for Permission and Authorization Control</w:t>
        </w:r>
        <w:r w:rsidR="00C30B8C">
          <w:rPr>
            <w:noProof/>
            <w:webHidden/>
          </w:rPr>
          <w:tab/>
        </w:r>
        <w:r w:rsidR="00C30B8C">
          <w:rPr>
            <w:noProof/>
            <w:webHidden/>
          </w:rPr>
          <w:fldChar w:fldCharType="begin"/>
        </w:r>
        <w:r w:rsidR="00C30B8C">
          <w:rPr>
            <w:noProof/>
            <w:webHidden/>
          </w:rPr>
          <w:instrText xml:space="preserve"> PAGEREF _Toc231253389 \h </w:instrText>
        </w:r>
        <w:r w:rsidR="00C30B8C">
          <w:rPr>
            <w:noProof/>
            <w:webHidden/>
          </w:rPr>
        </w:r>
        <w:r w:rsidR="00C30B8C">
          <w:rPr>
            <w:noProof/>
            <w:webHidden/>
          </w:rPr>
          <w:fldChar w:fldCharType="separate"/>
        </w:r>
        <w:r w:rsidR="00EB407B">
          <w:rPr>
            <w:noProof/>
            <w:webHidden/>
          </w:rPr>
          <w:t>144</w:t>
        </w:r>
        <w:r w:rsidR="00C30B8C">
          <w:rPr>
            <w:noProof/>
            <w:webHidden/>
          </w:rPr>
          <w:fldChar w:fldCharType="end"/>
        </w:r>
      </w:hyperlink>
    </w:p>
    <w:p w14:paraId="2CFBCD66" w14:textId="7B6E49B2"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90" w:history="1">
        <w:r w:rsidR="00C30B8C" w:rsidRPr="00B7503D">
          <w:rPr>
            <w:rStyle w:val="Hyperlink"/>
            <w:noProof/>
          </w:rPr>
          <w:t>Table 51</w:t>
        </w:r>
        <w:r w:rsidR="00C30B8C" w:rsidRPr="00B7503D">
          <w:rPr>
            <w:rStyle w:val="Hyperlink"/>
            <w:noProof/>
            <w:lang w:val="en-US"/>
          </w:rPr>
          <w:t xml:space="preserve"> : Test Cases for Role &amp; Permission Enforcement (Advanced Scenarios)</w:t>
        </w:r>
        <w:r w:rsidR="00C30B8C">
          <w:rPr>
            <w:noProof/>
            <w:webHidden/>
          </w:rPr>
          <w:tab/>
        </w:r>
        <w:r w:rsidR="00C30B8C">
          <w:rPr>
            <w:noProof/>
            <w:webHidden/>
          </w:rPr>
          <w:fldChar w:fldCharType="begin"/>
        </w:r>
        <w:r w:rsidR="00C30B8C">
          <w:rPr>
            <w:noProof/>
            <w:webHidden/>
          </w:rPr>
          <w:instrText xml:space="preserve"> PAGEREF _Toc231253390 \h </w:instrText>
        </w:r>
        <w:r w:rsidR="00C30B8C">
          <w:rPr>
            <w:noProof/>
            <w:webHidden/>
          </w:rPr>
        </w:r>
        <w:r w:rsidR="00C30B8C">
          <w:rPr>
            <w:noProof/>
            <w:webHidden/>
          </w:rPr>
          <w:fldChar w:fldCharType="separate"/>
        </w:r>
        <w:r w:rsidR="00EB407B">
          <w:rPr>
            <w:noProof/>
            <w:webHidden/>
          </w:rPr>
          <w:t>145</w:t>
        </w:r>
        <w:r w:rsidR="00C30B8C">
          <w:rPr>
            <w:noProof/>
            <w:webHidden/>
          </w:rPr>
          <w:fldChar w:fldCharType="end"/>
        </w:r>
      </w:hyperlink>
    </w:p>
    <w:p w14:paraId="53039F44" w14:textId="27BE8D6E"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91" w:history="1">
        <w:r w:rsidR="00C30B8C" w:rsidRPr="00B7503D">
          <w:rPr>
            <w:rStyle w:val="Hyperlink"/>
            <w:noProof/>
          </w:rPr>
          <w:t>Table 52</w:t>
        </w:r>
        <w:r w:rsidR="00C30B8C" w:rsidRPr="00B7503D">
          <w:rPr>
            <w:rStyle w:val="Hyperlink"/>
            <w:noProof/>
            <w:lang w:val="en-US"/>
          </w:rPr>
          <w:t xml:space="preserve"> : Test Cases for Member Suspension Management</w:t>
        </w:r>
        <w:r w:rsidR="00C30B8C">
          <w:rPr>
            <w:noProof/>
            <w:webHidden/>
          </w:rPr>
          <w:tab/>
        </w:r>
        <w:r w:rsidR="00C30B8C">
          <w:rPr>
            <w:noProof/>
            <w:webHidden/>
          </w:rPr>
          <w:fldChar w:fldCharType="begin"/>
        </w:r>
        <w:r w:rsidR="00C30B8C">
          <w:rPr>
            <w:noProof/>
            <w:webHidden/>
          </w:rPr>
          <w:instrText xml:space="preserve"> PAGEREF _Toc231253391 \h </w:instrText>
        </w:r>
        <w:r w:rsidR="00C30B8C">
          <w:rPr>
            <w:noProof/>
            <w:webHidden/>
          </w:rPr>
        </w:r>
        <w:r w:rsidR="00C30B8C">
          <w:rPr>
            <w:noProof/>
            <w:webHidden/>
          </w:rPr>
          <w:fldChar w:fldCharType="separate"/>
        </w:r>
        <w:r w:rsidR="00EB407B">
          <w:rPr>
            <w:noProof/>
            <w:webHidden/>
          </w:rPr>
          <w:t>146</w:t>
        </w:r>
        <w:r w:rsidR="00C30B8C">
          <w:rPr>
            <w:noProof/>
            <w:webHidden/>
          </w:rPr>
          <w:fldChar w:fldCharType="end"/>
        </w:r>
      </w:hyperlink>
    </w:p>
    <w:p w14:paraId="4D01CC0B" w14:textId="62FC591A"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92" w:history="1">
        <w:r w:rsidR="00C30B8C" w:rsidRPr="00B7503D">
          <w:rPr>
            <w:rStyle w:val="Hyperlink"/>
            <w:noProof/>
          </w:rPr>
          <w:t>Table 53</w:t>
        </w:r>
        <w:r w:rsidR="00C30B8C" w:rsidRPr="00B7503D">
          <w:rPr>
            <w:rStyle w:val="Hyperlink"/>
            <w:noProof/>
            <w:lang w:val="en-US"/>
          </w:rPr>
          <w:t xml:space="preserve"> : Test Cases for Data Processing (ETL Pipeline)</w:t>
        </w:r>
        <w:r w:rsidR="00C30B8C">
          <w:rPr>
            <w:noProof/>
            <w:webHidden/>
          </w:rPr>
          <w:tab/>
        </w:r>
        <w:r w:rsidR="00C30B8C">
          <w:rPr>
            <w:noProof/>
            <w:webHidden/>
          </w:rPr>
          <w:fldChar w:fldCharType="begin"/>
        </w:r>
        <w:r w:rsidR="00C30B8C">
          <w:rPr>
            <w:noProof/>
            <w:webHidden/>
          </w:rPr>
          <w:instrText xml:space="preserve"> PAGEREF _Toc231253392 \h </w:instrText>
        </w:r>
        <w:r w:rsidR="00C30B8C">
          <w:rPr>
            <w:noProof/>
            <w:webHidden/>
          </w:rPr>
        </w:r>
        <w:r w:rsidR="00C30B8C">
          <w:rPr>
            <w:noProof/>
            <w:webHidden/>
          </w:rPr>
          <w:fldChar w:fldCharType="separate"/>
        </w:r>
        <w:r w:rsidR="00EB407B">
          <w:rPr>
            <w:noProof/>
            <w:webHidden/>
          </w:rPr>
          <w:t>147</w:t>
        </w:r>
        <w:r w:rsidR="00C30B8C">
          <w:rPr>
            <w:noProof/>
            <w:webHidden/>
          </w:rPr>
          <w:fldChar w:fldCharType="end"/>
        </w:r>
      </w:hyperlink>
    </w:p>
    <w:p w14:paraId="58FDA1C1" w14:textId="5D82B678"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93" w:history="1">
        <w:r w:rsidR="00C30B8C" w:rsidRPr="00B7503D">
          <w:rPr>
            <w:rStyle w:val="Hyperlink"/>
            <w:noProof/>
          </w:rPr>
          <w:t>Table 54</w:t>
        </w:r>
        <w:r w:rsidR="00C30B8C" w:rsidRPr="00B7503D">
          <w:rPr>
            <w:rStyle w:val="Hyperlink"/>
            <w:noProof/>
            <w:lang w:val="en-US"/>
          </w:rPr>
          <w:t xml:space="preserve"> : Test Cases for ETL Pipeline Execution (Detailed Stages)</w:t>
        </w:r>
        <w:r w:rsidR="00C30B8C">
          <w:rPr>
            <w:noProof/>
            <w:webHidden/>
          </w:rPr>
          <w:tab/>
        </w:r>
        <w:r w:rsidR="00C30B8C">
          <w:rPr>
            <w:noProof/>
            <w:webHidden/>
          </w:rPr>
          <w:fldChar w:fldCharType="begin"/>
        </w:r>
        <w:r w:rsidR="00C30B8C">
          <w:rPr>
            <w:noProof/>
            <w:webHidden/>
          </w:rPr>
          <w:instrText xml:space="preserve"> PAGEREF _Toc231253393 \h </w:instrText>
        </w:r>
        <w:r w:rsidR="00C30B8C">
          <w:rPr>
            <w:noProof/>
            <w:webHidden/>
          </w:rPr>
        </w:r>
        <w:r w:rsidR="00C30B8C">
          <w:rPr>
            <w:noProof/>
            <w:webHidden/>
          </w:rPr>
          <w:fldChar w:fldCharType="separate"/>
        </w:r>
        <w:r w:rsidR="00EB407B">
          <w:rPr>
            <w:noProof/>
            <w:webHidden/>
          </w:rPr>
          <w:t>149</w:t>
        </w:r>
        <w:r w:rsidR="00C30B8C">
          <w:rPr>
            <w:noProof/>
            <w:webHidden/>
          </w:rPr>
          <w:fldChar w:fldCharType="end"/>
        </w:r>
      </w:hyperlink>
    </w:p>
    <w:p w14:paraId="15334833" w14:textId="40F043D9"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94" w:history="1">
        <w:r w:rsidR="00C30B8C" w:rsidRPr="00B7503D">
          <w:rPr>
            <w:rStyle w:val="Hyperlink"/>
            <w:noProof/>
          </w:rPr>
          <w:t>Table 55</w:t>
        </w:r>
        <w:r w:rsidR="00C30B8C" w:rsidRPr="00B7503D">
          <w:rPr>
            <w:rStyle w:val="Hyperlink"/>
            <w:noProof/>
            <w:lang w:val="en-US"/>
          </w:rPr>
          <w:t xml:space="preserve"> : Test Cases for ClickHouse Load &amp; Data Integrity</w:t>
        </w:r>
        <w:r w:rsidR="00C30B8C">
          <w:rPr>
            <w:noProof/>
            <w:webHidden/>
          </w:rPr>
          <w:tab/>
        </w:r>
        <w:r w:rsidR="00C30B8C">
          <w:rPr>
            <w:noProof/>
            <w:webHidden/>
          </w:rPr>
          <w:fldChar w:fldCharType="begin"/>
        </w:r>
        <w:r w:rsidR="00C30B8C">
          <w:rPr>
            <w:noProof/>
            <w:webHidden/>
          </w:rPr>
          <w:instrText xml:space="preserve"> PAGEREF _Toc231253394 \h </w:instrText>
        </w:r>
        <w:r w:rsidR="00C30B8C">
          <w:rPr>
            <w:noProof/>
            <w:webHidden/>
          </w:rPr>
        </w:r>
        <w:r w:rsidR="00C30B8C">
          <w:rPr>
            <w:noProof/>
            <w:webHidden/>
          </w:rPr>
          <w:fldChar w:fldCharType="separate"/>
        </w:r>
        <w:r w:rsidR="00EB407B">
          <w:rPr>
            <w:noProof/>
            <w:webHidden/>
          </w:rPr>
          <w:t>150</w:t>
        </w:r>
        <w:r w:rsidR="00C30B8C">
          <w:rPr>
            <w:noProof/>
            <w:webHidden/>
          </w:rPr>
          <w:fldChar w:fldCharType="end"/>
        </w:r>
      </w:hyperlink>
    </w:p>
    <w:p w14:paraId="6B659342" w14:textId="1052A8F0"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95" w:history="1">
        <w:r w:rsidR="00C30B8C" w:rsidRPr="00B7503D">
          <w:rPr>
            <w:rStyle w:val="Hyperlink"/>
            <w:noProof/>
          </w:rPr>
          <w:t>Table 56</w:t>
        </w:r>
        <w:r w:rsidR="00C30B8C" w:rsidRPr="00B7503D">
          <w:rPr>
            <w:rStyle w:val="Hyperlink"/>
            <w:noProof/>
            <w:lang w:val="en-US"/>
          </w:rPr>
          <w:t xml:space="preserve"> : Test Cases for Metadata Management &amp; Data Lineage</w:t>
        </w:r>
        <w:r w:rsidR="00C30B8C">
          <w:rPr>
            <w:noProof/>
            <w:webHidden/>
          </w:rPr>
          <w:tab/>
        </w:r>
        <w:r w:rsidR="00C30B8C">
          <w:rPr>
            <w:noProof/>
            <w:webHidden/>
          </w:rPr>
          <w:fldChar w:fldCharType="begin"/>
        </w:r>
        <w:r w:rsidR="00C30B8C">
          <w:rPr>
            <w:noProof/>
            <w:webHidden/>
          </w:rPr>
          <w:instrText xml:space="preserve"> PAGEREF _Toc231253395 \h </w:instrText>
        </w:r>
        <w:r w:rsidR="00C30B8C">
          <w:rPr>
            <w:noProof/>
            <w:webHidden/>
          </w:rPr>
        </w:r>
        <w:r w:rsidR="00C30B8C">
          <w:rPr>
            <w:noProof/>
            <w:webHidden/>
          </w:rPr>
          <w:fldChar w:fldCharType="separate"/>
        </w:r>
        <w:r w:rsidR="00EB407B">
          <w:rPr>
            <w:noProof/>
            <w:webHidden/>
          </w:rPr>
          <w:t>150</w:t>
        </w:r>
        <w:r w:rsidR="00C30B8C">
          <w:rPr>
            <w:noProof/>
            <w:webHidden/>
          </w:rPr>
          <w:fldChar w:fldCharType="end"/>
        </w:r>
      </w:hyperlink>
    </w:p>
    <w:p w14:paraId="32CF36CD" w14:textId="6487EF38"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96" w:history="1">
        <w:r w:rsidR="00C30B8C" w:rsidRPr="00B7503D">
          <w:rPr>
            <w:rStyle w:val="Hyperlink"/>
            <w:noProof/>
          </w:rPr>
          <w:t>Table 57</w:t>
        </w:r>
        <w:r w:rsidR="00C30B8C" w:rsidRPr="00B7503D">
          <w:rPr>
            <w:rStyle w:val="Hyperlink"/>
            <w:noProof/>
            <w:lang w:val="en-US"/>
          </w:rPr>
          <w:t xml:space="preserve"> : Test Cases for System Performance &amp; Scalability</w:t>
        </w:r>
        <w:r w:rsidR="00C30B8C">
          <w:rPr>
            <w:noProof/>
            <w:webHidden/>
          </w:rPr>
          <w:tab/>
        </w:r>
        <w:r w:rsidR="00C30B8C">
          <w:rPr>
            <w:noProof/>
            <w:webHidden/>
          </w:rPr>
          <w:fldChar w:fldCharType="begin"/>
        </w:r>
        <w:r w:rsidR="00C30B8C">
          <w:rPr>
            <w:noProof/>
            <w:webHidden/>
          </w:rPr>
          <w:instrText xml:space="preserve"> PAGEREF _Toc231253396 \h </w:instrText>
        </w:r>
        <w:r w:rsidR="00C30B8C">
          <w:rPr>
            <w:noProof/>
            <w:webHidden/>
          </w:rPr>
        </w:r>
        <w:r w:rsidR="00C30B8C">
          <w:rPr>
            <w:noProof/>
            <w:webHidden/>
          </w:rPr>
          <w:fldChar w:fldCharType="separate"/>
        </w:r>
        <w:r w:rsidR="00EB407B">
          <w:rPr>
            <w:noProof/>
            <w:webHidden/>
          </w:rPr>
          <w:t>152</w:t>
        </w:r>
        <w:r w:rsidR="00C30B8C">
          <w:rPr>
            <w:noProof/>
            <w:webHidden/>
          </w:rPr>
          <w:fldChar w:fldCharType="end"/>
        </w:r>
      </w:hyperlink>
    </w:p>
    <w:p w14:paraId="527618A2" w14:textId="38F592A7"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97" w:history="1">
        <w:r w:rsidR="00C30B8C" w:rsidRPr="00B7503D">
          <w:rPr>
            <w:rStyle w:val="Hyperlink"/>
            <w:noProof/>
          </w:rPr>
          <w:t>Table 58</w:t>
        </w:r>
        <w:r w:rsidR="00C30B8C" w:rsidRPr="00B7503D">
          <w:rPr>
            <w:rStyle w:val="Hyperlink"/>
            <w:noProof/>
            <w:lang w:val="en-US"/>
          </w:rPr>
          <w:t xml:space="preserve"> : Test Cases for Voice-to-SQL Processing &amp; Intent Detection</w:t>
        </w:r>
        <w:r w:rsidR="00C30B8C">
          <w:rPr>
            <w:noProof/>
            <w:webHidden/>
          </w:rPr>
          <w:tab/>
        </w:r>
        <w:r w:rsidR="00C30B8C">
          <w:rPr>
            <w:noProof/>
            <w:webHidden/>
          </w:rPr>
          <w:fldChar w:fldCharType="begin"/>
        </w:r>
        <w:r w:rsidR="00C30B8C">
          <w:rPr>
            <w:noProof/>
            <w:webHidden/>
          </w:rPr>
          <w:instrText xml:space="preserve"> PAGEREF _Toc231253397 \h </w:instrText>
        </w:r>
        <w:r w:rsidR="00C30B8C">
          <w:rPr>
            <w:noProof/>
            <w:webHidden/>
          </w:rPr>
        </w:r>
        <w:r w:rsidR="00C30B8C">
          <w:rPr>
            <w:noProof/>
            <w:webHidden/>
          </w:rPr>
          <w:fldChar w:fldCharType="separate"/>
        </w:r>
        <w:r w:rsidR="00EB407B">
          <w:rPr>
            <w:noProof/>
            <w:webHidden/>
          </w:rPr>
          <w:t>152</w:t>
        </w:r>
        <w:r w:rsidR="00C30B8C">
          <w:rPr>
            <w:noProof/>
            <w:webHidden/>
          </w:rPr>
          <w:fldChar w:fldCharType="end"/>
        </w:r>
      </w:hyperlink>
    </w:p>
    <w:p w14:paraId="179BE79B" w14:textId="0C09BFE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98" w:history="1">
        <w:r w:rsidR="00C30B8C" w:rsidRPr="00B7503D">
          <w:rPr>
            <w:rStyle w:val="Hyperlink"/>
            <w:noProof/>
          </w:rPr>
          <w:t>Table 59</w:t>
        </w:r>
        <w:r w:rsidR="00C30B8C" w:rsidRPr="00B7503D">
          <w:rPr>
            <w:rStyle w:val="Hyperlink"/>
            <w:noProof/>
            <w:lang w:val="en-US"/>
          </w:rPr>
          <w:t xml:space="preserve"> : Test Cases for Chart Generation &amp; Visualization</w:t>
        </w:r>
        <w:r w:rsidR="00C30B8C">
          <w:rPr>
            <w:noProof/>
            <w:webHidden/>
          </w:rPr>
          <w:tab/>
        </w:r>
        <w:r w:rsidR="00C30B8C">
          <w:rPr>
            <w:noProof/>
            <w:webHidden/>
          </w:rPr>
          <w:fldChar w:fldCharType="begin"/>
        </w:r>
        <w:r w:rsidR="00C30B8C">
          <w:rPr>
            <w:noProof/>
            <w:webHidden/>
          </w:rPr>
          <w:instrText xml:space="preserve"> PAGEREF _Toc231253398 \h </w:instrText>
        </w:r>
        <w:r w:rsidR="00C30B8C">
          <w:rPr>
            <w:noProof/>
            <w:webHidden/>
          </w:rPr>
        </w:r>
        <w:r w:rsidR="00C30B8C">
          <w:rPr>
            <w:noProof/>
            <w:webHidden/>
          </w:rPr>
          <w:fldChar w:fldCharType="separate"/>
        </w:r>
        <w:r w:rsidR="00EB407B">
          <w:rPr>
            <w:noProof/>
            <w:webHidden/>
          </w:rPr>
          <w:t>153</w:t>
        </w:r>
        <w:r w:rsidR="00C30B8C">
          <w:rPr>
            <w:noProof/>
            <w:webHidden/>
          </w:rPr>
          <w:fldChar w:fldCharType="end"/>
        </w:r>
      </w:hyperlink>
    </w:p>
    <w:p w14:paraId="5310D63C" w14:textId="2544B7A9"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99" w:history="1">
        <w:r w:rsidR="00C30B8C" w:rsidRPr="00B7503D">
          <w:rPr>
            <w:rStyle w:val="Hyperlink"/>
            <w:noProof/>
          </w:rPr>
          <w:t>Table 60</w:t>
        </w:r>
        <w:r w:rsidR="00C30B8C" w:rsidRPr="00B7503D">
          <w:rPr>
            <w:rStyle w:val="Hyperlink"/>
            <w:noProof/>
            <w:lang w:val="en-US"/>
          </w:rPr>
          <w:t xml:space="preserve"> : Test Cases for Dashboard Creation &amp; Management</w:t>
        </w:r>
        <w:r w:rsidR="00C30B8C">
          <w:rPr>
            <w:noProof/>
            <w:webHidden/>
          </w:rPr>
          <w:tab/>
        </w:r>
        <w:r w:rsidR="00C30B8C">
          <w:rPr>
            <w:noProof/>
            <w:webHidden/>
          </w:rPr>
          <w:fldChar w:fldCharType="begin"/>
        </w:r>
        <w:r w:rsidR="00C30B8C">
          <w:rPr>
            <w:noProof/>
            <w:webHidden/>
          </w:rPr>
          <w:instrText xml:space="preserve"> PAGEREF _Toc231253399 \h </w:instrText>
        </w:r>
        <w:r w:rsidR="00C30B8C">
          <w:rPr>
            <w:noProof/>
            <w:webHidden/>
          </w:rPr>
        </w:r>
        <w:r w:rsidR="00C30B8C">
          <w:rPr>
            <w:noProof/>
            <w:webHidden/>
          </w:rPr>
          <w:fldChar w:fldCharType="separate"/>
        </w:r>
        <w:r w:rsidR="00EB407B">
          <w:rPr>
            <w:noProof/>
            <w:webHidden/>
          </w:rPr>
          <w:t>154</w:t>
        </w:r>
        <w:r w:rsidR="00C30B8C">
          <w:rPr>
            <w:noProof/>
            <w:webHidden/>
          </w:rPr>
          <w:fldChar w:fldCharType="end"/>
        </w:r>
      </w:hyperlink>
    </w:p>
    <w:p w14:paraId="47F7AD17" w14:textId="2999D881"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400" w:history="1">
        <w:r w:rsidR="00C30B8C" w:rsidRPr="00B7503D">
          <w:rPr>
            <w:rStyle w:val="Hyperlink"/>
            <w:noProof/>
          </w:rPr>
          <w:t>Table 61</w:t>
        </w:r>
        <w:r w:rsidR="00C30B8C" w:rsidRPr="00B7503D">
          <w:rPr>
            <w:rStyle w:val="Hyperlink"/>
            <w:noProof/>
            <w:lang w:val="en-US"/>
          </w:rPr>
          <w:t xml:space="preserve"> : Test Cases for Account Deletion &amp; Data Retention Policy</w:t>
        </w:r>
        <w:r w:rsidR="00C30B8C">
          <w:rPr>
            <w:noProof/>
            <w:webHidden/>
          </w:rPr>
          <w:tab/>
        </w:r>
        <w:r w:rsidR="00C30B8C">
          <w:rPr>
            <w:noProof/>
            <w:webHidden/>
          </w:rPr>
          <w:fldChar w:fldCharType="begin"/>
        </w:r>
        <w:r w:rsidR="00C30B8C">
          <w:rPr>
            <w:noProof/>
            <w:webHidden/>
          </w:rPr>
          <w:instrText xml:space="preserve"> PAGEREF _Toc231253400 \h </w:instrText>
        </w:r>
        <w:r w:rsidR="00C30B8C">
          <w:rPr>
            <w:noProof/>
            <w:webHidden/>
          </w:rPr>
        </w:r>
        <w:r w:rsidR="00C30B8C">
          <w:rPr>
            <w:noProof/>
            <w:webHidden/>
          </w:rPr>
          <w:fldChar w:fldCharType="separate"/>
        </w:r>
        <w:r w:rsidR="00EB407B">
          <w:rPr>
            <w:noProof/>
            <w:webHidden/>
          </w:rPr>
          <w:t>157</w:t>
        </w:r>
        <w:r w:rsidR="00C30B8C">
          <w:rPr>
            <w:noProof/>
            <w:webHidden/>
          </w:rPr>
          <w:fldChar w:fldCharType="end"/>
        </w:r>
      </w:hyperlink>
    </w:p>
    <w:p w14:paraId="326FC698" w14:textId="03B81769" w:rsidR="00DB7956" w:rsidRDefault="00C30B8C" w:rsidP="00DB7956">
      <w:pPr>
        <w:jc w:val="center"/>
        <w:rPr>
          <w:rFonts w:asciiTheme="majorBidi" w:eastAsia="Proxima Nova" w:hAnsiTheme="majorBidi" w:cstheme="majorBidi"/>
          <w:b/>
          <w:bCs/>
          <w:color w:val="000000" w:themeColor="text1"/>
          <w:sz w:val="24"/>
          <w:szCs w:val="24"/>
          <w:rtl/>
          <w:lang w:bidi="ar-SY"/>
        </w:rPr>
      </w:pPr>
      <w:r>
        <w:rPr>
          <w:rFonts w:asciiTheme="majorBidi" w:eastAsia="Proxima Nova" w:hAnsiTheme="majorBidi" w:cstheme="majorBidi"/>
          <w:b/>
          <w:bCs/>
          <w:color w:val="000000" w:themeColor="text1"/>
          <w:sz w:val="24"/>
          <w:szCs w:val="24"/>
          <w:lang w:bidi="ar-SY"/>
        </w:rPr>
        <w:fldChar w:fldCharType="end"/>
      </w:r>
    </w:p>
    <w:p w14:paraId="7B62E1A0" w14:textId="28AC07B7" w:rsidR="00666B6C" w:rsidRDefault="00841C83" w:rsidP="00841C83">
      <w:pPr>
        <w:jc w:val="center"/>
        <w:rPr>
          <w:b/>
          <w:bCs/>
          <w:sz w:val="32"/>
          <w:szCs w:val="32"/>
        </w:rPr>
      </w:pPr>
      <w:r w:rsidRPr="00841C83">
        <w:rPr>
          <w:b/>
          <w:bCs/>
          <w:sz w:val="32"/>
          <w:szCs w:val="32"/>
        </w:rPr>
        <w:t>List of Figures</w:t>
      </w:r>
    </w:p>
    <w:p w14:paraId="1325F0A5" w14:textId="220EE327" w:rsidR="00C30B8C" w:rsidRDefault="00C30B8C">
      <w:pPr>
        <w:pStyle w:val="TableofFigures"/>
        <w:tabs>
          <w:tab w:val="right" w:leader="dot" w:pos="9016"/>
        </w:tabs>
        <w:rPr>
          <w:rFonts w:asciiTheme="minorHAnsi" w:eastAsiaTheme="minorEastAsia" w:hAnsiTheme="minorHAnsi" w:cstheme="minorBidi"/>
          <w:noProof/>
          <w:lang w:val="en-US" w:eastAsia="en-US"/>
        </w:rPr>
      </w:pPr>
      <w:r>
        <w:rPr>
          <w:rFonts w:asciiTheme="majorBidi" w:eastAsia="Proxima Nova" w:hAnsiTheme="majorBidi" w:cstheme="majorBidi"/>
          <w:b/>
          <w:bCs/>
          <w:color w:val="000000" w:themeColor="text1"/>
          <w:sz w:val="36"/>
          <w:szCs w:val="36"/>
          <w:lang w:bidi="ar-SY"/>
        </w:rPr>
        <w:fldChar w:fldCharType="begin"/>
      </w:r>
      <w:r>
        <w:rPr>
          <w:rFonts w:asciiTheme="majorBidi" w:eastAsia="Proxima Nova" w:hAnsiTheme="majorBidi" w:cstheme="majorBidi"/>
          <w:b/>
          <w:bCs/>
          <w:color w:val="000000" w:themeColor="text1"/>
          <w:sz w:val="36"/>
          <w:szCs w:val="36"/>
          <w:lang w:bidi="ar-SY"/>
        </w:rPr>
        <w:instrText xml:space="preserve"> TOC \h \z \c "Figure" </w:instrText>
      </w:r>
      <w:r>
        <w:rPr>
          <w:rFonts w:asciiTheme="majorBidi" w:eastAsia="Proxima Nova" w:hAnsiTheme="majorBidi" w:cstheme="majorBidi"/>
          <w:b/>
          <w:bCs/>
          <w:color w:val="000000" w:themeColor="text1"/>
          <w:sz w:val="36"/>
          <w:szCs w:val="36"/>
          <w:lang w:bidi="ar-SY"/>
        </w:rPr>
        <w:fldChar w:fldCharType="separate"/>
      </w:r>
      <w:hyperlink w:anchor="_Toc231253273" w:history="1">
        <w:r w:rsidRPr="00B65532">
          <w:rPr>
            <w:rStyle w:val="Hyperlink"/>
            <w:noProof/>
          </w:rPr>
          <w:t>Figure 1</w:t>
        </w:r>
        <w:r w:rsidRPr="00B65532">
          <w:rPr>
            <w:rStyle w:val="Hyperlink"/>
            <w:noProof/>
            <w:lang w:val="en-US"/>
          </w:rPr>
          <w:t xml:space="preserve"> : Use case Diagram</w:t>
        </w:r>
        <w:r>
          <w:rPr>
            <w:noProof/>
            <w:webHidden/>
          </w:rPr>
          <w:tab/>
        </w:r>
        <w:r>
          <w:rPr>
            <w:noProof/>
            <w:webHidden/>
          </w:rPr>
          <w:fldChar w:fldCharType="begin"/>
        </w:r>
        <w:r>
          <w:rPr>
            <w:noProof/>
            <w:webHidden/>
          </w:rPr>
          <w:instrText xml:space="preserve"> PAGEREF _Toc231253273 \h </w:instrText>
        </w:r>
        <w:r>
          <w:rPr>
            <w:noProof/>
            <w:webHidden/>
          </w:rPr>
        </w:r>
        <w:r>
          <w:rPr>
            <w:noProof/>
            <w:webHidden/>
          </w:rPr>
          <w:fldChar w:fldCharType="separate"/>
        </w:r>
        <w:r w:rsidR="00EB407B">
          <w:rPr>
            <w:noProof/>
            <w:webHidden/>
          </w:rPr>
          <w:t>73</w:t>
        </w:r>
        <w:r>
          <w:rPr>
            <w:noProof/>
            <w:webHidden/>
          </w:rPr>
          <w:fldChar w:fldCharType="end"/>
        </w:r>
      </w:hyperlink>
    </w:p>
    <w:p w14:paraId="318DB1E0" w14:textId="4BE7AD4D"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74" w:history="1">
        <w:r w:rsidR="00C30B8C" w:rsidRPr="00B65532">
          <w:rPr>
            <w:rStyle w:val="Hyperlink"/>
            <w:noProof/>
          </w:rPr>
          <w:t>Figure 2</w:t>
        </w:r>
        <w:r w:rsidR="00C30B8C" w:rsidRPr="00B65532">
          <w:rPr>
            <w:rStyle w:val="Hyperlink"/>
            <w:noProof/>
            <w:lang w:val="en-US"/>
          </w:rPr>
          <w:t xml:space="preserve"> : Sequence Diagram for "Sign Up"</w:t>
        </w:r>
        <w:r w:rsidR="00C30B8C">
          <w:rPr>
            <w:noProof/>
            <w:webHidden/>
          </w:rPr>
          <w:tab/>
        </w:r>
        <w:r w:rsidR="00C30B8C">
          <w:rPr>
            <w:noProof/>
            <w:webHidden/>
          </w:rPr>
          <w:fldChar w:fldCharType="begin"/>
        </w:r>
        <w:r w:rsidR="00C30B8C">
          <w:rPr>
            <w:noProof/>
            <w:webHidden/>
          </w:rPr>
          <w:instrText xml:space="preserve"> PAGEREF _Toc231253274 \h </w:instrText>
        </w:r>
        <w:r w:rsidR="00C30B8C">
          <w:rPr>
            <w:noProof/>
            <w:webHidden/>
          </w:rPr>
        </w:r>
        <w:r w:rsidR="00C30B8C">
          <w:rPr>
            <w:noProof/>
            <w:webHidden/>
          </w:rPr>
          <w:fldChar w:fldCharType="separate"/>
        </w:r>
        <w:r w:rsidR="00EB407B">
          <w:rPr>
            <w:noProof/>
            <w:webHidden/>
          </w:rPr>
          <w:t>75</w:t>
        </w:r>
        <w:r w:rsidR="00C30B8C">
          <w:rPr>
            <w:noProof/>
            <w:webHidden/>
          </w:rPr>
          <w:fldChar w:fldCharType="end"/>
        </w:r>
      </w:hyperlink>
    </w:p>
    <w:p w14:paraId="23EDA03D" w14:textId="472916F1"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75" w:history="1">
        <w:r w:rsidR="00C30B8C" w:rsidRPr="00B65532">
          <w:rPr>
            <w:rStyle w:val="Hyperlink"/>
            <w:noProof/>
          </w:rPr>
          <w:t>Figure 3</w:t>
        </w:r>
        <w:r w:rsidR="00C30B8C" w:rsidRPr="00B65532">
          <w:rPr>
            <w:rStyle w:val="Hyperlink"/>
            <w:noProof/>
            <w:lang w:val="en-US"/>
          </w:rPr>
          <w:t xml:space="preserve"> : Sequence Diagram for "Email Verification"</w:t>
        </w:r>
        <w:r w:rsidR="00C30B8C">
          <w:rPr>
            <w:noProof/>
            <w:webHidden/>
          </w:rPr>
          <w:tab/>
        </w:r>
        <w:r w:rsidR="00C30B8C">
          <w:rPr>
            <w:noProof/>
            <w:webHidden/>
          </w:rPr>
          <w:fldChar w:fldCharType="begin"/>
        </w:r>
        <w:r w:rsidR="00C30B8C">
          <w:rPr>
            <w:noProof/>
            <w:webHidden/>
          </w:rPr>
          <w:instrText xml:space="preserve"> PAGEREF _Toc231253275 \h </w:instrText>
        </w:r>
        <w:r w:rsidR="00C30B8C">
          <w:rPr>
            <w:noProof/>
            <w:webHidden/>
          </w:rPr>
        </w:r>
        <w:r w:rsidR="00C30B8C">
          <w:rPr>
            <w:noProof/>
            <w:webHidden/>
          </w:rPr>
          <w:fldChar w:fldCharType="separate"/>
        </w:r>
        <w:r w:rsidR="00EB407B">
          <w:rPr>
            <w:noProof/>
            <w:webHidden/>
          </w:rPr>
          <w:t>77</w:t>
        </w:r>
        <w:r w:rsidR="00C30B8C">
          <w:rPr>
            <w:noProof/>
            <w:webHidden/>
          </w:rPr>
          <w:fldChar w:fldCharType="end"/>
        </w:r>
      </w:hyperlink>
    </w:p>
    <w:p w14:paraId="6E291109" w14:textId="6137B62B"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76" w:history="1">
        <w:r w:rsidR="00C30B8C" w:rsidRPr="00B65532">
          <w:rPr>
            <w:rStyle w:val="Hyperlink"/>
            <w:noProof/>
          </w:rPr>
          <w:t>Figure 4</w:t>
        </w:r>
        <w:r w:rsidR="00C30B8C" w:rsidRPr="00B65532">
          <w:rPr>
            <w:rStyle w:val="Hyperlink"/>
            <w:noProof/>
            <w:lang w:val="en-US"/>
          </w:rPr>
          <w:t xml:space="preserve"> : Sequence Diagram for "Log in"</w:t>
        </w:r>
        <w:r w:rsidR="00C30B8C">
          <w:rPr>
            <w:noProof/>
            <w:webHidden/>
          </w:rPr>
          <w:tab/>
        </w:r>
        <w:r w:rsidR="00C30B8C">
          <w:rPr>
            <w:noProof/>
            <w:webHidden/>
          </w:rPr>
          <w:fldChar w:fldCharType="begin"/>
        </w:r>
        <w:r w:rsidR="00C30B8C">
          <w:rPr>
            <w:noProof/>
            <w:webHidden/>
          </w:rPr>
          <w:instrText xml:space="preserve"> PAGEREF _Toc231253276 \h </w:instrText>
        </w:r>
        <w:r w:rsidR="00C30B8C">
          <w:rPr>
            <w:noProof/>
            <w:webHidden/>
          </w:rPr>
        </w:r>
        <w:r w:rsidR="00C30B8C">
          <w:rPr>
            <w:noProof/>
            <w:webHidden/>
          </w:rPr>
          <w:fldChar w:fldCharType="separate"/>
        </w:r>
        <w:r w:rsidR="00EB407B">
          <w:rPr>
            <w:noProof/>
            <w:webHidden/>
          </w:rPr>
          <w:t>79</w:t>
        </w:r>
        <w:r w:rsidR="00C30B8C">
          <w:rPr>
            <w:noProof/>
            <w:webHidden/>
          </w:rPr>
          <w:fldChar w:fldCharType="end"/>
        </w:r>
      </w:hyperlink>
    </w:p>
    <w:p w14:paraId="387F6E0C" w14:textId="10754D7D"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77" w:history="1">
        <w:r w:rsidR="00C30B8C" w:rsidRPr="00B65532">
          <w:rPr>
            <w:rStyle w:val="Hyperlink"/>
            <w:noProof/>
          </w:rPr>
          <w:t>Figure 5</w:t>
        </w:r>
        <w:r w:rsidR="00C30B8C" w:rsidRPr="00B65532">
          <w:rPr>
            <w:rStyle w:val="Hyperlink"/>
            <w:noProof/>
            <w:lang w:val="en-US"/>
          </w:rPr>
          <w:t xml:space="preserve"> : Sequence Diagram for "Logout"</w:t>
        </w:r>
        <w:r w:rsidR="00C30B8C">
          <w:rPr>
            <w:noProof/>
            <w:webHidden/>
          </w:rPr>
          <w:tab/>
        </w:r>
        <w:r w:rsidR="00C30B8C">
          <w:rPr>
            <w:noProof/>
            <w:webHidden/>
          </w:rPr>
          <w:fldChar w:fldCharType="begin"/>
        </w:r>
        <w:r w:rsidR="00C30B8C">
          <w:rPr>
            <w:noProof/>
            <w:webHidden/>
          </w:rPr>
          <w:instrText xml:space="preserve"> PAGEREF _Toc231253277 \h </w:instrText>
        </w:r>
        <w:r w:rsidR="00C30B8C">
          <w:rPr>
            <w:noProof/>
            <w:webHidden/>
          </w:rPr>
        </w:r>
        <w:r w:rsidR="00C30B8C">
          <w:rPr>
            <w:noProof/>
            <w:webHidden/>
          </w:rPr>
          <w:fldChar w:fldCharType="separate"/>
        </w:r>
        <w:r w:rsidR="00EB407B">
          <w:rPr>
            <w:noProof/>
            <w:webHidden/>
          </w:rPr>
          <w:t>80</w:t>
        </w:r>
        <w:r w:rsidR="00C30B8C">
          <w:rPr>
            <w:noProof/>
            <w:webHidden/>
          </w:rPr>
          <w:fldChar w:fldCharType="end"/>
        </w:r>
      </w:hyperlink>
    </w:p>
    <w:p w14:paraId="0BAD8BDE" w14:textId="18EBC09F"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78" w:history="1">
        <w:r w:rsidR="00C30B8C" w:rsidRPr="00B65532">
          <w:rPr>
            <w:rStyle w:val="Hyperlink"/>
            <w:noProof/>
          </w:rPr>
          <w:t>Figure 6</w:t>
        </w:r>
        <w:r w:rsidR="00C30B8C" w:rsidRPr="00B65532">
          <w:rPr>
            <w:rStyle w:val="Hyperlink"/>
            <w:noProof/>
            <w:lang w:val="en-US"/>
          </w:rPr>
          <w:t xml:space="preserve"> : Sequence Diagram for "Forget Password"</w:t>
        </w:r>
        <w:r w:rsidR="00C30B8C">
          <w:rPr>
            <w:noProof/>
            <w:webHidden/>
          </w:rPr>
          <w:tab/>
        </w:r>
        <w:r w:rsidR="00C30B8C">
          <w:rPr>
            <w:noProof/>
            <w:webHidden/>
          </w:rPr>
          <w:fldChar w:fldCharType="begin"/>
        </w:r>
        <w:r w:rsidR="00C30B8C">
          <w:rPr>
            <w:noProof/>
            <w:webHidden/>
          </w:rPr>
          <w:instrText xml:space="preserve"> PAGEREF _Toc231253278 \h </w:instrText>
        </w:r>
        <w:r w:rsidR="00C30B8C">
          <w:rPr>
            <w:noProof/>
            <w:webHidden/>
          </w:rPr>
        </w:r>
        <w:r w:rsidR="00C30B8C">
          <w:rPr>
            <w:noProof/>
            <w:webHidden/>
          </w:rPr>
          <w:fldChar w:fldCharType="separate"/>
        </w:r>
        <w:r w:rsidR="00EB407B">
          <w:rPr>
            <w:noProof/>
            <w:webHidden/>
          </w:rPr>
          <w:t>82</w:t>
        </w:r>
        <w:r w:rsidR="00C30B8C">
          <w:rPr>
            <w:noProof/>
            <w:webHidden/>
          </w:rPr>
          <w:fldChar w:fldCharType="end"/>
        </w:r>
      </w:hyperlink>
    </w:p>
    <w:p w14:paraId="1BDB7E65" w14:textId="447A9B9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79" w:history="1">
        <w:r w:rsidR="00C30B8C" w:rsidRPr="00B65532">
          <w:rPr>
            <w:rStyle w:val="Hyperlink"/>
            <w:noProof/>
          </w:rPr>
          <w:t>Figure 7</w:t>
        </w:r>
        <w:r w:rsidR="00C30B8C" w:rsidRPr="00B65532">
          <w:rPr>
            <w:rStyle w:val="Hyperlink"/>
            <w:noProof/>
            <w:lang w:val="en-US"/>
          </w:rPr>
          <w:t xml:space="preserve"> : Sequence Diagram for "Manage Profile"</w:t>
        </w:r>
        <w:r w:rsidR="00C30B8C">
          <w:rPr>
            <w:noProof/>
            <w:webHidden/>
          </w:rPr>
          <w:tab/>
        </w:r>
        <w:r w:rsidR="00C30B8C">
          <w:rPr>
            <w:noProof/>
            <w:webHidden/>
          </w:rPr>
          <w:fldChar w:fldCharType="begin"/>
        </w:r>
        <w:r w:rsidR="00C30B8C">
          <w:rPr>
            <w:noProof/>
            <w:webHidden/>
          </w:rPr>
          <w:instrText xml:space="preserve"> PAGEREF _Toc231253279 \h </w:instrText>
        </w:r>
        <w:r w:rsidR="00C30B8C">
          <w:rPr>
            <w:noProof/>
            <w:webHidden/>
          </w:rPr>
        </w:r>
        <w:r w:rsidR="00C30B8C">
          <w:rPr>
            <w:noProof/>
            <w:webHidden/>
          </w:rPr>
          <w:fldChar w:fldCharType="separate"/>
        </w:r>
        <w:r w:rsidR="00EB407B">
          <w:rPr>
            <w:noProof/>
            <w:webHidden/>
          </w:rPr>
          <w:t>84</w:t>
        </w:r>
        <w:r w:rsidR="00C30B8C">
          <w:rPr>
            <w:noProof/>
            <w:webHidden/>
          </w:rPr>
          <w:fldChar w:fldCharType="end"/>
        </w:r>
      </w:hyperlink>
    </w:p>
    <w:p w14:paraId="4E8CABC0" w14:textId="23648231"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80" w:history="1">
        <w:r w:rsidR="00C30B8C" w:rsidRPr="00B65532">
          <w:rPr>
            <w:rStyle w:val="Hyperlink"/>
            <w:noProof/>
          </w:rPr>
          <w:t>Figure 8</w:t>
        </w:r>
        <w:r w:rsidR="00C30B8C" w:rsidRPr="00B65532">
          <w:rPr>
            <w:rStyle w:val="Hyperlink"/>
            <w:noProof/>
            <w:lang w:val="en-US"/>
          </w:rPr>
          <w:t xml:space="preserve"> : Sequence Diagram for "Deactivate My Profile"</w:t>
        </w:r>
        <w:r w:rsidR="00C30B8C">
          <w:rPr>
            <w:noProof/>
            <w:webHidden/>
          </w:rPr>
          <w:tab/>
        </w:r>
        <w:r w:rsidR="00C30B8C">
          <w:rPr>
            <w:noProof/>
            <w:webHidden/>
          </w:rPr>
          <w:fldChar w:fldCharType="begin"/>
        </w:r>
        <w:r w:rsidR="00C30B8C">
          <w:rPr>
            <w:noProof/>
            <w:webHidden/>
          </w:rPr>
          <w:instrText xml:space="preserve"> PAGEREF _Toc231253280 \h </w:instrText>
        </w:r>
        <w:r w:rsidR="00C30B8C">
          <w:rPr>
            <w:noProof/>
            <w:webHidden/>
          </w:rPr>
        </w:r>
        <w:r w:rsidR="00C30B8C">
          <w:rPr>
            <w:noProof/>
            <w:webHidden/>
          </w:rPr>
          <w:fldChar w:fldCharType="separate"/>
        </w:r>
        <w:r w:rsidR="00EB407B">
          <w:rPr>
            <w:noProof/>
            <w:webHidden/>
          </w:rPr>
          <w:t>86</w:t>
        </w:r>
        <w:r w:rsidR="00C30B8C">
          <w:rPr>
            <w:noProof/>
            <w:webHidden/>
          </w:rPr>
          <w:fldChar w:fldCharType="end"/>
        </w:r>
      </w:hyperlink>
    </w:p>
    <w:p w14:paraId="05A5D466" w14:textId="6804F988"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81" w:history="1">
        <w:r w:rsidR="00C30B8C" w:rsidRPr="00B65532">
          <w:rPr>
            <w:rStyle w:val="Hyperlink"/>
            <w:noProof/>
          </w:rPr>
          <w:t>Figure 9</w:t>
        </w:r>
        <w:r w:rsidR="00C30B8C" w:rsidRPr="00B65532">
          <w:rPr>
            <w:rStyle w:val="Hyperlink"/>
            <w:noProof/>
            <w:lang w:val="en-US"/>
          </w:rPr>
          <w:t xml:space="preserve"> : Sequence Diagram for "Change password"</w:t>
        </w:r>
        <w:r w:rsidR="00C30B8C">
          <w:rPr>
            <w:noProof/>
            <w:webHidden/>
          </w:rPr>
          <w:tab/>
        </w:r>
        <w:r w:rsidR="00C30B8C">
          <w:rPr>
            <w:noProof/>
            <w:webHidden/>
          </w:rPr>
          <w:fldChar w:fldCharType="begin"/>
        </w:r>
        <w:r w:rsidR="00C30B8C">
          <w:rPr>
            <w:noProof/>
            <w:webHidden/>
          </w:rPr>
          <w:instrText xml:space="preserve"> PAGEREF _Toc231253281 \h </w:instrText>
        </w:r>
        <w:r w:rsidR="00C30B8C">
          <w:rPr>
            <w:noProof/>
            <w:webHidden/>
          </w:rPr>
        </w:r>
        <w:r w:rsidR="00C30B8C">
          <w:rPr>
            <w:noProof/>
            <w:webHidden/>
          </w:rPr>
          <w:fldChar w:fldCharType="separate"/>
        </w:r>
        <w:r w:rsidR="00EB407B">
          <w:rPr>
            <w:noProof/>
            <w:webHidden/>
          </w:rPr>
          <w:t>88</w:t>
        </w:r>
        <w:r w:rsidR="00C30B8C">
          <w:rPr>
            <w:noProof/>
            <w:webHidden/>
          </w:rPr>
          <w:fldChar w:fldCharType="end"/>
        </w:r>
      </w:hyperlink>
    </w:p>
    <w:p w14:paraId="45D1F2E5" w14:textId="05116244"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82" w:history="1">
        <w:r w:rsidR="00C30B8C" w:rsidRPr="00B65532">
          <w:rPr>
            <w:rStyle w:val="Hyperlink"/>
            <w:noProof/>
          </w:rPr>
          <w:t>Figure 10</w:t>
        </w:r>
        <w:r w:rsidR="00C30B8C" w:rsidRPr="00B65532">
          <w:rPr>
            <w:rStyle w:val="Hyperlink"/>
            <w:noProof/>
            <w:lang w:val="en-US"/>
          </w:rPr>
          <w:t xml:space="preserve"> : Sequence Diagram for " Edit Workspace Info"</w:t>
        </w:r>
        <w:r w:rsidR="00C30B8C">
          <w:rPr>
            <w:noProof/>
            <w:webHidden/>
          </w:rPr>
          <w:tab/>
        </w:r>
        <w:r w:rsidR="00C30B8C">
          <w:rPr>
            <w:noProof/>
            <w:webHidden/>
          </w:rPr>
          <w:fldChar w:fldCharType="begin"/>
        </w:r>
        <w:r w:rsidR="00C30B8C">
          <w:rPr>
            <w:noProof/>
            <w:webHidden/>
          </w:rPr>
          <w:instrText xml:space="preserve"> PAGEREF _Toc231253282 \h </w:instrText>
        </w:r>
        <w:r w:rsidR="00C30B8C">
          <w:rPr>
            <w:noProof/>
            <w:webHidden/>
          </w:rPr>
        </w:r>
        <w:r w:rsidR="00C30B8C">
          <w:rPr>
            <w:noProof/>
            <w:webHidden/>
          </w:rPr>
          <w:fldChar w:fldCharType="separate"/>
        </w:r>
        <w:r w:rsidR="00EB407B">
          <w:rPr>
            <w:noProof/>
            <w:webHidden/>
          </w:rPr>
          <w:t>90</w:t>
        </w:r>
        <w:r w:rsidR="00C30B8C">
          <w:rPr>
            <w:noProof/>
            <w:webHidden/>
          </w:rPr>
          <w:fldChar w:fldCharType="end"/>
        </w:r>
      </w:hyperlink>
    </w:p>
    <w:p w14:paraId="22600A9E" w14:textId="48D75E61"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83" w:history="1">
        <w:r w:rsidR="00C30B8C" w:rsidRPr="00B65532">
          <w:rPr>
            <w:rStyle w:val="Hyperlink"/>
            <w:noProof/>
          </w:rPr>
          <w:t>Figure 11</w:t>
        </w:r>
        <w:r w:rsidR="00C30B8C" w:rsidRPr="00B65532">
          <w:rPr>
            <w:rStyle w:val="Hyperlink"/>
            <w:noProof/>
            <w:lang w:val="en-US"/>
          </w:rPr>
          <w:t xml:space="preserve"> : Sequence Diagram for " View Workspace members list"</w:t>
        </w:r>
        <w:r w:rsidR="00C30B8C">
          <w:rPr>
            <w:noProof/>
            <w:webHidden/>
          </w:rPr>
          <w:tab/>
        </w:r>
        <w:r w:rsidR="00C30B8C">
          <w:rPr>
            <w:noProof/>
            <w:webHidden/>
          </w:rPr>
          <w:fldChar w:fldCharType="begin"/>
        </w:r>
        <w:r w:rsidR="00C30B8C">
          <w:rPr>
            <w:noProof/>
            <w:webHidden/>
          </w:rPr>
          <w:instrText xml:space="preserve"> PAGEREF _Toc231253283 \h </w:instrText>
        </w:r>
        <w:r w:rsidR="00C30B8C">
          <w:rPr>
            <w:noProof/>
            <w:webHidden/>
          </w:rPr>
        </w:r>
        <w:r w:rsidR="00C30B8C">
          <w:rPr>
            <w:noProof/>
            <w:webHidden/>
          </w:rPr>
          <w:fldChar w:fldCharType="separate"/>
        </w:r>
        <w:r w:rsidR="00EB407B">
          <w:rPr>
            <w:noProof/>
            <w:webHidden/>
          </w:rPr>
          <w:t>91</w:t>
        </w:r>
        <w:r w:rsidR="00C30B8C">
          <w:rPr>
            <w:noProof/>
            <w:webHidden/>
          </w:rPr>
          <w:fldChar w:fldCharType="end"/>
        </w:r>
      </w:hyperlink>
    </w:p>
    <w:p w14:paraId="5984178E" w14:textId="5895518A"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84" w:history="1">
        <w:r w:rsidR="00C30B8C" w:rsidRPr="00B65532">
          <w:rPr>
            <w:rStyle w:val="Hyperlink"/>
            <w:noProof/>
          </w:rPr>
          <w:t>Figure 12</w:t>
        </w:r>
        <w:r w:rsidR="00C30B8C" w:rsidRPr="00B65532">
          <w:rPr>
            <w:rStyle w:val="Hyperlink"/>
            <w:noProof/>
            <w:lang w:val="en-US"/>
          </w:rPr>
          <w:t xml:space="preserve"> : Sequence Diagram for " invite members"</w:t>
        </w:r>
        <w:r w:rsidR="00C30B8C">
          <w:rPr>
            <w:noProof/>
            <w:webHidden/>
          </w:rPr>
          <w:tab/>
        </w:r>
        <w:r w:rsidR="00C30B8C">
          <w:rPr>
            <w:noProof/>
            <w:webHidden/>
          </w:rPr>
          <w:fldChar w:fldCharType="begin"/>
        </w:r>
        <w:r w:rsidR="00C30B8C">
          <w:rPr>
            <w:noProof/>
            <w:webHidden/>
          </w:rPr>
          <w:instrText xml:space="preserve"> PAGEREF _Toc231253284 \h </w:instrText>
        </w:r>
        <w:r w:rsidR="00C30B8C">
          <w:rPr>
            <w:noProof/>
            <w:webHidden/>
          </w:rPr>
        </w:r>
        <w:r w:rsidR="00C30B8C">
          <w:rPr>
            <w:noProof/>
            <w:webHidden/>
          </w:rPr>
          <w:fldChar w:fldCharType="separate"/>
        </w:r>
        <w:r w:rsidR="00EB407B">
          <w:rPr>
            <w:noProof/>
            <w:webHidden/>
          </w:rPr>
          <w:t>93</w:t>
        </w:r>
        <w:r w:rsidR="00C30B8C">
          <w:rPr>
            <w:noProof/>
            <w:webHidden/>
          </w:rPr>
          <w:fldChar w:fldCharType="end"/>
        </w:r>
      </w:hyperlink>
    </w:p>
    <w:p w14:paraId="3B88795A" w14:textId="2B622FE3"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85" w:history="1">
        <w:r w:rsidR="00C30B8C" w:rsidRPr="00B65532">
          <w:rPr>
            <w:rStyle w:val="Hyperlink"/>
            <w:noProof/>
          </w:rPr>
          <w:t>Figure 13</w:t>
        </w:r>
        <w:r w:rsidR="00C30B8C" w:rsidRPr="00B65532">
          <w:rPr>
            <w:rStyle w:val="Hyperlink"/>
            <w:noProof/>
            <w:lang w:val="en-US"/>
          </w:rPr>
          <w:t xml:space="preserve"> : Sequence Diagram for " Assign Roles"</w:t>
        </w:r>
        <w:r w:rsidR="00C30B8C">
          <w:rPr>
            <w:noProof/>
            <w:webHidden/>
          </w:rPr>
          <w:tab/>
        </w:r>
        <w:r w:rsidR="00C30B8C">
          <w:rPr>
            <w:noProof/>
            <w:webHidden/>
          </w:rPr>
          <w:fldChar w:fldCharType="begin"/>
        </w:r>
        <w:r w:rsidR="00C30B8C">
          <w:rPr>
            <w:noProof/>
            <w:webHidden/>
          </w:rPr>
          <w:instrText xml:space="preserve"> PAGEREF _Toc231253285 \h </w:instrText>
        </w:r>
        <w:r w:rsidR="00C30B8C">
          <w:rPr>
            <w:noProof/>
            <w:webHidden/>
          </w:rPr>
        </w:r>
        <w:r w:rsidR="00C30B8C">
          <w:rPr>
            <w:noProof/>
            <w:webHidden/>
          </w:rPr>
          <w:fldChar w:fldCharType="separate"/>
        </w:r>
        <w:r w:rsidR="00EB407B">
          <w:rPr>
            <w:noProof/>
            <w:webHidden/>
          </w:rPr>
          <w:t>95</w:t>
        </w:r>
        <w:r w:rsidR="00C30B8C">
          <w:rPr>
            <w:noProof/>
            <w:webHidden/>
          </w:rPr>
          <w:fldChar w:fldCharType="end"/>
        </w:r>
      </w:hyperlink>
    </w:p>
    <w:p w14:paraId="7DA45892" w14:textId="0B142F1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86" w:history="1">
        <w:r w:rsidR="00C30B8C" w:rsidRPr="00B65532">
          <w:rPr>
            <w:rStyle w:val="Hyperlink"/>
            <w:noProof/>
          </w:rPr>
          <w:t>Figure 14</w:t>
        </w:r>
        <w:r w:rsidR="00C30B8C" w:rsidRPr="00B65532">
          <w:rPr>
            <w:rStyle w:val="Hyperlink"/>
            <w:noProof/>
            <w:lang w:val="en-US"/>
          </w:rPr>
          <w:t xml:space="preserve"> : Sequence Diagram for "Remove Member"</w:t>
        </w:r>
        <w:r w:rsidR="00C30B8C">
          <w:rPr>
            <w:noProof/>
            <w:webHidden/>
          </w:rPr>
          <w:tab/>
        </w:r>
        <w:r w:rsidR="00C30B8C">
          <w:rPr>
            <w:noProof/>
            <w:webHidden/>
          </w:rPr>
          <w:fldChar w:fldCharType="begin"/>
        </w:r>
        <w:r w:rsidR="00C30B8C">
          <w:rPr>
            <w:noProof/>
            <w:webHidden/>
          </w:rPr>
          <w:instrText xml:space="preserve"> PAGEREF _Toc231253286 \h </w:instrText>
        </w:r>
        <w:r w:rsidR="00C30B8C">
          <w:rPr>
            <w:noProof/>
            <w:webHidden/>
          </w:rPr>
        </w:r>
        <w:r w:rsidR="00C30B8C">
          <w:rPr>
            <w:noProof/>
            <w:webHidden/>
          </w:rPr>
          <w:fldChar w:fldCharType="separate"/>
        </w:r>
        <w:r w:rsidR="00EB407B">
          <w:rPr>
            <w:noProof/>
            <w:webHidden/>
          </w:rPr>
          <w:t>97</w:t>
        </w:r>
        <w:r w:rsidR="00C30B8C">
          <w:rPr>
            <w:noProof/>
            <w:webHidden/>
          </w:rPr>
          <w:fldChar w:fldCharType="end"/>
        </w:r>
      </w:hyperlink>
    </w:p>
    <w:p w14:paraId="24E6C1F1" w14:textId="7837EF93"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87" w:history="1">
        <w:r w:rsidR="00C30B8C" w:rsidRPr="00B65532">
          <w:rPr>
            <w:rStyle w:val="Hyperlink"/>
            <w:noProof/>
          </w:rPr>
          <w:t>Figure 15</w:t>
        </w:r>
        <w:r w:rsidR="00C30B8C" w:rsidRPr="00B65532">
          <w:rPr>
            <w:rStyle w:val="Hyperlink"/>
            <w:noProof/>
            <w:lang w:val="en-US"/>
          </w:rPr>
          <w:t xml:space="preserve"> : Sequence Diagram for "Suspend Member"</w:t>
        </w:r>
        <w:r w:rsidR="00C30B8C">
          <w:rPr>
            <w:noProof/>
            <w:webHidden/>
          </w:rPr>
          <w:tab/>
        </w:r>
        <w:r w:rsidR="00C30B8C">
          <w:rPr>
            <w:noProof/>
            <w:webHidden/>
          </w:rPr>
          <w:fldChar w:fldCharType="begin"/>
        </w:r>
        <w:r w:rsidR="00C30B8C">
          <w:rPr>
            <w:noProof/>
            <w:webHidden/>
          </w:rPr>
          <w:instrText xml:space="preserve"> PAGEREF _Toc231253287 \h </w:instrText>
        </w:r>
        <w:r w:rsidR="00C30B8C">
          <w:rPr>
            <w:noProof/>
            <w:webHidden/>
          </w:rPr>
        </w:r>
        <w:r w:rsidR="00C30B8C">
          <w:rPr>
            <w:noProof/>
            <w:webHidden/>
          </w:rPr>
          <w:fldChar w:fldCharType="separate"/>
        </w:r>
        <w:r w:rsidR="00EB407B">
          <w:rPr>
            <w:noProof/>
            <w:webHidden/>
          </w:rPr>
          <w:t>99</w:t>
        </w:r>
        <w:r w:rsidR="00C30B8C">
          <w:rPr>
            <w:noProof/>
            <w:webHidden/>
          </w:rPr>
          <w:fldChar w:fldCharType="end"/>
        </w:r>
      </w:hyperlink>
    </w:p>
    <w:p w14:paraId="43AAF96A" w14:textId="2B5371E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88" w:history="1">
        <w:r w:rsidR="00C30B8C" w:rsidRPr="00B65532">
          <w:rPr>
            <w:rStyle w:val="Hyperlink"/>
            <w:noProof/>
          </w:rPr>
          <w:t>Figure 16</w:t>
        </w:r>
        <w:r w:rsidR="00C30B8C" w:rsidRPr="00B65532">
          <w:rPr>
            <w:rStyle w:val="Hyperlink"/>
            <w:noProof/>
            <w:lang w:val="en-US"/>
          </w:rPr>
          <w:t xml:space="preserve"> : Sequence Diagram for " Accept inivation"</w:t>
        </w:r>
        <w:r w:rsidR="00C30B8C">
          <w:rPr>
            <w:noProof/>
            <w:webHidden/>
          </w:rPr>
          <w:tab/>
        </w:r>
        <w:r w:rsidR="00C30B8C">
          <w:rPr>
            <w:noProof/>
            <w:webHidden/>
          </w:rPr>
          <w:fldChar w:fldCharType="begin"/>
        </w:r>
        <w:r w:rsidR="00C30B8C">
          <w:rPr>
            <w:noProof/>
            <w:webHidden/>
          </w:rPr>
          <w:instrText xml:space="preserve"> PAGEREF _Toc231253288 \h </w:instrText>
        </w:r>
        <w:r w:rsidR="00C30B8C">
          <w:rPr>
            <w:noProof/>
            <w:webHidden/>
          </w:rPr>
        </w:r>
        <w:r w:rsidR="00C30B8C">
          <w:rPr>
            <w:noProof/>
            <w:webHidden/>
          </w:rPr>
          <w:fldChar w:fldCharType="separate"/>
        </w:r>
        <w:r w:rsidR="00EB407B">
          <w:rPr>
            <w:noProof/>
            <w:webHidden/>
          </w:rPr>
          <w:t>101</w:t>
        </w:r>
        <w:r w:rsidR="00C30B8C">
          <w:rPr>
            <w:noProof/>
            <w:webHidden/>
          </w:rPr>
          <w:fldChar w:fldCharType="end"/>
        </w:r>
      </w:hyperlink>
    </w:p>
    <w:p w14:paraId="112F408F" w14:textId="6FAD7593"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89" w:history="1">
        <w:r w:rsidR="00C30B8C" w:rsidRPr="00B65532">
          <w:rPr>
            <w:rStyle w:val="Hyperlink"/>
            <w:noProof/>
          </w:rPr>
          <w:t>Figure 17</w:t>
        </w:r>
        <w:r w:rsidR="00C30B8C" w:rsidRPr="00B65532">
          <w:rPr>
            <w:rStyle w:val="Hyperlink"/>
            <w:noProof/>
            <w:lang w:val="en-US"/>
          </w:rPr>
          <w:t xml:space="preserve"> : Sequence Diagram for "Ask Question"</w:t>
        </w:r>
        <w:r w:rsidR="00C30B8C">
          <w:rPr>
            <w:noProof/>
            <w:webHidden/>
          </w:rPr>
          <w:tab/>
        </w:r>
        <w:r w:rsidR="00C30B8C">
          <w:rPr>
            <w:noProof/>
            <w:webHidden/>
          </w:rPr>
          <w:fldChar w:fldCharType="begin"/>
        </w:r>
        <w:r w:rsidR="00C30B8C">
          <w:rPr>
            <w:noProof/>
            <w:webHidden/>
          </w:rPr>
          <w:instrText xml:space="preserve"> PAGEREF _Toc231253289 \h </w:instrText>
        </w:r>
        <w:r w:rsidR="00C30B8C">
          <w:rPr>
            <w:noProof/>
            <w:webHidden/>
          </w:rPr>
        </w:r>
        <w:r w:rsidR="00C30B8C">
          <w:rPr>
            <w:noProof/>
            <w:webHidden/>
          </w:rPr>
          <w:fldChar w:fldCharType="separate"/>
        </w:r>
        <w:r w:rsidR="00EB407B">
          <w:rPr>
            <w:noProof/>
            <w:webHidden/>
          </w:rPr>
          <w:t>103</w:t>
        </w:r>
        <w:r w:rsidR="00C30B8C">
          <w:rPr>
            <w:noProof/>
            <w:webHidden/>
          </w:rPr>
          <w:fldChar w:fldCharType="end"/>
        </w:r>
      </w:hyperlink>
    </w:p>
    <w:p w14:paraId="5CCC7AC0" w14:textId="338D933A"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90" w:history="1">
        <w:r w:rsidR="00C30B8C" w:rsidRPr="00B65532">
          <w:rPr>
            <w:rStyle w:val="Hyperlink"/>
            <w:noProof/>
          </w:rPr>
          <w:t>Figure 18</w:t>
        </w:r>
        <w:r w:rsidR="00C30B8C" w:rsidRPr="00B65532">
          <w:rPr>
            <w:rStyle w:val="Hyperlink"/>
            <w:noProof/>
            <w:lang w:val="en-US"/>
          </w:rPr>
          <w:t xml:space="preserve"> : Sequence Diagram for "View Dashboard Reports"</w:t>
        </w:r>
        <w:r w:rsidR="00C30B8C">
          <w:rPr>
            <w:noProof/>
            <w:webHidden/>
          </w:rPr>
          <w:tab/>
        </w:r>
        <w:r w:rsidR="00C30B8C">
          <w:rPr>
            <w:noProof/>
            <w:webHidden/>
          </w:rPr>
          <w:fldChar w:fldCharType="begin"/>
        </w:r>
        <w:r w:rsidR="00C30B8C">
          <w:rPr>
            <w:noProof/>
            <w:webHidden/>
          </w:rPr>
          <w:instrText xml:space="preserve"> PAGEREF _Toc231253290 \h </w:instrText>
        </w:r>
        <w:r w:rsidR="00C30B8C">
          <w:rPr>
            <w:noProof/>
            <w:webHidden/>
          </w:rPr>
        </w:r>
        <w:r w:rsidR="00C30B8C">
          <w:rPr>
            <w:noProof/>
            <w:webHidden/>
          </w:rPr>
          <w:fldChar w:fldCharType="separate"/>
        </w:r>
        <w:r w:rsidR="00EB407B">
          <w:rPr>
            <w:noProof/>
            <w:webHidden/>
          </w:rPr>
          <w:t>104</w:t>
        </w:r>
        <w:r w:rsidR="00C30B8C">
          <w:rPr>
            <w:noProof/>
            <w:webHidden/>
          </w:rPr>
          <w:fldChar w:fldCharType="end"/>
        </w:r>
      </w:hyperlink>
    </w:p>
    <w:p w14:paraId="2B8DF88F" w14:textId="4EE3E3B3"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91" w:history="1">
        <w:r w:rsidR="00C30B8C" w:rsidRPr="00B65532">
          <w:rPr>
            <w:rStyle w:val="Hyperlink"/>
            <w:noProof/>
          </w:rPr>
          <w:t>Figure 19</w:t>
        </w:r>
        <w:r w:rsidR="00C30B8C" w:rsidRPr="00B65532">
          <w:rPr>
            <w:rStyle w:val="Hyperlink"/>
            <w:noProof/>
            <w:lang w:val="en-US"/>
          </w:rPr>
          <w:t xml:space="preserve"> : Sequence Diagram for "View Previous Reports"</w:t>
        </w:r>
        <w:r w:rsidR="00C30B8C">
          <w:rPr>
            <w:noProof/>
            <w:webHidden/>
          </w:rPr>
          <w:tab/>
        </w:r>
        <w:r w:rsidR="00C30B8C">
          <w:rPr>
            <w:noProof/>
            <w:webHidden/>
          </w:rPr>
          <w:fldChar w:fldCharType="begin"/>
        </w:r>
        <w:r w:rsidR="00C30B8C">
          <w:rPr>
            <w:noProof/>
            <w:webHidden/>
          </w:rPr>
          <w:instrText xml:space="preserve"> PAGEREF _Toc231253291 \h </w:instrText>
        </w:r>
        <w:r w:rsidR="00C30B8C">
          <w:rPr>
            <w:noProof/>
            <w:webHidden/>
          </w:rPr>
        </w:r>
        <w:r w:rsidR="00C30B8C">
          <w:rPr>
            <w:noProof/>
            <w:webHidden/>
          </w:rPr>
          <w:fldChar w:fldCharType="separate"/>
        </w:r>
        <w:r w:rsidR="00EB407B">
          <w:rPr>
            <w:noProof/>
            <w:webHidden/>
          </w:rPr>
          <w:t>105</w:t>
        </w:r>
        <w:r w:rsidR="00C30B8C">
          <w:rPr>
            <w:noProof/>
            <w:webHidden/>
          </w:rPr>
          <w:fldChar w:fldCharType="end"/>
        </w:r>
      </w:hyperlink>
    </w:p>
    <w:p w14:paraId="00855381" w14:textId="681413C9"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92" w:history="1">
        <w:r w:rsidR="00C30B8C" w:rsidRPr="00B65532">
          <w:rPr>
            <w:rStyle w:val="Hyperlink"/>
            <w:noProof/>
          </w:rPr>
          <w:t>Figure 20</w:t>
        </w:r>
        <w:r w:rsidR="00C30B8C" w:rsidRPr="00B65532">
          <w:rPr>
            <w:rStyle w:val="Hyperlink"/>
            <w:noProof/>
            <w:lang w:val="en-US"/>
          </w:rPr>
          <w:t xml:space="preserve"> : Sequence Diagram for "View Reports Details"</w:t>
        </w:r>
        <w:r w:rsidR="00C30B8C">
          <w:rPr>
            <w:noProof/>
            <w:webHidden/>
          </w:rPr>
          <w:tab/>
        </w:r>
        <w:r w:rsidR="00C30B8C">
          <w:rPr>
            <w:noProof/>
            <w:webHidden/>
          </w:rPr>
          <w:fldChar w:fldCharType="begin"/>
        </w:r>
        <w:r w:rsidR="00C30B8C">
          <w:rPr>
            <w:noProof/>
            <w:webHidden/>
          </w:rPr>
          <w:instrText xml:space="preserve"> PAGEREF _Toc231253292 \h </w:instrText>
        </w:r>
        <w:r w:rsidR="00C30B8C">
          <w:rPr>
            <w:noProof/>
            <w:webHidden/>
          </w:rPr>
        </w:r>
        <w:r w:rsidR="00C30B8C">
          <w:rPr>
            <w:noProof/>
            <w:webHidden/>
          </w:rPr>
          <w:fldChar w:fldCharType="separate"/>
        </w:r>
        <w:r w:rsidR="00EB407B">
          <w:rPr>
            <w:noProof/>
            <w:webHidden/>
          </w:rPr>
          <w:t>106</w:t>
        </w:r>
        <w:r w:rsidR="00C30B8C">
          <w:rPr>
            <w:noProof/>
            <w:webHidden/>
          </w:rPr>
          <w:fldChar w:fldCharType="end"/>
        </w:r>
      </w:hyperlink>
    </w:p>
    <w:p w14:paraId="15E12F44" w14:textId="1374B4CD"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93" w:history="1">
        <w:r w:rsidR="00C30B8C" w:rsidRPr="00B65532">
          <w:rPr>
            <w:rStyle w:val="Hyperlink"/>
            <w:noProof/>
          </w:rPr>
          <w:t>Figure 21</w:t>
        </w:r>
        <w:r w:rsidR="00C30B8C" w:rsidRPr="00B65532">
          <w:rPr>
            <w:rStyle w:val="Hyperlink"/>
            <w:noProof/>
            <w:lang w:val="en-US"/>
          </w:rPr>
          <w:t xml:space="preserve"> : Sequence Diagram for "Edit SQL"</w:t>
        </w:r>
        <w:r w:rsidR="00C30B8C">
          <w:rPr>
            <w:noProof/>
            <w:webHidden/>
          </w:rPr>
          <w:tab/>
        </w:r>
        <w:r w:rsidR="00C30B8C">
          <w:rPr>
            <w:noProof/>
            <w:webHidden/>
          </w:rPr>
          <w:fldChar w:fldCharType="begin"/>
        </w:r>
        <w:r w:rsidR="00C30B8C">
          <w:rPr>
            <w:noProof/>
            <w:webHidden/>
          </w:rPr>
          <w:instrText xml:space="preserve"> PAGEREF _Toc231253293 \h </w:instrText>
        </w:r>
        <w:r w:rsidR="00C30B8C">
          <w:rPr>
            <w:noProof/>
            <w:webHidden/>
          </w:rPr>
        </w:r>
        <w:r w:rsidR="00C30B8C">
          <w:rPr>
            <w:noProof/>
            <w:webHidden/>
          </w:rPr>
          <w:fldChar w:fldCharType="separate"/>
        </w:r>
        <w:r w:rsidR="00EB407B">
          <w:rPr>
            <w:noProof/>
            <w:webHidden/>
          </w:rPr>
          <w:t>107</w:t>
        </w:r>
        <w:r w:rsidR="00C30B8C">
          <w:rPr>
            <w:noProof/>
            <w:webHidden/>
          </w:rPr>
          <w:fldChar w:fldCharType="end"/>
        </w:r>
      </w:hyperlink>
    </w:p>
    <w:p w14:paraId="7ADF0E68" w14:textId="28A62035"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94" w:history="1">
        <w:r w:rsidR="00C30B8C" w:rsidRPr="00B65532">
          <w:rPr>
            <w:rStyle w:val="Hyperlink"/>
            <w:noProof/>
          </w:rPr>
          <w:t>Figure 22</w:t>
        </w:r>
        <w:r w:rsidR="00C30B8C" w:rsidRPr="00B65532">
          <w:rPr>
            <w:rStyle w:val="Hyperlink"/>
            <w:noProof/>
            <w:lang w:val="en-US"/>
          </w:rPr>
          <w:t>: Sequence Diagram for " Edit Transcription"</w:t>
        </w:r>
        <w:r w:rsidR="00C30B8C">
          <w:rPr>
            <w:noProof/>
            <w:webHidden/>
          </w:rPr>
          <w:tab/>
        </w:r>
        <w:r w:rsidR="00C30B8C">
          <w:rPr>
            <w:noProof/>
            <w:webHidden/>
          </w:rPr>
          <w:fldChar w:fldCharType="begin"/>
        </w:r>
        <w:r w:rsidR="00C30B8C">
          <w:rPr>
            <w:noProof/>
            <w:webHidden/>
          </w:rPr>
          <w:instrText xml:space="preserve"> PAGEREF _Toc231253294 \h </w:instrText>
        </w:r>
        <w:r w:rsidR="00C30B8C">
          <w:rPr>
            <w:noProof/>
            <w:webHidden/>
          </w:rPr>
        </w:r>
        <w:r w:rsidR="00C30B8C">
          <w:rPr>
            <w:noProof/>
            <w:webHidden/>
          </w:rPr>
          <w:fldChar w:fldCharType="separate"/>
        </w:r>
        <w:r w:rsidR="00EB407B">
          <w:rPr>
            <w:noProof/>
            <w:webHidden/>
          </w:rPr>
          <w:t>108</w:t>
        </w:r>
        <w:r w:rsidR="00C30B8C">
          <w:rPr>
            <w:noProof/>
            <w:webHidden/>
          </w:rPr>
          <w:fldChar w:fldCharType="end"/>
        </w:r>
      </w:hyperlink>
    </w:p>
    <w:p w14:paraId="5A3894CB" w14:textId="7653DA75"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95" w:history="1">
        <w:r w:rsidR="00C30B8C" w:rsidRPr="00B65532">
          <w:rPr>
            <w:rStyle w:val="Hyperlink"/>
            <w:noProof/>
          </w:rPr>
          <w:t>Figure 23</w:t>
        </w:r>
        <w:r w:rsidR="00C30B8C" w:rsidRPr="00B65532">
          <w:rPr>
            <w:rStyle w:val="Hyperlink"/>
            <w:noProof/>
            <w:lang w:val="en-US"/>
          </w:rPr>
          <w:t xml:space="preserve"> : Sequence Diagram for " Export Report</w:t>
        </w:r>
        <w:r w:rsidR="00C30B8C">
          <w:rPr>
            <w:noProof/>
            <w:webHidden/>
          </w:rPr>
          <w:tab/>
        </w:r>
        <w:r w:rsidR="00C30B8C">
          <w:rPr>
            <w:noProof/>
            <w:webHidden/>
          </w:rPr>
          <w:fldChar w:fldCharType="begin"/>
        </w:r>
        <w:r w:rsidR="00C30B8C">
          <w:rPr>
            <w:noProof/>
            <w:webHidden/>
          </w:rPr>
          <w:instrText xml:space="preserve"> PAGEREF _Toc231253295 \h </w:instrText>
        </w:r>
        <w:r w:rsidR="00C30B8C">
          <w:rPr>
            <w:noProof/>
            <w:webHidden/>
          </w:rPr>
        </w:r>
        <w:r w:rsidR="00C30B8C">
          <w:rPr>
            <w:noProof/>
            <w:webHidden/>
          </w:rPr>
          <w:fldChar w:fldCharType="separate"/>
        </w:r>
        <w:r w:rsidR="00EB407B">
          <w:rPr>
            <w:noProof/>
            <w:webHidden/>
          </w:rPr>
          <w:t>109</w:t>
        </w:r>
        <w:r w:rsidR="00C30B8C">
          <w:rPr>
            <w:noProof/>
            <w:webHidden/>
          </w:rPr>
          <w:fldChar w:fldCharType="end"/>
        </w:r>
      </w:hyperlink>
    </w:p>
    <w:p w14:paraId="47B10C48" w14:textId="742EB860"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96" w:history="1">
        <w:r w:rsidR="00C30B8C" w:rsidRPr="00B65532">
          <w:rPr>
            <w:rStyle w:val="Hyperlink"/>
            <w:noProof/>
          </w:rPr>
          <w:t>Figure 24</w:t>
        </w:r>
        <w:r w:rsidR="00C30B8C" w:rsidRPr="00B65532">
          <w:rPr>
            <w:rStyle w:val="Hyperlink"/>
            <w:noProof/>
            <w:lang w:val="en-US"/>
          </w:rPr>
          <w:t>: Sequence Diagram for " Delete Report"</w:t>
        </w:r>
        <w:r w:rsidR="00C30B8C">
          <w:rPr>
            <w:noProof/>
            <w:webHidden/>
          </w:rPr>
          <w:tab/>
        </w:r>
        <w:r w:rsidR="00C30B8C">
          <w:rPr>
            <w:noProof/>
            <w:webHidden/>
          </w:rPr>
          <w:fldChar w:fldCharType="begin"/>
        </w:r>
        <w:r w:rsidR="00C30B8C">
          <w:rPr>
            <w:noProof/>
            <w:webHidden/>
          </w:rPr>
          <w:instrText xml:space="preserve"> PAGEREF _Toc231253296 \h </w:instrText>
        </w:r>
        <w:r w:rsidR="00C30B8C">
          <w:rPr>
            <w:noProof/>
            <w:webHidden/>
          </w:rPr>
        </w:r>
        <w:r w:rsidR="00C30B8C">
          <w:rPr>
            <w:noProof/>
            <w:webHidden/>
          </w:rPr>
          <w:fldChar w:fldCharType="separate"/>
        </w:r>
        <w:r w:rsidR="00EB407B">
          <w:rPr>
            <w:noProof/>
            <w:webHidden/>
          </w:rPr>
          <w:t>110</w:t>
        </w:r>
        <w:r w:rsidR="00C30B8C">
          <w:rPr>
            <w:noProof/>
            <w:webHidden/>
          </w:rPr>
          <w:fldChar w:fldCharType="end"/>
        </w:r>
      </w:hyperlink>
    </w:p>
    <w:p w14:paraId="6E310C81" w14:textId="02D6A478"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97" w:history="1">
        <w:r w:rsidR="00C30B8C" w:rsidRPr="00B65532">
          <w:rPr>
            <w:rStyle w:val="Hyperlink"/>
            <w:noProof/>
          </w:rPr>
          <w:t>Figure 25</w:t>
        </w:r>
        <w:r w:rsidR="00C30B8C" w:rsidRPr="00B65532">
          <w:rPr>
            <w:rStyle w:val="Hyperlink"/>
            <w:noProof/>
            <w:lang w:val="en-US"/>
          </w:rPr>
          <w:t xml:space="preserve"> : Sequence Diagram for " Upload datanase"</w:t>
        </w:r>
        <w:r w:rsidR="00C30B8C">
          <w:rPr>
            <w:noProof/>
            <w:webHidden/>
          </w:rPr>
          <w:tab/>
        </w:r>
        <w:r w:rsidR="00C30B8C">
          <w:rPr>
            <w:noProof/>
            <w:webHidden/>
          </w:rPr>
          <w:fldChar w:fldCharType="begin"/>
        </w:r>
        <w:r w:rsidR="00C30B8C">
          <w:rPr>
            <w:noProof/>
            <w:webHidden/>
          </w:rPr>
          <w:instrText xml:space="preserve"> PAGEREF _Toc231253297 \h </w:instrText>
        </w:r>
        <w:r w:rsidR="00C30B8C">
          <w:rPr>
            <w:noProof/>
            <w:webHidden/>
          </w:rPr>
        </w:r>
        <w:r w:rsidR="00C30B8C">
          <w:rPr>
            <w:noProof/>
            <w:webHidden/>
          </w:rPr>
          <w:fldChar w:fldCharType="separate"/>
        </w:r>
        <w:r w:rsidR="00EB407B">
          <w:rPr>
            <w:noProof/>
            <w:webHidden/>
          </w:rPr>
          <w:t>112</w:t>
        </w:r>
        <w:r w:rsidR="00C30B8C">
          <w:rPr>
            <w:noProof/>
            <w:webHidden/>
          </w:rPr>
          <w:fldChar w:fldCharType="end"/>
        </w:r>
      </w:hyperlink>
    </w:p>
    <w:p w14:paraId="6AB9B5B5" w14:textId="0F570BE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98" w:history="1">
        <w:r w:rsidR="00C30B8C" w:rsidRPr="00B65532">
          <w:rPr>
            <w:rStyle w:val="Hyperlink"/>
            <w:noProof/>
          </w:rPr>
          <w:t>Figure 26</w:t>
        </w:r>
        <w:r w:rsidR="00C30B8C" w:rsidRPr="00B65532">
          <w:rPr>
            <w:rStyle w:val="Hyperlink"/>
            <w:noProof/>
            <w:lang w:val="en-US"/>
          </w:rPr>
          <w:t xml:space="preserve"> : Sequence Diagram for "Delete Database"</w:t>
        </w:r>
        <w:r w:rsidR="00C30B8C">
          <w:rPr>
            <w:noProof/>
            <w:webHidden/>
          </w:rPr>
          <w:tab/>
        </w:r>
        <w:r w:rsidR="00C30B8C">
          <w:rPr>
            <w:noProof/>
            <w:webHidden/>
          </w:rPr>
          <w:fldChar w:fldCharType="begin"/>
        </w:r>
        <w:r w:rsidR="00C30B8C">
          <w:rPr>
            <w:noProof/>
            <w:webHidden/>
          </w:rPr>
          <w:instrText xml:space="preserve"> PAGEREF _Toc231253298 \h </w:instrText>
        </w:r>
        <w:r w:rsidR="00C30B8C">
          <w:rPr>
            <w:noProof/>
            <w:webHidden/>
          </w:rPr>
        </w:r>
        <w:r w:rsidR="00C30B8C">
          <w:rPr>
            <w:noProof/>
            <w:webHidden/>
          </w:rPr>
          <w:fldChar w:fldCharType="separate"/>
        </w:r>
        <w:r w:rsidR="00EB407B">
          <w:rPr>
            <w:noProof/>
            <w:webHidden/>
          </w:rPr>
          <w:t>114</w:t>
        </w:r>
        <w:r w:rsidR="00C30B8C">
          <w:rPr>
            <w:noProof/>
            <w:webHidden/>
          </w:rPr>
          <w:fldChar w:fldCharType="end"/>
        </w:r>
      </w:hyperlink>
    </w:p>
    <w:p w14:paraId="717CE2E7" w14:textId="0198A919"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299" w:history="1">
        <w:r w:rsidR="00C30B8C" w:rsidRPr="00B65532">
          <w:rPr>
            <w:rStyle w:val="Hyperlink"/>
            <w:noProof/>
          </w:rPr>
          <w:t>Figure 27</w:t>
        </w:r>
        <w:r w:rsidR="00C30B8C" w:rsidRPr="00B65532">
          <w:rPr>
            <w:rStyle w:val="Hyperlink"/>
            <w:noProof/>
            <w:lang w:val="en-US"/>
          </w:rPr>
          <w:t xml:space="preserve"> : Sequence Diagram for "Create Page"</w:t>
        </w:r>
        <w:r w:rsidR="00C30B8C">
          <w:rPr>
            <w:noProof/>
            <w:webHidden/>
          </w:rPr>
          <w:tab/>
        </w:r>
        <w:r w:rsidR="00C30B8C">
          <w:rPr>
            <w:noProof/>
            <w:webHidden/>
          </w:rPr>
          <w:fldChar w:fldCharType="begin"/>
        </w:r>
        <w:r w:rsidR="00C30B8C">
          <w:rPr>
            <w:noProof/>
            <w:webHidden/>
          </w:rPr>
          <w:instrText xml:space="preserve"> PAGEREF _Toc231253299 \h </w:instrText>
        </w:r>
        <w:r w:rsidR="00C30B8C">
          <w:rPr>
            <w:noProof/>
            <w:webHidden/>
          </w:rPr>
        </w:r>
        <w:r w:rsidR="00C30B8C">
          <w:rPr>
            <w:noProof/>
            <w:webHidden/>
          </w:rPr>
          <w:fldChar w:fldCharType="separate"/>
        </w:r>
        <w:r w:rsidR="00EB407B">
          <w:rPr>
            <w:noProof/>
            <w:webHidden/>
          </w:rPr>
          <w:t>116</w:t>
        </w:r>
        <w:r w:rsidR="00C30B8C">
          <w:rPr>
            <w:noProof/>
            <w:webHidden/>
          </w:rPr>
          <w:fldChar w:fldCharType="end"/>
        </w:r>
      </w:hyperlink>
    </w:p>
    <w:p w14:paraId="5F19A550" w14:textId="6AC3BBFC"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00" w:history="1">
        <w:r w:rsidR="00C30B8C" w:rsidRPr="00B65532">
          <w:rPr>
            <w:rStyle w:val="Hyperlink"/>
            <w:noProof/>
          </w:rPr>
          <w:t>Figure 28</w:t>
        </w:r>
        <w:r w:rsidR="00C30B8C" w:rsidRPr="00B65532">
          <w:rPr>
            <w:rStyle w:val="Hyperlink"/>
            <w:noProof/>
            <w:lang w:val="en-US"/>
          </w:rPr>
          <w:t xml:space="preserve"> : Sequence Diagram for "Rename Page"</w:t>
        </w:r>
        <w:r w:rsidR="00C30B8C">
          <w:rPr>
            <w:noProof/>
            <w:webHidden/>
          </w:rPr>
          <w:tab/>
        </w:r>
        <w:r w:rsidR="00C30B8C">
          <w:rPr>
            <w:noProof/>
            <w:webHidden/>
          </w:rPr>
          <w:fldChar w:fldCharType="begin"/>
        </w:r>
        <w:r w:rsidR="00C30B8C">
          <w:rPr>
            <w:noProof/>
            <w:webHidden/>
          </w:rPr>
          <w:instrText xml:space="preserve"> PAGEREF _Toc231253300 \h </w:instrText>
        </w:r>
        <w:r w:rsidR="00C30B8C">
          <w:rPr>
            <w:noProof/>
            <w:webHidden/>
          </w:rPr>
        </w:r>
        <w:r w:rsidR="00C30B8C">
          <w:rPr>
            <w:noProof/>
            <w:webHidden/>
          </w:rPr>
          <w:fldChar w:fldCharType="separate"/>
        </w:r>
        <w:r w:rsidR="00EB407B">
          <w:rPr>
            <w:noProof/>
            <w:webHidden/>
          </w:rPr>
          <w:t>118</w:t>
        </w:r>
        <w:r w:rsidR="00C30B8C">
          <w:rPr>
            <w:noProof/>
            <w:webHidden/>
          </w:rPr>
          <w:fldChar w:fldCharType="end"/>
        </w:r>
      </w:hyperlink>
    </w:p>
    <w:p w14:paraId="75E7CF64" w14:textId="5F4C214A"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01" w:history="1">
        <w:r w:rsidR="00C30B8C" w:rsidRPr="00B65532">
          <w:rPr>
            <w:rStyle w:val="Hyperlink"/>
            <w:noProof/>
          </w:rPr>
          <w:t>Figure 29</w:t>
        </w:r>
        <w:r w:rsidR="00C30B8C" w:rsidRPr="00B65532">
          <w:rPr>
            <w:rStyle w:val="Hyperlink"/>
            <w:noProof/>
            <w:lang w:val="en-US"/>
          </w:rPr>
          <w:t xml:space="preserve"> :  Sequence Diagram for "Delete Page"</w:t>
        </w:r>
        <w:r w:rsidR="00C30B8C">
          <w:rPr>
            <w:noProof/>
            <w:webHidden/>
          </w:rPr>
          <w:tab/>
        </w:r>
        <w:r w:rsidR="00C30B8C">
          <w:rPr>
            <w:noProof/>
            <w:webHidden/>
          </w:rPr>
          <w:fldChar w:fldCharType="begin"/>
        </w:r>
        <w:r w:rsidR="00C30B8C">
          <w:rPr>
            <w:noProof/>
            <w:webHidden/>
          </w:rPr>
          <w:instrText xml:space="preserve"> PAGEREF _Toc231253301 \h </w:instrText>
        </w:r>
        <w:r w:rsidR="00C30B8C">
          <w:rPr>
            <w:noProof/>
            <w:webHidden/>
          </w:rPr>
        </w:r>
        <w:r w:rsidR="00C30B8C">
          <w:rPr>
            <w:noProof/>
            <w:webHidden/>
          </w:rPr>
          <w:fldChar w:fldCharType="separate"/>
        </w:r>
        <w:r w:rsidR="00EB407B">
          <w:rPr>
            <w:noProof/>
            <w:webHidden/>
          </w:rPr>
          <w:t>119</w:t>
        </w:r>
        <w:r w:rsidR="00C30B8C">
          <w:rPr>
            <w:noProof/>
            <w:webHidden/>
          </w:rPr>
          <w:fldChar w:fldCharType="end"/>
        </w:r>
      </w:hyperlink>
    </w:p>
    <w:p w14:paraId="590C2DA8" w14:textId="2BB0E96D"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02" w:history="1">
        <w:r w:rsidR="00C30B8C" w:rsidRPr="00B65532">
          <w:rPr>
            <w:rStyle w:val="Hyperlink"/>
            <w:noProof/>
          </w:rPr>
          <w:t>Figure 30</w:t>
        </w:r>
        <w:r w:rsidR="00C30B8C" w:rsidRPr="00B65532">
          <w:rPr>
            <w:rStyle w:val="Hyperlink"/>
            <w:noProof/>
            <w:lang w:val="en-US"/>
          </w:rPr>
          <w:t xml:space="preserve"> : Sequence Diagram for "Move Report"</w:t>
        </w:r>
        <w:r w:rsidR="00C30B8C">
          <w:rPr>
            <w:noProof/>
            <w:webHidden/>
          </w:rPr>
          <w:tab/>
        </w:r>
        <w:r w:rsidR="00C30B8C">
          <w:rPr>
            <w:noProof/>
            <w:webHidden/>
          </w:rPr>
          <w:fldChar w:fldCharType="begin"/>
        </w:r>
        <w:r w:rsidR="00C30B8C">
          <w:rPr>
            <w:noProof/>
            <w:webHidden/>
          </w:rPr>
          <w:instrText xml:space="preserve"> PAGEREF _Toc231253302 \h </w:instrText>
        </w:r>
        <w:r w:rsidR="00C30B8C">
          <w:rPr>
            <w:noProof/>
            <w:webHidden/>
          </w:rPr>
        </w:r>
        <w:r w:rsidR="00C30B8C">
          <w:rPr>
            <w:noProof/>
            <w:webHidden/>
          </w:rPr>
          <w:fldChar w:fldCharType="separate"/>
        </w:r>
        <w:r w:rsidR="00EB407B">
          <w:rPr>
            <w:noProof/>
            <w:webHidden/>
          </w:rPr>
          <w:t>121</w:t>
        </w:r>
        <w:r w:rsidR="00C30B8C">
          <w:rPr>
            <w:noProof/>
            <w:webHidden/>
          </w:rPr>
          <w:fldChar w:fldCharType="end"/>
        </w:r>
      </w:hyperlink>
    </w:p>
    <w:p w14:paraId="43406976" w14:textId="075C03DE"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03" w:history="1">
        <w:r w:rsidR="00C30B8C" w:rsidRPr="00B65532">
          <w:rPr>
            <w:rStyle w:val="Hyperlink"/>
            <w:noProof/>
          </w:rPr>
          <w:t>Figure 31</w:t>
        </w:r>
        <w:r w:rsidR="00C30B8C" w:rsidRPr="00B65532">
          <w:rPr>
            <w:rStyle w:val="Hyperlink"/>
            <w:noProof/>
            <w:lang w:val="en-US"/>
          </w:rPr>
          <w:t xml:space="preserve"> : Sequence Diagram for "Resize Report"</w:t>
        </w:r>
        <w:r w:rsidR="00C30B8C">
          <w:rPr>
            <w:noProof/>
            <w:webHidden/>
          </w:rPr>
          <w:tab/>
        </w:r>
        <w:r w:rsidR="00C30B8C">
          <w:rPr>
            <w:noProof/>
            <w:webHidden/>
          </w:rPr>
          <w:fldChar w:fldCharType="begin"/>
        </w:r>
        <w:r w:rsidR="00C30B8C">
          <w:rPr>
            <w:noProof/>
            <w:webHidden/>
          </w:rPr>
          <w:instrText xml:space="preserve"> PAGEREF _Toc231253303 \h </w:instrText>
        </w:r>
        <w:r w:rsidR="00C30B8C">
          <w:rPr>
            <w:noProof/>
            <w:webHidden/>
          </w:rPr>
        </w:r>
        <w:r w:rsidR="00C30B8C">
          <w:rPr>
            <w:noProof/>
            <w:webHidden/>
          </w:rPr>
          <w:fldChar w:fldCharType="separate"/>
        </w:r>
        <w:r w:rsidR="00EB407B">
          <w:rPr>
            <w:noProof/>
            <w:webHidden/>
          </w:rPr>
          <w:t>123</w:t>
        </w:r>
        <w:r w:rsidR="00C30B8C">
          <w:rPr>
            <w:noProof/>
            <w:webHidden/>
          </w:rPr>
          <w:fldChar w:fldCharType="end"/>
        </w:r>
      </w:hyperlink>
    </w:p>
    <w:p w14:paraId="191AAF22" w14:textId="40D906FC"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04" w:history="1">
        <w:r w:rsidR="00C30B8C" w:rsidRPr="00B65532">
          <w:rPr>
            <w:rStyle w:val="Hyperlink"/>
            <w:noProof/>
          </w:rPr>
          <w:t>Figure 32</w:t>
        </w:r>
        <w:r w:rsidR="00C30B8C" w:rsidRPr="00B65532">
          <w:rPr>
            <w:rStyle w:val="Hyperlink"/>
            <w:noProof/>
            <w:lang w:val="en-US"/>
          </w:rPr>
          <w:t xml:space="preserve"> : Sequence Diagram for "Create Plan"</w:t>
        </w:r>
        <w:r w:rsidR="00C30B8C">
          <w:rPr>
            <w:noProof/>
            <w:webHidden/>
          </w:rPr>
          <w:tab/>
        </w:r>
        <w:r w:rsidR="00C30B8C">
          <w:rPr>
            <w:noProof/>
            <w:webHidden/>
          </w:rPr>
          <w:fldChar w:fldCharType="begin"/>
        </w:r>
        <w:r w:rsidR="00C30B8C">
          <w:rPr>
            <w:noProof/>
            <w:webHidden/>
          </w:rPr>
          <w:instrText xml:space="preserve"> PAGEREF _Toc231253304 \h </w:instrText>
        </w:r>
        <w:r w:rsidR="00C30B8C">
          <w:rPr>
            <w:noProof/>
            <w:webHidden/>
          </w:rPr>
        </w:r>
        <w:r w:rsidR="00C30B8C">
          <w:rPr>
            <w:noProof/>
            <w:webHidden/>
          </w:rPr>
          <w:fldChar w:fldCharType="separate"/>
        </w:r>
        <w:r w:rsidR="00EB407B">
          <w:rPr>
            <w:noProof/>
            <w:webHidden/>
          </w:rPr>
          <w:t>125</w:t>
        </w:r>
        <w:r w:rsidR="00C30B8C">
          <w:rPr>
            <w:noProof/>
            <w:webHidden/>
          </w:rPr>
          <w:fldChar w:fldCharType="end"/>
        </w:r>
      </w:hyperlink>
    </w:p>
    <w:p w14:paraId="2FBD67F8" w14:textId="1F1BD591"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05" w:history="1">
        <w:r w:rsidR="00C30B8C" w:rsidRPr="00B65532">
          <w:rPr>
            <w:rStyle w:val="Hyperlink"/>
            <w:noProof/>
          </w:rPr>
          <w:t>Figure 33</w:t>
        </w:r>
        <w:r w:rsidR="00C30B8C" w:rsidRPr="00B65532">
          <w:rPr>
            <w:rStyle w:val="Hyperlink"/>
            <w:noProof/>
            <w:lang w:val="en-US"/>
          </w:rPr>
          <w:t xml:space="preserve"> </w:t>
        </w:r>
        <w:r w:rsidR="00C30B8C" w:rsidRPr="00B65532">
          <w:rPr>
            <w:rStyle w:val="Hyperlink"/>
            <w:noProof/>
          </w:rPr>
          <w:t>: Sequence Diagram for "Edit Plan"</w:t>
        </w:r>
        <w:r w:rsidR="00C30B8C">
          <w:rPr>
            <w:noProof/>
            <w:webHidden/>
          </w:rPr>
          <w:tab/>
        </w:r>
        <w:r w:rsidR="00C30B8C">
          <w:rPr>
            <w:noProof/>
            <w:webHidden/>
          </w:rPr>
          <w:fldChar w:fldCharType="begin"/>
        </w:r>
        <w:r w:rsidR="00C30B8C">
          <w:rPr>
            <w:noProof/>
            <w:webHidden/>
          </w:rPr>
          <w:instrText xml:space="preserve"> PAGEREF _Toc231253305 \h </w:instrText>
        </w:r>
        <w:r w:rsidR="00C30B8C">
          <w:rPr>
            <w:noProof/>
            <w:webHidden/>
          </w:rPr>
        </w:r>
        <w:r w:rsidR="00C30B8C">
          <w:rPr>
            <w:noProof/>
            <w:webHidden/>
          </w:rPr>
          <w:fldChar w:fldCharType="separate"/>
        </w:r>
        <w:r w:rsidR="00EB407B">
          <w:rPr>
            <w:noProof/>
            <w:webHidden/>
          </w:rPr>
          <w:t>126</w:t>
        </w:r>
        <w:r w:rsidR="00C30B8C">
          <w:rPr>
            <w:noProof/>
            <w:webHidden/>
          </w:rPr>
          <w:fldChar w:fldCharType="end"/>
        </w:r>
      </w:hyperlink>
    </w:p>
    <w:p w14:paraId="104A6CEA" w14:textId="7BA9E74C"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06" w:history="1">
        <w:r w:rsidR="00C30B8C" w:rsidRPr="00B65532">
          <w:rPr>
            <w:rStyle w:val="Hyperlink"/>
            <w:noProof/>
          </w:rPr>
          <w:t>Figure 34</w:t>
        </w:r>
        <w:r w:rsidR="00C30B8C" w:rsidRPr="00B65532">
          <w:rPr>
            <w:rStyle w:val="Hyperlink"/>
            <w:noProof/>
            <w:lang w:val="en-US"/>
          </w:rPr>
          <w:t xml:space="preserve"> : Sequence Diagram for "Views plan"</w:t>
        </w:r>
        <w:r w:rsidR="00C30B8C">
          <w:rPr>
            <w:noProof/>
            <w:webHidden/>
          </w:rPr>
          <w:tab/>
        </w:r>
        <w:r w:rsidR="00C30B8C">
          <w:rPr>
            <w:noProof/>
            <w:webHidden/>
          </w:rPr>
          <w:fldChar w:fldCharType="begin"/>
        </w:r>
        <w:r w:rsidR="00C30B8C">
          <w:rPr>
            <w:noProof/>
            <w:webHidden/>
          </w:rPr>
          <w:instrText xml:space="preserve"> PAGEREF _Toc231253306 \h </w:instrText>
        </w:r>
        <w:r w:rsidR="00C30B8C">
          <w:rPr>
            <w:noProof/>
            <w:webHidden/>
          </w:rPr>
        </w:r>
        <w:r w:rsidR="00C30B8C">
          <w:rPr>
            <w:noProof/>
            <w:webHidden/>
          </w:rPr>
          <w:fldChar w:fldCharType="separate"/>
        </w:r>
        <w:r w:rsidR="00EB407B">
          <w:rPr>
            <w:noProof/>
            <w:webHidden/>
          </w:rPr>
          <w:t>127</w:t>
        </w:r>
        <w:r w:rsidR="00C30B8C">
          <w:rPr>
            <w:noProof/>
            <w:webHidden/>
          </w:rPr>
          <w:fldChar w:fldCharType="end"/>
        </w:r>
      </w:hyperlink>
    </w:p>
    <w:p w14:paraId="1240FBFE" w14:textId="6FE27361"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07" w:history="1">
        <w:r w:rsidR="00C30B8C" w:rsidRPr="00B65532">
          <w:rPr>
            <w:rStyle w:val="Hyperlink"/>
            <w:noProof/>
          </w:rPr>
          <w:t>Figure 35</w:t>
        </w:r>
        <w:r w:rsidR="00C30B8C" w:rsidRPr="00B65532">
          <w:rPr>
            <w:rStyle w:val="Hyperlink"/>
            <w:noProof/>
            <w:lang w:val="en-US"/>
          </w:rPr>
          <w:t xml:space="preserve"> : Sequence Diagram for "Delete Plan"</w:t>
        </w:r>
        <w:r w:rsidR="00C30B8C">
          <w:rPr>
            <w:noProof/>
            <w:webHidden/>
          </w:rPr>
          <w:tab/>
        </w:r>
        <w:r w:rsidR="00C30B8C">
          <w:rPr>
            <w:noProof/>
            <w:webHidden/>
          </w:rPr>
          <w:fldChar w:fldCharType="begin"/>
        </w:r>
        <w:r w:rsidR="00C30B8C">
          <w:rPr>
            <w:noProof/>
            <w:webHidden/>
          </w:rPr>
          <w:instrText xml:space="preserve"> PAGEREF _Toc231253307 \h </w:instrText>
        </w:r>
        <w:r w:rsidR="00C30B8C">
          <w:rPr>
            <w:noProof/>
            <w:webHidden/>
          </w:rPr>
        </w:r>
        <w:r w:rsidR="00C30B8C">
          <w:rPr>
            <w:noProof/>
            <w:webHidden/>
          </w:rPr>
          <w:fldChar w:fldCharType="separate"/>
        </w:r>
        <w:r w:rsidR="00EB407B">
          <w:rPr>
            <w:noProof/>
            <w:webHidden/>
          </w:rPr>
          <w:t>129</w:t>
        </w:r>
        <w:r w:rsidR="00C30B8C">
          <w:rPr>
            <w:noProof/>
            <w:webHidden/>
          </w:rPr>
          <w:fldChar w:fldCharType="end"/>
        </w:r>
      </w:hyperlink>
    </w:p>
    <w:p w14:paraId="620FEE7A" w14:textId="5E10FD6A"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08" w:history="1">
        <w:r w:rsidR="00C30B8C" w:rsidRPr="00B65532">
          <w:rPr>
            <w:rStyle w:val="Hyperlink"/>
            <w:noProof/>
          </w:rPr>
          <w:t>Figure 36</w:t>
        </w:r>
        <w:r w:rsidR="00C30B8C" w:rsidRPr="00B65532">
          <w:rPr>
            <w:rStyle w:val="Hyperlink"/>
            <w:noProof/>
            <w:lang w:val="en-US"/>
          </w:rPr>
          <w:t xml:space="preserve"> : Sequence Diagram for "View plans for manager"</w:t>
        </w:r>
        <w:r w:rsidR="00C30B8C">
          <w:rPr>
            <w:noProof/>
            <w:webHidden/>
          </w:rPr>
          <w:tab/>
        </w:r>
        <w:r w:rsidR="00C30B8C">
          <w:rPr>
            <w:noProof/>
            <w:webHidden/>
          </w:rPr>
          <w:fldChar w:fldCharType="begin"/>
        </w:r>
        <w:r w:rsidR="00C30B8C">
          <w:rPr>
            <w:noProof/>
            <w:webHidden/>
          </w:rPr>
          <w:instrText xml:space="preserve"> PAGEREF _Toc231253308 \h </w:instrText>
        </w:r>
        <w:r w:rsidR="00C30B8C">
          <w:rPr>
            <w:noProof/>
            <w:webHidden/>
          </w:rPr>
        </w:r>
        <w:r w:rsidR="00C30B8C">
          <w:rPr>
            <w:noProof/>
            <w:webHidden/>
          </w:rPr>
          <w:fldChar w:fldCharType="separate"/>
        </w:r>
        <w:r w:rsidR="00EB407B">
          <w:rPr>
            <w:noProof/>
            <w:webHidden/>
          </w:rPr>
          <w:t>130</w:t>
        </w:r>
        <w:r w:rsidR="00C30B8C">
          <w:rPr>
            <w:noProof/>
            <w:webHidden/>
          </w:rPr>
          <w:fldChar w:fldCharType="end"/>
        </w:r>
      </w:hyperlink>
    </w:p>
    <w:p w14:paraId="183CA8CC" w14:textId="660185EB"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09" w:history="1">
        <w:r w:rsidR="00C30B8C" w:rsidRPr="00B65532">
          <w:rPr>
            <w:rStyle w:val="Hyperlink"/>
            <w:noProof/>
          </w:rPr>
          <w:t>Figure 37</w:t>
        </w:r>
        <w:r w:rsidR="00C30B8C" w:rsidRPr="00B65532">
          <w:rPr>
            <w:rStyle w:val="Hyperlink"/>
            <w:noProof/>
            <w:lang w:val="en-US"/>
          </w:rPr>
          <w:t xml:space="preserve"> : Sequence Diagram for "Subscription plan"</w:t>
        </w:r>
        <w:r w:rsidR="00C30B8C">
          <w:rPr>
            <w:noProof/>
            <w:webHidden/>
          </w:rPr>
          <w:tab/>
        </w:r>
        <w:r w:rsidR="00C30B8C">
          <w:rPr>
            <w:noProof/>
            <w:webHidden/>
          </w:rPr>
          <w:fldChar w:fldCharType="begin"/>
        </w:r>
        <w:r w:rsidR="00C30B8C">
          <w:rPr>
            <w:noProof/>
            <w:webHidden/>
          </w:rPr>
          <w:instrText xml:space="preserve"> PAGEREF _Toc231253309 \h </w:instrText>
        </w:r>
        <w:r w:rsidR="00C30B8C">
          <w:rPr>
            <w:noProof/>
            <w:webHidden/>
          </w:rPr>
        </w:r>
        <w:r w:rsidR="00C30B8C">
          <w:rPr>
            <w:noProof/>
            <w:webHidden/>
          </w:rPr>
          <w:fldChar w:fldCharType="separate"/>
        </w:r>
        <w:r w:rsidR="00EB407B">
          <w:rPr>
            <w:noProof/>
            <w:webHidden/>
          </w:rPr>
          <w:t>132</w:t>
        </w:r>
        <w:r w:rsidR="00C30B8C">
          <w:rPr>
            <w:noProof/>
            <w:webHidden/>
          </w:rPr>
          <w:fldChar w:fldCharType="end"/>
        </w:r>
      </w:hyperlink>
    </w:p>
    <w:p w14:paraId="6A2451DB" w14:textId="12A6BE6F"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10" w:history="1">
        <w:r w:rsidR="00C30B8C" w:rsidRPr="00B65532">
          <w:rPr>
            <w:rStyle w:val="Hyperlink"/>
            <w:noProof/>
          </w:rPr>
          <w:t>Figure 38</w:t>
        </w:r>
        <w:r w:rsidR="00C30B8C" w:rsidRPr="00B65532">
          <w:rPr>
            <w:rStyle w:val="Hyperlink"/>
            <w:noProof/>
            <w:lang w:val="en-US"/>
          </w:rPr>
          <w:t xml:space="preserve"> : Sequence Diagram for "View subscription"</w:t>
        </w:r>
        <w:r w:rsidR="00C30B8C">
          <w:rPr>
            <w:noProof/>
            <w:webHidden/>
          </w:rPr>
          <w:tab/>
        </w:r>
        <w:r w:rsidR="00C30B8C">
          <w:rPr>
            <w:noProof/>
            <w:webHidden/>
          </w:rPr>
          <w:fldChar w:fldCharType="begin"/>
        </w:r>
        <w:r w:rsidR="00C30B8C">
          <w:rPr>
            <w:noProof/>
            <w:webHidden/>
          </w:rPr>
          <w:instrText xml:space="preserve"> PAGEREF _Toc231253310 \h </w:instrText>
        </w:r>
        <w:r w:rsidR="00C30B8C">
          <w:rPr>
            <w:noProof/>
            <w:webHidden/>
          </w:rPr>
        </w:r>
        <w:r w:rsidR="00C30B8C">
          <w:rPr>
            <w:noProof/>
            <w:webHidden/>
          </w:rPr>
          <w:fldChar w:fldCharType="separate"/>
        </w:r>
        <w:r w:rsidR="00EB407B">
          <w:rPr>
            <w:noProof/>
            <w:webHidden/>
          </w:rPr>
          <w:t>134</w:t>
        </w:r>
        <w:r w:rsidR="00C30B8C">
          <w:rPr>
            <w:noProof/>
            <w:webHidden/>
          </w:rPr>
          <w:fldChar w:fldCharType="end"/>
        </w:r>
      </w:hyperlink>
    </w:p>
    <w:p w14:paraId="0E651DCC" w14:textId="52C7A071"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11" w:history="1">
        <w:r w:rsidR="00C30B8C" w:rsidRPr="00B65532">
          <w:rPr>
            <w:rStyle w:val="Hyperlink"/>
            <w:noProof/>
          </w:rPr>
          <w:t>Figure 39</w:t>
        </w:r>
        <w:r w:rsidR="00C30B8C" w:rsidRPr="00B65532">
          <w:rPr>
            <w:rStyle w:val="Hyperlink"/>
            <w:noProof/>
            <w:lang w:val="en-US"/>
          </w:rPr>
          <w:t xml:space="preserve"> : Class Diagram</w:t>
        </w:r>
        <w:r w:rsidR="00C30B8C">
          <w:rPr>
            <w:noProof/>
            <w:webHidden/>
          </w:rPr>
          <w:tab/>
        </w:r>
        <w:r w:rsidR="00C30B8C">
          <w:rPr>
            <w:noProof/>
            <w:webHidden/>
          </w:rPr>
          <w:fldChar w:fldCharType="begin"/>
        </w:r>
        <w:r w:rsidR="00C30B8C">
          <w:rPr>
            <w:noProof/>
            <w:webHidden/>
          </w:rPr>
          <w:instrText xml:space="preserve"> PAGEREF _Toc231253311 \h </w:instrText>
        </w:r>
        <w:r w:rsidR="00C30B8C">
          <w:rPr>
            <w:noProof/>
            <w:webHidden/>
          </w:rPr>
        </w:r>
        <w:r w:rsidR="00C30B8C">
          <w:rPr>
            <w:noProof/>
            <w:webHidden/>
          </w:rPr>
          <w:fldChar w:fldCharType="separate"/>
        </w:r>
        <w:r w:rsidR="00EB407B">
          <w:rPr>
            <w:noProof/>
            <w:webHidden/>
          </w:rPr>
          <w:t>135</w:t>
        </w:r>
        <w:r w:rsidR="00C30B8C">
          <w:rPr>
            <w:noProof/>
            <w:webHidden/>
          </w:rPr>
          <w:fldChar w:fldCharType="end"/>
        </w:r>
      </w:hyperlink>
    </w:p>
    <w:p w14:paraId="5834C96A" w14:textId="2342055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12" w:history="1">
        <w:r w:rsidR="00C30B8C" w:rsidRPr="00B65532">
          <w:rPr>
            <w:rStyle w:val="Hyperlink"/>
            <w:noProof/>
          </w:rPr>
          <w:t>Figure 40</w:t>
        </w:r>
        <w:r w:rsidR="00C30B8C" w:rsidRPr="00B65532">
          <w:rPr>
            <w:rStyle w:val="Hyperlink"/>
            <w:noProof/>
            <w:lang w:val="en-US"/>
          </w:rPr>
          <w:t xml:space="preserve"> : ERD Diagram</w:t>
        </w:r>
        <w:r w:rsidR="00C30B8C">
          <w:rPr>
            <w:noProof/>
            <w:webHidden/>
          </w:rPr>
          <w:tab/>
        </w:r>
        <w:r w:rsidR="00C30B8C">
          <w:rPr>
            <w:noProof/>
            <w:webHidden/>
          </w:rPr>
          <w:fldChar w:fldCharType="begin"/>
        </w:r>
        <w:r w:rsidR="00C30B8C">
          <w:rPr>
            <w:noProof/>
            <w:webHidden/>
          </w:rPr>
          <w:instrText xml:space="preserve"> PAGEREF _Toc231253312 \h </w:instrText>
        </w:r>
        <w:r w:rsidR="00C30B8C">
          <w:rPr>
            <w:noProof/>
            <w:webHidden/>
          </w:rPr>
        </w:r>
        <w:r w:rsidR="00C30B8C">
          <w:rPr>
            <w:noProof/>
            <w:webHidden/>
          </w:rPr>
          <w:fldChar w:fldCharType="separate"/>
        </w:r>
        <w:r w:rsidR="00EB407B">
          <w:rPr>
            <w:noProof/>
            <w:webHidden/>
          </w:rPr>
          <w:t>136</w:t>
        </w:r>
        <w:r w:rsidR="00C30B8C">
          <w:rPr>
            <w:noProof/>
            <w:webHidden/>
          </w:rPr>
          <w:fldChar w:fldCharType="end"/>
        </w:r>
      </w:hyperlink>
    </w:p>
    <w:p w14:paraId="7C1FCB16" w14:textId="67D168EB"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13" w:history="1">
        <w:r w:rsidR="00C30B8C" w:rsidRPr="00B65532">
          <w:rPr>
            <w:rStyle w:val="Hyperlink"/>
            <w:noProof/>
          </w:rPr>
          <w:t>Figure 41</w:t>
        </w:r>
        <w:r w:rsidR="00C30B8C" w:rsidRPr="00B65532">
          <w:rPr>
            <w:rStyle w:val="Hyperlink"/>
            <w:noProof/>
            <w:lang w:val="en-US"/>
          </w:rPr>
          <w:t xml:space="preserve"> : System Architecture</w:t>
        </w:r>
        <w:r w:rsidR="00C30B8C">
          <w:rPr>
            <w:noProof/>
            <w:webHidden/>
          </w:rPr>
          <w:tab/>
        </w:r>
        <w:r w:rsidR="00C30B8C">
          <w:rPr>
            <w:noProof/>
            <w:webHidden/>
          </w:rPr>
          <w:fldChar w:fldCharType="begin"/>
        </w:r>
        <w:r w:rsidR="00C30B8C">
          <w:rPr>
            <w:noProof/>
            <w:webHidden/>
          </w:rPr>
          <w:instrText xml:space="preserve"> PAGEREF _Toc231253313 \h </w:instrText>
        </w:r>
        <w:r w:rsidR="00C30B8C">
          <w:rPr>
            <w:noProof/>
            <w:webHidden/>
          </w:rPr>
        </w:r>
        <w:r w:rsidR="00C30B8C">
          <w:rPr>
            <w:noProof/>
            <w:webHidden/>
          </w:rPr>
          <w:fldChar w:fldCharType="separate"/>
        </w:r>
        <w:r w:rsidR="00EB407B">
          <w:rPr>
            <w:noProof/>
            <w:webHidden/>
          </w:rPr>
          <w:t>160</w:t>
        </w:r>
        <w:r w:rsidR="00C30B8C">
          <w:rPr>
            <w:noProof/>
            <w:webHidden/>
          </w:rPr>
          <w:fldChar w:fldCharType="end"/>
        </w:r>
      </w:hyperlink>
    </w:p>
    <w:p w14:paraId="6ABEF430" w14:textId="5631FC89"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14" w:history="1">
        <w:r w:rsidR="00C30B8C" w:rsidRPr="00B65532">
          <w:rPr>
            <w:rStyle w:val="Hyperlink"/>
            <w:noProof/>
          </w:rPr>
          <w:t>Figure 42</w:t>
        </w:r>
        <w:r w:rsidR="00C30B8C" w:rsidRPr="00B65532">
          <w:rPr>
            <w:rStyle w:val="Hyperlink"/>
            <w:noProof/>
            <w:lang w:val="en-US"/>
          </w:rPr>
          <w:t xml:space="preserve"> : Class diagram for user auth</w:t>
        </w:r>
        <w:r w:rsidR="00C30B8C">
          <w:rPr>
            <w:noProof/>
            <w:webHidden/>
          </w:rPr>
          <w:tab/>
        </w:r>
        <w:r w:rsidR="00C30B8C">
          <w:rPr>
            <w:noProof/>
            <w:webHidden/>
          </w:rPr>
          <w:fldChar w:fldCharType="begin"/>
        </w:r>
        <w:r w:rsidR="00C30B8C">
          <w:rPr>
            <w:noProof/>
            <w:webHidden/>
          </w:rPr>
          <w:instrText xml:space="preserve"> PAGEREF _Toc231253314 \h </w:instrText>
        </w:r>
        <w:r w:rsidR="00C30B8C">
          <w:rPr>
            <w:noProof/>
            <w:webHidden/>
          </w:rPr>
        </w:r>
        <w:r w:rsidR="00C30B8C">
          <w:rPr>
            <w:noProof/>
            <w:webHidden/>
          </w:rPr>
          <w:fldChar w:fldCharType="separate"/>
        </w:r>
        <w:r w:rsidR="00EB407B">
          <w:rPr>
            <w:noProof/>
            <w:webHidden/>
          </w:rPr>
          <w:t>169</w:t>
        </w:r>
        <w:r w:rsidR="00C30B8C">
          <w:rPr>
            <w:noProof/>
            <w:webHidden/>
          </w:rPr>
          <w:fldChar w:fldCharType="end"/>
        </w:r>
      </w:hyperlink>
    </w:p>
    <w:p w14:paraId="3AAAD68A" w14:textId="02AD6E95"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15" w:history="1">
        <w:r w:rsidR="00C30B8C" w:rsidRPr="00B65532">
          <w:rPr>
            <w:rStyle w:val="Hyperlink"/>
            <w:noProof/>
          </w:rPr>
          <w:t>Figure 43</w:t>
        </w:r>
        <w:r w:rsidR="00C30B8C" w:rsidRPr="00B65532">
          <w:rPr>
            <w:rStyle w:val="Hyperlink"/>
            <w:noProof/>
            <w:lang w:val="en-US"/>
          </w:rPr>
          <w:t xml:space="preserve"> : class diagram for User managements</w:t>
        </w:r>
        <w:r w:rsidR="00C30B8C">
          <w:rPr>
            <w:noProof/>
            <w:webHidden/>
          </w:rPr>
          <w:tab/>
        </w:r>
        <w:r w:rsidR="00C30B8C">
          <w:rPr>
            <w:noProof/>
            <w:webHidden/>
          </w:rPr>
          <w:fldChar w:fldCharType="begin"/>
        </w:r>
        <w:r w:rsidR="00C30B8C">
          <w:rPr>
            <w:noProof/>
            <w:webHidden/>
          </w:rPr>
          <w:instrText xml:space="preserve"> PAGEREF _Toc231253315 \h </w:instrText>
        </w:r>
        <w:r w:rsidR="00C30B8C">
          <w:rPr>
            <w:noProof/>
            <w:webHidden/>
          </w:rPr>
        </w:r>
        <w:r w:rsidR="00C30B8C">
          <w:rPr>
            <w:noProof/>
            <w:webHidden/>
          </w:rPr>
          <w:fldChar w:fldCharType="separate"/>
        </w:r>
        <w:r w:rsidR="00EB407B">
          <w:rPr>
            <w:noProof/>
            <w:webHidden/>
          </w:rPr>
          <w:t>170</w:t>
        </w:r>
        <w:r w:rsidR="00C30B8C">
          <w:rPr>
            <w:noProof/>
            <w:webHidden/>
          </w:rPr>
          <w:fldChar w:fldCharType="end"/>
        </w:r>
      </w:hyperlink>
    </w:p>
    <w:p w14:paraId="46F544B3" w14:textId="5E68EA94"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16" w:history="1">
        <w:r w:rsidR="00C30B8C" w:rsidRPr="00B65532">
          <w:rPr>
            <w:rStyle w:val="Hyperlink"/>
            <w:noProof/>
          </w:rPr>
          <w:t>Figure 44</w:t>
        </w:r>
        <w:r w:rsidR="00C30B8C" w:rsidRPr="00B65532">
          <w:rPr>
            <w:rStyle w:val="Hyperlink"/>
            <w:noProof/>
            <w:lang w:val="en-US"/>
          </w:rPr>
          <w:t xml:space="preserve"> : class diagram for Workspace managements</w:t>
        </w:r>
        <w:r w:rsidR="00C30B8C">
          <w:rPr>
            <w:noProof/>
            <w:webHidden/>
          </w:rPr>
          <w:tab/>
        </w:r>
        <w:r w:rsidR="00C30B8C">
          <w:rPr>
            <w:noProof/>
            <w:webHidden/>
          </w:rPr>
          <w:fldChar w:fldCharType="begin"/>
        </w:r>
        <w:r w:rsidR="00C30B8C">
          <w:rPr>
            <w:noProof/>
            <w:webHidden/>
          </w:rPr>
          <w:instrText xml:space="preserve"> PAGEREF _Toc231253316 \h </w:instrText>
        </w:r>
        <w:r w:rsidR="00C30B8C">
          <w:rPr>
            <w:noProof/>
            <w:webHidden/>
          </w:rPr>
        </w:r>
        <w:r w:rsidR="00C30B8C">
          <w:rPr>
            <w:noProof/>
            <w:webHidden/>
          </w:rPr>
          <w:fldChar w:fldCharType="separate"/>
        </w:r>
        <w:r w:rsidR="00EB407B">
          <w:rPr>
            <w:noProof/>
            <w:webHidden/>
          </w:rPr>
          <w:t>172</w:t>
        </w:r>
        <w:r w:rsidR="00C30B8C">
          <w:rPr>
            <w:noProof/>
            <w:webHidden/>
          </w:rPr>
          <w:fldChar w:fldCharType="end"/>
        </w:r>
      </w:hyperlink>
    </w:p>
    <w:p w14:paraId="4A595554" w14:textId="58116E10"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17" w:history="1">
        <w:r w:rsidR="00C30B8C" w:rsidRPr="00B65532">
          <w:rPr>
            <w:rStyle w:val="Hyperlink"/>
            <w:noProof/>
          </w:rPr>
          <w:t>Figure 45</w:t>
        </w:r>
        <w:r w:rsidR="00C30B8C" w:rsidRPr="00B65532">
          <w:rPr>
            <w:rStyle w:val="Hyperlink"/>
            <w:noProof/>
            <w:lang w:val="en-US"/>
          </w:rPr>
          <w:t xml:space="preserve"> : class diagram for Database Managements</w:t>
        </w:r>
        <w:r w:rsidR="00C30B8C">
          <w:rPr>
            <w:noProof/>
            <w:webHidden/>
          </w:rPr>
          <w:tab/>
        </w:r>
        <w:r w:rsidR="00C30B8C">
          <w:rPr>
            <w:noProof/>
            <w:webHidden/>
          </w:rPr>
          <w:fldChar w:fldCharType="begin"/>
        </w:r>
        <w:r w:rsidR="00C30B8C">
          <w:rPr>
            <w:noProof/>
            <w:webHidden/>
          </w:rPr>
          <w:instrText xml:space="preserve"> PAGEREF _Toc231253317 \h </w:instrText>
        </w:r>
        <w:r w:rsidR="00C30B8C">
          <w:rPr>
            <w:noProof/>
            <w:webHidden/>
          </w:rPr>
        </w:r>
        <w:r w:rsidR="00C30B8C">
          <w:rPr>
            <w:noProof/>
            <w:webHidden/>
          </w:rPr>
          <w:fldChar w:fldCharType="separate"/>
        </w:r>
        <w:r w:rsidR="00EB407B">
          <w:rPr>
            <w:noProof/>
            <w:webHidden/>
          </w:rPr>
          <w:t>174</w:t>
        </w:r>
        <w:r w:rsidR="00C30B8C">
          <w:rPr>
            <w:noProof/>
            <w:webHidden/>
          </w:rPr>
          <w:fldChar w:fldCharType="end"/>
        </w:r>
      </w:hyperlink>
    </w:p>
    <w:p w14:paraId="602B4A3C" w14:textId="48D81A60"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18" w:history="1">
        <w:r w:rsidR="00C30B8C" w:rsidRPr="00B65532">
          <w:rPr>
            <w:rStyle w:val="Hyperlink"/>
            <w:noProof/>
          </w:rPr>
          <w:t>Figure 46</w:t>
        </w:r>
        <w:r w:rsidR="00C30B8C" w:rsidRPr="00B65532">
          <w:rPr>
            <w:rStyle w:val="Hyperlink"/>
            <w:noProof/>
            <w:lang w:val="en-US"/>
          </w:rPr>
          <w:t xml:space="preserve"> : Class Diagram for AI Services</w:t>
        </w:r>
        <w:r w:rsidR="00C30B8C">
          <w:rPr>
            <w:noProof/>
            <w:webHidden/>
          </w:rPr>
          <w:tab/>
        </w:r>
        <w:r w:rsidR="00C30B8C">
          <w:rPr>
            <w:noProof/>
            <w:webHidden/>
          </w:rPr>
          <w:fldChar w:fldCharType="begin"/>
        </w:r>
        <w:r w:rsidR="00C30B8C">
          <w:rPr>
            <w:noProof/>
            <w:webHidden/>
          </w:rPr>
          <w:instrText xml:space="preserve"> PAGEREF _Toc231253318 \h </w:instrText>
        </w:r>
        <w:r w:rsidR="00C30B8C">
          <w:rPr>
            <w:noProof/>
            <w:webHidden/>
          </w:rPr>
        </w:r>
        <w:r w:rsidR="00C30B8C">
          <w:rPr>
            <w:noProof/>
            <w:webHidden/>
          </w:rPr>
          <w:fldChar w:fldCharType="separate"/>
        </w:r>
        <w:r w:rsidR="00EB407B">
          <w:rPr>
            <w:noProof/>
            <w:webHidden/>
          </w:rPr>
          <w:t>176</w:t>
        </w:r>
        <w:r w:rsidR="00C30B8C">
          <w:rPr>
            <w:noProof/>
            <w:webHidden/>
          </w:rPr>
          <w:fldChar w:fldCharType="end"/>
        </w:r>
      </w:hyperlink>
    </w:p>
    <w:p w14:paraId="77CBCE03" w14:textId="20F33E3E"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19" w:history="1">
        <w:r w:rsidR="00C30B8C" w:rsidRPr="00B65532">
          <w:rPr>
            <w:rStyle w:val="Hyperlink"/>
            <w:noProof/>
          </w:rPr>
          <w:t>Figure 47</w:t>
        </w:r>
        <w:r w:rsidR="00C30B8C" w:rsidRPr="00B65532">
          <w:rPr>
            <w:rStyle w:val="Hyperlink"/>
            <w:noProof/>
            <w:lang w:val="en-US"/>
          </w:rPr>
          <w:t xml:space="preserve"> : class diagram for Voice Managements</w:t>
        </w:r>
        <w:r w:rsidR="00C30B8C">
          <w:rPr>
            <w:noProof/>
            <w:webHidden/>
          </w:rPr>
          <w:tab/>
        </w:r>
        <w:r w:rsidR="00C30B8C">
          <w:rPr>
            <w:noProof/>
            <w:webHidden/>
          </w:rPr>
          <w:fldChar w:fldCharType="begin"/>
        </w:r>
        <w:r w:rsidR="00C30B8C">
          <w:rPr>
            <w:noProof/>
            <w:webHidden/>
          </w:rPr>
          <w:instrText xml:space="preserve"> PAGEREF _Toc231253319 \h </w:instrText>
        </w:r>
        <w:r w:rsidR="00C30B8C">
          <w:rPr>
            <w:noProof/>
            <w:webHidden/>
          </w:rPr>
        </w:r>
        <w:r w:rsidR="00C30B8C">
          <w:rPr>
            <w:noProof/>
            <w:webHidden/>
          </w:rPr>
          <w:fldChar w:fldCharType="separate"/>
        </w:r>
        <w:r w:rsidR="00EB407B">
          <w:rPr>
            <w:noProof/>
            <w:webHidden/>
          </w:rPr>
          <w:t>179</w:t>
        </w:r>
        <w:r w:rsidR="00C30B8C">
          <w:rPr>
            <w:noProof/>
            <w:webHidden/>
          </w:rPr>
          <w:fldChar w:fldCharType="end"/>
        </w:r>
      </w:hyperlink>
    </w:p>
    <w:p w14:paraId="60AB50B5" w14:textId="6D9C2D5B"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20" w:history="1">
        <w:r w:rsidR="00C30B8C" w:rsidRPr="00B65532">
          <w:rPr>
            <w:rStyle w:val="Hyperlink"/>
            <w:noProof/>
          </w:rPr>
          <w:t>Figure 48</w:t>
        </w:r>
        <w:r w:rsidR="00C30B8C" w:rsidRPr="00B65532">
          <w:rPr>
            <w:rStyle w:val="Hyperlink"/>
            <w:noProof/>
            <w:lang w:val="en-US"/>
          </w:rPr>
          <w:t xml:space="preserve"> : AI Processing Pipeline</w:t>
        </w:r>
        <w:r w:rsidR="00C30B8C">
          <w:rPr>
            <w:noProof/>
            <w:webHidden/>
          </w:rPr>
          <w:tab/>
        </w:r>
        <w:r w:rsidR="00C30B8C">
          <w:rPr>
            <w:noProof/>
            <w:webHidden/>
          </w:rPr>
          <w:fldChar w:fldCharType="begin"/>
        </w:r>
        <w:r w:rsidR="00C30B8C">
          <w:rPr>
            <w:noProof/>
            <w:webHidden/>
          </w:rPr>
          <w:instrText xml:space="preserve"> PAGEREF _Toc231253320 \h </w:instrText>
        </w:r>
        <w:r w:rsidR="00C30B8C">
          <w:rPr>
            <w:noProof/>
            <w:webHidden/>
          </w:rPr>
        </w:r>
        <w:r w:rsidR="00C30B8C">
          <w:rPr>
            <w:noProof/>
            <w:webHidden/>
          </w:rPr>
          <w:fldChar w:fldCharType="separate"/>
        </w:r>
        <w:r w:rsidR="00EB407B">
          <w:rPr>
            <w:noProof/>
            <w:webHidden/>
          </w:rPr>
          <w:t>185</w:t>
        </w:r>
        <w:r w:rsidR="00C30B8C">
          <w:rPr>
            <w:noProof/>
            <w:webHidden/>
          </w:rPr>
          <w:fldChar w:fldCharType="end"/>
        </w:r>
      </w:hyperlink>
    </w:p>
    <w:p w14:paraId="27442744" w14:textId="569DB5CB"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21" w:history="1">
        <w:r w:rsidR="00C30B8C" w:rsidRPr="00B65532">
          <w:rPr>
            <w:rStyle w:val="Hyperlink"/>
            <w:noProof/>
          </w:rPr>
          <w:t>Figure 49</w:t>
        </w:r>
        <w:r w:rsidR="00C30B8C" w:rsidRPr="00B65532">
          <w:rPr>
            <w:rStyle w:val="Hyperlink"/>
            <w:noProof/>
            <w:lang w:val="en-US"/>
          </w:rPr>
          <w:t xml:space="preserve"> : ETL Pipeline</w:t>
        </w:r>
        <w:r w:rsidR="00C30B8C">
          <w:rPr>
            <w:noProof/>
            <w:webHidden/>
          </w:rPr>
          <w:tab/>
        </w:r>
        <w:r w:rsidR="00C30B8C">
          <w:rPr>
            <w:noProof/>
            <w:webHidden/>
          </w:rPr>
          <w:fldChar w:fldCharType="begin"/>
        </w:r>
        <w:r w:rsidR="00C30B8C">
          <w:rPr>
            <w:noProof/>
            <w:webHidden/>
          </w:rPr>
          <w:instrText xml:space="preserve"> PAGEREF _Toc231253321 \h </w:instrText>
        </w:r>
        <w:r w:rsidR="00C30B8C">
          <w:rPr>
            <w:noProof/>
            <w:webHidden/>
          </w:rPr>
        </w:r>
        <w:r w:rsidR="00C30B8C">
          <w:rPr>
            <w:noProof/>
            <w:webHidden/>
          </w:rPr>
          <w:fldChar w:fldCharType="separate"/>
        </w:r>
        <w:r w:rsidR="00EB407B">
          <w:rPr>
            <w:noProof/>
            <w:webHidden/>
          </w:rPr>
          <w:t>197</w:t>
        </w:r>
        <w:r w:rsidR="00C30B8C">
          <w:rPr>
            <w:noProof/>
            <w:webHidden/>
          </w:rPr>
          <w:fldChar w:fldCharType="end"/>
        </w:r>
      </w:hyperlink>
    </w:p>
    <w:p w14:paraId="7CA32AAD" w14:textId="64C0B54E"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22" w:history="1">
        <w:r w:rsidR="00C30B8C" w:rsidRPr="00B65532">
          <w:rPr>
            <w:rStyle w:val="Hyperlink"/>
            <w:noProof/>
          </w:rPr>
          <w:t>Figure 50</w:t>
        </w:r>
        <w:r w:rsidR="00C30B8C" w:rsidRPr="00B65532">
          <w:rPr>
            <w:rStyle w:val="Hyperlink"/>
            <w:noProof/>
            <w:lang w:val="en-US"/>
          </w:rPr>
          <w:t xml:space="preserve"> : Home Page Interface</w:t>
        </w:r>
        <w:r w:rsidR="00C30B8C">
          <w:rPr>
            <w:noProof/>
            <w:webHidden/>
          </w:rPr>
          <w:tab/>
        </w:r>
        <w:r w:rsidR="00C30B8C">
          <w:rPr>
            <w:noProof/>
            <w:webHidden/>
          </w:rPr>
          <w:fldChar w:fldCharType="begin"/>
        </w:r>
        <w:r w:rsidR="00C30B8C">
          <w:rPr>
            <w:noProof/>
            <w:webHidden/>
          </w:rPr>
          <w:instrText xml:space="preserve"> PAGEREF _Toc231253322 \h </w:instrText>
        </w:r>
        <w:r w:rsidR="00C30B8C">
          <w:rPr>
            <w:noProof/>
            <w:webHidden/>
          </w:rPr>
        </w:r>
        <w:r w:rsidR="00C30B8C">
          <w:rPr>
            <w:noProof/>
            <w:webHidden/>
          </w:rPr>
          <w:fldChar w:fldCharType="separate"/>
        </w:r>
        <w:r w:rsidR="00EB407B">
          <w:rPr>
            <w:noProof/>
            <w:webHidden/>
          </w:rPr>
          <w:t>205</w:t>
        </w:r>
        <w:r w:rsidR="00C30B8C">
          <w:rPr>
            <w:noProof/>
            <w:webHidden/>
          </w:rPr>
          <w:fldChar w:fldCharType="end"/>
        </w:r>
      </w:hyperlink>
    </w:p>
    <w:p w14:paraId="1AA919EC" w14:textId="0590B631"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23" w:history="1">
        <w:r w:rsidR="00C30B8C" w:rsidRPr="00B65532">
          <w:rPr>
            <w:rStyle w:val="Hyperlink"/>
            <w:noProof/>
          </w:rPr>
          <w:t>Figure 51</w:t>
        </w:r>
        <w:r w:rsidR="00C30B8C" w:rsidRPr="00B65532">
          <w:rPr>
            <w:rStyle w:val="Hyperlink"/>
            <w:noProof/>
            <w:lang w:val="en-US"/>
          </w:rPr>
          <w:t xml:space="preserve"> : Login interface</w:t>
        </w:r>
        <w:r w:rsidR="00C30B8C">
          <w:rPr>
            <w:noProof/>
            <w:webHidden/>
          </w:rPr>
          <w:tab/>
        </w:r>
        <w:r w:rsidR="00C30B8C">
          <w:rPr>
            <w:noProof/>
            <w:webHidden/>
          </w:rPr>
          <w:fldChar w:fldCharType="begin"/>
        </w:r>
        <w:r w:rsidR="00C30B8C">
          <w:rPr>
            <w:noProof/>
            <w:webHidden/>
          </w:rPr>
          <w:instrText xml:space="preserve"> PAGEREF _Toc231253323 \h </w:instrText>
        </w:r>
        <w:r w:rsidR="00C30B8C">
          <w:rPr>
            <w:noProof/>
            <w:webHidden/>
          </w:rPr>
        </w:r>
        <w:r w:rsidR="00C30B8C">
          <w:rPr>
            <w:noProof/>
            <w:webHidden/>
          </w:rPr>
          <w:fldChar w:fldCharType="separate"/>
        </w:r>
        <w:r w:rsidR="00EB407B">
          <w:rPr>
            <w:noProof/>
            <w:webHidden/>
          </w:rPr>
          <w:t>205</w:t>
        </w:r>
        <w:r w:rsidR="00C30B8C">
          <w:rPr>
            <w:noProof/>
            <w:webHidden/>
          </w:rPr>
          <w:fldChar w:fldCharType="end"/>
        </w:r>
      </w:hyperlink>
    </w:p>
    <w:p w14:paraId="64543BF0" w14:textId="6C150268"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24" w:history="1">
        <w:r w:rsidR="00C30B8C" w:rsidRPr="00B65532">
          <w:rPr>
            <w:rStyle w:val="Hyperlink"/>
            <w:noProof/>
          </w:rPr>
          <w:t>Figure 52</w:t>
        </w:r>
        <w:r w:rsidR="00C30B8C" w:rsidRPr="00B65532">
          <w:rPr>
            <w:rStyle w:val="Hyperlink"/>
            <w:noProof/>
            <w:lang w:val="en-US"/>
          </w:rPr>
          <w:t xml:space="preserve"> : sign up interface</w:t>
        </w:r>
        <w:r w:rsidR="00C30B8C">
          <w:rPr>
            <w:noProof/>
            <w:webHidden/>
          </w:rPr>
          <w:tab/>
        </w:r>
        <w:r w:rsidR="00C30B8C">
          <w:rPr>
            <w:noProof/>
            <w:webHidden/>
          </w:rPr>
          <w:fldChar w:fldCharType="begin"/>
        </w:r>
        <w:r w:rsidR="00C30B8C">
          <w:rPr>
            <w:noProof/>
            <w:webHidden/>
          </w:rPr>
          <w:instrText xml:space="preserve"> PAGEREF _Toc231253324 \h </w:instrText>
        </w:r>
        <w:r w:rsidR="00C30B8C">
          <w:rPr>
            <w:noProof/>
            <w:webHidden/>
          </w:rPr>
        </w:r>
        <w:r w:rsidR="00C30B8C">
          <w:rPr>
            <w:noProof/>
            <w:webHidden/>
          </w:rPr>
          <w:fldChar w:fldCharType="separate"/>
        </w:r>
        <w:r w:rsidR="00EB407B">
          <w:rPr>
            <w:noProof/>
            <w:webHidden/>
          </w:rPr>
          <w:t>206</w:t>
        </w:r>
        <w:r w:rsidR="00C30B8C">
          <w:rPr>
            <w:noProof/>
            <w:webHidden/>
          </w:rPr>
          <w:fldChar w:fldCharType="end"/>
        </w:r>
      </w:hyperlink>
    </w:p>
    <w:p w14:paraId="0E8C51CA" w14:textId="0FB6C7C8"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25" w:history="1">
        <w:r w:rsidR="00C30B8C" w:rsidRPr="00B65532">
          <w:rPr>
            <w:rStyle w:val="Hyperlink"/>
            <w:noProof/>
          </w:rPr>
          <w:t>Figure 53</w:t>
        </w:r>
        <w:r w:rsidR="00C30B8C" w:rsidRPr="00B65532">
          <w:rPr>
            <w:rStyle w:val="Hyperlink"/>
            <w:noProof/>
            <w:lang w:val="en-US"/>
          </w:rPr>
          <w:t xml:space="preserve"> : Email verification in gmail</w:t>
        </w:r>
        <w:r w:rsidR="00C30B8C">
          <w:rPr>
            <w:noProof/>
            <w:webHidden/>
          </w:rPr>
          <w:tab/>
        </w:r>
        <w:r w:rsidR="00C30B8C">
          <w:rPr>
            <w:noProof/>
            <w:webHidden/>
          </w:rPr>
          <w:fldChar w:fldCharType="begin"/>
        </w:r>
        <w:r w:rsidR="00C30B8C">
          <w:rPr>
            <w:noProof/>
            <w:webHidden/>
          </w:rPr>
          <w:instrText xml:space="preserve"> PAGEREF _Toc231253325 \h </w:instrText>
        </w:r>
        <w:r w:rsidR="00C30B8C">
          <w:rPr>
            <w:noProof/>
            <w:webHidden/>
          </w:rPr>
        </w:r>
        <w:r w:rsidR="00C30B8C">
          <w:rPr>
            <w:noProof/>
            <w:webHidden/>
          </w:rPr>
          <w:fldChar w:fldCharType="separate"/>
        </w:r>
        <w:r w:rsidR="00EB407B">
          <w:rPr>
            <w:noProof/>
            <w:webHidden/>
          </w:rPr>
          <w:t>206</w:t>
        </w:r>
        <w:r w:rsidR="00C30B8C">
          <w:rPr>
            <w:noProof/>
            <w:webHidden/>
          </w:rPr>
          <w:fldChar w:fldCharType="end"/>
        </w:r>
      </w:hyperlink>
    </w:p>
    <w:p w14:paraId="382A5F91" w14:textId="0E0C3619"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26" w:history="1">
        <w:r w:rsidR="00C30B8C" w:rsidRPr="00B65532">
          <w:rPr>
            <w:rStyle w:val="Hyperlink"/>
            <w:noProof/>
          </w:rPr>
          <w:t>Figure 54</w:t>
        </w:r>
        <w:r w:rsidR="00C30B8C" w:rsidRPr="00B65532">
          <w:rPr>
            <w:rStyle w:val="Hyperlink"/>
            <w:noProof/>
            <w:lang w:val="en-US"/>
          </w:rPr>
          <w:t xml:space="preserve"> : Dashboard Manager</w:t>
        </w:r>
        <w:r w:rsidR="00C30B8C">
          <w:rPr>
            <w:noProof/>
            <w:webHidden/>
          </w:rPr>
          <w:tab/>
        </w:r>
        <w:r w:rsidR="00C30B8C">
          <w:rPr>
            <w:noProof/>
            <w:webHidden/>
          </w:rPr>
          <w:fldChar w:fldCharType="begin"/>
        </w:r>
        <w:r w:rsidR="00C30B8C">
          <w:rPr>
            <w:noProof/>
            <w:webHidden/>
          </w:rPr>
          <w:instrText xml:space="preserve"> PAGEREF _Toc231253326 \h </w:instrText>
        </w:r>
        <w:r w:rsidR="00C30B8C">
          <w:rPr>
            <w:noProof/>
            <w:webHidden/>
          </w:rPr>
        </w:r>
        <w:r w:rsidR="00C30B8C">
          <w:rPr>
            <w:noProof/>
            <w:webHidden/>
          </w:rPr>
          <w:fldChar w:fldCharType="separate"/>
        </w:r>
        <w:r w:rsidR="00EB407B">
          <w:rPr>
            <w:noProof/>
            <w:webHidden/>
          </w:rPr>
          <w:t>207</w:t>
        </w:r>
        <w:r w:rsidR="00C30B8C">
          <w:rPr>
            <w:noProof/>
            <w:webHidden/>
          </w:rPr>
          <w:fldChar w:fldCharType="end"/>
        </w:r>
      </w:hyperlink>
    </w:p>
    <w:p w14:paraId="4CA10575" w14:textId="3779043E"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27" w:history="1">
        <w:r w:rsidR="00C30B8C" w:rsidRPr="00B65532">
          <w:rPr>
            <w:rStyle w:val="Hyperlink"/>
            <w:noProof/>
          </w:rPr>
          <w:t>Figure 55</w:t>
        </w:r>
        <w:r w:rsidR="00C30B8C" w:rsidRPr="00B65532">
          <w:rPr>
            <w:rStyle w:val="Hyperlink"/>
            <w:noProof/>
            <w:lang w:val="en-US"/>
          </w:rPr>
          <w:t xml:space="preserve"> : Workspace Settings</w:t>
        </w:r>
        <w:r w:rsidR="00C30B8C">
          <w:rPr>
            <w:noProof/>
            <w:webHidden/>
          </w:rPr>
          <w:tab/>
        </w:r>
        <w:r w:rsidR="00C30B8C">
          <w:rPr>
            <w:noProof/>
            <w:webHidden/>
          </w:rPr>
          <w:fldChar w:fldCharType="begin"/>
        </w:r>
        <w:r w:rsidR="00C30B8C">
          <w:rPr>
            <w:noProof/>
            <w:webHidden/>
          </w:rPr>
          <w:instrText xml:space="preserve"> PAGEREF _Toc231253327 \h </w:instrText>
        </w:r>
        <w:r w:rsidR="00C30B8C">
          <w:rPr>
            <w:noProof/>
            <w:webHidden/>
          </w:rPr>
        </w:r>
        <w:r w:rsidR="00C30B8C">
          <w:rPr>
            <w:noProof/>
            <w:webHidden/>
          </w:rPr>
          <w:fldChar w:fldCharType="separate"/>
        </w:r>
        <w:r w:rsidR="00EB407B">
          <w:rPr>
            <w:noProof/>
            <w:webHidden/>
          </w:rPr>
          <w:t>207</w:t>
        </w:r>
        <w:r w:rsidR="00C30B8C">
          <w:rPr>
            <w:noProof/>
            <w:webHidden/>
          </w:rPr>
          <w:fldChar w:fldCharType="end"/>
        </w:r>
      </w:hyperlink>
    </w:p>
    <w:p w14:paraId="585B33CB" w14:textId="1AC9D83D"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28" w:history="1">
        <w:r w:rsidR="00C30B8C" w:rsidRPr="00B65532">
          <w:rPr>
            <w:rStyle w:val="Hyperlink"/>
            <w:noProof/>
          </w:rPr>
          <w:t>Figure 56</w:t>
        </w:r>
        <w:r w:rsidR="00C30B8C" w:rsidRPr="00B65532">
          <w:rPr>
            <w:rStyle w:val="Hyperlink"/>
            <w:noProof/>
            <w:lang w:val="en-US"/>
          </w:rPr>
          <w:t xml:space="preserve"> : Profile settings</w:t>
        </w:r>
        <w:r w:rsidR="00C30B8C">
          <w:rPr>
            <w:noProof/>
            <w:webHidden/>
          </w:rPr>
          <w:tab/>
        </w:r>
        <w:r w:rsidR="00C30B8C">
          <w:rPr>
            <w:noProof/>
            <w:webHidden/>
          </w:rPr>
          <w:fldChar w:fldCharType="begin"/>
        </w:r>
        <w:r w:rsidR="00C30B8C">
          <w:rPr>
            <w:noProof/>
            <w:webHidden/>
          </w:rPr>
          <w:instrText xml:space="preserve"> PAGEREF _Toc231253328 \h </w:instrText>
        </w:r>
        <w:r w:rsidR="00C30B8C">
          <w:rPr>
            <w:noProof/>
            <w:webHidden/>
          </w:rPr>
        </w:r>
        <w:r w:rsidR="00C30B8C">
          <w:rPr>
            <w:noProof/>
            <w:webHidden/>
          </w:rPr>
          <w:fldChar w:fldCharType="separate"/>
        </w:r>
        <w:r w:rsidR="00EB407B">
          <w:rPr>
            <w:noProof/>
            <w:webHidden/>
          </w:rPr>
          <w:t>208</w:t>
        </w:r>
        <w:r w:rsidR="00C30B8C">
          <w:rPr>
            <w:noProof/>
            <w:webHidden/>
          </w:rPr>
          <w:fldChar w:fldCharType="end"/>
        </w:r>
      </w:hyperlink>
    </w:p>
    <w:p w14:paraId="3DDEC7DD" w14:textId="68214D28"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29" w:history="1">
        <w:r w:rsidR="00C30B8C" w:rsidRPr="00B65532">
          <w:rPr>
            <w:rStyle w:val="Hyperlink"/>
            <w:noProof/>
          </w:rPr>
          <w:t>Figure 57</w:t>
        </w:r>
        <w:r w:rsidR="00C30B8C" w:rsidRPr="00B65532">
          <w:rPr>
            <w:rStyle w:val="Hyperlink"/>
            <w:noProof/>
            <w:lang w:val="en-US"/>
          </w:rPr>
          <w:t xml:space="preserve"> : Detective account interface</w:t>
        </w:r>
        <w:r w:rsidR="00C30B8C">
          <w:rPr>
            <w:noProof/>
            <w:webHidden/>
          </w:rPr>
          <w:tab/>
        </w:r>
        <w:r w:rsidR="00C30B8C">
          <w:rPr>
            <w:noProof/>
            <w:webHidden/>
          </w:rPr>
          <w:fldChar w:fldCharType="begin"/>
        </w:r>
        <w:r w:rsidR="00C30B8C">
          <w:rPr>
            <w:noProof/>
            <w:webHidden/>
          </w:rPr>
          <w:instrText xml:space="preserve"> PAGEREF _Toc231253329 \h </w:instrText>
        </w:r>
        <w:r w:rsidR="00C30B8C">
          <w:rPr>
            <w:noProof/>
            <w:webHidden/>
          </w:rPr>
        </w:r>
        <w:r w:rsidR="00C30B8C">
          <w:rPr>
            <w:noProof/>
            <w:webHidden/>
          </w:rPr>
          <w:fldChar w:fldCharType="separate"/>
        </w:r>
        <w:r w:rsidR="00EB407B">
          <w:rPr>
            <w:noProof/>
            <w:webHidden/>
          </w:rPr>
          <w:t>208</w:t>
        </w:r>
        <w:r w:rsidR="00C30B8C">
          <w:rPr>
            <w:noProof/>
            <w:webHidden/>
          </w:rPr>
          <w:fldChar w:fldCharType="end"/>
        </w:r>
      </w:hyperlink>
    </w:p>
    <w:p w14:paraId="26A65050" w14:textId="0AC51B5F"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30" w:history="1">
        <w:r w:rsidR="00C30B8C" w:rsidRPr="00B65532">
          <w:rPr>
            <w:rStyle w:val="Hyperlink"/>
            <w:noProof/>
          </w:rPr>
          <w:t>Figure 58</w:t>
        </w:r>
        <w:r w:rsidR="00C30B8C" w:rsidRPr="00B65532">
          <w:rPr>
            <w:rStyle w:val="Hyperlink"/>
            <w:noProof/>
            <w:lang w:val="en-US"/>
          </w:rPr>
          <w:t xml:space="preserve"> : invitation member interface</w:t>
        </w:r>
        <w:r w:rsidR="00C30B8C">
          <w:rPr>
            <w:noProof/>
            <w:webHidden/>
          </w:rPr>
          <w:tab/>
        </w:r>
        <w:r w:rsidR="00C30B8C">
          <w:rPr>
            <w:noProof/>
            <w:webHidden/>
          </w:rPr>
          <w:fldChar w:fldCharType="begin"/>
        </w:r>
        <w:r w:rsidR="00C30B8C">
          <w:rPr>
            <w:noProof/>
            <w:webHidden/>
          </w:rPr>
          <w:instrText xml:space="preserve"> PAGEREF _Toc231253330 \h </w:instrText>
        </w:r>
        <w:r w:rsidR="00C30B8C">
          <w:rPr>
            <w:noProof/>
            <w:webHidden/>
          </w:rPr>
        </w:r>
        <w:r w:rsidR="00C30B8C">
          <w:rPr>
            <w:noProof/>
            <w:webHidden/>
          </w:rPr>
          <w:fldChar w:fldCharType="separate"/>
        </w:r>
        <w:r w:rsidR="00EB407B">
          <w:rPr>
            <w:noProof/>
            <w:webHidden/>
          </w:rPr>
          <w:t>209</w:t>
        </w:r>
        <w:r w:rsidR="00C30B8C">
          <w:rPr>
            <w:noProof/>
            <w:webHidden/>
          </w:rPr>
          <w:fldChar w:fldCharType="end"/>
        </w:r>
      </w:hyperlink>
    </w:p>
    <w:p w14:paraId="5563DD89" w14:textId="15629C57"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31" w:history="1">
        <w:r w:rsidR="00C30B8C" w:rsidRPr="00B65532">
          <w:rPr>
            <w:rStyle w:val="Hyperlink"/>
            <w:noProof/>
          </w:rPr>
          <w:t>Figure 59</w:t>
        </w:r>
        <w:r w:rsidR="00C30B8C" w:rsidRPr="00B65532">
          <w:rPr>
            <w:rStyle w:val="Hyperlink"/>
            <w:noProof/>
            <w:lang w:val="en-US"/>
          </w:rPr>
          <w:t xml:space="preserve"> : join workspace in gmail</w:t>
        </w:r>
        <w:r w:rsidR="00C30B8C">
          <w:rPr>
            <w:noProof/>
            <w:webHidden/>
          </w:rPr>
          <w:tab/>
        </w:r>
        <w:r w:rsidR="00C30B8C">
          <w:rPr>
            <w:noProof/>
            <w:webHidden/>
          </w:rPr>
          <w:fldChar w:fldCharType="begin"/>
        </w:r>
        <w:r w:rsidR="00C30B8C">
          <w:rPr>
            <w:noProof/>
            <w:webHidden/>
          </w:rPr>
          <w:instrText xml:space="preserve"> PAGEREF _Toc231253331 \h </w:instrText>
        </w:r>
        <w:r w:rsidR="00C30B8C">
          <w:rPr>
            <w:noProof/>
            <w:webHidden/>
          </w:rPr>
        </w:r>
        <w:r w:rsidR="00C30B8C">
          <w:rPr>
            <w:noProof/>
            <w:webHidden/>
          </w:rPr>
          <w:fldChar w:fldCharType="separate"/>
        </w:r>
        <w:r w:rsidR="00EB407B">
          <w:rPr>
            <w:noProof/>
            <w:webHidden/>
          </w:rPr>
          <w:t>209</w:t>
        </w:r>
        <w:r w:rsidR="00C30B8C">
          <w:rPr>
            <w:noProof/>
            <w:webHidden/>
          </w:rPr>
          <w:fldChar w:fldCharType="end"/>
        </w:r>
      </w:hyperlink>
    </w:p>
    <w:p w14:paraId="7336ADC1" w14:textId="415AD8F0"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32" w:history="1">
        <w:r w:rsidR="00C30B8C" w:rsidRPr="00B65532">
          <w:rPr>
            <w:rStyle w:val="Hyperlink"/>
            <w:noProof/>
          </w:rPr>
          <w:t>Figure 60</w:t>
        </w:r>
        <w:r w:rsidR="00C30B8C" w:rsidRPr="00B65532">
          <w:rPr>
            <w:rStyle w:val="Hyperlink"/>
            <w:noProof/>
            <w:lang w:val="en-US"/>
          </w:rPr>
          <w:t xml:space="preserve"> : dashboard Analysis</w:t>
        </w:r>
        <w:r w:rsidR="00C30B8C">
          <w:rPr>
            <w:noProof/>
            <w:webHidden/>
          </w:rPr>
          <w:tab/>
        </w:r>
        <w:r w:rsidR="00C30B8C">
          <w:rPr>
            <w:noProof/>
            <w:webHidden/>
          </w:rPr>
          <w:fldChar w:fldCharType="begin"/>
        </w:r>
        <w:r w:rsidR="00C30B8C">
          <w:rPr>
            <w:noProof/>
            <w:webHidden/>
          </w:rPr>
          <w:instrText xml:space="preserve"> PAGEREF _Toc231253332 \h </w:instrText>
        </w:r>
        <w:r w:rsidR="00C30B8C">
          <w:rPr>
            <w:noProof/>
            <w:webHidden/>
          </w:rPr>
        </w:r>
        <w:r w:rsidR="00C30B8C">
          <w:rPr>
            <w:noProof/>
            <w:webHidden/>
          </w:rPr>
          <w:fldChar w:fldCharType="separate"/>
        </w:r>
        <w:r w:rsidR="00EB407B">
          <w:rPr>
            <w:noProof/>
            <w:webHidden/>
          </w:rPr>
          <w:t>210</w:t>
        </w:r>
        <w:r w:rsidR="00C30B8C">
          <w:rPr>
            <w:noProof/>
            <w:webHidden/>
          </w:rPr>
          <w:fldChar w:fldCharType="end"/>
        </w:r>
      </w:hyperlink>
    </w:p>
    <w:p w14:paraId="13B4AEEA" w14:textId="45BAED49"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33" w:history="1">
        <w:r w:rsidR="00C30B8C" w:rsidRPr="00B65532">
          <w:rPr>
            <w:rStyle w:val="Hyperlink"/>
            <w:noProof/>
          </w:rPr>
          <w:t>Figure 61</w:t>
        </w:r>
        <w:r w:rsidR="00C30B8C" w:rsidRPr="00B65532">
          <w:rPr>
            <w:rStyle w:val="Hyperlink"/>
            <w:noProof/>
            <w:lang w:val="en-US"/>
          </w:rPr>
          <w:t xml:space="preserve"> : Member Settings</w:t>
        </w:r>
        <w:r w:rsidR="00C30B8C">
          <w:rPr>
            <w:noProof/>
            <w:webHidden/>
          </w:rPr>
          <w:tab/>
        </w:r>
        <w:r w:rsidR="00C30B8C">
          <w:rPr>
            <w:noProof/>
            <w:webHidden/>
          </w:rPr>
          <w:fldChar w:fldCharType="begin"/>
        </w:r>
        <w:r w:rsidR="00C30B8C">
          <w:rPr>
            <w:noProof/>
            <w:webHidden/>
          </w:rPr>
          <w:instrText xml:space="preserve"> PAGEREF _Toc231253333 \h </w:instrText>
        </w:r>
        <w:r w:rsidR="00C30B8C">
          <w:rPr>
            <w:noProof/>
            <w:webHidden/>
          </w:rPr>
        </w:r>
        <w:r w:rsidR="00C30B8C">
          <w:rPr>
            <w:noProof/>
            <w:webHidden/>
          </w:rPr>
          <w:fldChar w:fldCharType="separate"/>
        </w:r>
        <w:r w:rsidR="00EB407B">
          <w:rPr>
            <w:noProof/>
            <w:webHidden/>
          </w:rPr>
          <w:t>210</w:t>
        </w:r>
        <w:r w:rsidR="00C30B8C">
          <w:rPr>
            <w:noProof/>
            <w:webHidden/>
          </w:rPr>
          <w:fldChar w:fldCharType="end"/>
        </w:r>
      </w:hyperlink>
    </w:p>
    <w:p w14:paraId="15A70CC5" w14:textId="0E867173"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34" w:history="1">
        <w:r w:rsidR="00C30B8C" w:rsidRPr="00B65532">
          <w:rPr>
            <w:rStyle w:val="Hyperlink"/>
            <w:noProof/>
          </w:rPr>
          <w:t>Figure 62</w:t>
        </w:r>
        <w:r w:rsidR="00C30B8C" w:rsidRPr="00B65532">
          <w:rPr>
            <w:rStyle w:val="Hyperlink"/>
            <w:noProof/>
            <w:lang w:val="en-US"/>
          </w:rPr>
          <w:t xml:space="preserve"> : Suspend Member interface</w:t>
        </w:r>
        <w:r w:rsidR="00C30B8C">
          <w:rPr>
            <w:noProof/>
            <w:webHidden/>
          </w:rPr>
          <w:tab/>
        </w:r>
        <w:r w:rsidR="00C30B8C">
          <w:rPr>
            <w:noProof/>
            <w:webHidden/>
          </w:rPr>
          <w:fldChar w:fldCharType="begin"/>
        </w:r>
        <w:r w:rsidR="00C30B8C">
          <w:rPr>
            <w:noProof/>
            <w:webHidden/>
          </w:rPr>
          <w:instrText xml:space="preserve"> PAGEREF _Toc231253334 \h </w:instrText>
        </w:r>
        <w:r w:rsidR="00C30B8C">
          <w:rPr>
            <w:noProof/>
            <w:webHidden/>
          </w:rPr>
        </w:r>
        <w:r w:rsidR="00C30B8C">
          <w:rPr>
            <w:noProof/>
            <w:webHidden/>
          </w:rPr>
          <w:fldChar w:fldCharType="separate"/>
        </w:r>
        <w:r w:rsidR="00EB407B">
          <w:rPr>
            <w:noProof/>
            <w:webHidden/>
          </w:rPr>
          <w:t>211</w:t>
        </w:r>
        <w:r w:rsidR="00C30B8C">
          <w:rPr>
            <w:noProof/>
            <w:webHidden/>
          </w:rPr>
          <w:fldChar w:fldCharType="end"/>
        </w:r>
      </w:hyperlink>
    </w:p>
    <w:p w14:paraId="44A1992A" w14:textId="61041D69"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35" w:history="1">
        <w:r w:rsidR="00C30B8C" w:rsidRPr="00B65532">
          <w:rPr>
            <w:rStyle w:val="Hyperlink"/>
            <w:noProof/>
          </w:rPr>
          <w:t>Figure 63</w:t>
        </w:r>
        <w:r w:rsidR="00C30B8C" w:rsidRPr="00B65532">
          <w:rPr>
            <w:rStyle w:val="Hyperlink"/>
            <w:noProof/>
            <w:lang w:val="en-US"/>
          </w:rPr>
          <w:t xml:space="preserve"> : change member role</w:t>
        </w:r>
        <w:r w:rsidR="00C30B8C">
          <w:rPr>
            <w:noProof/>
            <w:webHidden/>
          </w:rPr>
          <w:tab/>
        </w:r>
        <w:r w:rsidR="00C30B8C">
          <w:rPr>
            <w:noProof/>
            <w:webHidden/>
          </w:rPr>
          <w:fldChar w:fldCharType="begin"/>
        </w:r>
        <w:r w:rsidR="00C30B8C">
          <w:rPr>
            <w:noProof/>
            <w:webHidden/>
          </w:rPr>
          <w:instrText xml:space="preserve"> PAGEREF _Toc231253335 \h </w:instrText>
        </w:r>
        <w:r w:rsidR="00C30B8C">
          <w:rPr>
            <w:noProof/>
            <w:webHidden/>
          </w:rPr>
        </w:r>
        <w:r w:rsidR="00C30B8C">
          <w:rPr>
            <w:noProof/>
            <w:webHidden/>
          </w:rPr>
          <w:fldChar w:fldCharType="separate"/>
        </w:r>
        <w:r w:rsidR="00EB407B">
          <w:rPr>
            <w:noProof/>
            <w:webHidden/>
          </w:rPr>
          <w:t>211</w:t>
        </w:r>
        <w:r w:rsidR="00C30B8C">
          <w:rPr>
            <w:noProof/>
            <w:webHidden/>
          </w:rPr>
          <w:fldChar w:fldCharType="end"/>
        </w:r>
      </w:hyperlink>
    </w:p>
    <w:p w14:paraId="067DB18F" w14:textId="0C564FB6"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36" w:history="1">
        <w:r w:rsidR="00C30B8C" w:rsidRPr="00B65532">
          <w:rPr>
            <w:rStyle w:val="Hyperlink"/>
            <w:noProof/>
          </w:rPr>
          <w:t>Figure 64</w:t>
        </w:r>
        <w:r w:rsidR="00C30B8C" w:rsidRPr="00B65532">
          <w:rPr>
            <w:rStyle w:val="Hyperlink"/>
            <w:noProof/>
            <w:lang w:val="en-US"/>
          </w:rPr>
          <w:t xml:space="preserve"> : Dashboard Executive</w:t>
        </w:r>
        <w:r w:rsidR="00C30B8C">
          <w:rPr>
            <w:noProof/>
            <w:webHidden/>
          </w:rPr>
          <w:tab/>
        </w:r>
        <w:r w:rsidR="00C30B8C">
          <w:rPr>
            <w:noProof/>
            <w:webHidden/>
          </w:rPr>
          <w:fldChar w:fldCharType="begin"/>
        </w:r>
        <w:r w:rsidR="00C30B8C">
          <w:rPr>
            <w:noProof/>
            <w:webHidden/>
          </w:rPr>
          <w:instrText xml:space="preserve"> PAGEREF _Toc231253336 \h </w:instrText>
        </w:r>
        <w:r w:rsidR="00C30B8C">
          <w:rPr>
            <w:noProof/>
            <w:webHidden/>
          </w:rPr>
        </w:r>
        <w:r w:rsidR="00C30B8C">
          <w:rPr>
            <w:noProof/>
            <w:webHidden/>
          </w:rPr>
          <w:fldChar w:fldCharType="separate"/>
        </w:r>
        <w:r w:rsidR="00EB407B">
          <w:rPr>
            <w:noProof/>
            <w:webHidden/>
          </w:rPr>
          <w:t>212</w:t>
        </w:r>
        <w:r w:rsidR="00C30B8C">
          <w:rPr>
            <w:noProof/>
            <w:webHidden/>
          </w:rPr>
          <w:fldChar w:fldCharType="end"/>
        </w:r>
      </w:hyperlink>
    </w:p>
    <w:p w14:paraId="1F117180" w14:textId="432E7870"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37" w:history="1">
        <w:r w:rsidR="00C30B8C" w:rsidRPr="00B65532">
          <w:rPr>
            <w:rStyle w:val="Hyperlink"/>
            <w:noProof/>
          </w:rPr>
          <w:t>Figure 65</w:t>
        </w:r>
        <w:r w:rsidR="00C30B8C" w:rsidRPr="00B65532">
          <w:rPr>
            <w:rStyle w:val="Hyperlink"/>
            <w:noProof/>
            <w:lang w:val="en-US"/>
          </w:rPr>
          <w:t xml:space="preserve"> :  Upload database</w:t>
        </w:r>
        <w:r w:rsidR="00C30B8C">
          <w:rPr>
            <w:noProof/>
            <w:webHidden/>
          </w:rPr>
          <w:tab/>
        </w:r>
        <w:r w:rsidR="00C30B8C">
          <w:rPr>
            <w:noProof/>
            <w:webHidden/>
          </w:rPr>
          <w:fldChar w:fldCharType="begin"/>
        </w:r>
        <w:r w:rsidR="00C30B8C">
          <w:rPr>
            <w:noProof/>
            <w:webHidden/>
          </w:rPr>
          <w:instrText xml:space="preserve"> PAGEREF _Toc231253337 \h </w:instrText>
        </w:r>
        <w:r w:rsidR="00C30B8C">
          <w:rPr>
            <w:noProof/>
            <w:webHidden/>
          </w:rPr>
        </w:r>
        <w:r w:rsidR="00C30B8C">
          <w:rPr>
            <w:noProof/>
            <w:webHidden/>
          </w:rPr>
          <w:fldChar w:fldCharType="separate"/>
        </w:r>
        <w:r w:rsidR="00EB407B">
          <w:rPr>
            <w:noProof/>
            <w:webHidden/>
          </w:rPr>
          <w:t>212</w:t>
        </w:r>
        <w:r w:rsidR="00C30B8C">
          <w:rPr>
            <w:noProof/>
            <w:webHidden/>
          </w:rPr>
          <w:fldChar w:fldCharType="end"/>
        </w:r>
      </w:hyperlink>
    </w:p>
    <w:p w14:paraId="7B3BF7F7" w14:textId="7310472D"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38" w:history="1">
        <w:r w:rsidR="00C30B8C" w:rsidRPr="00B65532">
          <w:rPr>
            <w:rStyle w:val="Hyperlink"/>
            <w:noProof/>
          </w:rPr>
          <w:t>Figure 66</w:t>
        </w:r>
        <w:r w:rsidR="00C30B8C" w:rsidRPr="00B65532">
          <w:rPr>
            <w:rStyle w:val="Hyperlink"/>
            <w:noProof/>
            <w:lang w:val="en-US"/>
          </w:rPr>
          <w:t xml:space="preserve"> : Upload Voice</w:t>
        </w:r>
        <w:r w:rsidR="00C30B8C">
          <w:rPr>
            <w:noProof/>
            <w:webHidden/>
          </w:rPr>
          <w:tab/>
        </w:r>
        <w:r w:rsidR="00C30B8C">
          <w:rPr>
            <w:noProof/>
            <w:webHidden/>
          </w:rPr>
          <w:fldChar w:fldCharType="begin"/>
        </w:r>
        <w:r w:rsidR="00C30B8C">
          <w:rPr>
            <w:noProof/>
            <w:webHidden/>
          </w:rPr>
          <w:instrText xml:space="preserve"> PAGEREF _Toc231253338 \h </w:instrText>
        </w:r>
        <w:r w:rsidR="00C30B8C">
          <w:rPr>
            <w:noProof/>
            <w:webHidden/>
          </w:rPr>
        </w:r>
        <w:r w:rsidR="00C30B8C">
          <w:rPr>
            <w:noProof/>
            <w:webHidden/>
          </w:rPr>
          <w:fldChar w:fldCharType="separate"/>
        </w:r>
        <w:r w:rsidR="00EB407B">
          <w:rPr>
            <w:noProof/>
            <w:webHidden/>
          </w:rPr>
          <w:t>213</w:t>
        </w:r>
        <w:r w:rsidR="00C30B8C">
          <w:rPr>
            <w:noProof/>
            <w:webHidden/>
          </w:rPr>
          <w:fldChar w:fldCharType="end"/>
        </w:r>
      </w:hyperlink>
    </w:p>
    <w:p w14:paraId="46A4AEF9" w14:textId="3178DD37" w:rsidR="00C30B8C" w:rsidRDefault="00463854">
      <w:pPr>
        <w:pStyle w:val="TableofFigures"/>
        <w:tabs>
          <w:tab w:val="right" w:leader="dot" w:pos="9016"/>
        </w:tabs>
        <w:rPr>
          <w:rFonts w:asciiTheme="minorHAnsi" w:eastAsiaTheme="minorEastAsia" w:hAnsiTheme="minorHAnsi" w:cstheme="minorBidi"/>
          <w:noProof/>
          <w:lang w:val="en-US" w:eastAsia="en-US"/>
        </w:rPr>
      </w:pPr>
      <w:hyperlink w:anchor="_Toc231253339" w:history="1">
        <w:r w:rsidR="00C30B8C" w:rsidRPr="00B65532">
          <w:rPr>
            <w:rStyle w:val="Hyperlink"/>
            <w:noProof/>
          </w:rPr>
          <w:t>Figure 67 : Edit SQL</w:t>
        </w:r>
        <w:r w:rsidR="00C30B8C">
          <w:rPr>
            <w:noProof/>
            <w:webHidden/>
          </w:rPr>
          <w:tab/>
        </w:r>
        <w:r w:rsidR="00C30B8C">
          <w:rPr>
            <w:noProof/>
            <w:webHidden/>
          </w:rPr>
          <w:fldChar w:fldCharType="begin"/>
        </w:r>
        <w:r w:rsidR="00C30B8C">
          <w:rPr>
            <w:noProof/>
            <w:webHidden/>
          </w:rPr>
          <w:instrText xml:space="preserve"> PAGEREF _Toc231253339 \h </w:instrText>
        </w:r>
        <w:r w:rsidR="00C30B8C">
          <w:rPr>
            <w:noProof/>
            <w:webHidden/>
          </w:rPr>
        </w:r>
        <w:r w:rsidR="00C30B8C">
          <w:rPr>
            <w:noProof/>
            <w:webHidden/>
          </w:rPr>
          <w:fldChar w:fldCharType="separate"/>
        </w:r>
        <w:r w:rsidR="00EB407B">
          <w:rPr>
            <w:noProof/>
            <w:webHidden/>
          </w:rPr>
          <w:t>213</w:t>
        </w:r>
        <w:r w:rsidR="00C30B8C">
          <w:rPr>
            <w:noProof/>
            <w:webHidden/>
          </w:rPr>
          <w:fldChar w:fldCharType="end"/>
        </w:r>
      </w:hyperlink>
    </w:p>
    <w:p w14:paraId="4C0A0BB9" w14:textId="5BC117FB" w:rsidR="00171654" w:rsidRPr="00C30B8C" w:rsidRDefault="00C30B8C" w:rsidP="00C30B8C">
      <w:pPr>
        <w:pStyle w:val="TableofFigures"/>
        <w:tabs>
          <w:tab w:val="right" w:leader="dot" w:pos="9016"/>
        </w:tabs>
        <w:rPr>
          <w:rFonts w:asciiTheme="majorBidi" w:eastAsia="Proxima Nova" w:hAnsiTheme="majorBidi" w:cstheme="majorBidi"/>
          <w:b/>
          <w:bCs/>
          <w:color w:val="000000" w:themeColor="text1"/>
          <w:sz w:val="36"/>
          <w:szCs w:val="36"/>
          <w:rtl/>
          <w:lang w:bidi="ar-SY"/>
        </w:rPr>
      </w:pPr>
      <w:r>
        <w:rPr>
          <w:rFonts w:asciiTheme="majorBidi" w:eastAsia="Proxima Nova" w:hAnsiTheme="majorBidi" w:cstheme="majorBidi"/>
          <w:b/>
          <w:bCs/>
          <w:color w:val="000000" w:themeColor="text1"/>
          <w:sz w:val="36"/>
          <w:szCs w:val="36"/>
          <w:lang w:bidi="ar-SY"/>
        </w:rPr>
        <w:lastRenderedPageBreak/>
        <w:fldChar w:fldCharType="end"/>
      </w:r>
    </w:p>
    <w:p w14:paraId="5112CE5E" w14:textId="77777777" w:rsidR="00171654" w:rsidRDefault="00171654">
      <w:pPr>
        <w:jc w:val="both"/>
        <w:rPr>
          <w:rFonts w:asciiTheme="majorBidi" w:eastAsia="Proxima Nova" w:hAnsiTheme="majorBidi" w:cstheme="majorBidi"/>
          <w:color w:val="000000" w:themeColor="text1"/>
          <w:sz w:val="24"/>
          <w:szCs w:val="24"/>
          <w:rtl/>
          <w:lang w:bidi="ar-SY"/>
        </w:rPr>
      </w:pPr>
    </w:p>
    <w:p w14:paraId="30C21BE6" w14:textId="77777777" w:rsidR="00171654" w:rsidRDefault="00171654">
      <w:pPr>
        <w:jc w:val="both"/>
        <w:rPr>
          <w:rFonts w:asciiTheme="majorBidi" w:eastAsia="Proxima Nova" w:hAnsiTheme="majorBidi" w:cstheme="majorBidi"/>
          <w:color w:val="000000" w:themeColor="text1"/>
          <w:sz w:val="24"/>
          <w:szCs w:val="24"/>
          <w:rtl/>
          <w:lang w:bidi="ar-SY"/>
        </w:rPr>
      </w:pPr>
    </w:p>
    <w:p w14:paraId="3D692BB3" w14:textId="77777777" w:rsidR="00171654" w:rsidRDefault="00171654">
      <w:pPr>
        <w:jc w:val="both"/>
        <w:rPr>
          <w:rFonts w:asciiTheme="majorBidi" w:eastAsia="Proxima Nova" w:hAnsiTheme="majorBidi" w:cstheme="majorBidi"/>
          <w:color w:val="000000" w:themeColor="text1"/>
          <w:sz w:val="24"/>
          <w:szCs w:val="24"/>
          <w:rtl/>
          <w:lang w:bidi="ar-SY"/>
        </w:rPr>
      </w:pPr>
    </w:p>
    <w:p w14:paraId="4C3DC328" w14:textId="77777777" w:rsidR="00171654" w:rsidRDefault="00171654">
      <w:pPr>
        <w:jc w:val="both"/>
        <w:rPr>
          <w:rFonts w:asciiTheme="majorBidi" w:eastAsia="Proxima Nova" w:hAnsiTheme="majorBidi" w:cstheme="majorBidi"/>
          <w:color w:val="000000" w:themeColor="text1"/>
          <w:sz w:val="24"/>
          <w:szCs w:val="24"/>
          <w:rtl/>
          <w:lang w:bidi="ar-SY"/>
        </w:rPr>
      </w:pPr>
    </w:p>
    <w:p w14:paraId="323EA13E" w14:textId="77777777" w:rsidR="00171654" w:rsidRDefault="00171654">
      <w:pPr>
        <w:jc w:val="both"/>
        <w:rPr>
          <w:rFonts w:asciiTheme="majorBidi" w:eastAsia="Proxima Nova" w:hAnsiTheme="majorBidi" w:cstheme="majorBidi"/>
          <w:color w:val="000000" w:themeColor="text1"/>
          <w:sz w:val="24"/>
          <w:szCs w:val="24"/>
          <w:rtl/>
          <w:lang w:bidi="ar-SY"/>
        </w:rPr>
      </w:pPr>
    </w:p>
    <w:p w14:paraId="0768226A" w14:textId="77777777" w:rsidR="00171654" w:rsidRDefault="00171654">
      <w:pPr>
        <w:jc w:val="both"/>
        <w:rPr>
          <w:rFonts w:asciiTheme="majorBidi" w:eastAsia="Proxima Nova" w:hAnsiTheme="majorBidi" w:cstheme="majorBidi"/>
          <w:color w:val="000000" w:themeColor="text1"/>
          <w:sz w:val="24"/>
          <w:szCs w:val="24"/>
          <w:rtl/>
          <w:lang w:bidi="ar-SY"/>
        </w:rPr>
      </w:pPr>
    </w:p>
    <w:p w14:paraId="41B4F20C" w14:textId="77777777" w:rsidR="00171654" w:rsidRDefault="00171654">
      <w:pPr>
        <w:jc w:val="both"/>
        <w:rPr>
          <w:rFonts w:asciiTheme="majorBidi" w:eastAsia="Proxima Nova" w:hAnsiTheme="majorBidi" w:cstheme="majorBidi"/>
          <w:color w:val="000000" w:themeColor="text1"/>
          <w:sz w:val="24"/>
          <w:szCs w:val="24"/>
          <w:rtl/>
          <w:lang w:bidi="ar-SY"/>
        </w:rPr>
      </w:pPr>
    </w:p>
    <w:p w14:paraId="58A6FC1C" w14:textId="77777777" w:rsidR="00171654" w:rsidRDefault="00171654">
      <w:pPr>
        <w:jc w:val="both"/>
        <w:rPr>
          <w:rFonts w:asciiTheme="majorBidi" w:eastAsia="Proxima Nova" w:hAnsiTheme="majorBidi" w:cstheme="majorBidi"/>
          <w:color w:val="000000" w:themeColor="text1"/>
          <w:sz w:val="24"/>
          <w:szCs w:val="24"/>
          <w:rtl/>
          <w:lang w:bidi="ar-SY"/>
        </w:rPr>
      </w:pPr>
    </w:p>
    <w:p w14:paraId="62AF5469" w14:textId="77777777" w:rsidR="00171654" w:rsidRDefault="00171654">
      <w:pPr>
        <w:jc w:val="both"/>
        <w:rPr>
          <w:rFonts w:asciiTheme="majorBidi" w:eastAsia="Proxima Nova" w:hAnsiTheme="majorBidi" w:cstheme="majorBidi"/>
          <w:color w:val="000000" w:themeColor="text1"/>
          <w:sz w:val="24"/>
          <w:szCs w:val="24"/>
          <w:rtl/>
          <w:lang w:bidi="ar-SY"/>
        </w:rPr>
      </w:pPr>
    </w:p>
    <w:p w14:paraId="00F38BF1" w14:textId="6121C2EE" w:rsidR="00171654" w:rsidRDefault="00171654">
      <w:pPr>
        <w:jc w:val="both"/>
        <w:rPr>
          <w:rFonts w:asciiTheme="majorBidi" w:eastAsia="Proxima Nova" w:hAnsiTheme="majorBidi" w:cstheme="majorBidi"/>
          <w:color w:val="000000" w:themeColor="text1"/>
          <w:sz w:val="24"/>
          <w:szCs w:val="24"/>
          <w:lang w:val="en-US"/>
        </w:rPr>
      </w:pPr>
    </w:p>
    <w:p w14:paraId="673FFC5A" w14:textId="1CC0E502" w:rsidR="00841C83" w:rsidRDefault="00841C83">
      <w:pPr>
        <w:jc w:val="both"/>
        <w:rPr>
          <w:rFonts w:asciiTheme="majorBidi" w:eastAsia="Proxima Nova" w:hAnsiTheme="majorBidi" w:cstheme="majorBidi"/>
          <w:color w:val="000000" w:themeColor="text1"/>
          <w:sz w:val="24"/>
          <w:szCs w:val="24"/>
          <w:lang w:val="en-US"/>
        </w:rPr>
      </w:pPr>
    </w:p>
    <w:p w14:paraId="2F1E4F2D" w14:textId="38D035D5" w:rsidR="00841C83" w:rsidRDefault="00841C83">
      <w:pPr>
        <w:jc w:val="both"/>
        <w:rPr>
          <w:rFonts w:asciiTheme="majorBidi" w:eastAsia="Proxima Nova" w:hAnsiTheme="majorBidi" w:cstheme="majorBidi"/>
          <w:color w:val="000000" w:themeColor="text1"/>
          <w:sz w:val="24"/>
          <w:szCs w:val="24"/>
          <w:lang w:val="en-US"/>
        </w:rPr>
      </w:pPr>
    </w:p>
    <w:p w14:paraId="26AE06F8" w14:textId="7D4E22B8" w:rsidR="00841C83" w:rsidRDefault="00841C83">
      <w:pPr>
        <w:jc w:val="both"/>
        <w:rPr>
          <w:rFonts w:asciiTheme="majorBidi" w:eastAsia="Proxima Nova" w:hAnsiTheme="majorBidi" w:cstheme="majorBidi"/>
          <w:color w:val="000000" w:themeColor="text1"/>
          <w:sz w:val="24"/>
          <w:szCs w:val="24"/>
          <w:lang w:val="en-US"/>
        </w:rPr>
      </w:pPr>
    </w:p>
    <w:p w14:paraId="3996E9C0" w14:textId="6D923CCB" w:rsidR="00841C83" w:rsidRDefault="00841C83">
      <w:pPr>
        <w:jc w:val="both"/>
        <w:rPr>
          <w:rFonts w:asciiTheme="majorBidi" w:eastAsia="Proxima Nova" w:hAnsiTheme="majorBidi" w:cstheme="majorBidi"/>
          <w:color w:val="000000" w:themeColor="text1"/>
          <w:sz w:val="24"/>
          <w:szCs w:val="24"/>
          <w:lang w:val="en-US"/>
        </w:rPr>
      </w:pPr>
    </w:p>
    <w:p w14:paraId="1E3333FB" w14:textId="2D5DDDF4" w:rsidR="00841C83" w:rsidRDefault="00841C83">
      <w:pPr>
        <w:jc w:val="both"/>
        <w:rPr>
          <w:rFonts w:asciiTheme="majorBidi" w:eastAsia="Proxima Nova" w:hAnsiTheme="majorBidi" w:cstheme="majorBidi"/>
          <w:color w:val="000000" w:themeColor="text1"/>
          <w:sz w:val="24"/>
          <w:szCs w:val="24"/>
          <w:lang w:val="en-US"/>
        </w:rPr>
      </w:pPr>
    </w:p>
    <w:p w14:paraId="0518B535" w14:textId="1FEC6462" w:rsidR="00841C83" w:rsidRDefault="00841C83">
      <w:pPr>
        <w:jc w:val="both"/>
        <w:rPr>
          <w:rFonts w:asciiTheme="majorBidi" w:eastAsia="Proxima Nova" w:hAnsiTheme="majorBidi" w:cstheme="majorBidi"/>
          <w:color w:val="000000" w:themeColor="text1"/>
          <w:sz w:val="24"/>
          <w:szCs w:val="24"/>
          <w:lang w:val="en-US"/>
        </w:rPr>
      </w:pPr>
    </w:p>
    <w:p w14:paraId="4AD3CAEF" w14:textId="3A1D09AB" w:rsidR="00841C83" w:rsidRDefault="00841C83">
      <w:pPr>
        <w:jc w:val="both"/>
        <w:rPr>
          <w:rFonts w:asciiTheme="majorBidi" w:eastAsia="Proxima Nova" w:hAnsiTheme="majorBidi" w:cstheme="majorBidi"/>
          <w:color w:val="000000" w:themeColor="text1"/>
          <w:sz w:val="24"/>
          <w:szCs w:val="24"/>
          <w:lang w:val="en-US"/>
        </w:rPr>
      </w:pPr>
    </w:p>
    <w:p w14:paraId="0708AC9B" w14:textId="72D274B9" w:rsidR="00841C83" w:rsidRDefault="00841C83">
      <w:pPr>
        <w:jc w:val="both"/>
        <w:rPr>
          <w:rFonts w:asciiTheme="majorBidi" w:eastAsia="Proxima Nova" w:hAnsiTheme="majorBidi" w:cstheme="majorBidi"/>
          <w:color w:val="000000" w:themeColor="text1"/>
          <w:sz w:val="24"/>
          <w:szCs w:val="24"/>
          <w:lang w:val="en-US"/>
        </w:rPr>
      </w:pPr>
    </w:p>
    <w:p w14:paraId="0ED4C2D0" w14:textId="134264BB" w:rsidR="00841C83" w:rsidRDefault="00841C83">
      <w:pPr>
        <w:jc w:val="both"/>
        <w:rPr>
          <w:rFonts w:asciiTheme="majorBidi" w:eastAsia="Proxima Nova" w:hAnsiTheme="majorBidi" w:cstheme="majorBidi"/>
          <w:color w:val="000000" w:themeColor="text1"/>
          <w:sz w:val="24"/>
          <w:szCs w:val="24"/>
          <w:lang w:val="en-US"/>
        </w:rPr>
      </w:pPr>
    </w:p>
    <w:p w14:paraId="7F375C4F" w14:textId="77777777" w:rsidR="00171654" w:rsidRDefault="00171654">
      <w:pPr>
        <w:jc w:val="both"/>
        <w:rPr>
          <w:rFonts w:asciiTheme="majorBidi" w:eastAsia="Proxima Nova" w:hAnsiTheme="majorBidi" w:cstheme="majorBidi"/>
          <w:color w:val="000000" w:themeColor="text1"/>
          <w:sz w:val="24"/>
          <w:szCs w:val="24"/>
          <w:rtl/>
        </w:rPr>
      </w:pPr>
    </w:p>
    <w:p w14:paraId="05E6E5EB" w14:textId="77777777" w:rsidR="00171654" w:rsidRDefault="00171654">
      <w:pPr>
        <w:jc w:val="both"/>
        <w:rPr>
          <w:rFonts w:asciiTheme="majorBidi" w:eastAsia="Proxima Nova" w:hAnsiTheme="majorBidi" w:cstheme="majorBidi"/>
          <w:color w:val="000000" w:themeColor="text1"/>
          <w:sz w:val="24"/>
          <w:szCs w:val="24"/>
          <w:rtl/>
        </w:rPr>
      </w:pPr>
    </w:p>
    <w:p w14:paraId="09E065B6" w14:textId="72313794" w:rsidR="00171654" w:rsidRDefault="00847F55" w:rsidP="0079686E">
      <w:pPr>
        <w:jc w:val="center"/>
        <w:outlineLvl w:val="0"/>
        <w:rPr>
          <w:rFonts w:asciiTheme="majorBidi" w:eastAsia="Proxima Nova" w:hAnsiTheme="majorBidi" w:cstheme="majorBidi"/>
          <w:color w:val="000000" w:themeColor="text1"/>
          <w:sz w:val="24"/>
          <w:szCs w:val="24"/>
          <w:rtl/>
        </w:rPr>
      </w:pPr>
      <w:bookmarkStart w:id="3" w:name="_Toc231253000"/>
      <w:r w:rsidRPr="00847F55">
        <w:rPr>
          <w:rFonts w:asciiTheme="majorBidi" w:hAnsiTheme="majorBidi" w:cstheme="majorBidi"/>
          <w:b/>
          <w:bCs/>
          <w:color w:val="000000" w:themeColor="text1"/>
          <w:sz w:val="56"/>
          <w:szCs w:val="32"/>
        </w:rPr>
        <w:t>Chapter 1 Introduction</w:t>
      </w:r>
      <w:bookmarkEnd w:id="3"/>
    </w:p>
    <w:p w14:paraId="2CDB4C5A" w14:textId="77777777" w:rsidR="00171654" w:rsidRDefault="00171654">
      <w:pPr>
        <w:jc w:val="both"/>
        <w:rPr>
          <w:rFonts w:asciiTheme="majorBidi" w:eastAsia="Proxima Nova" w:hAnsiTheme="majorBidi" w:cstheme="majorBidi"/>
          <w:color w:val="000000" w:themeColor="text1"/>
          <w:sz w:val="24"/>
          <w:szCs w:val="24"/>
          <w:rtl/>
        </w:rPr>
      </w:pPr>
    </w:p>
    <w:p w14:paraId="2CD310B3" w14:textId="77777777" w:rsidR="00171654" w:rsidRDefault="00171654">
      <w:pPr>
        <w:jc w:val="both"/>
        <w:rPr>
          <w:rFonts w:asciiTheme="majorBidi" w:eastAsia="Proxima Nova" w:hAnsiTheme="majorBidi" w:cstheme="majorBidi"/>
          <w:color w:val="000000" w:themeColor="text1"/>
          <w:sz w:val="24"/>
          <w:szCs w:val="24"/>
          <w:rtl/>
        </w:rPr>
      </w:pPr>
    </w:p>
    <w:p w14:paraId="4D430960" w14:textId="77777777" w:rsidR="00171654" w:rsidRDefault="00171654">
      <w:pPr>
        <w:jc w:val="both"/>
        <w:rPr>
          <w:rFonts w:asciiTheme="majorBidi" w:eastAsia="Proxima Nova" w:hAnsiTheme="majorBidi" w:cstheme="majorBidi"/>
          <w:color w:val="000000" w:themeColor="text1"/>
          <w:sz w:val="24"/>
          <w:szCs w:val="24"/>
          <w:rtl/>
        </w:rPr>
      </w:pPr>
    </w:p>
    <w:p w14:paraId="5FB47EB3" w14:textId="77777777" w:rsidR="00171654" w:rsidRDefault="00171654">
      <w:pPr>
        <w:jc w:val="both"/>
        <w:rPr>
          <w:rFonts w:asciiTheme="majorBidi" w:eastAsia="Proxima Nova" w:hAnsiTheme="majorBidi" w:cstheme="majorBidi"/>
          <w:color w:val="000000" w:themeColor="text1"/>
          <w:sz w:val="24"/>
          <w:szCs w:val="24"/>
          <w:rtl/>
        </w:rPr>
      </w:pPr>
    </w:p>
    <w:p w14:paraId="45E7A8C8" w14:textId="77777777" w:rsidR="00171654" w:rsidRDefault="00171654">
      <w:pPr>
        <w:jc w:val="both"/>
        <w:rPr>
          <w:rFonts w:asciiTheme="majorBidi" w:eastAsia="Proxima Nova" w:hAnsiTheme="majorBidi" w:cstheme="majorBidi"/>
          <w:color w:val="000000" w:themeColor="text1"/>
          <w:sz w:val="24"/>
          <w:szCs w:val="24"/>
          <w:rtl/>
        </w:rPr>
      </w:pPr>
    </w:p>
    <w:p w14:paraId="1948EED8" w14:textId="77777777" w:rsidR="00171654" w:rsidRDefault="00171654">
      <w:pPr>
        <w:jc w:val="both"/>
        <w:rPr>
          <w:rFonts w:asciiTheme="majorBidi" w:eastAsia="Proxima Nova" w:hAnsiTheme="majorBidi" w:cstheme="majorBidi"/>
          <w:color w:val="000000" w:themeColor="text1"/>
          <w:sz w:val="24"/>
          <w:szCs w:val="24"/>
          <w:rtl/>
        </w:rPr>
      </w:pPr>
    </w:p>
    <w:p w14:paraId="6EA1E57F" w14:textId="77777777" w:rsidR="00171654" w:rsidRDefault="00171654">
      <w:pPr>
        <w:jc w:val="both"/>
        <w:rPr>
          <w:rFonts w:asciiTheme="majorBidi" w:eastAsia="Proxima Nova" w:hAnsiTheme="majorBidi" w:cstheme="majorBidi"/>
          <w:color w:val="000000" w:themeColor="text1"/>
          <w:sz w:val="24"/>
          <w:szCs w:val="24"/>
          <w:rtl/>
        </w:rPr>
      </w:pPr>
    </w:p>
    <w:p w14:paraId="75820BB2" w14:textId="77777777" w:rsidR="00171654" w:rsidRDefault="00171654">
      <w:pPr>
        <w:jc w:val="both"/>
        <w:rPr>
          <w:rFonts w:asciiTheme="majorBidi" w:eastAsia="Proxima Nova" w:hAnsiTheme="majorBidi" w:cstheme="majorBidi"/>
          <w:color w:val="000000" w:themeColor="text1"/>
          <w:sz w:val="24"/>
          <w:szCs w:val="24"/>
          <w:rtl/>
        </w:rPr>
      </w:pPr>
    </w:p>
    <w:p w14:paraId="525703A4" w14:textId="77777777" w:rsidR="00171654" w:rsidRDefault="00171654">
      <w:pPr>
        <w:jc w:val="both"/>
        <w:rPr>
          <w:rFonts w:asciiTheme="majorBidi" w:eastAsia="Proxima Nova" w:hAnsiTheme="majorBidi" w:cstheme="majorBidi"/>
          <w:color w:val="000000" w:themeColor="text1"/>
          <w:sz w:val="24"/>
          <w:szCs w:val="24"/>
          <w:rtl/>
        </w:rPr>
      </w:pPr>
    </w:p>
    <w:p w14:paraId="24B40255" w14:textId="77777777" w:rsidR="00171654" w:rsidRDefault="00171654">
      <w:pPr>
        <w:jc w:val="both"/>
        <w:rPr>
          <w:rFonts w:asciiTheme="majorBidi" w:eastAsia="Proxima Nova" w:hAnsiTheme="majorBidi" w:cstheme="majorBidi"/>
          <w:color w:val="000000" w:themeColor="text1"/>
          <w:sz w:val="24"/>
          <w:szCs w:val="24"/>
          <w:rtl/>
        </w:rPr>
      </w:pPr>
    </w:p>
    <w:p w14:paraId="713A5A89" w14:textId="77777777" w:rsidR="00171654" w:rsidRDefault="00171654">
      <w:pPr>
        <w:jc w:val="both"/>
        <w:rPr>
          <w:rFonts w:asciiTheme="majorBidi" w:eastAsia="Proxima Nova" w:hAnsiTheme="majorBidi" w:cstheme="majorBidi"/>
          <w:color w:val="000000" w:themeColor="text1"/>
          <w:sz w:val="24"/>
          <w:szCs w:val="24"/>
          <w:rtl/>
        </w:rPr>
      </w:pPr>
    </w:p>
    <w:p w14:paraId="0F3473A9" w14:textId="77777777" w:rsidR="00171654" w:rsidRDefault="00171654">
      <w:pPr>
        <w:jc w:val="both"/>
        <w:rPr>
          <w:rFonts w:asciiTheme="majorBidi" w:eastAsia="Proxima Nova" w:hAnsiTheme="majorBidi" w:cstheme="majorBidi"/>
          <w:color w:val="000000" w:themeColor="text1"/>
          <w:sz w:val="24"/>
          <w:szCs w:val="24"/>
          <w:rtl/>
        </w:rPr>
      </w:pPr>
    </w:p>
    <w:p w14:paraId="11D562C0" w14:textId="77777777" w:rsidR="00171654" w:rsidRDefault="00171654">
      <w:pPr>
        <w:jc w:val="both"/>
        <w:rPr>
          <w:rFonts w:asciiTheme="majorBidi" w:eastAsia="Proxima Nova" w:hAnsiTheme="majorBidi" w:cstheme="majorBidi"/>
          <w:color w:val="000000" w:themeColor="text1"/>
          <w:sz w:val="24"/>
          <w:szCs w:val="24"/>
          <w:rtl/>
        </w:rPr>
      </w:pPr>
    </w:p>
    <w:p w14:paraId="4811D47A" w14:textId="77777777" w:rsidR="00171654" w:rsidRDefault="00171654">
      <w:pPr>
        <w:jc w:val="both"/>
        <w:rPr>
          <w:rFonts w:asciiTheme="majorBidi" w:eastAsia="Proxima Nova" w:hAnsiTheme="majorBidi" w:cstheme="majorBidi"/>
          <w:color w:val="000000" w:themeColor="text1"/>
          <w:sz w:val="24"/>
          <w:szCs w:val="24"/>
          <w:rtl/>
        </w:rPr>
      </w:pPr>
    </w:p>
    <w:p w14:paraId="7F64EAE6" w14:textId="77777777" w:rsidR="00171654" w:rsidRDefault="00171654">
      <w:pPr>
        <w:jc w:val="both"/>
        <w:rPr>
          <w:rFonts w:asciiTheme="majorBidi" w:eastAsia="Proxima Nova" w:hAnsiTheme="majorBidi" w:cstheme="majorBidi"/>
          <w:color w:val="000000" w:themeColor="text1"/>
          <w:sz w:val="24"/>
          <w:szCs w:val="24"/>
          <w:rtl/>
        </w:rPr>
      </w:pPr>
    </w:p>
    <w:p w14:paraId="2585886A" w14:textId="77777777" w:rsidR="00171654" w:rsidRDefault="00171654">
      <w:pPr>
        <w:jc w:val="both"/>
        <w:rPr>
          <w:rFonts w:asciiTheme="majorBidi" w:eastAsia="Proxima Nova" w:hAnsiTheme="majorBidi" w:cstheme="majorBidi"/>
          <w:color w:val="000000" w:themeColor="text1"/>
          <w:sz w:val="24"/>
          <w:szCs w:val="24"/>
          <w:rtl/>
        </w:rPr>
      </w:pPr>
    </w:p>
    <w:p w14:paraId="372050A4" w14:textId="77777777" w:rsidR="00171654" w:rsidRDefault="00171654">
      <w:pPr>
        <w:jc w:val="both"/>
        <w:rPr>
          <w:rFonts w:asciiTheme="majorBidi" w:eastAsia="Proxima Nova" w:hAnsiTheme="majorBidi" w:cstheme="majorBidi"/>
          <w:color w:val="000000" w:themeColor="text1"/>
          <w:sz w:val="24"/>
          <w:szCs w:val="24"/>
          <w:rtl/>
        </w:rPr>
      </w:pPr>
    </w:p>
    <w:p w14:paraId="6971C53E" w14:textId="77777777" w:rsidR="00311788" w:rsidRDefault="00311788" w:rsidP="00331A50">
      <w:pPr>
        <w:spacing w:after="260" w:line="259" w:lineRule="auto"/>
        <w:ind w:right="10"/>
        <w:rPr>
          <w:rFonts w:asciiTheme="majorBidi" w:hAnsiTheme="majorBidi" w:cstheme="majorBidi"/>
          <w:color w:val="000000" w:themeColor="text1"/>
          <w:sz w:val="24"/>
          <w:rtl/>
        </w:rPr>
      </w:pPr>
      <w:bookmarkStart w:id="4" w:name="_Hlk213859449"/>
    </w:p>
    <w:p w14:paraId="5319B2B1" w14:textId="77777777" w:rsidR="00235531" w:rsidRPr="00235531" w:rsidRDefault="00235531" w:rsidP="00235531">
      <w:pPr>
        <w:pStyle w:val="ListParagraph"/>
        <w:spacing w:after="260" w:line="360" w:lineRule="auto"/>
        <w:ind w:right="14" w:hanging="720"/>
        <w:rPr>
          <w:rFonts w:ascii="Times New Roman" w:hAnsi="Times New Roman" w:cs="Times New Roman"/>
          <w:b/>
          <w:i/>
          <w:sz w:val="32"/>
        </w:rPr>
      </w:pPr>
      <w:r w:rsidRPr="00235531">
        <w:rPr>
          <w:rFonts w:ascii="Times New Roman" w:hAnsi="Times New Roman" w:cs="Times New Roman"/>
          <w:b/>
          <w:i/>
          <w:sz w:val="32"/>
        </w:rPr>
        <w:lastRenderedPageBreak/>
        <w:t>1.1 Introduction</w:t>
      </w:r>
    </w:p>
    <w:p w14:paraId="5A306AF8" w14:textId="3A545278"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Data has become one of the most important assets used by organizations for planning, performance evaluation, and decision-making.</w:t>
      </w:r>
    </w:p>
    <w:p w14:paraId="4FECA354" w14:textId="77777777" w:rsidR="00235531" w:rsidRPr="00235531" w:rsidRDefault="00235531" w:rsidP="00235531">
      <w:pPr>
        <w:spacing w:before="100" w:after="100" w:line="240" w:lineRule="auto"/>
        <w:ind w:left="480"/>
        <w:rPr>
          <w:rFonts w:ascii="Times New Roman" w:hAnsi="Times New Roman" w:cs="Times New Roman"/>
          <w:color w:val="000000"/>
          <w:szCs w:val="20"/>
        </w:rPr>
      </w:pPr>
    </w:p>
    <w:p w14:paraId="0D93E2B7" w14:textId="4442B045"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With the continuous growth in data volume, diversity, and velocity, Business Intelligence (BI) systems have evolved from tools focused primarily on dashboards and reporting into more intelligent and interactive analytical platforms.</w:t>
      </w:r>
    </w:p>
    <w:p w14:paraId="4D713057" w14:textId="77777777" w:rsidR="00235531" w:rsidRPr="00235531" w:rsidRDefault="00235531" w:rsidP="00235531">
      <w:pPr>
        <w:spacing w:before="100" w:after="100" w:line="240" w:lineRule="auto"/>
        <w:ind w:left="480"/>
        <w:rPr>
          <w:rFonts w:ascii="Times New Roman" w:hAnsi="Times New Roman" w:cs="Times New Roman"/>
          <w:color w:val="000000"/>
          <w:szCs w:val="20"/>
        </w:rPr>
      </w:pPr>
    </w:p>
    <w:p w14:paraId="2FDC3D37" w14:textId="0A585B51"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At the same time, rapid advances in artificial intelligence, especially Large Language Models (LLMs) and Agentic Systems, have created new opportunities for users to interact with data through natural language and request complex analyses without requiring deep knowledge of databases or query languages.</w:t>
      </w:r>
    </w:p>
    <w:p w14:paraId="7AB3E081" w14:textId="77777777" w:rsidR="00235531" w:rsidRPr="00235531" w:rsidRDefault="00235531" w:rsidP="00235531">
      <w:pPr>
        <w:spacing w:before="100" w:after="100" w:line="240" w:lineRule="auto"/>
        <w:ind w:left="480"/>
        <w:rPr>
          <w:rFonts w:ascii="Times New Roman" w:hAnsi="Times New Roman" w:cs="Times New Roman"/>
          <w:color w:val="000000"/>
          <w:szCs w:val="20"/>
        </w:rPr>
      </w:pPr>
    </w:p>
    <w:p w14:paraId="7D8603FA" w14:textId="61B8A9E6"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However, building an integrated system that combines data connectivity, processing, continuous synchronization, unified business definitions, AI-based analysis, explainability, controlled external actions, and executive reporting remains a significant engineering and analytical challenge.</w:t>
      </w:r>
    </w:p>
    <w:p w14:paraId="045AD245" w14:textId="77777777" w:rsidR="00235531" w:rsidRPr="00235531" w:rsidRDefault="00235531" w:rsidP="00235531">
      <w:pPr>
        <w:spacing w:before="100" w:after="100" w:line="240" w:lineRule="auto"/>
        <w:ind w:left="480"/>
        <w:rPr>
          <w:rFonts w:ascii="Times New Roman" w:hAnsi="Times New Roman" w:cs="Times New Roman"/>
          <w:color w:val="000000"/>
          <w:szCs w:val="20"/>
        </w:rPr>
      </w:pPr>
    </w:p>
    <w:p w14:paraId="0222764E" w14:textId="2B416241"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To address this challenge, this project proposes BIAVORA: BI Agentic Platform, an agentic Business Intelligence platform designed to provide an integrated environment in which users can connect heterogeneous data sources, transform operational data into analytical information, interact with the data using natural language, and obtain analyses, visualizations, reports, and decision-support outputs.</w:t>
      </w:r>
    </w:p>
    <w:p w14:paraId="06633281" w14:textId="77777777" w:rsidR="00235531" w:rsidRPr="00235531" w:rsidRDefault="00235531" w:rsidP="00235531">
      <w:pPr>
        <w:spacing w:before="100" w:after="100" w:line="240" w:lineRule="auto"/>
        <w:ind w:left="480"/>
        <w:rPr>
          <w:rFonts w:ascii="Times New Roman" w:hAnsi="Times New Roman" w:cs="Times New Roman"/>
          <w:color w:val="000000"/>
          <w:szCs w:val="20"/>
        </w:rPr>
      </w:pPr>
    </w:p>
    <w:p w14:paraId="6AFB0452" w14:textId="26953F01"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BIAVORA focuses on combining several modern technologies and concepts within one platform, including data integration, continuous data synchronization, semantic modeling, agentic analytics, predictive analysis, scenario analysis, trust and explainability, external tool integration, and automated executive reporting and presentation generation.</w:t>
      </w:r>
    </w:p>
    <w:p w14:paraId="469ECF6C" w14:textId="77777777" w:rsidR="00235531" w:rsidRPr="00235531" w:rsidRDefault="00235531" w:rsidP="00235531">
      <w:pPr>
        <w:spacing w:before="100" w:after="100" w:line="240" w:lineRule="auto"/>
        <w:ind w:left="480"/>
        <w:rPr>
          <w:rFonts w:ascii="Times New Roman" w:hAnsi="Times New Roman" w:cs="Times New Roman"/>
          <w:color w:val="000000"/>
          <w:szCs w:val="20"/>
        </w:rPr>
      </w:pPr>
    </w:p>
    <w:p w14:paraId="63E65A2D" w14:textId="558835B4"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The platform also aims to support multiple users and workspaces while applying security, authorization, and tenant-isolation principles. Interactive dashboards, visualizations, usage management, and resource controls are also included as part of the overall system.</w:t>
      </w:r>
    </w:p>
    <w:p w14:paraId="65812191" w14:textId="77777777" w:rsidR="00235531" w:rsidRPr="00235531" w:rsidRDefault="00235531" w:rsidP="00235531">
      <w:pPr>
        <w:spacing w:before="100" w:after="100" w:line="240" w:lineRule="auto"/>
        <w:ind w:left="480"/>
        <w:rPr>
          <w:rFonts w:ascii="Times New Roman" w:hAnsi="Times New Roman" w:cs="Times New Roman"/>
          <w:color w:val="000000"/>
          <w:szCs w:val="20"/>
        </w:rPr>
      </w:pPr>
    </w:p>
    <w:p w14:paraId="3A8161C2" w14:textId="25F19616"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This chapter provides a general introduction to the project, defines the problem addressed by BIAVORA, presents the main project objectives, describes the proposed solution at a high level, and outlines the organization of the remaining report.</w:t>
      </w:r>
    </w:p>
    <w:p w14:paraId="40179EBD" w14:textId="77777777" w:rsidR="00235531" w:rsidRPr="00235531" w:rsidRDefault="00235531" w:rsidP="00235531">
      <w:pPr>
        <w:spacing w:before="100" w:after="100" w:line="240" w:lineRule="auto"/>
        <w:ind w:left="480"/>
        <w:rPr>
          <w:rFonts w:ascii="Times New Roman" w:hAnsi="Times New Roman" w:cs="Times New Roman"/>
          <w:color w:val="000000"/>
          <w:sz w:val="24"/>
        </w:rPr>
      </w:pPr>
    </w:p>
    <w:p w14:paraId="01F8FA5C" w14:textId="77777777" w:rsidR="00235531" w:rsidRPr="00235531" w:rsidRDefault="00235531" w:rsidP="00235531">
      <w:pPr>
        <w:pStyle w:val="ListParagraph"/>
        <w:spacing w:after="260" w:line="360" w:lineRule="auto"/>
        <w:ind w:right="14" w:hanging="720"/>
        <w:rPr>
          <w:rFonts w:ascii="Times New Roman" w:hAnsi="Times New Roman" w:cs="Times New Roman"/>
          <w:b/>
          <w:i/>
          <w:sz w:val="32"/>
        </w:rPr>
      </w:pPr>
      <w:r w:rsidRPr="00235531">
        <w:rPr>
          <w:rFonts w:ascii="Times New Roman" w:hAnsi="Times New Roman" w:cs="Times New Roman"/>
          <w:b/>
          <w:i/>
          <w:sz w:val="32"/>
        </w:rPr>
        <w:t>1.2 Problem Statement</w:t>
      </w:r>
    </w:p>
    <w:p w14:paraId="435D875F" w14:textId="77777777" w:rsidR="00235531" w:rsidRPr="00235531" w:rsidRDefault="00235531" w:rsidP="00235531">
      <w:pPr>
        <w:spacing w:before="100" w:after="100" w:line="240" w:lineRule="auto"/>
        <w:ind w:left="480"/>
        <w:rPr>
          <w:rFonts w:ascii="Times New Roman" w:hAnsi="Times New Roman" w:cs="Times New Roman"/>
          <w:color w:val="000000"/>
          <w:szCs w:val="20"/>
        </w:rPr>
      </w:pPr>
      <w:r w:rsidRPr="00235531">
        <w:rPr>
          <w:rFonts w:ascii="Times New Roman" w:hAnsi="Times New Roman" w:cs="Times New Roman"/>
          <w:color w:val="000000"/>
          <w:szCs w:val="20"/>
        </w:rPr>
        <w:t>Despite major advances in Business Intelligence tools and platforms, organizations still face several challenges when attempting to use data quickly, effectively, and reliably.</w:t>
      </w:r>
    </w:p>
    <w:p w14:paraId="59E1B33F" w14:textId="65317CD8"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One major challenge is data fragmentation across heterogeneous sources, including databases, files, and operational applications. This requires multiple integration, cleaning, and transformation processes before the data can be used effectively for analysis.</w:t>
      </w:r>
    </w:p>
    <w:p w14:paraId="368F4F8C" w14:textId="77777777" w:rsidR="00235531" w:rsidRPr="00235531" w:rsidRDefault="00235531" w:rsidP="00235531">
      <w:pPr>
        <w:spacing w:before="100" w:after="100" w:line="240" w:lineRule="auto"/>
        <w:ind w:left="480"/>
        <w:rPr>
          <w:rFonts w:ascii="Times New Roman" w:hAnsi="Times New Roman" w:cs="Times New Roman"/>
          <w:color w:val="000000"/>
          <w:szCs w:val="20"/>
        </w:rPr>
      </w:pPr>
    </w:p>
    <w:p w14:paraId="2F90DC78" w14:textId="77777777" w:rsidR="00235531" w:rsidRPr="00235531" w:rsidRDefault="00235531" w:rsidP="00235531">
      <w:pPr>
        <w:spacing w:before="100" w:after="100" w:line="240" w:lineRule="auto"/>
        <w:ind w:left="480"/>
        <w:rPr>
          <w:rFonts w:ascii="Times New Roman" w:hAnsi="Times New Roman" w:cs="Times New Roman"/>
          <w:color w:val="000000"/>
          <w:szCs w:val="20"/>
        </w:rPr>
      </w:pPr>
      <w:r w:rsidRPr="00235531">
        <w:rPr>
          <w:rFonts w:ascii="Times New Roman" w:hAnsi="Times New Roman" w:cs="Times New Roman"/>
          <w:color w:val="000000"/>
          <w:szCs w:val="20"/>
        </w:rPr>
        <w:t>Operational data also changes continuously, while some analytical solutions rely mainly on periodic imports or static snapshots. As a result, the analytical view may become outdated compared with the current state of the operational systems.</w:t>
      </w:r>
    </w:p>
    <w:p w14:paraId="7809CFB7" w14:textId="32EB88F9"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Another important challenge is the lack of consistent business definitions. Metrics such as revenue, profit, customer count, or growth may be calculated differently across departments, dashboards, or tools. This inconsistency can produce conflicting results and reduce trust in analytical outcomes.</w:t>
      </w:r>
    </w:p>
    <w:p w14:paraId="10F28D81" w14:textId="77777777" w:rsidR="00235531" w:rsidRPr="00235531" w:rsidRDefault="00235531" w:rsidP="00235531">
      <w:pPr>
        <w:spacing w:before="100" w:after="100" w:line="240" w:lineRule="auto"/>
        <w:ind w:left="480"/>
        <w:rPr>
          <w:rFonts w:ascii="Times New Roman" w:hAnsi="Times New Roman" w:cs="Times New Roman"/>
          <w:color w:val="000000"/>
          <w:szCs w:val="20"/>
        </w:rPr>
      </w:pPr>
    </w:p>
    <w:p w14:paraId="6EA1B36A" w14:textId="442B478F"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Traditional BI tools may also require technical knowledge of database structures, query languages, data modeling, and report development. Consequently, non-technical users often depend on data analysts or technical teams to obtain answers to business questions.</w:t>
      </w:r>
    </w:p>
    <w:p w14:paraId="4B650D8B" w14:textId="77777777" w:rsidR="00235531" w:rsidRPr="00235531" w:rsidRDefault="00235531" w:rsidP="00235531">
      <w:pPr>
        <w:spacing w:before="100" w:after="100" w:line="240" w:lineRule="auto"/>
        <w:ind w:left="480"/>
        <w:rPr>
          <w:rFonts w:ascii="Times New Roman" w:hAnsi="Times New Roman" w:cs="Times New Roman"/>
          <w:color w:val="000000"/>
          <w:szCs w:val="20"/>
        </w:rPr>
      </w:pPr>
    </w:p>
    <w:p w14:paraId="2B2BD0F6" w14:textId="7EC56A1B"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The increasing use of artificial intelligence introduces additional challenges related to analytical reliability and explainability. AI-generated results may appear plausible while being inaccurate or insufficiently supported by evidence. Users may also find it difficult to understand how a particular result was produced or which data and assumptions were used.</w:t>
      </w:r>
    </w:p>
    <w:p w14:paraId="76847B20" w14:textId="77777777" w:rsidR="00235531" w:rsidRPr="00235531" w:rsidRDefault="00235531" w:rsidP="00235531">
      <w:pPr>
        <w:spacing w:before="100" w:after="100" w:line="240" w:lineRule="auto"/>
        <w:ind w:left="480"/>
        <w:rPr>
          <w:rFonts w:ascii="Times New Roman" w:hAnsi="Times New Roman" w:cs="Times New Roman"/>
          <w:color w:val="000000"/>
          <w:szCs w:val="20"/>
        </w:rPr>
      </w:pPr>
    </w:p>
    <w:p w14:paraId="5BDFEDDC" w14:textId="53747B6D"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Furthermore, the overall analytical workflow is often fragmented across separate tools. Data integration may be performed in one system, analysis in another, visualization in a third, and executive reporting or external actions in additional tools. This fragmentation makes governance, authorization, auditing, and result tracking more difficult.</w:t>
      </w:r>
    </w:p>
    <w:p w14:paraId="36AFE7BB" w14:textId="77777777" w:rsidR="00235531" w:rsidRPr="00235531" w:rsidRDefault="00235531" w:rsidP="00235531">
      <w:pPr>
        <w:spacing w:before="100" w:after="100" w:line="240" w:lineRule="auto"/>
        <w:ind w:left="480"/>
        <w:rPr>
          <w:rFonts w:ascii="Times New Roman" w:hAnsi="Times New Roman" w:cs="Times New Roman"/>
          <w:color w:val="000000"/>
          <w:szCs w:val="20"/>
        </w:rPr>
      </w:pPr>
    </w:p>
    <w:p w14:paraId="0A7456E7" w14:textId="1559B053"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Therefore, the main problem addressed by this project is the need for an integrated Business Intelligence platform capable of connecting and synchronizing heterogeneous data, providing consistent business semantics, performing reliable and explainable AI-assisted analysis, and transforming analytical results into clear outputs that support decision-making.</w:t>
      </w:r>
    </w:p>
    <w:p w14:paraId="2CCE2D41" w14:textId="77777777" w:rsidR="00235531" w:rsidRPr="00235531" w:rsidRDefault="00235531" w:rsidP="00235531">
      <w:pPr>
        <w:spacing w:before="100" w:after="100" w:line="240" w:lineRule="auto"/>
        <w:ind w:left="480"/>
        <w:rPr>
          <w:rFonts w:ascii="Times New Roman" w:hAnsi="Times New Roman" w:cs="Times New Roman"/>
          <w:color w:val="000000"/>
          <w:sz w:val="24"/>
        </w:rPr>
      </w:pPr>
    </w:p>
    <w:p w14:paraId="43B20CAA" w14:textId="77777777" w:rsidR="00235531" w:rsidRPr="00235531" w:rsidRDefault="00235531" w:rsidP="00235531">
      <w:pPr>
        <w:pStyle w:val="ListParagraph"/>
        <w:spacing w:after="260" w:line="360" w:lineRule="auto"/>
        <w:ind w:right="14" w:hanging="720"/>
        <w:rPr>
          <w:rFonts w:ascii="Times New Roman" w:hAnsi="Times New Roman" w:cs="Times New Roman"/>
          <w:b/>
          <w:i/>
          <w:sz w:val="32"/>
        </w:rPr>
      </w:pPr>
      <w:r w:rsidRPr="00235531">
        <w:rPr>
          <w:rFonts w:ascii="Times New Roman" w:hAnsi="Times New Roman" w:cs="Times New Roman"/>
          <w:b/>
          <w:i/>
          <w:sz w:val="32"/>
        </w:rPr>
        <w:t>1.3 Project Objectives</w:t>
      </w:r>
    </w:p>
    <w:p w14:paraId="33EE8507" w14:textId="77777777" w:rsidR="00235531" w:rsidRPr="00235531" w:rsidRDefault="00235531" w:rsidP="00235531">
      <w:pPr>
        <w:spacing w:before="100" w:after="100" w:line="240" w:lineRule="auto"/>
        <w:ind w:left="480"/>
        <w:rPr>
          <w:rFonts w:ascii="Times New Roman" w:hAnsi="Times New Roman" w:cs="Times New Roman"/>
          <w:color w:val="000000"/>
          <w:szCs w:val="20"/>
        </w:rPr>
      </w:pPr>
      <w:r w:rsidRPr="00235531">
        <w:rPr>
          <w:rFonts w:ascii="Times New Roman" w:hAnsi="Times New Roman" w:cs="Times New Roman"/>
          <w:color w:val="000000"/>
          <w:szCs w:val="20"/>
        </w:rPr>
        <w:t>The main objective of BIAVORA is to design and develop an integrated, scalable, and agentic Business Intelligence platform that simplifies access to data and transforms operational information into useful and decision-ready analytical outcomes.</w:t>
      </w:r>
    </w:p>
    <w:p w14:paraId="2AA769D8" w14:textId="7CAAECED" w:rsidR="00235531" w:rsidRPr="00235531" w:rsidRDefault="00235531" w:rsidP="00235531">
      <w:pPr>
        <w:spacing w:before="100" w:after="100" w:line="240" w:lineRule="auto"/>
        <w:ind w:left="480"/>
        <w:rPr>
          <w:rFonts w:ascii="Times New Roman" w:hAnsi="Times New Roman" w:cs="Times New Roman"/>
          <w:color w:val="000000"/>
          <w:szCs w:val="20"/>
          <w:rtl/>
        </w:rPr>
      </w:pPr>
      <w:r w:rsidRPr="00235531">
        <w:rPr>
          <w:rFonts w:ascii="Times New Roman" w:hAnsi="Times New Roman" w:cs="Times New Roman"/>
          <w:color w:val="000000"/>
          <w:szCs w:val="20"/>
        </w:rPr>
        <w:t>The main project objectives include:</w:t>
      </w:r>
    </w:p>
    <w:p w14:paraId="445049E4" w14:textId="77777777" w:rsidR="00235531" w:rsidRPr="00235531" w:rsidRDefault="00235531" w:rsidP="00235531">
      <w:pPr>
        <w:spacing w:before="100" w:after="100" w:line="240" w:lineRule="auto"/>
        <w:ind w:left="480"/>
        <w:rPr>
          <w:rFonts w:ascii="Times New Roman" w:hAnsi="Times New Roman" w:cs="Times New Roman"/>
          <w:color w:val="000000"/>
          <w:szCs w:val="20"/>
        </w:rPr>
      </w:pPr>
    </w:p>
    <w:p w14:paraId="1DC99181"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Providing a unified platform for connecting heterogeneous data sources.</w:t>
      </w:r>
    </w:p>
    <w:p w14:paraId="19CC55D0"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Supporting data ingestion and processing from different databases and file formats.</w:t>
      </w:r>
    </w:p>
    <w:p w14:paraId="7AB76C2C"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Supporting continuous synchronization of source-data changes to reduce dependency on outdated analytical snapshots.</w:t>
      </w:r>
    </w:p>
    <w:p w14:paraId="3142F577"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Creating a unified semantic layer for consistent definitions of business metrics, entities, dimensions, and relationships.</w:t>
      </w:r>
    </w:p>
    <w:p w14:paraId="12F07801"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Assisting users in creating and understanding semantic models using artificial intelligence techniques.</w:t>
      </w:r>
    </w:p>
    <w:p w14:paraId="48FAD9AE"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Enabling users to interact with analytical data using natural language without directly writing database queries.</w:t>
      </w:r>
    </w:p>
    <w:p w14:paraId="247EEA6C"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Supporting multi-step analytical workflows using controlled agentic mechanisms.</w:t>
      </w:r>
    </w:p>
    <w:p w14:paraId="31C4B8FF"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lastRenderedPageBreak/>
        <w:t>Supporting different forms of analysis, including descriptive, comparative, diagnostic, and predictive analytics.</w:t>
      </w:r>
    </w:p>
    <w:p w14:paraId="25FCBD27"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Supporting What-if Analysis to study the effect of changes in assumptions or business variables.</w:t>
      </w:r>
    </w:p>
    <w:p w14:paraId="22A24B67"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Providing interactive dashboards, visualizations, and analytical reports.</w:t>
      </w:r>
    </w:p>
    <w:p w14:paraId="48070F81"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Improving analytical trust by connecting results with the relevant metrics, data sources, and supporting evidence.</w:t>
      </w:r>
    </w:p>
    <w:p w14:paraId="32D41659"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Helping users distinguish between observed facts, contributions, correlations, forecasts, and scenarios.</w:t>
      </w:r>
    </w:p>
    <w:p w14:paraId="64850034"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Providing limited data-reliability capabilities such as freshness, completeness, and synchronization-status checks.</w:t>
      </w:r>
    </w:p>
    <w:p w14:paraId="1FBDE7FD"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Supporting integration with external tools and services through governed and authorized actions.</w:t>
      </w:r>
    </w:p>
    <w:p w14:paraId="785550ED"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Supporting human approval for sensitive external operations when required.</w:t>
      </w:r>
    </w:p>
    <w:p w14:paraId="7006F2C6"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Generating executive reports and presentations based on analytical results, charts, and evidence.</w:t>
      </w:r>
    </w:p>
    <w:p w14:paraId="73B4029C"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Supporting predictive analytics and time-series forecasting when appropriate for the available data.</w:t>
      </w:r>
    </w:p>
    <w:p w14:paraId="17EB06EB"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Providing user, workspace, role, and permission management.</w:t>
      </w:r>
    </w:p>
    <w:p w14:paraId="1DA4BE6E"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Supporting resource and usage management for analytical operations, AI processing, and external services.</w:t>
      </w:r>
    </w:p>
    <w:p w14:paraId="728A58C5"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Evaluating AI and analytical components in terms of correctness, factuality, and reliability.</w:t>
      </w:r>
    </w:p>
    <w:p w14:paraId="3CDDB263"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Applying security controls and tests to protect user data and prevent unauthorized access.</w:t>
      </w:r>
    </w:p>
    <w:p w14:paraId="5378AA7A" w14:textId="77777777" w:rsidR="00235531" w:rsidRP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Building the system using a modular and scalable architecture that supports future development and maintenance.</w:t>
      </w:r>
    </w:p>
    <w:p w14:paraId="6309D446" w14:textId="35278E1A" w:rsidR="00235531" w:rsidRDefault="00235531" w:rsidP="00235531">
      <w:pPr>
        <w:pStyle w:val="ListParagraph"/>
        <w:numPr>
          <w:ilvl w:val="0"/>
          <w:numId w:val="196"/>
        </w:numPr>
        <w:spacing w:before="60" w:after="60" w:line="240" w:lineRule="auto"/>
        <w:rPr>
          <w:rFonts w:ascii="Times New Roman" w:hAnsi="Times New Roman" w:cs="Times New Roman"/>
          <w:sz w:val="22"/>
          <w:szCs w:val="20"/>
        </w:rPr>
      </w:pPr>
      <w:r w:rsidRPr="00235531">
        <w:rPr>
          <w:rFonts w:ascii="Times New Roman" w:hAnsi="Times New Roman" w:cs="Times New Roman"/>
          <w:sz w:val="22"/>
          <w:szCs w:val="20"/>
        </w:rPr>
        <w:t>Preparing the platform to evolve toward a deployable production-oriented product rather than remaining only an academic prototype.</w:t>
      </w:r>
    </w:p>
    <w:p w14:paraId="4983439A" w14:textId="77777777" w:rsidR="00235531" w:rsidRPr="00235531" w:rsidRDefault="00235531" w:rsidP="00235531">
      <w:pPr>
        <w:spacing w:before="60" w:after="60" w:line="240" w:lineRule="auto"/>
        <w:rPr>
          <w:rFonts w:ascii="Times New Roman" w:hAnsi="Times New Roman" w:cs="Times New Roman"/>
          <w:szCs w:val="20"/>
        </w:rPr>
      </w:pPr>
    </w:p>
    <w:p w14:paraId="1C6358F6" w14:textId="77777777" w:rsidR="00235531" w:rsidRPr="00235531" w:rsidRDefault="00235531" w:rsidP="00235531">
      <w:pPr>
        <w:pStyle w:val="ListParagraph"/>
        <w:spacing w:after="260" w:line="360" w:lineRule="auto"/>
        <w:ind w:right="14" w:hanging="720"/>
        <w:rPr>
          <w:rFonts w:ascii="Times New Roman" w:hAnsi="Times New Roman" w:cs="Times New Roman"/>
          <w:b/>
          <w:i/>
          <w:sz w:val="32"/>
        </w:rPr>
      </w:pPr>
      <w:r w:rsidRPr="00235531">
        <w:rPr>
          <w:rFonts w:ascii="Times New Roman" w:hAnsi="Times New Roman" w:cs="Times New Roman"/>
          <w:b/>
          <w:i/>
          <w:sz w:val="32"/>
        </w:rPr>
        <w:t>1.4 Proposed System</w:t>
      </w:r>
    </w:p>
    <w:p w14:paraId="23F37C35" w14:textId="12BD87ED" w:rsidR="00235531" w:rsidRPr="006D5435" w:rsidRDefault="00235531" w:rsidP="00235531">
      <w:pPr>
        <w:spacing w:before="100" w:after="100" w:line="240" w:lineRule="auto"/>
        <w:ind w:left="480"/>
        <w:rPr>
          <w:rFonts w:ascii="Times New Roman" w:hAnsi="Times New Roman" w:cs="Times New Roman"/>
          <w:color w:val="000000"/>
          <w:szCs w:val="20"/>
          <w:rtl/>
        </w:rPr>
      </w:pPr>
      <w:r w:rsidRPr="006D5435">
        <w:rPr>
          <w:rFonts w:ascii="Times New Roman" w:hAnsi="Times New Roman" w:cs="Times New Roman"/>
          <w:color w:val="000000"/>
          <w:szCs w:val="20"/>
        </w:rPr>
        <w:t>BIAVORA proposes an integrated Business Intelligence system composed of several cooperating layers that transform raw operational data into useful analytical information.</w:t>
      </w:r>
    </w:p>
    <w:p w14:paraId="0C14498C" w14:textId="77777777" w:rsidR="00235531" w:rsidRPr="006D5435" w:rsidRDefault="00235531" w:rsidP="00235531">
      <w:pPr>
        <w:spacing w:before="100" w:after="100" w:line="240" w:lineRule="auto"/>
        <w:ind w:left="480"/>
        <w:rPr>
          <w:rFonts w:ascii="Times New Roman" w:hAnsi="Times New Roman" w:cs="Times New Roman"/>
          <w:color w:val="000000"/>
          <w:szCs w:val="20"/>
        </w:rPr>
      </w:pPr>
    </w:p>
    <w:p w14:paraId="3060A6BF" w14:textId="0156270D" w:rsidR="00235531" w:rsidRPr="006D5435" w:rsidRDefault="00235531" w:rsidP="00235531">
      <w:pPr>
        <w:spacing w:before="100" w:after="100" w:line="240" w:lineRule="auto"/>
        <w:ind w:left="480"/>
        <w:rPr>
          <w:rFonts w:ascii="Times New Roman" w:hAnsi="Times New Roman" w:cs="Times New Roman"/>
          <w:color w:val="000000"/>
          <w:szCs w:val="20"/>
          <w:rtl/>
        </w:rPr>
      </w:pPr>
      <w:r w:rsidRPr="006D5435">
        <w:rPr>
          <w:rFonts w:ascii="Times New Roman" w:hAnsi="Times New Roman" w:cs="Times New Roman"/>
          <w:color w:val="000000"/>
          <w:szCs w:val="20"/>
        </w:rPr>
        <w:t>The workflow begins with data sources, which may include different databases, files, and operational systems. The platform connects to these sources and manages the process of importing and preparing their data.</w:t>
      </w:r>
    </w:p>
    <w:p w14:paraId="6124D11F" w14:textId="77777777" w:rsidR="00235531" w:rsidRPr="006D5435" w:rsidRDefault="00235531" w:rsidP="00235531">
      <w:pPr>
        <w:spacing w:before="100" w:after="100" w:line="240" w:lineRule="auto"/>
        <w:ind w:left="480"/>
        <w:rPr>
          <w:rFonts w:ascii="Times New Roman" w:hAnsi="Times New Roman" w:cs="Times New Roman"/>
          <w:color w:val="000000"/>
          <w:szCs w:val="20"/>
        </w:rPr>
      </w:pPr>
    </w:p>
    <w:p w14:paraId="7EA7F683" w14:textId="5C778354" w:rsidR="00235531" w:rsidRPr="006D5435" w:rsidRDefault="00235531" w:rsidP="00235531">
      <w:pPr>
        <w:spacing w:before="100" w:after="100" w:line="240" w:lineRule="auto"/>
        <w:ind w:left="480"/>
        <w:rPr>
          <w:rFonts w:ascii="Times New Roman" w:hAnsi="Times New Roman" w:cs="Times New Roman"/>
          <w:color w:val="000000"/>
          <w:szCs w:val="20"/>
          <w:rtl/>
        </w:rPr>
      </w:pPr>
      <w:r w:rsidRPr="006D5435">
        <w:rPr>
          <w:rFonts w:ascii="Times New Roman" w:hAnsi="Times New Roman" w:cs="Times New Roman"/>
          <w:color w:val="000000"/>
          <w:szCs w:val="20"/>
        </w:rPr>
        <w:t>The data then passes through a data integration and processing layer, which performs extraction, transformation, and loading operations to clean and prepare the data for analytical use.</w:t>
      </w:r>
    </w:p>
    <w:p w14:paraId="6FF6167D" w14:textId="77777777" w:rsidR="00235531" w:rsidRPr="006D5435" w:rsidRDefault="00235531" w:rsidP="00235531">
      <w:pPr>
        <w:spacing w:before="100" w:after="100" w:line="240" w:lineRule="auto"/>
        <w:ind w:left="480"/>
        <w:rPr>
          <w:rFonts w:ascii="Times New Roman" w:hAnsi="Times New Roman" w:cs="Times New Roman"/>
          <w:color w:val="000000"/>
          <w:szCs w:val="20"/>
        </w:rPr>
      </w:pPr>
    </w:p>
    <w:p w14:paraId="006E6CA2" w14:textId="77777777" w:rsidR="00235531" w:rsidRPr="006D5435" w:rsidRDefault="00235531" w:rsidP="00235531">
      <w:pPr>
        <w:spacing w:before="100" w:after="100" w:line="240" w:lineRule="auto"/>
        <w:ind w:left="480"/>
        <w:rPr>
          <w:rFonts w:ascii="Times New Roman" w:hAnsi="Times New Roman" w:cs="Times New Roman"/>
          <w:color w:val="000000"/>
          <w:szCs w:val="20"/>
        </w:rPr>
      </w:pPr>
      <w:r w:rsidRPr="006D5435">
        <w:rPr>
          <w:rFonts w:ascii="Times New Roman" w:hAnsi="Times New Roman" w:cs="Times New Roman"/>
          <w:color w:val="000000"/>
          <w:szCs w:val="20"/>
        </w:rPr>
        <w:t>In addition to traditional data ingestion, the system supports Change Data Capture (CDC), allowing the platform to detect and synchronize changes from operational data sources continuously. This helps maintain fresher analytical data and reduces the delay between operational systems and analytical environments.</w:t>
      </w:r>
    </w:p>
    <w:p w14:paraId="63135D35" w14:textId="4EC9A59B" w:rsidR="00235531" w:rsidRPr="006D5435" w:rsidRDefault="00235531" w:rsidP="00235531">
      <w:pPr>
        <w:spacing w:before="100" w:after="100" w:line="240" w:lineRule="auto"/>
        <w:ind w:left="480"/>
        <w:rPr>
          <w:rFonts w:ascii="Times New Roman" w:hAnsi="Times New Roman" w:cs="Times New Roman"/>
          <w:color w:val="000000"/>
          <w:szCs w:val="20"/>
          <w:rtl/>
        </w:rPr>
      </w:pPr>
      <w:r w:rsidRPr="006D5435">
        <w:rPr>
          <w:rFonts w:ascii="Times New Roman" w:hAnsi="Times New Roman" w:cs="Times New Roman"/>
          <w:color w:val="000000"/>
          <w:szCs w:val="20"/>
        </w:rPr>
        <w:t>The prepared data is stored in an analytical environment optimized for efficient querying and data analysis.</w:t>
      </w:r>
    </w:p>
    <w:p w14:paraId="28E3103D" w14:textId="77777777" w:rsidR="00235531" w:rsidRPr="006D5435" w:rsidRDefault="00235531" w:rsidP="00235531">
      <w:pPr>
        <w:spacing w:before="100" w:after="100" w:line="240" w:lineRule="auto"/>
        <w:ind w:left="480"/>
        <w:rPr>
          <w:rFonts w:ascii="Times New Roman" w:hAnsi="Times New Roman" w:cs="Times New Roman"/>
          <w:color w:val="000000"/>
          <w:szCs w:val="20"/>
        </w:rPr>
      </w:pPr>
    </w:p>
    <w:p w14:paraId="185E773D" w14:textId="29F2C157" w:rsidR="00235531" w:rsidRPr="006D5435" w:rsidRDefault="00235531" w:rsidP="00235531">
      <w:pPr>
        <w:spacing w:before="100" w:after="100" w:line="240" w:lineRule="auto"/>
        <w:ind w:left="480"/>
        <w:rPr>
          <w:rFonts w:ascii="Times New Roman" w:hAnsi="Times New Roman" w:cs="Times New Roman"/>
          <w:color w:val="000000"/>
          <w:szCs w:val="20"/>
          <w:rtl/>
        </w:rPr>
      </w:pPr>
      <w:r w:rsidRPr="006D5435">
        <w:rPr>
          <w:rFonts w:ascii="Times New Roman" w:hAnsi="Times New Roman" w:cs="Times New Roman"/>
          <w:color w:val="000000"/>
          <w:szCs w:val="20"/>
        </w:rPr>
        <w:lastRenderedPageBreak/>
        <w:t>Above the analytical data, BIAVORA provides a Semantic Layer, which defines business concepts such as entities, dimensions, metrics, measures, and relationships. This layer provides a consistent business understanding that can be shared across analytical components.</w:t>
      </w:r>
    </w:p>
    <w:p w14:paraId="60EFDD87" w14:textId="77777777" w:rsidR="00235531" w:rsidRPr="006D5435" w:rsidRDefault="00235531" w:rsidP="00235531">
      <w:pPr>
        <w:spacing w:before="100" w:after="100" w:line="240" w:lineRule="auto"/>
        <w:ind w:left="480"/>
        <w:rPr>
          <w:rFonts w:ascii="Times New Roman" w:hAnsi="Times New Roman" w:cs="Times New Roman"/>
          <w:color w:val="000000"/>
          <w:szCs w:val="20"/>
        </w:rPr>
      </w:pPr>
    </w:p>
    <w:p w14:paraId="5D90F482" w14:textId="6D126359" w:rsidR="00235531" w:rsidRPr="006D5435" w:rsidRDefault="00235531" w:rsidP="00235531">
      <w:pPr>
        <w:spacing w:before="100" w:after="100" w:line="240" w:lineRule="auto"/>
        <w:ind w:left="480"/>
        <w:rPr>
          <w:rFonts w:ascii="Times New Roman" w:hAnsi="Times New Roman" w:cs="Times New Roman"/>
          <w:color w:val="000000"/>
          <w:szCs w:val="20"/>
          <w:rtl/>
        </w:rPr>
      </w:pPr>
      <w:r w:rsidRPr="006D5435">
        <w:rPr>
          <w:rFonts w:ascii="Times New Roman" w:hAnsi="Times New Roman" w:cs="Times New Roman"/>
          <w:color w:val="000000"/>
          <w:szCs w:val="20"/>
        </w:rPr>
        <w:t>Artificial intelligence capabilities are also used to assist in understanding schemas, proposing semantic structures, and mapping technical data fields to meaningful business concepts.</w:t>
      </w:r>
    </w:p>
    <w:p w14:paraId="757A4F54" w14:textId="77777777" w:rsidR="00235531" w:rsidRPr="006D5435" w:rsidRDefault="00235531" w:rsidP="00235531">
      <w:pPr>
        <w:spacing w:before="100" w:after="100" w:line="240" w:lineRule="auto"/>
        <w:ind w:left="480"/>
        <w:rPr>
          <w:rFonts w:ascii="Times New Roman" w:hAnsi="Times New Roman" w:cs="Times New Roman"/>
          <w:color w:val="000000"/>
          <w:szCs w:val="20"/>
        </w:rPr>
      </w:pPr>
    </w:p>
    <w:p w14:paraId="505F3D1B" w14:textId="70424F69" w:rsidR="00235531" w:rsidRPr="006D5435" w:rsidRDefault="00235531" w:rsidP="00235531">
      <w:pPr>
        <w:spacing w:before="100" w:after="100" w:line="240" w:lineRule="auto"/>
        <w:ind w:left="480"/>
        <w:rPr>
          <w:rFonts w:ascii="Times New Roman" w:hAnsi="Times New Roman" w:cs="Times New Roman"/>
          <w:color w:val="000000"/>
          <w:szCs w:val="20"/>
          <w:rtl/>
        </w:rPr>
      </w:pPr>
      <w:r w:rsidRPr="006D5435">
        <w:rPr>
          <w:rFonts w:ascii="Times New Roman" w:hAnsi="Times New Roman" w:cs="Times New Roman"/>
          <w:color w:val="000000"/>
          <w:szCs w:val="20"/>
        </w:rPr>
        <w:t>When a user submits a business question using natural language, the platform analyzes the request, identifies the required analytical task, and determines the appropriate analytical steps. The platform can then execute multi-step analytical workflows using a controlled set of analytical capabilities.</w:t>
      </w:r>
    </w:p>
    <w:p w14:paraId="3AED5FC3" w14:textId="77777777" w:rsidR="00235531" w:rsidRPr="006D5435" w:rsidRDefault="00235531" w:rsidP="00235531">
      <w:pPr>
        <w:spacing w:before="100" w:after="100" w:line="240" w:lineRule="auto"/>
        <w:ind w:left="480"/>
        <w:rPr>
          <w:rFonts w:ascii="Times New Roman" w:hAnsi="Times New Roman" w:cs="Times New Roman"/>
          <w:color w:val="000000"/>
          <w:szCs w:val="20"/>
        </w:rPr>
      </w:pPr>
    </w:p>
    <w:p w14:paraId="2BC9D69E" w14:textId="43F9E13B" w:rsidR="00235531" w:rsidRPr="006D5435" w:rsidRDefault="00235531" w:rsidP="00235531">
      <w:pPr>
        <w:spacing w:before="100" w:after="100" w:line="240" w:lineRule="auto"/>
        <w:ind w:left="480"/>
        <w:rPr>
          <w:rFonts w:ascii="Times New Roman" w:hAnsi="Times New Roman" w:cs="Times New Roman"/>
          <w:color w:val="000000"/>
          <w:szCs w:val="20"/>
          <w:rtl/>
        </w:rPr>
      </w:pPr>
      <w:r w:rsidRPr="006D5435">
        <w:rPr>
          <w:rFonts w:ascii="Times New Roman" w:hAnsi="Times New Roman" w:cs="Times New Roman"/>
          <w:color w:val="000000"/>
          <w:szCs w:val="20"/>
        </w:rPr>
        <w:t>BIAVORA supports several forms of analysis, including descriptive, comparative, diagnostic, predictive, and scenario-based analysis.</w:t>
      </w:r>
    </w:p>
    <w:p w14:paraId="64425AB7" w14:textId="77777777" w:rsidR="006D5435" w:rsidRPr="006D5435" w:rsidRDefault="006D5435" w:rsidP="00235531">
      <w:pPr>
        <w:spacing w:before="100" w:after="100" w:line="240" w:lineRule="auto"/>
        <w:ind w:left="480"/>
        <w:rPr>
          <w:rFonts w:ascii="Times New Roman" w:hAnsi="Times New Roman" w:cs="Times New Roman"/>
          <w:color w:val="000000"/>
          <w:szCs w:val="20"/>
        </w:rPr>
      </w:pPr>
    </w:p>
    <w:p w14:paraId="4101AE41" w14:textId="609F06DB" w:rsidR="00235531" w:rsidRPr="006D5435" w:rsidRDefault="00235531" w:rsidP="00235531">
      <w:pPr>
        <w:spacing w:before="100" w:after="100" w:line="240" w:lineRule="auto"/>
        <w:ind w:left="480"/>
        <w:rPr>
          <w:rFonts w:ascii="Times New Roman" w:hAnsi="Times New Roman" w:cs="Times New Roman"/>
          <w:color w:val="000000"/>
          <w:szCs w:val="20"/>
          <w:rtl/>
        </w:rPr>
      </w:pPr>
      <w:r w:rsidRPr="006D5435">
        <w:rPr>
          <w:rFonts w:ascii="Times New Roman" w:hAnsi="Times New Roman" w:cs="Times New Roman"/>
          <w:color w:val="000000"/>
          <w:szCs w:val="20"/>
        </w:rPr>
        <w:t>After the analysis is completed, the platform associates the results with relevant evidence, metrics, data sources, and analytical context in order to improve transparency and user trust.</w:t>
      </w:r>
    </w:p>
    <w:p w14:paraId="4FD6DA5F" w14:textId="77777777" w:rsidR="006D5435" w:rsidRPr="006D5435" w:rsidRDefault="006D5435" w:rsidP="00235531">
      <w:pPr>
        <w:spacing w:before="100" w:after="100" w:line="240" w:lineRule="auto"/>
        <w:ind w:left="480"/>
        <w:rPr>
          <w:rFonts w:ascii="Times New Roman" w:hAnsi="Times New Roman" w:cs="Times New Roman"/>
          <w:color w:val="000000"/>
          <w:szCs w:val="20"/>
        </w:rPr>
      </w:pPr>
    </w:p>
    <w:p w14:paraId="67FA5BFF" w14:textId="00844E0D" w:rsidR="00235531" w:rsidRPr="006D5435" w:rsidRDefault="00235531" w:rsidP="00235531">
      <w:pPr>
        <w:spacing w:before="100" w:after="100" w:line="240" w:lineRule="auto"/>
        <w:ind w:left="480"/>
        <w:rPr>
          <w:rFonts w:ascii="Times New Roman" w:hAnsi="Times New Roman" w:cs="Times New Roman"/>
          <w:color w:val="000000"/>
          <w:szCs w:val="20"/>
          <w:rtl/>
        </w:rPr>
      </w:pPr>
      <w:r w:rsidRPr="006D5435">
        <w:rPr>
          <w:rFonts w:ascii="Times New Roman" w:hAnsi="Times New Roman" w:cs="Times New Roman"/>
          <w:color w:val="000000"/>
          <w:szCs w:val="20"/>
        </w:rPr>
        <w:t>The results can then be presented through dashboards, charts, visualizations, and analytical reports. Users can explore these outputs interactively or request additional analysis.</w:t>
      </w:r>
    </w:p>
    <w:p w14:paraId="6EB2EC89" w14:textId="77777777" w:rsidR="006D5435" w:rsidRPr="006D5435" w:rsidRDefault="006D5435" w:rsidP="00235531">
      <w:pPr>
        <w:spacing w:before="100" w:after="100" w:line="240" w:lineRule="auto"/>
        <w:ind w:left="480"/>
        <w:rPr>
          <w:rFonts w:ascii="Times New Roman" w:hAnsi="Times New Roman" w:cs="Times New Roman"/>
          <w:color w:val="000000"/>
          <w:szCs w:val="20"/>
        </w:rPr>
      </w:pPr>
    </w:p>
    <w:p w14:paraId="6939145E" w14:textId="61293D3A" w:rsidR="00235531" w:rsidRPr="006D5435" w:rsidRDefault="00235531" w:rsidP="00235531">
      <w:pPr>
        <w:spacing w:before="100" w:after="100" w:line="240" w:lineRule="auto"/>
        <w:ind w:left="480"/>
        <w:rPr>
          <w:rFonts w:ascii="Times New Roman" w:hAnsi="Times New Roman" w:cs="Times New Roman"/>
          <w:color w:val="000000"/>
          <w:szCs w:val="20"/>
          <w:rtl/>
        </w:rPr>
      </w:pPr>
      <w:r w:rsidRPr="006D5435">
        <w:rPr>
          <w:rFonts w:ascii="Times New Roman" w:hAnsi="Times New Roman" w:cs="Times New Roman"/>
          <w:color w:val="000000"/>
          <w:szCs w:val="20"/>
        </w:rPr>
        <w:t>The platform can also integrate with external systems and services to perform selected actions under defined authorization, governance, and human-approval policies.</w:t>
      </w:r>
    </w:p>
    <w:p w14:paraId="061ED063" w14:textId="77777777" w:rsidR="006D5435" w:rsidRPr="006D5435" w:rsidRDefault="006D5435" w:rsidP="00235531">
      <w:pPr>
        <w:spacing w:before="100" w:after="100" w:line="240" w:lineRule="auto"/>
        <w:ind w:left="480"/>
        <w:rPr>
          <w:rFonts w:ascii="Times New Roman" w:hAnsi="Times New Roman" w:cs="Times New Roman"/>
          <w:color w:val="000000"/>
          <w:szCs w:val="20"/>
        </w:rPr>
      </w:pPr>
    </w:p>
    <w:p w14:paraId="30A20DD1" w14:textId="672D122C" w:rsidR="00235531" w:rsidRPr="006D5435" w:rsidRDefault="00235531" w:rsidP="00235531">
      <w:pPr>
        <w:spacing w:before="100" w:after="100" w:line="240" w:lineRule="auto"/>
        <w:ind w:left="480"/>
        <w:rPr>
          <w:rFonts w:ascii="Times New Roman" w:hAnsi="Times New Roman" w:cs="Times New Roman"/>
          <w:color w:val="000000"/>
          <w:szCs w:val="20"/>
          <w:rtl/>
        </w:rPr>
      </w:pPr>
      <w:r w:rsidRPr="006D5435">
        <w:rPr>
          <w:rFonts w:ascii="Times New Roman" w:hAnsi="Times New Roman" w:cs="Times New Roman"/>
          <w:color w:val="000000"/>
          <w:szCs w:val="20"/>
        </w:rPr>
        <w:t>Another major capability of BIAVORA is the automatic generation of executive reports and presentations. Analytical findings, metrics, evidence, and charts can be organized into structured outputs that can be used by managers and decision-makers.</w:t>
      </w:r>
    </w:p>
    <w:p w14:paraId="471F0244" w14:textId="77777777" w:rsidR="006D5435" w:rsidRPr="006D5435" w:rsidRDefault="006D5435" w:rsidP="00235531">
      <w:pPr>
        <w:spacing w:before="100" w:after="100" w:line="240" w:lineRule="auto"/>
        <w:ind w:left="480"/>
        <w:rPr>
          <w:rFonts w:ascii="Times New Roman" w:hAnsi="Times New Roman" w:cs="Times New Roman"/>
          <w:color w:val="000000"/>
          <w:szCs w:val="20"/>
        </w:rPr>
      </w:pPr>
    </w:p>
    <w:p w14:paraId="0D28337E" w14:textId="77777777" w:rsidR="00235531" w:rsidRPr="006D5435" w:rsidRDefault="00235531" w:rsidP="00235531">
      <w:pPr>
        <w:spacing w:before="100" w:after="100" w:line="240" w:lineRule="auto"/>
        <w:ind w:left="480"/>
        <w:rPr>
          <w:rFonts w:ascii="Times New Roman" w:hAnsi="Times New Roman" w:cs="Times New Roman"/>
          <w:color w:val="000000"/>
          <w:szCs w:val="20"/>
        </w:rPr>
      </w:pPr>
      <w:r w:rsidRPr="006D5435">
        <w:rPr>
          <w:rFonts w:ascii="Times New Roman" w:hAnsi="Times New Roman" w:cs="Times New Roman"/>
          <w:color w:val="000000"/>
          <w:szCs w:val="20"/>
        </w:rPr>
        <w:t>At a high level, the proposed workflow can be represented as:</w:t>
      </w:r>
    </w:p>
    <w:p w14:paraId="4012DE04" w14:textId="77777777" w:rsidR="00235531" w:rsidRPr="006D5435" w:rsidRDefault="00235531" w:rsidP="00235531">
      <w:pPr>
        <w:spacing w:before="160" w:after="160" w:line="300" w:lineRule="auto"/>
        <w:ind w:left="360" w:right="360"/>
        <w:jc w:val="center"/>
        <w:rPr>
          <w:rFonts w:ascii="Times New Roman" w:hAnsi="Times New Roman" w:cs="Times New Roman"/>
          <w:b/>
          <w:i/>
          <w:color w:val="000000"/>
          <w:szCs w:val="20"/>
        </w:rPr>
      </w:pPr>
      <w:r w:rsidRPr="006D5435">
        <w:rPr>
          <w:rFonts w:ascii="Times New Roman" w:hAnsi="Times New Roman" w:cs="Times New Roman"/>
          <w:b/>
          <w:i/>
          <w:color w:val="000000"/>
          <w:szCs w:val="20"/>
        </w:rPr>
        <w:t>Data Sources → Data Integration → Data Synchronization → Analytical Storage → Semantic Layer → Intelligent Analysis → Trust &amp; Explainability → Visualization &amp; Scenario Analysis → Controlled Actions → Executive Reports and Presentations</w:t>
      </w:r>
    </w:p>
    <w:p w14:paraId="3008192D" w14:textId="0BA6D435" w:rsidR="00235531" w:rsidRDefault="00235531" w:rsidP="00235531">
      <w:pPr>
        <w:spacing w:before="100" w:after="100" w:line="240" w:lineRule="auto"/>
        <w:ind w:left="480"/>
        <w:rPr>
          <w:rFonts w:ascii="Times New Roman" w:hAnsi="Times New Roman" w:cs="Times New Roman"/>
          <w:color w:val="000000"/>
          <w:szCs w:val="20"/>
          <w:rtl/>
        </w:rPr>
      </w:pPr>
      <w:r w:rsidRPr="006D5435">
        <w:rPr>
          <w:rFonts w:ascii="Times New Roman" w:hAnsi="Times New Roman" w:cs="Times New Roman"/>
          <w:color w:val="000000"/>
          <w:szCs w:val="20"/>
        </w:rPr>
        <w:t>This design aims to provide an integrated analytical journey from raw operational data to reliable, understandable, and decision-ready business information.</w:t>
      </w:r>
    </w:p>
    <w:p w14:paraId="1A279F24" w14:textId="77777777" w:rsidR="006D5435" w:rsidRPr="006D5435" w:rsidRDefault="006D5435" w:rsidP="00235531">
      <w:pPr>
        <w:spacing w:before="100" w:after="100" w:line="240" w:lineRule="auto"/>
        <w:ind w:left="480"/>
        <w:rPr>
          <w:rFonts w:ascii="Times New Roman" w:hAnsi="Times New Roman" w:cs="Times New Roman"/>
          <w:color w:val="000000"/>
          <w:szCs w:val="20"/>
        </w:rPr>
      </w:pPr>
    </w:p>
    <w:p w14:paraId="2DE126A9" w14:textId="77777777" w:rsidR="00235531" w:rsidRPr="00235531" w:rsidRDefault="00235531" w:rsidP="00235531">
      <w:pPr>
        <w:pStyle w:val="ListParagraph"/>
        <w:spacing w:after="260" w:line="360" w:lineRule="auto"/>
        <w:ind w:right="14" w:hanging="720"/>
        <w:rPr>
          <w:rFonts w:ascii="Times New Roman" w:hAnsi="Times New Roman" w:cs="Times New Roman"/>
          <w:b/>
          <w:i/>
          <w:sz w:val="32"/>
        </w:rPr>
      </w:pPr>
      <w:r w:rsidRPr="00235531">
        <w:rPr>
          <w:rFonts w:ascii="Times New Roman" w:hAnsi="Times New Roman" w:cs="Times New Roman"/>
          <w:b/>
          <w:i/>
          <w:sz w:val="32"/>
        </w:rPr>
        <w:t>1.5 Report Organization</w:t>
      </w:r>
    </w:p>
    <w:p w14:paraId="379D0AD4" w14:textId="77777777" w:rsidR="00235531" w:rsidRPr="006D5435" w:rsidRDefault="00235531" w:rsidP="00235531">
      <w:pPr>
        <w:spacing w:before="100" w:after="100" w:line="240" w:lineRule="auto"/>
        <w:ind w:left="480"/>
        <w:rPr>
          <w:rFonts w:ascii="Times New Roman" w:hAnsi="Times New Roman" w:cs="Times New Roman"/>
          <w:color w:val="000000"/>
          <w:szCs w:val="20"/>
        </w:rPr>
      </w:pPr>
      <w:r w:rsidRPr="006D5435">
        <w:rPr>
          <w:rFonts w:ascii="Times New Roman" w:hAnsi="Times New Roman" w:cs="Times New Roman"/>
          <w:color w:val="000000"/>
          <w:szCs w:val="20"/>
        </w:rPr>
        <w:t>The report is organized as follows:</w:t>
      </w:r>
    </w:p>
    <w:p w14:paraId="29918E3A" w14:textId="77777777" w:rsidR="00235531" w:rsidRPr="006D5435" w:rsidRDefault="00235531" w:rsidP="00235531">
      <w:pPr>
        <w:spacing w:before="140" w:after="20" w:line="240" w:lineRule="auto"/>
        <w:ind w:left="720"/>
        <w:rPr>
          <w:rFonts w:ascii="Times New Roman" w:hAnsi="Times New Roman" w:cs="Times New Roman"/>
          <w:b/>
          <w:szCs w:val="20"/>
        </w:rPr>
      </w:pPr>
      <w:r w:rsidRPr="006D5435">
        <w:rPr>
          <w:rFonts w:ascii="Times New Roman" w:hAnsi="Times New Roman" w:cs="Times New Roman"/>
          <w:b/>
          <w:szCs w:val="20"/>
        </w:rPr>
        <w:t>Chapter 1: Introduction</w:t>
      </w:r>
    </w:p>
    <w:p w14:paraId="7CDEDC1F" w14:textId="77777777" w:rsidR="00235531" w:rsidRPr="006D5435" w:rsidRDefault="00235531" w:rsidP="00235531">
      <w:pPr>
        <w:spacing w:after="100" w:line="240" w:lineRule="auto"/>
        <w:ind w:left="1080"/>
        <w:rPr>
          <w:rFonts w:ascii="Times New Roman" w:hAnsi="Times New Roman" w:cs="Times New Roman"/>
          <w:szCs w:val="20"/>
        </w:rPr>
      </w:pPr>
      <w:r w:rsidRPr="006D5435">
        <w:rPr>
          <w:rFonts w:ascii="Times New Roman" w:hAnsi="Times New Roman" w:cs="Times New Roman"/>
          <w:szCs w:val="20"/>
        </w:rPr>
        <w:t>Introduces the project background, problem statement, main objectives, proposed system, and overall report structure.</w:t>
      </w:r>
    </w:p>
    <w:p w14:paraId="481B8094" w14:textId="77777777" w:rsidR="00235531" w:rsidRPr="006D5435" w:rsidRDefault="00235531" w:rsidP="00235531">
      <w:pPr>
        <w:spacing w:before="140" w:after="20" w:line="240" w:lineRule="auto"/>
        <w:ind w:left="720"/>
        <w:rPr>
          <w:rFonts w:ascii="Times New Roman" w:hAnsi="Times New Roman" w:cs="Times New Roman"/>
          <w:b/>
          <w:szCs w:val="20"/>
        </w:rPr>
      </w:pPr>
      <w:r w:rsidRPr="006D5435">
        <w:rPr>
          <w:rFonts w:ascii="Times New Roman" w:hAnsi="Times New Roman" w:cs="Times New Roman"/>
          <w:b/>
          <w:szCs w:val="20"/>
        </w:rPr>
        <w:t>Chapter 2: Fundamental Concepts and State of the Art</w:t>
      </w:r>
    </w:p>
    <w:p w14:paraId="171B7368" w14:textId="77777777" w:rsidR="00235531" w:rsidRPr="006D5435" w:rsidRDefault="00235531" w:rsidP="00235531">
      <w:pPr>
        <w:spacing w:after="100" w:line="240" w:lineRule="auto"/>
        <w:ind w:left="1080"/>
        <w:rPr>
          <w:rFonts w:ascii="Times New Roman" w:hAnsi="Times New Roman" w:cs="Times New Roman"/>
          <w:szCs w:val="20"/>
        </w:rPr>
      </w:pPr>
      <w:r w:rsidRPr="006D5435">
        <w:rPr>
          <w:rFonts w:ascii="Times New Roman" w:hAnsi="Times New Roman" w:cs="Times New Roman"/>
          <w:szCs w:val="20"/>
        </w:rPr>
        <w:lastRenderedPageBreak/>
        <w:t>Presents the theoretical concepts required by the project, including Business Intelligence, data engineering, ETL, data warehousing, analytical databases, Change Data Capture, large language models, agentic systems, semantic layers, predictive analytics, explainability, and external-tool integration. It also reviews related research and existing systems.</w:t>
      </w:r>
    </w:p>
    <w:p w14:paraId="5C8AC6F1" w14:textId="77777777" w:rsidR="00235531" w:rsidRPr="006D5435" w:rsidRDefault="00235531" w:rsidP="00235531">
      <w:pPr>
        <w:spacing w:before="140" w:after="20" w:line="240" w:lineRule="auto"/>
        <w:ind w:left="720"/>
        <w:rPr>
          <w:rFonts w:ascii="Times New Roman" w:hAnsi="Times New Roman" w:cs="Times New Roman"/>
          <w:b/>
          <w:szCs w:val="20"/>
        </w:rPr>
      </w:pPr>
      <w:r w:rsidRPr="006D5435">
        <w:rPr>
          <w:rFonts w:ascii="Times New Roman" w:hAnsi="Times New Roman" w:cs="Times New Roman"/>
          <w:b/>
          <w:szCs w:val="20"/>
        </w:rPr>
        <w:t>Chapter 3: Project Management</w:t>
      </w:r>
    </w:p>
    <w:p w14:paraId="11BAB8E5" w14:textId="77777777" w:rsidR="00235531" w:rsidRPr="006D5435" w:rsidRDefault="00235531" w:rsidP="00235531">
      <w:pPr>
        <w:spacing w:after="100" w:line="240" w:lineRule="auto"/>
        <w:ind w:left="1080"/>
        <w:rPr>
          <w:rFonts w:ascii="Times New Roman" w:hAnsi="Times New Roman" w:cs="Times New Roman"/>
          <w:szCs w:val="20"/>
        </w:rPr>
      </w:pPr>
      <w:r w:rsidRPr="006D5435">
        <w:rPr>
          <w:rFonts w:ascii="Times New Roman" w:hAnsi="Times New Roman" w:cs="Times New Roman"/>
          <w:szCs w:val="20"/>
        </w:rPr>
        <w:t>Describes the project methodology, task distribution, development phases, sprint planning, risk management, and progress monitoring.</w:t>
      </w:r>
    </w:p>
    <w:p w14:paraId="0353BD26" w14:textId="77777777" w:rsidR="00235531" w:rsidRPr="006D5435" w:rsidRDefault="00235531" w:rsidP="00235531">
      <w:pPr>
        <w:spacing w:before="140" w:after="20" w:line="240" w:lineRule="auto"/>
        <w:ind w:left="720"/>
        <w:rPr>
          <w:rFonts w:ascii="Times New Roman" w:hAnsi="Times New Roman" w:cs="Times New Roman"/>
          <w:b/>
          <w:szCs w:val="20"/>
        </w:rPr>
      </w:pPr>
      <w:r w:rsidRPr="006D5435">
        <w:rPr>
          <w:rFonts w:ascii="Times New Roman" w:hAnsi="Times New Roman" w:cs="Times New Roman"/>
          <w:b/>
          <w:szCs w:val="20"/>
        </w:rPr>
        <w:t>Chapter 4: System Analysis</w:t>
      </w:r>
    </w:p>
    <w:p w14:paraId="20A4B3F5" w14:textId="77777777" w:rsidR="00235531" w:rsidRPr="006D5435" w:rsidRDefault="00235531" w:rsidP="00235531">
      <w:pPr>
        <w:spacing w:after="100" w:line="240" w:lineRule="auto"/>
        <w:ind w:left="1080"/>
        <w:rPr>
          <w:rFonts w:ascii="Times New Roman" w:hAnsi="Times New Roman" w:cs="Times New Roman"/>
          <w:szCs w:val="20"/>
        </w:rPr>
      </w:pPr>
      <w:r w:rsidRPr="006D5435">
        <w:rPr>
          <w:rFonts w:ascii="Times New Roman" w:hAnsi="Times New Roman" w:cs="Times New Roman"/>
          <w:szCs w:val="20"/>
        </w:rPr>
        <w:t>Presents functional and non-functional requirements, system actors, use cases, constraints, and functional analysis.</w:t>
      </w:r>
    </w:p>
    <w:p w14:paraId="70FE4226" w14:textId="77777777" w:rsidR="00235531" w:rsidRPr="006D5435" w:rsidRDefault="00235531" w:rsidP="00235531">
      <w:pPr>
        <w:spacing w:before="140" w:after="20" w:line="240" w:lineRule="auto"/>
        <w:ind w:left="720"/>
        <w:rPr>
          <w:rFonts w:ascii="Times New Roman" w:hAnsi="Times New Roman" w:cs="Times New Roman"/>
          <w:b/>
          <w:szCs w:val="20"/>
        </w:rPr>
      </w:pPr>
      <w:r w:rsidRPr="006D5435">
        <w:rPr>
          <w:rFonts w:ascii="Times New Roman" w:hAnsi="Times New Roman" w:cs="Times New Roman"/>
          <w:b/>
          <w:szCs w:val="20"/>
        </w:rPr>
        <w:t>Chapter 5: System Design</w:t>
      </w:r>
    </w:p>
    <w:p w14:paraId="611E973D" w14:textId="77777777" w:rsidR="00235531" w:rsidRPr="006D5435" w:rsidRDefault="00235531" w:rsidP="00235531">
      <w:pPr>
        <w:spacing w:after="100" w:line="240" w:lineRule="auto"/>
        <w:ind w:left="1080"/>
        <w:rPr>
          <w:rFonts w:ascii="Times New Roman" w:hAnsi="Times New Roman" w:cs="Times New Roman"/>
          <w:szCs w:val="20"/>
        </w:rPr>
      </w:pPr>
      <w:r w:rsidRPr="006D5435">
        <w:rPr>
          <w:rFonts w:ascii="Times New Roman" w:hAnsi="Times New Roman" w:cs="Times New Roman"/>
          <w:szCs w:val="20"/>
        </w:rPr>
        <w:t>Describes the overall platform architecture, major system components, services, databases, data flows, integration interfaces, and design decisions.</w:t>
      </w:r>
    </w:p>
    <w:p w14:paraId="34EA4A6C" w14:textId="77777777" w:rsidR="00235531" w:rsidRPr="006D5435" w:rsidRDefault="00235531" w:rsidP="00235531">
      <w:pPr>
        <w:spacing w:before="140" w:after="20" w:line="240" w:lineRule="auto"/>
        <w:ind w:left="720"/>
        <w:rPr>
          <w:rFonts w:ascii="Times New Roman" w:hAnsi="Times New Roman" w:cs="Times New Roman"/>
          <w:b/>
          <w:szCs w:val="20"/>
        </w:rPr>
      </w:pPr>
      <w:r w:rsidRPr="006D5435">
        <w:rPr>
          <w:rFonts w:ascii="Times New Roman" w:hAnsi="Times New Roman" w:cs="Times New Roman"/>
          <w:b/>
          <w:szCs w:val="20"/>
        </w:rPr>
        <w:t>Chapter 6: Artificial Intelligence</w:t>
      </w:r>
    </w:p>
    <w:p w14:paraId="06BE7BE4" w14:textId="77777777" w:rsidR="00235531" w:rsidRPr="006D5435" w:rsidRDefault="00235531" w:rsidP="00235531">
      <w:pPr>
        <w:spacing w:after="100" w:line="240" w:lineRule="auto"/>
        <w:ind w:left="1080"/>
        <w:rPr>
          <w:rFonts w:ascii="Times New Roman" w:hAnsi="Times New Roman" w:cs="Times New Roman"/>
          <w:szCs w:val="20"/>
        </w:rPr>
      </w:pPr>
      <w:r w:rsidRPr="006D5435">
        <w:rPr>
          <w:rFonts w:ascii="Times New Roman" w:hAnsi="Times New Roman" w:cs="Times New Roman"/>
          <w:szCs w:val="20"/>
        </w:rPr>
        <w:t>Discusses the artificial-intelligence components used in the project, including natural-language processing, language models, agentic analytics, semantic modeling, forecasting, explainability, and evaluation methods.</w:t>
      </w:r>
    </w:p>
    <w:p w14:paraId="22BE2C02" w14:textId="77777777" w:rsidR="00235531" w:rsidRPr="006D5435" w:rsidRDefault="00235531" w:rsidP="00235531">
      <w:pPr>
        <w:spacing w:before="140" w:after="20" w:line="240" w:lineRule="auto"/>
        <w:ind w:left="720"/>
        <w:rPr>
          <w:rFonts w:ascii="Times New Roman" w:hAnsi="Times New Roman" w:cs="Times New Roman"/>
          <w:b/>
          <w:szCs w:val="20"/>
        </w:rPr>
      </w:pPr>
      <w:r w:rsidRPr="006D5435">
        <w:rPr>
          <w:rFonts w:ascii="Times New Roman" w:hAnsi="Times New Roman" w:cs="Times New Roman"/>
          <w:b/>
          <w:szCs w:val="20"/>
        </w:rPr>
        <w:t>Chapter 7: Data Science and Data Engineering</w:t>
      </w:r>
    </w:p>
    <w:p w14:paraId="2956A42F" w14:textId="77777777" w:rsidR="00235531" w:rsidRPr="006D5435" w:rsidRDefault="00235531" w:rsidP="00235531">
      <w:pPr>
        <w:spacing w:after="100" w:line="240" w:lineRule="auto"/>
        <w:ind w:left="1080"/>
        <w:rPr>
          <w:rFonts w:ascii="Times New Roman" w:hAnsi="Times New Roman" w:cs="Times New Roman"/>
          <w:szCs w:val="20"/>
        </w:rPr>
      </w:pPr>
      <w:r w:rsidRPr="006D5435">
        <w:rPr>
          <w:rFonts w:ascii="Times New Roman" w:hAnsi="Times New Roman" w:cs="Times New Roman"/>
          <w:szCs w:val="20"/>
        </w:rPr>
        <w:t>Covers data ingestion, transformation, analytical storage, continuous synchronization, data quality, and data preparation.</w:t>
      </w:r>
    </w:p>
    <w:p w14:paraId="298846C8" w14:textId="77777777" w:rsidR="00235531" w:rsidRPr="006D5435" w:rsidRDefault="00235531" w:rsidP="00235531">
      <w:pPr>
        <w:spacing w:before="140" w:after="20" w:line="240" w:lineRule="auto"/>
        <w:ind w:left="720"/>
        <w:rPr>
          <w:rFonts w:ascii="Times New Roman" w:hAnsi="Times New Roman" w:cs="Times New Roman"/>
          <w:b/>
          <w:szCs w:val="20"/>
        </w:rPr>
      </w:pPr>
      <w:r w:rsidRPr="006D5435">
        <w:rPr>
          <w:rFonts w:ascii="Times New Roman" w:hAnsi="Times New Roman" w:cs="Times New Roman"/>
          <w:b/>
          <w:szCs w:val="20"/>
        </w:rPr>
        <w:t>Chapter 8: Practical Implementation</w:t>
      </w:r>
    </w:p>
    <w:p w14:paraId="3699B4CD" w14:textId="77777777" w:rsidR="00235531" w:rsidRPr="006D5435" w:rsidRDefault="00235531" w:rsidP="00235531">
      <w:pPr>
        <w:spacing w:after="100" w:line="240" w:lineRule="auto"/>
        <w:ind w:left="1080"/>
        <w:rPr>
          <w:rFonts w:ascii="Times New Roman" w:hAnsi="Times New Roman" w:cs="Times New Roman"/>
          <w:szCs w:val="20"/>
        </w:rPr>
      </w:pPr>
      <w:r w:rsidRPr="006D5435">
        <w:rPr>
          <w:rFonts w:ascii="Times New Roman" w:hAnsi="Times New Roman" w:cs="Times New Roman"/>
          <w:szCs w:val="20"/>
        </w:rPr>
        <w:t>Presents the technologies and tools used to implement the platform, component integration, testing, security validation, performance, and implementation results.</w:t>
      </w:r>
    </w:p>
    <w:p w14:paraId="1508D9CD" w14:textId="77777777" w:rsidR="00235531" w:rsidRPr="006D5435" w:rsidRDefault="00235531" w:rsidP="00235531">
      <w:pPr>
        <w:spacing w:before="140" w:after="20" w:line="240" w:lineRule="auto"/>
        <w:ind w:left="720"/>
        <w:rPr>
          <w:rFonts w:ascii="Times New Roman" w:hAnsi="Times New Roman" w:cs="Times New Roman"/>
          <w:b/>
          <w:szCs w:val="20"/>
        </w:rPr>
      </w:pPr>
      <w:r w:rsidRPr="006D5435">
        <w:rPr>
          <w:rFonts w:ascii="Times New Roman" w:hAnsi="Times New Roman" w:cs="Times New Roman"/>
          <w:b/>
          <w:szCs w:val="20"/>
        </w:rPr>
        <w:t>Chapter 9: Report Overview and Results</w:t>
      </w:r>
    </w:p>
    <w:p w14:paraId="5E11E6AF" w14:textId="7D10F028" w:rsidR="00235531" w:rsidRDefault="00235531" w:rsidP="00235531">
      <w:pPr>
        <w:spacing w:after="100" w:line="240" w:lineRule="auto"/>
        <w:ind w:left="1080"/>
        <w:rPr>
          <w:rFonts w:ascii="Times New Roman" w:hAnsi="Times New Roman" w:cs="Times New Roman"/>
          <w:szCs w:val="20"/>
          <w:rtl/>
        </w:rPr>
      </w:pPr>
      <w:r w:rsidRPr="006D5435">
        <w:rPr>
          <w:rFonts w:ascii="Times New Roman" w:hAnsi="Times New Roman" w:cs="Times New Roman"/>
          <w:szCs w:val="20"/>
        </w:rPr>
        <w:t>Provides an overall summary of the project, key results, achievement of project objectives, current limitations, and future development directions.</w:t>
      </w:r>
    </w:p>
    <w:p w14:paraId="0DDA24B2" w14:textId="77777777" w:rsidR="006D5435" w:rsidRPr="006D5435" w:rsidRDefault="006D5435" w:rsidP="00235531">
      <w:pPr>
        <w:spacing w:after="100" w:line="240" w:lineRule="auto"/>
        <w:ind w:left="1080"/>
        <w:rPr>
          <w:rFonts w:ascii="Times New Roman" w:hAnsi="Times New Roman" w:cs="Times New Roman"/>
          <w:szCs w:val="20"/>
        </w:rPr>
      </w:pPr>
    </w:p>
    <w:p w14:paraId="716F5784" w14:textId="77777777" w:rsidR="00235531" w:rsidRPr="00235531" w:rsidRDefault="00235531" w:rsidP="00235531">
      <w:pPr>
        <w:pStyle w:val="ListParagraph"/>
        <w:spacing w:after="260" w:line="360" w:lineRule="auto"/>
        <w:ind w:right="14" w:hanging="720"/>
        <w:rPr>
          <w:rFonts w:ascii="Times New Roman" w:hAnsi="Times New Roman" w:cs="Times New Roman"/>
          <w:b/>
          <w:i/>
          <w:sz w:val="32"/>
        </w:rPr>
      </w:pPr>
      <w:r w:rsidRPr="00235531">
        <w:rPr>
          <w:rFonts w:ascii="Times New Roman" w:hAnsi="Times New Roman" w:cs="Times New Roman"/>
          <w:b/>
          <w:i/>
          <w:sz w:val="32"/>
        </w:rPr>
        <w:t>1.6 Summary</w:t>
      </w:r>
    </w:p>
    <w:p w14:paraId="4F44CCEB" w14:textId="77777777" w:rsidR="00235531" w:rsidRPr="006D5435" w:rsidRDefault="00235531" w:rsidP="00235531">
      <w:pPr>
        <w:spacing w:before="100" w:after="100" w:line="240" w:lineRule="auto"/>
        <w:ind w:left="480"/>
        <w:rPr>
          <w:rFonts w:ascii="Times New Roman" w:hAnsi="Times New Roman" w:cs="Times New Roman"/>
          <w:color w:val="000000"/>
          <w:szCs w:val="20"/>
        </w:rPr>
      </w:pPr>
      <w:r w:rsidRPr="006D5435">
        <w:rPr>
          <w:rFonts w:ascii="Times New Roman" w:hAnsi="Times New Roman" w:cs="Times New Roman"/>
          <w:color w:val="000000"/>
          <w:szCs w:val="20"/>
        </w:rPr>
        <w:t>This chapter introduced BIAVORA: BI Agentic Platform and explained the motivation behind its development.</w:t>
      </w:r>
    </w:p>
    <w:p w14:paraId="7C7B2224" w14:textId="77777777" w:rsidR="00235531" w:rsidRPr="006D5435" w:rsidRDefault="00235531" w:rsidP="00235531">
      <w:pPr>
        <w:spacing w:before="100" w:after="100" w:line="240" w:lineRule="auto"/>
        <w:ind w:left="480"/>
        <w:rPr>
          <w:rFonts w:ascii="Times New Roman" w:hAnsi="Times New Roman" w:cs="Times New Roman"/>
          <w:color w:val="000000"/>
          <w:szCs w:val="20"/>
        </w:rPr>
      </w:pPr>
      <w:r w:rsidRPr="006D5435">
        <w:rPr>
          <w:rFonts w:ascii="Times New Roman" w:hAnsi="Times New Roman" w:cs="Times New Roman"/>
          <w:color w:val="000000"/>
          <w:szCs w:val="20"/>
        </w:rPr>
        <w:t>The main challenges addressed by the project were presented, including fragmented and continuously changing data, inconsistent business definitions, limited accessibility of traditional BI tools for non-technical users, AI reliability and explainability challenges, and fragmentation across analytical tools.</w:t>
      </w:r>
    </w:p>
    <w:p w14:paraId="00E8A6BD" w14:textId="77777777" w:rsidR="00235531" w:rsidRPr="006D5435" w:rsidRDefault="00235531" w:rsidP="00235531">
      <w:pPr>
        <w:spacing w:before="100" w:after="100" w:line="240" w:lineRule="auto"/>
        <w:ind w:left="480"/>
        <w:rPr>
          <w:rFonts w:ascii="Times New Roman" w:hAnsi="Times New Roman" w:cs="Times New Roman"/>
          <w:color w:val="000000"/>
          <w:szCs w:val="20"/>
        </w:rPr>
      </w:pPr>
      <w:r w:rsidRPr="006D5435">
        <w:rPr>
          <w:rFonts w:ascii="Times New Roman" w:hAnsi="Times New Roman" w:cs="Times New Roman"/>
          <w:color w:val="000000"/>
          <w:szCs w:val="20"/>
        </w:rPr>
        <w:t>The chapter also presented the main objectives of BIAVORA, which focus on building a unified platform for data integration, continuous synchronization, semantic understanding, natural-language and agentic analytics, predictive and scenario analysis, explainability, governed actions, and executive reporting.</w:t>
      </w:r>
    </w:p>
    <w:p w14:paraId="3AF634AE" w14:textId="612CEA5F" w:rsidR="003228B6" w:rsidRPr="006D5435" w:rsidRDefault="00235531" w:rsidP="00235531">
      <w:pPr>
        <w:spacing w:before="100" w:after="100" w:line="240" w:lineRule="auto"/>
        <w:ind w:left="480"/>
        <w:rPr>
          <w:rFonts w:ascii="Times New Roman" w:hAnsi="Times New Roman" w:cs="Times New Roman"/>
          <w:color w:val="000000"/>
          <w:szCs w:val="20"/>
        </w:rPr>
      </w:pPr>
      <w:r w:rsidRPr="006D5435">
        <w:rPr>
          <w:rFonts w:ascii="Times New Roman" w:hAnsi="Times New Roman" w:cs="Times New Roman"/>
          <w:color w:val="000000"/>
          <w:szCs w:val="20"/>
        </w:rPr>
        <w:t>Finally, a high-level overview of the proposed system and the organization of the report were presented, providing the foundation for the theoretical concepts and reference study discussed in the following chapter.</w:t>
      </w:r>
    </w:p>
    <w:p w14:paraId="23D9E4F6" w14:textId="77777777" w:rsidR="003228B6" w:rsidRPr="003228B6" w:rsidRDefault="003228B6" w:rsidP="003228B6">
      <w:pPr>
        <w:spacing w:after="260" w:line="259" w:lineRule="auto"/>
        <w:ind w:right="10"/>
        <w:rPr>
          <w:rFonts w:asciiTheme="majorBidi" w:hAnsiTheme="majorBidi" w:cstheme="majorBidi"/>
          <w:b/>
          <w:bCs/>
          <w:color w:val="000000" w:themeColor="text1"/>
          <w:sz w:val="32"/>
          <w:szCs w:val="28"/>
          <w:lang w:val="en-PH"/>
        </w:rPr>
      </w:pPr>
    </w:p>
    <w:p w14:paraId="09517C56" w14:textId="77777777" w:rsidR="00311788" w:rsidRPr="003228B6" w:rsidRDefault="00311788" w:rsidP="003228B6">
      <w:pPr>
        <w:spacing w:after="260" w:line="259" w:lineRule="auto"/>
        <w:ind w:right="10"/>
        <w:rPr>
          <w:rFonts w:asciiTheme="majorBidi" w:hAnsiTheme="majorBidi" w:cstheme="majorBidi"/>
          <w:color w:val="000000" w:themeColor="text1"/>
          <w:sz w:val="28"/>
          <w:szCs w:val="24"/>
          <w:rtl/>
        </w:rPr>
      </w:pPr>
    </w:p>
    <w:p w14:paraId="3B6113FC"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76032788"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7F3156F3"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478A771A"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19CF0311"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0AC11FB6"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0F3A3859"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0C498E3E"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4C1652C1" w14:textId="04BE8561" w:rsidR="00311788" w:rsidRDefault="00311788" w:rsidP="008001BD">
      <w:pPr>
        <w:spacing w:after="260" w:line="259" w:lineRule="auto"/>
        <w:ind w:right="10"/>
        <w:jc w:val="center"/>
        <w:rPr>
          <w:rFonts w:asciiTheme="majorBidi" w:hAnsiTheme="majorBidi" w:cstheme="majorBidi"/>
          <w:color w:val="000000" w:themeColor="text1"/>
          <w:sz w:val="24"/>
          <w:rtl/>
        </w:rPr>
      </w:pPr>
    </w:p>
    <w:p w14:paraId="1591F3F3" w14:textId="422B5E0C" w:rsidR="00311788" w:rsidRDefault="00311788" w:rsidP="008001BD">
      <w:pPr>
        <w:spacing w:after="260" w:line="259" w:lineRule="auto"/>
        <w:ind w:right="10"/>
        <w:jc w:val="center"/>
        <w:rPr>
          <w:rFonts w:asciiTheme="majorBidi" w:hAnsiTheme="majorBidi" w:cstheme="majorBidi"/>
          <w:color w:val="000000" w:themeColor="text1"/>
          <w:sz w:val="24"/>
        </w:rPr>
      </w:pPr>
    </w:p>
    <w:p w14:paraId="14C3B965" w14:textId="2BBE6DB4" w:rsidR="00331A50" w:rsidRDefault="00331A50" w:rsidP="008001BD">
      <w:pPr>
        <w:spacing w:after="260" w:line="259" w:lineRule="auto"/>
        <w:ind w:right="10"/>
        <w:jc w:val="center"/>
        <w:rPr>
          <w:rFonts w:asciiTheme="majorBidi" w:hAnsiTheme="majorBidi" w:cstheme="majorBidi"/>
          <w:color w:val="000000" w:themeColor="text1"/>
          <w:sz w:val="24"/>
        </w:rPr>
      </w:pPr>
    </w:p>
    <w:p w14:paraId="404C7B09" w14:textId="3F5006D1" w:rsidR="00331A50" w:rsidRDefault="00331A50" w:rsidP="008001BD">
      <w:pPr>
        <w:spacing w:after="260" w:line="259" w:lineRule="auto"/>
        <w:ind w:right="10"/>
        <w:jc w:val="center"/>
        <w:rPr>
          <w:rFonts w:asciiTheme="majorBidi" w:hAnsiTheme="majorBidi" w:cstheme="majorBidi"/>
          <w:color w:val="000000" w:themeColor="text1"/>
          <w:sz w:val="24"/>
          <w:rtl/>
        </w:rPr>
      </w:pPr>
    </w:p>
    <w:p w14:paraId="7C224348" w14:textId="77777777" w:rsidR="006D5435" w:rsidRDefault="006D5435" w:rsidP="008001BD">
      <w:pPr>
        <w:spacing w:after="260" w:line="259" w:lineRule="auto"/>
        <w:ind w:right="10"/>
        <w:jc w:val="center"/>
        <w:rPr>
          <w:rFonts w:asciiTheme="majorBidi" w:hAnsiTheme="majorBidi" w:cstheme="majorBidi"/>
          <w:color w:val="000000" w:themeColor="text1"/>
          <w:sz w:val="24"/>
          <w:rtl/>
        </w:rPr>
      </w:pPr>
    </w:p>
    <w:p w14:paraId="44E07FAE"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521CD7C2" w14:textId="7FFBB7E8" w:rsidR="00311788" w:rsidRPr="008710AC" w:rsidRDefault="008710AC" w:rsidP="0079686E">
      <w:pPr>
        <w:spacing w:after="260" w:line="259" w:lineRule="auto"/>
        <w:ind w:right="14"/>
        <w:jc w:val="center"/>
        <w:outlineLvl w:val="0"/>
        <w:rPr>
          <w:rFonts w:asciiTheme="majorBidi" w:hAnsiTheme="majorBidi" w:cstheme="majorBidi"/>
          <w:b/>
          <w:bCs/>
          <w:color w:val="000000" w:themeColor="text1"/>
          <w:sz w:val="56"/>
          <w:szCs w:val="52"/>
          <w:rtl/>
        </w:rPr>
      </w:pPr>
      <w:bookmarkStart w:id="5" w:name="_Toc231253019"/>
      <w:r w:rsidRPr="008710AC">
        <w:rPr>
          <w:rFonts w:asciiTheme="majorBidi" w:hAnsiTheme="majorBidi" w:cstheme="majorBidi"/>
          <w:b/>
          <w:bCs/>
          <w:color w:val="000000" w:themeColor="text1"/>
          <w:sz w:val="56"/>
          <w:szCs w:val="52"/>
        </w:rPr>
        <w:t>Chapter 2: Basic Concepts and Reference Study</w:t>
      </w:r>
      <w:bookmarkEnd w:id="5"/>
    </w:p>
    <w:p w14:paraId="5D798E95"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440A9179"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7688F178"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p w14:paraId="077D1EBE" w14:textId="77777777" w:rsidR="00311788" w:rsidRDefault="00311788" w:rsidP="008001BD">
      <w:pPr>
        <w:spacing w:after="260" w:line="259" w:lineRule="auto"/>
        <w:ind w:right="10"/>
        <w:jc w:val="center"/>
        <w:rPr>
          <w:rFonts w:asciiTheme="majorBidi" w:hAnsiTheme="majorBidi" w:cstheme="majorBidi"/>
          <w:color w:val="000000" w:themeColor="text1"/>
          <w:sz w:val="24"/>
          <w:rtl/>
        </w:rPr>
      </w:pPr>
    </w:p>
    <w:bookmarkEnd w:id="4"/>
    <w:p w14:paraId="20168815" w14:textId="77777777" w:rsidR="00171654" w:rsidRDefault="00171654" w:rsidP="0049114B">
      <w:pPr>
        <w:rPr>
          <w:rFonts w:asciiTheme="majorBidi" w:hAnsiTheme="majorBidi" w:cstheme="majorBidi"/>
          <w:color w:val="000000" w:themeColor="text1"/>
          <w:sz w:val="40"/>
          <w:szCs w:val="40"/>
          <w:rtl/>
          <w:lang w:val="en-US"/>
        </w:rPr>
      </w:pPr>
    </w:p>
    <w:p w14:paraId="197CF3D1" w14:textId="77777777" w:rsidR="00171654" w:rsidRDefault="00171654" w:rsidP="0049114B">
      <w:pPr>
        <w:rPr>
          <w:rFonts w:asciiTheme="majorBidi" w:hAnsiTheme="majorBidi" w:cstheme="majorBidi"/>
          <w:color w:val="000000" w:themeColor="text1"/>
          <w:sz w:val="40"/>
          <w:szCs w:val="40"/>
          <w:rtl/>
          <w:lang w:val="en-US"/>
        </w:rPr>
      </w:pPr>
    </w:p>
    <w:p w14:paraId="119945C2" w14:textId="77777777" w:rsidR="00171654" w:rsidRDefault="00171654" w:rsidP="0049114B">
      <w:pPr>
        <w:rPr>
          <w:rFonts w:asciiTheme="majorBidi" w:hAnsiTheme="majorBidi" w:cstheme="majorBidi"/>
          <w:color w:val="000000" w:themeColor="text1"/>
          <w:sz w:val="40"/>
          <w:szCs w:val="40"/>
          <w:rtl/>
          <w:lang w:val="en-US"/>
        </w:rPr>
      </w:pPr>
    </w:p>
    <w:p w14:paraId="591A5833" w14:textId="77777777" w:rsidR="00171654" w:rsidRDefault="00171654" w:rsidP="0049114B">
      <w:pPr>
        <w:rPr>
          <w:rFonts w:asciiTheme="majorBidi" w:hAnsiTheme="majorBidi" w:cstheme="majorBidi"/>
          <w:color w:val="000000" w:themeColor="text1"/>
          <w:sz w:val="40"/>
          <w:szCs w:val="40"/>
          <w:lang w:val="en-US"/>
        </w:rPr>
      </w:pPr>
    </w:p>
    <w:p w14:paraId="586C3861" w14:textId="22F04351" w:rsidR="00847F55" w:rsidRPr="00847F55" w:rsidRDefault="00585DDC" w:rsidP="0079686E">
      <w:pPr>
        <w:outlineLvl w:val="1"/>
        <w:rPr>
          <w:rFonts w:asciiTheme="majorBidi" w:hAnsiTheme="majorBidi" w:cstheme="majorBidi"/>
          <w:color w:val="000000" w:themeColor="text1"/>
          <w:sz w:val="36"/>
          <w:szCs w:val="36"/>
          <w:lang w:val="en-US"/>
        </w:rPr>
      </w:pPr>
      <w:bookmarkStart w:id="6" w:name="_Toc231253020"/>
      <w:r>
        <w:rPr>
          <w:rFonts w:asciiTheme="majorBidi" w:hAnsiTheme="majorBidi" w:cstheme="majorBidi"/>
          <w:b/>
          <w:bCs/>
          <w:color w:val="000000" w:themeColor="text1"/>
          <w:sz w:val="36"/>
          <w:szCs w:val="36"/>
          <w:lang w:val="en-US"/>
        </w:rPr>
        <w:lastRenderedPageBreak/>
        <w:t>2.1</w:t>
      </w:r>
      <w:r w:rsidR="00847F55" w:rsidRPr="00847F55">
        <w:rPr>
          <w:rFonts w:asciiTheme="majorBidi" w:eastAsia="Times New Roman" w:hAnsiTheme="majorBidi" w:cstheme="majorBidi"/>
          <w:b/>
          <w:bCs/>
          <w:color w:val="000000" w:themeColor="text1"/>
          <w:lang w:val="en-US" w:eastAsia="en-US"/>
        </w:rPr>
        <w:t xml:space="preserve"> </w:t>
      </w:r>
      <w:r w:rsidR="00847F55" w:rsidRPr="006D5435">
        <w:rPr>
          <w:rFonts w:asciiTheme="majorBidi" w:hAnsiTheme="majorBidi" w:cstheme="majorBidi"/>
          <w:b/>
          <w:bCs/>
          <w:color w:val="000000" w:themeColor="text1"/>
          <w:sz w:val="32"/>
          <w:szCs w:val="32"/>
          <w:lang w:val="en-US"/>
        </w:rPr>
        <w:t>Reference Study of Interactive AI Powered Business Intelligence Tools</w:t>
      </w:r>
      <w:bookmarkEnd w:id="6"/>
    </w:p>
    <w:p w14:paraId="1A0D0C2B" w14:textId="77777777" w:rsidR="00171654" w:rsidRDefault="00171654" w:rsidP="0049114B">
      <w:pPr>
        <w:rPr>
          <w:rFonts w:asciiTheme="majorBidi" w:hAnsiTheme="majorBidi" w:cstheme="majorBidi"/>
          <w:color w:val="000000" w:themeColor="text1"/>
          <w:sz w:val="40"/>
          <w:szCs w:val="40"/>
          <w:rtl/>
          <w:lang w:val="en-US"/>
        </w:rPr>
      </w:pPr>
    </w:p>
    <w:p w14:paraId="7ABED872" w14:textId="71FD729A" w:rsidR="002C4199" w:rsidRPr="002C4199" w:rsidRDefault="00585DDC" w:rsidP="0079686E">
      <w:pPr>
        <w:outlineLvl w:val="2"/>
        <w:rPr>
          <w:rFonts w:asciiTheme="majorBidi" w:hAnsiTheme="majorBidi" w:cstheme="majorBidi"/>
          <w:b/>
          <w:bCs/>
          <w:i/>
          <w:iCs/>
          <w:color w:val="000000" w:themeColor="text1"/>
          <w:sz w:val="32"/>
          <w:szCs w:val="32"/>
          <w:lang w:val="en-US"/>
        </w:rPr>
      </w:pPr>
      <w:bookmarkStart w:id="7" w:name="_Toc231253021"/>
      <w:r>
        <w:rPr>
          <w:rFonts w:asciiTheme="majorBidi" w:hAnsiTheme="majorBidi" w:cstheme="majorBidi" w:hint="cs"/>
          <w:b/>
          <w:bCs/>
          <w:i/>
          <w:iCs/>
          <w:color w:val="000000" w:themeColor="text1"/>
          <w:sz w:val="32"/>
          <w:szCs w:val="32"/>
          <w:rtl/>
          <w:lang w:val="en-US"/>
        </w:rPr>
        <w:t>2</w:t>
      </w:r>
      <w:r w:rsidR="002C4199" w:rsidRPr="002C4199">
        <w:rPr>
          <w:rFonts w:asciiTheme="majorBidi" w:hAnsiTheme="majorBidi" w:cstheme="majorBidi"/>
          <w:b/>
          <w:bCs/>
          <w:i/>
          <w:iCs/>
          <w:color w:val="000000" w:themeColor="text1"/>
          <w:sz w:val="32"/>
          <w:szCs w:val="32"/>
          <w:lang w:val="en-US"/>
        </w:rPr>
        <w:t>.</w:t>
      </w:r>
      <w:r>
        <w:rPr>
          <w:rFonts w:asciiTheme="majorBidi" w:hAnsiTheme="majorBidi" w:cstheme="majorBidi" w:hint="cs"/>
          <w:b/>
          <w:bCs/>
          <w:i/>
          <w:iCs/>
          <w:color w:val="000000" w:themeColor="text1"/>
          <w:sz w:val="32"/>
          <w:szCs w:val="32"/>
          <w:rtl/>
          <w:lang w:val="en-US"/>
        </w:rPr>
        <w:t>1</w:t>
      </w:r>
      <w:r>
        <w:rPr>
          <w:rFonts w:asciiTheme="majorBidi" w:hAnsiTheme="majorBidi" w:cstheme="majorBidi"/>
          <w:b/>
          <w:bCs/>
          <w:i/>
          <w:iCs/>
          <w:color w:val="000000" w:themeColor="text1"/>
          <w:sz w:val="32"/>
          <w:szCs w:val="32"/>
          <w:lang w:val="en-US"/>
        </w:rPr>
        <w:t>.1</w:t>
      </w:r>
      <w:r w:rsidR="002C4199" w:rsidRPr="002C4199">
        <w:rPr>
          <w:rFonts w:asciiTheme="majorBidi" w:hAnsiTheme="majorBidi" w:cstheme="majorBidi"/>
          <w:b/>
          <w:bCs/>
          <w:i/>
          <w:iCs/>
          <w:color w:val="000000" w:themeColor="text1"/>
          <w:sz w:val="32"/>
          <w:szCs w:val="32"/>
          <w:lang w:val="en-US"/>
        </w:rPr>
        <w:t xml:space="preserve"> Introduction</w:t>
      </w:r>
      <w:bookmarkEnd w:id="7"/>
    </w:p>
    <w:p w14:paraId="068281EE" w14:textId="4A17C7A1" w:rsidR="002C4199" w:rsidRPr="002C4199" w:rsidRDefault="002C4199" w:rsidP="002C4199">
      <w:pPr>
        <w:rPr>
          <w:rFonts w:asciiTheme="majorBidi" w:hAnsiTheme="majorBidi" w:cstheme="majorBidi"/>
          <w:b/>
          <w:bCs/>
          <w:color w:val="000000" w:themeColor="text1"/>
          <w:sz w:val="28"/>
          <w:szCs w:val="28"/>
          <w:lang w:val="en-US"/>
        </w:rPr>
      </w:pPr>
    </w:p>
    <w:p w14:paraId="5A1460D0" w14:textId="5C325C7D" w:rsidR="00585DDC" w:rsidRDefault="00585DDC" w:rsidP="00585DDC">
      <w:pPr>
        <w:pStyle w:val="NormalWeb"/>
      </w:pPr>
      <w:r>
        <w:rPr>
          <w:rtl/>
        </w:rPr>
        <w:tab/>
      </w:r>
      <w:r>
        <w:t xml:space="preserve">This chapter provides the theoretical and conceptual foundation for understanding </w:t>
      </w:r>
      <w:r>
        <w:rPr>
          <w:rStyle w:val="whitespace-normal"/>
        </w:rPr>
        <w:t xml:space="preserve">BI </w:t>
      </w:r>
      <w:r>
        <w:rPr>
          <w:rStyle w:val="whitespace-normal"/>
          <w:rtl/>
        </w:rPr>
        <w:tab/>
      </w:r>
      <w:r>
        <w:rPr>
          <w:rStyle w:val="whitespace-normal"/>
        </w:rPr>
        <w:t>Agentic Platform</w:t>
      </w:r>
      <w:r>
        <w:t xml:space="preserve"> by exploring the fundamental concepts and reference studies related </w:t>
      </w:r>
      <w:r>
        <w:rPr>
          <w:rtl/>
        </w:rPr>
        <w:tab/>
      </w:r>
      <w:r>
        <w:t xml:space="preserve">to intelligent and interactive Business Intelligence systems. It introduces the essential </w:t>
      </w:r>
      <w:r>
        <w:rPr>
          <w:rtl/>
        </w:rPr>
        <w:tab/>
      </w:r>
      <w:r>
        <w:t xml:space="preserve">terminology and core technologies used within the platform, including Business </w:t>
      </w:r>
      <w:r>
        <w:rPr>
          <w:rtl/>
        </w:rPr>
        <w:tab/>
      </w:r>
      <w:r>
        <w:t xml:space="preserve">Intelligence systems, natural language interaction, Natural Language Processing </w:t>
      </w:r>
      <w:r>
        <w:rPr>
          <w:rtl/>
        </w:rPr>
        <w:tab/>
      </w:r>
      <w:r>
        <w:t xml:space="preserve">(NLP), data processing pipelines, interactive dashboard management, and predictive </w:t>
      </w:r>
      <w:r>
        <w:rPr>
          <w:rtl/>
        </w:rPr>
        <w:tab/>
      </w:r>
      <w:r>
        <w:t>analytics.</w:t>
      </w:r>
    </w:p>
    <w:p w14:paraId="5AD2F955" w14:textId="7497F4C6" w:rsidR="00585DDC" w:rsidRDefault="00585DDC" w:rsidP="00585DDC">
      <w:pPr>
        <w:pStyle w:val="NormalWeb"/>
      </w:pPr>
      <w:r>
        <w:rPr>
          <w:rtl/>
        </w:rPr>
        <w:tab/>
      </w:r>
      <w:r>
        <w:t xml:space="preserve">The chapter aims to provide a comprehensive overview of AI-powered Business </w:t>
      </w:r>
      <w:r>
        <w:rPr>
          <w:rtl/>
        </w:rPr>
        <w:tab/>
      </w:r>
      <w:r>
        <w:t xml:space="preserve">Intelligence platforms and interactive systems that rely on voice or text-based </w:t>
      </w:r>
      <w:r>
        <w:rPr>
          <w:rtl/>
        </w:rPr>
        <w:tab/>
      </w:r>
      <w:r>
        <w:t xml:space="preserve">communication for data analysis and insight generation. In addition, it reviews several </w:t>
      </w:r>
      <w:r>
        <w:rPr>
          <w:rtl/>
        </w:rPr>
        <w:tab/>
      </w:r>
      <w:r>
        <w:t xml:space="preserve">modern reference systems and research studies to analyze the technologies currently </w:t>
      </w:r>
      <w:r>
        <w:rPr>
          <w:rtl/>
        </w:rPr>
        <w:tab/>
      </w:r>
      <w:r>
        <w:t>used in the field and identify their strengths and limitations.</w:t>
      </w:r>
    </w:p>
    <w:p w14:paraId="6AB40FB0" w14:textId="232273A9" w:rsidR="00585DDC" w:rsidRDefault="00585DDC" w:rsidP="00585DDC">
      <w:pPr>
        <w:pStyle w:val="NormalWeb"/>
      </w:pPr>
      <w:r>
        <w:rPr>
          <w:rtl/>
        </w:rPr>
        <w:tab/>
      </w:r>
      <w:r>
        <w:t xml:space="preserve">These reference studies help identify existing challenges in intelligent Business </w:t>
      </w:r>
      <w:r>
        <w:rPr>
          <w:rtl/>
        </w:rPr>
        <w:tab/>
      </w:r>
      <w:r>
        <w:t xml:space="preserve">Intelligence environments, such as the difficulty non-technical users face when </w:t>
      </w:r>
      <w:r>
        <w:rPr>
          <w:rtl/>
        </w:rPr>
        <w:tab/>
      </w:r>
      <w:r>
        <w:t xml:space="preserve">interacting with analytical systems, the limited flexibility of dashboard management, </w:t>
      </w:r>
      <w:r>
        <w:rPr>
          <w:rtl/>
        </w:rPr>
        <w:tab/>
      </w:r>
      <w:r>
        <w:t xml:space="preserve">and the weak integration between predictive analytics and interactive interfaces. They </w:t>
      </w:r>
      <w:r>
        <w:rPr>
          <w:rtl/>
        </w:rPr>
        <w:tab/>
      </w:r>
      <w:r>
        <w:t xml:space="preserve">also provide guidance for the design and development of the proposed system by </w:t>
      </w:r>
      <w:r>
        <w:rPr>
          <w:rtl/>
        </w:rPr>
        <w:tab/>
      </w:r>
      <w:r>
        <w:t xml:space="preserve">leveraging current solutions while introducing more flexible and intelligent </w:t>
      </w:r>
      <w:r>
        <w:tab/>
        <w:t>capabilities.</w:t>
      </w:r>
    </w:p>
    <w:p w14:paraId="18CABCAA" w14:textId="7B5ADE14" w:rsidR="00585DDC" w:rsidRDefault="00585DDC" w:rsidP="00585DDC">
      <w:pPr>
        <w:pStyle w:val="NormalWeb"/>
      </w:pPr>
      <w:r>
        <w:tab/>
        <w:t xml:space="preserve">Furthermore, this chapter explains how the platform combines agentic systems, data </w:t>
      </w:r>
      <w:r>
        <w:tab/>
        <w:t xml:space="preserve">analytics, interactive visualizations, and multi-page dashboard management within a </w:t>
      </w:r>
      <w:r>
        <w:tab/>
        <w:t xml:space="preserve">unified environment aimed at improving user experience and supporting efficient </w:t>
      </w:r>
      <w:r>
        <w:tab/>
        <w:t>decision-making.</w:t>
      </w:r>
    </w:p>
    <w:p w14:paraId="43EC1D1F" w14:textId="09410973" w:rsidR="008806D1" w:rsidRDefault="008710AC" w:rsidP="0079686E">
      <w:pPr>
        <w:pStyle w:val="Heading2"/>
        <w:rPr>
          <w:rStyle w:val="Strong"/>
          <w:rFonts w:asciiTheme="majorBidi" w:hAnsiTheme="majorBidi" w:cstheme="majorBidi"/>
          <w:i/>
          <w:iCs/>
          <w:rtl/>
        </w:rPr>
      </w:pPr>
      <w:bookmarkStart w:id="8" w:name="_Toc231253022"/>
      <w:r w:rsidRPr="002C4199">
        <w:rPr>
          <w:rStyle w:val="Strong"/>
          <w:rFonts w:asciiTheme="majorBidi" w:hAnsiTheme="majorBidi" w:cstheme="majorBidi"/>
          <w:i/>
          <w:iCs/>
        </w:rPr>
        <w:t>2.</w:t>
      </w:r>
      <w:r w:rsidR="008806D1">
        <w:rPr>
          <w:rStyle w:val="Strong"/>
          <w:rFonts w:asciiTheme="majorBidi" w:hAnsiTheme="majorBidi" w:cstheme="majorBidi"/>
          <w:i/>
          <w:iCs/>
          <w:lang w:val="en-US"/>
        </w:rPr>
        <w:t>1.2</w:t>
      </w:r>
      <w:r w:rsidRPr="002C4199">
        <w:rPr>
          <w:rStyle w:val="Strong"/>
          <w:rFonts w:asciiTheme="majorBidi" w:hAnsiTheme="majorBidi" w:cstheme="majorBidi"/>
          <w:i/>
          <w:iCs/>
        </w:rPr>
        <w:t xml:space="preserve"> Fundamental Concepts</w:t>
      </w:r>
      <w:bookmarkEnd w:id="8"/>
    </w:p>
    <w:p w14:paraId="3829F27F" w14:textId="532202D4" w:rsidR="008806D1" w:rsidRPr="00935D31" w:rsidRDefault="008806D1" w:rsidP="00935D31">
      <w:pPr>
        <w:pStyle w:val="Heading2"/>
        <w:rPr>
          <w:rFonts w:asciiTheme="majorBidi" w:hAnsiTheme="majorBidi" w:cstheme="majorBidi"/>
          <w:sz w:val="24"/>
          <w:szCs w:val="24"/>
        </w:rPr>
      </w:pPr>
      <w:r>
        <w:rPr>
          <w:rFonts w:asciiTheme="majorBidi" w:hAnsiTheme="majorBidi" w:cstheme="majorBidi"/>
          <w:sz w:val="24"/>
          <w:szCs w:val="24"/>
          <w:rtl/>
        </w:rPr>
        <w:tab/>
      </w:r>
      <w:bookmarkStart w:id="9" w:name="_Toc230776106"/>
      <w:bookmarkStart w:id="10" w:name="_Toc231253023"/>
      <w:r w:rsidRPr="00935D31">
        <w:rPr>
          <w:rFonts w:asciiTheme="majorBidi" w:hAnsiTheme="majorBidi" w:cstheme="majorBidi"/>
          <w:sz w:val="24"/>
          <w:szCs w:val="24"/>
        </w:rPr>
        <w:t xml:space="preserve">To understand the architecture and functionality of </w:t>
      </w:r>
      <w:r w:rsidRPr="00935D31">
        <w:rPr>
          <w:rStyle w:val="whitespace-normal"/>
          <w:rFonts w:asciiTheme="majorBidi" w:hAnsiTheme="majorBidi" w:cstheme="majorBidi"/>
          <w:sz w:val="24"/>
          <w:szCs w:val="24"/>
        </w:rPr>
        <w:t>BI Agentic Platform</w:t>
      </w:r>
      <w:r w:rsidRPr="00935D31">
        <w:rPr>
          <w:rFonts w:asciiTheme="majorBidi" w:hAnsiTheme="majorBidi" w:cstheme="majorBidi"/>
          <w:sz w:val="24"/>
          <w:szCs w:val="24"/>
        </w:rPr>
        <w:t xml:space="preserve">, it is essential </w:t>
      </w:r>
      <w:r w:rsidRPr="00935D31">
        <w:rPr>
          <w:rFonts w:asciiTheme="majorBidi" w:hAnsiTheme="majorBidi" w:cstheme="majorBidi"/>
          <w:sz w:val="24"/>
          <w:szCs w:val="24"/>
          <w:rtl/>
        </w:rPr>
        <w:tab/>
      </w:r>
      <w:r w:rsidRPr="00935D31">
        <w:rPr>
          <w:rFonts w:asciiTheme="majorBidi" w:hAnsiTheme="majorBidi" w:cstheme="majorBidi"/>
          <w:sz w:val="24"/>
          <w:szCs w:val="24"/>
        </w:rPr>
        <w:t xml:space="preserve">to understand several core concepts and technologies that form the foundation of the </w:t>
      </w:r>
      <w:r w:rsidRPr="00935D31">
        <w:rPr>
          <w:rFonts w:asciiTheme="majorBidi" w:hAnsiTheme="majorBidi" w:cstheme="majorBidi"/>
          <w:sz w:val="24"/>
          <w:szCs w:val="24"/>
          <w:rtl/>
        </w:rPr>
        <w:tab/>
      </w:r>
      <w:r w:rsidRPr="00935D31">
        <w:rPr>
          <w:rFonts w:asciiTheme="majorBidi" w:hAnsiTheme="majorBidi" w:cstheme="majorBidi"/>
          <w:sz w:val="24"/>
          <w:szCs w:val="24"/>
        </w:rPr>
        <w:t xml:space="preserve">system. The platform combines Business Intelligence, Artificial Intelligence, data </w:t>
      </w:r>
      <w:r w:rsidRPr="00935D31">
        <w:rPr>
          <w:rFonts w:asciiTheme="majorBidi" w:hAnsiTheme="majorBidi" w:cstheme="majorBidi"/>
          <w:sz w:val="24"/>
          <w:szCs w:val="24"/>
          <w:rtl/>
        </w:rPr>
        <w:tab/>
      </w:r>
      <w:r w:rsidRPr="00935D31">
        <w:rPr>
          <w:rFonts w:asciiTheme="majorBidi" w:hAnsiTheme="majorBidi" w:cstheme="majorBidi"/>
          <w:sz w:val="24"/>
          <w:szCs w:val="24"/>
        </w:rPr>
        <w:t xml:space="preserve">engineering, natural language interaction, and interactive visualization technologies </w:t>
      </w:r>
      <w:r w:rsidRPr="00935D31">
        <w:rPr>
          <w:rFonts w:asciiTheme="majorBidi" w:hAnsiTheme="majorBidi" w:cstheme="majorBidi"/>
          <w:sz w:val="24"/>
          <w:szCs w:val="24"/>
          <w:rtl/>
        </w:rPr>
        <w:tab/>
      </w:r>
      <w:r w:rsidRPr="00935D31">
        <w:rPr>
          <w:rFonts w:asciiTheme="majorBidi" w:hAnsiTheme="majorBidi" w:cstheme="majorBidi"/>
          <w:sz w:val="24"/>
          <w:szCs w:val="24"/>
        </w:rPr>
        <w:t>within a unified analytical environment.</w:t>
      </w:r>
      <w:bookmarkEnd w:id="9"/>
      <w:bookmarkEnd w:id="10"/>
    </w:p>
    <w:p w14:paraId="68C0A303" w14:textId="59AA01C1" w:rsidR="008806D1" w:rsidRPr="00935D31" w:rsidRDefault="008710AC" w:rsidP="00C64266">
      <w:pPr>
        <w:pStyle w:val="NormalWeb"/>
        <w:numPr>
          <w:ilvl w:val="0"/>
          <w:numId w:val="2"/>
        </w:numPr>
        <w:spacing w:line="276" w:lineRule="auto"/>
        <w:rPr>
          <w:rStyle w:val="Strong"/>
          <w:b w:val="0"/>
          <w:bCs w:val="0"/>
        </w:rPr>
      </w:pPr>
      <w:r w:rsidRPr="00935D31">
        <w:rPr>
          <w:rStyle w:val="Strong"/>
        </w:rPr>
        <w:t>Business Intelligence (BI)</w:t>
      </w:r>
    </w:p>
    <w:p w14:paraId="3A3711DF" w14:textId="3E414353" w:rsidR="008710AC" w:rsidRPr="00935D31" w:rsidRDefault="008710AC" w:rsidP="008806D1">
      <w:pPr>
        <w:pStyle w:val="NormalWeb"/>
        <w:spacing w:line="276" w:lineRule="auto"/>
        <w:ind w:left="1260"/>
      </w:pPr>
      <w:r w:rsidRPr="00935D31">
        <w:lastRenderedPageBreak/>
        <w:br/>
      </w:r>
      <w:r w:rsidR="008806D1" w:rsidRPr="00935D31">
        <w:t>Business Intelligence refers to the technologies, methodologies, and processes used to collect, integrate, analyze, and visualize data in order to support decision-making processes. BI systems help organizations transform raw data into meaningful insights through reports, dashboards, and analytical tools. Traditional BI platforms mainly rely on predefined reports, SQL queries, and static dashboards for data exploration.</w:t>
      </w:r>
    </w:p>
    <w:p w14:paraId="35DC9FB2" w14:textId="5332A9D4" w:rsidR="008806D1" w:rsidRPr="00935D31" w:rsidRDefault="008710AC" w:rsidP="00C64266">
      <w:pPr>
        <w:pStyle w:val="NormalWeb"/>
        <w:numPr>
          <w:ilvl w:val="0"/>
          <w:numId w:val="2"/>
        </w:numPr>
        <w:spacing w:line="276" w:lineRule="auto"/>
        <w:rPr>
          <w:rStyle w:val="Strong"/>
          <w:b w:val="0"/>
          <w:bCs w:val="0"/>
        </w:rPr>
      </w:pPr>
      <w:r w:rsidRPr="00935D31">
        <w:rPr>
          <w:rStyle w:val="Strong"/>
        </w:rPr>
        <w:t>Natural Language Querying</w:t>
      </w:r>
    </w:p>
    <w:p w14:paraId="6DB5620A" w14:textId="3D670FF9" w:rsidR="008710AC" w:rsidRPr="00935D31" w:rsidRDefault="008710AC" w:rsidP="008806D1">
      <w:pPr>
        <w:pStyle w:val="NormalWeb"/>
        <w:spacing w:line="276" w:lineRule="auto"/>
        <w:ind w:left="1260"/>
      </w:pPr>
      <w:r w:rsidRPr="00935D31">
        <w:br/>
      </w:r>
      <w:r w:rsidR="008806D1" w:rsidRPr="00935D31">
        <w:t>Business Analytics focuses on applying statistical methods, predictive models, and analytical techniques to understand historical data and predict future trends. Unlike traditional BI, which mainly describes past events, Business Analytics emphasizes forecasting, optimization, and data-driven strategic planning</w:t>
      </w:r>
    </w:p>
    <w:p w14:paraId="20AE660D" w14:textId="555FB1BE" w:rsidR="008806D1" w:rsidRPr="00935D31" w:rsidRDefault="008710AC" w:rsidP="00C64266">
      <w:pPr>
        <w:pStyle w:val="NormalWeb"/>
        <w:numPr>
          <w:ilvl w:val="0"/>
          <w:numId w:val="2"/>
        </w:numPr>
        <w:spacing w:line="276" w:lineRule="auto"/>
        <w:rPr>
          <w:rStyle w:val="Strong"/>
          <w:b w:val="0"/>
          <w:bCs w:val="0"/>
        </w:rPr>
      </w:pPr>
      <w:r w:rsidRPr="00935D31">
        <w:rPr>
          <w:rStyle w:val="Strong"/>
        </w:rPr>
        <w:t>Voice-Based Interaction</w:t>
      </w:r>
    </w:p>
    <w:p w14:paraId="1274331A" w14:textId="2136DAF8" w:rsidR="008806D1" w:rsidRPr="00935D31" w:rsidRDefault="008806D1" w:rsidP="008806D1">
      <w:pPr>
        <w:pStyle w:val="NormalWeb"/>
        <w:spacing w:line="276" w:lineRule="auto"/>
        <w:ind w:left="1260"/>
        <w:rPr>
          <w:rStyle w:val="Strong"/>
          <w:b w:val="0"/>
          <w:bCs w:val="0"/>
        </w:rPr>
      </w:pPr>
      <w:r w:rsidRPr="00935D31">
        <w:t>Voice-Based Interaction extends natural language interfaces by enabling users to communicate with analytical systems through spoken language. These systems depend on speech recognition and speech-to-text technologies to convert voice input into textual queries while handling accents, pronunciation differences, and natural conversational patterns.</w:t>
      </w:r>
    </w:p>
    <w:p w14:paraId="610823FA" w14:textId="77777777" w:rsidR="008806D1" w:rsidRPr="00935D31" w:rsidRDefault="008806D1" w:rsidP="00C64266">
      <w:pPr>
        <w:pStyle w:val="NormalWeb"/>
        <w:numPr>
          <w:ilvl w:val="0"/>
          <w:numId w:val="2"/>
        </w:numPr>
        <w:spacing w:line="276" w:lineRule="auto"/>
      </w:pPr>
      <w:r w:rsidRPr="00935D31">
        <w:rPr>
          <w:b/>
          <w:bCs/>
        </w:rPr>
        <w:t>Natural Language Querying</w:t>
      </w:r>
    </w:p>
    <w:p w14:paraId="627F0527" w14:textId="49E4C617" w:rsidR="008710AC" w:rsidRPr="00935D31" w:rsidRDefault="008710AC" w:rsidP="008806D1">
      <w:pPr>
        <w:pStyle w:val="NormalWeb"/>
        <w:spacing w:line="276" w:lineRule="auto"/>
        <w:ind w:left="1260"/>
      </w:pPr>
      <w:r w:rsidRPr="00935D31">
        <w:br/>
      </w:r>
      <w:r w:rsidR="008806D1" w:rsidRPr="00935D31">
        <w:t>Natural Language Querying allows users to interact with databases and analytical systems using human language instead of formal query syntax such as SQL. This improves accessibility for non-technical users and simplifies data exploration. However, such systems must handle ambiguity, context understanding, and intent interpretation effectively.</w:t>
      </w:r>
    </w:p>
    <w:p w14:paraId="238D9FF8" w14:textId="3A57CCFC" w:rsidR="008806D1" w:rsidRPr="00935D31" w:rsidRDefault="008710AC" w:rsidP="00C64266">
      <w:pPr>
        <w:pStyle w:val="NormalWeb"/>
        <w:numPr>
          <w:ilvl w:val="0"/>
          <w:numId w:val="2"/>
        </w:numPr>
        <w:spacing w:line="276" w:lineRule="auto"/>
        <w:rPr>
          <w:rStyle w:val="Strong"/>
          <w:b w:val="0"/>
          <w:bCs w:val="0"/>
        </w:rPr>
      </w:pPr>
      <w:r w:rsidRPr="00935D31">
        <w:rPr>
          <w:rStyle w:val="Strong"/>
        </w:rPr>
        <w:t>Natural Language to SQL (NL2SQL)</w:t>
      </w:r>
    </w:p>
    <w:p w14:paraId="3DF59C2F" w14:textId="0B3EAD50" w:rsidR="008710AC" w:rsidRPr="00935D31" w:rsidRDefault="008710AC" w:rsidP="008806D1">
      <w:pPr>
        <w:pStyle w:val="NormalWeb"/>
        <w:spacing w:line="276" w:lineRule="auto"/>
        <w:ind w:left="1260"/>
        <w:rPr>
          <w:rtl/>
        </w:rPr>
      </w:pPr>
      <w:r w:rsidRPr="00935D31">
        <w:br/>
      </w:r>
      <w:r w:rsidR="008806D1" w:rsidRPr="00935D31">
        <w:t>NL2SQL systems automatically transform user questions into executable SQL queries. These systems analyze user intent, identify relevant database schemas, tables, and columns, and generate structured queries while maintaining correctness, efficiency, and security.</w:t>
      </w:r>
    </w:p>
    <w:p w14:paraId="7E8B7CB9" w14:textId="2D4FE7EF" w:rsidR="008806D1" w:rsidRPr="00935D31" w:rsidRDefault="008806D1" w:rsidP="00C64266">
      <w:pPr>
        <w:pStyle w:val="NormalWeb"/>
        <w:numPr>
          <w:ilvl w:val="0"/>
          <w:numId w:val="2"/>
        </w:numPr>
        <w:spacing w:line="276" w:lineRule="auto"/>
        <w:rPr>
          <w:b/>
          <w:bCs/>
        </w:rPr>
      </w:pPr>
      <w:r w:rsidRPr="00935D31">
        <w:rPr>
          <w:b/>
          <w:bCs/>
        </w:rPr>
        <w:t>Large Language Models (LLMs)</w:t>
      </w:r>
    </w:p>
    <w:p w14:paraId="6D817D63" w14:textId="7FED603A" w:rsidR="008806D1" w:rsidRPr="00935D31" w:rsidRDefault="008806D1" w:rsidP="008806D1">
      <w:pPr>
        <w:pStyle w:val="NormalWeb"/>
        <w:spacing w:line="276" w:lineRule="auto"/>
        <w:ind w:left="1260"/>
        <w:rPr>
          <w:rtl/>
        </w:rPr>
      </w:pPr>
      <w:r w:rsidRPr="00935D31">
        <w:lastRenderedPageBreak/>
        <w:t>Large Language Models are advanced Artificial Intelligence models trained on massive textual datasets to understand and generate human-like language. In intelligent BI systems, LLMs are used for interpreting user intent, analyzing requests, generating SQL queries, summarizing results, and supporting intelligent reasoning workflows.</w:t>
      </w:r>
    </w:p>
    <w:p w14:paraId="509182A9" w14:textId="26045119" w:rsidR="008806D1" w:rsidRPr="00935D31" w:rsidRDefault="008806D1" w:rsidP="00C64266">
      <w:pPr>
        <w:pStyle w:val="NormalWeb"/>
        <w:numPr>
          <w:ilvl w:val="0"/>
          <w:numId w:val="2"/>
        </w:numPr>
        <w:spacing w:line="276" w:lineRule="auto"/>
        <w:rPr>
          <w:b/>
          <w:bCs/>
        </w:rPr>
      </w:pPr>
      <w:r w:rsidRPr="00935D31">
        <w:rPr>
          <w:b/>
          <w:bCs/>
        </w:rPr>
        <w:t>Agentic Systems</w:t>
      </w:r>
    </w:p>
    <w:p w14:paraId="0EA7F990" w14:textId="48720974" w:rsidR="008806D1" w:rsidRPr="00935D31" w:rsidRDefault="008806D1" w:rsidP="008806D1">
      <w:pPr>
        <w:pStyle w:val="NormalWeb"/>
        <w:spacing w:line="276" w:lineRule="auto"/>
        <w:ind w:left="1260"/>
        <w:rPr>
          <w:b/>
          <w:bCs/>
        </w:rPr>
      </w:pPr>
      <w:r w:rsidRPr="00935D31">
        <w:t>Agentic Systems refer to intelligent systems composed of multiple autonomous or semi-autonomous components that collaborate dynamically to perform tasks and make decisions. In modern AI-powered BI systems, agentic workflows help distribute reasoning, validation, query generation, and execution tasks across specialized intelligent modules.</w:t>
      </w:r>
    </w:p>
    <w:p w14:paraId="4F4C39F2" w14:textId="77777777" w:rsidR="008806D1" w:rsidRPr="00935D31" w:rsidRDefault="008710AC" w:rsidP="00C64266">
      <w:pPr>
        <w:pStyle w:val="NormalWeb"/>
        <w:numPr>
          <w:ilvl w:val="0"/>
          <w:numId w:val="2"/>
        </w:numPr>
        <w:spacing w:line="276" w:lineRule="auto"/>
        <w:rPr>
          <w:rStyle w:val="Strong"/>
          <w:b w:val="0"/>
          <w:bCs w:val="0"/>
        </w:rPr>
      </w:pPr>
      <w:r w:rsidRPr="00935D31">
        <w:rPr>
          <w:rStyle w:val="Strong"/>
        </w:rPr>
        <w:t>ETL and Data Pipelines</w:t>
      </w:r>
    </w:p>
    <w:p w14:paraId="127589F3" w14:textId="1F143441" w:rsidR="008710AC" w:rsidRPr="00935D31" w:rsidRDefault="008710AC" w:rsidP="008806D1">
      <w:pPr>
        <w:pStyle w:val="NormalWeb"/>
        <w:spacing w:line="276" w:lineRule="auto"/>
        <w:ind w:left="1260"/>
      </w:pPr>
      <w:r w:rsidRPr="00935D31">
        <w:br/>
      </w:r>
      <w:r w:rsidR="008806D1" w:rsidRPr="00935D31">
        <w:t>ETL represents the process of extracting data from multiple sources, transforming and cleaning the data, and loading it into analytical databases or data warehouses. ETL pipelines are critical for maintaining data quality, consistency, and availability in Business Intelligence systems.</w:t>
      </w:r>
    </w:p>
    <w:p w14:paraId="65257348" w14:textId="2D50FDD8" w:rsidR="008806D1" w:rsidRPr="00935D31" w:rsidRDefault="008806D1" w:rsidP="00C64266">
      <w:pPr>
        <w:pStyle w:val="NormalWeb"/>
        <w:numPr>
          <w:ilvl w:val="0"/>
          <w:numId w:val="2"/>
        </w:numPr>
        <w:spacing w:line="276" w:lineRule="auto"/>
        <w:rPr>
          <w:b/>
          <w:bCs/>
        </w:rPr>
      </w:pPr>
      <w:r w:rsidRPr="00935D31">
        <w:rPr>
          <w:b/>
          <w:bCs/>
        </w:rPr>
        <w:t>Apache Kafka</w:t>
      </w:r>
    </w:p>
    <w:p w14:paraId="17270271" w14:textId="2F738FB4" w:rsidR="008806D1" w:rsidRPr="00935D31" w:rsidRDefault="008806D1" w:rsidP="008806D1">
      <w:pPr>
        <w:pStyle w:val="NormalWeb"/>
        <w:spacing w:line="276" w:lineRule="auto"/>
        <w:ind w:left="1260"/>
      </w:pPr>
      <w:r w:rsidRPr="00935D31">
        <w:t>Apache Kafka is a distributed event-streaming platform used for building scalable and fault-tolerant data pipelines. It enables asynchronous communication between services and supports real-time data streaming and processing across distributed systems.</w:t>
      </w:r>
    </w:p>
    <w:p w14:paraId="7F5CC4A7" w14:textId="065FC964" w:rsidR="008806D1" w:rsidRPr="00935D31" w:rsidRDefault="008806D1" w:rsidP="00C64266">
      <w:pPr>
        <w:pStyle w:val="NormalWeb"/>
        <w:numPr>
          <w:ilvl w:val="0"/>
          <w:numId w:val="2"/>
        </w:numPr>
        <w:spacing w:line="276" w:lineRule="auto"/>
        <w:rPr>
          <w:rStyle w:val="Strong"/>
          <w:b w:val="0"/>
          <w:bCs w:val="0"/>
        </w:rPr>
      </w:pPr>
      <w:r w:rsidRPr="00935D31">
        <w:rPr>
          <w:rStyle w:val="Strong"/>
        </w:rPr>
        <w:t>Analytical Data Warehouses</w:t>
      </w:r>
    </w:p>
    <w:p w14:paraId="0833C573" w14:textId="5AD358C7" w:rsidR="008806D1" w:rsidRPr="00935D31" w:rsidRDefault="008806D1" w:rsidP="00935D31">
      <w:pPr>
        <w:pStyle w:val="NormalWeb"/>
        <w:spacing w:line="276" w:lineRule="auto"/>
        <w:ind w:left="1260"/>
      </w:pPr>
      <w:r w:rsidRPr="00935D31">
        <w:t>Analytical Data Warehouses are specialized databases optimized for large-scale analytical workloads and complex aggregation queries. These systems are designed to handle read-heavy operations efficiently and support fast analytical processing for Business Intelligence applications.</w:t>
      </w:r>
    </w:p>
    <w:p w14:paraId="5B9F29F4" w14:textId="7EEB14AD" w:rsidR="002C4199" w:rsidRPr="00935D31" w:rsidRDefault="002C4199" w:rsidP="00C64266">
      <w:pPr>
        <w:pStyle w:val="ListParagraph"/>
        <w:numPr>
          <w:ilvl w:val="0"/>
          <w:numId w:val="2"/>
        </w:numPr>
        <w:spacing w:line="276" w:lineRule="auto"/>
        <w:rPr>
          <w:rFonts w:asciiTheme="majorBidi" w:hAnsiTheme="majorBidi" w:cstheme="majorBidi"/>
          <w:b/>
          <w:bCs/>
          <w:color w:val="000000" w:themeColor="text1"/>
          <w:sz w:val="24"/>
          <w:szCs w:val="24"/>
        </w:rPr>
      </w:pPr>
      <w:r w:rsidRPr="00935D31">
        <w:rPr>
          <w:rFonts w:asciiTheme="majorBidi" w:hAnsiTheme="majorBidi" w:cstheme="majorBidi"/>
          <w:b/>
          <w:bCs/>
          <w:color w:val="000000" w:themeColor="text1"/>
          <w:sz w:val="24"/>
          <w:szCs w:val="24"/>
        </w:rPr>
        <w:t>ClickHouse (Analytical Data Warehouse)</w:t>
      </w:r>
    </w:p>
    <w:p w14:paraId="1B851C13" w14:textId="77777777" w:rsidR="008806D1" w:rsidRPr="00935D31" w:rsidRDefault="008806D1" w:rsidP="008806D1">
      <w:pPr>
        <w:pStyle w:val="ListParagraph"/>
        <w:spacing w:line="276" w:lineRule="auto"/>
        <w:ind w:left="1260" w:firstLine="0"/>
        <w:rPr>
          <w:rFonts w:asciiTheme="majorBidi" w:hAnsiTheme="majorBidi" w:cstheme="majorBidi"/>
          <w:b/>
          <w:bCs/>
          <w:color w:val="000000" w:themeColor="text1"/>
          <w:sz w:val="24"/>
          <w:szCs w:val="24"/>
        </w:rPr>
      </w:pPr>
    </w:p>
    <w:p w14:paraId="0350B792" w14:textId="506D8710" w:rsidR="008806D1" w:rsidRPr="00935D31" w:rsidRDefault="008806D1" w:rsidP="008806D1">
      <w:pPr>
        <w:pStyle w:val="ListParagraph"/>
        <w:spacing w:line="276" w:lineRule="auto"/>
        <w:ind w:left="1260" w:firstLine="0"/>
        <w:rPr>
          <w:rFonts w:asciiTheme="majorBidi" w:hAnsiTheme="majorBidi" w:cstheme="majorBidi"/>
          <w:sz w:val="24"/>
          <w:szCs w:val="24"/>
        </w:rPr>
      </w:pPr>
      <w:r w:rsidRPr="00935D31">
        <w:rPr>
          <w:rFonts w:asciiTheme="majorBidi" w:hAnsiTheme="majorBidi" w:cstheme="majorBidi"/>
          <w:sz w:val="24"/>
          <w:szCs w:val="24"/>
        </w:rPr>
        <w:t>ClickHouse is a high-performance column-oriented analytical database management system designed for real-time analytical processing. It supports fast aggregations and complex analytical queries on large datasets, making it highly suitable for Business Intelligence and reporting systems.</w:t>
      </w:r>
    </w:p>
    <w:p w14:paraId="14E34F13" w14:textId="77777777" w:rsidR="008806D1" w:rsidRPr="00935D31" w:rsidRDefault="008806D1" w:rsidP="008806D1">
      <w:pPr>
        <w:pStyle w:val="ListParagraph"/>
        <w:spacing w:line="276" w:lineRule="auto"/>
        <w:ind w:left="1260" w:firstLine="0"/>
        <w:rPr>
          <w:rFonts w:asciiTheme="majorBidi" w:hAnsiTheme="majorBidi" w:cstheme="majorBidi"/>
          <w:sz w:val="24"/>
          <w:szCs w:val="24"/>
        </w:rPr>
      </w:pPr>
    </w:p>
    <w:p w14:paraId="5EB0FDD0" w14:textId="312DE46D" w:rsidR="002C4199" w:rsidRPr="00935D31" w:rsidRDefault="002C4199" w:rsidP="00C64266">
      <w:pPr>
        <w:pStyle w:val="ListParagraph"/>
        <w:numPr>
          <w:ilvl w:val="0"/>
          <w:numId w:val="2"/>
        </w:numPr>
        <w:spacing w:line="276" w:lineRule="auto"/>
        <w:rPr>
          <w:rFonts w:asciiTheme="majorBidi" w:hAnsiTheme="majorBidi" w:cstheme="majorBidi"/>
          <w:b/>
          <w:bCs/>
          <w:color w:val="000000" w:themeColor="text1"/>
          <w:sz w:val="24"/>
          <w:szCs w:val="24"/>
        </w:rPr>
      </w:pPr>
      <w:r w:rsidRPr="00935D31">
        <w:rPr>
          <w:rFonts w:asciiTheme="majorBidi" w:hAnsiTheme="majorBidi" w:cstheme="majorBidi"/>
          <w:b/>
          <w:bCs/>
          <w:color w:val="000000" w:themeColor="text1"/>
          <w:sz w:val="24"/>
          <w:szCs w:val="24"/>
        </w:rPr>
        <w:lastRenderedPageBreak/>
        <w:t>Metabase (Data Visualization)</w:t>
      </w:r>
    </w:p>
    <w:p w14:paraId="48A0EFA8" w14:textId="77777777" w:rsidR="008806D1" w:rsidRPr="00935D31" w:rsidRDefault="008806D1" w:rsidP="008806D1">
      <w:pPr>
        <w:pStyle w:val="ListParagraph"/>
        <w:spacing w:line="276" w:lineRule="auto"/>
        <w:ind w:left="1260" w:firstLine="0"/>
        <w:rPr>
          <w:rFonts w:asciiTheme="majorBidi" w:hAnsiTheme="majorBidi" w:cstheme="majorBidi"/>
          <w:b/>
          <w:bCs/>
          <w:color w:val="000000" w:themeColor="text1"/>
          <w:sz w:val="24"/>
          <w:szCs w:val="24"/>
        </w:rPr>
      </w:pPr>
    </w:p>
    <w:p w14:paraId="186FBBFC" w14:textId="3A9F1742" w:rsidR="008806D1" w:rsidRPr="00935D31" w:rsidRDefault="008806D1" w:rsidP="008806D1">
      <w:pPr>
        <w:pStyle w:val="ListParagraph"/>
        <w:spacing w:line="276" w:lineRule="auto"/>
        <w:ind w:left="1260" w:firstLine="0"/>
        <w:rPr>
          <w:rFonts w:asciiTheme="majorBidi" w:hAnsiTheme="majorBidi" w:cstheme="majorBidi"/>
          <w:sz w:val="24"/>
          <w:szCs w:val="24"/>
        </w:rPr>
      </w:pPr>
      <w:r w:rsidRPr="00935D31">
        <w:rPr>
          <w:rFonts w:asciiTheme="majorBidi" w:hAnsiTheme="majorBidi" w:cstheme="majorBidi"/>
          <w:sz w:val="24"/>
          <w:szCs w:val="24"/>
        </w:rPr>
        <w:t>Metabase is an open-source Business Intelligence and data visualization platform used to create dashboards, charts, and analytical reports. It enables users to explore data interactively without requiring advanced SQL knowledge.</w:t>
      </w:r>
    </w:p>
    <w:p w14:paraId="044C13B9" w14:textId="759D6464" w:rsidR="008806D1" w:rsidRPr="00935D31" w:rsidRDefault="008806D1" w:rsidP="008806D1">
      <w:pPr>
        <w:pStyle w:val="ListParagraph"/>
        <w:spacing w:line="276" w:lineRule="auto"/>
        <w:ind w:left="1260" w:firstLine="0"/>
        <w:rPr>
          <w:rFonts w:asciiTheme="majorBidi" w:hAnsiTheme="majorBidi" w:cstheme="majorBidi"/>
          <w:sz w:val="24"/>
          <w:szCs w:val="24"/>
        </w:rPr>
      </w:pPr>
    </w:p>
    <w:p w14:paraId="32213568" w14:textId="0862E3F5" w:rsidR="008806D1" w:rsidRPr="00935D31" w:rsidRDefault="008806D1" w:rsidP="00C64266">
      <w:pPr>
        <w:pStyle w:val="ListParagraph"/>
        <w:numPr>
          <w:ilvl w:val="0"/>
          <w:numId w:val="2"/>
        </w:numPr>
        <w:spacing w:line="276" w:lineRule="auto"/>
        <w:rPr>
          <w:rFonts w:asciiTheme="majorBidi" w:hAnsiTheme="majorBidi" w:cstheme="majorBidi"/>
          <w:b/>
          <w:bCs/>
          <w:sz w:val="24"/>
          <w:szCs w:val="24"/>
        </w:rPr>
      </w:pPr>
      <w:r w:rsidRPr="00935D31">
        <w:rPr>
          <w:rFonts w:asciiTheme="majorBidi" w:hAnsiTheme="majorBidi" w:cstheme="majorBidi"/>
          <w:b/>
          <w:bCs/>
          <w:sz w:val="24"/>
          <w:szCs w:val="24"/>
        </w:rPr>
        <w:t>LangChain</w:t>
      </w:r>
    </w:p>
    <w:p w14:paraId="54CFD9E9" w14:textId="77777777" w:rsidR="008806D1" w:rsidRPr="00935D31" w:rsidRDefault="008806D1" w:rsidP="008806D1">
      <w:pPr>
        <w:pStyle w:val="ListParagraph"/>
        <w:spacing w:line="276" w:lineRule="auto"/>
        <w:ind w:left="1260" w:firstLine="0"/>
        <w:rPr>
          <w:rFonts w:asciiTheme="majorBidi" w:hAnsiTheme="majorBidi" w:cstheme="majorBidi"/>
          <w:b/>
          <w:bCs/>
          <w:sz w:val="24"/>
          <w:szCs w:val="24"/>
        </w:rPr>
      </w:pPr>
    </w:p>
    <w:p w14:paraId="4AA49C72" w14:textId="44E7AA6B" w:rsidR="008806D1" w:rsidRPr="00935D31" w:rsidRDefault="008806D1" w:rsidP="008806D1">
      <w:pPr>
        <w:pStyle w:val="ListParagraph"/>
        <w:spacing w:line="276" w:lineRule="auto"/>
        <w:ind w:left="1260" w:firstLine="0"/>
        <w:rPr>
          <w:rFonts w:asciiTheme="majorBidi" w:hAnsiTheme="majorBidi" w:cstheme="majorBidi"/>
          <w:sz w:val="24"/>
          <w:szCs w:val="24"/>
        </w:rPr>
      </w:pPr>
      <w:r w:rsidRPr="00935D31">
        <w:rPr>
          <w:rFonts w:asciiTheme="majorBidi" w:hAnsiTheme="majorBidi" w:cstheme="majorBidi"/>
          <w:sz w:val="24"/>
          <w:szCs w:val="24"/>
        </w:rPr>
        <w:t>LangChain is a framework designed for developing applications powered by Large Language Models. It enables developers to connect LLMs with external tools, APIs, databases, and memory systems while supporting multi-step reasoning workflows.</w:t>
      </w:r>
    </w:p>
    <w:p w14:paraId="06819E7F" w14:textId="77777777" w:rsidR="008806D1" w:rsidRPr="00935D31" w:rsidRDefault="008806D1" w:rsidP="008806D1">
      <w:pPr>
        <w:pStyle w:val="ListParagraph"/>
        <w:spacing w:line="276" w:lineRule="auto"/>
        <w:ind w:left="1260" w:firstLine="0"/>
        <w:rPr>
          <w:rFonts w:asciiTheme="majorBidi" w:hAnsiTheme="majorBidi" w:cstheme="majorBidi"/>
          <w:sz w:val="24"/>
          <w:szCs w:val="24"/>
        </w:rPr>
      </w:pPr>
    </w:p>
    <w:p w14:paraId="44B2DE93" w14:textId="35A10777" w:rsidR="008806D1" w:rsidRPr="00935D31" w:rsidRDefault="008806D1" w:rsidP="00C64266">
      <w:pPr>
        <w:pStyle w:val="ListParagraph"/>
        <w:numPr>
          <w:ilvl w:val="0"/>
          <w:numId w:val="2"/>
        </w:numPr>
        <w:spacing w:line="276" w:lineRule="auto"/>
        <w:rPr>
          <w:rFonts w:asciiTheme="majorBidi" w:hAnsiTheme="majorBidi" w:cstheme="majorBidi"/>
          <w:b/>
          <w:bCs/>
          <w:sz w:val="24"/>
          <w:szCs w:val="24"/>
        </w:rPr>
      </w:pPr>
      <w:r w:rsidRPr="00935D31">
        <w:rPr>
          <w:rFonts w:asciiTheme="majorBidi" w:hAnsiTheme="majorBidi" w:cstheme="majorBidi"/>
          <w:b/>
          <w:bCs/>
          <w:sz w:val="24"/>
          <w:szCs w:val="24"/>
        </w:rPr>
        <w:t>LangGraph</w:t>
      </w:r>
    </w:p>
    <w:p w14:paraId="7DA8381E" w14:textId="77777777" w:rsidR="008806D1" w:rsidRPr="00935D31" w:rsidRDefault="008806D1" w:rsidP="008806D1">
      <w:pPr>
        <w:pStyle w:val="ListParagraph"/>
        <w:spacing w:line="276" w:lineRule="auto"/>
        <w:ind w:left="1260" w:firstLine="0"/>
        <w:rPr>
          <w:rFonts w:asciiTheme="majorBidi" w:hAnsiTheme="majorBidi" w:cstheme="majorBidi"/>
          <w:b/>
          <w:bCs/>
          <w:sz w:val="24"/>
          <w:szCs w:val="24"/>
        </w:rPr>
      </w:pPr>
    </w:p>
    <w:p w14:paraId="133351A1" w14:textId="554BF0CD" w:rsidR="008806D1" w:rsidRPr="00935D31" w:rsidRDefault="008806D1" w:rsidP="008806D1">
      <w:pPr>
        <w:pStyle w:val="ListParagraph"/>
        <w:spacing w:line="276" w:lineRule="auto"/>
        <w:ind w:left="1260" w:firstLine="0"/>
        <w:rPr>
          <w:rFonts w:asciiTheme="majorBidi" w:hAnsiTheme="majorBidi" w:cstheme="majorBidi"/>
          <w:sz w:val="24"/>
          <w:szCs w:val="24"/>
        </w:rPr>
      </w:pPr>
      <w:r w:rsidRPr="00935D31">
        <w:rPr>
          <w:rFonts w:asciiTheme="majorBidi" w:hAnsiTheme="majorBidi" w:cstheme="majorBidi"/>
          <w:sz w:val="24"/>
          <w:szCs w:val="24"/>
        </w:rPr>
        <w:t>LangGraph is an orchestration framework built for managing graph-based workflows between multiple AI agents and reasoning components. It enables structured execution flows, state management, and collaborative agent interactions within complex AI systems.</w:t>
      </w:r>
    </w:p>
    <w:p w14:paraId="5D61D531" w14:textId="77777777" w:rsidR="00EA34F2" w:rsidRPr="00935D31" w:rsidRDefault="00EA34F2" w:rsidP="008806D1">
      <w:pPr>
        <w:pStyle w:val="ListParagraph"/>
        <w:spacing w:line="276" w:lineRule="auto"/>
        <w:ind w:left="1260" w:firstLine="0"/>
        <w:rPr>
          <w:rFonts w:asciiTheme="majorBidi" w:hAnsiTheme="majorBidi" w:cstheme="majorBidi"/>
          <w:sz w:val="24"/>
          <w:szCs w:val="24"/>
        </w:rPr>
      </w:pPr>
    </w:p>
    <w:p w14:paraId="7EA63243" w14:textId="2FF37A43" w:rsidR="008806D1" w:rsidRPr="00935D31" w:rsidRDefault="008806D1" w:rsidP="00C64266">
      <w:pPr>
        <w:pStyle w:val="ListParagraph"/>
        <w:numPr>
          <w:ilvl w:val="0"/>
          <w:numId w:val="2"/>
        </w:numPr>
        <w:spacing w:line="276" w:lineRule="auto"/>
        <w:rPr>
          <w:rFonts w:asciiTheme="majorBidi" w:hAnsiTheme="majorBidi" w:cstheme="majorBidi"/>
          <w:b/>
          <w:bCs/>
          <w:sz w:val="24"/>
          <w:szCs w:val="24"/>
        </w:rPr>
      </w:pPr>
      <w:r w:rsidRPr="00935D31">
        <w:rPr>
          <w:rFonts w:asciiTheme="majorBidi" w:hAnsiTheme="majorBidi" w:cstheme="majorBidi"/>
          <w:b/>
          <w:bCs/>
          <w:sz w:val="24"/>
          <w:szCs w:val="24"/>
        </w:rPr>
        <w:t>LangFlow</w:t>
      </w:r>
    </w:p>
    <w:p w14:paraId="2AA62300" w14:textId="77777777" w:rsidR="00EA34F2" w:rsidRPr="00935D31" w:rsidRDefault="00EA34F2" w:rsidP="00EA34F2">
      <w:pPr>
        <w:pStyle w:val="ListParagraph"/>
        <w:spacing w:line="276" w:lineRule="auto"/>
        <w:ind w:left="1260" w:firstLine="0"/>
        <w:rPr>
          <w:rFonts w:asciiTheme="majorBidi" w:hAnsiTheme="majorBidi" w:cstheme="majorBidi"/>
          <w:b/>
          <w:bCs/>
          <w:sz w:val="24"/>
          <w:szCs w:val="24"/>
        </w:rPr>
      </w:pPr>
    </w:p>
    <w:p w14:paraId="2A8EC4CE" w14:textId="4299757E" w:rsidR="008806D1" w:rsidRPr="00935D31" w:rsidRDefault="008806D1" w:rsidP="008806D1">
      <w:pPr>
        <w:pStyle w:val="ListParagraph"/>
        <w:spacing w:line="276" w:lineRule="auto"/>
        <w:ind w:left="1260" w:firstLine="0"/>
        <w:rPr>
          <w:rFonts w:asciiTheme="majorBidi" w:hAnsiTheme="majorBidi" w:cstheme="majorBidi"/>
          <w:sz w:val="24"/>
          <w:szCs w:val="24"/>
        </w:rPr>
      </w:pPr>
      <w:r w:rsidRPr="00935D31">
        <w:rPr>
          <w:rFonts w:asciiTheme="majorBidi" w:hAnsiTheme="majorBidi" w:cstheme="majorBidi"/>
          <w:sz w:val="24"/>
          <w:szCs w:val="24"/>
        </w:rPr>
        <w:t>LangFlow is a visual development environment for building and managing LLM-based workflows. It provides a graphical interface for connecting AI components, prompts, models, and processing pipelines, simplifying the development of AI-powered systems.</w:t>
      </w:r>
    </w:p>
    <w:p w14:paraId="143D28FC" w14:textId="77777777" w:rsidR="00EA34F2" w:rsidRPr="008806D1" w:rsidRDefault="00EA34F2" w:rsidP="008806D1">
      <w:pPr>
        <w:pStyle w:val="ListParagraph"/>
        <w:spacing w:line="276" w:lineRule="auto"/>
        <w:ind w:left="1260" w:firstLine="0"/>
        <w:rPr>
          <w:rFonts w:asciiTheme="majorBidi" w:hAnsiTheme="majorBidi" w:cstheme="majorBidi"/>
          <w:sz w:val="24"/>
          <w:szCs w:val="20"/>
        </w:rPr>
      </w:pPr>
    </w:p>
    <w:p w14:paraId="27C01C17" w14:textId="16864162" w:rsidR="008806D1" w:rsidRPr="00EA34F2" w:rsidRDefault="008806D1" w:rsidP="00C64266">
      <w:pPr>
        <w:pStyle w:val="ListParagraph"/>
        <w:numPr>
          <w:ilvl w:val="0"/>
          <w:numId w:val="2"/>
        </w:numPr>
        <w:spacing w:line="276" w:lineRule="auto"/>
        <w:rPr>
          <w:rFonts w:asciiTheme="majorBidi" w:hAnsiTheme="majorBidi" w:cstheme="majorBidi"/>
          <w:b/>
          <w:bCs/>
          <w:sz w:val="24"/>
          <w:szCs w:val="20"/>
        </w:rPr>
      </w:pPr>
      <w:r w:rsidRPr="00EA34F2">
        <w:rPr>
          <w:rFonts w:asciiTheme="majorBidi" w:hAnsiTheme="majorBidi" w:cstheme="majorBidi"/>
          <w:b/>
          <w:bCs/>
        </w:rPr>
        <w:t>Interactive Dashboard Management</w:t>
      </w:r>
    </w:p>
    <w:p w14:paraId="4B32B08F" w14:textId="77777777" w:rsidR="008806D1" w:rsidRDefault="008806D1" w:rsidP="008806D1">
      <w:pPr>
        <w:pStyle w:val="NormalWeb"/>
        <w:ind w:left="1260"/>
      </w:pPr>
      <w:r>
        <w:t>Interactive Dashboard Management refers to the capabilities that allow users to dynamically organize reports and visualizations across multiple dashboard pages. These capabilities include page creation, drag-and-drop report organization, dynamic resizing and repositioning of reports, moving reports between pages, customizing chart types, and duplicating reports to display the same analytical data using different visual representations.</w:t>
      </w:r>
    </w:p>
    <w:p w14:paraId="59DF1F1F" w14:textId="5FB9C8D8" w:rsidR="00935D31" w:rsidRDefault="008806D1" w:rsidP="00935D31">
      <w:pPr>
        <w:pStyle w:val="NormalWeb"/>
        <w:ind w:left="1260"/>
      </w:pPr>
      <w:r>
        <w:t>These features improve flexibility, user experience, and data exploration efficiency while providing an environment similar to modern professional Business Intelligence platforms.</w:t>
      </w:r>
    </w:p>
    <w:p w14:paraId="3786FD61" w14:textId="77777777" w:rsidR="008806D1" w:rsidRPr="008806D1" w:rsidRDefault="008806D1" w:rsidP="008806D1">
      <w:pPr>
        <w:pStyle w:val="ListParagraph"/>
        <w:spacing w:line="276" w:lineRule="auto"/>
        <w:ind w:left="1260" w:firstLine="0"/>
        <w:rPr>
          <w:rFonts w:asciiTheme="majorBidi" w:hAnsiTheme="majorBidi" w:cstheme="majorBidi"/>
          <w:sz w:val="24"/>
          <w:szCs w:val="20"/>
          <w:lang w:val="en-PH"/>
        </w:rPr>
      </w:pPr>
    </w:p>
    <w:p w14:paraId="43BCBCAD" w14:textId="77777777" w:rsidR="008806D1" w:rsidRPr="008806D1" w:rsidRDefault="008806D1" w:rsidP="008806D1">
      <w:pPr>
        <w:pStyle w:val="ListParagraph"/>
        <w:spacing w:line="276" w:lineRule="auto"/>
        <w:ind w:left="1260" w:firstLine="0"/>
        <w:rPr>
          <w:rFonts w:asciiTheme="majorBidi" w:hAnsiTheme="majorBidi" w:cstheme="majorBidi"/>
          <w:b/>
          <w:bCs/>
          <w:color w:val="000000" w:themeColor="text1"/>
          <w:sz w:val="24"/>
          <w:szCs w:val="24"/>
        </w:rPr>
      </w:pPr>
    </w:p>
    <w:p w14:paraId="3B225F73" w14:textId="77777777" w:rsidR="00935D31" w:rsidRDefault="00935D31" w:rsidP="0079686E">
      <w:pPr>
        <w:outlineLvl w:val="2"/>
        <w:rPr>
          <w:rFonts w:asciiTheme="majorBidi" w:hAnsiTheme="majorBidi" w:cstheme="majorBidi"/>
          <w:b/>
          <w:bCs/>
          <w:i/>
          <w:iCs/>
          <w:color w:val="000000" w:themeColor="text1"/>
          <w:sz w:val="32"/>
          <w:szCs w:val="32"/>
          <w:rtl/>
        </w:rPr>
      </w:pPr>
    </w:p>
    <w:p w14:paraId="7AE614A9" w14:textId="755AE57A" w:rsidR="008710AC" w:rsidRDefault="00EA34F2" w:rsidP="0079686E">
      <w:pPr>
        <w:outlineLvl w:val="2"/>
        <w:rPr>
          <w:rFonts w:asciiTheme="majorBidi" w:hAnsiTheme="majorBidi" w:cstheme="majorBidi"/>
          <w:b/>
          <w:bCs/>
          <w:i/>
          <w:iCs/>
          <w:color w:val="000000" w:themeColor="text1"/>
          <w:sz w:val="32"/>
          <w:szCs w:val="32"/>
          <w:rtl/>
        </w:rPr>
      </w:pPr>
      <w:bookmarkStart w:id="11" w:name="_Toc231253024"/>
      <w:r>
        <w:rPr>
          <w:rFonts w:asciiTheme="majorBidi" w:hAnsiTheme="majorBidi" w:cstheme="majorBidi"/>
          <w:b/>
          <w:bCs/>
          <w:i/>
          <w:iCs/>
          <w:color w:val="000000" w:themeColor="text1"/>
          <w:sz w:val="32"/>
          <w:szCs w:val="32"/>
        </w:rPr>
        <w:lastRenderedPageBreak/>
        <w:t>2</w:t>
      </w:r>
      <w:r w:rsidR="002C4199" w:rsidRPr="002C4199">
        <w:rPr>
          <w:rFonts w:asciiTheme="majorBidi" w:hAnsiTheme="majorBidi" w:cstheme="majorBidi"/>
          <w:b/>
          <w:bCs/>
          <w:i/>
          <w:iCs/>
          <w:color w:val="000000" w:themeColor="text1"/>
          <w:sz w:val="32"/>
          <w:szCs w:val="32"/>
        </w:rPr>
        <w:t>.</w:t>
      </w:r>
      <w:r>
        <w:rPr>
          <w:rFonts w:asciiTheme="majorBidi" w:hAnsiTheme="majorBidi" w:cstheme="majorBidi"/>
          <w:b/>
          <w:bCs/>
          <w:i/>
          <w:iCs/>
          <w:color w:val="000000" w:themeColor="text1"/>
          <w:sz w:val="32"/>
          <w:szCs w:val="32"/>
        </w:rPr>
        <w:t>1.3</w:t>
      </w:r>
      <w:r w:rsidR="002C4199" w:rsidRPr="002C4199">
        <w:rPr>
          <w:rFonts w:asciiTheme="majorBidi" w:hAnsiTheme="majorBidi" w:cstheme="majorBidi"/>
          <w:b/>
          <w:bCs/>
          <w:i/>
          <w:iCs/>
          <w:color w:val="000000" w:themeColor="text1"/>
          <w:sz w:val="32"/>
          <w:szCs w:val="32"/>
        </w:rPr>
        <w:t xml:space="preserve"> </w:t>
      </w:r>
      <w:r w:rsidR="002C4199" w:rsidRPr="00BB03F5">
        <w:rPr>
          <w:rFonts w:asciiTheme="majorBidi" w:hAnsiTheme="majorBidi" w:cstheme="majorBidi"/>
          <w:b/>
          <w:bCs/>
          <w:color w:val="000000" w:themeColor="text1"/>
          <w:sz w:val="28"/>
          <w:szCs w:val="28"/>
        </w:rPr>
        <w:t>Literature Review for the system</w:t>
      </w:r>
      <w:bookmarkEnd w:id="11"/>
    </w:p>
    <w:p w14:paraId="42F7D0C0" w14:textId="344C469A" w:rsidR="00EA34F2" w:rsidRDefault="00EA34F2" w:rsidP="00EA34F2">
      <w:pPr>
        <w:pStyle w:val="NormalWeb"/>
      </w:pPr>
      <w:r>
        <w:rPr>
          <w:rtl/>
        </w:rPr>
        <w:tab/>
      </w:r>
      <w:r>
        <w:t xml:space="preserve">The field of Business Intelligence has undergone significant transformation in recent </w:t>
      </w:r>
      <w:r>
        <w:rPr>
          <w:rtl/>
        </w:rPr>
        <w:tab/>
      </w:r>
      <w:r>
        <w:t xml:space="preserve">years due to the rapid integration of Artificial Intelligence technologies with data </w:t>
      </w:r>
      <w:r>
        <w:rPr>
          <w:rtl/>
        </w:rPr>
        <w:tab/>
      </w:r>
      <w:r>
        <w:t xml:space="preserve">analytics systems. Traditional BI systems, which relied mainly on static dashboards </w:t>
      </w:r>
      <w:r w:rsidR="00530192">
        <w:rPr>
          <w:rtl/>
        </w:rPr>
        <w:tab/>
      </w:r>
      <w:r>
        <w:t xml:space="preserve">and manual reporting, are evolving into more intelligent and interactive systems </w:t>
      </w:r>
      <w:r w:rsidR="00530192">
        <w:rPr>
          <w:rtl/>
        </w:rPr>
        <w:tab/>
      </w:r>
      <w:r>
        <w:t xml:space="preserve">powered by autonomous agentic workflows capable of monitoring, analyzing, and </w:t>
      </w:r>
      <w:r w:rsidR="00530192">
        <w:rPr>
          <w:rtl/>
        </w:rPr>
        <w:tab/>
      </w:r>
      <w:r>
        <w:t>generating insights proactively.</w:t>
      </w:r>
    </w:p>
    <w:p w14:paraId="38101FDB" w14:textId="284D3A61" w:rsidR="00EA34F2" w:rsidRDefault="00530192" w:rsidP="00EA34F2">
      <w:pPr>
        <w:pStyle w:val="NormalWeb"/>
      </w:pPr>
      <w:r>
        <w:rPr>
          <w:rtl/>
        </w:rPr>
        <w:tab/>
      </w:r>
      <w:r w:rsidR="00EA34F2">
        <w:t xml:space="preserve">One of the most important trends in Agentic BI is the shift from reactive analytics </w:t>
      </w:r>
      <w:r>
        <w:rPr>
          <w:rtl/>
        </w:rPr>
        <w:tab/>
      </w:r>
      <w:r w:rsidR="00EA34F2">
        <w:t xml:space="preserve">toward proactive analytics, where modern systems can automatically detect </w:t>
      </w:r>
      <w:r>
        <w:rPr>
          <w:rtl/>
        </w:rPr>
        <w:tab/>
      </w:r>
      <w:r w:rsidR="00EA34F2">
        <w:t xml:space="preserve">anomalies, identify patterns, and generate insights in real time without continuous </w:t>
      </w:r>
      <w:r>
        <w:rPr>
          <w:rtl/>
        </w:rPr>
        <w:tab/>
      </w:r>
      <w:r w:rsidR="00EA34F2">
        <w:t xml:space="preserve">manual intervention. In addition, Natural Language Querying technologies have </w:t>
      </w:r>
      <w:r>
        <w:rPr>
          <w:rtl/>
        </w:rPr>
        <w:tab/>
      </w:r>
      <w:r w:rsidR="00EA34F2">
        <w:t xml:space="preserve">significantly improved accessibility for non-technical users by enabling interaction </w:t>
      </w:r>
      <w:r>
        <w:rPr>
          <w:rtl/>
        </w:rPr>
        <w:tab/>
      </w:r>
      <w:r w:rsidR="00EA34F2">
        <w:t>with analytical systems using human language instead of complex SQL queries.</w:t>
      </w:r>
    </w:p>
    <w:p w14:paraId="5DA2E0AF" w14:textId="7E0F36A8" w:rsidR="00EA34F2" w:rsidRDefault="00530192" w:rsidP="00EA34F2">
      <w:pPr>
        <w:pStyle w:val="NormalWeb"/>
      </w:pPr>
      <w:r>
        <w:rPr>
          <w:rtl/>
        </w:rPr>
        <w:tab/>
      </w:r>
      <w:r w:rsidR="00EA34F2">
        <w:t xml:space="preserve">Furthermore, modern BI platforms are increasingly integrating analytics directly into </w:t>
      </w:r>
      <w:r>
        <w:rPr>
          <w:rtl/>
        </w:rPr>
        <w:tab/>
      </w:r>
      <w:r w:rsidR="00EA34F2">
        <w:t xml:space="preserve">operational workflows, allowing systems not only to display insights but also to </w:t>
      </w:r>
      <w:r>
        <w:rPr>
          <w:rtl/>
        </w:rPr>
        <w:tab/>
      </w:r>
      <w:r w:rsidR="00EA34F2">
        <w:t>support actions and decision-making processes within business applications.</w:t>
      </w:r>
    </w:p>
    <w:p w14:paraId="4C928865" w14:textId="2CA2C835" w:rsidR="00EA34F2" w:rsidRDefault="00530192" w:rsidP="00EA34F2">
      <w:pPr>
        <w:pStyle w:val="NormalWeb"/>
      </w:pPr>
      <w:r>
        <w:rPr>
          <w:rtl/>
        </w:rPr>
        <w:tab/>
      </w:r>
      <w:r w:rsidR="00EA34F2">
        <w:t xml:space="preserve">In this context, </w:t>
      </w:r>
      <w:r w:rsidR="00EA34F2">
        <w:rPr>
          <w:rStyle w:val="whitespace-normal"/>
        </w:rPr>
        <w:t>BI Agentic Platform</w:t>
      </w:r>
      <w:r w:rsidR="00EA34F2">
        <w:t xml:space="preserve"> represents part of the new generation of </w:t>
      </w:r>
      <w:r>
        <w:rPr>
          <w:rtl/>
        </w:rPr>
        <w:tab/>
      </w:r>
      <w:r w:rsidR="00EA34F2">
        <w:t xml:space="preserve">intelligent BI systems, combining multi-stage agentic workflows that begin with voice </w:t>
      </w:r>
      <w:r>
        <w:rPr>
          <w:rtl/>
        </w:rPr>
        <w:tab/>
      </w:r>
      <w:r w:rsidR="00EA34F2">
        <w:t xml:space="preserve">or text input processing, continue through intent understanding and SQL generation, </w:t>
      </w:r>
      <w:r>
        <w:rPr>
          <w:rtl/>
        </w:rPr>
        <w:tab/>
      </w:r>
      <w:r w:rsidR="00EA34F2">
        <w:t>and end with dynamic dashboard visualization and predictive analytics capabilities.</w:t>
      </w:r>
    </w:p>
    <w:p w14:paraId="2C8756F8" w14:textId="5D9FC610" w:rsidR="00EA34F2" w:rsidRDefault="00530192" w:rsidP="00EA34F2">
      <w:pPr>
        <w:pStyle w:val="NormalWeb"/>
      </w:pPr>
      <w:r>
        <w:rPr>
          <w:rtl/>
        </w:rPr>
        <w:tab/>
      </w:r>
      <w:r w:rsidR="00EA34F2">
        <w:t xml:space="preserve">To better understand the position of the proposed platform within the current market, </w:t>
      </w:r>
      <w:r>
        <w:rPr>
          <w:rtl/>
        </w:rPr>
        <w:tab/>
      </w:r>
      <w:r w:rsidR="00EA34F2">
        <w:t xml:space="preserve">a comparative reference study is conducted on several leading AI-powered analytics </w:t>
      </w:r>
      <w:r>
        <w:rPr>
          <w:rtl/>
        </w:rPr>
        <w:tab/>
      </w:r>
      <w:r w:rsidR="00EA34F2">
        <w:t xml:space="preserve">platforms, focusing on their core functionalities, system actors, and architectural </w:t>
      </w:r>
      <w:r>
        <w:rPr>
          <w:rtl/>
        </w:rPr>
        <w:tab/>
      </w:r>
      <w:r w:rsidR="00EA34F2">
        <w:t>approaches.</w:t>
      </w:r>
    </w:p>
    <w:p w14:paraId="557E4F12" w14:textId="2C863F25" w:rsidR="005C618E" w:rsidRDefault="005C618E" w:rsidP="005C618E">
      <w:pPr>
        <w:pStyle w:val="NormalWeb"/>
        <w:ind w:left="360"/>
        <w:rPr>
          <w:rtl/>
        </w:rPr>
      </w:pPr>
    </w:p>
    <w:p w14:paraId="5025E2BE" w14:textId="210F622A" w:rsidR="005C618E" w:rsidRPr="005C618E" w:rsidRDefault="005C618E" w:rsidP="005C618E">
      <w:pPr>
        <w:pStyle w:val="NormalWeb"/>
        <w:rPr>
          <w:lang w:val="en-US"/>
        </w:rPr>
      </w:pPr>
      <w:r>
        <w:rPr>
          <w:lang w:val="en-US"/>
        </w:rPr>
        <w:t xml:space="preserve">[1] - </w:t>
      </w:r>
      <w:r w:rsidRPr="005C618E">
        <w:rPr>
          <w:b/>
          <w:bCs/>
          <w:lang w:val="en-US"/>
        </w:rPr>
        <w:t>Amazon Web Services (QuickSight Q)</w:t>
      </w:r>
    </w:p>
    <w:p w14:paraId="5878660B" w14:textId="2D9288E7" w:rsidR="005C618E" w:rsidRPr="005C618E" w:rsidRDefault="005C618E" w:rsidP="005C618E">
      <w:pPr>
        <w:pStyle w:val="NormalWeb"/>
        <w:rPr>
          <w:lang w:val="en-US"/>
        </w:rPr>
      </w:pPr>
      <w:r>
        <w:rPr>
          <w:lang w:val="en-US"/>
        </w:rPr>
        <w:tab/>
      </w:r>
      <w:r w:rsidRPr="005C618E">
        <w:rPr>
          <w:b/>
          <w:bCs/>
          <w:lang w:val="en-US"/>
        </w:rPr>
        <w:t>Platform Description</w:t>
      </w:r>
      <w:r>
        <w:rPr>
          <w:lang w:val="en-US"/>
        </w:rPr>
        <w:t xml:space="preserve"> : </w:t>
      </w:r>
    </w:p>
    <w:p w14:paraId="1DEF97BA" w14:textId="44259FB3" w:rsidR="005C618E" w:rsidRPr="005C618E" w:rsidRDefault="005C618E" w:rsidP="005C618E">
      <w:pPr>
        <w:pStyle w:val="NormalWeb"/>
        <w:rPr>
          <w:sz w:val="22"/>
          <w:szCs w:val="22"/>
          <w:lang w:val="en-US"/>
        </w:rPr>
      </w:pPr>
      <w:r w:rsidRPr="005C618E">
        <w:rPr>
          <w:sz w:val="22"/>
          <w:szCs w:val="22"/>
          <w:lang w:val="en-US"/>
        </w:rPr>
        <w:tab/>
        <w:t xml:space="preserve">Amazon QuickSight Q leverages generative AI and natural language querying (NLQ) to </w:t>
      </w:r>
      <w:r>
        <w:rPr>
          <w:sz w:val="22"/>
          <w:szCs w:val="22"/>
          <w:lang w:val="en-US"/>
        </w:rPr>
        <w:tab/>
      </w:r>
      <w:r w:rsidRPr="005C618E">
        <w:rPr>
          <w:sz w:val="22"/>
          <w:szCs w:val="22"/>
          <w:lang w:val="en-US"/>
        </w:rPr>
        <w:t xml:space="preserve">allow business users to ask questions in plain English and receive instant insights, </w:t>
      </w:r>
      <w:r w:rsidRPr="005C618E">
        <w:rPr>
          <w:sz w:val="22"/>
          <w:szCs w:val="22"/>
          <w:lang w:val="en-US"/>
        </w:rPr>
        <w:tab/>
        <w:t xml:space="preserve">visualizations, and narratives. It is deeply integrated within the AWS ecosystem, </w:t>
      </w:r>
      <w:r w:rsidRPr="005C618E">
        <w:rPr>
          <w:sz w:val="22"/>
          <w:szCs w:val="22"/>
          <w:lang w:val="en-US"/>
        </w:rPr>
        <w:tab/>
        <w:t xml:space="preserve">offering </w:t>
      </w:r>
      <w:r>
        <w:rPr>
          <w:sz w:val="22"/>
          <w:szCs w:val="22"/>
          <w:lang w:val="en-US"/>
        </w:rPr>
        <w:tab/>
      </w:r>
      <w:r w:rsidRPr="005C618E">
        <w:rPr>
          <w:sz w:val="22"/>
          <w:szCs w:val="22"/>
          <w:lang w:val="en-US"/>
        </w:rPr>
        <w:t>scalability and security inherent to AWS services.</w:t>
      </w:r>
    </w:p>
    <w:p w14:paraId="0B9C8B59" w14:textId="610F7103" w:rsidR="005C618E" w:rsidRPr="005C618E" w:rsidRDefault="005C618E" w:rsidP="005C618E">
      <w:pPr>
        <w:pStyle w:val="NormalWeb"/>
        <w:rPr>
          <w:b/>
          <w:bCs/>
          <w:lang w:val="en-US"/>
        </w:rPr>
      </w:pPr>
      <w:r>
        <w:rPr>
          <w:lang w:val="en-US"/>
        </w:rPr>
        <w:tab/>
      </w:r>
      <w:r w:rsidRPr="005C618E">
        <w:rPr>
          <w:b/>
          <w:bCs/>
          <w:lang w:val="en-US"/>
        </w:rPr>
        <w:t>System Actors</w:t>
      </w:r>
      <w:r>
        <w:rPr>
          <w:b/>
          <w:bCs/>
          <w:lang w:val="en-US"/>
        </w:rPr>
        <w:t xml:space="preserve"> : </w:t>
      </w:r>
    </w:p>
    <w:p w14:paraId="0F9A8178" w14:textId="46B11F27" w:rsidR="005C618E" w:rsidRPr="005C618E" w:rsidRDefault="005C618E" w:rsidP="00C64266">
      <w:pPr>
        <w:pStyle w:val="NormalWeb"/>
        <w:numPr>
          <w:ilvl w:val="0"/>
          <w:numId w:val="195"/>
        </w:numPr>
        <w:rPr>
          <w:sz w:val="22"/>
          <w:szCs w:val="22"/>
          <w:lang w:val="en-US"/>
        </w:rPr>
      </w:pPr>
      <w:r w:rsidRPr="005C618E">
        <w:rPr>
          <w:sz w:val="22"/>
          <w:szCs w:val="22"/>
          <w:lang w:val="en-US"/>
        </w:rPr>
        <w:t>Business Users: Non-technical individuals seeking quick answers and insights from data without needing to build dashboards or write SQL.</w:t>
      </w:r>
    </w:p>
    <w:p w14:paraId="35658B8C" w14:textId="46B11F27" w:rsidR="005C618E" w:rsidRPr="005C618E" w:rsidRDefault="005C618E" w:rsidP="00C64266">
      <w:pPr>
        <w:pStyle w:val="NormalWeb"/>
        <w:numPr>
          <w:ilvl w:val="0"/>
          <w:numId w:val="195"/>
        </w:numPr>
        <w:rPr>
          <w:sz w:val="22"/>
          <w:szCs w:val="22"/>
          <w:lang w:val="en-US"/>
        </w:rPr>
      </w:pPr>
      <w:r w:rsidRPr="005C618E">
        <w:rPr>
          <w:sz w:val="22"/>
          <w:szCs w:val="22"/>
          <w:lang w:val="en-US"/>
        </w:rPr>
        <w:t>Data Analysts: Can utilize QuickSight's broader capabilities for deeper exploration and dashboard creation, augmented by Q for rapid ad-hoc queries.</w:t>
      </w:r>
    </w:p>
    <w:p w14:paraId="13A7411F" w14:textId="5D1677B1" w:rsidR="005C618E" w:rsidRPr="005C618E" w:rsidRDefault="005C618E" w:rsidP="00C64266">
      <w:pPr>
        <w:pStyle w:val="NormalWeb"/>
        <w:numPr>
          <w:ilvl w:val="0"/>
          <w:numId w:val="195"/>
        </w:numPr>
        <w:rPr>
          <w:sz w:val="22"/>
          <w:szCs w:val="22"/>
          <w:lang w:val="en-US"/>
        </w:rPr>
      </w:pPr>
      <w:r w:rsidRPr="005C618E">
        <w:rPr>
          <w:sz w:val="22"/>
          <w:szCs w:val="22"/>
          <w:lang w:val="en-US"/>
        </w:rPr>
        <w:t>Data Engineers/Architects: Responsible for data ingestion, preparation, and ensuring data governance within the AWS environment.</w:t>
      </w:r>
    </w:p>
    <w:p w14:paraId="1279EBC6" w14:textId="3BEAB0D8" w:rsidR="005C618E" w:rsidRPr="005C618E" w:rsidRDefault="005C618E" w:rsidP="005C618E">
      <w:pPr>
        <w:pStyle w:val="NormalWeb"/>
        <w:rPr>
          <w:b/>
          <w:bCs/>
          <w:lang w:val="en-US"/>
        </w:rPr>
      </w:pPr>
      <w:r>
        <w:rPr>
          <w:lang w:val="en-US"/>
        </w:rPr>
        <w:lastRenderedPageBreak/>
        <w:tab/>
      </w:r>
      <w:r w:rsidRPr="005C618E">
        <w:rPr>
          <w:b/>
          <w:bCs/>
          <w:lang w:val="en-US"/>
        </w:rPr>
        <w:t>Core Functional Requirements</w:t>
      </w:r>
      <w:r>
        <w:rPr>
          <w:b/>
          <w:bCs/>
          <w:lang w:val="en-US"/>
        </w:rPr>
        <w:t xml:space="preserve"> : </w:t>
      </w:r>
    </w:p>
    <w:p w14:paraId="6A56D688" w14:textId="7CA2A676" w:rsidR="005C618E" w:rsidRPr="005C618E" w:rsidRDefault="005C618E" w:rsidP="00C64266">
      <w:pPr>
        <w:pStyle w:val="NormalWeb"/>
        <w:numPr>
          <w:ilvl w:val="0"/>
          <w:numId w:val="195"/>
        </w:numPr>
        <w:rPr>
          <w:sz w:val="22"/>
          <w:szCs w:val="22"/>
          <w:lang w:val="en-US"/>
        </w:rPr>
      </w:pPr>
      <w:r w:rsidRPr="005C618E">
        <w:rPr>
          <w:sz w:val="22"/>
          <w:szCs w:val="22"/>
          <w:lang w:val="en-US"/>
        </w:rPr>
        <w:t>Natural language processing for data querying.</w:t>
      </w:r>
    </w:p>
    <w:p w14:paraId="207103D0" w14:textId="1F3F1FC3" w:rsidR="005C618E" w:rsidRPr="005C618E" w:rsidRDefault="005C618E" w:rsidP="00C64266">
      <w:pPr>
        <w:pStyle w:val="NormalWeb"/>
        <w:numPr>
          <w:ilvl w:val="0"/>
          <w:numId w:val="195"/>
        </w:numPr>
        <w:rPr>
          <w:sz w:val="22"/>
          <w:szCs w:val="22"/>
          <w:lang w:val="en-US"/>
        </w:rPr>
      </w:pPr>
      <w:r w:rsidRPr="005C618E">
        <w:rPr>
          <w:sz w:val="22"/>
          <w:szCs w:val="22"/>
          <w:lang w:val="en-US"/>
        </w:rPr>
        <w:t>Automated visualization generation.</w:t>
      </w:r>
    </w:p>
    <w:p w14:paraId="2AAC0553" w14:textId="59D289AD" w:rsidR="005C618E" w:rsidRPr="005C618E" w:rsidRDefault="005C618E" w:rsidP="00C64266">
      <w:pPr>
        <w:pStyle w:val="NormalWeb"/>
        <w:numPr>
          <w:ilvl w:val="0"/>
          <w:numId w:val="195"/>
        </w:numPr>
        <w:rPr>
          <w:sz w:val="22"/>
          <w:szCs w:val="22"/>
          <w:lang w:val="en-US"/>
        </w:rPr>
      </w:pPr>
      <w:r w:rsidRPr="005C618E">
        <w:rPr>
          <w:sz w:val="22"/>
          <w:szCs w:val="22"/>
          <w:lang w:val="en-US"/>
        </w:rPr>
        <w:t>Generative AI capabilities for narrative insights.</w:t>
      </w:r>
    </w:p>
    <w:p w14:paraId="245514ED" w14:textId="675D84D7" w:rsidR="005C618E" w:rsidRPr="005C618E" w:rsidRDefault="005C618E" w:rsidP="00C64266">
      <w:pPr>
        <w:pStyle w:val="NormalWeb"/>
        <w:numPr>
          <w:ilvl w:val="0"/>
          <w:numId w:val="195"/>
        </w:numPr>
        <w:rPr>
          <w:sz w:val="22"/>
          <w:szCs w:val="22"/>
          <w:lang w:val="en-US"/>
        </w:rPr>
      </w:pPr>
      <w:r w:rsidRPr="005C618E">
        <w:rPr>
          <w:sz w:val="22"/>
          <w:szCs w:val="22"/>
          <w:lang w:val="en-US"/>
        </w:rPr>
        <w:t>Integration with various AWS data sources (e.g., S3, Redshift).</w:t>
      </w:r>
    </w:p>
    <w:p w14:paraId="6F107E6B" w14:textId="6AD0A740" w:rsidR="005C618E" w:rsidRDefault="005C618E" w:rsidP="00C64266">
      <w:pPr>
        <w:pStyle w:val="NormalWeb"/>
        <w:numPr>
          <w:ilvl w:val="0"/>
          <w:numId w:val="195"/>
        </w:numPr>
        <w:rPr>
          <w:sz w:val="22"/>
          <w:szCs w:val="22"/>
          <w:lang w:val="en-US"/>
        </w:rPr>
      </w:pPr>
      <w:r w:rsidRPr="005C618E">
        <w:rPr>
          <w:sz w:val="22"/>
          <w:szCs w:val="22"/>
          <w:lang w:val="en-US"/>
        </w:rPr>
        <w:t>Scalability and robust security features.</w:t>
      </w:r>
    </w:p>
    <w:p w14:paraId="61AD3C88" w14:textId="77777777" w:rsidR="00CD08F0" w:rsidRPr="005C618E" w:rsidRDefault="00CD08F0" w:rsidP="00CD08F0">
      <w:pPr>
        <w:pStyle w:val="NormalWeb"/>
        <w:rPr>
          <w:sz w:val="22"/>
          <w:szCs w:val="22"/>
          <w:lang w:val="en-US"/>
        </w:rPr>
      </w:pPr>
    </w:p>
    <w:p w14:paraId="66CEC328" w14:textId="78AED3BD" w:rsidR="005C618E" w:rsidRPr="005C618E" w:rsidRDefault="005C618E" w:rsidP="005C618E">
      <w:pPr>
        <w:pStyle w:val="NormalWeb"/>
        <w:rPr>
          <w:lang w:val="en-US"/>
        </w:rPr>
      </w:pPr>
      <w:r>
        <w:rPr>
          <w:lang w:val="en-US"/>
        </w:rPr>
        <w:t xml:space="preserve">[2] - </w:t>
      </w:r>
      <w:r w:rsidRPr="005C618E">
        <w:rPr>
          <w:b/>
          <w:bCs/>
          <w:lang w:val="en-US"/>
        </w:rPr>
        <w:t>Databricks (Genie)</w:t>
      </w:r>
    </w:p>
    <w:p w14:paraId="2521D224" w14:textId="44AA36DC" w:rsidR="005C618E" w:rsidRPr="005C618E" w:rsidRDefault="005C618E" w:rsidP="005C618E">
      <w:pPr>
        <w:pStyle w:val="NormalWeb"/>
        <w:rPr>
          <w:b/>
          <w:bCs/>
          <w:lang w:val="en-US"/>
        </w:rPr>
      </w:pPr>
      <w:r>
        <w:rPr>
          <w:lang w:val="en-US"/>
        </w:rPr>
        <w:tab/>
      </w:r>
      <w:r w:rsidRPr="005C618E">
        <w:rPr>
          <w:b/>
          <w:bCs/>
          <w:lang w:val="en-US"/>
        </w:rPr>
        <w:t>Platform Description</w:t>
      </w:r>
      <w:r>
        <w:rPr>
          <w:b/>
          <w:bCs/>
          <w:lang w:val="en-US"/>
        </w:rPr>
        <w:t xml:space="preserve"> :</w:t>
      </w:r>
    </w:p>
    <w:p w14:paraId="1D87652E" w14:textId="2C9405A3" w:rsidR="005C618E" w:rsidRPr="005C618E" w:rsidRDefault="005C618E" w:rsidP="005C618E">
      <w:pPr>
        <w:pStyle w:val="NormalWeb"/>
        <w:rPr>
          <w:sz w:val="22"/>
          <w:szCs w:val="22"/>
          <w:lang w:val="en-US"/>
        </w:rPr>
      </w:pPr>
      <w:r w:rsidRPr="005C618E">
        <w:rPr>
          <w:sz w:val="22"/>
          <w:szCs w:val="22"/>
          <w:lang w:val="en-US"/>
        </w:rPr>
        <w:tab/>
        <w:t xml:space="preserve">Databricks AI/BI Genie, part of the broader Databricks Lakehouse Platform, focuses on </w:t>
      </w:r>
      <w:r>
        <w:rPr>
          <w:sz w:val="22"/>
          <w:szCs w:val="22"/>
          <w:lang w:val="en-US"/>
        </w:rPr>
        <w:tab/>
      </w:r>
      <w:r w:rsidRPr="005C618E">
        <w:rPr>
          <w:sz w:val="22"/>
          <w:szCs w:val="22"/>
          <w:lang w:val="en-US"/>
        </w:rPr>
        <w:t xml:space="preserve">bringing AI intelligence directly to the data lakehouse. It aims to provide deep insights and </w:t>
      </w:r>
      <w:r>
        <w:rPr>
          <w:sz w:val="22"/>
          <w:szCs w:val="22"/>
          <w:lang w:val="en-US"/>
        </w:rPr>
        <w:tab/>
      </w:r>
      <w:r w:rsidRPr="005C618E">
        <w:rPr>
          <w:sz w:val="22"/>
          <w:szCs w:val="22"/>
          <w:lang w:val="en-US"/>
        </w:rPr>
        <w:t xml:space="preserve">facilitate agentic workflows, orchestrating between analytics and search </w:t>
      </w:r>
      <w:r w:rsidRPr="005C618E">
        <w:rPr>
          <w:sz w:val="22"/>
          <w:szCs w:val="22"/>
          <w:lang w:val="en-US"/>
        </w:rPr>
        <w:tab/>
        <w:t>functionalities.</w:t>
      </w:r>
    </w:p>
    <w:p w14:paraId="6E414EBB" w14:textId="4CB6FFBA" w:rsidR="005C618E" w:rsidRPr="005C618E" w:rsidRDefault="005C618E" w:rsidP="005C618E">
      <w:pPr>
        <w:pStyle w:val="NormalWeb"/>
        <w:rPr>
          <w:b/>
          <w:bCs/>
          <w:lang w:val="en-US"/>
        </w:rPr>
      </w:pPr>
      <w:r>
        <w:rPr>
          <w:lang w:val="en-US"/>
        </w:rPr>
        <w:tab/>
      </w:r>
      <w:r w:rsidRPr="005C618E">
        <w:rPr>
          <w:b/>
          <w:bCs/>
          <w:lang w:val="en-US"/>
        </w:rPr>
        <w:t>System Actors</w:t>
      </w:r>
      <w:r>
        <w:rPr>
          <w:b/>
          <w:bCs/>
          <w:lang w:val="en-US"/>
        </w:rPr>
        <w:t xml:space="preserve"> : </w:t>
      </w:r>
    </w:p>
    <w:p w14:paraId="5A763E8A" w14:textId="23371CAC" w:rsidR="005C618E" w:rsidRPr="005C618E" w:rsidRDefault="005C618E" w:rsidP="00C64266">
      <w:pPr>
        <w:pStyle w:val="NormalWeb"/>
        <w:numPr>
          <w:ilvl w:val="0"/>
          <w:numId w:val="195"/>
        </w:numPr>
        <w:rPr>
          <w:lang w:val="en-US"/>
        </w:rPr>
      </w:pPr>
      <w:r w:rsidRPr="005C618E">
        <w:rPr>
          <w:lang w:val="en-US"/>
        </w:rPr>
        <w:t>Data Scientists/Engineers: Leverage the Lakehouse platform for advanced data processing, machine learning, and AI model development.</w:t>
      </w:r>
    </w:p>
    <w:p w14:paraId="054A0F79" w14:textId="1B6BB787" w:rsidR="005C618E" w:rsidRPr="005C618E" w:rsidRDefault="005C618E" w:rsidP="00C64266">
      <w:pPr>
        <w:pStyle w:val="NormalWeb"/>
        <w:numPr>
          <w:ilvl w:val="0"/>
          <w:numId w:val="195"/>
        </w:numPr>
        <w:rPr>
          <w:lang w:val="en-US"/>
        </w:rPr>
      </w:pPr>
      <w:r w:rsidRPr="005C618E">
        <w:rPr>
          <w:lang w:val="en-US"/>
        </w:rPr>
        <w:t>Business Analysts: Benefit from AI-powered insights and potentially natural language interfaces to interact with data.</w:t>
      </w:r>
    </w:p>
    <w:p w14:paraId="0540588C" w14:textId="0555E916" w:rsidR="005C618E" w:rsidRPr="005C618E" w:rsidRDefault="005C618E" w:rsidP="00C64266">
      <w:pPr>
        <w:pStyle w:val="NormalWeb"/>
        <w:numPr>
          <w:ilvl w:val="0"/>
          <w:numId w:val="195"/>
        </w:numPr>
        <w:rPr>
          <w:lang w:val="en-US"/>
        </w:rPr>
      </w:pPr>
      <w:r w:rsidRPr="005C618E">
        <w:rPr>
          <w:lang w:val="en-US"/>
        </w:rPr>
        <w:t>Developers: Utilize Cortex Agents for building and deploying complex AI-driven applications.</w:t>
      </w:r>
    </w:p>
    <w:p w14:paraId="1091A032" w14:textId="11BAD2C7" w:rsidR="005C618E" w:rsidRPr="00CD08F0" w:rsidRDefault="005C618E" w:rsidP="005C618E">
      <w:pPr>
        <w:pStyle w:val="NormalWeb"/>
        <w:rPr>
          <w:b/>
          <w:bCs/>
          <w:lang w:val="en-US"/>
        </w:rPr>
      </w:pPr>
      <w:r>
        <w:rPr>
          <w:lang w:val="en-US"/>
        </w:rPr>
        <w:tab/>
      </w:r>
      <w:r w:rsidRPr="00CD08F0">
        <w:rPr>
          <w:b/>
          <w:bCs/>
          <w:lang w:val="en-US"/>
        </w:rPr>
        <w:t>Core Functional Requirements</w:t>
      </w:r>
      <w:r w:rsidR="00CD08F0">
        <w:rPr>
          <w:b/>
          <w:bCs/>
          <w:lang w:val="en-US"/>
        </w:rPr>
        <w:t xml:space="preserve"> : </w:t>
      </w:r>
    </w:p>
    <w:p w14:paraId="3DBB4D85" w14:textId="3E244CF1" w:rsidR="005C618E" w:rsidRPr="005C618E" w:rsidRDefault="005C618E" w:rsidP="00C64266">
      <w:pPr>
        <w:pStyle w:val="NormalWeb"/>
        <w:numPr>
          <w:ilvl w:val="0"/>
          <w:numId w:val="195"/>
        </w:numPr>
        <w:rPr>
          <w:lang w:val="en-US"/>
        </w:rPr>
      </w:pPr>
      <w:r w:rsidRPr="005C618E">
        <w:rPr>
          <w:lang w:val="en-US"/>
        </w:rPr>
        <w:t>AI-driven insights directly on data lakehouse.</w:t>
      </w:r>
    </w:p>
    <w:p w14:paraId="5599B95D" w14:textId="0A58E04A" w:rsidR="005C618E" w:rsidRPr="005C618E" w:rsidRDefault="005C618E" w:rsidP="00C64266">
      <w:pPr>
        <w:pStyle w:val="NormalWeb"/>
        <w:numPr>
          <w:ilvl w:val="0"/>
          <w:numId w:val="195"/>
        </w:numPr>
        <w:rPr>
          <w:lang w:val="en-US"/>
        </w:rPr>
      </w:pPr>
      <w:r w:rsidRPr="005C618E">
        <w:rPr>
          <w:lang w:val="en-US"/>
        </w:rPr>
        <w:t>Agentic workflow orchestration (e.g., Cortex Agents).</w:t>
      </w:r>
    </w:p>
    <w:p w14:paraId="0568FAA8" w14:textId="68CCD395" w:rsidR="005C618E" w:rsidRPr="005C618E" w:rsidRDefault="005C618E" w:rsidP="00C64266">
      <w:pPr>
        <w:pStyle w:val="NormalWeb"/>
        <w:numPr>
          <w:ilvl w:val="0"/>
          <w:numId w:val="195"/>
        </w:numPr>
        <w:rPr>
          <w:lang w:val="en-US"/>
        </w:rPr>
      </w:pPr>
      <w:r w:rsidRPr="005C618E">
        <w:rPr>
          <w:lang w:val="en-US"/>
        </w:rPr>
        <w:t>Integration with structured and unstructured data.</w:t>
      </w:r>
    </w:p>
    <w:p w14:paraId="2764B8A7" w14:textId="1EB190FE" w:rsidR="005C618E" w:rsidRPr="005C618E" w:rsidRDefault="005C618E" w:rsidP="00C64266">
      <w:pPr>
        <w:pStyle w:val="NormalWeb"/>
        <w:numPr>
          <w:ilvl w:val="0"/>
          <w:numId w:val="195"/>
        </w:numPr>
        <w:rPr>
          <w:lang w:val="en-US"/>
        </w:rPr>
      </w:pPr>
      <w:r w:rsidRPr="005C618E">
        <w:rPr>
          <w:lang w:val="en-US"/>
        </w:rPr>
        <w:t>Support for advanced analytics and machine learning.</w:t>
      </w:r>
    </w:p>
    <w:p w14:paraId="5E0CAC4B" w14:textId="4DF81807" w:rsidR="005C618E" w:rsidRDefault="005C618E" w:rsidP="00C64266">
      <w:pPr>
        <w:pStyle w:val="NormalWeb"/>
        <w:numPr>
          <w:ilvl w:val="0"/>
          <w:numId w:val="195"/>
        </w:numPr>
        <w:rPr>
          <w:lang w:val="en-US"/>
        </w:rPr>
      </w:pPr>
      <w:r w:rsidRPr="005C618E">
        <w:rPr>
          <w:lang w:val="en-US"/>
        </w:rPr>
        <w:t>Scalable and unified data platform capabilities.</w:t>
      </w:r>
    </w:p>
    <w:p w14:paraId="41BEB097" w14:textId="4B8967D9" w:rsidR="00CD08F0" w:rsidRDefault="00CD08F0" w:rsidP="00CD08F0">
      <w:pPr>
        <w:pStyle w:val="NormalWeb"/>
        <w:rPr>
          <w:lang w:val="en-US"/>
        </w:rPr>
      </w:pPr>
    </w:p>
    <w:p w14:paraId="7161C53F" w14:textId="77777777" w:rsidR="00CD08F0" w:rsidRPr="005C618E" w:rsidRDefault="00CD08F0" w:rsidP="00CD08F0">
      <w:pPr>
        <w:pStyle w:val="NormalWeb"/>
        <w:rPr>
          <w:lang w:val="en-US"/>
        </w:rPr>
      </w:pPr>
    </w:p>
    <w:p w14:paraId="273A99FB" w14:textId="1DB9829F" w:rsidR="005C618E" w:rsidRPr="005C618E" w:rsidRDefault="00CD08F0" w:rsidP="005C618E">
      <w:pPr>
        <w:pStyle w:val="NormalWeb"/>
        <w:rPr>
          <w:lang w:val="en-US"/>
        </w:rPr>
      </w:pPr>
      <w:r>
        <w:rPr>
          <w:lang w:val="en-US"/>
        </w:rPr>
        <w:t xml:space="preserve">[3] - </w:t>
      </w:r>
      <w:r w:rsidR="005C618E" w:rsidRPr="005C618E">
        <w:rPr>
          <w:lang w:val="en-US"/>
        </w:rPr>
        <w:t>Google Cloud (Looker Gemini)</w:t>
      </w:r>
    </w:p>
    <w:p w14:paraId="0E31F8C5" w14:textId="64F040A3" w:rsidR="005C618E" w:rsidRPr="00CD08F0" w:rsidRDefault="00CD08F0" w:rsidP="005C618E">
      <w:pPr>
        <w:pStyle w:val="NormalWeb"/>
        <w:rPr>
          <w:b/>
          <w:bCs/>
          <w:lang w:val="en-US"/>
        </w:rPr>
      </w:pPr>
      <w:r>
        <w:rPr>
          <w:lang w:val="en-US"/>
        </w:rPr>
        <w:tab/>
      </w:r>
      <w:r w:rsidR="005C618E" w:rsidRPr="00CD08F0">
        <w:rPr>
          <w:b/>
          <w:bCs/>
          <w:lang w:val="en-US"/>
        </w:rPr>
        <w:t>Platform Description</w:t>
      </w:r>
      <w:r>
        <w:rPr>
          <w:b/>
          <w:bCs/>
          <w:lang w:val="en-US"/>
        </w:rPr>
        <w:t xml:space="preserve"> :</w:t>
      </w:r>
    </w:p>
    <w:p w14:paraId="2E215517" w14:textId="436B3EF7" w:rsidR="005C618E" w:rsidRPr="00CD08F0" w:rsidRDefault="00CD08F0" w:rsidP="005C618E">
      <w:pPr>
        <w:pStyle w:val="NormalWeb"/>
        <w:rPr>
          <w:sz w:val="22"/>
          <w:szCs w:val="22"/>
          <w:lang w:val="en-US"/>
        </w:rPr>
      </w:pPr>
      <w:r w:rsidRPr="00CD08F0">
        <w:rPr>
          <w:sz w:val="22"/>
          <w:szCs w:val="22"/>
          <w:lang w:val="en-US"/>
        </w:rPr>
        <w:tab/>
      </w:r>
      <w:r w:rsidR="005C618E" w:rsidRPr="00CD08F0">
        <w:rPr>
          <w:sz w:val="22"/>
          <w:szCs w:val="22"/>
          <w:lang w:val="en-US"/>
        </w:rPr>
        <w:t xml:space="preserve">Looker Gemini integrates Google's powerful Gemini AI into the Looker platform, </w:t>
      </w:r>
      <w:r w:rsidRPr="00CD08F0">
        <w:rPr>
          <w:sz w:val="22"/>
          <w:szCs w:val="22"/>
          <w:lang w:val="en-US"/>
        </w:rPr>
        <w:tab/>
      </w:r>
      <w:r w:rsidR="005C618E" w:rsidRPr="00CD08F0">
        <w:rPr>
          <w:sz w:val="22"/>
          <w:szCs w:val="22"/>
          <w:lang w:val="en-US"/>
        </w:rPr>
        <w:t xml:space="preserve">offering an intelligent assistant for interactive data exploration. It aims to democratize data </w:t>
      </w:r>
      <w:r>
        <w:rPr>
          <w:sz w:val="22"/>
          <w:szCs w:val="22"/>
          <w:lang w:val="en-US"/>
        </w:rPr>
        <w:tab/>
      </w:r>
      <w:r w:rsidR="005C618E" w:rsidRPr="00CD08F0">
        <w:rPr>
          <w:sz w:val="22"/>
          <w:szCs w:val="22"/>
          <w:lang w:val="en-US"/>
        </w:rPr>
        <w:t>access by enabling users to converse with their data and receive insights.</w:t>
      </w:r>
    </w:p>
    <w:p w14:paraId="4FCA1DAF" w14:textId="4A852771" w:rsidR="005C618E" w:rsidRPr="00CD08F0" w:rsidRDefault="00CD08F0" w:rsidP="005C618E">
      <w:pPr>
        <w:pStyle w:val="NormalWeb"/>
        <w:rPr>
          <w:b/>
          <w:bCs/>
          <w:lang w:val="en-US"/>
        </w:rPr>
      </w:pPr>
      <w:r>
        <w:rPr>
          <w:lang w:val="en-US"/>
        </w:rPr>
        <w:tab/>
      </w:r>
      <w:r w:rsidR="005C618E" w:rsidRPr="00CD08F0">
        <w:rPr>
          <w:b/>
          <w:bCs/>
          <w:lang w:val="en-US"/>
        </w:rPr>
        <w:t>System Actors</w:t>
      </w:r>
      <w:r>
        <w:rPr>
          <w:b/>
          <w:bCs/>
          <w:lang w:val="en-US"/>
        </w:rPr>
        <w:t xml:space="preserve"> : </w:t>
      </w:r>
    </w:p>
    <w:p w14:paraId="17E1A39C" w14:textId="1C73C5C2" w:rsidR="005C618E" w:rsidRPr="005C618E" w:rsidRDefault="005C618E" w:rsidP="00C64266">
      <w:pPr>
        <w:pStyle w:val="NormalWeb"/>
        <w:numPr>
          <w:ilvl w:val="0"/>
          <w:numId w:val="195"/>
        </w:numPr>
        <w:rPr>
          <w:lang w:val="en-US"/>
        </w:rPr>
      </w:pPr>
      <w:r w:rsidRPr="005C618E">
        <w:rPr>
          <w:lang w:val="en-US"/>
        </w:rPr>
        <w:t>Business Users: Interact with the intelligent assistant using natural language to obtain reports and insights.</w:t>
      </w:r>
    </w:p>
    <w:p w14:paraId="464E53C4" w14:textId="20766D95" w:rsidR="005C618E" w:rsidRPr="005C618E" w:rsidRDefault="005C618E" w:rsidP="00C64266">
      <w:pPr>
        <w:pStyle w:val="NormalWeb"/>
        <w:numPr>
          <w:ilvl w:val="0"/>
          <w:numId w:val="195"/>
        </w:numPr>
        <w:rPr>
          <w:lang w:val="en-US"/>
        </w:rPr>
      </w:pPr>
      <w:r w:rsidRPr="005C618E">
        <w:rPr>
          <w:lang w:val="en-US"/>
        </w:rPr>
        <w:lastRenderedPageBreak/>
        <w:t>Data Analysts/Developers: Utilize Looker's robust data modeling and visualization capabilities, enhanced by AI assistance.</w:t>
      </w:r>
    </w:p>
    <w:p w14:paraId="45F0539B" w14:textId="6B8E2BAC" w:rsidR="005C618E" w:rsidRPr="005C618E" w:rsidRDefault="005C618E" w:rsidP="00C64266">
      <w:pPr>
        <w:pStyle w:val="NormalWeb"/>
        <w:numPr>
          <w:ilvl w:val="0"/>
          <w:numId w:val="195"/>
        </w:numPr>
        <w:rPr>
          <w:lang w:val="en-US"/>
        </w:rPr>
      </w:pPr>
      <w:r w:rsidRPr="005C618E">
        <w:rPr>
          <w:lang w:val="en-US"/>
        </w:rPr>
        <w:t>Data Engineers: Manage data connections and ensure data quality within the Google Cloud ecosystem.</w:t>
      </w:r>
    </w:p>
    <w:p w14:paraId="2FC42D23" w14:textId="3EDC0EAF" w:rsidR="005C618E" w:rsidRPr="00CD08F0" w:rsidRDefault="00CD08F0" w:rsidP="005C618E">
      <w:pPr>
        <w:pStyle w:val="NormalWeb"/>
        <w:rPr>
          <w:b/>
          <w:bCs/>
          <w:lang w:val="en-US"/>
        </w:rPr>
      </w:pPr>
      <w:r>
        <w:rPr>
          <w:lang w:val="en-US"/>
        </w:rPr>
        <w:tab/>
      </w:r>
      <w:r w:rsidR="005C618E" w:rsidRPr="00CD08F0">
        <w:rPr>
          <w:b/>
          <w:bCs/>
          <w:lang w:val="en-US"/>
        </w:rPr>
        <w:t>Core Functional Requirements</w:t>
      </w:r>
      <w:r>
        <w:rPr>
          <w:b/>
          <w:bCs/>
          <w:lang w:val="en-US"/>
        </w:rPr>
        <w:t xml:space="preserve"> : </w:t>
      </w:r>
    </w:p>
    <w:p w14:paraId="14046AAA" w14:textId="2A6ABBD2" w:rsidR="005C618E" w:rsidRPr="005C618E" w:rsidRDefault="005C618E" w:rsidP="00C64266">
      <w:pPr>
        <w:pStyle w:val="NormalWeb"/>
        <w:numPr>
          <w:ilvl w:val="0"/>
          <w:numId w:val="195"/>
        </w:numPr>
        <w:rPr>
          <w:lang w:val="en-US"/>
        </w:rPr>
      </w:pPr>
      <w:r w:rsidRPr="005C618E">
        <w:rPr>
          <w:lang w:val="en-US"/>
        </w:rPr>
        <w:t>Natural language interaction for data querying and analysis.</w:t>
      </w:r>
    </w:p>
    <w:p w14:paraId="087CB229" w14:textId="7FAFFB54" w:rsidR="005C618E" w:rsidRPr="005C618E" w:rsidRDefault="005C618E" w:rsidP="00C64266">
      <w:pPr>
        <w:pStyle w:val="NormalWeb"/>
        <w:numPr>
          <w:ilvl w:val="0"/>
          <w:numId w:val="195"/>
        </w:numPr>
        <w:rPr>
          <w:lang w:val="en-US"/>
        </w:rPr>
      </w:pPr>
      <w:r w:rsidRPr="005C618E">
        <w:rPr>
          <w:lang w:val="en-US"/>
        </w:rPr>
        <w:t>Integration with Google Cloud data sources.</w:t>
      </w:r>
    </w:p>
    <w:p w14:paraId="32CB7D6D" w14:textId="5E820DE4" w:rsidR="005C618E" w:rsidRPr="005C618E" w:rsidRDefault="005C618E" w:rsidP="00C64266">
      <w:pPr>
        <w:pStyle w:val="NormalWeb"/>
        <w:numPr>
          <w:ilvl w:val="0"/>
          <w:numId w:val="195"/>
        </w:numPr>
        <w:rPr>
          <w:lang w:val="en-US"/>
        </w:rPr>
      </w:pPr>
      <w:r w:rsidRPr="005C618E">
        <w:rPr>
          <w:lang w:val="en-US"/>
        </w:rPr>
        <w:t>Robust data modeling and semantic layer capabilities.</w:t>
      </w:r>
    </w:p>
    <w:p w14:paraId="439790B8" w14:textId="61A4EC8E" w:rsidR="005C618E" w:rsidRPr="005C618E" w:rsidRDefault="005C618E" w:rsidP="00C64266">
      <w:pPr>
        <w:pStyle w:val="NormalWeb"/>
        <w:numPr>
          <w:ilvl w:val="0"/>
          <w:numId w:val="195"/>
        </w:numPr>
        <w:rPr>
          <w:lang w:val="en-US"/>
        </w:rPr>
      </w:pPr>
      <w:r w:rsidRPr="005C618E">
        <w:rPr>
          <w:lang w:val="en-US"/>
        </w:rPr>
        <w:t>Interactive dashboards and reports.</w:t>
      </w:r>
    </w:p>
    <w:p w14:paraId="06C4202E" w14:textId="7901EB34" w:rsidR="00D16E38" w:rsidRPr="00D16E38" w:rsidRDefault="005C618E" w:rsidP="00C64266">
      <w:pPr>
        <w:pStyle w:val="NormalWeb"/>
        <w:numPr>
          <w:ilvl w:val="0"/>
          <w:numId w:val="195"/>
        </w:numPr>
        <w:rPr>
          <w:lang w:val="en-US"/>
        </w:rPr>
      </w:pPr>
      <w:r w:rsidRPr="005C618E">
        <w:rPr>
          <w:lang w:val="en-US"/>
        </w:rPr>
        <w:t>Scalability and enterprise-grade security.</w:t>
      </w:r>
    </w:p>
    <w:p w14:paraId="60A15212" w14:textId="6CA09AF1" w:rsidR="005C618E" w:rsidRPr="005C618E" w:rsidRDefault="00D16E38" w:rsidP="005C618E">
      <w:pPr>
        <w:pStyle w:val="NormalWeb"/>
        <w:rPr>
          <w:lang w:val="en-US"/>
        </w:rPr>
      </w:pPr>
      <w:r>
        <w:rPr>
          <w:lang w:val="en-US"/>
        </w:rPr>
        <w:t xml:space="preserve">[4] - </w:t>
      </w:r>
      <w:r w:rsidR="005C618E" w:rsidRPr="00D16E38">
        <w:rPr>
          <w:b/>
          <w:bCs/>
          <w:lang w:val="en-US"/>
        </w:rPr>
        <w:t>IBM (Cognos)</w:t>
      </w:r>
    </w:p>
    <w:p w14:paraId="27D670E8" w14:textId="3B658A6A" w:rsidR="005C618E" w:rsidRPr="00D16E38" w:rsidRDefault="00D16E38" w:rsidP="005C618E">
      <w:pPr>
        <w:pStyle w:val="NormalWeb"/>
        <w:rPr>
          <w:b/>
          <w:bCs/>
          <w:lang w:val="en-US"/>
        </w:rPr>
      </w:pPr>
      <w:r>
        <w:rPr>
          <w:lang w:val="en-US"/>
        </w:rPr>
        <w:tab/>
      </w:r>
      <w:r w:rsidR="005C618E" w:rsidRPr="00D16E38">
        <w:rPr>
          <w:b/>
          <w:bCs/>
          <w:lang w:val="en-US"/>
        </w:rPr>
        <w:t>Platform Description</w:t>
      </w:r>
      <w:r>
        <w:rPr>
          <w:b/>
          <w:bCs/>
          <w:lang w:val="en-US"/>
        </w:rPr>
        <w:t xml:space="preserve"> :</w:t>
      </w:r>
    </w:p>
    <w:p w14:paraId="68B62B20" w14:textId="47027A08" w:rsidR="005C618E" w:rsidRPr="00D16E38" w:rsidRDefault="00D16E38" w:rsidP="005C618E">
      <w:pPr>
        <w:pStyle w:val="NormalWeb"/>
        <w:rPr>
          <w:sz w:val="22"/>
          <w:szCs w:val="22"/>
          <w:lang w:val="en-US"/>
        </w:rPr>
      </w:pPr>
      <w:r w:rsidRPr="00D16E38">
        <w:rPr>
          <w:sz w:val="22"/>
          <w:szCs w:val="22"/>
          <w:lang w:val="en-US"/>
        </w:rPr>
        <w:tab/>
      </w:r>
      <w:r w:rsidR="005C618E" w:rsidRPr="00D16E38">
        <w:rPr>
          <w:sz w:val="22"/>
          <w:szCs w:val="22"/>
          <w:lang w:val="en-US"/>
        </w:rPr>
        <w:t xml:space="preserve">IBM Cognos Analytics integrates AI capabilities to enhance business intelligence, </w:t>
      </w:r>
      <w:r w:rsidRPr="00D16E38">
        <w:rPr>
          <w:sz w:val="22"/>
          <w:szCs w:val="22"/>
          <w:lang w:val="en-US"/>
        </w:rPr>
        <w:tab/>
      </w:r>
      <w:r w:rsidR="005C618E" w:rsidRPr="00D16E38">
        <w:rPr>
          <w:sz w:val="22"/>
          <w:szCs w:val="22"/>
          <w:lang w:val="en-US"/>
        </w:rPr>
        <w:t xml:space="preserve">offering features like AI-powered data discovery, natural language processing, and </w:t>
      </w:r>
      <w:r w:rsidRPr="00D16E38">
        <w:rPr>
          <w:sz w:val="22"/>
          <w:szCs w:val="22"/>
          <w:lang w:val="en-US"/>
        </w:rPr>
        <w:tab/>
      </w:r>
      <w:r w:rsidR="005C618E" w:rsidRPr="00D16E38">
        <w:rPr>
          <w:sz w:val="22"/>
          <w:szCs w:val="22"/>
          <w:lang w:val="en-US"/>
        </w:rPr>
        <w:t xml:space="preserve">automated insight generation. It provides a comprehensive suite for reporting, dashboards, </w:t>
      </w:r>
      <w:r>
        <w:rPr>
          <w:sz w:val="22"/>
          <w:szCs w:val="22"/>
          <w:lang w:val="en-US"/>
        </w:rPr>
        <w:tab/>
      </w:r>
      <w:r w:rsidR="005C618E" w:rsidRPr="00D16E38">
        <w:rPr>
          <w:sz w:val="22"/>
          <w:szCs w:val="22"/>
          <w:lang w:val="en-US"/>
        </w:rPr>
        <w:t>and advanced analytics.</w:t>
      </w:r>
    </w:p>
    <w:p w14:paraId="2FA16954" w14:textId="1FEFF87C" w:rsidR="005C618E" w:rsidRPr="00D16E38" w:rsidRDefault="00D16E38" w:rsidP="005C618E">
      <w:pPr>
        <w:pStyle w:val="NormalWeb"/>
        <w:rPr>
          <w:b/>
          <w:bCs/>
          <w:lang w:val="en-US"/>
        </w:rPr>
      </w:pPr>
      <w:r>
        <w:rPr>
          <w:lang w:val="en-US"/>
        </w:rPr>
        <w:tab/>
      </w:r>
      <w:r w:rsidR="005C618E" w:rsidRPr="00D16E38">
        <w:rPr>
          <w:b/>
          <w:bCs/>
          <w:lang w:val="en-US"/>
        </w:rPr>
        <w:t>System Actors</w:t>
      </w:r>
      <w:r>
        <w:rPr>
          <w:b/>
          <w:bCs/>
          <w:lang w:val="en-US"/>
        </w:rPr>
        <w:t xml:space="preserve"> :</w:t>
      </w:r>
    </w:p>
    <w:p w14:paraId="5E529B46" w14:textId="583E6851" w:rsidR="005C618E" w:rsidRPr="005C618E" w:rsidRDefault="005C618E" w:rsidP="00C64266">
      <w:pPr>
        <w:pStyle w:val="NormalWeb"/>
        <w:numPr>
          <w:ilvl w:val="0"/>
          <w:numId w:val="195"/>
        </w:numPr>
        <w:rPr>
          <w:lang w:val="en-US"/>
        </w:rPr>
      </w:pPr>
      <w:r w:rsidRPr="005C618E">
        <w:rPr>
          <w:lang w:val="en-US"/>
        </w:rPr>
        <w:t>Business Users: Leverage AI assistants for natural language querying and guided data exploration.</w:t>
      </w:r>
    </w:p>
    <w:p w14:paraId="221BAB84" w14:textId="71A3C65F" w:rsidR="005C618E" w:rsidRPr="005C618E" w:rsidRDefault="005C618E" w:rsidP="00C64266">
      <w:pPr>
        <w:pStyle w:val="NormalWeb"/>
        <w:numPr>
          <w:ilvl w:val="0"/>
          <w:numId w:val="195"/>
        </w:numPr>
        <w:rPr>
          <w:lang w:val="en-US"/>
        </w:rPr>
      </w:pPr>
      <w:r w:rsidRPr="005C618E">
        <w:rPr>
          <w:lang w:val="en-US"/>
        </w:rPr>
        <w:t>Data Analysts: Create sophisticated reports and dashboards, benefiting from AI-driven recommendations.</w:t>
      </w:r>
    </w:p>
    <w:p w14:paraId="1A8FADB0" w14:textId="32FE137D" w:rsidR="005C618E" w:rsidRPr="005C618E" w:rsidRDefault="005C618E" w:rsidP="00C64266">
      <w:pPr>
        <w:pStyle w:val="NormalWeb"/>
        <w:numPr>
          <w:ilvl w:val="0"/>
          <w:numId w:val="195"/>
        </w:numPr>
        <w:rPr>
          <w:lang w:val="en-US"/>
        </w:rPr>
      </w:pPr>
      <w:r w:rsidRPr="005C618E">
        <w:rPr>
          <w:lang w:val="en-US"/>
        </w:rPr>
        <w:t>IT Professionals: Manage the Cognos environment, ensuring data security and governance.</w:t>
      </w:r>
    </w:p>
    <w:p w14:paraId="1506FE66" w14:textId="5BEC52FD" w:rsidR="005C618E" w:rsidRPr="00D16E38" w:rsidRDefault="00D16E38" w:rsidP="005C618E">
      <w:pPr>
        <w:pStyle w:val="NormalWeb"/>
        <w:rPr>
          <w:b/>
          <w:bCs/>
          <w:lang w:val="en-US"/>
        </w:rPr>
      </w:pPr>
      <w:r>
        <w:rPr>
          <w:lang w:val="en-US"/>
        </w:rPr>
        <w:tab/>
      </w:r>
      <w:r w:rsidR="005C618E" w:rsidRPr="00D16E38">
        <w:rPr>
          <w:b/>
          <w:bCs/>
          <w:lang w:val="en-US"/>
        </w:rPr>
        <w:t>Core Functional Requirements</w:t>
      </w:r>
      <w:r>
        <w:rPr>
          <w:b/>
          <w:bCs/>
          <w:lang w:val="en-US"/>
        </w:rPr>
        <w:t xml:space="preserve"> : </w:t>
      </w:r>
    </w:p>
    <w:p w14:paraId="485A5124" w14:textId="3BDDD19D" w:rsidR="005C618E" w:rsidRPr="00D16E38" w:rsidRDefault="005C618E" w:rsidP="00C64266">
      <w:pPr>
        <w:pStyle w:val="NormalWeb"/>
        <w:numPr>
          <w:ilvl w:val="0"/>
          <w:numId w:val="195"/>
        </w:numPr>
        <w:rPr>
          <w:sz w:val="22"/>
          <w:szCs w:val="22"/>
          <w:lang w:val="en-US"/>
        </w:rPr>
      </w:pPr>
      <w:r w:rsidRPr="00D16E38">
        <w:rPr>
          <w:sz w:val="22"/>
          <w:szCs w:val="22"/>
          <w:lang w:val="en-US"/>
        </w:rPr>
        <w:t>AI-powered data discovery and natural language capabilities.</w:t>
      </w:r>
    </w:p>
    <w:p w14:paraId="4BE7B3DC" w14:textId="5DD9499F" w:rsidR="005C618E" w:rsidRPr="00D16E38" w:rsidRDefault="005C618E" w:rsidP="00C64266">
      <w:pPr>
        <w:pStyle w:val="NormalWeb"/>
        <w:numPr>
          <w:ilvl w:val="0"/>
          <w:numId w:val="195"/>
        </w:numPr>
        <w:rPr>
          <w:sz w:val="22"/>
          <w:szCs w:val="22"/>
          <w:lang w:val="en-US"/>
        </w:rPr>
      </w:pPr>
      <w:r w:rsidRPr="00D16E38">
        <w:rPr>
          <w:sz w:val="22"/>
          <w:szCs w:val="22"/>
          <w:lang w:val="en-US"/>
        </w:rPr>
        <w:t>Comprehensive reporting and dashboarding.</w:t>
      </w:r>
    </w:p>
    <w:p w14:paraId="12EBDA56" w14:textId="3824BC31" w:rsidR="005C618E" w:rsidRPr="00D16E38" w:rsidRDefault="005C618E" w:rsidP="00C64266">
      <w:pPr>
        <w:pStyle w:val="NormalWeb"/>
        <w:numPr>
          <w:ilvl w:val="0"/>
          <w:numId w:val="195"/>
        </w:numPr>
        <w:rPr>
          <w:sz w:val="22"/>
          <w:szCs w:val="22"/>
          <w:lang w:val="en-US"/>
        </w:rPr>
      </w:pPr>
      <w:r w:rsidRPr="00D16E38">
        <w:rPr>
          <w:sz w:val="22"/>
          <w:szCs w:val="22"/>
          <w:lang w:val="en-US"/>
        </w:rPr>
        <w:t>Advanced analytics and predictive modeling.</w:t>
      </w:r>
    </w:p>
    <w:p w14:paraId="7D23DFCB" w14:textId="4161D719" w:rsidR="005C618E" w:rsidRPr="00D16E38" w:rsidRDefault="005C618E" w:rsidP="00C64266">
      <w:pPr>
        <w:pStyle w:val="NormalWeb"/>
        <w:numPr>
          <w:ilvl w:val="0"/>
          <w:numId w:val="195"/>
        </w:numPr>
        <w:rPr>
          <w:sz w:val="22"/>
          <w:szCs w:val="22"/>
          <w:lang w:val="en-US"/>
        </w:rPr>
      </w:pPr>
      <w:r w:rsidRPr="00D16E38">
        <w:rPr>
          <w:sz w:val="22"/>
          <w:szCs w:val="22"/>
          <w:lang w:val="en-US"/>
        </w:rPr>
        <w:t>Data governance and security features.</w:t>
      </w:r>
    </w:p>
    <w:p w14:paraId="644D64AE" w14:textId="2D8D795A" w:rsidR="005C618E" w:rsidRPr="00D16E38" w:rsidRDefault="005C618E" w:rsidP="00C64266">
      <w:pPr>
        <w:pStyle w:val="NormalWeb"/>
        <w:numPr>
          <w:ilvl w:val="0"/>
          <w:numId w:val="195"/>
        </w:numPr>
        <w:rPr>
          <w:sz w:val="22"/>
          <w:szCs w:val="22"/>
          <w:lang w:val="en-US"/>
        </w:rPr>
      </w:pPr>
      <w:r w:rsidRPr="00D16E38">
        <w:rPr>
          <w:sz w:val="22"/>
          <w:szCs w:val="22"/>
          <w:lang w:val="en-US"/>
        </w:rPr>
        <w:t>Integration with various data sources.</w:t>
      </w:r>
    </w:p>
    <w:p w14:paraId="081C63D2" w14:textId="6336AB1F" w:rsidR="005C618E" w:rsidRPr="005C618E" w:rsidRDefault="00D16E38" w:rsidP="005C618E">
      <w:pPr>
        <w:pStyle w:val="NormalWeb"/>
        <w:rPr>
          <w:lang w:val="en-US"/>
        </w:rPr>
      </w:pPr>
      <w:r>
        <w:rPr>
          <w:lang w:val="en-US"/>
        </w:rPr>
        <w:t xml:space="preserve">[5] - </w:t>
      </w:r>
      <w:r w:rsidR="005C618E" w:rsidRPr="00D16E38">
        <w:rPr>
          <w:b/>
          <w:bCs/>
          <w:lang w:val="en-US"/>
        </w:rPr>
        <w:t>Microsoft (Power BI Copilot)</w:t>
      </w:r>
    </w:p>
    <w:p w14:paraId="442E2563" w14:textId="6BBDA759" w:rsidR="005C618E" w:rsidRPr="00D16E38" w:rsidRDefault="00D16E38" w:rsidP="005C618E">
      <w:pPr>
        <w:pStyle w:val="NormalWeb"/>
        <w:rPr>
          <w:b/>
          <w:bCs/>
          <w:lang w:val="en-US"/>
        </w:rPr>
      </w:pPr>
      <w:r>
        <w:rPr>
          <w:lang w:val="en-US"/>
        </w:rPr>
        <w:tab/>
      </w:r>
      <w:r w:rsidR="005C618E" w:rsidRPr="00D16E38">
        <w:rPr>
          <w:b/>
          <w:bCs/>
          <w:lang w:val="en-US"/>
        </w:rPr>
        <w:t>Platform Description</w:t>
      </w:r>
      <w:r>
        <w:rPr>
          <w:b/>
          <w:bCs/>
          <w:lang w:val="en-US"/>
        </w:rPr>
        <w:t xml:space="preserve"> :</w:t>
      </w:r>
    </w:p>
    <w:p w14:paraId="395D2659" w14:textId="0D2ECA0C" w:rsidR="005C618E" w:rsidRPr="00D16E38" w:rsidRDefault="00D16E38" w:rsidP="005C618E">
      <w:pPr>
        <w:pStyle w:val="NormalWeb"/>
        <w:rPr>
          <w:sz w:val="22"/>
          <w:szCs w:val="22"/>
          <w:lang w:val="en-US"/>
        </w:rPr>
      </w:pPr>
      <w:r w:rsidRPr="00D16E38">
        <w:rPr>
          <w:sz w:val="22"/>
          <w:szCs w:val="22"/>
          <w:lang w:val="en-US"/>
        </w:rPr>
        <w:tab/>
      </w:r>
      <w:r w:rsidR="005C618E" w:rsidRPr="00D16E38">
        <w:rPr>
          <w:sz w:val="22"/>
          <w:szCs w:val="22"/>
          <w:lang w:val="en-US"/>
        </w:rPr>
        <w:t xml:space="preserve">Microsoft Power BI Copilot integrates AI capabilities, including generative AI, into the </w:t>
      </w:r>
      <w:r>
        <w:rPr>
          <w:sz w:val="22"/>
          <w:szCs w:val="22"/>
          <w:lang w:val="en-US"/>
        </w:rPr>
        <w:tab/>
      </w:r>
      <w:r w:rsidR="005C618E" w:rsidRPr="00D16E38">
        <w:rPr>
          <w:sz w:val="22"/>
          <w:szCs w:val="22"/>
          <w:lang w:val="en-US"/>
        </w:rPr>
        <w:t xml:space="preserve">Power BI platform. It aims to empower users to create reports, visualize data, and </w:t>
      </w:r>
      <w:r w:rsidRPr="00D16E38">
        <w:rPr>
          <w:sz w:val="22"/>
          <w:szCs w:val="22"/>
          <w:lang w:val="en-US"/>
        </w:rPr>
        <w:tab/>
      </w:r>
      <w:r w:rsidR="005C618E" w:rsidRPr="00D16E38">
        <w:rPr>
          <w:sz w:val="22"/>
          <w:szCs w:val="22"/>
          <w:lang w:val="en-US"/>
        </w:rPr>
        <w:t>extract insights using natural language prompts, simplifying the BI process.</w:t>
      </w:r>
    </w:p>
    <w:p w14:paraId="459506F0" w14:textId="304C4A60" w:rsidR="005C618E" w:rsidRPr="00D16E38" w:rsidRDefault="00D16E38" w:rsidP="005C618E">
      <w:pPr>
        <w:pStyle w:val="NormalWeb"/>
        <w:rPr>
          <w:b/>
          <w:bCs/>
          <w:lang w:val="en-US"/>
        </w:rPr>
      </w:pPr>
      <w:r>
        <w:rPr>
          <w:lang w:val="en-US"/>
        </w:rPr>
        <w:tab/>
      </w:r>
      <w:r w:rsidR="005C618E" w:rsidRPr="00D16E38">
        <w:rPr>
          <w:b/>
          <w:bCs/>
          <w:lang w:val="en-US"/>
        </w:rPr>
        <w:t>System Actors</w:t>
      </w:r>
      <w:r>
        <w:rPr>
          <w:b/>
          <w:bCs/>
          <w:lang w:val="en-US"/>
        </w:rPr>
        <w:t xml:space="preserve"> :</w:t>
      </w:r>
    </w:p>
    <w:p w14:paraId="01380087" w14:textId="68063DA8" w:rsidR="005C618E" w:rsidRPr="00D16E38" w:rsidRDefault="005C618E" w:rsidP="00C64266">
      <w:pPr>
        <w:pStyle w:val="NormalWeb"/>
        <w:numPr>
          <w:ilvl w:val="0"/>
          <w:numId w:val="195"/>
        </w:numPr>
        <w:rPr>
          <w:sz w:val="22"/>
          <w:szCs w:val="22"/>
          <w:lang w:val="en-US"/>
        </w:rPr>
      </w:pPr>
      <w:r w:rsidRPr="00D16E38">
        <w:rPr>
          <w:sz w:val="22"/>
          <w:szCs w:val="22"/>
          <w:lang w:val="en-US"/>
        </w:rPr>
        <w:t>Business Users: Utilize Copilot to ask questions, generate reports, and gain insights without deep technical skills.</w:t>
      </w:r>
    </w:p>
    <w:p w14:paraId="5C78FEA0" w14:textId="57260121" w:rsidR="005C618E" w:rsidRPr="00D16E38" w:rsidRDefault="005C618E" w:rsidP="00C64266">
      <w:pPr>
        <w:pStyle w:val="NormalWeb"/>
        <w:numPr>
          <w:ilvl w:val="0"/>
          <w:numId w:val="195"/>
        </w:numPr>
        <w:rPr>
          <w:sz w:val="22"/>
          <w:szCs w:val="22"/>
          <w:lang w:val="en-US"/>
        </w:rPr>
      </w:pPr>
      <w:r w:rsidRPr="00D16E38">
        <w:rPr>
          <w:sz w:val="22"/>
          <w:szCs w:val="22"/>
          <w:lang w:val="en-US"/>
        </w:rPr>
        <w:lastRenderedPageBreak/>
        <w:t>Data Analysts: Enhance their report creation and analysis workflows with AI assistance.</w:t>
      </w:r>
    </w:p>
    <w:p w14:paraId="28CD3A30" w14:textId="36540049" w:rsidR="005C618E" w:rsidRPr="00D16E38" w:rsidRDefault="005C618E" w:rsidP="00C64266">
      <w:pPr>
        <w:pStyle w:val="NormalWeb"/>
        <w:numPr>
          <w:ilvl w:val="0"/>
          <w:numId w:val="195"/>
        </w:numPr>
        <w:rPr>
          <w:sz w:val="22"/>
          <w:szCs w:val="22"/>
          <w:lang w:val="en-US"/>
        </w:rPr>
      </w:pPr>
      <w:r w:rsidRPr="00D16E38">
        <w:rPr>
          <w:sz w:val="22"/>
          <w:szCs w:val="22"/>
          <w:lang w:val="en-US"/>
        </w:rPr>
        <w:t>IT/Data Professionals: Manage Power BI deployments, data connections, and ensure data quality within the Microsoft ecosystem.</w:t>
      </w:r>
    </w:p>
    <w:p w14:paraId="643DFE41" w14:textId="59CCC01C" w:rsidR="005C618E" w:rsidRPr="00D16E38" w:rsidRDefault="00D16E38" w:rsidP="005C618E">
      <w:pPr>
        <w:pStyle w:val="NormalWeb"/>
        <w:rPr>
          <w:b/>
          <w:bCs/>
          <w:lang w:val="en-US"/>
        </w:rPr>
      </w:pPr>
      <w:r>
        <w:rPr>
          <w:lang w:val="en-US"/>
        </w:rPr>
        <w:tab/>
      </w:r>
      <w:r w:rsidR="005C618E" w:rsidRPr="00D16E38">
        <w:rPr>
          <w:b/>
          <w:bCs/>
          <w:lang w:val="en-US"/>
        </w:rPr>
        <w:t>Core Functional Requirements</w:t>
      </w:r>
      <w:r>
        <w:rPr>
          <w:b/>
          <w:bCs/>
          <w:lang w:val="en-US"/>
        </w:rPr>
        <w:t xml:space="preserve"> : </w:t>
      </w:r>
    </w:p>
    <w:p w14:paraId="394FF402" w14:textId="2445EFE4" w:rsidR="005C618E" w:rsidRPr="00D16E38" w:rsidRDefault="005C618E" w:rsidP="00C64266">
      <w:pPr>
        <w:pStyle w:val="NormalWeb"/>
        <w:numPr>
          <w:ilvl w:val="0"/>
          <w:numId w:val="195"/>
        </w:numPr>
        <w:rPr>
          <w:sz w:val="22"/>
          <w:szCs w:val="22"/>
          <w:lang w:val="en-US"/>
        </w:rPr>
      </w:pPr>
      <w:r w:rsidRPr="00D16E38">
        <w:rPr>
          <w:sz w:val="22"/>
          <w:szCs w:val="22"/>
          <w:lang w:val="en-US"/>
        </w:rPr>
        <w:t>Natural language interaction for report generation and insights.</w:t>
      </w:r>
    </w:p>
    <w:p w14:paraId="4B50B5E3" w14:textId="262A305C" w:rsidR="005C618E" w:rsidRPr="00D16E38" w:rsidRDefault="005C618E" w:rsidP="00C64266">
      <w:pPr>
        <w:pStyle w:val="NormalWeb"/>
        <w:numPr>
          <w:ilvl w:val="0"/>
          <w:numId w:val="195"/>
        </w:numPr>
        <w:rPr>
          <w:sz w:val="22"/>
          <w:szCs w:val="22"/>
          <w:lang w:val="en-US"/>
        </w:rPr>
      </w:pPr>
      <w:r w:rsidRPr="00D16E38">
        <w:rPr>
          <w:sz w:val="22"/>
          <w:szCs w:val="22"/>
          <w:lang w:val="en-US"/>
        </w:rPr>
        <w:t>Generative AI for data summaries and visualizations.</w:t>
      </w:r>
    </w:p>
    <w:p w14:paraId="725E920A" w14:textId="0FF6AA97" w:rsidR="005C618E" w:rsidRPr="00D16E38" w:rsidRDefault="005C618E" w:rsidP="00C64266">
      <w:pPr>
        <w:pStyle w:val="NormalWeb"/>
        <w:numPr>
          <w:ilvl w:val="0"/>
          <w:numId w:val="195"/>
        </w:numPr>
        <w:rPr>
          <w:sz w:val="22"/>
          <w:szCs w:val="22"/>
          <w:lang w:val="en-US"/>
        </w:rPr>
      </w:pPr>
      <w:r w:rsidRPr="00D16E38">
        <w:rPr>
          <w:sz w:val="22"/>
          <w:szCs w:val="22"/>
          <w:lang w:val="en-US"/>
        </w:rPr>
        <w:t>Integration with Microsoft 365 and Azure data services.</w:t>
      </w:r>
    </w:p>
    <w:p w14:paraId="31157BE6" w14:textId="673F452F" w:rsidR="005C618E" w:rsidRPr="00D16E38" w:rsidRDefault="005C618E" w:rsidP="00C64266">
      <w:pPr>
        <w:pStyle w:val="NormalWeb"/>
        <w:numPr>
          <w:ilvl w:val="0"/>
          <w:numId w:val="195"/>
        </w:numPr>
        <w:rPr>
          <w:sz w:val="22"/>
          <w:szCs w:val="22"/>
          <w:lang w:val="en-US"/>
        </w:rPr>
      </w:pPr>
      <w:r w:rsidRPr="00D16E38">
        <w:rPr>
          <w:sz w:val="22"/>
          <w:szCs w:val="22"/>
          <w:lang w:val="en-US"/>
        </w:rPr>
        <w:t>Interactive dashboards and data models.</w:t>
      </w:r>
    </w:p>
    <w:p w14:paraId="203F008C" w14:textId="4F9BCB5F" w:rsidR="005C618E" w:rsidRDefault="005C618E" w:rsidP="00C64266">
      <w:pPr>
        <w:pStyle w:val="NormalWeb"/>
        <w:numPr>
          <w:ilvl w:val="0"/>
          <w:numId w:val="195"/>
        </w:numPr>
        <w:rPr>
          <w:sz w:val="22"/>
          <w:szCs w:val="22"/>
          <w:lang w:val="en-US"/>
        </w:rPr>
      </w:pPr>
      <w:r w:rsidRPr="00D16E38">
        <w:rPr>
          <w:sz w:val="22"/>
          <w:szCs w:val="22"/>
          <w:lang w:val="en-US"/>
        </w:rPr>
        <w:t>Scalability and enterprise-level governance.</w:t>
      </w:r>
    </w:p>
    <w:p w14:paraId="26D5CB63" w14:textId="77777777" w:rsidR="00D16E38" w:rsidRPr="00D16E38" w:rsidRDefault="00D16E38" w:rsidP="00D16E38">
      <w:pPr>
        <w:pStyle w:val="NormalWeb"/>
        <w:ind w:left="1440"/>
        <w:rPr>
          <w:sz w:val="22"/>
          <w:szCs w:val="22"/>
          <w:lang w:val="en-US"/>
        </w:rPr>
      </w:pPr>
    </w:p>
    <w:p w14:paraId="2C04B41B" w14:textId="4FC8FD2B" w:rsidR="005C618E" w:rsidRPr="005C618E" w:rsidRDefault="00D16E38" w:rsidP="005C618E">
      <w:pPr>
        <w:pStyle w:val="NormalWeb"/>
        <w:rPr>
          <w:lang w:val="en-US"/>
        </w:rPr>
      </w:pPr>
      <w:r>
        <w:rPr>
          <w:lang w:val="en-US"/>
        </w:rPr>
        <w:t xml:space="preserve">[6] - </w:t>
      </w:r>
      <w:r w:rsidR="005C618E" w:rsidRPr="00D16E38">
        <w:rPr>
          <w:b/>
          <w:bCs/>
          <w:lang w:val="en-US"/>
        </w:rPr>
        <w:t>Oracle (Oracle Analytics)</w:t>
      </w:r>
    </w:p>
    <w:p w14:paraId="4B7E40F5" w14:textId="59A547F4" w:rsidR="005C618E" w:rsidRPr="00D16E38" w:rsidRDefault="00D16E38" w:rsidP="005C618E">
      <w:pPr>
        <w:pStyle w:val="NormalWeb"/>
        <w:rPr>
          <w:b/>
          <w:bCs/>
          <w:lang w:val="en-US"/>
        </w:rPr>
      </w:pPr>
      <w:r>
        <w:rPr>
          <w:lang w:val="en-US"/>
        </w:rPr>
        <w:tab/>
      </w:r>
      <w:r w:rsidR="005C618E" w:rsidRPr="00D16E38">
        <w:rPr>
          <w:b/>
          <w:bCs/>
          <w:lang w:val="en-US"/>
        </w:rPr>
        <w:t>Platform Description</w:t>
      </w:r>
      <w:r>
        <w:rPr>
          <w:b/>
          <w:bCs/>
          <w:lang w:val="en-US"/>
        </w:rPr>
        <w:t xml:space="preserve"> :</w:t>
      </w:r>
    </w:p>
    <w:p w14:paraId="458EC5FA" w14:textId="34C640B8" w:rsidR="005C618E" w:rsidRPr="00D16E38" w:rsidRDefault="00D16E38" w:rsidP="005C618E">
      <w:pPr>
        <w:pStyle w:val="NormalWeb"/>
        <w:rPr>
          <w:sz w:val="22"/>
          <w:szCs w:val="22"/>
          <w:lang w:val="en-US"/>
        </w:rPr>
      </w:pPr>
      <w:r w:rsidRPr="00D16E38">
        <w:rPr>
          <w:sz w:val="22"/>
          <w:szCs w:val="22"/>
          <w:lang w:val="en-US"/>
        </w:rPr>
        <w:tab/>
      </w:r>
      <w:r w:rsidR="005C618E" w:rsidRPr="00D16E38">
        <w:rPr>
          <w:sz w:val="22"/>
          <w:szCs w:val="22"/>
          <w:lang w:val="en-US"/>
        </w:rPr>
        <w:t xml:space="preserve">Oracle Analytics Cloud incorporates AI and machine learning to provide augmented </w:t>
      </w:r>
      <w:r w:rsidRPr="00D16E38">
        <w:rPr>
          <w:sz w:val="22"/>
          <w:szCs w:val="22"/>
          <w:lang w:val="en-US"/>
        </w:rPr>
        <w:tab/>
      </w:r>
      <w:r w:rsidR="005C618E" w:rsidRPr="00D16E38">
        <w:rPr>
          <w:sz w:val="22"/>
          <w:szCs w:val="22"/>
          <w:lang w:val="en-US"/>
        </w:rPr>
        <w:t xml:space="preserve">analytics capabilities, including natural language interaction, automated data </w:t>
      </w:r>
      <w:r w:rsidRPr="00D16E38">
        <w:rPr>
          <w:sz w:val="22"/>
          <w:szCs w:val="22"/>
          <w:lang w:val="en-US"/>
        </w:rPr>
        <w:tab/>
      </w:r>
      <w:r w:rsidR="005C618E" w:rsidRPr="00D16E38">
        <w:rPr>
          <w:sz w:val="22"/>
          <w:szCs w:val="22"/>
          <w:lang w:val="en-US"/>
        </w:rPr>
        <w:t xml:space="preserve">preparation, </w:t>
      </w:r>
      <w:r>
        <w:rPr>
          <w:sz w:val="22"/>
          <w:szCs w:val="22"/>
          <w:lang w:val="en-US"/>
        </w:rPr>
        <w:tab/>
      </w:r>
      <w:r w:rsidR="005C618E" w:rsidRPr="00D16E38">
        <w:rPr>
          <w:sz w:val="22"/>
          <w:szCs w:val="22"/>
          <w:lang w:val="en-US"/>
        </w:rPr>
        <w:t xml:space="preserve">and proactive insights. It offers a comprehensive platform for data </w:t>
      </w:r>
      <w:r w:rsidRPr="00D16E38">
        <w:rPr>
          <w:sz w:val="22"/>
          <w:szCs w:val="22"/>
          <w:lang w:val="en-US"/>
        </w:rPr>
        <w:tab/>
      </w:r>
      <w:r w:rsidR="005C618E" w:rsidRPr="00D16E38">
        <w:rPr>
          <w:sz w:val="22"/>
          <w:szCs w:val="22"/>
          <w:lang w:val="en-US"/>
        </w:rPr>
        <w:t xml:space="preserve">visualization, </w:t>
      </w:r>
      <w:r w:rsidRPr="00D16E38">
        <w:rPr>
          <w:sz w:val="22"/>
          <w:szCs w:val="22"/>
          <w:lang w:val="en-US"/>
        </w:rPr>
        <w:tab/>
      </w:r>
      <w:r w:rsidR="005C618E" w:rsidRPr="00D16E38">
        <w:rPr>
          <w:sz w:val="22"/>
          <w:szCs w:val="22"/>
          <w:lang w:val="en-US"/>
        </w:rPr>
        <w:t>reporting, and enterprise BI.</w:t>
      </w:r>
    </w:p>
    <w:p w14:paraId="114DF2E5" w14:textId="7EEC5D6A" w:rsidR="005C618E" w:rsidRPr="00D16E38" w:rsidRDefault="00D16E38" w:rsidP="005C618E">
      <w:pPr>
        <w:pStyle w:val="NormalWeb"/>
        <w:rPr>
          <w:b/>
          <w:bCs/>
          <w:lang w:val="en-US"/>
        </w:rPr>
      </w:pPr>
      <w:r>
        <w:rPr>
          <w:lang w:val="en-US"/>
        </w:rPr>
        <w:tab/>
      </w:r>
      <w:r w:rsidR="005C618E" w:rsidRPr="00D16E38">
        <w:rPr>
          <w:b/>
          <w:bCs/>
          <w:lang w:val="en-US"/>
        </w:rPr>
        <w:t>System Actors</w:t>
      </w:r>
      <w:r>
        <w:rPr>
          <w:b/>
          <w:bCs/>
          <w:lang w:val="en-US"/>
        </w:rPr>
        <w:t xml:space="preserve"> : </w:t>
      </w:r>
    </w:p>
    <w:p w14:paraId="766C0452" w14:textId="49B4A84C" w:rsidR="005C618E" w:rsidRPr="005C618E" w:rsidRDefault="005C618E" w:rsidP="00C64266">
      <w:pPr>
        <w:pStyle w:val="NormalWeb"/>
        <w:numPr>
          <w:ilvl w:val="0"/>
          <w:numId w:val="195"/>
        </w:numPr>
        <w:rPr>
          <w:lang w:val="en-US"/>
        </w:rPr>
      </w:pPr>
      <w:r w:rsidRPr="005C618E">
        <w:rPr>
          <w:lang w:val="en-US"/>
        </w:rPr>
        <w:t xml:space="preserve">Business Users: Employ natural language to explore data and receive AI-driven </w:t>
      </w:r>
      <w:r w:rsidR="00D16E38">
        <w:rPr>
          <w:lang w:val="en-US"/>
        </w:rPr>
        <w:tab/>
      </w:r>
      <w:r w:rsidRPr="005C618E">
        <w:rPr>
          <w:lang w:val="en-US"/>
        </w:rPr>
        <w:t>insights.</w:t>
      </w:r>
    </w:p>
    <w:p w14:paraId="28EEA26B" w14:textId="4BA33910" w:rsidR="005C618E" w:rsidRPr="005C618E" w:rsidRDefault="005C618E" w:rsidP="00C64266">
      <w:pPr>
        <w:pStyle w:val="NormalWeb"/>
        <w:numPr>
          <w:ilvl w:val="0"/>
          <w:numId w:val="195"/>
        </w:numPr>
        <w:rPr>
          <w:lang w:val="en-US"/>
        </w:rPr>
      </w:pPr>
      <w:r w:rsidRPr="005C618E">
        <w:rPr>
          <w:lang w:val="en-US"/>
        </w:rPr>
        <w:t>Data Analysts: Create and publish reports, dashboards, and leverage advanced analytics features.</w:t>
      </w:r>
    </w:p>
    <w:p w14:paraId="65D9BA9C" w14:textId="670F28F5" w:rsidR="005C618E" w:rsidRPr="005C618E" w:rsidRDefault="005C618E" w:rsidP="00C64266">
      <w:pPr>
        <w:pStyle w:val="NormalWeb"/>
        <w:numPr>
          <w:ilvl w:val="0"/>
          <w:numId w:val="195"/>
        </w:numPr>
        <w:rPr>
          <w:lang w:val="en-US"/>
        </w:rPr>
      </w:pPr>
      <w:r w:rsidRPr="005C618E">
        <w:rPr>
          <w:lang w:val="en-US"/>
        </w:rPr>
        <w:t>Data Engineers: Integrate data sources and manage the Oracle Analytics environment.</w:t>
      </w:r>
    </w:p>
    <w:p w14:paraId="6CD8E768" w14:textId="25AA2610" w:rsidR="005C618E" w:rsidRPr="00D16E38" w:rsidRDefault="00D16E38" w:rsidP="005C618E">
      <w:pPr>
        <w:pStyle w:val="NormalWeb"/>
        <w:rPr>
          <w:b/>
          <w:bCs/>
          <w:lang w:val="en-US"/>
        </w:rPr>
      </w:pPr>
      <w:r>
        <w:rPr>
          <w:lang w:val="en-US"/>
        </w:rPr>
        <w:tab/>
      </w:r>
      <w:r w:rsidR="005C618E" w:rsidRPr="00D16E38">
        <w:rPr>
          <w:b/>
          <w:bCs/>
          <w:lang w:val="en-US"/>
        </w:rPr>
        <w:t>Core Functional Requirements</w:t>
      </w:r>
    </w:p>
    <w:p w14:paraId="583280D5" w14:textId="5FFC2F02" w:rsidR="005C618E" w:rsidRPr="005C618E" w:rsidRDefault="005C618E" w:rsidP="00C64266">
      <w:pPr>
        <w:pStyle w:val="NormalWeb"/>
        <w:numPr>
          <w:ilvl w:val="0"/>
          <w:numId w:val="195"/>
        </w:numPr>
        <w:rPr>
          <w:lang w:val="en-US"/>
        </w:rPr>
      </w:pPr>
      <w:r w:rsidRPr="005C618E">
        <w:rPr>
          <w:lang w:val="en-US"/>
        </w:rPr>
        <w:t>Natural language querying and conversational analytics.</w:t>
      </w:r>
    </w:p>
    <w:p w14:paraId="2485558E" w14:textId="5802B7C1" w:rsidR="005C618E" w:rsidRPr="005C618E" w:rsidRDefault="005C618E" w:rsidP="00C64266">
      <w:pPr>
        <w:pStyle w:val="NormalWeb"/>
        <w:numPr>
          <w:ilvl w:val="0"/>
          <w:numId w:val="195"/>
        </w:numPr>
        <w:rPr>
          <w:lang w:val="en-US"/>
        </w:rPr>
      </w:pPr>
      <w:r w:rsidRPr="005C618E">
        <w:rPr>
          <w:lang w:val="en-US"/>
        </w:rPr>
        <w:t>Augmented data preparation and blending.</w:t>
      </w:r>
    </w:p>
    <w:p w14:paraId="2A2FEAD3" w14:textId="113499D2" w:rsidR="005C618E" w:rsidRPr="005C618E" w:rsidRDefault="005C618E" w:rsidP="00C64266">
      <w:pPr>
        <w:pStyle w:val="NormalWeb"/>
        <w:numPr>
          <w:ilvl w:val="0"/>
          <w:numId w:val="195"/>
        </w:numPr>
        <w:rPr>
          <w:lang w:val="en-US"/>
        </w:rPr>
      </w:pPr>
      <w:r w:rsidRPr="005C618E">
        <w:rPr>
          <w:lang w:val="en-US"/>
        </w:rPr>
        <w:t>Predictive analytics and machine learning integration.</w:t>
      </w:r>
    </w:p>
    <w:p w14:paraId="0B506A03" w14:textId="26246D60" w:rsidR="005C618E" w:rsidRPr="005C618E" w:rsidRDefault="005C618E" w:rsidP="00C64266">
      <w:pPr>
        <w:pStyle w:val="NormalWeb"/>
        <w:numPr>
          <w:ilvl w:val="0"/>
          <w:numId w:val="195"/>
        </w:numPr>
        <w:rPr>
          <w:lang w:val="en-US"/>
        </w:rPr>
      </w:pPr>
      <w:r w:rsidRPr="005C618E">
        <w:rPr>
          <w:lang w:val="en-US"/>
        </w:rPr>
        <w:t>Comprehensive data visualization and reporting.</w:t>
      </w:r>
    </w:p>
    <w:p w14:paraId="26FFA1E6" w14:textId="4B3961B0" w:rsidR="005C618E" w:rsidRDefault="005C618E" w:rsidP="00C64266">
      <w:pPr>
        <w:pStyle w:val="NormalWeb"/>
        <w:numPr>
          <w:ilvl w:val="0"/>
          <w:numId w:val="195"/>
        </w:numPr>
        <w:rPr>
          <w:lang w:val="en-US"/>
        </w:rPr>
      </w:pPr>
      <w:r w:rsidRPr="005C618E">
        <w:rPr>
          <w:lang w:val="en-US"/>
        </w:rPr>
        <w:t>Enterprise-grade security and scalability.</w:t>
      </w:r>
    </w:p>
    <w:p w14:paraId="736578DF" w14:textId="77777777" w:rsidR="00D16E38" w:rsidRPr="005C618E" w:rsidRDefault="00D16E38" w:rsidP="00D16E38">
      <w:pPr>
        <w:pStyle w:val="NormalWeb"/>
        <w:ind w:left="1440"/>
        <w:rPr>
          <w:lang w:val="en-US"/>
        </w:rPr>
      </w:pPr>
    </w:p>
    <w:p w14:paraId="37F2BFDC" w14:textId="7AE556A1" w:rsidR="005C618E" w:rsidRPr="005C618E" w:rsidRDefault="00D16E38" w:rsidP="005C618E">
      <w:pPr>
        <w:pStyle w:val="NormalWeb"/>
        <w:rPr>
          <w:lang w:val="en-US"/>
        </w:rPr>
      </w:pPr>
      <w:r>
        <w:rPr>
          <w:lang w:val="en-US"/>
        </w:rPr>
        <w:t xml:space="preserve">[7] - </w:t>
      </w:r>
      <w:r w:rsidR="005C618E" w:rsidRPr="00D16E38">
        <w:rPr>
          <w:b/>
          <w:bCs/>
          <w:lang w:val="en-US"/>
        </w:rPr>
        <w:t>Tableau (Tableau AI)</w:t>
      </w:r>
    </w:p>
    <w:p w14:paraId="76B72373" w14:textId="384D2F64" w:rsidR="005C618E" w:rsidRPr="00D16E38" w:rsidRDefault="00D16E38" w:rsidP="005C618E">
      <w:pPr>
        <w:pStyle w:val="NormalWeb"/>
        <w:rPr>
          <w:b/>
          <w:bCs/>
          <w:lang w:val="en-US"/>
        </w:rPr>
      </w:pPr>
      <w:r>
        <w:rPr>
          <w:lang w:val="en-US"/>
        </w:rPr>
        <w:tab/>
      </w:r>
      <w:r w:rsidR="005C618E" w:rsidRPr="00D16E38">
        <w:rPr>
          <w:b/>
          <w:bCs/>
          <w:lang w:val="en-US"/>
        </w:rPr>
        <w:t>Platform Description</w:t>
      </w:r>
      <w:r>
        <w:rPr>
          <w:b/>
          <w:bCs/>
          <w:lang w:val="en-US"/>
        </w:rPr>
        <w:t xml:space="preserve"> :</w:t>
      </w:r>
    </w:p>
    <w:p w14:paraId="6AD7EC62" w14:textId="21CA3A9E" w:rsidR="005C618E" w:rsidRPr="00D16E38" w:rsidRDefault="00D16E38" w:rsidP="005C618E">
      <w:pPr>
        <w:pStyle w:val="NormalWeb"/>
        <w:rPr>
          <w:sz w:val="22"/>
          <w:szCs w:val="22"/>
          <w:lang w:val="en-US"/>
        </w:rPr>
      </w:pPr>
      <w:r w:rsidRPr="00D16E38">
        <w:rPr>
          <w:sz w:val="22"/>
          <w:szCs w:val="22"/>
          <w:lang w:val="en-US"/>
        </w:rPr>
        <w:tab/>
      </w:r>
      <w:r w:rsidR="005C618E" w:rsidRPr="00D16E38">
        <w:rPr>
          <w:sz w:val="22"/>
          <w:szCs w:val="22"/>
          <w:lang w:val="en-US"/>
        </w:rPr>
        <w:t xml:space="preserve">Tableau AI, exemplified by </w:t>
      </w:r>
      <w:r>
        <w:rPr>
          <w:sz w:val="22"/>
          <w:szCs w:val="22"/>
          <w:lang w:val="en-US"/>
        </w:rPr>
        <w:t>“</w:t>
      </w:r>
      <w:r w:rsidR="005C618E" w:rsidRPr="00D16E38">
        <w:rPr>
          <w:sz w:val="22"/>
          <w:szCs w:val="22"/>
          <w:lang w:val="en-US"/>
        </w:rPr>
        <w:t>Tableau Next</w:t>
      </w:r>
      <w:r>
        <w:rPr>
          <w:sz w:val="22"/>
          <w:szCs w:val="22"/>
          <w:lang w:val="en-US"/>
        </w:rPr>
        <w:t>”</w:t>
      </w:r>
      <w:r w:rsidR="005C618E" w:rsidRPr="00D16E38">
        <w:rPr>
          <w:sz w:val="22"/>
          <w:szCs w:val="22"/>
          <w:lang w:val="en-US"/>
        </w:rPr>
        <w:t xml:space="preserve"> and </w:t>
      </w:r>
      <w:r>
        <w:rPr>
          <w:sz w:val="22"/>
          <w:szCs w:val="22"/>
          <w:lang w:val="en-US"/>
        </w:rPr>
        <w:t>“</w:t>
      </w:r>
      <w:r w:rsidR="005C618E" w:rsidRPr="00D16E38">
        <w:rPr>
          <w:sz w:val="22"/>
          <w:szCs w:val="22"/>
          <w:lang w:val="en-US"/>
        </w:rPr>
        <w:t>Tableau Pulse,</w:t>
      </w:r>
      <w:r>
        <w:rPr>
          <w:sz w:val="22"/>
          <w:szCs w:val="22"/>
          <w:lang w:val="en-US"/>
        </w:rPr>
        <w:t>”</w:t>
      </w:r>
      <w:r w:rsidR="005C618E" w:rsidRPr="00D16E38">
        <w:rPr>
          <w:sz w:val="22"/>
          <w:szCs w:val="22"/>
          <w:lang w:val="en-US"/>
        </w:rPr>
        <w:t xml:space="preserve"> signifies Tableau</w:t>
      </w:r>
      <w:r>
        <w:rPr>
          <w:sz w:val="22"/>
          <w:szCs w:val="22"/>
          <w:lang w:val="en-US"/>
        </w:rPr>
        <w:t>’</w:t>
      </w:r>
      <w:r w:rsidR="005C618E" w:rsidRPr="00D16E38">
        <w:rPr>
          <w:sz w:val="22"/>
          <w:szCs w:val="22"/>
          <w:lang w:val="en-US"/>
        </w:rPr>
        <w:t xml:space="preserve">s </w:t>
      </w:r>
      <w:r w:rsidRPr="00D16E38">
        <w:rPr>
          <w:sz w:val="22"/>
          <w:szCs w:val="22"/>
          <w:lang w:val="en-US"/>
        </w:rPr>
        <w:tab/>
      </w:r>
      <w:r w:rsidR="005C618E" w:rsidRPr="00D16E38">
        <w:rPr>
          <w:sz w:val="22"/>
          <w:szCs w:val="22"/>
          <w:lang w:val="en-US"/>
        </w:rPr>
        <w:t xml:space="preserve">evolution towards agentic analytics. It aims to provide AI-driven insights and actions </w:t>
      </w:r>
      <w:r w:rsidRPr="00D16E38">
        <w:rPr>
          <w:sz w:val="22"/>
          <w:szCs w:val="22"/>
          <w:lang w:val="en-US"/>
        </w:rPr>
        <w:tab/>
      </w:r>
      <w:r w:rsidR="005C618E" w:rsidRPr="00D16E38">
        <w:rPr>
          <w:sz w:val="22"/>
          <w:szCs w:val="22"/>
          <w:lang w:val="en-US"/>
        </w:rPr>
        <w:t xml:space="preserve">directly within workflows, enabling users to move from data to insight to action </w:t>
      </w:r>
      <w:r w:rsidRPr="00D16E38">
        <w:rPr>
          <w:sz w:val="22"/>
          <w:szCs w:val="22"/>
          <w:lang w:val="en-US"/>
        </w:rPr>
        <w:tab/>
      </w:r>
      <w:r w:rsidR="005C618E" w:rsidRPr="00D16E38">
        <w:rPr>
          <w:sz w:val="22"/>
          <w:szCs w:val="22"/>
          <w:lang w:val="en-US"/>
        </w:rPr>
        <w:t xml:space="preserve">without </w:t>
      </w:r>
      <w:r w:rsidR="00BD1F97">
        <w:rPr>
          <w:sz w:val="22"/>
          <w:szCs w:val="22"/>
          <w:lang w:val="en-US"/>
        </w:rPr>
        <w:lastRenderedPageBreak/>
        <w:tab/>
      </w:r>
      <w:r w:rsidR="005C618E" w:rsidRPr="00D16E38">
        <w:rPr>
          <w:sz w:val="22"/>
          <w:szCs w:val="22"/>
          <w:lang w:val="en-US"/>
        </w:rPr>
        <w:t xml:space="preserve">leaving their current environment. This includes AI-augmented operational insights and </w:t>
      </w:r>
      <w:r w:rsidR="00BD1F97">
        <w:rPr>
          <w:sz w:val="22"/>
          <w:szCs w:val="22"/>
          <w:lang w:val="en-US"/>
        </w:rPr>
        <w:tab/>
      </w:r>
      <w:r w:rsidR="005C618E" w:rsidRPr="00D16E38">
        <w:rPr>
          <w:sz w:val="22"/>
          <w:szCs w:val="22"/>
          <w:lang w:val="en-US"/>
        </w:rPr>
        <w:t>proactive alerts.</w:t>
      </w:r>
    </w:p>
    <w:p w14:paraId="7894644F" w14:textId="2A9BA07A" w:rsidR="005C618E" w:rsidRPr="00D16E38" w:rsidRDefault="00D16E38" w:rsidP="005C618E">
      <w:pPr>
        <w:pStyle w:val="NormalWeb"/>
        <w:rPr>
          <w:b/>
          <w:bCs/>
          <w:lang w:val="en-US"/>
        </w:rPr>
      </w:pPr>
      <w:r>
        <w:rPr>
          <w:lang w:val="en-US"/>
        </w:rPr>
        <w:tab/>
      </w:r>
      <w:r w:rsidR="005C618E" w:rsidRPr="00D16E38">
        <w:rPr>
          <w:b/>
          <w:bCs/>
          <w:lang w:val="en-US"/>
        </w:rPr>
        <w:t>System Actors</w:t>
      </w:r>
      <w:r>
        <w:rPr>
          <w:rFonts w:hint="cs"/>
          <w:b/>
          <w:bCs/>
          <w:rtl/>
          <w:lang w:val="en-US"/>
        </w:rPr>
        <w:t xml:space="preserve"> : </w:t>
      </w:r>
    </w:p>
    <w:p w14:paraId="6FD91C83" w14:textId="1C2DEAD0" w:rsidR="005C618E" w:rsidRPr="00BD1F97" w:rsidRDefault="005C618E" w:rsidP="00C64266">
      <w:pPr>
        <w:pStyle w:val="NormalWeb"/>
        <w:numPr>
          <w:ilvl w:val="0"/>
          <w:numId w:val="195"/>
        </w:numPr>
        <w:rPr>
          <w:sz w:val="22"/>
          <w:szCs w:val="22"/>
          <w:lang w:val="en-US"/>
        </w:rPr>
      </w:pPr>
      <w:r w:rsidRPr="00BD1F97">
        <w:rPr>
          <w:sz w:val="22"/>
          <w:szCs w:val="22"/>
          <w:lang w:val="en-US"/>
        </w:rPr>
        <w:t>Business Users: Benefit from personalized KPI monitoring, proactive alerts, and natural language interfaces to interact with data.</w:t>
      </w:r>
    </w:p>
    <w:p w14:paraId="7727CA7E" w14:textId="39DADBC5" w:rsidR="005C618E" w:rsidRPr="00BD1F97" w:rsidRDefault="005C618E" w:rsidP="00C64266">
      <w:pPr>
        <w:pStyle w:val="NormalWeb"/>
        <w:numPr>
          <w:ilvl w:val="0"/>
          <w:numId w:val="195"/>
        </w:numPr>
        <w:rPr>
          <w:sz w:val="22"/>
          <w:szCs w:val="22"/>
          <w:lang w:val="en-US"/>
        </w:rPr>
      </w:pPr>
      <w:r w:rsidRPr="00BD1F97">
        <w:rPr>
          <w:sz w:val="22"/>
          <w:szCs w:val="22"/>
          <w:lang w:val="en-US"/>
        </w:rPr>
        <w:t>Data Analysts/Scientists: Utilize Tableau's powerful visualization and analysis capabilities, augmented by AI for deeper insights and efficiency.</w:t>
      </w:r>
    </w:p>
    <w:p w14:paraId="4C903C2F" w14:textId="0FFEB7B9" w:rsidR="005C618E" w:rsidRPr="00BD1F97" w:rsidRDefault="005C618E" w:rsidP="00C64266">
      <w:pPr>
        <w:pStyle w:val="NormalWeb"/>
        <w:numPr>
          <w:ilvl w:val="0"/>
          <w:numId w:val="195"/>
        </w:numPr>
        <w:rPr>
          <w:sz w:val="22"/>
          <w:szCs w:val="22"/>
          <w:lang w:val="en-US"/>
        </w:rPr>
      </w:pPr>
      <w:r w:rsidRPr="00BD1F97">
        <w:rPr>
          <w:sz w:val="22"/>
          <w:szCs w:val="22"/>
          <w:lang w:val="en-US"/>
        </w:rPr>
        <w:t>Developers: Can leverage APIs and extensions to integrate Tableau AI capabilities into custom applications and workflows.</w:t>
      </w:r>
    </w:p>
    <w:p w14:paraId="5461AD04" w14:textId="1F5667A1" w:rsidR="005C618E" w:rsidRPr="00BD1F97" w:rsidRDefault="00D16E38" w:rsidP="005C618E">
      <w:pPr>
        <w:pStyle w:val="NormalWeb"/>
        <w:rPr>
          <w:b/>
          <w:bCs/>
          <w:lang w:val="en-US"/>
        </w:rPr>
      </w:pPr>
      <w:r>
        <w:rPr>
          <w:lang w:val="en-US"/>
        </w:rPr>
        <w:tab/>
      </w:r>
      <w:r w:rsidR="005C618E" w:rsidRPr="00BD1F97">
        <w:rPr>
          <w:b/>
          <w:bCs/>
          <w:lang w:val="en-US"/>
        </w:rPr>
        <w:t>Core Functional Requirements</w:t>
      </w:r>
      <w:r w:rsidR="00BD1F97">
        <w:rPr>
          <w:b/>
          <w:bCs/>
          <w:lang w:val="en-US"/>
        </w:rPr>
        <w:t xml:space="preserve"> : </w:t>
      </w:r>
    </w:p>
    <w:p w14:paraId="42375968" w14:textId="10E61B34" w:rsidR="005C618E" w:rsidRPr="00BD1F97" w:rsidRDefault="005C618E" w:rsidP="00C64266">
      <w:pPr>
        <w:pStyle w:val="NormalWeb"/>
        <w:numPr>
          <w:ilvl w:val="0"/>
          <w:numId w:val="195"/>
        </w:numPr>
        <w:rPr>
          <w:sz w:val="22"/>
          <w:szCs w:val="22"/>
          <w:lang w:val="en-US"/>
        </w:rPr>
      </w:pPr>
      <w:r w:rsidRPr="00BD1F97">
        <w:rPr>
          <w:sz w:val="22"/>
          <w:szCs w:val="22"/>
          <w:lang w:val="en-US"/>
        </w:rPr>
        <w:t>AI-augmented operational insights (e.g., Tableau Pulse).</w:t>
      </w:r>
    </w:p>
    <w:p w14:paraId="606DB449" w14:textId="7C1A457F" w:rsidR="005C618E" w:rsidRPr="00BD1F97" w:rsidRDefault="005C618E" w:rsidP="00C64266">
      <w:pPr>
        <w:pStyle w:val="NormalWeb"/>
        <w:numPr>
          <w:ilvl w:val="0"/>
          <w:numId w:val="195"/>
        </w:numPr>
        <w:rPr>
          <w:sz w:val="22"/>
          <w:szCs w:val="22"/>
          <w:lang w:val="en-US"/>
        </w:rPr>
      </w:pPr>
      <w:r w:rsidRPr="00BD1F97">
        <w:rPr>
          <w:sz w:val="22"/>
          <w:szCs w:val="22"/>
          <w:lang w:val="en-US"/>
        </w:rPr>
        <w:t>Agentic capabilities for proactive monitoring and alerts.</w:t>
      </w:r>
    </w:p>
    <w:p w14:paraId="6BAA35A0" w14:textId="4854E326" w:rsidR="005C618E" w:rsidRPr="00BD1F97" w:rsidRDefault="005C618E" w:rsidP="00C64266">
      <w:pPr>
        <w:pStyle w:val="NormalWeb"/>
        <w:numPr>
          <w:ilvl w:val="0"/>
          <w:numId w:val="195"/>
        </w:numPr>
        <w:rPr>
          <w:sz w:val="22"/>
          <w:szCs w:val="22"/>
          <w:lang w:val="en-US"/>
        </w:rPr>
      </w:pPr>
      <w:r w:rsidRPr="00BD1F97">
        <w:rPr>
          <w:sz w:val="22"/>
          <w:szCs w:val="22"/>
          <w:lang w:val="en-US"/>
        </w:rPr>
        <w:t>Natural language querying for data exploration.</w:t>
      </w:r>
    </w:p>
    <w:p w14:paraId="7BD8248C" w14:textId="5E194303" w:rsidR="005C618E" w:rsidRPr="00BD1F97" w:rsidRDefault="005C618E" w:rsidP="00C64266">
      <w:pPr>
        <w:pStyle w:val="NormalWeb"/>
        <w:numPr>
          <w:ilvl w:val="0"/>
          <w:numId w:val="195"/>
        </w:numPr>
        <w:rPr>
          <w:sz w:val="22"/>
          <w:szCs w:val="22"/>
          <w:lang w:val="en-US"/>
        </w:rPr>
      </w:pPr>
      <w:r w:rsidRPr="00BD1F97">
        <w:rPr>
          <w:sz w:val="22"/>
          <w:szCs w:val="22"/>
          <w:lang w:val="en-US"/>
        </w:rPr>
        <w:t>Seamless integration into existing workflows (e.g., Salesforce).</w:t>
      </w:r>
    </w:p>
    <w:p w14:paraId="7BCE7B45" w14:textId="66379377" w:rsidR="00847F55" w:rsidRPr="00BD1F97" w:rsidRDefault="005C618E" w:rsidP="00C64266">
      <w:pPr>
        <w:pStyle w:val="NormalWeb"/>
        <w:numPr>
          <w:ilvl w:val="0"/>
          <w:numId w:val="195"/>
        </w:numPr>
        <w:rPr>
          <w:rFonts w:asciiTheme="majorBidi" w:hAnsiTheme="majorBidi" w:cstheme="majorBidi"/>
          <w:color w:val="000000" w:themeColor="text1"/>
          <w:szCs w:val="18"/>
          <w:lang w:val="en-US" w:bidi="ar-SY"/>
        </w:rPr>
      </w:pPr>
      <w:r w:rsidRPr="00BD1F97">
        <w:rPr>
          <w:sz w:val="22"/>
          <w:szCs w:val="22"/>
          <w:lang w:val="en-US"/>
        </w:rPr>
        <w:t>Scalable and secure data connectivity.</w:t>
      </w:r>
    </w:p>
    <w:p w14:paraId="7D2134C9" w14:textId="7DF30D2F" w:rsidR="00BD1F97" w:rsidRDefault="00BD1F97" w:rsidP="00BD1F97">
      <w:pPr>
        <w:pStyle w:val="NormalWeb"/>
        <w:rPr>
          <w:sz w:val="22"/>
          <w:szCs w:val="22"/>
          <w:lang w:val="en-US"/>
        </w:rPr>
      </w:pPr>
    </w:p>
    <w:p w14:paraId="6759760B" w14:textId="17C0FB59" w:rsidR="00BD1F97" w:rsidRPr="00BD1F97" w:rsidRDefault="00BD1F97" w:rsidP="00BD1F97">
      <w:pPr>
        <w:pStyle w:val="NormalWeb"/>
        <w:rPr>
          <w:rFonts w:asciiTheme="majorBidi" w:hAnsiTheme="majorBidi" w:cstheme="majorBidi"/>
          <w:color w:val="000000" w:themeColor="text1"/>
          <w:szCs w:val="18"/>
          <w:lang w:val="en-US" w:bidi="ar-SY"/>
        </w:rPr>
      </w:pPr>
      <w:r>
        <w:rPr>
          <w:rFonts w:asciiTheme="majorBidi" w:hAnsiTheme="majorBidi" w:cstheme="majorBidi"/>
          <w:color w:val="000000" w:themeColor="text1"/>
          <w:szCs w:val="18"/>
          <w:lang w:val="en-US" w:bidi="ar-SY"/>
        </w:rPr>
        <w:t xml:space="preserve">[8] - </w:t>
      </w:r>
      <w:r w:rsidRPr="00BB03F5">
        <w:rPr>
          <w:rFonts w:asciiTheme="majorBidi" w:hAnsiTheme="majorBidi" w:cstheme="majorBidi"/>
          <w:b/>
          <w:bCs/>
          <w:color w:val="000000" w:themeColor="text1"/>
          <w:szCs w:val="18"/>
          <w:lang w:val="en-US" w:bidi="ar-SY"/>
        </w:rPr>
        <w:t>Tellius</w:t>
      </w:r>
    </w:p>
    <w:p w14:paraId="6E126566" w14:textId="6964AC2B" w:rsidR="00BD1F97" w:rsidRPr="00BD1F97" w:rsidRDefault="00BD1F97" w:rsidP="00BD1F97">
      <w:pPr>
        <w:pStyle w:val="NormalWeb"/>
        <w:rPr>
          <w:rFonts w:asciiTheme="majorBidi" w:hAnsiTheme="majorBidi" w:cstheme="majorBidi"/>
          <w:b/>
          <w:bCs/>
          <w:color w:val="000000" w:themeColor="text1"/>
          <w:szCs w:val="18"/>
          <w:lang w:val="en-US" w:bidi="ar-SY"/>
        </w:rPr>
      </w:pPr>
      <w:r>
        <w:rPr>
          <w:rFonts w:asciiTheme="majorBidi" w:hAnsiTheme="majorBidi" w:cstheme="majorBidi"/>
          <w:color w:val="000000" w:themeColor="text1"/>
          <w:szCs w:val="18"/>
          <w:lang w:val="en-US" w:bidi="ar-SY"/>
        </w:rPr>
        <w:tab/>
      </w:r>
      <w:r w:rsidRPr="00BD1F97">
        <w:rPr>
          <w:rFonts w:asciiTheme="majorBidi" w:hAnsiTheme="majorBidi" w:cstheme="majorBidi"/>
          <w:b/>
          <w:bCs/>
          <w:color w:val="000000" w:themeColor="text1"/>
          <w:szCs w:val="18"/>
          <w:lang w:val="en-US" w:bidi="ar-SY"/>
        </w:rPr>
        <w:t>Platform Description</w:t>
      </w:r>
      <w:r>
        <w:rPr>
          <w:rFonts w:asciiTheme="majorBidi" w:hAnsiTheme="majorBidi" w:cstheme="majorBidi"/>
          <w:b/>
          <w:bCs/>
          <w:color w:val="000000" w:themeColor="text1"/>
          <w:szCs w:val="18"/>
          <w:lang w:val="en-US" w:bidi="ar-SY"/>
        </w:rPr>
        <w:t xml:space="preserve"> : </w:t>
      </w:r>
    </w:p>
    <w:p w14:paraId="52C8FF5A" w14:textId="5EC23D45" w:rsidR="00BD1F97" w:rsidRPr="00BD1F97" w:rsidRDefault="00BD1F97" w:rsidP="00BD1F97">
      <w:pPr>
        <w:pStyle w:val="NormalWeb"/>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ab/>
        <w:t xml:space="preserve">Tellius is an agentic analytics platform purpose-built for specific industries (e.g., </w:t>
      </w:r>
      <w:r w:rsidRPr="00BD1F97">
        <w:rPr>
          <w:rFonts w:asciiTheme="majorBidi" w:hAnsiTheme="majorBidi" w:cstheme="majorBidi"/>
          <w:color w:val="000000" w:themeColor="text1"/>
          <w:sz w:val="22"/>
          <w:szCs w:val="16"/>
          <w:lang w:val="en-US" w:bidi="ar-SY"/>
        </w:rPr>
        <w:tab/>
        <w:t xml:space="preserve">pharma, </w:t>
      </w:r>
      <w:r>
        <w:rPr>
          <w:rFonts w:asciiTheme="majorBidi" w:hAnsiTheme="majorBidi" w:cstheme="majorBidi"/>
          <w:color w:val="000000" w:themeColor="text1"/>
          <w:sz w:val="22"/>
          <w:szCs w:val="16"/>
          <w:lang w:val="en-US" w:bidi="ar-SY"/>
        </w:rPr>
        <w:tab/>
      </w:r>
      <w:r w:rsidRPr="00BD1F97">
        <w:rPr>
          <w:rFonts w:asciiTheme="majorBidi" w:hAnsiTheme="majorBidi" w:cstheme="majorBidi"/>
          <w:color w:val="000000" w:themeColor="text1"/>
          <w:sz w:val="22"/>
          <w:szCs w:val="16"/>
          <w:lang w:val="en-US" w:bidi="ar-SY"/>
        </w:rPr>
        <w:t xml:space="preserve">CPG, finance). It combines conversational analytics with agentic intelligence, allowing users </w:t>
      </w:r>
      <w:r>
        <w:rPr>
          <w:rFonts w:asciiTheme="majorBidi" w:hAnsiTheme="majorBidi" w:cstheme="majorBidi"/>
          <w:color w:val="000000" w:themeColor="text1"/>
          <w:sz w:val="22"/>
          <w:szCs w:val="16"/>
          <w:lang w:val="en-US" w:bidi="ar-SY"/>
        </w:rPr>
        <w:tab/>
      </w:r>
      <w:r w:rsidRPr="00BD1F97">
        <w:rPr>
          <w:rFonts w:asciiTheme="majorBidi" w:hAnsiTheme="majorBidi" w:cstheme="majorBidi"/>
          <w:color w:val="000000" w:themeColor="text1"/>
          <w:sz w:val="22"/>
          <w:szCs w:val="16"/>
          <w:lang w:val="en-US" w:bidi="ar-SY"/>
        </w:rPr>
        <w:t>to ask questions in plain English and receiving governed, consistent answers. Its</w:t>
      </w:r>
      <w:r>
        <w:rPr>
          <w:rFonts w:asciiTheme="majorBidi" w:hAnsiTheme="majorBidi" w:cstheme="majorBidi"/>
          <w:color w:val="000000" w:themeColor="text1"/>
          <w:sz w:val="22"/>
          <w:szCs w:val="16"/>
          <w:lang w:val="en-US" w:bidi="ar-SY"/>
        </w:rPr>
        <w:t xml:space="preserve"> </w:t>
      </w:r>
      <w:r w:rsidRPr="00BD1F97">
        <w:rPr>
          <w:rFonts w:asciiTheme="majorBidi" w:hAnsiTheme="majorBidi" w:cstheme="majorBidi"/>
          <w:color w:val="000000" w:themeColor="text1"/>
          <w:sz w:val="22"/>
          <w:szCs w:val="16"/>
          <w:lang w:val="en-US" w:bidi="ar-SY"/>
        </w:rPr>
        <w:t xml:space="preserve">AI agents </w:t>
      </w:r>
      <w:r>
        <w:rPr>
          <w:rFonts w:asciiTheme="majorBidi" w:hAnsiTheme="majorBidi" w:cstheme="majorBidi"/>
          <w:color w:val="000000" w:themeColor="text1"/>
          <w:sz w:val="22"/>
          <w:szCs w:val="16"/>
          <w:lang w:val="en-US" w:bidi="ar-SY"/>
        </w:rPr>
        <w:tab/>
      </w:r>
      <w:r w:rsidRPr="00BD1F97">
        <w:rPr>
          <w:rFonts w:asciiTheme="majorBidi" w:hAnsiTheme="majorBidi" w:cstheme="majorBidi"/>
          <w:color w:val="000000" w:themeColor="text1"/>
          <w:sz w:val="22"/>
          <w:szCs w:val="16"/>
          <w:lang w:val="en-US" w:bidi="ar-SY"/>
        </w:rPr>
        <w:t xml:space="preserve">monitor KPIs, detect anomalies, investigate root causes, and proactively </w:t>
      </w:r>
      <w:r>
        <w:rPr>
          <w:rFonts w:asciiTheme="majorBidi" w:hAnsiTheme="majorBidi" w:cstheme="majorBidi"/>
          <w:color w:val="000000" w:themeColor="text1"/>
          <w:sz w:val="22"/>
          <w:szCs w:val="16"/>
          <w:lang w:val="en-US" w:bidi="ar-SY"/>
        </w:rPr>
        <w:tab/>
      </w:r>
      <w:r w:rsidRPr="00BD1F97">
        <w:rPr>
          <w:rFonts w:asciiTheme="majorBidi" w:hAnsiTheme="majorBidi" w:cstheme="majorBidi"/>
          <w:color w:val="000000" w:themeColor="text1"/>
          <w:sz w:val="22"/>
          <w:szCs w:val="16"/>
          <w:lang w:val="en-US" w:bidi="ar-SY"/>
        </w:rPr>
        <w:t>deliver insights.</w:t>
      </w:r>
    </w:p>
    <w:p w14:paraId="03F8FEEF" w14:textId="77777777" w:rsidR="00BD1F97" w:rsidRPr="00BD1F97" w:rsidRDefault="00BD1F97" w:rsidP="00BD1F97">
      <w:pPr>
        <w:pStyle w:val="NormalWeb"/>
        <w:rPr>
          <w:rFonts w:asciiTheme="majorBidi" w:hAnsiTheme="majorBidi" w:cstheme="majorBidi"/>
          <w:color w:val="000000" w:themeColor="text1"/>
          <w:szCs w:val="18"/>
          <w:lang w:val="en-US" w:bidi="ar-SY"/>
        </w:rPr>
      </w:pPr>
    </w:p>
    <w:p w14:paraId="0258C522" w14:textId="2301BFBB" w:rsidR="00BD1F97" w:rsidRPr="00BD1F97" w:rsidRDefault="00BD1F97" w:rsidP="00BD1F97">
      <w:pPr>
        <w:pStyle w:val="NormalWeb"/>
        <w:rPr>
          <w:rFonts w:asciiTheme="majorBidi" w:hAnsiTheme="majorBidi" w:cstheme="majorBidi"/>
          <w:b/>
          <w:bCs/>
          <w:color w:val="000000" w:themeColor="text1"/>
          <w:szCs w:val="18"/>
          <w:lang w:val="en-US" w:bidi="ar-SY"/>
        </w:rPr>
      </w:pPr>
      <w:r>
        <w:rPr>
          <w:rFonts w:asciiTheme="majorBidi" w:hAnsiTheme="majorBidi" w:cstheme="majorBidi"/>
          <w:color w:val="000000" w:themeColor="text1"/>
          <w:szCs w:val="18"/>
          <w:lang w:val="en-US" w:bidi="ar-SY"/>
        </w:rPr>
        <w:tab/>
      </w:r>
      <w:r w:rsidRPr="00BD1F97">
        <w:rPr>
          <w:rFonts w:asciiTheme="majorBidi" w:hAnsiTheme="majorBidi" w:cstheme="majorBidi"/>
          <w:b/>
          <w:bCs/>
          <w:color w:val="000000" w:themeColor="text1"/>
          <w:szCs w:val="18"/>
          <w:lang w:val="en-US" w:bidi="ar-SY"/>
        </w:rPr>
        <w:t>System Actors</w:t>
      </w:r>
      <w:r>
        <w:rPr>
          <w:rFonts w:asciiTheme="majorBidi" w:hAnsiTheme="majorBidi" w:cstheme="majorBidi"/>
          <w:b/>
          <w:bCs/>
          <w:color w:val="000000" w:themeColor="text1"/>
          <w:szCs w:val="18"/>
          <w:lang w:val="en-US" w:bidi="ar-SY"/>
        </w:rPr>
        <w:t xml:space="preserve"> : </w:t>
      </w:r>
    </w:p>
    <w:p w14:paraId="228F6692" w14:textId="5259BC9E"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Business Users: Engage in conversational analytics to get answers, proactively receive insights, and understand "why" metrics changed.</w:t>
      </w:r>
    </w:p>
    <w:p w14:paraId="725EB1E0" w14:textId="3CBF0CBA"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Data Analysts: Utilize Tellius for automated root cause analysis and deeper insight generation.</w:t>
      </w:r>
    </w:p>
    <w:p w14:paraId="35DAD01E" w14:textId="6866FF37"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Data Stewards: Benefit from strong governance and consistency across insights.</w:t>
      </w:r>
    </w:p>
    <w:p w14:paraId="266EDE8D" w14:textId="107D3323" w:rsidR="00BD1F97" w:rsidRPr="00BD1F97" w:rsidRDefault="00BD1F97" w:rsidP="00BD1F97">
      <w:pPr>
        <w:pStyle w:val="NormalWeb"/>
        <w:rPr>
          <w:rFonts w:asciiTheme="majorBidi" w:hAnsiTheme="majorBidi" w:cstheme="majorBidi"/>
          <w:b/>
          <w:bCs/>
          <w:color w:val="000000" w:themeColor="text1"/>
          <w:szCs w:val="18"/>
          <w:lang w:val="en-US" w:bidi="ar-SY"/>
        </w:rPr>
      </w:pPr>
      <w:r>
        <w:rPr>
          <w:rFonts w:asciiTheme="majorBidi" w:hAnsiTheme="majorBidi" w:cstheme="majorBidi"/>
          <w:color w:val="000000" w:themeColor="text1"/>
          <w:szCs w:val="18"/>
          <w:lang w:val="en-US" w:bidi="ar-SY"/>
        </w:rPr>
        <w:tab/>
      </w:r>
      <w:r w:rsidRPr="00BD1F97">
        <w:rPr>
          <w:rFonts w:asciiTheme="majorBidi" w:hAnsiTheme="majorBidi" w:cstheme="majorBidi"/>
          <w:b/>
          <w:bCs/>
          <w:color w:val="000000" w:themeColor="text1"/>
          <w:szCs w:val="18"/>
          <w:lang w:val="en-US" w:bidi="ar-SY"/>
        </w:rPr>
        <w:t>Core Functional Requirements</w:t>
      </w:r>
      <w:r>
        <w:rPr>
          <w:rFonts w:asciiTheme="majorBidi" w:hAnsiTheme="majorBidi" w:cstheme="majorBidi"/>
          <w:b/>
          <w:bCs/>
          <w:color w:val="000000" w:themeColor="text1"/>
          <w:szCs w:val="18"/>
          <w:lang w:val="en-US" w:bidi="ar-SY"/>
        </w:rPr>
        <w:t xml:space="preserve"> :</w:t>
      </w:r>
    </w:p>
    <w:p w14:paraId="065C7DED" w14:textId="15F2672D"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Conversational analytics with natural language processing.</w:t>
      </w:r>
    </w:p>
    <w:p w14:paraId="25579124" w14:textId="17D1FDA5"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Automated root cause analysis and anomaly detection.</w:t>
      </w:r>
    </w:p>
    <w:p w14:paraId="2B67D3B8" w14:textId="3A6CE964"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Proactive insight generation via AI agents.</w:t>
      </w:r>
    </w:p>
    <w:p w14:paraId="4931F1D1" w14:textId="23865C9C"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Industry-specific analytical models and workflows.</w:t>
      </w:r>
    </w:p>
    <w:p w14:paraId="1C16ACB4" w14:textId="6046C1EA" w:rsid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Strong data governance and security.</w:t>
      </w:r>
    </w:p>
    <w:p w14:paraId="158A2166" w14:textId="77777777" w:rsidR="00BB03F5" w:rsidRPr="00BD1F97" w:rsidRDefault="00BB03F5" w:rsidP="00BB03F5">
      <w:pPr>
        <w:pStyle w:val="NormalWeb"/>
        <w:rPr>
          <w:rFonts w:asciiTheme="majorBidi" w:hAnsiTheme="majorBidi" w:cstheme="majorBidi"/>
          <w:color w:val="000000" w:themeColor="text1"/>
          <w:sz w:val="22"/>
          <w:szCs w:val="16"/>
          <w:lang w:val="en-US" w:bidi="ar-SY"/>
        </w:rPr>
      </w:pPr>
    </w:p>
    <w:p w14:paraId="2CEC3DB3" w14:textId="2A1B964C" w:rsidR="00BD1F97" w:rsidRPr="00BD1F97" w:rsidRDefault="00BD1F97" w:rsidP="00BD1F97">
      <w:pPr>
        <w:pStyle w:val="NormalWeb"/>
        <w:rPr>
          <w:rFonts w:asciiTheme="majorBidi" w:hAnsiTheme="majorBidi" w:cstheme="majorBidi"/>
          <w:color w:val="000000" w:themeColor="text1"/>
          <w:szCs w:val="18"/>
          <w:lang w:val="en-US" w:bidi="ar-SY"/>
        </w:rPr>
      </w:pPr>
      <w:r>
        <w:rPr>
          <w:rFonts w:asciiTheme="majorBidi" w:hAnsiTheme="majorBidi" w:cstheme="majorBidi"/>
          <w:color w:val="000000" w:themeColor="text1"/>
          <w:szCs w:val="18"/>
          <w:lang w:val="en-US" w:bidi="ar-SY"/>
        </w:rPr>
        <w:t xml:space="preserve">[9] - </w:t>
      </w:r>
      <w:r w:rsidRPr="00BB03F5">
        <w:rPr>
          <w:rFonts w:asciiTheme="majorBidi" w:hAnsiTheme="majorBidi" w:cstheme="majorBidi"/>
          <w:b/>
          <w:bCs/>
          <w:color w:val="000000" w:themeColor="text1"/>
          <w:szCs w:val="18"/>
          <w:lang w:val="en-US" w:bidi="ar-SY"/>
        </w:rPr>
        <w:t>ThoughtSpot</w:t>
      </w:r>
    </w:p>
    <w:p w14:paraId="7E07BA5D" w14:textId="77EA068E" w:rsidR="00BD1F97" w:rsidRPr="00BD1F97" w:rsidRDefault="00BD1F97" w:rsidP="00BD1F97">
      <w:pPr>
        <w:pStyle w:val="NormalWeb"/>
        <w:rPr>
          <w:rFonts w:asciiTheme="majorBidi" w:hAnsiTheme="majorBidi" w:cstheme="majorBidi"/>
          <w:b/>
          <w:bCs/>
          <w:color w:val="000000" w:themeColor="text1"/>
          <w:szCs w:val="18"/>
          <w:lang w:val="en-US" w:bidi="ar-SY"/>
        </w:rPr>
      </w:pPr>
      <w:r>
        <w:rPr>
          <w:rFonts w:asciiTheme="majorBidi" w:hAnsiTheme="majorBidi" w:cstheme="majorBidi"/>
          <w:color w:val="000000" w:themeColor="text1"/>
          <w:szCs w:val="18"/>
          <w:lang w:val="en-US" w:bidi="ar-SY"/>
        </w:rPr>
        <w:lastRenderedPageBreak/>
        <w:tab/>
      </w:r>
      <w:r w:rsidRPr="00BD1F97">
        <w:rPr>
          <w:rFonts w:asciiTheme="majorBidi" w:hAnsiTheme="majorBidi" w:cstheme="majorBidi"/>
          <w:b/>
          <w:bCs/>
          <w:color w:val="000000" w:themeColor="text1"/>
          <w:szCs w:val="18"/>
          <w:lang w:val="en-US" w:bidi="ar-SY"/>
        </w:rPr>
        <w:t>Platform Description</w:t>
      </w:r>
      <w:r>
        <w:rPr>
          <w:rFonts w:asciiTheme="majorBidi" w:hAnsiTheme="majorBidi" w:cstheme="majorBidi"/>
          <w:b/>
          <w:bCs/>
          <w:color w:val="000000" w:themeColor="text1"/>
          <w:szCs w:val="18"/>
          <w:lang w:val="en-US" w:bidi="ar-SY"/>
        </w:rPr>
        <w:t xml:space="preserve"> : </w:t>
      </w:r>
    </w:p>
    <w:p w14:paraId="098586C9" w14:textId="7EC3ECA6" w:rsidR="00BD1F97" w:rsidRPr="00BD1F97" w:rsidRDefault="00BD1F97" w:rsidP="00BD1F97">
      <w:pPr>
        <w:pStyle w:val="NormalWeb"/>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ab/>
        <w:t xml:space="preserve">ThoughtSpot offers a leading agentic analytics platform that reimagines analytics and BI. </w:t>
      </w:r>
      <w:r>
        <w:rPr>
          <w:rFonts w:asciiTheme="majorBidi" w:hAnsiTheme="majorBidi" w:cstheme="majorBidi"/>
          <w:color w:val="000000" w:themeColor="text1"/>
          <w:sz w:val="22"/>
          <w:szCs w:val="16"/>
          <w:lang w:val="en-US" w:bidi="ar-SY"/>
        </w:rPr>
        <w:tab/>
      </w:r>
      <w:r w:rsidRPr="00BD1F97">
        <w:rPr>
          <w:rFonts w:asciiTheme="majorBidi" w:hAnsiTheme="majorBidi" w:cstheme="majorBidi"/>
          <w:color w:val="000000" w:themeColor="text1"/>
          <w:sz w:val="22"/>
          <w:szCs w:val="16"/>
          <w:lang w:val="en-US" w:bidi="ar-SY"/>
        </w:rPr>
        <w:t xml:space="preserve">Its </w:t>
      </w:r>
      <w:r>
        <w:rPr>
          <w:rFonts w:asciiTheme="majorBidi" w:hAnsiTheme="majorBidi" w:cstheme="majorBidi"/>
          <w:color w:val="000000" w:themeColor="text1"/>
          <w:sz w:val="22"/>
          <w:szCs w:val="16"/>
          <w:lang w:val="en-US" w:bidi="ar-SY"/>
        </w:rPr>
        <w:tab/>
      </w:r>
      <w:r w:rsidRPr="00BD1F97">
        <w:rPr>
          <w:rFonts w:asciiTheme="majorBidi" w:hAnsiTheme="majorBidi" w:cstheme="majorBidi"/>
          <w:color w:val="000000" w:themeColor="text1"/>
          <w:sz w:val="22"/>
          <w:szCs w:val="16"/>
          <w:lang w:val="en-US" w:bidi="ar-SY"/>
        </w:rPr>
        <w:t xml:space="preserve">core strength lies in "Search-Driven Analytics," allowing users to query data using natural </w:t>
      </w:r>
      <w:r>
        <w:rPr>
          <w:rFonts w:asciiTheme="majorBidi" w:hAnsiTheme="majorBidi" w:cstheme="majorBidi"/>
          <w:color w:val="000000" w:themeColor="text1"/>
          <w:sz w:val="22"/>
          <w:szCs w:val="16"/>
          <w:lang w:val="en-US" w:bidi="ar-SY"/>
        </w:rPr>
        <w:tab/>
      </w:r>
      <w:r w:rsidRPr="00BD1F97">
        <w:rPr>
          <w:rFonts w:asciiTheme="majorBidi" w:hAnsiTheme="majorBidi" w:cstheme="majorBidi"/>
          <w:color w:val="000000" w:themeColor="text1"/>
          <w:sz w:val="22"/>
          <w:szCs w:val="16"/>
          <w:lang w:val="en-US" w:bidi="ar-SY"/>
        </w:rPr>
        <w:t xml:space="preserve">language, similar to a search engine. It aims to transform insights into action using AI </w:t>
      </w:r>
      <w:r>
        <w:rPr>
          <w:rFonts w:asciiTheme="majorBidi" w:hAnsiTheme="majorBidi" w:cstheme="majorBidi"/>
          <w:color w:val="000000" w:themeColor="text1"/>
          <w:sz w:val="22"/>
          <w:szCs w:val="16"/>
          <w:lang w:val="en-US" w:bidi="ar-SY"/>
        </w:rPr>
        <w:tab/>
      </w:r>
      <w:r w:rsidRPr="00BD1F97">
        <w:rPr>
          <w:rFonts w:asciiTheme="majorBidi" w:hAnsiTheme="majorBidi" w:cstheme="majorBidi"/>
          <w:color w:val="000000" w:themeColor="text1"/>
          <w:sz w:val="22"/>
          <w:szCs w:val="16"/>
          <w:lang w:val="en-US" w:bidi="ar-SY"/>
        </w:rPr>
        <w:t>agents and features like SpotIQ for automated insights.</w:t>
      </w:r>
    </w:p>
    <w:p w14:paraId="62909061" w14:textId="77777777" w:rsidR="00BD1F97" w:rsidRPr="00BD1F97" w:rsidRDefault="00BD1F97" w:rsidP="00BD1F97">
      <w:pPr>
        <w:pStyle w:val="NormalWeb"/>
        <w:rPr>
          <w:rFonts w:asciiTheme="majorBidi" w:hAnsiTheme="majorBidi" w:cstheme="majorBidi"/>
          <w:color w:val="000000" w:themeColor="text1"/>
          <w:szCs w:val="18"/>
          <w:lang w:val="en-US" w:bidi="ar-SY"/>
        </w:rPr>
      </w:pPr>
    </w:p>
    <w:p w14:paraId="5EFFBE64" w14:textId="3AF28259" w:rsidR="00BD1F97" w:rsidRPr="00BD1F97" w:rsidRDefault="00BD1F97" w:rsidP="00BD1F97">
      <w:pPr>
        <w:pStyle w:val="NormalWeb"/>
        <w:rPr>
          <w:rFonts w:asciiTheme="majorBidi" w:hAnsiTheme="majorBidi" w:cstheme="majorBidi"/>
          <w:b/>
          <w:bCs/>
          <w:color w:val="000000" w:themeColor="text1"/>
          <w:szCs w:val="18"/>
          <w:lang w:val="en-US" w:bidi="ar-SY"/>
        </w:rPr>
      </w:pPr>
      <w:r>
        <w:rPr>
          <w:rFonts w:asciiTheme="majorBidi" w:hAnsiTheme="majorBidi" w:cstheme="majorBidi"/>
          <w:color w:val="000000" w:themeColor="text1"/>
          <w:szCs w:val="18"/>
          <w:lang w:val="en-US" w:bidi="ar-SY"/>
        </w:rPr>
        <w:tab/>
      </w:r>
      <w:r w:rsidRPr="00BD1F97">
        <w:rPr>
          <w:rFonts w:asciiTheme="majorBidi" w:hAnsiTheme="majorBidi" w:cstheme="majorBidi"/>
          <w:b/>
          <w:bCs/>
          <w:color w:val="000000" w:themeColor="text1"/>
          <w:szCs w:val="18"/>
          <w:lang w:val="en-US" w:bidi="ar-SY"/>
        </w:rPr>
        <w:t>System Actors</w:t>
      </w:r>
      <w:r>
        <w:rPr>
          <w:rFonts w:asciiTheme="majorBidi" w:hAnsiTheme="majorBidi" w:cstheme="majorBidi"/>
          <w:b/>
          <w:bCs/>
          <w:color w:val="000000" w:themeColor="text1"/>
          <w:szCs w:val="18"/>
          <w:lang w:val="en-US" w:bidi="ar-SY"/>
        </w:rPr>
        <w:t xml:space="preserve"> : </w:t>
      </w:r>
    </w:p>
    <w:p w14:paraId="1437E46A" w14:textId="1DAA8FAE"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Business Users: Ask questions in natural language and receive immediate visual and textual answers.</w:t>
      </w:r>
    </w:p>
    <w:p w14:paraId="3F426111" w14:textId="100490CB"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Data Analysts: Leverage ThoughtSpot's capabilities for self-service analysis and automated insight discovery.</w:t>
      </w:r>
    </w:p>
    <w:p w14:paraId="7092A99B" w14:textId="04CA6131"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Data Governance Teams: Ensure data accuracy and consistency through a governed semantic layer.</w:t>
      </w:r>
    </w:p>
    <w:p w14:paraId="458196BF" w14:textId="189AB5D1" w:rsidR="00BD1F97" w:rsidRPr="00BD1F97" w:rsidRDefault="00BD1F97" w:rsidP="00BD1F97">
      <w:pPr>
        <w:pStyle w:val="NormalWeb"/>
        <w:rPr>
          <w:rFonts w:asciiTheme="majorBidi" w:hAnsiTheme="majorBidi" w:cstheme="majorBidi"/>
          <w:b/>
          <w:bCs/>
          <w:color w:val="000000" w:themeColor="text1"/>
          <w:szCs w:val="18"/>
          <w:lang w:val="en-US" w:bidi="ar-SY"/>
        </w:rPr>
      </w:pPr>
      <w:r>
        <w:rPr>
          <w:rFonts w:asciiTheme="majorBidi" w:hAnsiTheme="majorBidi" w:cstheme="majorBidi"/>
          <w:color w:val="000000" w:themeColor="text1"/>
          <w:szCs w:val="18"/>
          <w:lang w:val="en-US" w:bidi="ar-SY"/>
        </w:rPr>
        <w:tab/>
      </w:r>
      <w:r w:rsidRPr="00BD1F97">
        <w:rPr>
          <w:rFonts w:asciiTheme="majorBidi" w:hAnsiTheme="majorBidi" w:cstheme="majorBidi"/>
          <w:b/>
          <w:bCs/>
          <w:color w:val="000000" w:themeColor="text1"/>
          <w:szCs w:val="18"/>
          <w:lang w:val="en-US" w:bidi="ar-SY"/>
        </w:rPr>
        <w:t>Core Functional Requirements</w:t>
      </w:r>
      <w:r>
        <w:rPr>
          <w:rFonts w:asciiTheme="majorBidi" w:hAnsiTheme="majorBidi" w:cstheme="majorBidi"/>
          <w:b/>
          <w:bCs/>
          <w:color w:val="000000" w:themeColor="text1"/>
          <w:szCs w:val="18"/>
          <w:lang w:val="en-US" w:bidi="ar-SY"/>
        </w:rPr>
        <w:t xml:space="preserve"> : </w:t>
      </w:r>
    </w:p>
    <w:p w14:paraId="1780E58C" w14:textId="78A8EA5F" w:rsidR="00BD1F97" w:rsidRPr="00BD1F97" w:rsidRDefault="00BD1F97" w:rsidP="00C64266">
      <w:pPr>
        <w:pStyle w:val="NormalWeb"/>
        <w:numPr>
          <w:ilvl w:val="0"/>
          <w:numId w:val="195"/>
        </w:numPr>
        <w:rPr>
          <w:rFonts w:asciiTheme="majorBidi" w:hAnsiTheme="majorBidi" w:cstheme="majorBidi"/>
          <w:color w:val="000000" w:themeColor="text1"/>
          <w:szCs w:val="18"/>
          <w:lang w:val="en-US" w:bidi="ar-SY"/>
        </w:rPr>
      </w:pPr>
      <w:r w:rsidRPr="00BD1F97">
        <w:rPr>
          <w:rFonts w:asciiTheme="majorBidi" w:hAnsiTheme="majorBidi" w:cstheme="majorBidi"/>
          <w:color w:val="000000" w:themeColor="text1"/>
          <w:szCs w:val="18"/>
          <w:lang w:val="en-US" w:bidi="ar-SY"/>
        </w:rPr>
        <w:t>Natural language search for data queries.</w:t>
      </w:r>
    </w:p>
    <w:p w14:paraId="46F2DC43" w14:textId="5DB096EC" w:rsidR="00BD1F97" w:rsidRPr="00BD1F97" w:rsidRDefault="00BD1F97" w:rsidP="00C64266">
      <w:pPr>
        <w:pStyle w:val="NormalWeb"/>
        <w:numPr>
          <w:ilvl w:val="0"/>
          <w:numId w:val="195"/>
        </w:numPr>
        <w:rPr>
          <w:rFonts w:asciiTheme="majorBidi" w:hAnsiTheme="majorBidi" w:cstheme="majorBidi"/>
          <w:color w:val="000000" w:themeColor="text1"/>
          <w:szCs w:val="18"/>
          <w:lang w:val="en-US" w:bidi="ar-SY"/>
        </w:rPr>
      </w:pPr>
      <w:r w:rsidRPr="00BD1F97">
        <w:rPr>
          <w:rFonts w:asciiTheme="majorBidi" w:hAnsiTheme="majorBidi" w:cstheme="majorBidi"/>
          <w:color w:val="000000" w:themeColor="text1"/>
          <w:szCs w:val="18"/>
          <w:lang w:val="en-US" w:bidi="ar-SY"/>
        </w:rPr>
        <w:t>AI-driven automated insights (e.g., SpotIQ).</w:t>
      </w:r>
    </w:p>
    <w:p w14:paraId="6DF8DD37" w14:textId="41888A02" w:rsidR="00BD1F97" w:rsidRPr="00BD1F97" w:rsidRDefault="00BD1F97" w:rsidP="00C64266">
      <w:pPr>
        <w:pStyle w:val="NormalWeb"/>
        <w:numPr>
          <w:ilvl w:val="0"/>
          <w:numId w:val="195"/>
        </w:numPr>
        <w:rPr>
          <w:rFonts w:asciiTheme="majorBidi" w:hAnsiTheme="majorBidi" w:cstheme="majorBidi"/>
          <w:color w:val="000000" w:themeColor="text1"/>
          <w:szCs w:val="18"/>
          <w:lang w:val="en-US" w:bidi="ar-SY"/>
        </w:rPr>
      </w:pPr>
      <w:r w:rsidRPr="00BD1F97">
        <w:rPr>
          <w:rFonts w:asciiTheme="majorBidi" w:hAnsiTheme="majorBidi" w:cstheme="majorBidi"/>
          <w:color w:val="000000" w:themeColor="text1"/>
          <w:szCs w:val="18"/>
          <w:lang w:val="en-US" w:bidi="ar-SY"/>
        </w:rPr>
        <w:t>Interactive data exploration and visualization.</w:t>
      </w:r>
    </w:p>
    <w:p w14:paraId="7F4B6FE0" w14:textId="7215A1B7" w:rsidR="00BD1F97" w:rsidRPr="00BD1F97" w:rsidRDefault="00BD1F97" w:rsidP="00C64266">
      <w:pPr>
        <w:pStyle w:val="NormalWeb"/>
        <w:numPr>
          <w:ilvl w:val="0"/>
          <w:numId w:val="195"/>
        </w:numPr>
        <w:rPr>
          <w:rFonts w:asciiTheme="majorBidi" w:hAnsiTheme="majorBidi" w:cstheme="majorBidi"/>
          <w:color w:val="000000" w:themeColor="text1"/>
          <w:szCs w:val="18"/>
          <w:lang w:val="en-US" w:bidi="ar-SY"/>
        </w:rPr>
      </w:pPr>
      <w:r w:rsidRPr="00BD1F97">
        <w:rPr>
          <w:rFonts w:asciiTheme="majorBidi" w:hAnsiTheme="majorBidi" w:cstheme="majorBidi"/>
          <w:color w:val="000000" w:themeColor="text1"/>
          <w:szCs w:val="18"/>
          <w:lang w:val="en-US" w:bidi="ar-SY"/>
        </w:rPr>
        <w:t>Integration with various data sources.</w:t>
      </w:r>
    </w:p>
    <w:p w14:paraId="0C0FEFF8" w14:textId="748BDCEF" w:rsidR="00BD1F97" w:rsidRDefault="00BD1F97" w:rsidP="00C64266">
      <w:pPr>
        <w:pStyle w:val="NormalWeb"/>
        <w:numPr>
          <w:ilvl w:val="0"/>
          <w:numId w:val="195"/>
        </w:numPr>
        <w:rPr>
          <w:rFonts w:asciiTheme="majorBidi" w:hAnsiTheme="majorBidi" w:cstheme="majorBidi"/>
          <w:color w:val="000000" w:themeColor="text1"/>
          <w:szCs w:val="18"/>
          <w:lang w:val="en-US" w:bidi="ar-SY"/>
        </w:rPr>
      </w:pPr>
      <w:r w:rsidRPr="00BD1F97">
        <w:rPr>
          <w:rFonts w:asciiTheme="majorBidi" w:hAnsiTheme="majorBidi" w:cstheme="majorBidi"/>
          <w:color w:val="000000" w:themeColor="text1"/>
          <w:szCs w:val="18"/>
          <w:lang w:val="en-US" w:bidi="ar-SY"/>
        </w:rPr>
        <w:t>Scalability for large datasets.</w:t>
      </w:r>
    </w:p>
    <w:p w14:paraId="34A7C1E6" w14:textId="77777777" w:rsidR="00BB03F5" w:rsidRPr="00BD1F97" w:rsidRDefault="00BB03F5" w:rsidP="00BB03F5">
      <w:pPr>
        <w:pStyle w:val="NormalWeb"/>
        <w:rPr>
          <w:rFonts w:asciiTheme="majorBidi" w:hAnsiTheme="majorBidi" w:cstheme="majorBidi"/>
          <w:color w:val="000000" w:themeColor="text1"/>
          <w:szCs w:val="18"/>
          <w:lang w:val="en-US" w:bidi="ar-SY"/>
        </w:rPr>
      </w:pPr>
    </w:p>
    <w:p w14:paraId="5A75BFDB" w14:textId="264B4F4F" w:rsidR="00BD1F97" w:rsidRPr="00BD1F97" w:rsidRDefault="00BD1F97" w:rsidP="00BD1F97">
      <w:pPr>
        <w:pStyle w:val="NormalWeb"/>
        <w:rPr>
          <w:rFonts w:asciiTheme="majorBidi" w:hAnsiTheme="majorBidi" w:cstheme="majorBidi"/>
          <w:color w:val="000000" w:themeColor="text1"/>
          <w:szCs w:val="18"/>
          <w:lang w:val="en-US" w:bidi="ar-SY"/>
        </w:rPr>
      </w:pPr>
      <w:r>
        <w:rPr>
          <w:rFonts w:asciiTheme="majorBidi" w:hAnsiTheme="majorBidi" w:cstheme="majorBidi"/>
          <w:color w:val="000000" w:themeColor="text1"/>
          <w:szCs w:val="18"/>
          <w:lang w:val="en-US" w:bidi="ar-SY"/>
        </w:rPr>
        <w:t xml:space="preserve">[10] - </w:t>
      </w:r>
      <w:r w:rsidRPr="00BD1F97">
        <w:rPr>
          <w:rFonts w:asciiTheme="majorBidi" w:hAnsiTheme="majorBidi" w:cstheme="majorBidi"/>
          <w:b/>
          <w:bCs/>
          <w:color w:val="000000" w:themeColor="text1"/>
          <w:szCs w:val="18"/>
          <w:lang w:val="en-US" w:bidi="ar-SY"/>
        </w:rPr>
        <w:t>Zoho (Zia)</w:t>
      </w:r>
    </w:p>
    <w:p w14:paraId="724E0853" w14:textId="66EE75AE" w:rsidR="00BD1F97" w:rsidRPr="00BD1F97" w:rsidRDefault="00BD1F97" w:rsidP="00BD1F97">
      <w:pPr>
        <w:pStyle w:val="NormalWeb"/>
        <w:rPr>
          <w:rFonts w:asciiTheme="majorBidi" w:hAnsiTheme="majorBidi" w:cstheme="majorBidi"/>
          <w:color w:val="000000" w:themeColor="text1"/>
          <w:szCs w:val="18"/>
          <w:lang w:val="en-US" w:bidi="ar-SY"/>
        </w:rPr>
      </w:pPr>
      <w:r>
        <w:rPr>
          <w:rFonts w:asciiTheme="majorBidi" w:hAnsiTheme="majorBidi" w:cstheme="majorBidi"/>
          <w:color w:val="000000" w:themeColor="text1"/>
          <w:szCs w:val="18"/>
          <w:lang w:val="en-US" w:bidi="ar-SY"/>
        </w:rPr>
        <w:tab/>
      </w:r>
      <w:r w:rsidRPr="00BD1F97">
        <w:rPr>
          <w:rFonts w:asciiTheme="majorBidi" w:hAnsiTheme="majorBidi" w:cstheme="majorBidi"/>
          <w:color w:val="000000" w:themeColor="text1"/>
          <w:szCs w:val="18"/>
          <w:lang w:val="en-US" w:bidi="ar-SY"/>
        </w:rPr>
        <w:t>Platform Description</w:t>
      </w:r>
    </w:p>
    <w:p w14:paraId="36A25B34" w14:textId="3A03EDCA" w:rsidR="00BD1F97" w:rsidRPr="00BD1F97" w:rsidRDefault="00BD1F97" w:rsidP="00BD1F97">
      <w:pPr>
        <w:pStyle w:val="NormalWeb"/>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ab/>
        <w:t xml:space="preserve">Zoho Analytics with Ask Zia is an augmented analytics platform featuring an AI </w:t>
      </w:r>
      <w:r w:rsidRPr="00BD1F97">
        <w:rPr>
          <w:rFonts w:asciiTheme="majorBidi" w:hAnsiTheme="majorBidi" w:cstheme="majorBidi"/>
          <w:color w:val="000000" w:themeColor="text1"/>
          <w:sz w:val="22"/>
          <w:szCs w:val="16"/>
          <w:lang w:val="en-US" w:bidi="ar-SY"/>
        </w:rPr>
        <w:tab/>
        <w:t xml:space="preserve">assistant </w:t>
      </w:r>
      <w:r>
        <w:rPr>
          <w:rFonts w:asciiTheme="majorBidi" w:hAnsiTheme="majorBidi" w:cstheme="majorBidi"/>
          <w:color w:val="000000" w:themeColor="text1"/>
          <w:sz w:val="22"/>
          <w:szCs w:val="16"/>
          <w:lang w:val="en-US" w:bidi="ar-SY"/>
        </w:rPr>
        <w:tab/>
      </w:r>
      <w:r w:rsidRPr="00BD1F97">
        <w:rPr>
          <w:rFonts w:asciiTheme="majorBidi" w:hAnsiTheme="majorBidi" w:cstheme="majorBidi"/>
          <w:color w:val="000000" w:themeColor="text1"/>
          <w:sz w:val="22"/>
          <w:szCs w:val="16"/>
          <w:lang w:val="en-US" w:bidi="ar-SY"/>
        </w:rPr>
        <w:t xml:space="preserve">built entirely in-house. Zia enables users to ask natural language questions ("What were our </w:t>
      </w:r>
      <w:r>
        <w:rPr>
          <w:rFonts w:asciiTheme="majorBidi" w:hAnsiTheme="majorBidi" w:cstheme="majorBidi"/>
          <w:color w:val="000000" w:themeColor="text1"/>
          <w:sz w:val="22"/>
          <w:szCs w:val="16"/>
          <w:lang w:val="en-US" w:bidi="ar-SY"/>
        </w:rPr>
        <w:tab/>
      </w:r>
      <w:r w:rsidRPr="00BD1F97">
        <w:rPr>
          <w:rFonts w:asciiTheme="majorBidi" w:hAnsiTheme="majorBidi" w:cstheme="majorBidi"/>
          <w:color w:val="000000" w:themeColor="text1"/>
          <w:sz w:val="22"/>
          <w:szCs w:val="16"/>
          <w:lang w:val="en-US" w:bidi="ar-SY"/>
        </w:rPr>
        <w:t xml:space="preserve">top-performing campaigns last quarter?") and receive instant visual </w:t>
      </w:r>
      <w:r>
        <w:rPr>
          <w:rFonts w:asciiTheme="majorBidi" w:hAnsiTheme="majorBidi" w:cstheme="majorBidi"/>
          <w:color w:val="000000" w:themeColor="text1"/>
          <w:sz w:val="22"/>
          <w:szCs w:val="16"/>
          <w:lang w:val="en-US" w:bidi="ar-SY"/>
        </w:rPr>
        <w:t xml:space="preserve">, </w:t>
      </w:r>
      <w:r w:rsidRPr="00BD1F97">
        <w:rPr>
          <w:rFonts w:asciiTheme="majorBidi" w:hAnsiTheme="majorBidi" w:cstheme="majorBidi"/>
          <w:color w:val="000000" w:themeColor="text1"/>
          <w:sz w:val="22"/>
          <w:szCs w:val="16"/>
          <w:lang w:val="en-US" w:bidi="ar-SY"/>
        </w:rPr>
        <w:t xml:space="preserve">and text-based </w:t>
      </w:r>
      <w:r>
        <w:rPr>
          <w:rFonts w:asciiTheme="majorBidi" w:hAnsiTheme="majorBidi" w:cstheme="majorBidi"/>
          <w:color w:val="000000" w:themeColor="text1"/>
          <w:sz w:val="22"/>
          <w:szCs w:val="16"/>
          <w:lang w:val="en-US" w:bidi="ar-SY"/>
        </w:rPr>
        <w:tab/>
      </w:r>
      <w:r w:rsidRPr="00BD1F97">
        <w:rPr>
          <w:rFonts w:asciiTheme="majorBidi" w:hAnsiTheme="majorBidi" w:cstheme="majorBidi"/>
          <w:color w:val="000000" w:themeColor="text1"/>
          <w:sz w:val="22"/>
          <w:szCs w:val="16"/>
          <w:lang w:val="en-US" w:bidi="ar-SY"/>
        </w:rPr>
        <w:t xml:space="preserve">answers. It focuses on ease of use, making advanced analytics accessible to non-technical </w:t>
      </w:r>
      <w:r>
        <w:rPr>
          <w:rFonts w:asciiTheme="majorBidi" w:hAnsiTheme="majorBidi" w:cstheme="majorBidi"/>
          <w:color w:val="000000" w:themeColor="text1"/>
          <w:sz w:val="22"/>
          <w:szCs w:val="16"/>
          <w:lang w:val="en-US" w:bidi="ar-SY"/>
        </w:rPr>
        <w:tab/>
      </w:r>
      <w:r w:rsidRPr="00BD1F97">
        <w:rPr>
          <w:rFonts w:asciiTheme="majorBidi" w:hAnsiTheme="majorBidi" w:cstheme="majorBidi"/>
          <w:color w:val="000000" w:themeColor="text1"/>
          <w:sz w:val="22"/>
          <w:szCs w:val="16"/>
          <w:lang w:val="en-US" w:bidi="ar-SY"/>
        </w:rPr>
        <w:t>users.</w:t>
      </w:r>
    </w:p>
    <w:p w14:paraId="0D91A7E5" w14:textId="43C6353A" w:rsidR="00BD1F97" w:rsidRDefault="00BD1F97" w:rsidP="00BD1F97">
      <w:pPr>
        <w:pStyle w:val="NormalWeb"/>
        <w:rPr>
          <w:rFonts w:asciiTheme="majorBidi" w:hAnsiTheme="majorBidi" w:cstheme="majorBidi"/>
          <w:color w:val="000000" w:themeColor="text1"/>
          <w:szCs w:val="18"/>
          <w:lang w:val="en-US" w:bidi="ar-SY"/>
        </w:rPr>
      </w:pPr>
    </w:p>
    <w:p w14:paraId="25F4B98E" w14:textId="387F3B01" w:rsidR="00BD1F97" w:rsidRDefault="00BD1F97" w:rsidP="00BD1F97">
      <w:pPr>
        <w:pStyle w:val="NormalWeb"/>
        <w:rPr>
          <w:rFonts w:asciiTheme="majorBidi" w:hAnsiTheme="majorBidi" w:cstheme="majorBidi"/>
          <w:color w:val="000000" w:themeColor="text1"/>
          <w:szCs w:val="18"/>
          <w:lang w:val="en-US" w:bidi="ar-SY"/>
        </w:rPr>
      </w:pPr>
    </w:p>
    <w:p w14:paraId="0407549B" w14:textId="77777777" w:rsidR="00BD1F97" w:rsidRPr="00BD1F97" w:rsidRDefault="00BD1F97" w:rsidP="00BD1F97">
      <w:pPr>
        <w:pStyle w:val="NormalWeb"/>
        <w:rPr>
          <w:rFonts w:asciiTheme="majorBidi" w:hAnsiTheme="majorBidi" w:cstheme="majorBidi"/>
          <w:color w:val="000000" w:themeColor="text1"/>
          <w:szCs w:val="18"/>
          <w:lang w:val="en-US" w:bidi="ar-SY"/>
        </w:rPr>
      </w:pPr>
    </w:p>
    <w:p w14:paraId="27E2B30A" w14:textId="7F3E8B13" w:rsidR="00BD1F97" w:rsidRPr="00BD1F97" w:rsidRDefault="00BD1F97" w:rsidP="00BD1F97">
      <w:pPr>
        <w:pStyle w:val="NormalWeb"/>
        <w:rPr>
          <w:rFonts w:asciiTheme="majorBidi" w:hAnsiTheme="majorBidi" w:cstheme="majorBidi"/>
          <w:b/>
          <w:bCs/>
          <w:color w:val="000000" w:themeColor="text1"/>
          <w:szCs w:val="18"/>
          <w:lang w:val="en-US" w:bidi="ar-SY"/>
        </w:rPr>
      </w:pPr>
      <w:r>
        <w:rPr>
          <w:rFonts w:asciiTheme="majorBidi" w:hAnsiTheme="majorBidi" w:cstheme="majorBidi"/>
          <w:color w:val="000000" w:themeColor="text1"/>
          <w:szCs w:val="18"/>
          <w:lang w:val="en-US" w:bidi="ar-SY"/>
        </w:rPr>
        <w:tab/>
      </w:r>
      <w:r w:rsidRPr="00BD1F97">
        <w:rPr>
          <w:rFonts w:asciiTheme="majorBidi" w:hAnsiTheme="majorBidi" w:cstheme="majorBidi"/>
          <w:b/>
          <w:bCs/>
          <w:color w:val="000000" w:themeColor="text1"/>
          <w:szCs w:val="18"/>
          <w:lang w:val="en-US" w:bidi="ar-SY"/>
        </w:rPr>
        <w:t>System Actors</w:t>
      </w:r>
      <w:r>
        <w:rPr>
          <w:rFonts w:asciiTheme="majorBidi" w:hAnsiTheme="majorBidi" w:cstheme="majorBidi"/>
          <w:b/>
          <w:bCs/>
          <w:color w:val="000000" w:themeColor="text1"/>
          <w:szCs w:val="18"/>
          <w:lang w:val="en-US" w:bidi="ar-SY"/>
        </w:rPr>
        <w:t xml:space="preserve"> :</w:t>
      </w:r>
    </w:p>
    <w:p w14:paraId="3EFB5EF9" w14:textId="6F827663"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Business Users: Ask questions in plain English and receive instant reports and insights through Zia.</w:t>
      </w:r>
    </w:p>
    <w:p w14:paraId="4C775637" w14:textId="7B04ACF9"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Small to Medium Businesses (SMBs): Benefit from a more budget-friendly and user-friendly BI solution compared to some competitors.</w:t>
      </w:r>
    </w:p>
    <w:p w14:paraId="19335B11" w14:textId="74C2C813"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Data Analysts: Can use Zia to speed up report creation and focus on deeper analysis.</w:t>
      </w:r>
    </w:p>
    <w:p w14:paraId="623961E8" w14:textId="15ED9C86" w:rsidR="00BD1F97" w:rsidRPr="00BD1F97" w:rsidRDefault="00BD1F97" w:rsidP="00BD1F97">
      <w:pPr>
        <w:pStyle w:val="NormalWeb"/>
        <w:rPr>
          <w:rFonts w:asciiTheme="majorBidi" w:hAnsiTheme="majorBidi" w:cstheme="majorBidi"/>
          <w:b/>
          <w:bCs/>
          <w:color w:val="000000" w:themeColor="text1"/>
          <w:szCs w:val="18"/>
          <w:lang w:val="en-US" w:bidi="ar-SY"/>
        </w:rPr>
      </w:pPr>
      <w:r>
        <w:rPr>
          <w:rFonts w:asciiTheme="majorBidi" w:hAnsiTheme="majorBidi" w:cstheme="majorBidi"/>
          <w:color w:val="000000" w:themeColor="text1"/>
          <w:szCs w:val="18"/>
          <w:lang w:val="en-US" w:bidi="ar-SY"/>
        </w:rPr>
        <w:lastRenderedPageBreak/>
        <w:tab/>
      </w:r>
      <w:r w:rsidRPr="00BD1F97">
        <w:rPr>
          <w:rFonts w:asciiTheme="majorBidi" w:hAnsiTheme="majorBidi" w:cstheme="majorBidi"/>
          <w:b/>
          <w:bCs/>
          <w:color w:val="000000" w:themeColor="text1"/>
          <w:szCs w:val="18"/>
          <w:lang w:val="en-US" w:bidi="ar-SY"/>
        </w:rPr>
        <w:t>Core Functional Requirements</w:t>
      </w:r>
      <w:r>
        <w:rPr>
          <w:rFonts w:asciiTheme="majorBidi" w:hAnsiTheme="majorBidi" w:cstheme="majorBidi"/>
          <w:b/>
          <w:bCs/>
          <w:color w:val="000000" w:themeColor="text1"/>
          <w:szCs w:val="18"/>
          <w:lang w:val="en-US" w:bidi="ar-SY"/>
        </w:rPr>
        <w:t xml:space="preserve"> :</w:t>
      </w:r>
    </w:p>
    <w:p w14:paraId="4E6DED1A" w14:textId="1F228ED0"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Natural language querying with the Ask Zia AI assistant.</w:t>
      </w:r>
    </w:p>
    <w:p w14:paraId="6A2DE6E5" w14:textId="0A8DEC19"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Automated report and dashboard generation.</w:t>
      </w:r>
    </w:p>
    <w:p w14:paraId="7DFFC0F8" w14:textId="67917AE8"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Predictive analytics, trend forecasting, and anomaly detection.</w:t>
      </w:r>
    </w:p>
    <w:p w14:paraId="579AEBDE" w14:textId="050A2136" w:rsidR="00BD1F97" w:rsidRP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Wide range of data visualizations.</w:t>
      </w:r>
    </w:p>
    <w:p w14:paraId="704DC22D" w14:textId="077770B2" w:rsidR="00BD1F97" w:rsidRDefault="00BD1F97" w:rsidP="00C64266">
      <w:pPr>
        <w:pStyle w:val="NormalWeb"/>
        <w:numPr>
          <w:ilvl w:val="0"/>
          <w:numId w:val="195"/>
        </w:numPr>
        <w:rPr>
          <w:rFonts w:asciiTheme="majorBidi" w:hAnsiTheme="majorBidi" w:cstheme="majorBidi"/>
          <w:color w:val="000000" w:themeColor="text1"/>
          <w:sz w:val="22"/>
          <w:szCs w:val="16"/>
          <w:lang w:val="en-US" w:bidi="ar-SY"/>
        </w:rPr>
      </w:pPr>
      <w:r w:rsidRPr="00BD1F97">
        <w:rPr>
          <w:rFonts w:asciiTheme="majorBidi" w:hAnsiTheme="majorBidi" w:cstheme="majorBidi"/>
          <w:color w:val="000000" w:themeColor="text1"/>
          <w:sz w:val="22"/>
          <w:szCs w:val="16"/>
          <w:lang w:val="en-US" w:bidi="ar-SY"/>
        </w:rPr>
        <w:t>Integration within the Zoho ecosystem.</w:t>
      </w:r>
    </w:p>
    <w:p w14:paraId="0C2B1AC8" w14:textId="6CAF3462" w:rsidR="00BB03F5" w:rsidRDefault="00BB03F5" w:rsidP="00BB03F5">
      <w:pPr>
        <w:pStyle w:val="NormalWeb"/>
        <w:rPr>
          <w:rFonts w:asciiTheme="majorBidi" w:hAnsiTheme="majorBidi" w:cstheme="majorBidi"/>
          <w:color w:val="000000" w:themeColor="text1"/>
          <w:sz w:val="22"/>
          <w:szCs w:val="16"/>
          <w:lang w:val="en-US" w:bidi="ar-SY"/>
        </w:rPr>
      </w:pPr>
    </w:p>
    <w:p w14:paraId="1879899E" w14:textId="65D39139" w:rsidR="00BB03F5" w:rsidRPr="00BB03F5" w:rsidRDefault="00BB03F5" w:rsidP="00BB03F5">
      <w:pPr>
        <w:pStyle w:val="NormalWeb"/>
        <w:rPr>
          <w:rFonts w:asciiTheme="majorBidi" w:hAnsiTheme="majorBidi" w:cstheme="majorBidi"/>
          <w:b/>
          <w:bCs/>
          <w:color w:val="000000" w:themeColor="text1"/>
          <w:sz w:val="28"/>
          <w:szCs w:val="20"/>
          <w:lang w:val="en-US" w:bidi="ar-SY"/>
        </w:rPr>
      </w:pPr>
      <w:r w:rsidRPr="00BB03F5">
        <w:rPr>
          <w:rFonts w:asciiTheme="majorBidi" w:hAnsiTheme="majorBidi" w:cstheme="majorBidi"/>
          <w:b/>
          <w:bCs/>
          <w:color w:val="000000" w:themeColor="text1"/>
          <w:sz w:val="28"/>
          <w:szCs w:val="20"/>
          <w:lang w:val="en-US" w:bidi="ar-SY"/>
        </w:rPr>
        <w:t>2.1.4 Unpacking BI Agentic Platform Pipeline</w:t>
      </w:r>
    </w:p>
    <w:p w14:paraId="19EB638B" w14:textId="075FCE72" w:rsidR="00BB03F5" w:rsidRPr="00BB03F5" w:rsidRDefault="00BB03F5" w:rsidP="00BB03F5">
      <w:pPr>
        <w:pStyle w:val="NormalWeb"/>
        <w:rPr>
          <w:rFonts w:asciiTheme="majorBidi" w:hAnsiTheme="majorBidi" w:cstheme="majorBidi"/>
          <w:color w:val="000000" w:themeColor="text1"/>
          <w:sz w:val="22"/>
          <w:szCs w:val="16"/>
          <w:lang w:val="en-US" w:bidi="ar-SY"/>
        </w:rPr>
      </w:pPr>
      <w:r w:rsidRPr="00BB03F5">
        <w:rPr>
          <w:rFonts w:asciiTheme="majorBidi" w:hAnsiTheme="majorBidi" w:cstheme="majorBidi"/>
          <w:color w:val="000000" w:themeColor="text1"/>
          <w:sz w:val="22"/>
          <w:szCs w:val="16"/>
          <w:lang w:val="en-US" w:bidi="ar-SY"/>
        </w:rPr>
        <w:t>"BI Agentic Platform" presents a robust and well-defined architecture for intelligent data analysis. Let's break down each stage of your pipeline to understand its role and how it differentiates itself.</w:t>
      </w:r>
    </w:p>
    <w:p w14:paraId="765696CC" w14:textId="77777777" w:rsidR="00BB03F5" w:rsidRPr="00BB03F5" w:rsidRDefault="00BB03F5" w:rsidP="00BB03F5">
      <w:pPr>
        <w:pStyle w:val="NormalWeb"/>
        <w:rPr>
          <w:rFonts w:asciiTheme="majorBidi" w:hAnsiTheme="majorBidi" w:cstheme="majorBidi"/>
          <w:color w:val="000000" w:themeColor="text1"/>
          <w:sz w:val="22"/>
          <w:szCs w:val="16"/>
          <w:lang w:val="en-US" w:bidi="ar-SY"/>
        </w:rPr>
      </w:pPr>
    </w:p>
    <w:p w14:paraId="72E3FF00" w14:textId="6D6508C1" w:rsidR="00BB03F5" w:rsidRPr="00BB03F5" w:rsidRDefault="00BB03F5" w:rsidP="00C64266">
      <w:pPr>
        <w:pStyle w:val="NormalWeb"/>
        <w:numPr>
          <w:ilvl w:val="0"/>
          <w:numId w:val="2"/>
        </w:numPr>
        <w:rPr>
          <w:rFonts w:asciiTheme="majorBidi" w:hAnsiTheme="majorBidi" w:cstheme="majorBidi"/>
          <w:b/>
          <w:bCs/>
          <w:color w:val="000000" w:themeColor="text1"/>
          <w:sz w:val="22"/>
          <w:szCs w:val="16"/>
          <w:lang w:val="en-US" w:bidi="ar-SY"/>
        </w:rPr>
      </w:pPr>
      <w:r w:rsidRPr="00BB03F5">
        <w:rPr>
          <w:rFonts w:asciiTheme="majorBidi" w:hAnsiTheme="majorBidi" w:cstheme="majorBidi"/>
          <w:b/>
          <w:bCs/>
          <w:color w:val="000000" w:themeColor="text1"/>
          <w:sz w:val="22"/>
          <w:szCs w:val="16"/>
          <w:lang w:val="en-US" w:bidi="ar-SY"/>
        </w:rPr>
        <w:t>Input Processing: Bridging Human and Data Languages</w:t>
      </w:r>
    </w:p>
    <w:p w14:paraId="2FBA9C9C" w14:textId="5B1089AC" w:rsidR="00BB03F5" w:rsidRPr="00BB03F5" w:rsidRDefault="00BB03F5" w:rsidP="00BB03F5">
      <w:pPr>
        <w:pStyle w:val="NormalWeb"/>
        <w:rPr>
          <w:rFonts w:asciiTheme="majorBidi" w:hAnsiTheme="majorBidi" w:cstheme="majorBidi"/>
          <w:color w:val="000000" w:themeColor="text1"/>
          <w:sz w:val="22"/>
          <w:szCs w:val="16"/>
          <w:lang w:val="en-US" w:bidi="ar-SY"/>
        </w:rPr>
      </w:pP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The initial stage of  platform, text/voice → speech-to-text, is crucial for democratizing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access to data. By accepting both text and voice inputs, your system caters to a wider range of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user preferences and accessibility needs. The speech-to-text conversion ensures that verbal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queries are accurately transcribed, laying the groundwork for subsequent analysis. This is a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critical component for true conversational analytics, allowing users to interact with data as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naturally as they would with another human.</w:t>
      </w:r>
    </w:p>
    <w:p w14:paraId="2516DF05" w14:textId="77777777" w:rsidR="00BB03F5" w:rsidRPr="00BB03F5" w:rsidRDefault="00BB03F5" w:rsidP="00BB03F5">
      <w:pPr>
        <w:pStyle w:val="NormalWeb"/>
        <w:rPr>
          <w:rFonts w:asciiTheme="majorBidi" w:hAnsiTheme="majorBidi" w:cstheme="majorBidi"/>
          <w:color w:val="000000" w:themeColor="text1"/>
          <w:sz w:val="22"/>
          <w:szCs w:val="16"/>
          <w:lang w:val="en-US" w:bidi="ar-SY"/>
        </w:rPr>
      </w:pPr>
    </w:p>
    <w:p w14:paraId="79768E31" w14:textId="77777777" w:rsidR="00BB03F5" w:rsidRPr="00BB03F5" w:rsidRDefault="00BB03F5" w:rsidP="00C64266">
      <w:pPr>
        <w:pStyle w:val="NormalWeb"/>
        <w:numPr>
          <w:ilvl w:val="0"/>
          <w:numId w:val="2"/>
        </w:numPr>
        <w:rPr>
          <w:rFonts w:asciiTheme="majorBidi" w:hAnsiTheme="majorBidi" w:cstheme="majorBidi"/>
          <w:b/>
          <w:bCs/>
          <w:color w:val="000000" w:themeColor="text1"/>
          <w:sz w:val="22"/>
          <w:szCs w:val="16"/>
          <w:lang w:val="en-US" w:bidi="ar-SY"/>
        </w:rPr>
      </w:pPr>
      <w:r w:rsidRPr="00BB03F5">
        <w:rPr>
          <w:rFonts w:asciiTheme="majorBidi" w:hAnsiTheme="majorBidi" w:cstheme="majorBidi"/>
          <w:b/>
          <w:bCs/>
          <w:color w:val="000000" w:themeColor="text1"/>
          <w:sz w:val="22"/>
          <w:szCs w:val="16"/>
          <w:lang w:val="en-US" w:bidi="ar-SY"/>
        </w:rPr>
        <w:t>Data Refinement: Ensuring Quality and Relevance</w:t>
      </w:r>
    </w:p>
    <w:p w14:paraId="5439E3A9" w14:textId="3F89AC41" w:rsidR="00BB03F5" w:rsidRPr="00BB03F5" w:rsidRDefault="00BB03F5" w:rsidP="00BB03F5">
      <w:pPr>
        <w:pStyle w:val="NormalWeb"/>
        <w:rPr>
          <w:rFonts w:asciiTheme="majorBidi" w:hAnsiTheme="majorBidi" w:cstheme="majorBidi"/>
          <w:color w:val="000000" w:themeColor="text1"/>
          <w:sz w:val="22"/>
          <w:szCs w:val="16"/>
          <w:lang w:val="en-US" w:bidi="ar-SY"/>
        </w:rPr>
      </w:pP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The Cleaning stage is fundamental for any reliable analytical platform. Data quality is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paramount, and this step ensures that inconsistencies, errors, and irrelevant information are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addressed before analysis. This could involve removing duplicates, correcting formatting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issues, or handling missing values, all of which contribute to the accuracy and trustworthiness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of the derived insights.</w:t>
      </w:r>
    </w:p>
    <w:p w14:paraId="4BDFBFF5" w14:textId="1FA215B4" w:rsidR="00BB03F5" w:rsidRDefault="00BB03F5" w:rsidP="00BB03F5">
      <w:pPr>
        <w:pStyle w:val="NormalWeb"/>
        <w:rPr>
          <w:rFonts w:asciiTheme="majorBidi" w:hAnsiTheme="majorBidi" w:cstheme="majorBidi"/>
          <w:color w:val="000000" w:themeColor="text1"/>
          <w:sz w:val="22"/>
          <w:szCs w:val="16"/>
          <w:lang w:val="en-US" w:bidi="ar-SY"/>
        </w:rPr>
      </w:pPr>
    </w:p>
    <w:p w14:paraId="282756EF" w14:textId="77777777" w:rsidR="00BB03F5" w:rsidRPr="00BB03F5" w:rsidRDefault="00BB03F5" w:rsidP="00BB03F5">
      <w:pPr>
        <w:pStyle w:val="NormalWeb"/>
        <w:rPr>
          <w:rFonts w:asciiTheme="majorBidi" w:hAnsiTheme="majorBidi" w:cstheme="majorBidi"/>
          <w:color w:val="000000" w:themeColor="text1"/>
          <w:sz w:val="22"/>
          <w:szCs w:val="16"/>
          <w:lang w:val="en-US" w:bidi="ar-SY"/>
        </w:rPr>
      </w:pPr>
    </w:p>
    <w:p w14:paraId="61D3F39E" w14:textId="2A969AC5" w:rsidR="00BB03F5" w:rsidRPr="00BB03F5" w:rsidRDefault="00BB03F5" w:rsidP="00C64266">
      <w:pPr>
        <w:pStyle w:val="NormalWeb"/>
        <w:numPr>
          <w:ilvl w:val="0"/>
          <w:numId w:val="2"/>
        </w:numPr>
        <w:rPr>
          <w:rFonts w:asciiTheme="majorBidi" w:hAnsiTheme="majorBidi" w:cstheme="majorBidi"/>
          <w:b/>
          <w:bCs/>
          <w:color w:val="000000" w:themeColor="text1"/>
          <w:sz w:val="22"/>
          <w:szCs w:val="16"/>
          <w:lang w:val="en-US" w:bidi="ar-SY"/>
        </w:rPr>
      </w:pPr>
      <w:r w:rsidRPr="00BB03F5">
        <w:rPr>
          <w:rFonts w:asciiTheme="majorBidi" w:hAnsiTheme="majorBidi" w:cstheme="majorBidi"/>
          <w:b/>
          <w:bCs/>
          <w:color w:val="000000" w:themeColor="text1"/>
          <w:sz w:val="22"/>
          <w:szCs w:val="16"/>
          <w:lang w:val="en-US" w:bidi="ar-SY"/>
        </w:rPr>
        <w:t>Intelligent Classification and Understanding</w:t>
      </w:r>
    </w:p>
    <w:p w14:paraId="1B35D788" w14:textId="3E45EF37" w:rsidR="00BB03F5" w:rsidRPr="00BB03F5" w:rsidRDefault="00BB03F5" w:rsidP="00C64266">
      <w:pPr>
        <w:pStyle w:val="NormalWeb"/>
        <w:numPr>
          <w:ilvl w:val="0"/>
          <w:numId w:val="195"/>
        </w:numPr>
        <w:rPr>
          <w:rFonts w:asciiTheme="majorBidi" w:hAnsiTheme="majorBidi" w:cstheme="majorBidi"/>
          <w:b/>
          <w:bCs/>
          <w:color w:val="000000" w:themeColor="text1"/>
          <w:sz w:val="22"/>
          <w:szCs w:val="16"/>
          <w:lang w:val="en-US" w:bidi="ar-SY"/>
        </w:rPr>
      </w:pPr>
      <w:r w:rsidRPr="00BB03F5">
        <w:rPr>
          <w:rFonts w:asciiTheme="majorBidi" w:hAnsiTheme="majorBidi" w:cstheme="majorBidi"/>
          <w:b/>
          <w:bCs/>
          <w:color w:val="000000" w:themeColor="text1"/>
          <w:sz w:val="22"/>
          <w:szCs w:val="16"/>
          <w:lang w:val="en-US" w:bidi="ar-SY"/>
        </w:rPr>
        <w:t>Classification: Strategic Query Routing</w:t>
      </w:r>
    </w:p>
    <w:p w14:paraId="7B9A3BCB" w14:textId="58336041" w:rsidR="00BB03F5" w:rsidRPr="00BB03F5" w:rsidRDefault="00BB03F5" w:rsidP="00BB03F5">
      <w:pPr>
        <w:pStyle w:val="NormalWeb"/>
        <w:rPr>
          <w:rFonts w:asciiTheme="majorBidi" w:hAnsiTheme="majorBidi" w:cstheme="majorBidi"/>
          <w:color w:val="000000" w:themeColor="text1"/>
          <w:sz w:val="22"/>
          <w:szCs w:val="16"/>
          <w:lang w:val="en-US" w:bidi="ar-SY"/>
        </w:rPr>
      </w:pP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Your Classification (analytical/non + query/forecast) module demonstrates a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sophisticated understanding of user intent. By categorizing input as "analytical" or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"non-analytical," the system can efficiently route requests, preventing unnecessary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processing for non-data-related queries. Furthermore, differentiating between a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"query" (seeking current or historical data) and a "forecast" (predicting future trends)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allows for the activation of specialized analytical engines tailored to each type of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request.</w:t>
      </w:r>
    </w:p>
    <w:p w14:paraId="66F4CE35" w14:textId="77777777" w:rsidR="00BB03F5" w:rsidRPr="00BB03F5" w:rsidRDefault="00BB03F5" w:rsidP="00BB03F5">
      <w:pPr>
        <w:pStyle w:val="NormalWeb"/>
        <w:rPr>
          <w:rFonts w:asciiTheme="majorBidi" w:hAnsiTheme="majorBidi" w:cstheme="majorBidi"/>
          <w:color w:val="000000" w:themeColor="text1"/>
          <w:sz w:val="22"/>
          <w:szCs w:val="16"/>
          <w:lang w:val="en-US" w:bidi="ar-SY"/>
        </w:rPr>
      </w:pPr>
    </w:p>
    <w:p w14:paraId="5897C402" w14:textId="07344C50" w:rsidR="00BB03F5" w:rsidRPr="00BB03F5" w:rsidRDefault="00BB03F5" w:rsidP="00C64266">
      <w:pPr>
        <w:pStyle w:val="NormalWeb"/>
        <w:numPr>
          <w:ilvl w:val="0"/>
          <w:numId w:val="195"/>
        </w:numPr>
        <w:rPr>
          <w:rFonts w:asciiTheme="majorBidi" w:hAnsiTheme="majorBidi" w:cstheme="majorBidi"/>
          <w:b/>
          <w:bCs/>
          <w:color w:val="000000" w:themeColor="text1"/>
          <w:sz w:val="22"/>
          <w:szCs w:val="16"/>
          <w:lang w:val="en-US" w:bidi="ar-SY"/>
        </w:rPr>
      </w:pPr>
      <w:r w:rsidRPr="00BB03F5">
        <w:rPr>
          <w:rFonts w:asciiTheme="majorBidi" w:hAnsiTheme="majorBidi" w:cstheme="majorBidi"/>
          <w:b/>
          <w:bCs/>
          <w:color w:val="000000" w:themeColor="text1"/>
          <w:sz w:val="22"/>
          <w:szCs w:val="16"/>
          <w:lang w:val="en-US" w:bidi="ar-SY"/>
        </w:rPr>
        <w:t>Understanding: Semantic Bridge to Data</w:t>
      </w:r>
    </w:p>
    <w:p w14:paraId="51476B20" w14:textId="6529E486" w:rsidR="00BB03F5" w:rsidRPr="00BB03F5" w:rsidRDefault="00BB03F5" w:rsidP="00BB03F5">
      <w:pPr>
        <w:pStyle w:val="NormalWeb"/>
        <w:rPr>
          <w:rFonts w:asciiTheme="majorBidi" w:hAnsiTheme="majorBidi" w:cstheme="majorBidi"/>
          <w:color w:val="000000" w:themeColor="text1"/>
          <w:sz w:val="22"/>
          <w:szCs w:val="16"/>
          <w:lang w:val="en-US" w:bidi="ar-SY"/>
        </w:rPr>
      </w:pP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The Understanding (schema mapping + intent) phase is where your platform truly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shines in its intelligence. Schema mapping is critical for translating natural language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requests into structured queries that the underlying database can understand. This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involves identifying relevant tables, columns, and relationships based on the user's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input. Simultaneously, intent recognition allows the system to grasp the user's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underlying goal, even if the phrasing is ambiguous, ensuring that the generated SQL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accurately reflects what the user wants to achieve.</w:t>
      </w:r>
    </w:p>
    <w:p w14:paraId="3BE581C4" w14:textId="77777777" w:rsidR="00BB03F5" w:rsidRPr="00BB03F5" w:rsidRDefault="00BB03F5" w:rsidP="00BB03F5">
      <w:pPr>
        <w:pStyle w:val="NormalWeb"/>
        <w:rPr>
          <w:rFonts w:asciiTheme="majorBidi" w:hAnsiTheme="majorBidi" w:cstheme="majorBidi"/>
          <w:b/>
          <w:bCs/>
          <w:color w:val="000000" w:themeColor="text1"/>
          <w:sz w:val="22"/>
          <w:szCs w:val="16"/>
          <w:lang w:val="en-US" w:bidi="ar-SY"/>
        </w:rPr>
      </w:pPr>
    </w:p>
    <w:p w14:paraId="6EB01F8E" w14:textId="240791CA" w:rsidR="00BB03F5" w:rsidRPr="00BB03F5" w:rsidRDefault="00BB03F5" w:rsidP="00C64266">
      <w:pPr>
        <w:pStyle w:val="NormalWeb"/>
        <w:numPr>
          <w:ilvl w:val="0"/>
          <w:numId w:val="195"/>
        </w:numPr>
        <w:rPr>
          <w:rFonts w:asciiTheme="majorBidi" w:hAnsiTheme="majorBidi" w:cstheme="majorBidi"/>
          <w:b/>
          <w:bCs/>
          <w:color w:val="000000" w:themeColor="text1"/>
          <w:sz w:val="22"/>
          <w:szCs w:val="16"/>
          <w:lang w:val="en-US" w:bidi="ar-SY"/>
        </w:rPr>
      </w:pPr>
      <w:r w:rsidRPr="00BB03F5">
        <w:rPr>
          <w:rFonts w:asciiTheme="majorBidi" w:hAnsiTheme="majorBidi" w:cstheme="majorBidi"/>
          <w:b/>
          <w:bCs/>
          <w:color w:val="000000" w:themeColor="text1"/>
          <w:sz w:val="22"/>
          <w:szCs w:val="16"/>
          <w:lang w:val="en-US" w:bidi="ar-SY"/>
        </w:rPr>
        <w:t>Precision in Data Retrieval: SQL Generation &amp; Validation</w:t>
      </w:r>
    </w:p>
    <w:p w14:paraId="75B7853E" w14:textId="2B0FCED0" w:rsidR="00BB03F5" w:rsidRPr="00BB03F5" w:rsidRDefault="00BB03F5" w:rsidP="00BB03F5">
      <w:pPr>
        <w:pStyle w:val="NormalWeb"/>
        <w:rPr>
          <w:rFonts w:asciiTheme="majorBidi" w:hAnsiTheme="majorBidi" w:cstheme="majorBidi"/>
          <w:color w:val="000000" w:themeColor="text1"/>
          <w:sz w:val="22"/>
          <w:szCs w:val="16"/>
          <w:lang w:val="en-US" w:bidi="ar-SY"/>
        </w:rPr>
      </w:pP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The SQL generation &amp; validation (ClickHouse) component highlights your platform's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technical prowess. Generating accurate and optimized SQL queries from natural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language is a complex task. The validation step is equally important, ensuring that the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generated query is syntactically correct and will execute efficiently against the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ClickHouse database. The choice of ClickHouse suggests a focus on high-</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performance analytical queries and real-time data processing, a significant advantage </w:t>
      </w:r>
      <w:r>
        <w:rPr>
          <w:rFonts w:asciiTheme="majorBidi" w:hAnsiTheme="majorBidi" w:cstheme="majorBidi"/>
          <w:color w:val="000000" w:themeColor="text1"/>
          <w:sz w:val="22"/>
          <w:szCs w:val="16"/>
          <w:lang w:val="en-US" w:bidi="ar-SY"/>
        </w:rPr>
        <w:tab/>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for modern BI needs.</w:t>
      </w:r>
    </w:p>
    <w:p w14:paraId="1C7F82B4" w14:textId="77777777" w:rsidR="00BB03F5" w:rsidRPr="00BB03F5" w:rsidRDefault="00BB03F5" w:rsidP="00BB03F5">
      <w:pPr>
        <w:pStyle w:val="NormalWeb"/>
        <w:rPr>
          <w:rFonts w:asciiTheme="majorBidi" w:hAnsiTheme="majorBidi" w:cstheme="majorBidi"/>
          <w:color w:val="000000" w:themeColor="text1"/>
          <w:sz w:val="22"/>
          <w:szCs w:val="16"/>
          <w:lang w:val="en-US" w:bidi="ar-SY"/>
        </w:rPr>
      </w:pPr>
    </w:p>
    <w:p w14:paraId="62C5EB83" w14:textId="77777777" w:rsidR="00BB03F5" w:rsidRPr="00BB03F5" w:rsidRDefault="00BB03F5" w:rsidP="00C64266">
      <w:pPr>
        <w:pStyle w:val="NormalWeb"/>
        <w:numPr>
          <w:ilvl w:val="0"/>
          <w:numId w:val="2"/>
        </w:numPr>
        <w:rPr>
          <w:rFonts w:asciiTheme="majorBidi" w:hAnsiTheme="majorBidi" w:cstheme="majorBidi"/>
          <w:b/>
          <w:bCs/>
          <w:color w:val="000000" w:themeColor="text1"/>
          <w:szCs w:val="18"/>
          <w:lang w:val="en-US" w:bidi="ar-SY"/>
        </w:rPr>
      </w:pPr>
      <w:r w:rsidRPr="00BB03F5">
        <w:rPr>
          <w:rFonts w:asciiTheme="majorBidi" w:hAnsiTheme="majorBidi" w:cstheme="majorBidi"/>
          <w:b/>
          <w:bCs/>
          <w:color w:val="000000" w:themeColor="text1"/>
          <w:szCs w:val="18"/>
          <w:lang w:val="en-US" w:bidi="ar-SY"/>
        </w:rPr>
        <w:t>Execution and Dynamic Output</w:t>
      </w:r>
    </w:p>
    <w:p w14:paraId="00772927" w14:textId="0C0013F1" w:rsidR="00BB03F5" w:rsidRPr="00BD1F97" w:rsidRDefault="00BB03F5" w:rsidP="00BB03F5">
      <w:pPr>
        <w:pStyle w:val="NormalWeb"/>
        <w:rPr>
          <w:rFonts w:asciiTheme="majorBidi" w:hAnsiTheme="majorBidi" w:cstheme="majorBidi"/>
          <w:color w:val="000000" w:themeColor="text1"/>
          <w:sz w:val="22"/>
          <w:szCs w:val="16"/>
          <w:lang w:val="en-US" w:bidi="ar-SY"/>
        </w:rPr>
      </w:pP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The Execution phase is where the generated SQL query is run against the data store,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retrieving the requested information. This is followed by the Output (Metabase visualization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or TimesFM forecasting). Offering both Metabase visualization and TimesFM forecasting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provides a versatile output layer. Metabase allows for diverse and interactive data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visualizations,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making insights accessible and understandable. The inclusion of TimesFM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forecasting indicates strong capabilities in predictive analytics, enabling users to not only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understand what happened but also anticipate future trends. This dynamic output mechanism,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 xml:space="preserve">tailored to the classification of the initial query, adds significant value by providing relevant </w:t>
      </w:r>
      <w:r>
        <w:rPr>
          <w:rFonts w:asciiTheme="majorBidi" w:hAnsiTheme="majorBidi" w:cstheme="majorBidi"/>
          <w:color w:val="000000" w:themeColor="text1"/>
          <w:sz w:val="22"/>
          <w:szCs w:val="16"/>
          <w:lang w:val="en-US" w:bidi="ar-SY"/>
        </w:rPr>
        <w:tab/>
      </w:r>
      <w:r w:rsidRPr="00BB03F5">
        <w:rPr>
          <w:rFonts w:asciiTheme="majorBidi" w:hAnsiTheme="majorBidi" w:cstheme="majorBidi"/>
          <w:color w:val="000000" w:themeColor="text1"/>
          <w:sz w:val="22"/>
          <w:szCs w:val="16"/>
          <w:lang w:val="en-US" w:bidi="ar-SY"/>
        </w:rPr>
        <w:t>and actionable results.</w:t>
      </w:r>
    </w:p>
    <w:p w14:paraId="68CFC1EE" w14:textId="01A88D65" w:rsidR="00171654" w:rsidRPr="00847F55" w:rsidRDefault="001712FD" w:rsidP="0025237E">
      <w:pPr>
        <w:outlineLvl w:val="1"/>
        <w:rPr>
          <w:rFonts w:asciiTheme="majorBidi" w:hAnsiTheme="majorBidi" w:cstheme="majorBidi"/>
          <w:b/>
          <w:bCs/>
          <w:color w:val="000000" w:themeColor="text1"/>
          <w:sz w:val="40"/>
          <w:szCs w:val="40"/>
          <w:rtl/>
          <w:lang w:bidi="ar-SY"/>
        </w:rPr>
      </w:pPr>
      <w:bookmarkStart w:id="12" w:name="_Toc231253025"/>
      <w:r w:rsidRPr="00847F55">
        <w:rPr>
          <w:rFonts w:asciiTheme="majorBidi" w:hAnsiTheme="majorBidi" w:cstheme="majorBidi"/>
          <w:b/>
          <w:bCs/>
          <w:color w:val="000000" w:themeColor="text1"/>
          <w:sz w:val="40"/>
          <w:szCs w:val="40"/>
          <w:lang w:val="en-US" w:bidi="ar-SY"/>
        </w:rPr>
        <w:t>II.</w:t>
      </w:r>
      <w:r w:rsidRPr="00847F55">
        <w:rPr>
          <w:rFonts w:asciiTheme="majorBidi" w:hAnsiTheme="majorBidi" w:cstheme="majorBidi"/>
          <w:b/>
          <w:bCs/>
          <w:color w:val="000000" w:themeColor="text1"/>
          <w:sz w:val="28"/>
          <w:szCs w:val="28"/>
        </w:rPr>
        <w:t xml:space="preserve"> </w:t>
      </w:r>
      <w:r w:rsidRPr="00847F55">
        <w:rPr>
          <w:rFonts w:asciiTheme="majorBidi" w:hAnsiTheme="majorBidi" w:cstheme="majorBidi"/>
          <w:b/>
          <w:bCs/>
          <w:color w:val="000000" w:themeColor="text1"/>
          <w:sz w:val="40"/>
          <w:szCs w:val="40"/>
          <w:lang w:bidi="ar-SY"/>
        </w:rPr>
        <w:t>Comparative Analysis of AI-Powered Interactive BI Platforms</w:t>
      </w:r>
      <w:bookmarkEnd w:id="12"/>
    </w:p>
    <w:p w14:paraId="2F205629" w14:textId="77777777" w:rsidR="00171654" w:rsidRPr="00A614E0" w:rsidRDefault="00171654" w:rsidP="001712FD">
      <w:pPr>
        <w:rPr>
          <w:rFonts w:asciiTheme="majorBidi" w:hAnsiTheme="majorBidi" w:cstheme="majorBidi"/>
          <w:b/>
          <w:bCs/>
          <w:color w:val="000000" w:themeColor="text1"/>
          <w:sz w:val="38"/>
          <w:szCs w:val="36"/>
          <w:lang w:val="en-US" w:bidi="ar-SY"/>
        </w:rPr>
      </w:pPr>
    </w:p>
    <w:p w14:paraId="3F779A78" w14:textId="6475EDE9" w:rsidR="00AA351D" w:rsidRDefault="00AA351D" w:rsidP="00841C83">
      <w:pPr>
        <w:pStyle w:val="Caption"/>
      </w:pPr>
    </w:p>
    <w:tbl>
      <w:tblPr>
        <w:tblStyle w:val="PlainTable1"/>
        <w:tblW w:w="11520" w:type="dxa"/>
        <w:tblInd w:w="-1252" w:type="dxa"/>
        <w:tblLook w:val="04A0" w:firstRow="1" w:lastRow="0" w:firstColumn="1" w:lastColumn="0" w:noHBand="0" w:noVBand="1"/>
      </w:tblPr>
      <w:tblGrid>
        <w:gridCol w:w="1457"/>
        <w:gridCol w:w="1936"/>
        <w:gridCol w:w="1670"/>
        <w:gridCol w:w="1586"/>
        <w:gridCol w:w="1468"/>
        <w:gridCol w:w="1659"/>
        <w:gridCol w:w="1744"/>
      </w:tblGrid>
      <w:tr w:rsidR="002C4199" w:rsidRPr="00A614E0" w14:paraId="0C152874" w14:textId="77777777" w:rsidTr="00E11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75A4BBA9"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Criterion</w:t>
            </w:r>
          </w:p>
        </w:tc>
        <w:tc>
          <w:tcPr>
            <w:tcW w:w="1936" w:type="dxa"/>
            <w:hideMark/>
          </w:tcPr>
          <w:p w14:paraId="4BC04897" w14:textId="77777777" w:rsidR="00956813" w:rsidRPr="00A614E0" w:rsidRDefault="00956813" w:rsidP="0095681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ThoughtSpot</w:t>
            </w:r>
          </w:p>
        </w:tc>
        <w:tc>
          <w:tcPr>
            <w:tcW w:w="1670" w:type="dxa"/>
            <w:hideMark/>
          </w:tcPr>
          <w:p w14:paraId="2AADAEFC" w14:textId="77777777" w:rsidR="00956813" w:rsidRPr="00A614E0" w:rsidRDefault="00956813" w:rsidP="0095681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Databricks AI/BI Genie</w:t>
            </w:r>
          </w:p>
        </w:tc>
        <w:tc>
          <w:tcPr>
            <w:tcW w:w="1586" w:type="dxa"/>
            <w:hideMark/>
          </w:tcPr>
          <w:p w14:paraId="641EC320" w14:textId="77777777" w:rsidR="00956813" w:rsidRPr="00A614E0" w:rsidRDefault="00956813" w:rsidP="0095681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Microsoft Power BI</w:t>
            </w:r>
          </w:p>
        </w:tc>
        <w:tc>
          <w:tcPr>
            <w:tcW w:w="1468" w:type="dxa"/>
            <w:hideMark/>
          </w:tcPr>
          <w:p w14:paraId="0B308AB4" w14:textId="77777777" w:rsidR="00956813" w:rsidRPr="00A614E0" w:rsidRDefault="00956813" w:rsidP="0095681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Vanna.AI</w:t>
            </w:r>
          </w:p>
        </w:tc>
        <w:tc>
          <w:tcPr>
            <w:tcW w:w="1659" w:type="dxa"/>
            <w:hideMark/>
          </w:tcPr>
          <w:p w14:paraId="6045DA54" w14:textId="77777777" w:rsidR="00956813" w:rsidRPr="00A614E0" w:rsidRDefault="00956813" w:rsidP="0095681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Sequel.sh</w:t>
            </w:r>
          </w:p>
        </w:tc>
        <w:tc>
          <w:tcPr>
            <w:tcW w:w="1744" w:type="dxa"/>
            <w:hideMark/>
          </w:tcPr>
          <w:p w14:paraId="72D5B888" w14:textId="469273C5" w:rsidR="00956813" w:rsidRPr="00A614E0" w:rsidRDefault="002C4199" w:rsidP="0095681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Pr>
                <w:rFonts w:asciiTheme="majorBidi" w:hAnsiTheme="majorBidi" w:cstheme="majorBidi"/>
                <w:color w:val="000000" w:themeColor="text1"/>
                <w:sz w:val="24"/>
                <w:szCs w:val="20"/>
                <w:lang w:val="en-US" w:bidi="ar-SY"/>
              </w:rPr>
              <w:t>B</w:t>
            </w:r>
            <w:r w:rsidR="00956813" w:rsidRPr="00A614E0">
              <w:rPr>
                <w:rFonts w:asciiTheme="majorBidi" w:hAnsiTheme="majorBidi" w:cstheme="majorBidi"/>
                <w:color w:val="000000" w:themeColor="text1"/>
                <w:sz w:val="24"/>
                <w:szCs w:val="20"/>
                <w:lang w:val="en-US" w:bidi="ar-SY"/>
              </w:rPr>
              <w:t>I Voice Agent (Our Project)</w:t>
            </w:r>
          </w:p>
        </w:tc>
      </w:tr>
      <w:tr w:rsidR="002C4199" w:rsidRPr="00A614E0" w14:paraId="264169AE"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22BDA51C"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Platform Type</w:t>
            </w:r>
          </w:p>
        </w:tc>
        <w:tc>
          <w:tcPr>
            <w:tcW w:w="1936" w:type="dxa"/>
            <w:hideMark/>
          </w:tcPr>
          <w:p w14:paraId="6073FB23"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AI-driven search-based BI platform</w:t>
            </w:r>
          </w:p>
        </w:tc>
        <w:tc>
          <w:tcPr>
            <w:tcW w:w="1670" w:type="dxa"/>
            <w:hideMark/>
          </w:tcPr>
          <w:p w14:paraId="5C7650FE"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AI assistant inside Databricks Lakehouse</w:t>
            </w:r>
          </w:p>
        </w:tc>
        <w:tc>
          <w:tcPr>
            <w:tcW w:w="1586" w:type="dxa"/>
            <w:hideMark/>
          </w:tcPr>
          <w:p w14:paraId="420E13F7"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Traditional BI with AI enhancements</w:t>
            </w:r>
          </w:p>
        </w:tc>
        <w:tc>
          <w:tcPr>
            <w:tcW w:w="1468" w:type="dxa"/>
            <w:hideMark/>
          </w:tcPr>
          <w:p w14:paraId="3120AF97"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Open-source AI analytics framework</w:t>
            </w:r>
          </w:p>
        </w:tc>
        <w:tc>
          <w:tcPr>
            <w:tcW w:w="1659" w:type="dxa"/>
            <w:hideMark/>
          </w:tcPr>
          <w:p w14:paraId="4DFD0AEC"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AI-native BI for natural querying</w:t>
            </w:r>
          </w:p>
        </w:tc>
        <w:tc>
          <w:tcPr>
            <w:tcW w:w="1744" w:type="dxa"/>
            <w:hideMark/>
          </w:tcPr>
          <w:p w14:paraId="7F98DC1E"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Voice-controlled BI assistant for speech-to-</w:t>
            </w:r>
            <w:r w:rsidRPr="00A614E0">
              <w:rPr>
                <w:rFonts w:asciiTheme="majorBidi" w:hAnsiTheme="majorBidi" w:cstheme="majorBidi"/>
                <w:color w:val="000000" w:themeColor="text1"/>
                <w:sz w:val="24"/>
                <w:szCs w:val="20"/>
                <w:lang w:val="en-US" w:bidi="ar-SY"/>
              </w:rPr>
              <w:lastRenderedPageBreak/>
              <w:t>dashboard automation</w:t>
            </w:r>
          </w:p>
        </w:tc>
      </w:tr>
      <w:tr w:rsidR="002C4199" w:rsidRPr="00A614E0" w14:paraId="42B2019E"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367FF893"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lastRenderedPageBreak/>
              <w:t>Main Purpose</w:t>
            </w:r>
          </w:p>
        </w:tc>
        <w:tc>
          <w:tcPr>
            <w:tcW w:w="1936" w:type="dxa"/>
            <w:hideMark/>
          </w:tcPr>
          <w:p w14:paraId="666FFA5D"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Natural language search and instant analytics</w:t>
            </w:r>
          </w:p>
        </w:tc>
        <w:tc>
          <w:tcPr>
            <w:tcW w:w="1670" w:type="dxa"/>
            <w:hideMark/>
          </w:tcPr>
          <w:p w14:paraId="70E4AF41"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Natural language analytics in Databricks</w:t>
            </w:r>
          </w:p>
        </w:tc>
        <w:tc>
          <w:tcPr>
            <w:tcW w:w="1586" w:type="dxa"/>
            <w:hideMark/>
          </w:tcPr>
          <w:p w14:paraId="102438EB"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Create and share dashboards and reports</w:t>
            </w:r>
          </w:p>
        </w:tc>
        <w:tc>
          <w:tcPr>
            <w:tcW w:w="1468" w:type="dxa"/>
            <w:hideMark/>
          </w:tcPr>
          <w:p w14:paraId="58A83CDA"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Query databases via natural language</w:t>
            </w:r>
          </w:p>
        </w:tc>
        <w:tc>
          <w:tcPr>
            <w:tcW w:w="1659" w:type="dxa"/>
            <w:hideMark/>
          </w:tcPr>
          <w:p w14:paraId="49335ADA"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Provide instant AI-powered SQL insights</w:t>
            </w:r>
          </w:p>
        </w:tc>
        <w:tc>
          <w:tcPr>
            <w:tcW w:w="1744" w:type="dxa"/>
            <w:hideMark/>
          </w:tcPr>
          <w:p w14:paraId="52312700"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Convert voice input → SQL → dashboards automatically</w:t>
            </w:r>
          </w:p>
        </w:tc>
      </w:tr>
      <w:tr w:rsidR="002C4199" w:rsidRPr="00A614E0" w14:paraId="34399E69"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41F4E357"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Core Mechanism</w:t>
            </w:r>
          </w:p>
        </w:tc>
        <w:tc>
          <w:tcPr>
            <w:tcW w:w="1936" w:type="dxa"/>
            <w:hideMark/>
          </w:tcPr>
          <w:p w14:paraId="6AC24B62"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NLP → SQL → Falcon engine</w:t>
            </w:r>
          </w:p>
        </w:tc>
        <w:tc>
          <w:tcPr>
            <w:tcW w:w="1670" w:type="dxa"/>
            <w:hideMark/>
          </w:tcPr>
          <w:p w14:paraId="3AD2D315"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LLMs generate SQL with contextual understanding</w:t>
            </w:r>
          </w:p>
        </w:tc>
        <w:tc>
          <w:tcPr>
            <w:tcW w:w="1586" w:type="dxa"/>
            <w:hideMark/>
          </w:tcPr>
          <w:p w14:paraId="44F8965C"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Copilot Q&amp;A + BI visualization</w:t>
            </w:r>
          </w:p>
        </w:tc>
        <w:tc>
          <w:tcPr>
            <w:tcW w:w="1468" w:type="dxa"/>
            <w:hideMark/>
          </w:tcPr>
          <w:p w14:paraId="0FAD1713"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LLM + RAG → SQL</w:t>
            </w:r>
          </w:p>
        </w:tc>
        <w:tc>
          <w:tcPr>
            <w:tcW w:w="1659" w:type="dxa"/>
            <w:hideMark/>
          </w:tcPr>
          <w:p w14:paraId="7E5AEA99"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English → optimized SQL on live data</w:t>
            </w:r>
          </w:p>
        </w:tc>
        <w:tc>
          <w:tcPr>
            <w:tcW w:w="1744" w:type="dxa"/>
            <w:hideMark/>
          </w:tcPr>
          <w:p w14:paraId="00E6E05A"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Whisper STT → LLM Text-to-SQL → ClickHouse → Metabase dashboards</w:t>
            </w:r>
          </w:p>
        </w:tc>
      </w:tr>
      <w:tr w:rsidR="002C4199" w:rsidRPr="00A614E0" w14:paraId="2D13555B"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217EE116"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AI Capabilities</w:t>
            </w:r>
          </w:p>
        </w:tc>
        <w:tc>
          <w:tcPr>
            <w:tcW w:w="1936" w:type="dxa"/>
            <w:hideMark/>
          </w:tcPr>
          <w:p w14:paraId="1B8DDE27"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SpotIQ, SearchIQ</w:t>
            </w:r>
          </w:p>
        </w:tc>
        <w:tc>
          <w:tcPr>
            <w:tcW w:w="1670" w:type="dxa"/>
            <w:hideMark/>
          </w:tcPr>
          <w:p w14:paraId="2C902F23"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Context-aware LLMs (Compound AI)</w:t>
            </w:r>
          </w:p>
        </w:tc>
        <w:tc>
          <w:tcPr>
            <w:tcW w:w="1586" w:type="dxa"/>
            <w:hideMark/>
          </w:tcPr>
          <w:p w14:paraId="326D0CF2"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Copilot + Q&amp;A</w:t>
            </w:r>
          </w:p>
        </w:tc>
        <w:tc>
          <w:tcPr>
            <w:tcW w:w="1468" w:type="dxa"/>
            <w:hideMark/>
          </w:tcPr>
          <w:p w14:paraId="1C967D17"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LLMs with RAG</w:t>
            </w:r>
          </w:p>
        </w:tc>
        <w:tc>
          <w:tcPr>
            <w:tcW w:w="1659" w:type="dxa"/>
            <w:hideMark/>
          </w:tcPr>
          <w:p w14:paraId="54499D07"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Built-in LLM SQL translation</w:t>
            </w:r>
          </w:p>
        </w:tc>
        <w:tc>
          <w:tcPr>
            <w:tcW w:w="1744" w:type="dxa"/>
            <w:hideMark/>
          </w:tcPr>
          <w:p w14:paraId="271A0A8C"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Speech recognition + LLM SQL generation + auto visualization</w:t>
            </w:r>
          </w:p>
        </w:tc>
      </w:tr>
      <w:tr w:rsidR="002C4199" w:rsidRPr="00A614E0" w14:paraId="51CFD655"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59BE5C3F"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Primary Users</w:t>
            </w:r>
          </w:p>
        </w:tc>
        <w:tc>
          <w:tcPr>
            <w:tcW w:w="1936" w:type="dxa"/>
            <w:hideMark/>
          </w:tcPr>
          <w:p w14:paraId="76E5D512"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Managers &amp; non-technical users</w:t>
            </w:r>
          </w:p>
        </w:tc>
        <w:tc>
          <w:tcPr>
            <w:tcW w:w="1670" w:type="dxa"/>
            <w:hideMark/>
          </w:tcPr>
          <w:p w14:paraId="6A2BFADD"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Analysts in Databricks</w:t>
            </w:r>
          </w:p>
        </w:tc>
        <w:tc>
          <w:tcPr>
            <w:tcW w:w="1586" w:type="dxa"/>
            <w:hideMark/>
          </w:tcPr>
          <w:p w14:paraId="3443DCB5"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Analysts &amp; employees</w:t>
            </w:r>
          </w:p>
        </w:tc>
        <w:tc>
          <w:tcPr>
            <w:tcW w:w="1468" w:type="dxa"/>
            <w:hideMark/>
          </w:tcPr>
          <w:p w14:paraId="2A76DF3A"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Developers &amp; analysts</w:t>
            </w:r>
          </w:p>
        </w:tc>
        <w:tc>
          <w:tcPr>
            <w:tcW w:w="1659" w:type="dxa"/>
            <w:hideMark/>
          </w:tcPr>
          <w:p w14:paraId="2D5E74E2"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Business users &amp; engineers</w:t>
            </w:r>
          </w:p>
        </w:tc>
        <w:tc>
          <w:tcPr>
            <w:tcW w:w="1744" w:type="dxa"/>
            <w:hideMark/>
          </w:tcPr>
          <w:p w14:paraId="1BB6E084"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Managers, analysts, and business users who prefer voice commands</w:t>
            </w:r>
          </w:p>
        </w:tc>
      </w:tr>
      <w:tr w:rsidR="002C4199" w:rsidRPr="00A614E0" w14:paraId="68C5DA8E"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2D5E656E"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Additional Roles</w:t>
            </w:r>
          </w:p>
        </w:tc>
        <w:tc>
          <w:tcPr>
            <w:tcW w:w="1936" w:type="dxa"/>
            <w:hideMark/>
          </w:tcPr>
          <w:p w14:paraId="1965EBAE"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Admins, devs, engineers</w:t>
            </w:r>
          </w:p>
        </w:tc>
        <w:tc>
          <w:tcPr>
            <w:tcW w:w="1670" w:type="dxa"/>
            <w:hideMark/>
          </w:tcPr>
          <w:p w14:paraId="760F26F5"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Domain experts, governors</w:t>
            </w:r>
          </w:p>
        </w:tc>
        <w:tc>
          <w:tcPr>
            <w:tcW w:w="1586" w:type="dxa"/>
            <w:hideMark/>
          </w:tcPr>
          <w:p w14:paraId="3E568069"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Admin, Creator, Viewer</w:t>
            </w:r>
          </w:p>
        </w:tc>
        <w:tc>
          <w:tcPr>
            <w:tcW w:w="1468" w:type="dxa"/>
            <w:hideMark/>
          </w:tcPr>
          <w:p w14:paraId="17891C48"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Developers, admins</w:t>
            </w:r>
          </w:p>
        </w:tc>
        <w:tc>
          <w:tcPr>
            <w:tcW w:w="1659" w:type="dxa"/>
            <w:hideMark/>
          </w:tcPr>
          <w:p w14:paraId="020EAB5C"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Data engineers, security officers</w:t>
            </w:r>
          </w:p>
        </w:tc>
        <w:tc>
          <w:tcPr>
            <w:tcW w:w="1744" w:type="dxa"/>
            <w:hideMark/>
          </w:tcPr>
          <w:p w14:paraId="07D09A8D"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Manager, Data Analyst, System Admin (defined in our system)</w:t>
            </w:r>
          </w:p>
        </w:tc>
      </w:tr>
      <w:tr w:rsidR="002C4199" w:rsidRPr="00A614E0" w14:paraId="47BB4524"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095E676D"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Deployment Model</w:t>
            </w:r>
          </w:p>
        </w:tc>
        <w:tc>
          <w:tcPr>
            <w:tcW w:w="1936" w:type="dxa"/>
            <w:hideMark/>
          </w:tcPr>
          <w:p w14:paraId="05B26FBB"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Cloud / On-Prem</w:t>
            </w:r>
          </w:p>
        </w:tc>
        <w:tc>
          <w:tcPr>
            <w:tcW w:w="1670" w:type="dxa"/>
            <w:hideMark/>
          </w:tcPr>
          <w:p w14:paraId="29751614"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Databricks cloud</w:t>
            </w:r>
          </w:p>
        </w:tc>
        <w:tc>
          <w:tcPr>
            <w:tcW w:w="1586" w:type="dxa"/>
            <w:hideMark/>
          </w:tcPr>
          <w:p w14:paraId="0BDCB923"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Cloud or Desktop</w:t>
            </w:r>
          </w:p>
        </w:tc>
        <w:tc>
          <w:tcPr>
            <w:tcW w:w="1468" w:type="dxa"/>
            <w:hideMark/>
          </w:tcPr>
          <w:p w14:paraId="2DB72C36"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Local / Cloud</w:t>
            </w:r>
          </w:p>
        </w:tc>
        <w:tc>
          <w:tcPr>
            <w:tcW w:w="1659" w:type="dxa"/>
            <w:hideMark/>
          </w:tcPr>
          <w:p w14:paraId="6727EBCE"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SaaS cloud or local agent</w:t>
            </w:r>
          </w:p>
        </w:tc>
        <w:tc>
          <w:tcPr>
            <w:tcW w:w="1744" w:type="dxa"/>
            <w:hideMark/>
          </w:tcPr>
          <w:p w14:paraId="3EBB5EDC" w14:textId="77777777" w:rsidR="00956813"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rtl/>
                <w:lang w:val="en-US" w:bidi="ar-SY"/>
              </w:rPr>
            </w:pPr>
            <w:r w:rsidRPr="00A614E0">
              <w:rPr>
                <w:rFonts w:asciiTheme="majorBidi" w:hAnsiTheme="majorBidi" w:cstheme="majorBidi"/>
                <w:color w:val="000000" w:themeColor="text1"/>
                <w:sz w:val="24"/>
                <w:szCs w:val="20"/>
                <w:lang w:val="en-US" w:bidi="ar-SY"/>
              </w:rPr>
              <w:t>Local deployment using Docker + Kafka + ClickHouse + Flask</w:t>
            </w:r>
          </w:p>
          <w:p w14:paraId="018E3606" w14:textId="77777777" w:rsidR="00E117EE" w:rsidRPr="00A614E0" w:rsidRDefault="00E117EE"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p>
        </w:tc>
      </w:tr>
      <w:tr w:rsidR="002C4199" w:rsidRPr="00A614E0" w14:paraId="74AB7622"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7658626C"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Data Preparation</w:t>
            </w:r>
          </w:p>
        </w:tc>
        <w:tc>
          <w:tcPr>
            <w:tcW w:w="1936" w:type="dxa"/>
            <w:hideMark/>
          </w:tcPr>
          <w:p w14:paraId="37C4C790"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Worksheets, Star Schema</w:t>
            </w:r>
          </w:p>
        </w:tc>
        <w:tc>
          <w:tcPr>
            <w:tcW w:w="1670" w:type="dxa"/>
            <w:hideMark/>
          </w:tcPr>
          <w:p w14:paraId="1328C2BF"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Genie Space configuration</w:t>
            </w:r>
          </w:p>
        </w:tc>
        <w:tc>
          <w:tcPr>
            <w:tcW w:w="1586" w:type="dxa"/>
            <w:hideMark/>
          </w:tcPr>
          <w:p w14:paraId="1DC3CE4A"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Power Query, Star Schema</w:t>
            </w:r>
          </w:p>
        </w:tc>
        <w:tc>
          <w:tcPr>
            <w:tcW w:w="1468" w:type="dxa"/>
            <w:hideMark/>
          </w:tcPr>
          <w:p w14:paraId="7BCDA97F"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Metadata training, schema enrichment</w:t>
            </w:r>
          </w:p>
        </w:tc>
        <w:tc>
          <w:tcPr>
            <w:tcW w:w="1659" w:type="dxa"/>
            <w:hideMark/>
          </w:tcPr>
          <w:p w14:paraId="1BEC6B52"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Auto schema detection</w:t>
            </w:r>
          </w:p>
        </w:tc>
        <w:tc>
          <w:tcPr>
            <w:tcW w:w="1744" w:type="dxa"/>
            <w:hideMark/>
          </w:tcPr>
          <w:p w14:paraId="57DDD7C5"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ETL pipeline (CSV → JSON → Kafka → ClickHouse) with cleaning &amp; structuring</w:t>
            </w:r>
          </w:p>
        </w:tc>
      </w:tr>
      <w:tr w:rsidR="002C4199" w:rsidRPr="00A614E0" w14:paraId="7A1E587D"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70DFE0D2"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Security &amp; Governance</w:t>
            </w:r>
          </w:p>
        </w:tc>
        <w:tc>
          <w:tcPr>
            <w:tcW w:w="1936" w:type="dxa"/>
            <w:hideMark/>
          </w:tcPr>
          <w:p w14:paraId="57C0DCD6"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SSO, Encryption</w:t>
            </w:r>
          </w:p>
        </w:tc>
        <w:tc>
          <w:tcPr>
            <w:tcW w:w="1670" w:type="dxa"/>
            <w:hideMark/>
          </w:tcPr>
          <w:p w14:paraId="1CE4E406"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Unity Catalog</w:t>
            </w:r>
          </w:p>
        </w:tc>
        <w:tc>
          <w:tcPr>
            <w:tcW w:w="1586" w:type="dxa"/>
            <w:hideMark/>
          </w:tcPr>
          <w:p w14:paraId="140C6B56"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Encryption, RLS</w:t>
            </w:r>
          </w:p>
        </w:tc>
        <w:tc>
          <w:tcPr>
            <w:tcW w:w="1468" w:type="dxa"/>
            <w:hideMark/>
          </w:tcPr>
          <w:p w14:paraId="3B7E7BB6"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Token identity checks</w:t>
            </w:r>
          </w:p>
        </w:tc>
        <w:tc>
          <w:tcPr>
            <w:tcW w:w="1659" w:type="dxa"/>
            <w:hideMark/>
          </w:tcPr>
          <w:p w14:paraId="7E5CDB2B"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SSL, activity logs</w:t>
            </w:r>
          </w:p>
        </w:tc>
        <w:tc>
          <w:tcPr>
            <w:tcW w:w="1744" w:type="dxa"/>
            <w:hideMark/>
          </w:tcPr>
          <w:p w14:paraId="4B50E998"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Role-based access + workspace isolation + secure DB access</w:t>
            </w:r>
          </w:p>
        </w:tc>
      </w:tr>
      <w:tr w:rsidR="002C4199" w:rsidRPr="00A614E0" w14:paraId="2AAC3170"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79359F4E"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Integration Capabilities</w:t>
            </w:r>
          </w:p>
        </w:tc>
        <w:tc>
          <w:tcPr>
            <w:tcW w:w="1936" w:type="dxa"/>
            <w:hideMark/>
          </w:tcPr>
          <w:p w14:paraId="192D62C2"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APIs &amp; SDKs</w:t>
            </w:r>
          </w:p>
        </w:tc>
        <w:tc>
          <w:tcPr>
            <w:tcW w:w="1670" w:type="dxa"/>
            <w:hideMark/>
          </w:tcPr>
          <w:p w14:paraId="7D3263D8"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APIs for Teams</w:t>
            </w:r>
          </w:p>
        </w:tc>
        <w:tc>
          <w:tcPr>
            <w:tcW w:w="1586" w:type="dxa"/>
            <w:hideMark/>
          </w:tcPr>
          <w:p w14:paraId="112D5E97"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Power BI Embedded</w:t>
            </w:r>
          </w:p>
        </w:tc>
        <w:tc>
          <w:tcPr>
            <w:tcW w:w="1468" w:type="dxa"/>
            <w:hideMark/>
          </w:tcPr>
          <w:p w14:paraId="149289EB"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Slack, Teams, Jupyter</w:t>
            </w:r>
          </w:p>
        </w:tc>
        <w:tc>
          <w:tcPr>
            <w:tcW w:w="1659" w:type="dxa"/>
            <w:hideMark/>
          </w:tcPr>
          <w:p w14:paraId="54C1C5A6"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Export &amp; integrations</w:t>
            </w:r>
          </w:p>
        </w:tc>
        <w:tc>
          <w:tcPr>
            <w:tcW w:w="1744" w:type="dxa"/>
            <w:hideMark/>
          </w:tcPr>
          <w:p w14:paraId="28C863DF"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 xml:space="preserve">Kafka streaming, ClickHouse, </w:t>
            </w:r>
            <w:r w:rsidRPr="00A614E0">
              <w:rPr>
                <w:rFonts w:asciiTheme="majorBidi" w:hAnsiTheme="majorBidi" w:cstheme="majorBidi"/>
                <w:color w:val="000000" w:themeColor="text1"/>
                <w:sz w:val="24"/>
                <w:szCs w:val="20"/>
                <w:lang w:val="en-US" w:bidi="ar-SY"/>
              </w:rPr>
              <w:lastRenderedPageBreak/>
              <w:t>Metabase, Flask APIs</w:t>
            </w:r>
          </w:p>
        </w:tc>
      </w:tr>
      <w:tr w:rsidR="002C4199" w:rsidRPr="00A614E0" w14:paraId="14A80AED"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2AF15DD8"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lastRenderedPageBreak/>
              <w:t>User Interface</w:t>
            </w:r>
          </w:p>
        </w:tc>
        <w:tc>
          <w:tcPr>
            <w:tcW w:w="1936" w:type="dxa"/>
            <w:hideMark/>
          </w:tcPr>
          <w:p w14:paraId="08A9FE3D"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Search bar + dashboards</w:t>
            </w:r>
          </w:p>
        </w:tc>
        <w:tc>
          <w:tcPr>
            <w:tcW w:w="1670" w:type="dxa"/>
            <w:hideMark/>
          </w:tcPr>
          <w:p w14:paraId="7C8B2AAC"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Conversational UI</w:t>
            </w:r>
          </w:p>
        </w:tc>
        <w:tc>
          <w:tcPr>
            <w:tcW w:w="1586" w:type="dxa"/>
            <w:hideMark/>
          </w:tcPr>
          <w:p w14:paraId="01F0F163"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Interactive dashboards</w:t>
            </w:r>
          </w:p>
        </w:tc>
        <w:tc>
          <w:tcPr>
            <w:tcW w:w="1468" w:type="dxa"/>
            <w:hideMark/>
          </w:tcPr>
          <w:p w14:paraId="136921D5"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Chat/web UI</w:t>
            </w:r>
          </w:p>
        </w:tc>
        <w:tc>
          <w:tcPr>
            <w:tcW w:w="1659" w:type="dxa"/>
            <w:hideMark/>
          </w:tcPr>
          <w:p w14:paraId="4343AB11"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Chat-like workspace</w:t>
            </w:r>
          </w:p>
        </w:tc>
        <w:tc>
          <w:tcPr>
            <w:tcW w:w="1744" w:type="dxa"/>
            <w:hideMark/>
          </w:tcPr>
          <w:p w14:paraId="16068EFC"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Voice-based interface + dashboard viewer in Metabase</w:t>
            </w:r>
          </w:p>
        </w:tc>
      </w:tr>
      <w:tr w:rsidR="002C4199" w:rsidRPr="00A614E0" w14:paraId="4DA4E2DC"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0DB7F47A"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Key Features</w:t>
            </w:r>
          </w:p>
        </w:tc>
        <w:tc>
          <w:tcPr>
            <w:tcW w:w="1936" w:type="dxa"/>
            <w:hideMark/>
          </w:tcPr>
          <w:p w14:paraId="652A9FA5"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Instant insights</w:t>
            </w:r>
          </w:p>
        </w:tc>
        <w:tc>
          <w:tcPr>
            <w:tcW w:w="1670" w:type="dxa"/>
            <w:hideMark/>
          </w:tcPr>
          <w:p w14:paraId="2F3B670B"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Multi-agent reasoning</w:t>
            </w:r>
          </w:p>
        </w:tc>
        <w:tc>
          <w:tcPr>
            <w:tcW w:w="1586" w:type="dxa"/>
            <w:hideMark/>
          </w:tcPr>
          <w:p w14:paraId="14ECCC44"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Microsoft ecosystem</w:t>
            </w:r>
          </w:p>
        </w:tc>
        <w:tc>
          <w:tcPr>
            <w:tcW w:w="1468" w:type="dxa"/>
            <w:hideMark/>
          </w:tcPr>
          <w:p w14:paraId="5B651A2D"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Model-agnostic</w:t>
            </w:r>
          </w:p>
        </w:tc>
        <w:tc>
          <w:tcPr>
            <w:tcW w:w="1659" w:type="dxa"/>
            <w:hideMark/>
          </w:tcPr>
          <w:p w14:paraId="50AA2982"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Real-time collab</w:t>
            </w:r>
          </w:p>
        </w:tc>
        <w:tc>
          <w:tcPr>
            <w:tcW w:w="1744" w:type="dxa"/>
            <w:hideMark/>
          </w:tcPr>
          <w:p w14:paraId="2B072F0D"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Hands-free BI reporting, full automation, real-time voice-driven analysis</w:t>
            </w:r>
          </w:p>
        </w:tc>
      </w:tr>
      <w:tr w:rsidR="002C4199" w:rsidRPr="00A614E0" w14:paraId="38645D18"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499FE34B"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Strengths</w:t>
            </w:r>
          </w:p>
        </w:tc>
        <w:tc>
          <w:tcPr>
            <w:tcW w:w="1936" w:type="dxa"/>
            <w:hideMark/>
          </w:tcPr>
          <w:p w14:paraId="15DF9821"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Fast &amp; intuitive</w:t>
            </w:r>
          </w:p>
        </w:tc>
        <w:tc>
          <w:tcPr>
            <w:tcW w:w="1670" w:type="dxa"/>
            <w:hideMark/>
          </w:tcPr>
          <w:p w14:paraId="3DDBE256"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Enterprise precision</w:t>
            </w:r>
          </w:p>
        </w:tc>
        <w:tc>
          <w:tcPr>
            <w:tcW w:w="1586" w:type="dxa"/>
            <w:hideMark/>
          </w:tcPr>
          <w:p w14:paraId="3786C77F"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Stable &amp; scalable</w:t>
            </w:r>
          </w:p>
        </w:tc>
        <w:tc>
          <w:tcPr>
            <w:tcW w:w="1468" w:type="dxa"/>
            <w:hideMark/>
          </w:tcPr>
          <w:p w14:paraId="48A02D33"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Flexible</w:t>
            </w:r>
          </w:p>
        </w:tc>
        <w:tc>
          <w:tcPr>
            <w:tcW w:w="1659" w:type="dxa"/>
            <w:hideMark/>
          </w:tcPr>
          <w:p w14:paraId="43F2E41B"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Collaborative</w:t>
            </w:r>
          </w:p>
        </w:tc>
        <w:tc>
          <w:tcPr>
            <w:tcW w:w="1744" w:type="dxa"/>
            <w:hideMark/>
          </w:tcPr>
          <w:p w14:paraId="5825ACD5"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Accessibility, simplicity, minimal user effort, full automation</w:t>
            </w:r>
          </w:p>
        </w:tc>
      </w:tr>
      <w:tr w:rsidR="002C4199" w:rsidRPr="00A614E0" w14:paraId="1FFB3859"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7D5422E7"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AI Operation Style</w:t>
            </w:r>
          </w:p>
        </w:tc>
        <w:tc>
          <w:tcPr>
            <w:tcW w:w="1936" w:type="dxa"/>
            <w:hideMark/>
          </w:tcPr>
          <w:p w14:paraId="1FCBF92C"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NLP + pattern mining</w:t>
            </w:r>
          </w:p>
        </w:tc>
        <w:tc>
          <w:tcPr>
            <w:tcW w:w="1670" w:type="dxa"/>
            <w:hideMark/>
          </w:tcPr>
          <w:p w14:paraId="6F22CD32"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Compound AI</w:t>
            </w:r>
          </w:p>
        </w:tc>
        <w:tc>
          <w:tcPr>
            <w:tcW w:w="1586" w:type="dxa"/>
            <w:hideMark/>
          </w:tcPr>
          <w:p w14:paraId="2526EA8E"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Copilot automation</w:t>
            </w:r>
          </w:p>
        </w:tc>
        <w:tc>
          <w:tcPr>
            <w:tcW w:w="1468" w:type="dxa"/>
            <w:hideMark/>
          </w:tcPr>
          <w:p w14:paraId="610118EF"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RAG agent</w:t>
            </w:r>
          </w:p>
        </w:tc>
        <w:tc>
          <w:tcPr>
            <w:tcW w:w="1659" w:type="dxa"/>
            <w:hideMark/>
          </w:tcPr>
          <w:p w14:paraId="02267061"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Real-time LLM</w:t>
            </w:r>
          </w:p>
        </w:tc>
        <w:tc>
          <w:tcPr>
            <w:tcW w:w="1744" w:type="dxa"/>
            <w:hideMark/>
          </w:tcPr>
          <w:p w14:paraId="17B1EDC4"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Speech → NLP → SQL → Visualization pipeline</w:t>
            </w:r>
          </w:p>
        </w:tc>
      </w:tr>
      <w:tr w:rsidR="002C4199" w:rsidRPr="00A614E0" w14:paraId="527A2014"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03AD6509"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Target Audience</w:t>
            </w:r>
          </w:p>
        </w:tc>
        <w:tc>
          <w:tcPr>
            <w:tcW w:w="1936" w:type="dxa"/>
            <w:hideMark/>
          </w:tcPr>
          <w:p w14:paraId="2E09AE50"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Large enterprises</w:t>
            </w:r>
          </w:p>
        </w:tc>
        <w:tc>
          <w:tcPr>
            <w:tcW w:w="1670" w:type="dxa"/>
            <w:hideMark/>
          </w:tcPr>
          <w:p w14:paraId="4470F4B3"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Tech firms</w:t>
            </w:r>
          </w:p>
        </w:tc>
        <w:tc>
          <w:tcPr>
            <w:tcW w:w="1586" w:type="dxa"/>
            <w:hideMark/>
          </w:tcPr>
          <w:p w14:paraId="3C68555D"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Enterprises &amp; mid-size</w:t>
            </w:r>
          </w:p>
        </w:tc>
        <w:tc>
          <w:tcPr>
            <w:tcW w:w="1468" w:type="dxa"/>
            <w:hideMark/>
          </w:tcPr>
          <w:p w14:paraId="099F9E90"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Developers</w:t>
            </w:r>
          </w:p>
        </w:tc>
        <w:tc>
          <w:tcPr>
            <w:tcW w:w="1659" w:type="dxa"/>
            <w:hideMark/>
          </w:tcPr>
          <w:p w14:paraId="4B92C29E"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Startups</w:t>
            </w:r>
          </w:p>
        </w:tc>
        <w:tc>
          <w:tcPr>
            <w:tcW w:w="1744" w:type="dxa"/>
            <w:hideMark/>
          </w:tcPr>
          <w:p w14:paraId="6493C362" w14:textId="77777777" w:rsidR="00956813"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Businesses wanting fast voice-driven insights without technical skills</w:t>
            </w:r>
          </w:p>
          <w:p w14:paraId="58410C1A" w14:textId="77777777" w:rsidR="006372E1" w:rsidRPr="00A614E0" w:rsidRDefault="006372E1"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rtl/>
                <w:lang w:val="en-US" w:bidi="ar-SY"/>
              </w:rPr>
            </w:pPr>
          </w:p>
        </w:tc>
      </w:tr>
      <w:tr w:rsidR="002C4199" w:rsidRPr="00A614E0" w14:paraId="3E75F865" w14:textId="77777777" w:rsidTr="00E117EE">
        <w:tc>
          <w:tcPr>
            <w:cnfStyle w:val="001000000000" w:firstRow="0" w:lastRow="0" w:firstColumn="1" w:lastColumn="0" w:oddVBand="0" w:evenVBand="0" w:oddHBand="0" w:evenHBand="0" w:firstRowFirstColumn="0" w:firstRowLastColumn="0" w:lastRowFirstColumn="0" w:lastRowLastColumn="0"/>
            <w:tcW w:w="1457" w:type="dxa"/>
            <w:hideMark/>
          </w:tcPr>
          <w:p w14:paraId="322D88EA"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Cloud Integration</w:t>
            </w:r>
          </w:p>
        </w:tc>
        <w:tc>
          <w:tcPr>
            <w:tcW w:w="1936" w:type="dxa"/>
            <w:hideMark/>
          </w:tcPr>
          <w:p w14:paraId="17EA5732"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AWS/Azure/GCP</w:t>
            </w:r>
          </w:p>
        </w:tc>
        <w:tc>
          <w:tcPr>
            <w:tcW w:w="1670" w:type="dxa"/>
            <w:hideMark/>
          </w:tcPr>
          <w:p w14:paraId="141FD902"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Databricks Cloud</w:t>
            </w:r>
          </w:p>
        </w:tc>
        <w:tc>
          <w:tcPr>
            <w:tcW w:w="1586" w:type="dxa"/>
            <w:hideMark/>
          </w:tcPr>
          <w:p w14:paraId="24D4CBEA"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Azure</w:t>
            </w:r>
          </w:p>
        </w:tc>
        <w:tc>
          <w:tcPr>
            <w:tcW w:w="1468" w:type="dxa"/>
            <w:hideMark/>
          </w:tcPr>
          <w:p w14:paraId="129F8D9A"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Any cloud/local</w:t>
            </w:r>
          </w:p>
        </w:tc>
        <w:tc>
          <w:tcPr>
            <w:tcW w:w="1659" w:type="dxa"/>
            <w:hideMark/>
          </w:tcPr>
          <w:p w14:paraId="0E080C43" w14:textId="77777777"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Sequel Cloud</w:t>
            </w:r>
          </w:p>
        </w:tc>
        <w:tc>
          <w:tcPr>
            <w:tcW w:w="1744" w:type="dxa"/>
            <w:hideMark/>
          </w:tcPr>
          <w:p w14:paraId="048999C8" w14:textId="77777777" w:rsidR="006372E1"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rtl/>
                <w:lang w:val="en-US" w:bidi="ar-SY"/>
              </w:rPr>
            </w:pPr>
            <w:r w:rsidRPr="00A614E0">
              <w:rPr>
                <w:rFonts w:asciiTheme="majorBidi" w:hAnsiTheme="majorBidi" w:cstheme="majorBidi"/>
                <w:color w:val="000000" w:themeColor="text1"/>
                <w:sz w:val="24"/>
                <w:szCs w:val="20"/>
                <w:lang w:val="en-US" w:bidi="ar-SY"/>
              </w:rPr>
              <w:t xml:space="preserve">Docker-based local system </w:t>
            </w:r>
          </w:p>
          <w:p w14:paraId="65CB2C79" w14:textId="2DDD4B8C" w:rsidR="00956813" w:rsidRPr="00A614E0" w:rsidRDefault="00956813" w:rsidP="0095681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(future: cloud deployment)</w:t>
            </w:r>
          </w:p>
        </w:tc>
      </w:tr>
      <w:tr w:rsidR="002C4199" w:rsidRPr="00A614E0" w14:paraId="5C22EA1A" w14:textId="77777777" w:rsidTr="00E11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7" w:type="dxa"/>
            <w:hideMark/>
          </w:tcPr>
          <w:p w14:paraId="4EC71DBF" w14:textId="77777777" w:rsidR="00956813" w:rsidRPr="00A614E0" w:rsidRDefault="00956813" w:rsidP="00956813">
            <w:pPr>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Output Format</w:t>
            </w:r>
          </w:p>
        </w:tc>
        <w:tc>
          <w:tcPr>
            <w:tcW w:w="1936" w:type="dxa"/>
            <w:hideMark/>
          </w:tcPr>
          <w:p w14:paraId="47CD072C"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Dashboards</w:t>
            </w:r>
          </w:p>
        </w:tc>
        <w:tc>
          <w:tcPr>
            <w:tcW w:w="1670" w:type="dxa"/>
            <w:hideMark/>
          </w:tcPr>
          <w:p w14:paraId="1F98F435"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SQL + visuals</w:t>
            </w:r>
          </w:p>
        </w:tc>
        <w:tc>
          <w:tcPr>
            <w:tcW w:w="1586" w:type="dxa"/>
            <w:hideMark/>
          </w:tcPr>
          <w:p w14:paraId="49DD6B32"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Reports, dashboards</w:t>
            </w:r>
          </w:p>
        </w:tc>
        <w:tc>
          <w:tcPr>
            <w:tcW w:w="1468" w:type="dxa"/>
            <w:hideMark/>
          </w:tcPr>
          <w:p w14:paraId="4E66441D"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Tables, charts</w:t>
            </w:r>
          </w:p>
        </w:tc>
        <w:tc>
          <w:tcPr>
            <w:tcW w:w="1659" w:type="dxa"/>
            <w:hideMark/>
          </w:tcPr>
          <w:p w14:paraId="444FFC67" w14:textId="77777777" w:rsidR="00956813" w:rsidRPr="00A614E0" w:rsidRDefault="00956813" w:rsidP="0095681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Interactive dashboards</w:t>
            </w:r>
          </w:p>
        </w:tc>
        <w:tc>
          <w:tcPr>
            <w:tcW w:w="1744" w:type="dxa"/>
            <w:hideMark/>
          </w:tcPr>
          <w:p w14:paraId="4B92DC86" w14:textId="77777777" w:rsidR="00956813" w:rsidRPr="00A614E0" w:rsidRDefault="00956813" w:rsidP="00AA351D">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0"/>
                <w:lang w:val="en-US" w:bidi="ar-SY"/>
              </w:rPr>
            </w:pPr>
            <w:r w:rsidRPr="00A614E0">
              <w:rPr>
                <w:rFonts w:asciiTheme="majorBidi" w:hAnsiTheme="majorBidi" w:cstheme="majorBidi"/>
                <w:color w:val="000000" w:themeColor="text1"/>
                <w:sz w:val="24"/>
                <w:szCs w:val="20"/>
                <w:lang w:val="en-US" w:bidi="ar-SY"/>
              </w:rPr>
              <w:t>Auto-generated dashboards + downloadable reports</w:t>
            </w:r>
          </w:p>
        </w:tc>
      </w:tr>
    </w:tbl>
    <w:p w14:paraId="2370A1EF" w14:textId="2C456ADB" w:rsidR="001712FD" w:rsidRPr="00A614E0" w:rsidRDefault="00AA351D" w:rsidP="00841C83">
      <w:pPr>
        <w:pStyle w:val="Caption"/>
        <w:rPr>
          <w:rFonts w:asciiTheme="majorBidi" w:hAnsiTheme="majorBidi" w:cstheme="majorBidi"/>
          <w:color w:val="000000" w:themeColor="text1"/>
          <w:sz w:val="24"/>
          <w:szCs w:val="20"/>
          <w:rtl/>
          <w:lang w:val="en-US" w:bidi="ar-SY"/>
        </w:rPr>
      </w:pPr>
      <w:bookmarkStart w:id="13" w:name="_Toc220777519"/>
      <w:bookmarkStart w:id="14" w:name="_Toc231253340"/>
      <w:r>
        <w:t xml:space="preserve">Table </w:t>
      </w:r>
      <w:r w:rsidR="00463854">
        <w:fldChar w:fldCharType="begin"/>
      </w:r>
      <w:r w:rsidR="00463854">
        <w:instrText xml:space="preserve"> SEQ Table \* ARABIC </w:instrText>
      </w:r>
      <w:r w:rsidR="00463854">
        <w:fldChar w:fldCharType="separate"/>
      </w:r>
      <w:r w:rsidR="00EB407B">
        <w:rPr>
          <w:noProof/>
        </w:rPr>
        <w:t>1</w:t>
      </w:r>
      <w:r w:rsidR="00463854">
        <w:rPr>
          <w:noProof/>
        </w:rPr>
        <w:fldChar w:fldCharType="end"/>
      </w:r>
      <w:r>
        <w:rPr>
          <w:lang w:val="en-US"/>
        </w:rPr>
        <w:t xml:space="preserve"> : </w:t>
      </w:r>
      <w:r w:rsidRPr="00345760">
        <w:rPr>
          <w:lang w:val="en-US"/>
        </w:rPr>
        <w:t>Comparative Analysis of Reference Studies</w:t>
      </w:r>
      <w:bookmarkEnd w:id="13"/>
      <w:bookmarkEnd w:id="14"/>
    </w:p>
    <w:p w14:paraId="2FEE9742" w14:textId="77777777" w:rsidR="008D013D" w:rsidRPr="00A614E0" w:rsidRDefault="008D013D" w:rsidP="001712FD">
      <w:pPr>
        <w:rPr>
          <w:rFonts w:asciiTheme="majorBidi" w:hAnsiTheme="majorBidi" w:cstheme="majorBidi"/>
          <w:color w:val="000000" w:themeColor="text1"/>
          <w:sz w:val="24"/>
          <w:szCs w:val="20"/>
          <w:rtl/>
          <w:lang w:val="en-US" w:bidi="ar-SY"/>
        </w:rPr>
      </w:pPr>
    </w:p>
    <w:p w14:paraId="42C284C1" w14:textId="597E3C23" w:rsidR="006372E1" w:rsidRPr="0079686E" w:rsidRDefault="006372E1" w:rsidP="00DB1A55">
      <w:pPr>
        <w:outlineLvl w:val="2"/>
        <w:rPr>
          <w:rFonts w:asciiTheme="majorBidi" w:hAnsiTheme="majorBidi" w:cstheme="majorBidi"/>
          <w:b/>
          <w:bCs/>
          <w:color w:val="000000" w:themeColor="text1"/>
          <w:sz w:val="24"/>
          <w:szCs w:val="24"/>
          <w:lang w:val="en-US" w:bidi="ar-SY"/>
        </w:rPr>
      </w:pPr>
      <w:bookmarkStart w:id="15" w:name="_Toc231253026"/>
      <w:r w:rsidRPr="0079686E">
        <w:rPr>
          <w:rFonts w:asciiTheme="majorBidi" w:hAnsiTheme="majorBidi" w:cstheme="majorBidi" w:hint="cs"/>
          <w:b/>
          <w:bCs/>
          <w:color w:val="000000" w:themeColor="text1"/>
          <w:sz w:val="24"/>
          <w:szCs w:val="24"/>
          <w:rtl/>
          <w:lang w:val="en-US" w:bidi="ar-SY"/>
        </w:rPr>
        <w:t>4</w:t>
      </w:r>
      <w:r w:rsidRPr="0079686E">
        <w:rPr>
          <w:rFonts w:asciiTheme="majorBidi" w:hAnsiTheme="majorBidi" w:cstheme="majorBidi"/>
          <w:b/>
          <w:bCs/>
          <w:color w:val="000000" w:themeColor="text1"/>
          <w:sz w:val="24"/>
          <w:szCs w:val="24"/>
          <w:lang w:val="en-US" w:bidi="ar-SY"/>
        </w:rPr>
        <w:t>. Literature Review for Voice-Based Business Intelligence Systems</w:t>
      </w:r>
      <w:bookmarkEnd w:id="15"/>
    </w:p>
    <w:p w14:paraId="3B6BC378" w14:textId="6793041D" w:rsidR="006372E1" w:rsidRPr="0079686E" w:rsidRDefault="006372E1" w:rsidP="006372E1">
      <w:pPr>
        <w:rPr>
          <w:rFonts w:asciiTheme="majorBidi" w:hAnsiTheme="majorBidi" w:cstheme="majorBidi"/>
          <w:color w:val="000000" w:themeColor="text1"/>
          <w:sz w:val="24"/>
          <w:szCs w:val="24"/>
          <w:lang w:val="en-US" w:bidi="ar-SY"/>
        </w:rPr>
      </w:pPr>
    </w:p>
    <w:p w14:paraId="3036A6E4" w14:textId="63479FAA" w:rsidR="006372E1" w:rsidRPr="0079686E" w:rsidRDefault="006372E1" w:rsidP="0025237E">
      <w:pPr>
        <w:outlineLvl w:val="3"/>
        <w:rPr>
          <w:rFonts w:asciiTheme="majorBidi" w:hAnsiTheme="majorBidi" w:cstheme="majorBidi"/>
          <w:b/>
          <w:bCs/>
          <w:i/>
          <w:iCs/>
          <w:color w:val="000000" w:themeColor="text1"/>
          <w:sz w:val="24"/>
          <w:szCs w:val="24"/>
          <w:lang w:val="en-US" w:bidi="ar-SY"/>
        </w:rPr>
      </w:pPr>
      <w:r w:rsidRPr="0079686E">
        <w:rPr>
          <w:rFonts w:asciiTheme="majorBidi" w:hAnsiTheme="majorBidi" w:cstheme="majorBidi"/>
          <w:b/>
          <w:bCs/>
          <w:i/>
          <w:iCs/>
          <w:color w:val="000000" w:themeColor="text1"/>
          <w:sz w:val="24"/>
          <w:szCs w:val="24"/>
          <w:lang w:val="en-US" w:bidi="ar-SY"/>
        </w:rPr>
        <w:t>1</w:t>
      </w:r>
      <w:r w:rsidRPr="0079686E">
        <w:rPr>
          <w:rFonts w:asciiTheme="majorBidi" w:hAnsiTheme="majorBidi" w:cstheme="majorBidi" w:hint="cs"/>
          <w:b/>
          <w:bCs/>
          <w:i/>
          <w:iCs/>
          <w:color w:val="000000" w:themeColor="text1"/>
          <w:sz w:val="24"/>
          <w:szCs w:val="24"/>
          <w:rtl/>
          <w:lang w:val="en-US" w:bidi="ar-SY"/>
        </w:rPr>
        <w:t>.</w:t>
      </w:r>
      <w:r w:rsidRPr="0079686E">
        <w:rPr>
          <w:rFonts w:asciiTheme="majorBidi" w:hAnsiTheme="majorBidi" w:cstheme="majorBidi"/>
          <w:b/>
          <w:bCs/>
          <w:i/>
          <w:iCs/>
          <w:color w:val="000000" w:themeColor="text1"/>
          <w:sz w:val="24"/>
          <w:szCs w:val="24"/>
          <w:lang w:val="en-US" w:bidi="ar-SY"/>
        </w:rPr>
        <w:t xml:space="preserve"> Abstract</w:t>
      </w:r>
    </w:p>
    <w:p w14:paraId="2CEEFE00" w14:textId="77777777" w:rsidR="006372E1" w:rsidRPr="0079686E" w:rsidRDefault="006372E1" w:rsidP="006372E1">
      <w:pPr>
        <w:rPr>
          <w:rFonts w:asciiTheme="majorBidi" w:hAnsiTheme="majorBidi" w:cstheme="majorBidi"/>
          <w:b/>
          <w:bCs/>
          <w:color w:val="000000" w:themeColor="text1"/>
          <w:sz w:val="24"/>
          <w:szCs w:val="24"/>
          <w:rtl/>
          <w:lang w:val="en-US" w:bidi="ar-SY"/>
        </w:rPr>
      </w:pPr>
    </w:p>
    <w:p w14:paraId="7F86471D" w14:textId="6CC06BA8" w:rsidR="006372E1" w:rsidRPr="0079686E" w:rsidRDefault="006372E1" w:rsidP="006372E1">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Voice-based Business Intelligence systems combine natural language processing, large language models, and analytical data platforms to enable intuitive access to data insights without requiring technical expertise. Recent studies and commercial platforms demonstrate the effectiveness of natural language and voice-driven analytics in reducing query complexity, improving decision-making speed, and increasing data accessibility across organizational roles.</w:t>
      </w:r>
    </w:p>
    <w:p w14:paraId="5D6322C3" w14:textId="77777777" w:rsidR="006372E1" w:rsidRPr="0079686E" w:rsidRDefault="006372E1" w:rsidP="006372E1">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lastRenderedPageBreak/>
        <w:t>Existing solutions leverage a variety of AI techniques, including rule-based natural language interfaces, neural language models, and Large Language Models (LLMs), with performance evaluated through query accuracy, execution correctness, response latency, and user satisfaction. Analytical platforms report high effectiveness in structured environments; however, challenges remain in scalability, real-time data processing, intent disambiguation, and tight integration with ETL pipelines.</w:t>
      </w:r>
    </w:p>
    <w:p w14:paraId="3F397D2A" w14:textId="77777777" w:rsidR="006372E1" w:rsidRPr="0079686E" w:rsidRDefault="006372E1" w:rsidP="006372E1">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 xml:space="preserve">Reported systems typically achieve high query interpretation accuracy in controlled environments, but often depend on well-prepared schemas, extensive metadata, and pre-modeled datasets. These findings highlight the need for modular, scalable, and voice-first BI systems capable of handling real-time analytics and heterogeneous data sources—motivating the development of the proposed </w:t>
      </w:r>
      <w:r w:rsidRPr="0079686E">
        <w:rPr>
          <w:rFonts w:asciiTheme="majorBidi" w:hAnsiTheme="majorBidi" w:cstheme="majorBidi"/>
          <w:b/>
          <w:bCs/>
          <w:color w:val="000000" w:themeColor="text1"/>
          <w:sz w:val="24"/>
          <w:szCs w:val="24"/>
          <w:lang w:val="en-US" w:bidi="ar-SY"/>
        </w:rPr>
        <w:t>BI Voice Agent</w:t>
      </w:r>
      <w:r w:rsidRPr="0079686E">
        <w:rPr>
          <w:rFonts w:asciiTheme="majorBidi" w:hAnsiTheme="majorBidi" w:cstheme="majorBidi"/>
          <w:color w:val="000000" w:themeColor="text1"/>
          <w:sz w:val="24"/>
          <w:szCs w:val="24"/>
          <w:lang w:val="en-US" w:bidi="ar-SY"/>
        </w:rPr>
        <w:t>.</w:t>
      </w:r>
    </w:p>
    <w:p w14:paraId="1B83846F" w14:textId="4DC51B18" w:rsidR="006372E1" w:rsidRPr="0079686E" w:rsidRDefault="006372E1" w:rsidP="006372E1">
      <w:pPr>
        <w:rPr>
          <w:rFonts w:asciiTheme="majorBidi" w:hAnsiTheme="majorBidi" w:cstheme="majorBidi"/>
          <w:color w:val="000000" w:themeColor="text1"/>
          <w:sz w:val="24"/>
          <w:szCs w:val="24"/>
          <w:rtl/>
          <w:lang w:val="en-US" w:bidi="ar-SY"/>
        </w:rPr>
      </w:pPr>
    </w:p>
    <w:p w14:paraId="1692C24D" w14:textId="77777777" w:rsidR="006372E1" w:rsidRPr="0079686E" w:rsidRDefault="006372E1" w:rsidP="006372E1">
      <w:pPr>
        <w:rPr>
          <w:rFonts w:asciiTheme="majorBidi" w:hAnsiTheme="majorBidi" w:cstheme="majorBidi"/>
          <w:color w:val="000000" w:themeColor="text1"/>
          <w:sz w:val="24"/>
          <w:szCs w:val="24"/>
          <w:lang w:val="en-US" w:bidi="ar-SY"/>
        </w:rPr>
      </w:pPr>
    </w:p>
    <w:p w14:paraId="1F7C5770" w14:textId="2F76EBF4" w:rsidR="006372E1" w:rsidRPr="0079686E" w:rsidRDefault="006372E1" w:rsidP="0025237E">
      <w:pPr>
        <w:outlineLvl w:val="3"/>
        <w:rPr>
          <w:rFonts w:asciiTheme="majorBidi" w:hAnsiTheme="majorBidi" w:cstheme="majorBidi"/>
          <w:b/>
          <w:bCs/>
          <w:i/>
          <w:iCs/>
          <w:color w:val="000000" w:themeColor="text1"/>
          <w:sz w:val="24"/>
          <w:szCs w:val="24"/>
          <w:lang w:val="en-US" w:bidi="ar-SY"/>
        </w:rPr>
      </w:pPr>
      <w:r w:rsidRPr="0079686E">
        <w:rPr>
          <w:rFonts w:asciiTheme="majorBidi" w:hAnsiTheme="majorBidi" w:cstheme="majorBidi" w:hint="cs"/>
          <w:b/>
          <w:bCs/>
          <w:i/>
          <w:iCs/>
          <w:color w:val="000000" w:themeColor="text1"/>
          <w:sz w:val="24"/>
          <w:szCs w:val="24"/>
          <w:rtl/>
          <w:lang w:val="en-US" w:bidi="ar-SY"/>
        </w:rPr>
        <w:t>2</w:t>
      </w:r>
      <w:r w:rsidRPr="0079686E">
        <w:rPr>
          <w:rFonts w:asciiTheme="majorBidi" w:hAnsiTheme="majorBidi" w:cstheme="majorBidi"/>
          <w:b/>
          <w:bCs/>
          <w:i/>
          <w:iCs/>
          <w:color w:val="000000" w:themeColor="text1"/>
          <w:sz w:val="24"/>
          <w:szCs w:val="24"/>
          <w:lang w:val="en-US" w:bidi="ar-SY"/>
        </w:rPr>
        <w:t>. Review of Existing Systems</w:t>
      </w:r>
    </w:p>
    <w:p w14:paraId="0033379D" w14:textId="77777777" w:rsidR="006372E1" w:rsidRPr="0079686E" w:rsidRDefault="006372E1" w:rsidP="006372E1">
      <w:pPr>
        <w:rPr>
          <w:rFonts w:asciiTheme="majorBidi" w:hAnsiTheme="majorBidi" w:cstheme="majorBidi"/>
          <w:color w:val="000000" w:themeColor="text1"/>
          <w:sz w:val="24"/>
          <w:szCs w:val="24"/>
          <w:rtl/>
          <w:lang w:val="en-US" w:bidi="ar-SY"/>
        </w:rPr>
      </w:pPr>
      <w:r w:rsidRPr="0079686E">
        <w:rPr>
          <w:rFonts w:asciiTheme="majorBidi" w:hAnsiTheme="majorBidi" w:cstheme="majorBidi"/>
          <w:color w:val="000000" w:themeColor="text1"/>
          <w:sz w:val="24"/>
          <w:szCs w:val="24"/>
          <w:lang w:val="en-US" w:bidi="ar-SY"/>
        </w:rPr>
        <w:t>Several AI-powered business intelligence platforms have been proposed to support natural language and voice-based data exploration. This review analyzes five representative systems based on their architecture, system actors, and functional requirements.</w:t>
      </w:r>
    </w:p>
    <w:p w14:paraId="1FABA402" w14:textId="77777777" w:rsidR="006372E1" w:rsidRPr="0079686E" w:rsidRDefault="006372E1" w:rsidP="006372E1">
      <w:pPr>
        <w:rPr>
          <w:rFonts w:asciiTheme="majorBidi" w:hAnsiTheme="majorBidi" w:cstheme="majorBidi"/>
          <w:color w:val="000000" w:themeColor="text1"/>
          <w:sz w:val="24"/>
          <w:szCs w:val="24"/>
          <w:lang w:val="en-US" w:bidi="ar-SY"/>
        </w:rPr>
      </w:pPr>
    </w:p>
    <w:p w14:paraId="47E91FEE" w14:textId="35EE8DE4" w:rsidR="006372E1" w:rsidRPr="0079686E" w:rsidRDefault="006372E1" w:rsidP="0025237E">
      <w:pPr>
        <w:outlineLvl w:val="4"/>
        <w:rPr>
          <w:rFonts w:asciiTheme="majorBidi" w:hAnsiTheme="majorBidi" w:cstheme="majorBidi"/>
          <w:b/>
          <w:bCs/>
          <w:color w:val="000000" w:themeColor="text1"/>
          <w:sz w:val="24"/>
          <w:szCs w:val="24"/>
          <w:rtl/>
          <w:lang w:val="en-US" w:bidi="ar-SY"/>
        </w:rPr>
      </w:pPr>
      <w:r w:rsidRPr="0079686E">
        <w:rPr>
          <w:rFonts w:asciiTheme="majorBidi" w:hAnsiTheme="majorBidi" w:cstheme="majorBidi"/>
          <w:b/>
          <w:bCs/>
          <w:color w:val="000000" w:themeColor="text1"/>
          <w:sz w:val="24"/>
          <w:szCs w:val="24"/>
          <w:lang w:val="en-US" w:bidi="ar-SY"/>
        </w:rPr>
        <w:t>2.1 ThoughtSpot – Interactive AI-Powered Business Analytics</w:t>
      </w:r>
    </w:p>
    <w:p w14:paraId="51E6FB0F" w14:textId="77777777" w:rsidR="006372E1" w:rsidRPr="0079686E" w:rsidRDefault="006372E1" w:rsidP="006372E1">
      <w:pPr>
        <w:rPr>
          <w:rFonts w:asciiTheme="majorBidi" w:hAnsiTheme="majorBidi" w:cstheme="majorBidi"/>
          <w:b/>
          <w:bCs/>
          <w:color w:val="000000" w:themeColor="text1"/>
          <w:sz w:val="24"/>
          <w:szCs w:val="24"/>
          <w:lang w:val="en-US" w:bidi="ar-SY"/>
        </w:rPr>
      </w:pPr>
    </w:p>
    <w:p w14:paraId="557AD982" w14:textId="77777777" w:rsidR="006372E1" w:rsidRPr="0079686E" w:rsidRDefault="006372E1" w:rsidP="006372E1">
      <w:pPr>
        <w:rPr>
          <w:rFonts w:asciiTheme="majorBidi" w:hAnsiTheme="majorBidi" w:cstheme="majorBidi"/>
          <w:color w:val="000000" w:themeColor="text1"/>
          <w:sz w:val="24"/>
          <w:szCs w:val="24"/>
          <w:rtl/>
          <w:lang w:val="en-US" w:bidi="ar-SY"/>
        </w:rPr>
      </w:pPr>
      <w:r w:rsidRPr="0079686E">
        <w:rPr>
          <w:rFonts w:asciiTheme="majorBidi" w:hAnsiTheme="majorBidi" w:cstheme="majorBidi"/>
          <w:color w:val="000000" w:themeColor="text1"/>
          <w:sz w:val="24"/>
          <w:szCs w:val="24"/>
          <w:lang w:val="en-US" w:bidi="ar-SY"/>
        </w:rPr>
        <w:t>ThoughtSpot enables search-based and voice-driven querying over enterprise datasets using natural language. It employs in-memory query acceleration and automated insight discovery through SpotIQ. While highly performant, the system relies on structured data models prepared by technical teams and operates primarily in enterprise-managed environments.</w:t>
      </w:r>
    </w:p>
    <w:p w14:paraId="47029B6B" w14:textId="77777777" w:rsidR="006372E1" w:rsidRPr="0079686E" w:rsidRDefault="006372E1" w:rsidP="006372E1">
      <w:pPr>
        <w:rPr>
          <w:rFonts w:asciiTheme="majorBidi" w:hAnsiTheme="majorBidi" w:cstheme="majorBidi"/>
          <w:color w:val="000000" w:themeColor="text1"/>
          <w:sz w:val="24"/>
          <w:szCs w:val="24"/>
          <w:lang w:val="en-US" w:bidi="ar-SY"/>
        </w:rPr>
      </w:pPr>
    </w:p>
    <w:p w14:paraId="64F7359A" w14:textId="4C25455F" w:rsidR="006372E1" w:rsidRPr="0079686E" w:rsidRDefault="006372E1" w:rsidP="0025237E">
      <w:pPr>
        <w:outlineLvl w:val="4"/>
        <w:rPr>
          <w:rFonts w:asciiTheme="majorBidi" w:hAnsiTheme="majorBidi" w:cstheme="majorBidi"/>
          <w:b/>
          <w:bCs/>
          <w:color w:val="000000" w:themeColor="text1"/>
          <w:sz w:val="24"/>
          <w:szCs w:val="24"/>
          <w:rtl/>
          <w:lang w:val="en-US" w:bidi="ar-SY"/>
        </w:rPr>
      </w:pPr>
      <w:r w:rsidRPr="0079686E">
        <w:rPr>
          <w:rFonts w:asciiTheme="majorBidi" w:hAnsiTheme="majorBidi" w:cstheme="majorBidi"/>
          <w:b/>
          <w:bCs/>
          <w:color w:val="000000" w:themeColor="text1"/>
          <w:sz w:val="24"/>
          <w:szCs w:val="24"/>
          <w:lang w:val="en-US" w:bidi="ar-SY"/>
        </w:rPr>
        <w:t>2.2 Databricks AI/BI Genie – Natural Language Analytics in Lakehouse</w:t>
      </w:r>
    </w:p>
    <w:p w14:paraId="10BE2404" w14:textId="77777777" w:rsidR="006372E1" w:rsidRPr="0079686E" w:rsidRDefault="006372E1" w:rsidP="006372E1">
      <w:pPr>
        <w:rPr>
          <w:rFonts w:asciiTheme="majorBidi" w:hAnsiTheme="majorBidi" w:cstheme="majorBidi"/>
          <w:b/>
          <w:bCs/>
          <w:color w:val="000000" w:themeColor="text1"/>
          <w:sz w:val="24"/>
          <w:szCs w:val="24"/>
          <w:lang w:val="en-US" w:bidi="ar-SY"/>
        </w:rPr>
      </w:pPr>
    </w:p>
    <w:p w14:paraId="7AD04BEE" w14:textId="77777777" w:rsidR="006372E1" w:rsidRPr="0079686E" w:rsidRDefault="006372E1" w:rsidP="006372E1">
      <w:pPr>
        <w:rPr>
          <w:rFonts w:asciiTheme="majorBidi" w:hAnsiTheme="majorBidi" w:cstheme="majorBidi"/>
          <w:color w:val="000000" w:themeColor="text1"/>
          <w:sz w:val="24"/>
          <w:szCs w:val="24"/>
          <w:rtl/>
          <w:lang w:val="en-US" w:bidi="ar-SY"/>
        </w:rPr>
      </w:pPr>
      <w:r w:rsidRPr="0079686E">
        <w:rPr>
          <w:rFonts w:asciiTheme="majorBidi" w:hAnsiTheme="majorBidi" w:cstheme="majorBidi"/>
          <w:color w:val="000000" w:themeColor="text1"/>
          <w:sz w:val="24"/>
          <w:szCs w:val="24"/>
          <w:lang w:val="en-US" w:bidi="ar-SY"/>
        </w:rPr>
        <w:t>Databricks Genie integrates natural language querying directly within the Lakehouse architecture. Powered by LLMs, it converts business questions into SQL queries and executes them on governed data using Unity Catalog. The system offers strong governance and scalability but depends heavily on cloud infrastructure and pre-configured metadata.</w:t>
      </w:r>
    </w:p>
    <w:p w14:paraId="41E233F0" w14:textId="77777777" w:rsidR="006372E1" w:rsidRPr="0079686E" w:rsidRDefault="006372E1" w:rsidP="006372E1">
      <w:pPr>
        <w:rPr>
          <w:rFonts w:asciiTheme="majorBidi" w:hAnsiTheme="majorBidi" w:cstheme="majorBidi"/>
          <w:color w:val="000000" w:themeColor="text1"/>
          <w:sz w:val="24"/>
          <w:szCs w:val="24"/>
          <w:lang w:val="en-US" w:bidi="ar-SY"/>
        </w:rPr>
      </w:pPr>
    </w:p>
    <w:p w14:paraId="23FDD463" w14:textId="712C0318" w:rsidR="006372E1" w:rsidRPr="0079686E" w:rsidRDefault="006372E1" w:rsidP="0025237E">
      <w:pPr>
        <w:outlineLvl w:val="4"/>
        <w:rPr>
          <w:rFonts w:asciiTheme="majorBidi" w:hAnsiTheme="majorBidi" w:cstheme="majorBidi"/>
          <w:b/>
          <w:bCs/>
          <w:color w:val="000000" w:themeColor="text1"/>
          <w:sz w:val="24"/>
          <w:szCs w:val="24"/>
          <w:rtl/>
          <w:lang w:val="en-US" w:bidi="ar-SY"/>
        </w:rPr>
      </w:pPr>
      <w:r w:rsidRPr="0079686E">
        <w:rPr>
          <w:rFonts w:asciiTheme="majorBidi" w:hAnsiTheme="majorBidi" w:cstheme="majorBidi"/>
          <w:b/>
          <w:bCs/>
          <w:color w:val="000000" w:themeColor="text1"/>
          <w:sz w:val="24"/>
          <w:szCs w:val="24"/>
          <w:lang w:val="en-US" w:bidi="ar-SY"/>
        </w:rPr>
        <w:t>2.3 Microsoft Power BI – AI-Enhanced Business Intelligence</w:t>
      </w:r>
    </w:p>
    <w:p w14:paraId="7F0E78DF" w14:textId="77777777" w:rsidR="006372E1" w:rsidRPr="0079686E" w:rsidRDefault="006372E1" w:rsidP="006372E1">
      <w:pPr>
        <w:rPr>
          <w:rFonts w:asciiTheme="majorBidi" w:hAnsiTheme="majorBidi" w:cstheme="majorBidi"/>
          <w:b/>
          <w:bCs/>
          <w:color w:val="000000" w:themeColor="text1"/>
          <w:sz w:val="24"/>
          <w:szCs w:val="24"/>
          <w:lang w:val="en-US" w:bidi="ar-SY"/>
        </w:rPr>
      </w:pPr>
    </w:p>
    <w:p w14:paraId="5BC9953B" w14:textId="77777777" w:rsidR="006372E1" w:rsidRPr="0079686E" w:rsidRDefault="006372E1" w:rsidP="006372E1">
      <w:pPr>
        <w:rPr>
          <w:rFonts w:asciiTheme="majorBidi" w:hAnsiTheme="majorBidi" w:cstheme="majorBidi"/>
          <w:color w:val="000000" w:themeColor="text1"/>
          <w:sz w:val="24"/>
          <w:szCs w:val="24"/>
          <w:rtl/>
          <w:lang w:val="en-US" w:bidi="ar-SY"/>
        </w:rPr>
      </w:pPr>
      <w:r w:rsidRPr="0079686E">
        <w:rPr>
          <w:rFonts w:asciiTheme="majorBidi" w:hAnsiTheme="majorBidi" w:cstheme="majorBidi"/>
          <w:color w:val="000000" w:themeColor="text1"/>
          <w:sz w:val="24"/>
          <w:szCs w:val="24"/>
          <w:lang w:val="en-US" w:bidi="ar-SY"/>
        </w:rPr>
        <w:t>Power BI provides natural language querying through Q&amp;A and Copilot features, allowing users to interact with dashboards and reports using conversational language. Although widely adopted, its natural language capabilities are limited to predefined models and dashboards, and voice interaction is not fully native.</w:t>
      </w:r>
    </w:p>
    <w:p w14:paraId="56807578" w14:textId="77777777" w:rsidR="006372E1" w:rsidRPr="0079686E" w:rsidRDefault="006372E1" w:rsidP="006372E1">
      <w:pPr>
        <w:rPr>
          <w:rFonts w:asciiTheme="majorBidi" w:hAnsiTheme="majorBidi" w:cstheme="majorBidi"/>
          <w:color w:val="000000" w:themeColor="text1"/>
          <w:sz w:val="24"/>
          <w:szCs w:val="24"/>
          <w:lang w:val="en-US" w:bidi="ar-SY"/>
        </w:rPr>
      </w:pPr>
    </w:p>
    <w:p w14:paraId="5F6EEC45" w14:textId="7B3F7D11" w:rsidR="006372E1" w:rsidRPr="0079686E" w:rsidRDefault="006372E1" w:rsidP="0025237E">
      <w:pPr>
        <w:outlineLvl w:val="4"/>
        <w:rPr>
          <w:rFonts w:asciiTheme="majorBidi" w:hAnsiTheme="majorBidi" w:cstheme="majorBidi"/>
          <w:b/>
          <w:bCs/>
          <w:color w:val="000000" w:themeColor="text1"/>
          <w:sz w:val="24"/>
          <w:szCs w:val="24"/>
          <w:rtl/>
          <w:lang w:val="en-US" w:bidi="ar-SY"/>
        </w:rPr>
      </w:pPr>
      <w:r w:rsidRPr="0079686E">
        <w:rPr>
          <w:rFonts w:asciiTheme="majorBidi" w:hAnsiTheme="majorBidi" w:cstheme="majorBidi"/>
          <w:b/>
          <w:bCs/>
          <w:color w:val="000000" w:themeColor="text1"/>
          <w:sz w:val="24"/>
          <w:szCs w:val="24"/>
          <w:lang w:val="en-US" w:bidi="ar-SY"/>
        </w:rPr>
        <w:t>2.4 Vanna.AI – Open-Source NL2SQL Framework</w:t>
      </w:r>
    </w:p>
    <w:p w14:paraId="178FF674" w14:textId="77777777" w:rsidR="006372E1" w:rsidRPr="0079686E" w:rsidRDefault="006372E1" w:rsidP="006372E1">
      <w:pPr>
        <w:rPr>
          <w:rFonts w:asciiTheme="majorBidi" w:hAnsiTheme="majorBidi" w:cstheme="majorBidi"/>
          <w:b/>
          <w:bCs/>
          <w:color w:val="000000" w:themeColor="text1"/>
          <w:sz w:val="24"/>
          <w:szCs w:val="24"/>
          <w:lang w:val="en-US" w:bidi="ar-SY"/>
        </w:rPr>
      </w:pPr>
    </w:p>
    <w:p w14:paraId="3D6B0C3A" w14:textId="77777777" w:rsidR="006372E1" w:rsidRPr="0079686E" w:rsidRDefault="006372E1" w:rsidP="006372E1">
      <w:pPr>
        <w:rPr>
          <w:rFonts w:asciiTheme="majorBidi" w:hAnsiTheme="majorBidi" w:cstheme="majorBidi"/>
          <w:color w:val="000000" w:themeColor="text1"/>
          <w:sz w:val="24"/>
          <w:szCs w:val="24"/>
          <w:rtl/>
          <w:lang w:val="en-US" w:bidi="ar-SY"/>
        </w:rPr>
      </w:pPr>
      <w:r w:rsidRPr="0079686E">
        <w:rPr>
          <w:rFonts w:asciiTheme="majorBidi" w:hAnsiTheme="majorBidi" w:cstheme="majorBidi"/>
          <w:color w:val="000000" w:themeColor="text1"/>
          <w:sz w:val="24"/>
          <w:szCs w:val="24"/>
          <w:lang w:val="en-US" w:bidi="ar-SY"/>
        </w:rPr>
        <w:t xml:space="preserve">Vanna.AI is an open-source framework that converts natural language questions into SQL queries using LLMs and Retrieval-Augmented Generation (RAG). It provides flexibility and </w:t>
      </w:r>
      <w:r w:rsidRPr="0079686E">
        <w:rPr>
          <w:rFonts w:asciiTheme="majorBidi" w:hAnsiTheme="majorBidi" w:cstheme="majorBidi"/>
          <w:color w:val="000000" w:themeColor="text1"/>
          <w:sz w:val="24"/>
          <w:szCs w:val="24"/>
          <w:lang w:val="en-US" w:bidi="ar-SY"/>
        </w:rPr>
        <w:lastRenderedPageBreak/>
        <w:t>transparency but requires careful schema documentation and manual model training to achieve reliable performance.</w:t>
      </w:r>
    </w:p>
    <w:p w14:paraId="3F745EF5" w14:textId="77777777" w:rsidR="006372E1" w:rsidRPr="0079686E" w:rsidRDefault="006372E1" w:rsidP="006372E1">
      <w:pPr>
        <w:rPr>
          <w:rFonts w:asciiTheme="majorBidi" w:hAnsiTheme="majorBidi" w:cstheme="majorBidi"/>
          <w:color w:val="000000" w:themeColor="text1"/>
          <w:sz w:val="24"/>
          <w:szCs w:val="24"/>
          <w:lang w:val="en-US" w:bidi="ar-SY"/>
        </w:rPr>
      </w:pPr>
    </w:p>
    <w:p w14:paraId="4EC0DBE5" w14:textId="2210A593" w:rsidR="006372E1" w:rsidRPr="0079686E" w:rsidRDefault="006372E1" w:rsidP="0025237E">
      <w:pPr>
        <w:outlineLvl w:val="4"/>
        <w:rPr>
          <w:rFonts w:asciiTheme="majorBidi" w:hAnsiTheme="majorBidi" w:cstheme="majorBidi"/>
          <w:b/>
          <w:bCs/>
          <w:color w:val="000000" w:themeColor="text1"/>
          <w:sz w:val="24"/>
          <w:szCs w:val="24"/>
          <w:rtl/>
          <w:lang w:val="en-US" w:bidi="ar-SY"/>
        </w:rPr>
      </w:pPr>
      <w:r w:rsidRPr="0079686E">
        <w:rPr>
          <w:rFonts w:asciiTheme="majorBidi" w:hAnsiTheme="majorBidi" w:cstheme="majorBidi"/>
          <w:b/>
          <w:bCs/>
          <w:color w:val="000000" w:themeColor="text1"/>
          <w:sz w:val="24"/>
          <w:szCs w:val="24"/>
          <w:lang w:val="en-US" w:bidi="ar-SY"/>
        </w:rPr>
        <w:t>2.5 Sequel.sh – AI-Native BI Platform</w:t>
      </w:r>
    </w:p>
    <w:p w14:paraId="35C828D7" w14:textId="77777777" w:rsidR="006372E1" w:rsidRPr="0079686E" w:rsidRDefault="006372E1" w:rsidP="006372E1">
      <w:pPr>
        <w:rPr>
          <w:rFonts w:asciiTheme="majorBidi" w:hAnsiTheme="majorBidi" w:cstheme="majorBidi"/>
          <w:b/>
          <w:bCs/>
          <w:color w:val="000000" w:themeColor="text1"/>
          <w:sz w:val="24"/>
          <w:szCs w:val="24"/>
          <w:lang w:val="en-US" w:bidi="ar-SY"/>
        </w:rPr>
      </w:pPr>
    </w:p>
    <w:p w14:paraId="57C0BD53" w14:textId="77777777" w:rsidR="006372E1" w:rsidRPr="0079686E" w:rsidRDefault="006372E1" w:rsidP="006372E1">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Sequel.sh offers a chat-based interface that translates natural language queries into optimized SQL executed on live databases. It emphasizes simplicity and real-time analytics but operates mainly as a SaaS solution with limited customization for complex ETL workflows.</w:t>
      </w:r>
    </w:p>
    <w:p w14:paraId="7C1BEAC1" w14:textId="77777777" w:rsidR="00E117EE" w:rsidRDefault="00E117EE" w:rsidP="006372E1">
      <w:pPr>
        <w:rPr>
          <w:rFonts w:asciiTheme="majorBidi" w:hAnsiTheme="majorBidi" w:cstheme="majorBidi"/>
          <w:color w:val="000000" w:themeColor="text1"/>
          <w:sz w:val="28"/>
          <w:rtl/>
          <w:lang w:val="en-US" w:bidi="ar-SY"/>
        </w:rPr>
      </w:pPr>
    </w:p>
    <w:p w14:paraId="559B3016" w14:textId="77777777" w:rsidR="00E117EE" w:rsidRPr="006372E1" w:rsidRDefault="00E117EE" w:rsidP="006372E1">
      <w:pPr>
        <w:rPr>
          <w:rFonts w:asciiTheme="majorBidi" w:hAnsiTheme="majorBidi" w:cstheme="majorBidi"/>
          <w:color w:val="000000" w:themeColor="text1"/>
          <w:sz w:val="28"/>
          <w:lang w:val="en-US" w:bidi="ar-SY"/>
        </w:rPr>
      </w:pPr>
    </w:p>
    <w:p w14:paraId="6D90B858" w14:textId="73ACCBDF" w:rsidR="006372E1" w:rsidRPr="006372E1" w:rsidRDefault="006372E1" w:rsidP="0025237E">
      <w:pPr>
        <w:outlineLvl w:val="3"/>
        <w:rPr>
          <w:rFonts w:asciiTheme="majorBidi" w:hAnsiTheme="majorBidi" w:cstheme="majorBidi"/>
          <w:b/>
          <w:bCs/>
          <w:i/>
          <w:iCs/>
          <w:color w:val="000000" w:themeColor="text1"/>
          <w:sz w:val="28"/>
          <w:rtl/>
          <w:lang w:val="en-US" w:bidi="ar-SY"/>
        </w:rPr>
      </w:pPr>
      <w:r w:rsidRPr="006372E1">
        <w:rPr>
          <w:rFonts w:asciiTheme="majorBidi" w:hAnsiTheme="majorBidi" w:cstheme="majorBidi"/>
          <w:b/>
          <w:bCs/>
          <w:i/>
          <w:iCs/>
          <w:color w:val="000000" w:themeColor="text1"/>
          <w:sz w:val="28"/>
          <w:lang w:val="en-US" w:bidi="ar-SY"/>
        </w:rPr>
        <w:t>3. Thematic Analysis: Evolution of AI Techniques in Voice-Based BI</w:t>
      </w:r>
    </w:p>
    <w:p w14:paraId="21DE6510" w14:textId="77777777" w:rsidR="006372E1" w:rsidRPr="006372E1" w:rsidRDefault="006372E1" w:rsidP="006372E1">
      <w:pPr>
        <w:rPr>
          <w:rFonts w:asciiTheme="majorBidi" w:hAnsiTheme="majorBidi" w:cstheme="majorBidi"/>
          <w:b/>
          <w:bCs/>
          <w:color w:val="000000" w:themeColor="text1"/>
          <w:sz w:val="28"/>
          <w:lang w:val="en-US" w:bidi="ar-SY"/>
        </w:rPr>
      </w:pPr>
    </w:p>
    <w:p w14:paraId="63FCE6AD" w14:textId="31F3E3D5" w:rsidR="006372E1" w:rsidRDefault="006372E1" w:rsidP="006372E1">
      <w:pPr>
        <w:rPr>
          <w:rFonts w:asciiTheme="majorBidi" w:hAnsiTheme="majorBidi" w:cstheme="majorBidi"/>
          <w:color w:val="000000" w:themeColor="text1"/>
          <w:sz w:val="28"/>
          <w:rtl/>
          <w:lang w:val="en-US" w:bidi="ar-SY"/>
        </w:rPr>
      </w:pPr>
      <w:r w:rsidRPr="006372E1">
        <w:rPr>
          <w:rFonts w:asciiTheme="majorBidi" w:hAnsiTheme="majorBidi" w:cstheme="majorBidi"/>
          <w:color w:val="000000" w:themeColor="text1"/>
          <w:sz w:val="28"/>
          <w:lang w:val="en-US" w:bidi="ar-SY"/>
        </w:rPr>
        <w:t>This thematic analysis examines the dominant AI approaches used in voice-based and natural language business intelligence systems, focusing on their strengths, challenges, and reported effectiveness.</w:t>
      </w:r>
    </w:p>
    <w:p w14:paraId="74782F07" w14:textId="77777777" w:rsidR="00AA351D" w:rsidRDefault="00AA351D" w:rsidP="006372E1">
      <w:pPr>
        <w:rPr>
          <w:rFonts w:asciiTheme="majorBidi" w:hAnsiTheme="majorBidi" w:cstheme="majorBidi"/>
          <w:color w:val="000000" w:themeColor="text1"/>
          <w:sz w:val="28"/>
          <w:rtl/>
          <w:lang w:val="en-US" w:bidi="ar-SY"/>
        </w:rPr>
      </w:pPr>
    </w:p>
    <w:tbl>
      <w:tblPr>
        <w:tblStyle w:val="TableGrid"/>
        <w:tblW w:w="0" w:type="auto"/>
        <w:jc w:val="center"/>
        <w:tblLook w:val="04A0" w:firstRow="1" w:lastRow="0" w:firstColumn="1" w:lastColumn="0" w:noHBand="0" w:noVBand="1"/>
      </w:tblPr>
      <w:tblGrid>
        <w:gridCol w:w="2254"/>
        <w:gridCol w:w="2254"/>
        <w:gridCol w:w="2254"/>
        <w:gridCol w:w="2254"/>
      </w:tblGrid>
      <w:tr w:rsidR="00AA351D" w14:paraId="404D5328" w14:textId="77777777" w:rsidTr="00643020">
        <w:trPr>
          <w:jc w:val="center"/>
        </w:trPr>
        <w:tc>
          <w:tcPr>
            <w:tcW w:w="2254" w:type="dxa"/>
          </w:tcPr>
          <w:p w14:paraId="0F833B69" w14:textId="0600F77B" w:rsidR="00AA351D" w:rsidRPr="00643020" w:rsidRDefault="00AA351D" w:rsidP="006372E1">
            <w:pPr>
              <w:rPr>
                <w:rFonts w:asciiTheme="majorBidi" w:hAnsiTheme="majorBidi" w:cstheme="majorBidi"/>
                <w:b/>
                <w:bCs/>
                <w:color w:val="000000" w:themeColor="text1"/>
                <w:sz w:val="28"/>
                <w:lang w:bidi="ar-SY"/>
              </w:rPr>
            </w:pPr>
            <w:r w:rsidRPr="00643020">
              <w:rPr>
                <w:b/>
                <w:bCs/>
              </w:rPr>
              <w:t>Category</w:t>
            </w:r>
          </w:p>
        </w:tc>
        <w:tc>
          <w:tcPr>
            <w:tcW w:w="2254" w:type="dxa"/>
          </w:tcPr>
          <w:p w14:paraId="388AD52E" w14:textId="2B186772" w:rsidR="00AA351D" w:rsidRPr="00643020" w:rsidRDefault="00AA351D" w:rsidP="006372E1">
            <w:pPr>
              <w:rPr>
                <w:rFonts w:asciiTheme="majorBidi" w:hAnsiTheme="majorBidi" w:cstheme="majorBidi"/>
                <w:b/>
                <w:bCs/>
                <w:color w:val="000000" w:themeColor="text1"/>
                <w:sz w:val="28"/>
                <w:lang w:bidi="ar-SY"/>
              </w:rPr>
            </w:pPr>
            <w:r w:rsidRPr="00643020">
              <w:rPr>
                <w:b/>
                <w:bCs/>
              </w:rPr>
              <w:t>Key Features</w:t>
            </w:r>
          </w:p>
        </w:tc>
        <w:tc>
          <w:tcPr>
            <w:tcW w:w="2254" w:type="dxa"/>
          </w:tcPr>
          <w:p w14:paraId="41211BBB" w14:textId="0C68095A" w:rsidR="00AA351D" w:rsidRPr="00643020" w:rsidRDefault="00AA351D" w:rsidP="006372E1">
            <w:pPr>
              <w:rPr>
                <w:rFonts w:asciiTheme="majorBidi" w:hAnsiTheme="majorBidi" w:cstheme="majorBidi"/>
                <w:b/>
                <w:bCs/>
                <w:color w:val="000000" w:themeColor="text1"/>
                <w:sz w:val="28"/>
                <w:lang w:bidi="ar-SY"/>
              </w:rPr>
            </w:pPr>
            <w:r w:rsidRPr="00643020">
              <w:rPr>
                <w:b/>
                <w:bCs/>
              </w:rPr>
              <w:t>Challenges</w:t>
            </w:r>
          </w:p>
        </w:tc>
        <w:tc>
          <w:tcPr>
            <w:tcW w:w="2254" w:type="dxa"/>
          </w:tcPr>
          <w:p w14:paraId="2E319C7E" w14:textId="4A8D35E4" w:rsidR="00AA351D" w:rsidRPr="00643020" w:rsidRDefault="00AA351D" w:rsidP="006372E1">
            <w:pPr>
              <w:rPr>
                <w:rFonts w:asciiTheme="majorBidi" w:hAnsiTheme="majorBidi" w:cstheme="majorBidi"/>
                <w:b/>
                <w:bCs/>
                <w:color w:val="000000" w:themeColor="text1"/>
                <w:sz w:val="28"/>
                <w:lang w:bidi="ar-SY"/>
              </w:rPr>
            </w:pPr>
            <w:r w:rsidRPr="00643020">
              <w:rPr>
                <w:b/>
                <w:bCs/>
              </w:rPr>
              <w:t>Typical Usage</w:t>
            </w:r>
          </w:p>
        </w:tc>
      </w:tr>
      <w:tr w:rsidR="00AA351D" w14:paraId="51C4D3E5" w14:textId="77777777" w:rsidTr="00643020">
        <w:trPr>
          <w:jc w:val="center"/>
        </w:trPr>
        <w:tc>
          <w:tcPr>
            <w:tcW w:w="2254" w:type="dxa"/>
          </w:tcPr>
          <w:p w14:paraId="717C0703" w14:textId="263017E9" w:rsidR="00AA351D" w:rsidRDefault="00AA351D" w:rsidP="006372E1">
            <w:pPr>
              <w:rPr>
                <w:rFonts w:asciiTheme="majorBidi" w:hAnsiTheme="majorBidi" w:cstheme="majorBidi"/>
                <w:color w:val="000000" w:themeColor="text1"/>
                <w:sz w:val="28"/>
                <w:lang w:bidi="ar-SY"/>
              </w:rPr>
            </w:pPr>
            <w:r>
              <w:t>Rule-Based and Search-Oriented Interfaces</w:t>
            </w:r>
          </w:p>
        </w:tc>
        <w:tc>
          <w:tcPr>
            <w:tcW w:w="2254" w:type="dxa"/>
          </w:tcPr>
          <w:p w14:paraId="3E25E3FE" w14:textId="4B4E071B" w:rsidR="00AA351D" w:rsidRDefault="00AA351D" w:rsidP="006372E1">
            <w:pPr>
              <w:rPr>
                <w:rFonts w:asciiTheme="majorBidi" w:hAnsiTheme="majorBidi" w:cstheme="majorBidi"/>
                <w:color w:val="000000" w:themeColor="text1"/>
                <w:sz w:val="28"/>
                <w:lang w:bidi="ar-SY"/>
              </w:rPr>
            </w:pPr>
            <w:r>
              <w:t>Deterministic query mapping, predictable outputs</w:t>
            </w:r>
          </w:p>
        </w:tc>
        <w:tc>
          <w:tcPr>
            <w:tcW w:w="2254" w:type="dxa"/>
          </w:tcPr>
          <w:p w14:paraId="4EA86250" w14:textId="6F69736D" w:rsidR="00AA351D" w:rsidRDefault="00AA351D" w:rsidP="006372E1">
            <w:pPr>
              <w:rPr>
                <w:rFonts w:asciiTheme="majorBidi" w:hAnsiTheme="majorBidi" w:cstheme="majorBidi"/>
                <w:color w:val="000000" w:themeColor="text1"/>
                <w:sz w:val="28"/>
                <w:lang w:bidi="ar-SY"/>
              </w:rPr>
            </w:pPr>
            <w:r>
              <w:t>Limited flexibility, poor handling of ambiguity</w:t>
            </w:r>
          </w:p>
        </w:tc>
        <w:tc>
          <w:tcPr>
            <w:tcW w:w="2254" w:type="dxa"/>
          </w:tcPr>
          <w:p w14:paraId="2CD06524" w14:textId="61FD3648" w:rsidR="00AA351D" w:rsidRDefault="00AA351D" w:rsidP="006372E1">
            <w:pPr>
              <w:rPr>
                <w:rFonts w:asciiTheme="majorBidi" w:hAnsiTheme="majorBidi" w:cstheme="majorBidi"/>
                <w:color w:val="000000" w:themeColor="text1"/>
                <w:sz w:val="28"/>
                <w:lang w:bidi="ar-SY"/>
              </w:rPr>
            </w:pPr>
            <w:r>
              <w:t>Early BI systems and basic natural language interfaces</w:t>
            </w:r>
          </w:p>
        </w:tc>
      </w:tr>
      <w:tr w:rsidR="00AA351D" w14:paraId="2838A64C" w14:textId="77777777" w:rsidTr="00643020">
        <w:trPr>
          <w:jc w:val="center"/>
        </w:trPr>
        <w:tc>
          <w:tcPr>
            <w:tcW w:w="2254" w:type="dxa"/>
          </w:tcPr>
          <w:p w14:paraId="0701CC6A" w14:textId="127810F2" w:rsidR="00AA351D" w:rsidRDefault="00AA351D" w:rsidP="006372E1">
            <w:pPr>
              <w:rPr>
                <w:rFonts w:asciiTheme="majorBidi" w:hAnsiTheme="majorBidi" w:cstheme="majorBidi"/>
                <w:color w:val="000000" w:themeColor="text1"/>
                <w:sz w:val="28"/>
                <w:lang w:bidi="ar-SY"/>
              </w:rPr>
            </w:pPr>
            <w:r>
              <w:t>Traditional NL2SQL Systems</w:t>
            </w:r>
          </w:p>
        </w:tc>
        <w:tc>
          <w:tcPr>
            <w:tcW w:w="2254" w:type="dxa"/>
          </w:tcPr>
          <w:p w14:paraId="6B0BB846" w14:textId="4DA73EA4" w:rsidR="00AA351D" w:rsidRDefault="00AA351D" w:rsidP="006372E1">
            <w:pPr>
              <w:rPr>
                <w:rFonts w:asciiTheme="majorBidi" w:hAnsiTheme="majorBidi" w:cstheme="majorBidi"/>
                <w:color w:val="000000" w:themeColor="text1"/>
                <w:sz w:val="28"/>
                <w:lang w:bidi="ar-SY"/>
              </w:rPr>
            </w:pPr>
            <w:r>
              <w:t>Structured intent parsing, schema mapping</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351D" w:rsidRPr="00AA351D" w14:paraId="66552036" w14:textId="77777777" w:rsidTr="00AA351D">
              <w:trPr>
                <w:tblCellSpacing w:w="15" w:type="dxa"/>
              </w:trPr>
              <w:tc>
                <w:tcPr>
                  <w:tcW w:w="0" w:type="auto"/>
                  <w:vAlign w:val="center"/>
                  <w:hideMark/>
                </w:tcPr>
                <w:p w14:paraId="594FD2C1" w14:textId="77777777" w:rsidR="00AA351D" w:rsidRPr="00AA351D" w:rsidRDefault="00AA351D" w:rsidP="00AA351D">
                  <w:pPr>
                    <w:spacing w:line="240" w:lineRule="auto"/>
                    <w:rPr>
                      <w:rFonts w:ascii="Times New Roman" w:eastAsia="Times New Roman" w:hAnsi="Times New Roman" w:cs="Times New Roman"/>
                      <w:sz w:val="24"/>
                      <w:szCs w:val="24"/>
                      <w:lang w:val="en-US" w:eastAsia="en-US"/>
                    </w:rPr>
                  </w:pPr>
                </w:p>
              </w:tc>
            </w:tr>
          </w:tbl>
          <w:p w14:paraId="6AC1993F" w14:textId="77777777" w:rsidR="00AA351D" w:rsidRPr="00AA351D" w:rsidRDefault="00AA351D" w:rsidP="00AA351D">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AA351D" w:rsidRPr="00AA351D" w14:paraId="2C19275E" w14:textId="77777777" w:rsidTr="00AA351D">
              <w:trPr>
                <w:tblCellSpacing w:w="15" w:type="dxa"/>
              </w:trPr>
              <w:tc>
                <w:tcPr>
                  <w:tcW w:w="0" w:type="auto"/>
                  <w:vAlign w:val="center"/>
                  <w:hideMark/>
                </w:tcPr>
                <w:p w14:paraId="2020F9BA" w14:textId="77777777" w:rsidR="00AA351D" w:rsidRPr="00AA351D" w:rsidRDefault="00AA351D" w:rsidP="00AA351D">
                  <w:pPr>
                    <w:spacing w:line="240" w:lineRule="auto"/>
                    <w:rPr>
                      <w:rFonts w:ascii="Times New Roman" w:eastAsia="Times New Roman" w:hAnsi="Times New Roman" w:cs="Times New Roman"/>
                      <w:sz w:val="24"/>
                      <w:szCs w:val="24"/>
                      <w:lang w:val="en-US" w:eastAsia="en-US"/>
                    </w:rPr>
                  </w:pPr>
                  <w:r w:rsidRPr="00AA351D">
                    <w:rPr>
                      <w:rFonts w:ascii="Times New Roman" w:eastAsia="Times New Roman" w:hAnsi="Times New Roman" w:cs="Times New Roman"/>
                      <w:sz w:val="24"/>
                      <w:szCs w:val="24"/>
                      <w:lang w:val="en-US" w:eastAsia="en-US"/>
                    </w:rPr>
                    <w:t>Strong schema dependency, limited generalization</w:t>
                  </w:r>
                </w:p>
              </w:tc>
            </w:tr>
          </w:tbl>
          <w:p w14:paraId="3BA9575B" w14:textId="77777777" w:rsidR="00AA351D" w:rsidRDefault="00AA351D" w:rsidP="006372E1">
            <w:pPr>
              <w:rPr>
                <w:rFonts w:asciiTheme="majorBidi" w:hAnsiTheme="majorBidi" w:cstheme="majorBidi"/>
                <w:color w:val="000000" w:themeColor="text1"/>
                <w:sz w:val="28"/>
                <w:lang w:bidi="ar-SY"/>
              </w:rPr>
            </w:pPr>
          </w:p>
        </w:tc>
        <w:tc>
          <w:tcPr>
            <w:tcW w:w="2254" w:type="dxa"/>
          </w:tcPr>
          <w:p w14:paraId="6A8916B2" w14:textId="5D442B2C" w:rsidR="00AA351D" w:rsidRDefault="00643020" w:rsidP="006372E1">
            <w:pPr>
              <w:rPr>
                <w:rFonts w:asciiTheme="majorBidi" w:hAnsiTheme="majorBidi" w:cstheme="majorBidi"/>
                <w:color w:val="000000" w:themeColor="text1"/>
                <w:sz w:val="28"/>
                <w:lang w:bidi="ar-SY"/>
              </w:rPr>
            </w:pPr>
            <w:r>
              <w:t>High-accuracy querying in constrained domains</w:t>
            </w:r>
          </w:p>
        </w:tc>
      </w:tr>
      <w:tr w:rsidR="00AA351D" w14:paraId="77D33B3B" w14:textId="77777777" w:rsidTr="00643020">
        <w:trPr>
          <w:jc w:val="center"/>
        </w:trPr>
        <w:tc>
          <w:tcPr>
            <w:tcW w:w="2254" w:type="dxa"/>
          </w:tcPr>
          <w:p w14:paraId="20508036" w14:textId="4A0960D0" w:rsidR="00AA351D" w:rsidRDefault="00AA351D" w:rsidP="006372E1">
            <w:pPr>
              <w:rPr>
                <w:rFonts w:asciiTheme="majorBidi" w:hAnsiTheme="majorBidi" w:cstheme="majorBidi"/>
                <w:color w:val="000000" w:themeColor="text1"/>
                <w:sz w:val="28"/>
                <w:lang w:bidi="ar-SY"/>
              </w:rPr>
            </w:pPr>
            <w:r>
              <w:t>LLM-Based BI Systems</w:t>
            </w:r>
          </w:p>
        </w:tc>
        <w:tc>
          <w:tcPr>
            <w:tcW w:w="2254" w:type="dxa"/>
          </w:tcPr>
          <w:p w14:paraId="4B535FD9" w14:textId="25EBC812" w:rsidR="00AA351D" w:rsidRDefault="00AA351D" w:rsidP="006372E1">
            <w:pPr>
              <w:rPr>
                <w:rFonts w:asciiTheme="majorBidi" w:hAnsiTheme="majorBidi" w:cstheme="majorBidi"/>
                <w:color w:val="000000" w:themeColor="text1"/>
                <w:sz w:val="28"/>
                <w:lang w:bidi="ar-SY"/>
              </w:rPr>
            </w:pPr>
            <w:r>
              <w:t>Contextual understanding, flexible language handling</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351D" w:rsidRPr="00AA351D" w14:paraId="6DDCED97" w14:textId="77777777" w:rsidTr="00AA351D">
              <w:trPr>
                <w:tblCellSpacing w:w="15" w:type="dxa"/>
              </w:trPr>
              <w:tc>
                <w:tcPr>
                  <w:tcW w:w="0" w:type="auto"/>
                  <w:vAlign w:val="center"/>
                  <w:hideMark/>
                </w:tcPr>
                <w:p w14:paraId="69F4C2AA" w14:textId="77777777" w:rsidR="00AA351D" w:rsidRPr="00AA351D" w:rsidRDefault="00AA351D" w:rsidP="00AA351D">
                  <w:pPr>
                    <w:spacing w:line="240" w:lineRule="auto"/>
                    <w:rPr>
                      <w:rFonts w:ascii="Times New Roman" w:eastAsia="Times New Roman" w:hAnsi="Times New Roman" w:cs="Times New Roman"/>
                      <w:sz w:val="24"/>
                      <w:szCs w:val="24"/>
                      <w:lang w:val="en-US" w:eastAsia="en-US"/>
                    </w:rPr>
                  </w:pPr>
                </w:p>
              </w:tc>
            </w:tr>
          </w:tbl>
          <w:p w14:paraId="4F93A108" w14:textId="77777777" w:rsidR="00AA351D" w:rsidRPr="00AA351D" w:rsidRDefault="00AA351D" w:rsidP="00AA351D">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AA351D" w:rsidRPr="00AA351D" w14:paraId="1D846E0B" w14:textId="77777777" w:rsidTr="00AA351D">
              <w:trPr>
                <w:tblCellSpacing w:w="15" w:type="dxa"/>
              </w:trPr>
              <w:tc>
                <w:tcPr>
                  <w:tcW w:w="0" w:type="auto"/>
                  <w:vAlign w:val="center"/>
                  <w:hideMark/>
                </w:tcPr>
                <w:p w14:paraId="6D958E63" w14:textId="77777777" w:rsidR="00AA351D" w:rsidRPr="00AA351D" w:rsidRDefault="00AA351D" w:rsidP="00AA351D">
                  <w:pPr>
                    <w:spacing w:line="240" w:lineRule="auto"/>
                    <w:rPr>
                      <w:rFonts w:ascii="Times New Roman" w:eastAsia="Times New Roman" w:hAnsi="Times New Roman" w:cs="Times New Roman"/>
                      <w:sz w:val="24"/>
                      <w:szCs w:val="24"/>
                      <w:lang w:val="en-US" w:eastAsia="en-US"/>
                    </w:rPr>
                  </w:pPr>
                  <w:r w:rsidRPr="00AA351D">
                    <w:rPr>
                      <w:rFonts w:ascii="Times New Roman" w:eastAsia="Times New Roman" w:hAnsi="Times New Roman" w:cs="Times New Roman"/>
                      <w:sz w:val="24"/>
                      <w:szCs w:val="24"/>
                      <w:lang w:val="en-US" w:eastAsia="en-US"/>
                    </w:rPr>
                    <w:t>Hallucination risk, high computational cost, governance concerns</w:t>
                  </w:r>
                </w:p>
              </w:tc>
            </w:tr>
          </w:tbl>
          <w:p w14:paraId="5890E591" w14:textId="77777777" w:rsidR="00AA351D" w:rsidRDefault="00AA351D" w:rsidP="006372E1">
            <w:pPr>
              <w:rPr>
                <w:rFonts w:asciiTheme="majorBidi" w:hAnsiTheme="majorBidi" w:cstheme="majorBidi"/>
                <w:color w:val="000000" w:themeColor="text1"/>
                <w:sz w:val="28"/>
                <w:lang w:bidi="ar-SY"/>
              </w:rPr>
            </w:pPr>
          </w:p>
        </w:tc>
        <w:tc>
          <w:tcPr>
            <w:tcW w:w="2254" w:type="dxa"/>
          </w:tcPr>
          <w:p w14:paraId="49C3CE6E" w14:textId="3A7DAC7E" w:rsidR="00AA351D" w:rsidRDefault="00643020" w:rsidP="006372E1">
            <w:pPr>
              <w:rPr>
                <w:rFonts w:asciiTheme="majorBidi" w:hAnsiTheme="majorBidi" w:cstheme="majorBidi"/>
                <w:color w:val="000000" w:themeColor="text1"/>
                <w:sz w:val="28"/>
                <w:lang w:bidi="ar-SY"/>
              </w:rPr>
            </w:pPr>
            <w:r>
              <w:t>Advanced natural language analytics and improved user experience</w:t>
            </w:r>
          </w:p>
        </w:tc>
      </w:tr>
      <w:tr w:rsidR="00AA351D" w14:paraId="62EC4E68" w14:textId="77777777" w:rsidTr="00643020">
        <w:trPr>
          <w:jc w:val="center"/>
        </w:trPr>
        <w:tc>
          <w:tcPr>
            <w:tcW w:w="2254" w:type="dxa"/>
          </w:tcPr>
          <w:p w14:paraId="7D944E80" w14:textId="7C543367" w:rsidR="00AA351D" w:rsidRDefault="00AA351D" w:rsidP="006372E1">
            <w:pPr>
              <w:rPr>
                <w:rFonts w:asciiTheme="majorBidi" w:hAnsiTheme="majorBidi" w:cstheme="majorBidi"/>
                <w:color w:val="000000" w:themeColor="text1"/>
                <w:sz w:val="28"/>
                <w:lang w:bidi="ar-SY"/>
              </w:rPr>
            </w:pPr>
            <w:r>
              <w:t>Streaming and ETL-Integrated Analytics</w:t>
            </w:r>
          </w:p>
        </w:tc>
        <w:tc>
          <w:tcPr>
            <w:tcW w:w="2254" w:type="dxa"/>
          </w:tcPr>
          <w:p w14:paraId="3D947F4F" w14:textId="7854DD84" w:rsidR="00AA351D" w:rsidRDefault="00AA351D" w:rsidP="006372E1">
            <w:pPr>
              <w:rPr>
                <w:rFonts w:asciiTheme="majorBidi" w:hAnsiTheme="majorBidi" w:cstheme="majorBidi"/>
                <w:color w:val="000000" w:themeColor="text1"/>
                <w:sz w:val="28"/>
                <w:lang w:bidi="ar-SY"/>
              </w:rPr>
            </w:pPr>
            <w:r>
              <w:t>Real-time data availability, scalable pipelines</w:t>
            </w:r>
          </w:p>
        </w:tc>
        <w:tc>
          <w:tcPr>
            <w:tcW w:w="2254" w:type="dxa"/>
          </w:tcPr>
          <w:p w14:paraId="04E4C874" w14:textId="7B690A39" w:rsidR="00AA351D" w:rsidRDefault="00AA351D" w:rsidP="006372E1">
            <w:pPr>
              <w:rPr>
                <w:rFonts w:asciiTheme="majorBidi" w:hAnsiTheme="majorBidi" w:cstheme="majorBidi"/>
                <w:color w:val="000000" w:themeColor="text1"/>
                <w:sz w:val="28"/>
                <w:lang w:bidi="ar-SY"/>
              </w:rPr>
            </w:pPr>
            <w:r>
              <w:t>Monitoring complexity, fault tolerance, metadata consistency</w:t>
            </w:r>
          </w:p>
        </w:tc>
        <w:tc>
          <w:tcPr>
            <w:tcW w:w="2254" w:type="dxa"/>
          </w:tcPr>
          <w:p w14:paraId="57EAB9F2" w14:textId="358D8C52" w:rsidR="00AA351D" w:rsidRDefault="00643020" w:rsidP="006372E1">
            <w:pPr>
              <w:rPr>
                <w:rFonts w:asciiTheme="majorBidi" w:hAnsiTheme="majorBidi" w:cstheme="majorBidi"/>
                <w:color w:val="000000" w:themeColor="text1"/>
                <w:sz w:val="28"/>
                <w:lang w:bidi="ar-SY"/>
              </w:rPr>
            </w:pPr>
            <w:r>
              <w:t>Enterprise-grade BI architectures</w:t>
            </w:r>
          </w:p>
        </w:tc>
      </w:tr>
      <w:tr w:rsidR="00AA351D" w14:paraId="57ED3092" w14:textId="77777777" w:rsidTr="00643020">
        <w:trPr>
          <w:jc w:val="center"/>
        </w:trPr>
        <w:tc>
          <w:tcPr>
            <w:tcW w:w="2254" w:type="dxa"/>
          </w:tcPr>
          <w:p w14:paraId="1E88CF4A" w14:textId="0410B515" w:rsidR="00AA351D" w:rsidRDefault="00AA351D" w:rsidP="006372E1">
            <w:pPr>
              <w:rPr>
                <w:rFonts w:asciiTheme="majorBidi" w:hAnsiTheme="majorBidi" w:cstheme="majorBidi"/>
                <w:color w:val="000000" w:themeColor="text1"/>
                <w:sz w:val="28"/>
                <w:lang w:bidi="ar-SY"/>
              </w:rPr>
            </w:pPr>
            <w:r>
              <w:t>Visualization-Centric BI Platforms</w:t>
            </w:r>
          </w:p>
        </w:tc>
        <w:tc>
          <w:tcPr>
            <w:tcW w:w="2254" w:type="dxa"/>
          </w:tcPr>
          <w:p w14:paraId="018505C1" w14:textId="17C04759" w:rsidR="00AA351D" w:rsidRDefault="00AA351D" w:rsidP="006372E1">
            <w:pPr>
              <w:rPr>
                <w:rFonts w:asciiTheme="majorBidi" w:hAnsiTheme="majorBidi" w:cstheme="majorBidi"/>
                <w:color w:val="000000" w:themeColor="text1"/>
                <w:sz w:val="28"/>
                <w:lang w:bidi="ar-SY"/>
              </w:rPr>
            </w:pPr>
            <w:r>
              <w:t>Interactive dashboards, user-friendly interfaces</w:t>
            </w:r>
          </w:p>
        </w:tc>
        <w:tc>
          <w:tcPr>
            <w:tcW w:w="2254" w:type="dxa"/>
          </w:tcPr>
          <w:p w14:paraId="673A759B" w14:textId="3DB97239" w:rsidR="00AA351D" w:rsidRDefault="00AA351D" w:rsidP="006372E1">
            <w:pPr>
              <w:rPr>
                <w:rFonts w:asciiTheme="majorBidi" w:hAnsiTheme="majorBidi" w:cstheme="majorBidi"/>
                <w:color w:val="000000" w:themeColor="text1"/>
                <w:sz w:val="28"/>
                <w:lang w:bidi="ar-SY"/>
              </w:rPr>
            </w:pPr>
            <w:r>
              <w:t>Dependency on predefined models and queries</w:t>
            </w:r>
          </w:p>
        </w:tc>
        <w:tc>
          <w:tcPr>
            <w:tcW w:w="2254" w:type="dxa"/>
          </w:tcPr>
          <w:p w14:paraId="48BEB9DD" w14:textId="5E60278B" w:rsidR="00AA351D" w:rsidRDefault="00643020" w:rsidP="00643020">
            <w:pPr>
              <w:keepNext/>
              <w:rPr>
                <w:rFonts w:asciiTheme="majorBidi" w:hAnsiTheme="majorBidi" w:cstheme="majorBidi"/>
                <w:color w:val="000000" w:themeColor="text1"/>
                <w:sz w:val="28"/>
                <w:lang w:bidi="ar-SY"/>
              </w:rPr>
            </w:pPr>
            <w:r>
              <w:t>Decision support and executive analytics</w:t>
            </w:r>
          </w:p>
        </w:tc>
      </w:tr>
    </w:tbl>
    <w:p w14:paraId="54130F6D" w14:textId="22569B25" w:rsidR="006372E1" w:rsidRPr="006372E1" w:rsidRDefault="00643020" w:rsidP="00841C83">
      <w:pPr>
        <w:pStyle w:val="Caption"/>
        <w:rPr>
          <w:rFonts w:asciiTheme="majorBidi" w:hAnsiTheme="majorBidi" w:cstheme="majorBidi"/>
          <w:color w:val="000000" w:themeColor="text1"/>
          <w:sz w:val="28"/>
          <w:lang w:val="en-US" w:bidi="ar-SY"/>
        </w:rPr>
      </w:pPr>
      <w:bookmarkStart w:id="16" w:name="_Toc220777520"/>
      <w:bookmarkStart w:id="17" w:name="_Toc231253341"/>
      <w:r>
        <w:t xml:space="preserve">Table </w:t>
      </w:r>
      <w:r w:rsidR="00463854">
        <w:fldChar w:fldCharType="begin"/>
      </w:r>
      <w:r w:rsidR="00463854">
        <w:instrText xml:space="preserve"> SEQ Table \* ARABIC </w:instrText>
      </w:r>
      <w:r w:rsidR="00463854">
        <w:fldChar w:fldCharType="separate"/>
      </w:r>
      <w:r w:rsidR="00EB407B">
        <w:rPr>
          <w:noProof/>
        </w:rPr>
        <w:t>2</w:t>
      </w:r>
      <w:r w:rsidR="00463854">
        <w:rPr>
          <w:noProof/>
        </w:rPr>
        <w:fldChar w:fldCharType="end"/>
      </w:r>
      <w:r>
        <w:rPr>
          <w:lang w:val="en-US"/>
        </w:rPr>
        <w:t xml:space="preserve"> : </w:t>
      </w:r>
      <w:r w:rsidRPr="00921AC8">
        <w:rPr>
          <w:lang w:val="en-US"/>
        </w:rPr>
        <w:t>Thematic Analysis of AI Techniques in Voice-Based Business Intelligence</w:t>
      </w:r>
      <w:bookmarkEnd w:id="16"/>
      <w:bookmarkEnd w:id="17"/>
    </w:p>
    <w:p w14:paraId="1CDAFF5B" w14:textId="77777777" w:rsidR="006372E1" w:rsidRDefault="006372E1" w:rsidP="006372E1">
      <w:pPr>
        <w:rPr>
          <w:rFonts w:asciiTheme="majorBidi" w:hAnsiTheme="majorBidi" w:cstheme="majorBidi"/>
          <w:color w:val="000000" w:themeColor="text1"/>
          <w:sz w:val="28"/>
          <w:rtl/>
          <w:lang w:val="en-US" w:bidi="ar-SY"/>
        </w:rPr>
      </w:pPr>
    </w:p>
    <w:p w14:paraId="75F6340E" w14:textId="77777777" w:rsidR="006372E1" w:rsidRDefault="006372E1" w:rsidP="006372E1">
      <w:pPr>
        <w:rPr>
          <w:rFonts w:asciiTheme="majorBidi" w:hAnsiTheme="majorBidi" w:cstheme="majorBidi"/>
          <w:color w:val="000000" w:themeColor="text1"/>
          <w:sz w:val="28"/>
          <w:rtl/>
          <w:lang w:val="en-US" w:bidi="ar-SY"/>
        </w:rPr>
      </w:pPr>
    </w:p>
    <w:p w14:paraId="5C6A0CB7" w14:textId="77777777" w:rsidR="006372E1" w:rsidRPr="006372E1" w:rsidRDefault="006372E1" w:rsidP="006372E1">
      <w:pPr>
        <w:rPr>
          <w:rFonts w:asciiTheme="majorBidi" w:hAnsiTheme="majorBidi" w:cstheme="majorBidi"/>
          <w:color w:val="000000" w:themeColor="text1"/>
          <w:sz w:val="28"/>
          <w:lang w:val="en-US" w:bidi="ar-SY"/>
        </w:rPr>
      </w:pPr>
    </w:p>
    <w:p w14:paraId="27333E49" w14:textId="6516F28C" w:rsidR="006372E1" w:rsidRPr="0079686E" w:rsidRDefault="006372E1" w:rsidP="0025237E">
      <w:pPr>
        <w:outlineLvl w:val="3"/>
        <w:rPr>
          <w:rFonts w:asciiTheme="majorBidi" w:hAnsiTheme="majorBidi" w:cstheme="majorBidi"/>
          <w:b/>
          <w:bCs/>
          <w:i/>
          <w:iCs/>
          <w:color w:val="000000" w:themeColor="text1"/>
          <w:sz w:val="24"/>
          <w:szCs w:val="20"/>
          <w:lang w:val="en-US" w:bidi="ar-SY"/>
        </w:rPr>
      </w:pPr>
      <w:r w:rsidRPr="00E117EE">
        <w:rPr>
          <w:rFonts w:asciiTheme="majorBidi" w:hAnsiTheme="majorBidi" w:cstheme="majorBidi" w:hint="cs"/>
          <w:b/>
          <w:bCs/>
          <w:i/>
          <w:iCs/>
          <w:color w:val="000000" w:themeColor="text1"/>
          <w:sz w:val="36"/>
          <w:szCs w:val="28"/>
          <w:rtl/>
          <w:lang w:val="en-US" w:bidi="ar-SY"/>
        </w:rPr>
        <w:t>4</w:t>
      </w:r>
      <w:r w:rsidRPr="006372E1">
        <w:rPr>
          <w:rFonts w:asciiTheme="majorBidi" w:hAnsiTheme="majorBidi" w:cstheme="majorBidi"/>
          <w:b/>
          <w:bCs/>
          <w:i/>
          <w:iCs/>
          <w:color w:val="000000" w:themeColor="text1"/>
          <w:sz w:val="28"/>
          <w:lang w:val="en-US" w:bidi="ar-SY"/>
        </w:rPr>
        <w:t xml:space="preserve">. </w:t>
      </w:r>
      <w:r w:rsidRPr="0079686E">
        <w:rPr>
          <w:rFonts w:asciiTheme="majorBidi" w:hAnsiTheme="majorBidi" w:cstheme="majorBidi"/>
          <w:b/>
          <w:bCs/>
          <w:i/>
          <w:iCs/>
          <w:color w:val="000000" w:themeColor="text1"/>
          <w:sz w:val="24"/>
          <w:szCs w:val="20"/>
          <w:lang w:val="en-US" w:bidi="ar-SY"/>
        </w:rPr>
        <w:t>Summary of Findings</w:t>
      </w:r>
    </w:p>
    <w:p w14:paraId="73E94E55" w14:textId="77777777" w:rsidR="006372E1" w:rsidRPr="0079686E" w:rsidRDefault="006372E1" w:rsidP="006372E1">
      <w:pPr>
        <w:rPr>
          <w:rFonts w:asciiTheme="majorBidi" w:hAnsiTheme="majorBidi" w:cstheme="majorBidi"/>
          <w:color w:val="000000" w:themeColor="text1"/>
          <w:sz w:val="24"/>
          <w:szCs w:val="20"/>
          <w:lang w:val="en-US" w:bidi="ar-SY"/>
        </w:rPr>
      </w:pPr>
      <w:r w:rsidRPr="0079686E">
        <w:rPr>
          <w:rFonts w:asciiTheme="majorBidi" w:hAnsiTheme="majorBidi" w:cstheme="majorBidi"/>
          <w:color w:val="000000" w:themeColor="text1"/>
          <w:sz w:val="24"/>
          <w:szCs w:val="20"/>
          <w:lang w:val="en-US" w:bidi="ar-SY"/>
        </w:rPr>
        <w:t>The analysis reveals that:</w:t>
      </w:r>
    </w:p>
    <w:p w14:paraId="586F0E96" w14:textId="77777777" w:rsidR="006372E1" w:rsidRPr="0079686E" w:rsidRDefault="006372E1" w:rsidP="00C64266">
      <w:pPr>
        <w:numPr>
          <w:ilvl w:val="0"/>
          <w:numId w:val="3"/>
        </w:numPr>
        <w:rPr>
          <w:rFonts w:asciiTheme="majorBidi" w:hAnsiTheme="majorBidi" w:cstheme="majorBidi"/>
          <w:color w:val="000000" w:themeColor="text1"/>
          <w:sz w:val="24"/>
          <w:szCs w:val="20"/>
          <w:lang w:val="en-US" w:bidi="ar-SY"/>
        </w:rPr>
      </w:pPr>
      <w:r w:rsidRPr="0079686E">
        <w:rPr>
          <w:rFonts w:asciiTheme="majorBidi" w:hAnsiTheme="majorBidi" w:cstheme="majorBidi"/>
          <w:color w:val="000000" w:themeColor="text1"/>
          <w:sz w:val="24"/>
          <w:szCs w:val="20"/>
          <w:lang w:val="en-US" w:bidi="ar-SY"/>
        </w:rPr>
        <w:t xml:space="preserve">Most existing BI platforms rely on </w:t>
      </w:r>
      <w:r w:rsidRPr="0079686E">
        <w:rPr>
          <w:rFonts w:asciiTheme="majorBidi" w:hAnsiTheme="majorBidi" w:cstheme="majorBidi"/>
          <w:b/>
          <w:bCs/>
          <w:color w:val="000000" w:themeColor="text1"/>
          <w:sz w:val="24"/>
          <w:szCs w:val="20"/>
          <w:lang w:val="en-US" w:bidi="ar-SY"/>
        </w:rPr>
        <w:t>pre-modeled data and structured schemas</w:t>
      </w:r>
    </w:p>
    <w:p w14:paraId="378F6623" w14:textId="77777777" w:rsidR="006372E1" w:rsidRPr="0079686E" w:rsidRDefault="006372E1" w:rsidP="00C64266">
      <w:pPr>
        <w:numPr>
          <w:ilvl w:val="0"/>
          <w:numId w:val="3"/>
        </w:numPr>
        <w:rPr>
          <w:rFonts w:asciiTheme="majorBidi" w:hAnsiTheme="majorBidi" w:cstheme="majorBidi"/>
          <w:color w:val="000000" w:themeColor="text1"/>
          <w:sz w:val="24"/>
          <w:szCs w:val="20"/>
          <w:lang w:val="en-US" w:bidi="ar-SY"/>
        </w:rPr>
      </w:pPr>
      <w:r w:rsidRPr="0079686E">
        <w:rPr>
          <w:rFonts w:asciiTheme="majorBidi" w:hAnsiTheme="majorBidi" w:cstheme="majorBidi"/>
          <w:color w:val="000000" w:themeColor="text1"/>
          <w:sz w:val="24"/>
          <w:szCs w:val="20"/>
          <w:lang w:val="en-US" w:bidi="ar-SY"/>
        </w:rPr>
        <w:t xml:space="preserve">LLM-based systems significantly improve </w:t>
      </w:r>
      <w:r w:rsidRPr="0079686E">
        <w:rPr>
          <w:rFonts w:asciiTheme="majorBidi" w:hAnsiTheme="majorBidi" w:cstheme="majorBidi"/>
          <w:b/>
          <w:bCs/>
          <w:color w:val="000000" w:themeColor="text1"/>
          <w:sz w:val="24"/>
          <w:szCs w:val="20"/>
          <w:lang w:val="en-US" w:bidi="ar-SY"/>
        </w:rPr>
        <w:t>query flexibility and usability</w:t>
      </w:r>
    </w:p>
    <w:p w14:paraId="134E17CC" w14:textId="77777777" w:rsidR="006372E1" w:rsidRPr="0079686E" w:rsidRDefault="006372E1" w:rsidP="00C64266">
      <w:pPr>
        <w:numPr>
          <w:ilvl w:val="0"/>
          <w:numId w:val="3"/>
        </w:numPr>
        <w:rPr>
          <w:rFonts w:asciiTheme="majorBidi" w:hAnsiTheme="majorBidi" w:cstheme="majorBidi"/>
          <w:color w:val="000000" w:themeColor="text1"/>
          <w:sz w:val="24"/>
          <w:szCs w:val="20"/>
          <w:lang w:val="en-US" w:bidi="ar-SY"/>
        </w:rPr>
      </w:pPr>
      <w:r w:rsidRPr="0079686E">
        <w:rPr>
          <w:rFonts w:asciiTheme="majorBidi" w:hAnsiTheme="majorBidi" w:cstheme="majorBidi"/>
          <w:color w:val="000000" w:themeColor="text1"/>
          <w:sz w:val="24"/>
          <w:szCs w:val="20"/>
          <w:lang w:val="en-US" w:bidi="ar-SY"/>
        </w:rPr>
        <w:lastRenderedPageBreak/>
        <w:t xml:space="preserve">Limited solutions provide </w:t>
      </w:r>
      <w:r w:rsidRPr="0079686E">
        <w:rPr>
          <w:rFonts w:asciiTheme="majorBidi" w:hAnsiTheme="majorBidi" w:cstheme="majorBidi"/>
          <w:b/>
          <w:bCs/>
          <w:color w:val="000000" w:themeColor="text1"/>
          <w:sz w:val="24"/>
          <w:szCs w:val="20"/>
          <w:lang w:val="en-US" w:bidi="ar-SY"/>
        </w:rPr>
        <w:t>end-to-end voice interaction integrated with ETL</w:t>
      </w:r>
    </w:p>
    <w:p w14:paraId="35F3A0BC" w14:textId="77777777" w:rsidR="006372E1" w:rsidRPr="0079686E" w:rsidRDefault="006372E1" w:rsidP="00C64266">
      <w:pPr>
        <w:numPr>
          <w:ilvl w:val="0"/>
          <w:numId w:val="3"/>
        </w:numPr>
        <w:rPr>
          <w:rFonts w:asciiTheme="majorBidi" w:hAnsiTheme="majorBidi" w:cstheme="majorBidi"/>
          <w:color w:val="000000" w:themeColor="text1"/>
          <w:sz w:val="24"/>
          <w:szCs w:val="20"/>
          <w:lang w:val="en-US" w:bidi="ar-SY"/>
        </w:rPr>
      </w:pPr>
      <w:r w:rsidRPr="0079686E">
        <w:rPr>
          <w:rFonts w:asciiTheme="majorBidi" w:hAnsiTheme="majorBidi" w:cstheme="majorBidi"/>
          <w:color w:val="000000" w:themeColor="text1"/>
          <w:sz w:val="24"/>
          <w:szCs w:val="20"/>
          <w:lang w:val="en-US" w:bidi="ar-SY"/>
        </w:rPr>
        <w:t>Real-time analytics and system observability remain key challenges</w:t>
      </w:r>
    </w:p>
    <w:p w14:paraId="5E6A2BE7" w14:textId="77777777" w:rsidR="006372E1" w:rsidRPr="0079686E" w:rsidRDefault="006372E1" w:rsidP="00C64266">
      <w:pPr>
        <w:numPr>
          <w:ilvl w:val="0"/>
          <w:numId w:val="3"/>
        </w:numPr>
        <w:rPr>
          <w:rFonts w:asciiTheme="majorBidi" w:hAnsiTheme="majorBidi" w:cstheme="majorBidi"/>
          <w:color w:val="000000" w:themeColor="text1"/>
          <w:sz w:val="24"/>
          <w:szCs w:val="20"/>
          <w:lang w:val="en-US" w:bidi="ar-SY"/>
        </w:rPr>
      </w:pPr>
      <w:r w:rsidRPr="0079686E">
        <w:rPr>
          <w:rFonts w:asciiTheme="majorBidi" w:hAnsiTheme="majorBidi" w:cstheme="majorBidi"/>
          <w:color w:val="000000" w:themeColor="text1"/>
          <w:sz w:val="24"/>
          <w:szCs w:val="20"/>
          <w:lang w:val="en-US" w:bidi="ar-SY"/>
        </w:rPr>
        <w:t xml:space="preserve">Few systems offer </w:t>
      </w:r>
      <w:r w:rsidRPr="0079686E">
        <w:rPr>
          <w:rFonts w:asciiTheme="majorBidi" w:hAnsiTheme="majorBidi" w:cstheme="majorBidi"/>
          <w:b/>
          <w:bCs/>
          <w:color w:val="000000" w:themeColor="text1"/>
          <w:sz w:val="24"/>
          <w:szCs w:val="20"/>
          <w:lang w:val="en-US" w:bidi="ar-SY"/>
        </w:rPr>
        <w:t>fully modular, service-oriented architectures</w:t>
      </w:r>
    </w:p>
    <w:p w14:paraId="2A23346E" w14:textId="77777777" w:rsidR="006372E1" w:rsidRPr="0079686E" w:rsidRDefault="006372E1" w:rsidP="006372E1">
      <w:pPr>
        <w:rPr>
          <w:rFonts w:asciiTheme="majorBidi" w:hAnsiTheme="majorBidi" w:cstheme="majorBidi"/>
          <w:color w:val="000000" w:themeColor="text1"/>
          <w:sz w:val="24"/>
          <w:szCs w:val="20"/>
          <w:lang w:val="en-US" w:bidi="ar-SY"/>
        </w:rPr>
      </w:pPr>
      <w:r w:rsidRPr="0079686E">
        <w:rPr>
          <w:rFonts w:asciiTheme="majorBidi" w:hAnsiTheme="majorBidi" w:cstheme="majorBidi"/>
          <w:color w:val="000000" w:themeColor="text1"/>
          <w:sz w:val="24"/>
          <w:szCs w:val="20"/>
          <w:lang w:val="en-US" w:bidi="ar-SY"/>
        </w:rPr>
        <w:t xml:space="preserve">These limitations highlight the need for a voice-first, modular, and scalable BI system that tightly integrates speech processing, intent analysis, SQL generation, ETL monitoring, and visualization—addressed by the proposed </w:t>
      </w:r>
      <w:r w:rsidRPr="0079686E">
        <w:rPr>
          <w:rFonts w:asciiTheme="majorBidi" w:hAnsiTheme="majorBidi" w:cstheme="majorBidi"/>
          <w:b/>
          <w:bCs/>
          <w:color w:val="000000" w:themeColor="text1"/>
          <w:sz w:val="24"/>
          <w:szCs w:val="20"/>
          <w:lang w:val="en-US" w:bidi="ar-SY"/>
        </w:rPr>
        <w:t>BI Voice Agent</w:t>
      </w:r>
      <w:r w:rsidRPr="0079686E">
        <w:rPr>
          <w:rFonts w:asciiTheme="majorBidi" w:hAnsiTheme="majorBidi" w:cstheme="majorBidi"/>
          <w:color w:val="000000" w:themeColor="text1"/>
          <w:sz w:val="24"/>
          <w:szCs w:val="20"/>
          <w:lang w:val="en-US" w:bidi="ar-SY"/>
        </w:rPr>
        <w:t>.</w:t>
      </w:r>
    </w:p>
    <w:p w14:paraId="239F2EF0" w14:textId="3C63D999" w:rsidR="006372E1" w:rsidRPr="0079686E" w:rsidRDefault="006372E1" w:rsidP="006372E1">
      <w:pPr>
        <w:rPr>
          <w:rFonts w:asciiTheme="majorBidi" w:hAnsiTheme="majorBidi" w:cstheme="majorBidi"/>
          <w:color w:val="000000" w:themeColor="text1"/>
          <w:sz w:val="24"/>
          <w:szCs w:val="20"/>
          <w:lang w:val="en-US" w:bidi="ar-SY"/>
        </w:rPr>
      </w:pPr>
    </w:p>
    <w:p w14:paraId="2CD871E6" w14:textId="00E32371" w:rsidR="006372E1" w:rsidRPr="0079686E" w:rsidRDefault="00E117EE" w:rsidP="006372E1">
      <w:pPr>
        <w:rPr>
          <w:rFonts w:asciiTheme="majorBidi" w:hAnsiTheme="majorBidi" w:cstheme="majorBidi"/>
          <w:b/>
          <w:bCs/>
          <w:i/>
          <w:iCs/>
          <w:color w:val="000000" w:themeColor="text1"/>
          <w:sz w:val="24"/>
          <w:szCs w:val="20"/>
          <w:lang w:val="en-US" w:bidi="ar-SY"/>
        </w:rPr>
      </w:pPr>
      <w:r w:rsidRPr="0079686E">
        <w:rPr>
          <w:rFonts w:asciiTheme="majorBidi" w:hAnsiTheme="majorBidi" w:cstheme="majorBidi" w:hint="cs"/>
          <w:b/>
          <w:bCs/>
          <w:i/>
          <w:iCs/>
          <w:color w:val="000000" w:themeColor="text1"/>
          <w:sz w:val="32"/>
          <w:szCs w:val="24"/>
          <w:rtl/>
          <w:lang w:val="en-US" w:bidi="ar-SY"/>
        </w:rPr>
        <w:t>5</w:t>
      </w:r>
      <w:r w:rsidR="006372E1" w:rsidRPr="0079686E">
        <w:rPr>
          <w:rFonts w:asciiTheme="majorBidi" w:hAnsiTheme="majorBidi" w:cstheme="majorBidi"/>
          <w:b/>
          <w:bCs/>
          <w:i/>
          <w:iCs/>
          <w:color w:val="000000" w:themeColor="text1"/>
          <w:sz w:val="24"/>
          <w:szCs w:val="20"/>
          <w:lang w:val="en-US" w:bidi="ar-SY"/>
        </w:rPr>
        <w:t>. Positioning of the Proposed System</w:t>
      </w:r>
    </w:p>
    <w:p w14:paraId="06964DB0" w14:textId="77777777" w:rsidR="006372E1" w:rsidRPr="0079686E" w:rsidRDefault="006372E1" w:rsidP="006372E1">
      <w:pPr>
        <w:rPr>
          <w:rFonts w:asciiTheme="majorBidi" w:hAnsiTheme="majorBidi" w:cstheme="majorBidi"/>
          <w:color w:val="000000" w:themeColor="text1"/>
          <w:sz w:val="24"/>
          <w:szCs w:val="20"/>
          <w:lang w:val="en-US" w:bidi="ar-SY"/>
        </w:rPr>
      </w:pPr>
      <w:r w:rsidRPr="0079686E">
        <w:rPr>
          <w:rFonts w:asciiTheme="majorBidi" w:hAnsiTheme="majorBidi" w:cstheme="majorBidi"/>
          <w:color w:val="000000" w:themeColor="text1"/>
          <w:sz w:val="24"/>
          <w:szCs w:val="20"/>
          <w:lang w:val="en-US" w:bidi="ar-SY"/>
        </w:rPr>
        <w:t xml:space="preserve">Based on the reviewed literature and systems, </w:t>
      </w:r>
      <w:r w:rsidRPr="0079686E">
        <w:rPr>
          <w:rFonts w:asciiTheme="majorBidi" w:hAnsiTheme="majorBidi" w:cstheme="majorBidi"/>
          <w:b/>
          <w:bCs/>
          <w:color w:val="000000" w:themeColor="text1"/>
          <w:sz w:val="24"/>
          <w:szCs w:val="20"/>
          <w:lang w:val="en-US" w:bidi="ar-SY"/>
        </w:rPr>
        <w:t>BI Voice Agent</w:t>
      </w:r>
      <w:r w:rsidRPr="0079686E">
        <w:rPr>
          <w:rFonts w:asciiTheme="majorBidi" w:hAnsiTheme="majorBidi" w:cstheme="majorBidi"/>
          <w:color w:val="000000" w:themeColor="text1"/>
          <w:sz w:val="24"/>
          <w:szCs w:val="20"/>
          <w:lang w:val="en-US" w:bidi="ar-SY"/>
        </w:rPr>
        <w:t xml:space="preserve"> distinguishes itself by:</w:t>
      </w:r>
    </w:p>
    <w:p w14:paraId="4F2F1734" w14:textId="77777777" w:rsidR="006372E1" w:rsidRPr="0079686E" w:rsidRDefault="006372E1" w:rsidP="00C64266">
      <w:pPr>
        <w:numPr>
          <w:ilvl w:val="0"/>
          <w:numId w:val="4"/>
        </w:numPr>
        <w:rPr>
          <w:rFonts w:asciiTheme="majorBidi" w:hAnsiTheme="majorBidi" w:cstheme="majorBidi"/>
          <w:color w:val="000000" w:themeColor="text1"/>
          <w:sz w:val="24"/>
          <w:szCs w:val="20"/>
          <w:lang w:val="en-US" w:bidi="ar-SY"/>
        </w:rPr>
      </w:pPr>
      <w:r w:rsidRPr="0079686E">
        <w:rPr>
          <w:rFonts w:asciiTheme="majorBidi" w:hAnsiTheme="majorBidi" w:cstheme="majorBidi"/>
          <w:color w:val="000000" w:themeColor="text1"/>
          <w:sz w:val="24"/>
          <w:szCs w:val="20"/>
          <w:lang w:val="en-US" w:bidi="ar-SY"/>
        </w:rPr>
        <w:t xml:space="preserve">Providing </w:t>
      </w:r>
      <w:r w:rsidRPr="0079686E">
        <w:rPr>
          <w:rFonts w:asciiTheme="majorBidi" w:hAnsiTheme="majorBidi" w:cstheme="majorBidi"/>
          <w:b/>
          <w:bCs/>
          <w:color w:val="000000" w:themeColor="text1"/>
          <w:sz w:val="24"/>
          <w:szCs w:val="20"/>
          <w:lang w:val="en-US" w:bidi="ar-SY"/>
        </w:rPr>
        <w:t>native voice-based interaction</w:t>
      </w:r>
    </w:p>
    <w:p w14:paraId="5C99FD8E" w14:textId="77777777" w:rsidR="006372E1" w:rsidRPr="0079686E" w:rsidRDefault="006372E1" w:rsidP="00C64266">
      <w:pPr>
        <w:numPr>
          <w:ilvl w:val="0"/>
          <w:numId w:val="4"/>
        </w:numPr>
        <w:rPr>
          <w:rFonts w:asciiTheme="majorBidi" w:hAnsiTheme="majorBidi" w:cstheme="majorBidi"/>
          <w:color w:val="000000" w:themeColor="text1"/>
          <w:sz w:val="24"/>
          <w:szCs w:val="20"/>
          <w:lang w:val="en-US" w:bidi="ar-SY"/>
        </w:rPr>
      </w:pPr>
      <w:r w:rsidRPr="0079686E">
        <w:rPr>
          <w:rFonts w:asciiTheme="majorBidi" w:hAnsiTheme="majorBidi" w:cstheme="majorBidi"/>
          <w:color w:val="000000" w:themeColor="text1"/>
          <w:sz w:val="24"/>
          <w:szCs w:val="20"/>
          <w:lang w:val="en-US" w:bidi="ar-SY"/>
        </w:rPr>
        <w:t xml:space="preserve">Integrating </w:t>
      </w:r>
      <w:r w:rsidRPr="0079686E">
        <w:rPr>
          <w:rFonts w:asciiTheme="majorBidi" w:hAnsiTheme="majorBidi" w:cstheme="majorBidi"/>
          <w:b/>
          <w:bCs/>
          <w:color w:val="000000" w:themeColor="text1"/>
          <w:sz w:val="24"/>
          <w:szCs w:val="20"/>
          <w:lang w:val="en-US" w:bidi="ar-SY"/>
        </w:rPr>
        <w:t>LLMs with structured reasoning (LangChain/LangGraph)</w:t>
      </w:r>
    </w:p>
    <w:p w14:paraId="1AA11E5C" w14:textId="77777777" w:rsidR="006372E1" w:rsidRPr="0079686E" w:rsidRDefault="006372E1" w:rsidP="00C64266">
      <w:pPr>
        <w:numPr>
          <w:ilvl w:val="0"/>
          <w:numId w:val="4"/>
        </w:numPr>
        <w:rPr>
          <w:rFonts w:asciiTheme="majorBidi" w:hAnsiTheme="majorBidi" w:cstheme="majorBidi"/>
          <w:color w:val="000000" w:themeColor="text1"/>
          <w:sz w:val="24"/>
          <w:szCs w:val="20"/>
          <w:lang w:val="en-US" w:bidi="ar-SY"/>
        </w:rPr>
      </w:pPr>
      <w:r w:rsidRPr="0079686E">
        <w:rPr>
          <w:rFonts w:asciiTheme="majorBidi" w:hAnsiTheme="majorBidi" w:cstheme="majorBidi"/>
          <w:color w:val="000000" w:themeColor="text1"/>
          <w:sz w:val="24"/>
          <w:szCs w:val="20"/>
          <w:lang w:val="en-US" w:bidi="ar-SY"/>
        </w:rPr>
        <w:t xml:space="preserve">Supporting </w:t>
      </w:r>
      <w:r w:rsidRPr="0079686E">
        <w:rPr>
          <w:rFonts w:asciiTheme="majorBidi" w:hAnsiTheme="majorBidi" w:cstheme="majorBidi"/>
          <w:b/>
          <w:bCs/>
          <w:color w:val="000000" w:themeColor="text1"/>
          <w:sz w:val="24"/>
          <w:szCs w:val="20"/>
          <w:lang w:val="en-US" w:bidi="ar-SY"/>
        </w:rPr>
        <w:t>real-time ETL pipelines (Kafka-based)</w:t>
      </w:r>
    </w:p>
    <w:p w14:paraId="321666DF" w14:textId="77777777" w:rsidR="006372E1" w:rsidRPr="0079686E" w:rsidRDefault="006372E1" w:rsidP="00C64266">
      <w:pPr>
        <w:numPr>
          <w:ilvl w:val="0"/>
          <w:numId w:val="4"/>
        </w:numPr>
        <w:rPr>
          <w:rFonts w:asciiTheme="majorBidi" w:hAnsiTheme="majorBidi" w:cstheme="majorBidi"/>
          <w:color w:val="000000" w:themeColor="text1"/>
          <w:sz w:val="24"/>
          <w:szCs w:val="20"/>
          <w:lang w:val="en-US" w:bidi="ar-SY"/>
        </w:rPr>
      </w:pPr>
      <w:r w:rsidRPr="0079686E">
        <w:rPr>
          <w:rFonts w:asciiTheme="majorBidi" w:hAnsiTheme="majorBidi" w:cstheme="majorBidi"/>
          <w:color w:val="000000" w:themeColor="text1"/>
          <w:sz w:val="24"/>
          <w:szCs w:val="20"/>
          <w:lang w:val="en-US" w:bidi="ar-SY"/>
        </w:rPr>
        <w:t xml:space="preserve">Utilizing a </w:t>
      </w:r>
      <w:r w:rsidRPr="0079686E">
        <w:rPr>
          <w:rFonts w:asciiTheme="majorBidi" w:hAnsiTheme="majorBidi" w:cstheme="majorBidi"/>
          <w:b/>
          <w:bCs/>
          <w:color w:val="000000" w:themeColor="text1"/>
          <w:sz w:val="24"/>
          <w:szCs w:val="20"/>
          <w:lang w:val="en-US" w:bidi="ar-SY"/>
        </w:rPr>
        <w:t>high-performance analytical warehouse (ClickHouse)</w:t>
      </w:r>
    </w:p>
    <w:p w14:paraId="20753C60" w14:textId="77777777" w:rsidR="006372E1" w:rsidRPr="0079686E" w:rsidRDefault="006372E1" w:rsidP="00C64266">
      <w:pPr>
        <w:numPr>
          <w:ilvl w:val="0"/>
          <w:numId w:val="4"/>
        </w:numPr>
        <w:rPr>
          <w:rFonts w:asciiTheme="majorBidi" w:hAnsiTheme="majorBidi" w:cstheme="majorBidi"/>
          <w:color w:val="000000" w:themeColor="text1"/>
          <w:sz w:val="24"/>
          <w:szCs w:val="20"/>
          <w:lang w:val="en-US" w:bidi="ar-SY"/>
        </w:rPr>
      </w:pPr>
      <w:r w:rsidRPr="0079686E">
        <w:rPr>
          <w:rFonts w:asciiTheme="majorBidi" w:hAnsiTheme="majorBidi" w:cstheme="majorBidi"/>
          <w:color w:val="000000" w:themeColor="text1"/>
          <w:sz w:val="24"/>
          <w:szCs w:val="20"/>
          <w:lang w:val="en-US" w:bidi="ar-SY"/>
        </w:rPr>
        <w:t xml:space="preserve">Delivering insights through </w:t>
      </w:r>
      <w:r w:rsidRPr="0079686E">
        <w:rPr>
          <w:rFonts w:asciiTheme="majorBidi" w:hAnsiTheme="majorBidi" w:cstheme="majorBidi"/>
          <w:b/>
          <w:bCs/>
          <w:color w:val="000000" w:themeColor="text1"/>
          <w:sz w:val="24"/>
          <w:szCs w:val="20"/>
          <w:lang w:val="en-US" w:bidi="ar-SY"/>
        </w:rPr>
        <w:t>dynamic visualization (Metabase)</w:t>
      </w:r>
    </w:p>
    <w:p w14:paraId="4C99EDAA" w14:textId="77777777" w:rsidR="006372E1" w:rsidRPr="0079686E" w:rsidRDefault="006372E1" w:rsidP="006372E1">
      <w:pPr>
        <w:rPr>
          <w:rFonts w:asciiTheme="majorBidi" w:hAnsiTheme="majorBidi" w:cstheme="majorBidi"/>
          <w:color w:val="000000" w:themeColor="text1"/>
          <w:sz w:val="24"/>
          <w:szCs w:val="20"/>
          <w:lang w:val="en-US" w:bidi="ar-SY"/>
        </w:rPr>
      </w:pPr>
      <w:r w:rsidRPr="0079686E">
        <w:rPr>
          <w:rFonts w:asciiTheme="majorBidi" w:hAnsiTheme="majorBidi" w:cstheme="majorBidi"/>
          <w:color w:val="000000" w:themeColor="text1"/>
          <w:sz w:val="24"/>
          <w:szCs w:val="20"/>
          <w:lang w:val="en-US" w:bidi="ar-SY"/>
        </w:rPr>
        <w:t>This positioning demonstrates how the proposed system addresses existing gaps while building upon proven concepts in AI-driven business intelligence.</w:t>
      </w:r>
    </w:p>
    <w:p w14:paraId="430A3E92" w14:textId="77777777" w:rsidR="008D013D" w:rsidRPr="00A614E0" w:rsidRDefault="008D013D" w:rsidP="001712FD">
      <w:pPr>
        <w:rPr>
          <w:rFonts w:asciiTheme="majorBidi" w:hAnsiTheme="majorBidi" w:cstheme="majorBidi"/>
          <w:color w:val="000000" w:themeColor="text1"/>
          <w:sz w:val="32"/>
          <w:szCs w:val="24"/>
          <w:rtl/>
          <w:lang w:val="en-US" w:bidi="ar-SY"/>
        </w:rPr>
      </w:pPr>
    </w:p>
    <w:p w14:paraId="40677AE2"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090CA954" w14:textId="77777777" w:rsidR="00E117EE" w:rsidRDefault="00E117EE" w:rsidP="00DB7956">
      <w:pPr>
        <w:rPr>
          <w:rFonts w:asciiTheme="majorBidi" w:hAnsiTheme="majorBidi" w:cstheme="majorBidi"/>
          <w:b/>
          <w:bCs/>
          <w:color w:val="000000" w:themeColor="text1"/>
          <w:sz w:val="52"/>
          <w:szCs w:val="44"/>
          <w:rtl/>
          <w:lang w:bidi="ar-SY"/>
        </w:rPr>
      </w:pPr>
    </w:p>
    <w:p w14:paraId="418BD9D0" w14:textId="6CD0AD37" w:rsidR="00E117EE" w:rsidRDefault="00E117EE" w:rsidP="00E117EE">
      <w:pPr>
        <w:jc w:val="center"/>
        <w:rPr>
          <w:rFonts w:asciiTheme="majorBidi" w:hAnsiTheme="majorBidi" w:cstheme="majorBidi"/>
          <w:b/>
          <w:bCs/>
          <w:color w:val="000000" w:themeColor="text1"/>
          <w:sz w:val="52"/>
          <w:szCs w:val="44"/>
          <w:lang w:bidi="ar-SY"/>
        </w:rPr>
      </w:pPr>
    </w:p>
    <w:p w14:paraId="1C92031B" w14:textId="288DDA7B" w:rsidR="00511A14" w:rsidRDefault="00511A14" w:rsidP="00E117EE">
      <w:pPr>
        <w:jc w:val="center"/>
        <w:rPr>
          <w:rFonts w:asciiTheme="majorBidi" w:hAnsiTheme="majorBidi" w:cstheme="majorBidi"/>
          <w:b/>
          <w:bCs/>
          <w:color w:val="000000" w:themeColor="text1"/>
          <w:sz w:val="52"/>
          <w:szCs w:val="44"/>
          <w:lang w:bidi="ar-SY"/>
        </w:rPr>
      </w:pPr>
    </w:p>
    <w:p w14:paraId="650378F2" w14:textId="5143DB11" w:rsidR="00511A14" w:rsidRDefault="00511A14" w:rsidP="00E117EE">
      <w:pPr>
        <w:jc w:val="center"/>
        <w:rPr>
          <w:rFonts w:asciiTheme="majorBidi" w:hAnsiTheme="majorBidi" w:cstheme="majorBidi"/>
          <w:b/>
          <w:bCs/>
          <w:color w:val="000000" w:themeColor="text1"/>
          <w:sz w:val="52"/>
          <w:szCs w:val="44"/>
          <w:lang w:bidi="ar-SY"/>
        </w:rPr>
      </w:pPr>
    </w:p>
    <w:p w14:paraId="3337FE62" w14:textId="0626BBF7" w:rsidR="00511A14" w:rsidRDefault="00511A14" w:rsidP="00E117EE">
      <w:pPr>
        <w:jc w:val="center"/>
        <w:rPr>
          <w:rFonts w:asciiTheme="majorBidi" w:hAnsiTheme="majorBidi" w:cstheme="majorBidi"/>
          <w:b/>
          <w:bCs/>
          <w:color w:val="000000" w:themeColor="text1"/>
          <w:sz w:val="52"/>
          <w:szCs w:val="44"/>
          <w:lang w:bidi="ar-SY"/>
        </w:rPr>
      </w:pPr>
    </w:p>
    <w:p w14:paraId="1705955A" w14:textId="4C3F4E06" w:rsidR="00511A14" w:rsidRDefault="00511A14" w:rsidP="00E117EE">
      <w:pPr>
        <w:jc w:val="center"/>
        <w:rPr>
          <w:rFonts w:asciiTheme="majorBidi" w:hAnsiTheme="majorBidi" w:cstheme="majorBidi"/>
          <w:b/>
          <w:bCs/>
          <w:color w:val="000000" w:themeColor="text1"/>
          <w:sz w:val="52"/>
          <w:szCs w:val="44"/>
          <w:lang w:bidi="ar-SY"/>
        </w:rPr>
      </w:pPr>
    </w:p>
    <w:p w14:paraId="33A11C17" w14:textId="46BF6503" w:rsidR="00511A14" w:rsidRDefault="00511A14" w:rsidP="00E117EE">
      <w:pPr>
        <w:jc w:val="center"/>
        <w:rPr>
          <w:rFonts w:asciiTheme="majorBidi" w:hAnsiTheme="majorBidi" w:cstheme="majorBidi"/>
          <w:b/>
          <w:bCs/>
          <w:color w:val="000000" w:themeColor="text1"/>
          <w:sz w:val="52"/>
          <w:szCs w:val="44"/>
          <w:lang w:bidi="ar-SY"/>
        </w:rPr>
      </w:pPr>
    </w:p>
    <w:p w14:paraId="379308F2" w14:textId="1ECAF220" w:rsidR="00511A14" w:rsidRDefault="00511A14" w:rsidP="00E117EE">
      <w:pPr>
        <w:jc w:val="center"/>
        <w:rPr>
          <w:rFonts w:asciiTheme="majorBidi" w:hAnsiTheme="majorBidi" w:cstheme="majorBidi"/>
          <w:b/>
          <w:bCs/>
          <w:color w:val="000000" w:themeColor="text1"/>
          <w:sz w:val="52"/>
          <w:szCs w:val="44"/>
          <w:lang w:bidi="ar-SY"/>
        </w:rPr>
      </w:pPr>
    </w:p>
    <w:p w14:paraId="6AB770AB" w14:textId="1A6A2F0F" w:rsidR="00511A14" w:rsidRDefault="00511A14" w:rsidP="00E117EE">
      <w:pPr>
        <w:jc w:val="center"/>
        <w:rPr>
          <w:rFonts w:asciiTheme="majorBidi" w:hAnsiTheme="majorBidi" w:cstheme="majorBidi"/>
          <w:b/>
          <w:bCs/>
          <w:color w:val="000000" w:themeColor="text1"/>
          <w:sz w:val="52"/>
          <w:szCs w:val="44"/>
          <w:lang w:bidi="ar-SY"/>
        </w:rPr>
      </w:pPr>
    </w:p>
    <w:p w14:paraId="769C0B3E" w14:textId="5B683D96" w:rsidR="00511A14" w:rsidRDefault="00511A14" w:rsidP="00E117EE">
      <w:pPr>
        <w:jc w:val="center"/>
        <w:rPr>
          <w:rFonts w:asciiTheme="majorBidi" w:hAnsiTheme="majorBidi" w:cstheme="majorBidi"/>
          <w:b/>
          <w:bCs/>
          <w:color w:val="000000" w:themeColor="text1"/>
          <w:sz w:val="52"/>
          <w:szCs w:val="44"/>
          <w:lang w:bidi="ar-SY"/>
        </w:rPr>
      </w:pPr>
    </w:p>
    <w:p w14:paraId="490F8B45" w14:textId="745E9F7E" w:rsidR="00511A14" w:rsidRDefault="00511A14" w:rsidP="00E117EE">
      <w:pPr>
        <w:jc w:val="center"/>
        <w:rPr>
          <w:rFonts w:asciiTheme="majorBidi" w:hAnsiTheme="majorBidi" w:cstheme="majorBidi"/>
          <w:b/>
          <w:bCs/>
          <w:color w:val="000000" w:themeColor="text1"/>
          <w:sz w:val="52"/>
          <w:szCs w:val="44"/>
          <w:lang w:bidi="ar-SY"/>
        </w:rPr>
      </w:pPr>
    </w:p>
    <w:p w14:paraId="6D19A546" w14:textId="0BE65C0E" w:rsidR="00511A14" w:rsidRDefault="00511A14" w:rsidP="00E117EE">
      <w:pPr>
        <w:jc w:val="center"/>
        <w:rPr>
          <w:rFonts w:asciiTheme="majorBidi" w:hAnsiTheme="majorBidi" w:cstheme="majorBidi"/>
          <w:b/>
          <w:bCs/>
          <w:color w:val="000000" w:themeColor="text1"/>
          <w:sz w:val="52"/>
          <w:szCs w:val="44"/>
          <w:lang w:bidi="ar-SY"/>
        </w:rPr>
      </w:pPr>
    </w:p>
    <w:p w14:paraId="1F662EAC" w14:textId="72E66805" w:rsidR="00511A14" w:rsidRDefault="00511A14" w:rsidP="00E117EE">
      <w:pPr>
        <w:jc w:val="center"/>
        <w:rPr>
          <w:rFonts w:asciiTheme="majorBidi" w:hAnsiTheme="majorBidi" w:cstheme="majorBidi"/>
          <w:b/>
          <w:bCs/>
          <w:color w:val="000000" w:themeColor="text1"/>
          <w:sz w:val="52"/>
          <w:szCs w:val="44"/>
          <w:lang w:bidi="ar-SY"/>
        </w:rPr>
      </w:pPr>
    </w:p>
    <w:p w14:paraId="0C318C71" w14:textId="63E59202" w:rsidR="005D565E" w:rsidRDefault="005D565E" w:rsidP="00E117EE">
      <w:pPr>
        <w:jc w:val="center"/>
        <w:rPr>
          <w:rFonts w:asciiTheme="majorBidi" w:hAnsiTheme="majorBidi" w:cstheme="majorBidi"/>
          <w:b/>
          <w:bCs/>
          <w:color w:val="000000" w:themeColor="text1"/>
          <w:sz w:val="52"/>
          <w:szCs w:val="44"/>
          <w:lang w:bidi="ar-SY"/>
        </w:rPr>
      </w:pPr>
    </w:p>
    <w:p w14:paraId="791F3116" w14:textId="3CAB1B71" w:rsidR="005D565E" w:rsidRDefault="005D565E" w:rsidP="00E117EE">
      <w:pPr>
        <w:jc w:val="center"/>
        <w:rPr>
          <w:rFonts w:asciiTheme="majorBidi" w:hAnsiTheme="majorBidi" w:cstheme="majorBidi"/>
          <w:b/>
          <w:bCs/>
          <w:color w:val="000000" w:themeColor="text1"/>
          <w:sz w:val="52"/>
          <w:szCs w:val="44"/>
          <w:lang w:bidi="ar-SY"/>
        </w:rPr>
      </w:pPr>
    </w:p>
    <w:p w14:paraId="0B48A109" w14:textId="7C5687B8" w:rsidR="005D565E" w:rsidRDefault="005D565E" w:rsidP="00E117EE">
      <w:pPr>
        <w:jc w:val="center"/>
        <w:rPr>
          <w:rFonts w:asciiTheme="majorBidi" w:hAnsiTheme="majorBidi" w:cstheme="majorBidi"/>
          <w:b/>
          <w:bCs/>
          <w:color w:val="000000" w:themeColor="text1"/>
          <w:sz w:val="52"/>
          <w:szCs w:val="44"/>
          <w:lang w:bidi="ar-SY"/>
        </w:rPr>
      </w:pPr>
    </w:p>
    <w:p w14:paraId="1EA1998D" w14:textId="388C8BDE" w:rsidR="005D565E" w:rsidRDefault="005D565E" w:rsidP="00E117EE">
      <w:pPr>
        <w:jc w:val="center"/>
        <w:rPr>
          <w:rFonts w:asciiTheme="majorBidi" w:hAnsiTheme="majorBidi" w:cstheme="majorBidi"/>
          <w:b/>
          <w:bCs/>
          <w:color w:val="000000" w:themeColor="text1"/>
          <w:sz w:val="52"/>
          <w:szCs w:val="44"/>
          <w:lang w:bidi="ar-SY"/>
        </w:rPr>
      </w:pPr>
    </w:p>
    <w:p w14:paraId="02DE8EBB" w14:textId="2F164F90" w:rsidR="005D565E" w:rsidRDefault="005D565E" w:rsidP="00E117EE">
      <w:pPr>
        <w:jc w:val="center"/>
        <w:rPr>
          <w:rFonts w:asciiTheme="majorBidi" w:hAnsiTheme="majorBidi" w:cstheme="majorBidi"/>
          <w:b/>
          <w:bCs/>
          <w:color w:val="000000" w:themeColor="text1"/>
          <w:sz w:val="52"/>
          <w:szCs w:val="44"/>
          <w:lang w:bidi="ar-SY"/>
        </w:rPr>
      </w:pPr>
    </w:p>
    <w:p w14:paraId="05F70090" w14:textId="6FDD5619" w:rsidR="005D565E" w:rsidRDefault="005D565E" w:rsidP="00E117EE">
      <w:pPr>
        <w:jc w:val="center"/>
        <w:rPr>
          <w:rFonts w:asciiTheme="majorBidi" w:hAnsiTheme="majorBidi" w:cstheme="majorBidi"/>
          <w:b/>
          <w:bCs/>
          <w:color w:val="000000" w:themeColor="text1"/>
          <w:sz w:val="52"/>
          <w:szCs w:val="44"/>
          <w:lang w:bidi="ar-SY"/>
        </w:rPr>
      </w:pPr>
    </w:p>
    <w:p w14:paraId="193CE95B" w14:textId="77777777" w:rsidR="005D565E" w:rsidRDefault="005D565E" w:rsidP="00E117EE">
      <w:pPr>
        <w:jc w:val="center"/>
        <w:rPr>
          <w:rFonts w:asciiTheme="majorBidi" w:hAnsiTheme="majorBidi" w:cstheme="majorBidi"/>
          <w:b/>
          <w:bCs/>
          <w:color w:val="000000" w:themeColor="text1"/>
          <w:sz w:val="52"/>
          <w:szCs w:val="44"/>
          <w:lang w:bidi="ar-SY"/>
        </w:rPr>
      </w:pPr>
    </w:p>
    <w:p w14:paraId="39EB040A" w14:textId="77777777" w:rsidR="0079686E" w:rsidRDefault="0079686E" w:rsidP="00E117EE">
      <w:pPr>
        <w:jc w:val="center"/>
        <w:rPr>
          <w:rFonts w:asciiTheme="majorBidi" w:hAnsiTheme="majorBidi" w:cstheme="majorBidi"/>
          <w:b/>
          <w:bCs/>
          <w:color w:val="000000" w:themeColor="text1"/>
          <w:sz w:val="52"/>
          <w:szCs w:val="44"/>
          <w:rtl/>
          <w:lang w:bidi="ar-SY"/>
        </w:rPr>
      </w:pPr>
    </w:p>
    <w:p w14:paraId="55CE5AFC" w14:textId="77777777" w:rsidR="00E117EE" w:rsidRDefault="00E117EE" w:rsidP="00E117EE">
      <w:pPr>
        <w:jc w:val="center"/>
        <w:rPr>
          <w:rFonts w:asciiTheme="majorBidi" w:hAnsiTheme="majorBidi" w:cstheme="majorBidi"/>
          <w:b/>
          <w:bCs/>
          <w:color w:val="000000" w:themeColor="text1"/>
          <w:sz w:val="52"/>
          <w:szCs w:val="44"/>
          <w:rtl/>
          <w:lang w:bidi="ar-SY"/>
        </w:rPr>
      </w:pPr>
    </w:p>
    <w:p w14:paraId="0FE43482" w14:textId="209A2D73" w:rsidR="00E117EE" w:rsidRPr="00E117EE" w:rsidRDefault="00E117EE" w:rsidP="0025237E">
      <w:pPr>
        <w:jc w:val="center"/>
        <w:outlineLvl w:val="0"/>
        <w:rPr>
          <w:rFonts w:asciiTheme="majorBidi" w:hAnsiTheme="majorBidi" w:cstheme="majorBidi"/>
          <w:b/>
          <w:bCs/>
          <w:color w:val="000000" w:themeColor="text1"/>
          <w:sz w:val="52"/>
          <w:szCs w:val="44"/>
          <w:rtl/>
          <w:lang w:val="en-US" w:bidi="ar-SY"/>
        </w:rPr>
      </w:pPr>
      <w:bookmarkStart w:id="18" w:name="_Toc231253027"/>
      <w:r w:rsidRPr="00E117EE">
        <w:rPr>
          <w:rFonts w:asciiTheme="majorBidi" w:hAnsiTheme="majorBidi" w:cstheme="majorBidi"/>
          <w:b/>
          <w:bCs/>
          <w:color w:val="000000" w:themeColor="text1"/>
          <w:sz w:val="52"/>
          <w:szCs w:val="44"/>
          <w:lang w:bidi="ar-SY"/>
        </w:rPr>
        <w:t>Chapter 3 Project Management</w:t>
      </w:r>
      <w:bookmarkEnd w:id="18"/>
    </w:p>
    <w:p w14:paraId="524E31C2"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1E936012"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28CFF415"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6D0AF195"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638E836"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84E5384"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44B1B9E8"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B66A19D"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62030F7B"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0414B96C"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44D04104"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36D6BDA"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8B0D0CA"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1BA8FBCC"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25D5DBFE"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0377922A"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23AD147"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399167B7"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5802EC15"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73C83B84" w14:textId="77777777" w:rsidR="00E812C2" w:rsidRDefault="00E812C2" w:rsidP="00E812C2">
      <w:pPr>
        <w:pStyle w:val="ListParagraph"/>
        <w:ind w:firstLine="0"/>
        <w:rPr>
          <w:rFonts w:asciiTheme="majorBidi" w:hAnsiTheme="majorBidi" w:cstheme="majorBidi"/>
          <w:color w:val="000000" w:themeColor="text1"/>
          <w:sz w:val="32"/>
          <w:szCs w:val="24"/>
          <w:lang w:bidi="ar-SY"/>
        </w:rPr>
      </w:pPr>
    </w:p>
    <w:p w14:paraId="10603A19" w14:textId="4CDE6FB1" w:rsidR="00E812C2" w:rsidRPr="00482C3D" w:rsidRDefault="00E812C2" w:rsidP="00C64266">
      <w:pPr>
        <w:pStyle w:val="ListParagraph"/>
        <w:numPr>
          <w:ilvl w:val="1"/>
          <w:numId w:val="51"/>
        </w:numPr>
        <w:outlineLvl w:val="1"/>
        <w:rPr>
          <w:rFonts w:asciiTheme="majorBidi" w:hAnsiTheme="majorBidi" w:cstheme="majorBidi"/>
          <w:b/>
          <w:bCs/>
          <w:i/>
          <w:iCs/>
          <w:color w:val="000000" w:themeColor="text1"/>
          <w:sz w:val="32"/>
          <w:szCs w:val="24"/>
          <w:lang w:bidi="ar-SY"/>
        </w:rPr>
      </w:pPr>
      <w:bookmarkStart w:id="19" w:name="_Toc231253028"/>
      <w:r w:rsidRPr="00482C3D">
        <w:rPr>
          <w:rFonts w:asciiTheme="majorBidi" w:hAnsiTheme="majorBidi" w:cstheme="majorBidi"/>
          <w:b/>
          <w:bCs/>
          <w:i/>
          <w:iCs/>
          <w:color w:val="000000" w:themeColor="text1"/>
          <w:szCs w:val="32"/>
          <w:lang w:bidi="ar-SY"/>
        </w:rPr>
        <w:lastRenderedPageBreak/>
        <w:t>Introduction</w:t>
      </w:r>
      <w:bookmarkEnd w:id="19"/>
    </w:p>
    <w:p w14:paraId="0C6FC62D" w14:textId="77777777" w:rsidR="00E812C2" w:rsidRPr="00E812C2" w:rsidRDefault="00E812C2" w:rsidP="00E812C2">
      <w:pPr>
        <w:pStyle w:val="ListParagraph"/>
        <w:ind w:firstLine="0"/>
        <w:outlineLvl w:val="1"/>
        <w:rPr>
          <w:rFonts w:asciiTheme="majorBidi" w:hAnsiTheme="majorBidi" w:cstheme="majorBidi"/>
          <w:b/>
          <w:bCs/>
          <w:i/>
          <w:iCs/>
          <w:color w:val="000000" w:themeColor="text1"/>
          <w:sz w:val="36"/>
          <w:szCs w:val="28"/>
          <w:lang w:bidi="ar-SY"/>
        </w:rPr>
      </w:pPr>
    </w:p>
    <w:p w14:paraId="53321CA6" w14:textId="35CEAFF9" w:rsidR="0019208D" w:rsidRDefault="0019208D" w:rsidP="0019208D">
      <w:pPr>
        <w:pStyle w:val="NormalWeb"/>
      </w:pPr>
      <w:r>
        <w:rPr>
          <w:rtl/>
        </w:rPr>
        <w:tab/>
      </w:r>
      <w:r>
        <w:t xml:space="preserve">This chapter presents the project management framework of </w:t>
      </w:r>
      <w:r>
        <w:rPr>
          <w:rStyle w:val="whitespace-normal"/>
        </w:rPr>
        <w:t>BI Agentic Platform</w:t>
      </w:r>
      <w:r>
        <w:t xml:space="preserve">, </w:t>
      </w:r>
      <w:r>
        <w:rPr>
          <w:rtl/>
        </w:rPr>
        <w:tab/>
      </w:r>
      <w:r>
        <w:t xml:space="preserve">which aims to ensure effective planning, execution, monitoring, and successful </w:t>
      </w:r>
      <w:r>
        <w:rPr>
          <w:rtl/>
        </w:rPr>
        <w:tab/>
      </w:r>
      <w:r>
        <w:t>delivery of all development phases of the system.</w:t>
      </w:r>
    </w:p>
    <w:p w14:paraId="4481DC8E" w14:textId="40DDA6BB" w:rsidR="0019208D" w:rsidRDefault="0019208D" w:rsidP="0019208D">
      <w:pPr>
        <w:pStyle w:val="NormalWeb"/>
      </w:pPr>
      <w:r>
        <w:rPr>
          <w:rtl/>
        </w:rPr>
        <w:tab/>
      </w:r>
      <w:r>
        <w:t xml:space="preserve">The chapter outlines the key project management components, including the Project </w:t>
      </w:r>
      <w:r>
        <w:rPr>
          <w:rtl/>
        </w:rPr>
        <w:tab/>
      </w:r>
      <w:r>
        <w:t xml:space="preserve">Charter, Statement of Work (SOW), roles and responsibilities, required resources, </w:t>
      </w:r>
      <w:r>
        <w:rPr>
          <w:rtl/>
        </w:rPr>
        <w:tab/>
      </w:r>
      <w:r>
        <w:t xml:space="preserve">development schedule, and risk management strategies. It also explains the </w:t>
      </w:r>
      <w:r>
        <w:rPr>
          <w:rtl/>
        </w:rPr>
        <w:tab/>
      </w:r>
      <w:r>
        <w:t xml:space="preserve">application of the Scrum methodology to organize the development process through </w:t>
      </w:r>
      <w:r>
        <w:rPr>
          <w:rtl/>
        </w:rPr>
        <w:tab/>
      </w:r>
      <w:r>
        <w:t>iterative sprints focused on progressively building the platform’s functionalities.</w:t>
      </w:r>
    </w:p>
    <w:p w14:paraId="44F6FBAB" w14:textId="3FB40ECA" w:rsidR="0019208D" w:rsidRDefault="0019208D" w:rsidP="0019208D">
      <w:pPr>
        <w:pStyle w:val="NormalWeb"/>
      </w:pPr>
      <w:r>
        <w:rPr>
          <w:rtl/>
        </w:rPr>
        <w:tab/>
      </w:r>
      <w:r>
        <w:t xml:space="preserve">In addition, the chapter discusses the management of intelligent and interactive </w:t>
      </w:r>
      <w:r>
        <w:rPr>
          <w:rtl/>
        </w:rPr>
        <w:tab/>
      </w:r>
      <w:r>
        <w:t xml:space="preserve">system components such as AI-driven processing pipelines, predictive analytics </w:t>
      </w:r>
      <w:r>
        <w:rPr>
          <w:rtl/>
        </w:rPr>
        <w:tab/>
      </w:r>
      <w:r>
        <w:t xml:space="preserve">modules, and dynamic dashboard management functionalities that include page </w:t>
      </w:r>
      <w:r>
        <w:rPr>
          <w:rtl/>
        </w:rPr>
        <w:tab/>
      </w:r>
      <w:r>
        <w:t>creation, report organization, and interactive report manipulation.</w:t>
      </w:r>
    </w:p>
    <w:p w14:paraId="52219EEB" w14:textId="000C7AD2" w:rsidR="0019208D" w:rsidRDefault="0019208D" w:rsidP="0019208D">
      <w:pPr>
        <w:pStyle w:val="NormalWeb"/>
      </w:pPr>
      <w:r>
        <w:rPr>
          <w:rtl/>
        </w:rPr>
        <w:tab/>
      </w:r>
      <w:r>
        <w:t xml:space="preserve">These elements provide a structured approach for controlling project scope, quality, </w:t>
      </w:r>
      <w:r>
        <w:rPr>
          <w:rtl/>
        </w:rPr>
        <w:tab/>
      </w:r>
      <w:r>
        <w:t xml:space="preserve">and development timelines while addressing the risks and challenges associated with </w:t>
      </w:r>
      <w:r>
        <w:rPr>
          <w:rtl/>
        </w:rPr>
        <w:tab/>
      </w:r>
      <w:r>
        <w:t>building an intelligent agentic Business Intelligence platform.</w:t>
      </w:r>
    </w:p>
    <w:p w14:paraId="060CB4B5" w14:textId="77777777" w:rsidR="00E812C2" w:rsidRPr="0019208D" w:rsidRDefault="00E812C2" w:rsidP="00E812C2">
      <w:pPr>
        <w:pStyle w:val="ListParagraph"/>
        <w:ind w:firstLine="0"/>
        <w:outlineLvl w:val="1"/>
        <w:rPr>
          <w:rFonts w:asciiTheme="majorBidi" w:hAnsiTheme="majorBidi" w:cstheme="majorBidi"/>
          <w:b/>
          <w:bCs/>
          <w:i/>
          <w:iCs/>
          <w:color w:val="000000" w:themeColor="text1"/>
          <w:szCs w:val="28"/>
          <w:lang w:val="en-PH" w:bidi="ar-SY"/>
        </w:rPr>
      </w:pPr>
    </w:p>
    <w:p w14:paraId="29FCFB14" w14:textId="79D06A5B" w:rsidR="009B1D62" w:rsidRPr="00482C3D" w:rsidRDefault="00E812C2" w:rsidP="00C64266">
      <w:pPr>
        <w:pStyle w:val="ListParagraph"/>
        <w:numPr>
          <w:ilvl w:val="1"/>
          <w:numId w:val="51"/>
        </w:numPr>
        <w:outlineLvl w:val="1"/>
        <w:rPr>
          <w:rFonts w:asciiTheme="majorBidi" w:hAnsiTheme="majorBidi" w:cstheme="majorBidi"/>
          <w:b/>
          <w:bCs/>
          <w:i/>
          <w:iCs/>
          <w:color w:val="000000" w:themeColor="text1"/>
          <w:sz w:val="32"/>
          <w:szCs w:val="24"/>
          <w:lang w:bidi="ar-SY"/>
        </w:rPr>
      </w:pPr>
      <w:bookmarkStart w:id="20" w:name="_Toc231253029"/>
      <w:r w:rsidRPr="00482C3D">
        <w:rPr>
          <w:rFonts w:asciiTheme="majorBidi" w:hAnsiTheme="majorBidi" w:cstheme="majorBidi"/>
          <w:b/>
          <w:bCs/>
          <w:i/>
          <w:iCs/>
          <w:color w:val="000000" w:themeColor="text1"/>
          <w:lang w:bidi="ar-SY"/>
        </w:rPr>
        <w:t>Project Charter</w:t>
      </w:r>
      <w:bookmarkEnd w:id="20"/>
    </w:p>
    <w:p w14:paraId="4B8D1B5F" w14:textId="77777777" w:rsidR="0019208D" w:rsidRDefault="0019208D" w:rsidP="0019208D">
      <w:pPr>
        <w:pStyle w:val="ListParagraph"/>
        <w:ind w:firstLine="0"/>
        <w:outlineLvl w:val="1"/>
        <w:rPr>
          <w:rFonts w:asciiTheme="majorBidi" w:hAnsiTheme="majorBidi" w:cstheme="majorBidi"/>
          <w:b/>
          <w:bCs/>
          <w:i/>
          <w:iCs/>
          <w:color w:val="000000" w:themeColor="text1"/>
          <w:sz w:val="36"/>
          <w:szCs w:val="28"/>
          <w:lang w:bidi="ar-SY"/>
        </w:rPr>
      </w:pPr>
    </w:p>
    <w:p w14:paraId="36ACB104" w14:textId="5F228983" w:rsidR="009B1D62" w:rsidRPr="0019208D" w:rsidRDefault="009B1D62" w:rsidP="009B1D62">
      <w:pPr>
        <w:pStyle w:val="ListParagraph"/>
        <w:ind w:firstLine="0"/>
        <w:outlineLvl w:val="1"/>
        <w:rPr>
          <w:rFonts w:asciiTheme="majorBidi" w:eastAsia="Arial" w:hAnsiTheme="majorBidi" w:cstheme="majorBidi"/>
          <w:color w:val="auto"/>
          <w:sz w:val="24"/>
          <w:szCs w:val="24"/>
          <w:rtl/>
          <w:lang w:val="en" w:eastAsia="en-PH"/>
        </w:rPr>
      </w:pPr>
      <w:bookmarkStart w:id="21" w:name="_Toc230776114"/>
      <w:bookmarkStart w:id="22" w:name="_Toc231253030"/>
      <w:r w:rsidRPr="0019208D">
        <w:rPr>
          <w:rFonts w:asciiTheme="majorBidi" w:eastAsia="Arial" w:hAnsiTheme="majorBidi" w:cstheme="majorBidi"/>
          <w:color w:val="auto"/>
          <w:sz w:val="24"/>
          <w:szCs w:val="24"/>
          <w:lang w:val="en" w:eastAsia="en-PH"/>
        </w:rPr>
        <w:t xml:space="preserve">The project charter formally authorizes the development of the </w:t>
      </w:r>
      <w:r w:rsidRPr="0019208D">
        <w:rPr>
          <w:rFonts w:asciiTheme="majorBidi" w:eastAsia="Arial" w:hAnsiTheme="majorBidi" w:cstheme="majorBidi"/>
          <w:b/>
          <w:bCs/>
          <w:color w:val="auto"/>
          <w:sz w:val="24"/>
          <w:szCs w:val="24"/>
          <w:lang w:val="en" w:eastAsia="en-PH"/>
        </w:rPr>
        <w:t>BI Agentic Platform</w:t>
      </w:r>
      <w:r w:rsidRPr="0019208D">
        <w:rPr>
          <w:rFonts w:asciiTheme="majorBidi" w:eastAsia="Arial" w:hAnsiTheme="majorBidi" w:cstheme="majorBidi"/>
          <w:color w:val="auto"/>
          <w:sz w:val="24"/>
          <w:szCs w:val="24"/>
          <w:lang w:val="en" w:eastAsia="en-PH"/>
        </w:rPr>
        <w:t xml:space="preserve"> and defines its high-level objectives, scope, and governance structure.</w:t>
      </w:r>
      <w:bookmarkEnd w:id="21"/>
      <w:bookmarkEnd w:id="22"/>
    </w:p>
    <w:p w14:paraId="142F5CF6" w14:textId="07C90258" w:rsidR="009B1D62" w:rsidRPr="0019208D" w:rsidRDefault="009B1D62" w:rsidP="009B1D62">
      <w:pPr>
        <w:spacing w:before="100" w:beforeAutospacing="1" w:after="100" w:afterAutospacing="1" w:line="240" w:lineRule="auto"/>
        <w:rPr>
          <w:rFonts w:asciiTheme="majorBidi" w:eastAsia="Times New Roman" w:hAnsiTheme="majorBidi" w:cstheme="majorBidi"/>
          <w:sz w:val="24"/>
          <w:szCs w:val="24"/>
          <w:lang w:val="en-US" w:eastAsia="en-US"/>
        </w:rPr>
      </w:pPr>
      <w:r w:rsidRPr="0019208D">
        <w:rPr>
          <w:rFonts w:asciiTheme="majorBidi" w:eastAsia="Times New Roman" w:hAnsiTheme="majorBidi" w:cstheme="majorBidi"/>
          <w:b/>
          <w:bCs/>
          <w:sz w:val="24"/>
          <w:szCs w:val="24"/>
          <w:rtl/>
          <w:lang w:val="en-US" w:eastAsia="en-US"/>
        </w:rPr>
        <w:tab/>
      </w:r>
      <w:r w:rsidRPr="0019208D">
        <w:rPr>
          <w:rFonts w:asciiTheme="majorBidi" w:eastAsia="Times New Roman" w:hAnsiTheme="majorBidi" w:cstheme="majorBidi"/>
          <w:b/>
          <w:bCs/>
          <w:sz w:val="24"/>
          <w:szCs w:val="24"/>
          <w:lang w:val="en-US" w:eastAsia="en-US"/>
        </w:rPr>
        <w:t>Project Title:</w:t>
      </w:r>
      <w:r w:rsidRPr="0019208D">
        <w:rPr>
          <w:rFonts w:asciiTheme="majorBidi" w:eastAsia="Times New Roman" w:hAnsiTheme="majorBidi" w:cstheme="majorBidi"/>
          <w:sz w:val="24"/>
          <w:szCs w:val="24"/>
          <w:lang w:val="en-US" w:eastAsia="en-US"/>
        </w:rPr>
        <w:t xml:space="preserve"> BI Agentic Platform – Intelligent Agent-Based Business </w:t>
      </w:r>
      <w:r w:rsidRPr="0019208D">
        <w:rPr>
          <w:rFonts w:asciiTheme="majorBidi" w:eastAsia="Times New Roman" w:hAnsiTheme="majorBidi" w:cstheme="majorBidi"/>
          <w:sz w:val="24"/>
          <w:szCs w:val="24"/>
          <w:rtl/>
          <w:lang w:val="en-US" w:eastAsia="en-US"/>
        </w:rPr>
        <w:tab/>
      </w:r>
      <w:r w:rsidRPr="0019208D">
        <w:rPr>
          <w:rFonts w:asciiTheme="majorBidi" w:eastAsia="Times New Roman" w:hAnsiTheme="majorBidi" w:cstheme="majorBidi"/>
          <w:sz w:val="24"/>
          <w:szCs w:val="24"/>
          <w:lang w:val="en-US" w:eastAsia="en-US"/>
        </w:rPr>
        <w:t>Intelligence System</w:t>
      </w:r>
      <w:r w:rsidRPr="0019208D">
        <w:rPr>
          <w:rFonts w:asciiTheme="majorBidi" w:eastAsia="Times New Roman" w:hAnsiTheme="majorBidi" w:cstheme="majorBidi"/>
          <w:sz w:val="24"/>
          <w:szCs w:val="24"/>
          <w:lang w:val="en-US" w:eastAsia="en-US"/>
        </w:rPr>
        <w:br/>
      </w:r>
      <w:r w:rsidRPr="0019208D">
        <w:rPr>
          <w:rFonts w:asciiTheme="majorBidi" w:eastAsia="Times New Roman" w:hAnsiTheme="majorBidi" w:cstheme="majorBidi"/>
          <w:b/>
          <w:bCs/>
          <w:sz w:val="24"/>
          <w:szCs w:val="24"/>
          <w:rtl/>
          <w:lang w:val="en-US" w:eastAsia="en-US"/>
        </w:rPr>
        <w:tab/>
      </w:r>
      <w:r w:rsidRPr="0019208D">
        <w:rPr>
          <w:rFonts w:asciiTheme="majorBidi" w:eastAsia="Times New Roman" w:hAnsiTheme="majorBidi" w:cstheme="majorBidi"/>
          <w:b/>
          <w:bCs/>
          <w:sz w:val="24"/>
          <w:szCs w:val="24"/>
          <w:lang w:val="en-US" w:eastAsia="en-US"/>
        </w:rPr>
        <w:t>Project Start Date:</w:t>
      </w:r>
      <w:r w:rsidRPr="0019208D">
        <w:rPr>
          <w:rFonts w:asciiTheme="majorBidi" w:eastAsia="Times New Roman" w:hAnsiTheme="majorBidi" w:cstheme="majorBidi"/>
          <w:sz w:val="24"/>
          <w:szCs w:val="24"/>
          <w:lang w:val="en-US" w:eastAsia="en-US"/>
        </w:rPr>
        <w:t xml:space="preserve"> Feb 2</w:t>
      </w:r>
      <w:r w:rsidRPr="0019208D">
        <w:rPr>
          <w:rFonts w:asciiTheme="majorBidi" w:eastAsia="Times New Roman" w:hAnsiTheme="majorBidi" w:cstheme="majorBidi"/>
          <w:sz w:val="24"/>
          <w:szCs w:val="24"/>
          <w:rtl/>
          <w:lang w:val="en-US" w:eastAsia="en-US"/>
        </w:rPr>
        <w:t>1</w:t>
      </w:r>
      <w:r w:rsidRPr="0019208D">
        <w:rPr>
          <w:rFonts w:asciiTheme="majorBidi" w:eastAsia="Times New Roman" w:hAnsiTheme="majorBidi" w:cstheme="majorBidi"/>
          <w:sz w:val="24"/>
          <w:szCs w:val="24"/>
          <w:lang w:val="en-US" w:eastAsia="en-US"/>
        </w:rPr>
        <w:t>, 2026</w:t>
      </w:r>
      <w:r w:rsidRPr="0019208D">
        <w:rPr>
          <w:rFonts w:asciiTheme="majorBidi" w:eastAsia="Times New Roman" w:hAnsiTheme="majorBidi" w:cstheme="majorBidi"/>
          <w:sz w:val="24"/>
          <w:szCs w:val="24"/>
          <w:lang w:val="en-US" w:eastAsia="en-US"/>
        </w:rPr>
        <w:br/>
      </w:r>
      <w:r w:rsidRPr="0019208D">
        <w:rPr>
          <w:rFonts w:asciiTheme="majorBidi" w:eastAsia="Times New Roman" w:hAnsiTheme="majorBidi" w:cstheme="majorBidi"/>
          <w:b/>
          <w:bCs/>
          <w:sz w:val="24"/>
          <w:szCs w:val="24"/>
          <w:rtl/>
          <w:lang w:val="en-US" w:eastAsia="en-US"/>
        </w:rPr>
        <w:tab/>
      </w:r>
      <w:r w:rsidRPr="0019208D">
        <w:rPr>
          <w:rFonts w:asciiTheme="majorBidi" w:eastAsia="Times New Roman" w:hAnsiTheme="majorBidi" w:cstheme="majorBidi"/>
          <w:b/>
          <w:bCs/>
          <w:sz w:val="24"/>
          <w:szCs w:val="24"/>
          <w:lang w:val="en-US" w:eastAsia="en-US"/>
        </w:rPr>
        <w:t>Projected Finish Date:</w:t>
      </w:r>
      <w:r w:rsidRPr="0019208D">
        <w:rPr>
          <w:rFonts w:asciiTheme="majorBidi" w:eastAsia="Times New Roman" w:hAnsiTheme="majorBidi" w:cstheme="majorBidi"/>
          <w:sz w:val="24"/>
          <w:szCs w:val="24"/>
          <w:lang w:val="en-US" w:eastAsia="en-US"/>
        </w:rPr>
        <w:t xml:space="preserve"> May 9, 2026</w:t>
      </w:r>
    </w:p>
    <w:p w14:paraId="780E005D" w14:textId="483B6348" w:rsidR="009B1D62" w:rsidRPr="0019208D" w:rsidRDefault="009B1D62" w:rsidP="009B1D62">
      <w:pPr>
        <w:spacing w:before="100" w:beforeAutospacing="1" w:after="100" w:afterAutospacing="1" w:line="240" w:lineRule="auto"/>
        <w:rPr>
          <w:rFonts w:asciiTheme="majorBidi" w:eastAsia="Times New Roman" w:hAnsiTheme="majorBidi" w:cstheme="majorBidi"/>
          <w:sz w:val="24"/>
          <w:szCs w:val="24"/>
          <w:lang w:val="en-US" w:eastAsia="en-US"/>
        </w:rPr>
      </w:pPr>
      <w:r w:rsidRPr="0019208D">
        <w:rPr>
          <w:rFonts w:asciiTheme="majorBidi" w:eastAsia="Times New Roman" w:hAnsiTheme="majorBidi" w:cstheme="majorBidi"/>
          <w:b/>
          <w:bCs/>
          <w:sz w:val="24"/>
          <w:szCs w:val="24"/>
          <w:rtl/>
          <w:lang w:val="en-US" w:eastAsia="en-US"/>
        </w:rPr>
        <w:tab/>
      </w:r>
      <w:r w:rsidRPr="0019208D">
        <w:rPr>
          <w:rFonts w:asciiTheme="majorBidi" w:eastAsia="Times New Roman" w:hAnsiTheme="majorBidi" w:cstheme="majorBidi"/>
          <w:b/>
          <w:bCs/>
          <w:sz w:val="24"/>
          <w:szCs w:val="24"/>
          <w:lang w:val="en-US" w:eastAsia="en-US"/>
        </w:rPr>
        <w:t>Project Supervisor:</w:t>
      </w:r>
    </w:p>
    <w:p w14:paraId="2A84D888" w14:textId="06864CFE" w:rsidR="00E812C2" w:rsidRPr="0019208D" w:rsidRDefault="009B1D62" w:rsidP="00C64266">
      <w:pPr>
        <w:numPr>
          <w:ilvl w:val="0"/>
          <w:numId w:val="52"/>
        </w:numPr>
        <w:spacing w:before="100" w:beforeAutospacing="1" w:after="100" w:afterAutospacing="1" w:line="240" w:lineRule="auto"/>
        <w:rPr>
          <w:rFonts w:asciiTheme="majorBidi" w:eastAsia="Times New Roman" w:hAnsiTheme="majorBidi" w:cstheme="majorBidi"/>
          <w:sz w:val="24"/>
          <w:szCs w:val="24"/>
          <w:lang w:val="en-US" w:eastAsia="en-US"/>
        </w:rPr>
      </w:pPr>
      <w:r w:rsidRPr="0019208D">
        <w:rPr>
          <w:rFonts w:asciiTheme="majorBidi" w:eastAsia="Times New Roman" w:hAnsiTheme="majorBidi" w:cstheme="majorBidi"/>
          <w:sz w:val="24"/>
          <w:szCs w:val="24"/>
          <w:lang w:val="en-US" w:eastAsia="en-US"/>
        </w:rPr>
        <w:t>Eng. Anas Abdulaziz</w:t>
      </w:r>
    </w:p>
    <w:p w14:paraId="3A7BCB7A" w14:textId="5FDE7862" w:rsidR="00E812C2" w:rsidRPr="00482C3D" w:rsidRDefault="009B1D62" w:rsidP="00C64266">
      <w:pPr>
        <w:pStyle w:val="ListParagraph"/>
        <w:numPr>
          <w:ilvl w:val="1"/>
          <w:numId w:val="51"/>
        </w:numPr>
        <w:outlineLvl w:val="1"/>
        <w:rPr>
          <w:rFonts w:asciiTheme="majorBidi" w:hAnsiTheme="majorBidi" w:cstheme="majorBidi"/>
          <w:b/>
          <w:bCs/>
          <w:i/>
          <w:iCs/>
          <w:color w:val="000000" w:themeColor="text1"/>
          <w:sz w:val="36"/>
          <w:szCs w:val="28"/>
          <w:lang w:bidi="ar-SY"/>
        </w:rPr>
      </w:pPr>
      <w:bookmarkStart w:id="23" w:name="_Toc231253031"/>
      <w:r w:rsidRPr="00482C3D">
        <w:rPr>
          <w:rFonts w:asciiTheme="majorBidi" w:hAnsiTheme="majorBidi" w:cstheme="majorBidi"/>
          <w:b/>
          <w:bCs/>
        </w:rPr>
        <w:t>Project Objectives</w:t>
      </w:r>
      <w:bookmarkEnd w:id="23"/>
    </w:p>
    <w:p w14:paraId="74BD24A9" w14:textId="77777777" w:rsidR="009B1D62" w:rsidRPr="009B1D62" w:rsidRDefault="009B1D62" w:rsidP="009B1D62">
      <w:pPr>
        <w:pStyle w:val="ListParagraph"/>
        <w:ind w:firstLine="0"/>
        <w:outlineLvl w:val="1"/>
        <w:rPr>
          <w:rFonts w:asciiTheme="majorBidi" w:hAnsiTheme="majorBidi" w:cstheme="majorBidi"/>
          <w:b/>
          <w:bCs/>
          <w:i/>
          <w:iCs/>
          <w:color w:val="000000" w:themeColor="text1"/>
          <w:sz w:val="40"/>
          <w:szCs w:val="32"/>
          <w:lang w:bidi="ar-SY"/>
        </w:rPr>
      </w:pPr>
    </w:p>
    <w:p w14:paraId="1D1A78BF" w14:textId="77777777" w:rsidR="0019208D" w:rsidRPr="00482C3D" w:rsidRDefault="0019208D" w:rsidP="00C64266">
      <w:pPr>
        <w:pStyle w:val="ListParagraph"/>
        <w:numPr>
          <w:ilvl w:val="0"/>
          <w:numId w:val="2"/>
        </w:numPr>
        <w:spacing w:line="276" w:lineRule="auto"/>
        <w:rPr>
          <w:rFonts w:asciiTheme="majorBidi" w:eastAsia="Times New Roman" w:hAnsiTheme="majorBidi" w:cstheme="majorBidi"/>
          <w:i/>
          <w:iCs/>
          <w:sz w:val="24"/>
          <w:szCs w:val="24"/>
        </w:rPr>
      </w:pPr>
      <w:r w:rsidRPr="00482C3D">
        <w:rPr>
          <w:rFonts w:asciiTheme="majorBidi" w:hAnsiTheme="majorBidi" w:cstheme="majorBidi"/>
          <w:sz w:val="24"/>
          <w:szCs w:val="24"/>
        </w:rPr>
        <w:t>Design and develop an intelligent Business Intelligence platform based on an agentic microservices architecture</w:t>
      </w:r>
      <w:r w:rsidRPr="00482C3D">
        <w:rPr>
          <w:rFonts w:asciiTheme="majorBidi" w:eastAsia="Times New Roman" w:hAnsiTheme="majorBidi" w:cstheme="majorBidi"/>
          <w:i/>
          <w:iCs/>
          <w:sz w:val="24"/>
          <w:szCs w:val="24"/>
        </w:rPr>
        <w:t xml:space="preserve"> </w:t>
      </w:r>
    </w:p>
    <w:p w14:paraId="135A230D" w14:textId="77777777" w:rsidR="0019208D" w:rsidRPr="00482C3D" w:rsidRDefault="0019208D" w:rsidP="00C64266">
      <w:pPr>
        <w:pStyle w:val="ListParagraph"/>
        <w:numPr>
          <w:ilvl w:val="0"/>
          <w:numId w:val="2"/>
        </w:numPr>
        <w:spacing w:line="276" w:lineRule="auto"/>
        <w:rPr>
          <w:rFonts w:asciiTheme="majorBidi" w:eastAsia="Times New Roman" w:hAnsiTheme="majorBidi" w:cstheme="majorBidi"/>
          <w:i/>
          <w:iCs/>
          <w:sz w:val="24"/>
          <w:szCs w:val="24"/>
        </w:rPr>
      </w:pPr>
      <w:r w:rsidRPr="00482C3D">
        <w:rPr>
          <w:rFonts w:asciiTheme="majorBidi" w:hAnsiTheme="majorBidi" w:cstheme="majorBidi"/>
          <w:sz w:val="24"/>
          <w:szCs w:val="24"/>
        </w:rPr>
        <w:t>Enable natural language interaction with analytical systems through both voice and text inputs</w:t>
      </w:r>
      <w:r w:rsidRPr="00482C3D">
        <w:rPr>
          <w:rFonts w:asciiTheme="majorBidi" w:eastAsia="Times New Roman" w:hAnsiTheme="majorBidi" w:cstheme="majorBidi"/>
          <w:i/>
          <w:iCs/>
          <w:sz w:val="24"/>
          <w:szCs w:val="24"/>
        </w:rPr>
        <w:t xml:space="preserve"> </w:t>
      </w:r>
    </w:p>
    <w:p w14:paraId="24BB8C2A" w14:textId="7283DC88" w:rsidR="009B1D62" w:rsidRPr="00482C3D" w:rsidRDefault="00482C3D" w:rsidP="00C64266">
      <w:pPr>
        <w:pStyle w:val="ListParagraph"/>
        <w:numPr>
          <w:ilvl w:val="0"/>
          <w:numId w:val="2"/>
        </w:numPr>
        <w:spacing w:line="276" w:lineRule="auto"/>
        <w:rPr>
          <w:rFonts w:asciiTheme="majorBidi" w:eastAsia="Times New Roman" w:hAnsiTheme="majorBidi" w:cstheme="majorBidi"/>
          <w:i/>
          <w:iCs/>
          <w:sz w:val="24"/>
          <w:szCs w:val="24"/>
        </w:rPr>
      </w:pPr>
      <w:r w:rsidRPr="00482C3D">
        <w:rPr>
          <w:rFonts w:asciiTheme="majorBidi" w:hAnsiTheme="majorBidi" w:cstheme="majorBidi"/>
          <w:sz w:val="24"/>
          <w:szCs w:val="24"/>
        </w:rPr>
        <w:t>Automatically generate accurate and secure SQL queries based on user intent.</w:t>
      </w:r>
    </w:p>
    <w:p w14:paraId="306A33D1" w14:textId="77777777" w:rsidR="00482C3D" w:rsidRPr="00482C3D" w:rsidRDefault="00482C3D" w:rsidP="00C64266">
      <w:pPr>
        <w:pStyle w:val="ListParagraph"/>
        <w:numPr>
          <w:ilvl w:val="0"/>
          <w:numId w:val="2"/>
        </w:numPr>
        <w:spacing w:line="276" w:lineRule="auto"/>
        <w:rPr>
          <w:rFonts w:asciiTheme="majorBidi" w:eastAsia="Times New Roman" w:hAnsiTheme="majorBidi" w:cstheme="majorBidi"/>
          <w:i/>
          <w:iCs/>
          <w:sz w:val="24"/>
          <w:szCs w:val="24"/>
        </w:rPr>
      </w:pPr>
      <w:r w:rsidRPr="00482C3D">
        <w:rPr>
          <w:rFonts w:asciiTheme="majorBidi" w:hAnsiTheme="majorBidi" w:cstheme="majorBidi"/>
          <w:sz w:val="24"/>
          <w:szCs w:val="24"/>
        </w:rPr>
        <w:lastRenderedPageBreak/>
        <w:t>Support both analytical and predictive queries within a unified environment.</w:t>
      </w:r>
      <w:r w:rsidRPr="00482C3D">
        <w:rPr>
          <w:rFonts w:asciiTheme="majorBidi" w:eastAsia="Times New Roman" w:hAnsiTheme="majorBidi" w:cstheme="majorBidi"/>
          <w:i/>
          <w:iCs/>
          <w:sz w:val="24"/>
          <w:szCs w:val="24"/>
        </w:rPr>
        <w:t xml:space="preserve"> </w:t>
      </w:r>
    </w:p>
    <w:p w14:paraId="05A7E13B" w14:textId="19AA2C17" w:rsidR="009B1D62" w:rsidRPr="00482C3D" w:rsidRDefault="009B1D62" w:rsidP="00C64266">
      <w:pPr>
        <w:pStyle w:val="ListParagraph"/>
        <w:numPr>
          <w:ilvl w:val="0"/>
          <w:numId w:val="2"/>
        </w:numPr>
        <w:spacing w:line="276" w:lineRule="auto"/>
        <w:rPr>
          <w:rFonts w:asciiTheme="majorBidi" w:eastAsia="Times New Roman" w:hAnsiTheme="majorBidi" w:cstheme="majorBidi"/>
          <w:i/>
          <w:iCs/>
          <w:sz w:val="24"/>
          <w:szCs w:val="24"/>
        </w:rPr>
      </w:pPr>
      <w:r w:rsidRPr="00482C3D">
        <w:rPr>
          <w:rFonts w:asciiTheme="majorBidi" w:eastAsia="Times New Roman" w:hAnsiTheme="majorBidi" w:cstheme="majorBidi"/>
          <w:i/>
          <w:iCs/>
          <w:sz w:val="24"/>
          <w:szCs w:val="24"/>
        </w:rPr>
        <w:t xml:space="preserve">Integrate a scalable ETL pipeline using streaming technologies. </w:t>
      </w:r>
    </w:p>
    <w:p w14:paraId="4000D8F7" w14:textId="77777777" w:rsidR="00482C3D" w:rsidRPr="00482C3D" w:rsidRDefault="00482C3D" w:rsidP="00C64266">
      <w:pPr>
        <w:pStyle w:val="ListParagraph"/>
        <w:numPr>
          <w:ilvl w:val="0"/>
          <w:numId w:val="2"/>
        </w:numPr>
        <w:spacing w:line="276" w:lineRule="auto"/>
        <w:rPr>
          <w:rFonts w:asciiTheme="majorBidi" w:eastAsia="Times New Roman" w:hAnsiTheme="majorBidi" w:cstheme="majorBidi"/>
          <w:i/>
          <w:iCs/>
          <w:sz w:val="24"/>
          <w:szCs w:val="24"/>
        </w:rPr>
      </w:pPr>
      <w:r w:rsidRPr="00482C3D">
        <w:rPr>
          <w:rFonts w:asciiTheme="majorBidi" w:hAnsiTheme="majorBidi" w:cstheme="majorBidi"/>
          <w:sz w:val="24"/>
          <w:szCs w:val="24"/>
        </w:rPr>
        <w:t>Provide interactive dashboards and dynamic visualizations for effective data exploration and insight presentation.</w:t>
      </w:r>
      <w:r w:rsidRPr="00482C3D">
        <w:rPr>
          <w:rFonts w:asciiTheme="majorBidi" w:eastAsia="Times New Roman" w:hAnsiTheme="majorBidi" w:cstheme="majorBidi"/>
          <w:i/>
          <w:iCs/>
          <w:sz w:val="24"/>
          <w:szCs w:val="24"/>
        </w:rPr>
        <w:t xml:space="preserve"> </w:t>
      </w:r>
    </w:p>
    <w:p w14:paraId="63F01863" w14:textId="676403CE" w:rsidR="009B1D62" w:rsidRPr="00482C3D" w:rsidRDefault="00482C3D" w:rsidP="00C64266">
      <w:pPr>
        <w:pStyle w:val="ListParagraph"/>
        <w:numPr>
          <w:ilvl w:val="0"/>
          <w:numId w:val="2"/>
        </w:numPr>
        <w:spacing w:line="276" w:lineRule="auto"/>
        <w:rPr>
          <w:rFonts w:asciiTheme="majorBidi" w:eastAsia="Times New Roman" w:hAnsiTheme="majorBidi" w:cstheme="majorBidi"/>
          <w:i/>
          <w:iCs/>
          <w:sz w:val="24"/>
          <w:szCs w:val="24"/>
        </w:rPr>
      </w:pPr>
      <w:r w:rsidRPr="00482C3D">
        <w:rPr>
          <w:rFonts w:asciiTheme="majorBidi" w:hAnsiTheme="majorBidi" w:cstheme="majorBidi"/>
          <w:sz w:val="24"/>
          <w:szCs w:val="24"/>
        </w:rPr>
        <w:t>Develop an advanced dashboard management system that includes page creation, drag-and-drop report organization, dynamic report resizing, moving reports between pages, and chart type customization.</w:t>
      </w:r>
    </w:p>
    <w:p w14:paraId="4A27DFA5" w14:textId="79E7A82E" w:rsidR="00482C3D" w:rsidRPr="00482C3D" w:rsidRDefault="00482C3D" w:rsidP="00C64266">
      <w:pPr>
        <w:pStyle w:val="ListParagraph"/>
        <w:numPr>
          <w:ilvl w:val="0"/>
          <w:numId w:val="2"/>
        </w:numPr>
        <w:spacing w:line="276" w:lineRule="auto"/>
        <w:outlineLvl w:val="1"/>
        <w:rPr>
          <w:rFonts w:asciiTheme="majorBidi" w:hAnsiTheme="majorBidi" w:cstheme="majorBidi"/>
          <w:b/>
          <w:bCs/>
          <w:i/>
          <w:iCs/>
          <w:color w:val="000000" w:themeColor="text1"/>
          <w:sz w:val="24"/>
          <w:szCs w:val="24"/>
          <w:lang w:bidi="ar-SY"/>
        </w:rPr>
      </w:pPr>
      <w:bookmarkStart w:id="24" w:name="_Toc230776116"/>
      <w:bookmarkStart w:id="25" w:name="_Toc231253032"/>
      <w:r w:rsidRPr="00482C3D">
        <w:rPr>
          <w:rFonts w:asciiTheme="majorBidi" w:hAnsiTheme="majorBidi" w:cstheme="majorBidi"/>
          <w:sz w:val="24"/>
          <w:szCs w:val="24"/>
        </w:rPr>
        <w:t>Support report duplication within dashboards to display the same analytical data using multiple visual representations.</w:t>
      </w:r>
      <w:bookmarkEnd w:id="24"/>
      <w:bookmarkEnd w:id="25"/>
      <w:r w:rsidRPr="00482C3D">
        <w:rPr>
          <w:rFonts w:asciiTheme="majorBidi" w:hAnsiTheme="majorBidi" w:cstheme="majorBidi"/>
          <w:b/>
          <w:bCs/>
          <w:sz w:val="24"/>
          <w:szCs w:val="24"/>
        </w:rPr>
        <w:t xml:space="preserve"> </w:t>
      </w:r>
    </w:p>
    <w:p w14:paraId="472BD3E3" w14:textId="2F574150" w:rsidR="00482C3D" w:rsidRPr="00482C3D" w:rsidRDefault="00482C3D" w:rsidP="00C64266">
      <w:pPr>
        <w:pStyle w:val="ListParagraph"/>
        <w:numPr>
          <w:ilvl w:val="0"/>
          <w:numId w:val="2"/>
        </w:numPr>
        <w:spacing w:line="276" w:lineRule="auto"/>
        <w:outlineLvl w:val="1"/>
        <w:rPr>
          <w:rFonts w:asciiTheme="majorBidi" w:hAnsiTheme="majorBidi" w:cstheme="majorBidi"/>
          <w:b/>
          <w:bCs/>
          <w:i/>
          <w:iCs/>
          <w:color w:val="000000" w:themeColor="text1"/>
          <w:sz w:val="24"/>
          <w:szCs w:val="24"/>
          <w:lang w:bidi="ar-SY"/>
        </w:rPr>
      </w:pPr>
      <w:bookmarkStart w:id="26" w:name="_Toc230776117"/>
      <w:bookmarkStart w:id="27" w:name="_Toc231253033"/>
      <w:r w:rsidRPr="00482C3D">
        <w:rPr>
          <w:rFonts w:asciiTheme="majorBidi" w:hAnsiTheme="majorBidi" w:cstheme="majorBidi"/>
          <w:sz w:val="24"/>
          <w:szCs w:val="24"/>
        </w:rPr>
        <w:t>Implement subscription management, user roles, access control, and notification services.</w:t>
      </w:r>
      <w:bookmarkEnd w:id="26"/>
      <w:bookmarkEnd w:id="27"/>
    </w:p>
    <w:p w14:paraId="1710EC7E" w14:textId="77777777" w:rsidR="00482C3D" w:rsidRPr="00482C3D" w:rsidRDefault="00482C3D" w:rsidP="00C64266">
      <w:pPr>
        <w:numPr>
          <w:ilvl w:val="0"/>
          <w:numId w:val="2"/>
        </w:numPr>
        <w:spacing w:before="100" w:beforeAutospacing="1" w:after="100" w:afterAutospacing="1"/>
        <w:rPr>
          <w:rFonts w:asciiTheme="majorBidi" w:eastAsia="Times New Roman" w:hAnsiTheme="majorBidi" w:cstheme="majorBidi"/>
          <w:sz w:val="24"/>
          <w:szCs w:val="24"/>
          <w:lang w:val="en-US" w:eastAsia="en-US"/>
        </w:rPr>
      </w:pPr>
      <w:r w:rsidRPr="00482C3D">
        <w:rPr>
          <w:rFonts w:asciiTheme="majorBidi" w:eastAsia="Times New Roman" w:hAnsiTheme="majorBidi" w:cstheme="majorBidi"/>
          <w:sz w:val="24"/>
          <w:szCs w:val="24"/>
          <w:lang w:val="en-US" w:eastAsia="en-US"/>
        </w:rPr>
        <w:t xml:space="preserve">Ensure system scalability, flexibility, and reliability through a modern microservices-based architecture. </w:t>
      </w:r>
    </w:p>
    <w:p w14:paraId="41717015" w14:textId="77777777" w:rsidR="00482C3D" w:rsidRPr="00482C3D" w:rsidRDefault="00482C3D" w:rsidP="00482C3D">
      <w:pPr>
        <w:pStyle w:val="ListParagraph"/>
        <w:ind w:left="1260" w:firstLine="0"/>
        <w:outlineLvl w:val="1"/>
        <w:rPr>
          <w:rFonts w:asciiTheme="majorBidi" w:hAnsiTheme="majorBidi" w:cstheme="majorBidi"/>
          <w:b/>
          <w:bCs/>
          <w:i/>
          <w:iCs/>
          <w:color w:val="000000" w:themeColor="text1"/>
          <w:sz w:val="40"/>
          <w:szCs w:val="32"/>
          <w:lang w:bidi="ar-SY"/>
        </w:rPr>
      </w:pPr>
    </w:p>
    <w:p w14:paraId="6DDA7A7D" w14:textId="066ACC2F" w:rsidR="009B1D62" w:rsidRPr="00482C3D" w:rsidRDefault="009B1D62" w:rsidP="00C64266">
      <w:pPr>
        <w:pStyle w:val="ListParagraph"/>
        <w:numPr>
          <w:ilvl w:val="1"/>
          <w:numId w:val="51"/>
        </w:numPr>
        <w:outlineLvl w:val="1"/>
        <w:rPr>
          <w:rFonts w:asciiTheme="majorBidi" w:hAnsiTheme="majorBidi" w:cstheme="majorBidi"/>
          <w:b/>
          <w:bCs/>
          <w:i/>
          <w:iCs/>
          <w:color w:val="000000" w:themeColor="text1"/>
          <w:sz w:val="36"/>
          <w:szCs w:val="28"/>
          <w:lang w:bidi="ar-SY"/>
        </w:rPr>
      </w:pPr>
      <w:bookmarkStart w:id="28" w:name="_Toc231253034"/>
      <w:r w:rsidRPr="00482C3D">
        <w:rPr>
          <w:rFonts w:asciiTheme="majorBidi" w:hAnsiTheme="majorBidi" w:cstheme="majorBidi"/>
          <w:b/>
          <w:bCs/>
        </w:rPr>
        <w:t>Approach</w:t>
      </w:r>
      <w:bookmarkEnd w:id="28"/>
    </w:p>
    <w:p w14:paraId="30BB3405" w14:textId="77777777" w:rsidR="00AE5AA3" w:rsidRPr="00AE5AA3" w:rsidRDefault="00AE5AA3" w:rsidP="00AE5AA3">
      <w:pPr>
        <w:pStyle w:val="ListParagraph"/>
        <w:ind w:firstLine="0"/>
        <w:outlineLvl w:val="1"/>
        <w:rPr>
          <w:rFonts w:asciiTheme="majorBidi" w:hAnsiTheme="majorBidi" w:cstheme="majorBidi"/>
          <w:b/>
          <w:bCs/>
          <w:i/>
          <w:iCs/>
          <w:color w:val="000000" w:themeColor="text1"/>
          <w:sz w:val="40"/>
          <w:szCs w:val="32"/>
          <w:lang w:bidi="ar-SY"/>
        </w:rPr>
      </w:pPr>
    </w:p>
    <w:p w14:paraId="5993AF4A" w14:textId="248E3398" w:rsidR="00482C3D" w:rsidRPr="00482C3D" w:rsidRDefault="00482C3D" w:rsidP="00C64266">
      <w:pPr>
        <w:pStyle w:val="ListParagraph"/>
        <w:numPr>
          <w:ilvl w:val="0"/>
          <w:numId w:val="146"/>
        </w:numPr>
        <w:spacing w:line="276"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Gather functional and non-functional requirements based on Business Intelligence and Artificial Intelligence use cases. </w:t>
      </w:r>
    </w:p>
    <w:p w14:paraId="11B87E1B" w14:textId="1252390D" w:rsidR="00482C3D" w:rsidRPr="00482C3D" w:rsidRDefault="00482C3D" w:rsidP="00C64266">
      <w:pPr>
        <w:pStyle w:val="ListParagraph"/>
        <w:numPr>
          <w:ilvl w:val="0"/>
          <w:numId w:val="146"/>
        </w:numPr>
        <w:spacing w:line="276"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Design a flexible microservices architecture with service orchestration capabilities. </w:t>
      </w:r>
    </w:p>
    <w:p w14:paraId="6DCA8B93" w14:textId="6AD68DD3" w:rsidR="00482C3D" w:rsidRPr="00482C3D" w:rsidRDefault="00482C3D" w:rsidP="00C64266">
      <w:pPr>
        <w:pStyle w:val="ListParagraph"/>
        <w:numPr>
          <w:ilvl w:val="0"/>
          <w:numId w:val="146"/>
        </w:numPr>
        <w:spacing w:line="276"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Develop intelligent processing pipelines for classification, intent extraction, and SQL generation. </w:t>
      </w:r>
    </w:p>
    <w:p w14:paraId="0E598855" w14:textId="4B08AAED" w:rsidR="00482C3D" w:rsidRPr="00482C3D" w:rsidRDefault="00482C3D" w:rsidP="00C64266">
      <w:pPr>
        <w:pStyle w:val="ListParagraph"/>
        <w:numPr>
          <w:ilvl w:val="0"/>
          <w:numId w:val="146"/>
        </w:numPr>
        <w:spacing w:line="276"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Implement ETL pipelines and integrate analytical databases. </w:t>
      </w:r>
    </w:p>
    <w:p w14:paraId="1BCFD729" w14:textId="2BF13916" w:rsidR="00482C3D" w:rsidRPr="00482C3D" w:rsidRDefault="00482C3D" w:rsidP="00C64266">
      <w:pPr>
        <w:pStyle w:val="ListParagraph"/>
        <w:numPr>
          <w:ilvl w:val="0"/>
          <w:numId w:val="146"/>
        </w:numPr>
        <w:spacing w:line="276"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Develop an interactive dashboard management system that supports page creation, report organization, and dynamic report interaction. </w:t>
      </w:r>
    </w:p>
    <w:p w14:paraId="0F7DEECE" w14:textId="4B521DF8" w:rsidR="00482C3D" w:rsidRPr="00482C3D" w:rsidRDefault="00482C3D" w:rsidP="00C64266">
      <w:pPr>
        <w:pStyle w:val="ListParagraph"/>
        <w:numPr>
          <w:ilvl w:val="0"/>
          <w:numId w:val="146"/>
        </w:numPr>
        <w:spacing w:line="276"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Perform iterative testing and integration across system components. </w:t>
      </w:r>
    </w:p>
    <w:p w14:paraId="177B71E4" w14:textId="682F00F2" w:rsidR="009B1D62" w:rsidRPr="00482C3D" w:rsidRDefault="00482C3D" w:rsidP="00C64266">
      <w:pPr>
        <w:pStyle w:val="ListParagraph"/>
        <w:numPr>
          <w:ilvl w:val="0"/>
          <w:numId w:val="146"/>
        </w:numPr>
        <w:spacing w:line="276" w:lineRule="auto"/>
        <w:outlineLvl w:val="1"/>
        <w:rPr>
          <w:rFonts w:asciiTheme="majorBidi" w:hAnsiTheme="majorBidi" w:cstheme="majorBidi"/>
          <w:b/>
          <w:bCs/>
          <w:i/>
          <w:iCs/>
          <w:color w:val="000000" w:themeColor="text1"/>
          <w:sz w:val="36"/>
          <w:szCs w:val="28"/>
          <w:lang w:bidi="ar-SY"/>
        </w:rPr>
      </w:pPr>
      <w:bookmarkStart w:id="29" w:name="_Toc230776119"/>
      <w:bookmarkStart w:id="30" w:name="_Toc231253035"/>
      <w:r w:rsidRPr="00482C3D">
        <w:rPr>
          <w:rFonts w:ascii="Times New Roman" w:eastAsia="Times New Roman" w:hAnsi="Times New Roman" w:cs="Times New Roman"/>
          <w:color w:val="auto"/>
          <w:sz w:val="24"/>
          <w:szCs w:val="24"/>
        </w:rPr>
        <w:t>Validate system outputs, including SQL correctness and visualization accuracy.</w:t>
      </w:r>
      <w:bookmarkEnd w:id="29"/>
      <w:bookmarkEnd w:id="30"/>
    </w:p>
    <w:p w14:paraId="6E4431D5" w14:textId="4938A420" w:rsidR="00482C3D" w:rsidRDefault="00482C3D" w:rsidP="00482C3D">
      <w:pPr>
        <w:pStyle w:val="ListParagraph"/>
        <w:spacing w:line="276" w:lineRule="auto"/>
        <w:ind w:left="1260" w:firstLine="0"/>
        <w:outlineLvl w:val="1"/>
        <w:rPr>
          <w:rFonts w:ascii="Times New Roman" w:eastAsia="Times New Roman" w:hAnsi="Times New Roman" w:cs="Times New Roman"/>
          <w:color w:val="auto"/>
          <w:sz w:val="24"/>
          <w:szCs w:val="24"/>
          <w:rtl/>
        </w:rPr>
      </w:pPr>
    </w:p>
    <w:p w14:paraId="1CFD4142" w14:textId="3ABD4E74" w:rsidR="00482C3D" w:rsidRDefault="00482C3D" w:rsidP="00482C3D">
      <w:pPr>
        <w:pStyle w:val="ListParagraph"/>
        <w:spacing w:line="276" w:lineRule="auto"/>
        <w:ind w:left="1260" w:firstLine="0"/>
        <w:outlineLvl w:val="1"/>
        <w:rPr>
          <w:rFonts w:ascii="Times New Roman" w:eastAsia="Times New Roman" w:hAnsi="Times New Roman" w:cs="Times New Roman"/>
          <w:color w:val="auto"/>
          <w:sz w:val="24"/>
          <w:szCs w:val="24"/>
          <w:rtl/>
        </w:rPr>
      </w:pPr>
    </w:p>
    <w:p w14:paraId="0B778AF1" w14:textId="0419E804" w:rsidR="00482C3D" w:rsidRDefault="00482C3D" w:rsidP="00482C3D">
      <w:pPr>
        <w:pStyle w:val="ListParagraph"/>
        <w:spacing w:line="276" w:lineRule="auto"/>
        <w:ind w:left="1260" w:firstLine="0"/>
        <w:outlineLvl w:val="1"/>
        <w:rPr>
          <w:rFonts w:ascii="Times New Roman" w:eastAsia="Times New Roman" w:hAnsi="Times New Roman" w:cs="Times New Roman"/>
          <w:color w:val="auto"/>
          <w:sz w:val="24"/>
          <w:szCs w:val="24"/>
          <w:rtl/>
        </w:rPr>
      </w:pPr>
    </w:p>
    <w:p w14:paraId="70E69839" w14:textId="596ABA71" w:rsidR="00482C3D" w:rsidRDefault="00482C3D" w:rsidP="00482C3D">
      <w:pPr>
        <w:pStyle w:val="ListParagraph"/>
        <w:spacing w:line="276" w:lineRule="auto"/>
        <w:ind w:left="1260" w:firstLine="0"/>
        <w:outlineLvl w:val="1"/>
        <w:rPr>
          <w:rFonts w:ascii="Times New Roman" w:eastAsia="Times New Roman" w:hAnsi="Times New Roman" w:cs="Times New Roman"/>
          <w:color w:val="auto"/>
          <w:sz w:val="24"/>
          <w:szCs w:val="24"/>
          <w:rtl/>
        </w:rPr>
      </w:pPr>
    </w:p>
    <w:p w14:paraId="6E7F6514" w14:textId="28559CEA" w:rsidR="00482C3D" w:rsidRDefault="00482C3D" w:rsidP="00482C3D">
      <w:pPr>
        <w:pStyle w:val="ListParagraph"/>
        <w:spacing w:line="276" w:lineRule="auto"/>
        <w:ind w:left="1260" w:firstLine="0"/>
        <w:outlineLvl w:val="1"/>
        <w:rPr>
          <w:rFonts w:ascii="Times New Roman" w:eastAsia="Times New Roman" w:hAnsi="Times New Roman" w:cs="Times New Roman"/>
          <w:color w:val="auto"/>
          <w:sz w:val="24"/>
          <w:szCs w:val="24"/>
          <w:rtl/>
        </w:rPr>
      </w:pPr>
    </w:p>
    <w:p w14:paraId="77717F2B" w14:textId="58287D5F" w:rsidR="00482C3D" w:rsidRDefault="00482C3D" w:rsidP="00482C3D">
      <w:pPr>
        <w:pStyle w:val="ListParagraph"/>
        <w:spacing w:line="276" w:lineRule="auto"/>
        <w:ind w:left="1260" w:firstLine="0"/>
        <w:outlineLvl w:val="1"/>
        <w:rPr>
          <w:rFonts w:ascii="Times New Roman" w:eastAsia="Times New Roman" w:hAnsi="Times New Roman" w:cs="Times New Roman"/>
          <w:color w:val="auto"/>
          <w:sz w:val="24"/>
          <w:szCs w:val="24"/>
          <w:rtl/>
        </w:rPr>
      </w:pPr>
    </w:p>
    <w:p w14:paraId="245E7CF4" w14:textId="57EC7581" w:rsidR="00482C3D" w:rsidRDefault="00482C3D" w:rsidP="00482C3D">
      <w:pPr>
        <w:pStyle w:val="ListParagraph"/>
        <w:spacing w:line="276" w:lineRule="auto"/>
        <w:ind w:left="1260" w:firstLine="0"/>
        <w:outlineLvl w:val="1"/>
        <w:rPr>
          <w:rFonts w:ascii="Times New Roman" w:eastAsia="Times New Roman" w:hAnsi="Times New Roman" w:cs="Times New Roman"/>
          <w:color w:val="auto"/>
          <w:sz w:val="24"/>
          <w:szCs w:val="24"/>
          <w:rtl/>
        </w:rPr>
      </w:pPr>
    </w:p>
    <w:p w14:paraId="2564C00A" w14:textId="252801DF" w:rsidR="00482C3D" w:rsidRDefault="00482C3D" w:rsidP="00482C3D">
      <w:pPr>
        <w:pStyle w:val="ListParagraph"/>
        <w:spacing w:line="276" w:lineRule="auto"/>
        <w:ind w:left="1260" w:firstLine="0"/>
        <w:outlineLvl w:val="1"/>
        <w:rPr>
          <w:rFonts w:ascii="Times New Roman" w:eastAsia="Times New Roman" w:hAnsi="Times New Roman" w:cs="Times New Roman"/>
          <w:color w:val="auto"/>
          <w:sz w:val="24"/>
          <w:szCs w:val="24"/>
          <w:rtl/>
        </w:rPr>
      </w:pPr>
    </w:p>
    <w:p w14:paraId="0ADC915F" w14:textId="4AC19652" w:rsidR="00482C3D" w:rsidRDefault="00482C3D" w:rsidP="00482C3D">
      <w:pPr>
        <w:pStyle w:val="ListParagraph"/>
        <w:spacing w:line="276" w:lineRule="auto"/>
        <w:ind w:left="1260" w:firstLine="0"/>
        <w:outlineLvl w:val="1"/>
        <w:rPr>
          <w:rFonts w:ascii="Times New Roman" w:eastAsia="Times New Roman" w:hAnsi="Times New Roman" w:cs="Times New Roman"/>
          <w:color w:val="auto"/>
          <w:sz w:val="24"/>
          <w:szCs w:val="24"/>
          <w:rtl/>
        </w:rPr>
      </w:pPr>
    </w:p>
    <w:p w14:paraId="7FB09317" w14:textId="77777777" w:rsidR="00482C3D" w:rsidRPr="009B1D62" w:rsidRDefault="00482C3D" w:rsidP="00482C3D">
      <w:pPr>
        <w:pStyle w:val="ListParagraph"/>
        <w:spacing w:line="276" w:lineRule="auto"/>
        <w:ind w:left="1260" w:firstLine="0"/>
        <w:outlineLvl w:val="1"/>
        <w:rPr>
          <w:rFonts w:asciiTheme="majorBidi" w:hAnsiTheme="majorBidi" w:cstheme="majorBidi"/>
          <w:b/>
          <w:bCs/>
          <w:i/>
          <w:iCs/>
          <w:color w:val="000000" w:themeColor="text1"/>
          <w:sz w:val="36"/>
          <w:szCs w:val="28"/>
          <w:lang w:bidi="ar-SY"/>
        </w:rPr>
      </w:pPr>
    </w:p>
    <w:p w14:paraId="22A2EF57" w14:textId="0CED1389" w:rsidR="009B1D62" w:rsidRPr="00482C3D" w:rsidRDefault="00AE5AA3" w:rsidP="00C64266">
      <w:pPr>
        <w:pStyle w:val="ListParagraph"/>
        <w:numPr>
          <w:ilvl w:val="1"/>
          <w:numId w:val="51"/>
        </w:numPr>
        <w:outlineLvl w:val="1"/>
        <w:rPr>
          <w:rFonts w:asciiTheme="majorBidi" w:hAnsiTheme="majorBidi" w:cstheme="majorBidi"/>
          <w:b/>
          <w:bCs/>
          <w:i/>
          <w:iCs/>
          <w:color w:val="000000" w:themeColor="text1"/>
          <w:sz w:val="36"/>
          <w:szCs w:val="28"/>
          <w:lang w:bidi="ar-SY"/>
        </w:rPr>
      </w:pPr>
      <w:bookmarkStart w:id="31" w:name="_Toc231253036"/>
      <w:r w:rsidRPr="00482C3D">
        <w:rPr>
          <w:rFonts w:asciiTheme="majorBidi" w:hAnsiTheme="majorBidi" w:cstheme="majorBidi"/>
          <w:b/>
          <w:bCs/>
        </w:rPr>
        <w:lastRenderedPageBreak/>
        <w:t>Roles and Responsibilities</w:t>
      </w:r>
      <w:bookmarkEnd w:id="31"/>
    </w:p>
    <w:p w14:paraId="36658E59" w14:textId="0F92708E" w:rsidR="005D565E" w:rsidRDefault="005D565E" w:rsidP="005D565E">
      <w:pPr>
        <w:pStyle w:val="Caption"/>
        <w:keepNext/>
      </w:pPr>
    </w:p>
    <w:tbl>
      <w:tblPr>
        <w:tblStyle w:val="PlainTable1"/>
        <w:tblW w:w="0" w:type="auto"/>
        <w:tblLook w:val="04A0" w:firstRow="1" w:lastRow="0" w:firstColumn="1" w:lastColumn="0" w:noHBand="0" w:noVBand="1"/>
      </w:tblPr>
      <w:tblGrid>
        <w:gridCol w:w="1628"/>
        <w:gridCol w:w="1824"/>
        <w:gridCol w:w="5564"/>
      </w:tblGrid>
      <w:tr w:rsidR="00AE5AA3" w:rsidRPr="00AE5AA3" w14:paraId="66C4DD13" w14:textId="77777777" w:rsidTr="00AE5A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11F67" w14:textId="77777777" w:rsidR="00AE5AA3" w:rsidRPr="00482C3D" w:rsidRDefault="00AE5AA3" w:rsidP="00AE5AA3">
            <w:pPr>
              <w:jc w:val="center"/>
              <w:rPr>
                <w:rFonts w:ascii="Times New Roman" w:eastAsia="Times New Roman" w:hAnsi="Times New Roman" w:cs="Times New Roman"/>
                <w:sz w:val="24"/>
                <w:szCs w:val="24"/>
                <w:lang w:val="en-US" w:eastAsia="en-US"/>
              </w:rPr>
            </w:pPr>
            <w:r w:rsidRPr="00482C3D">
              <w:rPr>
                <w:rFonts w:ascii="Times New Roman" w:eastAsia="Times New Roman" w:hAnsi="Times New Roman" w:cs="Times New Roman"/>
                <w:sz w:val="24"/>
                <w:szCs w:val="24"/>
                <w:lang w:val="en-US" w:eastAsia="en-US"/>
              </w:rPr>
              <w:t>Name</w:t>
            </w:r>
          </w:p>
        </w:tc>
        <w:tc>
          <w:tcPr>
            <w:tcW w:w="0" w:type="auto"/>
            <w:hideMark/>
          </w:tcPr>
          <w:p w14:paraId="794EB23E" w14:textId="77777777" w:rsidR="00AE5AA3" w:rsidRPr="00482C3D" w:rsidRDefault="00AE5AA3" w:rsidP="00AE5A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482C3D">
              <w:rPr>
                <w:rFonts w:ascii="Times New Roman" w:eastAsia="Times New Roman" w:hAnsi="Times New Roman" w:cs="Times New Roman"/>
                <w:sz w:val="24"/>
                <w:szCs w:val="24"/>
                <w:lang w:val="en-US" w:eastAsia="en-US"/>
              </w:rPr>
              <w:t>Role</w:t>
            </w:r>
          </w:p>
        </w:tc>
        <w:tc>
          <w:tcPr>
            <w:tcW w:w="0" w:type="auto"/>
            <w:hideMark/>
          </w:tcPr>
          <w:p w14:paraId="5B18F03B" w14:textId="77777777" w:rsidR="00AE5AA3" w:rsidRPr="00482C3D" w:rsidRDefault="00AE5AA3" w:rsidP="00AE5A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482C3D">
              <w:rPr>
                <w:rFonts w:ascii="Times New Roman" w:eastAsia="Times New Roman" w:hAnsi="Times New Roman" w:cs="Times New Roman"/>
                <w:sz w:val="24"/>
                <w:szCs w:val="24"/>
                <w:lang w:val="en-US" w:eastAsia="en-US"/>
              </w:rPr>
              <w:t>Responsibilities</w:t>
            </w:r>
          </w:p>
        </w:tc>
      </w:tr>
      <w:tr w:rsidR="00AE5AA3" w:rsidRPr="00AE5AA3" w14:paraId="2644462F" w14:textId="77777777" w:rsidTr="00AE5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21358" w14:textId="77777777" w:rsidR="00AE5AA3" w:rsidRPr="00482C3D" w:rsidRDefault="00AE5AA3" w:rsidP="00AE5AA3">
            <w:pPr>
              <w:rPr>
                <w:rFonts w:ascii="Times New Roman" w:eastAsia="Times New Roman" w:hAnsi="Times New Roman" w:cs="Times New Roman"/>
                <w:sz w:val="24"/>
                <w:szCs w:val="24"/>
                <w:lang w:val="en-US" w:eastAsia="en-US"/>
              </w:rPr>
            </w:pPr>
            <w:r w:rsidRPr="00482C3D">
              <w:rPr>
                <w:rFonts w:ascii="Times New Roman" w:eastAsia="Times New Roman" w:hAnsi="Times New Roman" w:cs="Times New Roman"/>
                <w:sz w:val="24"/>
                <w:szCs w:val="24"/>
                <w:lang w:val="en-US" w:eastAsia="en-US"/>
              </w:rPr>
              <w:t>Eng. Anas Abdulaziz</w:t>
            </w:r>
          </w:p>
        </w:tc>
        <w:tc>
          <w:tcPr>
            <w:tcW w:w="0" w:type="auto"/>
            <w:hideMark/>
          </w:tcPr>
          <w:p w14:paraId="328CF0F5" w14:textId="77777777" w:rsidR="00AE5AA3" w:rsidRPr="00482C3D" w:rsidRDefault="00AE5AA3" w:rsidP="00AE5AA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sidRPr="00482C3D">
              <w:rPr>
                <w:rFonts w:ascii="Times New Roman" w:eastAsia="Times New Roman" w:hAnsi="Times New Roman" w:cs="Times New Roman"/>
                <w:sz w:val="24"/>
                <w:szCs w:val="24"/>
                <w:lang w:val="en-US" w:eastAsia="en-US"/>
              </w:rPr>
              <w:t>Project Supervisor</w:t>
            </w:r>
          </w:p>
        </w:tc>
        <w:tc>
          <w:tcPr>
            <w:tcW w:w="0" w:type="auto"/>
            <w:hideMark/>
          </w:tcPr>
          <w:p w14:paraId="6404C69C" w14:textId="77777777" w:rsidR="00AE5AA3" w:rsidRPr="00482C3D" w:rsidRDefault="00AE5AA3" w:rsidP="00AE5AA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sidRPr="00482C3D">
              <w:rPr>
                <w:rFonts w:ascii="Times New Roman" w:eastAsia="Times New Roman" w:hAnsi="Times New Roman" w:cs="Times New Roman"/>
                <w:sz w:val="24"/>
                <w:szCs w:val="24"/>
                <w:lang w:val="en-US" w:eastAsia="en-US"/>
              </w:rPr>
              <w:t>Provide academic guidance, review system architecture, monitor progress, and evaluate deliverables.</w:t>
            </w:r>
          </w:p>
        </w:tc>
      </w:tr>
      <w:tr w:rsidR="00AE5AA3" w:rsidRPr="00AE5AA3" w14:paraId="24F33CC5" w14:textId="77777777" w:rsidTr="00AE5AA3">
        <w:tc>
          <w:tcPr>
            <w:cnfStyle w:val="001000000000" w:firstRow="0" w:lastRow="0" w:firstColumn="1" w:lastColumn="0" w:oddVBand="0" w:evenVBand="0" w:oddHBand="0" w:evenHBand="0" w:firstRowFirstColumn="0" w:firstRowLastColumn="0" w:lastRowFirstColumn="0" w:lastRowLastColumn="0"/>
            <w:tcW w:w="0" w:type="auto"/>
            <w:hideMark/>
          </w:tcPr>
          <w:p w14:paraId="2445480D" w14:textId="77777777" w:rsidR="00AE5AA3" w:rsidRPr="00482C3D" w:rsidRDefault="00AE5AA3" w:rsidP="00AE5AA3">
            <w:pPr>
              <w:rPr>
                <w:rFonts w:ascii="Times New Roman" w:eastAsia="Times New Roman" w:hAnsi="Times New Roman" w:cs="Times New Roman"/>
                <w:sz w:val="24"/>
                <w:szCs w:val="24"/>
                <w:lang w:val="en-US" w:eastAsia="en-US"/>
              </w:rPr>
            </w:pPr>
            <w:r w:rsidRPr="00482C3D">
              <w:rPr>
                <w:rFonts w:ascii="Times New Roman" w:eastAsia="Times New Roman" w:hAnsi="Times New Roman" w:cs="Times New Roman"/>
                <w:sz w:val="24"/>
                <w:szCs w:val="24"/>
                <w:lang w:val="en-US" w:eastAsia="en-US"/>
              </w:rPr>
              <w:t>Massa Nasri</w:t>
            </w:r>
          </w:p>
        </w:tc>
        <w:tc>
          <w:tcPr>
            <w:tcW w:w="0" w:type="auto"/>
            <w:hideMark/>
          </w:tcPr>
          <w:p w14:paraId="10E9DF6F" w14:textId="77777777" w:rsidR="00AE5AA3" w:rsidRPr="00482C3D" w:rsidRDefault="00AE5AA3" w:rsidP="00AE5A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482C3D">
              <w:rPr>
                <w:rFonts w:ascii="Times New Roman" w:eastAsia="Times New Roman" w:hAnsi="Times New Roman" w:cs="Times New Roman"/>
                <w:sz w:val="24"/>
                <w:szCs w:val="24"/>
                <w:lang w:val="en-US" w:eastAsia="en-US"/>
              </w:rPr>
              <w:t>AI &amp; Data Science Engineer</w:t>
            </w:r>
          </w:p>
        </w:tc>
        <w:tc>
          <w:tcPr>
            <w:tcW w:w="0" w:type="auto"/>
            <w:hideMark/>
          </w:tcPr>
          <w:p w14:paraId="772D6E74" w14:textId="77777777" w:rsidR="00AE5AA3" w:rsidRPr="00482C3D" w:rsidRDefault="00AE5AA3" w:rsidP="00AE5AA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eastAsia="en-US"/>
              </w:rPr>
            </w:pPr>
            <w:r w:rsidRPr="00482C3D">
              <w:rPr>
                <w:rFonts w:ascii="Times New Roman" w:eastAsia="Times New Roman" w:hAnsi="Times New Roman" w:cs="Times New Roman"/>
                <w:sz w:val="24"/>
                <w:szCs w:val="24"/>
                <w:lang w:val="en-US" w:eastAsia="en-US"/>
              </w:rPr>
              <w:t>Design AI pipelines, implement NLP and LLM integration, manage ETL validation, develop SQL generation and forecasting models.</w:t>
            </w:r>
          </w:p>
        </w:tc>
      </w:tr>
      <w:tr w:rsidR="00AE5AA3" w:rsidRPr="00AE5AA3" w14:paraId="26A18EF5" w14:textId="77777777" w:rsidTr="00AE5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F294F" w14:textId="77777777" w:rsidR="00AE5AA3" w:rsidRPr="00482C3D" w:rsidRDefault="00AE5AA3" w:rsidP="00AE5AA3">
            <w:pPr>
              <w:rPr>
                <w:rFonts w:ascii="Times New Roman" w:eastAsia="Times New Roman" w:hAnsi="Times New Roman" w:cs="Times New Roman"/>
                <w:sz w:val="24"/>
                <w:szCs w:val="24"/>
                <w:lang w:val="en-US" w:eastAsia="en-US"/>
              </w:rPr>
            </w:pPr>
            <w:r w:rsidRPr="00482C3D">
              <w:rPr>
                <w:rFonts w:ascii="Times New Roman" w:eastAsia="Times New Roman" w:hAnsi="Times New Roman" w:cs="Times New Roman"/>
                <w:sz w:val="24"/>
                <w:szCs w:val="24"/>
                <w:lang w:val="en-US" w:eastAsia="en-US"/>
              </w:rPr>
              <w:t>Ayman Alkotyfan</w:t>
            </w:r>
          </w:p>
        </w:tc>
        <w:tc>
          <w:tcPr>
            <w:tcW w:w="0" w:type="auto"/>
            <w:hideMark/>
          </w:tcPr>
          <w:p w14:paraId="1D908A14" w14:textId="77777777" w:rsidR="00AE5AA3" w:rsidRPr="00482C3D" w:rsidRDefault="00AE5AA3" w:rsidP="00AE5AA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sidRPr="00482C3D">
              <w:rPr>
                <w:rFonts w:ascii="Times New Roman" w:eastAsia="Times New Roman" w:hAnsi="Times New Roman" w:cs="Times New Roman"/>
                <w:sz w:val="24"/>
                <w:szCs w:val="24"/>
                <w:lang w:val="en-US" w:eastAsia="en-US"/>
              </w:rPr>
              <w:t>Full Stack Developer</w:t>
            </w:r>
          </w:p>
        </w:tc>
        <w:tc>
          <w:tcPr>
            <w:tcW w:w="0" w:type="auto"/>
            <w:hideMark/>
          </w:tcPr>
          <w:p w14:paraId="4D0DD497" w14:textId="77777777" w:rsidR="00AE5AA3" w:rsidRPr="00482C3D" w:rsidRDefault="00AE5AA3" w:rsidP="005D565E">
            <w:pPr>
              <w:keepNex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eastAsia="en-US"/>
              </w:rPr>
            </w:pPr>
            <w:r w:rsidRPr="00482C3D">
              <w:rPr>
                <w:rFonts w:ascii="Times New Roman" w:eastAsia="Times New Roman" w:hAnsi="Times New Roman" w:cs="Times New Roman"/>
                <w:sz w:val="24"/>
                <w:szCs w:val="24"/>
                <w:lang w:val="en-US" w:eastAsia="en-US"/>
              </w:rPr>
              <w:t>Develop frontend interfaces, dashboards, backend APIs, and system integrations.</w:t>
            </w:r>
          </w:p>
        </w:tc>
      </w:tr>
    </w:tbl>
    <w:p w14:paraId="433C1450" w14:textId="137C11B4" w:rsidR="00AE5AA3" w:rsidRDefault="005D565E" w:rsidP="005D565E">
      <w:pPr>
        <w:pStyle w:val="Caption"/>
        <w:rPr>
          <w:rFonts w:asciiTheme="majorBidi" w:hAnsiTheme="majorBidi" w:cstheme="majorBidi"/>
          <w:b/>
          <w:bCs/>
          <w:i w:val="0"/>
          <w:iCs w:val="0"/>
          <w:color w:val="000000" w:themeColor="text1"/>
          <w:sz w:val="36"/>
          <w:szCs w:val="28"/>
          <w:rtl/>
          <w:lang w:bidi="ar-SY"/>
        </w:rPr>
      </w:pPr>
      <w:bookmarkStart w:id="32" w:name="_Toc231253342"/>
      <w:r>
        <w:t xml:space="preserve">Table </w:t>
      </w:r>
      <w:r w:rsidR="00463854">
        <w:fldChar w:fldCharType="begin"/>
      </w:r>
      <w:r w:rsidR="00463854">
        <w:instrText xml:space="preserve"> SEQ Table \* ARABIC </w:instrText>
      </w:r>
      <w:r w:rsidR="00463854">
        <w:fldChar w:fldCharType="separate"/>
      </w:r>
      <w:r w:rsidR="00EB407B">
        <w:rPr>
          <w:noProof/>
        </w:rPr>
        <w:t>3</w:t>
      </w:r>
      <w:r w:rsidR="00463854">
        <w:rPr>
          <w:noProof/>
        </w:rPr>
        <w:fldChar w:fldCharType="end"/>
      </w:r>
      <w:r>
        <w:rPr>
          <w:lang w:val="en-US"/>
        </w:rPr>
        <w:t xml:space="preserve"> : </w:t>
      </w:r>
      <w:r w:rsidRPr="00F3665E">
        <w:rPr>
          <w:lang w:val="en-US"/>
        </w:rPr>
        <w:t xml:space="preserve"> Roles and Responsibilities</w:t>
      </w:r>
      <w:bookmarkEnd w:id="32"/>
    </w:p>
    <w:p w14:paraId="42A5E320" w14:textId="77777777" w:rsidR="00482C3D" w:rsidRPr="00AE5AA3" w:rsidRDefault="00482C3D" w:rsidP="00AE5AA3">
      <w:pPr>
        <w:pStyle w:val="ListParagraph"/>
        <w:ind w:firstLine="0"/>
        <w:outlineLvl w:val="1"/>
        <w:rPr>
          <w:rFonts w:asciiTheme="majorBidi" w:hAnsiTheme="majorBidi" w:cstheme="majorBidi"/>
          <w:b/>
          <w:bCs/>
          <w:i/>
          <w:iCs/>
          <w:color w:val="000000" w:themeColor="text1"/>
          <w:sz w:val="36"/>
          <w:szCs w:val="28"/>
          <w:lang w:bidi="ar-SY"/>
        </w:rPr>
      </w:pPr>
    </w:p>
    <w:p w14:paraId="52FFD24C" w14:textId="16073DD1" w:rsidR="00AE5AA3" w:rsidRPr="00482C3D" w:rsidRDefault="00AE5AA3" w:rsidP="00C64266">
      <w:pPr>
        <w:pStyle w:val="ListParagraph"/>
        <w:numPr>
          <w:ilvl w:val="1"/>
          <w:numId w:val="51"/>
        </w:numPr>
        <w:outlineLvl w:val="1"/>
        <w:rPr>
          <w:rFonts w:asciiTheme="majorBidi" w:hAnsiTheme="majorBidi" w:cstheme="majorBidi"/>
          <w:b/>
          <w:bCs/>
          <w:i/>
          <w:iCs/>
          <w:color w:val="000000" w:themeColor="text1"/>
          <w:sz w:val="36"/>
          <w:szCs w:val="28"/>
          <w:lang w:bidi="ar-SY"/>
        </w:rPr>
      </w:pPr>
      <w:bookmarkStart w:id="33" w:name="_Toc231253037"/>
      <w:r w:rsidRPr="00482C3D">
        <w:rPr>
          <w:rFonts w:asciiTheme="majorBidi" w:hAnsiTheme="majorBidi" w:cstheme="majorBidi"/>
          <w:b/>
          <w:bCs/>
        </w:rPr>
        <w:t>Statement of Work (SOW)</w:t>
      </w:r>
      <w:bookmarkEnd w:id="33"/>
    </w:p>
    <w:p w14:paraId="2EDB3BBD" w14:textId="77777777" w:rsidR="00482C3D" w:rsidRPr="00482C3D" w:rsidRDefault="00482C3D" w:rsidP="00482C3D">
      <w:pPr>
        <w:pStyle w:val="ListParagraph"/>
        <w:ind w:firstLine="0"/>
        <w:outlineLvl w:val="1"/>
        <w:rPr>
          <w:rFonts w:asciiTheme="majorBidi" w:hAnsiTheme="majorBidi" w:cstheme="majorBidi"/>
          <w:b/>
          <w:bCs/>
          <w:i/>
          <w:iCs/>
          <w:color w:val="000000" w:themeColor="text1"/>
          <w:sz w:val="36"/>
          <w:szCs w:val="28"/>
          <w:lang w:bidi="ar-SY"/>
        </w:rPr>
      </w:pPr>
    </w:p>
    <w:p w14:paraId="336DF70F" w14:textId="338E1449" w:rsidR="00AE5AA3" w:rsidRDefault="001F2969" w:rsidP="00AE5AA3">
      <w:pPr>
        <w:pStyle w:val="ListParagraph"/>
        <w:ind w:firstLine="0"/>
        <w:outlineLvl w:val="1"/>
        <w:rPr>
          <w:rFonts w:asciiTheme="majorBidi" w:eastAsia="Arial" w:hAnsiTheme="majorBidi" w:cstheme="majorBidi"/>
          <w:color w:val="auto"/>
          <w:sz w:val="24"/>
          <w:szCs w:val="24"/>
          <w:rtl/>
          <w:lang w:val="en" w:eastAsia="en-PH"/>
        </w:rPr>
      </w:pPr>
      <w:bookmarkStart w:id="34" w:name="_Toc230776122"/>
      <w:bookmarkStart w:id="35" w:name="_Toc231253038"/>
      <w:r w:rsidRPr="00482C3D">
        <w:rPr>
          <w:rFonts w:asciiTheme="majorBidi" w:eastAsia="Arial" w:hAnsiTheme="majorBidi" w:cstheme="majorBidi"/>
          <w:color w:val="auto"/>
          <w:sz w:val="24"/>
          <w:szCs w:val="24"/>
          <w:lang w:val="en" w:eastAsia="en-PH"/>
        </w:rPr>
        <w:t xml:space="preserve">The SOW defines the scope, objectives, deliverables, and responsibilities of the </w:t>
      </w:r>
      <w:r w:rsidRPr="00482C3D">
        <w:rPr>
          <w:rFonts w:asciiTheme="majorBidi" w:eastAsia="Arial" w:hAnsiTheme="majorBidi" w:cstheme="majorBidi"/>
          <w:b/>
          <w:bCs/>
          <w:color w:val="auto"/>
          <w:sz w:val="24"/>
          <w:szCs w:val="24"/>
          <w:lang w:val="en" w:eastAsia="en-PH"/>
        </w:rPr>
        <w:t>BI Agentic Platform</w:t>
      </w:r>
      <w:r w:rsidRPr="00482C3D">
        <w:rPr>
          <w:rFonts w:asciiTheme="majorBidi" w:eastAsia="Arial" w:hAnsiTheme="majorBidi" w:cstheme="majorBidi"/>
          <w:color w:val="auto"/>
          <w:sz w:val="24"/>
          <w:szCs w:val="24"/>
          <w:lang w:val="en" w:eastAsia="en-PH"/>
        </w:rPr>
        <w:t>.</w:t>
      </w:r>
      <w:bookmarkEnd w:id="34"/>
      <w:bookmarkEnd w:id="35"/>
    </w:p>
    <w:p w14:paraId="6CACF242" w14:textId="77777777" w:rsidR="00482C3D" w:rsidRPr="00482C3D" w:rsidRDefault="00482C3D" w:rsidP="00AE5AA3">
      <w:pPr>
        <w:pStyle w:val="ListParagraph"/>
        <w:ind w:firstLine="0"/>
        <w:outlineLvl w:val="1"/>
        <w:rPr>
          <w:rFonts w:asciiTheme="majorBidi" w:hAnsiTheme="majorBidi" w:cstheme="majorBidi"/>
          <w:b/>
          <w:bCs/>
          <w:i/>
          <w:iCs/>
          <w:color w:val="000000" w:themeColor="text1"/>
          <w:sz w:val="24"/>
          <w:szCs w:val="24"/>
          <w:rtl/>
          <w:lang w:bidi="ar-SY"/>
        </w:rPr>
      </w:pPr>
    </w:p>
    <w:p w14:paraId="7541ACCA" w14:textId="41D6C197" w:rsidR="00AE5AA3" w:rsidRDefault="001F2969" w:rsidP="00C64266">
      <w:pPr>
        <w:pStyle w:val="ListParagraph"/>
        <w:numPr>
          <w:ilvl w:val="2"/>
          <w:numId w:val="51"/>
        </w:numPr>
        <w:outlineLvl w:val="1"/>
        <w:rPr>
          <w:rFonts w:asciiTheme="majorBidi" w:hAnsiTheme="majorBidi" w:cstheme="majorBidi"/>
          <w:b/>
          <w:bCs/>
          <w:sz w:val="24"/>
          <w:szCs w:val="24"/>
        </w:rPr>
      </w:pPr>
      <w:bookmarkStart w:id="36" w:name="_Toc231253039"/>
      <w:r w:rsidRPr="00482C3D">
        <w:rPr>
          <w:rFonts w:asciiTheme="majorBidi" w:hAnsiTheme="majorBidi" w:cstheme="majorBidi"/>
          <w:b/>
          <w:bCs/>
          <w:sz w:val="24"/>
          <w:szCs w:val="24"/>
        </w:rPr>
        <w:t>Project Description</w:t>
      </w:r>
      <w:bookmarkEnd w:id="36"/>
    </w:p>
    <w:p w14:paraId="66CDA22F" w14:textId="77777777" w:rsidR="00482C3D" w:rsidRPr="00482C3D" w:rsidRDefault="00482C3D" w:rsidP="00482C3D">
      <w:pPr>
        <w:pStyle w:val="ListParagraph"/>
        <w:ind w:firstLine="0"/>
        <w:outlineLvl w:val="1"/>
        <w:rPr>
          <w:rFonts w:asciiTheme="majorBidi" w:hAnsiTheme="majorBidi" w:cstheme="majorBidi"/>
          <w:b/>
          <w:bCs/>
          <w:sz w:val="24"/>
          <w:szCs w:val="24"/>
        </w:rPr>
      </w:pPr>
    </w:p>
    <w:p w14:paraId="74C71E05" w14:textId="1281632A" w:rsidR="001F2969" w:rsidRPr="00482C3D" w:rsidRDefault="008C1730" w:rsidP="001F2969">
      <w:pPr>
        <w:pStyle w:val="ListParagraph"/>
        <w:ind w:firstLine="0"/>
        <w:outlineLvl w:val="1"/>
        <w:rPr>
          <w:rFonts w:asciiTheme="majorBidi" w:hAnsiTheme="majorBidi" w:cstheme="majorBidi"/>
          <w:sz w:val="24"/>
          <w:szCs w:val="24"/>
          <w:rtl/>
        </w:rPr>
      </w:pPr>
      <w:bookmarkStart w:id="37" w:name="_Toc230776124"/>
      <w:bookmarkStart w:id="38" w:name="_Toc231253040"/>
      <w:r w:rsidRPr="00482C3D">
        <w:rPr>
          <w:rFonts w:asciiTheme="majorBidi" w:hAnsiTheme="majorBidi" w:cstheme="majorBidi"/>
          <w:sz w:val="24"/>
          <w:szCs w:val="24"/>
        </w:rPr>
        <w:t>The project aims to develop an intelligent BI platform that enables users to interact with data using natural language. The system supports analytical and predictive queries, intelligent processing, and integration with external systems through APIs.</w:t>
      </w:r>
      <w:bookmarkEnd w:id="37"/>
      <w:bookmarkEnd w:id="38"/>
    </w:p>
    <w:p w14:paraId="08C60313" w14:textId="77777777" w:rsidR="008C1730" w:rsidRDefault="008C1730" w:rsidP="001F2969">
      <w:pPr>
        <w:pStyle w:val="ListParagraph"/>
        <w:ind w:firstLine="0"/>
        <w:outlineLvl w:val="1"/>
        <w:rPr>
          <w:rtl/>
        </w:rPr>
      </w:pPr>
    </w:p>
    <w:p w14:paraId="12BF1C53" w14:textId="37192EFF" w:rsidR="001F2969" w:rsidRPr="00EC454B" w:rsidRDefault="008C1730" w:rsidP="00C64266">
      <w:pPr>
        <w:pStyle w:val="ListParagraph"/>
        <w:numPr>
          <w:ilvl w:val="2"/>
          <w:numId w:val="51"/>
        </w:numPr>
        <w:outlineLvl w:val="1"/>
        <w:rPr>
          <w:rFonts w:asciiTheme="majorBidi" w:hAnsiTheme="majorBidi" w:cstheme="majorBidi"/>
          <w:b/>
          <w:bCs/>
          <w:color w:val="000000" w:themeColor="text1"/>
          <w:sz w:val="32"/>
          <w:szCs w:val="24"/>
          <w:lang w:bidi="ar-SY"/>
        </w:rPr>
      </w:pPr>
      <w:r>
        <w:rPr>
          <w:rFonts w:asciiTheme="majorBidi" w:hAnsiTheme="majorBidi" w:cstheme="majorBidi" w:hint="cs"/>
          <w:color w:val="000000" w:themeColor="text1"/>
          <w:sz w:val="36"/>
          <w:szCs w:val="28"/>
          <w:rtl/>
          <w:lang w:bidi="ar-SY"/>
        </w:rPr>
        <w:t xml:space="preserve">  </w:t>
      </w:r>
      <w:bookmarkStart w:id="39" w:name="_Toc231253041"/>
      <w:r w:rsidRPr="00482C3D">
        <w:rPr>
          <w:rFonts w:asciiTheme="majorBidi" w:hAnsiTheme="majorBidi" w:cstheme="majorBidi"/>
          <w:b/>
          <w:bCs/>
          <w:color w:val="000000" w:themeColor="text1"/>
          <w:sz w:val="24"/>
          <w:szCs w:val="20"/>
          <w:lang w:bidi="ar-SY"/>
        </w:rPr>
        <w:t>Project Scope</w:t>
      </w:r>
      <w:bookmarkEnd w:id="39"/>
      <w:r w:rsidRPr="00482C3D">
        <w:rPr>
          <w:rFonts w:asciiTheme="majorBidi" w:hAnsiTheme="majorBidi" w:cstheme="majorBidi"/>
          <w:b/>
          <w:bCs/>
          <w:color w:val="000000" w:themeColor="text1"/>
          <w:sz w:val="24"/>
          <w:szCs w:val="20"/>
          <w:lang w:bidi="ar-SY"/>
        </w:rPr>
        <w:t xml:space="preserve"> </w:t>
      </w:r>
    </w:p>
    <w:p w14:paraId="017173D3" w14:textId="313B8CEE" w:rsidR="008C1730" w:rsidRPr="00482C3D" w:rsidRDefault="008C1730" w:rsidP="008C1730">
      <w:pPr>
        <w:spacing w:before="100" w:beforeAutospacing="1" w:after="100" w:afterAutospacing="1" w:line="24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b/>
      </w:r>
      <w:r w:rsidRPr="00482C3D">
        <w:rPr>
          <w:rFonts w:ascii="Times New Roman" w:eastAsia="Times New Roman" w:hAnsi="Times New Roman" w:cs="Times New Roman"/>
          <w:sz w:val="24"/>
          <w:szCs w:val="24"/>
          <w:lang w:val="en-US" w:eastAsia="en-US"/>
        </w:rPr>
        <w:t>The system includes:</w:t>
      </w:r>
    </w:p>
    <w:p w14:paraId="78751A66" w14:textId="544F5172" w:rsidR="008C1730" w:rsidRPr="00482C3D" w:rsidRDefault="008C1730" w:rsidP="00C64266">
      <w:pPr>
        <w:pStyle w:val="ListParagraph"/>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Voice and text-based interaction. </w:t>
      </w:r>
    </w:p>
    <w:p w14:paraId="3F82B677" w14:textId="7CE384A4" w:rsidR="008C1730" w:rsidRPr="00482C3D" w:rsidRDefault="008C1730" w:rsidP="00C64266">
      <w:pPr>
        <w:pStyle w:val="ListParagraph"/>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Natural Language Understanding and intent classification. </w:t>
      </w:r>
    </w:p>
    <w:p w14:paraId="149EB88B" w14:textId="77777777" w:rsidR="008C1730" w:rsidRPr="00482C3D" w:rsidRDefault="008C1730" w:rsidP="00C64266">
      <w:pPr>
        <w:pStyle w:val="ListParagraph"/>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Secure SQL generation and validation. </w:t>
      </w:r>
    </w:p>
    <w:p w14:paraId="281A60A6" w14:textId="77777777" w:rsidR="008C1730" w:rsidRPr="00482C3D" w:rsidRDefault="008C1730" w:rsidP="00C64266">
      <w:pPr>
        <w:pStyle w:val="ListParagraph"/>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Agentic workflow orchestration. </w:t>
      </w:r>
    </w:p>
    <w:p w14:paraId="16FA83F8" w14:textId="77777777" w:rsidR="008C1730" w:rsidRPr="00482C3D" w:rsidRDefault="008C1730" w:rsidP="00C64266">
      <w:pPr>
        <w:pStyle w:val="ListParagraph"/>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ETL pipeline using streaming technologies. </w:t>
      </w:r>
    </w:p>
    <w:p w14:paraId="23A57565" w14:textId="77777777" w:rsidR="008C1730" w:rsidRPr="00482C3D" w:rsidRDefault="008C1730" w:rsidP="00C64266">
      <w:pPr>
        <w:pStyle w:val="ListParagraph"/>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Predictive analytics using time-series models. </w:t>
      </w:r>
    </w:p>
    <w:p w14:paraId="1D95754A" w14:textId="77777777" w:rsidR="008C1730" w:rsidRPr="00115747" w:rsidRDefault="008C1730" w:rsidP="00C64266">
      <w:pPr>
        <w:pStyle w:val="ListParagraph"/>
        <w:numPr>
          <w:ilvl w:val="0"/>
          <w:numId w:val="53"/>
        </w:numPr>
        <w:spacing w:before="100" w:beforeAutospacing="1" w:after="100" w:afterAutospacing="1" w:line="240" w:lineRule="auto"/>
        <w:rPr>
          <w:rFonts w:ascii="Times New Roman" w:eastAsia="Times New Roman" w:hAnsi="Times New Roman" w:cs="Times New Roman"/>
          <w:i/>
          <w:iCs/>
          <w:szCs w:val="28"/>
        </w:rPr>
      </w:pPr>
      <w:r w:rsidRPr="00482C3D">
        <w:rPr>
          <w:rFonts w:ascii="Times New Roman" w:eastAsia="Times New Roman" w:hAnsi="Times New Roman" w:cs="Times New Roman"/>
          <w:sz w:val="24"/>
          <w:szCs w:val="24"/>
        </w:rPr>
        <w:t>Data visualization and dashboards</w:t>
      </w:r>
      <w:r w:rsidRPr="00115747">
        <w:rPr>
          <w:rFonts w:ascii="Times New Roman" w:eastAsia="Times New Roman" w:hAnsi="Times New Roman" w:cs="Times New Roman"/>
          <w:i/>
          <w:iCs/>
          <w:szCs w:val="28"/>
        </w:rPr>
        <w:t xml:space="preserve">. </w:t>
      </w:r>
    </w:p>
    <w:p w14:paraId="09C16A4F" w14:textId="38351A67" w:rsidR="008C1730" w:rsidRPr="00115747" w:rsidRDefault="008C1730" w:rsidP="00482C3D">
      <w:pPr>
        <w:pStyle w:val="ListParagraph"/>
        <w:spacing w:before="100" w:beforeAutospacing="1" w:after="100" w:afterAutospacing="1" w:line="240" w:lineRule="auto"/>
        <w:ind w:left="1620" w:firstLine="0"/>
        <w:rPr>
          <w:rFonts w:ascii="Times New Roman" w:eastAsia="Times New Roman" w:hAnsi="Times New Roman" w:cs="Times New Roman"/>
          <w:i/>
          <w:iCs/>
          <w:szCs w:val="28"/>
        </w:rPr>
      </w:pPr>
    </w:p>
    <w:p w14:paraId="5C2CAF06" w14:textId="77777777" w:rsidR="008C1730" w:rsidRPr="00482C3D" w:rsidRDefault="008C1730" w:rsidP="008C1730">
      <w:pPr>
        <w:pStyle w:val="ListParagraph"/>
        <w:ind w:firstLine="0"/>
        <w:outlineLvl w:val="1"/>
        <w:rPr>
          <w:rFonts w:asciiTheme="majorBidi" w:hAnsiTheme="majorBidi" w:cstheme="majorBidi"/>
          <w:color w:val="000000" w:themeColor="text1"/>
          <w:sz w:val="32"/>
          <w:szCs w:val="24"/>
          <w:lang w:bidi="ar-SY"/>
        </w:rPr>
      </w:pPr>
    </w:p>
    <w:p w14:paraId="480D08D8" w14:textId="223FF830" w:rsidR="008C1730" w:rsidRPr="00482C3D" w:rsidRDefault="00EC454B" w:rsidP="00C64266">
      <w:pPr>
        <w:pStyle w:val="ListParagraph"/>
        <w:numPr>
          <w:ilvl w:val="2"/>
          <w:numId w:val="51"/>
        </w:numPr>
        <w:outlineLvl w:val="1"/>
        <w:rPr>
          <w:rFonts w:asciiTheme="majorBidi" w:hAnsiTheme="majorBidi" w:cstheme="majorBidi"/>
          <w:b/>
          <w:bCs/>
          <w:color w:val="000000" w:themeColor="text1"/>
          <w:lang w:bidi="ar-SY"/>
        </w:rPr>
      </w:pPr>
      <w:r w:rsidRPr="00482C3D">
        <w:rPr>
          <w:rFonts w:asciiTheme="majorBidi" w:hAnsiTheme="majorBidi" w:cstheme="majorBidi" w:hint="cs"/>
          <w:color w:val="000000" w:themeColor="text1"/>
          <w:sz w:val="32"/>
          <w:szCs w:val="24"/>
          <w:rtl/>
          <w:lang w:bidi="ar-SY"/>
        </w:rPr>
        <w:t xml:space="preserve">   </w:t>
      </w:r>
      <w:bookmarkStart w:id="40" w:name="_Toc231253042"/>
      <w:r w:rsidRPr="00482C3D">
        <w:rPr>
          <w:rFonts w:asciiTheme="majorBidi" w:hAnsiTheme="majorBidi" w:cstheme="majorBidi"/>
          <w:b/>
          <w:bCs/>
          <w:sz w:val="24"/>
          <w:szCs w:val="20"/>
        </w:rPr>
        <w:t>Project Goals</w:t>
      </w:r>
      <w:bookmarkEnd w:id="40"/>
    </w:p>
    <w:p w14:paraId="0B20FF2A" w14:textId="77777777" w:rsidR="00482C3D" w:rsidRPr="00EC454B" w:rsidRDefault="00482C3D" w:rsidP="00482C3D">
      <w:pPr>
        <w:pStyle w:val="ListParagraph"/>
        <w:ind w:firstLine="0"/>
        <w:outlineLvl w:val="1"/>
        <w:rPr>
          <w:rFonts w:asciiTheme="majorBidi" w:hAnsiTheme="majorBidi" w:cstheme="majorBidi"/>
          <w:b/>
          <w:bCs/>
          <w:color w:val="000000" w:themeColor="text1"/>
          <w:sz w:val="36"/>
          <w:szCs w:val="28"/>
          <w:lang w:bidi="ar-SY"/>
        </w:rPr>
      </w:pPr>
    </w:p>
    <w:p w14:paraId="36775A7F" w14:textId="23E92F19" w:rsidR="008A7A2F" w:rsidRPr="00482C3D" w:rsidRDefault="008A7A2F" w:rsidP="00C64266">
      <w:pPr>
        <w:pStyle w:val="ListParagraph"/>
        <w:numPr>
          <w:ilvl w:val="0"/>
          <w:numId w:val="54"/>
        </w:numPr>
        <w:spacing w:line="240"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Simplify data analytics for all users. </w:t>
      </w:r>
    </w:p>
    <w:p w14:paraId="1BD79806" w14:textId="327F473A" w:rsidR="008A7A2F" w:rsidRPr="00482C3D" w:rsidRDefault="008A7A2F" w:rsidP="00C64266">
      <w:pPr>
        <w:pStyle w:val="ListParagraph"/>
        <w:numPr>
          <w:ilvl w:val="0"/>
          <w:numId w:val="54"/>
        </w:numPr>
        <w:spacing w:line="240"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Provide real-time and predictive insights. </w:t>
      </w:r>
    </w:p>
    <w:p w14:paraId="38EFE882" w14:textId="369E49E6" w:rsidR="008A7A2F" w:rsidRPr="00482C3D" w:rsidRDefault="008A7A2F" w:rsidP="00C64266">
      <w:pPr>
        <w:pStyle w:val="ListParagraph"/>
        <w:numPr>
          <w:ilvl w:val="0"/>
          <w:numId w:val="54"/>
        </w:numPr>
        <w:spacing w:line="240"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Ensure system scalability and flexibility. </w:t>
      </w:r>
    </w:p>
    <w:p w14:paraId="66B7A442" w14:textId="3AC14199" w:rsidR="008A7A2F" w:rsidRPr="00482C3D" w:rsidRDefault="008A7A2F" w:rsidP="00C64266">
      <w:pPr>
        <w:pStyle w:val="ListParagraph"/>
        <w:numPr>
          <w:ilvl w:val="0"/>
          <w:numId w:val="54"/>
        </w:numPr>
        <w:spacing w:line="240"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lastRenderedPageBreak/>
        <w:t xml:space="preserve">Enable integration with external systems. </w:t>
      </w:r>
    </w:p>
    <w:p w14:paraId="0981741E" w14:textId="79D3C73A" w:rsidR="00EC454B" w:rsidRPr="00482C3D" w:rsidRDefault="008A7A2F" w:rsidP="00C64266">
      <w:pPr>
        <w:pStyle w:val="ListParagraph"/>
        <w:numPr>
          <w:ilvl w:val="0"/>
          <w:numId w:val="54"/>
        </w:numPr>
        <w:outlineLvl w:val="1"/>
        <w:rPr>
          <w:rFonts w:asciiTheme="majorBidi" w:hAnsiTheme="majorBidi" w:cstheme="majorBidi"/>
          <w:color w:val="000000" w:themeColor="text1"/>
          <w:szCs w:val="28"/>
          <w:lang w:bidi="ar-SY"/>
        </w:rPr>
      </w:pPr>
      <w:bookmarkStart w:id="41" w:name="_Toc230776127"/>
      <w:bookmarkStart w:id="42" w:name="_Toc231253043"/>
      <w:r w:rsidRPr="00482C3D">
        <w:rPr>
          <w:rFonts w:ascii="Times New Roman" w:eastAsia="Times New Roman" w:hAnsi="Times New Roman" w:cs="Times New Roman"/>
          <w:color w:val="auto"/>
          <w:sz w:val="24"/>
          <w:szCs w:val="24"/>
        </w:rPr>
        <w:t>Improve decision-making efficiency.</w:t>
      </w:r>
      <w:bookmarkEnd w:id="41"/>
      <w:bookmarkEnd w:id="42"/>
    </w:p>
    <w:p w14:paraId="4C8EFA53" w14:textId="77777777" w:rsidR="00482C3D" w:rsidRPr="00482C3D" w:rsidRDefault="00482C3D" w:rsidP="00482C3D">
      <w:pPr>
        <w:pStyle w:val="ListParagraph"/>
        <w:ind w:left="1530" w:firstLine="0"/>
        <w:outlineLvl w:val="1"/>
        <w:rPr>
          <w:rFonts w:asciiTheme="majorBidi" w:hAnsiTheme="majorBidi" w:cstheme="majorBidi"/>
          <w:color w:val="000000" w:themeColor="text1"/>
          <w:szCs w:val="28"/>
          <w:lang w:bidi="ar-SY"/>
        </w:rPr>
      </w:pPr>
    </w:p>
    <w:p w14:paraId="35B5FD8A" w14:textId="24261E8A" w:rsidR="00EC454B" w:rsidRPr="00482C3D" w:rsidRDefault="00115747" w:rsidP="00C64266">
      <w:pPr>
        <w:pStyle w:val="ListParagraph"/>
        <w:numPr>
          <w:ilvl w:val="2"/>
          <w:numId w:val="51"/>
        </w:numPr>
        <w:outlineLvl w:val="1"/>
        <w:rPr>
          <w:rFonts w:asciiTheme="majorBidi" w:hAnsiTheme="majorBidi" w:cstheme="majorBidi"/>
          <w:b/>
          <w:bCs/>
          <w:color w:val="000000" w:themeColor="text1"/>
          <w:sz w:val="36"/>
          <w:szCs w:val="28"/>
          <w:lang w:bidi="ar-SY"/>
        </w:rPr>
      </w:pPr>
      <w:r>
        <w:rPr>
          <w:rFonts w:asciiTheme="majorBidi" w:hAnsiTheme="majorBidi" w:cstheme="majorBidi"/>
          <w:color w:val="000000" w:themeColor="text1"/>
          <w:sz w:val="36"/>
          <w:szCs w:val="28"/>
          <w:lang w:bidi="ar-SY"/>
        </w:rPr>
        <w:t xml:space="preserve"> </w:t>
      </w:r>
      <w:bookmarkStart w:id="43" w:name="_Toc231253044"/>
      <w:r w:rsidRPr="00482C3D">
        <w:rPr>
          <w:rFonts w:asciiTheme="majorBidi" w:hAnsiTheme="majorBidi" w:cstheme="majorBidi"/>
          <w:b/>
          <w:bCs/>
        </w:rPr>
        <w:t>Deliverables</w:t>
      </w:r>
      <w:bookmarkEnd w:id="43"/>
    </w:p>
    <w:p w14:paraId="656E6C8C" w14:textId="77777777" w:rsidR="00482C3D" w:rsidRPr="00CD7C0C" w:rsidRDefault="00482C3D" w:rsidP="00482C3D">
      <w:pPr>
        <w:pStyle w:val="ListParagraph"/>
        <w:ind w:firstLine="0"/>
        <w:outlineLvl w:val="1"/>
        <w:rPr>
          <w:rFonts w:asciiTheme="majorBidi" w:hAnsiTheme="majorBidi" w:cstheme="majorBidi"/>
          <w:b/>
          <w:bCs/>
          <w:color w:val="000000" w:themeColor="text1"/>
          <w:sz w:val="36"/>
          <w:szCs w:val="28"/>
          <w:lang w:bidi="ar-SY"/>
        </w:rPr>
      </w:pPr>
    </w:p>
    <w:p w14:paraId="542B0A7F" w14:textId="08504D62" w:rsidR="00115747" w:rsidRPr="00482C3D" w:rsidRDefault="00115747" w:rsidP="00C64266">
      <w:pPr>
        <w:pStyle w:val="ListParagraph"/>
        <w:numPr>
          <w:ilvl w:val="0"/>
          <w:numId w:val="55"/>
        </w:numPr>
        <w:spacing w:line="240"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Project plan and timeline </w:t>
      </w:r>
    </w:p>
    <w:p w14:paraId="123E97D6" w14:textId="497A7622" w:rsidR="00115747" w:rsidRPr="00482C3D" w:rsidRDefault="00115747" w:rsidP="00C64266">
      <w:pPr>
        <w:pStyle w:val="ListParagraph"/>
        <w:numPr>
          <w:ilvl w:val="0"/>
          <w:numId w:val="55"/>
        </w:numPr>
        <w:spacing w:line="240"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Software Requirements Specification (SRS) </w:t>
      </w:r>
    </w:p>
    <w:p w14:paraId="06539D3A" w14:textId="4F5C0A5D" w:rsidR="00115747" w:rsidRPr="00482C3D" w:rsidRDefault="00115747" w:rsidP="00C64266">
      <w:pPr>
        <w:pStyle w:val="ListParagraph"/>
        <w:numPr>
          <w:ilvl w:val="0"/>
          <w:numId w:val="55"/>
        </w:numPr>
        <w:spacing w:line="240"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System architecture and design </w:t>
      </w:r>
    </w:p>
    <w:p w14:paraId="50C35B30" w14:textId="1F704C33" w:rsidR="00115747" w:rsidRPr="00482C3D" w:rsidRDefault="00115747" w:rsidP="00C64266">
      <w:pPr>
        <w:pStyle w:val="ListParagraph"/>
        <w:numPr>
          <w:ilvl w:val="0"/>
          <w:numId w:val="55"/>
        </w:numPr>
        <w:spacing w:line="240" w:lineRule="auto"/>
        <w:rPr>
          <w:rFonts w:ascii="Times New Roman" w:eastAsia="Times New Roman" w:hAnsi="Times New Roman" w:cs="Times New Roman"/>
          <w:sz w:val="24"/>
          <w:szCs w:val="24"/>
        </w:rPr>
      </w:pPr>
      <w:r w:rsidRPr="00482C3D">
        <w:rPr>
          <w:rFonts w:ascii="Times New Roman" w:eastAsia="Times New Roman" w:hAnsi="Times New Roman" w:cs="Times New Roman"/>
          <w:sz w:val="24"/>
          <w:szCs w:val="24"/>
        </w:rPr>
        <w:t xml:space="preserve">Functional BI Agentic Platform </w:t>
      </w:r>
    </w:p>
    <w:p w14:paraId="2D74897C" w14:textId="58471D96" w:rsidR="00115747" w:rsidRPr="00482C3D" w:rsidRDefault="00115747" w:rsidP="00C64266">
      <w:pPr>
        <w:pStyle w:val="ListParagraph"/>
        <w:numPr>
          <w:ilvl w:val="0"/>
          <w:numId w:val="55"/>
        </w:numPr>
        <w:outlineLvl w:val="1"/>
        <w:rPr>
          <w:rFonts w:asciiTheme="majorBidi" w:hAnsiTheme="majorBidi" w:cstheme="majorBidi"/>
          <w:color w:val="000000" w:themeColor="text1"/>
          <w:sz w:val="36"/>
          <w:szCs w:val="28"/>
          <w:lang w:bidi="ar-SY"/>
        </w:rPr>
      </w:pPr>
      <w:bookmarkStart w:id="44" w:name="_Toc230776129"/>
      <w:bookmarkStart w:id="45" w:name="_Toc231253045"/>
      <w:r w:rsidRPr="00482C3D">
        <w:rPr>
          <w:rFonts w:ascii="Times New Roman" w:eastAsia="Times New Roman" w:hAnsi="Times New Roman" w:cs="Times New Roman"/>
          <w:color w:val="auto"/>
          <w:sz w:val="24"/>
          <w:szCs w:val="24"/>
        </w:rPr>
        <w:t>Final project report</w:t>
      </w:r>
      <w:bookmarkEnd w:id="44"/>
      <w:bookmarkEnd w:id="45"/>
    </w:p>
    <w:p w14:paraId="3B46DE75" w14:textId="77777777" w:rsidR="00482C3D" w:rsidRPr="00115747" w:rsidRDefault="00482C3D" w:rsidP="00482C3D">
      <w:pPr>
        <w:pStyle w:val="ListParagraph"/>
        <w:ind w:left="1530" w:firstLine="0"/>
        <w:outlineLvl w:val="1"/>
        <w:rPr>
          <w:rFonts w:asciiTheme="majorBidi" w:hAnsiTheme="majorBidi" w:cstheme="majorBidi"/>
          <w:i/>
          <w:iCs/>
          <w:color w:val="000000" w:themeColor="text1"/>
          <w:sz w:val="40"/>
          <w:szCs w:val="32"/>
          <w:lang w:bidi="ar-SY"/>
        </w:rPr>
      </w:pPr>
    </w:p>
    <w:p w14:paraId="47119822" w14:textId="36C786C4" w:rsidR="00115747" w:rsidRPr="00EC4668" w:rsidRDefault="00115747" w:rsidP="00C64266">
      <w:pPr>
        <w:pStyle w:val="ListParagraph"/>
        <w:numPr>
          <w:ilvl w:val="2"/>
          <w:numId w:val="51"/>
        </w:numPr>
        <w:outlineLvl w:val="1"/>
        <w:rPr>
          <w:rFonts w:asciiTheme="majorBidi" w:hAnsiTheme="majorBidi" w:cstheme="majorBidi"/>
          <w:b/>
          <w:bCs/>
          <w:color w:val="000000" w:themeColor="text1"/>
          <w:sz w:val="36"/>
          <w:szCs w:val="28"/>
          <w:lang w:bidi="ar-SY"/>
        </w:rPr>
      </w:pPr>
      <w:r w:rsidRPr="00CD7C0C">
        <w:rPr>
          <w:rFonts w:asciiTheme="majorBidi" w:hAnsiTheme="majorBidi" w:cstheme="majorBidi"/>
          <w:b/>
          <w:bCs/>
          <w:color w:val="000000" w:themeColor="text1"/>
          <w:sz w:val="36"/>
          <w:szCs w:val="28"/>
          <w:lang w:bidi="ar-SY"/>
        </w:rPr>
        <w:t xml:space="preserve"> </w:t>
      </w:r>
      <w:bookmarkStart w:id="46" w:name="_Toc231253046"/>
      <w:r w:rsidRPr="00EC4668">
        <w:rPr>
          <w:rFonts w:asciiTheme="majorBidi" w:hAnsiTheme="majorBidi" w:cstheme="majorBidi"/>
          <w:b/>
          <w:bCs/>
        </w:rPr>
        <w:t>Project Requirements</w:t>
      </w:r>
      <w:bookmarkEnd w:id="46"/>
    </w:p>
    <w:p w14:paraId="1F89DA62" w14:textId="77777777" w:rsidR="00EC4668" w:rsidRPr="00CD7C0C" w:rsidRDefault="00EC4668" w:rsidP="00EC4668">
      <w:pPr>
        <w:pStyle w:val="ListParagraph"/>
        <w:ind w:firstLine="0"/>
        <w:outlineLvl w:val="1"/>
        <w:rPr>
          <w:rFonts w:asciiTheme="majorBidi" w:hAnsiTheme="majorBidi" w:cstheme="majorBidi"/>
          <w:b/>
          <w:bCs/>
          <w:color w:val="000000" w:themeColor="text1"/>
          <w:sz w:val="36"/>
          <w:szCs w:val="28"/>
          <w:lang w:bidi="ar-SY"/>
        </w:rPr>
      </w:pPr>
    </w:p>
    <w:p w14:paraId="4E12A9C9" w14:textId="77777777" w:rsidR="00115747" w:rsidRPr="00EC4668" w:rsidRDefault="00115747" w:rsidP="00C64266">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C4668">
        <w:rPr>
          <w:rFonts w:ascii="Times New Roman" w:eastAsia="Times New Roman" w:hAnsi="Times New Roman" w:cs="Times New Roman"/>
          <w:sz w:val="24"/>
          <w:szCs w:val="24"/>
        </w:rPr>
        <w:t xml:space="preserve">Programming Languages: Python, JavaScript, SQL </w:t>
      </w:r>
    </w:p>
    <w:p w14:paraId="3D086E7E" w14:textId="77777777" w:rsidR="00115747" w:rsidRPr="00EC4668" w:rsidRDefault="00115747" w:rsidP="00C64266">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C4668">
        <w:rPr>
          <w:rFonts w:ascii="Times New Roman" w:eastAsia="Times New Roman" w:hAnsi="Times New Roman" w:cs="Times New Roman"/>
          <w:sz w:val="24"/>
          <w:szCs w:val="24"/>
        </w:rPr>
        <w:t xml:space="preserve">Backend: Django / FastAPI </w:t>
      </w:r>
    </w:p>
    <w:p w14:paraId="0783B5E3" w14:textId="77777777" w:rsidR="00115747" w:rsidRPr="00EC4668" w:rsidRDefault="00115747" w:rsidP="00C64266">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C4668">
        <w:rPr>
          <w:rFonts w:ascii="Times New Roman" w:eastAsia="Times New Roman" w:hAnsi="Times New Roman" w:cs="Times New Roman"/>
          <w:sz w:val="24"/>
          <w:szCs w:val="24"/>
        </w:rPr>
        <w:t xml:space="preserve">Frontend: React </w:t>
      </w:r>
    </w:p>
    <w:p w14:paraId="62E57E55" w14:textId="77777777" w:rsidR="00115747" w:rsidRPr="00EC4668" w:rsidRDefault="00115747" w:rsidP="00C64266">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C4668">
        <w:rPr>
          <w:rFonts w:ascii="Times New Roman" w:eastAsia="Times New Roman" w:hAnsi="Times New Roman" w:cs="Times New Roman"/>
          <w:sz w:val="24"/>
          <w:szCs w:val="24"/>
        </w:rPr>
        <w:t xml:space="preserve">Streaming: Apache Kafka </w:t>
      </w:r>
    </w:p>
    <w:p w14:paraId="192C7DEA" w14:textId="41E7DB71" w:rsidR="00115747" w:rsidRPr="00EC4668" w:rsidRDefault="00115747" w:rsidP="00C64266">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C4668">
        <w:rPr>
          <w:rFonts w:ascii="Times New Roman" w:eastAsia="Times New Roman" w:hAnsi="Times New Roman" w:cs="Times New Roman"/>
          <w:sz w:val="24"/>
          <w:szCs w:val="24"/>
        </w:rPr>
        <w:t>Database: ClickHouse , PostgrSQL , SurealDB</w:t>
      </w:r>
    </w:p>
    <w:p w14:paraId="5AE73739" w14:textId="77777777" w:rsidR="00115747" w:rsidRPr="00EC4668" w:rsidRDefault="00115747" w:rsidP="00C64266">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C4668">
        <w:rPr>
          <w:rFonts w:ascii="Times New Roman" w:eastAsia="Times New Roman" w:hAnsi="Times New Roman" w:cs="Times New Roman"/>
          <w:sz w:val="24"/>
          <w:szCs w:val="24"/>
        </w:rPr>
        <w:t xml:space="preserve">Visualization: Metabase </w:t>
      </w:r>
    </w:p>
    <w:p w14:paraId="733E6EE7" w14:textId="286F0720" w:rsidR="00115747" w:rsidRPr="00EC4668" w:rsidRDefault="00115747" w:rsidP="00C64266">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C4668">
        <w:rPr>
          <w:rFonts w:ascii="Times New Roman" w:eastAsia="Times New Roman" w:hAnsi="Times New Roman" w:cs="Times New Roman"/>
          <w:sz w:val="24"/>
          <w:szCs w:val="24"/>
        </w:rPr>
        <w:t xml:space="preserve">AI Tools: LangChain, LangGraph , LangFlow ( Dagster ) </w:t>
      </w:r>
    </w:p>
    <w:p w14:paraId="3D319505" w14:textId="77777777" w:rsidR="00115747" w:rsidRPr="00EC4668" w:rsidRDefault="00115747" w:rsidP="00C64266">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C4668">
        <w:rPr>
          <w:rFonts w:ascii="Times New Roman" w:eastAsia="Times New Roman" w:hAnsi="Times New Roman" w:cs="Times New Roman"/>
          <w:sz w:val="24"/>
          <w:szCs w:val="24"/>
        </w:rPr>
        <w:t>LLMs: OpenRouter / Ollama (local models)</w:t>
      </w:r>
    </w:p>
    <w:p w14:paraId="03BA9A14" w14:textId="61F864B5" w:rsidR="00115747" w:rsidRDefault="00115747" w:rsidP="00115747">
      <w:pPr>
        <w:pStyle w:val="ListParagraph"/>
        <w:ind w:firstLine="0"/>
        <w:outlineLvl w:val="1"/>
        <w:rPr>
          <w:rFonts w:asciiTheme="majorBidi" w:hAnsiTheme="majorBidi" w:cstheme="majorBidi"/>
          <w:color w:val="000000" w:themeColor="text1"/>
          <w:sz w:val="36"/>
          <w:szCs w:val="28"/>
          <w:lang w:bidi="ar-SY"/>
        </w:rPr>
      </w:pPr>
    </w:p>
    <w:p w14:paraId="4F34EED6" w14:textId="77777777" w:rsidR="00115747" w:rsidRDefault="00115747" w:rsidP="00115747">
      <w:pPr>
        <w:pStyle w:val="ListParagraph"/>
        <w:ind w:firstLine="0"/>
        <w:outlineLvl w:val="1"/>
        <w:rPr>
          <w:rFonts w:asciiTheme="majorBidi" w:hAnsiTheme="majorBidi" w:cstheme="majorBidi"/>
          <w:color w:val="000000" w:themeColor="text1"/>
          <w:sz w:val="36"/>
          <w:szCs w:val="28"/>
          <w:lang w:bidi="ar-SY"/>
        </w:rPr>
      </w:pPr>
    </w:p>
    <w:p w14:paraId="49F11E71" w14:textId="3CED4DB7" w:rsidR="00115747" w:rsidRPr="00EC4668" w:rsidRDefault="00115747" w:rsidP="00C64266">
      <w:pPr>
        <w:pStyle w:val="ListParagraph"/>
        <w:numPr>
          <w:ilvl w:val="2"/>
          <w:numId w:val="51"/>
        </w:numPr>
        <w:outlineLvl w:val="1"/>
        <w:rPr>
          <w:rFonts w:asciiTheme="majorBidi" w:hAnsiTheme="majorBidi" w:cstheme="majorBidi"/>
          <w:b/>
          <w:bCs/>
          <w:color w:val="000000" w:themeColor="text1"/>
          <w:sz w:val="36"/>
          <w:szCs w:val="28"/>
          <w:lang w:bidi="ar-SY"/>
        </w:rPr>
      </w:pPr>
      <w:bookmarkStart w:id="47" w:name="_Toc231253047"/>
      <w:r w:rsidRPr="00EC4668">
        <w:rPr>
          <w:rFonts w:asciiTheme="majorBidi" w:hAnsiTheme="majorBidi" w:cstheme="majorBidi"/>
          <w:b/>
          <w:bCs/>
        </w:rPr>
        <w:t>Assumptions</w:t>
      </w:r>
      <w:bookmarkEnd w:id="47"/>
    </w:p>
    <w:p w14:paraId="76CB28B0" w14:textId="77777777" w:rsidR="00EC4668" w:rsidRPr="00CD7C0C" w:rsidRDefault="00EC4668" w:rsidP="00EC4668">
      <w:pPr>
        <w:pStyle w:val="ListParagraph"/>
        <w:ind w:firstLine="0"/>
        <w:outlineLvl w:val="1"/>
        <w:rPr>
          <w:rFonts w:asciiTheme="majorBidi" w:hAnsiTheme="majorBidi" w:cstheme="majorBidi"/>
          <w:b/>
          <w:bCs/>
          <w:color w:val="000000" w:themeColor="text1"/>
          <w:sz w:val="40"/>
          <w:szCs w:val="32"/>
          <w:lang w:bidi="ar-SY"/>
        </w:rPr>
      </w:pPr>
    </w:p>
    <w:p w14:paraId="70693126" w14:textId="4DAE0704" w:rsidR="00115747" w:rsidRPr="00EC4668" w:rsidRDefault="00115747" w:rsidP="00C64266">
      <w:pPr>
        <w:pStyle w:val="ListParagraph"/>
        <w:numPr>
          <w:ilvl w:val="0"/>
          <w:numId w:val="57"/>
        </w:numPr>
        <w:spacing w:line="240" w:lineRule="auto"/>
        <w:rPr>
          <w:rFonts w:ascii="Times New Roman" w:eastAsia="Times New Roman" w:hAnsi="Times New Roman" w:cs="Times New Roman"/>
          <w:sz w:val="24"/>
          <w:szCs w:val="24"/>
        </w:rPr>
      </w:pPr>
      <w:r w:rsidRPr="00EC4668">
        <w:rPr>
          <w:rFonts w:ascii="Times New Roman" w:eastAsia="Times New Roman" w:hAnsi="Times New Roman" w:cs="Times New Roman"/>
          <w:sz w:val="24"/>
          <w:szCs w:val="24"/>
        </w:rPr>
        <w:t xml:space="preserve">Continuous supervision and feedback. </w:t>
      </w:r>
    </w:p>
    <w:p w14:paraId="0E8F7006" w14:textId="51DCF2FF" w:rsidR="00115747" w:rsidRPr="00EC4668" w:rsidRDefault="00115747" w:rsidP="00C64266">
      <w:pPr>
        <w:pStyle w:val="ListParagraph"/>
        <w:numPr>
          <w:ilvl w:val="0"/>
          <w:numId w:val="57"/>
        </w:numPr>
        <w:spacing w:line="240" w:lineRule="auto"/>
        <w:rPr>
          <w:rFonts w:ascii="Times New Roman" w:eastAsia="Times New Roman" w:hAnsi="Times New Roman" w:cs="Times New Roman"/>
          <w:sz w:val="24"/>
          <w:szCs w:val="24"/>
        </w:rPr>
      </w:pPr>
      <w:r w:rsidRPr="00EC4668">
        <w:rPr>
          <w:rFonts w:ascii="Times New Roman" w:eastAsia="Times New Roman" w:hAnsi="Times New Roman" w:cs="Times New Roman"/>
          <w:sz w:val="24"/>
          <w:szCs w:val="24"/>
        </w:rPr>
        <w:t xml:space="preserve">Stable infrastructure and development environment. </w:t>
      </w:r>
    </w:p>
    <w:p w14:paraId="2FC95B57" w14:textId="648002CB" w:rsidR="00115747" w:rsidRPr="00EC4668" w:rsidRDefault="00115747" w:rsidP="00C64266">
      <w:pPr>
        <w:pStyle w:val="ListParagraph"/>
        <w:numPr>
          <w:ilvl w:val="0"/>
          <w:numId w:val="57"/>
        </w:numPr>
        <w:spacing w:line="240" w:lineRule="auto"/>
        <w:rPr>
          <w:rFonts w:ascii="Times New Roman" w:eastAsia="Times New Roman" w:hAnsi="Times New Roman" w:cs="Times New Roman"/>
          <w:sz w:val="24"/>
          <w:szCs w:val="24"/>
        </w:rPr>
      </w:pPr>
      <w:r w:rsidRPr="00EC4668">
        <w:rPr>
          <w:rFonts w:ascii="Times New Roman" w:eastAsia="Times New Roman" w:hAnsi="Times New Roman" w:cs="Times New Roman"/>
          <w:sz w:val="24"/>
          <w:szCs w:val="24"/>
        </w:rPr>
        <w:t xml:space="preserve">Availability of required datasets and tools. </w:t>
      </w:r>
    </w:p>
    <w:p w14:paraId="57D00263" w14:textId="6AE4E584" w:rsidR="00115747" w:rsidRPr="00EC4668" w:rsidRDefault="00115747" w:rsidP="00C64266">
      <w:pPr>
        <w:pStyle w:val="ListParagraph"/>
        <w:numPr>
          <w:ilvl w:val="0"/>
          <w:numId w:val="57"/>
        </w:numPr>
        <w:outlineLvl w:val="1"/>
        <w:rPr>
          <w:rFonts w:asciiTheme="majorBidi" w:hAnsiTheme="majorBidi" w:cstheme="majorBidi"/>
          <w:color w:val="000000" w:themeColor="text1"/>
          <w:sz w:val="36"/>
          <w:szCs w:val="28"/>
          <w:lang w:bidi="ar-SY"/>
        </w:rPr>
      </w:pPr>
      <w:bookmarkStart w:id="48" w:name="_Toc230776132"/>
      <w:bookmarkStart w:id="49" w:name="_Toc231253048"/>
      <w:r w:rsidRPr="00EC4668">
        <w:rPr>
          <w:rFonts w:ascii="Times New Roman" w:eastAsia="Times New Roman" w:hAnsi="Times New Roman" w:cs="Times New Roman"/>
          <w:color w:val="auto"/>
          <w:sz w:val="24"/>
          <w:szCs w:val="24"/>
        </w:rPr>
        <w:t>Iterative evaluation throughout development.</w:t>
      </w:r>
      <w:bookmarkEnd w:id="48"/>
      <w:bookmarkEnd w:id="49"/>
    </w:p>
    <w:p w14:paraId="6A45E346" w14:textId="77777777" w:rsidR="00EC4668" w:rsidRPr="00EC4668" w:rsidRDefault="00EC4668" w:rsidP="00EC4668">
      <w:pPr>
        <w:pStyle w:val="ListParagraph"/>
        <w:ind w:left="1530" w:firstLine="0"/>
        <w:outlineLvl w:val="1"/>
        <w:rPr>
          <w:rFonts w:asciiTheme="majorBidi" w:hAnsiTheme="majorBidi" w:cstheme="majorBidi"/>
          <w:color w:val="000000" w:themeColor="text1"/>
          <w:sz w:val="36"/>
          <w:szCs w:val="28"/>
          <w:lang w:bidi="ar-SY"/>
        </w:rPr>
      </w:pPr>
    </w:p>
    <w:p w14:paraId="3B6C5E2E" w14:textId="7D65A16D" w:rsidR="00115747" w:rsidRPr="00CD7C0C" w:rsidRDefault="00115747" w:rsidP="00C64266">
      <w:pPr>
        <w:pStyle w:val="ListParagraph"/>
        <w:numPr>
          <w:ilvl w:val="2"/>
          <w:numId w:val="51"/>
        </w:numPr>
        <w:outlineLvl w:val="1"/>
        <w:rPr>
          <w:rFonts w:asciiTheme="majorBidi" w:hAnsiTheme="majorBidi" w:cstheme="majorBidi"/>
          <w:b/>
          <w:bCs/>
          <w:color w:val="000000" w:themeColor="text1"/>
          <w:sz w:val="36"/>
          <w:szCs w:val="28"/>
          <w:lang w:bidi="ar-SY"/>
        </w:rPr>
      </w:pPr>
      <w:r>
        <w:rPr>
          <w:rFonts w:asciiTheme="majorBidi" w:hAnsiTheme="majorBidi" w:cstheme="majorBidi"/>
          <w:color w:val="000000" w:themeColor="text1"/>
          <w:sz w:val="36"/>
          <w:szCs w:val="28"/>
          <w:lang w:bidi="ar-SY"/>
        </w:rPr>
        <w:t xml:space="preserve"> </w:t>
      </w:r>
      <w:bookmarkStart w:id="50" w:name="_Toc231253049"/>
      <w:r w:rsidR="00C7054F" w:rsidRPr="00EC4668">
        <w:rPr>
          <w:rFonts w:asciiTheme="majorBidi" w:hAnsiTheme="majorBidi" w:cstheme="majorBidi"/>
          <w:b/>
          <w:bCs/>
        </w:rPr>
        <w:t>Project Resources</w:t>
      </w:r>
      <w:bookmarkEnd w:id="50"/>
    </w:p>
    <w:p w14:paraId="65640A2B" w14:textId="2FFD6A29" w:rsidR="00C7054F" w:rsidRPr="00EC4668" w:rsidRDefault="00C7054F" w:rsidP="00C7054F">
      <w:pPr>
        <w:pStyle w:val="Heading4"/>
        <w:rPr>
          <w:rFonts w:asciiTheme="majorBidi" w:hAnsiTheme="majorBidi" w:cstheme="majorBidi"/>
        </w:rPr>
      </w:pPr>
      <w:r w:rsidRPr="00CD7C0C">
        <w:rPr>
          <w:rStyle w:val="Strong"/>
          <w:b w:val="0"/>
          <w:bCs w:val="0"/>
          <w:i/>
          <w:iCs/>
          <w:rtl/>
        </w:rPr>
        <w:tab/>
      </w:r>
      <w:r w:rsidRPr="00EC4668">
        <w:rPr>
          <w:rStyle w:val="Strong"/>
          <w:rFonts w:asciiTheme="majorBidi" w:hAnsiTheme="majorBidi" w:cstheme="majorBidi"/>
          <w:b w:val="0"/>
          <w:bCs w:val="0"/>
        </w:rPr>
        <w:t>Human Resources</w:t>
      </w:r>
    </w:p>
    <w:p w14:paraId="49E6FCBF" w14:textId="77777777" w:rsidR="00C7054F" w:rsidRPr="00EC4668" w:rsidRDefault="00C7054F" w:rsidP="00C64266">
      <w:pPr>
        <w:numPr>
          <w:ilvl w:val="0"/>
          <w:numId w:val="58"/>
        </w:numPr>
        <w:spacing w:before="100" w:beforeAutospacing="1" w:after="100" w:afterAutospacing="1" w:line="240" w:lineRule="auto"/>
        <w:rPr>
          <w:rFonts w:asciiTheme="majorBidi" w:hAnsiTheme="majorBidi" w:cstheme="majorBidi"/>
          <w:sz w:val="24"/>
          <w:szCs w:val="24"/>
        </w:rPr>
      </w:pPr>
      <w:r w:rsidRPr="00EC4668">
        <w:rPr>
          <w:rFonts w:asciiTheme="majorBidi" w:hAnsiTheme="majorBidi" w:cstheme="majorBidi"/>
          <w:sz w:val="24"/>
          <w:szCs w:val="24"/>
        </w:rPr>
        <w:t xml:space="preserve">Academic supervisor </w:t>
      </w:r>
    </w:p>
    <w:p w14:paraId="3D7AFF28" w14:textId="77777777" w:rsidR="00C7054F" w:rsidRPr="00EC4668" w:rsidRDefault="00C7054F" w:rsidP="00C64266">
      <w:pPr>
        <w:numPr>
          <w:ilvl w:val="0"/>
          <w:numId w:val="58"/>
        </w:numPr>
        <w:spacing w:before="100" w:beforeAutospacing="1" w:after="100" w:afterAutospacing="1" w:line="240" w:lineRule="auto"/>
        <w:rPr>
          <w:rFonts w:asciiTheme="majorBidi" w:hAnsiTheme="majorBidi" w:cstheme="majorBidi"/>
          <w:sz w:val="24"/>
          <w:szCs w:val="24"/>
        </w:rPr>
      </w:pPr>
      <w:r w:rsidRPr="00EC4668">
        <w:rPr>
          <w:rFonts w:asciiTheme="majorBidi" w:hAnsiTheme="majorBidi" w:cstheme="majorBidi"/>
          <w:sz w:val="24"/>
          <w:szCs w:val="24"/>
        </w:rPr>
        <w:t xml:space="preserve">AI and data engineering developers </w:t>
      </w:r>
    </w:p>
    <w:p w14:paraId="329B7E38" w14:textId="77777777" w:rsidR="00C7054F" w:rsidRPr="00EC4668" w:rsidRDefault="00C7054F" w:rsidP="00C64266">
      <w:pPr>
        <w:numPr>
          <w:ilvl w:val="0"/>
          <w:numId w:val="58"/>
        </w:numPr>
        <w:spacing w:before="100" w:beforeAutospacing="1" w:after="100" w:afterAutospacing="1" w:line="240" w:lineRule="auto"/>
        <w:rPr>
          <w:rFonts w:asciiTheme="majorBidi" w:hAnsiTheme="majorBidi" w:cstheme="majorBidi"/>
          <w:sz w:val="24"/>
          <w:szCs w:val="24"/>
        </w:rPr>
      </w:pPr>
      <w:r w:rsidRPr="00EC4668">
        <w:rPr>
          <w:rFonts w:asciiTheme="majorBidi" w:hAnsiTheme="majorBidi" w:cstheme="majorBidi"/>
          <w:sz w:val="24"/>
          <w:szCs w:val="24"/>
        </w:rPr>
        <w:t xml:space="preserve">Full-stack development support </w:t>
      </w:r>
    </w:p>
    <w:p w14:paraId="1245F846" w14:textId="27DE61F1" w:rsidR="00C7054F" w:rsidRPr="00EC4668" w:rsidRDefault="00C7054F" w:rsidP="00C7054F">
      <w:pPr>
        <w:pStyle w:val="Heading4"/>
        <w:rPr>
          <w:rFonts w:asciiTheme="majorBidi" w:hAnsiTheme="majorBidi" w:cstheme="majorBidi"/>
        </w:rPr>
      </w:pPr>
      <w:r w:rsidRPr="00EC4668">
        <w:rPr>
          <w:rStyle w:val="Strong"/>
          <w:rFonts w:asciiTheme="majorBidi" w:hAnsiTheme="majorBidi" w:cstheme="majorBidi"/>
          <w:b w:val="0"/>
          <w:bCs w:val="0"/>
          <w:rtl/>
        </w:rPr>
        <w:lastRenderedPageBreak/>
        <w:tab/>
      </w:r>
      <w:r w:rsidRPr="00EC4668">
        <w:rPr>
          <w:rStyle w:val="Strong"/>
          <w:rFonts w:asciiTheme="majorBidi" w:hAnsiTheme="majorBidi" w:cstheme="majorBidi"/>
          <w:b w:val="0"/>
          <w:bCs w:val="0"/>
        </w:rPr>
        <w:t>Technical Resources</w:t>
      </w:r>
    </w:p>
    <w:p w14:paraId="21524550" w14:textId="77777777" w:rsidR="00C7054F" w:rsidRPr="00EC4668" w:rsidRDefault="00C7054F" w:rsidP="00C64266">
      <w:pPr>
        <w:numPr>
          <w:ilvl w:val="0"/>
          <w:numId w:val="59"/>
        </w:numPr>
        <w:spacing w:before="100" w:beforeAutospacing="1" w:after="100" w:afterAutospacing="1" w:line="240" w:lineRule="auto"/>
        <w:rPr>
          <w:rFonts w:asciiTheme="majorBidi" w:hAnsiTheme="majorBidi" w:cstheme="majorBidi"/>
          <w:sz w:val="24"/>
          <w:szCs w:val="24"/>
        </w:rPr>
      </w:pPr>
      <w:r w:rsidRPr="00EC4668">
        <w:rPr>
          <w:rFonts w:asciiTheme="majorBidi" w:hAnsiTheme="majorBidi" w:cstheme="majorBidi"/>
          <w:sz w:val="24"/>
          <w:szCs w:val="24"/>
        </w:rPr>
        <w:t xml:space="preserve">Local and cloud environments </w:t>
      </w:r>
    </w:p>
    <w:p w14:paraId="6C39C429" w14:textId="77777777" w:rsidR="00C7054F" w:rsidRPr="00EC4668" w:rsidRDefault="00C7054F" w:rsidP="00C64266">
      <w:pPr>
        <w:numPr>
          <w:ilvl w:val="0"/>
          <w:numId w:val="59"/>
        </w:numPr>
        <w:spacing w:before="100" w:beforeAutospacing="1" w:after="100" w:afterAutospacing="1" w:line="240" w:lineRule="auto"/>
        <w:rPr>
          <w:rFonts w:asciiTheme="majorBidi" w:hAnsiTheme="majorBidi" w:cstheme="majorBidi"/>
          <w:sz w:val="24"/>
          <w:szCs w:val="24"/>
        </w:rPr>
      </w:pPr>
      <w:r w:rsidRPr="00EC4668">
        <w:rPr>
          <w:rFonts w:asciiTheme="majorBidi" w:hAnsiTheme="majorBidi" w:cstheme="majorBidi"/>
          <w:sz w:val="24"/>
          <w:szCs w:val="24"/>
        </w:rPr>
        <w:t xml:space="preserve">Version control systems </w:t>
      </w:r>
    </w:p>
    <w:p w14:paraId="7F273846" w14:textId="77777777" w:rsidR="00C7054F" w:rsidRPr="00EC4668" w:rsidRDefault="00C7054F" w:rsidP="00C64266">
      <w:pPr>
        <w:numPr>
          <w:ilvl w:val="0"/>
          <w:numId w:val="59"/>
        </w:numPr>
        <w:spacing w:before="100" w:beforeAutospacing="1" w:after="100" w:afterAutospacing="1" w:line="240" w:lineRule="auto"/>
        <w:rPr>
          <w:rFonts w:asciiTheme="majorBidi" w:hAnsiTheme="majorBidi" w:cstheme="majorBidi"/>
          <w:sz w:val="24"/>
          <w:szCs w:val="24"/>
        </w:rPr>
      </w:pPr>
      <w:r w:rsidRPr="00EC4668">
        <w:rPr>
          <w:rFonts w:asciiTheme="majorBidi" w:hAnsiTheme="majorBidi" w:cstheme="majorBidi"/>
          <w:sz w:val="24"/>
          <w:szCs w:val="24"/>
        </w:rPr>
        <w:t>Analytical databases and streaming platforms</w:t>
      </w:r>
    </w:p>
    <w:p w14:paraId="3EEEC0BF" w14:textId="77777777" w:rsidR="00C7054F" w:rsidRDefault="00C7054F" w:rsidP="00C7054F">
      <w:pPr>
        <w:pStyle w:val="ListParagraph"/>
        <w:ind w:firstLine="0"/>
        <w:outlineLvl w:val="1"/>
        <w:rPr>
          <w:rFonts w:asciiTheme="majorBidi" w:hAnsiTheme="majorBidi" w:cstheme="majorBidi"/>
          <w:color w:val="000000" w:themeColor="text1"/>
          <w:sz w:val="36"/>
          <w:szCs w:val="28"/>
          <w:lang w:bidi="ar-SY"/>
        </w:rPr>
      </w:pPr>
    </w:p>
    <w:p w14:paraId="0B36AF1D" w14:textId="63C64DA7" w:rsidR="00C7054F" w:rsidRPr="00CD7C0C" w:rsidRDefault="005F15CA" w:rsidP="00C64266">
      <w:pPr>
        <w:pStyle w:val="ListParagraph"/>
        <w:numPr>
          <w:ilvl w:val="2"/>
          <w:numId w:val="51"/>
        </w:numPr>
        <w:outlineLvl w:val="1"/>
        <w:rPr>
          <w:rFonts w:asciiTheme="majorBidi" w:hAnsiTheme="majorBidi" w:cstheme="majorBidi"/>
          <w:b/>
          <w:bCs/>
          <w:color w:val="000000" w:themeColor="text1"/>
          <w:sz w:val="40"/>
          <w:szCs w:val="32"/>
          <w:lang w:bidi="ar-SY"/>
        </w:rPr>
      </w:pPr>
      <w:r>
        <w:rPr>
          <w:rFonts w:asciiTheme="majorBidi" w:hAnsiTheme="majorBidi" w:cstheme="majorBidi" w:hint="cs"/>
          <w:color w:val="000000" w:themeColor="text1"/>
          <w:sz w:val="36"/>
          <w:szCs w:val="28"/>
          <w:rtl/>
          <w:lang w:bidi="ar-SY"/>
        </w:rPr>
        <w:t xml:space="preserve">  </w:t>
      </w:r>
      <w:bookmarkStart w:id="51" w:name="_Toc231253050"/>
      <w:r w:rsidR="00CD7C0C" w:rsidRPr="00EC4668">
        <w:rPr>
          <w:rFonts w:asciiTheme="majorBidi" w:hAnsiTheme="majorBidi" w:cstheme="majorBidi"/>
          <w:b/>
          <w:bCs/>
        </w:rPr>
        <w:t>Risk Management</w:t>
      </w:r>
      <w:bookmarkEnd w:id="51"/>
    </w:p>
    <w:p w14:paraId="499DD9F5" w14:textId="77777777" w:rsidR="00CD7C0C" w:rsidRPr="00CD7C0C" w:rsidRDefault="00CD7C0C" w:rsidP="00CD7C0C">
      <w:pPr>
        <w:pStyle w:val="ListParagraph"/>
        <w:ind w:firstLine="0"/>
        <w:outlineLvl w:val="1"/>
        <w:rPr>
          <w:rFonts w:asciiTheme="majorBidi" w:hAnsiTheme="majorBidi" w:cstheme="majorBidi"/>
          <w:b/>
          <w:bCs/>
          <w:color w:val="000000" w:themeColor="text1"/>
          <w:sz w:val="40"/>
          <w:szCs w:val="32"/>
          <w:lang w:bidi="ar-SY"/>
        </w:rPr>
      </w:pPr>
    </w:p>
    <w:tbl>
      <w:tblPr>
        <w:tblStyle w:val="PlainTable1"/>
        <w:tblW w:w="9990" w:type="dxa"/>
        <w:tblInd w:w="-545" w:type="dxa"/>
        <w:tblLook w:val="04A0" w:firstRow="1" w:lastRow="0" w:firstColumn="1" w:lastColumn="0" w:noHBand="0" w:noVBand="1"/>
      </w:tblPr>
      <w:tblGrid>
        <w:gridCol w:w="1980"/>
        <w:gridCol w:w="2656"/>
        <w:gridCol w:w="1438"/>
        <w:gridCol w:w="1030"/>
        <w:gridCol w:w="2886"/>
      </w:tblGrid>
      <w:tr w:rsidR="005F15CA" w:rsidRPr="00EE4534" w14:paraId="27B38D42" w14:textId="77777777" w:rsidTr="00CC3A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39AFAB9" w14:textId="77777777" w:rsidR="005F15CA" w:rsidRPr="00EC4668" w:rsidRDefault="005F15CA" w:rsidP="00CC3A3B">
            <w:pPr>
              <w:spacing w:line="276" w:lineRule="auto"/>
              <w:rPr>
                <w:rFonts w:asciiTheme="majorBidi" w:hAnsiTheme="majorBidi" w:cstheme="majorBidi"/>
                <w:b w:val="0"/>
                <w:bCs w:val="0"/>
                <w:color w:val="000000" w:themeColor="text1"/>
                <w:sz w:val="24"/>
                <w:szCs w:val="24"/>
                <w:lang w:val="en-US" w:bidi="ar-SY"/>
              </w:rPr>
            </w:pPr>
            <w:r w:rsidRPr="00EC4668">
              <w:rPr>
                <w:rFonts w:asciiTheme="majorBidi" w:hAnsiTheme="majorBidi" w:cstheme="majorBidi"/>
                <w:b w:val="0"/>
                <w:bCs w:val="0"/>
                <w:color w:val="000000" w:themeColor="text1"/>
                <w:sz w:val="24"/>
                <w:szCs w:val="24"/>
                <w:lang w:val="en-US" w:bidi="ar-SY"/>
              </w:rPr>
              <w:t>Risk Title</w:t>
            </w:r>
          </w:p>
        </w:tc>
        <w:tc>
          <w:tcPr>
            <w:tcW w:w="2656" w:type="dxa"/>
            <w:hideMark/>
          </w:tcPr>
          <w:p w14:paraId="7B9161F8" w14:textId="77777777" w:rsidR="005F15CA" w:rsidRPr="00EC4668" w:rsidRDefault="005F15CA" w:rsidP="00CC3A3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bidi="ar-SY"/>
              </w:rPr>
            </w:pPr>
            <w:r w:rsidRPr="00EC4668">
              <w:rPr>
                <w:rFonts w:asciiTheme="majorBidi" w:hAnsiTheme="majorBidi" w:cstheme="majorBidi"/>
                <w:b w:val="0"/>
                <w:bCs w:val="0"/>
                <w:color w:val="000000" w:themeColor="text1"/>
                <w:sz w:val="24"/>
                <w:szCs w:val="24"/>
                <w:lang w:val="en-US" w:bidi="ar-SY"/>
              </w:rPr>
              <w:t>Risk Description</w:t>
            </w:r>
          </w:p>
        </w:tc>
        <w:tc>
          <w:tcPr>
            <w:tcW w:w="0" w:type="auto"/>
            <w:hideMark/>
          </w:tcPr>
          <w:p w14:paraId="13687456" w14:textId="77777777" w:rsidR="005F15CA" w:rsidRPr="00EC4668" w:rsidRDefault="005F15CA" w:rsidP="00CC3A3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bidi="ar-SY"/>
              </w:rPr>
            </w:pPr>
            <w:r w:rsidRPr="00EC4668">
              <w:rPr>
                <w:rFonts w:asciiTheme="majorBidi" w:hAnsiTheme="majorBidi" w:cstheme="majorBidi"/>
                <w:b w:val="0"/>
                <w:bCs w:val="0"/>
                <w:color w:val="000000" w:themeColor="text1"/>
                <w:sz w:val="24"/>
                <w:szCs w:val="24"/>
                <w:lang w:val="en-US" w:bidi="ar-SY"/>
              </w:rPr>
              <w:t>Tracking Frequency</w:t>
            </w:r>
          </w:p>
        </w:tc>
        <w:tc>
          <w:tcPr>
            <w:tcW w:w="0" w:type="auto"/>
            <w:hideMark/>
          </w:tcPr>
          <w:p w14:paraId="2943C9DB" w14:textId="77777777" w:rsidR="005F15CA" w:rsidRPr="00EC4668" w:rsidRDefault="005F15CA" w:rsidP="00CC3A3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bidi="ar-SY"/>
              </w:rPr>
            </w:pPr>
            <w:r w:rsidRPr="00EC4668">
              <w:rPr>
                <w:rFonts w:asciiTheme="majorBidi" w:hAnsiTheme="majorBidi" w:cstheme="majorBidi"/>
                <w:b w:val="0"/>
                <w:bCs w:val="0"/>
                <w:color w:val="000000" w:themeColor="text1"/>
                <w:sz w:val="24"/>
                <w:szCs w:val="24"/>
                <w:lang w:val="en-US" w:bidi="ar-SY"/>
              </w:rPr>
              <w:t>Impact</w:t>
            </w:r>
          </w:p>
        </w:tc>
        <w:tc>
          <w:tcPr>
            <w:tcW w:w="2886" w:type="dxa"/>
            <w:hideMark/>
          </w:tcPr>
          <w:p w14:paraId="28A39C65" w14:textId="77777777" w:rsidR="005F15CA" w:rsidRPr="00EC4668" w:rsidRDefault="005F15CA" w:rsidP="00CC3A3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bidi="ar-SY"/>
              </w:rPr>
            </w:pPr>
            <w:r w:rsidRPr="00EC4668">
              <w:rPr>
                <w:rFonts w:asciiTheme="majorBidi" w:hAnsiTheme="majorBidi" w:cstheme="majorBidi"/>
                <w:b w:val="0"/>
                <w:bCs w:val="0"/>
                <w:color w:val="000000" w:themeColor="text1"/>
                <w:sz w:val="24"/>
                <w:szCs w:val="24"/>
                <w:lang w:val="en-US" w:bidi="ar-SY"/>
              </w:rPr>
              <w:t>Mitigation Plan</w:t>
            </w:r>
          </w:p>
        </w:tc>
      </w:tr>
      <w:tr w:rsidR="005F15CA" w:rsidRPr="00EE4534" w14:paraId="7273C574" w14:textId="77777777" w:rsidTr="00CC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E3EEA27" w14:textId="583881D7" w:rsidR="005F15CA" w:rsidRPr="00EC4668" w:rsidRDefault="00CD7C0C" w:rsidP="00CC3A3B">
            <w:pPr>
              <w:spacing w:line="276" w:lineRule="auto"/>
              <w:rPr>
                <w:rFonts w:asciiTheme="majorBidi" w:hAnsiTheme="majorBidi" w:cstheme="majorBidi"/>
                <w:b w:val="0"/>
                <w:bCs w:val="0"/>
                <w:color w:val="000000" w:themeColor="text1"/>
                <w:sz w:val="24"/>
                <w:szCs w:val="24"/>
                <w:lang w:val="en-US" w:bidi="ar-SY"/>
              </w:rPr>
            </w:pPr>
            <w:r w:rsidRPr="00EC4668">
              <w:rPr>
                <w:rFonts w:asciiTheme="majorBidi" w:hAnsiTheme="majorBidi" w:cstheme="majorBidi"/>
                <w:sz w:val="24"/>
                <w:szCs w:val="24"/>
              </w:rPr>
              <w:t>System complexity</w:t>
            </w:r>
          </w:p>
        </w:tc>
        <w:tc>
          <w:tcPr>
            <w:tcW w:w="2656" w:type="dxa"/>
            <w:hideMark/>
          </w:tcPr>
          <w:p w14:paraId="3EA9B774" w14:textId="14A0F282" w:rsidR="005F15CA" w:rsidRPr="00EC4668" w:rsidRDefault="00CD7C0C" w:rsidP="00CC3A3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Integration of AI, ETL, and BI components</w:t>
            </w:r>
          </w:p>
        </w:tc>
        <w:tc>
          <w:tcPr>
            <w:tcW w:w="0" w:type="auto"/>
            <w:hideMark/>
          </w:tcPr>
          <w:p w14:paraId="0FEFBC74" w14:textId="77777777" w:rsidR="005F15CA" w:rsidRPr="00EC4668" w:rsidRDefault="005F15CA" w:rsidP="00CC3A3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Weekly</w:t>
            </w:r>
          </w:p>
        </w:tc>
        <w:tc>
          <w:tcPr>
            <w:tcW w:w="0" w:type="auto"/>
            <w:hideMark/>
          </w:tcPr>
          <w:p w14:paraId="7B1D6369" w14:textId="77777777" w:rsidR="005F15CA" w:rsidRPr="00EC4668" w:rsidRDefault="005F15CA" w:rsidP="00CC3A3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High</w:t>
            </w:r>
          </w:p>
        </w:tc>
        <w:tc>
          <w:tcPr>
            <w:tcW w:w="2886"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7C0C" w:rsidRPr="00EC4668" w14:paraId="7C9EA9FF" w14:textId="77777777" w:rsidTr="00CD7C0C">
              <w:trPr>
                <w:tblCellSpacing w:w="15" w:type="dxa"/>
              </w:trPr>
              <w:tc>
                <w:tcPr>
                  <w:tcW w:w="0" w:type="auto"/>
                  <w:vAlign w:val="center"/>
                  <w:hideMark/>
                </w:tcPr>
                <w:p w14:paraId="1118B9DA" w14:textId="77777777" w:rsidR="00CD7C0C" w:rsidRPr="00EC4668" w:rsidRDefault="00CD7C0C" w:rsidP="00CD7C0C">
                  <w:pPr>
                    <w:spacing w:line="240" w:lineRule="auto"/>
                    <w:rPr>
                      <w:rFonts w:asciiTheme="majorBidi" w:eastAsia="Times New Roman" w:hAnsiTheme="majorBidi" w:cstheme="majorBidi"/>
                      <w:sz w:val="24"/>
                      <w:szCs w:val="24"/>
                      <w:lang w:val="en-US" w:eastAsia="en-US"/>
                    </w:rPr>
                  </w:pPr>
                </w:p>
              </w:tc>
            </w:tr>
          </w:tbl>
          <w:p w14:paraId="6DEC989D" w14:textId="77777777" w:rsidR="00CD7C0C" w:rsidRPr="00EC4668" w:rsidRDefault="00CD7C0C" w:rsidP="00CD7C0C">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tblGrid>
            <w:tr w:rsidR="00CD7C0C" w:rsidRPr="00EC4668" w14:paraId="463DDA75" w14:textId="77777777" w:rsidTr="00CD7C0C">
              <w:trPr>
                <w:tblCellSpacing w:w="15" w:type="dxa"/>
              </w:trPr>
              <w:tc>
                <w:tcPr>
                  <w:tcW w:w="0" w:type="auto"/>
                  <w:vAlign w:val="center"/>
                  <w:hideMark/>
                </w:tcPr>
                <w:p w14:paraId="28A7BE57" w14:textId="77777777" w:rsidR="00CD7C0C" w:rsidRPr="00EC4668" w:rsidRDefault="00CD7C0C" w:rsidP="00CD7C0C">
                  <w:pPr>
                    <w:spacing w:line="240" w:lineRule="auto"/>
                    <w:rPr>
                      <w:rFonts w:asciiTheme="majorBidi" w:eastAsia="Times New Roman" w:hAnsiTheme="majorBidi" w:cstheme="majorBidi"/>
                      <w:sz w:val="24"/>
                      <w:szCs w:val="24"/>
                      <w:lang w:val="en-US" w:eastAsia="en-US"/>
                    </w:rPr>
                  </w:pPr>
                  <w:r w:rsidRPr="00EC4668">
                    <w:rPr>
                      <w:rFonts w:asciiTheme="majorBidi" w:eastAsia="Times New Roman" w:hAnsiTheme="majorBidi" w:cstheme="majorBidi"/>
                      <w:sz w:val="24"/>
                      <w:szCs w:val="24"/>
                      <w:lang w:val="en-US" w:eastAsia="en-US"/>
                    </w:rPr>
                    <w:t>Incremental development and modular design</w:t>
                  </w:r>
                </w:p>
              </w:tc>
            </w:tr>
          </w:tbl>
          <w:p w14:paraId="317BB8F8" w14:textId="292F27DB" w:rsidR="005F15CA" w:rsidRPr="00EC4668" w:rsidRDefault="005F15CA" w:rsidP="00CC3A3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p>
        </w:tc>
      </w:tr>
      <w:tr w:rsidR="005F15CA" w:rsidRPr="00EE4534" w14:paraId="03F132FE" w14:textId="77777777" w:rsidTr="00CC3A3B">
        <w:tc>
          <w:tcPr>
            <w:cnfStyle w:val="001000000000" w:firstRow="0" w:lastRow="0" w:firstColumn="1" w:lastColumn="0" w:oddVBand="0" w:evenVBand="0" w:oddHBand="0" w:evenHBand="0" w:firstRowFirstColumn="0" w:firstRowLastColumn="0" w:lastRowFirstColumn="0" w:lastRowLastColumn="0"/>
            <w:tcW w:w="1980" w:type="dxa"/>
            <w:hideMark/>
          </w:tcPr>
          <w:p w14:paraId="5E6AD84B" w14:textId="07A28AB1" w:rsidR="005F15CA" w:rsidRPr="00EC4668" w:rsidRDefault="00B34D8E" w:rsidP="00CC3A3B">
            <w:pPr>
              <w:spacing w:line="276" w:lineRule="auto"/>
              <w:rPr>
                <w:rFonts w:asciiTheme="majorBidi" w:hAnsiTheme="majorBidi" w:cstheme="majorBidi"/>
                <w:b w:val="0"/>
                <w:bCs w:val="0"/>
                <w:color w:val="000000" w:themeColor="text1"/>
                <w:sz w:val="24"/>
                <w:szCs w:val="24"/>
                <w:lang w:val="en-US" w:bidi="ar-SY"/>
              </w:rPr>
            </w:pPr>
            <w:r w:rsidRPr="00EC4668">
              <w:rPr>
                <w:rFonts w:asciiTheme="majorBidi" w:hAnsiTheme="majorBidi" w:cstheme="majorBidi"/>
                <w:sz w:val="24"/>
                <w:szCs w:val="24"/>
              </w:rPr>
              <w:t>LLM uncertainty</w:t>
            </w:r>
          </w:p>
        </w:tc>
        <w:tc>
          <w:tcPr>
            <w:tcW w:w="2656" w:type="dxa"/>
            <w:hideMark/>
          </w:tcPr>
          <w:p w14:paraId="43F8977A" w14:textId="7A3A3976" w:rsidR="005F15CA" w:rsidRPr="00EC4668" w:rsidRDefault="00B34D8E" w:rsidP="00CC3A3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Inconsistent SQL generation</w:t>
            </w:r>
          </w:p>
        </w:tc>
        <w:tc>
          <w:tcPr>
            <w:tcW w:w="0" w:type="auto"/>
            <w:hideMark/>
          </w:tcPr>
          <w:p w14:paraId="32D8022E" w14:textId="77777777" w:rsidR="005F15CA" w:rsidRPr="00EC4668" w:rsidRDefault="005F15CA" w:rsidP="00CC3A3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Weekly</w:t>
            </w:r>
          </w:p>
        </w:tc>
        <w:tc>
          <w:tcPr>
            <w:tcW w:w="0" w:type="auto"/>
            <w:hideMark/>
          </w:tcPr>
          <w:p w14:paraId="23D876E7" w14:textId="77777777" w:rsidR="005F15CA" w:rsidRPr="00EC4668" w:rsidRDefault="005F15CA" w:rsidP="00CC3A3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High</w:t>
            </w:r>
          </w:p>
        </w:tc>
        <w:tc>
          <w:tcPr>
            <w:tcW w:w="2886"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4D8E" w:rsidRPr="00EC4668" w14:paraId="1A230957" w14:textId="77777777" w:rsidTr="00B34D8E">
              <w:trPr>
                <w:tblCellSpacing w:w="15" w:type="dxa"/>
              </w:trPr>
              <w:tc>
                <w:tcPr>
                  <w:tcW w:w="0" w:type="auto"/>
                  <w:vAlign w:val="center"/>
                  <w:hideMark/>
                </w:tcPr>
                <w:p w14:paraId="70983480" w14:textId="77777777" w:rsidR="00B34D8E" w:rsidRPr="00EC4668" w:rsidRDefault="00B34D8E" w:rsidP="00B34D8E">
                  <w:pPr>
                    <w:spacing w:line="240" w:lineRule="auto"/>
                    <w:rPr>
                      <w:rFonts w:asciiTheme="majorBidi" w:eastAsia="Times New Roman" w:hAnsiTheme="majorBidi" w:cstheme="majorBidi"/>
                      <w:sz w:val="24"/>
                      <w:szCs w:val="24"/>
                      <w:lang w:val="en-US" w:eastAsia="en-US"/>
                    </w:rPr>
                  </w:pPr>
                </w:p>
              </w:tc>
            </w:tr>
          </w:tbl>
          <w:p w14:paraId="4D2A0561" w14:textId="77777777" w:rsidR="00B34D8E" w:rsidRPr="00EC4668" w:rsidRDefault="00B34D8E" w:rsidP="00B34D8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tblGrid>
            <w:tr w:rsidR="00B34D8E" w:rsidRPr="00EC4668" w14:paraId="5A1EE38D" w14:textId="77777777" w:rsidTr="00B34D8E">
              <w:trPr>
                <w:tblCellSpacing w:w="15" w:type="dxa"/>
              </w:trPr>
              <w:tc>
                <w:tcPr>
                  <w:tcW w:w="0" w:type="auto"/>
                  <w:vAlign w:val="center"/>
                  <w:hideMark/>
                </w:tcPr>
                <w:p w14:paraId="601D2B9C" w14:textId="77777777" w:rsidR="00B34D8E" w:rsidRPr="00EC4668" w:rsidRDefault="00B34D8E" w:rsidP="00B34D8E">
                  <w:pPr>
                    <w:spacing w:line="240" w:lineRule="auto"/>
                    <w:rPr>
                      <w:rFonts w:asciiTheme="majorBidi" w:eastAsia="Times New Roman" w:hAnsiTheme="majorBidi" w:cstheme="majorBidi"/>
                      <w:sz w:val="24"/>
                      <w:szCs w:val="24"/>
                      <w:lang w:val="en-US" w:eastAsia="en-US"/>
                    </w:rPr>
                  </w:pPr>
                  <w:r w:rsidRPr="00EC4668">
                    <w:rPr>
                      <w:rFonts w:asciiTheme="majorBidi" w:eastAsia="Times New Roman" w:hAnsiTheme="majorBidi" w:cstheme="majorBidi"/>
                      <w:sz w:val="24"/>
                      <w:szCs w:val="24"/>
                      <w:lang w:val="en-US" w:eastAsia="en-US"/>
                    </w:rPr>
                    <w:t>Validation layers and prompt engineering</w:t>
                  </w:r>
                </w:p>
              </w:tc>
            </w:tr>
          </w:tbl>
          <w:p w14:paraId="42564DBD" w14:textId="466D77C2" w:rsidR="005F15CA" w:rsidRPr="00EC4668" w:rsidRDefault="005F15CA" w:rsidP="00CC3A3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5F15CA" w:rsidRPr="00EE4534" w14:paraId="02EECDB4" w14:textId="77777777" w:rsidTr="00CC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73DD9E4" w14:textId="2EBD5C68" w:rsidR="005F15CA" w:rsidRPr="00EC4668" w:rsidRDefault="00B34D8E" w:rsidP="00CC3A3B">
            <w:pPr>
              <w:spacing w:line="276" w:lineRule="auto"/>
              <w:rPr>
                <w:rFonts w:asciiTheme="majorBidi" w:hAnsiTheme="majorBidi" w:cstheme="majorBidi"/>
                <w:b w:val="0"/>
                <w:bCs w:val="0"/>
                <w:color w:val="000000" w:themeColor="text1"/>
                <w:sz w:val="24"/>
                <w:szCs w:val="24"/>
                <w:lang w:val="en-US" w:bidi="ar-SY"/>
              </w:rPr>
            </w:pPr>
            <w:r w:rsidRPr="00EC4668">
              <w:rPr>
                <w:rFonts w:asciiTheme="majorBidi" w:hAnsiTheme="majorBidi" w:cstheme="majorBidi"/>
                <w:sz w:val="24"/>
                <w:szCs w:val="24"/>
              </w:rPr>
              <w:t>Data pipeline failure</w:t>
            </w:r>
          </w:p>
        </w:tc>
        <w:tc>
          <w:tcPr>
            <w:tcW w:w="2656" w:type="dxa"/>
            <w:hideMark/>
          </w:tcPr>
          <w:p w14:paraId="7ADCF2B1" w14:textId="13FB5375" w:rsidR="005F15CA" w:rsidRPr="00EC4668" w:rsidRDefault="00B34D8E" w:rsidP="00CC3A3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Streaming or ETL issues</w:t>
            </w:r>
          </w:p>
        </w:tc>
        <w:tc>
          <w:tcPr>
            <w:tcW w:w="0" w:type="auto"/>
            <w:hideMark/>
          </w:tcPr>
          <w:p w14:paraId="09575B9A" w14:textId="77777777" w:rsidR="005F15CA" w:rsidRPr="00EC4668" w:rsidRDefault="005F15CA" w:rsidP="00CC3A3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Weekly</w:t>
            </w:r>
          </w:p>
        </w:tc>
        <w:tc>
          <w:tcPr>
            <w:tcW w:w="0" w:type="auto"/>
            <w:hideMark/>
          </w:tcPr>
          <w:p w14:paraId="7761DA9D" w14:textId="44D62E49" w:rsidR="005F15CA" w:rsidRPr="00EC4668" w:rsidRDefault="00B34D8E" w:rsidP="00CC3A3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Medium</w:t>
            </w:r>
          </w:p>
        </w:tc>
        <w:tc>
          <w:tcPr>
            <w:tcW w:w="2886"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4D8E" w:rsidRPr="00EC4668" w14:paraId="143A88F1" w14:textId="77777777" w:rsidTr="00B34D8E">
              <w:trPr>
                <w:tblCellSpacing w:w="15" w:type="dxa"/>
              </w:trPr>
              <w:tc>
                <w:tcPr>
                  <w:tcW w:w="0" w:type="auto"/>
                  <w:vAlign w:val="center"/>
                  <w:hideMark/>
                </w:tcPr>
                <w:p w14:paraId="0BECBDD0" w14:textId="77777777" w:rsidR="00B34D8E" w:rsidRPr="00EC4668" w:rsidRDefault="00B34D8E" w:rsidP="00B34D8E">
                  <w:pPr>
                    <w:spacing w:line="240" w:lineRule="auto"/>
                    <w:rPr>
                      <w:rFonts w:asciiTheme="majorBidi" w:eastAsia="Times New Roman" w:hAnsiTheme="majorBidi" w:cstheme="majorBidi"/>
                      <w:sz w:val="24"/>
                      <w:szCs w:val="24"/>
                      <w:lang w:val="en-US" w:eastAsia="en-US"/>
                    </w:rPr>
                  </w:pPr>
                </w:p>
              </w:tc>
            </w:tr>
          </w:tbl>
          <w:p w14:paraId="24A437C1" w14:textId="77777777" w:rsidR="00B34D8E" w:rsidRPr="00EC4668" w:rsidRDefault="00B34D8E" w:rsidP="00B34D8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0"/>
            </w:tblGrid>
            <w:tr w:rsidR="00B34D8E" w:rsidRPr="00EC4668" w14:paraId="356B763B" w14:textId="77777777" w:rsidTr="00B34D8E">
              <w:trPr>
                <w:tblCellSpacing w:w="15" w:type="dxa"/>
              </w:trPr>
              <w:tc>
                <w:tcPr>
                  <w:tcW w:w="0" w:type="auto"/>
                  <w:vAlign w:val="center"/>
                  <w:hideMark/>
                </w:tcPr>
                <w:p w14:paraId="4AFBB56A" w14:textId="77777777" w:rsidR="00B34D8E" w:rsidRPr="00EC4668" w:rsidRDefault="00B34D8E" w:rsidP="00B34D8E">
                  <w:pPr>
                    <w:spacing w:line="240" w:lineRule="auto"/>
                    <w:rPr>
                      <w:rFonts w:asciiTheme="majorBidi" w:eastAsia="Times New Roman" w:hAnsiTheme="majorBidi" w:cstheme="majorBidi"/>
                      <w:sz w:val="24"/>
                      <w:szCs w:val="24"/>
                      <w:lang w:val="en-US" w:eastAsia="en-US"/>
                    </w:rPr>
                  </w:pPr>
                  <w:r w:rsidRPr="00EC4668">
                    <w:rPr>
                      <w:rFonts w:asciiTheme="majorBidi" w:eastAsia="Times New Roman" w:hAnsiTheme="majorBidi" w:cstheme="majorBidi"/>
                      <w:sz w:val="24"/>
                      <w:szCs w:val="24"/>
                      <w:lang w:val="en-US" w:eastAsia="en-US"/>
                    </w:rPr>
                    <w:t>Monitoring and retry mechanisms</w:t>
                  </w:r>
                </w:p>
              </w:tc>
            </w:tr>
          </w:tbl>
          <w:p w14:paraId="000CB7AB" w14:textId="31DD254D" w:rsidR="005F15CA" w:rsidRPr="00EC4668" w:rsidRDefault="005F15CA" w:rsidP="00CC3A3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5F15CA" w:rsidRPr="00EE4534" w14:paraId="50B3C248" w14:textId="77777777" w:rsidTr="00CC3A3B">
        <w:tc>
          <w:tcPr>
            <w:cnfStyle w:val="001000000000" w:firstRow="0" w:lastRow="0" w:firstColumn="1" w:lastColumn="0" w:oddVBand="0" w:evenVBand="0" w:oddHBand="0" w:evenHBand="0" w:firstRowFirstColumn="0" w:firstRowLastColumn="0" w:lastRowFirstColumn="0" w:lastRowLastColumn="0"/>
            <w:tcW w:w="1980" w:type="dxa"/>
            <w:hideMark/>
          </w:tcPr>
          <w:p w14:paraId="1E5616CF" w14:textId="39047374" w:rsidR="005F15CA" w:rsidRPr="00EC4668" w:rsidRDefault="00B34D8E" w:rsidP="00CC3A3B">
            <w:pPr>
              <w:spacing w:line="276" w:lineRule="auto"/>
              <w:rPr>
                <w:rFonts w:asciiTheme="majorBidi" w:hAnsiTheme="majorBidi" w:cstheme="majorBidi"/>
                <w:b w:val="0"/>
                <w:bCs w:val="0"/>
                <w:color w:val="000000" w:themeColor="text1"/>
                <w:sz w:val="24"/>
                <w:szCs w:val="24"/>
                <w:lang w:val="en-US" w:bidi="ar-SY"/>
              </w:rPr>
            </w:pPr>
            <w:r w:rsidRPr="00EC4668">
              <w:rPr>
                <w:rFonts w:asciiTheme="majorBidi" w:hAnsiTheme="majorBidi" w:cstheme="majorBidi"/>
                <w:sz w:val="24"/>
                <w:szCs w:val="24"/>
              </w:rPr>
              <w:t>Time constraint</w:t>
            </w:r>
          </w:p>
        </w:tc>
        <w:tc>
          <w:tcPr>
            <w:tcW w:w="2656" w:type="dxa"/>
            <w:hideMark/>
          </w:tcPr>
          <w:p w14:paraId="67B5CEF8" w14:textId="5E866363" w:rsidR="005F15CA" w:rsidRPr="00EC4668" w:rsidRDefault="00B34D8E" w:rsidP="00CC3A3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Limited academic timeline</w:t>
            </w:r>
          </w:p>
        </w:tc>
        <w:tc>
          <w:tcPr>
            <w:tcW w:w="0" w:type="auto"/>
            <w:hideMark/>
          </w:tcPr>
          <w:p w14:paraId="44D1EA91" w14:textId="77777777" w:rsidR="005F15CA" w:rsidRPr="00EC4668" w:rsidRDefault="005F15CA" w:rsidP="00CC3A3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Weekly</w:t>
            </w:r>
          </w:p>
        </w:tc>
        <w:tc>
          <w:tcPr>
            <w:tcW w:w="0" w:type="auto"/>
            <w:hideMark/>
          </w:tcPr>
          <w:p w14:paraId="44209AC9" w14:textId="77777777" w:rsidR="005F15CA" w:rsidRPr="00EC4668" w:rsidRDefault="005F15CA" w:rsidP="00CC3A3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Medium</w:t>
            </w:r>
          </w:p>
        </w:tc>
        <w:tc>
          <w:tcPr>
            <w:tcW w:w="2886" w:type="dxa"/>
            <w:hideMark/>
          </w:tcPr>
          <w:p w14:paraId="31DEF041" w14:textId="54B7FDA2" w:rsidR="005F15CA" w:rsidRPr="00EC4668" w:rsidRDefault="00B34D8E" w:rsidP="00CC3A3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Task prioritization</w:t>
            </w:r>
          </w:p>
        </w:tc>
      </w:tr>
      <w:tr w:rsidR="005F15CA" w:rsidRPr="00EE4534" w14:paraId="021BF7EC" w14:textId="77777777" w:rsidTr="00CC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B3127BD" w14:textId="77777777" w:rsidR="005F15CA" w:rsidRPr="00EC4668" w:rsidRDefault="005F15CA" w:rsidP="00CC3A3B">
            <w:pPr>
              <w:spacing w:line="276" w:lineRule="auto"/>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Time constraints</w:t>
            </w:r>
          </w:p>
        </w:tc>
        <w:tc>
          <w:tcPr>
            <w:tcW w:w="2656" w:type="dxa"/>
            <w:hideMark/>
          </w:tcPr>
          <w:p w14:paraId="47CE407F" w14:textId="60BBD304" w:rsidR="005F15CA" w:rsidRPr="00EC4668" w:rsidRDefault="00B34D8E" w:rsidP="00CC3A3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MCP and API complexity</w:t>
            </w:r>
          </w:p>
        </w:tc>
        <w:tc>
          <w:tcPr>
            <w:tcW w:w="0" w:type="auto"/>
            <w:hideMark/>
          </w:tcPr>
          <w:p w14:paraId="4E8D22E0" w14:textId="77777777" w:rsidR="005F15CA" w:rsidRPr="00EC4668" w:rsidRDefault="005F15CA" w:rsidP="00CC3A3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Weekly</w:t>
            </w:r>
          </w:p>
        </w:tc>
        <w:tc>
          <w:tcPr>
            <w:tcW w:w="0" w:type="auto"/>
            <w:hideMark/>
          </w:tcPr>
          <w:p w14:paraId="177FC3F1" w14:textId="77777777" w:rsidR="005F15CA" w:rsidRPr="00EC4668" w:rsidRDefault="005F15CA" w:rsidP="00CC3A3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Medium</w:t>
            </w:r>
          </w:p>
        </w:tc>
        <w:tc>
          <w:tcPr>
            <w:tcW w:w="2886" w:type="dxa"/>
            <w:hideMark/>
          </w:tcPr>
          <w:p w14:paraId="1B8CC2DA" w14:textId="3C99432F" w:rsidR="005F15CA" w:rsidRPr="00EC4668" w:rsidRDefault="00B34D8E" w:rsidP="00CC3A3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Standardized API design</w:t>
            </w:r>
          </w:p>
        </w:tc>
      </w:tr>
      <w:tr w:rsidR="005F15CA" w:rsidRPr="00EE4534" w14:paraId="50A362F3" w14:textId="77777777" w:rsidTr="00CC3A3B">
        <w:tc>
          <w:tcPr>
            <w:cnfStyle w:val="001000000000" w:firstRow="0" w:lastRow="0" w:firstColumn="1" w:lastColumn="0" w:oddVBand="0" w:evenVBand="0" w:oddHBand="0" w:evenHBand="0" w:firstRowFirstColumn="0" w:firstRowLastColumn="0" w:lastRowFirstColumn="0" w:lastRowLastColumn="0"/>
            <w:tcW w:w="1980" w:type="dxa"/>
            <w:hideMark/>
          </w:tcPr>
          <w:p w14:paraId="0602BA3B" w14:textId="77777777" w:rsidR="005F15CA" w:rsidRPr="00EC4668" w:rsidRDefault="005F15CA" w:rsidP="00CC3A3B">
            <w:pPr>
              <w:spacing w:line="276" w:lineRule="auto"/>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Visualization mismatch</w:t>
            </w:r>
          </w:p>
        </w:tc>
        <w:tc>
          <w:tcPr>
            <w:tcW w:w="2656" w:type="dxa"/>
            <w:hideMark/>
          </w:tcPr>
          <w:p w14:paraId="31AF2455" w14:textId="77777777" w:rsidR="005F15CA" w:rsidRPr="00EC4668" w:rsidRDefault="005F15CA" w:rsidP="00CC3A3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Results may not align with user expectations</w:t>
            </w:r>
          </w:p>
        </w:tc>
        <w:tc>
          <w:tcPr>
            <w:tcW w:w="0" w:type="auto"/>
            <w:hideMark/>
          </w:tcPr>
          <w:p w14:paraId="27119282" w14:textId="77777777" w:rsidR="005F15CA" w:rsidRPr="00EC4668" w:rsidRDefault="005F15CA" w:rsidP="00CC3A3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Weekly</w:t>
            </w:r>
          </w:p>
        </w:tc>
        <w:tc>
          <w:tcPr>
            <w:tcW w:w="0" w:type="auto"/>
            <w:hideMark/>
          </w:tcPr>
          <w:p w14:paraId="682E5450" w14:textId="77777777" w:rsidR="005F15CA" w:rsidRPr="00EC4668" w:rsidRDefault="005F15CA" w:rsidP="00CC3A3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Medium</w:t>
            </w:r>
          </w:p>
        </w:tc>
        <w:tc>
          <w:tcPr>
            <w:tcW w:w="2886" w:type="dxa"/>
            <w:hideMark/>
          </w:tcPr>
          <w:p w14:paraId="54656368" w14:textId="77777777" w:rsidR="005F15CA" w:rsidRPr="00EC4668" w:rsidRDefault="005F15CA" w:rsidP="005D565E">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Iterative UI testing and feedback cycles</w:t>
            </w:r>
          </w:p>
        </w:tc>
      </w:tr>
    </w:tbl>
    <w:p w14:paraId="6C3A7332" w14:textId="1FB3B601" w:rsidR="005F15CA" w:rsidRDefault="005D565E" w:rsidP="005D565E">
      <w:pPr>
        <w:pStyle w:val="Caption"/>
        <w:rPr>
          <w:rFonts w:asciiTheme="majorBidi" w:hAnsiTheme="majorBidi" w:cstheme="majorBidi"/>
          <w:color w:val="000000" w:themeColor="text1"/>
          <w:sz w:val="36"/>
          <w:szCs w:val="28"/>
          <w:lang w:bidi="ar-SY"/>
        </w:rPr>
      </w:pPr>
      <w:bookmarkStart w:id="52" w:name="_Toc231253343"/>
      <w:r>
        <w:t xml:space="preserve">Table </w:t>
      </w:r>
      <w:r w:rsidR="00463854">
        <w:fldChar w:fldCharType="begin"/>
      </w:r>
      <w:r w:rsidR="00463854">
        <w:instrText xml:space="preserve"> SEQ Table \* ARABIC </w:instrText>
      </w:r>
      <w:r w:rsidR="00463854">
        <w:fldChar w:fldCharType="separate"/>
      </w:r>
      <w:r w:rsidR="00EB407B">
        <w:rPr>
          <w:noProof/>
        </w:rPr>
        <w:t>4</w:t>
      </w:r>
      <w:r w:rsidR="00463854">
        <w:rPr>
          <w:noProof/>
        </w:rPr>
        <w:fldChar w:fldCharType="end"/>
      </w:r>
      <w:r>
        <w:rPr>
          <w:lang w:val="en-US"/>
        </w:rPr>
        <w:t xml:space="preserve"> : </w:t>
      </w:r>
      <w:r w:rsidRPr="00994CD8">
        <w:rPr>
          <w:lang w:val="en-US"/>
        </w:rPr>
        <w:t>Risk Management</w:t>
      </w:r>
      <w:bookmarkEnd w:id="52"/>
    </w:p>
    <w:p w14:paraId="28CF8248" w14:textId="3BC5D71A" w:rsidR="005F15CA" w:rsidRDefault="005F15CA" w:rsidP="005F15CA">
      <w:pPr>
        <w:pStyle w:val="ListParagraph"/>
        <w:ind w:firstLine="0"/>
        <w:outlineLvl w:val="1"/>
        <w:rPr>
          <w:rFonts w:asciiTheme="majorBidi" w:hAnsiTheme="majorBidi" w:cstheme="majorBidi"/>
          <w:color w:val="000000" w:themeColor="text1"/>
          <w:sz w:val="36"/>
          <w:szCs w:val="28"/>
          <w:lang w:bidi="ar-SY"/>
        </w:rPr>
      </w:pPr>
    </w:p>
    <w:p w14:paraId="5439F6ED" w14:textId="4EC2BEEF" w:rsidR="005F15CA" w:rsidRDefault="005F15CA" w:rsidP="005F15CA">
      <w:pPr>
        <w:pStyle w:val="ListParagraph"/>
        <w:ind w:firstLine="0"/>
        <w:outlineLvl w:val="1"/>
        <w:rPr>
          <w:rFonts w:asciiTheme="majorBidi" w:hAnsiTheme="majorBidi" w:cstheme="majorBidi"/>
          <w:color w:val="000000" w:themeColor="text1"/>
          <w:sz w:val="36"/>
          <w:szCs w:val="28"/>
          <w:lang w:bidi="ar-SY"/>
        </w:rPr>
      </w:pPr>
    </w:p>
    <w:p w14:paraId="2023B2B0" w14:textId="77777777" w:rsidR="005F15CA" w:rsidRPr="005F15CA" w:rsidRDefault="005F15CA" w:rsidP="005F15CA">
      <w:pPr>
        <w:pStyle w:val="ListParagraph"/>
        <w:ind w:firstLine="0"/>
        <w:outlineLvl w:val="1"/>
        <w:rPr>
          <w:rFonts w:asciiTheme="majorBidi" w:hAnsiTheme="majorBidi" w:cstheme="majorBidi"/>
          <w:color w:val="000000" w:themeColor="text1"/>
          <w:sz w:val="36"/>
          <w:szCs w:val="28"/>
          <w:lang w:bidi="ar-SY"/>
        </w:rPr>
      </w:pPr>
    </w:p>
    <w:p w14:paraId="4126CCAB" w14:textId="2129CEDE" w:rsidR="005F15CA" w:rsidRPr="00EC4668" w:rsidRDefault="005F15CA" w:rsidP="00C64266">
      <w:pPr>
        <w:pStyle w:val="ListParagraph"/>
        <w:numPr>
          <w:ilvl w:val="1"/>
          <w:numId w:val="51"/>
        </w:numPr>
        <w:outlineLvl w:val="1"/>
        <w:rPr>
          <w:rFonts w:asciiTheme="majorBidi" w:hAnsiTheme="majorBidi" w:cstheme="majorBidi"/>
          <w:b/>
          <w:bCs/>
        </w:rPr>
      </w:pPr>
      <w:bookmarkStart w:id="53" w:name="_Toc231253051"/>
      <w:r w:rsidRPr="00EC4668">
        <w:rPr>
          <w:rFonts w:asciiTheme="majorBidi" w:hAnsiTheme="majorBidi" w:cstheme="majorBidi"/>
          <w:b/>
          <w:bCs/>
        </w:rPr>
        <w:t>Summary</w:t>
      </w:r>
      <w:bookmarkEnd w:id="53"/>
    </w:p>
    <w:p w14:paraId="5BF1EC3E" w14:textId="77777777" w:rsidR="00CD7C0C" w:rsidRDefault="00CD7C0C" w:rsidP="00CD7C0C">
      <w:pPr>
        <w:pStyle w:val="ListParagraph"/>
        <w:ind w:firstLine="0"/>
        <w:outlineLvl w:val="1"/>
      </w:pPr>
    </w:p>
    <w:p w14:paraId="4C5D5020" w14:textId="39E2592E" w:rsidR="005F15CA" w:rsidRPr="00EC4668" w:rsidRDefault="00CD7C0C" w:rsidP="005F15CA">
      <w:pPr>
        <w:pStyle w:val="ListParagraph"/>
        <w:ind w:firstLine="0"/>
        <w:outlineLvl w:val="1"/>
        <w:rPr>
          <w:rFonts w:asciiTheme="majorBidi" w:hAnsiTheme="majorBidi" w:cstheme="majorBidi"/>
          <w:b/>
          <w:bCs/>
          <w:i/>
          <w:iCs/>
          <w:color w:val="000000" w:themeColor="text1"/>
          <w:sz w:val="24"/>
          <w:szCs w:val="24"/>
          <w:lang w:bidi="ar-SY"/>
        </w:rPr>
      </w:pPr>
      <w:bookmarkStart w:id="54" w:name="_Toc230776136"/>
      <w:bookmarkStart w:id="55" w:name="_Toc231253052"/>
      <w:r w:rsidRPr="00EC4668">
        <w:rPr>
          <w:rFonts w:asciiTheme="majorBidi" w:eastAsia="Arial" w:hAnsiTheme="majorBidi" w:cstheme="majorBidi"/>
          <w:color w:val="auto"/>
          <w:sz w:val="24"/>
          <w:szCs w:val="24"/>
          <w:lang w:val="en" w:eastAsia="en-PH"/>
        </w:rPr>
        <w:t xml:space="preserve">This chapter presented the project management framework of the </w:t>
      </w:r>
      <w:r w:rsidRPr="00EC4668">
        <w:rPr>
          <w:rFonts w:asciiTheme="majorBidi" w:eastAsia="Arial" w:hAnsiTheme="majorBidi" w:cstheme="majorBidi"/>
          <w:b/>
          <w:bCs/>
          <w:color w:val="auto"/>
          <w:sz w:val="24"/>
          <w:szCs w:val="24"/>
          <w:lang w:val="en" w:eastAsia="en-PH"/>
        </w:rPr>
        <w:t>BI Agentic Platform</w:t>
      </w:r>
      <w:r w:rsidRPr="00EC4668">
        <w:rPr>
          <w:rFonts w:asciiTheme="majorBidi" w:eastAsia="Arial" w:hAnsiTheme="majorBidi" w:cstheme="majorBidi"/>
          <w:color w:val="auto"/>
          <w:sz w:val="24"/>
          <w:szCs w:val="24"/>
          <w:lang w:val="en" w:eastAsia="en-PH"/>
        </w:rPr>
        <w:t>, including its objectives, scope, roles, resources, schedule, and risk management plan. These elements ensure structured execution and successful delivery.</w:t>
      </w:r>
      <w:bookmarkEnd w:id="54"/>
      <w:bookmarkEnd w:id="55"/>
    </w:p>
    <w:p w14:paraId="3AB2EF8C" w14:textId="77777777" w:rsidR="005F15CA" w:rsidRPr="00E812C2" w:rsidRDefault="005F15CA" w:rsidP="005F15CA">
      <w:pPr>
        <w:outlineLvl w:val="1"/>
        <w:rPr>
          <w:rFonts w:asciiTheme="majorBidi" w:hAnsiTheme="majorBidi" w:cstheme="majorBidi"/>
          <w:b/>
          <w:bCs/>
          <w:i/>
          <w:iCs/>
          <w:color w:val="000000" w:themeColor="text1"/>
          <w:sz w:val="36"/>
          <w:szCs w:val="28"/>
          <w:lang w:val="en-US" w:bidi="ar-SY"/>
        </w:rPr>
      </w:pPr>
    </w:p>
    <w:p w14:paraId="62BC9AE1" w14:textId="4684151C" w:rsidR="00EE4534" w:rsidRDefault="00EE4534" w:rsidP="00EE4534">
      <w:pPr>
        <w:rPr>
          <w:rFonts w:asciiTheme="majorBidi" w:hAnsiTheme="majorBidi" w:cstheme="majorBidi"/>
          <w:color w:val="000000" w:themeColor="text1"/>
          <w:sz w:val="24"/>
          <w:szCs w:val="24"/>
          <w:lang w:val="en-US" w:bidi="ar-SY"/>
        </w:rPr>
      </w:pPr>
    </w:p>
    <w:p w14:paraId="542AA8BD" w14:textId="03984523" w:rsidR="00CD7C0C" w:rsidRDefault="00CD7C0C" w:rsidP="00EE4534">
      <w:pPr>
        <w:rPr>
          <w:rFonts w:asciiTheme="majorBidi" w:hAnsiTheme="majorBidi" w:cstheme="majorBidi"/>
          <w:color w:val="000000" w:themeColor="text1"/>
          <w:sz w:val="24"/>
          <w:szCs w:val="24"/>
          <w:lang w:val="en-US" w:bidi="ar-SY"/>
        </w:rPr>
      </w:pPr>
    </w:p>
    <w:p w14:paraId="03A10777" w14:textId="53A8191A" w:rsidR="00CD7C0C" w:rsidRDefault="00CD7C0C" w:rsidP="00EE4534">
      <w:pPr>
        <w:rPr>
          <w:rFonts w:asciiTheme="majorBidi" w:hAnsiTheme="majorBidi" w:cstheme="majorBidi"/>
          <w:color w:val="000000" w:themeColor="text1"/>
          <w:sz w:val="24"/>
          <w:szCs w:val="24"/>
          <w:lang w:val="en-US" w:bidi="ar-SY"/>
        </w:rPr>
      </w:pPr>
    </w:p>
    <w:p w14:paraId="691723BB" w14:textId="77777777" w:rsidR="00E117EE" w:rsidRDefault="00E117EE" w:rsidP="001712FD">
      <w:pPr>
        <w:rPr>
          <w:rFonts w:asciiTheme="majorBidi" w:hAnsiTheme="majorBidi" w:cstheme="majorBidi"/>
          <w:color w:val="000000" w:themeColor="text1"/>
          <w:sz w:val="32"/>
          <w:szCs w:val="24"/>
          <w:rtl/>
          <w:lang w:val="en-US" w:bidi="ar-SY"/>
        </w:rPr>
      </w:pPr>
    </w:p>
    <w:p w14:paraId="4382E909" w14:textId="77777777" w:rsidR="00E117EE" w:rsidRDefault="00E117EE" w:rsidP="001712FD">
      <w:pPr>
        <w:rPr>
          <w:rFonts w:asciiTheme="majorBidi" w:hAnsiTheme="majorBidi" w:cstheme="majorBidi"/>
          <w:color w:val="000000" w:themeColor="text1"/>
          <w:sz w:val="32"/>
          <w:szCs w:val="24"/>
          <w:rtl/>
          <w:lang w:val="en-US" w:bidi="ar-SY"/>
        </w:rPr>
      </w:pPr>
    </w:p>
    <w:p w14:paraId="586BC04B" w14:textId="231F2D6E" w:rsidR="001666A1" w:rsidRDefault="001666A1" w:rsidP="001666A1">
      <w:pPr>
        <w:jc w:val="center"/>
        <w:rPr>
          <w:rFonts w:asciiTheme="majorBidi" w:hAnsiTheme="majorBidi" w:cstheme="majorBidi"/>
          <w:color w:val="000000" w:themeColor="text1"/>
          <w:sz w:val="32"/>
          <w:szCs w:val="24"/>
          <w:lang w:val="en-US" w:bidi="ar-SY"/>
        </w:rPr>
      </w:pPr>
    </w:p>
    <w:p w14:paraId="7E1E95EC" w14:textId="766A6B14" w:rsidR="00EC4668" w:rsidRDefault="00EC4668" w:rsidP="001666A1">
      <w:pPr>
        <w:jc w:val="center"/>
        <w:rPr>
          <w:rFonts w:asciiTheme="majorBidi" w:hAnsiTheme="majorBidi" w:cstheme="majorBidi"/>
          <w:color w:val="000000" w:themeColor="text1"/>
          <w:sz w:val="32"/>
          <w:szCs w:val="24"/>
          <w:lang w:val="en-US" w:bidi="ar-SY"/>
        </w:rPr>
      </w:pPr>
    </w:p>
    <w:p w14:paraId="6B9AD147" w14:textId="2D5B8A1A" w:rsidR="00EC4668" w:rsidRDefault="00EC4668" w:rsidP="001666A1">
      <w:pPr>
        <w:jc w:val="center"/>
        <w:rPr>
          <w:rFonts w:asciiTheme="majorBidi" w:hAnsiTheme="majorBidi" w:cstheme="majorBidi"/>
          <w:color w:val="000000" w:themeColor="text1"/>
          <w:sz w:val="32"/>
          <w:szCs w:val="24"/>
          <w:lang w:val="en-US" w:bidi="ar-SY"/>
        </w:rPr>
      </w:pPr>
    </w:p>
    <w:p w14:paraId="2BCDE448" w14:textId="14BB7A05" w:rsidR="00EC4668" w:rsidRDefault="00EC4668" w:rsidP="001666A1">
      <w:pPr>
        <w:jc w:val="center"/>
        <w:rPr>
          <w:rFonts w:asciiTheme="majorBidi" w:hAnsiTheme="majorBidi" w:cstheme="majorBidi"/>
          <w:color w:val="000000" w:themeColor="text1"/>
          <w:sz w:val="32"/>
          <w:szCs w:val="24"/>
          <w:lang w:val="en-US" w:bidi="ar-SY"/>
        </w:rPr>
      </w:pPr>
    </w:p>
    <w:p w14:paraId="7744DFD0" w14:textId="284B3223" w:rsidR="00EC4668" w:rsidRDefault="00EC4668" w:rsidP="001666A1">
      <w:pPr>
        <w:jc w:val="center"/>
        <w:rPr>
          <w:rFonts w:asciiTheme="majorBidi" w:hAnsiTheme="majorBidi" w:cstheme="majorBidi"/>
          <w:color w:val="000000" w:themeColor="text1"/>
          <w:sz w:val="32"/>
          <w:szCs w:val="24"/>
          <w:lang w:val="en-US" w:bidi="ar-SY"/>
        </w:rPr>
      </w:pPr>
    </w:p>
    <w:p w14:paraId="67CF410E" w14:textId="14FF95D9" w:rsidR="00EC4668" w:rsidRDefault="00EC4668" w:rsidP="001666A1">
      <w:pPr>
        <w:jc w:val="center"/>
        <w:rPr>
          <w:rFonts w:asciiTheme="majorBidi" w:hAnsiTheme="majorBidi" w:cstheme="majorBidi"/>
          <w:color w:val="000000" w:themeColor="text1"/>
          <w:sz w:val="32"/>
          <w:szCs w:val="24"/>
          <w:lang w:val="en-US" w:bidi="ar-SY"/>
        </w:rPr>
      </w:pPr>
    </w:p>
    <w:p w14:paraId="2C245E8E" w14:textId="0A4C3452" w:rsidR="00EC4668" w:rsidRDefault="00EC4668" w:rsidP="001666A1">
      <w:pPr>
        <w:jc w:val="center"/>
        <w:rPr>
          <w:rFonts w:asciiTheme="majorBidi" w:hAnsiTheme="majorBidi" w:cstheme="majorBidi"/>
          <w:color w:val="000000" w:themeColor="text1"/>
          <w:sz w:val="32"/>
          <w:szCs w:val="24"/>
          <w:lang w:val="en-US" w:bidi="ar-SY"/>
        </w:rPr>
      </w:pPr>
    </w:p>
    <w:p w14:paraId="287FF340" w14:textId="4FA3A056" w:rsidR="00EC4668" w:rsidRDefault="00EC4668" w:rsidP="001666A1">
      <w:pPr>
        <w:jc w:val="center"/>
        <w:rPr>
          <w:rFonts w:asciiTheme="majorBidi" w:hAnsiTheme="majorBidi" w:cstheme="majorBidi"/>
          <w:color w:val="000000" w:themeColor="text1"/>
          <w:sz w:val="32"/>
          <w:szCs w:val="24"/>
          <w:lang w:val="en-US" w:bidi="ar-SY"/>
        </w:rPr>
      </w:pPr>
    </w:p>
    <w:p w14:paraId="534AE506" w14:textId="7B40F297" w:rsidR="00EC4668" w:rsidRDefault="00EC4668" w:rsidP="001666A1">
      <w:pPr>
        <w:jc w:val="center"/>
        <w:rPr>
          <w:rFonts w:asciiTheme="majorBidi" w:hAnsiTheme="majorBidi" w:cstheme="majorBidi"/>
          <w:color w:val="000000" w:themeColor="text1"/>
          <w:sz w:val="32"/>
          <w:szCs w:val="24"/>
          <w:lang w:val="en-US" w:bidi="ar-SY"/>
        </w:rPr>
      </w:pPr>
    </w:p>
    <w:p w14:paraId="23224CD4" w14:textId="77777777" w:rsidR="00EC4668" w:rsidRDefault="00EC4668" w:rsidP="001666A1">
      <w:pPr>
        <w:jc w:val="center"/>
        <w:rPr>
          <w:rFonts w:asciiTheme="majorBidi" w:hAnsiTheme="majorBidi" w:cstheme="majorBidi"/>
          <w:color w:val="000000" w:themeColor="text1"/>
          <w:sz w:val="32"/>
          <w:szCs w:val="24"/>
          <w:lang w:val="en-US" w:bidi="ar-SY"/>
        </w:rPr>
      </w:pPr>
    </w:p>
    <w:p w14:paraId="5151A5F8" w14:textId="77777777" w:rsidR="00A8165E" w:rsidRDefault="00A8165E" w:rsidP="001666A1">
      <w:pPr>
        <w:jc w:val="center"/>
        <w:rPr>
          <w:rFonts w:asciiTheme="majorBidi" w:hAnsiTheme="majorBidi" w:cstheme="majorBidi"/>
          <w:color w:val="000000" w:themeColor="text1"/>
          <w:sz w:val="32"/>
          <w:szCs w:val="24"/>
          <w:rtl/>
          <w:lang w:val="en-US" w:bidi="ar-SY"/>
        </w:rPr>
      </w:pPr>
    </w:p>
    <w:p w14:paraId="4362ACD3" w14:textId="77777777" w:rsidR="001666A1" w:rsidRDefault="001666A1" w:rsidP="001666A1">
      <w:pPr>
        <w:jc w:val="center"/>
        <w:rPr>
          <w:rFonts w:asciiTheme="majorBidi" w:hAnsiTheme="majorBidi" w:cstheme="majorBidi"/>
          <w:color w:val="000000" w:themeColor="text1"/>
          <w:sz w:val="32"/>
          <w:szCs w:val="24"/>
          <w:rtl/>
          <w:lang w:val="en-US" w:bidi="ar-SY"/>
        </w:rPr>
      </w:pPr>
    </w:p>
    <w:p w14:paraId="3E8F9925" w14:textId="77777777" w:rsidR="001666A1" w:rsidRDefault="001666A1" w:rsidP="001666A1">
      <w:pPr>
        <w:jc w:val="center"/>
        <w:rPr>
          <w:rFonts w:asciiTheme="majorBidi" w:hAnsiTheme="majorBidi" w:cstheme="majorBidi"/>
          <w:color w:val="000000" w:themeColor="text1"/>
          <w:sz w:val="32"/>
          <w:szCs w:val="24"/>
          <w:rtl/>
          <w:lang w:val="en-US" w:bidi="ar-SY"/>
        </w:rPr>
      </w:pPr>
    </w:p>
    <w:p w14:paraId="33FE9A16" w14:textId="77777777" w:rsidR="001666A1" w:rsidRDefault="001666A1" w:rsidP="001666A1">
      <w:pPr>
        <w:jc w:val="center"/>
        <w:rPr>
          <w:rFonts w:asciiTheme="majorBidi" w:hAnsiTheme="majorBidi" w:cstheme="majorBidi"/>
          <w:color w:val="000000" w:themeColor="text1"/>
          <w:sz w:val="32"/>
          <w:szCs w:val="24"/>
          <w:rtl/>
          <w:lang w:val="en-US" w:bidi="ar-SY"/>
        </w:rPr>
      </w:pPr>
    </w:p>
    <w:p w14:paraId="2716D3C5" w14:textId="77777777" w:rsidR="001666A1" w:rsidRDefault="001666A1" w:rsidP="001666A1">
      <w:pPr>
        <w:jc w:val="center"/>
        <w:rPr>
          <w:rFonts w:asciiTheme="majorBidi" w:hAnsiTheme="majorBidi" w:cstheme="majorBidi"/>
          <w:color w:val="000000" w:themeColor="text1"/>
          <w:sz w:val="32"/>
          <w:szCs w:val="24"/>
          <w:rtl/>
          <w:lang w:val="en-US" w:bidi="ar-SY"/>
        </w:rPr>
      </w:pPr>
    </w:p>
    <w:p w14:paraId="3881D5A8" w14:textId="77777777" w:rsidR="001666A1" w:rsidRDefault="001666A1" w:rsidP="001666A1">
      <w:pPr>
        <w:jc w:val="center"/>
        <w:rPr>
          <w:rFonts w:asciiTheme="majorBidi" w:hAnsiTheme="majorBidi" w:cstheme="majorBidi"/>
          <w:color w:val="000000" w:themeColor="text1"/>
          <w:sz w:val="32"/>
          <w:szCs w:val="24"/>
          <w:rtl/>
          <w:lang w:val="en-US" w:bidi="ar-SY"/>
        </w:rPr>
      </w:pPr>
    </w:p>
    <w:p w14:paraId="505A47D9" w14:textId="31C6F3C0" w:rsidR="001666A1" w:rsidRPr="001666A1" w:rsidRDefault="001666A1" w:rsidP="00390C75">
      <w:pPr>
        <w:jc w:val="center"/>
        <w:outlineLvl w:val="0"/>
        <w:rPr>
          <w:rFonts w:asciiTheme="majorBidi" w:hAnsiTheme="majorBidi" w:cstheme="majorBidi"/>
          <w:b/>
          <w:bCs/>
          <w:color w:val="000000" w:themeColor="text1"/>
          <w:sz w:val="48"/>
          <w:szCs w:val="40"/>
          <w:lang w:val="en-US" w:bidi="ar-SY"/>
        </w:rPr>
      </w:pPr>
      <w:bookmarkStart w:id="56" w:name="_Toc231253053"/>
      <w:r w:rsidRPr="001666A1">
        <w:rPr>
          <w:rFonts w:asciiTheme="majorBidi" w:hAnsiTheme="majorBidi" w:cstheme="majorBidi"/>
          <w:b/>
          <w:bCs/>
          <w:color w:val="000000" w:themeColor="text1"/>
          <w:sz w:val="48"/>
          <w:szCs w:val="40"/>
          <w:lang w:val="en-US" w:bidi="ar-SY"/>
        </w:rPr>
        <w:t>Chapter 4: System Analysis</w:t>
      </w:r>
      <w:bookmarkEnd w:id="56"/>
    </w:p>
    <w:p w14:paraId="37FF22BA" w14:textId="77777777" w:rsidR="00E117EE" w:rsidRDefault="00E117EE" w:rsidP="001712FD">
      <w:pPr>
        <w:rPr>
          <w:rFonts w:asciiTheme="majorBidi" w:hAnsiTheme="majorBidi" w:cstheme="majorBidi"/>
          <w:color w:val="000000" w:themeColor="text1"/>
          <w:sz w:val="32"/>
          <w:szCs w:val="24"/>
          <w:rtl/>
          <w:lang w:val="en-US" w:bidi="ar-SY"/>
        </w:rPr>
      </w:pPr>
    </w:p>
    <w:p w14:paraId="375EC295" w14:textId="77777777" w:rsidR="00E117EE" w:rsidRDefault="00E117EE" w:rsidP="001712FD">
      <w:pPr>
        <w:rPr>
          <w:rFonts w:asciiTheme="majorBidi" w:hAnsiTheme="majorBidi" w:cstheme="majorBidi"/>
          <w:color w:val="000000" w:themeColor="text1"/>
          <w:sz w:val="32"/>
          <w:szCs w:val="24"/>
          <w:rtl/>
          <w:lang w:val="en-US" w:bidi="ar-SY"/>
        </w:rPr>
      </w:pPr>
    </w:p>
    <w:p w14:paraId="5B5ED13D" w14:textId="77777777" w:rsidR="00E117EE" w:rsidRDefault="00E117EE" w:rsidP="001712FD">
      <w:pPr>
        <w:rPr>
          <w:rFonts w:asciiTheme="majorBidi" w:hAnsiTheme="majorBidi" w:cstheme="majorBidi"/>
          <w:color w:val="000000" w:themeColor="text1"/>
          <w:sz w:val="32"/>
          <w:szCs w:val="24"/>
          <w:rtl/>
          <w:lang w:val="en-US" w:bidi="ar-SY"/>
        </w:rPr>
      </w:pPr>
    </w:p>
    <w:p w14:paraId="6673E305" w14:textId="77777777" w:rsidR="00E117EE" w:rsidRDefault="00E117EE" w:rsidP="001712FD">
      <w:pPr>
        <w:rPr>
          <w:rFonts w:asciiTheme="majorBidi" w:hAnsiTheme="majorBidi" w:cstheme="majorBidi"/>
          <w:color w:val="000000" w:themeColor="text1"/>
          <w:sz w:val="32"/>
          <w:szCs w:val="24"/>
          <w:rtl/>
          <w:lang w:val="en-US" w:bidi="ar-SY"/>
        </w:rPr>
      </w:pPr>
    </w:p>
    <w:p w14:paraId="455D38C5" w14:textId="77777777" w:rsidR="003F5860" w:rsidRDefault="003F5860" w:rsidP="001712FD">
      <w:pPr>
        <w:rPr>
          <w:rFonts w:asciiTheme="majorBidi" w:hAnsiTheme="majorBidi" w:cstheme="majorBidi"/>
          <w:color w:val="000000" w:themeColor="text1"/>
          <w:sz w:val="32"/>
          <w:szCs w:val="24"/>
          <w:rtl/>
          <w:lang w:val="en-US" w:bidi="ar-SY"/>
        </w:rPr>
      </w:pPr>
    </w:p>
    <w:p w14:paraId="51890075" w14:textId="77777777" w:rsidR="003F5860" w:rsidRDefault="003F5860" w:rsidP="001712FD">
      <w:pPr>
        <w:rPr>
          <w:rFonts w:asciiTheme="majorBidi" w:hAnsiTheme="majorBidi" w:cstheme="majorBidi"/>
          <w:color w:val="000000" w:themeColor="text1"/>
          <w:sz w:val="32"/>
          <w:szCs w:val="24"/>
          <w:rtl/>
          <w:lang w:val="en-US" w:bidi="ar-SY"/>
        </w:rPr>
      </w:pPr>
    </w:p>
    <w:p w14:paraId="20BC6198" w14:textId="77777777" w:rsidR="003F5860" w:rsidRDefault="003F5860" w:rsidP="001712FD">
      <w:pPr>
        <w:rPr>
          <w:rFonts w:asciiTheme="majorBidi" w:hAnsiTheme="majorBidi" w:cstheme="majorBidi"/>
          <w:color w:val="000000" w:themeColor="text1"/>
          <w:sz w:val="32"/>
          <w:szCs w:val="24"/>
          <w:rtl/>
          <w:lang w:val="en-US" w:bidi="ar-SY"/>
        </w:rPr>
      </w:pPr>
    </w:p>
    <w:p w14:paraId="61447DFD" w14:textId="77777777" w:rsidR="003F5860" w:rsidRDefault="003F5860" w:rsidP="001712FD">
      <w:pPr>
        <w:rPr>
          <w:rFonts w:asciiTheme="majorBidi" w:hAnsiTheme="majorBidi" w:cstheme="majorBidi"/>
          <w:color w:val="000000" w:themeColor="text1"/>
          <w:sz w:val="32"/>
          <w:szCs w:val="24"/>
          <w:rtl/>
          <w:lang w:val="en-US" w:bidi="ar-SY"/>
        </w:rPr>
      </w:pPr>
    </w:p>
    <w:p w14:paraId="3C8C5A85" w14:textId="77777777" w:rsidR="003F5860" w:rsidRDefault="003F5860" w:rsidP="001712FD">
      <w:pPr>
        <w:rPr>
          <w:rFonts w:asciiTheme="majorBidi" w:hAnsiTheme="majorBidi" w:cstheme="majorBidi"/>
          <w:color w:val="000000" w:themeColor="text1"/>
          <w:sz w:val="32"/>
          <w:szCs w:val="24"/>
          <w:rtl/>
          <w:lang w:val="en-US" w:bidi="ar-SY"/>
        </w:rPr>
      </w:pPr>
    </w:p>
    <w:p w14:paraId="50C56A2D" w14:textId="77777777" w:rsidR="00E117EE" w:rsidRPr="00A614E0" w:rsidRDefault="00E117EE" w:rsidP="001712FD">
      <w:pPr>
        <w:rPr>
          <w:rFonts w:asciiTheme="majorBidi" w:hAnsiTheme="majorBidi" w:cstheme="majorBidi"/>
          <w:color w:val="000000" w:themeColor="text1"/>
          <w:sz w:val="32"/>
          <w:szCs w:val="24"/>
          <w:rtl/>
          <w:lang w:val="en-US" w:bidi="ar-SY"/>
        </w:rPr>
      </w:pPr>
    </w:p>
    <w:p w14:paraId="3515A9EE"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72C378E2" w14:textId="77777777" w:rsidR="00705EB0" w:rsidRPr="00A614E0" w:rsidRDefault="00705EB0" w:rsidP="001712FD">
      <w:pPr>
        <w:rPr>
          <w:rFonts w:asciiTheme="majorBidi" w:hAnsiTheme="majorBidi" w:cstheme="majorBidi"/>
          <w:color w:val="000000" w:themeColor="text1"/>
          <w:sz w:val="32"/>
          <w:szCs w:val="24"/>
          <w:rtl/>
          <w:lang w:val="en-US" w:bidi="ar-SY"/>
        </w:rPr>
      </w:pPr>
    </w:p>
    <w:p w14:paraId="6083BE58" w14:textId="77777777" w:rsidR="00705EB0" w:rsidRDefault="00705EB0" w:rsidP="001712FD">
      <w:pPr>
        <w:rPr>
          <w:rFonts w:asciiTheme="majorBidi" w:hAnsiTheme="majorBidi" w:cstheme="majorBidi"/>
          <w:color w:val="000000" w:themeColor="text1"/>
          <w:sz w:val="32"/>
          <w:szCs w:val="24"/>
          <w:rtl/>
          <w:lang w:val="en-US" w:bidi="ar-SY"/>
        </w:rPr>
      </w:pPr>
    </w:p>
    <w:p w14:paraId="5335E038" w14:textId="77777777" w:rsidR="003F5860" w:rsidRDefault="003F5860" w:rsidP="001712FD">
      <w:pPr>
        <w:rPr>
          <w:rFonts w:asciiTheme="majorBidi" w:hAnsiTheme="majorBidi" w:cstheme="majorBidi"/>
          <w:color w:val="000000" w:themeColor="text1"/>
          <w:sz w:val="32"/>
          <w:szCs w:val="24"/>
          <w:rtl/>
          <w:lang w:val="en-US" w:bidi="ar-SY"/>
        </w:rPr>
      </w:pPr>
    </w:p>
    <w:p w14:paraId="7B6A7DCC" w14:textId="77777777" w:rsidR="003F5860" w:rsidRDefault="003F5860" w:rsidP="001712FD">
      <w:pPr>
        <w:rPr>
          <w:rFonts w:asciiTheme="majorBidi" w:hAnsiTheme="majorBidi" w:cstheme="majorBidi"/>
          <w:color w:val="000000" w:themeColor="text1"/>
          <w:sz w:val="32"/>
          <w:szCs w:val="24"/>
          <w:rtl/>
          <w:lang w:val="en-US" w:bidi="ar-SY"/>
        </w:rPr>
      </w:pPr>
    </w:p>
    <w:p w14:paraId="38BA869B" w14:textId="77777777" w:rsidR="003F5860" w:rsidRDefault="003F5860" w:rsidP="001712FD">
      <w:pPr>
        <w:rPr>
          <w:rFonts w:asciiTheme="majorBidi" w:hAnsiTheme="majorBidi" w:cstheme="majorBidi"/>
          <w:color w:val="000000" w:themeColor="text1"/>
          <w:sz w:val="32"/>
          <w:szCs w:val="24"/>
          <w:rtl/>
          <w:lang w:val="en-US" w:bidi="ar-SY"/>
        </w:rPr>
      </w:pPr>
    </w:p>
    <w:p w14:paraId="0881C045" w14:textId="77777777" w:rsidR="003F5860" w:rsidRDefault="003F5860" w:rsidP="001712FD">
      <w:pPr>
        <w:rPr>
          <w:rFonts w:asciiTheme="majorBidi" w:hAnsiTheme="majorBidi" w:cstheme="majorBidi"/>
          <w:color w:val="000000" w:themeColor="text1"/>
          <w:sz w:val="32"/>
          <w:szCs w:val="24"/>
          <w:rtl/>
          <w:lang w:val="en-US" w:bidi="ar-SY"/>
        </w:rPr>
      </w:pPr>
    </w:p>
    <w:p w14:paraId="2DC35A6D" w14:textId="77777777" w:rsidR="004D6BE7" w:rsidRDefault="004D6BE7" w:rsidP="001712FD">
      <w:pPr>
        <w:rPr>
          <w:rFonts w:asciiTheme="majorBidi" w:hAnsiTheme="majorBidi" w:cstheme="majorBidi"/>
          <w:color w:val="000000" w:themeColor="text1"/>
          <w:sz w:val="32"/>
          <w:szCs w:val="24"/>
          <w:rtl/>
          <w:lang w:val="en-US" w:bidi="ar-SY"/>
        </w:rPr>
      </w:pPr>
    </w:p>
    <w:p w14:paraId="1355279A" w14:textId="77777777" w:rsidR="004D6BE7" w:rsidRDefault="004D6BE7" w:rsidP="001712FD">
      <w:pPr>
        <w:rPr>
          <w:rFonts w:asciiTheme="majorBidi" w:hAnsiTheme="majorBidi" w:cstheme="majorBidi"/>
          <w:color w:val="000000" w:themeColor="text1"/>
          <w:sz w:val="32"/>
          <w:szCs w:val="24"/>
          <w:rtl/>
          <w:lang w:val="en-US" w:bidi="ar-SY"/>
        </w:rPr>
      </w:pPr>
    </w:p>
    <w:p w14:paraId="6BA04727" w14:textId="77777777" w:rsidR="004D6BE7" w:rsidRDefault="004D6BE7" w:rsidP="001712FD">
      <w:pPr>
        <w:rPr>
          <w:rFonts w:asciiTheme="majorBidi" w:hAnsiTheme="majorBidi" w:cstheme="majorBidi"/>
          <w:color w:val="000000" w:themeColor="text1"/>
          <w:sz w:val="32"/>
          <w:szCs w:val="24"/>
          <w:rtl/>
          <w:lang w:val="en-US" w:bidi="ar-SY"/>
        </w:rPr>
      </w:pPr>
    </w:p>
    <w:p w14:paraId="287925F3" w14:textId="77777777" w:rsidR="004D6BE7" w:rsidRDefault="004D6BE7" w:rsidP="001712FD">
      <w:pPr>
        <w:rPr>
          <w:rFonts w:asciiTheme="majorBidi" w:hAnsiTheme="majorBidi" w:cstheme="majorBidi"/>
          <w:color w:val="000000" w:themeColor="text1"/>
          <w:sz w:val="32"/>
          <w:szCs w:val="24"/>
          <w:rtl/>
          <w:lang w:val="en-US" w:bidi="ar-SY"/>
        </w:rPr>
      </w:pPr>
    </w:p>
    <w:p w14:paraId="1A5C412A" w14:textId="77777777" w:rsidR="004D6BE7" w:rsidRDefault="004D6BE7" w:rsidP="001712FD">
      <w:pPr>
        <w:rPr>
          <w:rFonts w:asciiTheme="majorBidi" w:hAnsiTheme="majorBidi" w:cstheme="majorBidi"/>
          <w:color w:val="000000" w:themeColor="text1"/>
          <w:sz w:val="32"/>
          <w:szCs w:val="24"/>
          <w:rtl/>
          <w:lang w:val="en-US" w:bidi="ar-SY"/>
        </w:rPr>
      </w:pPr>
    </w:p>
    <w:p w14:paraId="2C563232" w14:textId="40E78E53" w:rsidR="004D6BE7" w:rsidRPr="004D6BE7" w:rsidRDefault="00972844" w:rsidP="00390C75">
      <w:pPr>
        <w:outlineLvl w:val="1"/>
        <w:rPr>
          <w:rFonts w:asciiTheme="majorBidi" w:hAnsiTheme="majorBidi" w:cstheme="majorBidi"/>
          <w:b/>
          <w:bCs/>
          <w:i/>
          <w:iCs/>
          <w:color w:val="000000" w:themeColor="text1"/>
          <w:sz w:val="32"/>
          <w:szCs w:val="24"/>
          <w:lang w:val="en-US" w:bidi="ar-SY"/>
        </w:rPr>
      </w:pPr>
      <w:bookmarkStart w:id="57" w:name="_Toc231253054"/>
      <w:r w:rsidRPr="00EC4668">
        <w:rPr>
          <w:rFonts w:asciiTheme="majorBidi" w:hAnsiTheme="majorBidi" w:cstheme="majorBidi" w:hint="cs"/>
          <w:b/>
          <w:bCs/>
          <w:color w:val="000000" w:themeColor="text1"/>
          <w:sz w:val="28"/>
          <w:szCs w:val="28"/>
          <w:rtl/>
          <w:lang w:val="en-US" w:bidi="ar-SY"/>
        </w:rPr>
        <w:t>4</w:t>
      </w:r>
      <w:r w:rsidR="004D6BE7" w:rsidRPr="00EC4668">
        <w:rPr>
          <w:rFonts w:asciiTheme="majorBidi" w:hAnsiTheme="majorBidi" w:cstheme="majorBidi"/>
          <w:b/>
          <w:bCs/>
          <w:color w:val="000000" w:themeColor="text1"/>
          <w:sz w:val="28"/>
          <w:lang w:val="en-US" w:bidi="ar-SY"/>
        </w:rPr>
        <w:t>.</w:t>
      </w:r>
      <w:r w:rsidRPr="00EC4668">
        <w:rPr>
          <w:rFonts w:asciiTheme="majorBidi" w:hAnsiTheme="majorBidi" w:cstheme="majorBidi" w:hint="cs"/>
          <w:b/>
          <w:bCs/>
          <w:color w:val="000000" w:themeColor="text1"/>
          <w:sz w:val="28"/>
          <w:szCs w:val="28"/>
          <w:rtl/>
          <w:lang w:val="en-US" w:bidi="ar-SY"/>
        </w:rPr>
        <w:t>1</w:t>
      </w:r>
      <w:r w:rsidR="004D6BE7" w:rsidRPr="00EC4668">
        <w:rPr>
          <w:rFonts w:asciiTheme="majorBidi" w:hAnsiTheme="majorBidi" w:cstheme="majorBidi"/>
          <w:b/>
          <w:bCs/>
          <w:i/>
          <w:iCs/>
          <w:color w:val="000000" w:themeColor="text1"/>
          <w:sz w:val="28"/>
          <w:lang w:val="en-US" w:bidi="ar-SY"/>
        </w:rPr>
        <w:t xml:space="preserve"> </w:t>
      </w:r>
      <w:r w:rsidR="004D6BE7" w:rsidRPr="00EC4668">
        <w:rPr>
          <w:rFonts w:asciiTheme="majorBidi" w:hAnsiTheme="majorBidi" w:cstheme="majorBidi"/>
          <w:b/>
          <w:bCs/>
          <w:color w:val="000000" w:themeColor="text1"/>
          <w:sz w:val="28"/>
          <w:lang w:val="en-US" w:bidi="ar-SY"/>
        </w:rPr>
        <w:t>Introduction</w:t>
      </w:r>
      <w:bookmarkEnd w:id="57"/>
    </w:p>
    <w:p w14:paraId="564918D3" w14:textId="77777777" w:rsidR="00972844" w:rsidRPr="00EC4668" w:rsidRDefault="00972844" w:rsidP="00972844">
      <w:pPr>
        <w:spacing w:before="100" w:beforeAutospacing="1" w:after="100" w:afterAutospacing="1" w:line="240" w:lineRule="auto"/>
        <w:rPr>
          <w:rFonts w:ascii="Times New Roman" w:eastAsia="Times New Roman" w:hAnsi="Times New Roman" w:cs="Times New Roman"/>
          <w:sz w:val="24"/>
          <w:szCs w:val="24"/>
          <w:lang w:val="en-US" w:eastAsia="en-US"/>
        </w:rPr>
      </w:pPr>
      <w:r w:rsidRPr="00EC4668">
        <w:rPr>
          <w:rFonts w:ascii="Times New Roman" w:eastAsia="Times New Roman" w:hAnsi="Times New Roman" w:cs="Times New Roman"/>
          <w:sz w:val="24"/>
          <w:szCs w:val="24"/>
          <w:lang w:val="en-US" w:eastAsia="en-US"/>
        </w:rPr>
        <w:t xml:space="preserve">This chapter presents the system analysis of the </w:t>
      </w:r>
      <w:r w:rsidRPr="00EC4668">
        <w:rPr>
          <w:rFonts w:ascii="Times New Roman" w:eastAsia="Times New Roman" w:hAnsi="Times New Roman" w:cs="Times New Roman"/>
          <w:b/>
          <w:bCs/>
          <w:sz w:val="24"/>
          <w:szCs w:val="24"/>
          <w:lang w:val="en-US" w:eastAsia="en-US"/>
        </w:rPr>
        <w:t>BI Agentic Platform</w:t>
      </w:r>
      <w:r w:rsidRPr="00EC4668">
        <w:rPr>
          <w:rFonts w:ascii="Times New Roman" w:eastAsia="Times New Roman" w:hAnsi="Times New Roman" w:cs="Times New Roman"/>
          <w:sz w:val="24"/>
          <w:szCs w:val="24"/>
          <w:lang w:val="en-US" w:eastAsia="en-US"/>
        </w:rPr>
        <w:t>, focusing on defining system requirements, functionality, and overall operation.</w:t>
      </w:r>
    </w:p>
    <w:p w14:paraId="4D4A337D" w14:textId="77777777" w:rsidR="00972844" w:rsidRPr="00EC4668" w:rsidRDefault="00972844" w:rsidP="00972844">
      <w:pPr>
        <w:spacing w:before="100" w:beforeAutospacing="1" w:after="100" w:afterAutospacing="1" w:line="240" w:lineRule="auto"/>
        <w:rPr>
          <w:rFonts w:ascii="Times New Roman" w:eastAsia="Times New Roman" w:hAnsi="Times New Roman" w:cs="Times New Roman"/>
          <w:sz w:val="24"/>
          <w:szCs w:val="24"/>
          <w:lang w:val="en-US" w:eastAsia="en-US"/>
        </w:rPr>
      </w:pPr>
      <w:r w:rsidRPr="00EC4668">
        <w:rPr>
          <w:rFonts w:ascii="Times New Roman" w:eastAsia="Times New Roman" w:hAnsi="Times New Roman" w:cs="Times New Roman"/>
          <w:sz w:val="24"/>
          <w:szCs w:val="24"/>
          <w:lang w:val="en-US" w:eastAsia="en-US"/>
        </w:rPr>
        <w:t>It explains how the platform works, identifies user needs, and highlights the main challenges addressed in modern Business Intelligence systems. The chapter also outlines the project timeline, the sprint-based development approach, and the Software Requirements Specification (SRS).</w:t>
      </w:r>
    </w:p>
    <w:p w14:paraId="32A61E46" w14:textId="77777777" w:rsidR="00972844" w:rsidRPr="00EC4668" w:rsidRDefault="00972844" w:rsidP="00972844">
      <w:pPr>
        <w:spacing w:before="100" w:beforeAutospacing="1" w:after="100" w:afterAutospacing="1" w:line="240" w:lineRule="auto"/>
        <w:rPr>
          <w:rFonts w:ascii="Times New Roman" w:eastAsia="Times New Roman" w:hAnsi="Times New Roman" w:cs="Times New Roman"/>
          <w:sz w:val="24"/>
          <w:szCs w:val="24"/>
          <w:lang w:val="en-US" w:eastAsia="en-US"/>
        </w:rPr>
      </w:pPr>
      <w:r w:rsidRPr="00EC4668">
        <w:rPr>
          <w:rFonts w:ascii="Times New Roman" w:eastAsia="Times New Roman" w:hAnsi="Times New Roman" w:cs="Times New Roman"/>
          <w:sz w:val="24"/>
          <w:szCs w:val="24"/>
          <w:lang w:val="en-US" w:eastAsia="en-US"/>
        </w:rPr>
        <w:t>Both functional and non-functional requirements are defined to ensure system performance, scalability, and usability. This chapter serves as a foundation for the system design and implementation presented in the following chapters.</w:t>
      </w:r>
    </w:p>
    <w:p w14:paraId="32769489" w14:textId="237A46A2" w:rsidR="004D6BE7" w:rsidRPr="004D6BE7" w:rsidRDefault="004D6BE7" w:rsidP="004D6BE7">
      <w:pPr>
        <w:rPr>
          <w:rFonts w:asciiTheme="majorBidi" w:hAnsiTheme="majorBidi" w:cstheme="majorBidi"/>
          <w:color w:val="000000" w:themeColor="text1"/>
          <w:sz w:val="28"/>
          <w:lang w:val="en-US" w:bidi="ar-SY"/>
        </w:rPr>
      </w:pPr>
    </w:p>
    <w:p w14:paraId="0A2D1607" w14:textId="39C62FBF" w:rsidR="004D6BE7" w:rsidRPr="00EC4668" w:rsidRDefault="00972844" w:rsidP="00390C75">
      <w:pPr>
        <w:outlineLvl w:val="1"/>
        <w:rPr>
          <w:rFonts w:asciiTheme="majorBidi" w:hAnsiTheme="majorBidi" w:cstheme="majorBidi"/>
          <w:b/>
          <w:bCs/>
          <w:color w:val="000000" w:themeColor="text1"/>
          <w:sz w:val="28"/>
          <w:rtl/>
          <w:lang w:val="en-US" w:bidi="ar-SY"/>
        </w:rPr>
      </w:pPr>
      <w:bookmarkStart w:id="58" w:name="_Toc231253055"/>
      <w:r w:rsidRPr="00EC4668">
        <w:rPr>
          <w:rFonts w:asciiTheme="majorBidi" w:hAnsiTheme="majorBidi" w:cstheme="majorBidi" w:hint="cs"/>
          <w:b/>
          <w:bCs/>
          <w:color w:val="000000" w:themeColor="text1"/>
          <w:sz w:val="36"/>
          <w:szCs w:val="28"/>
          <w:rtl/>
          <w:lang w:val="en-US" w:bidi="ar-SY"/>
        </w:rPr>
        <w:t>4</w:t>
      </w:r>
      <w:r w:rsidR="004D6BE7" w:rsidRPr="00EC4668">
        <w:rPr>
          <w:rFonts w:asciiTheme="majorBidi" w:hAnsiTheme="majorBidi" w:cstheme="majorBidi"/>
          <w:b/>
          <w:bCs/>
          <w:color w:val="000000" w:themeColor="text1"/>
          <w:sz w:val="28"/>
          <w:lang w:val="en-US" w:bidi="ar-SY"/>
        </w:rPr>
        <w:t>.</w:t>
      </w:r>
      <w:r w:rsidRPr="00EC4668">
        <w:rPr>
          <w:rFonts w:asciiTheme="majorBidi" w:hAnsiTheme="majorBidi" w:cstheme="majorBidi" w:hint="cs"/>
          <w:b/>
          <w:bCs/>
          <w:color w:val="000000" w:themeColor="text1"/>
          <w:sz w:val="36"/>
          <w:szCs w:val="28"/>
          <w:rtl/>
          <w:lang w:val="en-US" w:bidi="ar-SY"/>
        </w:rPr>
        <w:t>2</w:t>
      </w:r>
      <w:r w:rsidR="004D6BE7" w:rsidRPr="00EC4668">
        <w:rPr>
          <w:rFonts w:asciiTheme="majorBidi" w:hAnsiTheme="majorBidi" w:cstheme="majorBidi"/>
          <w:b/>
          <w:bCs/>
          <w:color w:val="000000" w:themeColor="text1"/>
          <w:sz w:val="28"/>
          <w:lang w:val="en-US" w:bidi="ar-SY"/>
        </w:rPr>
        <w:t xml:space="preserve"> Project Timeline</w:t>
      </w:r>
      <w:bookmarkEnd w:id="58"/>
    </w:p>
    <w:p w14:paraId="03227E71" w14:textId="77777777" w:rsidR="00972844" w:rsidRPr="004D6BE7" w:rsidRDefault="00972844" w:rsidP="00390C75">
      <w:pPr>
        <w:outlineLvl w:val="1"/>
        <w:rPr>
          <w:rFonts w:asciiTheme="majorBidi" w:hAnsiTheme="majorBidi" w:cstheme="majorBidi"/>
          <w:b/>
          <w:bCs/>
          <w:i/>
          <w:iCs/>
          <w:color w:val="000000" w:themeColor="text1"/>
          <w:sz w:val="32"/>
          <w:szCs w:val="24"/>
          <w:lang w:val="en-US" w:bidi="ar-SY"/>
        </w:rPr>
      </w:pPr>
    </w:p>
    <w:p w14:paraId="1BDDEBBE" w14:textId="77777777" w:rsidR="00972844" w:rsidRPr="00EC4668" w:rsidRDefault="00972844" w:rsidP="004D6BE7">
      <w:pPr>
        <w:rPr>
          <w:rFonts w:asciiTheme="majorBidi" w:hAnsiTheme="majorBidi" w:cstheme="majorBidi"/>
          <w:sz w:val="24"/>
          <w:szCs w:val="24"/>
          <w:rtl/>
        </w:rPr>
      </w:pPr>
      <w:r w:rsidRPr="00EC4668">
        <w:rPr>
          <w:rFonts w:asciiTheme="majorBidi" w:hAnsiTheme="majorBidi" w:cstheme="majorBidi"/>
          <w:sz w:val="24"/>
          <w:szCs w:val="24"/>
        </w:rPr>
        <w:t xml:space="preserve">The development of the </w:t>
      </w:r>
      <w:r w:rsidRPr="00EC4668">
        <w:rPr>
          <w:rFonts w:asciiTheme="majorBidi" w:hAnsiTheme="majorBidi" w:cstheme="majorBidi"/>
          <w:b/>
          <w:bCs/>
          <w:sz w:val="24"/>
          <w:szCs w:val="24"/>
        </w:rPr>
        <w:t>BI Agentic Platform</w:t>
      </w:r>
      <w:r w:rsidRPr="00EC4668">
        <w:rPr>
          <w:rFonts w:asciiTheme="majorBidi" w:hAnsiTheme="majorBidi" w:cstheme="majorBidi"/>
          <w:sz w:val="24"/>
          <w:szCs w:val="24"/>
        </w:rPr>
        <w:t xml:space="preserve"> follows an iterative and incremental approach based on Agile methodology.</w:t>
      </w:r>
    </w:p>
    <w:p w14:paraId="03F3B933" w14:textId="2BA99099" w:rsidR="004D6BE7" w:rsidRPr="00EC4668" w:rsidRDefault="00972844" w:rsidP="004D6BE7">
      <w:pPr>
        <w:rPr>
          <w:rFonts w:asciiTheme="majorBidi" w:hAnsiTheme="majorBidi" w:cstheme="majorBidi"/>
          <w:color w:val="000000" w:themeColor="text1"/>
          <w:sz w:val="32"/>
          <w:szCs w:val="24"/>
          <w:lang w:val="en-US" w:bidi="ar-SY"/>
        </w:rPr>
      </w:pPr>
      <w:r w:rsidRPr="00EC4668">
        <w:rPr>
          <w:rFonts w:asciiTheme="majorBidi" w:hAnsiTheme="majorBidi" w:cstheme="majorBidi"/>
          <w:sz w:val="24"/>
          <w:szCs w:val="24"/>
        </w:rPr>
        <w:t>The project is divided into multiple sprints, where each sprint focuses on a specific feature or subsystem. This approach supports continuous integration, early validation, and better management of development tasks throughout the project lifecycle.</w:t>
      </w:r>
    </w:p>
    <w:p w14:paraId="15F26FCD" w14:textId="53538033" w:rsidR="003F5860" w:rsidRDefault="003F5860" w:rsidP="001712FD">
      <w:pPr>
        <w:rPr>
          <w:rFonts w:asciiTheme="majorBidi" w:hAnsiTheme="majorBidi" w:cstheme="majorBidi"/>
          <w:color w:val="000000" w:themeColor="text1"/>
          <w:sz w:val="32"/>
          <w:szCs w:val="24"/>
          <w:rtl/>
          <w:lang w:val="en-US" w:bidi="ar-SY"/>
        </w:rPr>
      </w:pPr>
    </w:p>
    <w:tbl>
      <w:tblPr>
        <w:tblStyle w:val="PlainTable1"/>
        <w:tblW w:w="10890" w:type="dxa"/>
        <w:tblInd w:w="-995" w:type="dxa"/>
        <w:tblLook w:val="04A0" w:firstRow="1" w:lastRow="0" w:firstColumn="1" w:lastColumn="0" w:noHBand="0" w:noVBand="1"/>
      </w:tblPr>
      <w:tblGrid>
        <w:gridCol w:w="2733"/>
        <w:gridCol w:w="1461"/>
        <w:gridCol w:w="2556"/>
        <w:gridCol w:w="4140"/>
      </w:tblGrid>
      <w:tr w:rsidR="004D6BE7" w:rsidRPr="004D6BE7" w14:paraId="1CA318E6" w14:textId="77777777" w:rsidTr="004D6B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3" w:type="dxa"/>
            <w:hideMark/>
          </w:tcPr>
          <w:p w14:paraId="11791A8E" w14:textId="77777777" w:rsidR="004D6BE7" w:rsidRPr="00EC4668" w:rsidRDefault="004D6BE7" w:rsidP="004D6BE7">
            <w:pPr>
              <w:spacing w:line="276" w:lineRule="auto"/>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Sprint</w:t>
            </w:r>
          </w:p>
        </w:tc>
        <w:tc>
          <w:tcPr>
            <w:tcW w:w="0" w:type="auto"/>
            <w:hideMark/>
          </w:tcPr>
          <w:p w14:paraId="6DFC7766" w14:textId="77777777" w:rsidR="004D6BE7" w:rsidRPr="00EC4668" w:rsidRDefault="004D6BE7" w:rsidP="004D6BE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Duration</w:t>
            </w:r>
          </w:p>
        </w:tc>
        <w:tc>
          <w:tcPr>
            <w:tcW w:w="2556" w:type="dxa"/>
            <w:hideMark/>
          </w:tcPr>
          <w:p w14:paraId="097D7EA4" w14:textId="77777777" w:rsidR="004D6BE7" w:rsidRPr="00EC4668" w:rsidRDefault="004D6BE7" w:rsidP="004D6BE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Time Period</w:t>
            </w:r>
          </w:p>
        </w:tc>
        <w:tc>
          <w:tcPr>
            <w:tcW w:w="4140" w:type="dxa"/>
            <w:hideMark/>
          </w:tcPr>
          <w:p w14:paraId="2E701359" w14:textId="77777777" w:rsidR="004D6BE7" w:rsidRPr="00EC4668" w:rsidRDefault="004D6BE7" w:rsidP="004D6BE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Main Focus</w:t>
            </w:r>
          </w:p>
        </w:tc>
      </w:tr>
      <w:tr w:rsidR="004D6BE7" w:rsidRPr="004D6BE7" w14:paraId="1274BB97" w14:textId="77777777" w:rsidTr="004D6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3" w:type="dxa"/>
            <w:hideMark/>
          </w:tcPr>
          <w:p w14:paraId="37FEE1AF" w14:textId="77777777" w:rsidR="004D6BE7" w:rsidRPr="00EC4668" w:rsidRDefault="004D6BE7" w:rsidP="004D6BE7">
            <w:pPr>
              <w:spacing w:line="276" w:lineRule="auto"/>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Sprint 1 (SSS-1)</w:t>
            </w:r>
          </w:p>
        </w:tc>
        <w:tc>
          <w:tcPr>
            <w:tcW w:w="0" w:type="auto"/>
            <w:hideMark/>
          </w:tcPr>
          <w:p w14:paraId="4824BDE8" w14:textId="1B3C7CAB" w:rsidR="004D6BE7" w:rsidRPr="00EC4668" w:rsidRDefault="004D6BE7"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1 weeks</w:t>
            </w:r>
          </w:p>
        </w:tc>
        <w:tc>
          <w:tcPr>
            <w:tcW w:w="2556" w:type="dxa"/>
            <w:hideMark/>
          </w:tcPr>
          <w:p w14:paraId="44964420" w14:textId="66209EF2" w:rsidR="004D6BE7" w:rsidRPr="00EC4668" w:rsidRDefault="00972844"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Feb 28 – Mar 6</w:t>
            </w:r>
          </w:p>
        </w:tc>
        <w:tc>
          <w:tcPr>
            <w:tcW w:w="414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2844" w:rsidRPr="00EC4668" w14:paraId="3044A2A8" w14:textId="77777777" w:rsidTr="00972844">
              <w:trPr>
                <w:tblCellSpacing w:w="15" w:type="dxa"/>
              </w:trPr>
              <w:tc>
                <w:tcPr>
                  <w:tcW w:w="0" w:type="auto"/>
                  <w:vAlign w:val="center"/>
                  <w:hideMark/>
                </w:tcPr>
                <w:p w14:paraId="1646AC17" w14:textId="77777777" w:rsidR="00972844" w:rsidRPr="00EC4668" w:rsidRDefault="00972844" w:rsidP="00972844">
                  <w:pPr>
                    <w:spacing w:line="240" w:lineRule="auto"/>
                    <w:rPr>
                      <w:rFonts w:asciiTheme="majorBidi" w:eastAsia="Times New Roman" w:hAnsiTheme="majorBidi" w:cstheme="majorBidi"/>
                      <w:sz w:val="24"/>
                      <w:szCs w:val="24"/>
                      <w:lang w:val="en-US" w:eastAsia="en-US"/>
                    </w:rPr>
                  </w:pPr>
                </w:p>
              </w:tc>
            </w:tr>
          </w:tbl>
          <w:p w14:paraId="5420D8A1" w14:textId="77777777" w:rsidR="00972844" w:rsidRPr="00EC4668" w:rsidRDefault="00972844" w:rsidP="0097284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tblGrid>
            <w:tr w:rsidR="00972844" w:rsidRPr="00EC4668" w14:paraId="68C93EFD" w14:textId="77777777" w:rsidTr="00972844">
              <w:trPr>
                <w:tblCellSpacing w:w="15" w:type="dxa"/>
              </w:trPr>
              <w:tc>
                <w:tcPr>
                  <w:tcW w:w="0" w:type="auto"/>
                  <w:vAlign w:val="center"/>
                  <w:hideMark/>
                </w:tcPr>
                <w:p w14:paraId="0B236AEA" w14:textId="77777777" w:rsidR="00972844" w:rsidRPr="00EC4668" w:rsidRDefault="00972844" w:rsidP="00972844">
                  <w:pPr>
                    <w:spacing w:line="240" w:lineRule="auto"/>
                    <w:rPr>
                      <w:rFonts w:asciiTheme="majorBidi" w:eastAsia="Times New Roman" w:hAnsiTheme="majorBidi" w:cstheme="majorBidi"/>
                      <w:sz w:val="24"/>
                      <w:szCs w:val="24"/>
                      <w:lang w:val="en-US" w:eastAsia="en-US"/>
                    </w:rPr>
                  </w:pPr>
                  <w:r w:rsidRPr="00EC4668">
                    <w:rPr>
                      <w:rFonts w:asciiTheme="majorBidi" w:eastAsia="Times New Roman" w:hAnsiTheme="majorBidi" w:cstheme="majorBidi"/>
                      <w:sz w:val="24"/>
                      <w:szCs w:val="24"/>
                      <w:lang w:val="en-US" w:eastAsia="en-US"/>
                    </w:rPr>
                    <w:t>Admin Panel – Core platform setup and user management</w:t>
                  </w:r>
                </w:p>
              </w:tc>
            </w:tr>
          </w:tbl>
          <w:p w14:paraId="53C0471B" w14:textId="0ADE8951" w:rsidR="004D6BE7" w:rsidRPr="00EC4668" w:rsidRDefault="004D6BE7"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4D6BE7" w:rsidRPr="004D6BE7" w14:paraId="26438F07" w14:textId="77777777" w:rsidTr="004D6BE7">
        <w:tc>
          <w:tcPr>
            <w:cnfStyle w:val="001000000000" w:firstRow="0" w:lastRow="0" w:firstColumn="1" w:lastColumn="0" w:oddVBand="0" w:evenVBand="0" w:oddHBand="0" w:evenHBand="0" w:firstRowFirstColumn="0" w:firstRowLastColumn="0" w:lastRowFirstColumn="0" w:lastRowLastColumn="0"/>
            <w:tcW w:w="2733" w:type="dxa"/>
            <w:hideMark/>
          </w:tcPr>
          <w:p w14:paraId="234D4F19" w14:textId="77777777" w:rsidR="004D6BE7" w:rsidRPr="00EC4668" w:rsidRDefault="004D6BE7" w:rsidP="004D6BE7">
            <w:pPr>
              <w:spacing w:line="276" w:lineRule="auto"/>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Sprint 2 (SSS-2)</w:t>
            </w:r>
          </w:p>
        </w:tc>
        <w:tc>
          <w:tcPr>
            <w:tcW w:w="0" w:type="auto"/>
            <w:hideMark/>
          </w:tcPr>
          <w:p w14:paraId="67E0313F" w14:textId="042AF946" w:rsidR="004D6BE7" w:rsidRPr="00EC4668" w:rsidRDefault="004D6BE7" w:rsidP="004D6BE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2 weeks</w:t>
            </w:r>
          </w:p>
        </w:tc>
        <w:tc>
          <w:tcPr>
            <w:tcW w:w="2556" w:type="dxa"/>
            <w:hideMark/>
          </w:tcPr>
          <w:p w14:paraId="1ECE1C73" w14:textId="4168B60B" w:rsidR="004D6BE7" w:rsidRPr="00EC4668" w:rsidRDefault="00972844" w:rsidP="004D6BE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Mar 7 – Mar 20</w:t>
            </w:r>
          </w:p>
        </w:tc>
        <w:tc>
          <w:tcPr>
            <w:tcW w:w="4140" w:type="dxa"/>
            <w:hideMark/>
          </w:tcPr>
          <w:p w14:paraId="64262418" w14:textId="58B77FAE" w:rsidR="004D6BE7" w:rsidRPr="00EC4668" w:rsidRDefault="00972844" w:rsidP="004D6BE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Notifications – Real-time alerts and status updates</w:t>
            </w:r>
          </w:p>
        </w:tc>
      </w:tr>
      <w:tr w:rsidR="004D6BE7" w:rsidRPr="004D6BE7" w14:paraId="1A0613D2" w14:textId="77777777" w:rsidTr="004D6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3" w:type="dxa"/>
            <w:hideMark/>
          </w:tcPr>
          <w:p w14:paraId="08D2BF03" w14:textId="77777777" w:rsidR="004D6BE7" w:rsidRPr="00EC4668" w:rsidRDefault="004D6BE7" w:rsidP="004D6BE7">
            <w:pPr>
              <w:spacing w:line="276" w:lineRule="auto"/>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Sprint 3 (SSS-3)</w:t>
            </w:r>
          </w:p>
        </w:tc>
        <w:tc>
          <w:tcPr>
            <w:tcW w:w="0" w:type="auto"/>
            <w:hideMark/>
          </w:tcPr>
          <w:p w14:paraId="17F683CD" w14:textId="092BB517" w:rsidR="004D6BE7" w:rsidRPr="00EC4668" w:rsidRDefault="00444B6F"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3</w:t>
            </w:r>
            <w:r w:rsidR="004D6BE7" w:rsidRPr="00EC4668">
              <w:rPr>
                <w:rFonts w:asciiTheme="majorBidi" w:hAnsiTheme="majorBidi" w:cstheme="majorBidi"/>
                <w:color w:val="000000" w:themeColor="text1"/>
                <w:sz w:val="24"/>
                <w:szCs w:val="24"/>
                <w:lang w:val="en-US" w:bidi="ar-SY"/>
              </w:rPr>
              <w:t xml:space="preserve"> weeks</w:t>
            </w:r>
          </w:p>
        </w:tc>
        <w:tc>
          <w:tcPr>
            <w:tcW w:w="2556" w:type="dxa"/>
            <w:hideMark/>
          </w:tcPr>
          <w:p w14:paraId="672AFB4E" w14:textId="43118CCF" w:rsidR="004D6BE7" w:rsidRPr="00EC4668" w:rsidRDefault="00972844"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Mar 21 – Apr 3</w:t>
            </w:r>
          </w:p>
        </w:tc>
        <w:tc>
          <w:tcPr>
            <w:tcW w:w="4140" w:type="dxa"/>
            <w:hideMark/>
          </w:tcPr>
          <w:p w14:paraId="76F7C323" w14:textId="78198397" w:rsidR="004D6BE7" w:rsidRPr="00EC4668" w:rsidRDefault="00972844"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Predictive Analytics – TimesFM integration and forecasting</w:t>
            </w:r>
          </w:p>
        </w:tc>
      </w:tr>
      <w:tr w:rsidR="004D6BE7" w:rsidRPr="004D6BE7" w14:paraId="75CF2D55" w14:textId="77777777" w:rsidTr="004D6BE7">
        <w:tc>
          <w:tcPr>
            <w:cnfStyle w:val="001000000000" w:firstRow="0" w:lastRow="0" w:firstColumn="1" w:lastColumn="0" w:oddVBand="0" w:evenVBand="0" w:oddHBand="0" w:evenHBand="0" w:firstRowFirstColumn="0" w:firstRowLastColumn="0" w:lastRowFirstColumn="0" w:lastRowLastColumn="0"/>
            <w:tcW w:w="2733" w:type="dxa"/>
            <w:hideMark/>
          </w:tcPr>
          <w:p w14:paraId="76332DBC" w14:textId="77777777" w:rsidR="004D6BE7" w:rsidRPr="00EC4668" w:rsidRDefault="004D6BE7" w:rsidP="004D6BE7">
            <w:pPr>
              <w:spacing w:line="276" w:lineRule="auto"/>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Sprint 4 (SSS-4)</w:t>
            </w:r>
          </w:p>
        </w:tc>
        <w:tc>
          <w:tcPr>
            <w:tcW w:w="0" w:type="auto"/>
            <w:hideMark/>
          </w:tcPr>
          <w:p w14:paraId="246E8C52" w14:textId="59CD7BCA" w:rsidR="004D6BE7" w:rsidRPr="00EC4668" w:rsidRDefault="00444B6F" w:rsidP="004D6BE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3</w:t>
            </w:r>
            <w:r w:rsidR="004D6BE7" w:rsidRPr="00EC4668">
              <w:rPr>
                <w:rFonts w:asciiTheme="majorBidi" w:hAnsiTheme="majorBidi" w:cstheme="majorBidi"/>
                <w:color w:val="000000" w:themeColor="text1"/>
                <w:sz w:val="24"/>
                <w:szCs w:val="24"/>
                <w:lang w:val="en-US" w:bidi="ar-SY"/>
              </w:rPr>
              <w:t xml:space="preserve"> weeks</w:t>
            </w:r>
          </w:p>
        </w:tc>
        <w:tc>
          <w:tcPr>
            <w:tcW w:w="2556" w:type="dxa"/>
            <w:hideMark/>
          </w:tcPr>
          <w:p w14:paraId="4009E58E" w14:textId="75CE1ACA" w:rsidR="004D6BE7" w:rsidRPr="00EC4668" w:rsidRDefault="00972844" w:rsidP="004D6BE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Apr 4 – Apr 17</w:t>
            </w:r>
          </w:p>
        </w:tc>
        <w:tc>
          <w:tcPr>
            <w:tcW w:w="4140" w:type="dxa"/>
            <w:hideMark/>
          </w:tcPr>
          <w:p w14:paraId="56B8422A" w14:textId="421653FE" w:rsidR="004D6BE7" w:rsidRPr="00EC4668" w:rsidRDefault="00972844" w:rsidP="004D6BE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Agentic System – Intent recognition and intelligent routing</w:t>
            </w:r>
          </w:p>
        </w:tc>
      </w:tr>
      <w:tr w:rsidR="004D6BE7" w:rsidRPr="004D6BE7" w14:paraId="40D5C360" w14:textId="77777777" w:rsidTr="004D6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3" w:type="dxa"/>
            <w:hideMark/>
          </w:tcPr>
          <w:p w14:paraId="280AFB2F" w14:textId="77777777" w:rsidR="004D6BE7" w:rsidRPr="00EC4668" w:rsidRDefault="004D6BE7" w:rsidP="004D6BE7">
            <w:pPr>
              <w:spacing w:line="276" w:lineRule="auto"/>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Sprint 5 (SSS-5)</w:t>
            </w:r>
          </w:p>
        </w:tc>
        <w:tc>
          <w:tcPr>
            <w:tcW w:w="0" w:type="auto"/>
            <w:hideMark/>
          </w:tcPr>
          <w:p w14:paraId="485303BB" w14:textId="5D4A1DAF" w:rsidR="004D6BE7" w:rsidRPr="00EC4668" w:rsidRDefault="00444B6F"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color w:val="000000" w:themeColor="text1"/>
                <w:sz w:val="24"/>
                <w:szCs w:val="24"/>
                <w:lang w:val="en-US" w:bidi="ar-SY"/>
              </w:rPr>
              <w:t>2</w:t>
            </w:r>
            <w:r w:rsidR="004D6BE7" w:rsidRPr="00EC4668">
              <w:rPr>
                <w:rFonts w:asciiTheme="majorBidi" w:hAnsiTheme="majorBidi" w:cstheme="majorBidi"/>
                <w:color w:val="000000" w:themeColor="text1"/>
                <w:sz w:val="24"/>
                <w:szCs w:val="24"/>
                <w:lang w:val="en-US" w:bidi="ar-SY"/>
              </w:rPr>
              <w:t xml:space="preserve"> week</w:t>
            </w:r>
          </w:p>
        </w:tc>
        <w:tc>
          <w:tcPr>
            <w:tcW w:w="2556" w:type="dxa"/>
            <w:hideMark/>
          </w:tcPr>
          <w:p w14:paraId="33C2E59D" w14:textId="26D6C8A5" w:rsidR="004D6BE7" w:rsidRPr="00EC4668" w:rsidRDefault="00972844" w:rsidP="004D6BE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EC4668">
              <w:rPr>
                <w:rFonts w:asciiTheme="majorBidi" w:hAnsiTheme="majorBidi" w:cstheme="majorBidi"/>
                <w:sz w:val="24"/>
                <w:szCs w:val="24"/>
              </w:rPr>
              <w:t>Apr 18 – May 1</w:t>
            </w:r>
          </w:p>
        </w:tc>
        <w:tc>
          <w:tcPr>
            <w:tcW w:w="4140" w:type="dxa"/>
            <w:hideMark/>
          </w:tcPr>
          <w:p w14:paraId="56EF9937" w14:textId="2CC8DD06" w:rsidR="004D6BE7" w:rsidRPr="00EC4668" w:rsidRDefault="00EC4668" w:rsidP="00A8165E">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Pr>
                <w:rFonts w:asciiTheme="majorBidi" w:hAnsiTheme="majorBidi" w:cstheme="majorBidi"/>
                <w:sz w:val="24"/>
                <w:szCs w:val="24"/>
              </w:rPr>
              <w:t>Dashboard Management</w:t>
            </w:r>
          </w:p>
        </w:tc>
      </w:tr>
    </w:tbl>
    <w:p w14:paraId="4F41F0F6" w14:textId="28427231" w:rsidR="004D6BE7" w:rsidRPr="007450C8" w:rsidRDefault="00A8165E" w:rsidP="00841C83">
      <w:pPr>
        <w:pStyle w:val="Caption"/>
        <w:rPr>
          <w:rFonts w:asciiTheme="majorBidi" w:hAnsiTheme="majorBidi" w:cstheme="majorBidi"/>
          <w:color w:val="000000" w:themeColor="text1"/>
          <w:sz w:val="28"/>
          <w:rtl/>
          <w:lang w:val="en-US" w:bidi="ar-SY"/>
        </w:rPr>
      </w:pPr>
      <w:bookmarkStart w:id="59" w:name="_Toc220777523"/>
      <w:bookmarkStart w:id="60" w:name="_Toc231253344"/>
      <w:r>
        <w:t xml:space="preserve">Table </w:t>
      </w:r>
      <w:r w:rsidR="00463854">
        <w:fldChar w:fldCharType="begin"/>
      </w:r>
      <w:r w:rsidR="00463854">
        <w:instrText xml:space="preserve"> SEQ Table \* ARABIC </w:instrText>
      </w:r>
      <w:r w:rsidR="00463854">
        <w:fldChar w:fldCharType="separate"/>
      </w:r>
      <w:r w:rsidR="00EB407B">
        <w:rPr>
          <w:noProof/>
        </w:rPr>
        <w:t>5</w:t>
      </w:r>
      <w:r w:rsidR="00463854">
        <w:rPr>
          <w:noProof/>
        </w:rPr>
        <w:fldChar w:fldCharType="end"/>
      </w:r>
      <w:r>
        <w:rPr>
          <w:lang w:val="en-US"/>
        </w:rPr>
        <w:t xml:space="preserve"> : </w:t>
      </w:r>
      <w:r w:rsidRPr="005826BE">
        <w:rPr>
          <w:lang w:val="en-US"/>
        </w:rPr>
        <w:t>Project Timeline and Sprint Planning</w:t>
      </w:r>
      <w:bookmarkEnd w:id="59"/>
      <w:bookmarkEnd w:id="60"/>
    </w:p>
    <w:p w14:paraId="7CFBC4A4" w14:textId="54C4DDED" w:rsidR="00444B6F" w:rsidRDefault="00444B6F" w:rsidP="005E015B">
      <w:pPr>
        <w:rPr>
          <w:rFonts w:asciiTheme="majorBidi" w:hAnsiTheme="majorBidi" w:cstheme="majorBidi"/>
          <w:b/>
          <w:bCs/>
          <w:color w:val="000000" w:themeColor="text1"/>
          <w:sz w:val="36"/>
          <w:szCs w:val="32"/>
          <w:lang w:val="en-US" w:bidi="ar-SY"/>
        </w:rPr>
      </w:pPr>
    </w:p>
    <w:p w14:paraId="1F82B0FB" w14:textId="77777777" w:rsidR="00EC4668" w:rsidRDefault="00EC4668" w:rsidP="005E015B">
      <w:pPr>
        <w:rPr>
          <w:rFonts w:asciiTheme="majorBidi" w:hAnsiTheme="majorBidi" w:cstheme="majorBidi"/>
          <w:b/>
          <w:bCs/>
          <w:color w:val="000000" w:themeColor="text1"/>
          <w:sz w:val="36"/>
          <w:szCs w:val="32"/>
          <w:lang w:val="en-US" w:bidi="ar-SY"/>
        </w:rPr>
      </w:pPr>
    </w:p>
    <w:p w14:paraId="489F79DB" w14:textId="77777777" w:rsidR="00444B6F" w:rsidRDefault="00444B6F" w:rsidP="005E015B">
      <w:pPr>
        <w:rPr>
          <w:rFonts w:asciiTheme="majorBidi" w:hAnsiTheme="majorBidi" w:cstheme="majorBidi"/>
          <w:b/>
          <w:bCs/>
          <w:color w:val="000000" w:themeColor="text1"/>
          <w:sz w:val="36"/>
          <w:szCs w:val="32"/>
          <w:rtl/>
          <w:lang w:val="en-US" w:bidi="ar-SY"/>
        </w:rPr>
      </w:pPr>
    </w:p>
    <w:p w14:paraId="20BCEBC7" w14:textId="77777777" w:rsidR="007450C8" w:rsidRDefault="007450C8" w:rsidP="005E015B">
      <w:pPr>
        <w:rPr>
          <w:rFonts w:asciiTheme="majorBidi" w:hAnsiTheme="majorBidi" w:cstheme="majorBidi"/>
          <w:b/>
          <w:bCs/>
          <w:color w:val="000000" w:themeColor="text1"/>
          <w:sz w:val="36"/>
          <w:szCs w:val="32"/>
          <w:rtl/>
          <w:lang w:val="en-US" w:bidi="ar-SY"/>
        </w:rPr>
      </w:pPr>
    </w:p>
    <w:p w14:paraId="4BF1CDF4" w14:textId="30D3F65D" w:rsidR="007450C8" w:rsidRDefault="007450C8" w:rsidP="005E015B">
      <w:pPr>
        <w:rPr>
          <w:rFonts w:asciiTheme="majorBidi" w:hAnsiTheme="majorBidi" w:cstheme="majorBidi"/>
          <w:b/>
          <w:bCs/>
          <w:color w:val="000000" w:themeColor="text1"/>
          <w:sz w:val="36"/>
          <w:szCs w:val="32"/>
          <w:lang w:val="en-US" w:bidi="ar-SY"/>
        </w:rPr>
      </w:pPr>
    </w:p>
    <w:p w14:paraId="4E9F16B1" w14:textId="67424E35" w:rsidR="00EC4668" w:rsidRDefault="00EC4668" w:rsidP="005E015B">
      <w:pPr>
        <w:rPr>
          <w:rFonts w:asciiTheme="majorBidi" w:hAnsiTheme="majorBidi" w:cstheme="majorBidi"/>
          <w:b/>
          <w:bCs/>
          <w:color w:val="000000" w:themeColor="text1"/>
          <w:sz w:val="36"/>
          <w:szCs w:val="32"/>
          <w:rtl/>
          <w:lang w:val="en-US" w:bidi="ar-SY"/>
        </w:rPr>
      </w:pPr>
    </w:p>
    <w:p w14:paraId="6B690730" w14:textId="77777777" w:rsidR="007450C8" w:rsidRDefault="007450C8" w:rsidP="005E015B">
      <w:pPr>
        <w:rPr>
          <w:rFonts w:asciiTheme="majorBidi" w:hAnsiTheme="majorBidi" w:cstheme="majorBidi"/>
          <w:b/>
          <w:bCs/>
          <w:color w:val="000000" w:themeColor="text1"/>
          <w:sz w:val="36"/>
          <w:szCs w:val="32"/>
          <w:lang w:val="en-US" w:bidi="ar-SY"/>
        </w:rPr>
      </w:pPr>
    </w:p>
    <w:p w14:paraId="61125231" w14:textId="1D5C2D72" w:rsidR="00444B6F" w:rsidRPr="00972844" w:rsidRDefault="00972844" w:rsidP="00972844">
      <w:pPr>
        <w:outlineLvl w:val="1"/>
        <w:rPr>
          <w:rFonts w:asciiTheme="majorBidi" w:hAnsiTheme="majorBidi" w:cstheme="majorBidi"/>
          <w:i/>
          <w:iCs/>
          <w:color w:val="000000" w:themeColor="text1"/>
          <w:sz w:val="32"/>
          <w:szCs w:val="24"/>
          <w:lang w:val="en-US" w:bidi="ar-SY"/>
        </w:rPr>
      </w:pPr>
      <w:bookmarkStart w:id="61" w:name="_Toc231253056"/>
      <w:r>
        <w:rPr>
          <w:rFonts w:asciiTheme="majorBidi" w:hAnsiTheme="majorBidi" w:cstheme="majorBidi"/>
          <w:b/>
          <w:bCs/>
          <w:i/>
          <w:iCs/>
          <w:color w:val="000000" w:themeColor="text1"/>
          <w:sz w:val="32"/>
          <w:szCs w:val="24"/>
          <w:lang w:val="en-US" w:bidi="ar-SY"/>
        </w:rPr>
        <w:t xml:space="preserve">4.3 </w:t>
      </w:r>
      <w:r w:rsidRPr="00EC4668">
        <w:rPr>
          <w:rFonts w:asciiTheme="majorBidi" w:hAnsiTheme="majorBidi" w:cstheme="majorBidi"/>
          <w:b/>
          <w:bCs/>
          <w:color w:val="000000" w:themeColor="text1"/>
          <w:sz w:val="28"/>
          <w:lang w:val="en-US" w:bidi="ar-SY"/>
        </w:rPr>
        <w:t>Software Requirement specification document ( SRS )</w:t>
      </w:r>
      <w:bookmarkEnd w:id="61"/>
    </w:p>
    <w:p w14:paraId="492D6B69" w14:textId="77777777" w:rsidR="00444B6F" w:rsidRDefault="00444B6F" w:rsidP="005E015B">
      <w:pPr>
        <w:rPr>
          <w:rFonts w:asciiTheme="majorBidi" w:hAnsiTheme="majorBidi" w:cstheme="majorBidi"/>
          <w:b/>
          <w:bCs/>
          <w:color w:val="000000" w:themeColor="text1"/>
          <w:sz w:val="36"/>
          <w:szCs w:val="32"/>
          <w:lang w:val="en-US" w:bidi="ar-SY"/>
        </w:rPr>
      </w:pPr>
    </w:p>
    <w:p w14:paraId="6AB13C45" w14:textId="77777777" w:rsidR="00444B6F" w:rsidRPr="00D92A25" w:rsidRDefault="00444B6F" w:rsidP="005E015B">
      <w:pPr>
        <w:rPr>
          <w:rFonts w:asciiTheme="majorBidi" w:hAnsiTheme="majorBidi" w:cstheme="majorBidi"/>
          <w:color w:val="000000" w:themeColor="text1"/>
          <w:sz w:val="28"/>
          <w:szCs w:val="24"/>
          <w:lang w:val="en-US" w:bidi="ar-SY"/>
        </w:rPr>
      </w:pPr>
    </w:p>
    <w:p w14:paraId="6132F169" w14:textId="7AB1DEEA" w:rsidR="00D92A25" w:rsidRDefault="00972844" w:rsidP="00390C75">
      <w:pPr>
        <w:outlineLvl w:val="2"/>
        <w:rPr>
          <w:rFonts w:asciiTheme="majorBidi" w:hAnsiTheme="majorBidi" w:cstheme="majorBidi"/>
          <w:b/>
          <w:bCs/>
          <w:i/>
          <w:iCs/>
          <w:color w:val="000000" w:themeColor="text1"/>
          <w:sz w:val="32"/>
          <w:szCs w:val="28"/>
          <w:rtl/>
          <w:lang w:val="en-US" w:bidi="ar-SY"/>
        </w:rPr>
      </w:pPr>
      <w:bookmarkStart w:id="62" w:name="_Toc231253057"/>
      <w:r>
        <w:rPr>
          <w:rFonts w:asciiTheme="majorBidi" w:hAnsiTheme="majorBidi" w:cstheme="majorBidi"/>
          <w:b/>
          <w:bCs/>
          <w:i/>
          <w:iCs/>
          <w:color w:val="000000" w:themeColor="text1"/>
          <w:sz w:val="32"/>
          <w:szCs w:val="28"/>
          <w:lang w:val="en-US" w:bidi="ar-SY"/>
        </w:rPr>
        <w:t>4</w:t>
      </w:r>
      <w:r w:rsidR="00D92A25" w:rsidRPr="00D92A25">
        <w:rPr>
          <w:rFonts w:asciiTheme="majorBidi" w:hAnsiTheme="majorBidi" w:cstheme="majorBidi"/>
          <w:b/>
          <w:bCs/>
          <w:i/>
          <w:iCs/>
          <w:color w:val="000000" w:themeColor="text1"/>
          <w:sz w:val="32"/>
          <w:szCs w:val="28"/>
          <w:lang w:val="en-US" w:bidi="ar-SY"/>
        </w:rPr>
        <w:t>.</w:t>
      </w:r>
      <w:r>
        <w:rPr>
          <w:rFonts w:asciiTheme="majorBidi" w:hAnsiTheme="majorBidi" w:cstheme="majorBidi"/>
          <w:b/>
          <w:bCs/>
          <w:i/>
          <w:iCs/>
          <w:color w:val="000000" w:themeColor="text1"/>
          <w:sz w:val="32"/>
          <w:szCs w:val="28"/>
          <w:lang w:val="en-US" w:bidi="ar-SY"/>
        </w:rPr>
        <w:t>3.1</w:t>
      </w:r>
      <w:r w:rsidR="00D92A25" w:rsidRPr="00D92A25">
        <w:rPr>
          <w:rFonts w:asciiTheme="majorBidi" w:hAnsiTheme="majorBidi" w:cstheme="majorBidi"/>
          <w:b/>
          <w:bCs/>
          <w:i/>
          <w:iCs/>
          <w:color w:val="000000" w:themeColor="text1"/>
          <w:sz w:val="32"/>
          <w:szCs w:val="28"/>
          <w:lang w:val="en-US" w:bidi="ar-SY"/>
        </w:rPr>
        <w:t xml:space="preserve"> </w:t>
      </w:r>
      <w:r w:rsidR="00D92A25" w:rsidRPr="00EC4668">
        <w:rPr>
          <w:rFonts w:asciiTheme="majorBidi" w:hAnsiTheme="majorBidi" w:cstheme="majorBidi"/>
          <w:b/>
          <w:bCs/>
          <w:i/>
          <w:iCs/>
          <w:color w:val="000000" w:themeColor="text1"/>
          <w:sz w:val="28"/>
          <w:szCs w:val="24"/>
          <w:lang w:val="en-US" w:bidi="ar-SY"/>
        </w:rPr>
        <w:t>Introduction</w:t>
      </w:r>
      <w:bookmarkEnd w:id="62"/>
    </w:p>
    <w:p w14:paraId="4DFE0CA5" w14:textId="77777777" w:rsidR="007450C8" w:rsidRPr="00D92A25" w:rsidRDefault="007450C8" w:rsidP="00D92A25">
      <w:pPr>
        <w:rPr>
          <w:rFonts w:asciiTheme="majorBidi" w:hAnsiTheme="majorBidi" w:cstheme="majorBidi"/>
          <w:b/>
          <w:bCs/>
          <w:i/>
          <w:iCs/>
          <w:color w:val="000000" w:themeColor="text1"/>
          <w:sz w:val="32"/>
          <w:szCs w:val="28"/>
          <w:lang w:val="en-US" w:bidi="ar-SY"/>
        </w:rPr>
      </w:pPr>
    </w:p>
    <w:p w14:paraId="7A642B26" w14:textId="365CCDD7" w:rsidR="00D92A25" w:rsidRPr="00EC4668" w:rsidRDefault="004633FD" w:rsidP="00390C75">
      <w:pPr>
        <w:outlineLvl w:val="3"/>
        <w:rPr>
          <w:rFonts w:asciiTheme="majorBidi" w:hAnsiTheme="majorBidi" w:cstheme="majorBidi"/>
          <w:b/>
          <w:bCs/>
          <w:color w:val="000000" w:themeColor="text1"/>
          <w:sz w:val="24"/>
          <w:lang w:val="en-US" w:bidi="ar-SY"/>
        </w:rPr>
      </w:pPr>
      <w:r w:rsidRPr="00EC4668">
        <w:rPr>
          <w:rFonts w:asciiTheme="majorBidi" w:hAnsiTheme="majorBidi" w:cstheme="majorBidi"/>
          <w:b/>
          <w:bCs/>
          <w:color w:val="000000" w:themeColor="text1"/>
          <w:sz w:val="24"/>
          <w:lang w:val="en-US" w:bidi="ar-SY"/>
        </w:rPr>
        <w:t>4.3.1.1</w:t>
      </w:r>
      <w:r w:rsidR="00D92A25" w:rsidRPr="00EC4668">
        <w:rPr>
          <w:rFonts w:asciiTheme="majorBidi" w:hAnsiTheme="majorBidi" w:cstheme="majorBidi"/>
          <w:b/>
          <w:bCs/>
          <w:color w:val="000000" w:themeColor="text1"/>
          <w:sz w:val="24"/>
          <w:lang w:val="en-US" w:bidi="ar-SY"/>
        </w:rPr>
        <w:t xml:space="preserve"> Purpose</w:t>
      </w:r>
    </w:p>
    <w:p w14:paraId="1776AABF" w14:textId="77777777" w:rsidR="004633FD" w:rsidRPr="004633FD" w:rsidRDefault="004633FD" w:rsidP="004633FD">
      <w:pPr>
        <w:spacing w:before="100" w:beforeAutospacing="1" w:after="100" w:afterAutospacing="1" w:line="240" w:lineRule="auto"/>
        <w:rPr>
          <w:rFonts w:ascii="Times New Roman" w:eastAsia="Times New Roman" w:hAnsi="Times New Roman" w:cs="Times New Roman"/>
          <w:sz w:val="24"/>
          <w:szCs w:val="24"/>
          <w:lang w:val="en-US" w:eastAsia="en-US"/>
        </w:rPr>
      </w:pPr>
      <w:r w:rsidRPr="004633FD">
        <w:rPr>
          <w:rFonts w:ascii="Times New Roman" w:eastAsia="Times New Roman" w:hAnsi="Times New Roman" w:cs="Times New Roman"/>
          <w:sz w:val="24"/>
          <w:szCs w:val="24"/>
          <w:lang w:val="en-US" w:eastAsia="en-US"/>
        </w:rPr>
        <w:t xml:space="preserve">The purpose of this document is to define the software requirements for the </w:t>
      </w:r>
      <w:r w:rsidRPr="004633FD">
        <w:rPr>
          <w:rFonts w:ascii="Times New Roman" w:eastAsia="Times New Roman" w:hAnsi="Times New Roman" w:cs="Times New Roman"/>
          <w:b/>
          <w:bCs/>
          <w:sz w:val="24"/>
          <w:szCs w:val="24"/>
          <w:lang w:val="en-US" w:eastAsia="en-US"/>
        </w:rPr>
        <w:t>BI Agentic Platform</w:t>
      </w:r>
      <w:r w:rsidRPr="004633FD">
        <w:rPr>
          <w:rFonts w:ascii="Times New Roman" w:eastAsia="Times New Roman" w:hAnsi="Times New Roman" w:cs="Times New Roman"/>
          <w:sz w:val="24"/>
          <w:szCs w:val="24"/>
          <w:lang w:val="en-US" w:eastAsia="en-US"/>
        </w:rPr>
        <w:t>. It describes the system’s functional requirements, actors, and interaction scenarios.</w:t>
      </w:r>
    </w:p>
    <w:p w14:paraId="3E810ECB" w14:textId="77777777" w:rsidR="004633FD" w:rsidRPr="004633FD" w:rsidRDefault="004633FD" w:rsidP="004633FD">
      <w:pPr>
        <w:spacing w:before="100" w:beforeAutospacing="1" w:after="100" w:afterAutospacing="1" w:line="240" w:lineRule="auto"/>
        <w:rPr>
          <w:rFonts w:ascii="Times New Roman" w:eastAsia="Times New Roman" w:hAnsi="Times New Roman" w:cs="Times New Roman"/>
          <w:sz w:val="24"/>
          <w:szCs w:val="24"/>
          <w:lang w:val="en-US" w:eastAsia="en-US"/>
        </w:rPr>
      </w:pPr>
      <w:r w:rsidRPr="004633FD">
        <w:rPr>
          <w:rFonts w:ascii="Times New Roman" w:eastAsia="Times New Roman" w:hAnsi="Times New Roman" w:cs="Times New Roman"/>
          <w:sz w:val="24"/>
          <w:szCs w:val="24"/>
          <w:lang w:val="en-US" w:eastAsia="en-US"/>
        </w:rPr>
        <w:t>This SRS serves as a reference for understanding system behavior and supports the design and implementation phases of the platform</w:t>
      </w:r>
    </w:p>
    <w:p w14:paraId="02ABD093" w14:textId="27A66036" w:rsidR="00D92A25" w:rsidRPr="00D92A25" w:rsidRDefault="00D92A25" w:rsidP="00D92A25">
      <w:pPr>
        <w:rPr>
          <w:rFonts w:asciiTheme="majorBidi" w:hAnsiTheme="majorBidi" w:cstheme="majorBidi"/>
          <w:color w:val="000000" w:themeColor="text1"/>
          <w:sz w:val="28"/>
          <w:szCs w:val="24"/>
          <w:lang w:val="en-US" w:bidi="ar-SY"/>
        </w:rPr>
      </w:pPr>
    </w:p>
    <w:p w14:paraId="146D3F6B" w14:textId="4CBFF101" w:rsidR="00D92A25" w:rsidRPr="00EC4668" w:rsidRDefault="004633FD" w:rsidP="00390C75">
      <w:pPr>
        <w:outlineLvl w:val="3"/>
        <w:rPr>
          <w:rFonts w:asciiTheme="majorBidi" w:hAnsiTheme="majorBidi" w:cstheme="majorBidi"/>
          <w:b/>
          <w:bCs/>
          <w:color w:val="000000" w:themeColor="text1"/>
          <w:sz w:val="28"/>
          <w:szCs w:val="24"/>
          <w:lang w:val="en-US" w:bidi="ar-SY"/>
        </w:rPr>
      </w:pPr>
      <w:r w:rsidRPr="00EC4668">
        <w:rPr>
          <w:rFonts w:asciiTheme="majorBidi" w:hAnsiTheme="majorBidi" w:cstheme="majorBidi"/>
          <w:b/>
          <w:bCs/>
          <w:color w:val="000000" w:themeColor="text1"/>
          <w:sz w:val="28"/>
          <w:szCs w:val="24"/>
          <w:lang w:val="en-US" w:bidi="ar-SY"/>
        </w:rPr>
        <w:t>4.3.1.2</w:t>
      </w:r>
      <w:r w:rsidR="00D92A25" w:rsidRPr="00EC4668">
        <w:rPr>
          <w:rFonts w:asciiTheme="majorBidi" w:hAnsiTheme="majorBidi" w:cstheme="majorBidi"/>
          <w:b/>
          <w:bCs/>
          <w:color w:val="000000" w:themeColor="text1"/>
          <w:sz w:val="28"/>
          <w:szCs w:val="24"/>
          <w:lang w:val="en-US" w:bidi="ar-SY"/>
        </w:rPr>
        <w:t xml:space="preserve"> Project Scope</w:t>
      </w:r>
    </w:p>
    <w:p w14:paraId="7854F7B0" w14:textId="77777777" w:rsidR="00A944A7" w:rsidRDefault="00A944A7" w:rsidP="00A944A7">
      <w:pPr>
        <w:pStyle w:val="NormalWeb"/>
      </w:pPr>
      <w:r>
        <w:t xml:space="preserve">The </w:t>
      </w:r>
      <w:r>
        <w:rPr>
          <w:rStyle w:val="whitespace-normal"/>
        </w:rPr>
        <w:t>BI Agentic Platform</w:t>
      </w:r>
      <w:r>
        <w:t xml:space="preserve"> is designed to enable users to interact with Business Intelligence systems using natural language through voice or text input. The platform supports workspace management, secure authentication, analytical and predictive querying, interactive dashboard management, and dynamic data visualization.</w:t>
      </w:r>
    </w:p>
    <w:p w14:paraId="6EAF154B" w14:textId="77777777" w:rsidR="00A944A7" w:rsidRDefault="00A944A7" w:rsidP="00A944A7">
      <w:pPr>
        <w:pStyle w:val="NormalWeb"/>
      </w:pPr>
      <w:r>
        <w:t>The system provides intelligent AI-driven workflows capable of understanding user intent, generating secure SQL queries, executing analytical operations, and presenting results through interactive dashboards and visual reports.</w:t>
      </w:r>
    </w:p>
    <w:p w14:paraId="4DD0CFE9" w14:textId="77777777" w:rsidR="00A944A7" w:rsidRDefault="00A944A7" w:rsidP="00A944A7">
      <w:pPr>
        <w:pStyle w:val="NormalWeb"/>
      </w:pPr>
      <w:r>
        <w:t>In addition, the platform includes advanced dashboard management capabilities that allow users to create multiple dashboard pages, organize reports using drag-and-drop functionality, resize and reposition reports dynamically, move reports between pages, customize chart types, and duplicate reports using different visual representations.</w:t>
      </w:r>
    </w:p>
    <w:p w14:paraId="5EC50C9D" w14:textId="77777777" w:rsidR="00A944A7" w:rsidRDefault="00A944A7" w:rsidP="00A944A7">
      <w:pPr>
        <w:pStyle w:val="NormalWeb"/>
      </w:pPr>
      <w:r>
        <w:t>This specification focuses on the core requirements related to authentication, workspace management, AI-based query processing, dashboard interaction and management, subscriptions, notifications, and system integration.</w:t>
      </w:r>
    </w:p>
    <w:p w14:paraId="6D190344" w14:textId="517F9C92" w:rsidR="00D92A25" w:rsidRPr="00A944A7" w:rsidRDefault="00D92A25" w:rsidP="00D92A25">
      <w:pPr>
        <w:rPr>
          <w:rFonts w:asciiTheme="majorBidi" w:hAnsiTheme="majorBidi" w:cstheme="majorBidi"/>
          <w:color w:val="000000" w:themeColor="text1"/>
          <w:sz w:val="28"/>
          <w:szCs w:val="24"/>
          <w:lang w:val="en-PH" w:bidi="ar-SY"/>
        </w:rPr>
      </w:pPr>
    </w:p>
    <w:p w14:paraId="15B1966C" w14:textId="1F9095B4" w:rsidR="007450C8" w:rsidRPr="00EC4668" w:rsidRDefault="004633FD" w:rsidP="00390C75">
      <w:pPr>
        <w:outlineLvl w:val="4"/>
        <w:rPr>
          <w:rFonts w:asciiTheme="majorBidi" w:hAnsiTheme="majorBidi" w:cstheme="majorBidi"/>
          <w:b/>
          <w:bCs/>
          <w:color w:val="000000" w:themeColor="text1"/>
          <w:sz w:val="28"/>
          <w:szCs w:val="24"/>
          <w:rtl/>
          <w:lang w:val="en-US" w:bidi="ar-SY"/>
        </w:rPr>
      </w:pPr>
      <w:r w:rsidRPr="00EC4668">
        <w:rPr>
          <w:rFonts w:asciiTheme="majorBidi" w:hAnsiTheme="majorBidi" w:cstheme="majorBidi"/>
          <w:b/>
          <w:bCs/>
          <w:color w:val="000000" w:themeColor="text1"/>
          <w:sz w:val="28"/>
          <w:szCs w:val="24"/>
          <w:lang w:val="en-US" w:bidi="ar-SY"/>
        </w:rPr>
        <w:t>4.3.2</w:t>
      </w:r>
      <w:r w:rsidR="007450C8" w:rsidRPr="00EC4668">
        <w:rPr>
          <w:rFonts w:asciiTheme="majorBidi" w:hAnsiTheme="majorBidi" w:cstheme="majorBidi"/>
          <w:b/>
          <w:bCs/>
          <w:color w:val="000000" w:themeColor="text1"/>
          <w:sz w:val="28"/>
          <w:szCs w:val="24"/>
          <w:lang w:val="en-US" w:bidi="ar-SY"/>
        </w:rPr>
        <w:t xml:space="preserve"> High-Level Requirements</w:t>
      </w:r>
    </w:p>
    <w:p w14:paraId="2D1FE4A8" w14:textId="77777777" w:rsidR="007450C8" w:rsidRPr="007450C8" w:rsidRDefault="007450C8" w:rsidP="007450C8">
      <w:pPr>
        <w:rPr>
          <w:rFonts w:asciiTheme="majorBidi" w:hAnsiTheme="majorBidi" w:cstheme="majorBidi"/>
          <w:b/>
          <w:bCs/>
          <w:color w:val="000000" w:themeColor="text1"/>
          <w:sz w:val="32"/>
          <w:szCs w:val="28"/>
          <w:lang w:val="en-US" w:bidi="ar-SY"/>
        </w:rPr>
      </w:pPr>
    </w:p>
    <w:p w14:paraId="76D2CBC2" w14:textId="535B55EB" w:rsidR="004633FD" w:rsidRPr="00EC4668" w:rsidRDefault="007450C8" w:rsidP="00C64266">
      <w:pPr>
        <w:pStyle w:val="ListParagraph"/>
        <w:numPr>
          <w:ilvl w:val="0"/>
          <w:numId w:val="71"/>
        </w:numPr>
        <w:rPr>
          <w:rFonts w:asciiTheme="majorBidi" w:hAnsiTheme="majorBidi" w:cstheme="majorBidi"/>
          <w:b/>
          <w:bCs/>
          <w:color w:val="000000" w:themeColor="text1"/>
          <w:sz w:val="24"/>
          <w:szCs w:val="24"/>
          <w:lang w:bidi="ar-SY"/>
        </w:rPr>
      </w:pPr>
      <w:r w:rsidRPr="00EC4668">
        <w:rPr>
          <w:rFonts w:asciiTheme="majorBidi" w:hAnsiTheme="majorBidi" w:cstheme="majorBidi"/>
          <w:b/>
          <w:bCs/>
          <w:color w:val="000000" w:themeColor="text1"/>
          <w:sz w:val="24"/>
          <w:szCs w:val="24"/>
          <w:lang w:bidi="ar-SY"/>
        </w:rPr>
        <w:t>Authentication</w:t>
      </w:r>
    </w:p>
    <w:p w14:paraId="089C67B1" w14:textId="71FC0504" w:rsidR="004633FD" w:rsidRPr="00EC4668" w:rsidRDefault="004633FD" w:rsidP="004633FD">
      <w:pPr>
        <w:pStyle w:val="ListParagraph"/>
        <w:ind w:left="630" w:firstLine="0"/>
        <w:rPr>
          <w:rFonts w:asciiTheme="majorBidi" w:hAnsiTheme="majorBidi" w:cstheme="majorBidi"/>
          <w:sz w:val="24"/>
          <w:szCs w:val="24"/>
        </w:rPr>
      </w:pPr>
      <w:r w:rsidRPr="00EC4668">
        <w:rPr>
          <w:rFonts w:asciiTheme="majorBidi" w:hAnsiTheme="majorBidi" w:cstheme="majorBidi"/>
          <w:sz w:val="24"/>
          <w:szCs w:val="24"/>
        </w:rPr>
        <w:t>The system provides secure authentication for all users and ensures that only authorized users can access platform services.</w:t>
      </w:r>
    </w:p>
    <w:p w14:paraId="00D5AB82" w14:textId="39CB69E8" w:rsidR="007450C8" w:rsidRPr="00EC4668" w:rsidRDefault="007450C8" w:rsidP="00C64266">
      <w:pPr>
        <w:pStyle w:val="ListParagraph"/>
        <w:numPr>
          <w:ilvl w:val="0"/>
          <w:numId w:val="70"/>
        </w:numPr>
        <w:rPr>
          <w:rFonts w:asciiTheme="majorBidi" w:hAnsiTheme="majorBidi" w:cstheme="majorBidi"/>
          <w:b/>
          <w:bCs/>
          <w:color w:val="000000" w:themeColor="text1"/>
          <w:sz w:val="24"/>
          <w:szCs w:val="24"/>
          <w:lang w:bidi="ar-SY"/>
        </w:rPr>
      </w:pPr>
      <w:r w:rsidRPr="00EC4668">
        <w:rPr>
          <w:rFonts w:asciiTheme="majorBidi" w:hAnsiTheme="majorBidi" w:cstheme="majorBidi"/>
          <w:b/>
          <w:bCs/>
          <w:color w:val="000000" w:themeColor="text1"/>
          <w:sz w:val="24"/>
          <w:szCs w:val="24"/>
          <w:lang w:bidi="ar-SY"/>
        </w:rPr>
        <w:t>Profile Management</w:t>
      </w:r>
    </w:p>
    <w:p w14:paraId="6D353A29" w14:textId="77777777" w:rsidR="004633FD" w:rsidRPr="00EC4668" w:rsidRDefault="004633FD" w:rsidP="004633FD">
      <w:pPr>
        <w:pStyle w:val="ListParagraph"/>
        <w:ind w:left="630" w:firstLine="0"/>
        <w:rPr>
          <w:rFonts w:asciiTheme="majorBidi" w:hAnsiTheme="majorBidi" w:cstheme="majorBidi"/>
          <w:sz w:val="24"/>
          <w:szCs w:val="24"/>
        </w:rPr>
      </w:pPr>
      <w:r w:rsidRPr="00EC4668">
        <w:rPr>
          <w:rFonts w:asciiTheme="majorBidi" w:hAnsiTheme="majorBidi" w:cstheme="majorBidi"/>
          <w:sz w:val="24"/>
          <w:szCs w:val="24"/>
        </w:rPr>
        <w:t>Users can manage their personal profile information and account settings.</w:t>
      </w:r>
    </w:p>
    <w:p w14:paraId="4BAAA97F" w14:textId="77777777" w:rsidR="004633FD" w:rsidRPr="00EC4668" w:rsidRDefault="004633FD" w:rsidP="004633FD">
      <w:pPr>
        <w:pStyle w:val="ListParagraph"/>
        <w:ind w:left="630" w:firstLine="0"/>
        <w:rPr>
          <w:rFonts w:asciiTheme="majorBidi" w:hAnsiTheme="majorBidi" w:cstheme="majorBidi"/>
          <w:b/>
          <w:bCs/>
          <w:color w:val="000000" w:themeColor="text1"/>
          <w:sz w:val="24"/>
          <w:szCs w:val="24"/>
          <w:lang w:bidi="ar-SY"/>
        </w:rPr>
      </w:pPr>
    </w:p>
    <w:p w14:paraId="1ED10316" w14:textId="77777777" w:rsidR="004633FD" w:rsidRPr="00EC4668" w:rsidRDefault="004633FD" w:rsidP="007450C8">
      <w:pPr>
        <w:rPr>
          <w:rFonts w:asciiTheme="majorBidi" w:hAnsiTheme="majorBidi" w:cstheme="majorBidi"/>
          <w:b/>
          <w:bCs/>
          <w:color w:val="000000" w:themeColor="text1"/>
          <w:sz w:val="24"/>
          <w:szCs w:val="24"/>
          <w:lang w:val="en-US" w:bidi="ar-SY"/>
        </w:rPr>
      </w:pPr>
    </w:p>
    <w:p w14:paraId="126A999C" w14:textId="1E939F1C" w:rsidR="004633FD" w:rsidRPr="00EC4668" w:rsidRDefault="004633FD" w:rsidP="007450C8">
      <w:pPr>
        <w:rPr>
          <w:rFonts w:asciiTheme="majorBidi" w:hAnsiTheme="majorBidi" w:cstheme="majorBidi"/>
          <w:sz w:val="24"/>
          <w:szCs w:val="24"/>
        </w:rPr>
      </w:pPr>
    </w:p>
    <w:p w14:paraId="204BB9CF" w14:textId="77777777" w:rsidR="004633FD" w:rsidRPr="00EC4668" w:rsidRDefault="004633FD" w:rsidP="007450C8">
      <w:pPr>
        <w:rPr>
          <w:rFonts w:asciiTheme="majorBidi" w:hAnsiTheme="majorBidi" w:cstheme="majorBidi"/>
          <w:color w:val="000000" w:themeColor="text1"/>
          <w:sz w:val="24"/>
          <w:szCs w:val="24"/>
          <w:lang w:val="en-US" w:bidi="ar-SY"/>
        </w:rPr>
      </w:pPr>
    </w:p>
    <w:p w14:paraId="426A672C" w14:textId="47E7A534" w:rsidR="004633FD" w:rsidRPr="00EC4668" w:rsidRDefault="007450C8" w:rsidP="00C64266">
      <w:pPr>
        <w:pStyle w:val="ListParagraph"/>
        <w:numPr>
          <w:ilvl w:val="0"/>
          <w:numId w:val="69"/>
        </w:numPr>
        <w:rPr>
          <w:rFonts w:asciiTheme="majorBidi" w:hAnsiTheme="majorBidi" w:cstheme="majorBidi"/>
          <w:b/>
          <w:bCs/>
          <w:color w:val="000000" w:themeColor="text1"/>
          <w:sz w:val="24"/>
          <w:szCs w:val="24"/>
          <w:lang w:bidi="ar-SY"/>
        </w:rPr>
      </w:pPr>
      <w:r w:rsidRPr="00EC4668">
        <w:rPr>
          <w:rFonts w:asciiTheme="majorBidi" w:hAnsiTheme="majorBidi" w:cstheme="majorBidi"/>
          <w:b/>
          <w:bCs/>
          <w:color w:val="000000" w:themeColor="text1"/>
          <w:sz w:val="24"/>
          <w:szCs w:val="24"/>
          <w:lang w:bidi="ar-SY"/>
        </w:rPr>
        <w:t>Workspace Management</w:t>
      </w:r>
    </w:p>
    <w:p w14:paraId="19A8D677" w14:textId="77777777" w:rsidR="004633FD" w:rsidRPr="00EC4668" w:rsidRDefault="004633FD" w:rsidP="004633FD">
      <w:pPr>
        <w:pStyle w:val="ListParagraph"/>
        <w:ind w:left="630" w:firstLine="0"/>
        <w:rPr>
          <w:rFonts w:asciiTheme="majorBidi" w:hAnsiTheme="majorBidi" w:cstheme="majorBidi"/>
          <w:i/>
          <w:iCs/>
          <w:sz w:val="24"/>
          <w:szCs w:val="24"/>
        </w:rPr>
      </w:pPr>
      <w:r w:rsidRPr="00EC4668">
        <w:rPr>
          <w:rFonts w:asciiTheme="majorBidi" w:hAnsiTheme="majorBidi" w:cstheme="majorBidi"/>
          <w:i/>
          <w:iCs/>
          <w:sz w:val="24"/>
          <w:szCs w:val="24"/>
        </w:rPr>
        <w:t>Managers can create and manage workspaces, dashboards, members, and connected data sources.</w:t>
      </w:r>
    </w:p>
    <w:p w14:paraId="1CB9A983" w14:textId="77777777" w:rsidR="004633FD" w:rsidRPr="00EC4668" w:rsidRDefault="004633FD" w:rsidP="004633FD">
      <w:pPr>
        <w:pStyle w:val="ListParagraph"/>
        <w:ind w:left="630" w:firstLine="0"/>
        <w:rPr>
          <w:rFonts w:asciiTheme="majorBidi" w:hAnsiTheme="majorBidi" w:cstheme="majorBidi"/>
          <w:b/>
          <w:bCs/>
          <w:color w:val="000000" w:themeColor="text1"/>
          <w:sz w:val="24"/>
          <w:szCs w:val="24"/>
          <w:lang w:bidi="ar-SY"/>
        </w:rPr>
      </w:pPr>
    </w:p>
    <w:p w14:paraId="5150890E" w14:textId="08C3B90D" w:rsidR="007450C8" w:rsidRPr="00EC4668" w:rsidRDefault="007450C8" w:rsidP="00C64266">
      <w:pPr>
        <w:pStyle w:val="ListParagraph"/>
        <w:numPr>
          <w:ilvl w:val="0"/>
          <w:numId w:val="68"/>
        </w:numPr>
        <w:rPr>
          <w:rFonts w:asciiTheme="majorBidi" w:hAnsiTheme="majorBidi" w:cstheme="majorBidi"/>
          <w:b/>
          <w:bCs/>
          <w:color w:val="000000" w:themeColor="text1"/>
          <w:sz w:val="24"/>
          <w:szCs w:val="24"/>
          <w:lang w:bidi="ar-SY"/>
        </w:rPr>
      </w:pPr>
      <w:r w:rsidRPr="00EC4668">
        <w:rPr>
          <w:rFonts w:asciiTheme="majorBidi" w:hAnsiTheme="majorBidi" w:cstheme="majorBidi"/>
          <w:b/>
          <w:bCs/>
          <w:color w:val="000000" w:themeColor="text1"/>
          <w:sz w:val="24"/>
          <w:szCs w:val="24"/>
          <w:lang w:bidi="ar-SY"/>
        </w:rPr>
        <w:t>Member Management</w:t>
      </w:r>
    </w:p>
    <w:p w14:paraId="74223EFD" w14:textId="77777777" w:rsidR="004633FD" w:rsidRPr="00EC4668" w:rsidRDefault="004633FD" w:rsidP="004633FD">
      <w:pPr>
        <w:pStyle w:val="ListParagraph"/>
        <w:ind w:left="540" w:firstLine="0"/>
        <w:rPr>
          <w:rFonts w:asciiTheme="majorBidi" w:hAnsiTheme="majorBidi" w:cstheme="majorBidi"/>
          <w:i/>
          <w:iCs/>
          <w:color w:val="000000" w:themeColor="text1"/>
          <w:sz w:val="24"/>
          <w:szCs w:val="24"/>
          <w:lang w:bidi="ar-SY"/>
        </w:rPr>
      </w:pPr>
      <w:r w:rsidRPr="00EC4668">
        <w:rPr>
          <w:rFonts w:asciiTheme="majorBidi" w:hAnsiTheme="majorBidi" w:cstheme="majorBidi"/>
          <w:i/>
          <w:iCs/>
          <w:sz w:val="24"/>
          <w:szCs w:val="24"/>
        </w:rPr>
        <w:t>Managers can invite users, assign roles, and control workspace access.</w:t>
      </w:r>
    </w:p>
    <w:p w14:paraId="579ED2BB" w14:textId="77777777" w:rsidR="004633FD" w:rsidRPr="00EC4668" w:rsidRDefault="004633FD" w:rsidP="004633FD">
      <w:pPr>
        <w:pStyle w:val="ListParagraph"/>
        <w:ind w:left="540" w:firstLine="0"/>
        <w:rPr>
          <w:rFonts w:asciiTheme="majorBidi" w:hAnsiTheme="majorBidi" w:cstheme="majorBidi"/>
          <w:b/>
          <w:bCs/>
          <w:color w:val="000000" w:themeColor="text1"/>
          <w:sz w:val="24"/>
          <w:szCs w:val="24"/>
          <w:lang w:bidi="ar-SY"/>
        </w:rPr>
      </w:pPr>
    </w:p>
    <w:p w14:paraId="623FEA45" w14:textId="4C76804A" w:rsidR="007450C8" w:rsidRPr="00EC4668" w:rsidRDefault="004633FD" w:rsidP="00C64266">
      <w:pPr>
        <w:pStyle w:val="ListParagraph"/>
        <w:numPr>
          <w:ilvl w:val="0"/>
          <w:numId w:val="67"/>
        </w:numPr>
        <w:rPr>
          <w:rFonts w:asciiTheme="majorBidi" w:hAnsiTheme="majorBidi" w:cstheme="majorBidi"/>
          <w:b/>
          <w:bCs/>
          <w:color w:val="000000" w:themeColor="text1"/>
          <w:sz w:val="24"/>
          <w:szCs w:val="24"/>
          <w:lang w:bidi="ar-SY"/>
        </w:rPr>
      </w:pPr>
      <w:r w:rsidRPr="00EC4668">
        <w:rPr>
          <w:rFonts w:asciiTheme="majorBidi" w:hAnsiTheme="majorBidi" w:cstheme="majorBidi"/>
          <w:b/>
          <w:bCs/>
          <w:sz w:val="24"/>
          <w:szCs w:val="24"/>
        </w:rPr>
        <w:t>Subscription Management</w:t>
      </w:r>
    </w:p>
    <w:p w14:paraId="085B1FFC" w14:textId="77777777" w:rsidR="004633FD" w:rsidRPr="00EC4668" w:rsidRDefault="004633FD" w:rsidP="004633FD">
      <w:pPr>
        <w:pStyle w:val="ListParagraph"/>
        <w:ind w:left="540" w:firstLine="0"/>
        <w:rPr>
          <w:rFonts w:asciiTheme="majorBidi" w:hAnsiTheme="majorBidi" w:cstheme="majorBidi"/>
          <w:i/>
          <w:iCs/>
          <w:color w:val="000000" w:themeColor="text1"/>
          <w:sz w:val="24"/>
          <w:szCs w:val="24"/>
          <w:lang w:bidi="ar-SY"/>
        </w:rPr>
      </w:pPr>
      <w:r w:rsidRPr="00EC4668">
        <w:rPr>
          <w:rFonts w:asciiTheme="majorBidi" w:hAnsiTheme="majorBidi" w:cstheme="majorBidi"/>
          <w:i/>
          <w:iCs/>
          <w:sz w:val="24"/>
          <w:szCs w:val="24"/>
        </w:rPr>
        <w:t>The system supports subscription plans that control access to premium features such as MCP services and advanced AI capabilities.</w:t>
      </w:r>
    </w:p>
    <w:p w14:paraId="7924804E" w14:textId="77777777" w:rsidR="004633FD" w:rsidRPr="00EC4668" w:rsidRDefault="004633FD" w:rsidP="004633FD">
      <w:pPr>
        <w:pStyle w:val="ListParagraph"/>
        <w:ind w:left="540" w:firstLine="0"/>
        <w:rPr>
          <w:rFonts w:asciiTheme="majorBidi" w:hAnsiTheme="majorBidi" w:cstheme="majorBidi"/>
          <w:b/>
          <w:bCs/>
          <w:color w:val="000000" w:themeColor="text1"/>
          <w:sz w:val="24"/>
          <w:szCs w:val="24"/>
          <w:lang w:bidi="ar-SY"/>
        </w:rPr>
      </w:pPr>
    </w:p>
    <w:p w14:paraId="0A329891" w14:textId="04E15394" w:rsidR="007450C8" w:rsidRPr="00EC4668" w:rsidRDefault="004633FD" w:rsidP="00C64266">
      <w:pPr>
        <w:pStyle w:val="ListParagraph"/>
        <w:numPr>
          <w:ilvl w:val="0"/>
          <w:numId w:val="66"/>
        </w:numPr>
        <w:rPr>
          <w:rFonts w:asciiTheme="majorBidi" w:hAnsiTheme="majorBidi" w:cstheme="majorBidi"/>
          <w:b/>
          <w:bCs/>
          <w:color w:val="000000" w:themeColor="text1"/>
          <w:sz w:val="24"/>
          <w:szCs w:val="24"/>
          <w:lang w:bidi="ar-SY"/>
        </w:rPr>
      </w:pPr>
      <w:r w:rsidRPr="00EC4668">
        <w:rPr>
          <w:rFonts w:asciiTheme="majorBidi" w:hAnsiTheme="majorBidi" w:cstheme="majorBidi"/>
          <w:b/>
          <w:bCs/>
          <w:sz w:val="24"/>
          <w:szCs w:val="24"/>
        </w:rPr>
        <w:t>Database Upload and Integration</w:t>
      </w:r>
    </w:p>
    <w:p w14:paraId="415E986D" w14:textId="37C94264" w:rsidR="004633FD" w:rsidRPr="00EC4668" w:rsidRDefault="004633FD" w:rsidP="004633FD">
      <w:pPr>
        <w:pStyle w:val="ListParagraph"/>
        <w:ind w:left="540" w:firstLine="0"/>
        <w:rPr>
          <w:rFonts w:asciiTheme="majorBidi" w:hAnsiTheme="majorBidi" w:cstheme="majorBidi"/>
          <w:i/>
          <w:iCs/>
          <w:color w:val="000000" w:themeColor="text1"/>
          <w:sz w:val="24"/>
          <w:szCs w:val="24"/>
          <w:lang w:bidi="ar-SY"/>
        </w:rPr>
      </w:pPr>
      <w:r w:rsidRPr="00EC4668">
        <w:rPr>
          <w:rFonts w:asciiTheme="majorBidi" w:hAnsiTheme="majorBidi" w:cstheme="majorBidi"/>
          <w:i/>
          <w:iCs/>
          <w:sz w:val="24"/>
          <w:szCs w:val="24"/>
        </w:rPr>
        <w:t>The system allows uploading and connecting analytical databases and datasets for processing and analysis.</w:t>
      </w:r>
    </w:p>
    <w:p w14:paraId="53500F0F" w14:textId="77777777" w:rsidR="004633FD" w:rsidRPr="00EC4668" w:rsidRDefault="004633FD" w:rsidP="004633FD">
      <w:pPr>
        <w:pStyle w:val="ListParagraph"/>
        <w:ind w:left="540" w:firstLine="0"/>
        <w:rPr>
          <w:rFonts w:asciiTheme="majorBidi" w:hAnsiTheme="majorBidi" w:cstheme="majorBidi"/>
          <w:b/>
          <w:bCs/>
          <w:color w:val="000000" w:themeColor="text1"/>
          <w:sz w:val="24"/>
          <w:szCs w:val="24"/>
          <w:lang w:bidi="ar-SY"/>
        </w:rPr>
      </w:pPr>
    </w:p>
    <w:p w14:paraId="69918905" w14:textId="2D5467E9" w:rsidR="007450C8" w:rsidRPr="00EC4668" w:rsidRDefault="004633FD" w:rsidP="00C64266">
      <w:pPr>
        <w:pStyle w:val="ListParagraph"/>
        <w:numPr>
          <w:ilvl w:val="0"/>
          <w:numId w:val="65"/>
        </w:numPr>
        <w:rPr>
          <w:rFonts w:asciiTheme="majorBidi" w:hAnsiTheme="majorBidi" w:cstheme="majorBidi"/>
          <w:b/>
          <w:bCs/>
          <w:color w:val="000000" w:themeColor="text1"/>
          <w:sz w:val="24"/>
          <w:szCs w:val="24"/>
          <w:lang w:bidi="ar-SY"/>
        </w:rPr>
      </w:pPr>
      <w:r w:rsidRPr="00EC4668">
        <w:rPr>
          <w:rFonts w:asciiTheme="majorBidi" w:hAnsiTheme="majorBidi" w:cstheme="majorBidi"/>
          <w:b/>
          <w:bCs/>
          <w:sz w:val="24"/>
          <w:szCs w:val="24"/>
        </w:rPr>
        <w:t>Voice and Text Query</w:t>
      </w:r>
    </w:p>
    <w:p w14:paraId="51F00495" w14:textId="77777777" w:rsidR="004633FD" w:rsidRPr="00EC4668" w:rsidRDefault="004633FD" w:rsidP="004633FD">
      <w:pPr>
        <w:pStyle w:val="ListParagraph"/>
        <w:ind w:left="540" w:firstLine="0"/>
        <w:rPr>
          <w:rFonts w:asciiTheme="majorBidi" w:hAnsiTheme="majorBidi" w:cstheme="majorBidi"/>
          <w:i/>
          <w:iCs/>
          <w:color w:val="000000" w:themeColor="text1"/>
          <w:sz w:val="24"/>
          <w:szCs w:val="24"/>
          <w:lang w:bidi="ar-SY"/>
        </w:rPr>
      </w:pPr>
      <w:r w:rsidRPr="00EC4668">
        <w:rPr>
          <w:rFonts w:asciiTheme="majorBidi" w:hAnsiTheme="majorBidi" w:cstheme="majorBidi"/>
          <w:i/>
          <w:iCs/>
          <w:sz w:val="24"/>
          <w:szCs w:val="24"/>
        </w:rPr>
        <w:t>Users can interact with the platform using voice or text to perform analytical operations.</w:t>
      </w:r>
    </w:p>
    <w:p w14:paraId="1A232931" w14:textId="77777777" w:rsidR="004633FD" w:rsidRPr="00EC4668" w:rsidRDefault="004633FD" w:rsidP="004633FD">
      <w:pPr>
        <w:pStyle w:val="ListParagraph"/>
        <w:ind w:left="540" w:firstLine="0"/>
        <w:rPr>
          <w:rFonts w:asciiTheme="majorBidi" w:hAnsiTheme="majorBidi" w:cstheme="majorBidi"/>
          <w:b/>
          <w:bCs/>
          <w:color w:val="000000" w:themeColor="text1"/>
          <w:sz w:val="24"/>
          <w:szCs w:val="24"/>
          <w:lang w:bidi="ar-SY"/>
        </w:rPr>
      </w:pPr>
    </w:p>
    <w:p w14:paraId="0DEB0869" w14:textId="53F8D329" w:rsidR="007450C8" w:rsidRPr="00EC4668" w:rsidRDefault="004633FD" w:rsidP="00C64266">
      <w:pPr>
        <w:pStyle w:val="ListParagraph"/>
        <w:numPr>
          <w:ilvl w:val="0"/>
          <w:numId w:val="64"/>
        </w:numPr>
        <w:rPr>
          <w:rFonts w:asciiTheme="majorBidi" w:hAnsiTheme="majorBidi" w:cstheme="majorBidi"/>
          <w:b/>
          <w:bCs/>
          <w:color w:val="000000" w:themeColor="text1"/>
          <w:sz w:val="24"/>
          <w:szCs w:val="24"/>
          <w:lang w:bidi="ar-SY"/>
        </w:rPr>
      </w:pPr>
      <w:r w:rsidRPr="00EC4668">
        <w:rPr>
          <w:rFonts w:asciiTheme="majorBidi" w:hAnsiTheme="majorBidi" w:cstheme="majorBidi"/>
          <w:b/>
          <w:bCs/>
          <w:sz w:val="24"/>
          <w:szCs w:val="24"/>
        </w:rPr>
        <w:t>AI-Based Analysis</w:t>
      </w:r>
    </w:p>
    <w:p w14:paraId="0BC9B206" w14:textId="1C351DF1" w:rsidR="004633FD" w:rsidRPr="00EC4668" w:rsidRDefault="004633FD" w:rsidP="004633FD">
      <w:pPr>
        <w:pStyle w:val="ListParagraph"/>
        <w:ind w:left="540" w:firstLine="0"/>
        <w:rPr>
          <w:rFonts w:asciiTheme="majorBidi" w:hAnsiTheme="majorBidi" w:cstheme="majorBidi"/>
          <w:i/>
          <w:iCs/>
          <w:sz w:val="24"/>
          <w:szCs w:val="24"/>
        </w:rPr>
      </w:pPr>
      <w:r w:rsidRPr="00EC4668">
        <w:rPr>
          <w:rFonts w:asciiTheme="majorBidi" w:hAnsiTheme="majorBidi" w:cstheme="majorBidi"/>
          <w:i/>
          <w:iCs/>
          <w:sz w:val="24"/>
          <w:szCs w:val="24"/>
        </w:rPr>
        <w:t>The platform analyzes user requests, identifies intent, and generates secure SQL queries automatically</w:t>
      </w:r>
    </w:p>
    <w:p w14:paraId="3CCA791F" w14:textId="77777777" w:rsidR="003D50EF" w:rsidRPr="00EC4668" w:rsidRDefault="003D50EF" w:rsidP="004633FD">
      <w:pPr>
        <w:pStyle w:val="ListParagraph"/>
        <w:ind w:left="540" w:firstLine="0"/>
        <w:rPr>
          <w:rFonts w:asciiTheme="majorBidi" w:hAnsiTheme="majorBidi" w:cstheme="majorBidi"/>
          <w:i/>
          <w:iCs/>
          <w:color w:val="000000" w:themeColor="text1"/>
          <w:sz w:val="24"/>
          <w:szCs w:val="24"/>
          <w:lang w:bidi="ar-SY"/>
        </w:rPr>
      </w:pPr>
    </w:p>
    <w:p w14:paraId="722CE836" w14:textId="77777777" w:rsidR="004633FD" w:rsidRPr="00EC4668" w:rsidRDefault="004633FD" w:rsidP="00C64266">
      <w:pPr>
        <w:pStyle w:val="ListParagraph"/>
        <w:numPr>
          <w:ilvl w:val="0"/>
          <w:numId w:val="63"/>
        </w:numPr>
        <w:rPr>
          <w:rFonts w:asciiTheme="majorBidi" w:hAnsiTheme="majorBidi" w:cstheme="majorBidi"/>
          <w:b/>
          <w:bCs/>
          <w:color w:val="000000" w:themeColor="text1"/>
          <w:sz w:val="24"/>
          <w:szCs w:val="24"/>
          <w:lang w:bidi="ar-SY"/>
        </w:rPr>
      </w:pPr>
      <w:r w:rsidRPr="00EC4668">
        <w:rPr>
          <w:rFonts w:asciiTheme="majorBidi" w:hAnsiTheme="majorBidi" w:cstheme="majorBidi"/>
          <w:b/>
          <w:bCs/>
          <w:sz w:val="24"/>
          <w:szCs w:val="24"/>
        </w:rPr>
        <w:t>Predictive Analytics</w:t>
      </w:r>
    </w:p>
    <w:p w14:paraId="43EC575B" w14:textId="2C667371" w:rsidR="007450C8" w:rsidRDefault="004633FD" w:rsidP="004633FD">
      <w:pPr>
        <w:pStyle w:val="ListParagraph"/>
        <w:ind w:left="540" w:firstLine="0"/>
        <w:rPr>
          <w:rFonts w:asciiTheme="majorBidi" w:hAnsiTheme="majorBidi" w:cstheme="majorBidi"/>
          <w:i/>
          <w:iCs/>
          <w:sz w:val="24"/>
          <w:szCs w:val="24"/>
        </w:rPr>
      </w:pPr>
      <w:r w:rsidRPr="00EC4668">
        <w:rPr>
          <w:rFonts w:asciiTheme="majorBidi" w:hAnsiTheme="majorBidi" w:cstheme="majorBidi"/>
          <w:i/>
          <w:iCs/>
          <w:sz w:val="24"/>
          <w:szCs w:val="24"/>
        </w:rPr>
        <w:t>The system supports predictive analysis and forecasting using time-series models</w:t>
      </w:r>
    </w:p>
    <w:p w14:paraId="71677450" w14:textId="77777777" w:rsidR="00A944A7" w:rsidRDefault="00A944A7" w:rsidP="004633FD">
      <w:pPr>
        <w:pStyle w:val="ListParagraph"/>
        <w:ind w:left="540" w:firstLine="0"/>
        <w:rPr>
          <w:rFonts w:asciiTheme="majorBidi" w:hAnsiTheme="majorBidi" w:cstheme="majorBidi"/>
          <w:i/>
          <w:iCs/>
          <w:sz w:val="24"/>
          <w:szCs w:val="24"/>
        </w:rPr>
      </w:pPr>
    </w:p>
    <w:p w14:paraId="1ED1F667" w14:textId="232F0BF1" w:rsidR="00A944A7" w:rsidRPr="00A944A7" w:rsidRDefault="00A944A7" w:rsidP="00C64266">
      <w:pPr>
        <w:pStyle w:val="ListParagraph"/>
        <w:numPr>
          <w:ilvl w:val="0"/>
          <w:numId w:val="147"/>
        </w:numPr>
        <w:rPr>
          <w:rFonts w:asciiTheme="majorBidi" w:hAnsiTheme="majorBidi" w:cstheme="majorBidi"/>
          <w:b/>
          <w:bCs/>
          <w:i/>
          <w:iCs/>
          <w:sz w:val="24"/>
          <w:szCs w:val="24"/>
        </w:rPr>
      </w:pPr>
      <w:r w:rsidRPr="00A944A7">
        <w:rPr>
          <w:rFonts w:asciiTheme="majorBidi" w:hAnsiTheme="majorBidi" w:cstheme="majorBidi"/>
          <w:b/>
          <w:bCs/>
          <w:sz w:val="24"/>
          <w:szCs w:val="24"/>
        </w:rPr>
        <w:t>Interactive Dashboard Management</w:t>
      </w:r>
    </w:p>
    <w:p w14:paraId="5EE9D066" w14:textId="5A0B5160" w:rsidR="00A944A7" w:rsidRPr="00A944A7" w:rsidRDefault="00A944A7" w:rsidP="00A944A7">
      <w:pPr>
        <w:pStyle w:val="ListParagraph"/>
        <w:ind w:left="540" w:firstLine="0"/>
        <w:rPr>
          <w:rFonts w:asciiTheme="majorBidi" w:hAnsiTheme="majorBidi" w:cstheme="majorBidi"/>
          <w:i/>
          <w:iCs/>
          <w:sz w:val="24"/>
          <w:szCs w:val="24"/>
        </w:rPr>
      </w:pPr>
      <w:r w:rsidRPr="00A944A7">
        <w:rPr>
          <w:rFonts w:asciiTheme="majorBidi" w:hAnsiTheme="majorBidi" w:cstheme="majorBidi"/>
          <w:sz w:val="24"/>
          <w:szCs w:val="24"/>
        </w:rPr>
        <w:t>Managers can create, edit, organize, and manage dashboards containing reports, KPIs, charts, and analytical visualizations.</w:t>
      </w:r>
    </w:p>
    <w:p w14:paraId="21D8FB80" w14:textId="77777777" w:rsidR="003D50EF" w:rsidRPr="00EC4668" w:rsidRDefault="003D50EF" w:rsidP="004633FD">
      <w:pPr>
        <w:pStyle w:val="ListParagraph"/>
        <w:ind w:left="540" w:firstLine="0"/>
        <w:rPr>
          <w:rFonts w:asciiTheme="majorBidi" w:hAnsiTheme="majorBidi" w:cstheme="majorBidi"/>
          <w:b/>
          <w:bCs/>
          <w:i/>
          <w:iCs/>
          <w:color w:val="000000" w:themeColor="text1"/>
          <w:sz w:val="24"/>
          <w:szCs w:val="24"/>
          <w:lang w:bidi="ar-SY"/>
        </w:rPr>
      </w:pPr>
    </w:p>
    <w:p w14:paraId="5CE00550" w14:textId="3F2DDA94" w:rsidR="007450C8" w:rsidRPr="00A944A7" w:rsidRDefault="004633FD" w:rsidP="00C64266">
      <w:pPr>
        <w:pStyle w:val="ListParagraph"/>
        <w:numPr>
          <w:ilvl w:val="0"/>
          <w:numId w:val="62"/>
        </w:numPr>
        <w:rPr>
          <w:rFonts w:asciiTheme="majorBidi" w:hAnsiTheme="majorBidi" w:cstheme="majorBidi"/>
          <w:b/>
          <w:bCs/>
          <w:color w:val="000000" w:themeColor="text1"/>
          <w:sz w:val="24"/>
          <w:szCs w:val="24"/>
          <w:lang w:bidi="ar-SY"/>
        </w:rPr>
      </w:pPr>
      <w:r w:rsidRPr="00A944A7">
        <w:rPr>
          <w:rFonts w:asciiTheme="majorBidi" w:hAnsiTheme="majorBidi" w:cstheme="majorBidi"/>
          <w:b/>
          <w:bCs/>
          <w:sz w:val="24"/>
          <w:szCs w:val="24"/>
        </w:rPr>
        <w:t>Dashboard</w:t>
      </w:r>
      <w:r w:rsidR="00A944A7" w:rsidRPr="00A944A7">
        <w:rPr>
          <w:rFonts w:asciiTheme="majorBidi" w:hAnsiTheme="majorBidi" w:cstheme="majorBidi"/>
          <w:b/>
          <w:bCs/>
          <w:sz w:val="24"/>
          <w:szCs w:val="24"/>
        </w:rPr>
        <w:t xml:space="preserve"> Page </w:t>
      </w:r>
      <w:r w:rsidRPr="00A944A7">
        <w:rPr>
          <w:rFonts w:asciiTheme="majorBidi" w:hAnsiTheme="majorBidi" w:cstheme="majorBidi"/>
          <w:b/>
          <w:bCs/>
          <w:sz w:val="24"/>
          <w:szCs w:val="24"/>
        </w:rPr>
        <w:t xml:space="preserve"> Management</w:t>
      </w:r>
    </w:p>
    <w:p w14:paraId="078B1000" w14:textId="7959BAD2" w:rsidR="003D50EF" w:rsidRDefault="00A944A7" w:rsidP="004633FD">
      <w:pPr>
        <w:pStyle w:val="ListParagraph"/>
        <w:ind w:left="540" w:firstLine="0"/>
        <w:rPr>
          <w:rFonts w:asciiTheme="majorBidi" w:hAnsiTheme="majorBidi" w:cstheme="majorBidi"/>
          <w:sz w:val="24"/>
          <w:szCs w:val="24"/>
        </w:rPr>
      </w:pPr>
      <w:r w:rsidRPr="00A944A7">
        <w:rPr>
          <w:rFonts w:asciiTheme="majorBidi" w:hAnsiTheme="majorBidi" w:cstheme="majorBidi"/>
          <w:sz w:val="24"/>
          <w:szCs w:val="24"/>
        </w:rPr>
        <w:t>Managers can create multiple dashboard pages, rename pages, delete pages, and organize reports across pages.</w:t>
      </w:r>
    </w:p>
    <w:p w14:paraId="026108B2" w14:textId="77777777" w:rsidR="00A944A7" w:rsidRDefault="00A944A7" w:rsidP="004633FD">
      <w:pPr>
        <w:pStyle w:val="ListParagraph"/>
        <w:ind w:left="540" w:firstLine="0"/>
        <w:rPr>
          <w:rFonts w:asciiTheme="majorBidi" w:hAnsiTheme="majorBidi" w:cstheme="majorBidi"/>
          <w:sz w:val="24"/>
          <w:szCs w:val="24"/>
        </w:rPr>
      </w:pPr>
    </w:p>
    <w:p w14:paraId="71893BDB" w14:textId="4A8AA9A5" w:rsidR="00A944A7" w:rsidRPr="00A944A7" w:rsidRDefault="00A944A7" w:rsidP="00C64266">
      <w:pPr>
        <w:pStyle w:val="ListParagraph"/>
        <w:numPr>
          <w:ilvl w:val="0"/>
          <w:numId w:val="147"/>
        </w:numPr>
        <w:rPr>
          <w:rFonts w:asciiTheme="majorBidi" w:hAnsiTheme="majorBidi" w:cstheme="majorBidi"/>
          <w:b/>
          <w:bCs/>
          <w:i/>
          <w:iCs/>
          <w:color w:val="000000" w:themeColor="text1"/>
          <w:sz w:val="22"/>
          <w:lang w:bidi="ar-SY"/>
        </w:rPr>
      </w:pPr>
      <w:r w:rsidRPr="00A944A7">
        <w:rPr>
          <w:rFonts w:asciiTheme="majorBidi" w:hAnsiTheme="majorBidi" w:cstheme="majorBidi"/>
          <w:b/>
          <w:bCs/>
          <w:sz w:val="24"/>
          <w:szCs w:val="20"/>
        </w:rPr>
        <w:t>Dynamic Report Interaction</w:t>
      </w:r>
    </w:p>
    <w:p w14:paraId="449AF2DC" w14:textId="1E871F47" w:rsidR="00A944A7" w:rsidRPr="00A944A7" w:rsidRDefault="00A944A7" w:rsidP="00A944A7">
      <w:pPr>
        <w:pStyle w:val="ListParagraph"/>
        <w:ind w:left="540" w:firstLine="0"/>
        <w:rPr>
          <w:rFonts w:asciiTheme="majorBidi" w:hAnsiTheme="majorBidi" w:cstheme="majorBidi"/>
          <w:i/>
          <w:iCs/>
          <w:color w:val="000000" w:themeColor="text1"/>
          <w:sz w:val="22"/>
          <w:lang w:bidi="ar-SY"/>
        </w:rPr>
      </w:pPr>
      <w:r w:rsidRPr="00A944A7">
        <w:rPr>
          <w:rFonts w:asciiTheme="majorBidi" w:hAnsiTheme="majorBidi" w:cstheme="majorBidi"/>
          <w:sz w:val="24"/>
          <w:szCs w:val="20"/>
        </w:rPr>
        <w:t>The system supports drag-and-drop report organization, dynamic report resizing and repositioning, moving reports between pages, and interactive layout customization.</w:t>
      </w:r>
    </w:p>
    <w:p w14:paraId="40C79879" w14:textId="44311DD8" w:rsidR="00A944A7" w:rsidRDefault="00A944A7" w:rsidP="00A944A7">
      <w:pPr>
        <w:pStyle w:val="ListParagraph"/>
        <w:ind w:left="540" w:firstLine="0"/>
      </w:pPr>
    </w:p>
    <w:p w14:paraId="2B52B0AD" w14:textId="77777777" w:rsidR="00A944A7" w:rsidRPr="00A944A7" w:rsidRDefault="00A944A7" w:rsidP="00A944A7">
      <w:pPr>
        <w:pStyle w:val="ListParagraph"/>
        <w:ind w:left="540" w:firstLine="0"/>
        <w:rPr>
          <w:rFonts w:asciiTheme="majorBidi" w:hAnsiTheme="majorBidi" w:cstheme="majorBidi"/>
          <w:i/>
          <w:iCs/>
          <w:color w:val="000000" w:themeColor="text1"/>
          <w:sz w:val="24"/>
          <w:szCs w:val="24"/>
          <w:lang w:bidi="ar-SY"/>
        </w:rPr>
      </w:pPr>
    </w:p>
    <w:p w14:paraId="708FECA7" w14:textId="1E50A215" w:rsidR="00A944A7" w:rsidRPr="00A944A7" w:rsidRDefault="00A944A7" w:rsidP="00C64266">
      <w:pPr>
        <w:pStyle w:val="ListParagraph"/>
        <w:numPr>
          <w:ilvl w:val="0"/>
          <w:numId w:val="147"/>
        </w:numPr>
        <w:rPr>
          <w:rFonts w:asciiTheme="majorBidi" w:hAnsiTheme="majorBidi" w:cstheme="majorBidi"/>
          <w:b/>
          <w:bCs/>
          <w:i/>
          <w:iCs/>
          <w:color w:val="000000" w:themeColor="text1"/>
          <w:sz w:val="22"/>
          <w:lang w:bidi="ar-SY"/>
        </w:rPr>
      </w:pPr>
      <w:r w:rsidRPr="00A944A7">
        <w:rPr>
          <w:rFonts w:asciiTheme="majorBidi" w:hAnsiTheme="majorBidi" w:cstheme="majorBidi"/>
          <w:b/>
          <w:bCs/>
          <w:sz w:val="24"/>
          <w:szCs w:val="20"/>
        </w:rPr>
        <w:t>Chart Customization</w:t>
      </w:r>
    </w:p>
    <w:p w14:paraId="1666D32D" w14:textId="284008D0" w:rsidR="00A944A7" w:rsidRDefault="00A944A7" w:rsidP="00A944A7">
      <w:pPr>
        <w:pStyle w:val="ListParagraph"/>
        <w:ind w:left="540" w:firstLine="0"/>
        <w:rPr>
          <w:rFonts w:asciiTheme="majorBidi" w:hAnsiTheme="majorBidi" w:cstheme="majorBidi"/>
          <w:sz w:val="24"/>
          <w:szCs w:val="20"/>
        </w:rPr>
      </w:pPr>
      <w:r w:rsidRPr="00A944A7">
        <w:rPr>
          <w:rFonts w:asciiTheme="majorBidi" w:hAnsiTheme="majorBidi" w:cstheme="majorBidi"/>
          <w:sz w:val="24"/>
          <w:szCs w:val="20"/>
        </w:rPr>
        <w:t>Users can change chart types dynamically to visualize the same analytical data using different visual representations.</w:t>
      </w:r>
    </w:p>
    <w:p w14:paraId="3B9ED593" w14:textId="77777777" w:rsidR="00A944A7" w:rsidRPr="00A944A7" w:rsidRDefault="00A944A7" w:rsidP="00A944A7">
      <w:pPr>
        <w:pStyle w:val="ListParagraph"/>
        <w:ind w:left="540" w:firstLine="0"/>
        <w:rPr>
          <w:rFonts w:asciiTheme="majorBidi" w:hAnsiTheme="majorBidi" w:cstheme="majorBidi"/>
          <w:i/>
          <w:iCs/>
          <w:color w:val="000000" w:themeColor="text1"/>
          <w:sz w:val="22"/>
          <w:lang w:bidi="ar-SY"/>
        </w:rPr>
      </w:pPr>
    </w:p>
    <w:p w14:paraId="70CAA61D" w14:textId="51889FF5" w:rsidR="00A944A7" w:rsidRPr="00D90B2C" w:rsidRDefault="00A944A7" w:rsidP="00C64266">
      <w:pPr>
        <w:pStyle w:val="ListParagraph"/>
        <w:numPr>
          <w:ilvl w:val="0"/>
          <w:numId w:val="147"/>
        </w:numPr>
        <w:rPr>
          <w:rFonts w:asciiTheme="majorBidi" w:hAnsiTheme="majorBidi" w:cstheme="majorBidi"/>
          <w:b/>
          <w:bCs/>
          <w:i/>
          <w:iCs/>
          <w:color w:val="000000" w:themeColor="text1"/>
          <w:sz w:val="22"/>
          <w:lang w:bidi="ar-SY"/>
        </w:rPr>
      </w:pPr>
      <w:r w:rsidRPr="00D90B2C">
        <w:rPr>
          <w:rFonts w:asciiTheme="majorBidi" w:hAnsiTheme="majorBidi" w:cstheme="majorBidi"/>
          <w:b/>
          <w:bCs/>
          <w:sz w:val="24"/>
          <w:szCs w:val="20"/>
        </w:rPr>
        <w:t>Report Duplication</w:t>
      </w:r>
    </w:p>
    <w:p w14:paraId="016D5A71" w14:textId="526C9B53" w:rsidR="00A944A7" w:rsidRPr="00D90B2C" w:rsidRDefault="00A944A7" w:rsidP="00D90B2C">
      <w:pPr>
        <w:pStyle w:val="ListParagraph"/>
        <w:ind w:left="540" w:firstLine="0"/>
        <w:rPr>
          <w:rFonts w:asciiTheme="majorBidi" w:hAnsiTheme="majorBidi" w:cstheme="majorBidi"/>
          <w:sz w:val="24"/>
          <w:szCs w:val="20"/>
        </w:rPr>
      </w:pPr>
      <w:r w:rsidRPr="00D90B2C">
        <w:rPr>
          <w:rFonts w:asciiTheme="majorBidi" w:hAnsiTheme="majorBidi" w:cstheme="majorBidi"/>
          <w:sz w:val="24"/>
          <w:szCs w:val="20"/>
        </w:rPr>
        <w:t>The system supports duplicating reports within dashboards to display identical analytical results using different chart styles and layouts.</w:t>
      </w:r>
    </w:p>
    <w:p w14:paraId="2B8F9698" w14:textId="77777777" w:rsidR="00D90B2C" w:rsidRPr="00A944A7" w:rsidRDefault="00D90B2C" w:rsidP="00D90B2C">
      <w:pPr>
        <w:pStyle w:val="ListParagraph"/>
        <w:ind w:left="540" w:firstLine="0"/>
        <w:rPr>
          <w:rFonts w:asciiTheme="majorBidi" w:hAnsiTheme="majorBidi" w:cstheme="majorBidi"/>
          <w:i/>
          <w:iCs/>
          <w:color w:val="000000" w:themeColor="text1"/>
          <w:sz w:val="24"/>
          <w:szCs w:val="24"/>
          <w:lang w:bidi="ar-SY"/>
        </w:rPr>
      </w:pPr>
    </w:p>
    <w:p w14:paraId="01DDB0CF" w14:textId="1B67EF4D" w:rsidR="007450C8" w:rsidRPr="00EC4668" w:rsidRDefault="004633FD" w:rsidP="00C64266">
      <w:pPr>
        <w:pStyle w:val="ListParagraph"/>
        <w:numPr>
          <w:ilvl w:val="0"/>
          <w:numId w:val="61"/>
        </w:numPr>
        <w:rPr>
          <w:rFonts w:asciiTheme="majorBidi" w:hAnsiTheme="majorBidi" w:cstheme="majorBidi"/>
          <w:b/>
          <w:bCs/>
          <w:color w:val="000000" w:themeColor="text1"/>
          <w:sz w:val="24"/>
          <w:szCs w:val="24"/>
          <w:lang w:bidi="ar-SY"/>
        </w:rPr>
      </w:pPr>
      <w:r w:rsidRPr="00EC4668">
        <w:rPr>
          <w:rFonts w:asciiTheme="majorBidi" w:hAnsiTheme="majorBidi" w:cstheme="majorBidi"/>
          <w:b/>
          <w:bCs/>
          <w:sz w:val="24"/>
          <w:szCs w:val="24"/>
        </w:rPr>
        <w:t>Shared Dashboard Access</w:t>
      </w:r>
    </w:p>
    <w:p w14:paraId="7D542A98" w14:textId="7CF179E2" w:rsidR="004633FD" w:rsidRPr="00EC4668" w:rsidRDefault="004633FD" w:rsidP="004633FD">
      <w:pPr>
        <w:pStyle w:val="ListParagraph"/>
        <w:ind w:left="540" w:firstLine="0"/>
        <w:rPr>
          <w:rFonts w:asciiTheme="majorBidi" w:hAnsiTheme="majorBidi" w:cstheme="majorBidi"/>
          <w:i/>
          <w:iCs/>
          <w:sz w:val="24"/>
          <w:szCs w:val="24"/>
        </w:rPr>
      </w:pPr>
      <w:r w:rsidRPr="00EC4668">
        <w:rPr>
          <w:rFonts w:asciiTheme="majorBidi" w:hAnsiTheme="majorBidi" w:cstheme="majorBidi"/>
          <w:i/>
          <w:iCs/>
          <w:sz w:val="24"/>
          <w:szCs w:val="24"/>
        </w:rPr>
        <w:t>Authorized users such as Analysts and Executives can access shared dashboards in read-only mode.</w:t>
      </w:r>
    </w:p>
    <w:p w14:paraId="56DDC18B" w14:textId="77777777" w:rsidR="003D50EF" w:rsidRPr="00EC4668" w:rsidRDefault="003D50EF" w:rsidP="004633FD">
      <w:pPr>
        <w:pStyle w:val="ListParagraph"/>
        <w:ind w:left="540" w:firstLine="0"/>
        <w:rPr>
          <w:rFonts w:asciiTheme="majorBidi" w:hAnsiTheme="majorBidi" w:cstheme="majorBidi"/>
          <w:b/>
          <w:bCs/>
          <w:i/>
          <w:iCs/>
          <w:sz w:val="24"/>
          <w:szCs w:val="24"/>
        </w:rPr>
      </w:pPr>
    </w:p>
    <w:p w14:paraId="62CFC417" w14:textId="49AD6694" w:rsidR="004633FD" w:rsidRPr="00EC4668" w:rsidRDefault="004633FD" w:rsidP="00C64266">
      <w:pPr>
        <w:pStyle w:val="ListParagraph"/>
        <w:numPr>
          <w:ilvl w:val="0"/>
          <w:numId w:val="60"/>
        </w:numPr>
        <w:rPr>
          <w:rFonts w:asciiTheme="majorBidi" w:hAnsiTheme="majorBidi" w:cstheme="majorBidi"/>
          <w:b/>
          <w:bCs/>
          <w:color w:val="000000" w:themeColor="text1"/>
          <w:sz w:val="24"/>
          <w:szCs w:val="24"/>
          <w:lang w:bidi="ar-SY"/>
        </w:rPr>
      </w:pPr>
      <w:r w:rsidRPr="00EC4668">
        <w:rPr>
          <w:rFonts w:asciiTheme="majorBidi" w:hAnsiTheme="majorBidi" w:cstheme="majorBidi"/>
          <w:b/>
          <w:bCs/>
          <w:sz w:val="24"/>
          <w:szCs w:val="24"/>
        </w:rPr>
        <w:t>Notifications</w:t>
      </w:r>
    </w:p>
    <w:p w14:paraId="1C4528B7" w14:textId="1456E7D0" w:rsidR="004633FD" w:rsidRPr="00EC4668" w:rsidRDefault="004633FD" w:rsidP="004633FD">
      <w:pPr>
        <w:pStyle w:val="ListParagraph"/>
        <w:ind w:left="450" w:firstLine="0"/>
        <w:rPr>
          <w:rFonts w:asciiTheme="majorBidi" w:hAnsiTheme="majorBidi" w:cstheme="majorBidi"/>
          <w:i/>
          <w:iCs/>
          <w:sz w:val="24"/>
          <w:szCs w:val="24"/>
        </w:rPr>
      </w:pPr>
      <w:r w:rsidRPr="00EC4668">
        <w:rPr>
          <w:rFonts w:asciiTheme="majorBidi" w:hAnsiTheme="majorBidi" w:cstheme="majorBidi"/>
          <w:i/>
          <w:iCs/>
          <w:sz w:val="24"/>
          <w:szCs w:val="24"/>
        </w:rPr>
        <w:t>The system provides notifications and status updates related to reports, subscriptions, and system activities</w:t>
      </w:r>
    </w:p>
    <w:p w14:paraId="6507C2C5" w14:textId="77777777" w:rsidR="003D50EF" w:rsidRPr="00EC4668" w:rsidRDefault="003D50EF" w:rsidP="004633FD">
      <w:pPr>
        <w:pStyle w:val="ListParagraph"/>
        <w:ind w:left="450" w:firstLine="0"/>
        <w:rPr>
          <w:rFonts w:asciiTheme="majorBidi" w:hAnsiTheme="majorBidi" w:cstheme="majorBidi"/>
          <w:b/>
          <w:bCs/>
          <w:i/>
          <w:iCs/>
          <w:color w:val="000000" w:themeColor="text1"/>
          <w:sz w:val="24"/>
          <w:szCs w:val="24"/>
          <w:lang w:bidi="ar-SY"/>
        </w:rPr>
      </w:pPr>
    </w:p>
    <w:p w14:paraId="2527A48C" w14:textId="7CE062B3" w:rsidR="00EC4668" w:rsidRDefault="00EC4668" w:rsidP="004633FD">
      <w:pPr>
        <w:pStyle w:val="ListParagraph"/>
        <w:ind w:left="450" w:firstLine="0"/>
        <w:rPr>
          <w:rFonts w:asciiTheme="majorBidi" w:hAnsiTheme="majorBidi" w:cstheme="majorBidi"/>
          <w:i/>
          <w:iCs/>
          <w:sz w:val="24"/>
          <w:szCs w:val="24"/>
        </w:rPr>
      </w:pPr>
    </w:p>
    <w:p w14:paraId="6667B463" w14:textId="0FE37156" w:rsidR="00444B6F" w:rsidRDefault="00444B6F" w:rsidP="005E015B">
      <w:pPr>
        <w:rPr>
          <w:rFonts w:asciiTheme="majorBidi" w:hAnsiTheme="majorBidi" w:cstheme="majorBidi"/>
          <w:b/>
          <w:bCs/>
          <w:color w:val="000000" w:themeColor="text1"/>
          <w:sz w:val="36"/>
          <w:szCs w:val="32"/>
          <w:rtl/>
          <w:lang w:val="en-US" w:bidi="ar-SY"/>
        </w:rPr>
      </w:pPr>
    </w:p>
    <w:p w14:paraId="74470FA9" w14:textId="38868BB0" w:rsidR="007450C8" w:rsidRDefault="002A60AE" w:rsidP="007450C8">
      <w:pPr>
        <w:rPr>
          <w:rFonts w:asciiTheme="majorBidi" w:hAnsiTheme="majorBidi" w:cstheme="majorBidi"/>
          <w:b/>
          <w:bCs/>
          <w:color w:val="000000" w:themeColor="text1"/>
          <w:sz w:val="32"/>
          <w:szCs w:val="28"/>
          <w:lang w:val="en-US" w:bidi="ar-SY"/>
        </w:rPr>
      </w:pPr>
      <w:r>
        <w:rPr>
          <w:rFonts w:asciiTheme="majorBidi" w:hAnsiTheme="majorBidi" w:cstheme="majorBidi"/>
          <w:b/>
          <w:bCs/>
          <w:color w:val="000000" w:themeColor="text1"/>
          <w:sz w:val="32"/>
          <w:szCs w:val="28"/>
          <w:lang w:val="en-US" w:bidi="ar-SY"/>
        </w:rPr>
        <w:t>4.3.3</w:t>
      </w:r>
      <w:r w:rsidR="007450C8" w:rsidRPr="007450C8">
        <w:rPr>
          <w:rFonts w:asciiTheme="majorBidi" w:hAnsiTheme="majorBidi" w:cstheme="majorBidi"/>
          <w:b/>
          <w:bCs/>
          <w:color w:val="000000" w:themeColor="text1"/>
          <w:sz w:val="32"/>
          <w:szCs w:val="28"/>
          <w:lang w:val="en-US" w:bidi="ar-SY"/>
        </w:rPr>
        <w:t xml:space="preserve"> Actors</w:t>
      </w:r>
    </w:p>
    <w:p w14:paraId="1CA9A66C" w14:textId="33623BA7" w:rsidR="002A60AE" w:rsidRDefault="002A60AE" w:rsidP="007450C8">
      <w:pPr>
        <w:rPr>
          <w:rFonts w:asciiTheme="majorBidi" w:hAnsiTheme="majorBidi" w:cstheme="majorBidi"/>
          <w:b/>
          <w:bCs/>
          <w:color w:val="000000" w:themeColor="text1"/>
          <w:sz w:val="32"/>
          <w:szCs w:val="28"/>
          <w:lang w:val="en-US" w:bidi="ar-SY"/>
        </w:rPr>
      </w:pPr>
    </w:p>
    <w:p w14:paraId="1A81E06E" w14:textId="77777777" w:rsidR="002A60AE" w:rsidRPr="002A60AE" w:rsidRDefault="002A60AE" w:rsidP="002A60AE">
      <w:pPr>
        <w:spacing w:before="100" w:beforeAutospacing="1" w:after="100" w:afterAutospacing="1" w:line="240" w:lineRule="auto"/>
        <w:rPr>
          <w:rFonts w:ascii="Times New Roman" w:eastAsia="Times New Roman" w:hAnsi="Times New Roman" w:cs="Times New Roman"/>
          <w:i/>
          <w:iCs/>
          <w:sz w:val="28"/>
          <w:szCs w:val="28"/>
          <w:lang w:val="en-US" w:eastAsia="en-US"/>
        </w:rPr>
      </w:pPr>
      <w:r w:rsidRPr="002A60AE">
        <w:rPr>
          <w:rFonts w:ascii="Times New Roman" w:eastAsia="Times New Roman" w:hAnsi="Times New Roman" w:cs="Times New Roman"/>
          <w:i/>
          <w:iCs/>
          <w:sz w:val="28"/>
          <w:szCs w:val="28"/>
          <w:lang w:val="en-US" w:eastAsia="en-US"/>
        </w:rPr>
        <w:t xml:space="preserve">The </w:t>
      </w:r>
      <w:r w:rsidRPr="002A60AE">
        <w:rPr>
          <w:rFonts w:ascii="Times New Roman" w:eastAsia="Times New Roman" w:hAnsi="Times New Roman" w:cs="Times New Roman"/>
          <w:b/>
          <w:bCs/>
          <w:i/>
          <w:iCs/>
          <w:sz w:val="28"/>
          <w:szCs w:val="28"/>
          <w:lang w:val="en-US" w:eastAsia="en-US"/>
        </w:rPr>
        <w:t>BI Agentic Platform</w:t>
      </w:r>
      <w:r w:rsidRPr="002A60AE">
        <w:rPr>
          <w:rFonts w:ascii="Times New Roman" w:eastAsia="Times New Roman" w:hAnsi="Times New Roman" w:cs="Times New Roman"/>
          <w:i/>
          <w:iCs/>
          <w:sz w:val="28"/>
          <w:szCs w:val="28"/>
          <w:lang w:val="en-US" w:eastAsia="en-US"/>
        </w:rPr>
        <w:t xml:space="preserve"> defines the following main actors based on the system use case model:</w:t>
      </w:r>
    </w:p>
    <w:p w14:paraId="038B9A28" w14:textId="77777777" w:rsidR="002A60AE" w:rsidRPr="002A60AE" w:rsidRDefault="002A60AE" w:rsidP="00C64266">
      <w:pPr>
        <w:numPr>
          <w:ilvl w:val="0"/>
          <w:numId w:val="72"/>
        </w:numPr>
        <w:spacing w:before="100" w:beforeAutospacing="1" w:after="100" w:afterAutospacing="1" w:line="360" w:lineRule="auto"/>
        <w:rPr>
          <w:rFonts w:ascii="Times New Roman" w:eastAsia="Times New Roman" w:hAnsi="Times New Roman" w:cs="Times New Roman"/>
          <w:i/>
          <w:iCs/>
          <w:sz w:val="28"/>
          <w:szCs w:val="28"/>
          <w:lang w:val="en-US" w:eastAsia="en-US"/>
        </w:rPr>
      </w:pPr>
      <w:r w:rsidRPr="002A60AE">
        <w:rPr>
          <w:rFonts w:ascii="Times New Roman" w:eastAsia="Times New Roman" w:hAnsi="Times New Roman" w:cs="Times New Roman"/>
          <w:b/>
          <w:bCs/>
          <w:i/>
          <w:iCs/>
          <w:sz w:val="28"/>
          <w:szCs w:val="28"/>
          <w:lang w:val="en-US" w:eastAsia="en-US"/>
        </w:rPr>
        <w:t>Admin:</w:t>
      </w:r>
      <w:r w:rsidRPr="002A60AE">
        <w:rPr>
          <w:rFonts w:ascii="Times New Roman" w:eastAsia="Times New Roman" w:hAnsi="Times New Roman" w:cs="Times New Roman"/>
          <w:i/>
          <w:iCs/>
          <w:sz w:val="28"/>
          <w:szCs w:val="28"/>
          <w:lang w:val="en-US" w:eastAsia="en-US"/>
        </w:rPr>
        <w:t xml:space="preserve"> Responsible for managing the platform, subscriptions, and system services. </w:t>
      </w:r>
    </w:p>
    <w:p w14:paraId="1DA59ADE" w14:textId="77777777" w:rsidR="002A60AE" w:rsidRPr="002A60AE" w:rsidRDefault="002A60AE" w:rsidP="00C64266">
      <w:pPr>
        <w:numPr>
          <w:ilvl w:val="0"/>
          <w:numId w:val="72"/>
        </w:numPr>
        <w:spacing w:before="100" w:beforeAutospacing="1" w:after="100" w:afterAutospacing="1" w:line="360" w:lineRule="auto"/>
        <w:rPr>
          <w:rFonts w:ascii="Times New Roman" w:eastAsia="Times New Roman" w:hAnsi="Times New Roman" w:cs="Times New Roman"/>
          <w:i/>
          <w:iCs/>
          <w:sz w:val="28"/>
          <w:szCs w:val="28"/>
          <w:lang w:val="en-US" w:eastAsia="en-US"/>
        </w:rPr>
      </w:pPr>
      <w:r w:rsidRPr="002A60AE">
        <w:rPr>
          <w:rFonts w:ascii="Times New Roman" w:eastAsia="Times New Roman" w:hAnsi="Times New Roman" w:cs="Times New Roman"/>
          <w:b/>
          <w:bCs/>
          <w:i/>
          <w:iCs/>
          <w:sz w:val="28"/>
          <w:szCs w:val="28"/>
          <w:lang w:val="en-US" w:eastAsia="en-US"/>
        </w:rPr>
        <w:t>Manager:</w:t>
      </w:r>
      <w:r w:rsidRPr="002A60AE">
        <w:rPr>
          <w:rFonts w:ascii="Times New Roman" w:eastAsia="Times New Roman" w:hAnsi="Times New Roman" w:cs="Times New Roman"/>
          <w:i/>
          <w:iCs/>
          <w:sz w:val="28"/>
          <w:szCs w:val="28"/>
          <w:lang w:val="en-US" w:eastAsia="en-US"/>
        </w:rPr>
        <w:t xml:space="preserve"> Responsible for managing workspaces, members, databases, and dashboards. </w:t>
      </w:r>
    </w:p>
    <w:p w14:paraId="7533022C" w14:textId="77777777" w:rsidR="002A60AE" w:rsidRPr="002A60AE" w:rsidRDefault="002A60AE" w:rsidP="00C64266">
      <w:pPr>
        <w:numPr>
          <w:ilvl w:val="0"/>
          <w:numId w:val="72"/>
        </w:numPr>
        <w:spacing w:before="100" w:beforeAutospacing="1" w:after="100" w:afterAutospacing="1" w:line="360" w:lineRule="auto"/>
        <w:rPr>
          <w:rFonts w:ascii="Times New Roman" w:eastAsia="Times New Roman" w:hAnsi="Times New Roman" w:cs="Times New Roman"/>
          <w:i/>
          <w:iCs/>
          <w:sz w:val="28"/>
          <w:szCs w:val="28"/>
          <w:lang w:val="en-US" w:eastAsia="en-US"/>
        </w:rPr>
      </w:pPr>
      <w:r w:rsidRPr="002A60AE">
        <w:rPr>
          <w:rFonts w:ascii="Times New Roman" w:eastAsia="Times New Roman" w:hAnsi="Times New Roman" w:cs="Times New Roman"/>
          <w:b/>
          <w:bCs/>
          <w:i/>
          <w:iCs/>
          <w:sz w:val="28"/>
          <w:szCs w:val="28"/>
          <w:lang w:val="en-US" w:eastAsia="en-US"/>
        </w:rPr>
        <w:t>Analyst:</w:t>
      </w:r>
      <w:r w:rsidRPr="002A60AE">
        <w:rPr>
          <w:rFonts w:ascii="Times New Roman" w:eastAsia="Times New Roman" w:hAnsi="Times New Roman" w:cs="Times New Roman"/>
          <w:i/>
          <w:iCs/>
          <w:sz w:val="28"/>
          <w:szCs w:val="28"/>
          <w:lang w:val="en-US" w:eastAsia="en-US"/>
        </w:rPr>
        <w:t xml:space="preserve"> Responsible for performing analytical and predictive analysis. </w:t>
      </w:r>
    </w:p>
    <w:p w14:paraId="40E755C9" w14:textId="77777777" w:rsidR="002A60AE" w:rsidRPr="002A60AE" w:rsidRDefault="002A60AE" w:rsidP="00C64266">
      <w:pPr>
        <w:numPr>
          <w:ilvl w:val="0"/>
          <w:numId w:val="72"/>
        </w:numPr>
        <w:spacing w:before="100" w:beforeAutospacing="1" w:after="100" w:afterAutospacing="1" w:line="360" w:lineRule="auto"/>
        <w:rPr>
          <w:rFonts w:ascii="Times New Roman" w:eastAsia="Times New Roman" w:hAnsi="Times New Roman" w:cs="Times New Roman"/>
          <w:i/>
          <w:iCs/>
          <w:sz w:val="28"/>
          <w:szCs w:val="28"/>
          <w:lang w:val="en-US" w:eastAsia="en-US"/>
        </w:rPr>
      </w:pPr>
      <w:r w:rsidRPr="002A60AE">
        <w:rPr>
          <w:rFonts w:ascii="Times New Roman" w:eastAsia="Times New Roman" w:hAnsi="Times New Roman" w:cs="Times New Roman"/>
          <w:b/>
          <w:bCs/>
          <w:i/>
          <w:iCs/>
          <w:sz w:val="28"/>
          <w:szCs w:val="28"/>
          <w:lang w:val="en-US" w:eastAsia="en-US"/>
        </w:rPr>
        <w:t>Executive:</w:t>
      </w:r>
      <w:r w:rsidRPr="002A60AE">
        <w:rPr>
          <w:rFonts w:ascii="Times New Roman" w:eastAsia="Times New Roman" w:hAnsi="Times New Roman" w:cs="Times New Roman"/>
          <w:i/>
          <w:iCs/>
          <w:sz w:val="28"/>
          <w:szCs w:val="28"/>
          <w:lang w:val="en-US" w:eastAsia="en-US"/>
        </w:rPr>
        <w:t xml:space="preserve"> Responsible for viewing dashboards, reports, and analytical insights in read-only mode.</w:t>
      </w:r>
    </w:p>
    <w:p w14:paraId="5A9734E8" w14:textId="20A420DB" w:rsidR="002A60AE" w:rsidRDefault="002A60AE" w:rsidP="007450C8">
      <w:pPr>
        <w:rPr>
          <w:rFonts w:asciiTheme="majorBidi" w:hAnsiTheme="majorBidi" w:cstheme="majorBidi"/>
          <w:b/>
          <w:bCs/>
          <w:color w:val="000000" w:themeColor="text1"/>
          <w:sz w:val="32"/>
          <w:szCs w:val="28"/>
          <w:lang w:val="en-US" w:bidi="ar-SY"/>
        </w:rPr>
      </w:pPr>
    </w:p>
    <w:p w14:paraId="538D47BA" w14:textId="6E058010" w:rsidR="003D666D" w:rsidRDefault="003D666D" w:rsidP="007450C8">
      <w:pPr>
        <w:rPr>
          <w:rFonts w:asciiTheme="majorBidi" w:hAnsiTheme="majorBidi" w:cstheme="majorBidi"/>
          <w:b/>
          <w:bCs/>
          <w:color w:val="000000" w:themeColor="text1"/>
          <w:sz w:val="32"/>
          <w:szCs w:val="28"/>
          <w:lang w:val="en-US" w:bidi="ar-SY"/>
        </w:rPr>
      </w:pPr>
    </w:p>
    <w:p w14:paraId="640EC951" w14:textId="264E0AA9" w:rsidR="003D666D" w:rsidRDefault="003D666D" w:rsidP="007450C8">
      <w:pPr>
        <w:rPr>
          <w:rFonts w:asciiTheme="majorBidi" w:hAnsiTheme="majorBidi" w:cstheme="majorBidi"/>
          <w:b/>
          <w:bCs/>
          <w:color w:val="000000" w:themeColor="text1"/>
          <w:sz w:val="32"/>
          <w:szCs w:val="28"/>
          <w:lang w:val="en-US" w:bidi="ar-SY"/>
        </w:rPr>
      </w:pPr>
    </w:p>
    <w:p w14:paraId="1AFBADE5" w14:textId="77777777" w:rsidR="003D666D" w:rsidRPr="006D3BB4" w:rsidRDefault="003D666D" w:rsidP="007450C8">
      <w:pPr>
        <w:rPr>
          <w:rFonts w:asciiTheme="majorBidi" w:hAnsiTheme="majorBidi" w:cstheme="majorBidi"/>
          <w:b/>
          <w:bCs/>
          <w:color w:val="000000" w:themeColor="text1"/>
          <w:sz w:val="32"/>
          <w:szCs w:val="28"/>
          <w:rtl/>
          <w:lang w:val="en-US" w:bidi="ar-SY"/>
        </w:rPr>
      </w:pPr>
    </w:p>
    <w:p w14:paraId="54480EB6" w14:textId="77777777" w:rsidR="00444B6F" w:rsidRPr="007450C8" w:rsidRDefault="00444B6F" w:rsidP="005E015B">
      <w:pPr>
        <w:rPr>
          <w:rFonts w:asciiTheme="majorBidi" w:hAnsiTheme="majorBidi" w:cstheme="majorBidi"/>
          <w:color w:val="000000" w:themeColor="text1"/>
          <w:sz w:val="28"/>
          <w:szCs w:val="24"/>
          <w:rtl/>
          <w:lang w:val="en-US" w:bidi="ar-SY"/>
        </w:rPr>
      </w:pPr>
    </w:p>
    <w:p w14:paraId="4235DC69" w14:textId="395707CA" w:rsidR="00444B6F" w:rsidRPr="006D3BB4" w:rsidRDefault="002A60AE" w:rsidP="00390C75">
      <w:pPr>
        <w:outlineLvl w:val="2"/>
        <w:rPr>
          <w:rFonts w:asciiTheme="majorBidi" w:hAnsiTheme="majorBidi" w:cstheme="majorBidi"/>
          <w:b/>
          <w:bCs/>
          <w:i/>
          <w:iCs/>
          <w:color w:val="000000" w:themeColor="text1"/>
          <w:sz w:val="32"/>
          <w:szCs w:val="28"/>
          <w:rtl/>
          <w:lang w:bidi="ar-SY"/>
        </w:rPr>
      </w:pPr>
      <w:bookmarkStart w:id="63" w:name="_Toc231253058"/>
      <w:r>
        <w:rPr>
          <w:rFonts w:asciiTheme="majorBidi" w:hAnsiTheme="majorBidi" w:cstheme="majorBidi"/>
          <w:b/>
          <w:bCs/>
          <w:i/>
          <w:iCs/>
          <w:color w:val="000000" w:themeColor="text1"/>
          <w:sz w:val="32"/>
          <w:szCs w:val="28"/>
          <w:lang w:bidi="ar-SY"/>
        </w:rPr>
        <w:t>4.3.4</w:t>
      </w:r>
      <w:r w:rsidR="006D3BB4" w:rsidRPr="006D3BB4">
        <w:rPr>
          <w:rFonts w:asciiTheme="majorBidi" w:hAnsiTheme="majorBidi" w:cstheme="majorBidi"/>
          <w:b/>
          <w:bCs/>
          <w:i/>
          <w:iCs/>
          <w:color w:val="000000" w:themeColor="text1"/>
          <w:sz w:val="32"/>
          <w:szCs w:val="28"/>
          <w:lang w:bidi="ar-SY"/>
        </w:rPr>
        <w:t xml:space="preserve"> Overall Description</w:t>
      </w:r>
      <w:bookmarkEnd w:id="63"/>
    </w:p>
    <w:p w14:paraId="147FBDDB" w14:textId="77777777" w:rsidR="006D3BB4" w:rsidRPr="007450C8" w:rsidRDefault="006D3BB4" w:rsidP="006D3BB4">
      <w:pPr>
        <w:rPr>
          <w:rFonts w:asciiTheme="majorBidi" w:hAnsiTheme="majorBidi" w:cstheme="majorBidi"/>
          <w:color w:val="000000" w:themeColor="text1"/>
          <w:sz w:val="28"/>
          <w:szCs w:val="24"/>
          <w:rtl/>
          <w:lang w:val="en-US" w:bidi="ar-SY"/>
        </w:rPr>
      </w:pPr>
    </w:p>
    <w:p w14:paraId="5C2384C2" w14:textId="5219A647" w:rsidR="006D3BB4" w:rsidRPr="00CA1833" w:rsidRDefault="002A60AE" w:rsidP="00390C75">
      <w:pPr>
        <w:outlineLvl w:val="3"/>
        <w:rPr>
          <w:rFonts w:asciiTheme="majorBidi" w:hAnsiTheme="majorBidi" w:cstheme="majorBidi"/>
          <w:b/>
          <w:bCs/>
          <w:color w:val="000000" w:themeColor="text1"/>
          <w:sz w:val="28"/>
          <w:szCs w:val="24"/>
          <w:lang w:val="en-US" w:bidi="ar-SY"/>
        </w:rPr>
      </w:pPr>
      <w:r w:rsidRPr="00CA1833">
        <w:rPr>
          <w:rFonts w:asciiTheme="majorBidi" w:hAnsiTheme="majorBidi" w:cstheme="majorBidi"/>
          <w:b/>
          <w:bCs/>
          <w:color w:val="000000" w:themeColor="text1"/>
          <w:sz w:val="28"/>
          <w:szCs w:val="24"/>
          <w:lang w:val="en-US" w:bidi="ar-SY"/>
        </w:rPr>
        <w:t>4.3.4.1</w:t>
      </w:r>
      <w:r w:rsidR="006D3BB4" w:rsidRPr="00CA1833">
        <w:rPr>
          <w:rFonts w:asciiTheme="majorBidi" w:hAnsiTheme="majorBidi" w:cstheme="majorBidi"/>
          <w:b/>
          <w:bCs/>
          <w:color w:val="000000" w:themeColor="text1"/>
          <w:sz w:val="28"/>
          <w:szCs w:val="24"/>
          <w:lang w:val="en-US" w:bidi="ar-SY"/>
        </w:rPr>
        <w:t xml:space="preserve"> Product Perspective</w:t>
      </w:r>
    </w:p>
    <w:p w14:paraId="3D0CD17A" w14:textId="77777777" w:rsidR="002A60AE" w:rsidRPr="006D3BB4" w:rsidRDefault="002A60AE" w:rsidP="00390C75">
      <w:pPr>
        <w:outlineLvl w:val="3"/>
        <w:rPr>
          <w:rFonts w:asciiTheme="majorBidi" w:hAnsiTheme="majorBidi" w:cstheme="majorBidi"/>
          <w:color w:val="000000" w:themeColor="text1"/>
          <w:sz w:val="32"/>
          <w:szCs w:val="28"/>
          <w:lang w:val="en-US" w:bidi="ar-SY"/>
        </w:rPr>
      </w:pPr>
    </w:p>
    <w:p w14:paraId="7E4D5DCD" w14:textId="77777777" w:rsidR="00CA1833" w:rsidRDefault="00CA1833" w:rsidP="00CA1833">
      <w:pPr>
        <w:pStyle w:val="NormalWeb"/>
      </w:pPr>
      <w:r>
        <w:t xml:space="preserve">The </w:t>
      </w:r>
      <w:r>
        <w:rPr>
          <w:rStyle w:val="whitespace-normal"/>
        </w:rPr>
        <w:t>BI Agentic Platform</w:t>
      </w:r>
      <w:r>
        <w:t xml:space="preserve"> is a standalone intelligent Business Intelligence platform designed to provide natural interaction with analytical data using both voice and text inputs.</w:t>
      </w:r>
    </w:p>
    <w:p w14:paraId="791486C4" w14:textId="77777777" w:rsidR="00CA1833" w:rsidRDefault="00CA1833" w:rsidP="00CA1833">
      <w:pPr>
        <w:pStyle w:val="NormalWeb"/>
      </w:pPr>
      <w:r>
        <w:t>The platform follows a modular microservices architecture that integrates AI-driven processing pipelines, analytical databases, ETL workflows, predictive analytics, and interactive dashboard management functionalities within a unified environment.</w:t>
      </w:r>
    </w:p>
    <w:p w14:paraId="238312CD" w14:textId="77777777" w:rsidR="00CA1833" w:rsidRDefault="00CA1833" w:rsidP="00CA1833">
      <w:pPr>
        <w:pStyle w:val="NormalWeb"/>
      </w:pPr>
      <w:r>
        <w:t>The system supports intelligent agentic workflows capable of processing user requests, identifying analytical intent, generating secure SQL queries, and presenting results through dynamic visualizations and dashboards.</w:t>
      </w:r>
    </w:p>
    <w:p w14:paraId="76751737" w14:textId="77777777" w:rsidR="00CA1833" w:rsidRDefault="00CA1833" w:rsidP="00CA1833">
      <w:pPr>
        <w:pStyle w:val="NormalWeb"/>
      </w:pPr>
      <w:r>
        <w:t>In addition, the platform provides advanced dashboard management capabilities that allow users to create multiple dashboard pages, organize reports dynamically using drag-and-drop interactions, resize and reposition reports, move reports between pages, customize chart types, and duplicate reports using different visual representations.</w:t>
      </w:r>
    </w:p>
    <w:p w14:paraId="05088388" w14:textId="77777777" w:rsidR="00CA1833" w:rsidRDefault="00CA1833" w:rsidP="00CA1833">
      <w:pPr>
        <w:pStyle w:val="NormalWeb"/>
      </w:pPr>
      <w:r>
        <w:t>The architecture is designed to ensure scalability, flexibility, maintainability, and efficient communication between distributed system components.</w:t>
      </w:r>
    </w:p>
    <w:p w14:paraId="18A7585B" w14:textId="77777777" w:rsidR="00444B6F" w:rsidRPr="00CA1833" w:rsidRDefault="00444B6F" w:rsidP="005E015B">
      <w:pPr>
        <w:rPr>
          <w:rFonts w:asciiTheme="majorBidi" w:hAnsiTheme="majorBidi" w:cstheme="majorBidi"/>
          <w:color w:val="000000" w:themeColor="text1"/>
          <w:sz w:val="28"/>
          <w:szCs w:val="24"/>
          <w:rtl/>
          <w:lang w:val="en-PH" w:bidi="ar-SY"/>
        </w:rPr>
      </w:pPr>
    </w:p>
    <w:p w14:paraId="0CDC4762" w14:textId="64F3D63A" w:rsidR="006D3BB4" w:rsidRPr="00CA1833" w:rsidRDefault="002A60AE" w:rsidP="00390C75">
      <w:pPr>
        <w:outlineLvl w:val="3"/>
        <w:rPr>
          <w:rFonts w:asciiTheme="majorBidi" w:hAnsiTheme="majorBidi" w:cstheme="majorBidi"/>
          <w:b/>
          <w:bCs/>
          <w:color w:val="000000" w:themeColor="text1"/>
          <w:sz w:val="28"/>
          <w:szCs w:val="24"/>
          <w:lang w:val="en-US" w:bidi="ar-SY"/>
        </w:rPr>
      </w:pPr>
      <w:r w:rsidRPr="00CA1833">
        <w:rPr>
          <w:rFonts w:asciiTheme="majorBidi" w:hAnsiTheme="majorBidi" w:cstheme="majorBidi"/>
          <w:b/>
          <w:bCs/>
          <w:color w:val="000000" w:themeColor="text1"/>
          <w:sz w:val="28"/>
          <w:szCs w:val="24"/>
          <w:lang w:val="en-US" w:bidi="ar-SY"/>
        </w:rPr>
        <w:t>4.3.4.2</w:t>
      </w:r>
      <w:r w:rsidR="006D3BB4" w:rsidRPr="00CA1833">
        <w:rPr>
          <w:rFonts w:asciiTheme="majorBidi" w:hAnsiTheme="majorBidi" w:cstheme="majorBidi"/>
          <w:b/>
          <w:bCs/>
          <w:color w:val="000000" w:themeColor="text1"/>
          <w:sz w:val="28"/>
          <w:szCs w:val="24"/>
          <w:lang w:val="en-US" w:bidi="ar-SY"/>
        </w:rPr>
        <w:t xml:space="preserve"> Product Features</w:t>
      </w:r>
    </w:p>
    <w:p w14:paraId="5018EDFB" w14:textId="796E5D23" w:rsidR="002A60AE" w:rsidRPr="00CA1833" w:rsidRDefault="002A60AE" w:rsidP="00390C75">
      <w:pPr>
        <w:outlineLvl w:val="3"/>
        <w:rPr>
          <w:rFonts w:asciiTheme="majorBidi" w:hAnsiTheme="majorBidi" w:cstheme="majorBidi"/>
          <w:b/>
          <w:bCs/>
          <w:color w:val="000000" w:themeColor="text1"/>
          <w:sz w:val="32"/>
          <w:szCs w:val="28"/>
          <w:lang w:val="en-US" w:bidi="ar-SY"/>
        </w:rPr>
      </w:pPr>
    </w:p>
    <w:p w14:paraId="094D5C4C" w14:textId="4ED1B9DC" w:rsidR="002A60AE" w:rsidRPr="00CA1833" w:rsidRDefault="002A60AE" w:rsidP="00C64266">
      <w:pPr>
        <w:pStyle w:val="Heading4"/>
        <w:numPr>
          <w:ilvl w:val="1"/>
          <w:numId w:val="59"/>
        </w:numPr>
        <w:rPr>
          <w:rFonts w:asciiTheme="majorBidi" w:hAnsiTheme="majorBidi" w:cstheme="majorBidi"/>
          <w:i/>
          <w:iCs/>
        </w:rPr>
      </w:pPr>
      <w:r w:rsidRPr="00CA1833">
        <w:rPr>
          <w:rStyle w:val="Strong"/>
          <w:rFonts w:asciiTheme="majorBidi" w:hAnsiTheme="majorBidi" w:cstheme="majorBidi"/>
          <w:b w:val="0"/>
          <w:bCs w:val="0"/>
          <w:i/>
          <w:iCs/>
        </w:rPr>
        <w:t>User and Workspace Management</w:t>
      </w:r>
    </w:p>
    <w:p w14:paraId="77DA966A" w14:textId="77777777" w:rsidR="002A60AE" w:rsidRPr="00CA1833" w:rsidRDefault="002A60AE" w:rsidP="00C64266">
      <w:pPr>
        <w:numPr>
          <w:ilvl w:val="0"/>
          <w:numId w:val="73"/>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 xml:space="preserve">Create and manage workspaces </w:t>
      </w:r>
    </w:p>
    <w:p w14:paraId="17C9534D" w14:textId="77777777" w:rsidR="002A60AE" w:rsidRPr="00CA1833" w:rsidRDefault="002A60AE" w:rsidP="00C64266">
      <w:pPr>
        <w:numPr>
          <w:ilvl w:val="0"/>
          <w:numId w:val="73"/>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 xml:space="preserve">Invite users and assign roles </w:t>
      </w:r>
    </w:p>
    <w:p w14:paraId="48FDC64F" w14:textId="38E9796A" w:rsidR="002A60AE" w:rsidRPr="00CA1833" w:rsidRDefault="002A60AE" w:rsidP="00C64266">
      <w:pPr>
        <w:numPr>
          <w:ilvl w:val="0"/>
          <w:numId w:val="73"/>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Manage permissions and access control</w:t>
      </w:r>
    </w:p>
    <w:p w14:paraId="4956FD05" w14:textId="63103899" w:rsidR="002A60AE" w:rsidRPr="00CA1833" w:rsidRDefault="002A60AE" w:rsidP="00C64266">
      <w:pPr>
        <w:pStyle w:val="Heading4"/>
        <w:numPr>
          <w:ilvl w:val="1"/>
          <w:numId w:val="59"/>
        </w:numPr>
        <w:rPr>
          <w:rFonts w:asciiTheme="majorBidi" w:hAnsiTheme="majorBidi" w:cstheme="majorBidi"/>
          <w:i/>
          <w:iCs/>
        </w:rPr>
      </w:pPr>
      <w:r w:rsidRPr="00CA1833">
        <w:rPr>
          <w:rStyle w:val="Strong"/>
          <w:rFonts w:asciiTheme="majorBidi" w:hAnsiTheme="majorBidi" w:cstheme="majorBidi"/>
          <w:b w:val="0"/>
          <w:bCs w:val="0"/>
          <w:i/>
          <w:iCs/>
        </w:rPr>
        <w:t>Authentication and Profile Management</w:t>
      </w:r>
    </w:p>
    <w:p w14:paraId="29357818" w14:textId="77777777" w:rsidR="002A60AE" w:rsidRPr="00CA1833" w:rsidRDefault="002A60AE" w:rsidP="00C64266">
      <w:pPr>
        <w:numPr>
          <w:ilvl w:val="0"/>
          <w:numId w:val="74"/>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 xml:space="preserve">Secure authentication and authorization </w:t>
      </w:r>
    </w:p>
    <w:p w14:paraId="034CEAF1" w14:textId="77777777" w:rsidR="002A60AE" w:rsidRPr="00CA1833" w:rsidRDefault="002A60AE" w:rsidP="00C64266">
      <w:pPr>
        <w:numPr>
          <w:ilvl w:val="0"/>
          <w:numId w:val="74"/>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 xml:space="preserve">Email verification and session management </w:t>
      </w:r>
    </w:p>
    <w:p w14:paraId="38DDD833" w14:textId="77777777" w:rsidR="002A60AE" w:rsidRPr="00CA1833" w:rsidRDefault="002A60AE" w:rsidP="00C64266">
      <w:pPr>
        <w:numPr>
          <w:ilvl w:val="0"/>
          <w:numId w:val="74"/>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Profile management for all users</w:t>
      </w:r>
    </w:p>
    <w:p w14:paraId="09083238" w14:textId="54BF00F9" w:rsidR="002A60AE" w:rsidRPr="00CA1833" w:rsidRDefault="002A60AE" w:rsidP="00C64266">
      <w:pPr>
        <w:pStyle w:val="Heading4"/>
        <w:numPr>
          <w:ilvl w:val="1"/>
          <w:numId w:val="59"/>
        </w:numPr>
        <w:rPr>
          <w:rFonts w:asciiTheme="majorBidi" w:hAnsiTheme="majorBidi" w:cstheme="majorBidi"/>
          <w:i/>
          <w:iCs/>
        </w:rPr>
      </w:pPr>
      <w:r w:rsidRPr="00CA1833">
        <w:rPr>
          <w:rStyle w:val="Strong"/>
          <w:rFonts w:asciiTheme="majorBidi" w:hAnsiTheme="majorBidi" w:cstheme="majorBidi"/>
          <w:b w:val="0"/>
          <w:bCs w:val="0"/>
          <w:i/>
          <w:iCs/>
        </w:rPr>
        <w:t>Voice and Text Querying</w:t>
      </w:r>
    </w:p>
    <w:p w14:paraId="1A7B3F6D" w14:textId="77777777" w:rsidR="002A60AE" w:rsidRPr="00CA1833" w:rsidRDefault="002A60AE" w:rsidP="00C64266">
      <w:pPr>
        <w:numPr>
          <w:ilvl w:val="0"/>
          <w:numId w:val="75"/>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 xml:space="preserve">Submit analytical queries using voice or text </w:t>
      </w:r>
    </w:p>
    <w:p w14:paraId="053CEB1A" w14:textId="77777777" w:rsidR="002A60AE" w:rsidRPr="00CA1833" w:rsidRDefault="002A60AE" w:rsidP="00C64266">
      <w:pPr>
        <w:numPr>
          <w:ilvl w:val="0"/>
          <w:numId w:val="75"/>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 xml:space="preserve">Convert speech to text </w:t>
      </w:r>
    </w:p>
    <w:p w14:paraId="0D140842" w14:textId="77777777" w:rsidR="002A60AE" w:rsidRPr="00CA1833" w:rsidRDefault="002A60AE" w:rsidP="00C64266">
      <w:pPr>
        <w:numPr>
          <w:ilvl w:val="0"/>
          <w:numId w:val="75"/>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Process natural language requests automatically</w:t>
      </w:r>
    </w:p>
    <w:p w14:paraId="798A4526" w14:textId="78E909BF" w:rsidR="002A60AE" w:rsidRPr="00CA1833" w:rsidRDefault="002A60AE" w:rsidP="00C64266">
      <w:pPr>
        <w:pStyle w:val="Heading4"/>
        <w:numPr>
          <w:ilvl w:val="1"/>
          <w:numId w:val="59"/>
        </w:numPr>
        <w:rPr>
          <w:rFonts w:asciiTheme="majorBidi" w:hAnsiTheme="majorBidi" w:cstheme="majorBidi"/>
          <w:i/>
          <w:iCs/>
        </w:rPr>
      </w:pPr>
      <w:r w:rsidRPr="00CA1833">
        <w:rPr>
          <w:rStyle w:val="Strong"/>
          <w:rFonts w:asciiTheme="majorBidi" w:hAnsiTheme="majorBidi" w:cstheme="majorBidi"/>
          <w:b w:val="0"/>
          <w:bCs w:val="0"/>
          <w:i/>
          <w:iCs/>
        </w:rPr>
        <w:lastRenderedPageBreak/>
        <w:t>AI-Based Query Processing</w:t>
      </w:r>
    </w:p>
    <w:p w14:paraId="488BBDC3" w14:textId="77777777" w:rsidR="002A60AE" w:rsidRPr="00CA1833" w:rsidRDefault="002A60AE" w:rsidP="00C64266">
      <w:pPr>
        <w:numPr>
          <w:ilvl w:val="0"/>
          <w:numId w:val="76"/>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 xml:space="preserve">Identify user intent </w:t>
      </w:r>
    </w:p>
    <w:p w14:paraId="33FBBE87" w14:textId="77777777" w:rsidR="002A60AE" w:rsidRPr="00CA1833" w:rsidRDefault="002A60AE" w:rsidP="00C64266">
      <w:pPr>
        <w:numPr>
          <w:ilvl w:val="0"/>
          <w:numId w:val="76"/>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 xml:space="preserve">Generate and validate SQL queries </w:t>
      </w:r>
    </w:p>
    <w:p w14:paraId="5BC90EF8" w14:textId="6671CF6C" w:rsidR="002A60AE" w:rsidRPr="00CA1833" w:rsidRDefault="002A60AE" w:rsidP="00C64266">
      <w:pPr>
        <w:numPr>
          <w:ilvl w:val="0"/>
          <w:numId w:val="76"/>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Support intelligent query routing</w:t>
      </w:r>
      <w:r w:rsidR="00CA1833" w:rsidRPr="00CA1833">
        <w:rPr>
          <w:rFonts w:asciiTheme="majorBidi" w:hAnsiTheme="majorBidi" w:cstheme="majorBidi"/>
          <w:i/>
          <w:iCs/>
          <w:rtl/>
        </w:rPr>
        <w:t xml:space="preserve"> </w:t>
      </w:r>
      <w:r w:rsidR="00CA1833" w:rsidRPr="00CA1833">
        <w:rPr>
          <w:rFonts w:asciiTheme="majorBidi" w:hAnsiTheme="majorBidi" w:cstheme="majorBidi"/>
          <w:i/>
          <w:iCs/>
          <w:lang w:val="en-US"/>
        </w:rPr>
        <w:t xml:space="preserve"> and processing workflows</w:t>
      </w:r>
    </w:p>
    <w:p w14:paraId="6ADC6B50" w14:textId="669F6FDB" w:rsidR="002A60AE" w:rsidRPr="00CA1833" w:rsidRDefault="002A60AE" w:rsidP="00C64266">
      <w:pPr>
        <w:pStyle w:val="Heading4"/>
        <w:numPr>
          <w:ilvl w:val="1"/>
          <w:numId w:val="59"/>
        </w:numPr>
        <w:rPr>
          <w:rFonts w:asciiTheme="majorBidi" w:hAnsiTheme="majorBidi" w:cstheme="majorBidi"/>
          <w:i/>
          <w:iCs/>
        </w:rPr>
      </w:pPr>
      <w:r w:rsidRPr="00CA1833">
        <w:rPr>
          <w:rStyle w:val="Strong"/>
          <w:rFonts w:asciiTheme="majorBidi" w:hAnsiTheme="majorBidi" w:cstheme="majorBidi"/>
          <w:b w:val="0"/>
          <w:bCs w:val="0"/>
          <w:i/>
          <w:iCs/>
        </w:rPr>
        <w:t>Predictive Analytics</w:t>
      </w:r>
    </w:p>
    <w:p w14:paraId="250DDE11" w14:textId="77777777" w:rsidR="002A60AE" w:rsidRPr="00CA1833" w:rsidRDefault="002A60AE" w:rsidP="00C64266">
      <w:pPr>
        <w:numPr>
          <w:ilvl w:val="0"/>
          <w:numId w:val="77"/>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 xml:space="preserve">Generate forecasting and predictive insights </w:t>
      </w:r>
    </w:p>
    <w:p w14:paraId="200CEB59" w14:textId="77777777" w:rsidR="002A60AE" w:rsidRPr="00CA1833" w:rsidRDefault="002A60AE" w:rsidP="00C64266">
      <w:pPr>
        <w:numPr>
          <w:ilvl w:val="0"/>
          <w:numId w:val="77"/>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Analyze historical data using time-series models</w:t>
      </w:r>
    </w:p>
    <w:p w14:paraId="7A1C483C" w14:textId="5704DB17" w:rsidR="002A60AE" w:rsidRPr="00CA1833" w:rsidRDefault="002A60AE" w:rsidP="00C64266">
      <w:pPr>
        <w:pStyle w:val="Heading4"/>
        <w:numPr>
          <w:ilvl w:val="1"/>
          <w:numId w:val="59"/>
        </w:numPr>
        <w:rPr>
          <w:rFonts w:asciiTheme="majorBidi" w:hAnsiTheme="majorBidi" w:cstheme="majorBidi"/>
          <w:i/>
          <w:iCs/>
        </w:rPr>
      </w:pPr>
      <w:r w:rsidRPr="00CA1833">
        <w:rPr>
          <w:rStyle w:val="Strong"/>
          <w:rFonts w:asciiTheme="majorBidi" w:hAnsiTheme="majorBidi" w:cstheme="majorBidi"/>
          <w:b w:val="0"/>
          <w:bCs w:val="0"/>
          <w:i/>
          <w:iCs/>
        </w:rPr>
        <w:t>Data Upload and Integration</w:t>
      </w:r>
    </w:p>
    <w:p w14:paraId="2A0C1345" w14:textId="77777777" w:rsidR="002A60AE" w:rsidRPr="00CA1833" w:rsidRDefault="002A60AE" w:rsidP="00C64266">
      <w:pPr>
        <w:numPr>
          <w:ilvl w:val="0"/>
          <w:numId w:val="78"/>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 xml:space="preserve">Upload and connect analytical databases </w:t>
      </w:r>
    </w:p>
    <w:p w14:paraId="2C4C0014" w14:textId="77777777" w:rsidR="002A60AE" w:rsidRPr="00CA1833" w:rsidRDefault="002A60AE" w:rsidP="00C64266">
      <w:pPr>
        <w:numPr>
          <w:ilvl w:val="0"/>
          <w:numId w:val="78"/>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Process data through ETL pipelines</w:t>
      </w:r>
    </w:p>
    <w:p w14:paraId="0766256C" w14:textId="01F72262" w:rsidR="002A60AE" w:rsidRPr="00CA1833" w:rsidRDefault="00CA1833" w:rsidP="00C64266">
      <w:pPr>
        <w:pStyle w:val="Heading4"/>
        <w:numPr>
          <w:ilvl w:val="1"/>
          <w:numId w:val="59"/>
        </w:numPr>
        <w:rPr>
          <w:rStyle w:val="Strong"/>
          <w:rFonts w:asciiTheme="majorBidi" w:hAnsiTheme="majorBidi" w:cstheme="majorBidi"/>
          <w:b w:val="0"/>
          <w:bCs w:val="0"/>
          <w:i/>
          <w:iCs/>
        </w:rPr>
      </w:pPr>
      <w:r w:rsidRPr="00CA1833">
        <w:rPr>
          <w:rStyle w:val="Strong"/>
          <w:rFonts w:asciiTheme="majorBidi" w:hAnsiTheme="majorBidi" w:cstheme="majorBidi"/>
          <w:b w:val="0"/>
          <w:bCs w:val="0"/>
          <w:i/>
          <w:iCs/>
        </w:rPr>
        <w:t xml:space="preserve">Interactive </w:t>
      </w:r>
      <w:r w:rsidR="002A60AE" w:rsidRPr="00CA1833">
        <w:rPr>
          <w:rStyle w:val="Strong"/>
          <w:rFonts w:asciiTheme="majorBidi" w:hAnsiTheme="majorBidi" w:cstheme="majorBidi"/>
          <w:b w:val="0"/>
          <w:bCs w:val="0"/>
          <w:i/>
          <w:iCs/>
        </w:rPr>
        <w:t>Dashboard and Report Management</w:t>
      </w:r>
    </w:p>
    <w:p w14:paraId="00EEB032" w14:textId="5FEA102F" w:rsidR="00CA1833" w:rsidRPr="00CA1833" w:rsidRDefault="00CA1833" w:rsidP="00CA1833">
      <w:pPr>
        <w:rPr>
          <w:rFonts w:asciiTheme="majorBidi" w:hAnsiTheme="majorBidi" w:cstheme="majorBidi"/>
        </w:rPr>
      </w:pPr>
    </w:p>
    <w:p w14:paraId="317BB762" w14:textId="1BC791CA" w:rsidR="00CA1833" w:rsidRPr="00CA1833" w:rsidRDefault="00CA1833" w:rsidP="00C64266">
      <w:pPr>
        <w:pStyle w:val="ListParagraph"/>
        <w:numPr>
          <w:ilvl w:val="0"/>
          <w:numId w:val="147"/>
        </w:numPr>
        <w:rPr>
          <w:rFonts w:asciiTheme="majorBidi" w:hAnsiTheme="majorBidi" w:cstheme="majorBidi"/>
          <w:sz w:val="24"/>
          <w:szCs w:val="20"/>
        </w:rPr>
      </w:pPr>
      <w:r w:rsidRPr="00CA1833">
        <w:rPr>
          <w:rFonts w:asciiTheme="majorBidi" w:hAnsiTheme="majorBidi" w:cstheme="majorBidi"/>
          <w:sz w:val="24"/>
          <w:szCs w:val="20"/>
        </w:rPr>
        <w:t>Create and manage dashboards and analytical reports</w:t>
      </w:r>
    </w:p>
    <w:p w14:paraId="5230BBBD" w14:textId="03C4C79E" w:rsidR="00CA1833" w:rsidRPr="00CA1833" w:rsidRDefault="00CA1833" w:rsidP="00C64266">
      <w:pPr>
        <w:pStyle w:val="ListParagraph"/>
        <w:numPr>
          <w:ilvl w:val="0"/>
          <w:numId w:val="147"/>
        </w:numPr>
        <w:rPr>
          <w:rFonts w:asciiTheme="majorBidi" w:hAnsiTheme="majorBidi" w:cstheme="majorBidi"/>
          <w:sz w:val="24"/>
          <w:szCs w:val="20"/>
        </w:rPr>
      </w:pPr>
      <w:r w:rsidRPr="00CA1833">
        <w:rPr>
          <w:rFonts w:asciiTheme="majorBidi" w:hAnsiTheme="majorBidi" w:cstheme="majorBidi"/>
          <w:sz w:val="24"/>
          <w:szCs w:val="20"/>
        </w:rPr>
        <w:t>Create multiple dashboard pages within workspaces</w:t>
      </w:r>
    </w:p>
    <w:p w14:paraId="2F2AB0E5" w14:textId="5911F2D1" w:rsidR="00CA1833" w:rsidRPr="00CA1833" w:rsidRDefault="00CA1833" w:rsidP="00C64266">
      <w:pPr>
        <w:pStyle w:val="ListParagraph"/>
        <w:numPr>
          <w:ilvl w:val="0"/>
          <w:numId w:val="147"/>
        </w:numPr>
        <w:rPr>
          <w:rFonts w:asciiTheme="majorBidi" w:hAnsiTheme="majorBidi" w:cstheme="majorBidi"/>
          <w:sz w:val="24"/>
          <w:szCs w:val="20"/>
        </w:rPr>
      </w:pPr>
      <w:r w:rsidRPr="00CA1833">
        <w:rPr>
          <w:rFonts w:asciiTheme="majorBidi" w:hAnsiTheme="majorBidi" w:cstheme="majorBidi"/>
          <w:sz w:val="24"/>
          <w:szCs w:val="20"/>
        </w:rPr>
        <w:t>Rename and delete dashboard pages</w:t>
      </w:r>
    </w:p>
    <w:p w14:paraId="209D1458" w14:textId="7EEB807A" w:rsidR="00CA1833" w:rsidRPr="00CA1833" w:rsidRDefault="00CA1833" w:rsidP="00C64266">
      <w:pPr>
        <w:pStyle w:val="ListParagraph"/>
        <w:numPr>
          <w:ilvl w:val="0"/>
          <w:numId w:val="147"/>
        </w:numPr>
        <w:rPr>
          <w:rFonts w:asciiTheme="majorBidi" w:hAnsiTheme="majorBidi" w:cstheme="majorBidi"/>
          <w:sz w:val="24"/>
          <w:szCs w:val="20"/>
        </w:rPr>
      </w:pPr>
      <w:r w:rsidRPr="00CA1833">
        <w:rPr>
          <w:rFonts w:asciiTheme="majorBidi" w:hAnsiTheme="majorBidi" w:cstheme="majorBidi"/>
          <w:sz w:val="24"/>
          <w:szCs w:val="20"/>
        </w:rPr>
        <w:t>Organize reports dynamically using drag-and-drop interactions</w:t>
      </w:r>
    </w:p>
    <w:p w14:paraId="2BACBE8F" w14:textId="13117715" w:rsidR="00CA1833" w:rsidRPr="00CA1833" w:rsidRDefault="00CA1833" w:rsidP="00C64266">
      <w:pPr>
        <w:pStyle w:val="ListParagraph"/>
        <w:numPr>
          <w:ilvl w:val="0"/>
          <w:numId w:val="147"/>
        </w:numPr>
        <w:rPr>
          <w:rFonts w:asciiTheme="majorBidi" w:hAnsiTheme="majorBidi" w:cstheme="majorBidi"/>
          <w:sz w:val="24"/>
          <w:szCs w:val="20"/>
        </w:rPr>
      </w:pPr>
      <w:r w:rsidRPr="00CA1833">
        <w:rPr>
          <w:rFonts w:asciiTheme="majorBidi" w:hAnsiTheme="majorBidi" w:cstheme="majorBidi"/>
          <w:sz w:val="24"/>
          <w:szCs w:val="20"/>
        </w:rPr>
        <w:t>Resize and reposition reports interactively</w:t>
      </w:r>
    </w:p>
    <w:p w14:paraId="2012160E" w14:textId="1EB84BE3" w:rsidR="00CA1833" w:rsidRPr="00CA1833" w:rsidRDefault="00CA1833" w:rsidP="00C64266">
      <w:pPr>
        <w:pStyle w:val="ListParagraph"/>
        <w:numPr>
          <w:ilvl w:val="0"/>
          <w:numId w:val="147"/>
        </w:numPr>
        <w:rPr>
          <w:rFonts w:asciiTheme="majorBidi" w:hAnsiTheme="majorBidi" w:cstheme="majorBidi"/>
          <w:sz w:val="24"/>
          <w:szCs w:val="20"/>
        </w:rPr>
      </w:pPr>
      <w:r w:rsidRPr="00CA1833">
        <w:rPr>
          <w:rFonts w:asciiTheme="majorBidi" w:hAnsiTheme="majorBidi" w:cstheme="majorBidi"/>
          <w:sz w:val="24"/>
          <w:szCs w:val="20"/>
        </w:rPr>
        <w:t>Move reports between dashboard pages</w:t>
      </w:r>
    </w:p>
    <w:p w14:paraId="1F440481" w14:textId="4EB15527" w:rsidR="00CA1833" w:rsidRPr="00CA1833" w:rsidRDefault="00CA1833" w:rsidP="00C64266">
      <w:pPr>
        <w:pStyle w:val="ListParagraph"/>
        <w:numPr>
          <w:ilvl w:val="0"/>
          <w:numId w:val="147"/>
        </w:numPr>
        <w:rPr>
          <w:rFonts w:asciiTheme="majorBidi" w:hAnsiTheme="majorBidi" w:cstheme="majorBidi"/>
          <w:sz w:val="24"/>
          <w:szCs w:val="20"/>
        </w:rPr>
      </w:pPr>
      <w:r w:rsidRPr="00CA1833">
        <w:rPr>
          <w:rFonts w:asciiTheme="majorBidi" w:hAnsiTheme="majorBidi" w:cstheme="majorBidi"/>
          <w:sz w:val="24"/>
          <w:szCs w:val="20"/>
        </w:rPr>
        <w:t>Customize chart and visualization types dynamically</w:t>
      </w:r>
    </w:p>
    <w:p w14:paraId="041C99E8" w14:textId="5486C904" w:rsidR="00CA1833" w:rsidRPr="00CA1833" w:rsidRDefault="00CA1833" w:rsidP="00C64266">
      <w:pPr>
        <w:pStyle w:val="ListParagraph"/>
        <w:numPr>
          <w:ilvl w:val="0"/>
          <w:numId w:val="147"/>
        </w:numPr>
        <w:rPr>
          <w:rFonts w:asciiTheme="majorBidi" w:hAnsiTheme="majorBidi" w:cstheme="majorBidi"/>
          <w:sz w:val="24"/>
          <w:szCs w:val="20"/>
        </w:rPr>
      </w:pPr>
      <w:r w:rsidRPr="00CA1833">
        <w:rPr>
          <w:rFonts w:asciiTheme="majorBidi" w:hAnsiTheme="majorBidi" w:cstheme="majorBidi"/>
          <w:sz w:val="24"/>
          <w:szCs w:val="20"/>
        </w:rPr>
        <w:t>Duplicate reports using different visual representations</w:t>
      </w:r>
    </w:p>
    <w:p w14:paraId="51DA825F" w14:textId="1F822FB0" w:rsidR="00CA1833" w:rsidRPr="00CA1833" w:rsidRDefault="00CA1833" w:rsidP="00C64266">
      <w:pPr>
        <w:pStyle w:val="ListParagraph"/>
        <w:numPr>
          <w:ilvl w:val="0"/>
          <w:numId w:val="147"/>
        </w:numPr>
        <w:rPr>
          <w:rFonts w:asciiTheme="majorBidi" w:hAnsiTheme="majorBidi" w:cstheme="majorBidi"/>
          <w:sz w:val="24"/>
          <w:szCs w:val="20"/>
        </w:rPr>
      </w:pPr>
      <w:r w:rsidRPr="00CA1833">
        <w:rPr>
          <w:rFonts w:asciiTheme="majorBidi" w:hAnsiTheme="majorBidi" w:cstheme="majorBidi"/>
          <w:sz w:val="24"/>
          <w:szCs w:val="20"/>
        </w:rPr>
        <w:t>Display charts, KPIs, and analytical visualizations</w:t>
      </w:r>
    </w:p>
    <w:p w14:paraId="606C43EF" w14:textId="4610AEB1" w:rsidR="00CA1833" w:rsidRPr="00CA1833" w:rsidRDefault="00CA1833" w:rsidP="00C64266">
      <w:pPr>
        <w:pStyle w:val="ListParagraph"/>
        <w:numPr>
          <w:ilvl w:val="0"/>
          <w:numId w:val="147"/>
        </w:numPr>
        <w:rPr>
          <w:rFonts w:asciiTheme="majorBidi" w:hAnsiTheme="majorBidi" w:cstheme="majorBidi"/>
          <w:sz w:val="24"/>
          <w:szCs w:val="20"/>
        </w:rPr>
      </w:pPr>
      <w:r w:rsidRPr="00CA1833">
        <w:rPr>
          <w:rFonts w:asciiTheme="majorBidi" w:hAnsiTheme="majorBidi" w:cstheme="majorBidi"/>
          <w:sz w:val="24"/>
          <w:szCs w:val="20"/>
        </w:rPr>
        <w:t>Share dashboards with workspace members</w:t>
      </w:r>
    </w:p>
    <w:p w14:paraId="49F5CF1D" w14:textId="5AA79B03" w:rsidR="002A60AE" w:rsidRPr="00CA1833" w:rsidRDefault="002A60AE" w:rsidP="00C64266">
      <w:pPr>
        <w:pStyle w:val="Heading4"/>
        <w:numPr>
          <w:ilvl w:val="1"/>
          <w:numId w:val="59"/>
        </w:numPr>
        <w:rPr>
          <w:rFonts w:asciiTheme="majorBidi" w:hAnsiTheme="majorBidi" w:cstheme="majorBidi"/>
          <w:i/>
          <w:iCs/>
        </w:rPr>
      </w:pPr>
      <w:r w:rsidRPr="00CA1833">
        <w:rPr>
          <w:rStyle w:val="Strong"/>
          <w:rFonts w:asciiTheme="majorBidi" w:hAnsiTheme="majorBidi" w:cstheme="majorBidi"/>
          <w:b w:val="0"/>
          <w:bCs w:val="0"/>
          <w:i/>
          <w:iCs/>
        </w:rPr>
        <w:t>Subscription and Notification System</w:t>
      </w:r>
    </w:p>
    <w:p w14:paraId="761778C7" w14:textId="77777777" w:rsidR="002A60AE" w:rsidRPr="00CA1833" w:rsidRDefault="002A60AE" w:rsidP="00C64266">
      <w:pPr>
        <w:numPr>
          <w:ilvl w:val="0"/>
          <w:numId w:val="79"/>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 xml:space="preserve">Manage subscription plans </w:t>
      </w:r>
    </w:p>
    <w:p w14:paraId="7D81640C" w14:textId="77777777" w:rsidR="002A60AE" w:rsidRPr="00CA1833" w:rsidRDefault="002A60AE" w:rsidP="00C64266">
      <w:pPr>
        <w:numPr>
          <w:ilvl w:val="0"/>
          <w:numId w:val="79"/>
        </w:numPr>
        <w:spacing w:before="100" w:beforeAutospacing="1" w:after="100" w:afterAutospacing="1" w:line="240" w:lineRule="auto"/>
        <w:rPr>
          <w:rFonts w:asciiTheme="majorBidi" w:hAnsiTheme="majorBidi" w:cstheme="majorBidi"/>
          <w:i/>
          <w:iCs/>
        </w:rPr>
      </w:pPr>
      <w:r w:rsidRPr="00CA1833">
        <w:rPr>
          <w:rFonts w:asciiTheme="majorBidi" w:hAnsiTheme="majorBidi" w:cstheme="majorBidi"/>
          <w:i/>
          <w:iCs/>
        </w:rPr>
        <w:t>Send system notifications and alerts</w:t>
      </w:r>
    </w:p>
    <w:p w14:paraId="1F09765E" w14:textId="77777777" w:rsidR="00854D31" w:rsidRDefault="00854D31" w:rsidP="005E015B">
      <w:pPr>
        <w:rPr>
          <w:rFonts w:asciiTheme="majorBidi" w:hAnsiTheme="majorBidi" w:cstheme="majorBidi"/>
          <w:color w:val="000000" w:themeColor="text1"/>
          <w:sz w:val="36"/>
          <w:szCs w:val="32"/>
          <w:rtl/>
          <w:lang w:val="en-US" w:bidi="ar-SY"/>
        </w:rPr>
      </w:pPr>
    </w:p>
    <w:p w14:paraId="63858CB4" w14:textId="6C15C5C0" w:rsidR="00854D31" w:rsidRDefault="002A60AE" w:rsidP="00390C75">
      <w:pPr>
        <w:outlineLvl w:val="3"/>
        <w:rPr>
          <w:rFonts w:asciiTheme="majorBidi" w:hAnsiTheme="majorBidi" w:cstheme="majorBidi"/>
          <w:b/>
          <w:bCs/>
          <w:color w:val="000000" w:themeColor="text1"/>
          <w:sz w:val="32"/>
          <w:szCs w:val="28"/>
          <w:lang w:val="en-US" w:bidi="ar-SY"/>
        </w:rPr>
      </w:pPr>
      <w:r>
        <w:rPr>
          <w:rFonts w:asciiTheme="majorBidi" w:hAnsiTheme="majorBidi" w:cstheme="majorBidi"/>
          <w:b/>
          <w:bCs/>
          <w:color w:val="000000" w:themeColor="text1"/>
          <w:sz w:val="32"/>
          <w:szCs w:val="28"/>
          <w:lang w:val="en-US" w:bidi="ar-SY"/>
        </w:rPr>
        <w:t>4.3.4.3</w:t>
      </w:r>
      <w:r w:rsidR="00854D31" w:rsidRPr="00854D31">
        <w:rPr>
          <w:rFonts w:asciiTheme="majorBidi" w:hAnsiTheme="majorBidi" w:cstheme="majorBidi"/>
          <w:b/>
          <w:bCs/>
          <w:color w:val="000000" w:themeColor="text1"/>
          <w:sz w:val="32"/>
          <w:szCs w:val="28"/>
          <w:lang w:val="en-US" w:bidi="ar-SY"/>
        </w:rPr>
        <w:t xml:space="preserve"> User Classes and Characteristics</w:t>
      </w:r>
    </w:p>
    <w:p w14:paraId="1A5052FC" w14:textId="77777777" w:rsidR="002A60AE" w:rsidRPr="002A60AE" w:rsidRDefault="002A60AE" w:rsidP="00390C75">
      <w:pPr>
        <w:outlineLvl w:val="3"/>
        <w:rPr>
          <w:rFonts w:asciiTheme="majorBidi" w:hAnsiTheme="majorBidi" w:cstheme="majorBidi"/>
          <w:b/>
          <w:bCs/>
          <w:color w:val="000000" w:themeColor="text1"/>
          <w:sz w:val="32"/>
          <w:szCs w:val="28"/>
          <w:lang w:val="en-US" w:bidi="ar-SY"/>
        </w:rPr>
      </w:pPr>
    </w:p>
    <w:p w14:paraId="14371ED6" w14:textId="08D2BC60" w:rsidR="002A60AE" w:rsidRDefault="002A60AE" w:rsidP="00390C75">
      <w:pPr>
        <w:outlineLvl w:val="3"/>
        <w:rPr>
          <w:rFonts w:asciiTheme="majorBidi" w:hAnsiTheme="majorBidi" w:cstheme="majorBidi"/>
          <w:i/>
          <w:iCs/>
          <w:sz w:val="24"/>
          <w:szCs w:val="24"/>
          <w:rtl/>
        </w:rPr>
      </w:pPr>
      <w:r w:rsidRPr="002A60AE">
        <w:rPr>
          <w:rFonts w:asciiTheme="majorBidi" w:hAnsiTheme="majorBidi" w:cstheme="majorBidi"/>
          <w:i/>
          <w:iCs/>
          <w:sz w:val="24"/>
          <w:szCs w:val="24"/>
        </w:rPr>
        <w:t xml:space="preserve">This section describes the main user classes of the </w:t>
      </w:r>
      <w:r w:rsidRPr="002A60AE">
        <w:rPr>
          <w:rFonts w:asciiTheme="majorBidi" w:hAnsiTheme="majorBidi" w:cstheme="majorBidi"/>
          <w:b/>
          <w:bCs/>
          <w:i/>
          <w:iCs/>
          <w:sz w:val="24"/>
          <w:szCs w:val="24"/>
        </w:rPr>
        <w:t>BI Agentic Platform</w:t>
      </w:r>
      <w:r w:rsidRPr="002A60AE">
        <w:rPr>
          <w:rFonts w:asciiTheme="majorBidi" w:hAnsiTheme="majorBidi" w:cstheme="majorBidi"/>
          <w:i/>
          <w:iCs/>
          <w:sz w:val="24"/>
          <w:szCs w:val="24"/>
        </w:rPr>
        <w:t xml:space="preserve"> and their access levels.</w:t>
      </w:r>
    </w:p>
    <w:p w14:paraId="17917622" w14:textId="426DC63A" w:rsidR="00C35094" w:rsidRDefault="00C35094" w:rsidP="00390C75">
      <w:pPr>
        <w:outlineLvl w:val="3"/>
        <w:rPr>
          <w:rFonts w:asciiTheme="majorBidi" w:hAnsiTheme="majorBidi" w:cstheme="majorBidi"/>
          <w:i/>
          <w:iCs/>
          <w:sz w:val="24"/>
          <w:szCs w:val="24"/>
          <w:rtl/>
        </w:rPr>
      </w:pPr>
    </w:p>
    <w:p w14:paraId="085A6AAD" w14:textId="0FBB2CE4" w:rsidR="00C35094" w:rsidRDefault="00C35094" w:rsidP="00390C75">
      <w:pPr>
        <w:outlineLvl w:val="3"/>
        <w:rPr>
          <w:rFonts w:asciiTheme="majorBidi" w:hAnsiTheme="majorBidi" w:cstheme="majorBidi"/>
          <w:i/>
          <w:iCs/>
          <w:sz w:val="24"/>
          <w:szCs w:val="24"/>
          <w:rtl/>
        </w:rPr>
      </w:pPr>
    </w:p>
    <w:p w14:paraId="1AB5E998" w14:textId="4FCF19A0" w:rsidR="00C35094" w:rsidRDefault="00C35094" w:rsidP="00390C75">
      <w:pPr>
        <w:outlineLvl w:val="3"/>
        <w:rPr>
          <w:rFonts w:asciiTheme="majorBidi" w:hAnsiTheme="majorBidi" w:cstheme="majorBidi"/>
          <w:i/>
          <w:iCs/>
          <w:sz w:val="24"/>
          <w:szCs w:val="24"/>
          <w:rtl/>
        </w:rPr>
      </w:pPr>
    </w:p>
    <w:p w14:paraId="5716EBCF" w14:textId="77777777" w:rsidR="00C35094" w:rsidRPr="00C35094" w:rsidRDefault="00C35094" w:rsidP="00390C75">
      <w:pPr>
        <w:outlineLvl w:val="3"/>
        <w:rPr>
          <w:rFonts w:asciiTheme="majorBidi" w:hAnsiTheme="majorBidi" w:cstheme="majorBidi"/>
          <w:i/>
          <w:iCs/>
          <w:sz w:val="24"/>
          <w:szCs w:val="24"/>
          <w:lang w:val="en-US"/>
        </w:rPr>
      </w:pPr>
    </w:p>
    <w:p w14:paraId="0D446A4A" w14:textId="14AE3FC6" w:rsidR="002A60AE" w:rsidRDefault="002A60AE" w:rsidP="00390C75">
      <w:pPr>
        <w:outlineLvl w:val="3"/>
      </w:pPr>
    </w:p>
    <w:p w14:paraId="7BD14CD1" w14:textId="6E815903" w:rsidR="002A60AE" w:rsidRPr="002A60AE" w:rsidRDefault="002A60AE" w:rsidP="00390C75">
      <w:pPr>
        <w:outlineLvl w:val="3"/>
        <w:rPr>
          <w:rFonts w:asciiTheme="majorBidi" w:hAnsiTheme="majorBidi" w:cstheme="majorBidi"/>
          <w:b/>
          <w:bCs/>
          <w:sz w:val="28"/>
          <w:szCs w:val="28"/>
        </w:rPr>
      </w:pPr>
      <w:r w:rsidRPr="002A60AE">
        <w:rPr>
          <w:rFonts w:asciiTheme="majorBidi" w:hAnsiTheme="majorBidi" w:cstheme="majorBidi"/>
          <w:b/>
          <w:bCs/>
          <w:sz w:val="28"/>
          <w:szCs w:val="28"/>
        </w:rPr>
        <w:lastRenderedPageBreak/>
        <w:t>4.3.4.3.1 Admin</w:t>
      </w:r>
    </w:p>
    <w:p w14:paraId="266CF7C2" w14:textId="77777777" w:rsidR="002A60AE" w:rsidRPr="002A60AE" w:rsidRDefault="002A60AE" w:rsidP="002A60AE">
      <w:pPr>
        <w:spacing w:before="100" w:beforeAutospacing="1" w:after="100" w:afterAutospacing="1" w:line="240" w:lineRule="auto"/>
        <w:rPr>
          <w:rFonts w:asciiTheme="majorBidi" w:eastAsia="Times New Roman" w:hAnsiTheme="majorBidi" w:cstheme="majorBidi"/>
          <w:i/>
          <w:iCs/>
          <w:sz w:val="24"/>
          <w:szCs w:val="24"/>
          <w:lang w:val="en-US" w:eastAsia="en-US"/>
        </w:rPr>
      </w:pPr>
      <w:r w:rsidRPr="002A60AE">
        <w:rPr>
          <w:rFonts w:asciiTheme="majorBidi" w:eastAsia="Times New Roman" w:hAnsiTheme="majorBidi" w:cstheme="majorBidi"/>
          <w:b/>
          <w:bCs/>
          <w:i/>
          <w:iCs/>
          <w:sz w:val="24"/>
          <w:szCs w:val="24"/>
          <w:lang w:val="en-US" w:eastAsia="en-US"/>
        </w:rPr>
        <w:t>Characteristics:</w:t>
      </w:r>
    </w:p>
    <w:p w14:paraId="3D6997E1" w14:textId="77777777" w:rsidR="002A60AE" w:rsidRPr="00C35094" w:rsidRDefault="002A60AE" w:rsidP="00C64266">
      <w:pPr>
        <w:numPr>
          <w:ilvl w:val="0"/>
          <w:numId w:val="80"/>
        </w:numPr>
        <w:spacing w:before="100" w:beforeAutospacing="1" w:after="100" w:afterAutospacing="1" w:line="240" w:lineRule="auto"/>
        <w:rPr>
          <w:rFonts w:asciiTheme="majorBidi" w:eastAsia="Times New Roman" w:hAnsiTheme="majorBidi" w:cstheme="majorBidi"/>
          <w:sz w:val="24"/>
          <w:szCs w:val="24"/>
          <w:lang w:val="en-US" w:eastAsia="en-US"/>
        </w:rPr>
      </w:pPr>
      <w:r w:rsidRPr="00C35094">
        <w:rPr>
          <w:rFonts w:asciiTheme="majorBidi" w:eastAsia="Times New Roman" w:hAnsiTheme="majorBidi" w:cstheme="majorBidi"/>
          <w:sz w:val="24"/>
          <w:szCs w:val="24"/>
          <w:lang w:val="en-US" w:eastAsia="en-US"/>
        </w:rPr>
        <w:t xml:space="preserve">Full platform privileges </w:t>
      </w:r>
    </w:p>
    <w:p w14:paraId="16F47ABE" w14:textId="77777777" w:rsidR="002A60AE" w:rsidRPr="00C35094" w:rsidRDefault="002A60AE" w:rsidP="00C64266">
      <w:pPr>
        <w:numPr>
          <w:ilvl w:val="0"/>
          <w:numId w:val="80"/>
        </w:numPr>
        <w:spacing w:before="100" w:beforeAutospacing="1" w:after="100" w:afterAutospacing="1" w:line="240" w:lineRule="auto"/>
        <w:rPr>
          <w:rFonts w:asciiTheme="majorBidi" w:eastAsia="Times New Roman" w:hAnsiTheme="majorBidi" w:cstheme="majorBidi"/>
          <w:sz w:val="24"/>
          <w:szCs w:val="24"/>
          <w:lang w:val="en-US" w:eastAsia="en-US"/>
        </w:rPr>
      </w:pPr>
      <w:r w:rsidRPr="00C35094">
        <w:rPr>
          <w:rFonts w:asciiTheme="majorBidi" w:eastAsia="Times New Roman" w:hAnsiTheme="majorBidi" w:cstheme="majorBidi"/>
          <w:sz w:val="24"/>
          <w:szCs w:val="24"/>
          <w:lang w:val="en-US" w:eastAsia="en-US"/>
        </w:rPr>
        <w:t xml:space="preserve">Controls subscriptions and services </w:t>
      </w:r>
    </w:p>
    <w:p w14:paraId="3C1582FF" w14:textId="2561587D" w:rsidR="002A60AE" w:rsidRPr="00C35094" w:rsidRDefault="002A60AE" w:rsidP="00C64266">
      <w:pPr>
        <w:numPr>
          <w:ilvl w:val="0"/>
          <w:numId w:val="80"/>
        </w:numPr>
        <w:spacing w:before="100" w:beforeAutospacing="1" w:after="100" w:afterAutospacing="1" w:line="240" w:lineRule="auto"/>
        <w:rPr>
          <w:rFonts w:asciiTheme="majorBidi" w:eastAsia="Times New Roman" w:hAnsiTheme="majorBidi" w:cstheme="majorBidi"/>
          <w:sz w:val="24"/>
          <w:szCs w:val="24"/>
          <w:lang w:val="en-US" w:eastAsia="en-US"/>
        </w:rPr>
      </w:pPr>
      <w:r w:rsidRPr="00C35094">
        <w:rPr>
          <w:rFonts w:asciiTheme="majorBidi" w:eastAsia="Times New Roman" w:hAnsiTheme="majorBidi" w:cstheme="majorBidi"/>
          <w:sz w:val="24"/>
          <w:szCs w:val="24"/>
          <w:lang w:val="en-US" w:eastAsia="en-US"/>
        </w:rPr>
        <w:t xml:space="preserve">Monitors system operations </w:t>
      </w:r>
    </w:p>
    <w:p w14:paraId="228C89A8" w14:textId="0CACCC3C" w:rsidR="00C35094" w:rsidRPr="00C35094" w:rsidRDefault="00C35094" w:rsidP="00C64266">
      <w:pPr>
        <w:numPr>
          <w:ilvl w:val="0"/>
          <w:numId w:val="80"/>
        </w:numPr>
        <w:spacing w:before="100" w:beforeAutospacing="1" w:after="100" w:afterAutospacing="1" w:line="240" w:lineRule="auto"/>
        <w:rPr>
          <w:rFonts w:asciiTheme="majorBidi" w:eastAsia="Times New Roman" w:hAnsiTheme="majorBidi" w:cstheme="majorBidi"/>
          <w:sz w:val="24"/>
          <w:szCs w:val="24"/>
          <w:lang w:val="en-US" w:eastAsia="en-US"/>
        </w:rPr>
      </w:pPr>
      <w:r w:rsidRPr="00C35094">
        <w:rPr>
          <w:rFonts w:asciiTheme="majorBidi" w:hAnsiTheme="majorBidi" w:cstheme="majorBidi"/>
          <w:sz w:val="24"/>
          <w:szCs w:val="24"/>
        </w:rPr>
        <w:t>Manages overall platform configuration</w:t>
      </w:r>
    </w:p>
    <w:p w14:paraId="204F3E6A" w14:textId="77777777" w:rsidR="002A60AE" w:rsidRPr="002A60AE" w:rsidRDefault="002A60AE" w:rsidP="002A60AE">
      <w:pPr>
        <w:spacing w:before="100" w:beforeAutospacing="1" w:after="100" w:afterAutospacing="1" w:line="240" w:lineRule="auto"/>
        <w:rPr>
          <w:rFonts w:asciiTheme="majorBidi" w:eastAsia="Times New Roman" w:hAnsiTheme="majorBidi" w:cstheme="majorBidi"/>
          <w:i/>
          <w:iCs/>
          <w:sz w:val="24"/>
          <w:szCs w:val="24"/>
          <w:lang w:val="en-US" w:eastAsia="en-US"/>
        </w:rPr>
      </w:pPr>
      <w:r w:rsidRPr="002A60AE">
        <w:rPr>
          <w:rFonts w:asciiTheme="majorBidi" w:eastAsia="Times New Roman" w:hAnsiTheme="majorBidi" w:cstheme="majorBidi"/>
          <w:b/>
          <w:bCs/>
          <w:i/>
          <w:iCs/>
          <w:sz w:val="24"/>
          <w:szCs w:val="24"/>
          <w:lang w:val="en-US" w:eastAsia="en-US"/>
        </w:rPr>
        <w:t>System Access:</w:t>
      </w:r>
    </w:p>
    <w:p w14:paraId="1B1A30D1" w14:textId="77777777" w:rsidR="002A60AE" w:rsidRPr="002A60AE" w:rsidRDefault="002A60AE" w:rsidP="00C64266">
      <w:pPr>
        <w:numPr>
          <w:ilvl w:val="0"/>
          <w:numId w:val="81"/>
        </w:numPr>
        <w:spacing w:before="100" w:beforeAutospacing="1" w:after="100" w:afterAutospacing="1" w:line="240" w:lineRule="auto"/>
        <w:rPr>
          <w:rFonts w:asciiTheme="majorBidi" w:eastAsia="Times New Roman" w:hAnsiTheme="majorBidi" w:cstheme="majorBidi"/>
          <w:i/>
          <w:iCs/>
          <w:sz w:val="24"/>
          <w:szCs w:val="24"/>
          <w:lang w:val="en-US" w:eastAsia="en-US"/>
        </w:rPr>
      </w:pPr>
      <w:r w:rsidRPr="002A60AE">
        <w:rPr>
          <w:rFonts w:asciiTheme="majorBidi" w:eastAsia="Times New Roman" w:hAnsiTheme="majorBidi" w:cstheme="majorBidi"/>
          <w:i/>
          <w:iCs/>
          <w:sz w:val="24"/>
          <w:szCs w:val="24"/>
          <w:lang w:val="en-US" w:eastAsia="en-US"/>
        </w:rPr>
        <w:t xml:space="preserve">User management </w:t>
      </w:r>
    </w:p>
    <w:p w14:paraId="56CF8044" w14:textId="77777777" w:rsidR="002A60AE" w:rsidRPr="002A60AE" w:rsidRDefault="002A60AE" w:rsidP="00C64266">
      <w:pPr>
        <w:numPr>
          <w:ilvl w:val="0"/>
          <w:numId w:val="81"/>
        </w:numPr>
        <w:spacing w:before="100" w:beforeAutospacing="1" w:after="100" w:afterAutospacing="1" w:line="240" w:lineRule="auto"/>
        <w:rPr>
          <w:rFonts w:asciiTheme="majorBidi" w:eastAsia="Times New Roman" w:hAnsiTheme="majorBidi" w:cstheme="majorBidi"/>
          <w:i/>
          <w:iCs/>
          <w:sz w:val="24"/>
          <w:szCs w:val="24"/>
          <w:lang w:val="en-US" w:eastAsia="en-US"/>
        </w:rPr>
      </w:pPr>
      <w:r w:rsidRPr="002A60AE">
        <w:rPr>
          <w:rFonts w:asciiTheme="majorBidi" w:eastAsia="Times New Roman" w:hAnsiTheme="majorBidi" w:cstheme="majorBidi"/>
          <w:i/>
          <w:iCs/>
          <w:sz w:val="24"/>
          <w:szCs w:val="24"/>
          <w:lang w:val="en-US" w:eastAsia="en-US"/>
        </w:rPr>
        <w:t xml:space="preserve">Subscription management </w:t>
      </w:r>
    </w:p>
    <w:p w14:paraId="71788F56" w14:textId="77777777" w:rsidR="002A60AE" w:rsidRPr="002A60AE" w:rsidRDefault="002A60AE" w:rsidP="00C64266">
      <w:pPr>
        <w:numPr>
          <w:ilvl w:val="0"/>
          <w:numId w:val="81"/>
        </w:numPr>
        <w:spacing w:before="100" w:beforeAutospacing="1" w:after="100" w:afterAutospacing="1" w:line="240" w:lineRule="auto"/>
        <w:rPr>
          <w:rFonts w:asciiTheme="majorBidi" w:eastAsia="Times New Roman" w:hAnsiTheme="majorBidi" w:cstheme="majorBidi"/>
          <w:i/>
          <w:iCs/>
          <w:sz w:val="24"/>
          <w:szCs w:val="24"/>
          <w:lang w:val="en-US" w:eastAsia="en-US"/>
        </w:rPr>
      </w:pPr>
      <w:r w:rsidRPr="002A60AE">
        <w:rPr>
          <w:rFonts w:asciiTheme="majorBidi" w:eastAsia="Times New Roman" w:hAnsiTheme="majorBidi" w:cstheme="majorBidi"/>
          <w:i/>
          <w:iCs/>
          <w:sz w:val="24"/>
          <w:szCs w:val="24"/>
          <w:lang w:val="en-US" w:eastAsia="en-US"/>
        </w:rPr>
        <w:t xml:space="preserve">Notifications and monitoring </w:t>
      </w:r>
    </w:p>
    <w:p w14:paraId="391FBFE4" w14:textId="77777777" w:rsidR="002A60AE" w:rsidRPr="002A60AE" w:rsidRDefault="002A60AE" w:rsidP="00C64266">
      <w:pPr>
        <w:numPr>
          <w:ilvl w:val="0"/>
          <w:numId w:val="81"/>
        </w:numPr>
        <w:spacing w:before="100" w:beforeAutospacing="1" w:after="100" w:afterAutospacing="1" w:line="240" w:lineRule="auto"/>
        <w:rPr>
          <w:rFonts w:asciiTheme="majorBidi" w:eastAsia="Times New Roman" w:hAnsiTheme="majorBidi" w:cstheme="majorBidi"/>
          <w:i/>
          <w:iCs/>
          <w:sz w:val="24"/>
          <w:szCs w:val="24"/>
          <w:lang w:val="en-US" w:eastAsia="en-US"/>
        </w:rPr>
      </w:pPr>
      <w:r w:rsidRPr="002A60AE">
        <w:rPr>
          <w:rFonts w:asciiTheme="majorBidi" w:eastAsia="Times New Roman" w:hAnsiTheme="majorBidi" w:cstheme="majorBidi"/>
          <w:i/>
          <w:iCs/>
          <w:sz w:val="24"/>
          <w:szCs w:val="24"/>
          <w:lang w:val="en-US" w:eastAsia="en-US"/>
        </w:rPr>
        <w:t>System configuration</w:t>
      </w:r>
    </w:p>
    <w:p w14:paraId="3F02C5C2" w14:textId="77777777" w:rsidR="002A60AE" w:rsidRPr="002A60AE" w:rsidRDefault="002A60AE" w:rsidP="002A60AE">
      <w:pPr>
        <w:pStyle w:val="Heading4"/>
        <w:rPr>
          <w:rFonts w:asciiTheme="majorBidi" w:hAnsiTheme="majorBidi" w:cstheme="majorBidi"/>
          <w:sz w:val="28"/>
          <w:szCs w:val="28"/>
        </w:rPr>
      </w:pPr>
      <w:r w:rsidRPr="002A60AE">
        <w:rPr>
          <w:rStyle w:val="Strong"/>
          <w:rFonts w:asciiTheme="majorBidi" w:hAnsiTheme="majorBidi" w:cstheme="majorBidi"/>
          <w:sz w:val="28"/>
          <w:szCs w:val="28"/>
        </w:rPr>
        <w:t>4.3.4.3.2 Manager</w:t>
      </w:r>
    </w:p>
    <w:p w14:paraId="3567FE23" w14:textId="77777777" w:rsidR="00C35094" w:rsidRPr="00C35094" w:rsidRDefault="00C35094" w:rsidP="00C35094">
      <w:pPr>
        <w:pStyle w:val="NormalWeb"/>
        <w:rPr>
          <w:rFonts w:asciiTheme="majorBidi" w:hAnsiTheme="majorBidi" w:cstheme="majorBidi"/>
        </w:rPr>
      </w:pPr>
      <w:r w:rsidRPr="00C35094">
        <w:rPr>
          <w:rFonts w:asciiTheme="majorBidi" w:hAnsiTheme="majorBidi" w:cstheme="majorBidi"/>
        </w:rPr>
        <w:t>The Manager is responsible for workspace administration and dashboard organization.</w:t>
      </w:r>
    </w:p>
    <w:p w14:paraId="718D5FD3" w14:textId="77777777" w:rsidR="00C35094" w:rsidRPr="00C35094" w:rsidRDefault="00C35094" w:rsidP="00C35094">
      <w:pPr>
        <w:pStyle w:val="Heading3"/>
        <w:rPr>
          <w:rFonts w:asciiTheme="majorBidi" w:hAnsiTheme="majorBidi" w:cstheme="majorBidi"/>
          <w:sz w:val="24"/>
          <w:szCs w:val="24"/>
        </w:rPr>
      </w:pPr>
      <w:bookmarkStart w:id="64" w:name="_Toc230776143"/>
      <w:bookmarkStart w:id="65" w:name="_Toc231253059"/>
      <w:r w:rsidRPr="00C35094">
        <w:rPr>
          <w:rFonts w:asciiTheme="majorBidi" w:hAnsiTheme="majorBidi" w:cstheme="majorBidi"/>
          <w:sz w:val="24"/>
          <w:szCs w:val="24"/>
        </w:rPr>
        <w:t>Characteristics:</w:t>
      </w:r>
      <w:bookmarkEnd w:id="64"/>
      <w:bookmarkEnd w:id="65"/>
    </w:p>
    <w:p w14:paraId="57A21D0F" w14:textId="77777777" w:rsidR="00C35094" w:rsidRPr="00C35094" w:rsidRDefault="00C35094" w:rsidP="00C64266">
      <w:pPr>
        <w:numPr>
          <w:ilvl w:val="0"/>
          <w:numId w:val="148"/>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Administrative access within assigned workspaces </w:t>
      </w:r>
    </w:p>
    <w:p w14:paraId="0141A896" w14:textId="77777777" w:rsidR="00C35094" w:rsidRPr="00C35094" w:rsidRDefault="00C35094" w:rsidP="00C64266">
      <w:pPr>
        <w:numPr>
          <w:ilvl w:val="0"/>
          <w:numId w:val="148"/>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Manages users, dashboards, reports, and data sources </w:t>
      </w:r>
    </w:p>
    <w:p w14:paraId="4EED37B1" w14:textId="77777777" w:rsidR="00C35094" w:rsidRPr="00C35094" w:rsidRDefault="00C35094" w:rsidP="00C64266">
      <w:pPr>
        <w:numPr>
          <w:ilvl w:val="0"/>
          <w:numId w:val="148"/>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Controls workspace-level analytical operations </w:t>
      </w:r>
    </w:p>
    <w:p w14:paraId="7D7E59CA" w14:textId="77777777" w:rsidR="00C35094" w:rsidRPr="00C35094" w:rsidRDefault="00C35094" w:rsidP="00C35094">
      <w:pPr>
        <w:pStyle w:val="Heading3"/>
        <w:rPr>
          <w:rFonts w:asciiTheme="majorBidi" w:hAnsiTheme="majorBidi" w:cstheme="majorBidi"/>
          <w:sz w:val="24"/>
          <w:szCs w:val="24"/>
        </w:rPr>
      </w:pPr>
      <w:bookmarkStart w:id="66" w:name="_Toc230776144"/>
      <w:bookmarkStart w:id="67" w:name="_Toc231253060"/>
      <w:r w:rsidRPr="00C35094">
        <w:rPr>
          <w:rFonts w:asciiTheme="majorBidi" w:hAnsiTheme="majorBidi" w:cstheme="majorBidi"/>
          <w:sz w:val="24"/>
          <w:szCs w:val="24"/>
        </w:rPr>
        <w:t>System Access:</w:t>
      </w:r>
      <w:bookmarkEnd w:id="66"/>
      <w:bookmarkEnd w:id="67"/>
    </w:p>
    <w:p w14:paraId="7347938A" w14:textId="77777777" w:rsidR="00C35094" w:rsidRPr="00C35094" w:rsidRDefault="00C35094" w:rsidP="00C64266">
      <w:pPr>
        <w:numPr>
          <w:ilvl w:val="0"/>
          <w:numId w:val="149"/>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Workspace management </w:t>
      </w:r>
    </w:p>
    <w:p w14:paraId="1BF40A66" w14:textId="77777777" w:rsidR="00C35094" w:rsidRPr="00C35094" w:rsidRDefault="00C35094" w:rsidP="00C64266">
      <w:pPr>
        <w:numPr>
          <w:ilvl w:val="0"/>
          <w:numId w:val="149"/>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Member and role management </w:t>
      </w:r>
    </w:p>
    <w:p w14:paraId="7C3FA8DE" w14:textId="77777777" w:rsidR="00C35094" w:rsidRPr="00C35094" w:rsidRDefault="00C35094" w:rsidP="00C64266">
      <w:pPr>
        <w:numPr>
          <w:ilvl w:val="0"/>
          <w:numId w:val="149"/>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Database upload and integration </w:t>
      </w:r>
    </w:p>
    <w:p w14:paraId="313E473B" w14:textId="77777777" w:rsidR="00C35094" w:rsidRPr="00C35094" w:rsidRDefault="00C35094" w:rsidP="00C64266">
      <w:pPr>
        <w:numPr>
          <w:ilvl w:val="0"/>
          <w:numId w:val="149"/>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Dashboard and report management </w:t>
      </w:r>
    </w:p>
    <w:p w14:paraId="3D3F8291" w14:textId="77777777" w:rsidR="00C35094" w:rsidRPr="00C35094" w:rsidRDefault="00C35094" w:rsidP="00C64266">
      <w:pPr>
        <w:numPr>
          <w:ilvl w:val="0"/>
          <w:numId w:val="149"/>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Create, rename, and delete dashboard pages </w:t>
      </w:r>
    </w:p>
    <w:p w14:paraId="4880D03D" w14:textId="77777777" w:rsidR="00C35094" w:rsidRPr="00C35094" w:rsidRDefault="00C35094" w:rsidP="00C64266">
      <w:pPr>
        <w:numPr>
          <w:ilvl w:val="0"/>
          <w:numId w:val="149"/>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Organize reports using drag-and-drop interactions </w:t>
      </w:r>
    </w:p>
    <w:p w14:paraId="10C18CA7" w14:textId="77777777" w:rsidR="00C35094" w:rsidRPr="00C35094" w:rsidRDefault="00C35094" w:rsidP="00C64266">
      <w:pPr>
        <w:numPr>
          <w:ilvl w:val="0"/>
          <w:numId w:val="149"/>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Resize and reposition reports dynamically </w:t>
      </w:r>
    </w:p>
    <w:p w14:paraId="6C3DA9FF" w14:textId="77777777" w:rsidR="00C35094" w:rsidRPr="00C35094" w:rsidRDefault="00C35094" w:rsidP="00C64266">
      <w:pPr>
        <w:numPr>
          <w:ilvl w:val="0"/>
          <w:numId w:val="149"/>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Move reports between pages </w:t>
      </w:r>
    </w:p>
    <w:p w14:paraId="14AF98D8" w14:textId="77777777" w:rsidR="00C35094" w:rsidRPr="00C35094" w:rsidRDefault="00C35094" w:rsidP="00C64266">
      <w:pPr>
        <w:numPr>
          <w:ilvl w:val="0"/>
          <w:numId w:val="149"/>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Customize chart and visualization types </w:t>
      </w:r>
    </w:p>
    <w:p w14:paraId="2F875E07" w14:textId="77777777" w:rsidR="00C35094" w:rsidRPr="00C35094" w:rsidRDefault="00C35094" w:rsidP="00C64266">
      <w:pPr>
        <w:numPr>
          <w:ilvl w:val="0"/>
          <w:numId w:val="149"/>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Duplicate reports with different visual representations </w:t>
      </w:r>
    </w:p>
    <w:p w14:paraId="772EF7EC" w14:textId="77777777" w:rsidR="00C35094" w:rsidRPr="00C35094" w:rsidRDefault="00C35094" w:rsidP="00C64266">
      <w:pPr>
        <w:numPr>
          <w:ilvl w:val="0"/>
          <w:numId w:val="149"/>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Voice and text querying </w:t>
      </w:r>
    </w:p>
    <w:p w14:paraId="5FEA2094" w14:textId="77777777" w:rsidR="00C35094" w:rsidRPr="00C35094" w:rsidRDefault="00C35094" w:rsidP="00C64266">
      <w:pPr>
        <w:numPr>
          <w:ilvl w:val="0"/>
          <w:numId w:val="149"/>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Access predictive analytics and AI-driven insights</w:t>
      </w:r>
    </w:p>
    <w:p w14:paraId="4E75C352" w14:textId="16D2FC6E" w:rsidR="002A60AE" w:rsidRPr="002A60AE" w:rsidRDefault="002A60AE" w:rsidP="002A60AE">
      <w:pPr>
        <w:spacing w:before="100" w:beforeAutospacing="1" w:after="100" w:afterAutospacing="1" w:line="240" w:lineRule="auto"/>
        <w:rPr>
          <w:rFonts w:asciiTheme="majorBidi" w:hAnsiTheme="majorBidi" w:cstheme="majorBidi"/>
        </w:rPr>
      </w:pPr>
    </w:p>
    <w:p w14:paraId="372AC10F" w14:textId="7E3D1FA8" w:rsidR="002A60AE" w:rsidRPr="002A60AE" w:rsidRDefault="002A60AE" w:rsidP="002A60AE">
      <w:pPr>
        <w:spacing w:before="100" w:beforeAutospacing="1" w:after="100" w:afterAutospacing="1" w:line="240" w:lineRule="auto"/>
        <w:rPr>
          <w:rFonts w:asciiTheme="majorBidi" w:hAnsiTheme="majorBidi" w:cstheme="majorBidi"/>
        </w:rPr>
      </w:pPr>
    </w:p>
    <w:p w14:paraId="09F46D9D" w14:textId="77777777" w:rsidR="002A60AE" w:rsidRPr="002A60AE" w:rsidRDefault="002A60AE" w:rsidP="002A60AE">
      <w:pPr>
        <w:spacing w:before="100" w:beforeAutospacing="1" w:after="100" w:afterAutospacing="1" w:line="240" w:lineRule="auto"/>
        <w:rPr>
          <w:rFonts w:asciiTheme="majorBidi" w:hAnsiTheme="majorBidi" w:cstheme="majorBidi"/>
        </w:rPr>
      </w:pPr>
    </w:p>
    <w:p w14:paraId="29C36725" w14:textId="77777777" w:rsidR="002A60AE" w:rsidRPr="002A60AE" w:rsidRDefault="002A60AE" w:rsidP="002A60AE">
      <w:pPr>
        <w:pStyle w:val="Heading4"/>
        <w:rPr>
          <w:rFonts w:asciiTheme="majorBidi" w:hAnsiTheme="majorBidi" w:cstheme="majorBidi"/>
          <w:sz w:val="28"/>
          <w:szCs w:val="28"/>
        </w:rPr>
      </w:pPr>
      <w:r w:rsidRPr="002A60AE">
        <w:rPr>
          <w:rStyle w:val="Strong"/>
          <w:rFonts w:asciiTheme="majorBidi" w:hAnsiTheme="majorBidi" w:cstheme="majorBidi"/>
          <w:sz w:val="28"/>
          <w:szCs w:val="28"/>
        </w:rPr>
        <w:lastRenderedPageBreak/>
        <w:t>4.3.4.3.3 Analyst</w:t>
      </w:r>
    </w:p>
    <w:p w14:paraId="766209AA" w14:textId="77777777" w:rsidR="00C35094" w:rsidRPr="00C35094" w:rsidRDefault="00C35094" w:rsidP="00C35094">
      <w:pPr>
        <w:pStyle w:val="NormalWeb"/>
        <w:rPr>
          <w:rFonts w:asciiTheme="majorBidi" w:hAnsiTheme="majorBidi" w:cstheme="majorBidi"/>
        </w:rPr>
      </w:pPr>
      <w:r w:rsidRPr="00C35094">
        <w:rPr>
          <w:rFonts w:asciiTheme="majorBidi" w:hAnsiTheme="majorBidi" w:cstheme="majorBidi"/>
        </w:rPr>
        <w:t>The Analyst focuses on data exploration, analysis, and report generation.</w:t>
      </w:r>
    </w:p>
    <w:p w14:paraId="2A19B3B9" w14:textId="77777777" w:rsidR="00C35094" w:rsidRPr="00C35094" w:rsidRDefault="00C35094" w:rsidP="00C35094">
      <w:pPr>
        <w:pStyle w:val="Heading3"/>
        <w:rPr>
          <w:rFonts w:asciiTheme="majorBidi" w:hAnsiTheme="majorBidi" w:cstheme="majorBidi"/>
          <w:sz w:val="24"/>
          <w:szCs w:val="24"/>
        </w:rPr>
      </w:pPr>
      <w:bookmarkStart w:id="68" w:name="_Toc230776145"/>
      <w:bookmarkStart w:id="69" w:name="_Toc231253061"/>
      <w:r w:rsidRPr="00C35094">
        <w:rPr>
          <w:rFonts w:asciiTheme="majorBidi" w:hAnsiTheme="majorBidi" w:cstheme="majorBidi"/>
          <w:sz w:val="24"/>
          <w:szCs w:val="24"/>
        </w:rPr>
        <w:t>Characteristics:</w:t>
      </w:r>
      <w:bookmarkEnd w:id="68"/>
      <w:bookmarkEnd w:id="69"/>
    </w:p>
    <w:p w14:paraId="37108884" w14:textId="77777777" w:rsidR="00C35094" w:rsidRPr="00C35094" w:rsidRDefault="00C35094" w:rsidP="00C64266">
      <w:pPr>
        <w:numPr>
          <w:ilvl w:val="0"/>
          <w:numId w:val="150"/>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Skilled in analytical and reporting operations </w:t>
      </w:r>
    </w:p>
    <w:p w14:paraId="1051EE4C" w14:textId="77777777" w:rsidR="00C35094" w:rsidRPr="00C35094" w:rsidRDefault="00C35094" w:rsidP="00C64266">
      <w:pPr>
        <w:numPr>
          <w:ilvl w:val="0"/>
          <w:numId w:val="150"/>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Uses AI-assisted analytical tools and predictive models </w:t>
      </w:r>
    </w:p>
    <w:p w14:paraId="322F91E2" w14:textId="77777777" w:rsidR="00C35094" w:rsidRPr="00C35094" w:rsidRDefault="00C35094" w:rsidP="00C64266">
      <w:pPr>
        <w:numPr>
          <w:ilvl w:val="0"/>
          <w:numId w:val="150"/>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Interacts with dashboards and analytical visualizations </w:t>
      </w:r>
    </w:p>
    <w:p w14:paraId="65FC4E63" w14:textId="77777777" w:rsidR="00C35094" w:rsidRPr="00C35094" w:rsidRDefault="00C35094" w:rsidP="00C35094">
      <w:pPr>
        <w:pStyle w:val="Heading3"/>
        <w:rPr>
          <w:rFonts w:asciiTheme="majorBidi" w:hAnsiTheme="majorBidi" w:cstheme="majorBidi"/>
          <w:sz w:val="24"/>
          <w:szCs w:val="24"/>
        </w:rPr>
      </w:pPr>
      <w:bookmarkStart w:id="70" w:name="_Toc230776146"/>
      <w:bookmarkStart w:id="71" w:name="_Toc231253062"/>
      <w:r w:rsidRPr="00C35094">
        <w:rPr>
          <w:rFonts w:asciiTheme="majorBidi" w:hAnsiTheme="majorBidi" w:cstheme="majorBidi"/>
          <w:sz w:val="24"/>
          <w:szCs w:val="24"/>
        </w:rPr>
        <w:t>System Access:</w:t>
      </w:r>
      <w:bookmarkEnd w:id="70"/>
      <w:bookmarkEnd w:id="71"/>
    </w:p>
    <w:p w14:paraId="1B580A27" w14:textId="77777777" w:rsidR="00C35094" w:rsidRPr="00C35094" w:rsidRDefault="00C35094" w:rsidP="00C64266">
      <w:pPr>
        <w:numPr>
          <w:ilvl w:val="0"/>
          <w:numId w:val="151"/>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Data analysis and querying </w:t>
      </w:r>
    </w:p>
    <w:p w14:paraId="1B8A3A02" w14:textId="77777777" w:rsidR="00C35094" w:rsidRPr="00C35094" w:rsidRDefault="00C35094" w:rsidP="00C64266">
      <w:pPr>
        <w:numPr>
          <w:ilvl w:val="0"/>
          <w:numId w:val="151"/>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Predictive analytics </w:t>
      </w:r>
    </w:p>
    <w:p w14:paraId="20E02F47" w14:textId="77777777" w:rsidR="00C35094" w:rsidRPr="00C35094" w:rsidRDefault="00C35094" w:rsidP="00C64266">
      <w:pPr>
        <w:numPr>
          <w:ilvl w:val="0"/>
          <w:numId w:val="151"/>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Dashboard access and report interaction </w:t>
      </w:r>
    </w:p>
    <w:p w14:paraId="53827462" w14:textId="77777777" w:rsidR="00C35094" w:rsidRPr="00C35094" w:rsidRDefault="00C35094" w:rsidP="00C64266">
      <w:pPr>
        <w:numPr>
          <w:ilvl w:val="0"/>
          <w:numId w:val="151"/>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Visualization exploration </w:t>
      </w:r>
    </w:p>
    <w:p w14:paraId="4EB7B947" w14:textId="77777777" w:rsidR="00C35094" w:rsidRPr="00C35094" w:rsidRDefault="00C35094" w:rsidP="00C64266">
      <w:pPr>
        <w:numPr>
          <w:ilvl w:val="0"/>
          <w:numId w:val="151"/>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Shared dashboard access</w:t>
      </w:r>
    </w:p>
    <w:p w14:paraId="7FA02FC8" w14:textId="77777777" w:rsidR="002A60AE" w:rsidRPr="002A60AE" w:rsidRDefault="002A60AE" w:rsidP="002A60AE">
      <w:pPr>
        <w:pStyle w:val="Heading4"/>
        <w:rPr>
          <w:rFonts w:asciiTheme="majorBidi" w:hAnsiTheme="majorBidi" w:cstheme="majorBidi"/>
          <w:sz w:val="28"/>
          <w:szCs w:val="28"/>
        </w:rPr>
      </w:pPr>
      <w:r w:rsidRPr="002A60AE">
        <w:rPr>
          <w:rStyle w:val="Strong"/>
          <w:rFonts w:asciiTheme="majorBidi" w:hAnsiTheme="majorBidi" w:cstheme="majorBidi"/>
          <w:sz w:val="28"/>
          <w:szCs w:val="28"/>
        </w:rPr>
        <w:t>4.3.4.3.4 Executive</w:t>
      </w:r>
    </w:p>
    <w:p w14:paraId="19B8E91D" w14:textId="77777777" w:rsidR="00C35094" w:rsidRPr="00C35094" w:rsidRDefault="00C35094" w:rsidP="00C35094">
      <w:pPr>
        <w:pStyle w:val="NormalWeb"/>
        <w:rPr>
          <w:rFonts w:asciiTheme="majorBidi" w:hAnsiTheme="majorBidi" w:cstheme="majorBidi"/>
        </w:rPr>
      </w:pPr>
      <w:r w:rsidRPr="00C35094">
        <w:rPr>
          <w:rFonts w:asciiTheme="majorBidi" w:hAnsiTheme="majorBidi" w:cstheme="majorBidi"/>
        </w:rPr>
        <w:t>The Executive consumes analytical insights to support strategic decision-making.</w:t>
      </w:r>
    </w:p>
    <w:p w14:paraId="65D3C7A4" w14:textId="77777777" w:rsidR="00C35094" w:rsidRPr="00C35094" w:rsidRDefault="00C35094" w:rsidP="00C35094">
      <w:pPr>
        <w:pStyle w:val="Heading3"/>
        <w:rPr>
          <w:rFonts w:asciiTheme="majorBidi" w:hAnsiTheme="majorBidi" w:cstheme="majorBidi"/>
          <w:sz w:val="24"/>
          <w:szCs w:val="24"/>
        </w:rPr>
      </w:pPr>
      <w:bookmarkStart w:id="72" w:name="_Toc230776147"/>
      <w:bookmarkStart w:id="73" w:name="_Toc231253063"/>
      <w:r w:rsidRPr="00C35094">
        <w:rPr>
          <w:rFonts w:asciiTheme="majorBidi" w:hAnsiTheme="majorBidi" w:cstheme="majorBidi"/>
          <w:sz w:val="24"/>
          <w:szCs w:val="24"/>
        </w:rPr>
        <w:t>Characteristics:</w:t>
      </w:r>
      <w:bookmarkEnd w:id="72"/>
      <w:bookmarkEnd w:id="73"/>
    </w:p>
    <w:p w14:paraId="089EC1B6" w14:textId="77777777" w:rsidR="00C35094" w:rsidRPr="00C35094" w:rsidRDefault="00C35094" w:rsidP="00C64266">
      <w:pPr>
        <w:numPr>
          <w:ilvl w:val="0"/>
          <w:numId w:val="152"/>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Business-oriented user </w:t>
      </w:r>
    </w:p>
    <w:p w14:paraId="4D7A2282" w14:textId="77777777" w:rsidR="00C35094" w:rsidRPr="00C35094" w:rsidRDefault="00C35094" w:rsidP="00C64266">
      <w:pPr>
        <w:numPr>
          <w:ilvl w:val="0"/>
          <w:numId w:val="152"/>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Focuses on high-level KPIs and summaries </w:t>
      </w:r>
    </w:p>
    <w:p w14:paraId="618AA253" w14:textId="77777777" w:rsidR="00C35094" w:rsidRPr="00C35094" w:rsidRDefault="00C35094" w:rsidP="00C64266">
      <w:pPr>
        <w:numPr>
          <w:ilvl w:val="0"/>
          <w:numId w:val="152"/>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Primarily uses read-only analytical views </w:t>
      </w:r>
    </w:p>
    <w:p w14:paraId="1E8246D6" w14:textId="77777777" w:rsidR="00C35094" w:rsidRPr="00C35094" w:rsidRDefault="00C35094" w:rsidP="00C35094">
      <w:pPr>
        <w:pStyle w:val="Heading3"/>
        <w:rPr>
          <w:rFonts w:asciiTheme="majorBidi" w:hAnsiTheme="majorBidi" w:cstheme="majorBidi"/>
          <w:sz w:val="24"/>
          <w:szCs w:val="24"/>
        </w:rPr>
      </w:pPr>
      <w:bookmarkStart w:id="74" w:name="_Toc230776148"/>
      <w:bookmarkStart w:id="75" w:name="_Toc231253064"/>
      <w:r w:rsidRPr="00C35094">
        <w:rPr>
          <w:rFonts w:asciiTheme="majorBidi" w:hAnsiTheme="majorBidi" w:cstheme="majorBidi"/>
          <w:sz w:val="24"/>
          <w:szCs w:val="24"/>
        </w:rPr>
        <w:t>System Access:</w:t>
      </w:r>
      <w:bookmarkEnd w:id="74"/>
      <w:bookmarkEnd w:id="75"/>
    </w:p>
    <w:p w14:paraId="06E43CD0" w14:textId="77777777" w:rsidR="00C35094" w:rsidRPr="00C35094" w:rsidRDefault="00C35094" w:rsidP="00C64266">
      <w:pPr>
        <w:numPr>
          <w:ilvl w:val="0"/>
          <w:numId w:val="153"/>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Reports and KPIs </w:t>
      </w:r>
    </w:p>
    <w:p w14:paraId="7CFDAC75" w14:textId="77777777" w:rsidR="00C35094" w:rsidRPr="00C35094" w:rsidRDefault="00C35094" w:rsidP="00C64266">
      <w:pPr>
        <w:numPr>
          <w:ilvl w:val="0"/>
          <w:numId w:val="153"/>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Shared dashboards </w:t>
      </w:r>
    </w:p>
    <w:p w14:paraId="2ACE0DD9" w14:textId="77777777" w:rsidR="00C35094" w:rsidRPr="00C35094" w:rsidRDefault="00C35094" w:rsidP="00C64266">
      <w:pPr>
        <w:numPr>
          <w:ilvl w:val="0"/>
          <w:numId w:val="153"/>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 xml:space="preserve">Analytical and predictive insights </w:t>
      </w:r>
    </w:p>
    <w:p w14:paraId="3DF615B9" w14:textId="77777777" w:rsidR="00C35094" w:rsidRPr="00C35094" w:rsidRDefault="00C35094" w:rsidP="00C64266">
      <w:pPr>
        <w:numPr>
          <w:ilvl w:val="0"/>
          <w:numId w:val="153"/>
        </w:numPr>
        <w:spacing w:before="100" w:beforeAutospacing="1" w:after="100" w:afterAutospacing="1" w:line="240" w:lineRule="auto"/>
        <w:rPr>
          <w:rFonts w:asciiTheme="majorBidi" w:hAnsiTheme="majorBidi" w:cstheme="majorBidi"/>
          <w:sz w:val="24"/>
          <w:szCs w:val="24"/>
        </w:rPr>
      </w:pPr>
      <w:r w:rsidRPr="00C35094">
        <w:rPr>
          <w:rFonts w:asciiTheme="majorBidi" w:hAnsiTheme="majorBidi" w:cstheme="majorBidi"/>
          <w:sz w:val="24"/>
          <w:szCs w:val="24"/>
        </w:rPr>
        <w:t>Visualization viewing and exploration</w:t>
      </w:r>
    </w:p>
    <w:p w14:paraId="475B1BE1" w14:textId="77777777" w:rsidR="003E6739" w:rsidRPr="003E6739" w:rsidRDefault="003E6739" w:rsidP="003E6739">
      <w:pPr>
        <w:spacing w:before="100" w:beforeAutospacing="1" w:after="100" w:afterAutospacing="1" w:line="240" w:lineRule="auto"/>
        <w:rPr>
          <w:rFonts w:asciiTheme="majorBidi" w:hAnsiTheme="majorBidi" w:cstheme="majorBidi"/>
          <w:i/>
          <w:iCs/>
          <w:rtl/>
          <w:lang w:bidi="ar-SY"/>
        </w:rPr>
      </w:pPr>
    </w:p>
    <w:p w14:paraId="637C9165" w14:textId="33903B1A" w:rsidR="00854D31" w:rsidRPr="00715C74" w:rsidRDefault="00715C74" w:rsidP="00854D31">
      <w:pPr>
        <w:rPr>
          <w:rFonts w:asciiTheme="majorBidi" w:hAnsiTheme="majorBidi" w:cstheme="majorBidi"/>
          <w:b/>
          <w:bCs/>
          <w:i/>
          <w:iCs/>
          <w:color w:val="000000" w:themeColor="text1"/>
          <w:sz w:val="44"/>
          <w:szCs w:val="40"/>
          <w:rtl/>
          <w:lang w:val="en-US" w:bidi="ar-SY"/>
        </w:rPr>
      </w:pPr>
      <w:r w:rsidRPr="00715C74">
        <w:rPr>
          <w:rFonts w:asciiTheme="majorBidi" w:hAnsiTheme="majorBidi" w:cstheme="majorBidi"/>
          <w:b/>
          <w:bCs/>
          <w:sz w:val="28"/>
          <w:szCs w:val="28"/>
        </w:rPr>
        <w:t>4.3.5 System Features</w:t>
      </w:r>
    </w:p>
    <w:p w14:paraId="480AB12D" w14:textId="77777777" w:rsidR="00715C74" w:rsidRPr="00715C74" w:rsidRDefault="00715C74" w:rsidP="00715C74">
      <w:pPr>
        <w:pStyle w:val="Heading3"/>
        <w:rPr>
          <w:rFonts w:asciiTheme="majorBidi" w:hAnsiTheme="majorBidi" w:cstheme="majorBidi"/>
          <w:sz w:val="24"/>
          <w:szCs w:val="24"/>
        </w:rPr>
      </w:pPr>
      <w:bookmarkStart w:id="76" w:name="_Toc231253065"/>
      <w:r w:rsidRPr="00715C74">
        <w:rPr>
          <w:rStyle w:val="Strong"/>
          <w:rFonts w:asciiTheme="majorBidi" w:hAnsiTheme="majorBidi" w:cstheme="majorBidi"/>
          <w:sz w:val="24"/>
          <w:szCs w:val="24"/>
        </w:rPr>
        <w:t>4.3.5.1 User and Workspace Management</w:t>
      </w:r>
      <w:bookmarkEnd w:id="76"/>
    </w:p>
    <w:p w14:paraId="5D3BF080" w14:textId="77777777" w:rsidR="00715C74" w:rsidRPr="00C05952" w:rsidRDefault="00715C74" w:rsidP="00C64266">
      <w:pPr>
        <w:numPr>
          <w:ilvl w:val="0"/>
          <w:numId w:val="82"/>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Create and manage workspaces </w:t>
      </w:r>
    </w:p>
    <w:p w14:paraId="5F864094" w14:textId="77777777" w:rsidR="00715C74" w:rsidRPr="00C05952" w:rsidRDefault="00715C74" w:rsidP="00C64266">
      <w:pPr>
        <w:numPr>
          <w:ilvl w:val="0"/>
          <w:numId w:val="82"/>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Invite members and assign roles </w:t>
      </w:r>
    </w:p>
    <w:p w14:paraId="3C68650D" w14:textId="77777777" w:rsidR="00715C74" w:rsidRPr="00C05952" w:rsidRDefault="00715C74" w:rsidP="00C64266">
      <w:pPr>
        <w:numPr>
          <w:ilvl w:val="0"/>
          <w:numId w:val="82"/>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Manage workspace permissions and settings </w:t>
      </w:r>
    </w:p>
    <w:p w14:paraId="0BF98429" w14:textId="77777777" w:rsidR="00715C74" w:rsidRPr="00C05952" w:rsidRDefault="00715C74" w:rsidP="00C64266">
      <w:pPr>
        <w:numPr>
          <w:ilvl w:val="0"/>
          <w:numId w:val="82"/>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Monitor workspace activity </w:t>
      </w:r>
    </w:p>
    <w:p w14:paraId="7E4FC39A" w14:textId="179CA219" w:rsidR="00715C74" w:rsidRPr="00C05952" w:rsidRDefault="00715C74" w:rsidP="00715C74">
      <w:pPr>
        <w:rPr>
          <w:rFonts w:asciiTheme="majorBidi" w:hAnsiTheme="majorBidi" w:cstheme="majorBidi"/>
        </w:rPr>
      </w:pPr>
    </w:p>
    <w:p w14:paraId="550FD950" w14:textId="77777777" w:rsidR="00715C74" w:rsidRPr="00C05952" w:rsidRDefault="00715C74" w:rsidP="00715C74">
      <w:pPr>
        <w:pStyle w:val="Heading3"/>
        <w:rPr>
          <w:rFonts w:asciiTheme="majorBidi" w:hAnsiTheme="majorBidi" w:cstheme="majorBidi"/>
          <w:sz w:val="24"/>
          <w:szCs w:val="24"/>
        </w:rPr>
      </w:pPr>
      <w:bookmarkStart w:id="77" w:name="_Toc231253066"/>
      <w:r w:rsidRPr="00C05952">
        <w:rPr>
          <w:rStyle w:val="Strong"/>
          <w:rFonts w:asciiTheme="majorBidi" w:hAnsiTheme="majorBidi" w:cstheme="majorBidi"/>
          <w:sz w:val="24"/>
          <w:szCs w:val="24"/>
        </w:rPr>
        <w:lastRenderedPageBreak/>
        <w:t>4.3.5.2 Authentication and Account Management</w:t>
      </w:r>
      <w:bookmarkEnd w:id="77"/>
    </w:p>
    <w:p w14:paraId="5C10C154" w14:textId="77777777" w:rsidR="00715C74" w:rsidRPr="00C05952" w:rsidRDefault="00715C74" w:rsidP="00C64266">
      <w:pPr>
        <w:numPr>
          <w:ilvl w:val="0"/>
          <w:numId w:val="83"/>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Secure user registration and login </w:t>
      </w:r>
    </w:p>
    <w:p w14:paraId="09D5A99B" w14:textId="77777777" w:rsidR="00715C74" w:rsidRPr="00C05952" w:rsidRDefault="00715C74" w:rsidP="00C64266">
      <w:pPr>
        <w:numPr>
          <w:ilvl w:val="0"/>
          <w:numId w:val="83"/>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Email verification and session management </w:t>
      </w:r>
    </w:p>
    <w:p w14:paraId="64D85CF9" w14:textId="77777777" w:rsidR="00715C74" w:rsidRPr="00C05952" w:rsidRDefault="00715C74" w:rsidP="00C64266">
      <w:pPr>
        <w:numPr>
          <w:ilvl w:val="0"/>
          <w:numId w:val="83"/>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Profile management and account settings </w:t>
      </w:r>
    </w:p>
    <w:p w14:paraId="5B73A91A" w14:textId="77777777" w:rsidR="00715C74" w:rsidRPr="00C05952" w:rsidRDefault="00715C74" w:rsidP="00C64266">
      <w:pPr>
        <w:numPr>
          <w:ilvl w:val="0"/>
          <w:numId w:val="83"/>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Role-based access control (RBAC) </w:t>
      </w:r>
    </w:p>
    <w:p w14:paraId="7F2B32D1" w14:textId="352CED69" w:rsidR="00715C74" w:rsidRPr="00715C74" w:rsidRDefault="00715C74" w:rsidP="00715C74">
      <w:pPr>
        <w:rPr>
          <w:rFonts w:asciiTheme="majorBidi" w:hAnsiTheme="majorBidi" w:cstheme="majorBidi"/>
        </w:rPr>
      </w:pPr>
    </w:p>
    <w:p w14:paraId="37497D1A" w14:textId="77777777" w:rsidR="00715C74" w:rsidRPr="00715C74" w:rsidRDefault="00715C74" w:rsidP="00715C74">
      <w:pPr>
        <w:pStyle w:val="Heading3"/>
        <w:rPr>
          <w:rFonts w:asciiTheme="majorBidi" w:hAnsiTheme="majorBidi" w:cstheme="majorBidi"/>
          <w:sz w:val="24"/>
          <w:szCs w:val="24"/>
        </w:rPr>
      </w:pPr>
      <w:bookmarkStart w:id="78" w:name="_Toc231253067"/>
      <w:r w:rsidRPr="00715C74">
        <w:rPr>
          <w:rStyle w:val="Strong"/>
          <w:rFonts w:asciiTheme="majorBidi" w:hAnsiTheme="majorBidi" w:cstheme="majorBidi"/>
          <w:sz w:val="24"/>
          <w:szCs w:val="24"/>
        </w:rPr>
        <w:t>4.3.5.3 Subscription Management</w:t>
      </w:r>
      <w:bookmarkEnd w:id="78"/>
    </w:p>
    <w:p w14:paraId="19512DFB" w14:textId="77777777" w:rsidR="00715C74" w:rsidRPr="00C05952" w:rsidRDefault="00715C74" w:rsidP="00C64266">
      <w:pPr>
        <w:numPr>
          <w:ilvl w:val="0"/>
          <w:numId w:val="84"/>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Support multiple subscription plans </w:t>
      </w:r>
    </w:p>
    <w:p w14:paraId="5A5DC05C" w14:textId="77777777" w:rsidR="00715C74" w:rsidRPr="00C05952" w:rsidRDefault="00715C74" w:rsidP="00C64266">
      <w:pPr>
        <w:numPr>
          <w:ilvl w:val="0"/>
          <w:numId w:val="84"/>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Control access to premium services </w:t>
      </w:r>
    </w:p>
    <w:p w14:paraId="59A982E1" w14:textId="77777777" w:rsidR="00715C74" w:rsidRPr="00C05952" w:rsidRDefault="00715C74" w:rsidP="00C64266">
      <w:pPr>
        <w:numPr>
          <w:ilvl w:val="0"/>
          <w:numId w:val="84"/>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Manage subscription status and limits </w:t>
      </w:r>
    </w:p>
    <w:p w14:paraId="570EDC6F" w14:textId="77777777" w:rsidR="00715C74" w:rsidRPr="00C05952" w:rsidRDefault="00715C74" w:rsidP="00C64266">
      <w:pPr>
        <w:numPr>
          <w:ilvl w:val="0"/>
          <w:numId w:val="84"/>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Enable advanced AI and MCP features for subscribed users </w:t>
      </w:r>
    </w:p>
    <w:p w14:paraId="702B8156" w14:textId="706D88FB" w:rsidR="00715C74" w:rsidRPr="00C05952" w:rsidRDefault="00715C74" w:rsidP="00715C74">
      <w:pPr>
        <w:rPr>
          <w:rFonts w:asciiTheme="majorBidi" w:hAnsiTheme="majorBidi" w:cstheme="majorBidi"/>
        </w:rPr>
      </w:pPr>
    </w:p>
    <w:p w14:paraId="500DB97A" w14:textId="77777777" w:rsidR="00715C74" w:rsidRPr="00C05952" w:rsidRDefault="00715C74" w:rsidP="00715C74">
      <w:pPr>
        <w:pStyle w:val="Heading3"/>
        <w:rPr>
          <w:rFonts w:asciiTheme="majorBidi" w:hAnsiTheme="majorBidi" w:cstheme="majorBidi"/>
          <w:sz w:val="24"/>
          <w:szCs w:val="24"/>
        </w:rPr>
      </w:pPr>
      <w:bookmarkStart w:id="79" w:name="_Toc231253068"/>
      <w:r w:rsidRPr="00C05952">
        <w:rPr>
          <w:rStyle w:val="Strong"/>
          <w:rFonts w:asciiTheme="majorBidi" w:hAnsiTheme="majorBidi" w:cstheme="majorBidi"/>
          <w:sz w:val="24"/>
          <w:szCs w:val="24"/>
        </w:rPr>
        <w:t>4.3.5.4 Voice and Text Interaction</w:t>
      </w:r>
      <w:bookmarkEnd w:id="79"/>
    </w:p>
    <w:p w14:paraId="39915344" w14:textId="77777777" w:rsidR="00715C74" w:rsidRPr="00C05952" w:rsidRDefault="00715C74" w:rsidP="00C64266">
      <w:pPr>
        <w:numPr>
          <w:ilvl w:val="0"/>
          <w:numId w:val="85"/>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Accept analytical requests using voice or text </w:t>
      </w:r>
    </w:p>
    <w:p w14:paraId="1734184B" w14:textId="77777777" w:rsidR="00715C74" w:rsidRPr="00C05952" w:rsidRDefault="00715C74" w:rsidP="00C64266">
      <w:pPr>
        <w:numPr>
          <w:ilvl w:val="0"/>
          <w:numId w:val="85"/>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Convert speech into text using Speech-to-Text processing </w:t>
      </w:r>
    </w:p>
    <w:p w14:paraId="4494BEC0" w14:textId="77777777" w:rsidR="00715C74" w:rsidRPr="00C05952" w:rsidRDefault="00715C74" w:rsidP="00C64266">
      <w:pPr>
        <w:numPr>
          <w:ilvl w:val="0"/>
          <w:numId w:val="85"/>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Support natural language interaction with the platform </w:t>
      </w:r>
    </w:p>
    <w:p w14:paraId="1966ACDC" w14:textId="7C840981" w:rsidR="00715C74" w:rsidRPr="00C05952" w:rsidRDefault="00715C74" w:rsidP="00715C74">
      <w:pPr>
        <w:rPr>
          <w:rFonts w:asciiTheme="majorBidi" w:hAnsiTheme="majorBidi" w:cstheme="majorBidi"/>
        </w:rPr>
      </w:pPr>
    </w:p>
    <w:p w14:paraId="130236FC" w14:textId="77777777" w:rsidR="00715C74" w:rsidRPr="00C05952" w:rsidRDefault="00715C74" w:rsidP="00715C74">
      <w:pPr>
        <w:pStyle w:val="Heading3"/>
        <w:rPr>
          <w:rFonts w:asciiTheme="majorBidi" w:hAnsiTheme="majorBidi" w:cstheme="majorBidi"/>
          <w:sz w:val="24"/>
          <w:szCs w:val="24"/>
        </w:rPr>
      </w:pPr>
      <w:bookmarkStart w:id="80" w:name="_Toc231253069"/>
      <w:r w:rsidRPr="00C05952">
        <w:rPr>
          <w:rStyle w:val="Strong"/>
          <w:rFonts w:asciiTheme="majorBidi" w:hAnsiTheme="majorBidi" w:cstheme="majorBidi"/>
          <w:sz w:val="24"/>
          <w:szCs w:val="24"/>
        </w:rPr>
        <w:t>4.3.5.5 AI-Based Query Processing</w:t>
      </w:r>
      <w:bookmarkEnd w:id="80"/>
    </w:p>
    <w:p w14:paraId="57042AD3" w14:textId="77777777" w:rsidR="00715C74" w:rsidRPr="00C05952" w:rsidRDefault="00715C74" w:rsidP="00C64266">
      <w:pPr>
        <w:numPr>
          <w:ilvl w:val="0"/>
          <w:numId w:val="86"/>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Analyze user intent automatically </w:t>
      </w:r>
    </w:p>
    <w:p w14:paraId="55EBD337" w14:textId="77777777" w:rsidR="00715C74" w:rsidRPr="00C05952" w:rsidRDefault="00715C74" w:rsidP="00C64266">
      <w:pPr>
        <w:numPr>
          <w:ilvl w:val="0"/>
          <w:numId w:val="86"/>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Distinguish between analytical and predictive queries </w:t>
      </w:r>
    </w:p>
    <w:p w14:paraId="5312DAC4" w14:textId="77777777" w:rsidR="00715C74" w:rsidRPr="00C05952" w:rsidRDefault="00715C74" w:rsidP="00C64266">
      <w:pPr>
        <w:numPr>
          <w:ilvl w:val="0"/>
          <w:numId w:val="86"/>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Generate secure SQL queries </w:t>
      </w:r>
    </w:p>
    <w:p w14:paraId="155F7FBA" w14:textId="77777777" w:rsidR="00715C74" w:rsidRPr="00C05952" w:rsidRDefault="00715C74" w:rsidP="00C64266">
      <w:pPr>
        <w:numPr>
          <w:ilvl w:val="0"/>
          <w:numId w:val="86"/>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Validate and optimize generated queries </w:t>
      </w:r>
    </w:p>
    <w:p w14:paraId="0BB3B2FA" w14:textId="075FA3BA" w:rsidR="00715C74" w:rsidRPr="00C05952" w:rsidRDefault="00715C74" w:rsidP="00715C74">
      <w:pPr>
        <w:rPr>
          <w:rFonts w:asciiTheme="majorBidi" w:hAnsiTheme="majorBidi" w:cstheme="majorBidi"/>
          <w:rtl/>
        </w:rPr>
      </w:pPr>
    </w:p>
    <w:p w14:paraId="7B18BAE8" w14:textId="77777777" w:rsidR="00715C74" w:rsidRPr="00C05952" w:rsidRDefault="00715C74" w:rsidP="00715C74">
      <w:pPr>
        <w:rPr>
          <w:rFonts w:asciiTheme="majorBidi" w:hAnsiTheme="majorBidi" w:cstheme="majorBidi"/>
        </w:rPr>
      </w:pPr>
    </w:p>
    <w:p w14:paraId="07E5E156" w14:textId="77777777" w:rsidR="00715C74" w:rsidRPr="00C05952" w:rsidRDefault="00715C74" w:rsidP="00715C74">
      <w:pPr>
        <w:pStyle w:val="Heading3"/>
        <w:rPr>
          <w:rFonts w:asciiTheme="majorBidi" w:hAnsiTheme="majorBidi" w:cstheme="majorBidi"/>
          <w:sz w:val="24"/>
          <w:szCs w:val="24"/>
        </w:rPr>
      </w:pPr>
      <w:bookmarkStart w:id="81" w:name="_Toc231253070"/>
      <w:r w:rsidRPr="00C05952">
        <w:rPr>
          <w:rStyle w:val="Strong"/>
          <w:rFonts w:asciiTheme="majorBidi" w:hAnsiTheme="majorBidi" w:cstheme="majorBidi"/>
          <w:sz w:val="24"/>
          <w:szCs w:val="24"/>
        </w:rPr>
        <w:t>4.3.5.6 Predictive Analytics</w:t>
      </w:r>
      <w:bookmarkEnd w:id="81"/>
    </w:p>
    <w:p w14:paraId="190262C8" w14:textId="77777777" w:rsidR="00715C74" w:rsidRPr="00C05952" w:rsidRDefault="00715C74" w:rsidP="00C64266">
      <w:pPr>
        <w:numPr>
          <w:ilvl w:val="0"/>
          <w:numId w:val="87"/>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Generate forecasting results using historical data </w:t>
      </w:r>
    </w:p>
    <w:p w14:paraId="0B945186" w14:textId="77777777" w:rsidR="00715C74" w:rsidRPr="00C05952" w:rsidRDefault="00715C74" w:rsidP="00C64266">
      <w:pPr>
        <w:numPr>
          <w:ilvl w:val="0"/>
          <w:numId w:val="87"/>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Support time-series analysis </w:t>
      </w:r>
    </w:p>
    <w:p w14:paraId="5C3396F3" w14:textId="31E7E9DB" w:rsidR="00715C74" w:rsidRPr="00C05952" w:rsidRDefault="00715C74" w:rsidP="00C64266">
      <w:pPr>
        <w:numPr>
          <w:ilvl w:val="0"/>
          <w:numId w:val="87"/>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Provide future trend predictions and insights </w:t>
      </w:r>
    </w:p>
    <w:p w14:paraId="4232C916" w14:textId="77777777" w:rsidR="00715C74" w:rsidRPr="00715C74" w:rsidRDefault="00715C74" w:rsidP="00715C74">
      <w:pPr>
        <w:pStyle w:val="Heading3"/>
        <w:rPr>
          <w:rFonts w:asciiTheme="majorBidi" w:hAnsiTheme="majorBidi" w:cstheme="majorBidi"/>
          <w:sz w:val="24"/>
          <w:szCs w:val="24"/>
        </w:rPr>
      </w:pPr>
      <w:bookmarkStart w:id="82" w:name="_Toc231253071"/>
      <w:r w:rsidRPr="00715C74">
        <w:rPr>
          <w:rStyle w:val="Strong"/>
          <w:rFonts w:asciiTheme="majorBidi" w:hAnsiTheme="majorBidi" w:cstheme="majorBidi"/>
          <w:sz w:val="24"/>
          <w:szCs w:val="24"/>
        </w:rPr>
        <w:t>4.3.5.7 Database Upload and Integration</w:t>
      </w:r>
      <w:bookmarkEnd w:id="82"/>
    </w:p>
    <w:p w14:paraId="31591E8B" w14:textId="77777777" w:rsidR="00715C74" w:rsidRPr="00C05952" w:rsidRDefault="00715C74" w:rsidP="00C64266">
      <w:pPr>
        <w:numPr>
          <w:ilvl w:val="0"/>
          <w:numId w:val="88"/>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Upload and register analytical datasets </w:t>
      </w:r>
    </w:p>
    <w:p w14:paraId="42F59443" w14:textId="77777777" w:rsidR="00715C74" w:rsidRPr="00C05952" w:rsidRDefault="00715C74" w:rsidP="00C64266">
      <w:pPr>
        <w:numPr>
          <w:ilvl w:val="0"/>
          <w:numId w:val="88"/>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Connect with multiple database systems </w:t>
      </w:r>
    </w:p>
    <w:p w14:paraId="6245990B" w14:textId="77777777" w:rsidR="00715C74" w:rsidRPr="00C05952" w:rsidRDefault="00715C74" w:rsidP="00C64266">
      <w:pPr>
        <w:numPr>
          <w:ilvl w:val="0"/>
          <w:numId w:val="88"/>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Support external data integration </w:t>
      </w:r>
    </w:p>
    <w:p w14:paraId="230D1882" w14:textId="3CA0AAA1" w:rsidR="00715C74" w:rsidRPr="00C05952" w:rsidRDefault="00715C74" w:rsidP="00715C74">
      <w:pPr>
        <w:rPr>
          <w:rFonts w:asciiTheme="majorBidi" w:hAnsiTheme="majorBidi" w:cstheme="majorBidi"/>
        </w:rPr>
      </w:pPr>
    </w:p>
    <w:p w14:paraId="48720114" w14:textId="77777777" w:rsidR="00715C74" w:rsidRPr="00C05952" w:rsidRDefault="00715C74" w:rsidP="00715C74">
      <w:pPr>
        <w:pStyle w:val="Heading3"/>
        <w:rPr>
          <w:rFonts w:asciiTheme="majorBidi" w:hAnsiTheme="majorBidi" w:cstheme="majorBidi"/>
          <w:sz w:val="24"/>
          <w:szCs w:val="24"/>
        </w:rPr>
      </w:pPr>
      <w:bookmarkStart w:id="83" w:name="_Toc231253072"/>
      <w:r w:rsidRPr="00C05952">
        <w:rPr>
          <w:rStyle w:val="Strong"/>
          <w:rFonts w:asciiTheme="majorBidi" w:hAnsiTheme="majorBidi" w:cstheme="majorBidi"/>
          <w:sz w:val="24"/>
          <w:szCs w:val="24"/>
        </w:rPr>
        <w:lastRenderedPageBreak/>
        <w:t>4.3.5.8 ETL and Data Processing</w:t>
      </w:r>
      <w:bookmarkEnd w:id="83"/>
    </w:p>
    <w:p w14:paraId="58A02B8A" w14:textId="77777777" w:rsidR="00715C74" w:rsidRPr="00C05952" w:rsidRDefault="00715C74" w:rsidP="00C64266">
      <w:pPr>
        <w:numPr>
          <w:ilvl w:val="0"/>
          <w:numId w:val="89"/>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Extract, transform, and load data automatically </w:t>
      </w:r>
    </w:p>
    <w:p w14:paraId="13B32DB8" w14:textId="77777777" w:rsidR="00715C74" w:rsidRPr="00C05952" w:rsidRDefault="00715C74" w:rsidP="00C64266">
      <w:pPr>
        <w:numPr>
          <w:ilvl w:val="0"/>
          <w:numId w:val="89"/>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Process streaming and real-time data </w:t>
      </w:r>
    </w:p>
    <w:p w14:paraId="5BEDA47D" w14:textId="77777777" w:rsidR="00715C74" w:rsidRPr="00C05952" w:rsidRDefault="00715C74" w:rsidP="00C64266">
      <w:pPr>
        <w:numPr>
          <w:ilvl w:val="0"/>
          <w:numId w:val="89"/>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Monitor ETL execution and metadata </w:t>
      </w:r>
    </w:p>
    <w:p w14:paraId="46CC358A" w14:textId="3660DA3A" w:rsidR="00715C74" w:rsidRPr="00715C74" w:rsidRDefault="00715C74" w:rsidP="00715C74">
      <w:pPr>
        <w:rPr>
          <w:rFonts w:asciiTheme="majorBidi" w:hAnsiTheme="majorBidi" w:cstheme="majorBidi"/>
        </w:rPr>
      </w:pPr>
    </w:p>
    <w:p w14:paraId="232EB8B7" w14:textId="588942A3" w:rsidR="00715C74" w:rsidRPr="00715C74" w:rsidRDefault="00715C74" w:rsidP="00715C74">
      <w:pPr>
        <w:pStyle w:val="Heading3"/>
        <w:rPr>
          <w:rFonts w:asciiTheme="majorBidi" w:hAnsiTheme="majorBidi" w:cstheme="majorBidi"/>
          <w:sz w:val="24"/>
          <w:szCs w:val="24"/>
        </w:rPr>
      </w:pPr>
      <w:bookmarkStart w:id="84" w:name="_Toc231253073"/>
      <w:r w:rsidRPr="00715C74">
        <w:rPr>
          <w:rStyle w:val="Strong"/>
          <w:rFonts w:asciiTheme="majorBidi" w:hAnsiTheme="majorBidi" w:cstheme="majorBidi"/>
          <w:sz w:val="24"/>
          <w:szCs w:val="24"/>
        </w:rPr>
        <w:t xml:space="preserve">4.3.5.9 </w:t>
      </w:r>
      <w:r w:rsidR="00C35094" w:rsidRPr="00C05952">
        <w:rPr>
          <w:rFonts w:asciiTheme="majorBidi" w:hAnsiTheme="majorBidi" w:cstheme="majorBidi"/>
          <w:b/>
          <w:bCs/>
          <w:sz w:val="24"/>
          <w:szCs w:val="24"/>
        </w:rPr>
        <w:t>Interactive Dashboard and Report Management</w:t>
      </w:r>
      <w:bookmarkEnd w:id="84"/>
    </w:p>
    <w:p w14:paraId="12486B71" w14:textId="45B2A19E" w:rsidR="00C35094" w:rsidRPr="00C05952" w:rsidRDefault="00C35094" w:rsidP="00C64266">
      <w:pPr>
        <w:pStyle w:val="ListParagraph"/>
        <w:numPr>
          <w:ilvl w:val="0"/>
          <w:numId w:val="90"/>
        </w:numPr>
        <w:rPr>
          <w:rFonts w:asciiTheme="majorBidi" w:hAnsiTheme="majorBidi" w:cstheme="majorBidi"/>
          <w:sz w:val="24"/>
          <w:szCs w:val="24"/>
        </w:rPr>
      </w:pPr>
      <w:r w:rsidRPr="00C05952">
        <w:rPr>
          <w:rFonts w:asciiTheme="majorBidi" w:hAnsiTheme="majorBidi" w:cstheme="majorBidi"/>
          <w:sz w:val="24"/>
          <w:szCs w:val="24"/>
        </w:rPr>
        <w:t xml:space="preserve">Create and manage dashboards and analytical reports </w:t>
      </w:r>
    </w:p>
    <w:p w14:paraId="7F4E844C" w14:textId="07308EFE" w:rsidR="00C35094" w:rsidRPr="00C05952" w:rsidRDefault="00C35094" w:rsidP="00C64266">
      <w:pPr>
        <w:pStyle w:val="ListParagraph"/>
        <w:numPr>
          <w:ilvl w:val="0"/>
          <w:numId w:val="90"/>
        </w:numPr>
        <w:rPr>
          <w:rFonts w:asciiTheme="majorBidi" w:hAnsiTheme="majorBidi" w:cstheme="majorBidi"/>
          <w:sz w:val="24"/>
          <w:szCs w:val="24"/>
        </w:rPr>
      </w:pPr>
      <w:r w:rsidRPr="00C05952">
        <w:rPr>
          <w:rFonts w:asciiTheme="majorBidi" w:hAnsiTheme="majorBidi" w:cstheme="majorBidi"/>
          <w:sz w:val="24"/>
          <w:szCs w:val="24"/>
        </w:rPr>
        <w:t xml:space="preserve">Create multiple dashboard pages within workspaces </w:t>
      </w:r>
    </w:p>
    <w:p w14:paraId="023644EF" w14:textId="5F6F8467" w:rsidR="00C35094" w:rsidRPr="00C05952" w:rsidRDefault="00C35094" w:rsidP="00C64266">
      <w:pPr>
        <w:pStyle w:val="ListParagraph"/>
        <w:numPr>
          <w:ilvl w:val="0"/>
          <w:numId w:val="90"/>
        </w:numPr>
        <w:rPr>
          <w:rFonts w:asciiTheme="majorBidi" w:hAnsiTheme="majorBidi" w:cstheme="majorBidi"/>
          <w:sz w:val="24"/>
          <w:szCs w:val="24"/>
        </w:rPr>
      </w:pPr>
      <w:r w:rsidRPr="00C05952">
        <w:rPr>
          <w:rFonts w:asciiTheme="majorBidi" w:hAnsiTheme="majorBidi" w:cstheme="majorBidi"/>
          <w:sz w:val="24"/>
          <w:szCs w:val="24"/>
        </w:rPr>
        <w:t xml:space="preserve">Rename and delete dashboard pages </w:t>
      </w:r>
    </w:p>
    <w:p w14:paraId="76FF38E5" w14:textId="7C609782" w:rsidR="00C35094" w:rsidRPr="00C05952" w:rsidRDefault="00C35094" w:rsidP="00C64266">
      <w:pPr>
        <w:pStyle w:val="ListParagraph"/>
        <w:numPr>
          <w:ilvl w:val="0"/>
          <w:numId w:val="90"/>
        </w:numPr>
        <w:rPr>
          <w:rFonts w:asciiTheme="majorBidi" w:hAnsiTheme="majorBidi" w:cstheme="majorBidi"/>
          <w:sz w:val="24"/>
          <w:szCs w:val="24"/>
        </w:rPr>
      </w:pPr>
      <w:r w:rsidRPr="00C05952">
        <w:rPr>
          <w:rFonts w:asciiTheme="majorBidi" w:hAnsiTheme="majorBidi" w:cstheme="majorBidi"/>
          <w:sz w:val="24"/>
          <w:szCs w:val="24"/>
        </w:rPr>
        <w:t xml:space="preserve">Organize reports dynamically using drag-and-drop interactions </w:t>
      </w:r>
    </w:p>
    <w:p w14:paraId="3836B29D" w14:textId="2576D143" w:rsidR="00C35094" w:rsidRPr="00C05952" w:rsidRDefault="00C35094" w:rsidP="00C64266">
      <w:pPr>
        <w:pStyle w:val="ListParagraph"/>
        <w:numPr>
          <w:ilvl w:val="0"/>
          <w:numId w:val="90"/>
        </w:numPr>
        <w:rPr>
          <w:rFonts w:asciiTheme="majorBidi" w:hAnsiTheme="majorBidi" w:cstheme="majorBidi"/>
          <w:sz w:val="24"/>
          <w:szCs w:val="24"/>
        </w:rPr>
      </w:pPr>
      <w:r w:rsidRPr="00C05952">
        <w:rPr>
          <w:rFonts w:asciiTheme="majorBidi" w:hAnsiTheme="majorBidi" w:cstheme="majorBidi"/>
          <w:sz w:val="24"/>
          <w:szCs w:val="24"/>
        </w:rPr>
        <w:t xml:space="preserve">Resize and reposition reports interactively </w:t>
      </w:r>
    </w:p>
    <w:p w14:paraId="256F0089" w14:textId="601ED502" w:rsidR="00C35094" w:rsidRPr="00C05952" w:rsidRDefault="00C35094" w:rsidP="00C64266">
      <w:pPr>
        <w:pStyle w:val="ListParagraph"/>
        <w:numPr>
          <w:ilvl w:val="0"/>
          <w:numId w:val="90"/>
        </w:numPr>
        <w:rPr>
          <w:rFonts w:asciiTheme="majorBidi" w:hAnsiTheme="majorBidi" w:cstheme="majorBidi"/>
          <w:sz w:val="24"/>
          <w:szCs w:val="24"/>
        </w:rPr>
      </w:pPr>
      <w:r w:rsidRPr="00C05952">
        <w:rPr>
          <w:rFonts w:asciiTheme="majorBidi" w:hAnsiTheme="majorBidi" w:cstheme="majorBidi"/>
          <w:sz w:val="24"/>
          <w:szCs w:val="24"/>
        </w:rPr>
        <w:t xml:space="preserve">Move reports between dashboard pages </w:t>
      </w:r>
    </w:p>
    <w:p w14:paraId="2E7456E5" w14:textId="652A76D8" w:rsidR="00C35094" w:rsidRPr="00C05952" w:rsidRDefault="00C35094" w:rsidP="00C64266">
      <w:pPr>
        <w:pStyle w:val="ListParagraph"/>
        <w:numPr>
          <w:ilvl w:val="0"/>
          <w:numId w:val="90"/>
        </w:numPr>
        <w:rPr>
          <w:rFonts w:asciiTheme="majorBidi" w:hAnsiTheme="majorBidi" w:cstheme="majorBidi"/>
          <w:sz w:val="24"/>
          <w:szCs w:val="24"/>
        </w:rPr>
      </w:pPr>
      <w:r w:rsidRPr="00C05952">
        <w:rPr>
          <w:rFonts w:asciiTheme="majorBidi" w:hAnsiTheme="majorBidi" w:cstheme="majorBidi"/>
          <w:sz w:val="24"/>
          <w:szCs w:val="24"/>
        </w:rPr>
        <w:t xml:space="preserve">Customize chart and visualization types dynamically </w:t>
      </w:r>
    </w:p>
    <w:p w14:paraId="403661D6" w14:textId="027A0B6A" w:rsidR="00C35094" w:rsidRPr="00C05952" w:rsidRDefault="00C35094" w:rsidP="00C64266">
      <w:pPr>
        <w:pStyle w:val="ListParagraph"/>
        <w:numPr>
          <w:ilvl w:val="0"/>
          <w:numId w:val="90"/>
        </w:numPr>
        <w:rPr>
          <w:rFonts w:asciiTheme="majorBidi" w:hAnsiTheme="majorBidi" w:cstheme="majorBidi"/>
          <w:sz w:val="24"/>
          <w:szCs w:val="24"/>
        </w:rPr>
      </w:pPr>
      <w:r w:rsidRPr="00C05952">
        <w:rPr>
          <w:rFonts w:asciiTheme="majorBidi" w:hAnsiTheme="majorBidi" w:cstheme="majorBidi"/>
          <w:sz w:val="24"/>
          <w:szCs w:val="24"/>
        </w:rPr>
        <w:t xml:space="preserve">Duplicate reports using different visual representations </w:t>
      </w:r>
    </w:p>
    <w:p w14:paraId="015435FF" w14:textId="18C54231" w:rsidR="00C35094" w:rsidRPr="00C05952" w:rsidRDefault="00C35094" w:rsidP="00C64266">
      <w:pPr>
        <w:pStyle w:val="ListParagraph"/>
        <w:numPr>
          <w:ilvl w:val="0"/>
          <w:numId w:val="90"/>
        </w:numPr>
        <w:rPr>
          <w:rFonts w:asciiTheme="majorBidi" w:hAnsiTheme="majorBidi" w:cstheme="majorBidi"/>
          <w:sz w:val="24"/>
          <w:szCs w:val="24"/>
        </w:rPr>
      </w:pPr>
      <w:r w:rsidRPr="00C05952">
        <w:rPr>
          <w:rFonts w:asciiTheme="majorBidi" w:hAnsiTheme="majorBidi" w:cstheme="majorBidi"/>
          <w:sz w:val="24"/>
          <w:szCs w:val="24"/>
        </w:rPr>
        <w:t xml:space="preserve">Display charts, KPIs, tables, and visual analytics </w:t>
      </w:r>
    </w:p>
    <w:p w14:paraId="54AEDA68" w14:textId="77777777" w:rsidR="00C05952" w:rsidRPr="00C05952" w:rsidRDefault="00C35094" w:rsidP="00C64266">
      <w:pPr>
        <w:pStyle w:val="ListParagraph"/>
        <w:numPr>
          <w:ilvl w:val="0"/>
          <w:numId w:val="90"/>
        </w:numPr>
        <w:rPr>
          <w:rFonts w:asciiTheme="majorBidi" w:hAnsiTheme="majorBidi" w:cstheme="majorBidi"/>
          <w:sz w:val="24"/>
          <w:szCs w:val="24"/>
        </w:rPr>
      </w:pPr>
      <w:r w:rsidRPr="00C05952">
        <w:rPr>
          <w:rFonts w:asciiTheme="majorBidi" w:hAnsiTheme="majorBidi" w:cstheme="majorBidi"/>
          <w:sz w:val="24"/>
          <w:szCs w:val="24"/>
        </w:rPr>
        <w:t>Share dashboards with authorized users</w:t>
      </w:r>
    </w:p>
    <w:p w14:paraId="16A836A7" w14:textId="62C08266" w:rsidR="00C35094" w:rsidRPr="00C05952" w:rsidRDefault="00C05952" w:rsidP="00C64266">
      <w:pPr>
        <w:pStyle w:val="ListParagraph"/>
        <w:numPr>
          <w:ilvl w:val="0"/>
          <w:numId w:val="90"/>
        </w:numPr>
        <w:rPr>
          <w:rFonts w:asciiTheme="majorBidi" w:hAnsiTheme="majorBidi" w:cstheme="majorBidi"/>
          <w:sz w:val="24"/>
          <w:szCs w:val="24"/>
        </w:rPr>
      </w:pPr>
      <w:r w:rsidRPr="00C05952">
        <w:rPr>
          <w:rFonts w:asciiTheme="majorBidi" w:hAnsiTheme="majorBidi" w:cstheme="majorBidi"/>
          <w:sz w:val="24"/>
          <w:szCs w:val="24"/>
        </w:rPr>
        <w:t>Support dynamic and responsive dashboard layouts</w:t>
      </w:r>
      <w:r w:rsidR="00C35094" w:rsidRPr="00C05952">
        <w:rPr>
          <w:rFonts w:asciiTheme="majorBidi" w:hAnsiTheme="majorBidi" w:cstheme="majorBidi"/>
          <w:sz w:val="24"/>
          <w:szCs w:val="24"/>
        </w:rPr>
        <w:t xml:space="preserve"> </w:t>
      </w:r>
    </w:p>
    <w:p w14:paraId="4FCCE2C6" w14:textId="72EF26A8" w:rsidR="00715C74" w:rsidRPr="00715C74" w:rsidRDefault="00715C74" w:rsidP="00715C74">
      <w:pPr>
        <w:pStyle w:val="Heading3"/>
        <w:rPr>
          <w:rFonts w:asciiTheme="majorBidi" w:hAnsiTheme="majorBidi" w:cstheme="majorBidi"/>
          <w:sz w:val="24"/>
          <w:szCs w:val="24"/>
        </w:rPr>
      </w:pPr>
      <w:bookmarkStart w:id="85" w:name="_Toc231253074"/>
      <w:r w:rsidRPr="00715C74">
        <w:rPr>
          <w:rStyle w:val="Strong"/>
          <w:rFonts w:asciiTheme="majorBidi" w:hAnsiTheme="majorBidi" w:cstheme="majorBidi"/>
          <w:sz w:val="24"/>
          <w:szCs w:val="24"/>
        </w:rPr>
        <w:t>4.3.5.1</w:t>
      </w:r>
      <w:r w:rsidR="00C35094">
        <w:rPr>
          <w:rStyle w:val="Strong"/>
          <w:rFonts w:asciiTheme="majorBidi" w:hAnsiTheme="majorBidi" w:cstheme="majorBidi"/>
          <w:sz w:val="24"/>
          <w:szCs w:val="24"/>
        </w:rPr>
        <w:t>0</w:t>
      </w:r>
      <w:r w:rsidRPr="00715C74">
        <w:rPr>
          <w:rStyle w:val="Strong"/>
          <w:rFonts w:asciiTheme="majorBidi" w:hAnsiTheme="majorBidi" w:cstheme="majorBidi"/>
          <w:sz w:val="24"/>
          <w:szCs w:val="24"/>
        </w:rPr>
        <w:t xml:space="preserve"> Notification System</w:t>
      </w:r>
      <w:bookmarkEnd w:id="85"/>
    </w:p>
    <w:p w14:paraId="02249F53" w14:textId="77777777" w:rsidR="00715C74" w:rsidRPr="00C05952" w:rsidRDefault="00715C74" w:rsidP="00C64266">
      <w:pPr>
        <w:numPr>
          <w:ilvl w:val="0"/>
          <w:numId w:val="91"/>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Send notifications related to reports and subscriptions </w:t>
      </w:r>
    </w:p>
    <w:p w14:paraId="5200DB03" w14:textId="77777777" w:rsidR="00715C74" w:rsidRPr="00C05952" w:rsidRDefault="00715C74" w:rsidP="00C64266">
      <w:pPr>
        <w:numPr>
          <w:ilvl w:val="0"/>
          <w:numId w:val="91"/>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Provide system alerts and updates </w:t>
      </w:r>
    </w:p>
    <w:p w14:paraId="05DEF436" w14:textId="77777777" w:rsidR="00715C74" w:rsidRPr="00C05952" w:rsidRDefault="00715C74" w:rsidP="00C64266">
      <w:pPr>
        <w:numPr>
          <w:ilvl w:val="0"/>
          <w:numId w:val="91"/>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Notify users about important activities and events </w:t>
      </w:r>
    </w:p>
    <w:p w14:paraId="554B783C" w14:textId="015135D9" w:rsidR="00715C74" w:rsidRPr="00C05952" w:rsidRDefault="00715C74" w:rsidP="00715C74">
      <w:pPr>
        <w:rPr>
          <w:rFonts w:asciiTheme="majorBidi" w:hAnsiTheme="majorBidi" w:cstheme="majorBidi"/>
        </w:rPr>
      </w:pPr>
    </w:p>
    <w:p w14:paraId="4B506D9D" w14:textId="4A273686" w:rsidR="00715C74" w:rsidRPr="00C05952" w:rsidRDefault="00715C74" w:rsidP="00715C74">
      <w:pPr>
        <w:pStyle w:val="Heading3"/>
        <w:rPr>
          <w:rFonts w:asciiTheme="majorBidi" w:hAnsiTheme="majorBidi" w:cstheme="majorBidi"/>
          <w:sz w:val="24"/>
          <w:szCs w:val="24"/>
        </w:rPr>
      </w:pPr>
      <w:bookmarkStart w:id="86" w:name="_Toc231253075"/>
      <w:r w:rsidRPr="00C05952">
        <w:rPr>
          <w:rStyle w:val="Strong"/>
          <w:rFonts w:asciiTheme="majorBidi" w:hAnsiTheme="majorBidi" w:cstheme="majorBidi"/>
          <w:sz w:val="24"/>
          <w:szCs w:val="24"/>
        </w:rPr>
        <w:t>4.3.5.1</w:t>
      </w:r>
      <w:r w:rsidR="00C35094" w:rsidRPr="00C05952">
        <w:rPr>
          <w:rStyle w:val="Strong"/>
          <w:rFonts w:asciiTheme="majorBidi" w:hAnsiTheme="majorBidi" w:cstheme="majorBidi"/>
          <w:sz w:val="24"/>
          <w:szCs w:val="24"/>
        </w:rPr>
        <w:t>1</w:t>
      </w:r>
      <w:r w:rsidRPr="00C05952">
        <w:rPr>
          <w:rStyle w:val="Strong"/>
          <w:rFonts w:asciiTheme="majorBidi" w:hAnsiTheme="majorBidi" w:cstheme="majorBidi"/>
          <w:sz w:val="24"/>
          <w:szCs w:val="24"/>
        </w:rPr>
        <w:t xml:space="preserve"> System Monitoring and Logging</w:t>
      </w:r>
      <w:bookmarkEnd w:id="86"/>
    </w:p>
    <w:p w14:paraId="6789F560" w14:textId="77777777" w:rsidR="00715C74" w:rsidRPr="00C05952" w:rsidRDefault="00715C74" w:rsidP="00C64266">
      <w:pPr>
        <w:numPr>
          <w:ilvl w:val="0"/>
          <w:numId w:val="92"/>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Monitor system services and activity </w:t>
      </w:r>
    </w:p>
    <w:p w14:paraId="32975FCF" w14:textId="77777777" w:rsidR="00715C74" w:rsidRPr="00C05952" w:rsidRDefault="00715C74" w:rsidP="00C64266">
      <w:pPr>
        <w:numPr>
          <w:ilvl w:val="0"/>
          <w:numId w:val="92"/>
        </w:numPr>
        <w:spacing w:before="100" w:beforeAutospacing="1" w:after="100" w:afterAutospacing="1" w:line="240" w:lineRule="auto"/>
        <w:rPr>
          <w:rFonts w:asciiTheme="majorBidi" w:hAnsiTheme="majorBidi" w:cstheme="majorBidi"/>
        </w:rPr>
      </w:pPr>
      <w:r w:rsidRPr="00C05952">
        <w:rPr>
          <w:rFonts w:asciiTheme="majorBidi" w:hAnsiTheme="majorBidi" w:cstheme="majorBidi"/>
        </w:rPr>
        <w:t xml:space="preserve">Track errors and execution logs </w:t>
      </w:r>
    </w:p>
    <w:p w14:paraId="3959D8E4" w14:textId="7CB171D7" w:rsidR="00715C74" w:rsidRPr="00C05952" w:rsidRDefault="00715C74" w:rsidP="00C64266">
      <w:pPr>
        <w:numPr>
          <w:ilvl w:val="0"/>
          <w:numId w:val="92"/>
        </w:numPr>
        <w:spacing w:before="100" w:beforeAutospacing="1" w:after="100" w:afterAutospacing="1" w:line="240" w:lineRule="auto"/>
        <w:rPr>
          <w:rFonts w:asciiTheme="majorBidi" w:hAnsiTheme="majorBidi" w:cstheme="majorBidi"/>
          <w:rtl/>
        </w:rPr>
      </w:pPr>
      <w:r w:rsidRPr="00C05952">
        <w:rPr>
          <w:rFonts w:asciiTheme="majorBidi" w:hAnsiTheme="majorBidi" w:cstheme="majorBidi"/>
        </w:rPr>
        <w:t>Support debugging and performance monitoring</w:t>
      </w:r>
    </w:p>
    <w:p w14:paraId="78430FE5" w14:textId="77777777" w:rsidR="00715C74" w:rsidRPr="00854D31" w:rsidRDefault="00715C74" w:rsidP="00854D31">
      <w:pPr>
        <w:rPr>
          <w:rFonts w:asciiTheme="majorBidi" w:hAnsiTheme="majorBidi" w:cstheme="majorBidi"/>
          <w:b/>
          <w:bCs/>
          <w:i/>
          <w:iCs/>
          <w:color w:val="000000" w:themeColor="text1"/>
          <w:sz w:val="36"/>
          <w:szCs w:val="32"/>
          <w:lang w:val="en-US" w:bidi="ar-SY"/>
        </w:rPr>
      </w:pPr>
    </w:p>
    <w:p w14:paraId="18A8D7A4" w14:textId="472BF988" w:rsidR="00854D31" w:rsidRPr="00854D31" w:rsidRDefault="00D105B0" w:rsidP="00390C75">
      <w:pPr>
        <w:outlineLvl w:val="3"/>
        <w:rPr>
          <w:rFonts w:asciiTheme="majorBidi" w:hAnsiTheme="majorBidi" w:cstheme="majorBidi"/>
          <w:b/>
          <w:bCs/>
          <w:color w:val="000000" w:themeColor="text1"/>
          <w:sz w:val="32"/>
          <w:szCs w:val="28"/>
          <w:lang w:val="en-US" w:bidi="ar-SY"/>
        </w:rPr>
      </w:pPr>
      <w:r>
        <w:rPr>
          <w:rFonts w:asciiTheme="majorBidi" w:hAnsiTheme="majorBidi" w:cstheme="majorBidi"/>
          <w:b/>
          <w:bCs/>
          <w:color w:val="000000" w:themeColor="text1"/>
          <w:sz w:val="32"/>
          <w:szCs w:val="28"/>
          <w:lang w:val="en-US" w:bidi="ar-SY"/>
        </w:rPr>
        <w:t>4.3.6</w:t>
      </w:r>
      <w:r w:rsidR="00854D31" w:rsidRPr="00854D31">
        <w:rPr>
          <w:rFonts w:asciiTheme="majorBidi" w:hAnsiTheme="majorBidi" w:cstheme="majorBidi"/>
          <w:b/>
          <w:bCs/>
          <w:color w:val="000000" w:themeColor="text1"/>
          <w:sz w:val="32"/>
          <w:szCs w:val="28"/>
          <w:lang w:val="en-US" w:bidi="ar-SY"/>
        </w:rPr>
        <w:t xml:space="preserve"> Functional Requirements</w:t>
      </w:r>
    </w:p>
    <w:p w14:paraId="20657DB4" w14:textId="47952B1C" w:rsidR="00854D31" w:rsidRPr="00854D31" w:rsidRDefault="00854D31" w:rsidP="00854D31">
      <w:pPr>
        <w:rPr>
          <w:rFonts w:asciiTheme="majorBidi" w:hAnsiTheme="majorBidi" w:cstheme="majorBidi"/>
          <w:color w:val="000000" w:themeColor="text1"/>
          <w:sz w:val="28"/>
          <w:szCs w:val="24"/>
          <w:lang w:val="en-US" w:bidi="ar-SY"/>
        </w:rPr>
      </w:pPr>
    </w:p>
    <w:p w14:paraId="70943509" w14:textId="5D50D6EF" w:rsidR="00854D31" w:rsidRDefault="00D105B0" w:rsidP="00854D31">
      <w:pPr>
        <w:rPr>
          <w:rFonts w:asciiTheme="majorBidi" w:hAnsiTheme="majorBidi" w:cstheme="majorBidi"/>
          <w:b/>
          <w:bCs/>
          <w:color w:val="000000" w:themeColor="text1"/>
          <w:sz w:val="28"/>
          <w:szCs w:val="24"/>
          <w:rtl/>
          <w:lang w:val="en-US" w:bidi="ar-SY"/>
        </w:rPr>
      </w:pPr>
      <w:r>
        <w:rPr>
          <w:rFonts w:asciiTheme="majorBidi" w:hAnsiTheme="majorBidi" w:cstheme="majorBidi"/>
          <w:b/>
          <w:bCs/>
          <w:color w:val="000000" w:themeColor="text1"/>
          <w:sz w:val="28"/>
          <w:szCs w:val="24"/>
          <w:lang w:val="en-US" w:bidi="ar-SY"/>
        </w:rPr>
        <w:t xml:space="preserve">4.3.6.1 </w:t>
      </w:r>
      <w:r w:rsidR="00854D31" w:rsidRPr="00854D31">
        <w:rPr>
          <w:rFonts w:asciiTheme="majorBidi" w:hAnsiTheme="majorBidi" w:cstheme="majorBidi"/>
          <w:b/>
          <w:bCs/>
          <w:color w:val="000000" w:themeColor="text1"/>
          <w:sz w:val="28"/>
          <w:szCs w:val="24"/>
          <w:lang w:val="en-US" w:bidi="ar-SY"/>
        </w:rPr>
        <w:t>Authentication and Account Management</w:t>
      </w:r>
    </w:p>
    <w:p w14:paraId="65B8E63E" w14:textId="77777777" w:rsidR="00854D31" w:rsidRPr="00854D31" w:rsidRDefault="00854D31" w:rsidP="00854D31">
      <w:pPr>
        <w:rPr>
          <w:rFonts w:asciiTheme="majorBidi" w:hAnsiTheme="majorBidi" w:cstheme="majorBidi"/>
          <w:b/>
          <w:bCs/>
          <w:color w:val="000000" w:themeColor="text1"/>
          <w:sz w:val="28"/>
          <w:szCs w:val="24"/>
          <w:lang w:val="en-US" w:bidi="ar-SY"/>
        </w:rPr>
      </w:pPr>
    </w:p>
    <w:p w14:paraId="00C38186" w14:textId="77777777" w:rsidR="00854D31" w:rsidRPr="00D105B0" w:rsidRDefault="00854D31" w:rsidP="00854D31">
      <w:p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REQ-01: Sign Up</w:t>
      </w:r>
    </w:p>
    <w:p w14:paraId="674CB0D8" w14:textId="77777777" w:rsidR="00854D31" w:rsidRPr="00D105B0" w:rsidRDefault="00854D31" w:rsidP="00854D31">
      <w:p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The system shall allow any user to create a new account using a valid email address and password.</w:t>
      </w:r>
    </w:p>
    <w:p w14:paraId="04292D09" w14:textId="77777777" w:rsidR="00854D31" w:rsidRPr="00D105B0" w:rsidRDefault="00854D31" w:rsidP="00C64266">
      <w:pPr>
        <w:numPr>
          <w:ilvl w:val="0"/>
          <w:numId w:val="5"/>
        </w:num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Actors: Manager, Analyst, Executive</w:t>
      </w:r>
    </w:p>
    <w:p w14:paraId="3AB153B0" w14:textId="77777777" w:rsidR="00854D31" w:rsidRPr="00D105B0" w:rsidRDefault="00854D31" w:rsidP="00C64266">
      <w:pPr>
        <w:numPr>
          <w:ilvl w:val="0"/>
          <w:numId w:val="5"/>
        </w:num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Category: Authentication</w:t>
      </w:r>
    </w:p>
    <w:p w14:paraId="3FE4613A" w14:textId="77777777" w:rsidR="00854D31" w:rsidRPr="00D105B0" w:rsidRDefault="00854D31" w:rsidP="00854D31">
      <w:p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lastRenderedPageBreak/>
        <w:t>Sub-requirements:</w:t>
      </w:r>
    </w:p>
    <w:p w14:paraId="3772C331" w14:textId="77777777" w:rsidR="00854D31" w:rsidRPr="00D105B0" w:rsidRDefault="00854D31" w:rsidP="00C64266">
      <w:pPr>
        <w:numPr>
          <w:ilvl w:val="0"/>
          <w:numId w:val="6"/>
        </w:num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REQ-01.1: The system shall display a registration form requesting name, email, and password.</w:t>
      </w:r>
    </w:p>
    <w:p w14:paraId="48B6EF77" w14:textId="77777777" w:rsidR="00854D31" w:rsidRPr="00D105B0" w:rsidRDefault="00854D31" w:rsidP="00C64266">
      <w:pPr>
        <w:numPr>
          <w:ilvl w:val="0"/>
          <w:numId w:val="6"/>
        </w:num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REQ-01.2: The system shall validate the email format and password strength.</w:t>
      </w:r>
    </w:p>
    <w:p w14:paraId="2D0D78B4" w14:textId="77777777" w:rsidR="00854D31" w:rsidRPr="00D105B0" w:rsidRDefault="00854D31" w:rsidP="00C64266">
      <w:pPr>
        <w:numPr>
          <w:ilvl w:val="0"/>
          <w:numId w:val="6"/>
        </w:num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REQ-01.3: The system shall prevent account creation if the email already exists.</w:t>
      </w:r>
    </w:p>
    <w:p w14:paraId="78DC6E60" w14:textId="77777777" w:rsidR="00854D31" w:rsidRPr="00D105B0" w:rsidRDefault="00854D31" w:rsidP="00C64266">
      <w:pPr>
        <w:numPr>
          <w:ilvl w:val="0"/>
          <w:numId w:val="6"/>
        </w:num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REQ-01.4: If the user signs up as a Manager, the system shall automatically create a Workspace linked to the account.</w:t>
      </w:r>
    </w:p>
    <w:p w14:paraId="3B8342AD" w14:textId="3CE2C5B4" w:rsidR="00854D31" w:rsidRPr="00D105B0" w:rsidRDefault="00854D31" w:rsidP="00854D31">
      <w:pPr>
        <w:rPr>
          <w:rFonts w:asciiTheme="majorBidi" w:hAnsiTheme="majorBidi" w:cstheme="majorBidi"/>
          <w:color w:val="000000" w:themeColor="text1"/>
          <w:sz w:val="24"/>
          <w:szCs w:val="24"/>
          <w:lang w:val="en-US" w:bidi="ar-SY"/>
        </w:rPr>
      </w:pPr>
    </w:p>
    <w:p w14:paraId="35A1AC9B" w14:textId="77777777" w:rsidR="00854D31" w:rsidRPr="00D105B0" w:rsidRDefault="00854D31" w:rsidP="00854D31">
      <w:p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REQ-02: Email Verification</w:t>
      </w:r>
    </w:p>
    <w:p w14:paraId="16679446"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color w:val="000000" w:themeColor="text1"/>
          <w:sz w:val="24"/>
          <w:szCs w:val="24"/>
          <w:lang w:val="en-US" w:bidi="ar-SY"/>
        </w:rPr>
        <w:t>The system shall verify the identity of newly registered users through an email verification process.</w:t>
      </w:r>
    </w:p>
    <w:p w14:paraId="1EAFEC5E" w14:textId="77777777" w:rsidR="00854D31" w:rsidRPr="00D105B0" w:rsidRDefault="00854D31" w:rsidP="00C64266">
      <w:pPr>
        <w:numPr>
          <w:ilvl w:val="0"/>
          <w:numId w:val="7"/>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Actors:</w:t>
      </w:r>
      <w:r w:rsidRPr="00D105B0">
        <w:rPr>
          <w:rFonts w:asciiTheme="majorBidi" w:hAnsiTheme="majorBidi" w:cstheme="majorBidi"/>
          <w:color w:val="000000" w:themeColor="text1"/>
          <w:sz w:val="24"/>
          <w:szCs w:val="24"/>
          <w:lang w:val="en-US" w:bidi="ar-SY"/>
        </w:rPr>
        <w:t xml:space="preserve"> All Users</w:t>
      </w:r>
    </w:p>
    <w:p w14:paraId="5E0B88B2" w14:textId="77777777" w:rsidR="00854D31" w:rsidRPr="00D105B0" w:rsidRDefault="00854D31" w:rsidP="00C64266">
      <w:pPr>
        <w:numPr>
          <w:ilvl w:val="0"/>
          <w:numId w:val="7"/>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Category:</w:t>
      </w:r>
      <w:r w:rsidRPr="00D105B0">
        <w:rPr>
          <w:rFonts w:asciiTheme="majorBidi" w:hAnsiTheme="majorBidi" w:cstheme="majorBidi"/>
          <w:color w:val="000000" w:themeColor="text1"/>
          <w:sz w:val="24"/>
          <w:szCs w:val="24"/>
          <w:lang w:val="en-US" w:bidi="ar-SY"/>
        </w:rPr>
        <w:t xml:space="preserve"> Authentication</w:t>
      </w:r>
    </w:p>
    <w:p w14:paraId="7B87F77E"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Sub-requirements:</w:t>
      </w:r>
    </w:p>
    <w:p w14:paraId="2A2E8D05" w14:textId="77777777" w:rsidR="00854D31" w:rsidRPr="00D105B0" w:rsidRDefault="00854D31" w:rsidP="00C64266">
      <w:pPr>
        <w:numPr>
          <w:ilvl w:val="0"/>
          <w:numId w:val="8"/>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REQ-02.1:</w:t>
      </w:r>
      <w:r w:rsidRPr="00D105B0">
        <w:rPr>
          <w:rFonts w:asciiTheme="majorBidi" w:hAnsiTheme="majorBidi" w:cstheme="majorBidi"/>
          <w:color w:val="000000" w:themeColor="text1"/>
          <w:sz w:val="24"/>
          <w:szCs w:val="24"/>
          <w:lang w:val="en-US" w:bidi="ar-SY"/>
        </w:rPr>
        <w:t xml:space="preserve"> The system shall send a verification email upon successful registration.</w:t>
      </w:r>
    </w:p>
    <w:p w14:paraId="56E4B030" w14:textId="77777777" w:rsidR="00854D31" w:rsidRPr="00D105B0" w:rsidRDefault="00854D31" w:rsidP="00C64266">
      <w:pPr>
        <w:numPr>
          <w:ilvl w:val="0"/>
          <w:numId w:val="8"/>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REQ-02.2:</w:t>
      </w:r>
      <w:r w:rsidRPr="00D105B0">
        <w:rPr>
          <w:rFonts w:asciiTheme="majorBidi" w:hAnsiTheme="majorBidi" w:cstheme="majorBidi"/>
          <w:color w:val="000000" w:themeColor="text1"/>
          <w:sz w:val="24"/>
          <w:szCs w:val="24"/>
          <w:lang w:val="en-US" w:bidi="ar-SY"/>
        </w:rPr>
        <w:t xml:space="preserve"> The system shall activate the account only after successful verification.</w:t>
      </w:r>
    </w:p>
    <w:p w14:paraId="1E480432" w14:textId="77777777" w:rsidR="00854D31" w:rsidRPr="00D105B0" w:rsidRDefault="00854D31" w:rsidP="00C64266">
      <w:pPr>
        <w:numPr>
          <w:ilvl w:val="0"/>
          <w:numId w:val="8"/>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REQ-02.3:</w:t>
      </w:r>
      <w:r w:rsidRPr="00D105B0">
        <w:rPr>
          <w:rFonts w:asciiTheme="majorBidi" w:hAnsiTheme="majorBidi" w:cstheme="majorBidi"/>
          <w:color w:val="000000" w:themeColor="text1"/>
          <w:sz w:val="24"/>
          <w:szCs w:val="24"/>
          <w:lang w:val="en-US" w:bidi="ar-SY"/>
        </w:rPr>
        <w:t xml:space="preserve"> The system shall prevent unverified users from logging in.</w:t>
      </w:r>
    </w:p>
    <w:p w14:paraId="4BD5B513" w14:textId="77777777" w:rsidR="00854D31" w:rsidRPr="00D105B0" w:rsidRDefault="00854D31" w:rsidP="00C64266">
      <w:pPr>
        <w:numPr>
          <w:ilvl w:val="0"/>
          <w:numId w:val="8"/>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REQ-02.4:</w:t>
      </w:r>
      <w:r w:rsidRPr="00D105B0">
        <w:rPr>
          <w:rFonts w:asciiTheme="majorBidi" w:hAnsiTheme="majorBidi" w:cstheme="majorBidi"/>
          <w:color w:val="000000" w:themeColor="text1"/>
          <w:sz w:val="24"/>
          <w:szCs w:val="24"/>
          <w:lang w:val="en-US" w:bidi="ar-SY"/>
        </w:rPr>
        <w:t xml:space="preserve"> The system shall allow resending the verification email if the link expires.</w:t>
      </w:r>
    </w:p>
    <w:p w14:paraId="60907B9B" w14:textId="62C76773" w:rsidR="00854D31" w:rsidRPr="00D105B0" w:rsidRDefault="00854D31" w:rsidP="00854D31">
      <w:pPr>
        <w:rPr>
          <w:rFonts w:asciiTheme="majorBidi" w:hAnsiTheme="majorBidi" w:cstheme="majorBidi"/>
          <w:color w:val="000000" w:themeColor="text1"/>
          <w:sz w:val="24"/>
          <w:szCs w:val="24"/>
          <w:lang w:val="en-US" w:bidi="ar-SY"/>
        </w:rPr>
      </w:pPr>
    </w:p>
    <w:p w14:paraId="21E2E41E" w14:textId="77777777" w:rsidR="00854D31" w:rsidRPr="00D105B0" w:rsidRDefault="00854D31" w:rsidP="00854D31">
      <w:p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REQ-03: Login</w:t>
      </w:r>
    </w:p>
    <w:p w14:paraId="18562193"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color w:val="000000" w:themeColor="text1"/>
          <w:sz w:val="24"/>
          <w:szCs w:val="24"/>
          <w:lang w:val="en-US" w:bidi="ar-SY"/>
        </w:rPr>
        <w:t>The system shall allow users to log in using valid credentials.</w:t>
      </w:r>
    </w:p>
    <w:p w14:paraId="3B52D39A" w14:textId="77777777" w:rsidR="00854D31" w:rsidRPr="00D105B0" w:rsidRDefault="00854D31" w:rsidP="00C64266">
      <w:pPr>
        <w:numPr>
          <w:ilvl w:val="0"/>
          <w:numId w:val="9"/>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Actors:</w:t>
      </w:r>
      <w:r w:rsidRPr="00D105B0">
        <w:rPr>
          <w:rFonts w:asciiTheme="majorBidi" w:hAnsiTheme="majorBidi" w:cstheme="majorBidi"/>
          <w:color w:val="000000" w:themeColor="text1"/>
          <w:sz w:val="24"/>
          <w:szCs w:val="24"/>
          <w:lang w:val="en-US" w:bidi="ar-SY"/>
        </w:rPr>
        <w:t xml:space="preserve"> Manager, Analyst, Executive</w:t>
      </w:r>
    </w:p>
    <w:p w14:paraId="738C948F" w14:textId="77777777" w:rsidR="00854D31" w:rsidRPr="00D105B0" w:rsidRDefault="00854D31" w:rsidP="00C64266">
      <w:pPr>
        <w:numPr>
          <w:ilvl w:val="0"/>
          <w:numId w:val="9"/>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Category:</w:t>
      </w:r>
      <w:r w:rsidRPr="00D105B0">
        <w:rPr>
          <w:rFonts w:asciiTheme="majorBidi" w:hAnsiTheme="majorBidi" w:cstheme="majorBidi"/>
          <w:color w:val="000000" w:themeColor="text1"/>
          <w:sz w:val="24"/>
          <w:szCs w:val="24"/>
          <w:lang w:val="en-US" w:bidi="ar-SY"/>
        </w:rPr>
        <w:t xml:space="preserve"> Authentication</w:t>
      </w:r>
    </w:p>
    <w:p w14:paraId="732C1514"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Sub-requirements:</w:t>
      </w:r>
    </w:p>
    <w:p w14:paraId="7D318617" w14:textId="77777777" w:rsidR="00854D31" w:rsidRPr="00D105B0" w:rsidRDefault="00854D31" w:rsidP="00C64266">
      <w:pPr>
        <w:numPr>
          <w:ilvl w:val="0"/>
          <w:numId w:val="10"/>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REQ-03.1:</w:t>
      </w:r>
      <w:r w:rsidRPr="00D105B0">
        <w:rPr>
          <w:rFonts w:asciiTheme="majorBidi" w:hAnsiTheme="majorBidi" w:cstheme="majorBidi"/>
          <w:color w:val="000000" w:themeColor="text1"/>
          <w:sz w:val="24"/>
          <w:szCs w:val="24"/>
          <w:lang w:val="en-US" w:bidi="ar-SY"/>
        </w:rPr>
        <w:t xml:space="preserve"> The system shall validate the entered email and password.</w:t>
      </w:r>
    </w:p>
    <w:p w14:paraId="6FF21ADC" w14:textId="77777777" w:rsidR="00854D31" w:rsidRPr="00D105B0" w:rsidRDefault="00854D31" w:rsidP="00C64266">
      <w:pPr>
        <w:numPr>
          <w:ilvl w:val="0"/>
          <w:numId w:val="10"/>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REQ-03.2:</w:t>
      </w:r>
      <w:r w:rsidRPr="00D105B0">
        <w:rPr>
          <w:rFonts w:asciiTheme="majorBidi" w:hAnsiTheme="majorBidi" w:cstheme="majorBidi"/>
          <w:color w:val="000000" w:themeColor="text1"/>
          <w:sz w:val="24"/>
          <w:szCs w:val="24"/>
          <w:lang w:val="en-US" w:bidi="ar-SY"/>
        </w:rPr>
        <w:t xml:space="preserve"> The system shall ensure the account is verified and not suspended.</w:t>
      </w:r>
    </w:p>
    <w:p w14:paraId="35FD6987" w14:textId="77777777" w:rsidR="00854D31" w:rsidRPr="00D105B0" w:rsidRDefault="00854D31" w:rsidP="00C64266">
      <w:pPr>
        <w:numPr>
          <w:ilvl w:val="0"/>
          <w:numId w:val="10"/>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REQ-03.3:</w:t>
      </w:r>
      <w:r w:rsidRPr="00D105B0">
        <w:rPr>
          <w:rFonts w:asciiTheme="majorBidi" w:hAnsiTheme="majorBidi" w:cstheme="majorBidi"/>
          <w:color w:val="000000" w:themeColor="text1"/>
          <w:sz w:val="24"/>
          <w:szCs w:val="24"/>
          <w:lang w:val="en-US" w:bidi="ar-SY"/>
        </w:rPr>
        <w:t xml:space="preserve"> The system shall create an authenticated session (JWT or session token).</w:t>
      </w:r>
    </w:p>
    <w:p w14:paraId="55C62068" w14:textId="77777777" w:rsidR="00854D31" w:rsidRPr="00D105B0" w:rsidRDefault="00854D31" w:rsidP="00C64266">
      <w:pPr>
        <w:numPr>
          <w:ilvl w:val="0"/>
          <w:numId w:val="10"/>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REQ-03.4:</w:t>
      </w:r>
      <w:r w:rsidRPr="00D105B0">
        <w:rPr>
          <w:rFonts w:asciiTheme="majorBidi" w:hAnsiTheme="majorBidi" w:cstheme="majorBidi"/>
          <w:color w:val="000000" w:themeColor="text1"/>
          <w:sz w:val="24"/>
          <w:szCs w:val="24"/>
          <w:lang w:val="en-US" w:bidi="ar-SY"/>
        </w:rPr>
        <w:t xml:space="preserve"> The system shall redirect users based on their role:</w:t>
      </w:r>
    </w:p>
    <w:p w14:paraId="2CD610BF" w14:textId="77777777" w:rsidR="00854D31" w:rsidRPr="00D105B0" w:rsidRDefault="00854D31" w:rsidP="00C64266">
      <w:pPr>
        <w:numPr>
          <w:ilvl w:val="1"/>
          <w:numId w:val="10"/>
        </w:numPr>
        <w:rPr>
          <w:rFonts w:asciiTheme="majorBidi" w:hAnsiTheme="majorBidi" w:cstheme="majorBidi"/>
          <w:color w:val="000000" w:themeColor="text1"/>
          <w:sz w:val="24"/>
          <w:szCs w:val="24"/>
          <w:lang w:val="en-US" w:bidi="ar-SY"/>
        </w:rPr>
      </w:pPr>
      <w:r w:rsidRPr="00D105B0">
        <w:rPr>
          <w:rFonts w:asciiTheme="majorBidi" w:hAnsiTheme="majorBidi" w:cstheme="majorBidi"/>
          <w:color w:val="000000" w:themeColor="text1"/>
          <w:sz w:val="24"/>
          <w:szCs w:val="24"/>
          <w:lang w:val="en-US" w:bidi="ar-SY"/>
        </w:rPr>
        <w:t>Manager → Workspace Dashboard</w:t>
      </w:r>
    </w:p>
    <w:p w14:paraId="2B4D367F" w14:textId="77777777" w:rsidR="00854D31" w:rsidRPr="00D105B0" w:rsidRDefault="00854D31" w:rsidP="00C64266">
      <w:pPr>
        <w:numPr>
          <w:ilvl w:val="1"/>
          <w:numId w:val="10"/>
        </w:numPr>
        <w:rPr>
          <w:rFonts w:asciiTheme="majorBidi" w:hAnsiTheme="majorBidi" w:cstheme="majorBidi"/>
          <w:color w:val="000000" w:themeColor="text1"/>
          <w:sz w:val="24"/>
          <w:szCs w:val="24"/>
          <w:lang w:val="en-US" w:bidi="ar-SY"/>
        </w:rPr>
      </w:pPr>
      <w:r w:rsidRPr="00D105B0">
        <w:rPr>
          <w:rFonts w:asciiTheme="majorBidi" w:hAnsiTheme="majorBidi" w:cstheme="majorBidi"/>
          <w:color w:val="000000" w:themeColor="text1"/>
          <w:sz w:val="24"/>
          <w:szCs w:val="24"/>
          <w:lang w:val="en-US" w:bidi="ar-SY"/>
        </w:rPr>
        <w:t>Analyst / Executive → Shared Dashboards</w:t>
      </w:r>
    </w:p>
    <w:p w14:paraId="4C306813" w14:textId="0165CCF7" w:rsidR="00854D31" w:rsidRPr="00D105B0" w:rsidRDefault="00854D31" w:rsidP="00854D31">
      <w:pPr>
        <w:rPr>
          <w:rFonts w:asciiTheme="majorBidi" w:hAnsiTheme="majorBidi" w:cstheme="majorBidi"/>
          <w:color w:val="000000" w:themeColor="text1"/>
          <w:sz w:val="24"/>
          <w:szCs w:val="24"/>
          <w:lang w:val="en-US" w:bidi="ar-SY"/>
        </w:rPr>
      </w:pPr>
    </w:p>
    <w:p w14:paraId="781574BE" w14:textId="77777777" w:rsidR="00854D31" w:rsidRPr="00D105B0" w:rsidRDefault="00854D31" w:rsidP="00854D31">
      <w:p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REQ-04: Logout</w:t>
      </w:r>
    </w:p>
    <w:p w14:paraId="6A2CA70A"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color w:val="000000" w:themeColor="text1"/>
          <w:sz w:val="24"/>
          <w:szCs w:val="24"/>
          <w:lang w:val="en-US" w:bidi="ar-SY"/>
        </w:rPr>
        <w:t>The system shall allow users to securely terminate their session.</w:t>
      </w:r>
    </w:p>
    <w:p w14:paraId="4E111AF3" w14:textId="77777777" w:rsidR="00854D31" w:rsidRPr="00D105B0" w:rsidRDefault="00854D31" w:rsidP="00C64266">
      <w:pPr>
        <w:numPr>
          <w:ilvl w:val="0"/>
          <w:numId w:val="11"/>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Actors:</w:t>
      </w:r>
      <w:r w:rsidRPr="00D105B0">
        <w:rPr>
          <w:rFonts w:asciiTheme="majorBidi" w:hAnsiTheme="majorBidi" w:cstheme="majorBidi"/>
          <w:color w:val="000000" w:themeColor="text1"/>
          <w:sz w:val="24"/>
          <w:szCs w:val="24"/>
          <w:lang w:val="en-US" w:bidi="ar-SY"/>
        </w:rPr>
        <w:t xml:space="preserve"> All Users</w:t>
      </w:r>
    </w:p>
    <w:p w14:paraId="0143C0D6" w14:textId="77777777" w:rsidR="00854D31" w:rsidRPr="00D105B0" w:rsidRDefault="00854D31" w:rsidP="00C64266">
      <w:pPr>
        <w:numPr>
          <w:ilvl w:val="0"/>
          <w:numId w:val="11"/>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Category:</w:t>
      </w:r>
      <w:r w:rsidRPr="00D105B0">
        <w:rPr>
          <w:rFonts w:asciiTheme="majorBidi" w:hAnsiTheme="majorBidi" w:cstheme="majorBidi"/>
          <w:color w:val="000000" w:themeColor="text1"/>
          <w:sz w:val="24"/>
          <w:szCs w:val="24"/>
          <w:lang w:val="en-US" w:bidi="ar-SY"/>
        </w:rPr>
        <w:t xml:space="preserve"> Authentication</w:t>
      </w:r>
    </w:p>
    <w:p w14:paraId="1F497C14"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Sub-requirements:</w:t>
      </w:r>
    </w:p>
    <w:p w14:paraId="6129D6CB" w14:textId="77777777" w:rsidR="00854D31" w:rsidRPr="00D105B0" w:rsidRDefault="00854D31" w:rsidP="00C64266">
      <w:pPr>
        <w:numPr>
          <w:ilvl w:val="0"/>
          <w:numId w:val="12"/>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REQ-04.1:</w:t>
      </w:r>
      <w:r w:rsidRPr="00D105B0">
        <w:rPr>
          <w:rFonts w:asciiTheme="majorBidi" w:hAnsiTheme="majorBidi" w:cstheme="majorBidi"/>
          <w:color w:val="000000" w:themeColor="text1"/>
          <w:sz w:val="24"/>
          <w:szCs w:val="24"/>
          <w:lang w:val="en-US" w:bidi="ar-SY"/>
        </w:rPr>
        <w:t xml:space="preserve"> The system shall invalidate the active session or authentication token.</w:t>
      </w:r>
    </w:p>
    <w:p w14:paraId="1D2212B0" w14:textId="77777777" w:rsidR="00854D31" w:rsidRPr="00D105B0" w:rsidRDefault="00854D31" w:rsidP="00C64266">
      <w:pPr>
        <w:numPr>
          <w:ilvl w:val="0"/>
          <w:numId w:val="12"/>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REQ-04.2:</w:t>
      </w:r>
      <w:r w:rsidRPr="00D105B0">
        <w:rPr>
          <w:rFonts w:asciiTheme="majorBidi" w:hAnsiTheme="majorBidi" w:cstheme="majorBidi"/>
          <w:color w:val="000000" w:themeColor="text1"/>
          <w:sz w:val="24"/>
          <w:szCs w:val="24"/>
          <w:lang w:val="en-US" w:bidi="ar-SY"/>
        </w:rPr>
        <w:t xml:space="preserve"> The system shall clear session data from cache or memory.</w:t>
      </w:r>
    </w:p>
    <w:p w14:paraId="51AC520C" w14:textId="050A9DA1" w:rsidR="009001CB" w:rsidRPr="00D105B0" w:rsidRDefault="00854D31" w:rsidP="00C64266">
      <w:pPr>
        <w:numPr>
          <w:ilvl w:val="0"/>
          <w:numId w:val="12"/>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REQ-04.3:</w:t>
      </w:r>
      <w:r w:rsidRPr="00D105B0">
        <w:rPr>
          <w:rFonts w:asciiTheme="majorBidi" w:hAnsiTheme="majorBidi" w:cstheme="majorBidi"/>
          <w:color w:val="000000" w:themeColor="text1"/>
          <w:sz w:val="24"/>
          <w:szCs w:val="24"/>
          <w:lang w:val="en-US" w:bidi="ar-SY"/>
        </w:rPr>
        <w:t xml:space="preserve"> The system shall redirect the user to the login page.</w:t>
      </w:r>
    </w:p>
    <w:p w14:paraId="034DE55C" w14:textId="5E64B2EB" w:rsidR="009001CB" w:rsidRPr="00D105B0" w:rsidRDefault="009001CB" w:rsidP="009001CB">
      <w:pPr>
        <w:rPr>
          <w:rFonts w:asciiTheme="majorBidi" w:hAnsiTheme="majorBidi" w:cstheme="majorBidi"/>
          <w:color w:val="000000" w:themeColor="text1"/>
          <w:sz w:val="24"/>
          <w:szCs w:val="24"/>
          <w:rtl/>
          <w:lang w:val="en-US" w:bidi="ar-SY"/>
        </w:rPr>
      </w:pPr>
    </w:p>
    <w:p w14:paraId="10720611" w14:textId="77777777" w:rsidR="009001CB" w:rsidRPr="00D105B0" w:rsidRDefault="009001CB" w:rsidP="009001CB">
      <w:pPr>
        <w:pStyle w:val="Heading2"/>
        <w:rPr>
          <w:rFonts w:asciiTheme="majorBidi" w:hAnsiTheme="majorBidi" w:cstheme="majorBidi"/>
          <w:sz w:val="24"/>
          <w:szCs w:val="24"/>
        </w:rPr>
      </w:pPr>
      <w:bookmarkStart w:id="87" w:name="_Toc231253076"/>
      <w:r w:rsidRPr="00D105B0">
        <w:rPr>
          <w:rFonts w:asciiTheme="majorBidi" w:hAnsiTheme="majorBidi" w:cstheme="majorBidi"/>
          <w:sz w:val="24"/>
          <w:szCs w:val="24"/>
        </w:rPr>
        <w:lastRenderedPageBreak/>
        <w:t>REQ-05: Forgot Password</w:t>
      </w:r>
      <w:bookmarkEnd w:id="87"/>
    </w:p>
    <w:p w14:paraId="015F7A8B" w14:textId="77777777" w:rsidR="009001CB" w:rsidRPr="00D105B0" w:rsidRDefault="009001CB" w:rsidP="009001CB">
      <w:pPr>
        <w:pStyle w:val="NormalWeb"/>
        <w:rPr>
          <w:rFonts w:asciiTheme="majorBidi" w:hAnsiTheme="majorBidi" w:cstheme="majorBidi"/>
        </w:rPr>
      </w:pPr>
      <w:r w:rsidRPr="00D105B0">
        <w:rPr>
          <w:rFonts w:asciiTheme="majorBidi" w:hAnsiTheme="majorBidi" w:cstheme="majorBidi"/>
        </w:rPr>
        <w:t>The system shall allow users to reset their passwords if forgotten.</w:t>
      </w:r>
    </w:p>
    <w:p w14:paraId="46ECDB18" w14:textId="77777777" w:rsidR="009001CB" w:rsidRPr="00D105B0" w:rsidRDefault="009001CB" w:rsidP="00C64266">
      <w:pPr>
        <w:numPr>
          <w:ilvl w:val="0"/>
          <w:numId w:val="93"/>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All Users </w:t>
      </w:r>
    </w:p>
    <w:p w14:paraId="079E1532" w14:textId="77777777" w:rsidR="009001CB" w:rsidRPr="00D105B0" w:rsidRDefault="009001CB" w:rsidP="00C64266">
      <w:pPr>
        <w:numPr>
          <w:ilvl w:val="0"/>
          <w:numId w:val="93"/>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Authentication </w:t>
      </w:r>
    </w:p>
    <w:p w14:paraId="569FC633" w14:textId="77777777" w:rsidR="009001CB" w:rsidRPr="00D105B0" w:rsidRDefault="009001CB" w:rsidP="009001CB">
      <w:pPr>
        <w:pStyle w:val="Heading3"/>
        <w:rPr>
          <w:rFonts w:asciiTheme="majorBidi" w:hAnsiTheme="majorBidi" w:cstheme="majorBidi"/>
          <w:sz w:val="24"/>
          <w:szCs w:val="24"/>
        </w:rPr>
      </w:pPr>
      <w:bookmarkStart w:id="88" w:name="_Toc231253077"/>
      <w:r w:rsidRPr="00D105B0">
        <w:rPr>
          <w:rFonts w:asciiTheme="majorBidi" w:hAnsiTheme="majorBidi" w:cstheme="majorBidi"/>
          <w:sz w:val="24"/>
          <w:szCs w:val="24"/>
        </w:rPr>
        <w:t>Sub-requirements:</w:t>
      </w:r>
      <w:bookmarkEnd w:id="88"/>
    </w:p>
    <w:p w14:paraId="4A8384B8" w14:textId="77777777" w:rsidR="009001CB" w:rsidRPr="00D105B0" w:rsidRDefault="009001CB" w:rsidP="00C64266">
      <w:pPr>
        <w:numPr>
          <w:ilvl w:val="0"/>
          <w:numId w:val="9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REQ-05.1: The system shall allow users to request a password reset using their email address. </w:t>
      </w:r>
    </w:p>
    <w:p w14:paraId="328759CA" w14:textId="77777777" w:rsidR="009001CB" w:rsidRPr="00D105B0" w:rsidRDefault="009001CB" w:rsidP="00C64266">
      <w:pPr>
        <w:numPr>
          <w:ilvl w:val="0"/>
          <w:numId w:val="9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REQ-05.2: The system shall send a password reset link via email. </w:t>
      </w:r>
    </w:p>
    <w:p w14:paraId="0D8C7726" w14:textId="77777777" w:rsidR="009001CB" w:rsidRPr="00D105B0" w:rsidRDefault="009001CB" w:rsidP="00C64266">
      <w:pPr>
        <w:numPr>
          <w:ilvl w:val="0"/>
          <w:numId w:val="9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REQ-05.3: The system shall validate the reset token before allowing password changes. </w:t>
      </w:r>
    </w:p>
    <w:p w14:paraId="60C39B55" w14:textId="77777777" w:rsidR="009001CB" w:rsidRPr="00D105B0" w:rsidRDefault="009001CB" w:rsidP="00C64266">
      <w:pPr>
        <w:numPr>
          <w:ilvl w:val="0"/>
          <w:numId w:val="9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REQ-05.4: The system shall allow users to set a new password securely.</w:t>
      </w:r>
    </w:p>
    <w:p w14:paraId="3986E48D" w14:textId="59EE9527" w:rsidR="00854D31" w:rsidRPr="00D105B0" w:rsidRDefault="00854D31" w:rsidP="00854D31">
      <w:pPr>
        <w:rPr>
          <w:rFonts w:asciiTheme="majorBidi" w:hAnsiTheme="majorBidi" w:cstheme="majorBidi"/>
          <w:color w:val="000000" w:themeColor="text1"/>
          <w:sz w:val="24"/>
          <w:szCs w:val="24"/>
          <w:rtl/>
          <w:lang w:bidi="ar-SY"/>
        </w:rPr>
      </w:pPr>
    </w:p>
    <w:p w14:paraId="7F657E17" w14:textId="77777777" w:rsidR="009001CB" w:rsidRPr="00D105B0" w:rsidRDefault="009001CB" w:rsidP="009001CB">
      <w:pPr>
        <w:pStyle w:val="Heading2"/>
        <w:rPr>
          <w:rFonts w:asciiTheme="majorBidi" w:hAnsiTheme="majorBidi" w:cstheme="majorBidi"/>
          <w:sz w:val="24"/>
          <w:szCs w:val="24"/>
        </w:rPr>
      </w:pPr>
      <w:bookmarkStart w:id="89" w:name="_Toc231253078"/>
      <w:r w:rsidRPr="00D105B0">
        <w:rPr>
          <w:rFonts w:asciiTheme="majorBidi" w:hAnsiTheme="majorBidi" w:cstheme="majorBidi"/>
          <w:sz w:val="24"/>
          <w:szCs w:val="24"/>
        </w:rPr>
        <w:t>REQ-06: Change Password</w:t>
      </w:r>
      <w:bookmarkEnd w:id="89"/>
    </w:p>
    <w:p w14:paraId="73A33D80" w14:textId="77777777" w:rsidR="009001CB" w:rsidRPr="00D105B0" w:rsidRDefault="009001CB" w:rsidP="009001CB">
      <w:pPr>
        <w:pStyle w:val="NormalWeb"/>
        <w:rPr>
          <w:rFonts w:asciiTheme="majorBidi" w:hAnsiTheme="majorBidi" w:cstheme="majorBidi"/>
        </w:rPr>
      </w:pPr>
      <w:r w:rsidRPr="00D105B0">
        <w:rPr>
          <w:rFonts w:asciiTheme="majorBidi" w:hAnsiTheme="majorBidi" w:cstheme="majorBidi"/>
        </w:rPr>
        <w:t>The system shall allow authenticated users to change their passwords from account settings.</w:t>
      </w:r>
    </w:p>
    <w:p w14:paraId="587B4F29" w14:textId="77777777" w:rsidR="009001CB" w:rsidRPr="00D105B0" w:rsidRDefault="009001CB" w:rsidP="00C64266">
      <w:pPr>
        <w:numPr>
          <w:ilvl w:val="0"/>
          <w:numId w:val="95"/>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All Users </w:t>
      </w:r>
    </w:p>
    <w:p w14:paraId="0D98B4E2" w14:textId="77777777" w:rsidR="009001CB" w:rsidRPr="00D105B0" w:rsidRDefault="009001CB" w:rsidP="00C64266">
      <w:pPr>
        <w:numPr>
          <w:ilvl w:val="0"/>
          <w:numId w:val="95"/>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Account Management </w:t>
      </w:r>
    </w:p>
    <w:p w14:paraId="3660058A" w14:textId="77777777" w:rsidR="009001CB" w:rsidRPr="00D105B0" w:rsidRDefault="009001CB" w:rsidP="009001CB">
      <w:pPr>
        <w:pStyle w:val="Heading3"/>
        <w:rPr>
          <w:rFonts w:asciiTheme="majorBidi" w:hAnsiTheme="majorBidi" w:cstheme="majorBidi"/>
          <w:sz w:val="24"/>
          <w:szCs w:val="24"/>
        </w:rPr>
      </w:pPr>
      <w:bookmarkStart w:id="90" w:name="_Toc231253079"/>
      <w:r w:rsidRPr="00D105B0">
        <w:rPr>
          <w:rFonts w:asciiTheme="majorBidi" w:hAnsiTheme="majorBidi" w:cstheme="majorBidi"/>
          <w:sz w:val="24"/>
          <w:szCs w:val="24"/>
        </w:rPr>
        <w:t>Sub-requirements:</w:t>
      </w:r>
      <w:bookmarkEnd w:id="90"/>
    </w:p>
    <w:p w14:paraId="1CC144E5" w14:textId="77777777" w:rsidR="009001CB" w:rsidRPr="00D105B0" w:rsidRDefault="009001CB" w:rsidP="00C64266">
      <w:pPr>
        <w:numPr>
          <w:ilvl w:val="0"/>
          <w:numId w:val="9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REQ-06.1: The system shall require the current password before changing it. </w:t>
      </w:r>
    </w:p>
    <w:p w14:paraId="3D7CBCCA" w14:textId="77777777" w:rsidR="009001CB" w:rsidRPr="00D105B0" w:rsidRDefault="009001CB" w:rsidP="00C64266">
      <w:pPr>
        <w:numPr>
          <w:ilvl w:val="0"/>
          <w:numId w:val="9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REQ-06.2: The system shall validate the strength of the new password. </w:t>
      </w:r>
    </w:p>
    <w:p w14:paraId="756362AD" w14:textId="77777777" w:rsidR="009001CB" w:rsidRPr="00D105B0" w:rsidRDefault="009001CB" w:rsidP="00C64266">
      <w:pPr>
        <w:numPr>
          <w:ilvl w:val="0"/>
          <w:numId w:val="9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REQ-06.3: The system shall securely update the password in the database. </w:t>
      </w:r>
    </w:p>
    <w:p w14:paraId="00CD8A20" w14:textId="12CBCF84" w:rsidR="009001CB" w:rsidRDefault="009001CB" w:rsidP="00C64266">
      <w:pPr>
        <w:numPr>
          <w:ilvl w:val="0"/>
          <w:numId w:val="96"/>
        </w:numPr>
        <w:spacing w:before="100" w:beforeAutospacing="1" w:after="100" w:afterAutospacing="1" w:line="240" w:lineRule="auto"/>
      </w:pPr>
      <w:r w:rsidRPr="00D105B0">
        <w:rPr>
          <w:rFonts w:asciiTheme="majorBidi" w:hAnsiTheme="majorBidi" w:cstheme="majorBidi"/>
          <w:sz w:val="24"/>
          <w:szCs w:val="24"/>
        </w:rPr>
        <w:t>REQ-06.4: The system shall notify the user after a successful password change</w:t>
      </w:r>
      <w:r>
        <w:t>.</w:t>
      </w:r>
    </w:p>
    <w:p w14:paraId="2FE4B8C5" w14:textId="749131C8" w:rsidR="00D105B0" w:rsidRDefault="00D105B0" w:rsidP="00D105B0">
      <w:pPr>
        <w:spacing w:before="100" w:beforeAutospacing="1" w:after="100" w:afterAutospacing="1" w:line="240" w:lineRule="auto"/>
      </w:pPr>
    </w:p>
    <w:p w14:paraId="012FCC28" w14:textId="21B7CFCF" w:rsidR="00D105B0" w:rsidRDefault="00D105B0" w:rsidP="00D105B0">
      <w:pPr>
        <w:spacing w:before="100" w:beforeAutospacing="1" w:after="100" w:afterAutospacing="1" w:line="240" w:lineRule="auto"/>
      </w:pPr>
    </w:p>
    <w:p w14:paraId="23ABF14C" w14:textId="77777777" w:rsidR="00D105B0" w:rsidRDefault="00D105B0" w:rsidP="00D105B0">
      <w:pPr>
        <w:spacing w:before="100" w:beforeAutospacing="1" w:after="100" w:afterAutospacing="1" w:line="240" w:lineRule="auto"/>
      </w:pPr>
    </w:p>
    <w:p w14:paraId="30DCE331" w14:textId="77777777" w:rsidR="009001CB" w:rsidRPr="009001CB" w:rsidRDefault="009001CB" w:rsidP="00854D31">
      <w:pPr>
        <w:rPr>
          <w:rFonts w:asciiTheme="majorBidi" w:hAnsiTheme="majorBidi" w:cstheme="majorBidi"/>
          <w:color w:val="000000" w:themeColor="text1"/>
          <w:sz w:val="28"/>
          <w:szCs w:val="24"/>
          <w:lang w:bidi="ar-SY"/>
        </w:rPr>
      </w:pPr>
    </w:p>
    <w:p w14:paraId="06FAD356" w14:textId="4251B6A9" w:rsidR="00854D31" w:rsidRPr="00854D31" w:rsidRDefault="00D105B0" w:rsidP="00854D31">
      <w:pPr>
        <w:rPr>
          <w:rFonts w:asciiTheme="majorBidi" w:hAnsiTheme="majorBidi" w:cstheme="majorBidi"/>
          <w:b/>
          <w:bCs/>
          <w:color w:val="000000" w:themeColor="text1"/>
          <w:sz w:val="28"/>
          <w:szCs w:val="24"/>
          <w:lang w:val="en-US" w:bidi="ar-SY"/>
        </w:rPr>
      </w:pPr>
      <w:r>
        <w:rPr>
          <w:rFonts w:asciiTheme="majorBidi" w:hAnsiTheme="majorBidi" w:cstheme="majorBidi"/>
          <w:b/>
          <w:bCs/>
          <w:color w:val="000000" w:themeColor="text1"/>
          <w:sz w:val="28"/>
          <w:szCs w:val="24"/>
          <w:lang w:val="en-US" w:bidi="ar-SY"/>
        </w:rPr>
        <w:t>4.3.6.2</w:t>
      </w:r>
      <w:r w:rsidR="00854D31" w:rsidRPr="00854D31">
        <w:rPr>
          <w:rFonts w:asciiTheme="majorBidi" w:hAnsiTheme="majorBidi" w:cstheme="majorBidi"/>
          <w:b/>
          <w:bCs/>
          <w:color w:val="000000" w:themeColor="text1"/>
          <w:sz w:val="28"/>
          <w:szCs w:val="24"/>
          <w:lang w:val="en-US" w:bidi="ar-SY"/>
        </w:rPr>
        <w:t xml:space="preserve"> Profile Management</w:t>
      </w:r>
    </w:p>
    <w:p w14:paraId="5F8A431C" w14:textId="77777777" w:rsidR="00854D31" w:rsidRPr="00D105B0" w:rsidRDefault="00854D31" w:rsidP="00854D31">
      <w:pPr>
        <w:rPr>
          <w:rFonts w:asciiTheme="majorBidi" w:hAnsiTheme="majorBidi" w:cstheme="majorBidi"/>
          <w:b/>
          <w:bCs/>
          <w:color w:val="000000" w:themeColor="text1"/>
          <w:sz w:val="24"/>
          <w:lang w:val="en-US" w:bidi="ar-SY"/>
        </w:rPr>
      </w:pPr>
      <w:r w:rsidRPr="00D105B0">
        <w:rPr>
          <w:rFonts w:asciiTheme="majorBidi" w:hAnsiTheme="majorBidi" w:cstheme="majorBidi"/>
          <w:b/>
          <w:bCs/>
          <w:color w:val="000000" w:themeColor="text1"/>
          <w:sz w:val="24"/>
          <w:lang w:val="en-US" w:bidi="ar-SY"/>
        </w:rPr>
        <w:t>REQ-05: Manage Profile</w:t>
      </w:r>
    </w:p>
    <w:p w14:paraId="563D8434" w14:textId="77777777" w:rsidR="00854D31" w:rsidRPr="00D105B0" w:rsidRDefault="00854D31" w:rsidP="00854D31">
      <w:pPr>
        <w:rPr>
          <w:rFonts w:asciiTheme="majorBidi" w:hAnsiTheme="majorBidi" w:cstheme="majorBidi"/>
          <w:color w:val="000000" w:themeColor="text1"/>
          <w:sz w:val="24"/>
          <w:lang w:val="en-US" w:bidi="ar-SY"/>
        </w:rPr>
      </w:pPr>
      <w:r w:rsidRPr="00D105B0">
        <w:rPr>
          <w:rFonts w:asciiTheme="majorBidi" w:hAnsiTheme="majorBidi" w:cstheme="majorBidi"/>
          <w:color w:val="000000" w:themeColor="text1"/>
          <w:sz w:val="24"/>
          <w:lang w:val="en-US" w:bidi="ar-SY"/>
        </w:rPr>
        <w:t>The system shall allow users to view and update their personal profile information.</w:t>
      </w:r>
    </w:p>
    <w:p w14:paraId="1105A279" w14:textId="77777777" w:rsidR="00854D31" w:rsidRPr="00D105B0" w:rsidRDefault="00854D31" w:rsidP="00C64266">
      <w:pPr>
        <w:numPr>
          <w:ilvl w:val="0"/>
          <w:numId w:val="13"/>
        </w:numPr>
        <w:rPr>
          <w:rFonts w:asciiTheme="majorBidi" w:hAnsiTheme="majorBidi" w:cstheme="majorBidi"/>
          <w:color w:val="000000" w:themeColor="text1"/>
          <w:sz w:val="24"/>
          <w:lang w:val="en-US" w:bidi="ar-SY"/>
        </w:rPr>
      </w:pPr>
      <w:r w:rsidRPr="00D105B0">
        <w:rPr>
          <w:rFonts w:asciiTheme="majorBidi" w:hAnsiTheme="majorBidi" w:cstheme="majorBidi"/>
          <w:b/>
          <w:bCs/>
          <w:color w:val="000000" w:themeColor="text1"/>
          <w:sz w:val="24"/>
          <w:lang w:val="en-US" w:bidi="ar-SY"/>
        </w:rPr>
        <w:t>Actors:</w:t>
      </w:r>
      <w:r w:rsidRPr="00D105B0">
        <w:rPr>
          <w:rFonts w:asciiTheme="majorBidi" w:hAnsiTheme="majorBidi" w:cstheme="majorBidi"/>
          <w:color w:val="000000" w:themeColor="text1"/>
          <w:sz w:val="24"/>
          <w:lang w:val="en-US" w:bidi="ar-SY"/>
        </w:rPr>
        <w:t xml:space="preserve"> All Users</w:t>
      </w:r>
    </w:p>
    <w:p w14:paraId="2036BECC" w14:textId="77777777" w:rsidR="00854D31" w:rsidRPr="00D105B0" w:rsidRDefault="00854D31" w:rsidP="00C64266">
      <w:pPr>
        <w:numPr>
          <w:ilvl w:val="0"/>
          <w:numId w:val="13"/>
        </w:numPr>
        <w:rPr>
          <w:rFonts w:asciiTheme="majorBidi" w:hAnsiTheme="majorBidi" w:cstheme="majorBidi"/>
          <w:color w:val="000000" w:themeColor="text1"/>
          <w:sz w:val="24"/>
          <w:lang w:val="en-US" w:bidi="ar-SY"/>
        </w:rPr>
      </w:pPr>
      <w:r w:rsidRPr="00D105B0">
        <w:rPr>
          <w:rFonts w:asciiTheme="majorBidi" w:hAnsiTheme="majorBidi" w:cstheme="majorBidi"/>
          <w:b/>
          <w:bCs/>
          <w:color w:val="000000" w:themeColor="text1"/>
          <w:sz w:val="24"/>
          <w:lang w:val="en-US" w:bidi="ar-SY"/>
        </w:rPr>
        <w:t>Category:</w:t>
      </w:r>
      <w:r w:rsidRPr="00D105B0">
        <w:rPr>
          <w:rFonts w:asciiTheme="majorBidi" w:hAnsiTheme="majorBidi" w:cstheme="majorBidi"/>
          <w:color w:val="000000" w:themeColor="text1"/>
          <w:sz w:val="24"/>
          <w:lang w:val="en-US" w:bidi="ar-SY"/>
        </w:rPr>
        <w:t xml:space="preserve"> User Management</w:t>
      </w:r>
    </w:p>
    <w:p w14:paraId="6F424C7B" w14:textId="77777777" w:rsidR="00854D31" w:rsidRPr="00D105B0" w:rsidRDefault="00854D31" w:rsidP="00854D31">
      <w:pPr>
        <w:rPr>
          <w:rFonts w:asciiTheme="majorBidi" w:hAnsiTheme="majorBidi" w:cstheme="majorBidi"/>
          <w:color w:val="000000" w:themeColor="text1"/>
          <w:sz w:val="24"/>
          <w:lang w:val="en-US" w:bidi="ar-SY"/>
        </w:rPr>
      </w:pPr>
      <w:r w:rsidRPr="00D105B0">
        <w:rPr>
          <w:rFonts w:asciiTheme="majorBidi" w:hAnsiTheme="majorBidi" w:cstheme="majorBidi"/>
          <w:b/>
          <w:bCs/>
          <w:color w:val="000000" w:themeColor="text1"/>
          <w:sz w:val="24"/>
          <w:lang w:val="en-US" w:bidi="ar-SY"/>
        </w:rPr>
        <w:t>Sub-requirements:</w:t>
      </w:r>
    </w:p>
    <w:p w14:paraId="5D7D099C" w14:textId="77777777" w:rsidR="00854D31" w:rsidRPr="00D105B0" w:rsidRDefault="00854D31" w:rsidP="00C64266">
      <w:pPr>
        <w:numPr>
          <w:ilvl w:val="0"/>
          <w:numId w:val="14"/>
        </w:numPr>
        <w:rPr>
          <w:rFonts w:asciiTheme="majorBidi" w:hAnsiTheme="majorBidi" w:cstheme="majorBidi"/>
          <w:color w:val="000000" w:themeColor="text1"/>
          <w:sz w:val="24"/>
          <w:lang w:val="en-US" w:bidi="ar-SY"/>
        </w:rPr>
      </w:pPr>
      <w:r w:rsidRPr="00D105B0">
        <w:rPr>
          <w:rFonts w:asciiTheme="majorBidi" w:hAnsiTheme="majorBidi" w:cstheme="majorBidi"/>
          <w:b/>
          <w:bCs/>
          <w:color w:val="000000" w:themeColor="text1"/>
          <w:sz w:val="24"/>
          <w:lang w:val="en-US" w:bidi="ar-SY"/>
        </w:rPr>
        <w:t>REQ-05.1:</w:t>
      </w:r>
      <w:r w:rsidRPr="00D105B0">
        <w:rPr>
          <w:rFonts w:asciiTheme="majorBidi" w:hAnsiTheme="majorBidi" w:cstheme="majorBidi"/>
          <w:color w:val="000000" w:themeColor="text1"/>
          <w:sz w:val="24"/>
          <w:lang w:val="en-US" w:bidi="ar-SY"/>
        </w:rPr>
        <w:t xml:space="preserve"> The system shall display current profile information.</w:t>
      </w:r>
    </w:p>
    <w:p w14:paraId="20E69A7D" w14:textId="77777777" w:rsidR="00854D31" w:rsidRPr="00D105B0" w:rsidRDefault="00854D31" w:rsidP="00C64266">
      <w:pPr>
        <w:numPr>
          <w:ilvl w:val="0"/>
          <w:numId w:val="14"/>
        </w:numPr>
        <w:rPr>
          <w:rFonts w:asciiTheme="majorBidi" w:hAnsiTheme="majorBidi" w:cstheme="majorBidi"/>
          <w:color w:val="000000" w:themeColor="text1"/>
          <w:sz w:val="24"/>
          <w:lang w:val="en-US" w:bidi="ar-SY"/>
        </w:rPr>
      </w:pPr>
      <w:r w:rsidRPr="00D105B0">
        <w:rPr>
          <w:rFonts w:asciiTheme="majorBidi" w:hAnsiTheme="majorBidi" w:cstheme="majorBidi"/>
          <w:b/>
          <w:bCs/>
          <w:color w:val="000000" w:themeColor="text1"/>
          <w:sz w:val="24"/>
          <w:lang w:val="en-US" w:bidi="ar-SY"/>
        </w:rPr>
        <w:t>REQ-05.2:</w:t>
      </w:r>
      <w:r w:rsidRPr="00D105B0">
        <w:rPr>
          <w:rFonts w:asciiTheme="majorBidi" w:hAnsiTheme="majorBidi" w:cstheme="majorBidi"/>
          <w:color w:val="000000" w:themeColor="text1"/>
          <w:sz w:val="24"/>
          <w:lang w:val="en-US" w:bidi="ar-SY"/>
        </w:rPr>
        <w:t xml:space="preserve"> The system shall allow editing personal data (name, photo, contact info).</w:t>
      </w:r>
    </w:p>
    <w:p w14:paraId="49C167B4" w14:textId="77777777" w:rsidR="00854D31" w:rsidRPr="00D105B0" w:rsidRDefault="00854D31" w:rsidP="00C64266">
      <w:pPr>
        <w:numPr>
          <w:ilvl w:val="0"/>
          <w:numId w:val="14"/>
        </w:numPr>
        <w:rPr>
          <w:rFonts w:asciiTheme="majorBidi" w:hAnsiTheme="majorBidi" w:cstheme="majorBidi"/>
          <w:color w:val="000000" w:themeColor="text1"/>
          <w:sz w:val="24"/>
          <w:lang w:val="en-US" w:bidi="ar-SY"/>
        </w:rPr>
      </w:pPr>
      <w:r w:rsidRPr="00D105B0">
        <w:rPr>
          <w:rFonts w:asciiTheme="majorBidi" w:hAnsiTheme="majorBidi" w:cstheme="majorBidi"/>
          <w:b/>
          <w:bCs/>
          <w:color w:val="000000" w:themeColor="text1"/>
          <w:sz w:val="24"/>
          <w:lang w:val="en-US" w:bidi="ar-SY"/>
        </w:rPr>
        <w:lastRenderedPageBreak/>
        <w:t>REQ-05.3:</w:t>
      </w:r>
      <w:r w:rsidRPr="00D105B0">
        <w:rPr>
          <w:rFonts w:asciiTheme="majorBidi" w:hAnsiTheme="majorBidi" w:cstheme="majorBidi"/>
          <w:color w:val="000000" w:themeColor="text1"/>
          <w:sz w:val="24"/>
          <w:lang w:val="en-US" w:bidi="ar-SY"/>
        </w:rPr>
        <w:t xml:space="preserve"> The system shall validate updated information before saving.</w:t>
      </w:r>
    </w:p>
    <w:p w14:paraId="1BB44A5F" w14:textId="77777777" w:rsidR="00854D31" w:rsidRPr="00D105B0" w:rsidRDefault="00854D31" w:rsidP="00C64266">
      <w:pPr>
        <w:numPr>
          <w:ilvl w:val="0"/>
          <w:numId w:val="14"/>
        </w:numPr>
        <w:rPr>
          <w:rFonts w:asciiTheme="majorBidi" w:hAnsiTheme="majorBidi" w:cstheme="majorBidi"/>
          <w:color w:val="000000" w:themeColor="text1"/>
          <w:sz w:val="24"/>
          <w:lang w:val="en-US" w:bidi="ar-SY"/>
        </w:rPr>
      </w:pPr>
      <w:r w:rsidRPr="00D105B0">
        <w:rPr>
          <w:rFonts w:asciiTheme="majorBidi" w:hAnsiTheme="majorBidi" w:cstheme="majorBidi"/>
          <w:b/>
          <w:bCs/>
          <w:color w:val="000000" w:themeColor="text1"/>
          <w:sz w:val="24"/>
          <w:lang w:val="en-US" w:bidi="ar-SY"/>
        </w:rPr>
        <w:t>REQ-05.4:</w:t>
      </w:r>
      <w:r w:rsidRPr="00D105B0">
        <w:rPr>
          <w:rFonts w:asciiTheme="majorBidi" w:hAnsiTheme="majorBidi" w:cstheme="majorBidi"/>
          <w:color w:val="000000" w:themeColor="text1"/>
          <w:sz w:val="24"/>
          <w:lang w:val="en-US" w:bidi="ar-SY"/>
        </w:rPr>
        <w:t xml:space="preserve"> The system shall confirm successful updates.</w:t>
      </w:r>
    </w:p>
    <w:p w14:paraId="6E95DA27" w14:textId="41FCA2DD" w:rsidR="00854D31" w:rsidRPr="00D105B0" w:rsidRDefault="00854D31" w:rsidP="00854D31">
      <w:pPr>
        <w:rPr>
          <w:rFonts w:asciiTheme="majorBidi" w:hAnsiTheme="majorBidi" w:cstheme="majorBidi"/>
          <w:color w:val="000000" w:themeColor="text1"/>
          <w:sz w:val="24"/>
          <w:lang w:val="en-US" w:bidi="ar-SY"/>
        </w:rPr>
      </w:pPr>
    </w:p>
    <w:p w14:paraId="05DEFA7D" w14:textId="77777777" w:rsidR="00854D31" w:rsidRPr="00D105B0" w:rsidRDefault="00854D31" w:rsidP="00854D31">
      <w:pPr>
        <w:rPr>
          <w:rFonts w:asciiTheme="majorBidi" w:hAnsiTheme="majorBidi" w:cstheme="majorBidi"/>
          <w:b/>
          <w:bCs/>
          <w:color w:val="000000" w:themeColor="text1"/>
          <w:sz w:val="24"/>
          <w:lang w:val="en-US" w:bidi="ar-SY"/>
        </w:rPr>
      </w:pPr>
      <w:r w:rsidRPr="00D105B0">
        <w:rPr>
          <w:rFonts w:asciiTheme="majorBidi" w:hAnsiTheme="majorBidi" w:cstheme="majorBidi"/>
          <w:b/>
          <w:bCs/>
          <w:color w:val="000000" w:themeColor="text1"/>
          <w:sz w:val="24"/>
          <w:lang w:val="en-US" w:bidi="ar-SY"/>
        </w:rPr>
        <w:t>REQ-06: Deactivate My Account</w:t>
      </w:r>
    </w:p>
    <w:p w14:paraId="563C4BAD" w14:textId="77777777" w:rsidR="00854D31" w:rsidRPr="00D105B0" w:rsidRDefault="00854D31" w:rsidP="00854D31">
      <w:pPr>
        <w:rPr>
          <w:rFonts w:asciiTheme="majorBidi" w:hAnsiTheme="majorBidi" w:cstheme="majorBidi"/>
          <w:color w:val="000000" w:themeColor="text1"/>
          <w:sz w:val="24"/>
          <w:lang w:val="en-US" w:bidi="ar-SY"/>
        </w:rPr>
      </w:pPr>
      <w:r w:rsidRPr="00D105B0">
        <w:rPr>
          <w:rFonts w:asciiTheme="majorBidi" w:hAnsiTheme="majorBidi" w:cstheme="majorBidi"/>
          <w:color w:val="000000" w:themeColor="text1"/>
          <w:sz w:val="24"/>
          <w:lang w:val="en-US" w:bidi="ar-SY"/>
        </w:rPr>
        <w:t>The system shall allow users to deactivate their own account.</w:t>
      </w:r>
    </w:p>
    <w:p w14:paraId="62300383" w14:textId="77777777" w:rsidR="00854D31" w:rsidRPr="00D105B0" w:rsidRDefault="00854D31" w:rsidP="00C64266">
      <w:pPr>
        <w:numPr>
          <w:ilvl w:val="0"/>
          <w:numId w:val="15"/>
        </w:numPr>
        <w:rPr>
          <w:rFonts w:asciiTheme="majorBidi" w:hAnsiTheme="majorBidi" w:cstheme="majorBidi"/>
          <w:color w:val="000000" w:themeColor="text1"/>
          <w:sz w:val="24"/>
          <w:lang w:val="en-US" w:bidi="ar-SY"/>
        </w:rPr>
      </w:pPr>
      <w:r w:rsidRPr="00D105B0">
        <w:rPr>
          <w:rFonts w:asciiTheme="majorBidi" w:hAnsiTheme="majorBidi" w:cstheme="majorBidi"/>
          <w:b/>
          <w:bCs/>
          <w:color w:val="000000" w:themeColor="text1"/>
          <w:sz w:val="24"/>
          <w:lang w:val="en-US" w:bidi="ar-SY"/>
        </w:rPr>
        <w:t>Actors:</w:t>
      </w:r>
      <w:r w:rsidRPr="00D105B0">
        <w:rPr>
          <w:rFonts w:asciiTheme="majorBidi" w:hAnsiTheme="majorBidi" w:cstheme="majorBidi"/>
          <w:color w:val="000000" w:themeColor="text1"/>
          <w:sz w:val="24"/>
          <w:lang w:val="en-US" w:bidi="ar-SY"/>
        </w:rPr>
        <w:t xml:space="preserve"> All Users</w:t>
      </w:r>
    </w:p>
    <w:p w14:paraId="6703A65C" w14:textId="77777777" w:rsidR="00854D31" w:rsidRPr="00D105B0" w:rsidRDefault="00854D31" w:rsidP="00C64266">
      <w:pPr>
        <w:numPr>
          <w:ilvl w:val="0"/>
          <w:numId w:val="15"/>
        </w:numPr>
        <w:rPr>
          <w:rFonts w:asciiTheme="majorBidi" w:hAnsiTheme="majorBidi" w:cstheme="majorBidi"/>
          <w:color w:val="000000" w:themeColor="text1"/>
          <w:sz w:val="24"/>
          <w:lang w:val="en-US" w:bidi="ar-SY"/>
        </w:rPr>
      </w:pPr>
      <w:r w:rsidRPr="00D105B0">
        <w:rPr>
          <w:rFonts w:asciiTheme="majorBidi" w:hAnsiTheme="majorBidi" w:cstheme="majorBidi"/>
          <w:b/>
          <w:bCs/>
          <w:color w:val="000000" w:themeColor="text1"/>
          <w:sz w:val="24"/>
          <w:lang w:val="en-US" w:bidi="ar-SY"/>
        </w:rPr>
        <w:t>Category:</w:t>
      </w:r>
      <w:r w:rsidRPr="00D105B0">
        <w:rPr>
          <w:rFonts w:asciiTheme="majorBidi" w:hAnsiTheme="majorBidi" w:cstheme="majorBidi"/>
          <w:color w:val="000000" w:themeColor="text1"/>
          <w:sz w:val="24"/>
          <w:lang w:val="en-US" w:bidi="ar-SY"/>
        </w:rPr>
        <w:t xml:space="preserve"> User Management</w:t>
      </w:r>
    </w:p>
    <w:p w14:paraId="1211F53C" w14:textId="77777777" w:rsidR="00854D31" w:rsidRPr="00D105B0" w:rsidRDefault="00854D31" w:rsidP="00854D31">
      <w:pPr>
        <w:rPr>
          <w:rFonts w:asciiTheme="majorBidi" w:hAnsiTheme="majorBidi" w:cstheme="majorBidi"/>
          <w:color w:val="000000" w:themeColor="text1"/>
          <w:sz w:val="24"/>
          <w:lang w:val="en-US" w:bidi="ar-SY"/>
        </w:rPr>
      </w:pPr>
      <w:r w:rsidRPr="00D105B0">
        <w:rPr>
          <w:rFonts w:asciiTheme="majorBidi" w:hAnsiTheme="majorBidi" w:cstheme="majorBidi"/>
          <w:b/>
          <w:bCs/>
          <w:color w:val="000000" w:themeColor="text1"/>
          <w:sz w:val="24"/>
          <w:lang w:val="en-US" w:bidi="ar-SY"/>
        </w:rPr>
        <w:t>Sub-requirements:</w:t>
      </w:r>
    </w:p>
    <w:p w14:paraId="55F9C228" w14:textId="77777777" w:rsidR="00854D31" w:rsidRPr="00D105B0" w:rsidRDefault="00854D31" w:rsidP="00C64266">
      <w:pPr>
        <w:numPr>
          <w:ilvl w:val="0"/>
          <w:numId w:val="16"/>
        </w:numPr>
        <w:rPr>
          <w:rFonts w:asciiTheme="majorBidi" w:hAnsiTheme="majorBidi" w:cstheme="majorBidi"/>
          <w:color w:val="000000" w:themeColor="text1"/>
          <w:sz w:val="24"/>
          <w:lang w:val="en-US" w:bidi="ar-SY"/>
        </w:rPr>
      </w:pPr>
      <w:r w:rsidRPr="00D105B0">
        <w:rPr>
          <w:rFonts w:asciiTheme="majorBidi" w:hAnsiTheme="majorBidi" w:cstheme="majorBidi"/>
          <w:b/>
          <w:bCs/>
          <w:color w:val="000000" w:themeColor="text1"/>
          <w:sz w:val="24"/>
          <w:lang w:val="en-US" w:bidi="ar-SY"/>
        </w:rPr>
        <w:t>REQ-06.1:</w:t>
      </w:r>
      <w:r w:rsidRPr="00D105B0">
        <w:rPr>
          <w:rFonts w:asciiTheme="majorBidi" w:hAnsiTheme="majorBidi" w:cstheme="majorBidi"/>
          <w:color w:val="000000" w:themeColor="text1"/>
          <w:sz w:val="24"/>
          <w:lang w:val="en-US" w:bidi="ar-SY"/>
        </w:rPr>
        <w:t xml:space="preserve"> The system shall request confirmation before deactivation.</w:t>
      </w:r>
    </w:p>
    <w:p w14:paraId="699A5DAF" w14:textId="77777777" w:rsidR="00854D31" w:rsidRPr="00D105B0" w:rsidRDefault="00854D31" w:rsidP="00C64266">
      <w:pPr>
        <w:numPr>
          <w:ilvl w:val="0"/>
          <w:numId w:val="16"/>
        </w:numPr>
        <w:rPr>
          <w:rFonts w:asciiTheme="majorBidi" w:hAnsiTheme="majorBidi" w:cstheme="majorBidi"/>
          <w:color w:val="000000" w:themeColor="text1"/>
          <w:sz w:val="24"/>
          <w:lang w:val="en-US" w:bidi="ar-SY"/>
        </w:rPr>
      </w:pPr>
      <w:r w:rsidRPr="00D105B0">
        <w:rPr>
          <w:rFonts w:asciiTheme="majorBidi" w:hAnsiTheme="majorBidi" w:cstheme="majorBidi"/>
          <w:b/>
          <w:bCs/>
          <w:color w:val="000000" w:themeColor="text1"/>
          <w:sz w:val="24"/>
          <w:lang w:val="en-US" w:bidi="ar-SY"/>
        </w:rPr>
        <w:t>REQ-06.2:</w:t>
      </w:r>
      <w:r w:rsidRPr="00D105B0">
        <w:rPr>
          <w:rFonts w:asciiTheme="majorBidi" w:hAnsiTheme="majorBidi" w:cstheme="majorBidi"/>
          <w:color w:val="000000" w:themeColor="text1"/>
          <w:sz w:val="24"/>
          <w:lang w:val="en-US" w:bidi="ar-SY"/>
        </w:rPr>
        <w:t xml:space="preserve"> The system shall change account status to “Deactivated”.</w:t>
      </w:r>
    </w:p>
    <w:p w14:paraId="6208E4A7" w14:textId="77777777" w:rsidR="00854D31" w:rsidRPr="00D105B0" w:rsidRDefault="00854D31" w:rsidP="00C64266">
      <w:pPr>
        <w:numPr>
          <w:ilvl w:val="0"/>
          <w:numId w:val="16"/>
        </w:numPr>
        <w:rPr>
          <w:rFonts w:asciiTheme="majorBidi" w:hAnsiTheme="majorBidi" w:cstheme="majorBidi"/>
          <w:color w:val="000000" w:themeColor="text1"/>
          <w:sz w:val="24"/>
          <w:lang w:val="en-US" w:bidi="ar-SY"/>
        </w:rPr>
      </w:pPr>
      <w:r w:rsidRPr="00D105B0">
        <w:rPr>
          <w:rFonts w:asciiTheme="majorBidi" w:hAnsiTheme="majorBidi" w:cstheme="majorBidi"/>
          <w:b/>
          <w:bCs/>
          <w:color w:val="000000" w:themeColor="text1"/>
          <w:sz w:val="24"/>
          <w:lang w:val="en-US" w:bidi="ar-SY"/>
        </w:rPr>
        <w:t>REQ-06.3:</w:t>
      </w:r>
      <w:r w:rsidRPr="00D105B0">
        <w:rPr>
          <w:rFonts w:asciiTheme="majorBidi" w:hAnsiTheme="majorBidi" w:cstheme="majorBidi"/>
          <w:color w:val="000000" w:themeColor="text1"/>
          <w:sz w:val="24"/>
          <w:lang w:val="en-US" w:bidi="ar-SY"/>
        </w:rPr>
        <w:t xml:space="preserve"> The system shall terminate all active sessions.</w:t>
      </w:r>
    </w:p>
    <w:p w14:paraId="0A38D1F5" w14:textId="22D56539" w:rsidR="00854D31" w:rsidRPr="00D105B0" w:rsidRDefault="00854D31" w:rsidP="00C64266">
      <w:pPr>
        <w:numPr>
          <w:ilvl w:val="0"/>
          <w:numId w:val="16"/>
        </w:numPr>
        <w:rPr>
          <w:rFonts w:asciiTheme="majorBidi" w:hAnsiTheme="majorBidi" w:cstheme="majorBidi"/>
          <w:color w:val="000000" w:themeColor="text1"/>
          <w:sz w:val="24"/>
          <w:lang w:val="en-US" w:bidi="ar-SY"/>
        </w:rPr>
      </w:pPr>
      <w:r w:rsidRPr="00D105B0">
        <w:rPr>
          <w:rFonts w:asciiTheme="majorBidi" w:hAnsiTheme="majorBidi" w:cstheme="majorBidi"/>
          <w:b/>
          <w:bCs/>
          <w:color w:val="000000" w:themeColor="text1"/>
          <w:sz w:val="24"/>
          <w:lang w:val="en-US" w:bidi="ar-SY"/>
        </w:rPr>
        <w:t>REQ-06.4:</w:t>
      </w:r>
      <w:r w:rsidRPr="00D105B0">
        <w:rPr>
          <w:rFonts w:asciiTheme="majorBidi" w:hAnsiTheme="majorBidi" w:cstheme="majorBidi"/>
          <w:color w:val="000000" w:themeColor="text1"/>
          <w:sz w:val="24"/>
          <w:lang w:val="en-US" w:bidi="ar-SY"/>
        </w:rPr>
        <w:t xml:space="preserve"> Deactivated users shall not be able to log in.</w:t>
      </w:r>
    </w:p>
    <w:p w14:paraId="6F98F626" w14:textId="097FA240" w:rsidR="00DC59A9" w:rsidRPr="00D105B0" w:rsidRDefault="00DC59A9" w:rsidP="00DC59A9">
      <w:pPr>
        <w:rPr>
          <w:rFonts w:asciiTheme="majorBidi" w:hAnsiTheme="majorBidi" w:cstheme="majorBidi"/>
          <w:color w:val="000000" w:themeColor="text1"/>
          <w:sz w:val="24"/>
          <w:rtl/>
          <w:lang w:val="en-US" w:bidi="ar-SY"/>
        </w:rPr>
      </w:pPr>
    </w:p>
    <w:p w14:paraId="00802448" w14:textId="77777777" w:rsidR="00DC59A9" w:rsidRPr="00D105B0" w:rsidRDefault="00DC59A9" w:rsidP="00DC59A9">
      <w:pPr>
        <w:rPr>
          <w:rFonts w:asciiTheme="majorBidi" w:hAnsiTheme="majorBidi" w:cstheme="majorBidi"/>
          <w:color w:val="000000" w:themeColor="text1"/>
          <w:sz w:val="24"/>
          <w:lang w:val="en-US" w:bidi="ar-SY"/>
        </w:rPr>
      </w:pPr>
    </w:p>
    <w:p w14:paraId="40DB5E13" w14:textId="53641814" w:rsidR="00854D31" w:rsidRPr="00854D31" w:rsidRDefault="00854D31" w:rsidP="00854D31">
      <w:pPr>
        <w:rPr>
          <w:rFonts w:asciiTheme="majorBidi" w:hAnsiTheme="majorBidi" w:cstheme="majorBidi"/>
          <w:color w:val="000000" w:themeColor="text1"/>
          <w:sz w:val="28"/>
          <w:szCs w:val="24"/>
          <w:lang w:val="en-US" w:bidi="ar-SY"/>
        </w:rPr>
      </w:pPr>
    </w:p>
    <w:p w14:paraId="3AB4CFFA" w14:textId="1727CF13" w:rsidR="00854D31" w:rsidRDefault="00D105B0" w:rsidP="00854D31">
      <w:pPr>
        <w:rPr>
          <w:rFonts w:asciiTheme="majorBidi" w:hAnsiTheme="majorBidi" w:cstheme="majorBidi"/>
          <w:b/>
          <w:bCs/>
          <w:color w:val="000000" w:themeColor="text1"/>
          <w:sz w:val="28"/>
          <w:szCs w:val="24"/>
          <w:lang w:val="en-US" w:bidi="ar-SY"/>
        </w:rPr>
      </w:pPr>
      <w:r>
        <w:rPr>
          <w:rFonts w:asciiTheme="majorBidi" w:hAnsiTheme="majorBidi" w:cstheme="majorBidi"/>
          <w:b/>
          <w:bCs/>
          <w:color w:val="000000" w:themeColor="text1"/>
          <w:sz w:val="28"/>
          <w:szCs w:val="24"/>
          <w:lang w:val="en-US" w:bidi="ar-SY"/>
        </w:rPr>
        <w:t>4.3.6.3</w:t>
      </w:r>
      <w:r w:rsidR="00854D31" w:rsidRPr="00854D31">
        <w:rPr>
          <w:rFonts w:asciiTheme="majorBidi" w:hAnsiTheme="majorBidi" w:cstheme="majorBidi"/>
          <w:b/>
          <w:bCs/>
          <w:color w:val="000000" w:themeColor="text1"/>
          <w:sz w:val="28"/>
          <w:szCs w:val="24"/>
          <w:lang w:val="en-US" w:bidi="ar-SY"/>
        </w:rPr>
        <w:t xml:space="preserve"> Workspace Management</w:t>
      </w:r>
    </w:p>
    <w:p w14:paraId="12B7CE8A" w14:textId="77777777" w:rsidR="00D105B0" w:rsidRPr="00854D31" w:rsidRDefault="00D105B0" w:rsidP="00854D31">
      <w:pPr>
        <w:rPr>
          <w:rFonts w:asciiTheme="majorBidi" w:hAnsiTheme="majorBidi" w:cstheme="majorBidi"/>
          <w:b/>
          <w:bCs/>
          <w:color w:val="000000" w:themeColor="text1"/>
          <w:sz w:val="28"/>
          <w:szCs w:val="24"/>
          <w:lang w:val="en-US" w:bidi="ar-SY"/>
        </w:rPr>
      </w:pPr>
    </w:p>
    <w:p w14:paraId="459B71D4" w14:textId="77777777" w:rsidR="00854D31" w:rsidRPr="00D105B0" w:rsidRDefault="00854D31" w:rsidP="00854D31">
      <w:p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REQ-07: Edit Workspace Information</w:t>
      </w:r>
    </w:p>
    <w:p w14:paraId="776A9AD8"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color w:val="000000" w:themeColor="text1"/>
          <w:sz w:val="24"/>
          <w:szCs w:val="24"/>
          <w:lang w:val="en-US" w:bidi="ar-SY"/>
        </w:rPr>
        <w:t>The system shall allow the Manager to update Workspace details.</w:t>
      </w:r>
    </w:p>
    <w:p w14:paraId="4FC33F96" w14:textId="77777777" w:rsidR="00854D31" w:rsidRPr="00D105B0" w:rsidRDefault="00854D31" w:rsidP="00C64266">
      <w:pPr>
        <w:numPr>
          <w:ilvl w:val="0"/>
          <w:numId w:val="17"/>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Actors:</w:t>
      </w:r>
      <w:r w:rsidRPr="00D105B0">
        <w:rPr>
          <w:rFonts w:asciiTheme="majorBidi" w:hAnsiTheme="majorBidi" w:cstheme="majorBidi"/>
          <w:color w:val="000000" w:themeColor="text1"/>
          <w:sz w:val="24"/>
          <w:szCs w:val="24"/>
          <w:lang w:val="en-US" w:bidi="ar-SY"/>
        </w:rPr>
        <w:t xml:space="preserve"> Manager</w:t>
      </w:r>
    </w:p>
    <w:p w14:paraId="106B45B8" w14:textId="77777777" w:rsidR="00854D31" w:rsidRPr="00D105B0" w:rsidRDefault="00854D31" w:rsidP="00C64266">
      <w:pPr>
        <w:numPr>
          <w:ilvl w:val="0"/>
          <w:numId w:val="17"/>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Category:</w:t>
      </w:r>
      <w:r w:rsidRPr="00D105B0">
        <w:rPr>
          <w:rFonts w:asciiTheme="majorBidi" w:hAnsiTheme="majorBidi" w:cstheme="majorBidi"/>
          <w:color w:val="000000" w:themeColor="text1"/>
          <w:sz w:val="24"/>
          <w:szCs w:val="24"/>
          <w:lang w:val="en-US" w:bidi="ar-SY"/>
        </w:rPr>
        <w:t xml:space="preserve"> Workspace Management</w:t>
      </w:r>
    </w:p>
    <w:p w14:paraId="7E5E70B7"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Sub-requirements:</w:t>
      </w:r>
    </w:p>
    <w:p w14:paraId="08172AA0" w14:textId="77777777" w:rsidR="00854D31" w:rsidRPr="00D105B0" w:rsidRDefault="00854D31" w:rsidP="00C64266">
      <w:pPr>
        <w:numPr>
          <w:ilvl w:val="0"/>
          <w:numId w:val="18"/>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REQ-07.1:</w:t>
      </w:r>
      <w:r w:rsidRPr="00D105B0">
        <w:rPr>
          <w:rFonts w:asciiTheme="majorBidi" w:hAnsiTheme="majorBidi" w:cstheme="majorBidi"/>
          <w:color w:val="000000" w:themeColor="text1"/>
          <w:sz w:val="24"/>
          <w:szCs w:val="24"/>
          <w:lang w:val="en-US" w:bidi="ar-SY"/>
        </w:rPr>
        <w:t xml:space="preserve"> The system shall display current Workspace information.</w:t>
      </w:r>
    </w:p>
    <w:p w14:paraId="7BCADF43" w14:textId="77777777" w:rsidR="00854D31" w:rsidRPr="00D105B0" w:rsidRDefault="00854D31" w:rsidP="00C64266">
      <w:pPr>
        <w:numPr>
          <w:ilvl w:val="0"/>
          <w:numId w:val="18"/>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REQ-07.2:</w:t>
      </w:r>
      <w:r w:rsidRPr="00D105B0">
        <w:rPr>
          <w:rFonts w:asciiTheme="majorBidi" w:hAnsiTheme="majorBidi" w:cstheme="majorBidi"/>
          <w:color w:val="000000" w:themeColor="text1"/>
          <w:sz w:val="24"/>
          <w:szCs w:val="24"/>
          <w:lang w:val="en-US" w:bidi="ar-SY"/>
        </w:rPr>
        <w:t xml:space="preserve"> The system shall allow editing Workspace name and description.</w:t>
      </w:r>
    </w:p>
    <w:p w14:paraId="30E414D0" w14:textId="77777777" w:rsidR="00854D31" w:rsidRPr="00D105B0" w:rsidRDefault="00854D31" w:rsidP="00C64266">
      <w:pPr>
        <w:numPr>
          <w:ilvl w:val="0"/>
          <w:numId w:val="18"/>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REQ-07.3:</w:t>
      </w:r>
      <w:r w:rsidRPr="00D105B0">
        <w:rPr>
          <w:rFonts w:asciiTheme="majorBidi" w:hAnsiTheme="majorBidi" w:cstheme="majorBidi"/>
          <w:color w:val="000000" w:themeColor="text1"/>
          <w:sz w:val="24"/>
          <w:szCs w:val="24"/>
          <w:lang w:val="en-US" w:bidi="ar-SY"/>
        </w:rPr>
        <w:t xml:space="preserve"> The system shall validate updated data.</w:t>
      </w:r>
    </w:p>
    <w:p w14:paraId="38FF32A0" w14:textId="53D95C04" w:rsidR="00854D31" w:rsidRPr="00D105B0" w:rsidRDefault="00854D31" w:rsidP="00C64266">
      <w:pPr>
        <w:numPr>
          <w:ilvl w:val="0"/>
          <w:numId w:val="18"/>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REQ-07.4:</w:t>
      </w:r>
      <w:r w:rsidRPr="00D105B0">
        <w:rPr>
          <w:rFonts w:asciiTheme="majorBidi" w:hAnsiTheme="majorBidi" w:cstheme="majorBidi"/>
          <w:color w:val="000000" w:themeColor="text1"/>
          <w:sz w:val="24"/>
          <w:szCs w:val="24"/>
          <w:lang w:val="en-US" w:bidi="ar-SY"/>
        </w:rPr>
        <w:t xml:space="preserve"> The system shall save and apply changes immediately.</w:t>
      </w:r>
    </w:p>
    <w:p w14:paraId="54ABF180" w14:textId="635C927D" w:rsidR="00D105B0" w:rsidRPr="00D105B0" w:rsidRDefault="00D105B0" w:rsidP="00D105B0">
      <w:pPr>
        <w:rPr>
          <w:rFonts w:asciiTheme="majorBidi" w:hAnsiTheme="majorBidi" w:cstheme="majorBidi"/>
          <w:color w:val="000000" w:themeColor="text1"/>
          <w:sz w:val="24"/>
          <w:szCs w:val="24"/>
          <w:lang w:val="en-US" w:bidi="ar-SY"/>
        </w:rPr>
      </w:pPr>
    </w:p>
    <w:p w14:paraId="716CC130" w14:textId="743C5156" w:rsidR="00D105B0" w:rsidRPr="00D105B0" w:rsidRDefault="00D105B0" w:rsidP="00D105B0">
      <w:pPr>
        <w:rPr>
          <w:rFonts w:asciiTheme="majorBidi" w:hAnsiTheme="majorBidi" w:cstheme="majorBidi"/>
          <w:color w:val="000000" w:themeColor="text1"/>
          <w:sz w:val="24"/>
          <w:szCs w:val="24"/>
          <w:lang w:val="en-US" w:bidi="ar-SY"/>
        </w:rPr>
      </w:pPr>
    </w:p>
    <w:p w14:paraId="490936AB" w14:textId="018323A7" w:rsidR="00D105B0" w:rsidRPr="00D105B0" w:rsidRDefault="00D105B0" w:rsidP="00D105B0">
      <w:pPr>
        <w:rPr>
          <w:rFonts w:asciiTheme="majorBidi" w:hAnsiTheme="majorBidi" w:cstheme="majorBidi"/>
          <w:color w:val="000000" w:themeColor="text1"/>
          <w:sz w:val="24"/>
          <w:szCs w:val="24"/>
          <w:lang w:val="en-US" w:bidi="ar-SY"/>
        </w:rPr>
      </w:pPr>
    </w:p>
    <w:p w14:paraId="1EFB75DE" w14:textId="77777777" w:rsidR="00D105B0" w:rsidRPr="00D105B0" w:rsidRDefault="00D105B0" w:rsidP="00D105B0">
      <w:pPr>
        <w:rPr>
          <w:rFonts w:asciiTheme="majorBidi" w:hAnsiTheme="majorBidi" w:cstheme="majorBidi"/>
          <w:color w:val="000000" w:themeColor="text1"/>
          <w:sz w:val="24"/>
          <w:szCs w:val="24"/>
          <w:lang w:val="en-US" w:bidi="ar-SY"/>
        </w:rPr>
      </w:pPr>
    </w:p>
    <w:p w14:paraId="3145ED68" w14:textId="1400CBD5" w:rsidR="00854D31" w:rsidRPr="00D105B0" w:rsidRDefault="00854D31" w:rsidP="00854D31">
      <w:pPr>
        <w:rPr>
          <w:rFonts w:asciiTheme="majorBidi" w:hAnsiTheme="majorBidi" w:cstheme="majorBidi"/>
          <w:color w:val="000000" w:themeColor="text1"/>
          <w:sz w:val="24"/>
          <w:szCs w:val="24"/>
          <w:lang w:val="en-US" w:bidi="ar-SY"/>
        </w:rPr>
      </w:pPr>
    </w:p>
    <w:p w14:paraId="62B17AFB" w14:textId="77777777" w:rsidR="00854D31" w:rsidRPr="00D105B0" w:rsidRDefault="00854D31" w:rsidP="00854D31">
      <w:p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REQ-08: View Workspace Members List</w:t>
      </w:r>
    </w:p>
    <w:p w14:paraId="4DC7E4F8"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color w:val="000000" w:themeColor="text1"/>
          <w:sz w:val="24"/>
          <w:szCs w:val="24"/>
          <w:lang w:val="en-US" w:bidi="ar-SY"/>
        </w:rPr>
        <w:t>The system shall allow users to view all members within the Workspace.</w:t>
      </w:r>
    </w:p>
    <w:p w14:paraId="08A7EC9E" w14:textId="77777777" w:rsidR="00854D31" w:rsidRPr="00D105B0" w:rsidRDefault="00854D31" w:rsidP="00C64266">
      <w:pPr>
        <w:numPr>
          <w:ilvl w:val="0"/>
          <w:numId w:val="19"/>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Actors:</w:t>
      </w:r>
      <w:r w:rsidRPr="00D105B0">
        <w:rPr>
          <w:rFonts w:asciiTheme="majorBidi" w:hAnsiTheme="majorBidi" w:cstheme="majorBidi"/>
          <w:color w:val="000000" w:themeColor="text1"/>
          <w:sz w:val="24"/>
          <w:szCs w:val="24"/>
          <w:lang w:val="en-US" w:bidi="ar-SY"/>
        </w:rPr>
        <w:t xml:space="preserve"> Manager, Analyst, Executive</w:t>
      </w:r>
    </w:p>
    <w:p w14:paraId="2D2D19CE" w14:textId="77777777" w:rsidR="00854D31" w:rsidRPr="00D105B0" w:rsidRDefault="00854D31" w:rsidP="00C64266">
      <w:pPr>
        <w:numPr>
          <w:ilvl w:val="0"/>
          <w:numId w:val="19"/>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Category:</w:t>
      </w:r>
      <w:r w:rsidRPr="00D105B0">
        <w:rPr>
          <w:rFonts w:asciiTheme="majorBidi" w:hAnsiTheme="majorBidi" w:cstheme="majorBidi"/>
          <w:color w:val="000000" w:themeColor="text1"/>
          <w:sz w:val="24"/>
          <w:szCs w:val="24"/>
          <w:lang w:val="en-US" w:bidi="ar-SY"/>
        </w:rPr>
        <w:t xml:space="preserve"> Workspace Management</w:t>
      </w:r>
    </w:p>
    <w:p w14:paraId="3643B45A"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Sub-requirements:</w:t>
      </w:r>
    </w:p>
    <w:p w14:paraId="5E6AA33B" w14:textId="77777777" w:rsidR="00854D31" w:rsidRPr="00D105B0" w:rsidRDefault="00854D31" w:rsidP="00C64266">
      <w:pPr>
        <w:numPr>
          <w:ilvl w:val="0"/>
          <w:numId w:val="20"/>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REQ-08.1:</w:t>
      </w:r>
      <w:r w:rsidRPr="00D105B0">
        <w:rPr>
          <w:rFonts w:asciiTheme="majorBidi" w:hAnsiTheme="majorBidi" w:cstheme="majorBidi"/>
          <w:color w:val="000000" w:themeColor="text1"/>
          <w:sz w:val="24"/>
          <w:szCs w:val="24"/>
          <w:lang w:val="en-US" w:bidi="ar-SY"/>
        </w:rPr>
        <w:t xml:space="preserve"> The system shall retrieve Workspace members from the database.</w:t>
      </w:r>
    </w:p>
    <w:p w14:paraId="3C04F3AA" w14:textId="77777777" w:rsidR="00854D31" w:rsidRPr="00D105B0" w:rsidRDefault="00854D31" w:rsidP="00C64266">
      <w:pPr>
        <w:numPr>
          <w:ilvl w:val="0"/>
          <w:numId w:val="20"/>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REQ-08.2:</w:t>
      </w:r>
      <w:r w:rsidRPr="00D105B0">
        <w:rPr>
          <w:rFonts w:asciiTheme="majorBidi" w:hAnsiTheme="majorBidi" w:cstheme="majorBidi"/>
          <w:color w:val="000000" w:themeColor="text1"/>
          <w:sz w:val="24"/>
          <w:szCs w:val="24"/>
          <w:lang w:val="en-US" w:bidi="ar-SY"/>
        </w:rPr>
        <w:t xml:space="preserve"> The system shall display member name, email, role, and status.</w:t>
      </w:r>
    </w:p>
    <w:p w14:paraId="25048372" w14:textId="77777777" w:rsidR="00854D31" w:rsidRPr="00D105B0" w:rsidRDefault="00854D31" w:rsidP="00C64266">
      <w:pPr>
        <w:numPr>
          <w:ilvl w:val="0"/>
          <w:numId w:val="20"/>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REQ-08.3:</w:t>
      </w:r>
      <w:r w:rsidRPr="00D105B0">
        <w:rPr>
          <w:rFonts w:asciiTheme="majorBidi" w:hAnsiTheme="majorBidi" w:cstheme="majorBidi"/>
          <w:color w:val="000000" w:themeColor="text1"/>
          <w:sz w:val="24"/>
          <w:szCs w:val="24"/>
          <w:lang w:val="en-US" w:bidi="ar-SY"/>
        </w:rPr>
        <w:t xml:space="preserve"> Access shall be restricted to members of the Workspace only.</w:t>
      </w:r>
    </w:p>
    <w:p w14:paraId="39337937" w14:textId="7D987228" w:rsidR="00854D31" w:rsidRPr="00D105B0" w:rsidRDefault="00854D31" w:rsidP="00854D31">
      <w:pPr>
        <w:rPr>
          <w:rFonts w:asciiTheme="majorBidi" w:hAnsiTheme="majorBidi" w:cstheme="majorBidi"/>
          <w:color w:val="000000" w:themeColor="text1"/>
          <w:sz w:val="24"/>
          <w:szCs w:val="24"/>
          <w:lang w:val="en-US" w:bidi="ar-SY"/>
        </w:rPr>
      </w:pPr>
    </w:p>
    <w:p w14:paraId="06BE13CB" w14:textId="77777777" w:rsidR="00854D31" w:rsidRPr="00D105B0" w:rsidRDefault="00854D31" w:rsidP="00854D31">
      <w:p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REQ-09: Invite Members</w:t>
      </w:r>
    </w:p>
    <w:p w14:paraId="4509F9EF"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color w:val="000000" w:themeColor="text1"/>
          <w:sz w:val="24"/>
          <w:szCs w:val="24"/>
          <w:lang w:val="en-US" w:bidi="ar-SY"/>
        </w:rPr>
        <w:t>The system shall allow the Manager to invite new members via email.</w:t>
      </w:r>
    </w:p>
    <w:p w14:paraId="2AC61F97" w14:textId="77777777" w:rsidR="00854D31" w:rsidRPr="00D105B0" w:rsidRDefault="00854D31" w:rsidP="00C64266">
      <w:pPr>
        <w:numPr>
          <w:ilvl w:val="0"/>
          <w:numId w:val="21"/>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Actors:</w:t>
      </w:r>
      <w:r w:rsidRPr="00D105B0">
        <w:rPr>
          <w:rFonts w:asciiTheme="majorBidi" w:hAnsiTheme="majorBidi" w:cstheme="majorBidi"/>
          <w:color w:val="000000" w:themeColor="text1"/>
          <w:sz w:val="24"/>
          <w:szCs w:val="24"/>
          <w:lang w:val="en-US" w:bidi="ar-SY"/>
        </w:rPr>
        <w:t xml:space="preserve"> Manager</w:t>
      </w:r>
    </w:p>
    <w:p w14:paraId="0DB6AE90" w14:textId="77777777" w:rsidR="00854D31" w:rsidRPr="00D105B0" w:rsidRDefault="00854D31" w:rsidP="00C64266">
      <w:pPr>
        <w:numPr>
          <w:ilvl w:val="0"/>
          <w:numId w:val="21"/>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lastRenderedPageBreak/>
        <w:t>Category:</w:t>
      </w:r>
      <w:r w:rsidRPr="00D105B0">
        <w:rPr>
          <w:rFonts w:asciiTheme="majorBidi" w:hAnsiTheme="majorBidi" w:cstheme="majorBidi"/>
          <w:color w:val="000000" w:themeColor="text1"/>
          <w:sz w:val="24"/>
          <w:szCs w:val="24"/>
          <w:lang w:val="en-US" w:bidi="ar-SY"/>
        </w:rPr>
        <w:t xml:space="preserve"> Workspace Management</w:t>
      </w:r>
    </w:p>
    <w:p w14:paraId="34538176"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Sub-requirements:</w:t>
      </w:r>
    </w:p>
    <w:p w14:paraId="029A59B9" w14:textId="77777777" w:rsidR="00854D31" w:rsidRPr="00D105B0" w:rsidRDefault="00854D31" w:rsidP="00C64266">
      <w:pPr>
        <w:numPr>
          <w:ilvl w:val="0"/>
          <w:numId w:val="22"/>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REQ-09.1:</w:t>
      </w:r>
      <w:r w:rsidRPr="00D105B0">
        <w:rPr>
          <w:rFonts w:asciiTheme="majorBidi" w:hAnsiTheme="majorBidi" w:cstheme="majorBidi"/>
          <w:color w:val="000000" w:themeColor="text1"/>
          <w:sz w:val="24"/>
          <w:szCs w:val="24"/>
          <w:lang w:val="en-US" w:bidi="ar-SY"/>
        </w:rPr>
        <w:t xml:space="preserve"> The system shall allow the Manager to enter an email and select a role.</w:t>
      </w:r>
    </w:p>
    <w:p w14:paraId="7670B71D" w14:textId="77777777" w:rsidR="00854D31" w:rsidRPr="00D105B0" w:rsidRDefault="00854D31" w:rsidP="00C64266">
      <w:pPr>
        <w:numPr>
          <w:ilvl w:val="0"/>
          <w:numId w:val="22"/>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REQ-09.2:</w:t>
      </w:r>
      <w:r w:rsidRPr="00D105B0">
        <w:rPr>
          <w:rFonts w:asciiTheme="majorBidi" w:hAnsiTheme="majorBidi" w:cstheme="majorBidi"/>
          <w:color w:val="000000" w:themeColor="text1"/>
          <w:sz w:val="24"/>
          <w:szCs w:val="24"/>
          <w:lang w:val="en-US" w:bidi="ar-SY"/>
        </w:rPr>
        <w:t xml:space="preserve"> The system shall validate email uniqueness.</w:t>
      </w:r>
    </w:p>
    <w:p w14:paraId="5D2DDA7B" w14:textId="77777777" w:rsidR="00854D31" w:rsidRPr="00D105B0" w:rsidRDefault="00854D31" w:rsidP="00C64266">
      <w:pPr>
        <w:numPr>
          <w:ilvl w:val="0"/>
          <w:numId w:val="22"/>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REQ-09.3:</w:t>
      </w:r>
      <w:r w:rsidRPr="00D105B0">
        <w:rPr>
          <w:rFonts w:asciiTheme="majorBidi" w:hAnsiTheme="majorBidi" w:cstheme="majorBidi"/>
          <w:color w:val="000000" w:themeColor="text1"/>
          <w:sz w:val="24"/>
          <w:szCs w:val="24"/>
          <w:lang w:val="en-US" w:bidi="ar-SY"/>
        </w:rPr>
        <w:t xml:space="preserve"> The system shall send an invitation email.</w:t>
      </w:r>
    </w:p>
    <w:p w14:paraId="432396B2" w14:textId="77777777" w:rsidR="00854D31" w:rsidRPr="00D105B0" w:rsidRDefault="00854D31" w:rsidP="00C64266">
      <w:pPr>
        <w:numPr>
          <w:ilvl w:val="0"/>
          <w:numId w:val="22"/>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REQ-09.4:</w:t>
      </w:r>
      <w:r w:rsidRPr="00D105B0">
        <w:rPr>
          <w:rFonts w:asciiTheme="majorBidi" w:hAnsiTheme="majorBidi" w:cstheme="majorBidi"/>
          <w:color w:val="000000" w:themeColor="text1"/>
          <w:sz w:val="24"/>
          <w:szCs w:val="24"/>
          <w:lang w:val="en-US" w:bidi="ar-SY"/>
        </w:rPr>
        <w:t xml:space="preserve"> The system shall track invitation status.</w:t>
      </w:r>
    </w:p>
    <w:p w14:paraId="475907BA" w14:textId="5C60692F" w:rsidR="00854D31" w:rsidRPr="00D105B0" w:rsidRDefault="00854D31" w:rsidP="00854D31">
      <w:pPr>
        <w:rPr>
          <w:rFonts w:asciiTheme="majorBidi" w:hAnsiTheme="majorBidi" w:cstheme="majorBidi"/>
          <w:color w:val="000000" w:themeColor="text1"/>
          <w:sz w:val="24"/>
          <w:szCs w:val="24"/>
          <w:lang w:val="en-US" w:bidi="ar-SY"/>
        </w:rPr>
      </w:pPr>
    </w:p>
    <w:p w14:paraId="3D8A34F9" w14:textId="77777777" w:rsidR="00854D31" w:rsidRPr="00D105B0" w:rsidRDefault="00854D31" w:rsidP="00854D31">
      <w:p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REQ-10: Assign Roles</w:t>
      </w:r>
    </w:p>
    <w:p w14:paraId="7A1F1C74"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color w:val="000000" w:themeColor="text1"/>
          <w:sz w:val="24"/>
          <w:szCs w:val="24"/>
          <w:lang w:val="en-US" w:bidi="ar-SY"/>
        </w:rPr>
        <w:t>The system shall allow the Manager to assign or modify member roles.</w:t>
      </w:r>
    </w:p>
    <w:p w14:paraId="169392D7" w14:textId="77777777" w:rsidR="00854D31" w:rsidRPr="00D105B0" w:rsidRDefault="00854D31" w:rsidP="00C64266">
      <w:pPr>
        <w:numPr>
          <w:ilvl w:val="0"/>
          <w:numId w:val="23"/>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Actors:</w:t>
      </w:r>
      <w:r w:rsidRPr="00D105B0">
        <w:rPr>
          <w:rFonts w:asciiTheme="majorBidi" w:hAnsiTheme="majorBidi" w:cstheme="majorBidi"/>
          <w:color w:val="000000" w:themeColor="text1"/>
          <w:sz w:val="24"/>
          <w:szCs w:val="24"/>
          <w:lang w:val="en-US" w:bidi="ar-SY"/>
        </w:rPr>
        <w:t xml:space="preserve"> Manager</w:t>
      </w:r>
    </w:p>
    <w:p w14:paraId="36750FF5" w14:textId="77777777" w:rsidR="00854D31" w:rsidRPr="00D105B0" w:rsidRDefault="00854D31" w:rsidP="00C64266">
      <w:pPr>
        <w:numPr>
          <w:ilvl w:val="0"/>
          <w:numId w:val="23"/>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Category:</w:t>
      </w:r>
      <w:r w:rsidRPr="00D105B0">
        <w:rPr>
          <w:rFonts w:asciiTheme="majorBidi" w:hAnsiTheme="majorBidi" w:cstheme="majorBidi"/>
          <w:color w:val="000000" w:themeColor="text1"/>
          <w:sz w:val="24"/>
          <w:szCs w:val="24"/>
          <w:lang w:val="en-US" w:bidi="ar-SY"/>
        </w:rPr>
        <w:t xml:space="preserve"> Access Control</w:t>
      </w:r>
    </w:p>
    <w:p w14:paraId="43F1F947"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Sub-requirements:</w:t>
      </w:r>
    </w:p>
    <w:p w14:paraId="34F4F960" w14:textId="77777777" w:rsidR="00854D31" w:rsidRPr="00D105B0" w:rsidRDefault="00854D31" w:rsidP="00C64266">
      <w:pPr>
        <w:numPr>
          <w:ilvl w:val="0"/>
          <w:numId w:val="24"/>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REQ-10.1:</w:t>
      </w:r>
      <w:r w:rsidRPr="00D105B0">
        <w:rPr>
          <w:rFonts w:asciiTheme="majorBidi" w:hAnsiTheme="majorBidi" w:cstheme="majorBidi"/>
          <w:color w:val="000000" w:themeColor="text1"/>
          <w:sz w:val="24"/>
          <w:szCs w:val="24"/>
          <w:lang w:val="en-US" w:bidi="ar-SY"/>
        </w:rPr>
        <w:t xml:space="preserve"> The system shall display available roles.</w:t>
      </w:r>
    </w:p>
    <w:p w14:paraId="350FB6E3" w14:textId="77777777" w:rsidR="00854D31" w:rsidRPr="00D105B0" w:rsidRDefault="00854D31" w:rsidP="00C64266">
      <w:pPr>
        <w:numPr>
          <w:ilvl w:val="0"/>
          <w:numId w:val="24"/>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REQ-10.2:</w:t>
      </w:r>
      <w:r w:rsidRPr="00D105B0">
        <w:rPr>
          <w:rFonts w:asciiTheme="majorBidi" w:hAnsiTheme="majorBidi" w:cstheme="majorBidi"/>
          <w:color w:val="000000" w:themeColor="text1"/>
          <w:sz w:val="24"/>
          <w:szCs w:val="24"/>
          <w:lang w:val="en-US" w:bidi="ar-SY"/>
        </w:rPr>
        <w:t xml:space="preserve"> The system shall apply role changes immediately.</w:t>
      </w:r>
    </w:p>
    <w:p w14:paraId="36E7E23B" w14:textId="77777777" w:rsidR="00854D31" w:rsidRPr="00D105B0" w:rsidRDefault="00854D31" w:rsidP="00C64266">
      <w:pPr>
        <w:numPr>
          <w:ilvl w:val="0"/>
          <w:numId w:val="24"/>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REQ-10.3:</w:t>
      </w:r>
      <w:r w:rsidRPr="00D105B0">
        <w:rPr>
          <w:rFonts w:asciiTheme="majorBidi" w:hAnsiTheme="majorBidi" w:cstheme="majorBidi"/>
          <w:color w:val="000000" w:themeColor="text1"/>
          <w:sz w:val="24"/>
          <w:szCs w:val="24"/>
          <w:lang w:val="en-US" w:bidi="ar-SY"/>
        </w:rPr>
        <w:t xml:space="preserve"> Updated permissions shall take effect without re-login when possible.</w:t>
      </w:r>
    </w:p>
    <w:p w14:paraId="78DEBB03" w14:textId="79B00544" w:rsidR="00854D31" w:rsidRPr="00D105B0" w:rsidRDefault="00854D31" w:rsidP="00854D31">
      <w:pPr>
        <w:rPr>
          <w:rFonts w:asciiTheme="majorBidi" w:hAnsiTheme="majorBidi" w:cstheme="majorBidi"/>
          <w:color w:val="000000" w:themeColor="text1"/>
          <w:sz w:val="24"/>
          <w:szCs w:val="24"/>
          <w:lang w:val="en-US" w:bidi="ar-SY"/>
        </w:rPr>
      </w:pPr>
    </w:p>
    <w:p w14:paraId="13B94A2B" w14:textId="77777777" w:rsidR="00854D31" w:rsidRPr="00D105B0" w:rsidRDefault="00854D31" w:rsidP="00854D31">
      <w:p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REQ-11: Manage Members</w:t>
      </w:r>
    </w:p>
    <w:p w14:paraId="465F12A3"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color w:val="000000" w:themeColor="text1"/>
          <w:sz w:val="24"/>
          <w:szCs w:val="24"/>
          <w:lang w:val="en-US" w:bidi="ar-SY"/>
        </w:rPr>
        <w:t>The system shall allow the Manager to remove members from the Workspace.</w:t>
      </w:r>
    </w:p>
    <w:p w14:paraId="485AC7D6" w14:textId="77777777" w:rsidR="00854D31" w:rsidRPr="00D105B0" w:rsidRDefault="00854D31" w:rsidP="00C64266">
      <w:pPr>
        <w:numPr>
          <w:ilvl w:val="0"/>
          <w:numId w:val="25"/>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Actors:</w:t>
      </w:r>
      <w:r w:rsidRPr="00D105B0">
        <w:rPr>
          <w:rFonts w:asciiTheme="majorBidi" w:hAnsiTheme="majorBidi" w:cstheme="majorBidi"/>
          <w:color w:val="000000" w:themeColor="text1"/>
          <w:sz w:val="24"/>
          <w:szCs w:val="24"/>
          <w:lang w:val="en-US" w:bidi="ar-SY"/>
        </w:rPr>
        <w:t xml:space="preserve"> Manager</w:t>
      </w:r>
    </w:p>
    <w:p w14:paraId="5DB147AA" w14:textId="77777777" w:rsidR="00854D31" w:rsidRPr="00D105B0" w:rsidRDefault="00854D31" w:rsidP="00C64266">
      <w:pPr>
        <w:numPr>
          <w:ilvl w:val="0"/>
          <w:numId w:val="25"/>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Category:</w:t>
      </w:r>
      <w:r w:rsidRPr="00D105B0">
        <w:rPr>
          <w:rFonts w:asciiTheme="majorBidi" w:hAnsiTheme="majorBidi" w:cstheme="majorBidi"/>
          <w:color w:val="000000" w:themeColor="text1"/>
          <w:sz w:val="24"/>
          <w:szCs w:val="24"/>
          <w:lang w:val="en-US" w:bidi="ar-SY"/>
        </w:rPr>
        <w:t xml:space="preserve"> Workspace Management</w:t>
      </w:r>
    </w:p>
    <w:p w14:paraId="75172650"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Sub-requirements:</w:t>
      </w:r>
    </w:p>
    <w:p w14:paraId="1425B7F0" w14:textId="77777777" w:rsidR="00854D31" w:rsidRPr="00D105B0" w:rsidRDefault="00854D31" w:rsidP="00C64266">
      <w:pPr>
        <w:numPr>
          <w:ilvl w:val="0"/>
          <w:numId w:val="26"/>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REQ-11.1:</w:t>
      </w:r>
      <w:r w:rsidRPr="00D105B0">
        <w:rPr>
          <w:rFonts w:asciiTheme="majorBidi" w:hAnsiTheme="majorBidi" w:cstheme="majorBidi"/>
          <w:color w:val="000000" w:themeColor="text1"/>
          <w:sz w:val="24"/>
          <w:szCs w:val="24"/>
          <w:lang w:val="en-US" w:bidi="ar-SY"/>
        </w:rPr>
        <w:t xml:space="preserve"> The system shall request confirmation before removal.</w:t>
      </w:r>
    </w:p>
    <w:p w14:paraId="060E22D2" w14:textId="77777777" w:rsidR="00854D31" w:rsidRPr="00D105B0" w:rsidRDefault="00854D31" w:rsidP="00C64266">
      <w:pPr>
        <w:numPr>
          <w:ilvl w:val="0"/>
          <w:numId w:val="26"/>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REQ-11.2:</w:t>
      </w:r>
      <w:r w:rsidRPr="00D105B0">
        <w:rPr>
          <w:rFonts w:asciiTheme="majorBidi" w:hAnsiTheme="majorBidi" w:cstheme="majorBidi"/>
          <w:color w:val="000000" w:themeColor="text1"/>
          <w:sz w:val="24"/>
          <w:szCs w:val="24"/>
          <w:lang w:val="en-US" w:bidi="ar-SY"/>
        </w:rPr>
        <w:t xml:space="preserve"> The system shall revoke Workspace access.</w:t>
      </w:r>
    </w:p>
    <w:p w14:paraId="675A8158" w14:textId="77777777" w:rsidR="00854D31" w:rsidRPr="00D105B0" w:rsidRDefault="00854D31" w:rsidP="00C64266">
      <w:pPr>
        <w:numPr>
          <w:ilvl w:val="0"/>
          <w:numId w:val="26"/>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REQ-11.3:</w:t>
      </w:r>
      <w:r w:rsidRPr="00D105B0">
        <w:rPr>
          <w:rFonts w:asciiTheme="majorBidi" w:hAnsiTheme="majorBidi" w:cstheme="majorBidi"/>
          <w:color w:val="000000" w:themeColor="text1"/>
          <w:sz w:val="24"/>
          <w:szCs w:val="24"/>
          <w:lang w:val="en-US" w:bidi="ar-SY"/>
        </w:rPr>
        <w:t xml:space="preserve"> The system shall terminate active sessions of the removed member.</w:t>
      </w:r>
    </w:p>
    <w:p w14:paraId="1620E982" w14:textId="70C6EFB2" w:rsidR="00854D31" w:rsidRPr="00D105B0" w:rsidRDefault="00854D31" w:rsidP="00854D31">
      <w:pPr>
        <w:rPr>
          <w:rFonts w:asciiTheme="majorBidi" w:hAnsiTheme="majorBidi" w:cstheme="majorBidi"/>
          <w:color w:val="000000" w:themeColor="text1"/>
          <w:sz w:val="24"/>
          <w:szCs w:val="24"/>
          <w:lang w:val="en-US" w:bidi="ar-SY"/>
        </w:rPr>
      </w:pPr>
    </w:p>
    <w:p w14:paraId="07AAE038" w14:textId="77777777" w:rsidR="00854D31" w:rsidRPr="00D105B0" w:rsidRDefault="00854D31" w:rsidP="00854D31">
      <w:p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REQ-12: Suspend Member</w:t>
      </w:r>
    </w:p>
    <w:p w14:paraId="41687C77"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color w:val="000000" w:themeColor="text1"/>
          <w:sz w:val="24"/>
          <w:szCs w:val="24"/>
          <w:lang w:val="en-US" w:bidi="ar-SY"/>
        </w:rPr>
        <w:t>The system shall allow the Manager to temporarily suspend a member.</w:t>
      </w:r>
    </w:p>
    <w:p w14:paraId="607BBCF1" w14:textId="77777777" w:rsidR="00854D31" w:rsidRPr="00D105B0" w:rsidRDefault="00854D31" w:rsidP="00C64266">
      <w:pPr>
        <w:numPr>
          <w:ilvl w:val="0"/>
          <w:numId w:val="27"/>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Actors:</w:t>
      </w:r>
      <w:r w:rsidRPr="00D105B0">
        <w:rPr>
          <w:rFonts w:asciiTheme="majorBidi" w:hAnsiTheme="majorBidi" w:cstheme="majorBidi"/>
          <w:color w:val="000000" w:themeColor="text1"/>
          <w:sz w:val="24"/>
          <w:szCs w:val="24"/>
          <w:lang w:val="en-US" w:bidi="ar-SY"/>
        </w:rPr>
        <w:t xml:space="preserve"> Manager</w:t>
      </w:r>
    </w:p>
    <w:p w14:paraId="060C4FFB" w14:textId="77777777" w:rsidR="00854D31" w:rsidRPr="00D105B0" w:rsidRDefault="00854D31" w:rsidP="00C64266">
      <w:pPr>
        <w:numPr>
          <w:ilvl w:val="0"/>
          <w:numId w:val="27"/>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Category:</w:t>
      </w:r>
      <w:r w:rsidRPr="00D105B0">
        <w:rPr>
          <w:rFonts w:asciiTheme="majorBidi" w:hAnsiTheme="majorBidi" w:cstheme="majorBidi"/>
          <w:color w:val="000000" w:themeColor="text1"/>
          <w:sz w:val="24"/>
          <w:szCs w:val="24"/>
          <w:lang w:val="en-US" w:bidi="ar-SY"/>
        </w:rPr>
        <w:t xml:space="preserve"> Access Control</w:t>
      </w:r>
    </w:p>
    <w:p w14:paraId="21650F47"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Sub-requirements:</w:t>
      </w:r>
    </w:p>
    <w:p w14:paraId="3D07C805" w14:textId="77777777" w:rsidR="00854D31" w:rsidRPr="00D105B0" w:rsidRDefault="00854D31" w:rsidP="00C64266">
      <w:pPr>
        <w:numPr>
          <w:ilvl w:val="0"/>
          <w:numId w:val="28"/>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REQ-12.1:</w:t>
      </w:r>
      <w:r w:rsidRPr="00D105B0">
        <w:rPr>
          <w:rFonts w:asciiTheme="majorBidi" w:hAnsiTheme="majorBidi" w:cstheme="majorBidi"/>
          <w:color w:val="000000" w:themeColor="text1"/>
          <w:sz w:val="24"/>
          <w:szCs w:val="24"/>
          <w:lang w:val="en-US" w:bidi="ar-SY"/>
        </w:rPr>
        <w:t xml:space="preserve"> The system shall mark the member as “Suspended”.</w:t>
      </w:r>
    </w:p>
    <w:p w14:paraId="6E914E9E" w14:textId="77777777" w:rsidR="00854D31" w:rsidRPr="00D105B0" w:rsidRDefault="00854D31" w:rsidP="00C64266">
      <w:pPr>
        <w:numPr>
          <w:ilvl w:val="0"/>
          <w:numId w:val="28"/>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REQ-12.2:</w:t>
      </w:r>
      <w:r w:rsidRPr="00D105B0">
        <w:rPr>
          <w:rFonts w:asciiTheme="majorBidi" w:hAnsiTheme="majorBidi" w:cstheme="majorBidi"/>
          <w:color w:val="000000" w:themeColor="text1"/>
          <w:sz w:val="24"/>
          <w:szCs w:val="24"/>
          <w:lang w:val="en-US" w:bidi="ar-SY"/>
        </w:rPr>
        <w:t xml:space="preserve"> Suspended members shall be prevented from logging in.</w:t>
      </w:r>
    </w:p>
    <w:p w14:paraId="5781E554" w14:textId="77777777" w:rsidR="00854D31" w:rsidRPr="00D105B0" w:rsidRDefault="00854D31" w:rsidP="00C64266">
      <w:pPr>
        <w:numPr>
          <w:ilvl w:val="0"/>
          <w:numId w:val="28"/>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REQ-12.3:</w:t>
      </w:r>
      <w:r w:rsidRPr="00D105B0">
        <w:rPr>
          <w:rFonts w:asciiTheme="majorBidi" w:hAnsiTheme="majorBidi" w:cstheme="majorBidi"/>
          <w:color w:val="000000" w:themeColor="text1"/>
          <w:sz w:val="24"/>
          <w:szCs w:val="24"/>
          <w:lang w:val="en-US" w:bidi="ar-SY"/>
        </w:rPr>
        <w:t xml:space="preserve"> Active sessions shall be invalidated immediately.</w:t>
      </w:r>
    </w:p>
    <w:p w14:paraId="2D47B0F1" w14:textId="1AE67262" w:rsidR="00854D31" w:rsidRPr="00D105B0" w:rsidRDefault="00854D31" w:rsidP="00854D31">
      <w:pPr>
        <w:rPr>
          <w:rFonts w:asciiTheme="majorBidi" w:hAnsiTheme="majorBidi" w:cstheme="majorBidi"/>
          <w:color w:val="000000" w:themeColor="text1"/>
          <w:sz w:val="24"/>
          <w:szCs w:val="24"/>
          <w:lang w:val="en-US" w:bidi="ar-SY"/>
        </w:rPr>
      </w:pPr>
    </w:p>
    <w:p w14:paraId="325BD6D5" w14:textId="77777777" w:rsidR="00854D31" w:rsidRPr="00D105B0" w:rsidRDefault="00854D31" w:rsidP="00854D31">
      <w:pPr>
        <w:rPr>
          <w:rFonts w:asciiTheme="majorBidi" w:hAnsiTheme="majorBidi" w:cstheme="majorBidi"/>
          <w:b/>
          <w:bCs/>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REQ-13: Accept Invitation</w:t>
      </w:r>
    </w:p>
    <w:p w14:paraId="084D7596"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color w:val="000000" w:themeColor="text1"/>
          <w:sz w:val="24"/>
          <w:szCs w:val="24"/>
          <w:lang w:val="en-US" w:bidi="ar-SY"/>
        </w:rPr>
        <w:t>The system shall allow invited users to join a Workspace.</w:t>
      </w:r>
    </w:p>
    <w:p w14:paraId="1EA4A48E" w14:textId="77777777" w:rsidR="00854D31" w:rsidRPr="00D105B0" w:rsidRDefault="00854D31" w:rsidP="00C64266">
      <w:pPr>
        <w:numPr>
          <w:ilvl w:val="0"/>
          <w:numId w:val="29"/>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Actors:</w:t>
      </w:r>
      <w:r w:rsidRPr="00D105B0">
        <w:rPr>
          <w:rFonts w:asciiTheme="majorBidi" w:hAnsiTheme="majorBidi" w:cstheme="majorBidi"/>
          <w:color w:val="000000" w:themeColor="text1"/>
          <w:sz w:val="24"/>
          <w:szCs w:val="24"/>
          <w:lang w:val="en-US" w:bidi="ar-SY"/>
        </w:rPr>
        <w:t xml:space="preserve"> Analyst, Executive</w:t>
      </w:r>
    </w:p>
    <w:p w14:paraId="2D49A3BE" w14:textId="77777777" w:rsidR="00854D31" w:rsidRPr="00D105B0" w:rsidRDefault="00854D31" w:rsidP="00C64266">
      <w:pPr>
        <w:numPr>
          <w:ilvl w:val="0"/>
          <w:numId w:val="29"/>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Category:</w:t>
      </w:r>
      <w:r w:rsidRPr="00D105B0">
        <w:rPr>
          <w:rFonts w:asciiTheme="majorBidi" w:hAnsiTheme="majorBidi" w:cstheme="majorBidi"/>
          <w:color w:val="000000" w:themeColor="text1"/>
          <w:sz w:val="24"/>
          <w:szCs w:val="24"/>
          <w:lang w:val="en-US" w:bidi="ar-SY"/>
        </w:rPr>
        <w:t xml:space="preserve"> Workspace Management</w:t>
      </w:r>
    </w:p>
    <w:p w14:paraId="7D1B86C9" w14:textId="77777777" w:rsidR="00854D31" w:rsidRPr="00D105B0" w:rsidRDefault="00854D31" w:rsidP="00854D31">
      <w:p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Sub-requirements:</w:t>
      </w:r>
    </w:p>
    <w:p w14:paraId="240EDA43" w14:textId="77777777" w:rsidR="00854D31" w:rsidRPr="00D105B0" w:rsidRDefault="00854D31" w:rsidP="00C64266">
      <w:pPr>
        <w:numPr>
          <w:ilvl w:val="0"/>
          <w:numId w:val="30"/>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REQ-13.1:</w:t>
      </w:r>
      <w:r w:rsidRPr="00D105B0">
        <w:rPr>
          <w:rFonts w:asciiTheme="majorBidi" w:hAnsiTheme="majorBidi" w:cstheme="majorBidi"/>
          <w:color w:val="000000" w:themeColor="text1"/>
          <w:sz w:val="24"/>
          <w:szCs w:val="24"/>
          <w:lang w:val="en-US" w:bidi="ar-SY"/>
        </w:rPr>
        <w:t xml:space="preserve"> The system shall validate the invitation token.</w:t>
      </w:r>
    </w:p>
    <w:p w14:paraId="68D7FEF3" w14:textId="77777777" w:rsidR="00854D31" w:rsidRPr="00D105B0" w:rsidRDefault="00854D31" w:rsidP="00C64266">
      <w:pPr>
        <w:numPr>
          <w:ilvl w:val="0"/>
          <w:numId w:val="30"/>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REQ-13.2:</w:t>
      </w:r>
      <w:r w:rsidRPr="00D105B0">
        <w:rPr>
          <w:rFonts w:asciiTheme="majorBidi" w:hAnsiTheme="majorBidi" w:cstheme="majorBidi"/>
          <w:color w:val="000000" w:themeColor="text1"/>
          <w:sz w:val="24"/>
          <w:szCs w:val="24"/>
          <w:lang w:val="en-US" w:bidi="ar-SY"/>
        </w:rPr>
        <w:t xml:space="preserve"> New users shall be prompted to register before joining.</w:t>
      </w:r>
    </w:p>
    <w:p w14:paraId="415C9C79" w14:textId="77777777" w:rsidR="00854D31" w:rsidRPr="00D105B0" w:rsidRDefault="00854D31" w:rsidP="00C64266">
      <w:pPr>
        <w:numPr>
          <w:ilvl w:val="0"/>
          <w:numId w:val="30"/>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REQ-13.3:</w:t>
      </w:r>
      <w:r w:rsidRPr="00D105B0">
        <w:rPr>
          <w:rFonts w:asciiTheme="majorBidi" w:hAnsiTheme="majorBidi" w:cstheme="majorBidi"/>
          <w:color w:val="000000" w:themeColor="text1"/>
          <w:sz w:val="24"/>
          <w:szCs w:val="24"/>
          <w:lang w:val="en-US" w:bidi="ar-SY"/>
        </w:rPr>
        <w:t xml:space="preserve"> Existing users shall join directly.</w:t>
      </w:r>
    </w:p>
    <w:p w14:paraId="18EBB2E3" w14:textId="4EFC8604" w:rsidR="00854D31" w:rsidRPr="00D105B0" w:rsidRDefault="00854D31" w:rsidP="00C64266">
      <w:pPr>
        <w:numPr>
          <w:ilvl w:val="0"/>
          <w:numId w:val="30"/>
        </w:numPr>
        <w:rPr>
          <w:rFonts w:asciiTheme="majorBidi" w:hAnsiTheme="majorBidi" w:cstheme="majorBidi"/>
          <w:color w:val="000000" w:themeColor="text1"/>
          <w:sz w:val="24"/>
          <w:szCs w:val="24"/>
          <w:lang w:val="en-US" w:bidi="ar-SY"/>
        </w:rPr>
      </w:pPr>
      <w:r w:rsidRPr="00D105B0">
        <w:rPr>
          <w:rFonts w:asciiTheme="majorBidi" w:hAnsiTheme="majorBidi" w:cstheme="majorBidi"/>
          <w:b/>
          <w:bCs/>
          <w:color w:val="000000" w:themeColor="text1"/>
          <w:sz w:val="24"/>
          <w:szCs w:val="24"/>
          <w:lang w:val="en-US" w:bidi="ar-SY"/>
        </w:rPr>
        <w:t>REQ-13.4:</w:t>
      </w:r>
      <w:r w:rsidRPr="00D105B0">
        <w:rPr>
          <w:rFonts w:asciiTheme="majorBidi" w:hAnsiTheme="majorBidi" w:cstheme="majorBidi"/>
          <w:color w:val="000000" w:themeColor="text1"/>
          <w:sz w:val="24"/>
          <w:szCs w:val="24"/>
          <w:lang w:val="en-US" w:bidi="ar-SY"/>
        </w:rPr>
        <w:t xml:space="preserve"> The system shall assign the predefined role automatically.</w:t>
      </w:r>
    </w:p>
    <w:p w14:paraId="48AE3992" w14:textId="5EE36D7B" w:rsidR="00DC59A9" w:rsidRPr="00D105B0" w:rsidRDefault="00DC59A9" w:rsidP="00DC59A9">
      <w:pPr>
        <w:rPr>
          <w:rFonts w:asciiTheme="majorBidi" w:hAnsiTheme="majorBidi" w:cstheme="majorBidi"/>
          <w:color w:val="000000" w:themeColor="text1"/>
          <w:sz w:val="24"/>
          <w:szCs w:val="24"/>
          <w:lang w:val="en-US" w:bidi="ar-SY"/>
        </w:rPr>
      </w:pPr>
    </w:p>
    <w:p w14:paraId="55EBE08C" w14:textId="55124508" w:rsidR="00DC59A9" w:rsidRPr="00D105B0" w:rsidRDefault="00DC59A9" w:rsidP="00DC59A9">
      <w:pPr>
        <w:rPr>
          <w:rFonts w:asciiTheme="majorBidi" w:hAnsiTheme="majorBidi" w:cstheme="majorBidi"/>
          <w:color w:val="000000" w:themeColor="text1"/>
          <w:sz w:val="24"/>
          <w:szCs w:val="24"/>
          <w:lang w:val="en-US" w:bidi="ar-SY"/>
        </w:rPr>
      </w:pPr>
    </w:p>
    <w:p w14:paraId="24AAFBDF" w14:textId="21B897D6" w:rsidR="00DC59A9" w:rsidRPr="00D105B0" w:rsidRDefault="00D105B0" w:rsidP="00DC59A9">
      <w:pPr>
        <w:pStyle w:val="Heading2"/>
        <w:rPr>
          <w:rFonts w:asciiTheme="majorBidi" w:hAnsiTheme="majorBidi" w:cstheme="majorBidi"/>
          <w:sz w:val="24"/>
          <w:szCs w:val="24"/>
        </w:rPr>
      </w:pPr>
      <w:bookmarkStart w:id="91" w:name="_Toc231253080"/>
      <w:r w:rsidRPr="00D105B0">
        <w:rPr>
          <w:rFonts w:asciiTheme="majorBidi" w:hAnsiTheme="majorBidi" w:cstheme="majorBidi"/>
          <w:sz w:val="24"/>
          <w:szCs w:val="24"/>
        </w:rPr>
        <w:t>4.3.6.4</w:t>
      </w:r>
      <w:r w:rsidR="00DC59A9" w:rsidRPr="00D105B0">
        <w:rPr>
          <w:rFonts w:asciiTheme="majorBidi" w:hAnsiTheme="majorBidi" w:cstheme="majorBidi"/>
          <w:sz w:val="24"/>
          <w:szCs w:val="24"/>
        </w:rPr>
        <w:t xml:space="preserve"> Database Management</w:t>
      </w:r>
      <w:bookmarkEnd w:id="91"/>
    </w:p>
    <w:p w14:paraId="4E8D64DD" w14:textId="77777777" w:rsidR="00DC59A9" w:rsidRPr="00D105B0" w:rsidRDefault="00DC59A9" w:rsidP="00DC59A9">
      <w:pPr>
        <w:pStyle w:val="Heading3"/>
        <w:rPr>
          <w:rFonts w:asciiTheme="majorBidi" w:hAnsiTheme="majorBidi" w:cstheme="majorBidi"/>
          <w:sz w:val="24"/>
          <w:szCs w:val="24"/>
        </w:rPr>
      </w:pPr>
      <w:bookmarkStart w:id="92" w:name="_Toc231253081"/>
      <w:r w:rsidRPr="00D105B0">
        <w:rPr>
          <w:rFonts w:asciiTheme="majorBidi" w:hAnsiTheme="majorBidi" w:cstheme="majorBidi"/>
          <w:sz w:val="24"/>
          <w:szCs w:val="24"/>
        </w:rPr>
        <w:t>REQ-15: Upload Database</w:t>
      </w:r>
      <w:bookmarkEnd w:id="92"/>
    </w:p>
    <w:p w14:paraId="21635DBC" w14:textId="77777777" w:rsidR="00DC59A9" w:rsidRPr="00D105B0" w:rsidRDefault="00DC59A9" w:rsidP="00DC59A9">
      <w:pPr>
        <w:pStyle w:val="NormalWeb"/>
        <w:rPr>
          <w:rFonts w:asciiTheme="majorBidi" w:hAnsiTheme="majorBidi" w:cstheme="majorBidi"/>
        </w:rPr>
      </w:pPr>
      <w:r w:rsidRPr="00D105B0">
        <w:rPr>
          <w:rFonts w:asciiTheme="majorBidi" w:hAnsiTheme="majorBidi" w:cstheme="majorBidi"/>
        </w:rPr>
        <w:t>The system shall allow the Manager to upload analytical databases and datasets.</w:t>
      </w:r>
    </w:p>
    <w:p w14:paraId="7C0FBAE7" w14:textId="77777777" w:rsidR="00DC59A9" w:rsidRPr="00D105B0" w:rsidRDefault="00DC59A9" w:rsidP="00C64266">
      <w:pPr>
        <w:numPr>
          <w:ilvl w:val="0"/>
          <w:numId w:val="97"/>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Manager </w:t>
      </w:r>
    </w:p>
    <w:p w14:paraId="0282264F" w14:textId="77777777" w:rsidR="00DC59A9" w:rsidRPr="00D105B0" w:rsidRDefault="00DC59A9" w:rsidP="00C64266">
      <w:pPr>
        <w:numPr>
          <w:ilvl w:val="0"/>
          <w:numId w:val="97"/>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Database Management </w:t>
      </w:r>
    </w:p>
    <w:p w14:paraId="560457E0" w14:textId="77777777" w:rsidR="00DC59A9" w:rsidRPr="00D105B0" w:rsidRDefault="00DC59A9" w:rsidP="00DC59A9">
      <w:pPr>
        <w:pStyle w:val="Heading3"/>
        <w:rPr>
          <w:rFonts w:asciiTheme="majorBidi" w:hAnsiTheme="majorBidi" w:cstheme="majorBidi"/>
          <w:sz w:val="24"/>
          <w:szCs w:val="24"/>
        </w:rPr>
      </w:pPr>
      <w:bookmarkStart w:id="93" w:name="_Toc231253082"/>
      <w:r w:rsidRPr="00D105B0">
        <w:rPr>
          <w:rFonts w:asciiTheme="majorBidi" w:hAnsiTheme="majorBidi" w:cstheme="majorBidi"/>
          <w:sz w:val="24"/>
          <w:szCs w:val="24"/>
        </w:rPr>
        <w:t>Sub-requirements:</w:t>
      </w:r>
      <w:bookmarkEnd w:id="93"/>
    </w:p>
    <w:p w14:paraId="7FAC0889" w14:textId="77777777" w:rsidR="00DC59A9" w:rsidRPr="00D105B0" w:rsidRDefault="00DC59A9" w:rsidP="00C64266">
      <w:pPr>
        <w:numPr>
          <w:ilvl w:val="0"/>
          <w:numId w:val="9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REQ-15.1: The system shall allow uploading supported database and dataset formats. </w:t>
      </w:r>
    </w:p>
    <w:p w14:paraId="05D070A6" w14:textId="77777777" w:rsidR="00DC59A9" w:rsidRPr="00D105B0" w:rsidRDefault="00DC59A9" w:rsidP="00C64266">
      <w:pPr>
        <w:numPr>
          <w:ilvl w:val="0"/>
          <w:numId w:val="9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REQ-15.2: The system shall validate uploaded file formats before processing. </w:t>
      </w:r>
    </w:p>
    <w:p w14:paraId="287E53F7" w14:textId="77777777" w:rsidR="00DC59A9" w:rsidRPr="00D105B0" w:rsidRDefault="00DC59A9" w:rsidP="00C64266">
      <w:pPr>
        <w:numPr>
          <w:ilvl w:val="0"/>
          <w:numId w:val="9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REQ-15.3: The system shall securely store uploaded databases. </w:t>
      </w:r>
    </w:p>
    <w:p w14:paraId="11680566" w14:textId="77777777" w:rsidR="00DC59A9" w:rsidRPr="00D105B0" w:rsidRDefault="00DC59A9" w:rsidP="00C64266">
      <w:pPr>
        <w:numPr>
          <w:ilvl w:val="0"/>
          <w:numId w:val="9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REQ-15.4: The system shall associate uploaded databases with the Manager’s Workspace. </w:t>
      </w:r>
    </w:p>
    <w:p w14:paraId="4BD47A4E" w14:textId="03D0DAF1" w:rsidR="00DC59A9" w:rsidRPr="00D105B0" w:rsidRDefault="00DC59A9" w:rsidP="00C64266">
      <w:pPr>
        <w:numPr>
          <w:ilvl w:val="0"/>
          <w:numId w:val="9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REQ-15.5: The system shall notify the Manager after successful upload. </w:t>
      </w:r>
    </w:p>
    <w:p w14:paraId="3164D4AF" w14:textId="77777777" w:rsidR="00DC59A9" w:rsidRPr="00D105B0" w:rsidRDefault="00DC59A9" w:rsidP="00DC59A9">
      <w:pPr>
        <w:pStyle w:val="Heading3"/>
        <w:rPr>
          <w:rFonts w:asciiTheme="majorBidi" w:hAnsiTheme="majorBidi" w:cstheme="majorBidi"/>
          <w:sz w:val="24"/>
          <w:szCs w:val="24"/>
        </w:rPr>
      </w:pPr>
      <w:bookmarkStart w:id="94" w:name="_Toc231253083"/>
      <w:r w:rsidRPr="00D105B0">
        <w:rPr>
          <w:rFonts w:asciiTheme="majorBidi" w:hAnsiTheme="majorBidi" w:cstheme="majorBidi"/>
          <w:sz w:val="24"/>
          <w:szCs w:val="24"/>
        </w:rPr>
        <w:t>REQ-16: Delete Database</w:t>
      </w:r>
      <w:bookmarkEnd w:id="94"/>
    </w:p>
    <w:p w14:paraId="044008F5" w14:textId="77777777" w:rsidR="00DC59A9" w:rsidRPr="00D105B0" w:rsidRDefault="00DC59A9" w:rsidP="00DC59A9">
      <w:pPr>
        <w:pStyle w:val="NormalWeb"/>
        <w:rPr>
          <w:rFonts w:asciiTheme="majorBidi" w:hAnsiTheme="majorBidi" w:cstheme="majorBidi"/>
        </w:rPr>
      </w:pPr>
      <w:r w:rsidRPr="00D105B0">
        <w:rPr>
          <w:rFonts w:asciiTheme="majorBidi" w:hAnsiTheme="majorBidi" w:cstheme="majorBidi"/>
        </w:rPr>
        <w:t>The system shall allow the Manager to delete uploaded databases.</w:t>
      </w:r>
    </w:p>
    <w:p w14:paraId="27A44824" w14:textId="77777777" w:rsidR="00DC59A9" w:rsidRPr="00D105B0" w:rsidRDefault="00DC59A9" w:rsidP="00C64266">
      <w:pPr>
        <w:numPr>
          <w:ilvl w:val="0"/>
          <w:numId w:val="99"/>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Manager </w:t>
      </w:r>
    </w:p>
    <w:p w14:paraId="64705C33" w14:textId="77777777" w:rsidR="00DC59A9" w:rsidRPr="00D105B0" w:rsidRDefault="00DC59A9" w:rsidP="00C64266">
      <w:pPr>
        <w:numPr>
          <w:ilvl w:val="0"/>
          <w:numId w:val="99"/>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Database Management </w:t>
      </w:r>
    </w:p>
    <w:p w14:paraId="458E0989" w14:textId="77777777" w:rsidR="00DC59A9" w:rsidRPr="00D105B0" w:rsidRDefault="00DC59A9" w:rsidP="00DC59A9">
      <w:pPr>
        <w:pStyle w:val="Heading3"/>
        <w:rPr>
          <w:rFonts w:asciiTheme="majorBidi" w:hAnsiTheme="majorBidi" w:cstheme="majorBidi"/>
          <w:sz w:val="24"/>
          <w:szCs w:val="24"/>
        </w:rPr>
      </w:pPr>
      <w:bookmarkStart w:id="95" w:name="_Toc231253084"/>
      <w:r w:rsidRPr="00D105B0">
        <w:rPr>
          <w:rFonts w:asciiTheme="majorBidi" w:hAnsiTheme="majorBidi" w:cstheme="majorBidi"/>
          <w:sz w:val="24"/>
          <w:szCs w:val="24"/>
        </w:rPr>
        <w:t>Sub-requirements:</w:t>
      </w:r>
      <w:bookmarkEnd w:id="95"/>
    </w:p>
    <w:p w14:paraId="7510B405" w14:textId="77777777" w:rsidR="00DC59A9" w:rsidRPr="00D105B0" w:rsidRDefault="00DC59A9" w:rsidP="00C64266">
      <w:pPr>
        <w:numPr>
          <w:ilvl w:val="0"/>
          <w:numId w:val="10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REQ-16.1: The system shall display available uploaded databases. </w:t>
      </w:r>
    </w:p>
    <w:p w14:paraId="1CD70932" w14:textId="77777777" w:rsidR="00DC59A9" w:rsidRPr="00D105B0" w:rsidRDefault="00DC59A9" w:rsidP="00C64266">
      <w:pPr>
        <w:numPr>
          <w:ilvl w:val="0"/>
          <w:numId w:val="10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REQ-16.2: The system shall request confirmation before database deletion. </w:t>
      </w:r>
    </w:p>
    <w:p w14:paraId="008893DE" w14:textId="77777777" w:rsidR="00DC59A9" w:rsidRPr="00D105B0" w:rsidRDefault="00DC59A9" w:rsidP="00C64266">
      <w:pPr>
        <w:numPr>
          <w:ilvl w:val="0"/>
          <w:numId w:val="10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REQ-16.3: The system shall permanently remove the selected database. </w:t>
      </w:r>
    </w:p>
    <w:p w14:paraId="38321900" w14:textId="3AD365B5" w:rsidR="00DC59A9" w:rsidRPr="00D105B0" w:rsidRDefault="00DC59A9" w:rsidP="00C64266">
      <w:pPr>
        <w:numPr>
          <w:ilvl w:val="0"/>
          <w:numId w:val="10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REQ-16.4: The system shall update Workspace database records after deletion. </w:t>
      </w:r>
    </w:p>
    <w:p w14:paraId="74F5E761" w14:textId="77777777" w:rsidR="00DC59A9" w:rsidRPr="00D105B0" w:rsidRDefault="00DC59A9" w:rsidP="00DC59A9">
      <w:pPr>
        <w:pStyle w:val="Heading3"/>
        <w:rPr>
          <w:rFonts w:asciiTheme="majorBidi" w:hAnsiTheme="majorBidi" w:cstheme="majorBidi"/>
          <w:sz w:val="24"/>
          <w:szCs w:val="24"/>
        </w:rPr>
      </w:pPr>
      <w:bookmarkStart w:id="96" w:name="_Toc231253085"/>
      <w:r w:rsidRPr="00D105B0">
        <w:rPr>
          <w:rFonts w:asciiTheme="majorBidi" w:hAnsiTheme="majorBidi" w:cstheme="majorBidi"/>
          <w:sz w:val="24"/>
          <w:szCs w:val="24"/>
        </w:rPr>
        <w:t>REQ-17: View Database Information</w:t>
      </w:r>
      <w:bookmarkEnd w:id="96"/>
    </w:p>
    <w:p w14:paraId="18BA7C9C" w14:textId="77777777" w:rsidR="00DC59A9" w:rsidRPr="00D105B0" w:rsidRDefault="00DC59A9" w:rsidP="00DC59A9">
      <w:pPr>
        <w:pStyle w:val="NormalWeb"/>
        <w:rPr>
          <w:rFonts w:asciiTheme="majorBidi" w:hAnsiTheme="majorBidi" w:cstheme="majorBidi"/>
        </w:rPr>
      </w:pPr>
      <w:r w:rsidRPr="00D105B0">
        <w:rPr>
          <w:rFonts w:asciiTheme="majorBidi" w:hAnsiTheme="majorBidi" w:cstheme="majorBidi"/>
        </w:rPr>
        <w:t>The system shall allow the Manager to view uploaded database information.</w:t>
      </w:r>
    </w:p>
    <w:p w14:paraId="454B36A0" w14:textId="77777777" w:rsidR="00DC59A9" w:rsidRPr="00D105B0" w:rsidRDefault="00DC59A9" w:rsidP="00C64266">
      <w:pPr>
        <w:numPr>
          <w:ilvl w:val="0"/>
          <w:numId w:val="101"/>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Manager </w:t>
      </w:r>
    </w:p>
    <w:p w14:paraId="717B7CAD" w14:textId="77777777" w:rsidR="00DC59A9" w:rsidRPr="00D105B0" w:rsidRDefault="00DC59A9" w:rsidP="00C64266">
      <w:pPr>
        <w:numPr>
          <w:ilvl w:val="0"/>
          <w:numId w:val="101"/>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Database Management </w:t>
      </w:r>
    </w:p>
    <w:p w14:paraId="296AEFE9" w14:textId="77777777" w:rsidR="00DC59A9" w:rsidRPr="00D105B0" w:rsidRDefault="00DC59A9" w:rsidP="00DC59A9">
      <w:pPr>
        <w:pStyle w:val="Heading3"/>
        <w:rPr>
          <w:rFonts w:asciiTheme="majorBidi" w:hAnsiTheme="majorBidi" w:cstheme="majorBidi"/>
          <w:sz w:val="24"/>
          <w:szCs w:val="24"/>
        </w:rPr>
      </w:pPr>
      <w:bookmarkStart w:id="97" w:name="_Toc231253086"/>
      <w:r w:rsidRPr="00D105B0">
        <w:rPr>
          <w:rFonts w:asciiTheme="majorBidi" w:hAnsiTheme="majorBidi" w:cstheme="majorBidi"/>
          <w:sz w:val="24"/>
          <w:szCs w:val="24"/>
        </w:rPr>
        <w:t>Sub-requirements:</w:t>
      </w:r>
      <w:bookmarkEnd w:id="97"/>
    </w:p>
    <w:p w14:paraId="06828940" w14:textId="77777777" w:rsidR="00DC59A9" w:rsidRPr="00D105B0" w:rsidRDefault="00DC59A9" w:rsidP="00C64266">
      <w:pPr>
        <w:numPr>
          <w:ilvl w:val="0"/>
          <w:numId w:val="10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REQ-17.1: The system shall display database name and type. </w:t>
      </w:r>
    </w:p>
    <w:p w14:paraId="58D81A4A" w14:textId="77777777" w:rsidR="00DC59A9" w:rsidRPr="00D105B0" w:rsidRDefault="00DC59A9" w:rsidP="00C64266">
      <w:pPr>
        <w:numPr>
          <w:ilvl w:val="0"/>
          <w:numId w:val="10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REQ-17.2: The system shall display database tables and columns. </w:t>
      </w:r>
    </w:p>
    <w:p w14:paraId="75757201" w14:textId="77777777" w:rsidR="00DC59A9" w:rsidRPr="00D105B0" w:rsidRDefault="00DC59A9" w:rsidP="00C64266">
      <w:pPr>
        <w:numPr>
          <w:ilvl w:val="0"/>
          <w:numId w:val="10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REQ-17.3: The system shall display database upload date and status. </w:t>
      </w:r>
    </w:p>
    <w:p w14:paraId="621A6D24" w14:textId="0D2E0881" w:rsidR="00D105B0" w:rsidRPr="00D105B0" w:rsidRDefault="00DC59A9" w:rsidP="00C64266">
      <w:pPr>
        <w:numPr>
          <w:ilvl w:val="0"/>
          <w:numId w:val="10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lastRenderedPageBreak/>
        <w:t>REQ-17.4: The system shall display sample records from uploaded datasets.</w:t>
      </w:r>
    </w:p>
    <w:p w14:paraId="43D3A28D" w14:textId="42709C99" w:rsidR="00D105B0" w:rsidRPr="00D105B0" w:rsidRDefault="00D105B0" w:rsidP="00D105B0">
      <w:pPr>
        <w:pStyle w:val="Heading2"/>
        <w:rPr>
          <w:rFonts w:asciiTheme="majorBidi" w:hAnsiTheme="majorBidi" w:cstheme="majorBidi"/>
          <w:sz w:val="24"/>
          <w:szCs w:val="24"/>
        </w:rPr>
      </w:pPr>
      <w:bookmarkStart w:id="98" w:name="_Toc231253087"/>
      <w:r>
        <w:rPr>
          <w:rFonts w:asciiTheme="majorBidi" w:hAnsiTheme="majorBidi" w:cstheme="majorBidi"/>
          <w:sz w:val="24"/>
          <w:szCs w:val="24"/>
        </w:rPr>
        <w:t>4.3.6.5</w:t>
      </w:r>
      <w:r w:rsidRPr="00D105B0">
        <w:rPr>
          <w:rFonts w:asciiTheme="majorBidi" w:hAnsiTheme="majorBidi" w:cstheme="majorBidi"/>
          <w:sz w:val="24"/>
          <w:szCs w:val="24"/>
        </w:rPr>
        <w:t xml:space="preserve"> Voice and Query Processing</w:t>
      </w:r>
      <w:bookmarkEnd w:id="98"/>
    </w:p>
    <w:p w14:paraId="290FCE8B" w14:textId="77777777" w:rsidR="00D105B0" w:rsidRPr="00D105B0" w:rsidRDefault="00D105B0" w:rsidP="00D105B0">
      <w:pPr>
        <w:pStyle w:val="Heading3"/>
        <w:rPr>
          <w:rFonts w:asciiTheme="majorBidi" w:hAnsiTheme="majorBidi" w:cstheme="majorBidi"/>
          <w:sz w:val="24"/>
          <w:szCs w:val="24"/>
        </w:rPr>
      </w:pPr>
      <w:bookmarkStart w:id="99" w:name="_Toc231253088"/>
      <w:r w:rsidRPr="00D105B0">
        <w:rPr>
          <w:rFonts w:asciiTheme="majorBidi" w:hAnsiTheme="majorBidi" w:cstheme="majorBidi"/>
          <w:sz w:val="24"/>
          <w:szCs w:val="24"/>
        </w:rPr>
        <w:t>REQ-18: Upload Voice File</w:t>
      </w:r>
      <w:bookmarkEnd w:id="99"/>
    </w:p>
    <w:p w14:paraId="5E7383BC"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allow the Manager to upload voice files for analytical processing.</w:t>
      </w:r>
    </w:p>
    <w:p w14:paraId="1091A9F4" w14:textId="77777777" w:rsidR="00D105B0" w:rsidRPr="00D105B0" w:rsidRDefault="00D105B0" w:rsidP="00C64266">
      <w:pPr>
        <w:numPr>
          <w:ilvl w:val="0"/>
          <w:numId w:val="103"/>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Manager </w:t>
      </w:r>
    </w:p>
    <w:p w14:paraId="3F31A346" w14:textId="77777777" w:rsidR="00D105B0" w:rsidRPr="00D105B0" w:rsidRDefault="00D105B0" w:rsidP="00C64266">
      <w:pPr>
        <w:numPr>
          <w:ilvl w:val="0"/>
          <w:numId w:val="103"/>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Voice Processing </w:t>
      </w:r>
    </w:p>
    <w:p w14:paraId="6E517FA8" w14:textId="77777777" w:rsidR="00D105B0" w:rsidRPr="00D105B0" w:rsidRDefault="00D105B0" w:rsidP="00D105B0">
      <w:pPr>
        <w:pStyle w:val="Heading3"/>
        <w:rPr>
          <w:rFonts w:asciiTheme="majorBidi" w:hAnsiTheme="majorBidi" w:cstheme="majorBidi"/>
          <w:sz w:val="24"/>
          <w:szCs w:val="24"/>
        </w:rPr>
      </w:pPr>
      <w:bookmarkStart w:id="100" w:name="_Toc231253089"/>
      <w:r w:rsidRPr="00D105B0">
        <w:rPr>
          <w:rFonts w:asciiTheme="majorBidi" w:hAnsiTheme="majorBidi" w:cstheme="majorBidi"/>
          <w:sz w:val="24"/>
          <w:szCs w:val="24"/>
        </w:rPr>
        <w:t>Sub-requirements:</w:t>
      </w:r>
      <w:bookmarkEnd w:id="100"/>
    </w:p>
    <w:p w14:paraId="479B37F5" w14:textId="77777777" w:rsidR="00D105B0" w:rsidRPr="00D105B0" w:rsidRDefault="00D105B0" w:rsidP="00C64266">
      <w:pPr>
        <w:numPr>
          <w:ilvl w:val="0"/>
          <w:numId w:val="10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REQ-18.1: The system shall accept supported audio file formats. </w:t>
      </w:r>
    </w:p>
    <w:p w14:paraId="28BE8972" w14:textId="77777777" w:rsidR="00D105B0" w:rsidRPr="00D105B0" w:rsidRDefault="00D105B0" w:rsidP="00C64266">
      <w:pPr>
        <w:numPr>
          <w:ilvl w:val="0"/>
          <w:numId w:val="10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REQ-18.2: The system shall securely store uploaded voice files. </w:t>
      </w:r>
    </w:p>
    <w:p w14:paraId="30ABB348" w14:textId="77777777" w:rsidR="00D105B0" w:rsidRPr="00D105B0" w:rsidRDefault="00D105B0" w:rsidP="00C64266">
      <w:pPr>
        <w:numPr>
          <w:ilvl w:val="0"/>
          <w:numId w:val="10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REQ-18.3: The system shall start voice processing automatically after upload. </w:t>
      </w:r>
    </w:p>
    <w:p w14:paraId="460994F7" w14:textId="77777777" w:rsidR="00D105B0" w:rsidRPr="00D105B0" w:rsidRDefault="00D105B0" w:rsidP="00C64266">
      <w:pPr>
        <w:numPr>
          <w:ilvl w:val="0"/>
          <w:numId w:val="10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REQ-18.4: The system shall associate uploaded voice files with the corresponding Workspace. </w:t>
      </w:r>
    </w:p>
    <w:p w14:paraId="78A4B054"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4D4E0A91">
          <v:rect id="_x0000_i1025" style="width:0;height:1.5pt" o:hralign="center" o:hrstd="t" o:hr="t" fillcolor="#a0a0a0" stroked="f"/>
        </w:pict>
      </w:r>
    </w:p>
    <w:p w14:paraId="610D763B" w14:textId="77777777" w:rsidR="00D105B0" w:rsidRPr="00D105B0" w:rsidRDefault="00D105B0" w:rsidP="00D105B0">
      <w:pPr>
        <w:pStyle w:val="Heading3"/>
        <w:rPr>
          <w:rFonts w:asciiTheme="majorBidi" w:hAnsiTheme="majorBidi" w:cstheme="majorBidi"/>
          <w:sz w:val="24"/>
          <w:szCs w:val="24"/>
        </w:rPr>
      </w:pPr>
      <w:bookmarkStart w:id="101" w:name="_Toc231253090"/>
      <w:r w:rsidRPr="00D105B0">
        <w:rPr>
          <w:rFonts w:asciiTheme="majorBidi" w:hAnsiTheme="majorBidi" w:cstheme="majorBidi"/>
          <w:sz w:val="24"/>
          <w:szCs w:val="24"/>
        </w:rPr>
        <w:t>REQ-19: Submit Text Query</w:t>
      </w:r>
      <w:bookmarkEnd w:id="101"/>
    </w:p>
    <w:p w14:paraId="5C7DAF0A"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allow the Manager to submit analytical questions using text input.</w:t>
      </w:r>
    </w:p>
    <w:p w14:paraId="5CB10B44" w14:textId="77777777" w:rsidR="00D105B0" w:rsidRPr="00D105B0" w:rsidRDefault="00D105B0" w:rsidP="00C64266">
      <w:pPr>
        <w:numPr>
          <w:ilvl w:val="0"/>
          <w:numId w:val="105"/>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Manager </w:t>
      </w:r>
    </w:p>
    <w:p w14:paraId="0F0A1A7B" w14:textId="77777777" w:rsidR="00D105B0" w:rsidRPr="00D105B0" w:rsidRDefault="00D105B0" w:rsidP="00C64266">
      <w:pPr>
        <w:numPr>
          <w:ilvl w:val="0"/>
          <w:numId w:val="105"/>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Query Processing </w:t>
      </w:r>
    </w:p>
    <w:p w14:paraId="11A68DF2" w14:textId="77777777" w:rsidR="00D105B0" w:rsidRPr="00D105B0" w:rsidRDefault="00D105B0" w:rsidP="00D105B0">
      <w:pPr>
        <w:pStyle w:val="Heading3"/>
        <w:rPr>
          <w:rFonts w:asciiTheme="majorBidi" w:hAnsiTheme="majorBidi" w:cstheme="majorBidi"/>
          <w:sz w:val="24"/>
          <w:szCs w:val="24"/>
        </w:rPr>
      </w:pPr>
      <w:bookmarkStart w:id="102" w:name="_Toc231253091"/>
      <w:r w:rsidRPr="00D105B0">
        <w:rPr>
          <w:rFonts w:asciiTheme="majorBidi" w:hAnsiTheme="majorBidi" w:cstheme="majorBidi"/>
          <w:sz w:val="24"/>
          <w:szCs w:val="24"/>
        </w:rPr>
        <w:t>Sub-requirements:</w:t>
      </w:r>
      <w:bookmarkEnd w:id="102"/>
    </w:p>
    <w:p w14:paraId="3DA0254D" w14:textId="77777777" w:rsidR="00D105B0" w:rsidRPr="00D105B0" w:rsidRDefault="00D105B0" w:rsidP="00C64266">
      <w:pPr>
        <w:numPr>
          <w:ilvl w:val="0"/>
          <w:numId w:val="10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REQ-19.1: The system shall provide a text input interface for analytical questions. </w:t>
      </w:r>
    </w:p>
    <w:p w14:paraId="43C3D124" w14:textId="77777777" w:rsidR="00D105B0" w:rsidRPr="00D105B0" w:rsidRDefault="00D105B0" w:rsidP="00C64266">
      <w:pPr>
        <w:numPr>
          <w:ilvl w:val="0"/>
          <w:numId w:val="10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REQ-19.2: The system shall validate submitted text queries. </w:t>
      </w:r>
    </w:p>
    <w:p w14:paraId="4A3B2792" w14:textId="77777777" w:rsidR="00D105B0" w:rsidRPr="00D105B0" w:rsidRDefault="00D105B0" w:rsidP="00C64266">
      <w:pPr>
        <w:numPr>
          <w:ilvl w:val="0"/>
          <w:numId w:val="10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REQ-19.3: The system shall send text queries to the analytical pipeline. </w:t>
      </w:r>
    </w:p>
    <w:p w14:paraId="5A69EF8B"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45F83A1C">
          <v:rect id="_x0000_i1026" style="width:0;height:1.5pt" o:hralign="center" o:hrstd="t" o:hr="t" fillcolor="#a0a0a0" stroked="f"/>
        </w:pict>
      </w:r>
    </w:p>
    <w:p w14:paraId="2D1789BB" w14:textId="77777777" w:rsidR="00D105B0" w:rsidRPr="00D105B0" w:rsidRDefault="00D105B0" w:rsidP="00D105B0">
      <w:pPr>
        <w:pStyle w:val="Heading3"/>
        <w:rPr>
          <w:rFonts w:asciiTheme="majorBidi" w:hAnsiTheme="majorBidi" w:cstheme="majorBidi"/>
          <w:sz w:val="24"/>
          <w:szCs w:val="24"/>
        </w:rPr>
      </w:pPr>
      <w:bookmarkStart w:id="103" w:name="_Toc231253092"/>
      <w:r w:rsidRPr="00D105B0">
        <w:rPr>
          <w:rFonts w:asciiTheme="majorBidi" w:hAnsiTheme="majorBidi" w:cstheme="majorBidi"/>
          <w:sz w:val="24"/>
          <w:szCs w:val="24"/>
        </w:rPr>
        <w:t>REQ-20: Process Analytical Query</w:t>
      </w:r>
      <w:bookmarkEnd w:id="103"/>
    </w:p>
    <w:p w14:paraId="7B0B836D"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process submitted analytical questions automatically.</w:t>
      </w:r>
    </w:p>
    <w:p w14:paraId="03BDEB28" w14:textId="77777777" w:rsidR="00D105B0" w:rsidRPr="00D105B0" w:rsidRDefault="00D105B0" w:rsidP="00C64266">
      <w:pPr>
        <w:numPr>
          <w:ilvl w:val="0"/>
          <w:numId w:val="107"/>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System </w:t>
      </w:r>
    </w:p>
    <w:p w14:paraId="27F30911" w14:textId="77777777" w:rsidR="00D105B0" w:rsidRPr="00D105B0" w:rsidRDefault="00D105B0" w:rsidP="00C64266">
      <w:pPr>
        <w:numPr>
          <w:ilvl w:val="0"/>
          <w:numId w:val="107"/>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Query Processing </w:t>
      </w:r>
    </w:p>
    <w:p w14:paraId="31AF991C" w14:textId="77777777" w:rsidR="00D105B0" w:rsidRPr="00D105B0" w:rsidRDefault="00D105B0" w:rsidP="00D105B0">
      <w:pPr>
        <w:pStyle w:val="Heading3"/>
        <w:rPr>
          <w:rFonts w:asciiTheme="majorBidi" w:hAnsiTheme="majorBidi" w:cstheme="majorBidi"/>
          <w:sz w:val="24"/>
          <w:szCs w:val="24"/>
        </w:rPr>
      </w:pPr>
      <w:bookmarkStart w:id="104" w:name="_Toc231253093"/>
      <w:r w:rsidRPr="00D105B0">
        <w:rPr>
          <w:rFonts w:asciiTheme="majorBidi" w:hAnsiTheme="majorBidi" w:cstheme="majorBidi"/>
          <w:sz w:val="24"/>
          <w:szCs w:val="24"/>
        </w:rPr>
        <w:t>Sub-requirements:</w:t>
      </w:r>
      <w:bookmarkEnd w:id="104"/>
    </w:p>
    <w:p w14:paraId="38918909" w14:textId="77777777" w:rsidR="00D105B0" w:rsidRPr="00D105B0" w:rsidRDefault="00D105B0" w:rsidP="00C64266">
      <w:pPr>
        <w:numPr>
          <w:ilvl w:val="0"/>
          <w:numId w:val="10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REQ-20.1: The system shall preprocess submitted questions. </w:t>
      </w:r>
    </w:p>
    <w:p w14:paraId="4242EB25" w14:textId="77777777" w:rsidR="00D105B0" w:rsidRPr="00D105B0" w:rsidRDefault="00D105B0" w:rsidP="00C64266">
      <w:pPr>
        <w:numPr>
          <w:ilvl w:val="0"/>
          <w:numId w:val="10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REQ-20.2: The system shall identify analytical or predictive intent. </w:t>
      </w:r>
    </w:p>
    <w:p w14:paraId="1C43D238" w14:textId="77777777" w:rsidR="00D105B0" w:rsidRPr="00D105B0" w:rsidRDefault="00D105B0" w:rsidP="00C64266">
      <w:pPr>
        <w:numPr>
          <w:ilvl w:val="0"/>
          <w:numId w:val="10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lastRenderedPageBreak/>
        <w:t xml:space="preserve">REQ-20.3: The system shall extract entities and relevant metrics from the query. </w:t>
      </w:r>
    </w:p>
    <w:p w14:paraId="70E477C5" w14:textId="77777777" w:rsidR="00D105B0" w:rsidRPr="00D105B0" w:rsidRDefault="00D105B0" w:rsidP="00C64266">
      <w:pPr>
        <w:numPr>
          <w:ilvl w:val="0"/>
          <w:numId w:val="10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REQ-20.4: The system shall forward the processed query to the SQL generation stage. </w:t>
      </w:r>
    </w:p>
    <w:p w14:paraId="07D3C112"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5EDA316A">
          <v:rect id="_x0000_i1027" style="width:0;height:1.5pt" o:hralign="center" o:hrstd="t" o:hr="t" fillcolor="#a0a0a0" stroked="f"/>
        </w:pict>
      </w:r>
    </w:p>
    <w:p w14:paraId="61A296CB" w14:textId="77777777" w:rsidR="00D105B0" w:rsidRPr="00D105B0" w:rsidRDefault="00D105B0" w:rsidP="00D105B0">
      <w:pPr>
        <w:pStyle w:val="Heading3"/>
        <w:rPr>
          <w:rFonts w:asciiTheme="majorBidi" w:hAnsiTheme="majorBidi" w:cstheme="majorBidi"/>
          <w:sz w:val="24"/>
          <w:szCs w:val="24"/>
        </w:rPr>
      </w:pPr>
      <w:bookmarkStart w:id="105" w:name="_Toc231253094"/>
      <w:r w:rsidRPr="00D105B0">
        <w:rPr>
          <w:rFonts w:asciiTheme="majorBidi" w:hAnsiTheme="majorBidi" w:cstheme="majorBidi"/>
          <w:sz w:val="24"/>
          <w:szCs w:val="24"/>
        </w:rPr>
        <w:t>REQ-21: Convert Speech to Text</w:t>
      </w:r>
      <w:bookmarkEnd w:id="105"/>
    </w:p>
    <w:p w14:paraId="357FDFFC"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convert uploaded voice queries into text.</w:t>
      </w:r>
    </w:p>
    <w:p w14:paraId="05C09227" w14:textId="77777777" w:rsidR="00D105B0" w:rsidRPr="00D105B0" w:rsidRDefault="00D105B0" w:rsidP="00C64266">
      <w:pPr>
        <w:numPr>
          <w:ilvl w:val="0"/>
          <w:numId w:val="109"/>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System </w:t>
      </w:r>
    </w:p>
    <w:p w14:paraId="47B3A035" w14:textId="77777777" w:rsidR="00D105B0" w:rsidRPr="00D105B0" w:rsidRDefault="00D105B0" w:rsidP="00C64266">
      <w:pPr>
        <w:numPr>
          <w:ilvl w:val="0"/>
          <w:numId w:val="109"/>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Voice Processing </w:t>
      </w:r>
    </w:p>
    <w:p w14:paraId="5115FA61" w14:textId="77777777" w:rsidR="00D105B0" w:rsidRPr="00D105B0" w:rsidRDefault="00D105B0" w:rsidP="00D105B0">
      <w:pPr>
        <w:pStyle w:val="Heading3"/>
        <w:rPr>
          <w:rFonts w:asciiTheme="majorBidi" w:hAnsiTheme="majorBidi" w:cstheme="majorBidi"/>
          <w:sz w:val="24"/>
          <w:szCs w:val="24"/>
        </w:rPr>
      </w:pPr>
      <w:bookmarkStart w:id="106" w:name="_Toc231253095"/>
      <w:r w:rsidRPr="00D105B0">
        <w:rPr>
          <w:rFonts w:asciiTheme="majorBidi" w:hAnsiTheme="majorBidi" w:cstheme="majorBidi"/>
          <w:sz w:val="24"/>
          <w:szCs w:val="24"/>
        </w:rPr>
        <w:t>Sub-requirements:</w:t>
      </w:r>
      <w:bookmarkEnd w:id="106"/>
    </w:p>
    <w:p w14:paraId="53332F02" w14:textId="77777777" w:rsidR="00D105B0" w:rsidRPr="00D105B0" w:rsidRDefault="00D105B0" w:rsidP="00C64266">
      <w:pPr>
        <w:numPr>
          <w:ilvl w:val="0"/>
          <w:numId w:val="11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REQ-21.1: The system shall process uploaded audio automatically. </w:t>
      </w:r>
    </w:p>
    <w:p w14:paraId="6D9F3C69" w14:textId="77777777" w:rsidR="00D105B0" w:rsidRPr="00D105B0" w:rsidRDefault="00D105B0" w:rsidP="00C64266">
      <w:pPr>
        <w:numPr>
          <w:ilvl w:val="0"/>
          <w:numId w:val="11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REQ-21.2: The system shall generate text transcripts from speech input. </w:t>
      </w:r>
    </w:p>
    <w:p w14:paraId="10DD7C70" w14:textId="77777777" w:rsidR="00D105B0" w:rsidRPr="00D105B0" w:rsidRDefault="00D105B0" w:rsidP="00C64266">
      <w:pPr>
        <w:numPr>
          <w:ilvl w:val="0"/>
          <w:numId w:val="11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REQ-21.3: The system shall store generated transcripts for query processing. </w:t>
      </w:r>
    </w:p>
    <w:p w14:paraId="1BFB8492"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73A6A943">
          <v:rect id="_x0000_i1028" style="width:0;height:1.5pt" o:hralign="center" o:hrstd="t" o:hr="t" fillcolor="#a0a0a0" stroked="f"/>
        </w:pict>
      </w:r>
    </w:p>
    <w:p w14:paraId="1B198B24" w14:textId="77777777" w:rsidR="00D105B0" w:rsidRPr="00D105B0" w:rsidRDefault="00D105B0" w:rsidP="00D105B0">
      <w:pPr>
        <w:pStyle w:val="Heading3"/>
        <w:rPr>
          <w:rFonts w:asciiTheme="majorBidi" w:hAnsiTheme="majorBidi" w:cstheme="majorBidi"/>
          <w:sz w:val="24"/>
          <w:szCs w:val="24"/>
        </w:rPr>
      </w:pPr>
      <w:bookmarkStart w:id="107" w:name="_Toc231253096"/>
      <w:r w:rsidRPr="00D105B0">
        <w:rPr>
          <w:rFonts w:asciiTheme="majorBidi" w:hAnsiTheme="majorBidi" w:cstheme="majorBidi"/>
          <w:sz w:val="24"/>
          <w:szCs w:val="24"/>
        </w:rPr>
        <w:t>REQ-22: Generate SQL Query</w:t>
      </w:r>
      <w:bookmarkEnd w:id="107"/>
    </w:p>
    <w:p w14:paraId="3DFB9D19"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generate SQL queries automatically from analytical requests.</w:t>
      </w:r>
    </w:p>
    <w:p w14:paraId="78C6AAAF" w14:textId="77777777" w:rsidR="00D105B0" w:rsidRPr="00D105B0" w:rsidRDefault="00D105B0" w:rsidP="00C64266">
      <w:pPr>
        <w:numPr>
          <w:ilvl w:val="0"/>
          <w:numId w:val="111"/>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System </w:t>
      </w:r>
    </w:p>
    <w:p w14:paraId="788EFD46" w14:textId="77777777" w:rsidR="00D105B0" w:rsidRPr="00D105B0" w:rsidRDefault="00D105B0" w:rsidP="00C64266">
      <w:pPr>
        <w:numPr>
          <w:ilvl w:val="0"/>
          <w:numId w:val="111"/>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SQL Generation </w:t>
      </w:r>
    </w:p>
    <w:p w14:paraId="20975075" w14:textId="77777777" w:rsidR="00D105B0" w:rsidRPr="00D105B0" w:rsidRDefault="00D105B0" w:rsidP="00D105B0">
      <w:pPr>
        <w:pStyle w:val="Heading3"/>
        <w:rPr>
          <w:rFonts w:asciiTheme="majorBidi" w:hAnsiTheme="majorBidi" w:cstheme="majorBidi"/>
          <w:sz w:val="24"/>
          <w:szCs w:val="24"/>
        </w:rPr>
      </w:pPr>
      <w:bookmarkStart w:id="108" w:name="_Toc231253097"/>
      <w:r w:rsidRPr="00D105B0">
        <w:rPr>
          <w:rFonts w:asciiTheme="majorBidi" w:hAnsiTheme="majorBidi" w:cstheme="majorBidi"/>
          <w:sz w:val="24"/>
          <w:szCs w:val="24"/>
        </w:rPr>
        <w:t>Sub-requirements:</w:t>
      </w:r>
      <w:bookmarkEnd w:id="108"/>
    </w:p>
    <w:p w14:paraId="67F64CE0" w14:textId="77777777" w:rsidR="00D105B0" w:rsidRPr="00D105B0" w:rsidRDefault="00D105B0" w:rsidP="00C64266">
      <w:pPr>
        <w:numPr>
          <w:ilvl w:val="0"/>
          <w:numId w:val="11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REQ-22.1: The system shall identify relevant database tables and columns. </w:t>
      </w:r>
    </w:p>
    <w:p w14:paraId="6EF02C4D" w14:textId="77777777" w:rsidR="00D105B0" w:rsidRPr="00D105B0" w:rsidRDefault="00D105B0" w:rsidP="00C64266">
      <w:pPr>
        <w:numPr>
          <w:ilvl w:val="0"/>
          <w:numId w:val="11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REQ-22.2: The system shall generate database-compatible SQL queries. </w:t>
      </w:r>
    </w:p>
    <w:p w14:paraId="0EE07AA4" w14:textId="77777777" w:rsidR="00D105B0" w:rsidRPr="00D105B0" w:rsidRDefault="00D105B0" w:rsidP="00C64266">
      <w:pPr>
        <w:numPr>
          <w:ilvl w:val="0"/>
          <w:numId w:val="11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REQ-22.3: The system shall support aggregation and filtering operations. </w:t>
      </w:r>
    </w:p>
    <w:p w14:paraId="54CD9202" w14:textId="77777777" w:rsidR="00D105B0" w:rsidRPr="00D105B0" w:rsidRDefault="00D105B0" w:rsidP="00C64266">
      <w:pPr>
        <w:numPr>
          <w:ilvl w:val="0"/>
          <w:numId w:val="11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REQ-22.4: The system shall validate generated SQL syntax before execution. </w:t>
      </w:r>
    </w:p>
    <w:p w14:paraId="6D674BE9"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5BB875E9">
          <v:rect id="_x0000_i1029" style="width:0;height:1.5pt" o:hralign="center" o:hrstd="t" o:hr="t" fillcolor="#a0a0a0" stroked="f"/>
        </w:pict>
      </w:r>
    </w:p>
    <w:p w14:paraId="2ED82D25" w14:textId="77777777" w:rsidR="00D105B0" w:rsidRPr="00D105B0" w:rsidRDefault="00D105B0" w:rsidP="00D105B0">
      <w:pPr>
        <w:pStyle w:val="Heading3"/>
        <w:rPr>
          <w:rFonts w:asciiTheme="majorBidi" w:hAnsiTheme="majorBidi" w:cstheme="majorBidi"/>
          <w:sz w:val="24"/>
          <w:szCs w:val="24"/>
        </w:rPr>
      </w:pPr>
      <w:bookmarkStart w:id="109" w:name="_Toc231253098"/>
      <w:r w:rsidRPr="00D105B0">
        <w:rPr>
          <w:rFonts w:asciiTheme="majorBidi" w:hAnsiTheme="majorBidi" w:cstheme="majorBidi"/>
          <w:sz w:val="24"/>
          <w:szCs w:val="24"/>
        </w:rPr>
        <w:t>REQ-23: Edit SQL Query</w:t>
      </w:r>
      <w:bookmarkEnd w:id="109"/>
    </w:p>
    <w:p w14:paraId="3648B5E4"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allow Analysts to modify generated SQL queries.</w:t>
      </w:r>
    </w:p>
    <w:p w14:paraId="1E76B051" w14:textId="77777777" w:rsidR="00D105B0" w:rsidRPr="00D105B0" w:rsidRDefault="00D105B0" w:rsidP="00C64266">
      <w:pPr>
        <w:numPr>
          <w:ilvl w:val="0"/>
          <w:numId w:val="113"/>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Analyst </w:t>
      </w:r>
    </w:p>
    <w:p w14:paraId="4A56C7A7" w14:textId="77777777" w:rsidR="00D105B0" w:rsidRPr="00D105B0" w:rsidRDefault="00D105B0" w:rsidP="00C64266">
      <w:pPr>
        <w:numPr>
          <w:ilvl w:val="0"/>
          <w:numId w:val="113"/>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SQL Management </w:t>
      </w:r>
    </w:p>
    <w:p w14:paraId="7E361C4B" w14:textId="77777777" w:rsidR="00D105B0" w:rsidRPr="00D105B0" w:rsidRDefault="00D105B0" w:rsidP="00D105B0">
      <w:pPr>
        <w:pStyle w:val="Heading3"/>
        <w:rPr>
          <w:rFonts w:asciiTheme="majorBidi" w:hAnsiTheme="majorBidi" w:cstheme="majorBidi"/>
          <w:sz w:val="24"/>
          <w:szCs w:val="24"/>
        </w:rPr>
      </w:pPr>
      <w:bookmarkStart w:id="110" w:name="_Toc231253099"/>
      <w:r w:rsidRPr="00D105B0">
        <w:rPr>
          <w:rFonts w:asciiTheme="majorBidi" w:hAnsiTheme="majorBidi" w:cstheme="majorBidi"/>
          <w:sz w:val="24"/>
          <w:szCs w:val="24"/>
        </w:rPr>
        <w:t>Sub-requirements:</w:t>
      </w:r>
      <w:bookmarkEnd w:id="110"/>
    </w:p>
    <w:p w14:paraId="7CE86626" w14:textId="77777777" w:rsidR="00D105B0" w:rsidRPr="00D105B0" w:rsidRDefault="00D105B0" w:rsidP="00C64266">
      <w:pPr>
        <w:numPr>
          <w:ilvl w:val="0"/>
          <w:numId w:val="11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REQ-23.1: The system shall display generated SQL queries for editing. </w:t>
      </w:r>
    </w:p>
    <w:p w14:paraId="7AA3B836" w14:textId="77777777" w:rsidR="00D105B0" w:rsidRPr="00D105B0" w:rsidRDefault="00D105B0" w:rsidP="00C64266">
      <w:pPr>
        <w:numPr>
          <w:ilvl w:val="0"/>
          <w:numId w:val="11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REQ-23.2: The system shall allow manual SQL modification. </w:t>
      </w:r>
    </w:p>
    <w:p w14:paraId="75DEEBEC" w14:textId="77777777" w:rsidR="00D105B0" w:rsidRPr="00D105B0" w:rsidRDefault="00D105B0" w:rsidP="00C64266">
      <w:pPr>
        <w:numPr>
          <w:ilvl w:val="0"/>
          <w:numId w:val="11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lastRenderedPageBreak/>
        <w:t xml:space="preserve">REQ-23.3: The system shall validate modified SQL before saving. </w:t>
      </w:r>
    </w:p>
    <w:p w14:paraId="040DA3C4" w14:textId="77777777" w:rsidR="00D105B0" w:rsidRPr="00D105B0" w:rsidRDefault="00D105B0" w:rsidP="00C64266">
      <w:pPr>
        <w:numPr>
          <w:ilvl w:val="0"/>
          <w:numId w:val="11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REQ-23.4: The system shall mark edited reports for reprocessing. </w:t>
      </w:r>
    </w:p>
    <w:p w14:paraId="1A504064"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4E904E2D">
          <v:rect id="_x0000_i1030" style="width:0;height:1.5pt" o:hralign="center" o:hrstd="t" o:hr="t" fillcolor="#a0a0a0" stroked="f"/>
        </w:pict>
      </w:r>
    </w:p>
    <w:p w14:paraId="13C2F9EC" w14:textId="77777777" w:rsidR="00D105B0" w:rsidRPr="00D105B0" w:rsidRDefault="00D105B0" w:rsidP="00D105B0">
      <w:pPr>
        <w:pStyle w:val="Heading3"/>
        <w:rPr>
          <w:rFonts w:asciiTheme="majorBidi" w:hAnsiTheme="majorBidi" w:cstheme="majorBidi"/>
          <w:sz w:val="24"/>
          <w:szCs w:val="24"/>
        </w:rPr>
      </w:pPr>
      <w:bookmarkStart w:id="111" w:name="_Toc231253100"/>
      <w:r w:rsidRPr="00D105B0">
        <w:rPr>
          <w:rFonts w:asciiTheme="majorBidi" w:hAnsiTheme="majorBidi" w:cstheme="majorBidi"/>
          <w:sz w:val="24"/>
          <w:szCs w:val="24"/>
        </w:rPr>
        <w:t>REQ-24: Save Query</w:t>
      </w:r>
      <w:bookmarkEnd w:id="111"/>
    </w:p>
    <w:p w14:paraId="39FA920D"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allow Analysts to save generated queries.</w:t>
      </w:r>
    </w:p>
    <w:p w14:paraId="5CC1C2DB" w14:textId="77777777" w:rsidR="00D105B0" w:rsidRPr="00D105B0" w:rsidRDefault="00D105B0" w:rsidP="00C64266">
      <w:pPr>
        <w:numPr>
          <w:ilvl w:val="0"/>
          <w:numId w:val="115"/>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Analyst </w:t>
      </w:r>
    </w:p>
    <w:p w14:paraId="105D2600" w14:textId="77777777" w:rsidR="00D105B0" w:rsidRPr="00D105B0" w:rsidRDefault="00D105B0" w:rsidP="00C64266">
      <w:pPr>
        <w:numPr>
          <w:ilvl w:val="0"/>
          <w:numId w:val="115"/>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Query Management </w:t>
      </w:r>
    </w:p>
    <w:p w14:paraId="60878AB1" w14:textId="77777777" w:rsidR="00D105B0" w:rsidRPr="00D105B0" w:rsidRDefault="00D105B0" w:rsidP="00D105B0">
      <w:pPr>
        <w:pStyle w:val="Heading3"/>
        <w:rPr>
          <w:rFonts w:asciiTheme="majorBidi" w:hAnsiTheme="majorBidi" w:cstheme="majorBidi"/>
          <w:sz w:val="24"/>
          <w:szCs w:val="24"/>
        </w:rPr>
      </w:pPr>
      <w:bookmarkStart w:id="112" w:name="_Toc231253101"/>
      <w:r w:rsidRPr="00D105B0">
        <w:rPr>
          <w:rFonts w:asciiTheme="majorBidi" w:hAnsiTheme="majorBidi" w:cstheme="majorBidi"/>
          <w:sz w:val="24"/>
          <w:szCs w:val="24"/>
        </w:rPr>
        <w:t>Sub-requirements:</w:t>
      </w:r>
      <w:bookmarkEnd w:id="112"/>
    </w:p>
    <w:p w14:paraId="4AE08716" w14:textId="77777777" w:rsidR="00D105B0" w:rsidRPr="00D105B0" w:rsidRDefault="00D105B0" w:rsidP="00C64266">
      <w:pPr>
        <w:numPr>
          <w:ilvl w:val="0"/>
          <w:numId w:val="11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REQ-24.1: The system shall store saved queries securely. </w:t>
      </w:r>
    </w:p>
    <w:p w14:paraId="22AB2837" w14:textId="77777777" w:rsidR="00D105B0" w:rsidRPr="00D105B0" w:rsidRDefault="00D105B0" w:rsidP="00C64266">
      <w:pPr>
        <w:numPr>
          <w:ilvl w:val="0"/>
          <w:numId w:val="11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REQ-24.2: The system shall associate saved queries with the corresponding Workspace. </w:t>
      </w:r>
    </w:p>
    <w:p w14:paraId="1B329BED" w14:textId="77777777" w:rsidR="00D105B0" w:rsidRPr="00D105B0" w:rsidRDefault="00D105B0" w:rsidP="00C64266">
      <w:pPr>
        <w:numPr>
          <w:ilvl w:val="0"/>
          <w:numId w:val="11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REQ-24.3: The system shall display saved query history. </w:t>
      </w:r>
    </w:p>
    <w:p w14:paraId="7F9493AF"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1113E8B8">
          <v:rect id="_x0000_i1031" style="width:0;height:1.5pt" o:hralign="center" o:hrstd="t" o:hr="t" fillcolor="#a0a0a0" stroked="f"/>
        </w:pict>
      </w:r>
    </w:p>
    <w:p w14:paraId="01F29072" w14:textId="77777777" w:rsidR="00D105B0" w:rsidRPr="00D105B0" w:rsidRDefault="00D105B0" w:rsidP="00D105B0">
      <w:pPr>
        <w:pStyle w:val="Heading3"/>
        <w:rPr>
          <w:rFonts w:asciiTheme="majorBidi" w:hAnsiTheme="majorBidi" w:cstheme="majorBidi"/>
          <w:sz w:val="24"/>
          <w:szCs w:val="24"/>
        </w:rPr>
      </w:pPr>
      <w:bookmarkStart w:id="113" w:name="_Toc231253102"/>
      <w:r w:rsidRPr="00D105B0">
        <w:rPr>
          <w:rFonts w:asciiTheme="majorBidi" w:hAnsiTheme="majorBidi" w:cstheme="majorBidi"/>
          <w:sz w:val="24"/>
          <w:szCs w:val="24"/>
        </w:rPr>
        <w:t>REQ-25: Edit Query Text</w:t>
      </w:r>
      <w:bookmarkEnd w:id="113"/>
    </w:p>
    <w:p w14:paraId="519C203B"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allow Analysts to modify the original analytical question text.</w:t>
      </w:r>
    </w:p>
    <w:p w14:paraId="6D8D67D3" w14:textId="77777777" w:rsidR="00D105B0" w:rsidRPr="00D105B0" w:rsidRDefault="00D105B0" w:rsidP="00C64266">
      <w:pPr>
        <w:numPr>
          <w:ilvl w:val="0"/>
          <w:numId w:val="117"/>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Analyst </w:t>
      </w:r>
    </w:p>
    <w:p w14:paraId="64D50C2D" w14:textId="77777777" w:rsidR="00D105B0" w:rsidRPr="00D105B0" w:rsidRDefault="00D105B0" w:rsidP="00C64266">
      <w:pPr>
        <w:numPr>
          <w:ilvl w:val="0"/>
          <w:numId w:val="117"/>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Query Management </w:t>
      </w:r>
    </w:p>
    <w:p w14:paraId="5C41045F" w14:textId="77777777" w:rsidR="00D105B0" w:rsidRPr="00D105B0" w:rsidRDefault="00D105B0" w:rsidP="00D105B0">
      <w:pPr>
        <w:pStyle w:val="Heading3"/>
        <w:rPr>
          <w:rFonts w:asciiTheme="majorBidi" w:hAnsiTheme="majorBidi" w:cstheme="majorBidi"/>
          <w:sz w:val="24"/>
          <w:szCs w:val="24"/>
        </w:rPr>
      </w:pPr>
      <w:bookmarkStart w:id="114" w:name="_Toc231253103"/>
      <w:r w:rsidRPr="00D105B0">
        <w:rPr>
          <w:rFonts w:asciiTheme="majorBidi" w:hAnsiTheme="majorBidi" w:cstheme="majorBidi"/>
          <w:sz w:val="24"/>
          <w:szCs w:val="24"/>
        </w:rPr>
        <w:t>Sub-requirements:</w:t>
      </w:r>
      <w:bookmarkEnd w:id="114"/>
    </w:p>
    <w:p w14:paraId="45518B2D" w14:textId="77777777" w:rsidR="00D105B0" w:rsidRPr="00D105B0" w:rsidRDefault="00D105B0" w:rsidP="00C64266">
      <w:pPr>
        <w:numPr>
          <w:ilvl w:val="0"/>
          <w:numId w:val="11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REQ-25.1: The system shall display the original analytical question. </w:t>
      </w:r>
    </w:p>
    <w:p w14:paraId="64550EF1" w14:textId="77777777" w:rsidR="00D105B0" w:rsidRPr="00D105B0" w:rsidRDefault="00D105B0" w:rsidP="00C64266">
      <w:pPr>
        <w:numPr>
          <w:ilvl w:val="0"/>
          <w:numId w:val="11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REQ-25.2: The system shall allow editing the submitted text. </w:t>
      </w:r>
    </w:p>
    <w:p w14:paraId="2E2B2C56" w14:textId="77777777" w:rsidR="00D105B0" w:rsidRPr="00D105B0" w:rsidRDefault="00D105B0" w:rsidP="00C64266">
      <w:pPr>
        <w:numPr>
          <w:ilvl w:val="0"/>
          <w:numId w:val="11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REQ-25.3: The system shall reprocess the modified question automatically. </w:t>
      </w:r>
    </w:p>
    <w:p w14:paraId="4950B197" w14:textId="77777777" w:rsidR="00D105B0" w:rsidRPr="00D105B0" w:rsidRDefault="00D105B0" w:rsidP="00C64266">
      <w:pPr>
        <w:numPr>
          <w:ilvl w:val="0"/>
          <w:numId w:val="11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REQ-25.4: The system shall update related query results after modification.</w:t>
      </w:r>
    </w:p>
    <w:p w14:paraId="3A08F091" w14:textId="2AD88CB2" w:rsidR="00D105B0" w:rsidRPr="00D105B0" w:rsidRDefault="00D105B0" w:rsidP="00D105B0">
      <w:pPr>
        <w:spacing w:before="100" w:beforeAutospacing="1" w:after="100" w:afterAutospacing="1" w:line="240" w:lineRule="auto"/>
        <w:rPr>
          <w:rFonts w:asciiTheme="majorBidi" w:hAnsiTheme="majorBidi" w:cstheme="majorBidi"/>
          <w:sz w:val="24"/>
          <w:szCs w:val="24"/>
          <w:rtl/>
          <w:lang w:bidi="ar-SY"/>
        </w:rPr>
      </w:pPr>
    </w:p>
    <w:p w14:paraId="74D6C56E" w14:textId="26FC5DDC" w:rsidR="00D105B0" w:rsidRPr="00D105B0" w:rsidRDefault="00D105B0" w:rsidP="00D105B0">
      <w:pPr>
        <w:pStyle w:val="Heading2"/>
        <w:rPr>
          <w:rFonts w:asciiTheme="majorBidi" w:hAnsiTheme="majorBidi" w:cstheme="majorBidi"/>
          <w:sz w:val="24"/>
          <w:szCs w:val="24"/>
        </w:rPr>
      </w:pPr>
      <w:bookmarkStart w:id="115" w:name="_Toc231253104"/>
      <w:r>
        <w:rPr>
          <w:rFonts w:asciiTheme="majorBidi" w:hAnsiTheme="majorBidi" w:cstheme="majorBidi"/>
          <w:sz w:val="24"/>
          <w:szCs w:val="24"/>
        </w:rPr>
        <w:t>4.3.6.7</w:t>
      </w:r>
      <w:r w:rsidRPr="00D105B0">
        <w:rPr>
          <w:rFonts w:asciiTheme="majorBidi" w:hAnsiTheme="majorBidi" w:cstheme="majorBidi"/>
          <w:sz w:val="24"/>
          <w:szCs w:val="24"/>
        </w:rPr>
        <w:t xml:space="preserve"> Subscription Management</w:t>
      </w:r>
      <w:bookmarkEnd w:id="115"/>
    </w:p>
    <w:p w14:paraId="6E60F2C9" w14:textId="77777777" w:rsidR="00D105B0" w:rsidRPr="00D105B0" w:rsidRDefault="00D105B0" w:rsidP="00D105B0">
      <w:pPr>
        <w:pStyle w:val="Heading3"/>
        <w:rPr>
          <w:rFonts w:asciiTheme="majorBidi" w:hAnsiTheme="majorBidi" w:cstheme="majorBidi"/>
          <w:sz w:val="24"/>
          <w:szCs w:val="24"/>
        </w:rPr>
      </w:pPr>
      <w:bookmarkStart w:id="116" w:name="_Toc231253105"/>
      <w:r w:rsidRPr="00D105B0">
        <w:rPr>
          <w:rFonts w:asciiTheme="majorBidi" w:hAnsiTheme="majorBidi" w:cstheme="majorBidi"/>
          <w:sz w:val="24"/>
          <w:szCs w:val="24"/>
        </w:rPr>
        <w:t>REQ-26: View Subscription Plans</w:t>
      </w:r>
      <w:bookmarkEnd w:id="116"/>
    </w:p>
    <w:p w14:paraId="184F0388"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allow Managers to view available subscription plans.</w:t>
      </w:r>
    </w:p>
    <w:p w14:paraId="2A472B49" w14:textId="77777777" w:rsidR="00D105B0" w:rsidRPr="00D105B0" w:rsidRDefault="00D105B0" w:rsidP="00C64266">
      <w:pPr>
        <w:numPr>
          <w:ilvl w:val="0"/>
          <w:numId w:val="119"/>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Manager </w:t>
      </w:r>
    </w:p>
    <w:p w14:paraId="07544FD0" w14:textId="77777777" w:rsidR="00D105B0" w:rsidRPr="00D105B0" w:rsidRDefault="00D105B0" w:rsidP="00C64266">
      <w:pPr>
        <w:numPr>
          <w:ilvl w:val="0"/>
          <w:numId w:val="119"/>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Subscription Management </w:t>
      </w:r>
    </w:p>
    <w:p w14:paraId="48868C32" w14:textId="77777777" w:rsidR="00D105B0" w:rsidRPr="00D105B0" w:rsidRDefault="00D105B0" w:rsidP="00D105B0">
      <w:pPr>
        <w:pStyle w:val="Heading3"/>
        <w:rPr>
          <w:rFonts w:asciiTheme="majorBidi" w:hAnsiTheme="majorBidi" w:cstheme="majorBidi"/>
          <w:sz w:val="24"/>
          <w:szCs w:val="24"/>
        </w:rPr>
      </w:pPr>
      <w:bookmarkStart w:id="117" w:name="_Toc231253106"/>
      <w:r w:rsidRPr="00D105B0">
        <w:rPr>
          <w:rFonts w:asciiTheme="majorBidi" w:hAnsiTheme="majorBidi" w:cstheme="majorBidi"/>
          <w:sz w:val="24"/>
          <w:szCs w:val="24"/>
        </w:rPr>
        <w:lastRenderedPageBreak/>
        <w:t>Sub-requirements:</w:t>
      </w:r>
      <w:bookmarkEnd w:id="117"/>
    </w:p>
    <w:p w14:paraId="6CBD2564" w14:textId="77777777" w:rsidR="00D105B0" w:rsidRPr="00D105B0" w:rsidRDefault="00D105B0" w:rsidP="00C64266">
      <w:pPr>
        <w:numPr>
          <w:ilvl w:val="0"/>
          <w:numId w:val="12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REQ-26.1: The system shall display available subscription plans. </w:t>
      </w:r>
    </w:p>
    <w:p w14:paraId="2F505541" w14:textId="77777777" w:rsidR="00D105B0" w:rsidRPr="00D105B0" w:rsidRDefault="00D105B0" w:rsidP="00C64266">
      <w:pPr>
        <w:numPr>
          <w:ilvl w:val="0"/>
          <w:numId w:val="12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REQ-26.2: The system shall display plan pricing and features. </w:t>
      </w:r>
    </w:p>
    <w:p w14:paraId="37E3760E" w14:textId="77777777" w:rsidR="00D105B0" w:rsidRPr="00D105B0" w:rsidRDefault="00D105B0" w:rsidP="00C64266">
      <w:pPr>
        <w:numPr>
          <w:ilvl w:val="0"/>
          <w:numId w:val="12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REQ-26.3: The system shall display usage limits for each plan. </w:t>
      </w:r>
    </w:p>
    <w:p w14:paraId="2C34CFF4" w14:textId="77777777" w:rsidR="00D105B0" w:rsidRPr="00D105B0" w:rsidRDefault="00D105B0" w:rsidP="00C64266">
      <w:pPr>
        <w:numPr>
          <w:ilvl w:val="0"/>
          <w:numId w:val="12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REQ-26.4: The system shall display MCP availability for supported plans. </w:t>
      </w:r>
    </w:p>
    <w:p w14:paraId="011A8774"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5FBBCFD8">
          <v:rect id="_x0000_i1032" style="width:0;height:1.5pt" o:hralign="center" o:hrstd="t" o:hr="t" fillcolor="#a0a0a0" stroked="f"/>
        </w:pict>
      </w:r>
    </w:p>
    <w:p w14:paraId="71CB2F60" w14:textId="77777777" w:rsidR="00D105B0" w:rsidRPr="00D105B0" w:rsidRDefault="00D105B0" w:rsidP="00D105B0">
      <w:pPr>
        <w:pStyle w:val="Heading3"/>
        <w:rPr>
          <w:rFonts w:asciiTheme="majorBidi" w:hAnsiTheme="majorBidi" w:cstheme="majorBidi"/>
          <w:sz w:val="24"/>
          <w:szCs w:val="24"/>
        </w:rPr>
      </w:pPr>
      <w:bookmarkStart w:id="118" w:name="_Toc231253107"/>
      <w:r w:rsidRPr="00D105B0">
        <w:rPr>
          <w:rFonts w:asciiTheme="majorBidi" w:hAnsiTheme="majorBidi" w:cstheme="majorBidi"/>
          <w:sz w:val="24"/>
          <w:szCs w:val="24"/>
        </w:rPr>
        <w:t>REQ-27: Subscribe to a Plan</w:t>
      </w:r>
      <w:bookmarkEnd w:id="118"/>
    </w:p>
    <w:p w14:paraId="1AE56599"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allow Managers to subscribe to a selected plan and complete payment.</w:t>
      </w:r>
    </w:p>
    <w:p w14:paraId="6D775700" w14:textId="77777777" w:rsidR="00D105B0" w:rsidRPr="00D105B0" w:rsidRDefault="00D105B0" w:rsidP="00C64266">
      <w:pPr>
        <w:numPr>
          <w:ilvl w:val="0"/>
          <w:numId w:val="121"/>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Manager </w:t>
      </w:r>
    </w:p>
    <w:p w14:paraId="16519297" w14:textId="77777777" w:rsidR="00D105B0" w:rsidRPr="00D105B0" w:rsidRDefault="00D105B0" w:rsidP="00C64266">
      <w:pPr>
        <w:numPr>
          <w:ilvl w:val="0"/>
          <w:numId w:val="121"/>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Subscription Management </w:t>
      </w:r>
    </w:p>
    <w:p w14:paraId="52715A6F" w14:textId="77777777" w:rsidR="00D105B0" w:rsidRPr="00D105B0" w:rsidRDefault="00D105B0" w:rsidP="00D105B0">
      <w:pPr>
        <w:pStyle w:val="Heading3"/>
        <w:rPr>
          <w:rFonts w:asciiTheme="majorBidi" w:hAnsiTheme="majorBidi" w:cstheme="majorBidi"/>
          <w:sz w:val="24"/>
          <w:szCs w:val="24"/>
        </w:rPr>
      </w:pPr>
      <w:bookmarkStart w:id="119" w:name="_Toc231253108"/>
      <w:r w:rsidRPr="00D105B0">
        <w:rPr>
          <w:rFonts w:asciiTheme="majorBidi" w:hAnsiTheme="majorBidi" w:cstheme="majorBidi"/>
          <w:sz w:val="24"/>
          <w:szCs w:val="24"/>
        </w:rPr>
        <w:t>Sub-requirements:</w:t>
      </w:r>
      <w:bookmarkEnd w:id="119"/>
    </w:p>
    <w:p w14:paraId="61A73B46" w14:textId="77777777" w:rsidR="00D105B0" w:rsidRPr="00D105B0" w:rsidRDefault="00D105B0" w:rsidP="00C64266">
      <w:pPr>
        <w:numPr>
          <w:ilvl w:val="0"/>
          <w:numId w:val="12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REQ-27.1: The system shall allow selecting a subscription plan. </w:t>
      </w:r>
    </w:p>
    <w:p w14:paraId="6799DC4C" w14:textId="77777777" w:rsidR="00D105B0" w:rsidRPr="00D105B0" w:rsidRDefault="00D105B0" w:rsidP="00C64266">
      <w:pPr>
        <w:numPr>
          <w:ilvl w:val="0"/>
          <w:numId w:val="12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REQ-27.2: The system shall process subscription payments securely. </w:t>
      </w:r>
    </w:p>
    <w:p w14:paraId="14A530B8" w14:textId="77777777" w:rsidR="00D105B0" w:rsidRPr="00D105B0" w:rsidRDefault="00D105B0" w:rsidP="00C64266">
      <w:pPr>
        <w:numPr>
          <w:ilvl w:val="0"/>
          <w:numId w:val="12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REQ-27.3: The system shall activate the selected subscription after successful payment. </w:t>
      </w:r>
    </w:p>
    <w:p w14:paraId="204AC5E8" w14:textId="77777777" w:rsidR="00D105B0" w:rsidRPr="00D105B0" w:rsidRDefault="00D105B0" w:rsidP="00C64266">
      <w:pPr>
        <w:numPr>
          <w:ilvl w:val="0"/>
          <w:numId w:val="12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REQ-27.4: The system shall store subscription information and payment status. </w:t>
      </w:r>
    </w:p>
    <w:p w14:paraId="6F971E8F" w14:textId="77777777" w:rsidR="00D105B0" w:rsidRPr="00D105B0" w:rsidRDefault="00D105B0" w:rsidP="00C64266">
      <w:pPr>
        <w:numPr>
          <w:ilvl w:val="0"/>
          <w:numId w:val="12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REQ-27.5: The system shall send a subscription confirmation notification. </w:t>
      </w:r>
    </w:p>
    <w:p w14:paraId="137C4685"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432182C3">
          <v:rect id="_x0000_i1033" style="width:0;height:1.5pt" o:hralign="center" o:hrstd="t" o:hr="t" fillcolor="#a0a0a0" stroked="f"/>
        </w:pict>
      </w:r>
    </w:p>
    <w:p w14:paraId="21AA0574" w14:textId="77777777" w:rsidR="00D105B0" w:rsidRPr="00D105B0" w:rsidRDefault="00D105B0" w:rsidP="00D105B0">
      <w:pPr>
        <w:pStyle w:val="Heading3"/>
        <w:rPr>
          <w:rFonts w:asciiTheme="majorBidi" w:hAnsiTheme="majorBidi" w:cstheme="majorBidi"/>
          <w:sz w:val="24"/>
          <w:szCs w:val="24"/>
        </w:rPr>
      </w:pPr>
      <w:bookmarkStart w:id="120" w:name="_Toc231253109"/>
      <w:r w:rsidRPr="00D105B0">
        <w:rPr>
          <w:rFonts w:asciiTheme="majorBidi" w:hAnsiTheme="majorBidi" w:cstheme="majorBidi"/>
          <w:sz w:val="24"/>
          <w:szCs w:val="24"/>
        </w:rPr>
        <w:t>REQ-28: View Available Voice Usage</w:t>
      </w:r>
      <w:bookmarkEnd w:id="120"/>
    </w:p>
    <w:p w14:paraId="12A00245"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allow Managers to view the remaining available voice usage.</w:t>
      </w:r>
    </w:p>
    <w:p w14:paraId="1F83BD5A" w14:textId="77777777" w:rsidR="00D105B0" w:rsidRPr="00D105B0" w:rsidRDefault="00D105B0" w:rsidP="00C64266">
      <w:pPr>
        <w:numPr>
          <w:ilvl w:val="0"/>
          <w:numId w:val="123"/>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Manager </w:t>
      </w:r>
    </w:p>
    <w:p w14:paraId="1C03E696" w14:textId="77777777" w:rsidR="00D105B0" w:rsidRPr="00D105B0" w:rsidRDefault="00D105B0" w:rsidP="00C64266">
      <w:pPr>
        <w:numPr>
          <w:ilvl w:val="0"/>
          <w:numId w:val="123"/>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Subscription Management </w:t>
      </w:r>
    </w:p>
    <w:p w14:paraId="5CB1C781" w14:textId="77777777" w:rsidR="00D105B0" w:rsidRPr="00D105B0" w:rsidRDefault="00D105B0" w:rsidP="00D105B0">
      <w:pPr>
        <w:pStyle w:val="Heading3"/>
        <w:rPr>
          <w:rFonts w:asciiTheme="majorBidi" w:hAnsiTheme="majorBidi" w:cstheme="majorBidi"/>
          <w:sz w:val="24"/>
          <w:szCs w:val="24"/>
        </w:rPr>
      </w:pPr>
      <w:bookmarkStart w:id="121" w:name="_Toc231253110"/>
      <w:r w:rsidRPr="00D105B0">
        <w:rPr>
          <w:rFonts w:asciiTheme="majorBidi" w:hAnsiTheme="majorBidi" w:cstheme="majorBidi"/>
          <w:sz w:val="24"/>
          <w:szCs w:val="24"/>
        </w:rPr>
        <w:t>Sub-requirements:</w:t>
      </w:r>
      <w:bookmarkEnd w:id="121"/>
    </w:p>
    <w:p w14:paraId="2B3F96DA" w14:textId="77777777" w:rsidR="00D105B0" w:rsidRPr="00D105B0" w:rsidRDefault="00D105B0" w:rsidP="00C64266">
      <w:pPr>
        <w:numPr>
          <w:ilvl w:val="0"/>
          <w:numId w:val="12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REQ-28.1: The system shall display the current voice usage count. </w:t>
      </w:r>
    </w:p>
    <w:p w14:paraId="418AEDC1" w14:textId="77777777" w:rsidR="00D105B0" w:rsidRPr="00D105B0" w:rsidRDefault="00D105B0" w:rsidP="00C64266">
      <w:pPr>
        <w:numPr>
          <w:ilvl w:val="0"/>
          <w:numId w:val="12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REQ-28.2: The system shall display the remaining available voice requests. </w:t>
      </w:r>
    </w:p>
    <w:p w14:paraId="09CFE6AC" w14:textId="77777777" w:rsidR="00D105B0" w:rsidRPr="00D105B0" w:rsidRDefault="00D105B0" w:rsidP="00C64266">
      <w:pPr>
        <w:numPr>
          <w:ilvl w:val="0"/>
          <w:numId w:val="12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REQ-28.3: The system shall notify the Manager when usage limits are reached. </w:t>
      </w:r>
    </w:p>
    <w:p w14:paraId="07D11AFF"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77A23EE4">
          <v:rect id="_x0000_i1034" style="width:0;height:1.5pt" o:hralign="center" o:hrstd="t" o:hr="t" fillcolor="#a0a0a0" stroked="f"/>
        </w:pict>
      </w:r>
    </w:p>
    <w:p w14:paraId="7C055930" w14:textId="77777777" w:rsidR="00D105B0" w:rsidRPr="00D105B0" w:rsidRDefault="00D105B0" w:rsidP="00D105B0">
      <w:pPr>
        <w:pStyle w:val="Heading3"/>
        <w:rPr>
          <w:rFonts w:asciiTheme="majorBidi" w:hAnsiTheme="majorBidi" w:cstheme="majorBidi"/>
          <w:sz w:val="24"/>
          <w:szCs w:val="24"/>
        </w:rPr>
      </w:pPr>
      <w:bookmarkStart w:id="122" w:name="_Toc231253111"/>
      <w:r w:rsidRPr="00D105B0">
        <w:rPr>
          <w:rFonts w:asciiTheme="majorBidi" w:hAnsiTheme="majorBidi" w:cstheme="majorBidi"/>
          <w:sz w:val="24"/>
          <w:szCs w:val="24"/>
        </w:rPr>
        <w:t>REQ-29: View Subscription Status</w:t>
      </w:r>
      <w:bookmarkEnd w:id="122"/>
    </w:p>
    <w:p w14:paraId="743B7B3F"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allow Managers to view current subscription status.</w:t>
      </w:r>
    </w:p>
    <w:p w14:paraId="28F426FC" w14:textId="77777777" w:rsidR="00D105B0" w:rsidRPr="00D105B0" w:rsidRDefault="00D105B0" w:rsidP="00C64266">
      <w:pPr>
        <w:numPr>
          <w:ilvl w:val="0"/>
          <w:numId w:val="125"/>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Manager </w:t>
      </w:r>
    </w:p>
    <w:p w14:paraId="39885834" w14:textId="77777777" w:rsidR="00D105B0" w:rsidRPr="00D105B0" w:rsidRDefault="00D105B0" w:rsidP="00C64266">
      <w:pPr>
        <w:numPr>
          <w:ilvl w:val="0"/>
          <w:numId w:val="125"/>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Subscription Management </w:t>
      </w:r>
    </w:p>
    <w:p w14:paraId="3EACA7BF" w14:textId="77777777" w:rsidR="00D105B0" w:rsidRPr="00D105B0" w:rsidRDefault="00D105B0" w:rsidP="00D105B0">
      <w:pPr>
        <w:pStyle w:val="Heading3"/>
        <w:rPr>
          <w:rFonts w:asciiTheme="majorBidi" w:hAnsiTheme="majorBidi" w:cstheme="majorBidi"/>
          <w:sz w:val="24"/>
          <w:szCs w:val="24"/>
        </w:rPr>
      </w:pPr>
      <w:bookmarkStart w:id="123" w:name="_Toc231253112"/>
      <w:r w:rsidRPr="00D105B0">
        <w:rPr>
          <w:rFonts w:asciiTheme="majorBidi" w:hAnsiTheme="majorBidi" w:cstheme="majorBidi"/>
          <w:sz w:val="24"/>
          <w:szCs w:val="24"/>
        </w:rPr>
        <w:lastRenderedPageBreak/>
        <w:t>Sub-requirements:</w:t>
      </w:r>
      <w:bookmarkEnd w:id="123"/>
    </w:p>
    <w:p w14:paraId="00AC1099" w14:textId="77777777" w:rsidR="00D105B0" w:rsidRPr="00D105B0" w:rsidRDefault="00D105B0" w:rsidP="00C64266">
      <w:pPr>
        <w:numPr>
          <w:ilvl w:val="0"/>
          <w:numId w:val="12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REQ-29.1: The system shall display the active subscription plan. </w:t>
      </w:r>
    </w:p>
    <w:p w14:paraId="640578A0" w14:textId="77777777" w:rsidR="00D105B0" w:rsidRPr="00D105B0" w:rsidRDefault="00D105B0" w:rsidP="00C64266">
      <w:pPr>
        <w:numPr>
          <w:ilvl w:val="0"/>
          <w:numId w:val="12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REQ-29.2: The system shall display subscription activation and expiration dates. </w:t>
      </w:r>
    </w:p>
    <w:p w14:paraId="40F17110" w14:textId="77777777" w:rsidR="00D105B0" w:rsidRPr="00D105B0" w:rsidRDefault="00D105B0" w:rsidP="00C64266">
      <w:pPr>
        <w:numPr>
          <w:ilvl w:val="0"/>
          <w:numId w:val="12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REQ-29.3: The system shall display current subscription status. </w:t>
      </w:r>
    </w:p>
    <w:p w14:paraId="098B3713" w14:textId="77777777" w:rsidR="00D105B0" w:rsidRPr="00D105B0" w:rsidRDefault="00D105B0" w:rsidP="00C64266">
      <w:pPr>
        <w:numPr>
          <w:ilvl w:val="0"/>
          <w:numId w:val="12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 xml:space="preserve">REQ-29.4: The system shall display renewal information. </w:t>
      </w:r>
    </w:p>
    <w:p w14:paraId="3CCC9996"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265398AE">
          <v:rect id="_x0000_i1035" style="width:0;height:1.5pt" o:hralign="center" o:hrstd="t" o:hr="t" fillcolor="#a0a0a0" stroked="f"/>
        </w:pict>
      </w:r>
    </w:p>
    <w:p w14:paraId="102CE67D" w14:textId="24520BF9" w:rsidR="00D105B0" w:rsidRPr="00C05952" w:rsidRDefault="00D105B0" w:rsidP="00D105B0">
      <w:pPr>
        <w:pStyle w:val="Heading1"/>
        <w:rPr>
          <w:rFonts w:asciiTheme="majorBidi" w:hAnsiTheme="majorBidi" w:cstheme="majorBidi"/>
          <w:sz w:val="24"/>
          <w:szCs w:val="24"/>
          <w:rtl/>
          <w:lang w:val="en-US" w:bidi="ar-SY"/>
        </w:rPr>
      </w:pPr>
      <w:bookmarkStart w:id="124" w:name="_Toc231253113"/>
      <w:r>
        <w:rPr>
          <w:rFonts w:asciiTheme="majorBidi" w:hAnsiTheme="majorBidi" w:cstheme="majorBidi"/>
          <w:sz w:val="24"/>
          <w:szCs w:val="24"/>
        </w:rPr>
        <w:t>4.3.6.8</w:t>
      </w:r>
      <w:r w:rsidRPr="00D105B0">
        <w:rPr>
          <w:rFonts w:asciiTheme="majorBidi" w:hAnsiTheme="majorBidi" w:cstheme="majorBidi"/>
          <w:sz w:val="24"/>
          <w:szCs w:val="24"/>
        </w:rPr>
        <w:t xml:space="preserve"> </w:t>
      </w:r>
      <w:r w:rsidR="00C05952">
        <w:rPr>
          <w:rFonts w:asciiTheme="majorBidi" w:hAnsiTheme="majorBidi" w:cstheme="majorBidi"/>
          <w:sz w:val="24"/>
          <w:szCs w:val="24"/>
          <w:lang w:val="en-US"/>
        </w:rPr>
        <w:t>Dashboard Managements</w:t>
      </w:r>
      <w:bookmarkEnd w:id="124"/>
    </w:p>
    <w:p w14:paraId="53BC8D99" w14:textId="77777777" w:rsidR="00C05952" w:rsidRPr="00C05952" w:rsidRDefault="00C05952" w:rsidP="00C05952">
      <w:pPr>
        <w:pStyle w:val="Heading2"/>
        <w:rPr>
          <w:rFonts w:asciiTheme="majorBidi" w:hAnsiTheme="majorBidi" w:cstheme="majorBidi"/>
          <w:sz w:val="24"/>
          <w:szCs w:val="24"/>
        </w:rPr>
      </w:pPr>
      <w:bookmarkStart w:id="125" w:name="_Toc231253114"/>
      <w:r w:rsidRPr="00C05952">
        <w:rPr>
          <w:rFonts w:asciiTheme="majorBidi" w:hAnsiTheme="majorBidi" w:cstheme="majorBidi"/>
          <w:sz w:val="24"/>
          <w:szCs w:val="24"/>
        </w:rPr>
        <w:t>REQ-30: Manage Dashboard Pages</w:t>
      </w:r>
      <w:bookmarkEnd w:id="125"/>
    </w:p>
    <w:p w14:paraId="0391182D" w14:textId="77777777" w:rsidR="00C05952" w:rsidRPr="00C05952" w:rsidRDefault="00C05952" w:rsidP="00C05952">
      <w:pPr>
        <w:pStyle w:val="NormalWeb"/>
        <w:rPr>
          <w:rFonts w:asciiTheme="majorBidi" w:hAnsiTheme="majorBidi" w:cstheme="majorBidi"/>
        </w:rPr>
      </w:pPr>
      <w:r w:rsidRPr="00C05952">
        <w:rPr>
          <w:rFonts w:asciiTheme="majorBidi" w:hAnsiTheme="majorBidi" w:cstheme="majorBidi"/>
        </w:rPr>
        <w:t>The system shall allow Managers to create and manage dashboard pages within workspaces.</w:t>
      </w:r>
    </w:p>
    <w:p w14:paraId="705937E8" w14:textId="77777777" w:rsidR="00C05952" w:rsidRPr="00C05952" w:rsidRDefault="00C05952" w:rsidP="00C64266">
      <w:pPr>
        <w:numPr>
          <w:ilvl w:val="0"/>
          <w:numId w:val="154"/>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Actors:</w:t>
      </w:r>
      <w:r w:rsidRPr="00C05952">
        <w:rPr>
          <w:rFonts w:asciiTheme="majorBidi" w:hAnsiTheme="majorBidi" w:cstheme="majorBidi"/>
          <w:sz w:val="24"/>
          <w:szCs w:val="24"/>
        </w:rPr>
        <w:t xml:space="preserve"> Manager </w:t>
      </w:r>
    </w:p>
    <w:p w14:paraId="29C2BD03" w14:textId="77777777" w:rsidR="00C05952" w:rsidRPr="00C05952" w:rsidRDefault="00C05952" w:rsidP="00C64266">
      <w:pPr>
        <w:numPr>
          <w:ilvl w:val="0"/>
          <w:numId w:val="154"/>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Category:</w:t>
      </w:r>
      <w:r w:rsidRPr="00C05952">
        <w:rPr>
          <w:rFonts w:asciiTheme="majorBidi" w:hAnsiTheme="majorBidi" w:cstheme="majorBidi"/>
          <w:sz w:val="24"/>
          <w:szCs w:val="24"/>
        </w:rPr>
        <w:t xml:space="preserve"> Dashboard Management </w:t>
      </w:r>
    </w:p>
    <w:p w14:paraId="2ED9EE23" w14:textId="77777777" w:rsidR="00C05952" w:rsidRPr="00C05952" w:rsidRDefault="00C05952" w:rsidP="00C05952">
      <w:pPr>
        <w:pStyle w:val="Heading3"/>
        <w:rPr>
          <w:rFonts w:asciiTheme="majorBidi" w:hAnsiTheme="majorBidi" w:cstheme="majorBidi"/>
          <w:sz w:val="24"/>
          <w:szCs w:val="24"/>
        </w:rPr>
      </w:pPr>
      <w:bookmarkStart w:id="126" w:name="_Toc231253115"/>
      <w:r w:rsidRPr="00C05952">
        <w:rPr>
          <w:rFonts w:asciiTheme="majorBidi" w:hAnsiTheme="majorBidi" w:cstheme="majorBidi"/>
          <w:sz w:val="24"/>
          <w:szCs w:val="24"/>
        </w:rPr>
        <w:t>Sub-requirements:</w:t>
      </w:r>
      <w:bookmarkEnd w:id="126"/>
    </w:p>
    <w:p w14:paraId="79918A94" w14:textId="77777777" w:rsidR="00C05952" w:rsidRPr="00C05952" w:rsidRDefault="00C05952" w:rsidP="00C64266">
      <w:pPr>
        <w:numPr>
          <w:ilvl w:val="0"/>
          <w:numId w:val="155"/>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REQ-30.1:</w:t>
      </w:r>
      <w:r w:rsidRPr="00C05952">
        <w:rPr>
          <w:rFonts w:asciiTheme="majorBidi" w:hAnsiTheme="majorBidi" w:cstheme="majorBidi"/>
          <w:sz w:val="24"/>
          <w:szCs w:val="24"/>
        </w:rPr>
        <w:t xml:space="preserve"> The system shall allow Managers to create multiple dashboard pages. </w:t>
      </w:r>
    </w:p>
    <w:p w14:paraId="5F7E561C" w14:textId="77777777" w:rsidR="00C05952" w:rsidRPr="00C05952" w:rsidRDefault="00C05952" w:rsidP="00C64266">
      <w:pPr>
        <w:numPr>
          <w:ilvl w:val="0"/>
          <w:numId w:val="155"/>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REQ-30.2:</w:t>
      </w:r>
      <w:r w:rsidRPr="00C05952">
        <w:rPr>
          <w:rFonts w:asciiTheme="majorBidi" w:hAnsiTheme="majorBidi" w:cstheme="majorBidi"/>
          <w:sz w:val="24"/>
          <w:szCs w:val="24"/>
        </w:rPr>
        <w:t xml:space="preserve"> The system shall allow Managers to rename dashboard pages. </w:t>
      </w:r>
    </w:p>
    <w:p w14:paraId="0CBA643D" w14:textId="77777777" w:rsidR="00C05952" w:rsidRPr="00C05952" w:rsidRDefault="00C05952" w:rsidP="00C64266">
      <w:pPr>
        <w:numPr>
          <w:ilvl w:val="0"/>
          <w:numId w:val="155"/>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REQ-30.3:</w:t>
      </w:r>
      <w:r w:rsidRPr="00C05952">
        <w:rPr>
          <w:rFonts w:asciiTheme="majorBidi" w:hAnsiTheme="majorBidi" w:cstheme="majorBidi"/>
          <w:sz w:val="24"/>
          <w:szCs w:val="24"/>
        </w:rPr>
        <w:t xml:space="preserve"> The system shall allow Managers to delete dashboard pages. </w:t>
      </w:r>
    </w:p>
    <w:p w14:paraId="65A4397F" w14:textId="77777777" w:rsidR="00C05952" w:rsidRPr="00C05952" w:rsidRDefault="00C05952" w:rsidP="00C64266">
      <w:pPr>
        <w:numPr>
          <w:ilvl w:val="0"/>
          <w:numId w:val="155"/>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REQ-30.4:</w:t>
      </w:r>
      <w:r w:rsidRPr="00C05952">
        <w:rPr>
          <w:rFonts w:asciiTheme="majorBidi" w:hAnsiTheme="majorBidi" w:cstheme="majorBidi"/>
          <w:sz w:val="24"/>
          <w:szCs w:val="24"/>
        </w:rPr>
        <w:t xml:space="preserve"> The system shall organize reports based on their assigned dashboard pages. </w:t>
      </w:r>
    </w:p>
    <w:p w14:paraId="683EA5F6" w14:textId="77777777" w:rsidR="00C05952" w:rsidRPr="00C05952" w:rsidRDefault="00463854" w:rsidP="00C05952">
      <w:pPr>
        <w:rPr>
          <w:rFonts w:asciiTheme="majorBidi" w:hAnsiTheme="majorBidi" w:cstheme="majorBidi"/>
          <w:sz w:val="24"/>
          <w:szCs w:val="24"/>
        </w:rPr>
      </w:pPr>
      <w:r>
        <w:rPr>
          <w:rFonts w:asciiTheme="majorBidi" w:hAnsiTheme="majorBidi" w:cstheme="majorBidi"/>
          <w:sz w:val="24"/>
          <w:szCs w:val="24"/>
        </w:rPr>
        <w:pict w14:anchorId="2709C3CF">
          <v:rect id="_x0000_i1036" style="width:0;height:1.5pt" o:hralign="center" o:hrstd="t" o:hr="t" fillcolor="#a0a0a0" stroked="f"/>
        </w:pict>
      </w:r>
    </w:p>
    <w:p w14:paraId="4671ACA0" w14:textId="77777777" w:rsidR="00C05952" w:rsidRPr="00C05952" w:rsidRDefault="00C05952" w:rsidP="00C05952">
      <w:pPr>
        <w:pStyle w:val="Heading2"/>
        <w:rPr>
          <w:rFonts w:asciiTheme="majorBidi" w:hAnsiTheme="majorBidi" w:cstheme="majorBidi"/>
          <w:sz w:val="24"/>
          <w:szCs w:val="24"/>
        </w:rPr>
      </w:pPr>
      <w:bookmarkStart w:id="127" w:name="_Toc231253116"/>
      <w:r w:rsidRPr="00C05952">
        <w:rPr>
          <w:rFonts w:asciiTheme="majorBidi" w:hAnsiTheme="majorBidi" w:cstheme="majorBidi"/>
          <w:sz w:val="24"/>
          <w:szCs w:val="24"/>
        </w:rPr>
        <w:t>REQ-31: Organize and Customize Reports</w:t>
      </w:r>
      <w:bookmarkEnd w:id="127"/>
    </w:p>
    <w:p w14:paraId="11F8634C" w14:textId="77777777" w:rsidR="00C05952" w:rsidRPr="00C05952" w:rsidRDefault="00C05952" w:rsidP="00C05952">
      <w:pPr>
        <w:pStyle w:val="NormalWeb"/>
        <w:rPr>
          <w:rFonts w:asciiTheme="majorBidi" w:hAnsiTheme="majorBidi" w:cstheme="majorBidi"/>
        </w:rPr>
      </w:pPr>
      <w:r w:rsidRPr="00C05952">
        <w:rPr>
          <w:rFonts w:asciiTheme="majorBidi" w:hAnsiTheme="majorBidi" w:cstheme="majorBidi"/>
        </w:rPr>
        <w:t>The system shall allow Managers to organize and customize reports dynamically within dashboards.</w:t>
      </w:r>
    </w:p>
    <w:p w14:paraId="0106270A" w14:textId="77777777" w:rsidR="00C05952" w:rsidRPr="00C05952" w:rsidRDefault="00C05952" w:rsidP="00C64266">
      <w:pPr>
        <w:numPr>
          <w:ilvl w:val="0"/>
          <w:numId w:val="156"/>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Actors:</w:t>
      </w:r>
      <w:r w:rsidRPr="00C05952">
        <w:rPr>
          <w:rFonts w:asciiTheme="majorBidi" w:hAnsiTheme="majorBidi" w:cstheme="majorBidi"/>
          <w:sz w:val="24"/>
          <w:szCs w:val="24"/>
        </w:rPr>
        <w:t xml:space="preserve"> Manager </w:t>
      </w:r>
    </w:p>
    <w:p w14:paraId="64146899" w14:textId="77777777" w:rsidR="00C05952" w:rsidRPr="00C05952" w:rsidRDefault="00C05952" w:rsidP="00C64266">
      <w:pPr>
        <w:numPr>
          <w:ilvl w:val="0"/>
          <w:numId w:val="156"/>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Category:</w:t>
      </w:r>
      <w:r w:rsidRPr="00C05952">
        <w:rPr>
          <w:rFonts w:asciiTheme="majorBidi" w:hAnsiTheme="majorBidi" w:cstheme="majorBidi"/>
          <w:sz w:val="24"/>
          <w:szCs w:val="24"/>
        </w:rPr>
        <w:t xml:space="preserve"> Dashboard Management </w:t>
      </w:r>
    </w:p>
    <w:p w14:paraId="7DFD97BC" w14:textId="77777777" w:rsidR="00C05952" w:rsidRPr="00C05952" w:rsidRDefault="00C05952" w:rsidP="00C05952">
      <w:pPr>
        <w:pStyle w:val="Heading3"/>
        <w:rPr>
          <w:rFonts w:asciiTheme="majorBidi" w:hAnsiTheme="majorBidi" w:cstheme="majorBidi"/>
          <w:sz w:val="24"/>
          <w:szCs w:val="24"/>
        </w:rPr>
      </w:pPr>
      <w:bookmarkStart w:id="128" w:name="_Toc231253117"/>
      <w:r w:rsidRPr="00C05952">
        <w:rPr>
          <w:rFonts w:asciiTheme="majorBidi" w:hAnsiTheme="majorBidi" w:cstheme="majorBidi"/>
          <w:sz w:val="24"/>
          <w:szCs w:val="24"/>
        </w:rPr>
        <w:t>Sub-requirements:</w:t>
      </w:r>
      <w:bookmarkEnd w:id="128"/>
    </w:p>
    <w:p w14:paraId="04B31105" w14:textId="77777777" w:rsidR="00C05952" w:rsidRPr="00C05952" w:rsidRDefault="00C05952" w:rsidP="00C64266">
      <w:pPr>
        <w:numPr>
          <w:ilvl w:val="0"/>
          <w:numId w:val="157"/>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REQ-31.1:</w:t>
      </w:r>
      <w:r w:rsidRPr="00C05952">
        <w:rPr>
          <w:rFonts w:asciiTheme="majorBidi" w:hAnsiTheme="majorBidi" w:cstheme="majorBidi"/>
          <w:sz w:val="24"/>
          <w:szCs w:val="24"/>
        </w:rPr>
        <w:t xml:space="preserve"> The system shall support drag-and-drop report organization. </w:t>
      </w:r>
    </w:p>
    <w:p w14:paraId="64A09AE5" w14:textId="77777777" w:rsidR="00C05952" w:rsidRPr="00C05952" w:rsidRDefault="00C05952" w:rsidP="00C64266">
      <w:pPr>
        <w:numPr>
          <w:ilvl w:val="0"/>
          <w:numId w:val="157"/>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REQ-31.2:</w:t>
      </w:r>
      <w:r w:rsidRPr="00C05952">
        <w:rPr>
          <w:rFonts w:asciiTheme="majorBidi" w:hAnsiTheme="majorBidi" w:cstheme="majorBidi"/>
          <w:sz w:val="24"/>
          <w:szCs w:val="24"/>
        </w:rPr>
        <w:t xml:space="preserve"> The system shall allow resizing reports dynamically. </w:t>
      </w:r>
    </w:p>
    <w:p w14:paraId="0063383C" w14:textId="77777777" w:rsidR="00C05952" w:rsidRPr="00C05952" w:rsidRDefault="00C05952" w:rsidP="00C64266">
      <w:pPr>
        <w:numPr>
          <w:ilvl w:val="0"/>
          <w:numId w:val="157"/>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REQ-31.3:</w:t>
      </w:r>
      <w:r w:rsidRPr="00C05952">
        <w:rPr>
          <w:rFonts w:asciiTheme="majorBidi" w:hAnsiTheme="majorBidi" w:cstheme="majorBidi"/>
          <w:sz w:val="24"/>
          <w:szCs w:val="24"/>
        </w:rPr>
        <w:t xml:space="preserve"> The system shall allow repositioning reports within dashboard layouts. </w:t>
      </w:r>
    </w:p>
    <w:p w14:paraId="7970FEA1" w14:textId="77777777" w:rsidR="00C05952" w:rsidRPr="00C05952" w:rsidRDefault="00C05952" w:rsidP="00C64266">
      <w:pPr>
        <w:numPr>
          <w:ilvl w:val="0"/>
          <w:numId w:val="157"/>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REQ-31.4:</w:t>
      </w:r>
      <w:r w:rsidRPr="00C05952">
        <w:rPr>
          <w:rFonts w:asciiTheme="majorBidi" w:hAnsiTheme="majorBidi" w:cstheme="majorBidi"/>
          <w:sz w:val="24"/>
          <w:szCs w:val="24"/>
        </w:rPr>
        <w:t xml:space="preserve"> The system shall allow moving reports between dashboard pages. </w:t>
      </w:r>
    </w:p>
    <w:p w14:paraId="7EE56677" w14:textId="77777777" w:rsidR="00C05952" w:rsidRPr="00C05952" w:rsidRDefault="00463854" w:rsidP="00C05952">
      <w:pPr>
        <w:rPr>
          <w:rFonts w:asciiTheme="majorBidi" w:hAnsiTheme="majorBidi" w:cstheme="majorBidi"/>
          <w:sz w:val="24"/>
          <w:szCs w:val="24"/>
        </w:rPr>
      </w:pPr>
      <w:r>
        <w:rPr>
          <w:rFonts w:asciiTheme="majorBidi" w:hAnsiTheme="majorBidi" w:cstheme="majorBidi"/>
          <w:sz w:val="24"/>
          <w:szCs w:val="24"/>
        </w:rPr>
        <w:pict w14:anchorId="3CA9B570">
          <v:rect id="_x0000_i1037" style="width:0;height:1.5pt" o:hralign="center" o:hrstd="t" o:hr="t" fillcolor="#a0a0a0" stroked="f"/>
        </w:pict>
      </w:r>
    </w:p>
    <w:p w14:paraId="4198D4BF" w14:textId="77777777" w:rsidR="00C05952" w:rsidRPr="00C05952" w:rsidRDefault="00C05952" w:rsidP="00C05952">
      <w:pPr>
        <w:pStyle w:val="Heading2"/>
        <w:rPr>
          <w:rFonts w:asciiTheme="majorBidi" w:hAnsiTheme="majorBidi" w:cstheme="majorBidi"/>
          <w:sz w:val="24"/>
          <w:szCs w:val="24"/>
        </w:rPr>
      </w:pPr>
      <w:bookmarkStart w:id="129" w:name="_Toc231253118"/>
      <w:r w:rsidRPr="00C05952">
        <w:rPr>
          <w:rFonts w:asciiTheme="majorBidi" w:hAnsiTheme="majorBidi" w:cstheme="majorBidi"/>
          <w:sz w:val="24"/>
          <w:szCs w:val="24"/>
        </w:rPr>
        <w:lastRenderedPageBreak/>
        <w:t>REQ-32: Customize Report Visualization</w:t>
      </w:r>
      <w:bookmarkEnd w:id="129"/>
    </w:p>
    <w:p w14:paraId="1F26846C" w14:textId="77777777" w:rsidR="00C05952" w:rsidRPr="00C05952" w:rsidRDefault="00C05952" w:rsidP="00C05952">
      <w:pPr>
        <w:pStyle w:val="NormalWeb"/>
        <w:rPr>
          <w:rFonts w:asciiTheme="majorBidi" w:hAnsiTheme="majorBidi" w:cstheme="majorBidi"/>
        </w:rPr>
      </w:pPr>
      <w:r w:rsidRPr="00C05952">
        <w:rPr>
          <w:rFonts w:asciiTheme="majorBidi" w:hAnsiTheme="majorBidi" w:cstheme="majorBidi"/>
        </w:rPr>
        <w:t>The system shall allow Managers to customize report visualization styles dynamically.</w:t>
      </w:r>
    </w:p>
    <w:p w14:paraId="23B2DF54" w14:textId="77777777" w:rsidR="00C05952" w:rsidRPr="00C05952" w:rsidRDefault="00C05952" w:rsidP="00C64266">
      <w:pPr>
        <w:numPr>
          <w:ilvl w:val="0"/>
          <w:numId w:val="158"/>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Actors:</w:t>
      </w:r>
      <w:r w:rsidRPr="00C05952">
        <w:rPr>
          <w:rFonts w:asciiTheme="majorBidi" w:hAnsiTheme="majorBidi" w:cstheme="majorBidi"/>
          <w:sz w:val="24"/>
          <w:szCs w:val="24"/>
        </w:rPr>
        <w:t xml:space="preserve"> Manager </w:t>
      </w:r>
    </w:p>
    <w:p w14:paraId="202E66EB" w14:textId="77777777" w:rsidR="00C05952" w:rsidRPr="00C05952" w:rsidRDefault="00C05952" w:rsidP="00C64266">
      <w:pPr>
        <w:numPr>
          <w:ilvl w:val="0"/>
          <w:numId w:val="158"/>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Category:</w:t>
      </w:r>
      <w:r w:rsidRPr="00C05952">
        <w:rPr>
          <w:rFonts w:asciiTheme="majorBidi" w:hAnsiTheme="majorBidi" w:cstheme="majorBidi"/>
          <w:sz w:val="24"/>
          <w:szCs w:val="24"/>
        </w:rPr>
        <w:t xml:space="preserve"> Dashboard Management </w:t>
      </w:r>
    </w:p>
    <w:p w14:paraId="2F2F1133" w14:textId="77777777" w:rsidR="00C05952" w:rsidRPr="00C05952" w:rsidRDefault="00C05952" w:rsidP="00C05952">
      <w:pPr>
        <w:pStyle w:val="Heading3"/>
        <w:rPr>
          <w:rFonts w:asciiTheme="majorBidi" w:hAnsiTheme="majorBidi" w:cstheme="majorBidi"/>
          <w:sz w:val="24"/>
          <w:szCs w:val="24"/>
        </w:rPr>
      </w:pPr>
      <w:bookmarkStart w:id="130" w:name="_Toc231253119"/>
      <w:r w:rsidRPr="00C05952">
        <w:rPr>
          <w:rFonts w:asciiTheme="majorBidi" w:hAnsiTheme="majorBidi" w:cstheme="majorBidi"/>
          <w:sz w:val="24"/>
          <w:szCs w:val="24"/>
        </w:rPr>
        <w:t>Sub-requirements:</w:t>
      </w:r>
      <w:bookmarkEnd w:id="130"/>
    </w:p>
    <w:p w14:paraId="3BB3A479" w14:textId="77777777" w:rsidR="00C05952" w:rsidRPr="00C05952" w:rsidRDefault="00C05952" w:rsidP="00C64266">
      <w:pPr>
        <w:numPr>
          <w:ilvl w:val="0"/>
          <w:numId w:val="159"/>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REQ-32.1:</w:t>
      </w:r>
      <w:r w:rsidRPr="00C05952">
        <w:rPr>
          <w:rFonts w:asciiTheme="majorBidi" w:hAnsiTheme="majorBidi" w:cstheme="majorBidi"/>
          <w:sz w:val="24"/>
          <w:szCs w:val="24"/>
        </w:rPr>
        <w:t xml:space="preserve"> The system shall allow changing chart and visualization types dynamically. </w:t>
      </w:r>
    </w:p>
    <w:p w14:paraId="75B992B7" w14:textId="77777777" w:rsidR="00C05952" w:rsidRPr="00C05952" w:rsidRDefault="00C05952" w:rsidP="00C64266">
      <w:pPr>
        <w:numPr>
          <w:ilvl w:val="0"/>
          <w:numId w:val="159"/>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REQ-32.2:</w:t>
      </w:r>
      <w:r w:rsidRPr="00C05952">
        <w:rPr>
          <w:rFonts w:asciiTheme="majorBidi" w:hAnsiTheme="majorBidi" w:cstheme="majorBidi"/>
          <w:sz w:val="24"/>
          <w:szCs w:val="24"/>
        </w:rPr>
        <w:t xml:space="preserve"> The system shall update dashboard visualizations without recreating reports. </w:t>
      </w:r>
    </w:p>
    <w:p w14:paraId="6B3E71BC" w14:textId="77777777" w:rsidR="00C05952" w:rsidRPr="00C05952" w:rsidRDefault="00C05952" w:rsidP="00C64266">
      <w:pPr>
        <w:numPr>
          <w:ilvl w:val="0"/>
          <w:numId w:val="159"/>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REQ-32.3:</w:t>
      </w:r>
      <w:r w:rsidRPr="00C05952">
        <w:rPr>
          <w:rFonts w:asciiTheme="majorBidi" w:hAnsiTheme="majorBidi" w:cstheme="majorBidi"/>
          <w:sz w:val="24"/>
          <w:szCs w:val="24"/>
        </w:rPr>
        <w:t xml:space="preserve"> The system shall support multiple visualization formats for the same analytical data. </w:t>
      </w:r>
    </w:p>
    <w:p w14:paraId="559E31DB" w14:textId="77777777" w:rsidR="00C05952" w:rsidRPr="00C05952" w:rsidRDefault="00C05952" w:rsidP="00C64266">
      <w:pPr>
        <w:numPr>
          <w:ilvl w:val="0"/>
          <w:numId w:val="159"/>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REQ-32.4:</w:t>
      </w:r>
      <w:r w:rsidRPr="00C05952">
        <w:rPr>
          <w:rFonts w:asciiTheme="majorBidi" w:hAnsiTheme="majorBidi" w:cstheme="majorBidi"/>
          <w:sz w:val="24"/>
          <w:szCs w:val="24"/>
        </w:rPr>
        <w:t xml:space="preserve"> The system shall preserve report data while modifying visualization styles. </w:t>
      </w:r>
    </w:p>
    <w:p w14:paraId="30EB8270" w14:textId="77777777" w:rsidR="00C05952" w:rsidRPr="00C05952" w:rsidRDefault="00463854" w:rsidP="00C05952">
      <w:pPr>
        <w:rPr>
          <w:rFonts w:asciiTheme="majorBidi" w:hAnsiTheme="majorBidi" w:cstheme="majorBidi"/>
          <w:sz w:val="24"/>
          <w:szCs w:val="24"/>
        </w:rPr>
      </w:pPr>
      <w:r>
        <w:rPr>
          <w:rFonts w:asciiTheme="majorBidi" w:hAnsiTheme="majorBidi" w:cstheme="majorBidi"/>
          <w:sz w:val="24"/>
          <w:szCs w:val="24"/>
        </w:rPr>
        <w:pict w14:anchorId="55A27057">
          <v:rect id="_x0000_i1038" style="width:0;height:1.5pt" o:hralign="center" o:hrstd="t" o:hr="t" fillcolor="#a0a0a0" stroked="f"/>
        </w:pict>
      </w:r>
    </w:p>
    <w:p w14:paraId="55F7E165" w14:textId="77777777" w:rsidR="00C05952" w:rsidRPr="00C05952" w:rsidRDefault="00C05952" w:rsidP="00C05952">
      <w:pPr>
        <w:pStyle w:val="Heading2"/>
        <w:rPr>
          <w:rFonts w:asciiTheme="majorBidi" w:hAnsiTheme="majorBidi" w:cstheme="majorBidi"/>
          <w:sz w:val="24"/>
          <w:szCs w:val="24"/>
        </w:rPr>
      </w:pPr>
      <w:bookmarkStart w:id="131" w:name="_Toc231253120"/>
      <w:r w:rsidRPr="00C05952">
        <w:rPr>
          <w:rFonts w:asciiTheme="majorBidi" w:hAnsiTheme="majorBidi" w:cstheme="majorBidi"/>
          <w:sz w:val="24"/>
          <w:szCs w:val="24"/>
        </w:rPr>
        <w:t>REQ-33: Duplicate Reports</w:t>
      </w:r>
      <w:bookmarkEnd w:id="131"/>
    </w:p>
    <w:p w14:paraId="218ED050" w14:textId="77777777" w:rsidR="00C05952" w:rsidRPr="00C05952" w:rsidRDefault="00C05952" w:rsidP="00C05952">
      <w:pPr>
        <w:pStyle w:val="NormalWeb"/>
        <w:rPr>
          <w:rFonts w:asciiTheme="majorBidi" w:hAnsiTheme="majorBidi" w:cstheme="majorBidi"/>
        </w:rPr>
      </w:pPr>
      <w:r w:rsidRPr="00C05952">
        <w:rPr>
          <w:rFonts w:asciiTheme="majorBidi" w:hAnsiTheme="majorBidi" w:cstheme="majorBidi"/>
        </w:rPr>
        <w:t>The system shall allow Managers to duplicate reports within dashboards.</w:t>
      </w:r>
    </w:p>
    <w:p w14:paraId="7EDA40C2" w14:textId="77777777" w:rsidR="00C05952" w:rsidRPr="00C05952" w:rsidRDefault="00C05952" w:rsidP="00C64266">
      <w:pPr>
        <w:numPr>
          <w:ilvl w:val="0"/>
          <w:numId w:val="160"/>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Actors:</w:t>
      </w:r>
      <w:r w:rsidRPr="00C05952">
        <w:rPr>
          <w:rFonts w:asciiTheme="majorBidi" w:hAnsiTheme="majorBidi" w:cstheme="majorBidi"/>
          <w:sz w:val="24"/>
          <w:szCs w:val="24"/>
        </w:rPr>
        <w:t xml:space="preserve"> Manager </w:t>
      </w:r>
    </w:p>
    <w:p w14:paraId="15F35F6B" w14:textId="77777777" w:rsidR="00C05952" w:rsidRPr="00C05952" w:rsidRDefault="00C05952" w:rsidP="00C64266">
      <w:pPr>
        <w:numPr>
          <w:ilvl w:val="0"/>
          <w:numId w:val="160"/>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Category:</w:t>
      </w:r>
      <w:r w:rsidRPr="00C05952">
        <w:rPr>
          <w:rFonts w:asciiTheme="majorBidi" w:hAnsiTheme="majorBidi" w:cstheme="majorBidi"/>
          <w:sz w:val="24"/>
          <w:szCs w:val="24"/>
        </w:rPr>
        <w:t xml:space="preserve"> Dashboard Management </w:t>
      </w:r>
    </w:p>
    <w:p w14:paraId="34A058F9" w14:textId="77777777" w:rsidR="00C05952" w:rsidRPr="00C05952" w:rsidRDefault="00C05952" w:rsidP="00C05952">
      <w:pPr>
        <w:pStyle w:val="Heading3"/>
        <w:rPr>
          <w:rFonts w:asciiTheme="majorBidi" w:hAnsiTheme="majorBidi" w:cstheme="majorBidi"/>
          <w:sz w:val="24"/>
          <w:szCs w:val="24"/>
        </w:rPr>
      </w:pPr>
      <w:bookmarkStart w:id="132" w:name="_Toc231253121"/>
      <w:r w:rsidRPr="00C05952">
        <w:rPr>
          <w:rFonts w:asciiTheme="majorBidi" w:hAnsiTheme="majorBidi" w:cstheme="majorBidi"/>
          <w:sz w:val="24"/>
          <w:szCs w:val="24"/>
        </w:rPr>
        <w:t>Sub-requirements:</w:t>
      </w:r>
      <w:bookmarkEnd w:id="132"/>
    </w:p>
    <w:p w14:paraId="06821EC7" w14:textId="77777777" w:rsidR="00C05952" w:rsidRPr="00C05952" w:rsidRDefault="00C05952" w:rsidP="00C64266">
      <w:pPr>
        <w:numPr>
          <w:ilvl w:val="0"/>
          <w:numId w:val="161"/>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REQ-33.1:</w:t>
      </w:r>
      <w:r w:rsidRPr="00C05952">
        <w:rPr>
          <w:rFonts w:asciiTheme="majorBidi" w:hAnsiTheme="majorBidi" w:cstheme="majorBidi"/>
          <w:sz w:val="24"/>
          <w:szCs w:val="24"/>
        </w:rPr>
        <w:t xml:space="preserve"> The system shall allow duplicating existing reports. </w:t>
      </w:r>
    </w:p>
    <w:p w14:paraId="48E3755C" w14:textId="77777777" w:rsidR="00C05952" w:rsidRPr="00C05952" w:rsidRDefault="00C05952" w:rsidP="00C64266">
      <w:pPr>
        <w:numPr>
          <w:ilvl w:val="0"/>
          <w:numId w:val="161"/>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REQ-33.2:</w:t>
      </w:r>
      <w:r w:rsidRPr="00C05952">
        <w:rPr>
          <w:rFonts w:asciiTheme="majorBidi" w:hAnsiTheme="majorBidi" w:cstheme="majorBidi"/>
          <w:sz w:val="24"/>
          <w:szCs w:val="24"/>
        </w:rPr>
        <w:t xml:space="preserve"> The duplicated report shall preserve the original analytical data. </w:t>
      </w:r>
    </w:p>
    <w:p w14:paraId="591A25AF" w14:textId="77777777" w:rsidR="00C05952" w:rsidRPr="00C05952" w:rsidRDefault="00C05952" w:rsidP="00C64266">
      <w:pPr>
        <w:numPr>
          <w:ilvl w:val="0"/>
          <w:numId w:val="161"/>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REQ-33.3:</w:t>
      </w:r>
      <w:r w:rsidRPr="00C05952">
        <w:rPr>
          <w:rFonts w:asciiTheme="majorBidi" w:hAnsiTheme="majorBidi" w:cstheme="majorBidi"/>
          <w:sz w:val="24"/>
          <w:szCs w:val="24"/>
        </w:rPr>
        <w:t xml:space="preserve"> The system shall allow modifying the duplicated report visualization independently. </w:t>
      </w:r>
    </w:p>
    <w:p w14:paraId="5B248D8E" w14:textId="77777777" w:rsidR="00C05952" w:rsidRPr="00C05952" w:rsidRDefault="00C05952" w:rsidP="00C64266">
      <w:pPr>
        <w:numPr>
          <w:ilvl w:val="0"/>
          <w:numId w:val="161"/>
        </w:numPr>
        <w:spacing w:before="100" w:beforeAutospacing="1" w:after="100" w:afterAutospacing="1" w:line="240" w:lineRule="auto"/>
        <w:rPr>
          <w:rFonts w:asciiTheme="majorBidi" w:hAnsiTheme="majorBidi" w:cstheme="majorBidi"/>
          <w:sz w:val="24"/>
          <w:szCs w:val="24"/>
        </w:rPr>
      </w:pPr>
      <w:r w:rsidRPr="00C05952">
        <w:rPr>
          <w:rStyle w:val="Strong"/>
          <w:rFonts w:asciiTheme="majorBidi" w:hAnsiTheme="majorBidi" w:cstheme="majorBidi"/>
          <w:sz w:val="24"/>
          <w:szCs w:val="24"/>
        </w:rPr>
        <w:t>REQ-33.4:</w:t>
      </w:r>
      <w:r w:rsidRPr="00C05952">
        <w:rPr>
          <w:rFonts w:asciiTheme="majorBidi" w:hAnsiTheme="majorBidi" w:cstheme="majorBidi"/>
          <w:sz w:val="24"/>
          <w:szCs w:val="24"/>
        </w:rPr>
        <w:t xml:space="preserve"> The duplicated report shall be assignable to any dashboard page.</w:t>
      </w:r>
    </w:p>
    <w:p w14:paraId="24710A26" w14:textId="727A1D23" w:rsidR="00D105B0" w:rsidRPr="00D105B0" w:rsidRDefault="00D105B0" w:rsidP="00D105B0">
      <w:pPr>
        <w:pStyle w:val="Heading2"/>
        <w:rPr>
          <w:rFonts w:asciiTheme="majorBidi" w:hAnsiTheme="majorBidi" w:cstheme="majorBidi"/>
          <w:sz w:val="24"/>
          <w:szCs w:val="24"/>
        </w:rPr>
      </w:pPr>
      <w:bookmarkStart w:id="133" w:name="_Toc231253122"/>
      <w:r>
        <w:rPr>
          <w:rFonts w:asciiTheme="majorBidi" w:hAnsiTheme="majorBidi" w:cstheme="majorBidi"/>
          <w:sz w:val="24"/>
          <w:szCs w:val="24"/>
        </w:rPr>
        <w:t>4.3.6.9</w:t>
      </w:r>
      <w:r w:rsidRPr="00D105B0">
        <w:rPr>
          <w:rFonts w:asciiTheme="majorBidi" w:hAnsiTheme="majorBidi" w:cstheme="majorBidi"/>
          <w:sz w:val="24"/>
          <w:szCs w:val="24"/>
        </w:rPr>
        <w:t xml:space="preserve"> Notification System</w:t>
      </w:r>
      <w:bookmarkEnd w:id="133"/>
    </w:p>
    <w:p w14:paraId="1F9F204F" w14:textId="702703CF" w:rsidR="00D105B0" w:rsidRPr="00D105B0" w:rsidRDefault="00D105B0" w:rsidP="00D105B0">
      <w:pPr>
        <w:pStyle w:val="Heading3"/>
        <w:rPr>
          <w:rFonts w:asciiTheme="majorBidi" w:hAnsiTheme="majorBidi" w:cstheme="majorBidi"/>
          <w:sz w:val="24"/>
          <w:szCs w:val="24"/>
        </w:rPr>
      </w:pPr>
      <w:bookmarkStart w:id="134" w:name="_Toc231253123"/>
      <w:r w:rsidRPr="00D105B0">
        <w:rPr>
          <w:rFonts w:asciiTheme="majorBidi" w:hAnsiTheme="majorBidi" w:cstheme="majorBidi"/>
          <w:sz w:val="24"/>
          <w:szCs w:val="24"/>
        </w:rPr>
        <w:t>REQ-3</w:t>
      </w:r>
      <w:r w:rsidR="0055797E">
        <w:rPr>
          <w:rFonts w:asciiTheme="majorBidi" w:hAnsiTheme="majorBidi" w:cstheme="majorBidi" w:hint="cs"/>
          <w:sz w:val="24"/>
          <w:szCs w:val="24"/>
          <w:rtl/>
        </w:rPr>
        <w:t>4</w:t>
      </w:r>
      <w:r w:rsidRPr="00D105B0">
        <w:rPr>
          <w:rFonts w:asciiTheme="majorBidi" w:hAnsiTheme="majorBidi" w:cstheme="majorBidi"/>
          <w:sz w:val="24"/>
          <w:szCs w:val="24"/>
        </w:rPr>
        <w:t>: Send Account Verification Notifications</w:t>
      </w:r>
      <w:bookmarkEnd w:id="134"/>
    </w:p>
    <w:p w14:paraId="36A73BA2"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send account verification notifications via email.</w:t>
      </w:r>
    </w:p>
    <w:p w14:paraId="48A793E3" w14:textId="77777777" w:rsidR="00D105B0" w:rsidRPr="00D105B0" w:rsidRDefault="00D105B0" w:rsidP="00C64266">
      <w:pPr>
        <w:numPr>
          <w:ilvl w:val="0"/>
          <w:numId w:val="127"/>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System </w:t>
      </w:r>
    </w:p>
    <w:p w14:paraId="5FE143BB" w14:textId="77777777" w:rsidR="00D105B0" w:rsidRPr="00D105B0" w:rsidRDefault="00D105B0" w:rsidP="00C64266">
      <w:pPr>
        <w:numPr>
          <w:ilvl w:val="0"/>
          <w:numId w:val="127"/>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Notification System </w:t>
      </w:r>
    </w:p>
    <w:p w14:paraId="5FF035B9" w14:textId="77777777" w:rsidR="00D105B0" w:rsidRPr="00D105B0" w:rsidRDefault="00D105B0" w:rsidP="00D105B0">
      <w:pPr>
        <w:pStyle w:val="Heading3"/>
        <w:rPr>
          <w:rFonts w:asciiTheme="majorBidi" w:hAnsiTheme="majorBidi" w:cstheme="majorBidi"/>
          <w:sz w:val="24"/>
          <w:szCs w:val="24"/>
        </w:rPr>
      </w:pPr>
      <w:bookmarkStart w:id="135" w:name="_Toc231253124"/>
      <w:r w:rsidRPr="00D105B0">
        <w:rPr>
          <w:rFonts w:asciiTheme="majorBidi" w:hAnsiTheme="majorBidi" w:cstheme="majorBidi"/>
          <w:sz w:val="24"/>
          <w:szCs w:val="24"/>
        </w:rPr>
        <w:t>Sub-requirements:</w:t>
      </w:r>
      <w:bookmarkEnd w:id="135"/>
    </w:p>
    <w:p w14:paraId="1D49DD6A" w14:textId="3E27508C" w:rsidR="00D105B0" w:rsidRPr="00D105B0" w:rsidRDefault="00D105B0" w:rsidP="00C64266">
      <w:pPr>
        <w:numPr>
          <w:ilvl w:val="0"/>
          <w:numId w:val="12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4</w:t>
      </w:r>
      <w:r w:rsidRPr="00D105B0">
        <w:rPr>
          <w:rFonts w:asciiTheme="majorBidi" w:hAnsiTheme="majorBidi" w:cstheme="majorBidi"/>
          <w:sz w:val="24"/>
          <w:szCs w:val="24"/>
        </w:rPr>
        <w:t xml:space="preserve">.1: The system shall send verification emails after successful registration. </w:t>
      </w:r>
    </w:p>
    <w:p w14:paraId="35BFF1DE" w14:textId="7C8FF2F3" w:rsidR="00D105B0" w:rsidRPr="00D105B0" w:rsidRDefault="00D105B0" w:rsidP="00C64266">
      <w:pPr>
        <w:numPr>
          <w:ilvl w:val="0"/>
          <w:numId w:val="12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lastRenderedPageBreak/>
        <w:t>REQ-3</w:t>
      </w:r>
      <w:r w:rsidR="0055797E">
        <w:rPr>
          <w:rFonts w:asciiTheme="majorBidi" w:hAnsiTheme="majorBidi" w:cstheme="majorBidi" w:hint="cs"/>
          <w:sz w:val="24"/>
          <w:szCs w:val="24"/>
          <w:rtl/>
        </w:rPr>
        <w:t>4</w:t>
      </w:r>
      <w:r w:rsidRPr="00D105B0">
        <w:rPr>
          <w:rFonts w:asciiTheme="majorBidi" w:hAnsiTheme="majorBidi" w:cstheme="majorBidi"/>
          <w:sz w:val="24"/>
          <w:szCs w:val="24"/>
        </w:rPr>
        <w:t xml:space="preserve">.2: The system shall include account activation links in verification emails. </w:t>
      </w:r>
    </w:p>
    <w:p w14:paraId="1FAE9AA2" w14:textId="714FF215" w:rsidR="00D105B0" w:rsidRPr="00D105B0" w:rsidRDefault="00D105B0" w:rsidP="00C64266">
      <w:pPr>
        <w:numPr>
          <w:ilvl w:val="0"/>
          <w:numId w:val="12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4</w:t>
      </w:r>
      <w:r w:rsidRPr="00D105B0">
        <w:rPr>
          <w:rFonts w:asciiTheme="majorBidi" w:hAnsiTheme="majorBidi" w:cstheme="majorBidi"/>
          <w:sz w:val="24"/>
          <w:szCs w:val="24"/>
        </w:rPr>
        <w:t xml:space="preserve">.3: The system shall notify users when verification is completed successfully. </w:t>
      </w:r>
    </w:p>
    <w:p w14:paraId="086EE92F"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349A4E98">
          <v:rect id="_x0000_i1039" style="width:0;height:1.5pt" o:hralign="center" o:hrstd="t" o:hr="t" fillcolor="#a0a0a0" stroked="f"/>
        </w:pict>
      </w:r>
    </w:p>
    <w:p w14:paraId="21F4699F" w14:textId="1C4E8621" w:rsidR="00D105B0" w:rsidRPr="00D105B0" w:rsidRDefault="00D105B0" w:rsidP="00D105B0">
      <w:pPr>
        <w:pStyle w:val="Heading3"/>
        <w:rPr>
          <w:rFonts w:asciiTheme="majorBidi" w:hAnsiTheme="majorBidi" w:cstheme="majorBidi"/>
          <w:sz w:val="24"/>
          <w:szCs w:val="24"/>
        </w:rPr>
      </w:pPr>
      <w:bookmarkStart w:id="136" w:name="_Toc231253125"/>
      <w:r w:rsidRPr="00D105B0">
        <w:rPr>
          <w:rFonts w:asciiTheme="majorBidi" w:hAnsiTheme="majorBidi" w:cstheme="majorBidi"/>
          <w:sz w:val="24"/>
          <w:szCs w:val="24"/>
        </w:rPr>
        <w:t>REQ-3</w:t>
      </w:r>
      <w:r w:rsidR="0055797E">
        <w:rPr>
          <w:rFonts w:asciiTheme="majorBidi" w:hAnsiTheme="majorBidi" w:cstheme="majorBidi" w:hint="cs"/>
          <w:sz w:val="24"/>
          <w:szCs w:val="24"/>
          <w:rtl/>
        </w:rPr>
        <w:t>5</w:t>
      </w:r>
      <w:r w:rsidRPr="00D105B0">
        <w:rPr>
          <w:rFonts w:asciiTheme="majorBidi" w:hAnsiTheme="majorBidi" w:cstheme="majorBidi"/>
          <w:sz w:val="24"/>
          <w:szCs w:val="24"/>
        </w:rPr>
        <w:t>: Send Password Reset Notifications</w:t>
      </w:r>
      <w:bookmarkEnd w:id="136"/>
    </w:p>
    <w:p w14:paraId="3884BF6B"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send password reset notifications via email.</w:t>
      </w:r>
    </w:p>
    <w:p w14:paraId="57B050B9" w14:textId="77777777" w:rsidR="00D105B0" w:rsidRPr="00D105B0" w:rsidRDefault="00D105B0" w:rsidP="00C64266">
      <w:pPr>
        <w:numPr>
          <w:ilvl w:val="0"/>
          <w:numId w:val="129"/>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System </w:t>
      </w:r>
    </w:p>
    <w:p w14:paraId="2215B5C8" w14:textId="77777777" w:rsidR="00D105B0" w:rsidRPr="00D105B0" w:rsidRDefault="00D105B0" w:rsidP="00C64266">
      <w:pPr>
        <w:numPr>
          <w:ilvl w:val="0"/>
          <w:numId w:val="129"/>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Notification System </w:t>
      </w:r>
    </w:p>
    <w:p w14:paraId="35EB74B3" w14:textId="77777777" w:rsidR="00D105B0" w:rsidRPr="00D105B0" w:rsidRDefault="00D105B0" w:rsidP="00D105B0">
      <w:pPr>
        <w:pStyle w:val="Heading3"/>
        <w:rPr>
          <w:rFonts w:asciiTheme="majorBidi" w:hAnsiTheme="majorBidi" w:cstheme="majorBidi"/>
          <w:sz w:val="24"/>
          <w:szCs w:val="24"/>
        </w:rPr>
      </w:pPr>
      <w:bookmarkStart w:id="137" w:name="_Toc231253126"/>
      <w:r w:rsidRPr="00D105B0">
        <w:rPr>
          <w:rFonts w:asciiTheme="majorBidi" w:hAnsiTheme="majorBidi" w:cstheme="majorBidi"/>
          <w:sz w:val="24"/>
          <w:szCs w:val="24"/>
        </w:rPr>
        <w:t>Sub-requirements:</w:t>
      </w:r>
      <w:bookmarkEnd w:id="137"/>
    </w:p>
    <w:p w14:paraId="24E8D5F7" w14:textId="5ED7E8A4" w:rsidR="00D105B0" w:rsidRPr="00D105B0" w:rsidRDefault="00D105B0" w:rsidP="00C64266">
      <w:pPr>
        <w:numPr>
          <w:ilvl w:val="0"/>
          <w:numId w:val="13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5</w:t>
      </w:r>
      <w:r w:rsidRPr="00D105B0">
        <w:rPr>
          <w:rFonts w:asciiTheme="majorBidi" w:hAnsiTheme="majorBidi" w:cstheme="majorBidi"/>
          <w:sz w:val="24"/>
          <w:szCs w:val="24"/>
        </w:rPr>
        <w:t xml:space="preserve">.1: The system shall send password reset links to registered email addresses. </w:t>
      </w:r>
    </w:p>
    <w:p w14:paraId="13651D87" w14:textId="7F739037" w:rsidR="00D105B0" w:rsidRPr="00D105B0" w:rsidRDefault="00D105B0" w:rsidP="00C64266">
      <w:pPr>
        <w:numPr>
          <w:ilvl w:val="0"/>
          <w:numId w:val="13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5</w:t>
      </w:r>
      <w:r w:rsidRPr="00D105B0">
        <w:rPr>
          <w:rFonts w:asciiTheme="majorBidi" w:hAnsiTheme="majorBidi" w:cstheme="majorBidi"/>
          <w:sz w:val="24"/>
          <w:szCs w:val="24"/>
        </w:rPr>
        <w:t xml:space="preserve">.2: The system shall validate reset requests before sending notifications. </w:t>
      </w:r>
    </w:p>
    <w:p w14:paraId="292A91BF" w14:textId="6C0E529D" w:rsidR="00D105B0" w:rsidRPr="00D105B0" w:rsidRDefault="00D105B0" w:rsidP="00C64266">
      <w:pPr>
        <w:numPr>
          <w:ilvl w:val="0"/>
          <w:numId w:val="13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5</w:t>
      </w:r>
      <w:r w:rsidRPr="00D105B0">
        <w:rPr>
          <w:rFonts w:asciiTheme="majorBidi" w:hAnsiTheme="majorBidi" w:cstheme="majorBidi"/>
          <w:sz w:val="24"/>
          <w:szCs w:val="24"/>
        </w:rPr>
        <w:t xml:space="preserve">.3: The system shall notify users after successful password changes. </w:t>
      </w:r>
    </w:p>
    <w:p w14:paraId="61260DB9"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1EC5FC3B">
          <v:rect id="_x0000_i1040" style="width:0;height:1.5pt" o:hralign="center" o:hrstd="t" o:hr="t" fillcolor="#a0a0a0" stroked="f"/>
        </w:pict>
      </w:r>
    </w:p>
    <w:p w14:paraId="0BE95B09" w14:textId="7A7E0ADE" w:rsidR="00D105B0" w:rsidRPr="00D105B0" w:rsidRDefault="00D105B0" w:rsidP="00D105B0">
      <w:pPr>
        <w:pStyle w:val="Heading3"/>
        <w:rPr>
          <w:rFonts w:asciiTheme="majorBidi" w:hAnsiTheme="majorBidi" w:cstheme="majorBidi"/>
          <w:sz w:val="24"/>
          <w:szCs w:val="24"/>
        </w:rPr>
      </w:pPr>
      <w:bookmarkStart w:id="138" w:name="_Toc231253127"/>
      <w:r w:rsidRPr="00D105B0">
        <w:rPr>
          <w:rFonts w:asciiTheme="majorBidi" w:hAnsiTheme="majorBidi" w:cstheme="majorBidi"/>
          <w:sz w:val="24"/>
          <w:szCs w:val="24"/>
        </w:rPr>
        <w:t>REQ-3</w:t>
      </w:r>
      <w:r w:rsidR="0055797E">
        <w:rPr>
          <w:rFonts w:asciiTheme="majorBidi" w:hAnsiTheme="majorBidi" w:cstheme="majorBidi" w:hint="cs"/>
          <w:sz w:val="24"/>
          <w:szCs w:val="24"/>
          <w:rtl/>
        </w:rPr>
        <w:t>6</w:t>
      </w:r>
      <w:r w:rsidRPr="00D105B0">
        <w:rPr>
          <w:rFonts w:asciiTheme="majorBidi" w:hAnsiTheme="majorBidi" w:cstheme="majorBidi"/>
          <w:sz w:val="24"/>
          <w:szCs w:val="24"/>
        </w:rPr>
        <w:t>: Send Invitation Notifications</w:t>
      </w:r>
      <w:bookmarkEnd w:id="138"/>
    </w:p>
    <w:p w14:paraId="1256202B"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send Workspace invitation notifications via email.</w:t>
      </w:r>
    </w:p>
    <w:p w14:paraId="0D1CD86F" w14:textId="77777777" w:rsidR="00D105B0" w:rsidRPr="00D105B0" w:rsidRDefault="00D105B0" w:rsidP="00C64266">
      <w:pPr>
        <w:numPr>
          <w:ilvl w:val="0"/>
          <w:numId w:val="131"/>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System </w:t>
      </w:r>
    </w:p>
    <w:p w14:paraId="26A7C064" w14:textId="77777777" w:rsidR="00D105B0" w:rsidRPr="00D105B0" w:rsidRDefault="00D105B0" w:rsidP="00C64266">
      <w:pPr>
        <w:numPr>
          <w:ilvl w:val="0"/>
          <w:numId w:val="131"/>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Notification System </w:t>
      </w:r>
    </w:p>
    <w:p w14:paraId="0C8C7A4C" w14:textId="77777777" w:rsidR="00D105B0" w:rsidRPr="00D105B0" w:rsidRDefault="00D105B0" w:rsidP="00D105B0">
      <w:pPr>
        <w:pStyle w:val="Heading3"/>
        <w:rPr>
          <w:rFonts w:asciiTheme="majorBidi" w:hAnsiTheme="majorBidi" w:cstheme="majorBidi"/>
          <w:sz w:val="24"/>
          <w:szCs w:val="24"/>
        </w:rPr>
      </w:pPr>
      <w:bookmarkStart w:id="139" w:name="_Toc231253128"/>
      <w:r w:rsidRPr="00D105B0">
        <w:rPr>
          <w:rFonts w:asciiTheme="majorBidi" w:hAnsiTheme="majorBidi" w:cstheme="majorBidi"/>
          <w:sz w:val="24"/>
          <w:szCs w:val="24"/>
        </w:rPr>
        <w:t>Sub-requirements:</w:t>
      </w:r>
      <w:bookmarkEnd w:id="139"/>
    </w:p>
    <w:p w14:paraId="043C7168" w14:textId="08E21127" w:rsidR="00D105B0" w:rsidRPr="00D105B0" w:rsidRDefault="00D105B0" w:rsidP="00C64266">
      <w:pPr>
        <w:numPr>
          <w:ilvl w:val="0"/>
          <w:numId w:val="13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6</w:t>
      </w:r>
      <w:r w:rsidRPr="00D105B0">
        <w:rPr>
          <w:rFonts w:asciiTheme="majorBidi" w:hAnsiTheme="majorBidi" w:cstheme="majorBidi"/>
          <w:sz w:val="24"/>
          <w:szCs w:val="24"/>
        </w:rPr>
        <w:t xml:space="preserve">.1: The system shall send invitation emails to invited members. </w:t>
      </w:r>
    </w:p>
    <w:p w14:paraId="1DD75450" w14:textId="42706E04" w:rsidR="00D105B0" w:rsidRPr="00D105B0" w:rsidRDefault="00D105B0" w:rsidP="00C64266">
      <w:pPr>
        <w:numPr>
          <w:ilvl w:val="0"/>
          <w:numId w:val="13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6</w:t>
      </w:r>
      <w:r w:rsidRPr="00D105B0">
        <w:rPr>
          <w:rFonts w:asciiTheme="majorBidi" w:hAnsiTheme="majorBidi" w:cstheme="majorBidi"/>
          <w:sz w:val="24"/>
          <w:szCs w:val="24"/>
        </w:rPr>
        <w:t xml:space="preserve">.2: The system shall include invitation links in notification emails. </w:t>
      </w:r>
    </w:p>
    <w:p w14:paraId="68CA3702" w14:textId="2BD110B0" w:rsidR="00D105B0" w:rsidRPr="00D105B0" w:rsidRDefault="00D105B0" w:rsidP="00C64266">
      <w:pPr>
        <w:numPr>
          <w:ilvl w:val="0"/>
          <w:numId w:val="13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6</w:t>
      </w:r>
      <w:r w:rsidRPr="00D105B0">
        <w:rPr>
          <w:rFonts w:asciiTheme="majorBidi" w:hAnsiTheme="majorBidi" w:cstheme="majorBidi"/>
          <w:sz w:val="24"/>
          <w:szCs w:val="24"/>
        </w:rPr>
        <w:t xml:space="preserve">.3: The system shall notify Managers when invitations are accepted. </w:t>
      </w:r>
    </w:p>
    <w:p w14:paraId="30AD3F8A"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2C6A2333">
          <v:rect id="_x0000_i1041" style="width:0;height:1.5pt" o:hralign="center" o:hrstd="t" o:hr="t" fillcolor="#a0a0a0" stroked="f"/>
        </w:pict>
      </w:r>
    </w:p>
    <w:p w14:paraId="016B559F" w14:textId="76D69700" w:rsidR="00D105B0" w:rsidRPr="00D105B0" w:rsidRDefault="00D105B0" w:rsidP="00D105B0">
      <w:pPr>
        <w:pStyle w:val="Heading3"/>
        <w:rPr>
          <w:rFonts w:asciiTheme="majorBidi" w:hAnsiTheme="majorBidi" w:cstheme="majorBidi"/>
          <w:sz w:val="24"/>
          <w:szCs w:val="24"/>
        </w:rPr>
      </w:pPr>
      <w:bookmarkStart w:id="140" w:name="_Toc231253129"/>
      <w:r w:rsidRPr="00D105B0">
        <w:rPr>
          <w:rFonts w:asciiTheme="majorBidi" w:hAnsiTheme="majorBidi" w:cstheme="majorBidi"/>
          <w:sz w:val="24"/>
          <w:szCs w:val="24"/>
        </w:rPr>
        <w:t>REQ-3</w:t>
      </w:r>
      <w:r w:rsidR="0055797E">
        <w:rPr>
          <w:rFonts w:asciiTheme="majorBidi" w:hAnsiTheme="majorBidi" w:cstheme="majorBidi" w:hint="cs"/>
          <w:sz w:val="24"/>
          <w:szCs w:val="24"/>
          <w:rtl/>
        </w:rPr>
        <w:t>7</w:t>
      </w:r>
      <w:r w:rsidRPr="00D105B0">
        <w:rPr>
          <w:rFonts w:asciiTheme="majorBidi" w:hAnsiTheme="majorBidi" w:cstheme="majorBidi"/>
          <w:sz w:val="24"/>
          <w:szCs w:val="24"/>
        </w:rPr>
        <w:t>: Send Report Notifications</w:t>
      </w:r>
      <w:bookmarkEnd w:id="140"/>
    </w:p>
    <w:p w14:paraId="0DC068FD"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notify Workspace members when new reports are generated.</w:t>
      </w:r>
    </w:p>
    <w:p w14:paraId="29887C8B" w14:textId="77777777" w:rsidR="00D105B0" w:rsidRPr="00D105B0" w:rsidRDefault="00D105B0" w:rsidP="00C64266">
      <w:pPr>
        <w:numPr>
          <w:ilvl w:val="0"/>
          <w:numId w:val="133"/>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System </w:t>
      </w:r>
    </w:p>
    <w:p w14:paraId="741E9C2C" w14:textId="77777777" w:rsidR="00D105B0" w:rsidRPr="00D105B0" w:rsidRDefault="00D105B0" w:rsidP="00C64266">
      <w:pPr>
        <w:numPr>
          <w:ilvl w:val="0"/>
          <w:numId w:val="133"/>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Notification System </w:t>
      </w:r>
    </w:p>
    <w:p w14:paraId="555A4AF7" w14:textId="77777777" w:rsidR="00D105B0" w:rsidRPr="00D105B0" w:rsidRDefault="00D105B0" w:rsidP="00D105B0">
      <w:pPr>
        <w:pStyle w:val="Heading3"/>
        <w:rPr>
          <w:rFonts w:asciiTheme="majorBidi" w:hAnsiTheme="majorBidi" w:cstheme="majorBidi"/>
          <w:sz w:val="24"/>
          <w:szCs w:val="24"/>
        </w:rPr>
      </w:pPr>
      <w:bookmarkStart w:id="141" w:name="_Toc231253130"/>
      <w:r w:rsidRPr="00D105B0">
        <w:rPr>
          <w:rFonts w:asciiTheme="majorBidi" w:hAnsiTheme="majorBidi" w:cstheme="majorBidi"/>
          <w:sz w:val="24"/>
          <w:szCs w:val="24"/>
        </w:rPr>
        <w:t>Sub-requirements:</w:t>
      </w:r>
      <w:bookmarkEnd w:id="141"/>
    </w:p>
    <w:p w14:paraId="03FADB72" w14:textId="43185C61" w:rsidR="00D105B0" w:rsidRPr="00D105B0" w:rsidRDefault="00D105B0" w:rsidP="00C64266">
      <w:pPr>
        <w:numPr>
          <w:ilvl w:val="0"/>
          <w:numId w:val="13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7</w:t>
      </w:r>
      <w:r w:rsidRPr="00D105B0">
        <w:rPr>
          <w:rFonts w:asciiTheme="majorBidi" w:hAnsiTheme="majorBidi" w:cstheme="majorBidi"/>
          <w:sz w:val="24"/>
          <w:szCs w:val="24"/>
        </w:rPr>
        <w:t xml:space="preserve">.1: The system shall send report generation notifications via email. </w:t>
      </w:r>
    </w:p>
    <w:p w14:paraId="49C1659A" w14:textId="4FD8856F" w:rsidR="00D105B0" w:rsidRPr="00D105B0" w:rsidRDefault="00D105B0" w:rsidP="00C64266">
      <w:pPr>
        <w:numPr>
          <w:ilvl w:val="0"/>
          <w:numId w:val="13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7</w:t>
      </w:r>
      <w:r w:rsidRPr="00D105B0">
        <w:rPr>
          <w:rFonts w:asciiTheme="majorBidi" w:hAnsiTheme="majorBidi" w:cstheme="majorBidi"/>
          <w:sz w:val="24"/>
          <w:szCs w:val="24"/>
        </w:rPr>
        <w:t xml:space="preserve">.2: The system shall notify Workspace members about completed reports. </w:t>
      </w:r>
    </w:p>
    <w:p w14:paraId="1B639FD6" w14:textId="1A4BC27A" w:rsidR="00D105B0" w:rsidRPr="00D105B0" w:rsidRDefault="00D105B0" w:rsidP="00C64266">
      <w:pPr>
        <w:numPr>
          <w:ilvl w:val="0"/>
          <w:numId w:val="13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7</w:t>
      </w:r>
      <w:r w:rsidRPr="00D105B0">
        <w:rPr>
          <w:rFonts w:asciiTheme="majorBidi" w:hAnsiTheme="majorBidi" w:cstheme="majorBidi"/>
          <w:sz w:val="24"/>
          <w:szCs w:val="24"/>
        </w:rPr>
        <w:t xml:space="preserve">.3: The system shall include report access information in notifications. </w:t>
      </w:r>
    </w:p>
    <w:p w14:paraId="57F794E1"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lastRenderedPageBreak/>
        <w:pict w14:anchorId="7ED5251A">
          <v:rect id="_x0000_i1042" style="width:0;height:1.5pt" o:hralign="center" o:hrstd="t" o:hr="t" fillcolor="#a0a0a0" stroked="f"/>
        </w:pict>
      </w:r>
    </w:p>
    <w:p w14:paraId="50176829" w14:textId="62BCA9C0" w:rsidR="00D105B0" w:rsidRPr="00D105B0" w:rsidRDefault="00D105B0" w:rsidP="00D105B0">
      <w:pPr>
        <w:pStyle w:val="Heading3"/>
        <w:rPr>
          <w:rFonts w:asciiTheme="majorBidi" w:hAnsiTheme="majorBidi" w:cstheme="majorBidi"/>
          <w:sz w:val="24"/>
          <w:szCs w:val="24"/>
        </w:rPr>
      </w:pPr>
      <w:bookmarkStart w:id="142" w:name="_Toc231253131"/>
      <w:r w:rsidRPr="00D105B0">
        <w:rPr>
          <w:rFonts w:asciiTheme="majorBidi" w:hAnsiTheme="majorBidi" w:cstheme="majorBidi"/>
          <w:sz w:val="24"/>
          <w:szCs w:val="24"/>
        </w:rPr>
        <w:t>REQ-3</w:t>
      </w:r>
      <w:r w:rsidR="0055797E">
        <w:rPr>
          <w:rFonts w:asciiTheme="majorBidi" w:hAnsiTheme="majorBidi" w:cstheme="majorBidi" w:hint="cs"/>
          <w:sz w:val="24"/>
          <w:szCs w:val="24"/>
          <w:rtl/>
        </w:rPr>
        <w:t>8</w:t>
      </w:r>
      <w:r w:rsidRPr="00D105B0">
        <w:rPr>
          <w:rFonts w:asciiTheme="majorBidi" w:hAnsiTheme="majorBidi" w:cstheme="majorBidi"/>
          <w:sz w:val="24"/>
          <w:szCs w:val="24"/>
        </w:rPr>
        <w:t>: Send Subscription Notifications</w:t>
      </w:r>
      <w:bookmarkEnd w:id="142"/>
    </w:p>
    <w:p w14:paraId="2D03C05E"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send subscription-related notifications via email.</w:t>
      </w:r>
    </w:p>
    <w:p w14:paraId="03F796F7" w14:textId="77777777" w:rsidR="00D105B0" w:rsidRPr="00D105B0" w:rsidRDefault="00D105B0" w:rsidP="00C64266">
      <w:pPr>
        <w:numPr>
          <w:ilvl w:val="0"/>
          <w:numId w:val="135"/>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System </w:t>
      </w:r>
    </w:p>
    <w:p w14:paraId="4C6739C7" w14:textId="77777777" w:rsidR="00D105B0" w:rsidRPr="00D105B0" w:rsidRDefault="00D105B0" w:rsidP="00C64266">
      <w:pPr>
        <w:numPr>
          <w:ilvl w:val="0"/>
          <w:numId w:val="135"/>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Notification System </w:t>
      </w:r>
    </w:p>
    <w:p w14:paraId="2F205C0A" w14:textId="77777777" w:rsidR="00D105B0" w:rsidRPr="00D105B0" w:rsidRDefault="00D105B0" w:rsidP="00D105B0">
      <w:pPr>
        <w:pStyle w:val="Heading3"/>
        <w:rPr>
          <w:rFonts w:asciiTheme="majorBidi" w:hAnsiTheme="majorBidi" w:cstheme="majorBidi"/>
          <w:sz w:val="24"/>
          <w:szCs w:val="24"/>
        </w:rPr>
      </w:pPr>
      <w:bookmarkStart w:id="143" w:name="_Toc231253132"/>
      <w:r w:rsidRPr="00D105B0">
        <w:rPr>
          <w:rFonts w:asciiTheme="majorBidi" w:hAnsiTheme="majorBidi" w:cstheme="majorBidi"/>
          <w:sz w:val="24"/>
          <w:szCs w:val="24"/>
        </w:rPr>
        <w:t>Sub-requirements:</w:t>
      </w:r>
      <w:bookmarkEnd w:id="143"/>
    </w:p>
    <w:p w14:paraId="0777AFD2" w14:textId="0FD862F7" w:rsidR="00D105B0" w:rsidRPr="00D105B0" w:rsidRDefault="00D105B0" w:rsidP="00C64266">
      <w:pPr>
        <w:numPr>
          <w:ilvl w:val="0"/>
          <w:numId w:val="13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8</w:t>
      </w:r>
      <w:r w:rsidRPr="00D105B0">
        <w:rPr>
          <w:rFonts w:asciiTheme="majorBidi" w:hAnsiTheme="majorBidi" w:cstheme="majorBidi"/>
          <w:sz w:val="24"/>
          <w:szCs w:val="24"/>
        </w:rPr>
        <w:t xml:space="preserve">.1: The system shall notify Managers after successful subscription activation. </w:t>
      </w:r>
    </w:p>
    <w:p w14:paraId="15A0CA02" w14:textId="2F22522F" w:rsidR="00D105B0" w:rsidRPr="00D105B0" w:rsidRDefault="00D105B0" w:rsidP="00C64266">
      <w:pPr>
        <w:numPr>
          <w:ilvl w:val="0"/>
          <w:numId w:val="13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8</w:t>
      </w:r>
      <w:r w:rsidRPr="00D105B0">
        <w:rPr>
          <w:rFonts w:asciiTheme="majorBidi" w:hAnsiTheme="majorBidi" w:cstheme="majorBidi"/>
          <w:sz w:val="24"/>
          <w:szCs w:val="24"/>
        </w:rPr>
        <w:t xml:space="preserve">.2: The system shall notify Managers after successful payment completion. </w:t>
      </w:r>
    </w:p>
    <w:p w14:paraId="5472637A" w14:textId="679C4845" w:rsidR="00D105B0" w:rsidRPr="00D105B0" w:rsidRDefault="00D105B0" w:rsidP="00C64266">
      <w:pPr>
        <w:numPr>
          <w:ilvl w:val="0"/>
          <w:numId w:val="136"/>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8</w:t>
      </w:r>
      <w:r w:rsidRPr="00D105B0">
        <w:rPr>
          <w:rFonts w:asciiTheme="majorBidi" w:hAnsiTheme="majorBidi" w:cstheme="majorBidi"/>
          <w:sz w:val="24"/>
          <w:szCs w:val="24"/>
        </w:rPr>
        <w:t xml:space="preserve">.3: The system shall send subscription renewal reminders. </w:t>
      </w:r>
    </w:p>
    <w:p w14:paraId="435F145D"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51FD64E2">
          <v:rect id="_x0000_i1043" style="width:0;height:1.5pt" o:hralign="center" o:hrstd="t" o:hr="t" fillcolor="#a0a0a0" stroked="f"/>
        </w:pict>
      </w:r>
    </w:p>
    <w:p w14:paraId="319D13D8" w14:textId="59952B8D" w:rsidR="00D105B0" w:rsidRPr="00D105B0" w:rsidRDefault="00D105B0" w:rsidP="00D105B0">
      <w:pPr>
        <w:pStyle w:val="Heading3"/>
        <w:rPr>
          <w:rFonts w:asciiTheme="majorBidi" w:hAnsiTheme="majorBidi" w:cstheme="majorBidi"/>
          <w:sz w:val="24"/>
          <w:szCs w:val="24"/>
        </w:rPr>
      </w:pPr>
      <w:bookmarkStart w:id="144" w:name="_Toc231253133"/>
      <w:r w:rsidRPr="00D105B0">
        <w:rPr>
          <w:rFonts w:asciiTheme="majorBidi" w:hAnsiTheme="majorBidi" w:cstheme="majorBidi"/>
          <w:sz w:val="24"/>
          <w:szCs w:val="24"/>
        </w:rPr>
        <w:t>REQ-3</w:t>
      </w:r>
      <w:r w:rsidR="0055797E">
        <w:rPr>
          <w:rFonts w:asciiTheme="majorBidi" w:hAnsiTheme="majorBidi" w:cstheme="majorBidi" w:hint="cs"/>
          <w:sz w:val="24"/>
          <w:szCs w:val="24"/>
          <w:rtl/>
        </w:rPr>
        <w:t>9</w:t>
      </w:r>
      <w:r w:rsidRPr="00D105B0">
        <w:rPr>
          <w:rFonts w:asciiTheme="majorBidi" w:hAnsiTheme="majorBidi" w:cstheme="majorBidi"/>
          <w:sz w:val="24"/>
          <w:szCs w:val="24"/>
        </w:rPr>
        <w:t>: Send Subscription Expiration Notifications</w:t>
      </w:r>
      <w:bookmarkEnd w:id="144"/>
    </w:p>
    <w:p w14:paraId="720F1A0F"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notify Managers before subscription expiration.</w:t>
      </w:r>
    </w:p>
    <w:p w14:paraId="4867B46C" w14:textId="77777777" w:rsidR="00D105B0" w:rsidRPr="00D105B0" w:rsidRDefault="00D105B0" w:rsidP="00C64266">
      <w:pPr>
        <w:numPr>
          <w:ilvl w:val="0"/>
          <w:numId w:val="137"/>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System </w:t>
      </w:r>
    </w:p>
    <w:p w14:paraId="4D81808E" w14:textId="77777777" w:rsidR="00D105B0" w:rsidRPr="00D105B0" w:rsidRDefault="00D105B0" w:rsidP="00C64266">
      <w:pPr>
        <w:numPr>
          <w:ilvl w:val="0"/>
          <w:numId w:val="137"/>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Notification System </w:t>
      </w:r>
    </w:p>
    <w:p w14:paraId="7C2DA1F2" w14:textId="77777777" w:rsidR="00D105B0" w:rsidRPr="00D105B0" w:rsidRDefault="00D105B0" w:rsidP="00D105B0">
      <w:pPr>
        <w:pStyle w:val="Heading3"/>
        <w:rPr>
          <w:rFonts w:asciiTheme="majorBidi" w:hAnsiTheme="majorBidi" w:cstheme="majorBidi"/>
          <w:sz w:val="24"/>
          <w:szCs w:val="24"/>
        </w:rPr>
      </w:pPr>
      <w:bookmarkStart w:id="145" w:name="_Toc231253134"/>
      <w:r w:rsidRPr="00D105B0">
        <w:rPr>
          <w:rFonts w:asciiTheme="majorBidi" w:hAnsiTheme="majorBidi" w:cstheme="majorBidi"/>
          <w:sz w:val="24"/>
          <w:szCs w:val="24"/>
        </w:rPr>
        <w:t>Sub-requirements:</w:t>
      </w:r>
      <w:bookmarkEnd w:id="145"/>
    </w:p>
    <w:p w14:paraId="7DAAC35C" w14:textId="0FE88E12" w:rsidR="00D105B0" w:rsidRPr="00D105B0" w:rsidRDefault="00D105B0" w:rsidP="00C64266">
      <w:pPr>
        <w:numPr>
          <w:ilvl w:val="0"/>
          <w:numId w:val="13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9</w:t>
      </w:r>
      <w:r w:rsidRPr="00D105B0">
        <w:rPr>
          <w:rFonts w:asciiTheme="majorBidi" w:hAnsiTheme="majorBidi" w:cstheme="majorBidi"/>
          <w:sz w:val="24"/>
          <w:szCs w:val="24"/>
        </w:rPr>
        <w:t xml:space="preserve">.1: The system shall notify Managers before subscription expiration dates. </w:t>
      </w:r>
    </w:p>
    <w:p w14:paraId="1B15A9C5" w14:textId="5A7328E6" w:rsidR="00D105B0" w:rsidRPr="00D105B0" w:rsidRDefault="00D105B0" w:rsidP="00C64266">
      <w:pPr>
        <w:numPr>
          <w:ilvl w:val="0"/>
          <w:numId w:val="13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9</w:t>
      </w:r>
      <w:r w:rsidRPr="00D105B0">
        <w:rPr>
          <w:rFonts w:asciiTheme="majorBidi" w:hAnsiTheme="majorBidi" w:cstheme="majorBidi"/>
          <w:sz w:val="24"/>
          <w:szCs w:val="24"/>
        </w:rPr>
        <w:t xml:space="preserve">.2: The system shall include renewal instructions in expiration notifications. </w:t>
      </w:r>
    </w:p>
    <w:p w14:paraId="291E9C19" w14:textId="6341BDFB" w:rsidR="00D105B0" w:rsidRPr="00D105B0" w:rsidRDefault="00D105B0" w:rsidP="00C64266">
      <w:pPr>
        <w:numPr>
          <w:ilvl w:val="0"/>
          <w:numId w:val="138"/>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REQ-3</w:t>
      </w:r>
      <w:r w:rsidR="0055797E">
        <w:rPr>
          <w:rFonts w:asciiTheme="majorBidi" w:hAnsiTheme="majorBidi" w:cstheme="majorBidi" w:hint="cs"/>
          <w:sz w:val="24"/>
          <w:szCs w:val="24"/>
          <w:rtl/>
        </w:rPr>
        <w:t>9</w:t>
      </w:r>
      <w:r w:rsidRPr="00D105B0">
        <w:rPr>
          <w:rFonts w:asciiTheme="majorBidi" w:hAnsiTheme="majorBidi" w:cstheme="majorBidi"/>
          <w:sz w:val="24"/>
          <w:szCs w:val="24"/>
        </w:rPr>
        <w:t xml:space="preserve">.3: The system shall send expiration warning reminders automatically. </w:t>
      </w:r>
    </w:p>
    <w:p w14:paraId="16572109"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0114177C">
          <v:rect id="_x0000_i1044" style="width:0;height:1.5pt" o:hralign="center" o:hrstd="t" o:hr="t" fillcolor="#a0a0a0" stroked="f"/>
        </w:pict>
      </w:r>
    </w:p>
    <w:p w14:paraId="279B015B" w14:textId="00714F81" w:rsidR="00D105B0" w:rsidRPr="00D105B0" w:rsidRDefault="00D105B0" w:rsidP="00D105B0">
      <w:pPr>
        <w:pStyle w:val="Heading1"/>
        <w:rPr>
          <w:rFonts w:asciiTheme="majorBidi" w:hAnsiTheme="majorBidi" w:cstheme="majorBidi"/>
          <w:sz w:val="24"/>
          <w:szCs w:val="24"/>
        </w:rPr>
      </w:pPr>
      <w:bookmarkStart w:id="146" w:name="_Toc231253135"/>
      <w:r>
        <w:rPr>
          <w:rFonts w:asciiTheme="majorBidi" w:hAnsiTheme="majorBidi" w:cstheme="majorBidi"/>
          <w:sz w:val="24"/>
          <w:szCs w:val="24"/>
        </w:rPr>
        <w:t>4.3.6.10</w:t>
      </w:r>
      <w:r w:rsidRPr="00D105B0">
        <w:rPr>
          <w:rFonts w:asciiTheme="majorBidi" w:hAnsiTheme="majorBidi" w:cstheme="majorBidi"/>
          <w:sz w:val="24"/>
          <w:szCs w:val="24"/>
        </w:rPr>
        <w:t xml:space="preserve"> Admin Management</w:t>
      </w:r>
      <w:bookmarkEnd w:id="146"/>
    </w:p>
    <w:p w14:paraId="008FC48C" w14:textId="507C6359" w:rsidR="00D105B0" w:rsidRPr="00D105B0" w:rsidRDefault="00D105B0" w:rsidP="00D105B0">
      <w:pPr>
        <w:pStyle w:val="Heading3"/>
        <w:rPr>
          <w:rFonts w:asciiTheme="majorBidi" w:hAnsiTheme="majorBidi" w:cstheme="majorBidi"/>
          <w:sz w:val="24"/>
          <w:szCs w:val="24"/>
        </w:rPr>
      </w:pPr>
      <w:bookmarkStart w:id="147" w:name="_Toc231253136"/>
      <w:r w:rsidRPr="00D105B0">
        <w:rPr>
          <w:rFonts w:asciiTheme="majorBidi" w:hAnsiTheme="majorBidi" w:cstheme="majorBidi"/>
          <w:sz w:val="24"/>
          <w:szCs w:val="24"/>
        </w:rPr>
        <w:t>REQ-</w:t>
      </w:r>
      <w:r w:rsidR="0055797E">
        <w:rPr>
          <w:rFonts w:asciiTheme="majorBidi" w:hAnsiTheme="majorBidi" w:cstheme="majorBidi" w:hint="cs"/>
          <w:sz w:val="24"/>
          <w:szCs w:val="24"/>
          <w:rtl/>
        </w:rPr>
        <w:t>40</w:t>
      </w:r>
      <w:r w:rsidRPr="00D105B0">
        <w:rPr>
          <w:rFonts w:asciiTheme="majorBidi" w:hAnsiTheme="majorBidi" w:cstheme="majorBidi"/>
          <w:sz w:val="24"/>
          <w:szCs w:val="24"/>
        </w:rPr>
        <w:t>: View Platform Statistics</w:t>
      </w:r>
      <w:bookmarkEnd w:id="147"/>
    </w:p>
    <w:p w14:paraId="2673E316"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allow Admins to view platform statistics.</w:t>
      </w:r>
    </w:p>
    <w:p w14:paraId="46DB8D9F" w14:textId="77777777" w:rsidR="00D105B0" w:rsidRPr="00D105B0" w:rsidRDefault="00D105B0" w:rsidP="00C64266">
      <w:pPr>
        <w:numPr>
          <w:ilvl w:val="0"/>
          <w:numId w:val="139"/>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Admin </w:t>
      </w:r>
    </w:p>
    <w:p w14:paraId="6FD4EECE" w14:textId="77777777" w:rsidR="00D105B0" w:rsidRPr="00D105B0" w:rsidRDefault="00D105B0" w:rsidP="00C64266">
      <w:pPr>
        <w:numPr>
          <w:ilvl w:val="0"/>
          <w:numId w:val="139"/>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Admin Management </w:t>
      </w:r>
    </w:p>
    <w:p w14:paraId="56DA357E" w14:textId="77777777" w:rsidR="00D105B0" w:rsidRPr="00D105B0" w:rsidRDefault="00D105B0" w:rsidP="00D105B0">
      <w:pPr>
        <w:pStyle w:val="Heading3"/>
        <w:rPr>
          <w:rFonts w:asciiTheme="majorBidi" w:hAnsiTheme="majorBidi" w:cstheme="majorBidi"/>
          <w:sz w:val="24"/>
          <w:szCs w:val="24"/>
        </w:rPr>
      </w:pPr>
      <w:bookmarkStart w:id="148" w:name="_Toc231253137"/>
      <w:r w:rsidRPr="00D105B0">
        <w:rPr>
          <w:rFonts w:asciiTheme="majorBidi" w:hAnsiTheme="majorBidi" w:cstheme="majorBidi"/>
          <w:sz w:val="24"/>
          <w:szCs w:val="24"/>
        </w:rPr>
        <w:t>Sub-requirements:</w:t>
      </w:r>
      <w:bookmarkEnd w:id="148"/>
    </w:p>
    <w:p w14:paraId="0C4308E7" w14:textId="1A52E467" w:rsidR="00D105B0" w:rsidRPr="00D105B0" w:rsidRDefault="00D105B0" w:rsidP="00C64266">
      <w:pPr>
        <w:numPr>
          <w:ilvl w:val="0"/>
          <w:numId w:val="14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w:t>
      </w:r>
      <w:r w:rsidR="0055797E">
        <w:rPr>
          <w:rFonts w:asciiTheme="majorBidi" w:hAnsiTheme="majorBidi" w:cstheme="majorBidi" w:hint="cs"/>
          <w:sz w:val="24"/>
          <w:szCs w:val="24"/>
          <w:rtl/>
        </w:rPr>
        <w:t>40</w:t>
      </w:r>
      <w:r w:rsidRPr="00D105B0">
        <w:rPr>
          <w:rFonts w:asciiTheme="majorBidi" w:hAnsiTheme="majorBidi" w:cstheme="majorBidi"/>
          <w:sz w:val="24"/>
          <w:szCs w:val="24"/>
        </w:rPr>
        <w:t xml:space="preserve">.1: The system shall display total registered users. </w:t>
      </w:r>
    </w:p>
    <w:p w14:paraId="02B94F80" w14:textId="778D619C" w:rsidR="00D105B0" w:rsidRPr="00D105B0" w:rsidRDefault="00D105B0" w:rsidP="00C64266">
      <w:pPr>
        <w:numPr>
          <w:ilvl w:val="0"/>
          <w:numId w:val="14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w:t>
      </w:r>
      <w:r w:rsidR="0055797E">
        <w:rPr>
          <w:rFonts w:asciiTheme="majorBidi" w:hAnsiTheme="majorBidi" w:cstheme="majorBidi" w:hint="cs"/>
          <w:sz w:val="24"/>
          <w:szCs w:val="24"/>
          <w:rtl/>
        </w:rPr>
        <w:t>40</w:t>
      </w:r>
      <w:r w:rsidRPr="00D105B0">
        <w:rPr>
          <w:rFonts w:asciiTheme="majorBidi" w:hAnsiTheme="majorBidi" w:cstheme="majorBidi"/>
          <w:sz w:val="24"/>
          <w:szCs w:val="24"/>
        </w:rPr>
        <w:t xml:space="preserve">.2: The system shall display total companies and Workspaces. </w:t>
      </w:r>
    </w:p>
    <w:p w14:paraId="1A2BA337" w14:textId="7851F048" w:rsidR="00D105B0" w:rsidRPr="00D105B0" w:rsidRDefault="00D105B0" w:rsidP="00C64266">
      <w:pPr>
        <w:numPr>
          <w:ilvl w:val="0"/>
          <w:numId w:val="14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w:t>
      </w:r>
      <w:r w:rsidR="0055797E">
        <w:rPr>
          <w:rFonts w:asciiTheme="majorBidi" w:hAnsiTheme="majorBidi" w:cstheme="majorBidi" w:hint="cs"/>
          <w:sz w:val="24"/>
          <w:szCs w:val="24"/>
          <w:rtl/>
        </w:rPr>
        <w:t>40</w:t>
      </w:r>
      <w:r w:rsidRPr="00D105B0">
        <w:rPr>
          <w:rFonts w:asciiTheme="majorBidi" w:hAnsiTheme="majorBidi" w:cstheme="majorBidi"/>
          <w:sz w:val="24"/>
          <w:szCs w:val="24"/>
        </w:rPr>
        <w:t xml:space="preserve">.3: The system shall display subscription statistics. </w:t>
      </w:r>
    </w:p>
    <w:p w14:paraId="172133ED" w14:textId="2A61C10D" w:rsidR="00D105B0" w:rsidRPr="00D105B0" w:rsidRDefault="00D105B0" w:rsidP="00C64266">
      <w:pPr>
        <w:numPr>
          <w:ilvl w:val="0"/>
          <w:numId w:val="140"/>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w:t>
      </w:r>
      <w:r w:rsidR="0055797E">
        <w:rPr>
          <w:rFonts w:asciiTheme="majorBidi" w:hAnsiTheme="majorBidi" w:cstheme="majorBidi" w:hint="cs"/>
          <w:sz w:val="24"/>
          <w:szCs w:val="24"/>
          <w:rtl/>
        </w:rPr>
        <w:t>40</w:t>
      </w:r>
      <w:r w:rsidRPr="00D105B0">
        <w:rPr>
          <w:rFonts w:asciiTheme="majorBidi" w:hAnsiTheme="majorBidi" w:cstheme="majorBidi"/>
          <w:sz w:val="24"/>
          <w:szCs w:val="24"/>
        </w:rPr>
        <w:t xml:space="preserve">.4: The system shall display platform usage analytics. </w:t>
      </w:r>
    </w:p>
    <w:p w14:paraId="6FD1C564"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lastRenderedPageBreak/>
        <w:pict w14:anchorId="7AD59A4E">
          <v:rect id="_x0000_i1045" style="width:0;height:1.5pt" o:hralign="center" o:hrstd="t" o:hr="t" fillcolor="#a0a0a0" stroked="f"/>
        </w:pict>
      </w:r>
    </w:p>
    <w:p w14:paraId="5D8E734E" w14:textId="14021F1E" w:rsidR="00D105B0" w:rsidRPr="00D105B0" w:rsidRDefault="00D105B0" w:rsidP="00D105B0">
      <w:pPr>
        <w:pStyle w:val="Heading3"/>
        <w:rPr>
          <w:rFonts w:asciiTheme="majorBidi" w:hAnsiTheme="majorBidi" w:cstheme="majorBidi"/>
          <w:sz w:val="24"/>
          <w:szCs w:val="24"/>
        </w:rPr>
      </w:pPr>
      <w:bookmarkStart w:id="149" w:name="_Toc231253138"/>
      <w:r w:rsidRPr="00D105B0">
        <w:rPr>
          <w:rFonts w:asciiTheme="majorBidi" w:hAnsiTheme="majorBidi" w:cstheme="majorBidi"/>
          <w:sz w:val="24"/>
          <w:szCs w:val="24"/>
        </w:rPr>
        <w:t>REQ-</w:t>
      </w:r>
      <w:r w:rsidR="0055797E">
        <w:rPr>
          <w:rFonts w:asciiTheme="majorBidi" w:hAnsiTheme="majorBidi" w:cstheme="majorBidi" w:hint="cs"/>
          <w:sz w:val="24"/>
          <w:szCs w:val="24"/>
          <w:rtl/>
        </w:rPr>
        <w:t>41</w:t>
      </w:r>
      <w:r w:rsidRPr="00D105B0">
        <w:rPr>
          <w:rFonts w:asciiTheme="majorBidi" w:hAnsiTheme="majorBidi" w:cstheme="majorBidi"/>
          <w:sz w:val="24"/>
          <w:szCs w:val="24"/>
        </w:rPr>
        <w:t>: Manage Subscription Plans</w:t>
      </w:r>
      <w:bookmarkEnd w:id="149"/>
    </w:p>
    <w:p w14:paraId="3CEA596B"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allow Admins to manage subscription plans.</w:t>
      </w:r>
    </w:p>
    <w:p w14:paraId="05752ECC" w14:textId="77777777" w:rsidR="00D105B0" w:rsidRPr="00D105B0" w:rsidRDefault="00D105B0" w:rsidP="00C64266">
      <w:pPr>
        <w:numPr>
          <w:ilvl w:val="0"/>
          <w:numId w:val="141"/>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Admin </w:t>
      </w:r>
    </w:p>
    <w:p w14:paraId="7B91022D" w14:textId="77777777" w:rsidR="00D105B0" w:rsidRPr="00D105B0" w:rsidRDefault="00D105B0" w:rsidP="00C64266">
      <w:pPr>
        <w:numPr>
          <w:ilvl w:val="0"/>
          <w:numId w:val="141"/>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Admin Management </w:t>
      </w:r>
    </w:p>
    <w:p w14:paraId="050D6FCA" w14:textId="77777777" w:rsidR="00D105B0" w:rsidRPr="00D105B0" w:rsidRDefault="00D105B0" w:rsidP="00D105B0">
      <w:pPr>
        <w:pStyle w:val="Heading3"/>
        <w:rPr>
          <w:rFonts w:asciiTheme="majorBidi" w:hAnsiTheme="majorBidi" w:cstheme="majorBidi"/>
          <w:sz w:val="24"/>
          <w:szCs w:val="24"/>
        </w:rPr>
      </w:pPr>
      <w:bookmarkStart w:id="150" w:name="_Toc231253139"/>
      <w:r w:rsidRPr="00D105B0">
        <w:rPr>
          <w:rFonts w:asciiTheme="majorBidi" w:hAnsiTheme="majorBidi" w:cstheme="majorBidi"/>
          <w:sz w:val="24"/>
          <w:szCs w:val="24"/>
        </w:rPr>
        <w:t>Sub-requirements:</w:t>
      </w:r>
      <w:bookmarkEnd w:id="150"/>
    </w:p>
    <w:p w14:paraId="6F863A2C" w14:textId="7AFE26F4" w:rsidR="00D105B0" w:rsidRPr="00D105B0" w:rsidRDefault="00D105B0" w:rsidP="00C64266">
      <w:pPr>
        <w:numPr>
          <w:ilvl w:val="0"/>
          <w:numId w:val="14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w:t>
      </w:r>
      <w:r w:rsidR="0055797E">
        <w:rPr>
          <w:rFonts w:asciiTheme="majorBidi" w:hAnsiTheme="majorBidi" w:cstheme="majorBidi" w:hint="cs"/>
          <w:sz w:val="24"/>
          <w:szCs w:val="24"/>
          <w:rtl/>
        </w:rPr>
        <w:t>41</w:t>
      </w:r>
      <w:r w:rsidRPr="00D105B0">
        <w:rPr>
          <w:rFonts w:asciiTheme="majorBidi" w:hAnsiTheme="majorBidi" w:cstheme="majorBidi"/>
          <w:sz w:val="24"/>
          <w:szCs w:val="24"/>
        </w:rPr>
        <w:t xml:space="preserve">.1: The system shall allow creating subscription plans. </w:t>
      </w:r>
    </w:p>
    <w:p w14:paraId="0B72A71E" w14:textId="4321BCB9" w:rsidR="00D105B0" w:rsidRPr="00D105B0" w:rsidRDefault="00D105B0" w:rsidP="00C64266">
      <w:pPr>
        <w:numPr>
          <w:ilvl w:val="0"/>
          <w:numId w:val="14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w:t>
      </w:r>
      <w:r w:rsidR="0055797E">
        <w:rPr>
          <w:rFonts w:asciiTheme="majorBidi" w:hAnsiTheme="majorBidi" w:cstheme="majorBidi" w:hint="cs"/>
          <w:sz w:val="24"/>
          <w:szCs w:val="24"/>
          <w:rtl/>
        </w:rPr>
        <w:t>41</w:t>
      </w:r>
      <w:r w:rsidRPr="00D105B0">
        <w:rPr>
          <w:rFonts w:asciiTheme="majorBidi" w:hAnsiTheme="majorBidi" w:cstheme="majorBidi"/>
          <w:sz w:val="24"/>
          <w:szCs w:val="24"/>
        </w:rPr>
        <w:t xml:space="preserve">.2: The system shall allow editing subscription plans. </w:t>
      </w:r>
    </w:p>
    <w:p w14:paraId="4881EA90" w14:textId="6E6A3479" w:rsidR="00D105B0" w:rsidRPr="00D105B0" w:rsidRDefault="00D105B0" w:rsidP="00C64266">
      <w:pPr>
        <w:numPr>
          <w:ilvl w:val="0"/>
          <w:numId w:val="14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w:t>
      </w:r>
      <w:r w:rsidR="0055797E">
        <w:rPr>
          <w:rFonts w:asciiTheme="majorBidi" w:hAnsiTheme="majorBidi" w:cstheme="majorBidi" w:hint="cs"/>
          <w:sz w:val="24"/>
          <w:szCs w:val="24"/>
          <w:rtl/>
        </w:rPr>
        <w:t>41</w:t>
      </w:r>
      <w:r w:rsidRPr="00D105B0">
        <w:rPr>
          <w:rFonts w:asciiTheme="majorBidi" w:hAnsiTheme="majorBidi" w:cstheme="majorBidi"/>
          <w:sz w:val="24"/>
          <w:szCs w:val="24"/>
        </w:rPr>
        <w:t xml:space="preserve">.3: The system shall allow deleting subscription plans. </w:t>
      </w:r>
    </w:p>
    <w:p w14:paraId="3B1066C9" w14:textId="73DA37C8" w:rsidR="00D105B0" w:rsidRPr="00D105B0" w:rsidRDefault="00D105B0" w:rsidP="00C64266">
      <w:pPr>
        <w:numPr>
          <w:ilvl w:val="0"/>
          <w:numId w:val="142"/>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w:t>
      </w:r>
      <w:r w:rsidR="0055797E">
        <w:rPr>
          <w:rFonts w:asciiTheme="majorBidi" w:hAnsiTheme="majorBidi" w:cstheme="majorBidi" w:hint="cs"/>
          <w:sz w:val="24"/>
          <w:szCs w:val="24"/>
          <w:rtl/>
        </w:rPr>
        <w:t>41</w:t>
      </w:r>
      <w:r w:rsidRPr="00D105B0">
        <w:rPr>
          <w:rFonts w:asciiTheme="majorBidi" w:hAnsiTheme="majorBidi" w:cstheme="majorBidi"/>
          <w:sz w:val="24"/>
          <w:szCs w:val="24"/>
        </w:rPr>
        <w:t xml:space="preserve">.4: The system shall allow configuring plan pricing and limits. </w:t>
      </w:r>
    </w:p>
    <w:p w14:paraId="7F440A01" w14:textId="77777777" w:rsidR="00D105B0" w:rsidRPr="00D105B0" w:rsidRDefault="00463854" w:rsidP="00D105B0">
      <w:pPr>
        <w:rPr>
          <w:rFonts w:asciiTheme="majorBidi" w:hAnsiTheme="majorBidi" w:cstheme="majorBidi"/>
          <w:sz w:val="24"/>
          <w:szCs w:val="24"/>
        </w:rPr>
      </w:pPr>
      <w:r>
        <w:rPr>
          <w:rFonts w:asciiTheme="majorBidi" w:hAnsiTheme="majorBidi" w:cstheme="majorBidi"/>
          <w:sz w:val="24"/>
          <w:szCs w:val="24"/>
        </w:rPr>
        <w:pict w14:anchorId="6F8D8D42">
          <v:rect id="_x0000_i1046" style="width:0;height:1.5pt" o:hralign="center" o:hrstd="t" o:hr="t" fillcolor="#a0a0a0" stroked="f"/>
        </w:pict>
      </w:r>
    </w:p>
    <w:p w14:paraId="7040B229" w14:textId="73032241" w:rsidR="00D105B0" w:rsidRPr="00D105B0" w:rsidRDefault="00D105B0" w:rsidP="00D105B0">
      <w:pPr>
        <w:pStyle w:val="Heading3"/>
        <w:rPr>
          <w:rFonts w:asciiTheme="majorBidi" w:hAnsiTheme="majorBidi" w:cstheme="majorBidi"/>
          <w:sz w:val="24"/>
          <w:szCs w:val="24"/>
        </w:rPr>
      </w:pPr>
      <w:bookmarkStart w:id="151" w:name="_Toc231253140"/>
      <w:r w:rsidRPr="00D105B0">
        <w:rPr>
          <w:rFonts w:asciiTheme="majorBidi" w:hAnsiTheme="majorBidi" w:cstheme="majorBidi"/>
          <w:sz w:val="24"/>
          <w:szCs w:val="24"/>
        </w:rPr>
        <w:t>REQ-4</w:t>
      </w:r>
      <w:r w:rsidR="0055797E">
        <w:rPr>
          <w:rFonts w:asciiTheme="majorBidi" w:hAnsiTheme="majorBidi" w:cstheme="majorBidi" w:hint="cs"/>
          <w:sz w:val="24"/>
          <w:szCs w:val="24"/>
          <w:rtl/>
        </w:rPr>
        <w:t>2</w:t>
      </w:r>
      <w:r w:rsidRPr="00D105B0">
        <w:rPr>
          <w:rFonts w:asciiTheme="majorBidi" w:hAnsiTheme="majorBidi" w:cstheme="majorBidi"/>
          <w:sz w:val="24"/>
          <w:szCs w:val="24"/>
        </w:rPr>
        <w:t>: Manage Users</w:t>
      </w:r>
      <w:bookmarkEnd w:id="151"/>
    </w:p>
    <w:p w14:paraId="7CFFBB03" w14:textId="77777777" w:rsidR="00D105B0" w:rsidRPr="00D105B0" w:rsidRDefault="00D105B0" w:rsidP="00D105B0">
      <w:pPr>
        <w:pStyle w:val="NormalWeb"/>
        <w:rPr>
          <w:rFonts w:asciiTheme="majorBidi" w:hAnsiTheme="majorBidi" w:cstheme="majorBidi"/>
        </w:rPr>
      </w:pPr>
      <w:r w:rsidRPr="00D105B0">
        <w:rPr>
          <w:rFonts w:asciiTheme="majorBidi" w:hAnsiTheme="majorBidi" w:cstheme="majorBidi"/>
        </w:rPr>
        <w:t>The system shall allow Admins to manage platform users.</w:t>
      </w:r>
    </w:p>
    <w:p w14:paraId="79B6667C" w14:textId="77777777" w:rsidR="00D105B0" w:rsidRPr="00D105B0" w:rsidRDefault="00D105B0" w:rsidP="00C64266">
      <w:pPr>
        <w:numPr>
          <w:ilvl w:val="0"/>
          <w:numId w:val="143"/>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Actors:</w:t>
      </w:r>
      <w:r w:rsidRPr="00D105B0">
        <w:rPr>
          <w:rFonts w:asciiTheme="majorBidi" w:hAnsiTheme="majorBidi" w:cstheme="majorBidi"/>
          <w:sz w:val="24"/>
          <w:szCs w:val="24"/>
        </w:rPr>
        <w:t xml:space="preserve"> Admin </w:t>
      </w:r>
    </w:p>
    <w:p w14:paraId="6586A1C0" w14:textId="77777777" w:rsidR="00D105B0" w:rsidRPr="00D105B0" w:rsidRDefault="00D105B0" w:rsidP="00C64266">
      <w:pPr>
        <w:numPr>
          <w:ilvl w:val="0"/>
          <w:numId w:val="143"/>
        </w:numPr>
        <w:spacing w:before="100" w:beforeAutospacing="1" w:after="100" w:afterAutospacing="1" w:line="240" w:lineRule="auto"/>
        <w:rPr>
          <w:rFonts w:asciiTheme="majorBidi" w:hAnsiTheme="majorBidi" w:cstheme="majorBidi"/>
          <w:sz w:val="24"/>
          <w:szCs w:val="24"/>
        </w:rPr>
      </w:pPr>
      <w:r w:rsidRPr="00D105B0">
        <w:rPr>
          <w:rStyle w:val="Strong"/>
          <w:rFonts w:asciiTheme="majorBidi" w:hAnsiTheme="majorBidi" w:cstheme="majorBidi"/>
          <w:sz w:val="24"/>
          <w:szCs w:val="24"/>
        </w:rPr>
        <w:t>Category:</w:t>
      </w:r>
      <w:r w:rsidRPr="00D105B0">
        <w:rPr>
          <w:rFonts w:asciiTheme="majorBidi" w:hAnsiTheme="majorBidi" w:cstheme="majorBidi"/>
          <w:sz w:val="24"/>
          <w:szCs w:val="24"/>
        </w:rPr>
        <w:t xml:space="preserve"> Admin Management </w:t>
      </w:r>
    </w:p>
    <w:p w14:paraId="78F82295" w14:textId="77777777" w:rsidR="00D105B0" w:rsidRPr="00D105B0" w:rsidRDefault="00D105B0" w:rsidP="00D105B0">
      <w:pPr>
        <w:pStyle w:val="Heading3"/>
        <w:rPr>
          <w:rFonts w:asciiTheme="majorBidi" w:hAnsiTheme="majorBidi" w:cstheme="majorBidi"/>
          <w:sz w:val="24"/>
          <w:szCs w:val="24"/>
        </w:rPr>
      </w:pPr>
      <w:bookmarkStart w:id="152" w:name="_Toc231253141"/>
      <w:r w:rsidRPr="00D105B0">
        <w:rPr>
          <w:rFonts w:asciiTheme="majorBidi" w:hAnsiTheme="majorBidi" w:cstheme="majorBidi"/>
          <w:sz w:val="24"/>
          <w:szCs w:val="24"/>
        </w:rPr>
        <w:t>Sub-requirements:</w:t>
      </w:r>
      <w:bookmarkEnd w:id="152"/>
    </w:p>
    <w:p w14:paraId="6253942E" w14:textId="4CC7AD5C" w:rsidR="00D105B0" w:rsidRPr="00D105B0" w:rsidRDefault="00D105B0" w:rsidP="00C64266">
      <w:pPr>
        <w:numPr>
          <w:ilvl w:val="0"/>
          <w:numId w:val="14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REQ-4</w:t>
      </w:r>
      <w:r w:rsidR="0055797E">
        <w:rPr>
          <w:rFonts w:asciiTheme="majorBidi" w:hAnsiTheme="majorBidi" w:cstheme="majorBidi" w:hint="cs"/>
          <w:sz w:val="24"/>
          <w:szCs w:val="24"/>
          <w:rtl/>
        </w:rPr>
        <w:t>2</w:t>
      </w:r>
      <w:r w:rsidRPr="00D105B0">
        <w:rPr>
          <w:rFonts w:asciiTheme="majorBidi" w:hAnsiTheme="majorBidi" w:cstheme="majorBidi"/>
          <w:sz w:val="24"/>
          <w:szCs w:val="24"/>
        </w:rPr>
        <w:t xml:space="preserve">.1: The system shall display all registered users. </w:t>
      </w:r>
    </w:p>
    <w:p w14:paraId="3B6891D6" w14:textId="3147678D" w:rsidR="00D105B0" w:rsidRPr="00D105B0" w:rsidRDefault="00D105B0" w:rsidP="00C64266">
      <w:pPr>
        <w:numPr>
          <w:ilvl w:val="0"/>
          <w:numId w:val="14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REQ-4</w:t>
      </w:r>
      <w:r w:rsidR="0055797E">
        <w:rPr>
          <w:rFonts w:asciiTheme="majorBidi" w:hAnsiTheme="majorBidi" w:cstheme="majorBidi" w:hint="cs"/>
          <w:sz w:val="24"/>
          <w:szCs w:val="24"/>
          <w:rtl/>
        </w:rPr>
        <w:t>2</w:t>
      </w:r>
      <w:r w:rsidRPr="00D105B0">
        <w:rPr>
          <w:rFonts w:asciiTheme="majorBidi" w:hAnsiTheme="majorBidi" w:cstheme="majorBidi"/>
          <w:sz w:val="24"/>
          <w:szCs w:val="24"/>
        </w:rPr>
        <w:t xml:space="preserve">.2: The system shall allow editing user information and roles. </w:t>
      </w:r>
    </w:p>
    <w:p w14:paraId="35AF9283" w14:textId="42E9A3CE" w:rsidR="00D105B0" w:rsidRPr="00D105B0" w:rsidRDefault="00D105B0" w:rsidP="00C64266">
      <w:pPr>
        <w:numPr>
          <w:ilvl w:val="0"/>
          <w:numId w:val="14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REQ-4</w:t>
      </w:r>
      <w:r w:rsidR="0055797E">
        <w:rPr>
          <w:rFonts w:asciiTheme="majorBidi" w:hAnsiTheme="majorBidi" w:cstheme="majorBidi" w:hint="cs"/>
          <w:sz w:val="24"/>
          <w:szCs w:val="24"/>
          <w:rtl/>
        </w:rPr>
        <w:t>2</w:t>
      </w:r>
      <w:r w:rsidRPr="00D105B0">
        <w:rPr>
          <w:rFonts w:asciiTheme="majorBidi" w:hAnsiTheme="majorBidi" w:cstheme="majorBidi"/>
          <w:sz w:val="24"/>
          <w:szCs w:val="24"/>
        </w:rPr>
        <w:t xml:space="preserve">.3: The system shall allow activating and suspending users. </w:t>
      </w:r>
    </w:p>
    <w:p w14:paraId="2B948847" w14:textId="18C7CC8D" w:rsidR="00D105B0" w:rsidRPr="00D105B0" w:rsidRDefault="00D105B0" w:rsidP="00C64266">
      <w:pPr>
        <w:numPr>
          <w:ilvl w:val="0"/>
          <w:numId w:val="144"/>
        </w:numPr>
        <w:spacing w:before="100" w:beforeAutospacing="1" w:after="100" w:afterAutospacing="1" w:line="240" w:lineRule="auto"/>
        <w:rPr>
          <w:rFonts w:asciiTheme="majorBidi" w:hAnsiTheme="majorBidi" w:cstheme="majorBidi"/>
          <w:sz w:val="24"/>
          <w:szCs w:val="24"/>
        </w:rPr>
      </w:pPr>
      <w:r w:rsidRPr="00D105B0">
        <w:rPr>
          <w:rFonts w:asciiTheme="majorBidi" w:hAnsiTheme="majorBidi" w:cstheme="majorBidi"/>
          <w:sz w:val="24"/>
          <w:szCs w:val="24"/>
        </w:rPr>
        <w:t>REQ-4</w:t>
      </w:r>
      <w:r w:rsidR="0055797E">
        <w:rPr>
          <w:rFonts w:asciiTheme="majorBidi" w:hAnsiTheme="majorBidi" w:cstheme="majorBidi" w:hint="cs"/>
          <w:sz w:val="24"/>
          <w:szCs w:val="24"/>
          <w:rtl/>
        </w:rPr>
        <w:t>2</w:t>
      </w:r>
      <w:r w:rsidRPr="00D105B0">
        <w:rPr>
          <w:rFonts w:asciiTheme="majorBidi" w:hAnsiTheme="majorBidi" w:cstheme="majorBidi"/>
          <w:sz w:val="24"/>
          <w:szCs w:val="24"/>
        </w:rPr>
        <w:t>.4: The system shall allow deleting user accounts.</w:t>
      </w:r>
    </w:p>
    <w:p w14:paraId="7826A0A9" w14:textId="77777777" w:rsidR="00444B6F" w:rsidRPr="006D3BB4" w:rsidRDefault="00444B6F" w:rsidP="005E015B">
      <w:pPr>
        <w:rPr>
          <w:rFonts w:asciiTheme="majorBidi" w:hAnsiTheme="majorBidi" w:cstheme="majorBidi"/>
          <w:color w:val="000000" w:themeColor="text1"/>
          <w:sz w:val="36"/>
          <w:szCs w:val="32"/>
          <w:rtl/>
          <w:lang w:val="en-US" w:bidi="ar-SY"/>
        </w:rPr>
      </w:pPr>
    </w:p>
    <w:p w14:paraId="63961DBD" w14:textId="77777777" w:rsidR="00444B6F" w:rsidRPr="006D3BB4" w:rsidRDefault="00444B6F" w:rsidP="005E015B">
      <w:pPr>
        <w:rPr>
          <w:rFonts w:asciiTheme="majorBidi" w:hAnsiTheme="majorBidi" w:cstheme="majorBidi"/>
          <w:color w:val="000000" w:themeColor="text1"/>
          <w:sz w:val="36"/>
          <w:szCs w:val="32"/>
          <w:rtl/>
          <w:lang w:val="en-US" w:bidi="ar-SY"/>
        </w:rPr>
      </w:pPr>
    </w:p>
    <w:p w14:paraId="45FB7862" w14:textId="595E6687" w:rsidR="007A2750" w:rsidRPr="0055797E" w:rsidRDefault="00D105B0" w:rsidP="00390C75">
      <w:pPr>
        <w:outlineLvl w:val="3"/>
        <w:rPr>
          <w:rFonts w:asciiTheme="majorBidi" w:hAnsiTheme="majorBidi" w:cstheme="majorBidi"/>
          <w:b/>
          <w:bCs/>
          <w:color w:val="000000" w:themeColor="text1"/>
          <w:sz w:val="28"/>
          <w:szCs w:val="24"/>
          <w:lang w:val="en-US" w:bidi="ar-SY"/>
        </w:rPr>
      </w:pPr>
      <w:r w:rsidRPr="0055797E">
        <w:rPr>
          <w:rFonts w:asciiTheme="majorBidi" w:hAnsiTheme="majorBidi" w:cstheme="majorBidi"/>
          <w:b/>
          <w:bCs/>
          <w:color w:val="000000" w:themeColor="text1"/>
          <w:sz w:val="28"/>
          <w:szCs w:val="24"/>
          <w:lang w:val="en-US" w:bidi="ar-SY"/>
        </w:rPr>
        <w:t>4.3.7</w:t>
      </w:r>
      <w:r w:rsidR="007A2750" w:rsidRPr="0055797E">
        <w:rPr>
          <w:rFonts w:asciiTheme="majorBidi" w:hAnsiTheme="majorBidi" w:cstheme="majorBidi"/>
          <w:b/>
          <w:bCs/>
          <w:color w:val="000000" w:themeColor="text1"/>
          <w:sz w:val="28"/>
          <w:szCs w:val="24"/>
          <w:lang w:val="en-US" w:bidi="ar-SY"/>
        </w:rPr>
        <w:t xml:space="preserve"> Non-Functional Requirements</w:t>
      </w:r>
    </w:p>
    <w:p w14:paraId="2559CB42" w14:textId="77777777" w:rsidR="00D105B0" w:rsidRPr="0055797E" w:rsidRDefault="00D105B0" w:rsidP="00390C75">
      <w:pPr>
        <w:outlineLvl w:val="3"/>
        <w:rPr>
          <w:rFonts w:asciiTheme="majorBidi" w:hAnsiTheme="majorBidi" w:cstheme="majorBidi"/>
          <w:b/>
          <w:bCs/>
          <w:color w:val="000000" w:themeColor="text1"/>
          <w:sz w:val="28"/>
          <w:szCs w:val="24"/>
          <w:lang w:val="en-US" w:bidi="ar-SY"/>
        </w:rPr>
      </w:pPr>
    </w:p>
    <w:p w14:paraId="5B461A05" w14:textId="77777777" w:rsidR="007A2750" w:rsidRPr="0055797E" w:rsidRDefault="007A2750" w:rsidP="007A2750">
      <w:pPr>
        <w:rPr>
          <w:rFonts w:asciiTheme="majorBidi" w:hAnsiTheme="majorBidi" w:cstheme="majorBidi"/>
          <w:color w:val="000000" w:themeColor="text1"/>
          <w:sz w:val="24"/>
          <w:lang w:val="en-US" w:bidi="ar-SY"/>
        </w:rPr>
      </w:pPr>
      <w:r w:rsidRPr="0055797E">
        <w:rPr>
          <w:rFonts w:asciiTheme="majorBidi" w:hAnsiTheme="majorBidi" w:cstheme="majorBidi"/>
          <w:color w:val="000000" w:themeColor="text1"/>
          <w:sz w:val="24"/>
          <w:lang w:val="en-US" w:bidi="ar-SY"/>
        </w:rPr>
        <w:t xml:space="preserve">This section describes the non-functional requirements of the </w:t>
      </w:r>
      <w:r w:rsidRPr="0055797E">
        <w:rPr>
          <w:rFonts w:asciiTheme="majorBidi" w:hAnsiTheme="majorBidi" w:cstheme="majorBidi"/>
          <w:b/>
          <w:bCs/>
          <w:color w:val="000000" w:themeColor="text1"/>
          <w:sz w:val="24"/>
          <w:lang w:val="en-US" w:bidi="ar-SY"/>
        </w:rPr>
        <w:t>BI Voice Agent</w:t>
      </w:r>
      <w:r w:rsidRPr="0055797E">
        <w:rPr>
          <w:rFonts w:asciiTheme="majorBidi" w:hAnsiTheme="majorBidi" w:cstheme="majorBidi"/>
          <w:color w:val="000000" w:themeColor="text1"/>
          <w:sz w:val="24"/>
          <w:lang w:val="en-US" w:bidi="ar-SY"/>
        </w:rPr>
        <w:t xml:space="preserve"> system. These requirements define the quality attributes, performance constraints, and operational characteristics that ensure the system operates efficiently, securely, and reliably, while providing a high-quality user experience.</w:t>
      </w:r>
    </w:p>
    <w:p w14:paraId="2B612A87" w14:textId="22B0BD7C" w:rsidR="007A2750" w:rsidRPr="0055797E" w:rsidRDefault="007A2750" w:rsidP="007A2750">
      <w:pPr>
        <w:rPr>
          <w:rFonts w:asciiTheme="majorBidi" w:hAnsiTheme="majorBidi" w:cstheme="majorBidi"/>
          <w:color w:val="000000" w:themeColor="text1"/>
          <w:sz w:val="24"/>
          <w:lang w:val="en-US" w:bidi="ar-SY"/>
        </w:rPr>
      </w:pPr>
    </w:p>
    <w:p w14:paraId="49A9486C" w14:textId="77777777" w:rsidR="007A2750" w:rsidRPr="0055797E" w:rsidRDefault="007A2750" w:rsidP="007A2750">
      <w:pPr>
        <w:rPr>
          <w:rFonts w:asciiTheme="majorBidi" w:hAnsiTheme="majorBidi" w:cstheme="majorBidi"/>
          <w:b/>
          <w:bCs/>
          <w:color w:val="000000" w:themeColor="text1"/>
          <w:sz w:val="24"/>
          <w:lang w:val="en-US" w:bidi="ar-SY"/>
        </w:rPr>
      </w:pPr>
      <w:r w:rsidRPr="0055797E">
        <w:rPr>
          <w:rFonts w:asciiTheme="majorBidi" w:hAnsiTheme="majorBidi" w:cstheme="majorBidi"/>
          <w:b/>
          <w:bCs/>
          <w:color w:val="000000" w:themeColor="text1"/>
          <w:sz w:val="24"/>
          <w:lang w:val="en-US" w:bidi="ar-SY"/>
        </w:rPr>
        <w:t>4.1 Performance Requirements</w:t>
      </w:r>
    </w:p>
    <w:p w14:paraId="7E4C26BB" w14:textId="77777777" w:rsidR="007A2750" w:rsidRPr="0055797E" w:rsidRDefault="007A2750" w:rsidP="00C64266">
      <w:pPr>
        <w:numPr>
          <w:ilvl w:val="0"/>
          <w:numId w:val="31"/>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NFR-01:</w:t>
      </w:r>
      <w:r w:rsidRPr="0055797E">
        <w:rPr>
          <w:rFonts w:asciiTheme="majorBidi" w:hAnsiTheme="majorBidi" w:cstheme="majorBidi"/>
          <w:color w:val="000000" w:themeColor="text1"/>
          <w:sz w:val="24"/>
          <w:lang w:val="en-US" w:bidi="ar-SY"/>
        </w:rPr>
        <w:t xml:space="preserve"> The system shall process voice input and return a response (SQL query or visualization) within an acceptable time frame.</w:t>
      </w:r>
    </w:p>
    <w:p w14:paraId="4A76C96C" w14:textId="77777777" w:rsidR="007A2750" w:rsidRPr="0055797E" w:rsidRDefault="007A2750" w:rsidP="00C64266">
      <w:pPr>
        <w:numPr>
          <w:ilvl w:val="0"/>
          <w:numId w:val="31"/>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lastRenderedPageBreak/>
        <w:t>NFR-02:</w:t>
      </w:r>
      <w:r w:rsidRPr="0055797E">
        <w:rPr>
          <w:rFonts w:asciiTheme="majorBidi" w:hAnsiTheme="majorBidi" w:cstheme="majorBidi"/>
          <w:color w:val="000000" w:themeColor="text1"/>
          <w:sz w:val="24"/>
          <w:lang w:val="en-US" w:bidi="ar-SY"/>
        </w:rPr>
        <w:t xml:space="preserve"> The system shall support concurrent users within a workspace without significant degradation in performance.</w:t>
      </w:r>
    </w:p>
    <w:p w14:paraId="4A1A06E1" w14:textId="77777777" w:rsidR="007A2750" w:rsidRPr="0055797E" w:rsidRDefault="007A2750" w:rsidP="00C64266">
      <w:pPr>
        <w:numPr>
          <w:ilvl w:val="0"/>
          <w:numId w:val="31"/>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NFR-03:</w:t>
      </w:r>
      <w:r w:rsidRPr="0055797E">
        <w:rPr>
          <w:rFonts w:asciiTheme="majorBidi" w:hAnsiTheme="majorBidi" w:cstheme="majorBidi"/>
          <w:color w:val="000000" w:themeColor="text1"/>
          <w:sz w:val="24"/>
          <w:lang w:val="en-US" w:bidi="ar-SY"/>
        </w:rPr>
        <w:t xml:space="preserve"> The ETL pipeline shall ingest and process uploaded datasets efficiently, even for large-scale data sources.</w:t>
      </w:r>
    </w:p>
    <w:p w14:paraId="6386CCFD" w14:textId="77777777" w:rsidR="007A2750" w:rsidRPr="0055797E" w:rsidRDefault="007A2750" w:rsidP="00C64266">
      <w:pPr>
        <w:numPr>
          <w:ilvl w:val="0"/>
          <w:numId w:val="31"/>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NFR-04:</w:t>
      </w:r>
      <w:r w:rsidRPr="0055797E">
        <w:rPr>
          <w:rFonts w:asciiTheme="majorBidi" w:hAnsiTheme="majorBidi" w:cstheme="majorBidi"/>
          <w:color w:val="000000" w:themeColor="text1"/>
          <w:sz w:val="24"/>
          <w:lang w:val="en-US" w:bidi="ar-SY"/>
        </w:rPr>
        <w:t xml:space="preserve"> Analytical queries executed on ClickHouse shall return results with low latency suitable for interactive BI usage.</w:t>
      </w:r>
    </w:p>
    <w:p w14:paraId="4572EB4A" w14:textId="7161FB1C" w:rsidR="007A2750" w:rsidRPr="0055797E" w:rsidRDefault="007A2750" w:rsidP="007A2750">
      <w:pPr>
        <w:rPr>
          <w:rFonts w:asciiTheme="majorBidi" w:hAnsiTheme="majorBidi" w:cstheme="majorBidi"/>
          <w:color w:val="000000" w:themeColor="text1"/>
          <w:sz w:val="24"/>
          <w:lang w:val="en-US" w:bidi="ar-SY"/>
        </w:rPr>
      </w:pPr>
    </w:p>
    <w:p w14:paraId="64B94681" w14:textId="77777777" w:rsidR="007A2750" w:rsidRPr="0055797E" w:rsidRDefault="007A2750" w:rsidP="007A2750">
      <w:pPr>
        <w:rPr>
          <w:rFonts w:asciiTheme="majorBidi" w:hAnsiTheme="majorBidi" w:cstheme="majorBidi"/>
          <w:b/>
          <w:bCs/>
          <w:color w:val="000000" w:themeColor="text1"/>
          <w:sz w:val="24"/>
          <w:lang w:val="en-US" w:bidi="ar-SY"/>
        </w:rPr>
      </w:pPr>
      <w:r w:rsidRPr="0055797E">
        <w:rPr>
          <w:rFonts w:asciiTheme="majorBidi" w:hAnsiTheme="majorBidi" w:cstheme="majorBidi"/>
          <w:b/>
          <w:bCs/>
          <w:color w:val="000000" w:themeColor="text1"/>
          <w:sz w:val="24"/>
          <w:lang w:val="en-US" w:bidi="ar-SY"/>
        </w:rPr>
        <w:t>4.2 Scalability Requirements</w:t>
      </w:r>
    </w:p>
    <w:p w14:paraId="32D2ADC9" w14:textId="77777777" w:rsidR="007A2750" w:rsidRPr="0055797E" w:rsidRDefault="007A2750" w:rsidP="00C64266">
      <w:pPr>
        <w:numPr>
          <w:ilvl w:val="0"/>
          <w:numId w:val="32"/>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NFR-05:</w:t>
      </w:r>
      <w:r w:rsidRPr="0055797E">
        <w:rPr>
          <w:rFonts w:asciiTheme="majorBidi" w:hAnsiTheme="majorBidi" w:cstheme="majorBidi"/>
          <w:color w:val="000000" w:themeColor="text1"/>
          <w:sz w:val="24"/>
          <w:lang w:val="en-US" w:bidi="ar-SY"/>
        </w:rPr>
        <w:t xml:space="preserve"> The system shall be horizontally scalable to support an increasing number of users, workspaces, and datasets.</w:t>
      </w:r>
    </w:p>
    <w:p w14:paraId="5761D993" w14:textId="77777777" w:rsidR="007A2750" w:rsidRPr="0055797E" w:rsidRDefault="007A2750" w:rsidP="00C64266">
      <w:pPr>
        <w:numPr>
          <w:ilvl w:val="0"/>
          <w:numId w:val="32"/>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NFR-06:</w:t>
      </w:r>
      <w:r w:rsidRPr="0055797E">
        <w:rPr>
          <w:rFonts w:asciiTheme="majorBidi" w:hAnsiTheme="majorBidi" w:cstheme="majorBidi"/>
          <w:color w:val="000000" w:themeColor="text1"/>
          <w:sz w:val="24"/>
          <w:lang w:val="en-US" w:bidi="ar-SY"/>
        </w:rPr>
        <w:t xml:space="preserve"> The data ingestion and streaming components shall scale independently based on workload.</w:t>
      </w:r>
    </w:p>
    <w:p w14:paraId="5FE4C946" w14:textId="77777777" w:rsidR="007A2750" w:rsidRPr="0055797E" w:rsidRDefault="007A2750" w:rsidP="00C64266">
      <w:pPr>
        <w:numPr>
          <w:ilvl w:val="0"/>
          <w:numId w:val="32"/>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NFR-07:</w:t>
      </w:r>
      <w:r w:rsidRPr="0055797E">
        <w:rPr>
          <w:rFonts w:asciiTheme="majorBidi" w:hAnsiTheme="majorBidi" w:cstheme="majorBidi"/>
          <w:color w:val="000000" w:themeColor="text1"/>
          <w:sz w:val="24"/>
          <w:lang w:val="en-US" w:bidi="ar-SY"/>
        </w:rPr>
        <w:t xml:space="preserve"> The architecture shall support future expansion, such as adding new AI models or analytics components without major system redesign.</w:t>
      </w:r>
    </w:p>
    <w:p w14:paraId="670A5958" w14:textId="56EB62CC" w:rsidR="007A2750" w:rsidRPr="0055797E" w:rsidRDefault="007A2750" w:rsidP="007A2750">
      <w:pPr>
        <w:rPr>
          <w:rFonts w:asciiTheme="majorBidi" w:hAnsiTheme="majorBidi" w:cstheme="majorBidi"/>
          <w:color w:val="000000" w:themeColor="text1"/>
          <w:sz w:val="24"/>
          <w:lang w:val="en-US" w:bidi="ar-SY"/>
        </w:rPr>
      </w:pPr>
    </w:p>
    <w:p w14:paraId="131279C9" w14:textId="77777777" w:rsidR="007A2750" w:rsidRPr="0055797E" w:rsidRDefault="007A2750" w:rsidP="007A2750">
      <w:pPr>
        <w:rPr>
          <w:rFonts w:asciiTheme="majorBidi" w:hAnsiTheme="majorBidi" w:cstheme="majorBidi"/>
          <w:b/>
          <w:bCs/>
          <w:color w:val="000000" w:themeColor="text1"/>
          <w:sz w:val="24"/>
          <w:lang w:val="en-US" w:bidi="ar-SY"/>
        </w:rPr>
      </w:pPr>
      <w:r w:rsidRPr="0055797E">
        <w:rPr>
          <w:rFonts w:asciiTheme="majorBidi" w:hAnsiTheme="majorBidi" w:cstheme="majorBidi"/>
          <w:b/>
          <w:bCs/>
          <w:color w:val="000000" w:themeColor="text1"/>
          <w:sz w:val="24"/>
          <w:lang w:val="en-US" w:bidi="ar-SY"/>
        </w:rPr>
        <w:t>4.3 Security Requirements</w:t>
      </w:r>
    </w:p>
    <w:p w14:paraId="46D6CE50" w14:textId="77777777" w:rsidR="007A2750" w:rsidRPr="0055797E" w:rsidRDefault="007A2750" w:rsidP="00C64266">
      <w:pPr>
        <w:numPr>
          <w:ilvl w:val="0"/>
          <w:numId w:val="33"/>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NFR-08:</w:t>
      </w:r>
      <w:r w:rsidRPr="0055797E">
        <w:rPr>
          <w:rFonts w:asciiTheme="majorBidi" w:hAnsiTheme="majorBidi" w:cstheme="majorBidi"/>
          <w:color w:val="000000" w:themeColor="text1"/>
          <w:sz w:val="24"/>
          <w:lang w:val="en-US" w:bidi="ar-SY"/>
        </w:rPr>
        <w:t xml:space="preserve"> The system shall enforce role-based access control (RBAC) to restrict functionality based on user roles (Manager, Analyst, Executive).</w:t>
      </w:r>
    </w:p>
    <w:p w14:paraId="39B5B90A" w14:textId="77777777" w:rsidR="007A2750" w:rsidRPr="0055797E" w:rsidRDefault="007A2750" w:rsidP="00C64266">
      <w:pPr>
        <w:numPr>
          <w:ilvl w:val="0"/>
          <w:numId w:val="33"/>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NFR-09:</w:t>
      </w:r>
      <w:r w:rsidRPr="0055797E">
        <w:rPr>
          <w:rFonts w:asciiTheme="majorBidi" w:hAnsiTheme="majorBidi" w:cstheme="majorBidi"/>
          <w:color w:val="000000" w:themeColor="text1"/>
          <w:sz w:val="24"/>
          <w:lang w:val="en-US" w:bidi="ar-SY"/>
        </w:rPr>
        <w:t xml:space="preserve"> All user authentication mechanisms shall follow secure standards, including encrypted password storage and secure session handling.</w:t>
      </w:r>
    </w:p>
    <w:p w14:paraId="0B8896A4" w14:textId="77777777" w:rsidR="007A2750" w:rsidRPr="0055797E" w:rsidRDefault="007A2750" w:rsidP="00C64266">
      <w:pPr>
        <w:numPr>
          <w:ilvl w:val="0"/>
          <w:numId w:val="33"/>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NFR-10:</w:t>
      </w:r>
      <w:r w:rsidRPr="0055797E">
        <w:rPr>
          <w:rFonts w:asciiTheme="majorBidi" w:hAnsiTheme="majorBidi" w:cstheme="majorBidi"/>
          <w:color w:val="000000" w:themeColor="text1"/>
          <w:sz w:val="24"/>
          <w:lang w:val="en-US" w:bidi="ar-SY"/>
        </w:rPr>
        <w:t xml:space="preserve"> Sensitive data, including credentials and tokens, shall be transmitted using secure communication protocols.</w:t>
      </w:r>
    </w:p>
    <w:p w14:paraId="1207DB89" w14:textId="77777777" w:rsidR="007A2750" w:rsidRPr="0055797E" w:rsidRDefault="007A2750" w:rsidP="00C64266">
      <w:pPr>
        <w:numPr>
          <w:ilvl w:val="0"/>
          <w:numId w:val="33"/>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NFR-11:</w:t>
      </w:r>
      <w:r w:rsidRPr="0055797E">
        <w:rPr>
          <w:rFonts w:asciiTheme="majorBidi" w:hAnsiTheme="majorBidi" w:cstheme="majorBidi"/>
          <w:color w:val="000000" w:themeColor="text1"/>
          <w:sz w:val="24"/>
          <w:lang w:val="en-US" w:bidi="ar-SY"/>
        </w:rPr>
        <w:t xml:space="preserve"> Users shall only access data and dashboards associated with their authorized workspace.</w:t>
      </w:r>
    </w:p>
    <w:p w14:paraId="527DD4F6" w14:textId="1F3A0F3E" w:rsidR="007A2750" w:rsidRPr="0055797E" w:rsidRDefault="007A2750" w:rsidP="007A2750">
      <w:pPr>
        <w:rPr>
          <w:rFonts w:asciiTheme="majorBidi" w:hAnsiTheme="majorBidi" w:cstheme="majorBidi"/>
          <w:color w:val="000000" w:themeColor="text1"/>
          <w:sz w:val="24"/>
          <w:lang w:val="en-US" w:bidi="ar-SY"/>
        </w:rPr>
      </w:pPr>
    </w:p>
    <w:p w14:paraId="405FB211" w14:textId="77777777" w:rsidR="007A2750" w:rsidRPr="0055797E" w:rsidRDefault="007A2750" w:rsidP="007A2750">
      <w:pPr>
        <w:rPr>
          <w:rFonts w:asciiTheme="majorBidi" w:hAnsiTheme="majorBidi" w:cstheme="majorBidi"/>
          <w:b/>
          <w:bCs/>
          <w:color w:val="000000" w:themeColor="text1"/>
          <w:sz w:val="24"/>
          <w:lang w:val="en-US" w:bidi="ar-SY"/>
        </w:rPr>
      </w:pPr>
      <w:r w:rsidRPr="0055797E">
        <w:rPr>
          <w:rFonts w:asciiTheme="majorBidi" w:hAnsiTheme="majorBidi" w:cstheme="majorBidi"/>
          <w:b/>
          <w:bCs/>
          <w:color w:val="000000" w:themeColor="text1"/>
          <w:sz w:val="24"/>
          <w:lang w:val="en-US" w:bidi="ar-SY"/>
        </w:rPr>
        <w:t>4.4 Reliability and Availability</w:t>
      </w:r>
    </w:p>
    <w:p w14:paraId="323F01B4" w14:textId="77777777" w:rsidR="007A2750" w:rsidRPr="0055797E" w:rsidRDefault="007A2750" w:rsidP="00C64266">
      <w:pPr>
        <w:numPr>
          <w:ilvl w:val="0"/>
          <w:numId w:val="34"/>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NFR-12:</w:t>
      </w:r>
      <w:r w:rsidRPr="0055797E">
        <w:rPr>
          <w:rFonts w:asciiTheme="majorBidi" w:hAnsiTheme="majorBidi" w:cstheme="majorBidi"/>
          <w:color w:val="000000" w:themeColor="text1"/>
          <w:sz w:val="24"/>
          <w:lang w:val="en-US" w:bidi="ar-SY"/>
        </w:rPr>
        <w:t xml:space="preserve"> The system shall maintain consistent operation during normal usage hours.</w:t>
      </w:r>
    </w:p>
    <w:p w14:paraId="363133D4" w14:textId="77777777" w:rsidR="007A2750" w:rsidRPr="0055797E" w:rsidRDefault="007A2750" w:rsidP="00C64266">
      <w:pPr>
        <w:numPr>
          <w:ilvl w:val="0"/>
          <w:numId w:val="34"/>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NFR-13:</w:t>
      </w:r>
      <w:r w:rsidRPr="0055797E">
        <w:rPr>
          <w:rFonts w:asciiTheme="majorBidi" w:hAnsiTheme="majorBidi" w:cstheme="majorBidi"/>
          <w:color w:val="000000" w:themeColor="text1"/>
          <w:sz w:val="24"/>
          <w:lang w:val="en-US" w:bidi="ar-SY"/>
        </w:rPr>
        <w:t xml:space="preserve"> In case of partial system failures (e.g., ETL service interruption), the system shall continue operating with graceful degradation.</w:t>
      </w:r>
    </w:p>
    <w:p w14:paraId="189E12E7" w14:textId="77777777" w:rsidR="007A2750" w:rsidRPr="0055797E" w:rsidRDefault="007A2750" w:rsidP="00C64266">
      <w:pPr>
        <w:numPr>
          <w:ilvl w:val="0"/>
          <w:numId w:val="34"/>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NFR-14:</w:t>
      </w:r>
      <w:r w:rsidRPr="0055797E">
        <w:rPr>
          <w:rFonts w:asciiTheme="majorBidi" w:hAnsiTheme="majorBidi" w:cstheme="majorBidi"/>
          <w:color w:val="000000" w:themeColor="text1"/>
          <w:sz w:val="24"/>
          <w:lang w:val="en-US" w:bidi="ar-SY"/>
        </w:rPr>
        <w:t xml:space="preserve"> The system shall log errors and critical events to support monitoring and debugging.</w:t>
      </w:r>
    </w:p>
    <w:p w14:paraId="0347D4F4" w14:textId="11677CEA" w:rsidR="007A2750" w:rsidRPr="0055797E" w:rsidRDefault="007A2750" w:rsidP="007A2750">
      <w:pPr>
        <w:rPr>
          <w:rFonts w:asciiTheme="majorBidi" w:hAnsiTheme="majorBidi" w:cstheme="majorBidi"/>
          <w:color w:val="000000" w:themeColor="text1"/>
          <w:sz w:val="24"/>
          <w:lang w:val="en-US" w:bidi="ar-SY"/>
        </w:rPr>
      </w:pPr>
    </w:p>
    <w:p w14:paraId="75C14E7B" w14:textId="77777777" w:rsidR="007A2750" w:rsidRPr="0055797E" w:rsidRDefault="007A2750" w:rsidP="007A2750">
      <w:pPr>
        <w:rPr>
          <w:rFonts w:asciiTheme="majorBidi" w:hAnsiTheme="majorBidi" w:cstheme="majorBidi"/>
          <w:b/>
          <w:bCs/>
          <w:color w:val="000000" w:themeColor="text1"/>
          <w:sz w:val="24"/>
          <w:lang w:val="en-US" w:bidi="ar-SY"/>
        </w:rPr>
      </w:pPr>
      <w:r w:rsidRPr="0055797E">
        <w:rPr>
          <w:rFonts w:asciiTheme="majorBidi" w:hAnsiTheme="majorBidi" w:cstheme="majorBidi"/>
          <w:b/>
          <w:bCs/>
          <w:color w:val="000000" w:themeColor="text1"/>
          <w:sz w:val="24"/>
          <w:lang w:val="en-US" w:bidi="ar-SY"/>
        </w:rPr>
        <w:t>4.5 Usability Requirements</w:t>
      </w:r>
    </w:p>
    <w:p w14:paraId="13ECCD95" w14:textId="77777777" w:rsidR="007A2750" w:rsidRPr="0055797E" w:rsidRDefault="007A2750" w:rsidP="00C64266">
      <w:pPr>
        <w:numPr>
          <w:ilvl w:val="0"/>
          <w:numId w:val="35"/>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NFR-15:</w:t>
      </w:r>
      <w:r w:rsidRPr="0055797E">
        <w:rPr>
          <w:rFonts w:asciiTheme="majorBidi" w:hAnsiTheme="majorBidi" w:cstheme="majorBidi"/>
          <w:color w:val="000000" w:themeColor="text1"/>
          <w:sz w:val="24"/>
          <w:lang w:val="en-US" w:bidi="ar-SY"/>
        </w:rPr>
        <w:t xml:space="preserve"> The system shall provide an intuitive and user-friendly interface suitable for both technical and non-technical users.</w:t>
      </w:r>
    </w:p>
    <w:p w14:paraId="7E979222" w14:textId="77777777" w:rsidR="007A2750" w:rsidRPr="0055797E" w:rsidRDefault="007A2750" w:rsidP="00C64266">
      <w:pPr>
        <w:numPr>
          <w:ilvl w:val="0"/>
          <w:numId w:val="35"/>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NFR-16:</w:t>
      </w:r>
      <w:r w:rsidRPr="0055797E">
        <w:rPr>
          <w:rFonts w:asciiTheme="majorBidi" w:hAnsiTheme="majorBidi" w:cstheme="majorBidi"/>
          <w:color w:val="000000" w:themeColor="text1"/>
          <w:sz w:val="24"/>
          <w:lang w:val="en-US" w:bidi="ar-SY"/>
        </w:rPr>
        <w:t xml:space="preserve"> Voice-based interaction shall be simple and require minimal user training.</w:t>
      </w:r>
    </w:p>
    <w:p w14:paraId="17CE2DB9" w14:textId="77777777" w:rsidR="007A2750" w:rsidRPr="0055797E" w:rsidRDefault="007A2750" w:rsidP="00C64266">
      <w:pPr>
        <w:numPr>
          <w:ilvl w:val="0"/>
          <w:numId w:val="35"/>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NFR-17:</w:t>
      </w:r>
      <w:r w:rsidRPr="0055797E">
        <w:rPr>
          <w:rFonts w:asciiTheme="majorBidi" w:hAnsiTheme="majorBidi" w:cstheme="majorBidi"/>
          <w:color w:val="000000" w:themeColor="text1"/>
          <w:sz w:val="24"/>
          <w:lang w:val="en-US" w:bidi="ar-SY"/>
        </w:rPr>
        <w:t xml:space="preserve"> Dashboards and reports shall be presented in a clear and visually understandable manner.</w:t>
      </w:r>
    </w:p>
    <w:p w14:paraId="5BBCBFFD" w14:textId="4A2FEA1C" w:rsidR="007A2750" w:rsidRPr="0055797E" w:rsidRDefault="007A2750" w:rsidP="007A2750">
      <w:pPr>
        <w:rPr>
          <w:rFonts w:asciiTheme="majorBidi" w:hAnsiTheme="majorBidi" w:cstheme="majorBidi"/>
          <w:color w:val="000000" w:themeColor="text1"/>
          <w:sz w:val="24"/>
          <w:rtl/>
          <w:lang w:val="en-US" w:bidi="ar-SY"/>
        </w:rPr>
      </w:pPr>
    </w:p>
    <w:p w14:paraId="5207D92E" w14:textId="77777777" w:rsidR="007A2750" w:rsidRPr="0055797E" w:rsidRDefault="007A2750" w:rsidP="007A2750">
      <w:pPr>
        <w:rPr>
          <w:rFonts w:asciiTheme="majorBidi" w:hAnsiTheme="majorBidi" w:cstheme="majorBidi"/>
          <w:color w:val="000000" w:themeColor="text1"/>
          <w:sz w:val="24"/>
          <w:lang w:val="en-US" w:bidi="ar-SY"/>
        </w:rPr>
      </w:pPr>
    </w:p>
    <w:p w14:paraId="731E2612" w14:textId="77777777" w:rsidR="007A2750" w:rsidRPr="0055797E" w:rsidRDefault="007A2750" w:rsidP="007A2750">
      <w:pPr>
        <w:rPr>
          <w:rFonts w:asciiTheme="majorBidi" w:hAnsiTheme="majorBidi" w:cstheme="majorBidi"/>
          <w:b/>
          <w:bCs/>
          <w:color w:val="000000" w:themeColor="text1"/>
          <w:sz w:val="24"/>
          <w:lang w:val="en-US" w:bidi="ar-SY"/>
        </w:rPr>
      </w:pPr>
      <w:r w:rsidRPr="0055797E">
        <w:rPr>
          <w:rFonts w:asciiTheme="majorBidi" w:hAnsiTheme="majorBidi" w:cstheme="majorBidi"/>
          <w:b/>
          <w:bCs/>
          <w:color w:val="000000" w:themeColor="text1"/>
          <w:sz w:val="24"/>
          <w:lang w:val="en-US" w:bidi="ar-SY"/>
        </w:rPr>
        <w:t>4.6 Maintainability Requirements</w:t>
      </w:r>
    </w:p>
    <w:p w14:paraId="66A78695" w14:textId="77777777" w:rsidR="007A2750" w:rsidRPr="0055797E" w:rsidRDefault="007A2750" w:rsidP="00C64266">
      <w:pPr>
        <w:numPr>
          <w:ilvl w:val="0"/>
          <w:numId w:val="36"/>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NFR-18:</w:t>
      </w:r>
      <w:r w:rsidRPr="0055797E">
        <w:rPr>
          <w:rFonts w:asciiTheme="majorBidi" w:hAnsiTheme="majorBidi" w:cstheme="majorBidi"/>
          <w:color w:val="000000" w:themeColor="text1"/>
          <w:sz w:val="24"/>
          <w:lang w:val="en-US" w:bidi="ar-SY"/>
        </w:rPr>
        <w:t xml:space="preserve"> The system shall be modular, allowing individual components (ETL, AI modules, UI) to be maintained or upgraded independently.</w:t>
      </w:r>
    </w:p>
    <w:p w14:paraId="43E300AF" w14:textId="77777777" w:rsidR="007A2750" w:rsidRPr="0055797E" w:rsidRDefault="007A2750" w:rsidP="00C64266">
      <w:pPr>
        <w:numPr>
          <w:ilvl w:val="0"/>
          <w:numId w:val="36"/>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lastRenderedPageBreak/>
        <w:t>NFR-19:</w:t>
      </w:r>
      <w:r w:rsidRPr="0055797E">
        <w:rPr>
          <w:rFonts w:asciiTheme="majorBidi" w:hAnsiTheme="majorBidi" w:cstheme="majorBidi"/>
          <w:color w:val="000000" w:themeColor="text1"/>
          <w:sz w:val="24"/>
          <w:lang w:val="en-US" w:bidi="ar-SY"/>
        </w:rPr>
        <w:t xml:space="preserve"> The codebase shall follow clear architectural and coding standards to facilitate future maintenance.</w:t>
      </w:r>
    </w:p>
    <w:p w14:paraId="769E0B65" w14:textId="77777777" w:rsidR="007A2750" w:rsidRPr="0055797E" w:rsidRDefault="007A2750" w:rsidP="00C64266">
      <w:pPr>
        <w:numPr>
          <w:ilvl w:val="0"/>
          <w:numId w:val="36"/>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NFR-20:</w:t>
      </w:r>
      <w:r w:rsidRPr="0055797E">
        <w:rPr>
          <w:rFonts w:asciiTheme="majorBidi" w:hAnsiTheme="majorBidi" w:cstheme="majorBidi"/>
          <w:color w:val="000000" w:themeColor="text1"/>
          <w:sz w:val="24"/>
          <w:lang w:val="en-US" w:bidi="ar-SY"/>
        </w:rPr>
        <w:t xml:space="preserve"> System logs and monitoring data shall support issue diagnosis and system health tracking.</w:t>
      </w:r>
    </w:p>
    <w:p w14:paraId="28280905" w14:textId="12238F48" w:rsidR="007A2750" w:rsidRPr="0055797E" w:rsidRDefault="007A2750" w:rsidP="007A2750">
      <w:pPr>
        <w:rPr>
          <w:rFonts w:asciiTheme="majorBidi" w:hAnsiTheme="majorBidi" w:cstheme="majorBidi"/>
          <w:color w:val="000000" w:themeColor="text1"/>
          <w:sz w:val="24"/>
          <w:lang w:val="en-US" w:bidi="ar-SY"/>
        </w:rPr>
      </w:pPr>
    </w:p>
    <w:p w14:paraId="22EECAE0" w14:textId="77777777" w:rsidR="007A2750" w:rsidRPr="0055797E" w:rsidRDefault="007A2750" w:rsidP="007A2750">
      <w:pPr>
        <w:rPr>
          <w:rFonts w:asciiTheme="majorBidi" w:hAnsiTheme="majorBidi" w:cstheme="majorBidi"/>
          <w:b/>
          <w:bCs/>
          <w:color w:val="000000" w:themeColor="text1"/>
          <w:sz w:val="24"/>
          <w:lang w:val="en-US" w:bidi="ar-SY"/>
        </w:rPr>
      </w:pPr>
      <w:r w:rsidRPr="0055797E">
        <w:rPr>
          <w:rFonts w:asciiTheme="majorBidi" w:hAnsiTheme="majorBidi" w:cstheme="majorBidi"/>
          <w:b/>
          <w:bCs/>
          <w:color w:val="000000" w:themeColor="text1"/>
          <w:sz w:val="24"/>
          <w:lang w:val="en-US" w:bidi="ar-SY"/>
        </w:rPr>
        <w:t>4.7 Compatibility and Integration</w:t>
      </w:r>
    </w:p>
    <w:p w14:paraId="3DE9C6D8" w14:textId="77777777" w:rsidR="007A2750" w:rsidRPr="0055797E" w:rsidRDefault="007A2750" w:rsidP="00C64266">
      <w:pPr>
        <w:numPr>
          <w:ilvl w:val="0"/>
          <w:numId w:val="37"/>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NFR-21:</w:t>
      </w:r>
      <w:r w:rsidRPr="0055797E">
        <w:rPr>
          <w:rFonts w:asciiTheme="majorBidi" w:hAnsiTheme="majorBidi" w:cstheme="majorBidi"/>
          <w:color w:val="000000" w:themeColor="text1"/>
          <w:sz w:val="24"/>
          <w:lang w:val="en-US" w:bidi="ar-SY"/>
        </w:rPr>
        <w:t xml:space="preserve"> The system shall integrate seamlessly with external BI tools such as Metabase.</w:t>
      </w:r>
    </w:p>
    <w:p w14:paraId="4C7E33A5" w14:textId="77777777" w:rsidR="007A2750" w:rsidRPr="0055797E" w:rsidRDefault="007A2750" w:rsidP="00C64266">
      <w:pPr>
        <w:numPr>
          <w:ilvl w:val="0"/>
          <w:numId w:val="37"/>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NFR-22:</w:t>
      </w:r>
      <w:r w:rsidRPr="0055797E">
        <w:rPr>
          <w:rFonts w:asciiTheme="majorBidi" w:hAnsiTheme="majorBidi" w:cstheme="majorBidi"/>
          <w:color w:val="000000" w:themeColor="text1"/>
          <w:sz w:val="24"/>
          <w:lang w:val="en-US" w:bidi="ar-SY"/>
        </w:rPr>
        <w:t xml:space="preserve"> The system shall support integration with multiple database types through the ETL pipeline.</w:t>
      </w:r>
    </w:p>
    <w:p w14:paraId="20901F5A" w14:textId="77777777" w:rsidR="007A2750" w:rsidRPr="0055797E" w:rsidRDefault="007A2750" w:rsidP="00C64266">
      <w:pPr>
        <w:numPr>
          <w:ilvl w:val="0"/>
          <w:numId w:val="37"/>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NFR-23:</w:t>
      </w:r>
      <w:r w:rsidRPr="0055797E">
        <w:rPr>
          <w:rFonts w:asciiTheme="majorBidi" w:hAnsiTheme="majorBidi" w:cstheme="majorBidi"/>
          <w:color w:val="000000" w:themeColor="text1"/>
          <w:sz w:val="24"/>
          <w:lang w:val="en-US" w:bidi="ar-SY"/>
        </w:rPr>
        <w:t xml:space="preserve"> The system shall be compatible with modern web browsers without requiring additional plugins.</w:t>
      </w:r>
    </w:p>
    <w:p w14:paraId="540F9470" w14:textId="793C8143" w:rsidR="007A2750" w:rsidRPr="0055797E" w:rsidRDefault="007A2750" w:rsidP="007A2750">
      <w:pPr>
        <w:rPr>
          <w:rFonts w:asciiTheme="majorBidi" w:hAnsiTheme="majorBidi" w:cstheme="majorBidi"/>
          <w:color w:val="000000" w:themeColor="text1"/>
          <w:sz w:val="24"/>
          <w:lang w:val="en-US" w:bidi="ar-SY"/>
        </w:rPr>
      </w:pPr>
    </w:p>
    <w:p w14:paraId="74BE773C" w14:textId="77777777" w:rsidR="007A2750" w:rsidRPr="0055797E" w:rsidRDefault="007A2750" w:rsidP="007A2750">
      <w:pPr>
        <w:rPr>
          <w:rFonts w:asciiTheme="majorBidi" w:hAnsiTheme="majorBidi" w:cstheme="majorBidi"/>
          <w:b/>
          <w:bCs/>
          <w:color w:val="000000" w:themeColor="text1"/>
          <w:sz w:val="24"/>
          <w:lang w:val="en-US" w:bidi="ar-SY"/>
        </w:rPr>
      </w:pPr>
      <w:r w:rsidRPr="0055797E">
        <w:rPr>
          <w:rFonts w:asciiTheme="majorBidi" w:hAnsiTheme="majorBidi" w:cstheme="majorBidi"/>
          <w:b/>
          <w:bCs/>
          <w:color w:val="000000" w:themeColor="text1"/>
          <w:sz w:val="24"/>
          <w:lang w:val="en-US" w:bidi="ar-SY"/>
        </w:rPr>
        <w:t>4.8 Portability</w:t>
      </w:r>
    </w:p>
    <w:p w14:paraId="49F11DE0" w14:textId="77777777" w:rsidR="007A2750" w:rsidRPr="0055797E" w:rsidRDefault="007A2750" w:rsidP="00C64266">
      <w:pPr>
        <w:numPr>
          <w:ilvl w:val="0"/>
          <w:numId w:val="38"/>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NFR-24:</w:t>
      </w:r>
      <w:r w:rsidRPr="0055797E">
        <w:rPr>
          <w:rFonts w:asciiTheme="majorBidi" w:hAnsiTheme="majorBidi" w:cstheme="majorBidi"/>
          <w:color w:val="000000" w:themeColor="text1"/>
          <w:sz w:val="24"/>
          <w:lang w:val="en-US" w:bidi="ar-SY"/>
        </w:rPr>
        <w:t xml:space="preserve"> The system shall be deployable in different environments (development, testing, production).</w:t>
      </w:r>
    </w:p>
    <w:p w14:paraId="6EDBADD7" w14:textId="5339A8B4" w:rsidR="00643020" w:rsidRPr="0055797E" w:rsidRDefault="007A2750" w:rsidP="00C64266">
      <w:pPr>
        <w:numPr>
          <w:ilvl w:val="0"/>
          <w:numId w:val="38"/>
        </w:numPr>
        <w:rPr>
          <w:rFonts w:asciiTheme="majorBidi" w:hAnsiTheme="majorBidi" w:cstheme="majorBidi"/>
          <w:color w:val="000000" w:themeColor="text1"/>
          <w:sz w:val="24"/>
          <w:lang w:val="en-US" w:bidi="ar-SY"/>
        </w:rPr>
      </w:pPr>
      <w:r w:rsidRPr="0055797E">
        <w:rPr>
          <w:rFonts w:asciiTheme="majorBidi" w:hAnsiTheme="majorBidi" w:cstheme="majorBidi"/>
          <w:b/>
          <w:bCs/>
          <w:color w:val="000000" w:themeColor="text1"/>
          <w:sz w:val="24"/>
          <w:lang w:val="en-US" w:bidi="ar-SY"/>
        </w:rPr>
        <w:t>NFR-25:</w:t>
      </w:r>
      <w:r w:rsidRPr="0055797E">
        <w:rPr>
          <w:rFonts w:asciiTheme="majorBidi" w:hAnsiTheme="majorBidi" w:cstheme="majorBidi"/>
          <w:color w:val="000000" w:themeColor="text1"/>
          <w:sz w:val="24"/>
          <w:lang w:val="en-US" w:bidi="ar-SY"/>
        </w:rPr>
        <w:t xml:space="preserve"> The system shall support containerized deployment to simplify setup and scalability.</w:t>
      </w:r>
    </w:p>
    <w:p w14:paraId="3EFE57FE" w14:textId="240D5A32" w:rsidR="00512B77" w:rsidRPr="0055797E" w:rsidRDefault="00512B77" w:rsidP="005E015B">
      <w:pPr>
        <w:rPr>
          <w:rFonts w:asciiTheme="majorBidi" w:hAnsiTheme="majorBidi" w:cstheme="majorBidi"/>
          <w:b/>
          <w:bCs/>
          <w:color w:val="000000" w:themeColor="text1"/>
          <w:sz w:val="32"/>
          <w:szCs w:val="28"/>
          <w:lang w:val="en-US" w:bidi="ar-SY"/>
        </w:rPr>
      </w:pPr>
    </w:p>
    <w:p w14:paraId="2F4A061C" w14:textId="77777777" w:rsidR="00512B77" w:rsidRDefault="00512B77" w:rsidP="005E015B">
      <w:pPr>
        <w:rPr>
          <w:rFonts w:asciiTheme="majorBidi" w:hAnsiTheme="majorBidi" w:cstheme="majorBidi"/>
          <w:b/>
          <w:bCs/>
          <w:color w:val="000000" w:themeColor="text1"/>
          <w:sz w:val="36"/>
          <w:szCs w:val="32"/>
          <w:rtl/>
          <w:lang w:val="en-US" w:bidi="ar-SY"/>
        </w:rPr>
      </w:pPr>
    </w:p>
    <w:p w14:paraId="13F1E3DD" w14:textId="418C1FEF" w:rsidR="00643020" w:rsidRDefault="00643020" w:rsidP="005E015B">
      <w:pPr>
        <w:rPr>
          <w:rFonts w:asciiTheme="majorBidi" w:hAnsiTheme="majorBidi" w:cstheme="majorBidi"/>
          <w:b/>
          <w:bCs/>
          <w:color w:val="000000" w:themeColor="text1"/>
          <w:sz w:val="36"/>
          <w:szCs w:val="32"/>
          <w:rtl/>
          <w:lang w:val="en-US" w:bidi="ar-SY"/>
        </w:rPr>
      </w:pPr>
    </w:p>
    <w:p w14:paraId="37B1EC8A" w14:textId="3FCC465F" w:rsidR="0055797E" w:rsidRDefault="0055797E" w:rsidP="005E015B">
      <w:pPr>
        <w:rPr>
          <w:rFonts w:asciiTheme="majorBidi" w:hAnsiTheme="majorBidi" w:cstheme="majorBidi"/>
          <w:b/>
          <w:bCs/>
          <w:color w:val="000000" w:themeColor="text1"/>
          <w:sz w:val="36"/>
          <w:szCs w:val="32"/>
          <w:rtl/>
          <w:lang w:val="en-US" w:bidi="ar-SY"/>
        </w:rPr>
      </w:pPr>
    </w:p>
    <w:p w14:paraId="1AB474FE" w14:textId="17F8FCE2" w:rsidR="0055797E" w:rsidRDefault="0055797E" w:rsidP="005E015B">
      <w:pPr>
        <w:rPr>
          <w:rFonts w:asciiTheme="majorBidi" w:hAnsiTheme="majorBidi" w:cstheme="majorBidi"/>
          <w:b/>
          <w:bCs/>
          <w:color w:val="000000" w:themeColor="text1"/>
          <w:sz w:val="36"/>
          <w:szCs w:val="32"/>
          <w:rtl/>
          <w:lang w:val="en-US" w:bidi="ar-SY"/>
        </w:rPr>
      </w:pPr>
    </w:p>
    <w:p w14:paraId="460A1DF4" w14:textId="0D2BE7CB" w:rsidR="0055797E" w:rsidRDefault="0055797E" w:rsidP="005E015B">
      <w:pPr>
        <w:rPr>
          <w:rFonts w:asciiTheme="majorBidi" w:hAnsiTheme="majorBidi" w:cstheme="majorBidi"/>
          <w:b/>
          <w:bCs/>
          <w:color w:val="000000" w:themeColor="text1"/>
          <w:sz w:val="36"/>
          <w:szCs w:val="32"/>
          <w:rtl/>
          <w:lang w:val="en-US" w:bidi="ar-SY"/>
        </w:rPr>
      </w:pPr>
    </w:p>
    <w:p w14:paraId="68681B87" w14:textId="7CF50080" w:rsidR="0055797E" w:rsidRDefault="0055797E" w:rsidP="005E015B">
      <w:pPr>
        <w:rPr>
          <w:rFonts w:asciiTheme="majorBidi" w:hAnsiTheme="majorBidi" w:cstheme="majorBidi"/>
          <w:b/>
          <w:bCs/>
          <w:color w:val="000000" w:themeColor="text1"/>
          <w:sz w:val="36"/>
          <w:szCs w:val="32"/>
          <w:rtl/>
          <w:lang w:val="en-US" w:bidi="ar-SY"/>
        </w:rPr>
      </w:pPr>
    </w:p>
    <w:p w14:paraId="5E21355F" w14:textId="3B09558E" w:rsidR="0055797E" w:rsidRDefault="0055797E" w:rsidP="005E015B">
      <w:pPr>
        <w:rPr>
          <w:rFonts w:asciiTheme="majorBidi" w:hAnsiTheme="majorBidi" w:cstheme="majorBidi"/>
          <w:b/>
          <w:bCs/>
          <w:color w:val="000000" w:themeColor="text1"/>
          <w:sz w:val="36"/>
          <w:szCs w:val="32"/>
          <w:rtl/>
          <w:lang w:val="en-US" w:bidi="ar-SY"/>
        </w:rPr>
      </w:pPr>
    </w:p>
    <w:p w14:paraId="7023EC78" w14:textId="2D33A72A" w:rsidR="0055797E" w:rsidRDefault="0055797E" w:rsidP="005E015B">
      <w:pPr>
        <w:rPr>
          <w:rFonts w:asciiTheme="majorBidi" w:hAnsiTheme="majorBidi" w:cstheme="majorBidi"/>
          <w:b/>
          <w:bCs/>
          <w:color w:val="000000" w:themeColor="text1"/>
          <w:sz w:val="36"/>
          <w:szCs w:val="32"/>
          <w:rtl/>
          <w:lang w:val="en-US" w:bidi="ar-SY"/>
        </w:rPr>
      </w:pPr>
    </w:p>
    <w:p w14:paraId="31A0BB91" w14:textId="7E488430" w:rsidR="0055797E" w:rsidRDefault="0055797E" w:rsidP="005E015B">
      <w:pPr>
        <w:rPr>
          <w:rFonts w:asciiTheme="majorBidi" w:hAnsiTheme="majorBidi" w:cstheme="majorBidi"/>
          <w:b/>
          <w:bCs/>
          <w:color w:val="000000" w:themeColor="text1"/>
          <w:sz w:val="36"/>
          <w:szCs w:val="32"/>
          <w:rtl/>
          <w:lang w:val="en-US" w:bidi="ar-SY"/>
        </w:rPr>
      </w:pPr>
    </w:p>
    <w:p w14:paraId="3F040F76" w14:textId="19D1FC9C" w:rsidR="0055797E" w:rsidRDefault="0055797E" w:rsidP="005E015B">
      <w:pPr>
        <w:rPr>
          <w:rFonts w:asciiTheme="majorBidi" w:hAnsiTheme="majorBidi" w:cstheme="majorBidi"/>
          <w:b/>
          <w:bCs/>
          <w:color w:val="000000" w:themeColor="text1"/>
          <w:sz w:val="36"/>
          <w:szCs w:val="32"/>
          <w:rtl/>
          <w:lang w:val="en-US" w:bidi="ar-SY"/>
        </w:rPr>
      </w:pPr>
    </w:p>
    <w:p w14:paraId="27D49EE0" w14:textId="22DFC5AD" w:rsidR="0055797E" w:rsidRDefault="0055797E" w:rsidP="005E015B">
      <w:pPr>
        <w:rPr>
          <w:rFonts w:asciiTheme="majorBidi" w:hAnsiTheme="majorBidi" w:cstheme="majorBidi"/>
          <w:b/>
          <w:bCs/>
          <w:color w:val="000000" w:themeColor="text1"/>
          <w:sz w:val="36"/>
          <w:szCs w:val="32"/>
          <w:rtl/>
          <w:lang w:val="en-US" w:bidi="ar-SY"/>
        </w:rPr>
      </w:pPr>
    </w:p>
    <w:p w14:paraId="7DAF5091" w14:textId="49B2B8E5" w:rsidR="0055797E" w:rsidRDefault="0055797E" w:rsidP="005E015B">
      <w:pPr>
        <w:rPr>
          <w:rFonts w:asciiTheme="majorBidi" w:hAnsiTheme="majorBidi" w:cstheme="majorBidi"/>
          <w:b/>
          <w:bCs/>
          <w:color w:val="000000" w:themeColor="text1"/>
          <w:sz w:val="36"/>
          <w:szCs w:val="32"/>
          <w:rtl/>
          <w:lang w:val="en-US" w:bidi="ar-SY"/>
        </w:rPr>
      </w:pPr>
    </w:p>
    <w:p w14:paraId="686C0A85" w14:textId="13DC8EA6" w:rsidR="0055797E" w:rsidRDefault="0055797E" w:rsidP="005E015B">
      <w:pPr>
        <w:rPr>
          <w:rFonts w:asciiTheme="majorBidi" w:hAnsiTheme="majorBidi" w:cstheme="majorBidi"/>
          <w:b/>
          <w:bCs/>
          <w:color w:val="000000" w:themeColor="text1"/>
          <w:sz w:val="36"/>
          <w:szCs w:val="32"/>
          <w:rtl/>
          <w:lang w:val="en-US" w:bidi="ar-SY"/>
        </w:rPr>
      </w:pPr>
    </w:p>
    <w:p w14:paraId="0F59333A" w14:textId="6C0EDF08" w:rsidR="0055797E" w:rsidRDefault="0055797E" w:rsidP="005E015B">
      <w:pPr>
        <w:rPr>
          <w:rFonts w:asciiTheme="majorBidi" w:hAnsiTheme="majorBidi" w:cstheme="majorBidi"/>
          <w:b/>
          <w:bCs/>
          <w:color w:val="000000" w:themeColor="text1"/>
          <w:sz w:val="36"/>
          <w:szCs w:val="32"/>
          <w:rtl/>
          <w:lang w:val="en-US" w:bidi="ar-SY"/>
        </w:rPr>
      </w:pPr>
    </w:p>
    <w:p w14:paraId="118F2122" w14:textId="3AF6C621" w:rsidR="0055797E" w:rsidRDefault="0055797E" w:rsidP="005E015B">
      <w:pPr>
        <w:rPr>
          <w:rFonts w:asciiTheme="majorBidi" w:hAnsiTheme="majorBidi" w:cstheme="majorBidi"/>
          <w:b/>
          <w:bCs/>
          <w:color w:val="000000" w:themeColor="text1"/>
          <w:sz w:val="36"/>
          <w:szCs w:val="32"/>
          <w:rtl/>
          <w:lang w:val="en-US" w:bidi="ar-SY"/>
        </w:rPr>
      </w:pPr>
    </w:p>
    <w:p w14:paraId="281BC358" w14:textId="77777777" w:rsidR="0055797E" w:rsidRDefault="0055797E" w:rsidP="005E015B">
      <w:pPr>
        <w:rPr>
          <w:rFonts w:asciiTheme="majorBidi" w:hAnsiTheme="majorBidi" w:cstheme="majorBidi"/>
          <w:b/>
          <w:bCs/>
          <w:color w:val="000000" w:themeColor="text1"/>
          <w:sz w:val="36"/>
          <w:szCs w:val="32"/>
          <w:rtl/>
          <w:lang w:val="en-US" w:bidi="ar-SY"/>
        </w:rPr>
      </w:pPr>
    </w:p>
    <w:p w14:paraId="139AB6DB" w14:textId="77777777" w:rsidR="00D105B0" w:rsidRDefault="00D105B0" w:rsidP="005E015B">
      <w:pPr>
        <w:rPr>
          <w:rFonts w:asciiTheme="majorBidi" w:hAnsiTheme="majorBidi" w:cstheme="majorBidi"/>
          <w:b/>
          <w:bCs/>
          <w:color w:val="000000" w:themeColor="text1"/>
          <w:sz w:val="36"/>
          <w:szCs w:val="32"/>
          <w:lang w:val="en-US" w:bidi="ar-SY"/>
        </w:rPr>
      </w:pPr>
    </w:p>
    <w:p w14:paraId="10ACD550" w14:textId="77777777" w:rsidR="00643020" w:rsidRDefault="00643020" w:rsidP="005E015B">
      <w:pPr>
        <w:rPr>
          <w:rFonts w:asciiTheme="majorBidi" w:hAnsiTheme="majorBidi" w:cstheme="majorBidi"/>
          <w:b/>
          <w:bCs/>
          <w:color w:val="000000" w:themeColor="text1"/>
          <w:sz w:val="36"/>
          <w:szCs w:val="32"/>
          <w:rtl/>
          <w:lang w:val="en-US" w:bidi="ar-SY"/>
        </w:rPr>
      </w:pPr>
    </w:p>
    <w:p w14:paraId="0051C715" w14:textId="76DD8BBB" w:rsidR="003A5102" w:rsidRDefault="003D7C31" w:rsidP="00390C75">
      <w:pPr>
        <w:outlineLvl w:val="1"/>
        <w:rPr>
          <w:rFonts w:asciiTheme="majorBidi" w:hAnsiTheme="majorBidi" w:cstheme="majorBidi"/>
          <w:b/>
          <w:bCs/>
          <w:i/>
          <w:iCs/>
          <w:color w:val="000000" w:themeColor="text1"/>
          <w:sz w:val="36"/>
          <w:szCs w:val="32"/>
          <w:lang w:bidi="ar-SY"/>
        </w:rPr>
      </w:pPr>
      <w:bookmarkStart w:id="153" w:name="_Toc231253142"/>
      <w:r>
        <w:rPr>
          <w:rFonts w:asciiTheme="majorBidi" w:hAnsiTheme="majorBidi" w:cstheme="majorBidi"/>
          <w:b/>
          <w:bCs/>
          <w:i/>
          <w:iCs/>
          <w:color w:val="000000" w:themeColor="text1"/>
          <w:sz w:val="36"/>
          <w:szCs w:val="32"/>
          <w:lang w:bidi="ar-SY"/>
        </w:rPr>
        <w:lastRenderedPageBreak/>
        <w:t>4.5</w:t>
      </w:r>
      <w:r w:rsidR="007A2750" w:rsidRPr="00F60620">
        <w:rPr>
          <w:rFonts w:asciiTheme="majorBidi" w:hAnsiTheme="majorBidi" w:cstheme="majorBidi"/>
          <w:b/>
          <w:bCs/>
          <w:i/>
          <w:iCs/>
          <w:color w:val="000000" w:themeColor="text1"/>
          <w:sz w:val="36"/>
          <w:szCs w:val="32"/>
          <w:lang w:bidi="ar-SY"/>
        </w:rPr>
        <w:t xml:space="preserve"> Requirements modeling</w:t>
      </w:r>
      <w:bookmarkEnd w:id="153"/>
    </w:p>
    <w:p w14:paraId="4B8B2155" w14:textId="77777777" w:rsidR="00331A50" w:rsidRPr="00112FC8" w:rsidRDefault="00331A50" w:rsidP="00390C75">
      <w:pPr>
        <w:outlineLvl w:val="1"/>
        <w:rPr>
          <w:rFonts w:asciiTheme="majorBidi" w:hAnsiTheme="majorBidi" w:cstheme="majorBidi"/>
          <w:b/>
          <w:bCs/>
          <w:i/>
          <w:iCs/>
          <w:color w:val="000000" w:themeColor="text1"/>
          <w:sz w:val="36"/>
          <w:szCs w:val="32"/>
          <w:lang w:val="en-US" w:bidi="ar-SY"/>
        </w:rPr>
      </w:pPr>
    </w:p>
    <w:p w14:paraId="041C3F3A" w14:textId="7FB204D0" w:rsidR="003A5102" w:rsidRDefault="007A2750" w:rsidP="003A5102">
      <w:pPr>
        <w:outlineLvl w:val="1"/>
        <w:rPr>
          <w:sz w:val="28"/>
          <w:szCs w:val="28"/>
        </w:rPr>
      </w:pPr>
      <w:r w:rsidRPr="00F60620">
        <w:rPr>
          <w:rFonts w:asciiTheme="majorBidi" w:hAnsiTheme="majorBidi" w:cstheme="majorBidi"/>
          <w:b/>
          <w:bCs/>
          <w:i/>
          <w:iCs/>
          <w:color w:val="000000" w:themeColor="text1"/>
          <w:sz w:val="36"/>
          <w:szCs w:val="32"/>
          <w:lang w:bidi="ar-SY"/>
        </w:rPr>
        <w:t xml:space="preserve"> </w:t>
      </w:r>
      <w:bookmarkStart w:id="154" w:name="_Toc231253143"/>
      <w:r w:rsidR="003D7C31">
        <w:rPr>
          <w:rFonts w:asciiTheme="majorBidi" w:hAnsiTheme="majorBidi" w:cstheme="majorBidi"/>
          <w:i/>
          <w:iCs/>
          <w:color w:val="000000" w:themeColor="text1"/>
          <w:sz w:val="36"/>
          <w:szCs w:val="32"/>
          <w:lang w:bidi="ar-SY"/>
        </w:rPr>
        <w:t>4.5.1</w:t>
      </w:r>
      <w:r w:rsidR="003A5102" w:rsidRPr="003A5102">
        <w:rPr>
          <w:rFonts w:asciiTheme="majorBidi" w:hAnsiTheme="majorBidi" w:cstheme="majorBidi"/>
          <w:i/>
          <w:iCs/>
          <w:color w:val="000000" w:themeColor="text1"/>
          <w:sz w:val="36"/>
          <w:szCs w:val="32"/>
          <w:lang w:bidi="ar-SY"/>
        </w:rPr>
        <w:t xml:space="preserve"> </w:t>
      </w:r>
      <w:r w:rsidR="003A5102" w:rsidRPr="003A5102">
        <w:rPr>
          <w:sz w:val="28"/>
          <w:szCs w:val="28"/>
        </w:rPr>
        <w:t>Basic UML Diagrams</w:t>
      </w:r>
      <w:bookmarkEnd w:id="154"/>
    </w:p>
    <w:p w14:paraId="65B6927F" w14:textId="77777777" w:rsidR="00331A50" w:rsidRDefault="00331A50" w:rsidP="003A5102">
      <w:pPr>
        <w:outlineLvl w:val="1"/>
        <w:rPr>
          <w:sz w:val="28"/>
          <w:szCs w:val="28"/>
        </w:rPr>
      </w:pPr>
    </w:p>
    <w:p w14:paraId="4D6A6287" w14:textId="6A538440" w:rsidR="00331A50" w:rsidRDefault="00112FC8" w:rsidP="00331A50">
      <w:pPr>
        <w:keepNext/>
        <w:outlineLvl w:val="1"/>
      </w:pPr>
      <w:bookmarkStart w:id="155" w:name="_Toc231253144"/>
      <w:r>
        <w:rPr>
          <w:noProof/>
        </w:rPr>
        <w:drawing>
          <wp:inline distT="0" distB="0" distL="0" distR="0" wp14:anchorId="6B604092" wp14:editId="21A07C3A">
            <wp:extent cx="5731510" cy="69418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941820"/>
                    </a:xfrm>
                    <a:prstGeom prst="rect">
                      <a:avLst/>
                    </a:prstGeom>
                    <a:noFill/>
                    <a:ln>
                      <a:noFill/>
                    </a:ln>
                  </pic:spPr>
                </pic:pic>
              </a:graphicData>
            </a:graphic>
          </wp:inline>
        </w:drawing>
      </w:r>
      <w:bookmarkEnd w:id="155"/>
    </w:p>
    <w:p w14:paraId="44D86931" w14:textId="3E227411" w:rsidR="00A37155" w:rsidRDefault="00331A50" w:rsidP="003D7C31">
      <w:pPr>
        <w:pStyle w:val="Caption"/>
        <w:rPr>
          <w:rFonts w:asciiTheme="majorBidi" w:hAnsiTheme="majorBidi" w:cstheme="majorBidi"/>
          <w:i w:val="0"/>
          <w:iCs w:val="0"/>
          <w:color w:val="000000" w:themeColor="text1"/>
          <w:sz w:val="36"/>
          <w:szCs w:val="32"/>
          <w:lang w:val="en-US" w:bidi="ar-SY"/>
        </w:rPr>
      </w:pPr>
      <w:bookmarkStart w:id="156" w:name="_Toc220794021"/>
      <w:bookmarkStart w:id="157" w:name="_Toc220861576"/>
      <w:bookmarkStart w:id="158" w:name="_Toc231253273"/>
      <w:r>
        <w:t xml:space="preserve">Figure </w:t>
      </w:r>
      <w:r w:rsidR="00463854">
        <w:fldChar w:fldCharType="begin"/>
      </w:r>
      <w:r w:rsidR="00463854">
        <w:instrText xml:space="preserve"> SEQ Figure \* ARABIC </w:instrText>
      </w:r>
      <w:r w:rsidR="00463854">
        <w:fldChar w:fldCharType="separate"/>
      </w:r>
      <w:r w:rsidR="00EB407B">
        <w:rPr>
          <w:noProof/>
        </w:rPr>
        <w:t>1</w:t>
      </w:r>
      <w:r w:rsidR="00463854">
        <w:rPr>
          <w:noProof/>
        </w:rPr>
        <w:fldChar w:fldCharType="end"/>
      </w:r>
      <w:r>
        <w:rPr>
          <w:lang w:val="en-US"/>
        </w:rPr>
        <w:t xml:space="preserve"> : Use case Diagram</w:t>
      </w:r>
      <w:bookmarkEnd w:id="156"/>
      <w:bookmarkEnd w:id="157"/>
      <w:bookmarkEnd w:id="158"/>
    </w:p>
    <w:p w14:paraId="1DCB8540" w14:textId="1DADEBB6" w:rsidR="00A37155" w:rsidRDefault="00A37155" w:rsidP="003A5102">
      <w:pPr>
        <w:outlineLvl w:val="1"/>
        <w:rPr>
          <w:rFonts w:asciiTheme="majorBidi" w:hAnsiTheme="majorBidi" w:cstheme="majorBidi"/>
          <w:i/>
          <w:iCs/>
          <w:color w:val="000000" w:themeColor="text1"/>
          <w:sz w:val="36"/>
          <w:szCs w:val="32"/>
          <w:lang w:val="en-US" w:bidi="ar-SY"/>
        </w:rPr>
      </w:pPr>
    </w:p>
    <w:p w14:paraId="34385752" w14:textId="707AB316" w:rsidR="00112FC8" w:rsidRDefault="00112FC8" w:rsidP="003A5102">
      <w:pPr>
        <w:outlineLvl w:val="1"/>
        <w:rPr>
          <w:rFonts w:asciiTheme="majorBidi" w:hAnsiTheme="majorBidi" w:cstheme="majorBidi"/>
          <w:i/>
          <w:iCs/>
          <w:color w:val="000000" w:themeColor="text1"/>
          <w:sz w:val="36"/>
          <w:szCs w:val="32"/>
          <w:lang w:val="en-US" w:bidi="ar-SY"/>
        </w:rPr>
      </w:pPr>
    </w:p>
    <w:p w14:paraId="2E354C14" w14:textId="77777777" w:rsidR="00112FC8" w:rsidRDefault="00112FC8" w:rsidP="003A5102">
      <w:pPr>
        <w:outlineLvl w:val="1"/>
        <w:rPr>
          <w:rFonts w:asciiTheme="majorBidi" w:hAnsiTheme="majorBidi" w:cstheme="majorBidi"/>
          <w:i/>
          <w:iCs/>
          <w:color w:val="000000" w:themeColor="text1"/>
          <w:sz w:val="36"/>
          <w:szCs w:val="32"/>
          <w:lang w:val="en-US" w:bidi="ar-SY"/>
        </w:rPr>
      </w:pPr>
    </w:p>
    <w:p w14:paraId="67E2B67F" w14:textId="62F8F1AE" w:rsidR="00112FC8" w:rsidRDefault="00112FC8" w:rsidP="003A5102">
      <w:pPr>
        <w:outlineLvl w:val="1"/>
        <w:rPr>
          <w:rFonts w:asciiTheme="majorBidi" w:hAnsiTheme="majorBidi" w:cstheme="majorBidi"/>
          <w:i/>
          <w:iCs/>
          <w:color w:val="000000" w:themeColor="text1"/>
          <w:sz w:val="36"/>
          <w:szCs w:val="32"/>
          <w:rtl/>
          <w:lang w:val="en-US" w:bidi="ar-SY"/>
        </w:rPr>
      </w:pPr>
    </w:p>
    <w:p w14:paraId="035C7C27" w14:textId="77777777" w:rsidR="006F37FA" w:rsidRDefault="006F37FA" w:rsidP="003A5102">
      <w:pPr>
        <w:outlineLvl w:val="1"/>
        <w:rPr>
          <w:rFonts w:asciiTheme="majorBidi" w:hAnsiTheme="majorBidi" w:cstheme="majorBidi"/>
          <w:i/>
          <w:iCs/>
          <w:color w:val="000000" w:themeColor="text1"/>
          <w:sz w:val="36"/>
          <w:szCs w:val="32"/>
          <w:lang w:val="en-US" w:bidi="ar-SY"/>
        </w:rPr>
      </w:pPr>
    </w:p>
    <w:p w14:paraId="31C22497" w14:textId="3A6C3FB2" w:rsidR="007A2750" w:rsidRPr="006F37FA" w:rsidRDefault="003A5102" w:rsidP="00003476">
      <w:pPr>
        <w:rPr>
          <w:rFonts w:asciiTheme="majorBidi" w:hAnsiTheme="majorBidi" w:cstheme="majorBidi"/>
          <w:b/>
          <w:bCs/>
          <w:color w:val="000000" w:themeColor="text1"/>
          <w:sz w:val="28"/>
          <w:szCs w:val="28"/>
          <w:rtl/>
          <w:lang w:bidi="ar-SY"/>
        </w:rPr>
      </w:pPr>
      <w:r w:rsidRPr="006F37FA">
        <w:rPr>
          <w:rFonts w:asciiTheme="majorBidi" w:hAnsiTheme="majorBidi" w:cstheme="majorBidi"/>
          <w:i/>
          <w:iCs/>
          <w:color w:val="000000" w:themeColor="text1"/>
          <w:sz w:val="28"/>
          <w:szCs w:val="28"/>
          <w:lang w:val="en-US" w:bidi="ar-SY"/>
        </w:rPr>
        <w:t xml:space="preserve">5.2 </w:t>
      </w:r>
      <w:r w:rsidR="00003476" w:rsidRPr="006F37FA">
        <w:rPr>
          <w:rFonts w:asciiTheme="majorBidi" w:hAnsiTheme="majorBidi" w:cstheme="majorBidi"/>
          <w:b/>
          <w:bCs/>
          <w:color w:val="000000" w:themeColor="text1"/>
          <w:sz w:val="28"/>
          <w:szCs w:val="28"/>
          <w:lang w:bidi="ar-SY"/>
        </w:rPr>
        <w:t>System features (use case specifications - Sequence Diagrams):</w:t>
      </w:r>
    </w:p>
    <w:p w14:paraId="65D45A24" w14:textId="77777777" w:rsidR="006F37FA" w:rsidRPr="00003476" w:rsidRDefault="006F37FA" w:rsidP="00003476">
      <w:pPr>
        <w:rPr>
          <w:rFonts w:asciiTheme="majorBidi" w:hAnsiTheme="majorBidi" w:cstheme="majorBidi"/>
          <w:b/>
          <w:bCs/>
          <w:color w:val="000000" w:themeColor="text1"/>
          <w:sz w:val="32"/>
          <w:szCs w:val="28"/>
          <w:rtl/>
          <w:lang w:bidi="ar-SY"/>
        </w:rPr>
      </w:pPr>
    </w:p>
    <w:p w14:paraId="61219C71" w14:textId="2DAE93D5" w:rsidR="008C7CFE" w:rsidRPr="006F37FA" w:rsidRDefault="008C7CFE"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159" w:name="_Toc231253145"/>
      <w:r w:rsidRPr="006F37FA">
        <w:rPr>
          <w:rFonts w:asciiTheme="majorBidi" w:hAnsiTheme="majorBidi" w:cstheme="majorBidi"/>
          <w:b/>
          <w:bCs/>
          <w:color w:val="000000" w:themeColor="text1"/>
          <w:sz w:val="24"/>
          <w:lang w:bidi="ar-SY"/>
        </w:rPr>
        <w:t>Sign Up</w:t>
      </w:r>
      <w:bookmarkEnd w:id="159"/>
    </w:p>
    <w:tbl>
      <w:tblPr>
        <w:tblStyle w:val="PlainTable1"/>
        <w:tblW w:w="10260" w:type="dxa"/>
        <w:tblInd w:w="-455" w:type="dxa"/>
        <w:tblLook w:val="04A0" w:firstRow="1" w:lastRow="0" w:firstColumn="1" w:lastColumn="0" w:noHBand="0" w:noVBand="1"/>
      </w:tblPr>
      <w:tblGrid>
        <w:gridCol w:w="2620"/>
        <w:gridCol w:w="7640"/>
      </w:tblGrid>
      <w:tr w:rsidR="00F55151" w:rsidRPr="006F37FA" w14:paraId="19375065" w14:textId="77777777" w:rsidTr="00E33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hideMark/>
          </w:tcPr>
          <w:p w14:paraId="3CA7F8A0"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Field</w:t>
            </w:r>
          </w:p>
        </w:tc>
        <w:tc>
          <w:tcPr>
            <w:tcW w:w="7640" w:type="dxa"/>
            <w:hideMark/>
          </w:tcPr>
          <w:p w14:paraId="12F9EE4A" w14:textId="77777777" w:rsidR="00F55151" w:rsidRPr="006F37FA" w:rsidRDefault="00F55151" w:rsidP="00F5515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Description</w:t>
            </w:r>
          </w:p>
        </w:tc>
      </w:tr>
      <w:tr w:rsidR="00F55151" w:rsidRPr="006F37FA" w14:paraId="1C2868DE" w14:textId="77777777" w:rsidTr="00E33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hideMark/>
          </w:tcPr>
          <w:p w14:paraId="7A13FF6A"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Requirement ID</w:t>
            </w:r>
          </w:p>
        </w:tc>
        <w:tc>
          <w:tcPr>
            <w:tcW w:w="7640" w:type="dxa"/>
            <w:hideMark/>
          </w:tcPr>
          <w:p w14:paraId="6C3A85B5" w14:textId="77777777" w:rsidR="00F5515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lang w:val="en-US" w:bidi="ar-SY"/>
              </w:rPr>
            </w:pPr>
            <w:r w:rsidRPr="006F37FA">
              <w:rPr>
                <w:rFonts w:asciiTheme="majorBidi" w:hAnsiTheme="majorBidi" w:cstheme="majorBidi"/>
                <w:b/>
                <w:bCs/>
                <w:color w:val="000000" w:themeColor="text1"/>
                <w:sz w:val="24"/>
                <w:lang w:val="en-US" w:bidi="ar-SY"/>
              </w:rPr>
              <w:t>R-01</w:t>
            </w:r>
          </w:p>
        </w:tc>
      </w:tr>
      <w:tr w:rsidR="00F55151" w:rsidRPr="006F37FA" w14:paraId="1B3A6C61" w14:textId="77777777" w:rsidTr="00E33701">
        <w:tc>
          <w:tcPr>
            <w:cnfStyle w:val="001000000000" w:firstRow="0" w:lastRow="0" w:firstColumn="1" w:lastColumn="0" w:oddVBand="0" w:evenVBand="0" w:oddHBand="0" w:evenHBand="0" w:firstRowFirstColumn="0" w:firstRowLastColumn="0" w:lastRowFirstColumn="0" w:lastRowLastColumn="0"/>
            <w:tcW w:w="2620" w:type="dxa"/>
            <w:hideMark/>
          </w:tcPr>
          <w:p w14:paraId="554BC6B8"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Requirement Name</w:t>
            </w:r>
          </w:p>
        </w:tc>
        <w:tc>
          <w:tcPr>
            <w:tcW w:w="7640" w:type="dxa"/>
            <w:hideMark/>
          </w:tcPr>
          <w:p w14:paraId="571351EA" w14:textId="77777777" w:rsidR="00F5515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Sign Up</w:t>
            </w:r>
          </w:p>
        </w:tc>
      </w:tr>
      <w:tr w:rsidR="00F55151" w:rsidRPr="006F37FA" w14:paraId="0E7B5266" w14:textId="77777777" w:rsidTr="00E33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hideMark/>
          </w:tcPr>
          <w:p w14:paraId="2B5C8E12"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Actors</w:t>
            </w:r>
          </w:p>
        </w:tc>
        <w:tc>
          <w:tcPr>
            <w:tcW w:w="7640" w:type="dxa"/>
            <w:hideMark/>
          </w:tcPr>
          <w:p w14:paraId="18C3114C" w14:textId="77777777" w:rsidR="00F5515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Manager – Analyst – Executive</w:t>
            </w:r>
          </w:p>
        </w:tc>
      </w:tr>
      <w:tr w:rsidR="00F55151" w:rsidRPr="006F37FA" w14:paraId="07D896C3" w14:textId="77777777" w:rsidTr="00E33701">
        <w:tc>
          <w:tcPr>
            <w:cnfStyle w:val="001000000000" w:firstRow="0" w:lastRow="0" w:firstColumn="1" w:lastColumn="0" w:oddVBand="0" w:evenVBand="0" w:oddHBand="0" w:evenHBand="0" w:firstRowFirstColumn="0" w:firstRowLastColumn="0" w:lastRowFirstColumn="0" w:lastRowLastColumn="0"/>
            <w:tcW w:w="2620" w:type="dxa"/>
            <w:hideMark/>
          </w:tcPr>
          <w:p w14:paraId="2C14D8F7"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Preconditions</w:t>
            </w:r>
          </w:p>
        </w:tc>
        <w:tc>
          <w:tcPr>
            <w:tcW w:w="7640" w:type="dxa"/>
            <w:hideMark/>
          </w:tcPr>
          <w:p w14:paraId="2E80740D"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The email address must not already exist in the system</w:t>
            </w:r>
          </w:p>
          <w:p w14:paraId="36D44144" w14:textId="2665E7F5" w:rsidR="00F5515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2- The user must have a valid email address</w:t>
            </w:r>
          </w:p>
        </w:tc>
      </w:tr>
      <w:tr w:rsidR="00F55151" w:rsidRPr="006F37FA" w14:paraId="7917EBE4" w14:textId="77777777" w:rsidTr="00E33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hideMark/>
          </w:tcPr>
          <w:p w14:paraId="1B1C6E24"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Main Flow</w:t>
            </w:r>
          </w:p>
        </w:tc>
        <w:tc>
          <w:tcPr>
            <w:tcW w:w="7640" w:type="dxa"/>
            <w:hideMark/>
          </w:tcPr>
          <w:p w14:paraId="13916E2D"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The user opens the Sign-Up page.</w:t>
            </w:r>
          </w:p>
          <w:p w14:paraId="244D79F6"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2. The system displays the registration form.</w:t>
            </w:r>
          </w:p>
          <w:p w14:paraId="5349EF09" w14:textId="12CD24E6"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3. The user enters the required information: name, email, and password</w:t>
            </w:r>
            <w:r w:rsidR="009918BF" w:rsidRPr="006F37FA">
              <w:rPr>
                <w:rFonts w:asciiTheme="majorBidi" w:hAnsiTheme="majorBidi" w:cstheme="majorBidi"/>
                <w:color w:val="000000" w:themeColor="text1"/>
                <w:sz w:val="24"/>
                <w:lang w:val="en-US" w:bidi="ar-SY"/>
              </w:rPr>
              <w:t xml:space="preserve"> and role</w:t>
            </w:r>
          </w:p>
          <w:p w14:paraId="56007535"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4. The system validates the input data (email format, password strength, required fields, etc.).</w:t>
            </w:r>
          </w:p>
          <w:p w14:paraId="2E3B14E0"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5. The system checks whether the email address already exists in the system.</w:t>
            </w:r>
          </w:p>
          <w:p w14:paraId="3517615C"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6. The system creates a new user account.</w:t>
            </w:r>
          </w:p>
          <w:p w14:paraId="386FC1B4"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7. If the user is a Manager, the system automatically creates a Workspace linked to their account.</w:t>
            </w:r>
          </w:p>
          <w:p w14:paraId="30772BFD"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8. The system sends a verification email to the user.</w:t>
            </w:r>
          </w:p>
          <w:p w14:paraId="2CBA1081" w14:textId="3266E54B" w:rsidR="00F5515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9. The system displays a confirmation message:"Your account has been created. Please check your email to complete the verification process."</w:t>
            </w:r>
          </w:p>
        </w:tc>
      </w:tr>
      <w:tr w:rsidR="00F55151" w:rsidRPr="006F37FA" w14:paraId="152E1218" w14:textId="77777777" w:rsidTr="00E33701">
        <w:tc>
          <w:tcPr>
            <w:cnfStyle w:val="001000000000" w:firstRow="0" w:lastRow="0" w:firstColumn="1" w:lastColumn="0" w:oddVBand="0" w:evenVBand="0" w:oddHBand="0" w:evenHBand="0" w:firstRowFirstColumn="0" w:firstRowLastColumn="0" w:lastRowFirstColumn="0" w:lastRowLastColumn="0"/>
            <w:tcW w:w="2620" w:type="dxa"/>
            <w:hideMark/>
          </w:tcPr>
          <w:p w14:paraId="25C19186"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Alternative Flows</w:t>
            </w:r>
          </w:p>
        </w:tc>
        <w:tc>
          <w:tcPr>
            <w:tcW w:w="7640" w:type="dxa"/>
            <w:hideMark/>
          </w:tcPr>
          <w:p w14:paraId="44F82A7B"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6F37FA">
              <w:rPr>
                <w:rFonts w:asciiTheme="majorBidi" w:hAnsiTheme="majorBidi" w:cstheme="majorBidi"/>
                <w:i/>
                <w:iCs/>
                <w:color w:val="000000" w:themeColor="text1"/>
                <w:sz w:val="24"/>
                <w:lang w:val="en-US" w:bidi="ar-SY"/>
              </w:rPr>
              <w:t>A1 - Email Already Exists</w:t>
            </w:r>
          </w:p>
          <w:p w14:paraId="4D1D52F5"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The user clicks the “Create Account” button.</w:t>
            </w:r>
          </w:p>
          <w:p w14:paraId="35F2EF97"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2. The system detects that the email address is already registered.</w:t>
            </w:r>
          </w:p>
          <w:p w14:paraId="4348EC79"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3. The system displays an error message:"This email address is already in use."</w:t>
            </w:r>
          </w:p>
          <w:p w14:paraId="4CF8211C"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6F37FA">
              <w:rPr>
                <w:rFonts w:asciiTheme="majorBidi" w:hAnsiTheme="majorBidi" w:cstheme="majorBidi"/>
                <w:i/>
                <w:iCs/>
                <w:color w:val="000000" w:themeColor="text1"/>
                <w:sz w:val="24"/>
                <w:lang w:val="en-US" w:bidi="ar-SY"/>
              </w:rPr>
              <w:t>A2 - Invalid Password</w:t>
            </w:r>
          </w:p>
          <w:p w14:paraId="35C28EF0"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The user submits the registration form.</w:t>
            </w:r>
          </w:p>
          <w:p w14:paraId="014B388D"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2. The system identifies that the password does not meet security requirements.</w:t>
            </w:r>
          </w:p>
          <w:p w14:paraId="0DF899B9" w14:textId="03F24B9B" w:rsidR="00F5515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3. The system displays an error message:"The password does not meet the required criteria."</w:t>
            </w:r>
          </w:p>
        </w:tc>
      </w:tr>
      <w:tr w:rsidR="00F55151" w:rsidRPr="006F37FA" w14:paraId="1AE9986D" w14:textId="77777777" w:rsidTr="00E33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hideMark/>
          </w:tcPr>
          <w:p w14:paraId="2378EBED"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Postconditions</w:t>
            </w:r>
          </w:p>
        </w:tc>
        <w:tc>
          <w:tcPr>
            <w:tcW w:w="7640" w:type="dxa"/>
            <w:hideMark/>
          </w:tcPr>
          <w:p w14:paraId="52110C86"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A new account is successfully created (Manager, Analyst, or Executive).</w:t>
            </w:r>
          </w:p>
          <w:p w14:paraId="10265156" w14:textId="77777777" w:rsidR="009918BF" w:rsidRPr="006F37FA" w:rsidRDefault="00F55151" w:rsidP="00A8165E">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2. If the user is a Manager, a Workspace is automatically created.</w:t>
            </w:r>
          </w:p>
          <w:p w14:paraId="70FFA854" w14:textId="630D4BEB" w:rsidR="00F55151" w:rsidRPr="006F37FA" w:rsidRDefault="00F55151" w:rsidP="00A8165E">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3. A verification email is sent to the user</w:t>
            </w:r>
          </w:p>
        </w:tc>
      </w:tr>
    </w:tbl>
    <w:p w14:paraId="0D2CD7A5" w14:textId="22B3CB40" w:rsidR="007A2750" w:rsidRDefault="00A8165E" w:rsidP="00841C83">
      <w:pPr>
        <w:pStyle w:val="Caption"/>
        <w:rPr>
          <w:rFonts w:asciiTheme="majorBidi" w:hAnsiTheme="majorBidi" w:cstheme="majorBidi"/>
          <w:b/>
          <w:bCs/>
          <w:color w:val="000000" w:themeColor="text1"/>
          <w:sz w:val="36"/>
          <w:szCs w:val="32"/>
          <w:rtl/>
          <w:lang w:val="en-US" w:bidi="ar-SY"/>
        </w:rPr>
      </w:pPr>
      <w:bookmarkStart w:id="160" w:name="_Toc220777525"/>
      <w:bookmarkStart w:id="161" w:name="_Toc231253345"/>
      <w:r>
        <w:t xml:space="preserve">Table </w:t>
      </w:r>
      <w:r w:rsidR="00463854">
        <w:fldChar w:fldCharType="begin"/>
      </w:r>
      <w:r w:rsidR="00463854">
        <w:instrText xml:space="preserve"> SEQ Table \* ARABIC </w:instrText>
      </w:r>
      <w:r w:rsidR="00463854">
        <w:fldChar w:fldCharType="separate"/>
      </w:r>
      <w:r w:rsidR="00EB407B">
        <w:rPr>
          <w:noProof/>
        </w:rPr>
        <w:t>6</w:t>
      </w:r>
      <w:r w:rsidR="00463854">
        <w:rPr>
          <w:noProof/>
        </w:rPr>
        <w:fldChar w:fldCharType="end"/>
      </w:r>
      <w:r>
        <w:rPr>
          <w:rFonts w:hint="cs"/>
          <w:rtl/>
          <w:lang w:bidi="ar-SY"/>
        </w:rPr>
        <w:t xml:space="preserve"> : </w:t>
      </w:r>
      <w:r w:rsidRPr="00492DE1">
        <w:rPr>
          <w:lang w:bidi="ar-SY"/>
        </w:rPr>
        <w:t>Use Case Specification for “Sign Up</w:t>
      </w:r>
      <w:bookmarkEnd w:id="160"/>
      <w:bookmarkEnd w:id="161"/>
    </w:p>
    <w:p w14:paraId="44A90654" w14:textId="77777777" w:rsidR="00F55151" w:rsidRDefault="00F55151" w:rsidP="005E015B">
      <w:pPr>
        <w:rPr>
          <w:rFonts w:asciiTheme="majorBidi" w:hAnsiTheme="majorBidi" w:cstheme="majorBidi"/>
          <w:b/>
          <w:bCs/>
          <w:color w:val="000000" w:themeColor="text1"/>
          <w:sz w:val="36"/>
          <w:szCs w:val="32"/>
          <w:rtl/>
          <w:lang w:val="en-US" w:bidi="ar-SY"/>
        </w:rPr>
      </w:pPr>
    </w:p>
    <w:p w14:paraId="668635F1" w14:textId="77777777" w:rsidR="00F55151" w:rsidRDefault="00F55151" w:rsidP="005E015B">
      <w:pPr>
        <w:rPr>
          <w:rFonts w:asciiTheme="majorBidi" w:hAnsiTheme="majorBidi" w:cstheme="majorBidi"/>
          <w:b/>
          <w:bCs/>
          <w:color w:val="000000" w:themeColor="text1"/>
          <w:sz w:val="36"/>
          <w:szCs w:val="32"/>
          <w:rtl/>
          <w:lang w:val="en-US" w:bidi="ar-SY"/>
        </w:rPr>
      </w:pPr>
    </w:p>
    <w:p w14:paraId="65E402E1" w14:textId="77777777" w:rsidR="00F55151" w:rsidRDefault="00F55151" w:rsidP="005E015B">
      <w:pPr>
        <w:rPr>
          <w:rFonts w:asciiTheme="majorBidi" w:hAnsiTheme="majorBidi" w:cstheme="majorBidi"/>
          <w:b/>
          <w:bCs/>
          <w:color w:val="000000" w:themeColor="text1"/>
          <w:sz w:val="36"/>
          <w:szCs w:val="32"/>
          <w:rtl/>
          <w:lang w:val="en-US" w:bidi="ar-SY"/>
        </w:rPr>
      </w:pPr>
    </w:p>
    <w:p w14:paraId="4F7C6E0C" w14:textId="77777777" w:rsidR="00001DA0" w:rsidRDefault="00F55151" w:rsidP="00001DA0">
      <w:pPr>
        <w:keepNext/>
      </w:pPr>
      <w:r w:rsidRPr="00F55151">
        <w:rPr>
          <w:rFonts w:asciiTheme="majorBidi" w:hAnsiTheme="majorBidi" w:cstheme="majorBidi"/>
          <w:b/>
          <w:bCs/>
          <w:noProof/>
          <w:color w:val="000000" w:themeColor="text1"/>
          <w:sz w:val="36"/>
          <w:szCs w:val="32"/>
          <w:lang w:val="en-US" w:bidi="ar-SY"/>
        </w:rPr>
        <w:drawing>
          <wp:inline distT="0" distB="0" distL="0" distR="0" wp14:anchorId="01FA0CA1" wp14:editId="75F0BF78">
            <wp:extent cx="5915025" cy="5375563"/>
            <wp:effectExtent l="0" t="0" r="0" b="0"/>
            <wp:docPr id="50427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76044" name=""/>
                    <pic:cNvPicPr/>
                  </pic:nvPicPr>
                  <pic:blipFill>
                    <a:blip r:embed="rId10"/>
                    <a:stretch>
                      <a:fillRect/>
                    </a:stretch>
                  </pic:blipFill>
                  <pic:spPr>
                    <a:xfrm>
                      <a:off x="0" y="0"/>
                      <a:ext cx="5921875" cy="5381788"/>
                    </a:xfrm>
                    <a:prstGeom prst="rect">
                      <a:avLst/>
                    </a:prstGeom>
                  </pic:spPr>
                </pic:pic>
              </a:graphicData>
            </a:graphic>
          </wp:inline>
        </w:drawing>
      </w:r>
    </w:p>
    <w:p w14:paraId="34A43B4E" w14:textId="31F5B6A8" w:rsidR="00F55151" w:rsidRDefault="00001DA0" w:rsidP="00112FC8">
      <w:pPr>
        <w:pStyle w:val="Caption"/>
        <w:rPr>
          <w:rtl/>
          <w:lang w:val="en-US"/>
        </w:rPr>
      </w:pPr>
      <w:bookmarkStart w:id="162" w:name="_Toc220794022"/>
      <w:bookmarkStart w:id="163" w:name="_Toc220861577"/>
      <w:bookmarkStart w:id="164" w:name="_Toc231253274"/>
      <w:r>
        <w:t xml:space="preserve">Figure </w:t>
      </w:r>
      <w:r w:rsidR="00463854">
        <w:fldChar w:fldCharType="begin"/>
      </w:r>
      <w:r w:rsidR="00463854">
        <w:instrText xml:space="preserve"> SEQ Figure \* ARABIC </w:instrText>
      </w:r>
      <w:r w:rsidR="00463854">
        <w:fldChar w:fldCharType="separate"/>
      </w:r>
      <w:r w:rsidR="00EB407B">
        <w:rPr>
          <w:noProof/>
        </w:rPr>
        <w:t>2</w:t>
      </w:r>
      <w:r w:rsidR="00463854">
        <w:rPr>
          <w:noProof/>
        </w:rPr>
        <w:fldChar w:fldCharType="end"/>
      </w:r>
      <w:r>
        <w:rPr>
          <w:lang w:val="en-US"/>
        </w:rPr>
        <w:t xml:space="preserve"> : Sequence Diagram for "</w:t>
      </w:r>
      <w:r w:rsidRPr="004E02E1">
        <w:rPr>
          <w:lang w:val="en-US"/>
        </w:rPr>
        <w:t>Sign Up</w:t>
      </w:r>
      <w:r>
        <w:rPr>
          <w:lang w:val="en-US"/>
        </w:rPr>
        <w:t>"</w:t>
      </w:r>
      <w:bookmarkEnd w:id="162"/>
      <w:bookmarkEnd w:id="163"/>
      <w:bookmarkEnd w:id="164"/>
    </w:p>
    <w:p w14:paraId="095BD494" w14:textId="22F6D98E" w:rsidR="006F37FA" w:rsidRDefault="006F37FA" w:rsidP="006F37FA">
      <w:pPr>
        <w:rPr>
          <w:rtl/>
          <w:lang w:val="en-US"/>
        </w:rPr>
      </w:pPr>
    </w:p>
    <w:p w14:paraId="7304E15E" w14:textId="0EE10AA0" w:rsidR="006F37FA" w:rsidRDefault="006F37FA" w:rsidP="006F37FA">
      <w:pPr>
        <w:rPr>
          <w:rtl/>
          <w:lang w:val="en-US"/>
        </w:rPr>
      </w:pPr>
    </w:p>
    <w:p w14:paraId="6A615BE3" w14:textId="61157ADC" w:rsidR="006F37FA" w:rsidRDefault="006F37FA" w:rsidP="006F37FA">
      <w:pPr>
        <w:rPr>
          <w:rtl/>
          <w:lang w:val="en-US"/>
        </w:rPr>
      </w:pPr>
    </w:p>
    <w:p w14:paraId="101739F1" w14:textId="2887026E" w:rsidR="006F37FA" w:rsidRDefault="006F37FA" w:rsidP="006F37FA">
      <w:pPr>
        <w:rPr>
          <w:rtl/>
          <w:lang w:val="en-US"/>
        </w:rPr>
      </w:pPr>
    </w:p>
    <w:p w14:paraId="5E74FB1E" w14:textId="367F3AA4" w:rsidR="006F37FA" w:rsidRDefault="006F37FA" w:rsidP="006F37FA">
      <w:pPr>
        <w:rPr>
          <w:rtl/>
          <w:lang w:val="en-US"/>
        </w:rPr>
      </w:pPr>
    </w:p>
    <w:p w14:paraId="49F97E38" w14:textId="08044D73" w:rsidR="006F37FA" w:rsidRDefault="006F37FA" w:rsidP="006F37FA">
      <w:pPr>
        <w:rPr>
          <w:rtl/>
          <w:lang w:val="en-US"/>
        </w:rPr>
      </w:pPr>
    </w:p>
    <w:p w14:paraId="281BEC27" w14:textId="113ED76B" w:rsidR="006F37FA" w:rsidRDefault="006F37FA" w:rsidP="006F37FA">
      <w:pPr>
        <w:rPr>
          <w:rtl/>
          <w:lang w:val="en-US"/>
        </w:rPr>
      </w:pPr>
    </w:p>
    <w:p w14:paraId="32DAD1F4" w14:textId="099569BE" w:rsidR="006F37FA" w:rsidRDefault="006F37FA" w:rsidP="006F37FA">
      <w:pPr>
        <w:rPr>
          <w:rtl/>
          <w:lang w:val="en-US"/>
        </w:rPr>
      </w:pPr>
    </w:p>
    <w:p w14:paraId="44065ACA" w14:textId="5F6FAC3E" w:rsidR="006F37FA" w:rsidRDefault="006F37FA" w:rsidP="006F37FA">
      <w:pPr>
        <w:rPr>
          <w:rtl/>
          <w:lang w:val="en-US"/>
        </w:rPr>
      </w:pPr>
    </w:p>
    <w:p w14:paraId="5A2FA9F4" w14:textId="7D331F71" w:rsidR="006F37FA" w:rsidRDefault="006F37FA" w:rsidP="006F37FA">
      <w:pPr>
        <w:rPr>
          <w:rtl/>
          <w:lang w:val="en-US"/>
        </w:rPr>
      </w:pPr>
    </w:p>
    <w:p w14:paraId="2D4A34BA" w14:textId="144C5590" w:rsidR="006F37FA" w:rsidRDefault="006F37FA" w:rsidP="006F37FA">
      <w:pPr>
        <w:rPr>
          <w:rtl/>
          <w:lang w:val="en-US"/>
        </w:rPr>
      </w:pPr>
    </w:p>
    <w:p w14:paraId="4F7B3FF1" w14:textId="2D0DA634" w:rsidR="006F37FA" w:rsidRDefault="006F37FA" w:rsidP="006F37FA">
      <w:pPr>
        <w:rPr>
          <w:rtl/>
          <w:lang w:val="en-US"/>
        </w:rPr>
      </w:pPr>
    </w:p>
    <w:p w14:paraId="7FADD6A1" w14:textId="398F7516" w:rsidR="006F37FA" w:rsidRDefault="006F37FA" w:rsidP="006F37FA">
      <w:pPr>
        <w:rPr>
          <w:rtl/>
          <w:lang w:val="en-US"/>
        </w:rPr>
      </w:pPr>
    </w:p>
    <w:p w14:paraId="4F8BA4E2" w14:textId="109FD06C" w:rsidR="006F37FA" w:rsidRDefault="006F37FA" w:rsidP="006F37FA">
      <w:pPr>
        <w:rPr>
          <w:rtl/>
          <w:lang w:val="en-US"/>
        </w:rPr>
      </w:pPr>
    </w:p>
    <w:p w14:paraId="5E0B87D7" w14:textId="77777777" w:rsidR="006F37FA" w:rsidRDefault="006F37FA" w:rsidP="006F37FA">
      <w:pPr>
        <w:rPr>
          <w:rtl/>
          <w:lang w:val="en-US"/>
        </w:rPr>
      </w:pPr>
    </w:p>
    <w:p w14:paraId="524155FF" w14:textId="77777777" w:rsidR="006F37FA" w:rsidRPr="006F37FA" w:rsidRDefault="006F37FA" w:rsidP="006F37FA">
      <w:pPr>
        <w:rPr>
          <w:rtl/>
          <w:lang w:val="en-US"/>
        </w:rPr>
      </w:pPr>
    </w:p>
    <w:p w14:paraId="231B678B" w14:textId="25CAD19C" w:rsidR="008C7CFE" w:rsidRPr="006F37FA" w:rsidRDefault="008C7CFE"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165" w:name="_Toc231253146"/>
      <w:r w:rsidRPr="006F37FA">
        <w:rPr>
          <w:rFonts w:asciiTheme="majorBidi" w:hAnsiTheme="majorBidi" w:cstheme="majorBidi"/>
          <w:b/>
          <w:bCs/>
          <w:color w:val="000000" w:themeColor="text1"/>
          <w:sz w:val="24"/>
          <w:lang w:bidi="ar-SY"/>
        </w:rPr>
        <w:t>Email verification</w:t>
      </w:r>
      <w:bookmarkEnd w:id="165"/>
    </w:p>
    <w:p w14:paraId="4BCB3489" w14:textId="77777777" w:rsidR="00F55151" w:rsidRDefault="00F55151" w:rsidP="005E015B">
      <w:pPr>
        <w:rPr>
          <w:rFonts w:asciiTheme="majorBidi" w:hAnsiTheme="majorBidi" w:cstheme="majorBidi"/>
          <w:b/>
          <w:bCs/>
          <w:color w:val="000000" w:themeColor="text1"/>
          <w:sz w:val="36"/>
          <w:szCs w:val="32"/>
          <w:rtl/>
          <w:lang w:val="en-US" w:bidi="ar-SY"/>
        </w:rPr>
      </w:pPr>
    </w:p>
    <w:tbl>
      <w:tblPr>
        <w:tblStyle w:val="PlainTable1"/>
        <w:tblW w:w="10080" w:type="dxa"/>
        <w:tblInd w:w="-545" w:type="dxa"/>
        <w:tblLook w:val="04A0" w:firstRow="1" w:lastRow="0" w:firstColumn="1" w:lastColumn="0" w:noHBand="0" w:noVBand="1"/>
      </w:tblPr>
      <w:tblGrid>
        <w:gridCol w:w="2862"/>
        <w:gridCol w:w="7218"/>
      </w:tblGrid>
      <w:tr w:rsidR="00F55151" w:rsidRPr="006F37FA" w14:paraId="1416A51F" w14:textId="77777777" w:rsidTr="00E33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2" w:type="dxa"/>
            <w:hideMark/>
          </w:tcPr>
          <w:p w14:paraId="551AC2C5"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Field</w:t>
            </w:r>
          </w:p>
        </w:tc>
        <w:tc>
          <w:tcPr>
            <w:tcW w:w="7218" w:type="dxa"/>
            <w:hideMark/>
          </w:tcPr>
          <w:p w14:paraId="7EAED462" w14:textId="77777777" w:rsidR="00F55151" w:rsidRPr="006F37FA" w:rsidRDefault="00F55151" w:rsidP="00F5515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Description</w:t>
            </w:r>
          </w:p>
        </w:tc>
      </w:tr>
      <w:tr w:rsidR="00F55151" w:rsidRPr="006F37FA" w14:paraId="39BAB0C6" w14:textId="77777777" w:rsidTr="00E33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2" w:type="dxa"/>
            <w:hideMark/>
          </w:tcPr>
          <w:p w14:paraId="43C950EE"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Requirement ID</w:t>
            </w:r>
          </w:p>
        </w:tc>
        <w:tc>
          <w:tcPr>
            <w:tcW w:w="7218" w:type="dxa"/>
            <w:hideMark/>
          </w:tcPr>
          <w:p w14:paraId="1D329CEB" w14:textId="77777777" w:rsidR="00F5515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lang w:val="en-US" w:bidi="ar-SY"/>
              </w:rPr>
            </w:pPr>
            <w:r w:rsidRPr="006F37FA">
              <w:rPr>
                <w:rFonts w:asciiTheme="majorBidi" w:hAnsiTheme="majorBidi" w:cstheme="majorBidi"/>
                <w:b/>
                <w:bCs/>
                <w:color w:val="000000" w:themeColor="text1"/>
                <w:sz w:val="24"/>
                <w:lang w:val="en-US" w:bidi="ar-SY"/>
              </w:rPr>
              <w:t>R-02</w:t>
            </w:r>
          </w:p>
        </w:tc>
      </w:tr>
      <w:tr w:rsidR="00F55151" w:rsidRPr="006F37FA" w14:paraId="32AB1BFF" w14:textId="77777777" w:rsidTr="00E33701">
        <w:tc>
          <w:tcPr>
            <w:cnfStyle w:val="001000000000" w:firstRow="0" w:lastRow="0" w:firstColumn="1" w:lastColumn="0" w:oddVBand="0" w:evenVBand="0" w:oddHBand="0" w:evenHBand="0" w:firstRowFirstColumn="0" w:firstRowLastColumn="0" w:lastRowFirstColumn="0" w:lastRowLastColumn="0"/>
            <w:tcW w:w="2862" w:type="dxa"/>
            <w:hideMark/>
          </w:tcPr>
          <w:p w14:paraId="4A1C67C2"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Requirement Name</w:t>
            </w:r>
          </w:p>
        </w:tc>
        <w:tc>
          <w:tcPr>
            <w:tcW w:w="7218" w:type="dxa"/>
            <w:hideMark/>
          </w:tcPr>
          <w:p w14:paraId="3EC5506C" w14:textId="77777777" w:rsidR="00F5515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Email verification</w:t>
            </w:r>
          </w:p>
        </w:tc>
      </w:tr>
      <w:tr w:rsidR="00F55151" w:rsidRPr="006F37FA" w14:paraId="0E64C8E2" w14:textId="77777777" w:rsidTr="00E33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2" w:type="dxa"/>
            <w:hideMark/>
          </w:tcPr>
          <w:p w14:paraId="695DDA87"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Actors</w:t>
            </w:r>
          </w:p>
        </w:tc>
        <w:tc>
          <w:tcPr>
            <w:tcW w:w="7218" w:type="dxa"/>
            <w:hideMark/>
          </w:tcPr>
          <w:p w14:paraId="50956587" w14:textId="77777777" w:rsidR="00F5515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Manager – Analyst – Executive</w:t>
            </w:r>
          </w:p>
        </w:tc>
      </w:tr>
      <w:tr w:rsidR="00F55151" w:rsidRPr="006F37FA" w14:paraId="0DF03121" w14:textId="77777777" w:rsidTr="00E33701">
        <w:tc>
          <w:tcPr>
            <w:cnfStyle w:val="001000000000" w:firstRow="0" w:lastRow="0" w:firstColumn="1" w:lastColumn="0" w:oddVBand="0" w:evenVBand="0" w:oddHBand="0" w:evenHBand="0" w:firstRowFirstColumn="0" w:firstRowLastColumn="0" w:lastRowFirstColumn="0" w:lastRowLastColumn="0"/>
            <w:tcW w:w="2862" w:type="dxa"/>
            <w:hideMark/>
          </w:tcPr>
          <w:p w14:paraId="4B7B3B9A"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Preconditions</w:t>
            </w:r>
          </w:p>
        </w:tc>
        <w:tc>
          <w:tcPr>
            <w:tcW w:w="7218" w:type="dxa"/>
            <w:hideMark/>
          </w:tcPr>
          <w:p w14:paraId="120D9B83"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User has completed Sign Up</w:t>
            </w:r>
          </w:p>
          <w:p w14:paraId="51AA50F2" w14:textId="6CF870D5" w:rsidR="00F5515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2. User account is in Unverified state</w:t>
            </w:r>
          </w:p>
        </w:tc>
      </w:tr>
      <w:tr w:rsidR="00F55151" w:rsidRPr="006F37FA" w14:paraId="161A017F" w14:textId="77777777" w:rsidTr="00E33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2" w:type="dxa"/>
            <w:hideMark/>
          </w:tcPr>
          <w:p w14:paraId="529970F7"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Main Flow</w:t>
            </w:r>
          </w:p>
        </w:tc>
        <w:tc>
          <w:tcPr>
            <w:tcW w:w="7218" w:type="dxa"/>
            <w:hideMark/>
          </w:tcPr>
          <w:p w14:paraId="1EFFF80F"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User checks their email inbox</w:t>
            </w:r>
          </w:p>
          <w:p w14:paraId="0170AE34"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2. User opens the verification email</w:t>
            </w:r>
          </w:p>
          <w:p w14:paraId="2068C93D"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3. User clicks the verification link</w:t>
            </w:r>
          </w:p>
          <w:p w14:paraId="767541B4"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4. System receives the verification request</w:t>
            </w:r>
          </w:p>
          <w:p w14:paraId="7603011F"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5. System validates the verification token</w:t>
            </w:r>
          </w:p>
          <w:p w14:paraId="2F35345C"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6. System activates the user account</w:t>
            </w:r>
          </w:p>
          <w:p w14:paraId="638F937D" w14:textId="6C4F09BB" w:rsidR="00F5515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7. System displays: “Your account has been successfully verified. You can now log in.”</w:t>
            </w:r>
          </w:p>
        </w:tc>
      </w:tr>
      <w:tr w:rsidR="00F55151" w:rsidRPr="006F37FA" w14:paraId="615F171E" w14:textId="77777777" w:rsidTr="00E33701">
        <w:tc>
          <w:tcPr>
            <w:cnfStyle w:val="001000000000" w:firstRow="0" w:lastRow="0" w:firstColumn="1" w:lastColumn="0" w:oddVBand="0" w:evenVBand="0" w:oddHBand="0" w:evenHBand="0" w:firstRowFirstColumn="0" w:firstRowLastColumn="0" w:lastRowFirstColumn="0" w:lastRowLastColumn="0"/>
            <w:tcW w:w="2862" w:type="dxa"/>
            <w:hideMark/>
          </w:tcPr>
          <w:p w14:paraId="7EB82BDE"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Alternative Flows</w:t>
            </w:r>
          </w:p>
        </w:tc>
        <w:tc>
          <w:tcPr>
            <w:tcW w:w="7218" w:type="dxa"/>
            <w:hideMark/>
          </w:tcPr>
          <w:p w14:paraId="09A78378"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6F37FA">
              <w:rPr>
                <w:rFonts w:asciiTheme="majorBidi" w:hAnsiTheme="majorBidi" w:cstheme="majorBidi"/>
                <w:i/>
                <w:iCs/>
                <w:color w:val="000000" w:themeColor="text1"/>
                <w:sz w:val="24"/>
                <w:lang w:val="en-US" w:bidi="ar-SY"/>
              </w:rPr>
              <w:t>A1 - Expired Token</w:t>
            </w:r>
          </w:p>
          <w:p w14:paraId="7E3E4B4C"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User clicks the link</w:t>
            </w:r>
          </w:p>
          <w:p w14:paraId="2204E2B1"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2. System detects the token is expired</w:t>
            </w:r>
          </w:p>
          <w:p w14:paraId="3D24C1B6"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3. System displays: “Verification link expired.”</w:t>
            </w:r>
          </w:p>
          <w:p w14:paraId="0F1C472C"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4. System offers “Resend verification email.”</w:t>
            </w:r>
          </w:p>
          <w:p w14:paraId="06E40765"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6F37FA">
              <w:rPr>
                <w:rFonts w:asciiTheme="majorBidi" w:hAnsiTheme="majorBidi" w:cstheme="majorBidi"/>
                <w:i/>
                <w:iCs/>
                <w:color w:val="000000" w:themeColor="text1"/>
                <w:sz w:val="24"/>
                <w:lang w:val="en-US" w:bidi="ar-SY"/>
              </w:rPr>
              <w:t>A2 - Already Verified</w:t>
            </w:r>
          </w:p>
          <w:p w14:paraId="0FC6F034"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User clicks the link</w:t>
            </w:r>
          </w:p>
          <w:p w14:paraId="4FCE105F"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2. System detects the account is already activated</w:t>
            </w:r>
          </w:p>
          <w:p w14:paraId="7A77CF78" w14:textId="5DF9B628" w:rsidR="00F5515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3. System displays: “Your account is already verified.”</w:t>
            </w:r>
          </w:p>
        </w:tc>
      </w:tr>
      <w:tr w:rsidR="00F55151" w:rsidRPr="006F37FA" w14:paraId="17CFEF67" w14:textId="77777777" w:rsidTr="00E33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2" w:type="dxa"/>
            <w:hideMark/>
          </w:tcPr>
          <w:p w14:paraId="1806C2BA"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Postconditions</w:t>
            </w:r>
          </w:p>
        </w:tc>
        <w:tc>
          <w:tcPr>
            <w:tcW w:w="7218" w:type="dxa"/>
            <w:hideMark/>
          </w:tcPr>
          <w:p w14:paraId="32C1A886"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User account is activated</w:t>
            </w:r>
          </w:p>
          <w:p w14:paraId="04FE984D"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2. User can log in to the system</w:t>
            </w:r>
          </w:p>
          <w:p w14:paraId="56691177" w14:textId="4A6AF9D1" w:rsidR="00F55151" w:rsidRPr="006F37FA" w:rsidRDefault="00F55151" w:rsidP="00A8165E">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3. Account status updated to Activated in the database</w:t>
            </w:r>
          </w:p>
        </w:tc>
      </w:tr>
    </w:tbl>
    <w:p w14:paraId="3C839B66" w14:textId="027991B3" w:rsidR="00F55151" w:rsidRDefault="00A8165E" w:rsidP="00841C83">
      <w:pPr>
        <w:pStyle w:val="Caption"/>
        <w:rPr>
          <w:rFonts w:asciiTheme="majorBidi" w:hAnsiTheme="majorBidi" w:cstheme="majorBidi"/>
          <w:b/>
          <w:bCs/>
          <w:color w:val="000000" w:themeColor="text1"/>
          <w:sz w:val="36"/>
          <w:szCs w:val="32"/>
          <w:rtl/>
          <w:lang w:val="en-US" w:bidi="ar-SY"/>
        </w:rPr>
      </w:pPr>
      <w:bookmarkStart w:id="166" w:name="_Toc220777526"/>
      <w:bookmarkStart w:id="167" w:name="_Toc231253346"/>
      <w:r>
        <w:t xml:space="preserve">Table </w:t>
      </w:r>
      <w:r w:rsidR="00463854">
        <w:fldChar w:fldCharType="begin"/>
      </w:r>
      <w:r w:rsidR="00463854">
        <w:instrText xml:space="preserve"> SEQ Table \* ARABIC </w:instrText>
      </w:r>
      <w:r w:rsidR="00463854">
        <w:fldChar w:fldCharType="separate"/>
      </w:r>
      <w:r w:rsidR="00EB407B">
        <w:rPr>
          <w:noProof/>
        </w:rPr>
        <w:t>7</w:t>
      </w:r>
      <w:r w:rsidR="00463854">
        <w:rPr>
          <w:noProof/>
        </w:rPr>
        <w:fldChar w:fldCharType="end"/>
      </w:r>
      <w:r>
        <w:rPr>
          <w:rFonts w:hint="cs"/>
          <w:rtl/>
          <w:lang w:bidi="ar-SY"/>
        </w:rPr>
        <w:t xml:space="preserve"> : </w:t>
      </w:r>
      <w:r w:rsidRPr="002A327F">
        <w:rPr>
          <w:lang w:bidi="ar-SY"/>
        </w:rPr>
        <w:t>Use Case Specification for “</w:t>
      </w:r>
      <w:r>
        <w:rPr>
          <w:lang w:val="en-US" w:bidi="ar-SY"/>
        </w:rPr>
        <w:t>Email Verification"</w:t>
      </w:r>
      <w:bookmarkEnd w:id="166"/>
      <w:bookmarkEnd w:id="167"/>
    </w:p>
    <w:p w14:paraId="67D61DE5" w14:textId="77777777" w:rsidR="00F55151" w:rsidRDefault="00F55151" w:rsidP="005E015B">
      <w:pPr>
        <w:rPr>
          <w:rFonts w:asciiTheme="majorBidi" w:hAnsiTheme="majorBidi" w:cstheme="majorBidi"/>
          <w:b/>
          <w:bCs/>
          <w:color w:val="000000" w:themeColor="text1"/>
          <w:sz w:val="36"/>
          <w:szCs w:val="32"/>
          <w:rtl/>
          <w:lang w:val="en-US" w:bidi="ar-SY"/>
        </w:rPr>
      </w:pPr>
    </w:p>
    <w:p w14:paraId="3B854CA5" w14:textId="77777777" w:rsidR="00F55151" w:rsidRDefault="00F55151" w:rsidP="005E015B">
      <w:pPr>
        <w:rPr>
          <w:rFonts w:asciiTheme="majorBidi" w:hAnsiTheme="majorBidi" w:cstheme="majorBidi"/>
          <w:b/>
          <w:bCs/>
          <w:color w:val="000000" w:themeColor="text1"/>
          <w:sz w:val="36"/>
          <w:szCs w:val="32"/>
          <w:rtl/>
          <w:lang w:val="en-US" w:bidi="ar-SY"/>
        </w:rPr>
      </w:pPr>
    </w:p>
    <w:p w14:paraId="632BAB8D" w14:textId="77777777" w:rsidR="00F55151" w:rsidRDefault="00F55151" w:rsidP="005E015B">
      <w:pPr>
        <w:rPr>
          <w:rFonts w:asciiTheme="majorBidi" w:hAnsiTheme="majorBidi" w:cstheme="majorBidi"/>
          <w:b/>
          <w:bCs/>
          <w:color w:val="000000" w:themeColor="text1"/>
          <w:sz w:val="36"/>
          <w:szCs w:val="32"/>
          <w:rtl/>
          <w:lang w:val="en-US" w:bidi="ar-SY"/>
        </w:rPr>
      </w:pPr>
    </w:p>
    <w:p w14:paraId="11FF796B" w14:textId="77777777" w:rsidR="00F55151" w:rsidRDefault="00F55151" w:rsidP="005E015B">
      <w:pPr>
        <w:rPr>
          <w:rFonts w:asciiTheme="majorBidi" w:hAnsiTheme="majorBidi" w:cstheme="majorBidi"/>
          <w:b/>
          <w:bCs/>
          <w:color w:val="000000" w:themeColor="text1"/>
          <w:sz w:val="36"/>
          <w:szCs w:val="32"/>
          <w:rtl/>
          <w:lang w:val="en-US" w:bidi="ar-SY"/>
        </w:rPr>
      </w:pPr>
    </w:p>
    <w:p w14:paraId="3CF5F9A9" w14:textId="77777777" w:rsidR="00F55151" w:rsidRDefault="00F55151" w:rsidP="005E015B">
      <w:pPr>
        <w:rPr>
          <w:rFonts w:asciiTheme="majorBidi" w:hAnsiTheme="majorBidi" w:cstheme="majorBidi"/>
          <w:b/>
          <w:bCs/>
          <w:color w:val="000000" w:themeColor="text1"/>
          <w:sz w:val="36"/>
          <w:szCs w:val="32"/>
          <w:rtl/>
          <w:lang w:val="en-US" w:bidi="ar-SY"/>
        </w:rPr>
      </w:pPr>
    </w:p>
    <w:p w14:paraId="5EC2F30A" w14:textId="77777777" w:rsidR="00F55151" w:rsidRDefault="00F55151" w:rsidP="005E015B">
      <w:pPr>
        <w:rPr>
          <w:rFonts w:asciiTheme="majorBidi" w:hAnsiTheme="majorBidi" w:cstheme="majorBidi"/>
          <w:b/>
          <w:bCs/>
          <w:color w:val="000000" w:themeColor="text1"/>
          <w:sz w:val="36"/>
          <w:szCs w:val="32"/>
          <w:rtl/>
          <w:lang w:val="en-US" w:bidi="ar-SY"/>
        </w:rPr>
      </w:pPr>
    </w:p>
    <w:p w14:paraId="31A717C5" w14:textId="77777777" w:rsidR="00F55151" w:rsidRDefault="00F55151" w:rsidP="005E015B">
      <w:pPr>
        <w:rPr>
          <w:rFonts w:asciiTheme="majorBidi" w:hAnsiTheme="majorBidi" w:cstheme="majorBidi"/>
          <w:b/>
          <w:bCs/>
          <w:color w:val="000000" w:themeColor="text1"/>
          <w:sz w:val="36"/>
          <w:szCs w:val="32"/>
          <w:rtl/>
          <w:lang w:val="en-US" w:bidi="ar-SY"/>
        </w:rPr>
      </w:pPr>
    </w:p>
    <w:p w14:paraId="417F9F37" w14:textId="77777777" w:rsidR="00F55151" w:rsidRDefault="00F55151" w:rsidP="005E015B">
      <w:pPr>
        <w:rPr>
          <w:rFonts w:asciiTheme="majorBidi" w:hAnsiTheme="majorBidi" w:cstheme="majorBidi"/>
          <w:b/>
          <w:bCs/>
          <w:color w:val="000000" w:themeColor="text1"/>
          <w:sz w:val="36"/>
          <w:szCs w:val="32"/>
          <w:rtl/>
          <w:lang w:val="en-US" w:bidi="ar-SY"/>
        </w:rPr>
      </w:pPr>
    </w:p>
    <w:p w14:paraId="0663BD94" w14:textId="77777777" w:rsidR="00001DA0" w:rsidRDefault="00F55151" w:rsidP="00001DA0">
      <w:pPr>
        <w:keepNext/>
      </w:pPr>
      <w:r w:rsidRPr="00F55151">
        <w:rPr>
          <w:rFonts w:asciiTheme="majorBidi" w:hAnsiTheme="majorBidi" w:cstheme="majorBidi"/>
          <w:b/>
          <w:bCs/>
          <w:noProof/>
          <w:color w:val="000000" w:themeColor="text1"/>
          <w:sz w:val="36"/>
          <w:szCs w:val="32"/>
          <w:lang w:val="en-US" w:bidi="ar-SY"/>
        </w:rPr>
        <w:drawing>
          <wp:inline distT="0" distB="0" distL="0" distR="0" wp14:anchorId="7F0F08D5" wp14:editId="2BE86021">
            <wp:extent cx="5731510" cy="6934200"/>
            <wp:effectExtent l="0" t="0" r="2540" b="0"/>
            <wp:docPr id="17898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062" name=""/>
                    <pic:cNvPicPr/>
                  </pic:nvPicPr>
                  <pic:blipFill>
                    <a:blip r:embed="rId11"/>
                    <a:stretch>
                      <a:fillRect/>
                    </a:stretch>
                  </pic:blipFill>
                  <pic:spPr>
                    <a:xfrm>
                      <a:off x="0" y="0"/>
                      <a:ext cx="5731510" cy="6934200"/>
                    </a:xfrm>
                    <a:prstGeom prst="rect">
                      <a:avLst/>
                    </a:prstGeom>
                  </pic:spPr>
                </pic:pic>
              </a:graphicData>
            </a:graphic>
          </wp:inline>
        </w:drawing>
      </w:r>
    </w:p>
    <w:p w14:paraId="5BE7642A" w14:textId="68A78BCF" w:rsidR="00F55151" w:rsidRDefault="00001DA0" w:rsidP="00841C83">
      <w:pPr>
        <w:pStyle w:val="Caption"/>
        <w:rPr>
          <w:rFonts w:asciiTheme="majorBidi" w:hAnsiTheme="majorBidi" w:cstheme="majorBidi"/>
          <w:b/>
          <w:bCs/>
          <w:color w:val="000000" w:themeColor="text1"/>
          <w:sz w:val="36"/>
          <w:szCs w:val="32"/>
          <w:rtl/>
          <w:lang w:val="en-US" w:bidi="ar-SY"/>
        </w:rPr>
      </w:pPr>
      <w:bookmarkStart w:id="168" w:name="_Toc220794023"/>
      <w:bookmarkStart w:id="169" w:name="_Toc220861578"/>
      <w:bookmarkStart w:id="170" w:name="_Toc231253275"/>
      <w:r>
        <w:t xml:space="preserve">Figure </w:t>
      </w:r>
      <w:r w:rsidR="00463854">
        <w:fldChar w:fldCharType="begin"/>
      </w:r>
      <w:r w:rsidR="00463854">
        <w:instrText xml:space="preserve"> SEQ Figure \* ARABIC </w:instrText>
      </w:r>
      <w:r w:rsidR="00463854">
        <w:fldChar w:fldCharType="separate"/>
      </w:r>
      <w:r w:rsidR="00EB407B">
        <w:rPr>
          <w:noProof/>
        </w:rPr>
        <w:t>3</w:t>
      </w:r>
      <w:r w:rsidR="00463854">
        <w:rPr>
          <w:noProof/>
        </w:rPr>
        <w:fldChar w:fldCharType="end"/>
      </w:r>
      <w:r>
        <w:rPr>
          <w:lang w:val="en-US"/>
        </w:rPr>
        <w:t xml:space="preserve"> : </w:t>
      </w:r>
      <w:r w:rsidRPr="00BC3855">
        <w:rPr>
          <w:lang w:val="en-US"/>
        </w:rPr>
        <w:t>Sequence Diagram for "</w:t>
      </w:r>
      <w:r>
        <w:rPr>
          <w:lang w:val="en-US"/>
        </w:rPr>
        <w:t>Email Verification</w:t>
      </w:r>
      <w:r w:rsidRPr="00BC3855">
        <w:rPr>
          <w:lang w:val="en-US"/>
        </w:rPr>
        <w:t>"</w:t>
      </w:r>
      <w:bookmarkEnd w:id="168"/>
      <w:bookmarkEnd w:id="169"/>
      <w:bookmarkEnd w:id="170"/>
    </w:p>
    <w:p w14:paraId="71F0CCAE" w14:textId="77777777" w:rsidR="00F55151" w:rsidRDefault="00F55151" w:rsidP="005E015B">
      <w:pPr>
        <w:rPr>
          <w:rFonts w:asciiTheme="majorBidi" w:hAnsiTheme="majorBidi" w:cstheme="majorBidi"/>
          <w:b/>
          <w:bCs/>
          <w:color w:val="000000" w:themeColor="text1"/>
          <w:sz w:val="36"/>
          <w:szCs w:val="32"/>
          <w:rtl/>
          <w:lang w:val="en-US" w:bidi="ar-SY"/>
        </w:rPr>
      </w:pPr>
    </w:p>
    <w:p w14:paraId="5FE609BC" w14:textId="77777777" w:rsidR="00F55151" w:rsidRPr="00001DA0" w:rsidRDefault="00F55151" w:rsidP="005E015B">
      <w:pPr>
        <w:rPr>
          <w:rFonts w:asciiTheme="majorBidi" w:hAnsiTheme="majorBidi" w:cstheme="majorBidi"/>
          <w:b/>
          <w:bCs/>
          <w:color w:val="000000" w:themeColor="text1"/>
          <w:sz w:val="36"/>
          <w:szCs w:val="32"/>
          <w:rtl/>
          <w:lang w:val="en-US" w:bidi="ar-SY"/>
        </w:rPr>
      </w:pPr>
    </w:p>
    <w:p w14:paraId="1A5B4685" w14:textId="387F5AFF" w:rsidR="00512B77" w:rsidRDefault="00512B77" w:rsidP="00512B77">
      <w:pPr>
        <w:outlineLvl w:val="2"/>
        <w:rPr>
          <w:rFonts w:asciiTheme="majorBidi" w:hAnsiTheme="majorBidi" w:cstheme="majorBidi"/>
          <w:b/>
          <w:bCs/>
          <w:color w:val="000000" w:themeColor="text1"/>
          <w:sz w:val="36"/>
          <w:szCs w:val="32"/>
          <w:rtl/>
          <w:lang w:val="en-US" w:bidi="ar-SY"/>
        </w:rPr>
      </w:pPr>
    </w:p>
    <w:p w14:paraId="08D2CC98" w14:textId="5319B0AD" w:rsidR="006F37FA" w:rsidRDefault="006F37FA" w:rsidP="00512B77">
      <w:pPr>
        <w:outlineLvl w:val="2"/>
        <w:rPr>
          <w:rFonts w:asciiTheme="majorBidi" w:hAnsiTheme="majorBidi" w:cstheme="majorBidi"/>
          <w:b/>
          <w:bCs/>
          <w:color w:val="000000" w:themeColor="text1"/>
          <w:sz w:val="36"/>
          <w:szCs w:val="32"/>
          <w:rtl/>
          <w:lang w:val="en-US" w:bidi="ar-SY"/>
        </w:rPr>
      </w:pPr>
    </w:p>
    <w:p w14:paraId="1B9BB51E" w14:textId="77777777" w:rsidR="006F37FA" w:rsidRDefault="006F37FA" w:rsidP="00512B77">
      <w:pPr>
        <w:outlineLvl w:val="2"/>
        <w:rPr>
          <w:rFonts w:asciiTheme="majorBidi" w:hAnsiTheme="majorBidi" w:cstheme="majorBidi"/>
          <w:b/>
          <w:bCs/>
          <w:color w:val="000000" w:themeColor="text1"/>
          <w:sz w:val="36"/>
          <w:szCs w:val="32"/>
          <w:rtl/>
          <w:lang w:val="en-US" w:bidi="ar-SY"/>
        </w:rPr>
      </w:pPr>
    </w:p>
    <w:p w14:paraId="1BB5BD31" w14:textId="77777777" w:rsidR="006F37FA" w:rsidRDefault="006F37FA" w:rsidP="00512B77">
      <w:pPr>
        <w:outlineLvl w:val="2"/>
        <w:rPr>
          <w:rFonts w:asciiTheme="majorBidi" w:hAnsiTheme="majorBidi" w:cstheme="majorBidi"/>
          <w:b/>
          <w:bCs/>
          <w:color w:val="000000" w:themeColor="text1"/>
          <w:sz w:val="36"/>
          <w:szCs w:val="32"/>
          <w:lang w:val="en-US" w:bidi="ar-SY"/>
        </w:rPr>
      </w:pPr>
    </w:p>
    <w:p w14:paraId="0EE32BFC" w14:textId="4A863991" w:rsidR="00F55151" w:rsidRPr="006F37FA" w:rsidRDefault="008C7CFE" w:rsidP="00C64266">
      <w:pPr>
        <w:pStyle w:val="ListParagraph"/>
        <w:numPr>
          <w:ilvl w:val="0"/>
          <w:numId w:val="2"/>
        </w:numPr>
        <w:outlineLvl w:val="2"/>
        <w:rPr>
          <w:rFonts w:asciiTheme="majorBidi" w:hAnsiTheme="majorBidi" w:cstheme="majorBidi"/>
          <w:b/>
          <w:bCs/>
          <w:color w:val="000000" w:themeColor="text1"/>
          <w:sz w:val="24"/>
          <w:rtl/>
          <w:lang w:bidi="ar-SY"/>
        </w:rPr>
      </w:pPr>
      <w:bookmarkStart w:id="171" w:name="_Toc231253147"/>
      <w:r w:rsidRPr="006F37FA">
        <w:rPr>
          <w:rFonts w:asciiTheme="majorBidi" w:hAnsiTheme="majorBidi" w:cstheme="majorBidi"/>
          <w:b/>
          <w:bCs/>
          <w:color w:val="000000" w:themeColor="text1"/>
          <w:sz w:val="24"/>
          <w:lang w:bidi="ar-SY"/>
        </w:rPr>
        <w:t>Login</w:t>
      </w:r>
      <w:bookmarkEnd w:id="171"/>
    </w:p>
    <w:p w14:paraId="1316EF8B" w14:textId="77777777" w:rsidR="008C7CFE" w:rsidRPr="008C7CFE" w:rsidRDefault="008C7CFE" w:rsidP="008C7CFE">
      <w:pPr>
        <w:rPr>
          <w:rFonts w:asciiTheme="majorBidi" w:hAnsiTheme="majorBidi" w:cstheme="majorBidi"/>
          <w:color w:val="000000" w:themeColor="text1"/>
          <w:sz w:val="28"/>
          <w:szCs w:val="24"/>
          <w:rtl/>
          <w:lang w:val="en-US" w:bidi="ar-SY"/>
        </w:rPr>
      </w:pPr>
    </w:p>
    <w:tbl>
      <w:tblPr>
        <w:tblStyle w:val="PlainTable1"/>
        <w:tblW w:w="10440" w:type="dxa"/>
        <w:tblInd w:w="-635" w:type="dxa"/>
        <w:tblLook w:val="04A0" w:firstRow="1" w:lastRow="0" w:firstColumn="1" w:lastColumn="0" w:noHBand="0" w:noVBand="1"/>
      </w:tblPr>
      <w:tblGrid>
        <w:gridCol w:w="2692"/>
        <w:gridCol w:w="7748"/>
      </w:tblGrid>
      <w:tr w:rsidR="00F55151" w:rsidRPr="006F37FA" w14:paraId="0A10C750" w14:textId="77777777" w:rsidTr="00E33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dxa"/>
            <w:hideMark/>
          </w:tcPr>
          <w:p w14:paraId="4C1B2C02" w14:textId="77777777" w:rsidR="00F55151" w:rsidRPr="006F37FA" w:rsidRDefault="00F55151" w:rsidP="00F55151">
            <w:pPr>
              <w:spacing w:line="276" w:lineRule="auto"/>
              <w:rPr>
                <w:rFonts w:asciiTheme="majorBidi" w:hAnsiTheme="majorBidi" w:cstheme="majorBidi"/>
                <w:b w:val="0"/>
                <w:bCs w:val="0"/>
                <w:color w:val="000000" w:themeColor="text1"/>
                <w:sz w:val="24"/>
                <w:lang w:val="en-US" w:bidi="ar-SY"/>
              </w:rPr>
            </w:pPr>
            <w:r w:rsidRPr="006F37FA">
              <w:rPr>
                <w:rFonts w:asciiTheme="majorBidi" w:hAnsiTheme="majorBidi" w:cstheme="majorBidi"/>
                <w:b w:val="0"/>
                <w:bCs w:val="0"/>
                <w:color w:val="000000" w:themeColor="text1"/>
                <w:sz w:val="24"/>
                <w:lang w:val="en-US" w:bidi="ar-SY"/>
              </w:rPr>
              <w:t>Field</w:t>
            </w:r>
          </w:p>
        </w:tc>
        <w:tc>
          <w:tcPr>
            <w:tcW w:w="7748" w:type="dxa"/>
            <w:hideMark/>
          </w:tcPr>
          <w:p w14:paraId="4974348C" w14:textId="77777777" w:rsidR="00F55151" w:rsidRPr="006F37FA" w:rsidRDefault="00F55151" w:rsidP="00F5515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lang w:val="en-US" w:bidi="ar-SY"/>
              </w:rPr>
            </w:pPr>
            <w:r w:rsidRPr="006F37FA">
              <w:rPr>
                <w:rFonts w:asciiTheme="majorBidi" w:hAnsiTheme="majorBidi" w:cstheme="majorBidi"/>
                <w:b w:val="0"/>
                <w:bCs w:val="0"/>
                <w:color w:val="000000" w:themeColor="text1"/>
                <w:sz w:val="24"/>
                <w:lang w:val="en-US" w:bidi="ar-SY"/>
              </w:rPr>
              <w:t>Description</w:t>
            </w:r>
          </w:p>
        </w:tc>
      </w:tr>
      <w:tr w:rsidR="00F55151" w:rsidRPr="006F37FA" w14:paraId="3B76C6A3" w14:textId="77777777" w:rsidTr="00E33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dxa"/>
            <w:hideMark/>
          </w:tcPr>
          <w:p w14:paraId="40BB037B"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Requirement ID</w:t>
            </w:r>
          </w:p>
        </w:tc>
        <w:tc>
          <w:tcPr>
            <w:tcW w:w="7748" w:type="dxa"/>
            <w:hideMark/>
          </w:tcPr>
          <w:p w14:paraId="61816118" w14:textId="77777777" w:rsidR="00F5515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lang w:val="en-US" w:bidi="ar-SY"/>
              </w:rPr>
            </w:pPr>
            <w:r w:rsidRPr="006F37FA">
              <w:rPr>
                <w:rFonts w:asciiTheme="majorBidi" w:hAnsiTheme="majorBidi" w:cstheme="majorBidi"/>
                <w:b/>
                <w:bCs/>
                <w:color w:val="000000" w:themeColor="text1"/>
                <w:sz w:val="24"/>
                <w:lang w:val="en-US" w:bidi="ar-SY"/>
              </w:rPr>
              <w:t>R-03</w:t>
            </w:r>
          </w:p>
        </w:tc>
      </w:tr>
      <w:tr w:rsidR="00F55151" w:rsidRPr="006F37FA" w14:paraId="1753DFD9" w14:textId="77777777" w:rsidTr="00E33701">
        <w:tc>
          <w:tcPr>
            <w:cnfStyle w:val="001000000000" w:firstRow="0" w:lastRow="0" w:firstColumn="1" w:lastColumn="0" w:oddVBand="0" w:evenVBand="0" w:oddHBand="0" w:evenHBand="0" w:firstRowFirstColumn="0" w:firstRowLastColumn="0" w:lastRowFirstColumn="0" w:lastRowLastColumn="0"/>
            <w:tcW w:w="2692" w:type="dxa"/>
            <w:hideMark/>
          </w:tcPr>
          <w:p w14:paraId="56AF2ACA"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Requirement Name</w:t>
            </w:r>
          </w:p>
        </w:tc>
        <w:tc>
          <w:tcPr>
            <w:tcW w:w="7748" w:type="dxa"/>
            <w:hideMark/>
          </w:tcPr>
          <w:p w14:paraId="19095D7A" w14:textId="77777777" w:rsidR="00F5515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Login</w:t>
            </w:r>
          </w:p>
        </w:tc>
      </w:tr>
      <w:tr w:rsidR="00F55151" w:rsidRPr="006F37FA" w14:paraId="27508CC9" w14:textId="77777777" w:rsidTr="00E33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dxa"/>
            <w:hideMark/>
          </w:tcPr>
          <w:p w14:paraId="07BF4919"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Actors</w:t>
            </w:r>
          </w:p>
        </w:tc>
        <w:tc>
          <w:tcPr>
            <w:tcW w:w="7748" w:type="dxa"/>
            <w:hideMark/>
          </w:tcPr>
          <w:p w14:paraId="5063FF93" w14:textId="6BD7DFB3" w:rsidR="00F55151" w:rsidRPr="006F37FA" w:rsidRDefault="00112FC8"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 xml:space="preserve">Admin - </w:t>
            </w:r>
            <w:r w:rsidR="00F55151" w:rsidRPr="006F37FA">
              <w:rPr>
                <w:rFonts w:asciiTheme="majorBidi" w:hAnsiTheme="majorBidi" w:cstheme="majorBidi"/>
                <w:color w:val="000000" w:themeColor="text1"/>
                <w:sz w:val="24"/>
                <w:lang w:val="en-US" w:bidi="ar-SY"/>
              </w:rPr>
              <w:t>Manager – Analyst – Executive</w:t>
            </w:r>
          </w:p>
        </w:tc>
      </w:tr>
      <w:tr w:rsidR="00F55151" w:rsidRPr="006F37FA" w14:paraId="6125F7ED" w14:textId="77777777" w:rsidTr="00E33701">
        <w:tc>
          <w:tcPr>
            <w:cnfStyle w:val="001000000000" w:firstRow="0" w:lastRow="0" w:firstColumn="1" w:lastColumn="0" w:oddVBand="0" w:evenVBand="0" w:oddHBand="0" w:evenHBand="0" w:firstRowFirstColumn="0" w:firstRowLastColumn="0" w:lastRowFirstColumn="0" w:lastRowLastColumn="0"/>
            <w:tcW w:w="2692" w:type="dxa"/>
            <w:hideMark/>
          </w:tcPr>
          <w:p w14:paraId="5835C173"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Preconditions</w:t>
            </w:r>
          </w:p>
        </w:tc>
        <w:tc>
          <w:tcPr>
            <w:tcW w:w="7748" w:type="dxa"/>
            <w:hideMark/>
          </w:tcPr>
          <w:p w14:paraId="4F9568AF"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The user must already have a registered account in the system User</w:t>
            </w:r>
          </w:p>
          <w:p w14:paraId="214B4F17" w14:textId="259E93B6" w:rsidR="00F5515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2. The user's account must be verified via email</w:t>
            </w:r>
          </w:p>
        </w:tc>
      </w:tr>
      <w:tr w:rsidR="00F55151" w:rsidRPr="006F37FA" w14:paraId="5995E3E8" w14:textId="77777777" w:rsidTr="00E33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dxa"/>
            <w:hideMark/>
          </w:tcPr>
          <w:p w14:paraId="08A51F62"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Main Flow</w:t>
            </w:r>
          </w:p>
        </w:tc>
        <w:tc>
          <w:tcPr>
            <w:tcW w:w="7748" w:type="dxa"/>
            <w:hideMark/>
          </w:tcPr>
          <w:p w14:paraId="35508C4B"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The user opens the Login page</w:t>
            </w:r>
          </w:p>
          <w:p w14:paraId="4745257B" w14:textId="42BBAFB5"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2. The system displays the login form</w:t>
            </w:r>
          </w:p>
          <w:p w14:paraId="4E2D80A8"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3. The user enters their email and password</w:t>
            </w:r>
          </w:p>
          <w:p w14:paraId="1427C130"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4. The user clicks the “Login” button</w:t>
            </w:r>
          </w:p>
          <w:p w14:paraId="14DD92AD"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5. The system validates the provided credentials</w:t>
            </w:r>
          </w:p>
          <w:p w14:paraId="1C1E1BBC"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6. The system checks for a matching account in the database</w:t>
            </w:r>
          </w:p>
          <w:p w14:paraId="00A38615"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7. The system verifies that the account is activated and not suspended</w:t>
            </w:r>
          </w:p>
          <w:p w14:paraId="7F5D9CD7"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8. If the credentials are correct, the system creates a login session (Session or JWT Token)</w:t>
            </w:r>
          </w:p>
          <w:p w14:paraId="2F5265A4"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9. The system redirects the user to the appropriate landing page based on their role:  </w:t>
            </w:r>
          </w:p>
          <w:p w14:paraId="5849188A" w14:textId="17DFE8B2" w:rsidR="00E33701" w:rsidRPr="006F37FA" w:rsidRDefault="00E3370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hint="cs"/>
                <w:color w:val="000000" w:themeColor="text1"/>
                <w:sz w:val="24"/>
                <w:rtl/>
                <w:lang w:val="en-US" w:bidi="ar-SY"/>
              </w:rPr>
              <w:t xml:space="preserve">     </w:t>
            </w:r>
            <w:r w:rsidR="00F55151" w:rsidRPr="006F37FA">
              <w:rPr>
                <w:rFonts w:asciiTheme="majorBidi" w:hAnsiTheme="majorBidi" w:cstheme="majorBidi"/>
                <w:color w:val="000000" w:themeColor="text1"/>
                <w:sz w:val="24"/>
                <w:lang w:val="en-US" w:bidi="ar-SY"/>
              </w:rPr>
              <w:t>• Manager : Workspace Dashboard  </w:t>
            </w:r>
          </w:p>
          <w:p w14:paraId="2368C3E5" w14:textId="03EEC345" w:rsidR="00E33701" w:rsidRPr="006F37FA" w:rsidRDefault="00E3370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hint="cs"/>
                <w:color w:val="000000" w:themeColor="text1"/>
                <w:sz w:val="24"/>
                <w:rtl/>
                <w:lang w:val="en-US" w:bidi="ar-SY"/>
              </w:rPr>
              <w:t xml:space="preserve">     </w:t>
            </w:r>
            <w:r w:rsidR="00F55151" w:rsidRPr="006F37FA">
              <w:rPr>
                <w:rFonts w:asciiTheme="majorBidi" w:hAnsiTheme="majorBidi" w:cstheme="majorBidi"/>
                <w:color w:val="000000" w:themeColor="text1"/>
                <w:sz w:val="24"/>
                <w:lang w:val="en-US" w:bidi="ar-SY"/>
              </w:rPr>
              <w:t>• Analyst / Executive : Shared Dashboard</w:t>
            </w:r>
          </w:p>
          <w:p w14:paraId="41B1B5BD" w14:textId="073F533B" w:rsidR="00F5515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10. The system displays a success message or directly redirects the user to their dashboard</w:t>
            </w:r>
          </w:p>
        </w:tc>
      </w:tr>
      <w:tr w:rsidR="00F55151" w:rsidRPr="006F37FA" w14:paraId="51FEC525" w14:textId="77777777" w:rsidTr="00E33701">
        <w:tc>
          <w:tcPr>
            <w:cnfStyle w:val="001000000000" w:firstRow="0" w:lastRow="0" w:firstColumn="1" w:lastColumn="0" w:oddVBand="0" w:evenVBand="0" w:oddHBand="0" w:evenHBand="0" w:firstRowFirstColumn="0" w:firstRowLastColumn="0" w:lastRowFirstColumn="0" w:lastRowLastColumn="0"/>
            <w:tcW w:w="2692" w:type="dxa"/>
            <w:hideMark/>
          </w:tcPr>
          <w:p w14:paraId="665529B9"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Alternative Flows</w:t>
            </w:r>
          </w:p>
        </w:tc>
        <w:tc>
          <w:tcPr>
            <w:tcW w:w="7748" w:type="dxa"/>
            <w:hideMark/>
          </w:tcPr>
          <w:p w14:paraId="34C6E18F"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6F37FA">
              <w:rPr>
                <w:rFonts w:asciiTheme="majorBidi" w:hAnsiTheme="majorBidi" w:cstheme="majorBidi"/>
                <w:i/>
                <w:iCs/>
                <w:color w:val="000000" w:themeColor="text1"/>
                <w:sz w:val="24"/>
                <w:lang w:val="en-US" w:bidi="ar-SY"/>
              </w:rPr>
              <w:t>A1 - Invalid Credentials</w:t>
            </w:r>
          </w:p>
          <w:p w14:paraId="0021145C"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The user enters an incorrect email or password</w:t>
            </w:r>
            <w:r w:rsidR="00E33701" w:rsidRPr="006F37FA">
              <w:rPr>
                <w:rFonts w:asciiTheme="majorBidi" w:hAnsiTheme="majorBidi" w:cstheme="majorBidi" w:hint="cs"/>
                <w:color w:val="000000" w:themeColor="text1"/>
                <w:sz w:val="24"/>
                <w:rtl/>
                <w:lang w:val="en-US" w:bidi="ar-SY"/>
              </w:rPr>
              <w:t xml:space="preserve"> </w:t>
            </w:r>
          </w:p>
          <w:p w14:paraId="533271E4"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2. The system displays:“Invalid login credentials.”</w:t>
            </w:r>
          </w:p>
          <w:p w14:paraId="5812E1BA"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6F37FA">
              <w:rPr>
                <w:rFonts w:asciiTheme="majorBidi" w:hAnsiTheme="majorBidi" w:cstheme="majorBidi"/>
                <w:i/>
                <w:iCs/>
                <w:color w:val="000000" w:themeColor="text1"/>
                <w:sz w:val="24"/>
                <w:lang w:val="en-US" w:bidi="ar-SY"/>
              </w:rPr>
              <w:t>A2 - Account Not Verified</w:t>
            </w:r>
          </w:p>
          <w:p w14:paraId="7BA09C8D"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The user attempts to log in before email verification</w:t>
            </w:r>
          </w:p>
          <w:p w14:paraId="117B8BA8"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2. The system displays:“Please verify your email before logging in.”</w:t>
            </w:r>
          </w:p>
          <w:p w14:paraId="3BA7F110"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6F37FA">
              <w:rPr>
                <w:rFonts w:asciiTheme="majorBidi" w:hAnsiTheme="majorBidi" w:cstheme="majorBidi"/>
                <w:i/>
                <w:iCs/>
                <w:color w:val="000000" w:themeColor="text1"/>
                <w:sz w:val="24"/>
                <w:lang w:val="en-US" w:bidi="ar-SY"/>
              </w:rPr>
              <w:t>A3 - Account Suspended</w:t>
            </w:r>
          </w:p>
          <w:p w14:paraId="5590D750"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The system checks the user’s status</w:t>
            </w:r>
          </w:p>
          <w:p w14:paraId="2C107E33"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2. The system detects that the account is suspended by the Manager</w:t>
            </w:r>
          </w:p>
          <w:p w14:paraId="6C2E945E" w14:textId="30A10383" w:rsidR="00F5515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3. The system displays:“Your account is suspended. You cannot log in.”</w:t>
            </w:r>
          </w:p>
        </w:tc>
      </w:tr>
      <w:tr w:rsidR="00F55151" w:rsidRPr="006F37FA" w14:paraId="158F25FA" w14:textId="77777777" w:rsidTr="00E337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2" w:type="dxa"/>
            <w:hideMark/>
          </w:tcPr>
          <w:p w14:paraId="35DE04F8"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Postconditions</w:t>
            </w:r>
          </w:p>
        </w:tc>
        <w:tc>
          <w:tcPr>
            <w:tcW w:w="7748" w:type="dxa"/>
            <w:hideMark/>
          </w:tcPr>
          <w:p w14:paraId="42C10CC3"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4. User is successfully authenticated</w:t>
            </w:r>
          </w:p>
          <w:p w14:paraId="1BE2F6E0"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5. A session (or JWT Token) is generated</w:t>
            </w:r>
          </w:p>
          <w:p w14:paraId="2171607B" w14:textId="03137101" w:rsidR="00F55151" w:rsidRPr="006F37FA" w:rsidRDefault="00F55151" w:rsidP="00A8165E">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6. User is redirected to the correct landing page according to their role</w:t>
            </w:r>
          </w:p>
        </w:tc>
      </w:tr>
    </w:tbl>
    <w:p w14:paraId="7781A654" w14:textId="353762AD" w:rsidR="00F55151" w:rsidRPr="00F55151" w:rsidRDefault="00A8165E" w:rsidP="00841C83">
      <w:pPr>
        <w:pStyle w:val="Caption"/>
        <w:rPr>
          <w:rFonts w:asciiTheme="majorBidi" w:hAnsiTheme="majorBidi" w:cstheme="majorBidi"/>
          <w:color w:val="000000" w:themeColor="text1"/>
          <w:sz w:val="28"/>
          <w:szCs w:val="24"/>
          <w:rtl/>
          <w:lang w:val="en-US" w:bidi="ar-SY"/>
        </w:rPr>
      </w:pPr>
      <w:bookmarkStart w:id="172" w:name="_Toc220777527"/>
      <w:bookmarkStart w:id="173" w:name="_Toc231253347"/>
      <w:r>
        <w:t xml:space="preserve">Table </w:t>
      </w:r>
      <w:r w:rsidR="00463854">
        <w:fldChar w:fldCharType="begin"/>
      </w:r>
      <w:r w:rsidR="00463854">
        <w:instrText xml:space="preserve"> SEQ Table \* ARABIC </w:instrText>
      </w:r>
      <w:r w:rsidR="00463854">
        <w:fldChar w:fldCharType="separate"/>
      </w:r>
      <w:r w:rsidR="00EB407B">
        <w:rPr>
          <w:noProof/>
        </w:rPr>
        <w:t>8</w:t>
      </w:r>
      <w:r w:rsidR="00463854">
        <w:rPr>
          <w:noProof/>
        </w:rPr>
        <w:fldChar w:fldCharType="end"/>
      </w:r>
      <w:r>
        <w:rPr>
          <w:lang w:val="en-US"/>
        </w:rPr>
        <w:t xml:space="preserve"> : </w:t>
      </w:r>
      <w:r w:rsidRPr="00B61C3C">
        <w:rPr>
          <w:lang w:val="en-US"/>
        </w:rPr>
        <w:t>Use Case Specification for “</w:t>
      </w:r>
      <w:r>
        <w:rPr>
          <w:lang w:val="en-US"/>
        </w:rPr>
        <w:t>Login"</w:t>
      </w:r>
      <w:bookmarkEnd w:id="172"/>
      <w:bookmarkEnd w:id="173"/>
    </w:p>
    <w:p w14:paraId="1F2C8D0A" w14:textId="77777777" w:rsidR="00F55151" w:rsidRPr="00F55151" w:rsidRDefault="00F55151" w:rsidP="005E015B">
      <w:pPr>
        <w:rPr>
          <w:rFonts w:asciiTheme="majorBidi" w:hAnsiTheme="majorBidi" w:cstheme="majorBidi"/>
          <w:color w:val="000000" w:themeColor="text1"/>
          <w:sz w:val="28"/>
          <w:szCs w:val="24"/>
          <w:rtl/>
          <w:lang w:val="en-US" w:bidi="ar-SY"/>
        </w:rPr>
      </w:pPr>
    </w:p>
    <w:p w14:paraId="47777E52" w14:textId="77777777" w:rsidR="00F55151" w:rsidRPr="00F55151" w:rsidRDefault="00F55151" w:rsidP="005E015B">
      <w:pPr>
        <w:rPr>
          <w:rFonts w:asciiTheme="majorBidi" w:hAnsiTheme="majorBidi" w:cstheme="majorBidi"/>
          <w:color w:val="000000" w:themeColor="text1"/>
          <w:sz w:val="28"/>
          <w:szCs w:val="24"/>
          <w:rtl/>
          <w:lang w:val="en-US" w:bidi="ar-SY"/>
        </w:rPr>
      </w:pPr>
    </w:p>
    <w:p w14:paraId="074A8067" w14:textId="77777777" w:rsidR="00F55151" w:rsidRPr="00F55151" w:rsidRDefault="00F55151" w:rsidP="005E015B">
      <w:pPr>
        <w:rPr>
          <w:rFonts w:asciiTheme="majorBidi" w:hAnsiTheme="majorBidi" w:cstheme="majorBidi"/>
          <w:color w:val="000000" w:themeColor="text1"/>
          <w:sz w:val="28"/>
          <w:szCs w:val="24"/>
          <w:rtl/>
          <w:lang w:val="en-US" w:bidi="ar-SY"/>
        </w:rPr>
      </w:pPr>
    </w:p>
    <w:p w14:paraId="3B307771" w14:textId="77777777" w:rsidR="00001DA0" w:rsidRDefault="00911BDD" w:rsidP="00001DA0">
      <w:pPr>
        <w:keepNext/>
      </w:pPr>
      <w:r>
        <w:rPr>
          <w:noProof/>
        </w:rPr>
        <w:lastRenderedPageBreak/>
        <w:drawing>
          <wp:inline distT="0" distB="0" distL="0" distR="0" wp14:anchorId="44F22315" wp14:editId="6C79AEB3">
            <wp:extent cx="5914749" cy="5080295"/>
            <wp:effectExtent l="0" t="0" r="0" b="6350"/>
            <wp:docPr id="45184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41681" name=""/>
                    <pic:cNvPicPr/>
                  </pic:nvPicPr>
                  <pic:blipFill>
                    <a:blip r:embed="rId12"/>
                    <a:stretch>
                      <a:fillRect/>
                    </a:stretch>
                  </pic:blipFill>
                  <pic:spPr>
                    <a:xfrm>
                      <a:off x="0" y="0"/>
                      <a:ext cx="5938029" cy="5100291"/>
                    </a:xfrm>
                    <a:prstGeom prst="rect">
                      <a:avLst/>
                    </a:prstGeom>
                  </pic:spPr>
                </pic:pic>
              </a:graphicData>
            </a:graphic>
          </wp:inline>
        </w:drawing>
      </w:r>
    </w:p>
    <w:p w14:paraId="32D84EA4" w14:textId="3D7525F2" w:rsidR="007A2750" w:rsidRDefault="00001DA0" w:rsidP="00841C83">
      <w:pPr>
        <w:pStyle w:val="Caption"/>
        <w:rPr>
          <w:rFonts w:asciiTheme="majorBidi" w:hAnsiTheme="majorBidi" w:cstheme="majorBidi"/>
          <w:b/>
          <w:bCs/>
          <w:color w:val="000000" w:themeColor="text1"/>
          <w:sz w:val="36"/>
          <w:szCs w:val="32"/>
          <w:rtl/>
          <w:lang w:val="en-US" w:bidi="ar-SY"/>
        </w:rPr>
      </w:pPr>
      <w:bookmarkStart w:id="174" w:name="_Toc220794024"/>
      <w:bookmarkStart w:id="175" w:name="_Toc220861579"/>
      <w:bookmarkStart w:id="176" w:name="_Toc231253276"/>
      <w:r>
        <w:t xml:space="preserve">Figure </w:t>
      </w:r>
      <w:r w:rsidR="00463854">
        <w:fldChar w:fldCharType="begin"/>
      </w:r>
      <w:r w:rsidR="00463854">
        <w:instrText xml:space="preserve"> SEQ Figure \* ARABIC </w:instrText>
      </w:r>
      <w:r w:rsidR="00463854">
        <w:fldChar w:fldCharType="separate"/>
      </w:r>
      <w:r w:rsidR="00EB407B">
        <w:rPr>
          <w:noProof/>
        </w:rPr>
        <w:t>4</w:t>
      </w:r>
      <w:r w:rsidR="00463854">
        <w:rPr>
          <w:noProof/>
        </w:rPr>
        <w:fldChar w:fldCharType="end"/>
      </w:r>
      <w:r>
        <w:rPr>
          <w:lang w:val="en-US"/>
        </w:rPr>
        <w:t xml:space="preserve"> : </w:t>
      </w:r>
      <w:r w:rsidRPr="00E50610">
        <w:rPr>
          <w:lang w:val="en-US"/>
        </w:rPr>
        <w:t>Sequence Diagram for "</w:t>
      </w:r>
      <w:r>
        <w:rPr>
          <w:lang w:val="en-US"/>
        </w:rPr>
        <w:t>Log in"</w:t>
      </w:r>
      <w:bookmarkEnd w:id="174"/>
      <w:bookmarkEnd w:id="175"/>
      <w:bookmarkEnd w:id="176"/>
    </w:p>
    <w:p w14:paraId="275B6B27" w14:textId="77777777" w:rsidR="007A2750" w:rsidRDefault="007A2750" w:rsidP="005E015B">
      <w:pPr>
        <w:rPr>
          <w:rFonts w:asciiTheme="majorBidi" w:hAnsiTheme="majorBidi" w:cstheme="majorBidi"/>
          <w:b/>
          <w:bCs/>
          <w:color w:val="000000" w:themeColor="text1"/>
          <w:sz w:val="36"/>
          <w:szCs w:val="32"/>
          <w:rtl/>
          <w:lang w:val="en-US" w:bidi="ar-SY"/>
        </w:rPr>
      </w:pPr>
    </w:p>
    <w:p w14:paraId="638FE34A" w14:textId="77777777" w:rsidR="008C7CFE" w:rsidRDefault="008C7CFE" w:rsidP="005E015B">
      <w:pPr>
        <w:rPr>
          <w:rFonts w:asciiTheme="majorBidi" w:hAnsiTheme="majorBidi" w:cstheme="majorBidi"/>
          <w:b/>
          <w:bCs/>
          <w:color w:val="000000" w:themeColor="text1"/>
          <w:sz w:val="36"/>
          <w:szCs w:val="32"/>
          <w:rtl/>
          <w:lang w:val="en-US" w:bidi="ar-SY"/>
        </w:rPr>
      </w:pPr>
    </w:p>
    <w:p w14:paraId="720E1295" w14:textId="0281255D" w:rsidR="00390C75" w:rsidRDefault="00390C75" w:rsidP="00390C75">
      <w:pPr>
        <w:pStyle w:val="ListParagraph"/>
        <w:ind w:left="360" w:firstLine="0"/>
        <w:rPr>
          <w:rFonts w:asciiTheme="majorBidi" w:hAnsiTheme="majorBidi" w:cstheme="majorBidi"/>
          <w:b/>
          <w:bCs/>
          <w:color w:val="000000" w:themeColor="text1"/>
          <w:sz w:val="36"/>
          <w:szCs w:val="32"/>
          <w:lang w:bidi="ar-SY"/>
        </w:rPr>
      </w:pPr>
    </w:p>
    <w:p w14:paraId="2F831DC7" w14:textId="541A2F97" w:rsidR="00390C75" w:rsidRDefault="00390C75" w:rsidP="00390C75">
      <w:pPr>
        <w:pStyle w:val="ListParagraph"/>
        <w:ind w:left="360" w:firstLine="0"/>
        <w:rPr>
          <w:rFonts w:asciiTheme="majorBidi" w:hAnsiTheme="majorBidi" w:cstheme="majorBidi"/>
          <w:b/>
          <w:bCs/>
          <w:color w:val="000000" w:themeColor="text1"/>
          <w:sz w:val="36"/>
          <w:szCs w:val="32"/>
          <w:lang w:bidi="ar-SY"/>
        </w:rPr>
      </w:pPr>
    </w:p>
    <w:p w14:paraId="0BA08B9A" w14:textId="3F7FF253" w:rsidR="00390C75" w:rsidRDefault="00390C75" w:rsidP="00390C75">
      <w:pPr>
        <w:pStyle w:val="ListParagraph"/>
        <w:ind w:left="360" w:firstLine="0"/>
        <w:rPr>
          <w:rFonts w:asciiTheme="majorBidi" w:hAnsiTheme="majorBidi" w:cstheme="majorBidi"/>
          <w:b/>
          <w:bCs/>
          <w:color w:val="000000" w:themeColor="text1"/>
          <w:sz w:val="36"/>
          <w:szCs w:val="32"/>
          <w:rtl/>
          <w:lang w:bidi="ar-SY"/>
        </w:rPr>
      </w:pPr>
    </w:p>
    <w:p w14:paraId="2A803D5C" w14:textId="31E9D8E8" w:rsidR="006F37FA" w:rsidRDefault="006F37FA" w:rsidP="00390C75">
      <w:pPr>
        <w:pStyle w:val="ListParagraph"/>
        <w:ind w:left="360" w:firstLine="0"/>
        <w:rPr>
          <w:rFonts w:asciiTheme="majorBidi" w:hAnsiTheme="majorBidi" w:cstheme="majorBidi"/>
          <w:b/>
          <w:bCs/>
          <w:color w:val="000000" w:themeColor="text1"/>
          <w:sz w:val="36"/>
          <w:szCs w:val="32"/>
          <w:rtl/>
          <w:lang w:bidi="ar-SY"/>
        </w:rPr>
      </w:pPr>
    </w:p>
    <w:p w14:paraId="73331C43" w14:textId="3D7392D5" w:rsidR="006F37FA" w:rsidRDefault="006F37FA" w:rsidP="00390C75">
      <w:pPr>
        <w:pStyle w:val="ListParagraph"/>
        <w:ind w:left="360" w:firstLine="0"/>
        <w:rPr>
          <w:rFonts w:asciiTheme="majorBidi" w:hAnsiTheme="majorBidi" w:cstheme="majorBidi"/>
          <w:b/>
          <w:bCs/>
          <w:color w:val="000000" w:themeColor="text1"/>
          <w:sz w:val="36"/>
          <w:szCs w:val="32"/>
          <w:rtl/>
          <w:lang w:bidi="ar-SY"/>
        </w:rPr>
      </w:pPr>
    </w:p>
    <w:p w14:paraId="15D4D36B" w14:textId="2912930D" w:rsidR="006F37FA" w:rsidRDefault="006F37FA" w:rsidP="00390C75">
      <w:pPr>
        <w:pStyle w:val="ListParagraph"/>
        <w:ind w:left="360" w:firstLine="0"/>
        <w:rPr>
          <w:rFonts w:asciiTheme="majorBidi" w:hAnsiTheme="majorBidi" w:cstheme="majorBidi"/>
          <w:b/>
          <w:bCs/>
          <w:color w:val="000000" w:themeColor="text1"/>
          <w:sz w:val="36"/>
          <w:szCs w:val="32"/>
          <w:rtl/>
          <w:lang w:bidi="ar-SY"/>
        </w:rPr>
      </w:pPr>
    </w:p>
    <w:p w14:paraId="62D4CCA0" w14:textId="18BB0D90" w:rsidR="006F37FA" w:rsidRDefault="006F37FA" w:rsidP="00390C75">
      <w:pPr>
        <w:pStyle w:val="ListParagraph"/>
        <w:ind w:left="360" w:firstLine="0"/>
        <w:rPr>
          <w:rFonts w:asciiTheme="majorBidi" w:hAnsiTheme="majorBidi" w:cstheme="majorBidi"/>
          <w:b/>
          <w:bCs/>
          <w:color w:val="000000" w:themeColor="text1"/>
          <w:sz w:val="36"/>
          <w:szCs w:val="32"/>
          <w:rtl/>
          <w:lang w:bidi="ar-SY"/>
        </w:rPr>
      </w:pPr>
    </w:p>
    <w:p w14:paraId="5B041551" w14:textId="77777777" w:rsidR="006F37FA" w:rsidRDefault="006F37FA" w:rsidP="00390C75">
      <w:pPr>
        <w:pStyle w:val="ListParagraph"/>
        <w:ind w:left="360" w:firstLine="0"/>
        <w:rPr>
          <w:rFonts w:asciiTheme="majorBidi" w:hAnsiTheme="majorBidi" w:cstheme="majorBidi"/>
          <w:b/>
          <w:bCs/>
          <w:color w:val="000000" w:themeColor="text1"/>
          <w:sz w:val="36"/>
          <w:szCs w:val="32"/>
          <w:rtl/>
          <w:lang w:bidi="ar-SY"/>
        </w:rPr>
      </w:pPr>
    </w:p>
    <w:p w14:paraId="5E829B52" w14:textId="5B123836" w:rsidR="006F37FA" w:rsidRDefault="006F37FA" w:rsidP="00390C75">
      <w:pPr>
        <w:pStyle w:val="ListParagraph"/>
        <w:ind w:left="360" w:firstLine="0"/>
        <w:rPr>
          <w:rFonts w:asciiTheme="majorBidi" w:hAnsiTheme="majorBidi" w:cstheme="majorBidi"/>
          <w:b/>
          <w:bCs/>
          <w:color w:val="000000" w:themeColor="text1"/>
          <w:sz w:val="36"/>
          <w:szCs w:val="32"/>
          <w:rtl/>
          <w:lang w:bidi="ar-SY"/>
        </w:rPr>
      </w:pPr>
    </w:p>
    <w:p w14:paraId="65034E8D" w14:textId="485560AC" w:rsidR="006F37FA" w:rsidRDefault="006F37FA" w:rsidP="00390C75">
      <w:pPr>
        <w:pStyle w:val="ListParagraph"/>
        <w:ind w:left="360" w:firstLine="0"/>
        <w:rPr>
          <w:rFonts w:asciiTheme="majorBidi" w:hAnsiTheme="majorBidi" w:cstheme="majorBidi"/>
          <w:b/>
          <w:bCs/>
          <w:color w:val="000000" w:themeColor="text1"/>
          <w:sz w:val="36"/>
          <w:szCs w:val="32"/>
          <w:rtl/>
          <w:lang w:bidi="ar-SY"/>
        </w:rPr>
      </w:pPr>
    </w:p>
    <w:p w14:paraId="0E6A8F50" w14:textId="77777777" w:rsidR="006F37FA" w:rsidRPr="00390C75" w:rsidRDefault="006F37FA" w:rsidP="00390C75">
      <w:pPr>
        <w:pStyle w:val="ListParagraph"/>
        <w:ind w:left="360" w:firstLine="0"/>
        <w:rPr>
          <w:rFonts w:asciiTheme="majorBidi" w:hAnsiTheme="majorBidi" w:cstheme="majorBidi"/>
          <w:b/>
          <w:bCs/>
          <w:color w:val="000000" w:themeColor="text1"/>
          <w:sz w:val="36"/>
          <w:szCs w:val="32"/>
          <w:lang w:bidi="ar-SY"/>
        </w:rPr>
      </w:pPr>
    </w:p>
    <w:p w14:paraId="6E778903" w14:textId="625F034A" w:rsidR="007A2750" w:rsidRPr="006F37FA" w:rsidRDefault="008C7CFE"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177" w:name="_Toc231253148"/>
      <w:r w:rsidRPr="006F37FA">
        <w:rPr>
          <w:rFonts w:asciiTheme="majorBidi" w:hAnsiTheme="majorBidi" w:cstheme="majorBidi"/>
          <w:b/>
          <w:bCs/>
          <w:color w:val="000000" w:themeColor="text1"/>
          <w:sz w:val="24"/>
          <w:lang w:bidi="ar-SY"/>
        </w:rPr>
        <w:t>Logout</w:t>
      </w:r>
      <w:bookmarkEnd w:id="177"/>
    </w:p>
    <w:tbl>
      <w:tblPr>
        <w:tblStyle w:val="PlainTable1"/>
        <w:tblW w:w="10170" w:type="dxa"/>
        <w:tblInd w:w="-635" w:type="dxa"/>
        <w:tblLook w:val="04A0" w:firstRow="1" w:lastRow="0" w:firstColumn="1" w:lastColumn="0" w:noHBand="0" w:noVBand="1"/>
      </w:tblPr>
      <w:tblGrid>
        <w:gridCol w:w="2430"/>
        <w:gridCol w:w="7740"/>
      </w:tblGrid>
      <w:tr w:rsidR="00F55151" w:rsidRPr="006F37FA" w14:paraId="75E01EBF" w14:textId="77777777" w:rsidTr="00CA7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hideMark/>
          </w:tcPr>
          <w:p w14:paraId="2D881C9C"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Field</w:t>
            </w:r>
          </w:p>
        </w:tc>
        <w:tc>
          <w:tcPr>
            <w:tcW w:w="7740" w:type="dxa"/>
            <w:hideMark/>
          </w:tcPr>
          <w:p w14:paraId="59BE556D" w14:textId="77777777" w:rsidR="00F55151" w:rsidRPr="006F37FA" w:rsidRDefault="00F55151" w:rsidP="00F5515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Description</w:t>
            </w:r>
          </w:p>
        </w:tc>
      </w:tr>
      <w:tr w:rsidR="00F55151" w:rsidRPr="006F37FA" w14:paraId="72A7C462" w14:textId="77777777" w:rsidTr="00CA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hideMark/>
          </w:tcPr>
          <w:p w14:paraId="320871A9"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Requirement ID</w:t>
            </w:r>
          </w:p>
        </w:tc>
        <w:tc>
          <w:tcPr>
            <w:tcW w:w="7740" w:type="dxa"/>
            <w:hideMark/>
          </w:tcPr>
          <w:p w14:paraId="08FD2602" w14:textId="77777777" w:rsidR="00F5515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lang w:val="en-US" w:bidi="ar-SY"/>
              </w:rPr>
            </w:pPr>
            <w:r w:rsidRPr="006F37FA">
              <w:rPr>
                <w:rFonts w:asciiTheme="majorBidi" w:hAnsiTheme="majorBidi" w:cstheme="majorBidi"/>
                <w:b/>
                <w:bCs/>
                <w:color w:val="000000" w:themeColor="text1"/>
                <w:sz w:val="24"/>
                <w:lang w:val="en-US" w:bidi="ar-SY"/>
              </w:rPr>
              <w:t>R-04</w:t>
            </w:r>
          </w:p>
        </w:tc>
      </w:tr>
      <w:tr w:rsidR="00F55151" w:rsidRPr="006F37FA" w14:paraId="615EB7EC" w14:textId="77777777" w:rsidTr="00CA7878">
        <w:tc>
          <w:tcPr>
            <w:cnfStyle w:val="001000000000" w:firstRow="0" w:lastRow="0" w:firstColumn="1" w:lastColumn="0" w:oddVBand="0" w:evenVBand="0" w:oddHBand="0" w:evenHBand="0" w:firstRowFirstColumn="0" w:firstRowLastColumn="0" w:lastRowFirstColumn="0" w:lastRowLastColumn="0"/>
            <w:tcW w:w="2430" w:type="dxa"/>
            <w:hideMark/>
          </w:tcPr>
          <w:p w14:paraId="2925E382"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Requirement Name</w:t>
            </w:r>
          </w:p>
        </w:tc>
        <w:tc>
          <w:tcPr>
            <w:tcW w:w="7740" w:type="dxa"/>
            <w:hideMark/>
          </w:tcPr>
          <w:p w14:paraId="2D95A81A" w14:textId="77777777" w:rsidR="00F5515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Logout</w:t>
            </w:r>
          </w:p>
        </w:tc>
      </w:tr>
      <w:tr w:rsidR="00F55151" w:rsidRPr="006F37FA" w14:paraId="51C6EE75" w14:textId="77777777" w:rsidTr="00CA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hideMark/>
          </w:tcPr>
          <w:p w14:paraId="09C2C7B5"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Actors</w:t>
            </w:r>
          </w:p>
        </w:tc>
        <w:tc>
          <w:tcPr>
            <w:tcW w:w="7740" w:type="dxa"/>
            <w:hideMark/>
          </w:tcPr>
          <w:p w14:paraId="10741E9C" w14:textId="25DF2817" w:rsidR="00F55151" w:rsidRPr="006F37FA" w:rsidRDefault="00112FC8"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 xml:space="preserve">Admin - </w:t>
            </w:r>
            <w:r w:rsidR="00F55151" w:rsidRPr="006F37FA">
              <w:rPr>
                <w:rFonts w:asciiTheme="majorBidi" w:hAnsiTheme="majorBidi" w:cstheme="majorBidi"/>
                <w:color w:val="000000" w:themeColor="text1"/>
                <w:sz w:val="24"/>
                <w:lang w:val="en-US" w:bidi="ar-SY"/>
              </w:rPr>
              <w:t>Manager – Analyst – Executive</w:t>
            </w:r>
          </w:p>
        </w:tc>
      </w:tr>
      <w:tr w:rsidR="00F55151" w:rsidRPr="006F37FA" w14:paraId="554EEEB6" w14:textId="77777777" w:rsidTr="00CA7878">
        <w:tc>
          <w:tcPr>
            <w:cnfStyle w:val="001000000000" w:firstRow="0" w:lastRow="0" w:firstColumn="1" w:lastColumn="0" w:oddVBand="0" w:evenVBand="0" w:oddHBand="0" w:evenHBand="0" w:firstRowFirstColumn="0" w:firstRowLastColumn="0" w:lastRowFirstColumn="0" w:lastRowLastColumn="0"/>
            <w:tcW w:w="2430" w:type="dxa"/>
            <w:hideMark/>
          </w:tcPr>
          <w:p w14:paraId="57B6E9A6"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Preconditions</w:t>
            </w:r>
          </w:p>
        </w:tc>
        <w:tc>
          <w:tcPr>
            <w:tcW w:w="7740" w:type="dxa"/>
            <w:hideMark/>
          </w:tcPr>
          <w:p w14:paraId="37CBA902"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The user must be currently logged in</w:t>
            </w:r>
          </w:p>
          <w:p w14:paraId="1F2E7BC5" w14:textId="05F23443" w:rsidR="00F5515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2. A valid session or authentication token must exist</w:t>
            </w:r>
          </w:p>
        </w:tc>
      </w:tr>
      <w:tr w:rsidR="00F55151" w:rsidRPr="006F37FA" w14:paraId="10993DDD" w14:textId="77777777" w:rsidTr="00CA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hideMark/>
          </w:tcPr>
          <w:p w14:paraId="50289428"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Main Flow</w:t>
            </w:r>
          </w:p>
        </w:tc>
        <w:tc>
          <w:tcPr>
            <w:tcW w:w="7740" w:type="dxa"/>
            <w:hideMark/>
          </w:tcPr>
          <w:p w14:paraId="25849C7A"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The user clicks the “Logout” button</w:t>
            </w:r>
          </w:p>
          <w:p w14:paraId="529F44C0"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2. The system receives the logout request</w:t>
            </w:r>
          </w:p>
          <w:p w14:paraId="578F945A"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3. The system invalidates the active session or authentication token</w:t>
            </w:r>
          </w:p>
          <w:p w14:paraId="0C6F5DAA"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4. The system clears any session-related data stored in memory or cache</w:t>
            </w:r>
          </w:p>
          <w:p w14:paraId="0081B00F"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5. The system redirects the user to the login page or public home page</w:t>
            </w:r>
          </w:p>
          <w:p w14:paraId="3FC8ACC8" w14:textId="2768F4BD" w:rsidR="00F5515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6. The system displays a confirmation message:  a. “You have been logged out successfully.”</w:t>
            </w:r>
          </w:p>
        </w:tc>
      </w:tr>
      <w:tr w:rsidR="00F55151" w:rsidRPr="006F37FA" w14:paraId="38FE6F11" w14:textId="77777777" w:rsidTr="00CA7878">
        <w:tc>
          <w:tcPr>
            <w:cnfStyle w:val="001000000000" w:firstRow="0" w:lastRow="0" w:firstColumn="1" w:lastColumn="0" w:oddVBand="0" w:evenVBand="0" w:oddHBand="0" w:evenHBand="0" w:firstRowFirstColumn="0" w:firstRowLastColumn="0" w:lastRowFirstColumn="0" w:lastRowLastColumn="0"/>
            <w:tcW w:w="2430" w:type="dxa"/>
            <w:hideMark/>
          </w:tcPr>
          <w:p w14:paraId="61E70C84"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Alternative Flows</w:t>
            </w:r>
          </w:p>
        </w:tc>
        <w:tc>
          <w:tcPr>
            <w:tcW w:w="7740" w:type="dxa"/>
            <w:hideMark/>
          </w:tcPr>
          <w:p w14:paraId="1D16A6B8"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6F37FA">
              <w:rPr>
                <w:rFonts w:asciiTheme="majorBidi" w:hAnsiTheme="majorBidi" w:cstheme="majorBidi"/>
                <w:i/>
                <w:iCs/>
                <w:color w:val="000000" w:themeColor="text1"/>
                <w:sz w:val="24"/>
                <w:lang w:val="en-US" w:bidi="ar-SY"/>
              </w:rPr>
              <w:t>A1 - Session Already Expired</w:t>
            </w:r>
          </w:p>
          <w:p w14:paraId="60DFFC92"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The user attempts to log out</w:t>
            </w:r>
          </w:p>
          <w:p w14:paraId="10917908" w14:textId="77777777" w:rsidR="00E3370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2. The system detects that the session has already expired</w:t>
            </w:r>
          </w:p>
          <w:p w14:paraId="77D81DDC" w14:textId="0BE94F3C" w:rsidR="00F55151" w:rsidRPr="006F37FA" w:rsidRDefault="00F55151" w:rsidP="00F5515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3. The system redirects the user to the login page without showing an error message</w:t>
            </w:r>
          </w:p>
        </w:tc>
      </w:tr>
      <w:tr w:rsidR="00F55151" w:rsidRPr="006F37FA" w14:paraId="771C1423" w14:textId="77777777" w:rsidTr="00CA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hideMark/>
          </w:tcPr>
          <w:p w14:paraId="13F7B99E" w14:textId="77777777" w:rsidR="00F55151" w:rsidRPr="006F37FA" w:rsidRDefault="00F55151" w:rsidP="00F55151">
            <w:pPr>
              <w:spacing w:line="276" w:lineRule="auto"/>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Postconditions</w:t>
            </w:r>
          </w:p>
        </w:tc>
        <w:tc>
          <w:tcPr>
            <w:tcW w:w="7740" w:type="dxa"/>
            <w:hideMark/>
          </w:tcPr>
          <w:p w14:paraId="2F6E898D"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1. The current user session is invalidated</w:t>
            </w:r>
          </w:p>
          <w:p w14:paraId="0E285F10" w14:textId="77777777" w:rsidR="00E33701" w:rsidRPr="006F37FA" w:rsidRDefault="00F55151" w:rsidP="00F5515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6F37FA">
              <w:rPr>
                <w:rFonts w:asciiTheme="majorBidi" w:hAnsiTheme="majorBidi" w:cstheme="majorBidi"/>
                <w:color w:val="000000" w:themeColor="text1"/>
                <w:sz w:val="24"/>
                <w:lang w:val="en-US" w:bidi="ar-SY"/>
              </w:rPr>
              <w:t>2. The user is no longer authenticated</w:t>
            </w:r>
          </w:p>
          <w:p w14:paraId="21989F18" w14:textId="3E9FA922" w:rsidR="00F55151" w:rsidRPr="006F37FA" w:rsidRDefault="00F55151" w:rsidP="00A8165E">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6F37FA">
              <w:rPr>
                <w:rFonts w:asciiTheme="majorBidi" w:hAnsiTheme="majorBidi" w:cstheme="majorBidi"/>
                <w:color w:val="000000" w:themeColor="text1"/>
                <w:sz w:val="24"/>
                <w:lang w:val="en-US" w:bidi="ar-SY"/>
              </w:rPr>
              <w:t>3. No protected actions can be performed until the user logs in again</w:t>
            </w:r>
          </w:p>
        </w:tc>
      </w:tr>
    </w:tbl>
    <w:p w14:paraId="2BAF8A32" w14:textId="7F147720" w:rsidR="00F55151" w:rsidRDefault="00A8165E" w:rsidP="00841C83">
      <w:pPr>
        <w:pStyle w:val="Caption"/>
        <w:rPr>
          <w:rFonts w:asciiTheme="majorBidi" w:hAnsiTheme="majorBidi" w:cstheme="majorBidi"/>
          <w:b/>
          <w:bCs/>
          <w:color w:val="000000" w:themeColor="text1"/>
          <w:sz w:val="36"/>
          <w:szCs w:val="32"/>
          <w:rtl/>
          <w:lang w:val="en-US" w:bidi="ar-SY"/>
        </w:rPr>
      </w:pPr>
      <w:bookmarkStart w:id="178" w:name="_Toc220777528"/>
      <w:bookmarkStart w:id="179" w:name="_Toc231253348"/>
      <w:r>
        <w:t xml:space="preserve">Table </w:t>
      </w:r>
      <w:r w:rsidR="00463854">
        <w:fldChar w:fldCharType="begin"/>
      </w:r>
      <w:r w:rsidR="00463854">
        <w:instrText xml:space="preserve"> SEQ Table \* ARABIC </w:instrText>
      </w:r>
      <w:r w:rsidR="00463854">
        <w:fldChar w:fldCharType="separate"/>
      </w:r>
      <w:r w:rsidR="00EB407B">
        <w:rPr>
          <w:noProof/>
        </w:rPr>
        <w:t>9</w:t>
      </w:r>
      <w:r w:rsidR="00463854">
        <w:rPr>
          <w:noProof/>
        </w:rPr>
        <w:fldChar w:fldCharType="end"/>
      </w:r>
      <w:r>
        <w:rPr>
          <w:lang w:val="en-US"/>
        </w:rPr>
        <w:t xml:space="preserve"> : </w:t>
      </w:r>
      <w:r w:rsidRPr="00931641">
        <w:rPr>
          <w:lang w:val="en-US"/>
        </w:rPr>
        <w:t>Use Case Specification for “</w:t>
      </w:r>
      <w:r>
        <w:rPr>
          <w:lang w:val="en-US"/>
        </w:rPr>
        <w:t>Logout"</w:t>
      </w:r>
      <w:bookmarkEnd w:id="178"/>
      <w:bookmarkEnd w:id="179"/>
    </w:p>
    <w:p w14:paraId="6FE8DF87" w14:textId="77777777" w:rsidR="00F55151" w:rsidRDefault="00F55151" w:rsidP="005E015B">
      <w:pPr>
        <w:rPr>
          <w:rFonts w:asciiTheme="majorBidi" w:hAnsiTheme="majorBidi" w:cstheme="majorBidi"/>
          <w:b/>
          <w:bCs/>
          <w:color w:val="000000" w:themeColor="text1"/>
          <w:sz w:val="36"/>
          <w:szCs w:val="32"/>
          <w:rtl/>
          <w:lang w:val="en-US" w:bidi="ar-SY"/>
        </w:rPr>
      </w:pPr>
    </w:p>
    <w:p w14:paraId="0B9F1FAD" w14:textId="77777777" w:rsidR="00F55151" w:rsidRDefault="00F55151" w:rsidP="005E015B">
      <w:pPr>
        <w:rPr>
          <w:rFonts w:asciiTheme="majorBidi" w:hAnsiTheme="majorBidi" w:cstheme="majorBidi"/>
          <w:b/>
          <w:bCs/>
          <w:color w:val="000000" w:themeColor="text1"/>
          <w:sz w:val="36"/>
          <w:szCs w:val="32"/>
          <w:rtl/>
          <w:lang w:val="en-US" w:bidi="ar-SY"/>
        </w:rPr>
      </w:pPr>
    </w:p>
    <w:p w14:paraId="7AEAC517" w14:textId="77777777" w:rsidR="00001DA0" w:rsidRDefault="00911BDD" w:rsidP="00001DA0">
      <w:pPr>
        <w:keepNext/>
      </w:pPr>
      <w:r>
        <w:rPr>
          <w:noProof/>
        </w:rPr>
        <w:drawing>
          <wp:inline distT="0" distB="0" distL="0" distR="0" wp14:anchorId="6CB7FE6C" wp14:editId="4F173D7C">
            <wp:extent cx="5583555" cy="2582383"/>
            <wp:effectExtent l="0" t="0" r="0" b="8890"/>
            <wp:docPr id="81165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50354" name=""/>
                    <pic:cNvPicPr/>
                  </pic:nvPicPr>
                  <pic:blipFill>
                    <a:blip r:embed="rId13"/>
                    <a:stretch>
                      <a:fillRect/>
                    </a:stretch>
                  </pic:blipFill>
                  <pic:spPr>
                    <a:xfrm>
                      <a:off x="0" y="0"/>
                      <a:ext cx="5608200" cy="2593781"/>
                    </a:xfrm>
                    <a:prstGeom prst="rect">
                      <a:avLst/>
                    </a:prstGeom>
                  </pic:spPr>
                </pic:pic>
              </a:graphicData>
            </a:graphic>
          </wp:inline>
        </w:drawing>
      </w:r>
    </w:p>
    <w:p w14:paraId="5DBA905A" w14:textId="34643A46" w:rsidR="00112FC8" w:rsidRDefault="00001DA0" w:rsidP="006F37FA">
      <w:pPr>
        <w:pStyle w:val="Caption"/>
        <w:rPr>
          <w:rtl/>
          <w:lang w:val="en-US"/>
        </w:rPr>
      </w:pPr>
      <w:bookmarkStart w:id="180" w:name="_Toc220794025"/>
      <w:bookmarkStart w:id="181" w:name="_Toc220861580"/>
      <w:bookmarkStart w:id="182" w:name="_Toc231253277"/>
      <w:r>
        <w:t xml:space="preserve">Figure </w:t>
      </w:r>
      <w:r w:rsidR="00463854">
        <w:fldChar w:fldCharType="begin"/>
      </w:r>
      <w:r w:rsidR="00463854">
        <w:instrText xml:space="preserve"> SEQ Figure \* ARABIC </w:instrText>
      </w:r>
      <w:r w:rsidR="00463854">
        <w:fldChar w:fldCharType="separate"/>
      </w:r>
      <w:r w:rsidR="00EB407B">
        <w:rPr>
          <w:noProof/>
        </w:rPr>
        <w:t>5</w:t>
      </w:r>
      <w:r w:rsidR="00463854">
        <w:rPr>
          <w:noProof/>
        </w:rPr>
        <w:fldChar w:fldCharType="end"/>
      </w:r>
      <w:r>
        <w:rPr>
          <w:lang w:val="en-US"/>
        </w:rPr>
        <w:t xml:space="preserve"> : </w:t>
      </w:r>
      <w:r w:rsidRPr="00415412">
        <w:rPr>
          <w:lang w:val="en-US"/>
        </w:rPr>
        <w:t>Sequence Diagram for "</w:t>
      </w:r>
      <w:r>
        <w:rPr>
          <w:lang w:val="en-US"/>
        </w:rPr>
        <w:t>Logout"</w:t>
      </w:r>
      <w:bookmarkEnd w:id="180"/>
      <w:bookmarkEnd w:id="181"/>
      <w:bookmarkEnd w:id="182"/>
    </w:p>
    <w:p w14:paraId="1878C807" w14:textId="77777777" w:rsidR="006F37FA" w:rsidRPr="006F37FA" w:rsidRDefault="006F37FA" w:rsidP="006F37FA">
      <w:pPr>
        <w:rPr>
          <w:lang w:val="en-US"/>
        </w:rPr>
      </w:pPr>
    </w:p>
    <w:p w14:paraId="5C94694D" w14:textId="2D5FAC10" w:rsidR="00F55151" w:rsidRDefault="00112FC8" w:rsidP="004632EC">
      <w:pPr>
        <w:pStyle w:val="ListParagraph"/>
        <w:numPr>
          <w:ilvl w:val="0"/>
          <w:numId w:val="2"/>
        </w:numPr>
        <w:ind w:left="634"/>
        <w:outlineLvl w:val="2"/>
        <w:rPr>
          <w:rFonts w:asciiTheme="majorBidi" w:hAnsiTheme="majorBidi" w:cstheme="majorBidi"/>
          <w:b/>
          <w:bCs/>
          <w:color w:val="000000" w:themeColor="text1"/>
          <w:sz w:val="24"/>
          <w:lang w:bidi="ar-SY"/>
        </w:rPr>
      </w:pPr>
      <w:bookmarkStart w:id="183" w:name="_Toc231253149"/>
      <w:r>
        <w:rPr>
          <w:rFonts w:asciiTheme="majorBidi" w:hAnsiTheme="majorBidi" w:cstheme="majorBidi"/>
          <w:b/>
          <w:bCs/>
          <w:color w:val="000000" w:themeColor="text1"/>
          <w:sz w:val="24"/>
          <w:lang w:bidi="ar-SY"/>
        </w:rPr>
        <w:lastRenderedPageBreak/>
        <w:t>Forget password</w:t>
      </w:r>
      <w:bookmarkEnd w:id="183"/>
      <w:r>
        <w:rPr>
          <w:rFonts w:asciiTheme="majorBidi" w:hAnsiTheme="majorBidi" w:cstheme="majorBidi"/>
          <w:b/>
          <w:bCs/>
          <w:color w:val="000000" w:themeColor="text1"/>
          <w:sz w:val="24"/>
          <w:lang w:bidi="ar-SY"/>
        </w:rPr>
        <w:t xml:space="preserve"> </w:t>
      </w:r>
    </w:p>
    <w:p w14:paraId="4A58A253" w14:textId="4558330D" w:rsidR="00112FC8" w:rsidRDefault="00112FC8" w:rsidP="00112FC8">
      <w:pPr>
        <w:pStyle w:val="ListParagraph"/>
        <w:ind w:left="360" w:firstLine="0"/>
        <w:rPr>
          <w:rFonts w:asciiTheme="majorBidi" w:hAnsiTheme="majorBidi" w:cstheme="majorBidi"/>
          <w:b/>
          <w:bCs/>
          <w:color w:val="000000" w:themeColor="text1"/>
          <w:sz w:val="24"/>
          <w:rtl/>
          <w:lang w:bidi="ar-SY"/>
        </w:rPr>
      </w:pPr>
    </w:p>
    <w:tbl>
      <w:tblPr>
        <w:tblStyle w:val="PlainTable1"/>
        <w:tblW w:w="10170" w:type="dxa"/>
        <w:tblInd w:w="-635" w:type="dxa"/>
        <w:tblLook w:val="04A0" w:firstRow="1" w:lastRow="0" w:firstColumn="1" w:lastColumn="0" w:noHBand="0" w:noVBand="1"/>
      </w:tblPr>
      <w:tblGrid>
        <w:gridCol w:w="2430"/>
        <w:gridCol w:w="7740"/>
      </w:tblGrid>
      <w:tr w:rsidR="00112FC8" w:rsidRPr="00112FC8" w14:paraId="01E86640" w14:textId="77777777" w:rsidTr="00447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hideMark/>
          </w:tcPr>
          <w:p w14:paraId="1A07FB30" w14:textId="77777777" w:rsidR="00112FC8" w:rsidRPr="00112FC8" w:rsidRDefault="00112FC8" w:rsidP="0044741B">
            <w:pPr>
              <w:spacing w:line="276" w:lineRule="auto"/>
              <w:rPr>
                <w:rFonts w:asciiTheme="majorBidi" w:hAnsiTheme="majorBidi" w:cstheme="majorBidi"/>
                <w:color w:val="000000" w:themeColor="text1"/>
                <w:sz w:val="24"/>
                <w:szCs w:val="24"/>
                <w:lang w:val="en-US" w:bidi="ar-SY"/>
              </w:rPr>
            </w:pPr>
            <w:r w:rsidRPr="00112FC8">
              <w:rPr>
                <w:rFonts w:asciiTheme="majorBidi" w:hAnsiTheme="majorBidi" w:cstheme="majorBidi"/>
                <w:color w:val="000000" w:themeColor="text1"/>
                <w:sz w:val="24"/>
                <w:szCs w:val="24"/>
                <w:lang w:val="en-US" w:bidi="ar-SY"/>
              </w:rPr>
              <w:t>Field</w:t>
            </w:r>
          </w:p>
        </w:tc>
        <w:tc>
          <w:tcPr>
            <w:tcW w:w="7740" w:type="dxa"/>
            <w:hideMark/>
          </w:tcPr>
          <w:p w14:paraId="3F3C2872" w14:textId="77777777" w:rsidR="00112FC8" w:rsidRPr="00112FC8" w:rsidRDefault="00112FC8" w:rsidP="0044741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112FC8">
              <w:rPr>
                <w:rFonts w:asciiTheme="majorBidi" w:hAnsiTheme="majorBidi" w:cstheme="majorBidi"/>
                <w:color w:val="000000" w:themeColor="text1"/>
                <w:sz w:val="24"/>
                <w:szCs w:val="24"/>
                <w:lang w:val="en-US" w:bidi="ar-SY"/>
              </w:rPr>
              <w:t>Description</w:t>
            </w:r>
          </w:p>
        </w:tc>
      </w:tr>
      <w:tr w:rsidR="00112FC8" w:rsidRPr="00112FC8" w14:paraId="66CA50D8"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hideMark/>
          </w:tcPr>
          <w:p w14:paraId="4BA747A4" w14:textId="77777777" w:rsidR="00112FC8" w:rsidRPr="00112FC8" w:rsidRDefault="00112FC8" w:rsidP="0044741B">
            <w:pPr>
              <w:spacing w:line="276" w:lineRule="auto"/>
              <w:rPr>
                <w:rFonts w:asciiTheme="majorBidi" w:hAnsiTheme="majorBidi" w:cstheme="majorBidi"/>
                <w:color w:val="000000" w:themeColor="text1"/>
                <w:sz w:val="24"/>
                <w:szCs w:val="24"/>
                <w:lang w:val="en-US" w:bidi="ar-SY"/>
              </w:rPr>
            </w:pPr>
            <w:r w:rsidRPr="00112FC8">
              <w:rPr>
                <w:rFonts w:asciiTheme="majorBidi" w:hAnsiTheme="majorBidi" w:cstheme="majorBidi"/>
                <w:color w:val="000000" w:themeColor="text1"/>
                <w:sz w:val="24"/>
                <w:szCs w:val="24"/>
                <w:lang w:val="en-US" w:bidi="ar-SY"/>
              </w:rPr>
              <w:t>Requirement ID</w:t>
            </w:r>
          </w:p>
        </w:tc>
        <w:tc>
          <w:tcPr>
            <w:tcW w:w="7740" w:type="dxa"/>
            <w:hideMark/>
          </w:tcPr>
          <w:p w14:paraId="6B7446BA" w14:textId="54CD8F2B" w:rsidR="00112FC8" w:rsidRPr="00112FC8" w:rsidRDefault="00112FC8"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szCs w:val="24"/>
                <w:lang w:val="en-US" w:bidi="ar-SY"/>
              </w:rPr>
            </w:pPr>
            <w:r w:rsidRPr="00112FC8">
              <w:rPr>
                <w:rFonts w:asciiTheme="majorBidi" w:hAnsiTheme="majorBidi" w:cstheme="majorBidi"/>
                <w:b/>
                <w:bCs/>
                <w:color w:val="000000" w:themeColor="text1"/>
                <w:sz w:val="24"/>
                <w:szCs w:val="24"/>
                <w:lang w:val="en-US" w:bidi="ar-SY"/>
              </w:rPr>
              <w:t>R-05</w:t>
            </w:r>
          </w:p>
        </w:tc>
      </w:tr>
      <w:tr w:rsidR="00112FC8" w:rsidRPr="00112FC8" w14:paraId="4E4E48EE" w14:textId="77777777" w:rsidTr="0044741B">
        <w:tc>
          <w:tcPr>
            <w:cnfStyle w:val="001000000000" w:firstRow="0" w:lastRow="0" w:firstColumn="1" w:lastColumn="0" w:oddVBand="0" w:evenVBand="0" w:oddHBand="0" w:evenHBand="0" w:firstRowFirstColumn="0" w:firstRowLastColumn="0" w:lastRowFirstColumn="0" w:lastRowLastColumn="0"/>
            <w:tcW w:w="2430" w:type="dxa"/>
            <w:hideMark/>
          </w:tcPr>
          <w:p w14:paraId="7A8C514C" w14:textId="77777777" w:rsidR="00112FC8" w:rsidRPr="00112FC8" w:rsidRDefault="00112FC8" w:rsidP="0044741B">
            <w:pPr>
              <w:spacing w:line="276" w:lineRule="auto"/>
              <w:rPr>
                <w:rFonts w:asciiTheme="majorBidi" w:hAnsiTheme="majorBidi" w:cstheme="majorBidi"/>
                <w:color w:val="000000" w:themeColor="text1"/>
                <w:sz w:val="24"/>
                <w:szCs w:val="24"/>
                <w:lang w:val="en-US" w:bidi="ar-SY"/>
              </w:rPr>
            </w:pPr>
            <w:r w:rsidRPr="00112FC8">
              <w:rPr>
                <w:rFonts w:asciiTheme="majorBidi" w:hAnsiTheme="majorBidi" w:cstheme="majorBidi"/>
                <w:color w:val="000000" w:themeColor="text1"/>
                <w:sz w:val="24"/>
                <w:szCs w:val="24"/>
                <w:lang w:val="en-US" w:bidi="ar-SY"/>
              </w:rPr>
              <w:t>Requirement Name</w:t>
            </w:r>
          </w:p>
        </w:tc>
        <w:tc>
          <w:tcPr>
            <w:tcW w:w="7740" w:type="dxa"/>
            <w:hideMark/>
          </w:tcPr>
          <w:p w14:paraId="7417C0D9" w14:textId="15B3D25A" w:rsidR="00112FC8" w:rsidRPr="00112FC8" w:rsidRDefault="00112FC8"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112FC8">
              <w:rPr>
                <w:rFonts w:asciiTheme="majorBidi" w:hAnsiTheme="majorBidi" w:cstheme="majorBidi"/>
                <w:color w:val="000000" w:themeColor="text1"/>
                <w:sz w:val="24"/>
                <w:szCs w:val="24"/>
                <w:lang w:val="en-US" w:bidi="ar-SY"/>
              </w:rPr>
              <w:t>Forget Password</w:t>
            </w:r>
          </w:p>
        </w:tc>
      </w:tr>
      <w:tr w:rsidR="00112FC8" w:rsidRPr="00112FC8" w14:paraId="6FD55135"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hideMark/>
          </w:tcPr>
          <w:p w14:paraId="2C50B54B" w14:textId="77777777" w:rsidR="00112FC8" w:rsidRPr="00112FC8" w:rsidRDefault="00112FC8" w:rsidP="0044741B">
            <w:pPr>
              <w:spacing w:line="276" w:lineRule="auto"/>
              <w:rPr>
                <w:rFonts w:asciiTheme="majorBidi" w:hAnsiTheme="majorBidi" w:cstheme="majorBidi"/>
                <w:color w:val="000000" w:themeColor="text1"/>
                <w:sz w:val="24"/>
                <w:szCs w:val="24"/>
                <w:lang w:val="en-US" w:bidi="ar-SY"/>
              </w:rPr>
            </w:pPr>
            <w:r w:rsidRPr="00112FC8">
              <w:rPr>
                <w:rFonts w:asciiTheme="majorBidi" w:hAnsiTheme="majorBidi" w:cstheme="majorBidi"/>
                <w:color w:val="000000" w:themeColor="text1"/>
                <w:sz w:val="24"/>
                <w:szCs w:val="24"/>
                <w:lang w:val="en-US" w:bidi="ar-SY"/>
              </w:rPr>
              <w:t>Actors</w:t>
            </w:r>
          </w:p>
        </w:tc>
        <w:tc>
          <w:tcPr>
            <w:tcW w:w="7740" w:type="dxa"/>
            <w:hideMark/>
          </w:tcPr>
          <w:p w14:paraId="2F47C820" w14:textId="48C710A4" w:rsidR="00112FC8" w:rsidRPr="00112FC8" w:rsidRDefault="00112FC8"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112FC8">
              <w:rPr>
                <w:rFonts w:asciiTheme="majorBidi" w:hAnsiTheme="majorBidi" w:cstheme="majorBidi"/>
                <w:color w:val="000000" w:themeColor="text1"/>
                <w:sz w:val="24"/>
                <w:szCs w:val="24"/>
                <w:lang w:val="en-US" w:bidi="ar-SY"/>
              </w:rPr>
              <w:t>Admin - Manager – Analyst – Executive</w:t>
            </w:r>
          </w:p>
        </w:tc>
      </w:tr>
      <w:tr w:rsidR="00112FC8" w:rsidRPr="00112FC8" w14:paraId="1D6D7E4D" w14:textId="77777777" w:rsidTr="0044741B">
        <w:tc>
          <w:tcPr>
            <w:cnfStyle w:val="001000000000" w:firstRow="0" w:lastRow="0" w:firstColumn="1" w:lastColumn="0" w:oddVBand="0" w:evenVBand="0" w:oddHBand="0" w:evenHBand="0" w:firstRowFirstColumn="0" w:firstRowLastColumn="0" w:lastRowFirstColumn="0" w:lastRowLastColumn="0"/>
            <w:tcW w:w="2430" w:type="dxa"/>
            <w:hideMark/>
          </w:tcPr>
          <w:p w14:paraId="6599596F" w14:textId="77777777" w:rsidR="00112FC8" w:rsidRPr="00112FC8" w:rsidRDefault="00112FC8" w:rsidP="0044741B">
            <w:pPr>
              <w:spacing w:line="276" w:lineRule="auto"/>
              <w:rPr>
                <w:rFonts w:asciiTheme="majorBidi" w:hAnsiTheme="majorBidi" w:cstheme="majorBidi"/>
                <w:color w:val="000000" w:themeColor="text1"/>
                <w:sz w:val="24"/>
                <w:szCs w:val="24"/>
                <w:lang w:val="en-US" w:bidi="ar-SY"/>
              </w:rPr>
            </w:pPr>
            <w:r w:rsidRPr="00112FC8">
              <w:rPr>
                <w:rFonts w:asciiTheme="majorBidi" w:hAnsiTheme="majorBidi" w:cstheme="majorBidi"/>
                <w:color w:val="000000" w:themeColor="text1"/>
                <w:sz w:val="24"/>
                <w:szCs w:val="24"/>
                <w:lang w:val="en-US" w:bidi="ar-SY"/>
              </w:rPr>
              <w:t>Preconditions</w:t>
            </w:r>
          </w:p>
        </w:tc>
        <w:tc>
          <w:tcPr>
            <w:tcW w:w="7740" w:type="dxa"/>
            <w:hideMark/>
          </w:tcPr>
          <w:p w14:paraId="3BD96110" w14:textId="53E48A0D" w:rsidR="00112FC8" w:rsidRPr="00112FC8" w:rsidRDefault="00112FC8"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112FC8">
              <w:rPr>
                <w:rFonts w:asciiTheme="majorBidi" w:hAnsiTheme="majorBidi" w:cstheme="majorBidi"/>
                <w:sz w:val="24"/>
                <w:szCs w:val="24"/>
              </w:rPr>
              <w:t>1. The user must have a registered account.</w:t>
            </w:r>
            <w:r w:rsidRPr="00112FC8">
              <w:rPr>
                <w:rFonts w:asciiTheme="majorBidi" w:hAnsiTheme="majorBidi" w:cstheme="majorBidi"/>
                <w:sz w:val="24"/>
                <w:szCs w:val="24"/>
              </w:rPr>
              <w:br/>
              <w:t>2. The user must have access to the registered email address.</w:t>
            </w:r>
            <w:r w:rsidRPr="00112FC8">
              <w:rPr>
                <w:rFonts w:asciiTheme="majorBidi" w:hAnsiTheme="majorBidi" w:cstheme="majorBidi"/>
                <w:sz w:val="24"/>
                <w:szCs w:val="24"/>
              </w:rPr>
              <w:br/>
              <w:t>3. The system email service must be active.</w:t>
            </w:r>
          </w:p>
        </w:tc>
      </w:tr>
      <w:tr w:rsidR="00112FC8" w:rsidRPr="00112FC8" w14:paraId="781DD127"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hideMark/>
          </w:tcPr>
          <w:p w14:paraId="0C932180" w14:textId="77777777" w:rsidR="00112FC8" w:rsidRPr="00112FC8" w:rsidRDefault="00112FC8" w:rsidP="0044741B">
            <w:pPr>
              <w:spacing w:line="276" w:lineRule="auto"/>
              <w:rPr>
                <w:rFonts w:asciiTheme="majorBidi" w:hAnsiTheme="majorBidi" w:cstheme="majorBidi"/>
                <w:color w:val="000000" w:themeColor="text1"/>
                <w:sz w:val="24"/>
                <w:szCs w:val="24"/>
                <w:lang w:val="en-US" w:bidi="ar-SY"/>
              </w:rPr>
            </w:pPr>
            <w:r w:rsidRPr="00112FC8">
              <w:rPr>
                <w:rFonts w:asciiTheme="majorBidi" w:hAnsiTheme="majorBidi" w:cstheme="majorBidi"/>
                <w:color w:val="000000" w:themeColor="text1"/>
                <w:sz w:val="24"/>
                <w:szCs w:val="24"/>
                <w:lang w:val="en-US" w:bidi="ar-SY"/>
              </w:rPr>
              <w:t>Main Flow</w:t>
            </w:r>
          </w:p>
        </w:tc>
        <w:tc>
          <w:tcPr>
            <w:tcW w:w="7740" w:type="dxa"/>
            <w:hideMark/>
          </w:tcPr>
          <w:p w14:paraId="133BCC6B" w14:textId="6FD4C354" w:rsidR="00112FC8" w:rsidRPr="00112FC8" w:rsidRDefault="00112FC8"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112FC8">
              <w:rPr>
                <w:rFonts w:asciiTheme="majorBidi" w:hAnsiTheme="majorBidi" w:cstheme="majorBidi"/>
                <w:sz w:val="24"/>
                <w:szCs w:val="24"/>
              </w:rPr>
              <w:t>1. The user clicks the “Forgot Password” option on the login page.</w:t>
            </w:r>
            <w:r w:rsidRPr="00112FC8">
              <w:rPr>
                <w:rFonts w:asciiTheme="majorBidi" w:hAnsiTheme="majorBidi" w:cstheme="majorBidi"/>
                <w:sz w:val="24"/>
                <w:szCs w:val="24"/>
              </w:rPr>
              <w:br/>
              <w:t>2. The system requests the user’s registered email address.</w:t>
            </w:r>
            <w:r w:rsidRPr="00112FC8">
              <w:rPr>
                <w:rFonts w:asciiTheme="majorBidi" w:hAnsiTheme="majorBidi" w:cstheme="majorBidi"/>
                <w:sz w:val="24"/>
                <w:szCs w:val="24"/>
              </w:rPr>
              <w:br/>
              <w:t>3. The user enters the email address.</w:t>
            </w:r>
            <w:r w:rsidRPr="00112FC8">
              <w:rPr>
                <w:rFonts w:asciiTheme="majorBidi" w:hAnsiTheme="majorBidi" w:cstheme="majorBidi"/>
                <w:sz w:val="24"/>
                <w:szCs w:val="24"/>
              </w:rPr>
              <w:br/>
              <w:t>4. The system validates whether the email exists in the platform.</w:t>
            </w:r>
            <w:r w:rsidRPr="00112FC8">
              <w:rPr>
                <w:rFonts w:asciiTheme="majorBidi" w:hAnsiTheme="majorBidi" w:cstheme="majorBidi"/>
                <w:sz w:val="24"/>
                <w:szCs w:val="24"/>
              </w:rPr>
              <w:br/>
              <w:t>5. The system generates a secure password reset token.</w:t>
            </w:r>
            <w:r w:rsidRPr="00112FC8">
              <w:rPr>
                <w:rFonts w:asciiTheme="majorBidi" w:hAnsiTheme="majorBidi" w:cstheme="majorBidi"/>
                <w:sz w:val="24"/>
                <w:szCs w:val="24"/>
              </w:rPr>
              <w:br/>
              <w:t>6. The system sends a password reset link to the user’s email address.</w:t>
            </w:r>
            <w:r w:rsidRPr="00112FC8">
              <w:rPr>
                <w:rFonts w:asciiTheme="majorBidi" w:hAnsiTheme="majorBidi" w:cstheme="majorBidi"/>
                <w:sz w:val="24"/>
                <w:szCs w:val="24"/>
              </w:rPr>
              <w:br/>
              <w:t>7. The user opens the reset link.</w:t>
            </w:r>
            <w:r w:rsidRPr="00112FC8">
              <w:rPr>
                <w:rFonts w:asciiTheme="majorBidi" w:hAnsiTheme="majorBidi" w:cstheme="majorBidi"/>
                <w:sz w:val="24"/>
                <w:szCs w:val="24"/>
              </w:rPr>
              <w:br/>
              <w:t>8. The system verifies the validity of the reset token.</w:t>
            </w:r>
            <w:r w:rsidRPr="00112FC8">
              <w:rPr>
                <w:rFonts w:asciiTheme="majorBidi" w:hAnsiTheme="majorBidi" w:cstheme="majorBidi"/>
                <w:sz w:val="24"/>
                <w:szCs w:val="24"/>
              </w:rPr>
              <w:br/>
              <w:t>9. The user enters a new password and confirms it.</w:t>
            </w:r>
            <w:r w:rsidRPr="00112FC8">
              <w:rPr>
                <w:rFonts w:asciiTheme="majorBidi" w:hAnsiTheme="majorBidi" w:cstheme="majorBidi"/>
                <w:sz w:val="24"/>
                <w:szCs w:val="24"/>
              </w:rPr>
              <w:br/>
              <w:t>10. The system validates the password strength.</w:t>
            </w:r>
            <w:r w:rsidRPr="00112FC8">
              <w:rPr>
                <w:rFonts w:asciiTheme="majorBidi" w:hAnsiTheme="majorBidi" w:cstheme="majorBidi"/>
                <w:sz w:val="24"/>
                <w:szCs w:val="24"/>
              </w:rPr>
              <w:br/>
              <w:t>11. The system updates the account password securely.</w:t>
            </w:r>
            <w:r w:rsidRPr="00112FC8">
              <w:rPr>
                <w:rFonts w:asciiTheme="majorBidi" w:hAnsiTheme="majorBidi" w:cstheme="majorBidi"/>
                <w:sz w:val="24"/>
                <w:szCs w:val="24"/>
              </w:rPr>
              <w:br/>
              <w:t xml:space="preserve">12. The system displays a confirmation message: </w:t>
            </w:r>
            <w:r w:rsidRPr="00112FC8">
              <w:rPr>
                <w:rFonts w:asciiTheme="majorBidi" w:hAnsiTheme="majorBidi" w:cstheme="majorBidi"/>
                <w:sz w:val="24"/>
                <w:szCs w:val="24"/>
              </w:rPr>
              <w:br/>
              <w:t>a. “Your password has been reset successfully.”</w:t>
            </w:r>
          </w:p>
        </w:tc>
      </w:tr>
      <w:tr w:rsidR="00112FC8" w:rsidRPr="00112FC8" w14:paraId="3AC8ECA1" w14:textId="77777777" w:rsidTr="0044741B">
        <w:tc>
          <w:tcPr>
            <w:cnfStyle w:val="001000000000" w:firstRow="0" w:lastRow="0" w:firstColumn="1" w:lastColumn="0" w:oddVBand="0" w:evenVBand="0" w:oddHBand="0" w:evenHBand="0" w:firstRowFirstColumn="0" w:firstRowLastColumn="0" w:lastRowFirstColumn="0" w:lastRowLastColumn="0"/>
            <w:tcW w:w="2430" w:type="dxa"/>
            <w:hideMark/>
          </w:tcPr>
          <w:p w14:paraId="2AEDAC6C" w14:textId="77777777" w:rsidR="00112FC8" w:rsidRPr="00112FC8" w:rsidRDefault="00112FC8" w:rsidP="0044741B">
            <w:pPr>
              <w:spacing w:line="276" w:lineRule="auto"/>
              <w:rPr>
                <w:rFonts w:asciiTheme="majorBidi" w:hAnsiTheme="majorBidi" w:cstheme="majorBidi"/>
                <w:color w:val="000000" w:themeColor="text1"/>
                <w:sz w:val="24"/>
                <w:szCs w:val="24"/>
                <w:lang w:val="en-US" w:bidi="ar-SY"/>
              </w:rPr>
            </w:pPr>
            <w:r w:rsidRPr="00112FC8">
              <w:rPr>
                <w:rFonts w:asciiTheme="majorBidi" w:hAnsiTheme="majorBidi" w:cstheme="majorBidi"/>
                <w:color w:val="000000" w:themeColor="text1"/>
                <w:sz w:val="24"/>
                <w:szCs w:val="24"/>
                <w:lang w:val="en-US" w:bidi="ar-SY"/>
              </w:rPr>
              <w:t>Alternative Flows</w:t>
            </w:r>
          </w:p>
        </w:tc>
        <w:tc>
          <w:tcPr>
            <w:tcW w:w="7740" w:type="dxa"/>
            <w:hideMark/>
          </w:tcPr>
          <w:p w14:paraId="01A1E488" w14:textId="0BF217E1" w:rsidR="00112FC8" w:rsidRPr="00112FC8" w:rsidRDefault="00112FC8"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112FC8">
              <w:rPr>
                <w:rFonts w:asciiTheme="majorBidi" w:hAnsiTheme="majorBidi" w:cstheme="majorBidi"/>
                <w:b/>
                <w:bCs/>
                <w:sz w:val="24"/>
                <w:szCs w:val="24"/>
              </w:rPr>
              <w:t>A1 - Invalid Email Address</w:t>
            </w:r>
            <w:r w:rsidRPr="00112FC8">
              <w:rPr>
                <w:rFonts w:asciiTheme="majorBidi" w:hAnsiTheme="majorBidi" w:cstheme="majorBidi"/>
                <w:sz w:val="24"/>
                <w:szCs w:val="24"/>
              </w:rPr>
              <w:br/>
              <w:t>1. The user enters an unregistered email address.</w:t>
            </w:r>
            <w:r w:rsidRPr="00112FC8">
              <w:rPr>
                <w:rFonts w:asciiTheme="majorBidi" w:hAnsiTheme="majorBidi" w:cstheme="majorBidi"/>
                <w:sz w:val="24"/>
                <w:szCs w:val="24"/>
              </w:rPr>
              <w:br/>
              <w:t>2. The system displays a message indicating that the email is invalid or not registered.</w:t>
            </w:r>
            <w:r w:rsidRPr="00112FC8">
              <w:rPr>
                <w:rFonts w:asciiTheme="majorBidi" w:hAnsiTheme="majorBidi" w:cstheme="majorBidi"/>
                <w:sz w:val="24"/>
                <w:szCs w:val="24"/>
              </w:rPr>
              <w:br/>
            </w:r>
            <w:r w:rsidRPr="00112FC8">
              <w:rPr>
                <w:rFonts w:asciiTheme="majorBidi" w:hAnsiTheme="majorBidi" w:cstheme="majorBidi"/>
                <w:sz w:val="24"/>
                <w:szCs w:val="24"/>
              </w:rPr>
              <w:br/>
            </w:r>
            <w:r w:rsidRPr="00112FC8">
              <w:rPr>
                <w:rFonts w:asciiTheme="majorBidi" w:hAnsiTheme="majorBidi" w:cstheme="majorBidi"/>
                <w:b/>
                <w:bCs/>
                <w:sz w:val="24"/>
                <w:szCs w:val="24"/>
              </w:rPr>
              <w:t>A2 - Expired or Invalid Reset Token</w:t>
            </w:r>
            <w:r w:rsidRPr="00112FC8">
              <w:rPr>
                <w:rFonts w:asciiTheme="majorBidi" w:hAnsiTheme="majorBidi" w:cstheme="majorBidi"/>
                <w:sz w:val="24"/>
                <w:szCs w:val="24"/>
              </w:rPr>
              <w:br/>
              <w:t>1. The user opens an expired or invalid reset link.</w:t>
            </w:r>
            <w:r w:rsidRPr="00112FC8">
              <w:rPr>
                <w:rFonts w:asciiTheme="majorBidi" w:hAnsiTheme="majorBidi" w:cstheme="majorBidi"/>
                <w:sz w:val="24"/>
                <w:szCs w:val="24"/>
              </w:rPr>
              <w:br/>
              <w:t>2. The system rejects the request.</w:t>
            </w:r>
            <w:r w:rsidRPr="00112FC8">
              <w:rPr>
                <w:rFonts w:asciiTheme="majorBidi" w:hAnsiTheme="majorBidi" w:cstheme="majorBidi"/>
                <w:sz w:val="24"/>
                <w:szCs w:val="24"/>
              </w:rPr>
              <w:br/>
              <w:t>3. The system asks the user to request a new reset link.</w:t>
            </w:r>
            <w:r w:rsidRPr="00112FC8">
              <w:rPr>
                <w:rFonts w:asciiTheme="majorBidi" w:hAnsiTheme="majorBidi" w:cstheme="majorBidi"/>
                <w:sz w:val="24"/>
                <w:szCs w:val="24"/>
              </w:rPr>
              <w:br/>
            </w:r>
            <w:r w:rsidRPr="00112FC8">
              <w:rPr>
                <w:rFonts w:asciiTheme="majorBidi" w:hAnsiTheme="majorBidi" w:cstheme="majorBidi"/>
                <w:sz w:val="24"/>
                <w:szCs w:val="24"/>
              </w:rPr>
              <w:br/>
            </w:r>
            <w:r w:rsidRPr="00112FC8">
              <w:rPr>
                <w:rFonts w:asciiTheme="majorBidi" w:hAnsiTheme="majorBidi" w:cstheme="majorBidi"/>
                <w:b/>
                <w:bCs/>
                <w:sz w:val="24"/>
                <w:szCs w:val="24"/>
              </w:rPr>
              <w:t>A3 - Weak Password</w:t>
            </w:r>
            <w:r w:rsidRPr="00112FC8">
              <w:rPr>
                <w:rFonts w:asciiTheme="majorBidi" w:hAnsiTheme="majorBidi" w:cstheme="majorBidi"/>
                <w:sz w:val="24"/>
                <w:szCs w:val="24"/>
              </w:rPr>
              <w:br/>
              <w:t>1. The user enters a weak password.</w:t>
            </w:r>
            <w:r w:rsidRPr="00112FC8">
              <w:rPr>
                <w:rFonts w:asciiTheme="majorBidi" w:hAnsiTheme="majorBidi" w:cstheme="majorBidi"/>
                <w:sz w:val="24"/>
                <w:szCs w:val="24"/>
              </w:rPr>
              <w:br/>
              <w:t>2. The system displays password strength requirements.</w:t>
            </w:r>
            <w:r w:rsidRPr="00112FC8">
              <w:rPr>
                <w:rFonts w:asciiTheme="majorBidi" w:hAnsiTheme="majorBidi" w:cstheme="majorBidi"/>
                <w:sz w:val="24"/>
                <w:szCs w:val="24"/>
              </w:rPr>
              <w:br/>
              <w:t>3. The user is asked to enter a stronger password.</w:t>
            </w:r>
          </w:p>
        </w:tc>
      </w:tr>
      <w:tr w:rsidR="00112FC8" w:rsidRPr="00112FC8" w14:paraId="1C928694"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hideMark/>
          </w:tcPr>
          <w:p w14:paraId="492AB14F" w14:textId="77777777" w:rsidR="00112FC8" w:rsidRPr="00112FC8" w:rsidRDefault="00112FC8" w:rsidP="0044741B">
            <w:pPr>
              <w:spacing w:line="276" w:lineRule="auto"/>
              <w:rPr>
                <w:rFonts w:asciiTheme="majorBidi" w:hAnsiTheme="majorBidi" w:cstheme="majorBidi"/>
                <w:color w:val="000000" w:themeColor="text1"/>
                <w:sz w:val="24"/>
                <w:szCs w:val="24"/>
                <w:lang w:val="en-US" w:bidi="ar-SY"/>
              </w:rPr>
            </w:pPr>
            <w:r w:rsidRPr="00112FC8">
              <w:rPr>
                <w:rFonts w:asciiTheme="majorBidi" w:hAnsiTheme="majorBidi" w:cstheme="majorBidi"/>
                <w:color w:val="000000" w:themeColor="text1"/>
                <w:sz w:val="24"/>
                <w:szCs w:val="24"/>
                <w:lang w:val="en-US" w:bidi="ar-SY"/>
              </w:rPr>
              <w:t>Postconditions</w:t>
            </w:r>
          </w:p>
        </w:tc>
        <w:tc>
          <w:tcPr>
            <w:tcW w:w="7740" w:type="dxa"/>
            <w:hideMark/>
          </w:tcPr>
          <w:p w14:paraId="64CCB6ED" w14:textId="5346745D" w:rsidR="00112FC8" w:rsidRPr="00112FC8" w:rsidRDefault="00112FC8" w:rsidP="005D565E">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112FC8">
              <w:rPr>
                <w:rFonts w:asciiTheme="majorBidi" w:hAnsiTheme="majorBidi" w:cstheme="majorBidi"/>
                <w:sz w:val="24"/>
                <w:szCs w:val="24"/>
              </w:rPr>
              <w:t>1. The user password is updated successfully.</w:t>
            </w:r>
            <w:r w:rsidRPr="00112FC8">
              <w:rPr>
                <w:rFonts w:asciiTheme="majorBidi" w:hAnsiTheme="majorBidi" w:cstheme="majorBidi"/>
                <w:sz w:val="24"/>
                <w:szCs w:val="24"/>
              </w:rPr>
              <w:br/>
              <w:t>2. Previous reset tokens become invalid.</w:t>
            </w:r>
            <w:r w:rsidRPr="00112FC8">
              <w:rPr>
                <w:rFonts w:asciiTheme="majorBidi" w:hAnsiTheme="majorBidi" w:cstheme="majorBidi"/>
                <w:sz w:val="24"/>
                <w:szCs w:val="24"/>
              </w:rPr>
              <w:br/>
              <w:t>3. The user can log in using the new password.</w:t>
            </w:r>
            <w:r w:rsidRPr="00112FC8">
              <w:rPr>
                <w:rFonts w:asciiTheme="majorBidi" w:hAnsiTheme="majorBidi" w:cstheme="majorBidi"/>
                <w:sz w:val="24"/>
                <w:szCs w:val="24"/>
              </w:rPr>
              <w:br/>
              <w:t>4. The system maintains account security and audit logging.</w:t>
            </w:r>
          </w:p>
        </w:tc>
      </w:tr>
    </w:tbl>
    <w:p w14:paraId="443756C1" w14:textId="089A87F6" w:rsidR="00112FC8" w:rsidRPr="00112FC8" w:rsidRDefault="005D565E" w:rsidP="005D565E">
      <w:pPr>
        <w:pStyle w:val="Caption"/>
        <w:rPr>
          <w:rFonts w:asciiTheme="majorBidi" w:hAnsiTheme="majorBidi" w:cstheme="majorBidi"/>
          <w:b/>
          <w:bCs/>
          <w:color w:val="000000" w:themeColor="text1"/>
          <w:sz w:val="24"/>
          <w:lang w:bidi="ar-SY"/>
        </w:rPr>
      </w:pPr>
      <w:bookmarkStart w:id="184" w:name="_Toc231253349"/>
      <w:r>
        <w:t xml:space="preserve">Table </w:t>
      </w:r>
      <w:r w:rsidR="00463854">
        <w:fldChar w:fldCharType="begin"/>
      </w:r>
      <w:r w:rsidR="00463854">
        <w:instrText xml:space="preserve"> SEQ Table \* ARABIC </w:instrText>
      </w:r>
      <w:r w:rsidR="00463854">
        <w:fldChar w:fldCharType="separate"/>
      </w:r>
      <w:r w:rsidR="00EB407B">
        <w:rPr>
          <w:noProof/>
        </w:rPr>
        <w:t>10</w:t>
      </w:r>
      <w:r w:rsidR="00463854">
        <w:rPr>
          <w:noProof/>
        </w:rPr>
        <w:fldChar w:fldCharType="end"/>
      </w:r>
      <w:r>
        <w:rPr>
          <w:lang w:val="en-US"/>
        </w:rPr>
        <w:t xml:space="preserve"> : </w:t>
      </w:r>
      <w:r w:rsidRPr="00C5693F">
        <w:rPr>
          <w:lang w:val="en-US"/>
        </w:rPr>
        <w:t>Use Case Specification for “</w:t>
      </w:r>
      <w:r>
        <w:rPr>
          <w:lang w:val="en-US"/>
        </w:rPr>
        <w:t>Forget Password"</w:t>
      </w:r>
      <w:bookmarkEnd w:id="184"/>
    </w:p>
    <w:p w14:paraId="2D37DE2B" w14:textId="690268C5" w:rsidR="00112FC8" w:rsidRDefault="00112FC8" w:rsidP="00112FC8">
      <w:pPr>
        <w:pStyle w:val="ListParagraph"/>
        <w:ind w:left="360" w:firstLine="0"/>
        <w:rPr>
          <w:rFonts w:asciiTheme="majorBidi" w:hAnsiTheme="majorBidi" w:cstheme="majorBidi"/>
          <w:b/>
          <w:bCs/>
          <w:color w:val="000000" w:themeColor="text1"/>
          <w:sz w:val="24"/>
          <w:rtl/>
          <w:lang w:bidi="ar-SY"/>
        </w:rPr>
      </w:pPr>
    </w:p>
    <w:p w14:paraId="1C7A4D06" w14:textId="1AE99189" w:rsidR="006F37FA" w:rsidRDefault="006F37FA" w:rsidP="00112FC8">
      <w:pPr>
        <w:pStyle w:val="ListParagraph"/>
        <w:ind w:left="360" w:firstLine="0"/>
        <w:rPr>
          <w:rFonts w:asciiTheme="majorBidi" w:hAnsiTheme="majorBidi" w:cstheme="majorBidi"/>
          <w:b/>
          <w:bCs/>
          <w:color w:val="000000" w:themeColor="text1"/>
          <w:sz w:val="24"/>
          <w:rtl/>
          <w:lang w:bidi="ar-SY"/>
        </w:rPr>
      </w:pPr>
    </w:p>
    <w:p w14:paraId="58B1E17E" w14:textId="77777777" w:rsidR="004632EC" w:rsidRDefault="00DA796E" w:rsidP="004632EC">
      <w:pPr>
        <w:pStyle w:val="ListParagraph"/>
        <w:keepNext/>
        <w:ind w:left="360" w:firstLine="0"/>
      </w:pPr>
      <w:r>
        <w:rPr>
          <w:noProof/>
        </w:rPr>
        <w:lastRenderedPageBreak/>
        <w:drawing>
          <wp:inline distT="0" distB="0" distL="0" distR="0" wp14:anchorId="55A44930" wp14:editId="32556CF7">
            <wp:extent cx="5731510" cy="73152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315200"/>
                    </a:xfrm>
                    <a:prstGeom prst="rect">
                      <a:avLst/>
                    </a:prstGeom>
                    <a:noFill/>
                    <a:ln>
                      <a:noFill/>
                    </a:ln>
                  </pic:spPr>
                </pic:pic>
              </a:graphicData>
            </a:graphic>
          </wp:inline>
        </w:drawing>
      </w:r>
    </w:p>
    <w:p w14:paraId="67FDA122" w14:textId="16303931" w:rsidR="005D565E" w:rsidRDefault="004632EC" w:rsidP="004632EC">
      <w:pPr>
        <w:pStyle w:val="Caption"/>
      </w:pPr>
      <w:bookmarkStart w:id="185" w:name="_Toc231253278"/>
      <w:r>
        <w:t xml:space="preserve">Figure </w:t>
      </w:r>
      <w:r w:rsidR="00463854">
        <w:fldChar w:fldCharType="begin"/>
      </w:r>
      <w:r w:rsidR="00463854">
        <w:instrText xml:space="preserve"> SEQ Figure \* ARABIC </w:instrText>
      </w:r>
      <w:r w:rsidR="00463854">
        <w:fldChar w:fldCharType="separate"/>
      </w:r>
      <w:r w:rsidR="00EB407B">
        <w:rPr>
          <w:noProof/>
        </w:rPr>
        <w:t>6</w:t>
      </w:r>
      <w:r w:rsidR="00463854">
        <w:rPr>
          <w:noProof/>
        </w:rPr>
        <w:fldChar w:fldCharType="end"/>
      </w:r>
      <w:r>
        <w:rPr>
          <w:lang w:val="en-US"/>
        </w:rPr>
        <w:t xml:space="preserve"> : </w:t>
      </w:r>
      <w:r w:rsidRPr="00A52494">
        <w:rPr>
          <w:lang w:val="en-US"/>
        </w:rPr>
        <w:t>Sequence Diagram for "Forget Password"</w:t>
      </w:r>
      <w:bookmarkEnd w:id="185"/>
    </w:p>
    <w:p w14:paraId="2AAE6645" w14:textId="33CEAD44" w:rsidR="00F55151" w:rsidRDefault="00F55151" w:rsidP="005E015B">
      <w:pPr>
        <w:rPr>
          <w:rFonts w:asciiTheme="majorBidi" w:hAnsiTheme="majorBidi" w:cstheme="majorBidi"/>
          <w:b/>
          <w:bCs/>
          <w:color w:val="000000" w:themeColor="text1"/>
          <w:sz w:val="36"/>
          <w:szCs w:val="32"/>
          <w:lang w:val="en-US" w:bidi="ar-SY"/>
        </w:rPr>
      </w:pPr>
    </w:p>
    <w:p w14:paraId="1AD9E771" w14:textId="24F50218" w:rsidR="00112FC8" w:rsidRDefault="00112FC8" w:rsidP="005E015B">
      <w:pPr>
        <w:rPr>
          <w:rFonts w:asciiTheme="majorBidi" w:hAnsiTheme="majorBidi" w:cstheme="majorBidi"/>
          <w:b/>
          <w:bCs/>
          <w:color w:val="000000" w:themeColor="text1"/>
          <w:sz w:val="36"/>
          <w:szCs w:val="32"/>
          <w:rtl/>
          <w:lang w:val="en-US" w:bidi="ar-SY"/>
        </w:rPr>
      </w:pPr>
    </w:p>
    <w:p w14:paraId="665E1195" w14:textId="77777777" w:rsidR="00DA796E" w:rsidRDefault="00DA796E" w:rsidP="005E015B">
      <w:pPr>
        <w:rPr>
          <w:rFonts w:asciiTheme="majorBidi" w:hAnsiTheme="majorBidi" w:cstheme="majorBidi"/>
          <w:b/>
          <w:bCs/>
          <w:color w:val="000000" w:themeColor="text1"/>
          <w:sz w:val="36"/>
          <w:szCs w:val="32"/>
          <w:lang w:val="en-US" w:bidi="ar-SY"/>
        </w:rPr>
      </w:pPr>
    </w:p>
    <w:p w14:paraId="29E85654" w14:textId="51448FDC" w:rsidR="00112FC8" w:rsidRDefault="00112FC8" w:rsidP="005E015B">
      <w:pPr>
        <w:rPr>
          <w:rFonts w:asciiTheme="majorBidi" w:hAnsiTheme="majorBidi" w:cstheme="majorBidi"/>
          <w:b/>
          <w:bCs/>
          <w:color w:val="000000" w:themeColor="text1"/>
          <w:sz w:val="36"/>
          <w:szCs w:val="32"/>
          <w:lang w:val="en-US" w:bidi="ar-SY"/>
        </w:rPr>
      </w:pPr>
    </w:p>
    <w:p w14:paraId="5A2CA853" w14:textId="77777777" w:rsidR="00F55151" w:rsidRDefault="00F55151" w:rsidP="005E015B">
      <w:pPr>
        <w:rPr>
          <w:rFonts w:asciiTheme="majorBidi" w:hAnsiTheme="majorBidi" w:cstheme="majorBidi"/>
          <w:b/>
          <w:bCs/>
          <w:color w:val="000000" w:themeColor="text1"/>
          <w:sz w:val="36"/>
          <w:szCs w:val="32"/>
          <w:rtl/>
          <w:lang w:val="en-US" w:bidi="ar-SY"/>
        </w:rPr>
      </w:pPr>
    </w:p>
    <w:p w14:paraId="04D3BB13" w14:textId="09840C49" w:rsidR="008C7CFE" w:rsidRPr="00DA796E" w:rsidRDefault="006D0D55" w:rsidP="00C64266">
      <w:pPr>
        <w:pStyle w:val="ListParagraph"/>
        <w:numPr>
          <w:ilvl w:val="0"/>
          <w:numId w:val="2"/>
        </w:numPr>
        <w:ind w:left="357" w:hanging="357"/>
        <w:outlineLvl w:val="2"/>
        <w:rPr>
          <w:rFonts w:asciiTheme="majorBidi" w:hAnsiTheme="majorBidi" w:cstheme="majorBidi"/>
          <w:b/>
          <w:bCs/>
          <w:color w:val="000000" w:themeColor="text1"/>
          <w:sz w:val="24"/>
          <w:lang w:bidi="ar-SY"/>
        </w:rPr>
      </w:pPr>
      <w:bookmarkStart w:id="186" w:name="_Toc231253150"/>
      <w:r w:rsidRPr="00DA796E">
        <w:rPr>
          <w:rFonts w:asciiTheme="majorBidi" w:hAnsiTheme="majorBidi" w:cstheme="majorBidi"/>
          <w:b/>
          <w:bCs/>
          <w:color w:val="000000" w:themeColor="text1"/>
          <w:sz w:val="24"/>
          <w:lang w:bidi="ar-SY"/>
        </w:rPr>
        <w:t>Edit</w:t>
      </w:r>
      <w:r w:rsidR="008C7CFE" w:rsidRPr="00DA796E">
        <w:rPr>
          <w:rFonts w:asciiTheme="majorBidi" w:hAnsiTheme="majorBidi" w:cstheme="majorBidi"/>
          <w:b/>
          <w:bCs/>
          <w:color w:val="000000" w:themeColor="text1"/>
          <w:sz w:val="24"/>
          <w:lang w:bidi="ar-SY"/>
        </w:rPr>
        <w:t xml:space="preserve"> Profile</w:t>
      </w:r>
      <w:bookmarkEnd w:id="186"/>
    </w:p>
    <w:p w14:paraId="18B190B0" w14:textId="77777777" w:rsidR="008C7CFE" w:rsidRDefault="008C7CFE" w:rsidP="005E015B">
      <w:pPr>
        <w:rPr>
          <w:rFonts w:asciiTheme="majorBidi" w:hAnsiTheme="majorBidi" w:cstheme="majorBidi"/>
          <w:b/>
          <w:bCs/>
          <w:color w:val="000000" w:themeColor="text1"/>
          <w:sz w:val="36"/>
          <w:szCs w:val="32"/>
          <w:rtl/>
          <w:lang w:val="en-US" w:bidi="ar-SY"/>
        </w:rPr>
      </w:pPr>
    </w:p>
    <w:tbl>
      <w:tblPr>
        <w:tblStyle w:val="PlainTable1"/>
        <w:tblW w:w="0" w:type="auto"/>
        <w:tblLook w:val="04A0" w:firstRow="1" w:lastRow="0" w:firstColumn="1" w:lastColumn="0" w:noHBand="0" w:noVBand="1"/>
      </w:tblPr>
      <w:tblGrid>
        <w:gridCol w:w="2223"/>
        <w:gridCol w:w="6781"/>
      </w:tblGrid>
      <w:tr w:rsidR="00D1449B" w:rsidRPr="00DA796E" w14:paraId="6F83C555" w14:textId="77777777" w:rsidTr="00D14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9367C"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Field</w:t>
            </w:r>
          </w:p>
        </w:tc>
        <w:tc>
          <w:tcPr>
            <w:tcW w:w="0" w:type="auto"/>
            <w:hideMark/>
          </w:tcPr>
          <w:p w14:paraId="285C144E" w14:textId="77777777" w:rsidR="00D1449B" w:rsidRPr="00DA796E" w:rsidRDefault="00D1449B" w:rsidP="00D1449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Description</w:t>
            </w:r>
          </w:p>
        </w:tc>
      </w:tr>
      <w:tr w:rsidR="00D1449B" w:rsidRPr="00DA796E" w14:paraId="02BD728F"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63548"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Requirement ID</w:t>
            </w:r>
          </w:p>
        </w:tc>
        <w:tc>
          <w:tcPr>
            <w:tcW w:w="0" w:type="auto"/>
            <w:hideMark/>
          </w:tcPr>
          <w:p w14:paraId="13A6D81C" w14:textId="68CADAE2"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lang w:val="en-US" w:bidi="ar-SY"/>
              </w:rPr>
            </w:pPr>
            <w:r w:rsidRPr="00DA796E">
              <w:rPr>
                <w:rFonts w:asciiTheme="majorBidi" w:hAnsiTheme="majorBidi" w:cstheme="majorBidi"/>
                <w:b/>
                <w:bCs/>
                <w:color w:val="000000" w:themeColor="text1"/>
                <w:sz w:val="24"/>
                <w:lang w:val="en-US" w:bidi="ar-SY"/>
              </w:rPr>
              <w:t>R-0</w:t>
            </w:r>
            <w:r w:rsidR="006D0D55" w:rsidRPr="00DA796E">
              <w:rPr>
                <w:rFonts w:asciiTheme="majorBidi" w:hAnsiTheme="majorBidi" w:cstheme="majorBidi"/>
                <w:b/>
                <w:bCs/>
                <w:color w:val="000000" w:themeColor="text1"/>
                <w:sz w:val="24"/>
                <w:lang w:val="en-US" w:bidi="ar-SY"/>
              </w:rPr>
              <w:t>6</w:t>
            </w:r>
          </w:p>
        </w:tc>
      </w:tr>
      <w:tr w:rsidR="00D1449B" w:rsidRPr="00DA796E" w14:paraId="65073F6A"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38E076E5"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Requirement Name</w:t>
            </w:r>
          </w:p>
        </w:tc>
        <w:tc>
          <w:tcPr>
            <w:tcW w:w="0" w:type="auto"/>
            <w:hideMark/>
          </w:tcPr>
          <w:p w14:paraId="163E09B6" w14:textId="79929B07" w:rsidR="00D1449B" w:rsidRPr="00DA796E" w:rsidRDefault="00DA796E"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Pr>
                <w:rFonts w:asciiTheme="majorBidi" w:hAnsiTheme="majorBidi" w:cstheme="majorBidi"/>
                <w:color w:val="000000" w:themeColor="text1"/>
                <w:sz w:val="24"/>
                <w:lang w:val="en-US" w:bidi="ar-SY"/>
              </w:rPr>
              <w:t xml:space="preserve">Edit profile </w:t>
            </w:r>
          </w:p>
        </w:tc>
      </w:tr>
      <w:tr w:rsidR="00D1449B" w:rsidRPr="00DA796E" w14:paraId="53C7A6CC"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8BD77"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Actors</w:t>
            </w:r>
          </w:p>
        </w:tc>
        <w:tc>
          <w:tcPr>
            <w:tcW w:w="0" w:type="auto"/>
            <w:hideMark/>
          </w:tcPr>
          <w:p w14:paraId="6A297703" w14:textId="77777777"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Manager – Analyst – Executive</w:t>
            </w:r>
          </w:p>
        </w:tc>
      </w:tr>
      <w:tr w:rsidR="00D1449B" w:rsidRPr="00DA796E" w14:paraId="5B3FE6C9"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2D56D1DA"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Preconditions</w:t>
            </w:r>
          </w:p>
        </w:tc>
        <w:tc>
          <w:tcPr>
            <w:tcW w:w="0" w:type="auto"/>
            <w:hideMark/>
          </w:tcPr>
          <w:p w14:paraId="76BD67B1" w14:textId="6A08B874"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1. User is logged in2. Account is active</w:t>
            </w:r>
          </w:p>
        </w:tc>
      </w:tr>
      <w:tr w:rsidR="00D1449B" w:rsidRPr="00DA796E" w14:paraId="54CBEE20"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5A607"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Main Flow</w:t>
            </w:r>
          </w:p>
        </w:tc>
        <w:tc>
          <w:tcPr>
            <w:tcW w:w="0" w:type="auto"/>
            <w:hideMark/>
          </w:tcPr>
          <w:p w14:paraId="6D049A4E"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User opens the Profile page</w:t>
            </w:r>
          </w:p>
          <w:p w14:paraId="022952A4"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System retrieves and displays profile info</w:t>
            </w:r>
          </w:p>
          <w:p w14:paraId="63022D8B"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3. System shows editable fields (name, photo, phone…)</w:t>
            </w:r>
          </w:p>
          <w:p w14:paraId="61AD5D2D"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4. User updates fields and clicks Save</w:t>
            </w:r>
          </w:p>
          <w:p w14:paraId="6D88E916"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5. System validates updated data</w:t>
            </w:r>
          </w:p>
          <w:p w14:paraId="460865B4"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6. System updates the database record</w:t>
            </w:r>
          </w:p>
          <w:p w14:paraId="4B3F41CB" w14:textId="3862EC1A"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7. System shows success message</w:t>
            </w:r>
          </w:p>
        </w:tc>
      </w:tr>
      <w:tr w:rsidR="00D1449B" w:rsidRPr="00DA796E" w14:paraId="0CB817C2" w14:textId="77777777" w:rsidTr="00D1449B">
        <w:tc>
          <w:tcPr>
            <w:cnfStyle w:val="001000000000" w:firstRow="0" w:lastRow="0" w:firstColumn="1" w:lastColumn="0" w:oddVBand="0" w:evenVBand="0" w:oddHBand="0" w:evenHBand="0" w:firstRowFirstColumn="0" w:firstRowLastColumn="0" w:lastRowFirstColumn="0" w:lastRowLastColumn="0"/>
            <w:tcW w:w="0" w:type="auto"/>
            <w:hideMark/>
          </w:tcPr>
          <w:p w14:paraId="2E7B1240"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Alternative Flows</w:t>
            </w:r>
          </w:p>
        </w:tc>
        <w:tc>
          <w:tcPr>
            <w:tcW w:w="0" w:type="auto"/>
            <w:hideMark/>
          </w:tcPr>
          <w:p w14:paraId="6EC21DAD" w14:textId="77777777" w:rsidR="00CA7878"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DA796E">
              <w:rPr>
                <w:rFonts w:asciiTheme="majorBidi" w:hAnsiTheme="majorBidi" w:cstheme="majorBidi"/>
                <w:i/>
                <w:iCs/>
                <w:color w:val="000000" w:themeColor="text1"/>
                <w:sz w:val="24"/>
                <w:lang w:val="en-US" w:bidi="ar-SY"/>
              </w:rPr>
              <w:t>A1 - Invalid Data</w:t>
            </w:r>
          </w:p>
          <w:p w14:paraId="27890A07" w14:textId="77777777" w:rsidR="00CA7878"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User clicks Save</w:t>
            </w:r>
          </w:p>
          <w:p w14:paraId="286735E5" w14:textId="77777777" w:rsidR="00CA7878"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System detects invalid fields</w:t>
            </w:r>
          </w:p>
          <w:p w14:paraId="4277E5CF" w14:textId="4F526E88"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3. System displays: “Invalid profile information.”</w:t>
            </w:r>
          </w:p>
        </w:tc>
      </w:tr>
      <w:tr w:rsidR="00D1449B" w:rsidRPr="00DA796E" w14:paraId="663FA0AE" w14:textId="77777777" w:rsidTr="00D14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433FD"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Postconditions</w:t>
            </w:r>
          </w:p>
        </w:tc>
        <w:tc>
          <w:tcPr>
            <w:tcW w:w="0" w:type="auto"/>
            <w:hideMark/>
          </w:tcPr>
          <w:p w14:paraId="6C445F8F"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The current user session is invalidated</w:t>
            </w:r>
          </w:p>
          <w:p w14:paraId="6BB80528"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The user is no longer authenticated</w:t>
            </w:r>
          </w:p>
          <w:p w14:paraId="3DFB2177" w14:textId="1612D668" w:rsidR="00D1449B" w:rsidRPr="00DA796E" w:rsidRDefault="00D1449B" w:rsidP="0000100A">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3. No protected actions can be performed until the user logs in again</w:t>
            </w:r>
          </w:p>
        </w:tc>
      </w:tr>
    </w:tbl>
    <w:p w14:paraId="3534A07D" w14:textId="5BC5496C" w:rsidR="00F55151" w:rsidRDefault="0000100A" w:rsidP="00841C83">
      <w:pPr>
        <w:pStyle w:val="Caption"/>
        <w:rPr>
          <w:rFonts w:asciiTheme="majorBidi" w:hAnsiTheme="majorBidi" w:cstheme="majorBidi"/>
          <w:b/>
          <w:bCs/>
          <w:color w:val="000000" w:themeColor="text1"/>
          <w:sz w:val="36"/>
          <w:szCs w:val="32"/>
          <w:rtl/>
          <w:lang w:val="en-US" w:bidi="ar-SY"/>
        </w:rPr>
      </w:pPr>
      <w:bookmarkStart w:id="187" w:name="_Toc220777529"/>
      <w:bookmarkStart w:id="188" w:name="_Toc231253350"/>
      <w:r>
        <w:t xml:space="preserve">Table </w:t>
      </w:r>
      <w:r w:rsidR="00463854">
        <w:fldChar w:fldCharType="begin"/>
      </w:r>
      <w:r w:rsidR="00463854">
        <w:instrText xml:space="preserve"> SEQ Table \* ARABIC </w:instrText>
      </w:r>
      <w:r w:rsidR="00463854">
        <w:fldChar w:fldCharType="separate"/>
      </w:r>
      <w:r w:rsidR="00EB407B">
        <w:rPr>
          <w:noProof/>
        </w:rPr>
        <w:t>11</w:t>
      </w:r>
      <w:r w:rsidR="00463854">
        <w:rPr>
          <w:noProof/>
        </w:rPr>
        <w:fldChar w:fldCharType="end"/>
      </w:r>
      <w:r>
        <w:rPr>
          <w:lang w:val="en-US"/>
        </w:rPr>
        <w:t xml:space="preserve"> : </w:t>
      </w:r>
      <w:r w:rsidRPr="009B744F">
        <w:rPr>
          <w:lang w:val="en-US"/>
        </w:rPr>
        <w:t>Use Case Specification for “</w:t>
      </w:r>
      <w:r w:rsidR="006D0D55">
        <w:rPr>
          <w:lang w:val="en-US"/>
        </w:rPr>
        <w:t>Edit</w:t>
      </w:r>
      <w:r>
        <w:rPr>
          <w:lang w:val="en-US"/>
        </w:rPr>
        <w:t xml:space="preserve"> Profile"</w:t>
      </w:r>
      <w:bookmarkEnd w:id="187"/>
      <w:bookmarkEnd w:id="188"/>
    </w:p>
    <w:p w14:paraId="687DD93C" w14:textId="77777777" w:rsidR="00D1449B" w:rsidRDefault="00D1449B" w:rsidP="005E015B">
      <w:pPr>
        <w:rPr>
          <w:rFonts w:asciiTheme="majorBidi" w:hAnsiTheme="majorBidi" w:cstheme="majorBidi"/>
          <w:b/>
          <w:bCs/>
          <w:color w:val="000000" w:themeColor="text1"/>
          <w:sz w:val="36"/>
          <w:szCs w:val="32"/>
          <w:rtl/>
          <w:lang w:val="en-US" w:bidi="ar-SY"/>
        </w:rPr>
      </w:pPr>
    </w:p>
    <w:p w14:paraId="0CE2C54B" w14:textId="77777777" w:rsidR="00D1449B" w:rsidRDefault="00D1449B" w:rsidP="005E015B">
      <w:pPr>
        <w:rPr>
          <w:rFonts w:asciiTheme="majorBidi" w:hAnsiTheme="majorBidi" w:cstheme="majorBidi"/>
          <w:b/>
          <w:bCs/>
          <w:color w:val="000000" w:themeColor="text1"/>
          <w:sz w:val="36"/>
          <w:szCs w:val="32"/>
          <w:rtl/>
          <w:lang w:val="en-US" w:bidi="ar-SY"/>
        </w:rPr>
      </w:pPr>
    </w:p>
    <w:p w14:paraId="054044A6" w14:textId="77777777" w:rsidR="00D1449B" w:rsidRDefault="00D1449B" w:rsidP="005E015B">
      <w:pPr>
        <w:rPr>
          <w:rFonts w:asciiTheme="majorBidi" w:hAnsiTheme="majorBidi" w:cstheme="majorBidi"/>
          <w:b/>
          <w:bCs/>
          <w:color w:val="000000" w:themeColor="text1"/>
          <w:sz w:val="36"/>
          <w:szCs w:val="32"/>
          <w:rtl/>
          <w:lang w:val="en-US" w:bidi="ar-SY"/>
        </w:rPr>
      </w:pPr>
    </w:p>
    <w:p w14:paraId="5B0D0127" w14:textId="77777777" w:rsidR="00D1449B" w:rsidRDefault="00D1449B" w:rsidP="005E015B">
      <w:pPr>
        <w:rPr>
          <w:rFonts w:asciiTheme="majorBidi" w:hAnsiTheme="majorBidi" w:cstheme="majorBidi"/>
          <w:b/>
          <w:bCs/>
          <w:color w:val="000000" w:themeColor="text1"/>
          <w:sz w:val="36"/>
          <w:szCs w:val="32"/>
          <w:rtl/>
          <w:lang w:val="en-US" w:bidi="ar-SY"/>
        </w:rPr>
      </w:pPr>
    </w:p>
    <w:p w14:paraId="0E89C224" w14:textId="77777777" w:rsidR="00D1449B" w:rsidRDefault="00D1449B" w:rsidP="005E015B">
      <w:pPr>
        <w:rPr>
          <w:rFonts w:asciiTheme="majorBidi" w:hAnsiTheme="majorBidi" w:cstheme="majorBidi"/>
          <w:b/>
          <w:bCs/>
          <w:color w:val="000000" w:themeColor="text1"/>
          <w:sz w:val="36"/>
          <w:szCs w:val="32"/>
          <w:rtl/>
          <w:lang w:val="en-US" w:bidi="ar-SY"/>
        </w:rPr>
      </w:pPr>
    </w:p>
    <w:p w14:paraId="7E740E90" w14:textId="77777777" w:rsidR="00D1449B" w:rsidRDefault="00D1449B" w:rsidP="005E015B">
      <w:pPr>
        <w:rPr>
          <w:rFonts w:asciiTheme="majorBidi" w:hAnsiTheme="majorBidi" w:cstheme="majorBidi"/>
          <w:b/>
          <w:bCs/>
          <w:color w:val="000000" w:themeColor="text1"/>
          <w:sz w:val="36"/>
          <w:szCs w:val="32"/>
          <w:rtl/>
          <w:lang w:val="en-US" w:bidi="ar-SY"/>
        </w:rPr>
      </w:pPr>
    </w:p>
    <w:p w14:paraId="00F828E5" w14:textId="77777777" w:rsidR="00D1449B" w:rsidRDefault="00D1449B" w:rsidP="005E015B">
      <w:pPr>
        <w:rPr>
          <w:rFonts w:asciiTheme="majorBidi" w:hAnsiTheme="majorBidi" w:cstheme="majorBidi"/>
          <w:b/>
          <w:bCs/>
          <w:color w:val="000000" w:themeColor="text1"/>
          <w:sz w:val="36"/>
          <w:szCs w:val="32"/>
          <w:rtl/>
          <w:lang w:val="en-US" w:bidi="ar-SY"/>
        </w:rPr>
      </w:pPr>
    </w:p>
    <w:p w14:paraId="1D5BAC3C" w14:textId="77777777" w:rsidR="00D1449B" w:rsidRDefault="00D1449B" w:rsidP="005E015B">
      <w:pPr>
        <w:rPr>
          <w:rFonts w:asciiTheme="majorBidi" w:hAnsiTheme="majorBidi" w:cstheme="majorBidi"/>
          <w:b/>
          <w:bCs/>
          <w:color w:val="000000" w:themeColor="text1"/>
          <w:sz w:val="36"/>
          <w:szCs w:val="32"/>
          <w:rtl/>
          <w:lang w:val="en-US" w:bidi="ar-SY"/>
        </w:rPr>
      </w:pPr>
    </w:p>
    <w:p w14:paraId="628B9D2F" w14:textId="653CD3BD" w:rsidR="00001DA0" w:rsidRDefault="00DA796E" w:rsidP="00001DA0">
      <w:pPr>
        <w:keepNext/>
      </w:pPr>
      <w:r>
        <w:rPr>
          <w:noProof/>
        </w:rPr>
        <w:lastRenderedPageBreak/>
        <w:drawing>
          <wp:inline distT="0" distB="0" distL="0" distR="0" wp14:anchorId="644E2C3F" wp14:editId="47319670">
            <wp:extent cx="5731510" cy="629221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292215"/>
                    </a:xfrm>
                    <a:prstGeom prst="rect">
                      <a:avLst/>
                    </a:prstGeom>
                    <a:noFill/>
                    <a:ln>
                      <a:noFill/>
                    </a:ln>
                  </pic:spPr>
                </pic:pic>
              </a:graphicData>
            </a:graphic>
          </wp:inline>
        </w:drawing>
      </w:r>
    </w:p>
    <w:p w14:paraId="0BC59D6C" w14:textId="67253146" w:rsidR="00D1449B" w:rsidRDefault="00001DA0" w:rsidP="00841C83">
      <w:pPr>
        <w:pStyle w:val="Caption"/>
        <w:rPr>
          <w:rFonts w:asciiTheme="majorBidi" w:hAnsiTheme="majorBidi" w:cstheme="majorBidi"/>
          <w:b/>
          <w:bCs/>
          <w:color w:val="000000" w:themeColor="text1"/>
          <w:sz w:val="36"/>
          <w:szCs w:val="32"/>
          <w:rtl/>
          <w:lang w:val="en-US" w:bidi="ar-SY"/>
        </w:rPr>
      </w:pPr>
      <w:bookmarkStart w:id="189" w:name="_Toc220794026"/>
      <w:bookmarkStart w:id="190" w:name="_Toc220861581"/>
      <w:bookmarkStart w:id="191" w:name="_Toc231253279"/>
      <w:r>
        <w:t xml:space="preserve">Figure </w:t>
      </w:r>
      <w:r w:rsidR="00463854">
        <w:fldChar w:fldCharType="begin"/>
      </w:r>
      <w:r w:rsidR="00463854">
        <w:instrText xml:space="preserve"> SEQ Figure \* ARABIC </w:instrText>
      </w:r>
      <w:r w:rsidR="00463854">
        <w:fldChar w:fldCharType="separate"/>
      </w:r>
      <w:r w:rsidR="00EB407B">
        <w:rPr>
          <w:noProof/>
        </w:rPr>
        <w:t>7</w:t>
      </w:r>
      <w:r w:rsidR="00463854">
        <w:rPr>
          <w:noProof/>
        </w:rPr>
        <w:fldChar w:fldCharType="end"/>
      </w:r>
      <w:r>
        <w:rPr>
          <w:lang w:val="en-US"/>
        </w:rPr>
        <w:t xml:space="preserve"> : </w:t>
      </w:r>
      <w:r w:rsidRPr="00F52740">
        <w:rPr>
          <w:lang w:val="en-US"/>
        </w:rPr>
        <w:t>Sequence Diagram for "</w:t>
      </w:r>
      <w:r>
        <w:rPr>
          <w:lang w:val="en-US"/>
        </w:rPr>
        <w:t>Manage Profile"</w:t>
      </w:r>
      <w:bookmarkEnd w:id="189"/>
      <w:bookmarkEnd w:id="190"/>
      <w:bookmarkEnd w:id="191"/>
    </w:p>
    <w:p w14:paraId="06825CED" w14:textId="1D4229B3" w:rsidR="00D1449B" w:rsidRDefault="00D1449B" w:rsidP="005E015B">
      <w:pPr>
        <w:rPr>
          <w:rFonts w:asciiTheme="majorBidi" w:hAnsiTheme="majorBidi" w:cstheme="majorBidi"/>
          <w:b/>
          <w:bCs/>
          <w:color w:val="000000" w:themeColor="text1"/>
          <w:sz w:val="36"/>
          <w:szCs w:val="32"/>
          <w:rtl/>
          <w:lang w:val="en-US" w:bidi="ar-SY"/>
        </w:rPr>
      </w:pPr>
    </w:p>
    <w:p w14:paraId="0E898E1D" w14:textId="77777777" w:rsidR="00D1449B" w:rsidRDefault="00D1449B" w:rsidP="005E015B">
      <w:pPr>
        <w:rPr>
          <w:rFonts w:asciiTheme="majorBidi" w:hAnsiTheme="majorBidi" w:cstheme="majorBidi"/>
          <w:b/>
          <w:bCs/>
          <w:color w:val="000000" w:themeColor="text1"/>
          <w:sz w:val="36"/>
          <w:szCs w:val="32"/>
          <w:rtl/>
          <w:lang w:val="en-US" w:bidi="ar-SY"/>
        </w:rPr>
      </w:pPr>
    </w:p>
    <w:p w14:paraId="64D3FC9E" w14:textId="77777777" w:rsidR="00D1449B" w:rsidRDefault="00D1449B" w:rsidP="005E015B">
      <w:pPr>
        <w:rPr>
          <w:rFonts w:asciiTheme="majorBidi" w:hAnsiTheme="majorBidi" w:cstheme="majorBidi"/>
          <w:b/>
          <w:bCs/>
          <w:color w:val="000000" w:themeColor="text1"/>
          <w:sz w:val="36"/>
          <w:szCs w:val="32"/>
          <w:rtl/>
          <w:lang w:val="en-US" w:bidi="ar-SY"/>
        </w:rPr>
      </w:pPr>
    </w:p>
    <w:p w14:paraId="167F7331" w14:textId="77777777" w:rsidR="00D1449B" w:rsidRDefault="00D1449B" w:rsidP="005E015B">
      <w:pPr>
        <w:rPr>
          <w:rFonts w:asciiTheme="majorBidi" w:hAnsiTheme="majorBidi" w:cstheme="majorBidi"/>
          <w:b/>
          <w:bCs/>
          <w:color w:val="000000" w:themeColor="text1"/>
          <w:sz w:val="36"/>
          <w:szCs w:val="32"/>
          <w:rtl/>
          <w:lang w:val="en-US" w:bidi="ar-SY"/>
        </w:rPr>
      </w:pPr>
    </w:p>
    <w:p w14:paraId="046177E1" w14:textId="77777777" w:rsidR="008C7CFE" w:rsidRDefault="008C7CFE" w:rsidP="005E015B">
      <w:pPr>
        <w:rPr>
          <w:rFonts w:asciiTheme="majorBidi" w:hAnsiTheme="majorBidi" w:cstheme="majorBidi"/>
          <w:b/>
          <w:bCs/>
          <w:color w:val="000000" w:themeColor="text1"/>
          <w:sz w:val="36"/>
          <w:szCs w:val="32"/>
          <w:rtl/>
          <w:lang w:val="en-US" w:bidi="ar-SY"/>
        </w:rPr>
      </w:pPr>
    </w:p>
    <w:p w14:paraId="0AABBAE2" w14:textId="77777777" w:rsidR="008C7CFE" w:rsidRDefault="008C7CFE" w:rsidP="005E015B">
      <w:pPr>
        <w:rPr>
          <w:rFonts w:asciiTheme="majorBidi" w:hAnsiTheme="majorBidi" w:cstheme="majorBidi"/>
          <w:b/>
          <w:bCs/>
          <w:color w:val="000000" w:themeColor="text1"/>
          <w:sz w:val="36"/>
          <w:szCs w:val="32"/>
          <w:rtl/>
          <w:lang w:val="en-US" w:bidi="ar-SY"/>
        </w:rPr>
      </w:pPr>
    </w:p>
    <w:p w14:paraId="71CAC0C6" w14:textId="54652D6A" w:rsidR="008C7CFE" w:rsidRDefault="008C7CFE" w:rsidP="005E015B">
      <w:pPr>
        <w:rPr>
          <w:rFonts w:asciiTheme="majorBidi" w:hAnsiTheme="majorBidi" w:cstheme="majorBidi"/>
          <w:b/>
          <w:bCs/>
          <w:color w:val="000000" w:themeColor="text1"/>
          <w:sz w:val="36"/>
          <w:szCs w:val="32"/>
          <w:rtl/>
          <w:lang w:val="en-US" w:bidi="ar-SY"/>
        </w:rPr>
      </w:pPr>
    </w:p>
    <w:p w14:paraId="488C1678" w14:textId="77777777" w:rsidR="00DA796E" w:rsidRDefault="00DA796E" w:rsidP="005E015B">
      <w:pPr>
        <w:rPr>
          <w:rFonts w:asciiTheme="majorBidi" w:hAnsiTheme="majorBidi" w:cstheme="majorBidi"/>
          <w:b/>
          <w:bCs/>
          <w:color w:val="000000" w:themeColor="text1"/>
          <w:sz w:val="36"/>
          <w:szCs w:val="32"/>
          <w:rtl/>
          <w:lang w:val="en-US" w:bidi="ar-SY"/>
        </w:rPr>
      </w:pPr>
    </w:p>
    <w:p w14:paraId="771A7F89" w14:textId="0A526551" w:rsidR="00D1449B" w:rsidRPr="00DA796E" w:rsidRDefault="008C7CFE"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192" w:name="_Toc231253151"/>
      <w:r w:rsidRPr="00DA796E">
        <w:rPr>
          <w:rFonts w:asciiTheme="majorBidi" w:hAnsiTheme="majorBidi" w:cstheme="majorBidi"/>
          <w:b/>
          <w:bCs/>
          <w:color w:val="000000" w:themeColor="text1"/>
          <w:sz w:val="24"/>
          <w:lang w:bidi="ar-SY"/>
        </w:rPr>
        <w:lastRenderedPageBreak/>
        <w:t>Deactivate My Profile</w:t>
      </w:r>
      <w:bookmarkEnd w:id="192"/>
    </w:p>
    <w:p w14:paraId="48194DD1" w14:textId="77777777" w:rsidR="00D1449B" w:rsidRDefault="00D1449B" w:rsidP="005E015B">
      <w:pPr>
        <w:rPr>
          <w:rFonts w:asciiTheme="majorBidi" w:hAnsiTheme="majorBidi" w:cstheme="majorBidi"/>
          <w:b/>
          <w:bCs/>
          <w:color w:val="000000" w:themeColor="text1"/>
          <w:sz w:val="36"/>
          <w:szCs w:val="32"/>
          <w:rtl/>
          <w:lang w:val="en-US" w:bidi="ar-SY"/>
        </w:rPr>
      </w:pPr>
    </w:p>
    <w:tbl>
      <w:tblPr>
        <w:tblStyle w:val="PlainTable1"/>
        <w:tblW w:w="9630" w:type="dxa"/>
        <w:tblInd w:w="-455" w:type="dxa"/>
        <w:tblLook w:val="04A0" w:firstRow="1" w:lastRow="0" w:firstColumn="1" w:lastColumn="0" w:noHBand="0" w:noVBand="1"/>
      </w:tblPr>
      <w:tblGrid>
        <w:gridCol w:w="2514"/>
        <w:gridCol w:w="7116"/>
      </w:tblGrid>
      <w:tr w:rsidR="00D1449B" w:rsidRPr="00DA796E" w14:paraId="2690846A" w14:textId="77777777" w:rsidTr="00CA78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hideMark/>
          </w:tcPr>
          <w:p w14:paraId="67AB81B4" w14:textId="77777777" w:rsidR="00D1449B" w:rsidRPr="00DA796E" w:rsidRDefault="00D1449B" w:rsidP="00D1449B">
            <w:pPr>
              <w:spacing w:line="276" w:lineRule="auto"/>
              <w:rPr>
                <w:rFonts w:asciiTheme="majorBidi" w:hAnsiTheme="majorBidi" w:cstheme="majorBidi"/>
                <w:b w:val="0"/>
                <w:bCs w:val="0"/>
                <w:color w:val="000000" w:themeColor="text1"/>
                <w:sz w:val="24"/>
                <w:szCs w:val="24"/>
                <w:lang w:val="en-US" w:bidi="ar-SY"/>
              </w:rPr>
            </w:pPr>
            <w:r w:rsidRPr="00DA796E">
              <w:rPr>
                <w:rFonts w:asciiTheme="majorBidi" w:hAnsiTheme="majorBidi" w:cstheme="majorBidi"/>
                <w:b w:val="0"/>
                <w:bCs w:val="0"/>
                <w:color w:val="000000" w:themeColor="text1"/>
                <w:sz w:val="24"/>
                <w:szCs w:val="24"/>
                <w:lang w:val="en-US" w:bidi="ar-SY"/>
              </w:rPr>
              <w:t>Field</w:t>
            </w:r>
          </w:p>
        </w:tc>
        <w:tc>
          <w:tcPr>
            <w:tcW w:w="7116" w:type="dxa"/>
            <w:hideMark/>
          </w:tcPr>
          <w:p w14:paraId="399BBC38" w14:textId="77777777" w:rsidR="00D1449B" w:rsidRPr="00DA796E" w:rsidRDefault="00D1449B" w:rsidP="00D1449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bidi="ar-SY"/>
              </w:rPr>
            </w:pPr>
            <w:r w:rsidRPr="00DA796E">
              <w:rPr>
                <w:rFonts w:asciiTheme="majorBidi" w:hAnsiTheme="majorBidi" w:cstheme="majorBidi"/>
                <w:b w:val="0"/>
                <w:bCs w:val="0"/>
                <w:color w:val="000000" w:themeColor="text1"/>
                <w:sz w:val="24"/>
                <w:szCs w:val="24"/>
                <w:lang w:val="en-US" w:bidi="ar-SY"/>
              </w:rPr>
              <w:t>Description</w:t>
            </w:r>
          </w:p>
        </w:tc>
      </w:tr>
      <w:tr w:rsidR="00D1449B" w:rsidRPr="00DA796E" w14:paraId="1DBD86E8" w14:textId="77777777" w:rsidTr="00CA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hideMark/>
          </w:tcPr>
          <w:p w14:paraId="1134A8B5" w14:textId="77777777" w:rsidR="00D1449B" w:rsidRPr="00DA796E" w:rsidRDefault="00D1449B" w:rsidP="00D1449B">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Requirement ID</w:t>
            </w:r>
          </w:p>
        </w:tc>
        <w:tc>
          <w:tcPr>
            <w:tcW w:w="7116" w:type="dxa"/>
            <w:hideMark/>
          </w:tcPr>
          <w:p w14:paraId="2C38E532" w14:textId="1BB2A6E8"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szCs w:val="24"/>
                <w:lang w:val="en-US" w:bidi="ar-SY"/>
              </w:rPr>
            </w:pPr>
            <w:r w:rsidRPr="00DA796E">
              <w:rPr>
                <w:rFonts w:asciiTheme="majorBidi" w:hAnsiTheme="majorBidi" w:cstheme="majorBidi"/>
                <w:b/>
                <w:bCs/>
                <w:color w:val="000000" w:themeColor="text1"/>
                <w:sz w:val="24"/>
                <w:szCs w:val="24"/>
                <w:lang w:val="en-US" w:bidi="ar-SY"/>
              </w:rPr>
              <w:t>R-0</w:t>
            </w:r>
            <w:r w:rsidR="006D0D55" w:rsidRPr="00DA796E">
              <w:rPr>
                <w:rFonts w:asciiTheme="majorBidi" w:hAnsiTheme="majorBidi" w:cstheme="majorBidi"/>
                <w:b/>
                <w:bCs/>
                <w:color w:val="000000" w:themeColor="text1"/>
                <w:sz w:val="24"/>
                <w:szCs w:val="24"/>
                <w:lang w:val="en-US" w:bidi="ar-SY"/>
              </w:rPr>
              <w:t>7</w:t>
            </w:r>
          </w:p>
        </w:tc>
      </w:tr>
      <w:tr w:rsidR="00D1449B" w:rsidRPr="00DA796E" w14:paraId="1963EAF2" w14:textId="77777777" w:rsidTr="00CA7878">
        <w:tc>
          <w:tcPr>
            <w:cnfStyle w:val="001000000000" w:firstRow="0" w:lastRow="0" w:firstColumn="1" w:lastColumn="0" w:oddVBand="0" w:evenVBand="0" w:oddHBand="0" w:evenHBand="0" w:firstRowFirstColumn="0" w:firstRowLastColumn="0" w:lastRowFirstColumn="0" w:lastRowLastColumn="0"/>
            <w:tcW w:w="2514" w:type="dxa"/>
            <w:hideMark/>
          </w:tcPr>
          <w:p w14:paraId="0AED40A9" w14:textId="77777777" w:rsidR="00D1449B" w:rsidRPr="00DA796E" w:rsidRDefault="00D1449B" w:rsidP="00D1449B">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Requirement Name</w:t>
            </w:r>
          </w:p>
        </w:tc>
        <w:tc>
          <w:tcPr>
            <w:tcW w:w="7116" w:type="dxa"/>
            <w:hideMark/>
          </w:tcPr>
          <w:p w14:paraId="4AD646B8" w14:textId="77777777"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Deactivate My Profile</w:t>
            </w:r>
          </w:p>
        </w:tc>
      </w:tr>
      <w:tr w:rsidR="00D1449B" w:rsidRPr="00DA796E" w14:paraId="15E63505" w14:textId="77777777" w:rsidTr="00CA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hideMark/>
          </w:tcPr>
          <w:p w14:paraId="2939012F" w14:textId="77777777" w:rsidR="00D1449B" w:rsidRPr="00DA796E" w:rsidRDefault="00D1449B" w:rsidP="00D1449B">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Actors</w:t>
            </w:r>
          </w:p>
        </w:tc>
        <w:tc>
          <w:tcPr>
            <w:tcW w:w="7116" w:type="dxa"/>
            <w:hideMark/>
          </w:tcPr>
          <w:p w14:paraId="0AEF358E" w14:textId="77777777"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Manager – Analyst – Executive</w:t>
            </w:r>
          </w:p>
        </w:tc>
      </w:tr>
      <w:tr w:rsidR="00D1449B" w:rsidRPr="00DA796E" w14:paraId="2DC374DB" w14:textId="77777777" w:rsidTr="00CA7878">
        <w:tc>
          <w:tcPr>
            <w:cnfStyle w:val="001000000000" w:firstRow="0" w:lastRow="0" w:firstColumn="1" w:lastColumn="0" w:oddVBand="0" w:evenVBand="0" w:oddHBand="0" w:evenHBand="0" w:firstRowFirstColumn="0" w:firstRowLastColumn="0" w:lastRowFirstColumn="0" w:lastRowLastColumn="0"/>
            <w:tcW w:w="2514" w:type="dxa"/>
            <w:hideMark/>
          </w:tcPr>
          <w:p w14:paraId="3B8CCFA4" w14:textId="77777777" w:rsidR="00D1449B" w:rsidRPr="00DA796E" w:rsidRDefault="00D1449B" w:rsidP="00D1449B">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Preconditions</w:t>
            </w:r>
          </w:p>
        </w:tc>
        <w:tc>
          <w:tcPr>
            <w:tcW w:w="7116" w:type="dxa"/>
            <w:hideMark/>
          </w:tcPr>
          <w:p w14:paraId="2406A3B7" w14:textId="77777777"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1. User is logged in</w:t>
            </w:r>
          </w:p>
        </w:tc>
      </w:tr>
      <w:tr w:rsidR="00D1449B" w:rsidRPr="00DA796E" w14:paraId="22CD574B" w14:textId="77777777" w:rsidTr="00CA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hideMark/>
          </w:tcPr>
          <w:p w14:paraId="3E66B313" w14:textId="77777777" w:rsidR="00D1449B" w:rsidRPr="00DA796E" w:rsidRDefault="00D1449B" w:rsidP="00D1449B">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Main Flow</w:t>
            </w:r>
          </w:p>
        </w:tc>
        <w:tc>
          <w:tcPr>
            <w:tcW w:w="7116" w:type="dxa"/>
            <w:hideMark/>
          </w:tcPr>
          <w:p w14:paraId="6B3864E7"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1. User opens Account Settings</w:t>
            </w:r>
          </w:p>
          <w:p w14:paraId="747D7B97"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2. System displays account management options including "Deactivate Account"</w:t>
            </w:r>
          </w:p>
          <w:p w14:paraId="20691F21"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3. User selects "Deactivate Account"</w:t>
            </w:r>
          </w:p>
          <w:p w14:paraId="4109F107"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4. System shows a confirmation warning</w:t>
            </w:r>
          </w:p>
          <w:p w14:paraId="3709FCA3"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5. User confirms the request</w:t>
            </w:r>
          </w:p>
          <w:p w14:paraId="161E3EC4"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6. System verifies the user's identity</w:t>
            </w:r>
          </w:p>
          <w:p w14:paraId="2DC24450"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7. System sets account status to "Deactivated"</w:t>
            </w:r>
          </w:p>
          <w:p w14:paraId="3647AD86"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8. System terminates active sessions</w:t>
            </w:r>
          </w:p>
          <w:p w14:paraId="04F0BE9E" w14:textId="10C37AB8"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9. System shows a success message</w:t>
            </w:r>
          </w:p>
        </w:tc>
      </w:tr>
      <w:tr w:rsidR="00D1449B" w:rsidRPr="00DA796E" w14:paraId="192E13CD" w14:textId="77777777" w:rsidTr="00CA7878">
        <w:tc>
          <w:tcPr>
            <w:cnfStyle w:val="001000000000" w:firstRow="0" w:lastRow="0" w:firstColumn="1" w:lastColumn="0" w:oddVBand="0" w:evenVBand="0" w:oddHBand="0" w:evenHBand="0" w:firstRowFirstColumn="0" w:firstRowLastColumn="0" w:lastRowFirstColumn="0" w:lastRowLastColumn="0"/>
            <w:tcW w:w="2514" w:type="dxa"/>
            <w:hideMark/>
          </w:tcPr>
          <w:p w14:paraId="3A9A8BF3" w14:textId="77777777" w:rsidR="00D1449B" w:rsidRPr="00DA796E" w:rsidRDefault="00D1449B" w:rsidP="00D1449B">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Alternative Flows</w:t>
            </w:r>
          </w:p>
        </w:tc>
        <w:tc>
          <w:tcPr>
            <w:tcW w:w="7116" w:type="dxa"/>
            <w:hideMark/>
          </w:tcPr>
          <w:p w14:paraId="7684BE50" w14:textId="77777777" w:rsidR="00CA7878"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A1 - User Cancellation</w:t>
            </w:r>
          </w:p>
          <w:p w14:paraId="74019140" w14:textId="77777777" w:rsidR="00CA7878"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1. User clicks "Deactivate Account"</w:t>
            </w:r>
          </w:p>
          <w:p w14:paraId="2FB3FC1E" w14:textId="77777777" w:rsidR="00CA7878"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2. System shows confirmation</w:t>
            </w:r>
            <w:r w:rsidR="00CA7878" w:rsidRPr="00DA796E">
              <w:rPr>
                <w:rFonts w:asciiTheme="majorBidi" w:hAnsiTheme="majorBidi" w:cstheme="majorBidi" w:hint="cs"/>
                <w:color w:val="000000" w:themeColor="text1"/>
                <w:sz w:val="24"/>
                <w:szCs w:val="24"/>
                <w:rtl/>
                <w:lang w:val="en-US" w:bidi="ar-SY"/>
              </w:rPr>
              <w:t xml:space="preserve"> </w:t>
            </w:r>
          </w:p>
          <w:p w14:paraId="5B75E8C1" w14:textId="77777777" w:rsidR="00CA7878"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3. User selects "Cancel"</w:t>
            </w:r>
          </w:p>
          <w:p w14:paraId="55F7A97D" w14:textId="26DBDB39"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4. System returns to settings unchanged</w:t>
            </w:r>
          </w:p>
        </w:tc>
      </w:tr>
      <w:tr w:rsidR="00D1449B" w:rsidRPr="00DA796E" w14:paraId="66FBF3FE" w14:textId="77777777" w:rsidTr="00CA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hideMark/>
          </w:tcPr>
          <w:p w14:paraId="17BA6ED3" w14:textId="77777777" w:rsidR="00D1449B" w:rsidRPr="00DA796E" w:rsidRDefault="00D1449B" w:rsidP="00D1449B">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Postconditions</w:t>
            </w:r>
          </w:p>
        </w:tc>
        <w:tc>
          <w:tcPr>
            <w:tcW w:w="7116" w:type="dxa"/>
            <w:hideMark/>
          </w:tcPr>
          <w:p w14:paraId="2417918B"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1. Account is deactivated</w:t>
            </w:r>
          </w:p>
          <w:p w14:paraId="5DA452DC" w14:textId="77777777" w:rsidR="00CA7878"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2. User cannot log in unless reactivation is supported</w:t>
            </w:r>
          </w:p>
          <w:p w14:paraId="663A55D7" w14:textId="37374023" w:rsidR="00D1449B" w:rsidRPr="00DA796E" w:rsidRDefault="00D1449B" w:rsidP="0000100A">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3. All sessions are terminated</w:t>
            </w:r>
          </w:p>
        </w:tc>
      </w:tr>
    </w:tbl>
    <w:p w14:paraId="458AA229" w14:textId="2668BC95" w:rsidR="00D1449B" w:rsidRPr="00D1449B" w:rsidRDefault="0000100A" w:rsidP="00841C83">
      <w:pPr>
        <w:pStyle w:val="Caption"/>
        <w:rPr>
          <w:rFonts w:asciiTheme="majorBidi" w:hAnsiTheme="majorBidi" w:cstheme="majorBidi"/>
          <w:color w:val="000000" w:themeColor="text1"/>
          <w:sz w:val="28"/>
          <w:szCs w:val="24"/>
          <w:rtl/>
          <w:lang w:val="en-US" w:bidi="ar-SY"/>
        </w:rPr>
      </w:pPr>
      <w:bookmarkStart w:id="193" w:name="_Toc220777530"/>
      <w:bookmarkStart w:id="194" w:name="_Toc231253351"/>
      <w:r>
        <w:t xml:space="preserve">Table </w:t>
      </w:r>
      <w:r w:rsidR="00463854">
        <w:fldChar w:fldCharType="begin"/>
      </w:r>
      <w:r w:rsidR="00463854">
        <w:instrText xml:space="preserve"> SEQ Table \* ARABIC </w:instrText>
      </w:r>
      <w:r w:rsidR="00463854">
        <w:fldChar w:fldCharType="separate"/>
      </w:r>
      <w:r w:rsidR="00EB407B">
        <w:rPr>
          <w:noProof/>
        </w:rPr>
        <w:t>12</w:t>
      </w:r>
      <w:r w:rsidR="00463854">
        <w:rPr>
          <w:noProof/>
        </w:rPr>
        <w:fldChar w:fldCharType="end"/>
      </w:r>
      <w:r>
        <w:rPr>
          <w:lang w:val="en-US"/>
        </w:rPr>
        <w:t xml:space="preserve"> : </w:t>
      </w:r>
      <w:r w:rsidRPr="00E52434">
        <w:rPr>
          <w:lang w:val="en-US"/>
        </w:rPr>
        <w:t>Use Case Specification for “</w:t>
      </w:r>
      <w:r>
        <w:rPr>
          <w:lang w:val="en-US"/>
        </w:rPr>
        <w:t>Deactiv</w:t>
      </w:r>
      <w:r w:rsidR="00DA796E">
        <w:rPr>
          <w:lang w:val="en-US"/>
        </w:rPr>
        <w:t>at</w:t>
      </w:r>
      <w:r>
        <w:rPr>
          <w:lang w:val="en-US"/>
        </w:rPr>
        <w:t>e My Profile"</w:t>
      </w:r>
      <w:bookmarkEnd w:id="193"/>
      <w:bookmarkEnd w:id="194"/>
    </w:p>
    <w:p w14:paraId="12ACA7B1" w14:textId="77777777" w:rsidR="00D1449B" w:rsidRPr="00D1449B" w:rsidRDefault="00D1449B" w:rsidP="005E015B">
      <w:pPr>
        <w:rPr>
          <w:rFonts w:asciiTheme="majorBidi" w:hAnsiTheme="majorBidi" w:cstheme="majorBidi"/>
          <w:color w:val="000000" w:themeColor="text1"/>
          <w:sz w:val="28"/>
          <w:szCs w:val="24"/>
          <w:rtl/>
          <w:lang w:val="en-US" w:bidi="ar-SY"/>
        </w:rPr>
      </w:pPr>
    </w:p>
    <w:p w14:paraId="030B4B5E" w14:textId="77777777" w:rsidR="00D1449B" w:rsidRDefault="00D1449B" w:rsidP="005E015B">
      <w:pPr>
        <w:rPr>
          <w:rFonts w:asciiTheme="majorBidi" w:hAnsiTheme="majorBidi" w:cstheme="majorBidi"/>
          <w:b/>
          <w:bCs/>
          <w:color w:val="000000" w:themeColor="text1"/>
          <w:sz w:val="36"/>
          <w:szCs w:val="32"/>
          <w:rtl/>
          <w:lang w:val="en-US" w:bidi="ar-SY"/>
        </w:rPr>
      </w:pPr>
    </w:p>
    <w:p w14:paraId="1D882D14" w14:textId="77777777" w:rsidR="00D1449B" w:rsidRDefault="00D1449B" w:rsidP="005E015B">
      <w:pPr>
        <w:rPr>
          <w:rFonts w:asciiTheme="majorBidi" w:hAnsiTheme="majorBidi" w:cstheme="majorBidi"/>
          <w:b/>
          <w:bCs/>
          <w:color w:val="000000" w:themeColor="text1"/>
          <w:sz w:val="36"/>
          <w:szCs w:val="32"/>
          <w:rtl/>
          <w:lang w:val="en-US" w:bidi="ar-SY"/>
        </w:rPr>
      </w:pPr>
    </w:p>
    <w:p w14:paraId="10702992" w14:textId="77777777" w:rsidR="00D1449B" w:rsidRDefault="00D1449B" w:rsidP="005E015B">
      <w:pPr>
        <w:rPr>
          <w:rFonts w:asciiTheme="majorBidi" w:hAnsiTheme="majorBidi" w:cstheme="majorBidi"/>
          <w:b/>
          <w:bCs/>
          <w:color w:val="000000" w:themeColor="text1"/>
          <w:sz w:val="36"/>
          <w:szCs w:val="32"/>
          <w:rtl/>
          <w:lang w:val="en-US" w:bidi="ar-SY"/>
        </w:rPr>
      </w:pPr>
    </w:p>
    <w:p w14:paraId="46C9579B" w14:textId="77777777" w:rsidR="00D1449B" w:rsidRDefault="00D1449B" w:rsidP="005E015B">
      <w:pPr>
        <w:rPr>
          <w:rFonts w:asciiTheme="majorBidi" w:hAnsiTheme="majorBidi" w:cstheme="majorBidi"/>
          <w:b/>
          <w:bCs/>
          <w:color w:val="000000" w:themeColor="text1"/>
          <w:sz w:val="36"/>
          <w:szCs w:val="32"/>
          <w:rtl/>
          <w:lang w:val="en-US" w:bidi="ar-SY"/>
        </w:rPr>
      </w:pPr>
    </w:p>
    <w:p w14:paraId="2F95CB59" w14:textId="1BBA55C0" w:rsidR="00001DA0" w:rsidRDefault="00DA796E" w:rsidP="00001DA0">
      <w:pPr>
        <w:keepNext/>
      </w:pPr>
      <w:r>
        <w:rPr>
          <w:noProof/>
        </w:rPr>
        <w:lastRenderedPageBreak/>
        <w:drawing>
          <wp:inline distT="0" distB="0" distL="0" distR="0" wp14:anchorId="0CB76AEC" wp14:editId="1FC395D3">
            <wp:extent cx="5731510" cy="45548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54855"/>
                    </a:xfrm>
                    <a:prstGeom prst="rect">
                      <a:avLst/>
                    </a:prstGeom>
                    <a:noFill/>
                    <a:ln>
                      <a:noFill/>
                    </a:ln>
                  </pic:spPr>
                </pic:pic>
              </a:graphicData>
            </a:graphic>
          </wp:inline>
        </w:drawing>
      </w:r>
    </w:p>
    <w:p w14:paraId="75816A72" w14:textId="40174CAB" w:rsidR="00D1449B" w:rsidRDefault="00001DA0" w:rsidP="00841C83">
      <w:pPr>
        <w:pStyle w:val="Caption"/>
        <w:rPr>
          <w:rFonts w:asciiTheme="majorBidi" w:hAnsiTheme="majorBidi" w:cstheme="majorBidi"/>
          <w:b/>
          <w:bCs/>
          <w:color w:val="000000" w:themeColor="text1"/>
          <w:sz w:val="36"/>
          <w:szCs w:val="32"/>
          <w:rtl/>
          <w:lang w:val="en-US" w:bidi="ar-SY"/>
        </w:rPr>
      </w:pPr>
      <w:bookmarkStart w:id="195" w:name="_Toc220794027"/>
      <w:bookmarkStart w:id="196" w:name="_Toc220861582"/>
      <w:bookmarkStart w:id="197" w:name="_Toc231253280"/>
      <w:r>
        <w:t xml:space="preserve">Figure </w:t>
      </w:r>
      <w:r w:rsidR="00463854">
        <w:fldChar w:fldCharType="begin"/>
      </w:r>
      <w:r w:rsidR="00463854">
        <w:instrText xml:space="preserve"> SEQ Figure \* ARABIC </w:instrText>
      </w:r>
      <w:r w:rsidR="00463854">
        <w:fldChar w:fldCharType="separate"/>
      </w:r>
      <w:r w:rsidR="00EB407B">
        <w:rPr>
          <w:noProof/>
        </w:rPr>
        <w:t>8</w:t>
      </w:r>
      <w:r w:rsidR="00463854">
        <w:rPr>
          <w:noProof/>
        </w:rPr>
        <w:fldChar w:fldCharType="end"/>
      </w:r>
      <w:r>
        <w:rPr>
          <w:lang w:val="en-US"/>
        </w:rPr>
        <w:t xml:space="preserve"> : Sequence Diagram for "</w:t>
      </w:r>
      <w:r w:rsidRPr="002875E0">
        <w:rPr>
          <w:lang w:val="en-US"/>
        </w:rPr>
        <w:t>Deactivate My Profile</w:t>
      </w:r>
      <w:r>
        <w:rPr>
          <w:lang w:val="en-US"/>
        </w:rPr>
        <w:t>"</w:t>
      </w:r>
      <w:bookmarkEnd w:id="195"/>
      <w:bookmarkEnd w:id="196"/>
      <w:bookmarkEnd w:id="197"/>
    </w:p>
    <w:p w14:paraId="500B7A59" w14:textId="77777777" w:rsidR="00D1449B" w:rsidRDefault="00D1449B" w:rsidP="005E015B">
      <w:pPr>
        <w:rPr>
          <w:rFonts w:asciiTheme="majorBidi" w:hAnsiTheme="majorBidi" w:cstheme="majorBidi"/>
          <w:b/>
          <w:bCs/>
          <w:color w:val="000000" w:themeColor="text1"/>
          <w:sz w:val="36"/>
          <w:szCs w:val="32"/>
          <w:rtl/>
          <w:lang w:val="en-US" w:bidi="ar-SY"/>
        </w:rPr>
      </w:pPr>
    </w:p>
    <w:p w14:paraId="316F30BB" w14:textId="77777777" w:rsidR="00D1449B" w:rsidRDefault="00D1449B" w:rsidP="005E015B">
      <w:pPr>
        <w:rPr>
          <w:rFonts w:asciiTheme="majorBidi" w:hAnsiTheme="majorBidi" w:cstheme="majorBidi"/>
          <w:b/>
          <w:bCs/>
          <w:color w:val="000000" w:themeColor="text1"/>
          <w:sz w:val="36"/>
          <w:szCs w:val="32"/>
          <w:rtl/>
          <w:lang w:val="en-US" w:bidi="ar-SY"/>
        </w:rPr>
      </w:pPr>
    </w:p>
    <w:p w14:paraId="3E2E0F62" w14:textId="77777777" w:rsidR="00D1449B" w:rsidRDefault="00D1449B" w:rsidP="005E015B">
      <w:pPr>
        <w:rPr>
          <w:rFonts w:asciiTheme="majorBidi" w:hAnsiTheme="majorBidi" w:cstheme="majorBidi"/>
          <w:b/>
          <w:bCs/>
          <w:color w:val="000000" w:themeColor="text1"/>
          <w:sz w:val="36"/>
          <w:szCs w:val="32"/>
          <w:rtl/>
          <w:lang w:val="en-US" w:bidi="ar-SY"/>
        </w:rPr>
      </w:pPr>
    </w:p>
    <w:p w14:paraId="0C21EA36" w14:textId="2FB9C2D6" w:rsidR="00D1449B" w:rsidRDefault="00D1449B" w:rsidP="005E015B">
      <w:pPr>
        <w:rPr>
          <w:rFonts w:asciiTheme="majorBidi" w:hAnsiTheme="majorBidi" w:cstheme="majorBidi"/>
          <w:b/>
          <w:bCs/>
          <w:color w:val="000000" w:themeColor="text1"/>
          <w:sz w:val="36"/>
          <w:szCs w:val="32"/>
          <w:lang w:val="en-US" w:bidi="ar-SY"/>
        </w:rPr>
      </w:pPr>
    </w:p>
    <w:p w14:paraId="04745A32" w14:textId="7EB4EA74" w:rsidR="006D0D55" w:rsidRDefault="006D0D55" w:rsidP="005E015B">
      <w:pPr>
        <w:rPr>
          <w:rFonts w:asciiTheme="majorBidi" w:hAnsiTheme="majorBidi" w:cstheme="majorBidi"/>
          <w:b/>
          <w:bCs/>
          <w:color w:val="000000" w:themeColor="text1"/>
          <w:sz w:val="36"/>
          <w:szCs w:val="32"/>
          <w:lang w:val="en-US" w:bidi="ar-SY"/>
        </w:rPr>
      </w:pPr>
    </w:p>
    <w:p w14:paraId="7D93707A" w14:textId="1C4F00C4" w:rsidR="006D0D55" w:rsidRDefault="006D0D55" w:rsidP="005E015B">
      <w:pPr>
        <w:rPr>
          <w:rFonts w:asciiTheme="majorBidi" w:hAnsiTheme="majorBidi" w:cstheme="majorBidi"/>
          <w:b/>
          <w:bCs/>
          <w:color w:val="000000" w:themeColor="text1"/>
          <w:sz w:val="36"/>
          <w:szCs w:val="32"/>
          <w:lang w:val="en-US" w:bidi="ar-SY"/>
        </w:rPr>
      </w:pPr>
    </w:p>
    <w:p w14:paraId="1DDD3034" w14:textId="2D577740" w:rsidR="006D0D55" w:rsidRDefault="006D0D55" w:rsidP="005E015B">
      <w:pPr>
        <w:rPr>
          <w:rFonts w:asciiTheme="majorBidi" w:hAnsiTheme="majorBidi" w:cstheme="majorBidi"/>
          <w:b/>
          <w:bCs/>
          <w:color w:val="000000" w:themeColor="text1"/>
          <w:sz w:val="36"/>
          <w:szCs w:val="32"/>
          <w:lang w:val="en-US" w:bidi="ar-SY"/>
        </w:rPr>
      </w:pPr>
    </w:p>
    <w:p w14:paraId="0F86A38D" w14:textId="3B3D0EC5" w:rsidR="00DA796E" w:rsidRDefault="00DA796E" w:rsidP="005E015B">
      <w:pPr>
        <w:rPr>
          <w:rFonts w:asciiTheme="majorBidi" w:hAnsiTheme="majorBidi" w:cstheme="majorBidi"/>
          <w:b/>
          <w:bCs/>
          <w:color w:val="000000" w:themeColor="text1"/>
          <w:sz w:val="36"/>
          <w:szCs w:val="32"/>
          <w:lang w:val="en-US" w:bidi="ar-SY"/>
        </w:rPr>
      </w:pPr>
    </w:p>
    <w:p w14:paraId="306C7E66" w14:textId="4D39D8EF" w:rsidR="00DA796E" w:rsidRDefault="00DA796E" w:rsidP="005E015B">
      <w:pPr>
        <w:rPr>
          <w:rFonts w:asciiTheme="majorBidi" w:hAnsiTheme="majorBidi" w:cstheme="majorBidi"/>
          <w:b/>
          <w:bCs/>
          <w:color w:val="000000" w:themeColor="text1"/>
          <w:sz w:val="36"/>
          <w:szCs w:val="32"/>
          <w:lang w:val="en-US" w:bidi="ar-SY"/>
        </w:rPr>
      </w:pPr>
    </w:p>
    <w:p w14:paraId="3F442669" w14:textId="34825EF7" w:rsidR="00DA796E" w:rsidRDefault="00DA796E" w:rsidP="005E015B">
      <w:pPr>
        <w:rPr>
          <w:rFonts w:asciiTheme="majorBidi" w:hAnsiTheme="majorBidi" w:cstheme="majorBidi"/>
          <w:b/>
          <w:bCs/>
          <w:color w:val="000000" w:themeColor="text1"/>
          <w:sz w:val="36"/>
          <w:szCs w:val="32"/>
          <w:lang w:val="en-US" w:bidi="ar-SY"/>
        </w:rPr>
      </w:pPr>
    </w:p>
    <w:p w14:paraId="0881F4E3" w14:textId="7C9C630E" w:rsidR="00DA796E" w:rsidRDefault="00DA796E" w:rsidP="005E015B">
      <w:pPr>
        <w:rPr>
          <w:rFonts w:asciiTheme="majorBidi" w:hAnsiTheme="majorBidi" w:cstheme="majorBidi"/>
          <w:b/>
          <w:bCs/>
          <w:color w:val="000000" w:themeColor="text1"/>
          <w:sz w:val="36"/>
          <w:szCs w:val="32"/>
          <w:lang w:val="en-US" w:bidi="ar-SY"/>
        </w:rPr>
      </w:pPr>
    </w:p>
    <w:p w14:paraId="169111F1" w14:textId="5669F5C9" w:rsidR="00DA796E" w:rsidRDefault="00DA796E" w:rsidP="005E015B">
      <w:pPr>
        <w:rPr>
          <w:rFonts w:asciiTheme="majorBidi" w:hAnsiTheme="majorBidi" w:cstheme="majorBidi"/>
          <w:b/>
          <w:bCs/>
          <w:color w:val="000000" w:themeColor="text1"/>
          <w:sz w:val="36"/>
          <w:szCs w:val="32"/>
          <w:lang w:val="en-US" w:bidi="ar-SY"/>
        </w:rPr>
      </w:pPr>
    </w:p>
    <w:p w14:paraId="3A06F271" w14:textId="77777777" w:rsidR="00DA796E" w:rsidRDefault="00DA796E" w:rsidP="005E015B">
      <w:pPr>
        <w:rPr>
          <w:rFonts w:asciiTheme="majorBidi" w:hAnsiTheme="majorBidi" w:cstheme="majorBidi"/>
          <w:b/>
          <w:bCs/>
          <w:color w:val="000000" w:themeColor="text1"/>
          <w:sz w:val="36"/>
          <w:szCs w:val="32"/>
          <w:lang w:val="en-US" w:bidi="ar-SY"/>
        </w:rPr>
      </w:pPr>
    </w:p>
    <w:p w14:paraId="0D63A66A" w14:textId="71CCAF00" w:rsidR="006D0D55" w:rsidRDefault="006D0D55" w:rsidP="004632EC">
      <w:pPr>
        <w:pStyle w:val="ListParagraph"/>
        <w:numPr>
          <w:ilvl w:val="0"/>
          <w:numId w:val="2"/>
        </w:numPr>
        <w:ind w:left="634"/>
        <w:outlineLvl w:val="2"/>
        <w:rPr>
          <w:rFonts w:asciiTheme="majorBidi" w:hAnsiTheme="majorBidi" w:cstheme="majorBidi"/>
          <w:b/>
          <w:bCs/>
          <w:color w:val="000000" w:themeColor="text1"/>
          <w:sz w:val="24"/>
          <w:lang w:bidi="ar-SY"/>
        </w:rPr>
      </w:pPr>
      <w:bookmarkStart w:id="198" w:name="_Toc231253152"/>
      <w:r>
        <w:rPr>
          <w:rFonts w:asciiTheme="majorBidi" w:hAnsiTheme="majorBidi" w:cstheme="majorBidi"/>
          <w:b/>
          <w:bCs/>
          <w:color w:val="000000" w:themeColor="text1"/>
          <w:sz w:val="24"/>
          <w:lang w:bidi="ar-SY"/>
        </w:rPr>
        <w:lastRenderedPageBreak/>
        <w:t>Change password</w:t>
      </w:r>
      <w:bookmarkEnd w:id="198"/>
      <w:r>
        <w:rPr>
          <w:rFonts w:asciiTheme="majorBidi" w:hAnsiTheme="majorBidi" w:cstheme="majorBidi"/>
          <w:b/>
          <w:bCs/>
          <w:color w:val="000000" w:themeColor="text1"/>
          <w:sz w:val="24"/>
          <w:lang w:bidi="ar-SY"/>
        </w:rPr>
        <w:t xml:space="preserve"> </w:t>
      </w:r>
    </w:p>
    <w:p w14:paraId="0304AA5C" w14:textId="77777777" w:rsidR="006D0D55" w:rsidRPr="006D0D55" w:rsidRDefault="006D0D55" w:rsidP="006D0D55">
      <w:pPr>
        <w:rPr>
          <w:rFonts w:asciiTheme="majorBidi" w:hAnsiTheme="majorBidi" w:cstheme="majorBidi"/>
          <w:b/>
          <w:bCs/>
          <w:color w:val="000000" w:themeColor="text1"/>
          <w:sz w:val="24"/>
          <w:lang w:bidi="ar-SY"/>
        </w:rPr>
      </w:pPr>
    </w:p>
    <w:tbl>
      <w:tblPr>
        <w:tblStyle w:val="PlainTable1"/>
        <w:tblW w:w="9630" w:type="dxa"/>
        <w:tblInd w:w="-455" w:type="dxa"/>
        <w:tblLook w:val="04A0" w:firstRow="1" w:lastRow="0" w:firstColumn="1" w:lastColumn="0" w:noHBand="0" w:noVBand="1"/>
      </w:tblPr>
      <w:tblGrid>
        <w:gridCol w:w="2514"/>
        <w:gridCol w:w="7116"/>
      </w:tblGrid>
      <w:tr w:rsidR="006D0D55" w:rsidRPr="006D0D55" w14:paraId="5BA58135" w14:textId="77777777" w:rsidTr="00447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hideMark/>
          </w:tcPr>
          <w:p w14:paraId="1631330B" w14:textId="77777777" w:rsidR="006D0D55" w:rsidRPr="006D0D55" w:rsidRDefault="006D0D55" w:rsidP="0044741B">
            <w:pPr>
              <w:spacing w:line="276" w:lineRule="auto"/>
              <w:rPr>
                <w:rFonts w:asciiTheme="majorBidi" w:hAnsiTheme="majorBidi" w:cstheme="majorBidi"/>
                <w:b w:val="0"/>
                <w:bCs w:val="0"/>
                <w:color w:val="000000" w:themeColor="text1"/>
                <w:sz w:val="24"/>
                <w:szCs w:val="24"/>
                <w:lang w:val="en-US" w:bidi="ar-SY"/>
              </w:rPr>
            </w:pPr>
            <w:r w:rsidRPr="006D0D55">
              <w:rPr>
                <w:rFonts w:asciiTheme="majorBidi" w:hAnsiTheme="majorBidi" w:cstheme="majorBidi"/>
                <w:b w:val="0"/>
                <w:bCs w:val="0"/>
                <w:color w:val="000000" w:themeColor="text1"/>
                <w:sz w:val="24"/>
                <w:szCs w:val="24"/>
                <w:lang w:val="en-US" w:bidi="ar-SY"/>
              </w:rPr>
              <w:t>Field</w:t>
            </w:r>
          </w:p>
        </w:tc>
        <w:tc>
          <w:tcPr>
            <w:tcW w:w="7116" w:type="dxa"/>
            <w:hideMark/>
          </w:tcPr>
          <w:p w14:paraId="787FD89A" w14:textId="77777777" w:rsidR="006D0D55" w:rsidRPr="006D0D55" w:rsidRDefault="006D0D55" w:rsidP="0044741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bidi="ar-SY"/>
              </w:rPr>
            </w:pPr>
            <w:r w:rsidRPr="006D0D55">
              <w:rPr>
                <w:rFonts w:asciiTheme="majorBidi" w:hAnsiTheme="majorBidi" w:cstheme="majorBidi"/>
                <w:b w:val="0"/>
                <w:bCs w:val="0"/>
                <w:color w:val="000000" w:themeColor="text1"/>
                <w:sz w:val="24"/>
                <w:szCs w:val="24"/>
                <w:lang w:val="en-US" w:bidi="ar-SY"/>
              </w:rPr>
              <w:t>Description</w:t>
            </w:r>
          </w:p>
        </w:tc>
      </w:tr>
      <w:tr w:rsidR="006D0D55" w:rsidRPr="006D0D55" w14:paraId="4DF954A1"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hideMark/>
          </w:tcPr>
          <w:p w14:paraId="775AB26E" w14:textId="77777777" w:rsidR="006D0D55" w:rsidRPr="006D0D55" w:rsidRDefault="006D0D55" w:rsidP="0044741B">
            <w:pPr>
              <w:spacing w:line="276" w:lineRule="auto"/>
              <w:rPr>
                <w:rFonts w:asciiTheme="majorBidi" w:hAnsiTheme="majorBidi" w:cstheme="majorBidi"/>
                <w:color w:val="000000" w:themeColor="text1"/>
                <w:sz w:val="24"/>
                <w:szCs w:val="24"/>
                <w:lang w:val="en-US" w:bidi="ar-SY"/>
              </w:rPr>
            </w:pPr>
            <w:r w:rsidRPr="006D0D55">
              <w:rPr>
                <w:rFonts w:asciiTheme="majorBidi" w:hAnsiTheme="majorBidi" w:cstheme="majorBidi"/>
                <w:color w:val="000000" w:themeColor="text1"/>
                <w:sz w:val="24"/>
                <w:szCs w:val="24"/>
                <w:lang w:val="en-US" w:bidi="ar-SY"/>
              </w:rPr>
              <w:t>Requirement ID</w:t>
            </w:r>
          </w:p>
        </w:tc>
        <w:tc>
          <w:tcPr>
            <w:tcW w:w="7116" w:type="dxa"/>
            <w:hideMark/>
          </w:tcPr>
          <w:p w14:paraId="6D7C208B" w14:textId="1C8A276F" w:rsidR="006D0D55" w:rsidRPr="006D0D55" w:rsidRDefault="006D0D55"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szCs w:val="24"/>
                <w:lang w:val="en-US" w:bidi="ar-SY"/>
              </w:rPr>
            </w:pPr>
            <w:r w:rsidRPr="006D0D55">
              <w:rPr>
                <w:rFonts w:asciiTheme="majorBidi" w:hAnsiTheme="majorBidi" w:cstheme="majorBidi"/>
                <w:b/>
                <w:bCs/>
                <w:color w:val="000000" w:themeColor="text1"/>
                <w:sz w:val="24"/>
                <w:szCs w:val="24"/>
                <w:lang w:val="en-US" w:bidi="ar-SY"/>
              </w:rPr>
              <w:t>R-0</w:t>
            </w:r>
            <w:r w:rsidRPr="006D0D55">
              <w:rPr>
                <w:rFonts w:asciiTheme="majorBidi" w:hAnsiTheme="majorBidi" w:cstheme="majorBidi"/>
                <w:b/>
                <w:bCs/>
                <w:color w:val="000000" w:themeColor="text1"/>
                <w:sz w:val="24"/>
                <w:szCs w:val="24"/>
                <w:rtl/>
                <w:lang w:val="en-US" w:bidi="ar-SY"/>
              </w:rPr>
              <w:t>8</w:t>
            </w:r>
          </w:p>
        </w:tc>
      </w:tr>
      <w:tr w:rsidR="006D0D55" w:rsidRPr="006D0D55" w14:paraId="3D71AE5A" w14:textId="77777777" w:rsidTr="0044741B">
        <w:tc>
          <w:tcPr>
            <w:cnfStyle w:val="001000000000" w:firstRow="0" w:lastRow="0" w:firstColumn="1" w:lastColumn="0" w:oddVBand="0" w:evenVBand="0" w:oddHBand="0" w:evenHBand="0" w:firstRowFirstColumn="0" w:firstRowLastColumn="0" w:lastRowFirstColumn="0" w:lastRowLastColumn="0"/>
            <w:tcW w:w="2514" w:type="dxa"/>
            <w:hideMark/>
          </w:tcPr>
          <w:p w14:paraId="7130801F" w14:textId="77777777" w:rsidR="006D0D55" w:rsidRPr="006D0D55" w:rsidRDefault="006D0D55" w:rsidP="0044741B">
            <w:pPr>
              <w:spacing w:line="276" w:lineRule="auto"/>
              <w:rPr>
                <w:rFonts w:asciiTheme="majorBidi" w:hAnsiTheme="majorBidi" w:cstheme="majorBidi"/>
                <w:color w:val="000000" w:themeColor="text1"/>
                <w:sz w:val="24"/>
                <w:szCs w:val="24"/>
                <w:lang w:val="en-US" w:bidi="ar-SY"/>
              </w:rPr>
            </w:pPr>
            <w:r w:rsidRPr="006D0D55">
              <w:rPr>
                <w:rFonts w:asciiTheme="majorBidi" w:hAnsiTheme="majorBidi" w:cstheme="majorBidi"/>
                <w:color w:val="000000" w:themeColor="text1"/>
                <w:sz w:val="24"/>
                <w:szCs w:val="24"/>
                <w:lang w:val="en-US" w:bidi="ar-SY"/>
              </w:rPr>
              <w:t>Requirement Name</w:t>
            </w:r>
          </w:p>
        </w:tc>
        <w:tc>
          <w:tcPr>
            <w:tcW w:w="7116" w:type="dxa"/>
            <w:hideMark/>
          </w:tcPr>
          <w:p w14:paraId="6CB02B15" w14:textId="5C759A0B" w:rsidR="006D0D55" w:rsidRPr="006D0D55" w:rsidRDefault="006D0D55"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6D0D55">
              <w:rPr>
                <w:rFonts w:asciiTheme="majorBidi" w:hAnsiTheme="majorBidi" w:cstheme="majorBidi"/>
                <w:color w:val="000000" w:themeColor="text1"/>
                <w:sz w:val="24"/>
                <w:szCs w:val="24"/>
                <w:lang w:val="en-US" w:bidi="ar-SY"/>
              </w:rPr>
              <w:t xml:space="preserve">Change password </w:t>
            </w:r>
          </w:p>
        </w:tc>
      </w:tr>
      <w:tr w:rsidR="006D0D55" w:rsidRPr="006D0D55" w14:paraId="3393E8D2"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hideMark/>
          </w:tcPr>
          <w:p w14:paraId="4D3A97EC" w14:textId="77777777" w:rsidR="006D0D55" w:rsidRPr="006D0D55" w:rsidRDefault="006D0D55" w:rsidP="0044741B">
            <w:pPr>
              <w:spacing w:line="276" w:lineRule="auto"/>
              <w:rPr>
                <w:rFonts w:asciiTheme="majorBidi" w:hAnsiTheme="majorBidi" w:cstheme="majorBidi"/>
                <w:color w:val="000000" w:themeColor="text1"/>
                <w:sz w:val="24"/>
                <w:szCs w:val="24"/>
                <w:lang w:val="en-US" w:bidi="ar-SY"/>
              </w:rPr>
            </w:pPr>
            <w:r w:rsidRPr="006D0D55">
              <w:rPr>
                <w:rFonts w:asciiTheme="majorBidi" w:hAnsiTheme="majorBidi" w:cstheme="majorBidi"/>
                <w:color w:val="000000" w:themeColor="text1"/>
                <w:sz w:val="24"/>
                <w:szCs w:val="24"/>
                <w:lang w:val="en-US" w:bidi="ar-SY"/>
              </w:rPr>
              <w:t>Actors</w:t>
            </w:r>
          </w:p>
        </w:tc>
        <w:tc>
          <w:tcPr>
            <w:tcW w:w="7116" w:type="dxa"/>
            <w:hideMark/>
          </w:tcPr>
          <w:p w14:paraId="5BE321C8" w14:textId="077F6FD2" w:rsidR="006D0D55" w:rsidRPr="006D0D55" w:rsidRDefault="006D0D55"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6D0D55">
              <w:rPr>
                <w:rFonts w:asciiTheme="majorBidi" w:hAnsiTheme="majorBidi" w:cstheme="majorBidi"/>
                <w:color w:val="000000" w:themeColor="text1"/>
                <w:sz w:val="24"/>
                <w:szCs w:val="24"/>
                <w:lang w:val="en-US" w:bidi="ar-SY"/>
              </w:rPr>
              <w:t>Admin - Manager – Analyst – Executive</w:t>
            </w:r>
          </w:p>
        </w:tc>
      </w:tr>
      <w:tr w:rsidR="006D0D55" w:rsidRPr="006D0D55" w14:paraId="269A659E" w14:textId="77777777" w:rsidTr="0044741B">
        <w:tc>
          <w:tcPr>
            <w:cnfStyle w:val="001000000000" w:firstRow="0" w:lastRow="0" w:firstColumn="1" w:lastColumn="0" w:oddVBand="0" w:evenVBand="0" w:oddHBand="0" w:evenHBand="0" w:firstRowFirstColumn="0" w:firstRowLastColumn="0" w:lastRowFirstColumn="0" w:lastRowLastColumn="0"/>
            <w:tcW w:w="2514" w:type="dxa"/>
            <w:hideMark/>
          </w:tcPr>
          <w:p w14:paraId="4C57A119" w14:textId="77777777" w:rsidR="006D0D55" w:rsidRPr="006D0D55" w:rsidRDefault="006D0D55" w:rsidP="0044741B">
            <w:pPr>
              <w:spacing w:line="276" w:lineRule="auto"/>
              <w:rPr>
                <w:rFonts w:asciiTheme="majorBidi" w:hAnsiTheme="majorBidi" w:cstheme="majorBidi"/>
                <w:color w:val="000000" w:themeColor="text1"/>
                <w:sz w:val="24"/>
                <w:szCs w:val="24"/>
                <w:lang w:val="en-US" w:bidi="ar-SY"/>
              </w:rPr>
            </w:pPr>
            <w:r w:rsidRPr="006D0D55">
              <w:rPr>
                <w:rFonts w:asciiTheme="majorBidi" w:hAnsiTheme="majorBidi" w:cstheme="majorBidi"/>
                <w:color w:val="000000" w:themeColor="text1"/>
                <w:sz w:val="24"/>
                <w:szCs w:val="24"/>
                <w:lang w:val="en-US" w:bidi="ar-SY"/>
              </w:rPr>
              <w:t>Preconditions</w:t>
            </w:r>
          </w:p>
        </w:tc>
        <w:tc>
          <w:tcPr>
            <w:tcW w:w="7116" w:type="dxa"/>
            <w:hideMark/>
          </w:tcPr>
          <w:p w14:paraId="58CC09A2" w14:textId="4BC13CE1" w:rsidR="006D0D55" w:rsidRPr="006D0D55" w:rsidRDefault="006D0D55"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6D0D55">
              <w:rPr>
                <w:rFonts w:asciiTheme="majorBidi" w:hAnsiTheme="majorBidi" w:cstheme="majorBidi"/>
                <w:sz w:val="24"/>
                <w:szCs w:val="24"/>
              </w:rPr>
              <w:t>1. The user must be logged into the system.</w:t>
            </w:r>
            <w:r w:rsidRPr="006D0D55">
              <w:rPr>
                <w:rFonts w:asciiTheme="majorBidi" w:hAnsiTheme="majorBidi" w:cstheme="majorBidi"/>
                <w:sz w:val="24"/>
                <w:szCs w:val="24"/>
              </w:rPr>
              <w:br/>
              <w:t>2. A valid authenticated session must exist.</w:t>
            </w:r>
            <w:r w:rsidRPr="006D0D55">
              <w:rPr>
                <w:rFonts w:asciiTheme="majorBidi" w:hAnsiTheme="majorBidi" w:cstheme="majorBidi"/>
                <w:sz w:val="24"/>
                <w:szCs w:val="24"/>
              </w:rPr>
              <w:br/>
              <w:t>3. The user must know the current account password.</w:t>
            </w:r>
          </w:p>
        </w:tc>
      </w:tr>
      <w:tr w:rsidR="006D0D55" w:rsidRPr="006D0D55" w14:paraId="4131079E"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hideMark/>
          </w:tcPr>
          <w:p w14:paraId="0C39291B" w14:textId="77777777" w:rsidR="006D0D55" w:rsidRPr="006D0D55" w:rsidRDefault="006D0D55" w:rsidP="0044741B">
            <w:pPr>
              <w:spacing w:line="276" w:lineRule="auto"/>
              <w:rPr>
                <w:rFonts w:asciiTheme="majorBidi" w:hAnsiTheme="majorBidi" w:cstheme="majorBidi"/>
                <w:color w:val="000000" w:themeColor="text1"/>
                <w:sz w:val="24"/>
                <w:szCs w:val="24"/>
                <w:lang w:val="en-US" w:bidi="ar-SY"/>
              </w:rPr>
            </w:pPr>
            <w:r w:rsidRPr="006D0D55">
              <w:rPr>
                <w:rFonts w:asciiTheme="majorBidi" w:hAnsiTheme="majorBidi" w:cstheme="majorBidi"/>
                <w:color w:val="000000" w:themeColor="text1"/>
                <w:sz w:val="24"/>
                <w:szCs w:val="24"/>
                <w:lang w:val="en-US" w:bidi="ar-SY"/>
              </w:rPr>
              <w:t>Main Flow</w:t>
            </w:r>
          </w:p>
        </w:tc>
        <w:tc>
          <w:tcPr>
            <w:tcW w:w="7116" w:type="dxa"/>
            <w:hideMark/>
          </w:tcPr>
          <w:p w14:paraId="0162AA6F" w14:textId="4A937C03" w:rsidR="006D0D55" w:rsidRPr="006D0D55" w:rsidRDefault="006D0D55"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6D0D55">
              <w:rPr>
                <w:rFonts w:asciiTheme="majorBidi" w:hAnsiTheme="majorBidi" w:cstheme="majorBidi"/>
                <w:sz w:val="24"/>
                <w:szCs w:val="24"/>
              </w:rPr>
              <w:t>1. The user navigates to the account settings page.</w:t>
            </w:r>
            <w:r w:rsidRPr="006D0D55">
              <w:rPr>
                <w:rFonts w:asciiTheme="majorBidi" w:hAnsiTheme="majorBidi" w:cstheme="majorBidi"/>
                <w:sz w:val="24"/>
                <w:szCs w:val="24"/>
              </w:rPr>
              <w:br/>
              <w:t>2. The user selects the “Change Password” option.</w:t>
            </w:r>
            <w:r w:rsidRPr="006D0D55">
              <w:rPr>
                <w:rFonts w:asciiTheme="majorBidi" w:hAnsiTheme="majorBidi" w:cstheme="majorBidi"/>
                <w:sz w:val="24"/>
                <w:szCs w:val="24"/>
              </w:rPr>
              <w:br/>
              <w:t>3. The system requests the current password.</w:t>
            </w:r>
            <w:r w:rsidRPr="006D0D55">
              <w:rPr>
                <w:rFonts w:asciiTheme="majorBidi" w:hAnsiTheme="majorBidi" w:cstheme="majorBidi"/>
                <w:sz w:val="24"/>
                <w:szCs w:val="24"/>
              </w:rPr>
              <w:br/>
              <w:t>4. The user enters the current password.</w:t>
            </w:r>
            <w:r w:rsidRPr="006D0D55">
              <w:rPr>
                <w:rFonts w:asciiTheme="majorBidi" w:hAnsiTheme="majorBidi" w:cstheme="majorBidi"/>
                <w:sz w:val="24"/>
                <w:szCs w:val="24"/>
              </w:rPr>
              <w:br/>
              <w:t>5. The system requests a new password and password confirmation.</w:t>
            </w:r>
            <w:r w:rsidRPr="006D0D55">
              <w:rPr>
                <w:rFonts w:asciiTheme="majorBidi" w:hAnsiTheme="majorBidi" w:cstheme="majorBidi"/>
                <w:sz w:val="24"/>
                <w:szCs w:val="24"/>
              </w:rPr>
              <w:br/>
              <w:t>6. The user enters and confirms the new password.</w:t>
            </w:r>
            <w:r w:rsidRPr="006D0D55">
              <w:rPr>
                <w:rFonts w:asciiTheme="majorBidi" w:hAnsiTheme="majorBidi" w:cstheme="majorBidi"/>
                <w:sz w:val="24"/>
                <w:szCs w:val="24"/>
              </w:rPr>
              <w:br/>
              <w:t>7. The system validates the current password.</w:t>
            </w:r>
            <w:r w:rsidRPr="006D0D55">
              <w:rPr>
                <w:rFonts w:asciiTheme="majorBidi" w:hAnsiTheme="majorBidi" w:cstheme="majorBidi"/>
                <w:sz w:val="24"/>
                <w:szCs w:val="24"/>
              </w:rPr>
              <w:br/>
              <w:t>8. The system verifies the strength and validity of the new password according to security policies.</w:t>
            </w:r>
            <w:r w:rsidRPr="006D0D55">
              <w:rPr>
                <w:rFonts w:asciiTheme="majorBidi" w:hAnsiTheme="majorBidi" w:cstheme="majorBidi"/>
                <w:sz w:val="24"/>
                <w:szCs w:val="24"/>
              </w:rPr>
              <w:br/>
              <w:t>9. The system securely updates the password.</w:t>
            </w:r>
            <w:r w:rsidRPr="006D0D55">
              <w:rPr>
                <w:rFonts w:asciiTheme="majorBidi" w:hAnsiTheme="majorBidi" w:cstheme="majorBidi"/>
                <w:sz w:val="24"/>
                <w:szCs w:val="24"/>
              </w:rPr>
              <w:br/>
              <w:t>10. The system displays a confirmation message:</w:t>
            </w:r>
            <w:r w:rsidRPr="006D0D55">
              <w:rPr>
                <w:rFonts w:asciiTheme="majorBidi" w:hAnsiTheme="majorBidi" w:cstheme="majorBidi"/>
                <w:sz w:val="24"/>
                <w:szCs w:val="24"/>
              </w:rPr>
              <w:br/>
              <w:t>a. “Password changed successfully.”</w:t>
            </w:r>
          </w:p>
        </w:tc>
      </w:tr>
      <w:tr w:rsidR="006D0D55" w:rsidRPr="006D0D55" w14:paraId="07FFE0BA" w14:textId="77777777" w:rsidTr="0044741B">
        <w:tc>
          <w:tcPr>
            <w:cnfStyle w:val="001000000000" w:firstRow="0" w:lastRow="0" w:firstColumn="1" w:lastColumn="0" w:oddVBand="0" w:evenVBand="0" w:oddHBand="0" w:evenHBand="0" w:firstRowFirstColumn="0" w:firstRowLastColumn="0" w:lastRowFirstColumn="0" w:lastRowLastColumn="0"/>
            <w:tcW w:w="2514" w:type="dxa"/>
            <w:hideMark/>
          </w:tcPr>
          <w:p w14:paraId="10FE0115" w14:textId="77777777" w:rsidR="006D0D55" w:rsidRPr="006D0D55" w:rsidRDefault="006D0D55" w:rsidP="0044741B">
            <w:pPr>
              <w:spacing w:line="276" w:lineRule="auto"/>
              <w:rPr>
                <w:rFonts w:asciiTheme="majorBidi" w:hAnsiTheme="majorBidi" w:cstheme="majorBidi"/>
                <w:color w:val="000000" w:themeColor="text1"/>
                <w:sz w:val="24"/>
                <w:szCs w:val="24"/>
                <w:lang w:val="en-US" w:bidi="ar-SY"/>
              </w:rPr>
            </w:pPr>
            <w:r w:rsidRPr="006D0D55">
              <w:rPr>
                <w:rFonts w:asciiTheme="majorBidi" w:hAnsiTheme="majorBidi" w:cstheme="majorBidi"/>
                <w:color w:val="000000" w:themeColor="text1"/>
                <w:sz w:val="24"/>
                <w:szCs w:val="24"/>
                <w:lang w:val="en-US" w:bidi="ar-SY"/>
              </w:rPr>
              <w:t>Alternative Flows</w:t>
            </w:r>
          </w:p>
        </w:tc>
        <w:tc>
          <w:tcPr>
            <w:tcW w:w="7116"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0D55" w:rsidRPr="006D0D55" w14:paraId="5516DE45" w14:textId="77777777" w:rsidTr="006D0D55">
              <w:trPr>
                <w:tblCellSpacing w:w="15" w:type="dxa"/>
              </w:trPr>
              <w:tc>
                <w:tcPr>
                  <w:tcW w:w="0" w:type="auto"/>
                  <w:vAlign w:val="center"/>
                  <w:hideMark/>
                </w:tcPr>
                <w:p w14:paraId="3BD77E59" w14:textId="77777777" w:rsidR="006D0D55" w:rsidRPr="006D0D55" w:rsidRDefault="006D0D55" w:rsidP="006D0D55">
                  <w:pPr>
                    <w:spacing w:line="240" w:lineRule="auto"/>
                    <w:rPr>
                      <w:rFonts w:asciiTheme="majorBidi" w:eastAsia="Times New Roman" w:hAnsiTheme="majorBidi" w:cstheme="majorBidi"/>
                      <w:sz w:val="24"/>
                      <w:szCs w:val="24"/>
                      <w:lang w:val="en-US" w:eastAsia="en-US"/>
                    </w:rPr>
                  </w:pPr>
                </w:p>
              </w:tc>
            </w:tr>
          </w:tbl>
          <w:p w14:paraId="6959D0E9" w14:textId="77777777" w:rsidR="006D0D55" w:rsidRPr="006D0D55" w:rsidRDefault="006D0D55" w:rsidP="006D0D55">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0"/>
            </w:tblGrid>
            <w:tr w:rsidR="006D0D55" w:rsidRPr="006D0D55" w14:paraId="4A1E79C7" w14:textId="77777777" w:rsidTr="006D0D55">
              <w:trPr>
                <w:tblCellSpacing w:w="15" w:type="dxa"/>
              </w:trPr>
              <w:tc>
                <w:tcPr>
                  <w:tcW w:w="0" w:type="auto"/>
                  <w:vAlign w:val="center"/>
                  <w:hideMark/>
                </w:tcPr>
                <w:p w14:paraId="35B05E4D" w14:textId="77777777" w:rsidR="006D0D55" w:rsidRPr="006D0D55" w:rsidRDefault="006D0D55" w:rsidP="006D0D55">
                  <w:pPr>
                    <w:spacing w:line="240" w:lineRule="auto"/>
                    <w:rPr>
                      <w:rFonts w:asciiTheme="majorBidi" w:eastAsia="Times New Roman" w:hAnsiTheme="majorBidi" w:cstheme="majorBidi"/>
                      <w:sz w:val="24"/>
                      <w:szCs w:val="24"/>
                      <w:lang w:val="en-US" w:eastAsia="en-US"/>
                    </w:rPr>
                  </w:pPr>
                  <w:r w:rsidRPr="006D0D55">
                    <w:rPr>
                      <w:rFonts w:asciiTheme="majorBidi" w:eastAsia="Times New Roman" w:hAnsiTheme="majorBidi" w:cstheme="majorBidi"/>
                      <w:b/>
                      <w:bCs/>
                      <w:sz w:val="24"/>
                      <w:szCs w:val="24"/>
                      <w:lang w:val="en-US" w:eastAsia="en-US"/>
                    </w:rPr>
                    <w:t>A1 - Incorrect Current Password</w:t>
                  </w:r>
                  <w:r w:rsidRPr="006D0D55">
                    <w:rPr>
                      <w:rFonts w:asciiTheme="majorBidi" w:eastAsia="Times New Roman" w:hAnsiTheme="majorBidi" w:cstheme="majorBidi"/>
                      <w:sz w:val="24"/>
                      <w:szCs w:val="24"/>
                      <w:lang w:val="en-US" w:eastAsia="en-US"/>
                    </w:rPr>
                    <w:br/>
                    <w:t>1. The user enters an incorrect current password.</w:t>
                  </w:r>
                  <w:r w:rsidRPr="006D0D55">
                    <w:rPr>
                      <w:rFonts w:asciiTheme="majorBidi" w:eastAsia="Times New Roman" w:hAnsiTheme="majorBidi" w:cstheme="majorBidi"/>
                      <w:sz w:val="24"/>
                      <w:szCs w:val="24"/>
                      <w:lang w:val="en-US" w:eastAsia="en-US"/>
                    </w:rPr>
                    <w:br/>
                    <w:t>2. The system rejects the request.</w:t>
                  </w:r>
                  <w:r w:rsidRPr="006D0D55">
                    <w:rPr>
                      <w:rFonts w:asciiTheme="majorBidi" w:eastAsia="Times New Roman" w:hAnsiTheme="majorBidi" w:cstheme="majorBidi"/>
                      <w:sz w:val="24"/>
                      <w:szCs w:val="24"/>
                      <w:lang w:val="en-US" w:eastAsia="en-US"/>
                    </w:rPr>
                    <w:br/>
                    <w:t>3. The system displays an error message indicating that the current password is invalid.</w:t>
                  </w:r>
                  <w:r w:rsidRPr="006D0D55">
                    <w:rPr>
                      <w:rFonts w:asciiTheme="majorBidi" w:eastAsia="Times New Roman" w:hAnsiTheme="majorBidi" w:cstheme="majorBidi"/>
                      <w:sz w:val="24"/>
                      <w:szCs w:val="24"/>
                      <w:lang w:val="en-US" w:eastAsia="en-US"/>
                    </w:rPr>
                    <w:br/>
                  </w:r>
                  <w:r w:rsidRPr="006D0D55">
                    <w:rPr>
                      <w:rFonts w:asciiTheme="majorBidi" w:eastAsia="Times New Roman" w:hAnsiTheme="majorBidi" w:cstheme="majorBidi"/>
                      <w:sz w:val="24"/>
                      <w:szCs w:val="24"/>
                      <w:lang w:val="en-US" w:eastAsia="en-US"/>
                    </w:rPr>
                    <w:br/>
                  </w:r>
                  <w:r w:rsidRPr="006D0D55">
                    <w:rPr>
                      <w:rFonts w:asciiTheme="majorBidi" w:eastAsia="Times New Roman" w:hAnsiTheme="majorBidi" w:cstheme="majorBidi"/>
                      <w:b/>
                      <w:bCs/>
                      <w:sz w:val="24"/>
                      <w:szCs w:val="24"/>
                      <w:lang w:val="en-US" w:eastAsia="en-US"/>
                    </w:rPr>
                    <w:t>A2 - Password Confirmation Mismatch</w:t>
                  </w:r>
                  <w:r w:rsidRPr="006D0D55">
                    <w:rPr>
                      <w:rFonts w:asciiTheme="majorBidi" w:eastAsia="Times New Roman" w:hAnsiTheme="majorBidi" w:cstheme="majorBidi"/>
                      <w:sz w:val="24"/>
                      <w:szCs w:val="24"/>
                      <w:lang w:val="en-US" w:eastAsia="en-US"/>
                    </w:rPr>
                    <w:br/>
                    <w:t>1. The user enters a different password confirmation.</w:t>
                  </w:r>
                  <w:r w:rsidRPr="006D0D55">
                    <w:rPr>
                      <w:rFonts w:asciiTheme="majorBidi" w:eastAsia="Times New Roman" w:hAnsiTheme="majorBidi" w:cstheme="majorBidi"/>
                      <w:sz w:val="24"/>
                      <w:szCs w:val="24"/>
                      <w:lang w:val="en-US" w:eastAsia="en-US"/>
                    </w:rPr>
                    <w:br/>
                    <w:t>2. The system displays a message indicating that the passwords do not match.</w:t>
                  </w:r>
                  <w:r w:rsidRPr="006D0D55">
                    <w:rPr>
                      <w:rFonts w:asciiTheme="majorBidi" w:eastAsia="Times New Roman" w:hAnsiTheme="majorBidi" w:cstheme="majorBidi"/>
                      <w:sz w:val="24"/>
                      <w:szCs w:val="24"/>
                      <w:lang w:val="en-US" w:eastAsia="en-US"/>
                    </w:rPr>
                    <w:br/>
                  </w:r>
                  <w:r w:rsidRPr="006D0D55">
                    <w:rPr>
                      <w:rFonts w:asciiTheme="majorBidi" w:eastAsia="Times New Roman" w:hAnsiTheme="majorBidi" w:cstheme="majorBidi"/>
                      <w:sz w:val="24"/>
                      <w:szCs w:val="24"/>
                      <w:lang w:val="en-US" w:eastAsia="en-US"/>
                    </w:rPr>
                    <w:br/>
                  </w:r>
                  <w:r w:rsidRPr="006D0D55">
                    <w:rPr>
                      <w:rFonts w:asciiTheme="majorBidi" w:eastAsia="Times New Roman" w:hAnsiTheme="majorBidi" w:cstheme="majorBidi"/>
                      <w:b/>
                      <w:bCs/>
                      <w:sz w:val="24"/>
                      <w:szCs w:val="24"/>
                      <w:lang w:val="en-US" w:eastAsia="en-US"/>
                    </w:rPr>
                    <w:t>A3 - Weak Password</w:t>
                  </w:r>
                  <w:r w:rsidRPr="006D0D55">
                    <w:rPr>
                      <w:rFonts w:asciiTheme="majorBidi" w:eastAsia="Times New Roman" w:hAnsiTheme="majorBidi" w:cstheme="majorBidi"/>
                      <w:sz w:val="24"/>
                      <w:szCs w:val="24"/>
                      <w:lang w:val="en-US" w:eastAsia="en-US"/>
                    </w:rPr>
                    <w:br/>
                    <w:t>1. The user enters a weak password.</w:t>
                  </w:r>
                  <w:r w:rsidRPr="006D0D55">
                    <w:rPr>
                      <w:rFonts w:asciiTheme="majorBidi" w:eastAsia="Times New Roman" w:hAnsiTheme="majorBidi" w:cstheme="majorBidi"/>
                      <w:sz w:val="24"/>
                      <w:szCs w:val="24"/>
                      <w:lang w:val="en-US" w:eastAsia="en-US"/>
                    </w:rPr>
                    <w:br/>
                    <w:t>2. The system displays password security requirements.</w:t>
                  </w:r>
                  <w:r w:rsidRPr="006D0D55">
                    <w:rPr>
                      <w:rFonts w:asciiTheme="majorBidi" w:eastAsia="Times New Roman" w:hAnsiTheme="majorBidi" w:cstheme="majorBidi"/>
                      <w:sz w:val="24"/>
                      <w:szCs w:val="24"/>
                      <w:lang w:val="en-US" w:eastAsia="en-US"/>
                    </w:rPr>
                    <w:br/>
                    <w:t>3. The user is asked to enter a stronger password.</w:t>
                  </w:r>
                </w:p>
              </w:tc>
            </w:tr>
          </w:tbl>
          <w:p w14:paraId="315AEB41" w14:textId="35CE0661" w:rsidR="006D0D55" w:rsidRPr="006D0D55" w:rsidRDefault="006D0D55"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6D0D55" w:rsidRPr="006D0D55" w14:paraId="1F96ED6C"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4" w:type="dxa"/>
            <w:hideMark/>
          </w:tcPr>
          <w:p w14:paraId="7E5CF750" w14:textId="77777777" w:rsidR="006D0D55" w:rsidRPr="006D0D55" w:rsidRDefault="006D0D55" w:rsidP="0044741B">
            <w:pPr>
              <w:spacing w:line="276" w:lineRule="auto"/>
              <w:rPr>
                <w:rFonts w:asciiTheme="majorBidi" w:hAnsiTheme="majorBidi" w:cstheme="majorBidi"/>
                <w:color w:val="000000" w:themeColor="text1"/>
                <w:sz w:val="24"/>
                <w:szCs w:val="24"/>
                <w:lang w:val="en-US" w:bidi="ar-SY"/>
              </w:rPr>
            </w:pPr>
            <w:r w:rsidRPr="006D0D55">
              <w:rPr>
                <w:rFonts w:asciiTheme="majorBidi" w:hAnsiTheme="majorBidi" w:cstheme="majorBidi"/>
                <w:color w:val="000000" w:themeColor="text1"/>
                <w:sz w:val="24"/>
                <w:szCs w:val="24"/>
                <w:lang w:val="en-US" w:bidi="ar-SY"/>
              </w:rPr>
              <w:t>Postconditions</w:t>
            </w:r>
          </w:p>
        </w:tc>
        <w:tc>
          <w:tcPr>
            <w:tcW w:w="7116" w:type="dxa"/>
            <w:hideMark/>
          </w:tcPr>
          <w:p w14:paraId="0AC41644" w14:textId="7F9E55E9" w:rsidR="006D0D55" w:rsidRPr="006D0D55" w:rsidRDefault="006D0D55" w:rsidP="004632EC">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6D0D55">
              <w:rPr>
                <w:rFonts w:asciiTheme="majorBidi" w:hAnsiTheme="majorBidi" w:cstheme="majorBidi"/>
                <w:sz w:val="24"/>
                <w:szCs w:val="24"/>
              </w:rPr>
              <w:t>1. The user password is updated successfully.</w:t>
            </w:r>
            <w:r w:rsidRPr="006D0D55">
              <w:rPr>
                <w:rFonts w:asciiTheme="majorBidi" w:hAnsiTheme="majorBidi" w:cstheme="majorBidi"/>
                <w:sz w:val="24"/>
                <w:szCs w:val="24"/>
              </w:rPr>
              <w:br/>
              <w:t>2. The old password becomes invalid.</w:t>
            </w:r>
            <w:r w:rsidRPr="006D0D55">
              <w:rPr>
                <w:rFonts w:asciiTheme="majorBidi" w:hAnsiTheme="majorBidi" w:cstheme="majorBidi"/>
                <w:sz w:val="24"/>
                <w:szCs w:val="24"/>
              </w:rPr>
              <w:br/>
              <w:t>3. The system maintains an audit log for the password change operation.</w:t>
            </w:r>
            <w:r w:rsidRPr="006D0D55">
              <w:rPr>
                <w:rFonts w:asciiTheme="majorBidi" w:hAnsiTheme="majorBidi" w:cstheme="majorBidi"/>
                <w:sz w:val="24"/>
                <w:szCs w:val="24"/>
              </w:rPr>
              <w:br/>
              <w:t>4. The user can log in using the new password afterward.</w:t>
            </w:r>
          </w:p>
        </w:tc>
      </w:tr>
    </w:tbl>
    <w:p w14:paraId="24A00824" w14:textId="0C9D949A" w:rsidR="006D0D55" w:rsidRDefault="004632EC" w:rsidP="004632EC">
      <w:pPr>
        <w:pStyle w:val="Caption"/>
        <w:rPr>
          <w:rFonts w:asciiTheme="majorBidi" w:hAnsiTheme="majorBidi" w:cstheme="majorBidi"/>
          <w:b/>
          <w:bCs/>
          <w:color w:val="000000" w:themeColor="text1"/>
          <w:sz w:val="36"/>
          <w:szCs w:val="32"/>
          <w:lang w:val="en-US" w:bidi="ar-SY"/>
        </w:rPr>
      </w:pPr>
      <w:bookmarkStart w:id="199" w:name="_Toc231253352"/>
      <w:r>
        <w:t xml:space="preserve">Table </w:t>
      </w:r>
      <w:r w:rsidR="00463854">
        <w:fldChar w:fldCharType="begin"/>
      </w:r>
      <w:r w:rsidR="00463854">
        <w:instrText xml:space="preserve"> SEQ Table \* ARABIC </w:instrText>
      </w:r>
      <w:r w:rsidR="00463854">
        <w:fldChar w:fldCharType="separate"/>
      </w:r>
      <w:r w:rsidR="00EB407B">
        <w:rPr>
          <w:noProof/>
        </w:rPr>
        <w:t>13</w:t>
      </w:r>
      <w:r w:rsidR="00463854">
        <w:rPr>
          <w:noProof/>
        </w:rPr>
        <w:fldChar w:fldCharType="end"/>
      </w:r>
      <w:r>
        <w:rPr>
          <w:lang w:val="en-US"/>
        </w:rPr>
        <w:t xml:space="preserve"> : </w:t>
      </w:r>
      <w:r w:rsidRPr="004525AE">
        <w:rPr>
          <w:lang w:val="en-US"/>
        </w:rPr>
        <w:t>Use Case Specification for “</w:t>
      </w:r>
      <w:r>
        <w:rPr>
          <w:lang w:val="en-US"/>
        </w:rPr>
        <w:t>Change Password</w:t>
      </w:r>
      <w:r w:rsidRPr="004525AE">
        <w:rPr>
          <w:lang w:val="en-US"/>
        </w:rPr>
        <w:t>"</w:t>
      </w:r>
      <w:bookmarkEnd w:id="199"/>
    </w:p>
    <w:p w14:paraId="0CFD917D" w14:textId="77777777" w:rsidR="004632EC" w:rsidRDefault="00DA796E" w:rsidP="004632EC">
      <w:pPr>
        <w:keepNext/>
      </w:pPr>
      <w:r>
        <w:rPr>
          <w:noProof/>
        </w:rPr>
        <w:lastRenderedPageBreak/>
        <w:drawing>
          <wp:inline distT="0" distB="0" distL="0" distR="0" wp14:anchorId="236A6527" wp14:editId="70B8E5BA">
            <wp:extent cx="5731510" cy="70383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038340"/>
                    </a:xfrm>
                    <a:prstGeom prst="rect">
                      <a:avLst/>
                    </a:prstGeom>
                    <a:noFill/>
                    <a:ln>
                      <a:noFill/>
                    </a:ln>
                  </pic:spPr>
                </pic:pic>
              </a:graphicData>
            </a:graphic>
          </wp:inline>
        </w:drawing>
      </w:r>
    </w:p>
    <w:p w14:paraId="7FECF817" w14:textId="7B499086" w:rsidR="006D0D55" w:rsidRDefault="004632EC" w:rsidP="004632EC">
      <w:pPr>
        <w:pStyle w:val="Caption"/>
        <w:rPr>
          <w:rFonts w:asciiTheme="majorBidi" w:hAnsiTheme="majorBidi" w:cstheme="majorBidi"/>
          <w:b/>
          <w:bCs/>
          <w:color w:val="000000" w:themeColor="text1"/>
          <w:sz w:val="36"/>
          <w:szCs w:val="32"/>
          <w:lang w:val="en-US" w:bidi="ar-SY"/>
        </w:rPr>
      </w:pPr>
      <w:bookmarkStart w:id="200" w:name="_Toc231253281"/>
      <w:r>
        <w:t xml:space="preserve">Figure </w:t>
      </w:r>
      <w:r w:rsidR="00463854">
        <w:fldChar w:fldCharType="begin"/>
      </w:r>
      <w:r w:rsidR="00463854">
        <w:instrText xml:space="preserve"> SEQ Figure \* ARABIC </w:instrText>
      </w:r>
      <w:r w:rsidR="00463854">
        <w:fldChar w:fldCharType="separate"/>
      </w:r>
      <w:r w:rsidR="00EB407B">
        <w:rPr>
          <w:noProof/>
        </w:rPr>
        <w:t>9</w:t>
      </w:r>
      <w:r w:rsidR="00463854">
        <w:rPr>
          <w:noProof/>
        </w:rPr>
        <w:fldChar w:fldCharType="end"/>
      </w:r>
      <w:r>
        <w:rPr>
          <w:lang w:val="en-US"/>
        </w:rPr>
        <w:t xml:space="preserve"> : </w:t>
      </w:r>
      <w:r w:rsidRPr="00930284">
        <w:rPr>
          <w:lang w:val="en-US"/>
        </w:rPr>
        <w:t>Sequence Diagram for "</w:t>
      </w:r>
      <w:r>
        <w:rPr>
          <w:lang w:val="en-US"/>
        </w:rPr>
        <w:t>Change password</w:t>
      </w:r>
      <w:r w:rsidRPr="00930284">
        <w:rPr>
          <w:lang w:val="en-US"/>
        </w:rPr>
        <w:t>"</w:t>
      </w:r>
      <w:bookmarkEnd w:id="200"/>
    </w:p>
    <w:p w14:paraId="4D4E0059" w14:textId="447036B1" w:rsidR="006D0D55" w:rsidRDefault="006D0D55" w:rsidP="005E015B">
      <w:pPr>
        <w:rPr>
          <w:rFonts w:asciiTheme="majorBidi" w:hAnsiTheme="majorBidi" w:cstheme="majorBidi"/>
          <w:b/>
          <w:bCs/>
          <w:color w:val="000000" w:themeColor="text1"/>
          <w:sz w:val="36"/>
          <w:szCs w:val="32"/>
          <w:lang w:val="en-US" w:bidi="ar-SY"/>
        </w:rPr>
      </w:pPr>
    </w:p>
    <w:p w14:paraId="1FEEEE68" w14:textId="2C3CD7E9" w:rsidR="006D0D55" w:rsidRDefault="006D0D55" w:rsidP="005E015B">
      <w:pPr>
        <w:rPr>
          <w:rFonts w:asciiTheme="majorBidi" w:hAnsiTheme="majorBidi" w:cstheme="majorBidi"/>
          <w:b/>
          <w:bCs/>
          <w:color w:val="000000" w:themeColor="text1"/>
          <w:sz w:val="36"/>
          <w:szCs w:val="32"/>
          <w:lang w:val="en-US" w:bidi="ar-SY"/>
        </w:rPr>
      </w:pPr>
    </w:p>
    <w:p w14:paraId="3533CE1A" w14:textId="1F7687BA" w:rsidR="006D0D55" w:rsidRDefault="006D0D55" w:rsidP="005E015B">
      <w:pPr>
        <w:rPr>
          <w:rFonts w:asciiTheme="majorBidi" w:hAnsiTheme="majorBidi" w:cstheme="majorBidi"/>
          <w:b/>
          <w:bCs/>
          <w:color w:val="000000" w:themeColor="text1"/>
          <w:sz w:val="36"/>
          <w:szCs w:val="32"/>
          <w:lang w:val="en-US" w:bidi="ar-SY"/>
        </w:rPr>
      </w:pPr>
    </w:p>
    <w:p w14:paraId="21419A9A" w14:textId="6CD4C9FA" w:rsidR="006D0D55" w:rsidRDefault="006D0D55" w:rsidP="005E015B">
      <w:pPr>
        <w:rPr>
          <w:rFonts w:asciiTheme="majorBidi" w:hAnsiTheme="majorBidi" w:cstheme="majorBidi"/>
          <w:b/>
          <w:bCs/>
          <w:color w:val="000000" w:themeColor="text1"/>
          <w:sz w:val="36"/>
          <w:szCs w:val="32"/>
          <w:lang w:val="en-US" w:bidi="ar-SY"/>
        </w:rPr>
      </w:pPr>
    </w:p>
    <w:p w14:paraId="29CABDA6" w14:textId="481ADF2D" w:rsidR="008C7CFE" w:rsidRDefault="008C7CFE" w:rsidP="005E015B">
      <w:pPr>
        <w:rPr>
          <w:rFonts w:asciiTheme="majorBidi" w:hAnsiTheme="majorBidi" w:cstheme="majorBidi"/>
          <w:b/>
          <w:bCs/>
          <w:color w:val="000000" w:themeColor="text1"/>
          <w:sz w:val="36"/>
          <w:szCs w:val="32"/>
          <w:lang w:val="en-US" w:bidi="ar-SY"/>
        </w:rPr>
      </w:pPr>
    </w:p>
    <w:p w14:paraId="49F0908C" w14:textId="77777777" w:rsidR="00DA796E" w:rsidRDefault="00DA796E" w:rsidP="005E015B">
      <w:pPr>
        <w:rPr>
          <w:rFonts w:asciiTheme="majorBidi" w:hAnsiTheme="majorBidi" w:cstheme="majorBidi"/>
          <w:b/>
          <w:bCs/>
          <w:color w:val="000000" w:themeColor="text1"/>
          <w:sz w:val="36"/>
          <w:szCs w:val="32"/>
          <w:rtl/>
          <w:lang w:val="en-US" w:bidi="ar-SY"/>
        </w:rPr>
      </w:pPr>
    </w:p>
    <w:p w14:paraId="0B0142B3" w14:textId="61DA5282" w:rsidR="008C7CFE" w:rsidRPr="00DA796E" w:rsidRDefault="008C7CFE"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201" w:name="_Toc231253153"/>
      <w:r w:rsidRPr="00DA796E">
        <w:rPr>
          <w:rFonts w:asciiTheme="majorBidi" w:hAnsiTheme="majorBidi" w:cstheme="majorBidi"/>
          <w:b/>
          <w:bCs/>
          <w:color w:val="000000" w:themeColor="text1"/>
          <w:sz w:val="24"/>
          <w:lang w:bidi="ar-SY"/>
        </w:rPr>
        <w:t>Edit Workspace Info</w:t>
      </w:r>
      <w:bookmarkEnd w:id="201"/>
    </w:p>
    <w:p w14:paraId="7609E232" w14:textId="77777777" w:rsidR="008C7CFE" w:rsidRPr="008C7CFE" w:rsidRDefault="008C7CFE" w:rsidP="008C7CFE">
      <w:pPr>
        <w:rPr>
          <w:rFonts w:asciiTheme="majorBidi" w:hAnsiTheme="majorBidi" w:cstheme="majorBidi"/>
          <w:color w:val="000000" w:themeColor="text1"/>
          <w:sz w:val="28"/>
          <w:szCs w:val="24"/>
          <w:rtl/>
          <w:lang w:val="en-US" w:bidi="ar-SY"/>
        </w:rPr>
      </w:pPr>
    </w:p>
    <w:tbl>
      <w:tblPr>
        <w:tblStyle w:val="PlainTable1"/>
        <w:tblW w:w="9810" w:type="dxa"/>
        <w:jc w:val="center"/>
        <w:tblLook w:val="04A0" w:firstRow="1" w:lastRow="0" w:firstColumn="1" w:lastColumn="0" w:noHBand="0" w:noVBand="1"/>
      </w:tblPr>
      <w:tblGrid>
        <w:gridCol w:w="2790"/>
        <w:gridCol w:w="7020"/>
      </w:tblGrid>
      <w:tr w:rsidR="00D1449B" w:rsidRPr="00DA796E" w14:paraId="6ABEEB9A" w14:textId="77777777" w:rsidTr="000010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90" w:type="dxa"/>
            <w:hideMark/>
          </w:tcPr>
          <w:p w14:paraId="6F99DAFE"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Field</w:t>
            </w:r>
          </w:p>
        </w:tc>
        <w:tc>
          <w:tcPr>
            <w:tcW w:w="7020" w:type="dxa"/>
            <w:hideMark/>
          </w:tcPr>
          <w:p w14:paraId="7C7334D6" w14:textId="77777777" w:rsidR="00D1449B" w:rsidRPr="00DA796E" w:rsidRDefault="00D1449B" w:rsidP="00D1449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lang w:val="en-US" w:bidi="ar-SY"/>
              </w:rPr>
            </w:pPr>
            <w:r w:rsidRPr="00DA796E">
              <w:rPr>
                <w:rFonts w:asciiTheme="majorBidi" w:hAnsiTheme="majorBidi" w:cstheme="majorBidi"/>
                <w:b w:val="0"/>
                <w:bCs w:val="0"/>
                <w:color w:val="000000" w:themeColor="text1"/>
                <w:sz w:val="24"/>
                <w:lang w:val="en-US" w:bidi="ar-SY"/>
              </w:rPr>
              <w:t>Description</w:t>
            </w:r>
          </w:p>
        </w:tc>
      </w:tr>
      <w:tr w:rsidR="00D1449B" w:rsidRPr="00DA796E" w14:paraId="51A6473C" w14:textId="77777777" w:rsidTr="000010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90" w:type="dxa"/>
            <w:hideMark/>
          </w:tcPr>
          <w:p w14:paraId="39616882"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Requirement ID</w:t>
            </w:r>
          </w:p>
        </w:tc>
        <w:tc>
          <w:tcPr>
            <w:tcW w:w="7020" w:type="dxa"/>
            <w:hideMark/>
          </w:tcPr>
          <w:p w14:paraId="68F31CD7" w14:textId="379C44F7"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lang w:val="en-US" w:bidi="ar-SY"/>
              </w:rPr>
            </w:pPr>
            <w:r w:rsidRPr="00DA796E">
              <w:rPr>
                <w:rFonts w:asciiTheme="majorBidi" w:hAnsiTheme="majorBidi" w:cstheme="majorBidi"/>
                <w:b/>
                <w:bCs/>
                <w:color w:val="000000" w:themeColor="text1"/>
                <w:sz w:val="24"/>
                <w:lang w:val="en-US" w:bidi="ar-SY"/>
              </w:rPr>
              <w:t>R-0</w:t>
            </w:r>
            <w:r w:rsidR="006D0D55" w:rsidRPr="00DA796E">
              <w:rPr>
                <w:rFonts w:asciiTheme="majorBidi" w:hAnsiTheme="majorBidi" w:cstheme="majorBidi"/>
                <w:b/>
                <w:bCs/>
                <w:color w:val="000000" w:themeColor="text1"/>
                <w:sz w:val="24"/>
                <w:lang w:val="en-US" w:bidi="ar-SY"/>
              </w:rPr>
              <w:t>9</w:t>
            </w:r>
          </w:p>
        </w:tc>
      </w:tr>
      <w:tr w:rsidR="00D1449B" w:rsidRPr="00DA796E" w14:paraId="4E3E5A8B" w14:textId="77777777" w:rsidTr="0000100A">
        <w:trPr>
          <w:jc w:val="center"/>
        </w:trPr>
        <w:tc>
          <w:tcPr>
            <w:cnfStyle w:val="001000000000" w:firstRow="0" w:lastRow="0" w:firstColumn="1" w:lastColumn="0" w:oddVBand="0" w:evenVBand="0" w:oddHBand="0" w:evenHBand="0" w:firstRowFirstColumn="0" w:firstRowLastColumn="0" w:lastRowFirstColumn="0" w:lastRowLastColumn="0"/>
            <w:tcW w:w="2790" w:type="dxa"/>
            <w:hideMark/>
          </w:tcPr>
          <w:p w14:paraId="7307AE8C"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Requirement Name</w:t>
            </w:r>
          </w:p>
        </w:tc>
        <w:tc>
          <w:tcPr>
            <w:tcW w:w="7020" w:type="dxa"/>
            <w:hideMark/>
          </w:tcPr>
          <w:p w14:paraId="08C02454" w14:textId="77777777"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Edit Workspace Info</w:t>
            </w:r>
          </w:p>
        </w:tc>
      </w:tr>
      <w:tr w:rsidR="00D1449B" w:rsidRPr="00DA796E" w14:paraId="5F77183B" w14:textId="77777777" w:rsidTr="000010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90" w:type="dxa"/>
            <w:hideMark/>
          </w:tcPr>
          <w:p w14:paraId="492470E5"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Actors</w:t>
            </w:r>
          </w:p>
        </w:tc>
        <w:tc>
          <w:tcPr>
            <w:tcW w:w="7020" w:type="dxa"/>
            <w:hideMark/>
          </w:tcPr>
          <w:p w14:paraId="160BD856" w14:textId="77777777"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Manager</w:t>
            </w:r>
          </w:p>
        </w:tc>
      </w:tr>
      <w:tr w:rsidR="00D1449B" w:rsidRPr="00DA796E" w14:paraId="1B840EF3" w14:textId="77777777" w:rsidTr="0000100A">
        <w:trPr>
          <w:jc w:val="center"/>
        </w:trPr>
        <w:tc>
          <w:tcPr>
            <w:cnfStyle w:val="001000000000" w:firstRow="0" w:lastRow="0" w:firstColumn="1" w:lastColumn="0" w:oddVBand="0" w:evenVBand="0" w:oddHBand="0" w:evenHBand="0" w:firstRowFirstColumn="0" w:firstRowLastColumn="0" w:lastRowFirstColumn="0" w:lastRowLastColumn="0"/>
            <w:tcW w:w="2790" w:type="dxa"/>
            <w:hideMark/>
          </w:tcPr>
          <w:p w14:paraId="76E98A17"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Preconditions</w:t>
            </w:r>
          </w:p>
        </w:tc>
        <w:tc>
          <w:tcPr>
            <w:tcW w:w="7020" w:type="dxa"/>
            <w:hideMark/>
          </w:tcPr>
          <w:p w14:paraId="78637B74" w14:textId="77777777"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1. manager is logged in</w:t>
            </w:r>
          </w:p>
        </w:tc>
      </w:tr>
      <w:tr w:rsidR="00D1449B" w:rsidRPr="00DA796E" w14:paraId="7D92B5B8" w14:textId="77777777" w:rsidTr="000010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90" w:type="dxa"/>
            <w:hideMark/>
          </w:tcPr>
          <w:p w14:paraId="343E32DB"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Main Flow</w:t>
            </w:r>
          </w:p>
        </w:tc>
        <w:tc>
          <w:tcPr>
            <w:tcW w:w="7020" w:type="dxa"/>
            <w:hideMark/>
          </w:tcPr>
          <w:p w14:paraId="41814152"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opens Workspace Settings</w:t>
            </w:r>
          </w:p>
          <w:p w14:paraId="05E0F578"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System displays current workspace info</w:t>
            </w:r>
          </w:p>
          <w:p w14:paraId="027F3F65"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3. Manager clicks “Edit Workspace Info”</w:t>
            </w:r>
          </w:p>
          <w:p w14:paraId="7C9C2C99"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4. System shows editable fields</w:t>
            </w:r>
          </w:p>
          <w:p w14:paraId="405BB9FA"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5. Manager updates fields and clicks Save</w:t>
            </w:r>
          </w:p>
          <w:p w14:paraId="3C5385A4"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6. System validates updated data</w:t>
            </w:r>
          </w:p>
          <w:p w14:paraId="49A4A9A7"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7. System updates the database</w:t>
            </w:r>
          </w:p>
          <w:p w14:paraId="5131C656" w14:textId="6B3ACBAD"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8. System displays success message</w:t>
            </w:r>
          </w:p>
        </w:tc>
      </w:tr>
      <w:tr w:rsidR="00D1449B" w:rsidRPr="00DA796E" w14:paraId="325677CE" w14:textId="77777777" w:rsidTr="0000100A">
        <w:trPr>
          <w:jc w:val="center"/>
        </w:trPr>
        <w:tc>
          <w:tcPr>
            <w:cnfStyle w:val="001000000000" w:firstRow="0" w:lastRow="0" w:firstColumn="1" w:lastColumn="0" w:oddVBand="0" w:evenVBand="0" w:oddHBand="0" w:evenHBand="0" w:firstRowFirstColumn="0" w:firstRowLastColumn="0" w:lastRowFirstColumn="0" w:lastRowLastColumn="0"/>
            <w:tcW w:w="2790" w:type="dxa"/>
            <w:hideMark/>
          </w:tcPr>
          <w:p w14:paraId="005243F1"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Alternative Flows</w:t>
            </w:r>
          </w:p>
        </w:tc>
        <w:tc>
          <w:tcPr>
            <w:tcW w:w="7020" w:type="dxa"/>
            <w:hideMark/>
          </w:tcPr>
          <w:p w14:paraId="110DDF74"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DA796E">
              <w:rPr>
                <w:rFonts w:asciiTheme="majorBidi" w:hAnsiTheme="majorBidi" w:cstheme="majorBidi"/>
                <w:i/>
                <w:iCs/>
                <w:color w:val="000000" w:themeColor="text1"/>
                <w:sz w:val="24"/>
                <w:lang w:val="en-US" w:bidi="ar-SY"/>
              </w:rPr>
              <w:t>A1 - Invalid Data</w:t>
            </w:r>
          </w:p>
          <w:p w14:paraId="704F64B4"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clicks Save</w:t>
            </w:r>
          </w:p>
          <w:p w14:paraId="4D41A38E"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System detects invalid data</w:t>
            </w:r>
          </w:p>
          <w:p w14:paraId="6F051DD5" w14:textId="30D74367"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3. System shows: “Invalid input data.”</w:t>
            </w:r>
          </w:p>
        </w:tc>
      </w:tr>
      <w:tr w:rsidR="00D1449B" w:rsidRPr="00DA796E" w14:paraId="3261CE3D" w14:textId="77777777" w:rsidTr="000010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90" w:type="dxa"/>
            <w:hideMark/>
          </w:tcPr>
          <w:p w14:paraId="3A3EF2A0"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Postconditions</w:t>
            </w:r>
          </w:p>
        </w:tc>
        <w:tc>
          <w:tcPr>
            <w:tcW w:w="7020" w:type="dxa"/>
            <w:hideMark/>
          </w:tcPr>
          <w:p w14:paraId="41044DE2"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Workspace info updated</w:t>
            </w:r>
          </w:p>
          <w:p w14:paraId="1BEEC755" w14:textId="6A2C4FF5" w:rsidR="00D1449B" w:rsidRPr="00DA796E" w:rsidRDefault="00D1449B" w:rsidP="0000100A">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2. Updated values displayed in manager UI</w:t>
            </w:r>
          </w:p>
        </w:tc>
      </w:tr>
    </w:tbl>
    <w:p w14:paraId="7BC27FA4" w14:textId="28D9FB60" w:rsidR="00D1449B" w:rsidRDefault="0000100A" w:rsidP="00841C83">
      <w:pPr>
        <w:pStyle w:val="Caption"/>
        <w:rPr>
          <w:rFonts w:asciiTheme="majorBidi" w:hAnsiTheme="majorBidi" w:cstheme="majorBidi"/>
          <w:b/>
          <w:bCs/>
          <w:color w:val="000000" w:themeColor="text1"/>
          <w:sz w:val="36"/>
          <w:szCs w:val="32"/>
          <w:rtl/>
          <w:lang w:val="en-US" w:bidi="ar-SY"/>
        </w:rPr>
      </w:pPr>
      <w:bookmarkStart w:id="202" w:name="_Toc220777531"/>
      <w:bookmarkStart w:id="203" w:name="_Toc231253353"/>
      <w:r>
        <w:t xml:space="preserve">Table </w:t>
      </w:r>
      <w:r w:rsidR="00463854">
        <w:fldChar w:fldCharType="begin"/>
      </w:r>
      <w:r w:rsidR="00463854">
        <w:instrText xml:space="preserve"> SEQ Table \* ARABIC </w:instrText>
      </w:r>
      <w:r w:rsidR="00463854">
        <w:fldChar w:fldCharType="separate"/>
      </w:r>
      <w:r w:rsidR="00EB407B">
        <w:rPr>
          <w:noProof/>
        </w:rPr>
        <w:t>14</w:t>
      </w:r>
      <w:r w:rsidR="00463854">
        <w:rPr>
          <w:noProof/>
        </w:rPr>
        <w:fldChar w:fldCharType="end"/>
      </w:r>
      <w:r>
        <w:rPr>
          <w:lang w:val="en-US"/>
        </w:rPr>
        <w:t xml:space="preserve"> : </w:t>
      </w:r>
      <w:r w:rsidRPr="00B60DF8">
        <w:rPr>
          <w:lang w:val="en-US"/>
        </w:rPr>
        <w:t xml:space="preserve">Use Case Specification for </w:t>
      </w:r>
      <w:r>
        <w:rPr>
          <w:lang w:val="en-US"/>
        </w:rPr>
        <w:t>"Edit Workspace Info "</w:t>
      </w:r>
      <w:bookmarkEnd w:id="202"/>
      <w:bookmarkEnd w:id="203"/>
    </w:p>
    <w:p w14:paraId="078319D9" w14:textId="77777777" w:rsidR="007A2750" w:rsidRDefault="007A2750" w:rsidP="005E015B">
      <w:pPr>
        <w:rPr>
          <w:rFonts w:asciiTheme="majorBidi" w:hAnsiTheme="majorBidi" w:cstheme="majorBidi"/>
          <w:b/>
          <w:bCs/>
          <w:color w:val="000000" w:themeColor="text1"/>
          <w:sz w:val="36"/>
          <w:szCs w:val="32"/>
          <w:rtl/>
          <w:lang w:val="en-US" w:bidi="ar-SY"/>
        </w:rPr>
      </w:pPr>
    </w:p>
    <w:p w14:paraId="05149A14" w14:textId="77777777" w:rsidR="007A2750" w:rsidRDefault="007A2750" w:rsidP="005E015B">
      <w:pPr>
        <w:rPr>
          <w:rFonts w:asciiTheme="majorBidi" w:hAnsiTheme="majorBidi" w:cstheme="majorBidi"/>
          <w:b/>
          <w:bCs/>
          <w:color w:val="000000" w:themeColor="text1"/>
          <w:sz w:val="36"/>
          <w:szCs w:val="32"/>
          <w:rtl/>
          <w:lang w:val="en-US" w:bidi="ar-SY"/>
        </w:rPr>
      </w:pPr>
    </w:p>
    <w:p w14:paraId="5A509F6A" w14:textId="77777777" w:rsidR="007A2750" w:rsidRDefault="007A2750" w:rsidP="005E015B">
      <w:pPr>
        <w:rPr>
          <w:rFonts w:asciiTheme="majorBidi" w:hAnsiTheme="majorBidi" w:cstheme="majorBidi"/>
          <w:b/>
          <w:bCs/>
          <w:color w:val="000000" w:themeColor="text1"/>
          <w:sz w:val="36"/>
          <w:szCs w:val="32"/>
          <w:rtl/>
          <w:lang w:val="en-US" w:bidi="ar-SY"/>
        </w:rPr>
      </w:pPr>
    </w:p>
    <w:p w14:paraId="4916B704" w14:textId="77777777" w:rsidR="007A2750" w:rsidRDefault="007A2750" w:rsidP="005E015B">
      <w:pPr>
        <w:rPr>
          <w:rFonts w:asciiTheme="majorBidi" w:hAnsiTheme="majorBidi" w:cstheme="majorBidi"/>
          <w:b/>
          <w:bCs/>
          <w:color w:val="000000" w:themeColor="text1"/>
          <w:sz w:val="36"/>
          <w:szCs w:val="32"/>
          <w:rtl/>
          <w:lang w:val="en-US" w:bidi="ar-SY"/>
        </w:rPr>
      </w:pPr>
    </w:p>
    <w:p w14:paraId="1CCFDE02" w14:textId="77777777" w:rsidR="007A2750" w:rsidRDefault="007A2750" w:rsidP="005E015B">
      <w:pPr>
        <w:rPr>
          <w:rFonts w:asciiTheme="majorBidi" w:hAnsiTheme="majorBidi" w:cstheme="majorBidi"/>
          <w:b/>
          <w:bCs/>
          <w:color w:val="000000" w:themeColor="text1"/>
          <w:sz w:val="36"/>
          <w:szCs w:val="32"/>
          <w:rtl/>
          <w:lang w:val="en-US" w:bidi="ar-SY"/>
        </w:rPr>
      </w:pPr>
    </w:p>
    <w:p w14:paraId="1CE59903" w14:textId="77777777" w:rsidR="00D1449B" w:rsidRDefault="00D1449B" w:rsidP="005E015B">
      <w:pPr>
        <w:rPr>
          <w:rFonts w:asciiTheme="majorBidi" w:hAnsiTheme="majorBidi" w:cstheme="majorBidi"/>
          <w:b/>
          <w:bCs/>
          <w:color w:val="000000" w:themeColor="text1"/>
          <w:sz w:val="36"/>
          <w:szCs w:val="32"/>
          <w:rtl/>
          <w:lang w:val="en-US" w:bidi="ar-SY"/>
        </w:rPr>
      </w:pPr>
    </w:p>
    <w:p w14:paraId="7EF1026C" w14:textId="581D6193" w:rsidR="00001DA0" w:rsidRDefault="00DA796E" w:rsidP="00001DA0">
      <w:pPr>
        <w:keepNext/>
      </w:pPr>
      <w:r>
        <w:rPr>
          <w:noProof/>
        </w:rPr>
        <w:lastRenderedPageBreak/>
        <w:drawing>
          <wp:inline distT="0" distB="0" distL="0" distR="0" wp14:anchorId="3E06106C" wp14:editId="1DF73925">
            <wp:extent cx="5731510" cy="57543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754370"/>
                    </a:xfrm>
                    <a:prstGeom prst="rect">
                      <a:avLst/>
                    </a:prstGeom>
                    <a:noFill/>
                    <a:ln>
                      <a:noFill/>
                    </a:ln>
                  </pic:spPr>
                </pic:pic>
              </a:graphicData>
            </a:graphic>
          </wp:inline>
        </w:drawing>
      </w:r>
    </w:p>
    <w:p w14:paraId="3BB91BFF" w14:textId="7B92D9EF" w:rsidR="00D1449B" w:rsidRDefault="00001DA0" w:rsidP="00841C83">
      <w:pPr>
        <w:pStyle w:val="Caption"/>
        <w:rPr>
          <w:rFonts w:asciiTheme="majorBidi" w:hAnsiTheme="majorBidi" w:cstheme="majorBidi"/>
          <w:b/>
          <w:bCs/>
          <w:color w:val="000000" w:themeColor="text1"/>
          <w:sz w:val="36"/>
          <w:szCs w:val="32"/>
          <w:rtl/>
          <w:lang w:val="en-US" w:bidi="ar-SY"/>
        </w:rPr>
      </w:pPr>
      <w:bookmarkStart w:id="204" w:name="_Toc220794028"/>
      <w:bookmarkStart w:id="205" w:name="_Toc220861583"/>
      <w:bookmarkStart w:id="206" w:name="_Toc231253282"/>
      <w:r>
        <w:t xml:space="preserve">Figure </w:t>
      </w:r>
      <w:r w:rsidR="00463854">
        <w:fldChar w:fldCharType="begin"/>
      </w:r>
      <w:r w:rsidR="00463854">
        <w:instrText xml:space="preserve"> SEQ Figure \* ARABIC </w:instrText>
      </w:r>
      <w:r w:rsidR="00463854">
        <w:fldChar w:fldCharType="separate"/>
      </w:r>
      <w:r w:rsidR="00EB407B">
        <w:rPr>
          <w:noProof/>
        </w:rPr>
        <w:t>10</w:t>
      </w:r>
      <w:r w:rsidR="00463854">
        <w:rPr>
          <w:noProof/>
        </w:rPr>
        <w:fldChar w:fldCharType="end"/>
      </w:r>
      <w:r>
        <w:rPr>
          <w:lang w:val="en-US"/>
        </w:rPr>
        <w:t xml:space="preserve"> : Sequence Diagram for " Edit Workspace Info"</w:t>
      </w:r>
      <w:bookmarkEnd w:id="204"/>
      <w:bookmarkEnd w:id="205"/>
      <w:bookmarkEnd w:id="206"/>
    </w:p>
    <w:p w14:paraId="22E2E80B" w14:textId="77777777" w:rsidR="00D1449B" w:rsidRDefault="00D1449B" w:rsidP="005E015B">
      <w:pPr>
        <w:rPr>
          <w:rFonts w:asciiTheme="majorBidi" w:hAnsiTheme="majorBidi" w:cstheme="majorBidi"/>
          <w:b/>
          <w:bCs/>
          <w:color w:val="000000" w:themeColor="text1"/>
          <w:sz w:val="36"/>
          <w:szCs w:val="32"/>
          <w:rtl/>
          <w:lang w:val="en-US" w:bidi="ar-SY"/>
        </w:rPr>
      </w:pPr>
    </w:p>
    <w:p w14:paraId="14FDCDF9" w14:textId="77777777" w:rsidR="00D1449B" w:rsidRDefault="00D1449B" w:rsidP="005E015B">
      <w:pPr>
        <w:rPr>
          <w:rFonts w:asciiTheme="majorBidi" w:hAnsiTheme="majorBidi" w:cstheme="majorBidi"/>
          <w:b/>
          <w:bCs/>
          <w:color w:val="000000" w:themeColor="text1"/>
          <w:sz w:val="36"/>
          <w:szCs w:val="32"/>
          <w:rtl/>
          <w:lang w:val="en-US" w:bidi="ar-SY"/>
        </w:rPr>
      </w:pPr>
    </w:p>
    <w:p w14:paraId="3897A10C" w14:textId="30580D52" w:rsidR="00D1449B" w:rsidRDefault="00D1449B" w:rsidP="005E015B">
      <w:pPr>
        <w:rPr>
          <w:rFonts w:asciiTheme="majorBidi" w:hAnsiTheme="majorBidi" w:cstheme="majorBidi"/>
          <w:b/>
          <w:bCs/>
          <w:color w:val="000000" w:themeColor="text1"/>
          <w:sz w:val="36"/>
          <w:szCs w:val="32"/>
          <w:lang w:val="en-US" w:bidi="ar-SY"/>
        </w:rPr>
      </w:pPr>
    </w:p>
    <w:p w14:paraId="3D03C434" w14:textId="548AC852" w:rsidR="00DA796E" w:rsidRDefault="00DA796E" w:rsidP="005E015B">
      <w:pPr>
        <w:rPr>
          <w:rFonts w:asciiTheme="majorBidi" w:hAnsiTheme="majorBidi" w:cstheme="majorBidi"/>
          <w:b/>
          <w:bCs/>
          <w:color w:val="000000" w:themeColor="text1"/>
          <w:sz w:val="36"/>
          <w:szCs w:val="32"/>
          <w:lang w:val="en-US" w:bidi="ar-SY"/>
        </w:rPr>
      </w:pPr>
    </w:p>
    <w:p w14:paraId="6B33CBED" w14:textId="3D2330A5" w:rsidR="00DA796E" w:rsidRDefault="00DA796E" w:rsidP="005E015B">
      <w:pPr>
        <w:rPr>
          <w:rFonts w:asciiTheme="majorBidi" w:hAnsiTheme="majorBidi" w:cstheme="majorBidi"/>
          <w:b/>
          <w:bCs/>
          <w:color w:val="000000" w:themeColor="text1"/>
          <w:sz w:val="36"/>
          <w:szCs w:val="32"/>
          <w:lang w:val="en-US" w:bidi="ar-SY"/>
        </w:rPr>
      </w:pPr>
    </w:p>
    <w:p w14:paraId="0A0DF300" w14:textId="542FFE4C" w:rsidR="00DA796E" w:rsidRDefault="00DA796E" w:rsidP="005E015B">
      <w:pPr>
        <w:rPr>
          <w:rFonts w:asciiTheme="majorBidi" w:hAnsiTheme="majorBidi" w:cstheme="majorBidi"/>
          <w:b/>
          <w:bCs/>
          <w:color w:val="000000" w:themeColor="text1"/>
          <w:sz w:val="36"/>
          <w:szCs w:val="32"/>
          <w:lang w:val="en-US" w:bidi="ar-SY"/>
        </w:rPr>
      </w:pPr>
    </w:p>
    <w:p w14:paraId="503B8565" w14:textId="77777777" w:rsidR="00DA796E" w:rsidRDefault="00DA796E" w:rsidP="005E015B">
      <w:pPr>
        <w:rPr>
          <w:rFonts w:asciiTheme="majorBidi" w:hAnsiTheme="majorBidi" w:cstheme="majorBidi"/>
          <w:b/>
          <w:bCs/>
          <w:color w:val="000000" w:themeColor="text1"/>
          <w:sz w:val="36"/>
          <w:szCs w:val="32"/>
          <w:rtl/>
          <w:lang w:val="en-US" w:bidi="ar-SY"/>
        </w:rPr>
      </w:pPr>
    </w:p>
    <w:p w14:paraId="1AE6F95C" w14:textId="4E7CF366" w:rsidR="00D1449B" w:rsidRDefault="00D1449B" w:rsidP="005E015B">
      <w:pPr>
        <w:rPr>
          <w:rFonts w:asciiTheme="majorBidi" w:hAnsiTheme="majorBidi" w:cstheme="majorBidi"/>
          <w:b/>
          <w:bCs/>
          <w:color w:val="000000" w:themeColor="text1"/>
          <w:sz w:val="36"/>
          <w:szCs w:val="32"/>
          <w:lang w:val="en-US" w:bidi="ar-SY"/>
        </w:rPr>
      </w:pPr>
    </w:p>
    <w:p w14:paraId="2A926A6B" w14:textId="4E0966F5" w:rsidR="00DA796E" w:rsidRDefault="00DA796E" w:rsidP="005E015B">
      <w:pPr>
        <w:rPr>
          <w:rFonts w:asciiTheme="majorBidi" w:hAnsiTheme="majorBidi" w:cstheme="majorBidi"/>
          <w:b/>
          <w:bCs/>
          <w:color w:val="000000" w:themeColor="text1"/>
          <w:sz w:val="36"/>
          <w:szCs w:val="32"/>
          <w:lang w:val="en-US" w:bidi="ar-SY"/>
        </w:rPr>
      </w:pPr>
    </w:p>
    <w:p w14:paraId="59BFA7E8" w14:textId="77777777" w:rsidR="00DA796E" w:rsidRDefault="00DA796E" w:rsidP="005E015B">
      <w:pPr>
        <w:rPr>
          <w:rFonts w:asciiTheme="majorBidi" w:hAnsiTheme="majorBidi" w:cstheme="majorBidi"/>
          <w:b/>
          <w:bCs/>
          <w:color w:val="000000" w:themeColor="text1"/>
          <w:sz w:val="36"/>
          <w:szCs w:val="32"/>
          <w:rtl/>
          <w:lang w:val="en-US" w:bidi="ar-SY"/>
        </w:rPr>
      </w:pPr>
    </w:p>
    <w:p w14:paraId="44E46E33" w14:textId="77777777" w:rsidR="008C7CFE" w:rsidRDefault="008C7CFE" w:rsidP="005E015B">
      <w:pPr>
        <w:rPr>
          <w:rFonts w:asciiTheme="majorBidi" w:hAnsiTheme="majorBidi" w:cstheme="majorBidi"/>
          <w:b/>
          <w:bCs/>
          <w:color w:val="000000" w:themeColor="text1"/>
          <w:sz w:val="36"/>
          <w:szCs w:val="32"/>
          <w:rtl/>
          <w:lang w:val="en-US" w:bidi="ar-SY"/>
        </w:rPr>
      </w:pPr>
    </w:p>
    <w:p w14:paraId="4EE35089" w14:textId="3CEE2FA4" w:rsidR="00D1449B" w:rsidRPr="00DA796E" w:rsidRDefault="008C7CFE"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207" w:name="_Toc231253154"/>
      <w:r w:rsidRPr="00DA796E">
        <w:rPr>
          <w:rFonts w:asciiTheme="majorBidi" w:hAnsiTheme="majorBidi" w:cstheme="majorBidi"/>
          <w:b/>
          <w:bCs/>
          <w:color w:val="000000" w:themeColor="text1"/>
          <w:sz w:val="24"/>
          <w:lang w:bidi="ar-SY"/>
        </w:rPr>
        <w:t>View Workspace Members List</w:t>
      </w:r>
      <w:bookmarkEnd w:id="207"/>
    </w:p>
    <w:p w14:paraId="5EB56E03" w14:textId="77777777" w:rsidR="00D1449B" w:rsidRDefault="00D1449B" w:rsidP="005E015B">
      <w:pPr>
        <w:rPr>
          <w:rFonts w:asciiTheme="majorBidi" w:hAnsiTheme="majorBidi" w:cstheme="majorBidi"/>
          <w:b/>
          <w:bCs/>
          <w:color w:val="000000" w:themeColor="text1"/>
          <w:sz w:val="36"/>
          <w:szCs w:val="32"/>
          <w:rtl/>
          <w:lang w:val="en-US" w:bidi="ar-SY"/>
        </w:rPr>
      </w:pPr>
    </w:p>
    <w:tbl>
      <w:tblPr>
        <w:tblStyle w:val="PlainTable1"/>
        <w:tblW w:w="0" w:type="auto"/>
        <w:tblInd w:w="-275" w:type="dxa"/>
        <w:tblLook w:val="04A0" w:firstRow="1" w:lastRow="0" w:firstColumn="1" w:lastColumn="0" w:noHBand="0" w:noVBand="1"/>
      </w:tblPr>
      <w:tblGrid>
        <w:gridCol w:w="2799"/>
        <w:gridCol w:w="5841"/>
      </w:tblGrid>
      <w:tr w:rsidR="00D1449B" w:rsidRPr="00DA796E" w14:paraId="53E3E927" w14:textId="77777777" w:rsidTr="00504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9" w:type="dxa"/>
            <w:hideMark/>
          </w:tcPr>
          <w:p w14:paraId="7EC3617E"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Field</w:t>
            </w:r>
          </w:p>
        </w:tc>
        <w:tc>
          <w:tcPr>
            <w:tcW w:w="0" w:type="auto"/>
            <w:hideMark/>
          </w:tcPr>
          <w:p w14:paraId="28800F9E" w14:textId="77777777" w:rsidR="00D1449B" w:rsidRPr="00DA796E" w:rsidRDefault="00D1449B" w:rsidP="00D1449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lang w:val="en-US" w:bidi="ar-SY"/>
              </w:rPr>
            </w:pPr>
            <w:r w:rsidRPr="00DA796E">
              <w:rPr>
                <w:rFonts w:asciiTheme="majorBidi" w:hAnsiTheme="majorBidi" w:cstheme="majorBidi"/>
                <w:b w:val="0"/>
                <w:bCs w:val="0"/>
                <w:color w:val="000000" w:themeColor="text1"/>
                <w:sz w:val="24"/>
                <w:lang w:val="en-US" w:bidi="ar-SY"/>
              </w:rPr>
              <w:t>Description</w:t>
            </w:r>
          </w:p>
        </w:tc>
      </w:tr>
      <w:tr w:rsidR="00D1449B" w:rsidRPr="00DA796E" w14:paraId="41705890"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9" w:type="dxa"/>
            <w:hideMark/>
          </w:tcPr>
          <w:p w14:paraId="69746551"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Requirement ID</w:t>
            </w:r>
          </w:p>
        </w:tc>
        <w:tc>
          <w:tcPr>
            <w:tcW w:w="0" w:type="auto"/>
            <w:hideMark/>
          </w:tcPr>
          <w:p w14:paraId="315FC0B3" w14:textId="30B9388C"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lang w:val="en-US" w:bidi="ar-SY"/>
              </w:rPr>
            </w:pPr>
            <w:r w:rsidRPr="00DA796E">
              <w:rPr>
                <w:rFonts w:asciiTheme="majorBidi" w:hAnsiTheme="majorBidi" w:cstheme="majorBidi"/>
                <w:b/>
                <w:bCs/>
                <w:color w:val="000000" w:themeColor="text1"/>
                <w:sz w:val="24"/>
                <w:lang w:val="en-US" w:bidi="ar-SY"/>
              </w:rPr>
              <w:t>R-</w:t>
            </w:r>
            <w:r w:rsidR="00DA796E">
              <w:rPr>
                <w:rFonts w:asciiTheme="majorBidi" w:hAnsiTheme="majorBidi" w:cstheme="majorBidi"/>
                <w:b/>
                <w:bCs/>
                <w:color w:val="000000" w:themeColor="text1"/>
                <w:sz w:val="24"/>
                <w:lang w:val="en-US" w:bidi="ar-SY"/>
              </w:rPr>
              <w:t>10</w:t>
            </w:r>
          </w:p>
        </w:tc>
      </w:tr>
      <w:tr w:rsidR="00D1449B" w:rsidRPr="00DA796E" w14:paraId="179DE4FD" w14:textId="77777777" w:rsidTr="00504EAA">
        <w:tc>
          <w:tcPr>
            <w:cnfStyle w:val="001000000000" w:firstRow="0" w:lastRow="0" w:firstColumn="1" w:lastColumn="0" w:oddVBand="0" w:evenVBand="0" w:oddHBand="0" w:evenHBand="0" w:firstRowFirstColumn="0" w:firstRowLastColumn="0" w:lastRowFirstColumn="0" w:lastRowLastColumn="0"/>
            <w:tcW w:w="2799" w:type="dxa"/>
            <w:hideMark/>
          </w:tcPr>
          <w:p w14:paraId="0E02555F"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Requirement Name</w:t>
            </w:r>
          </w:p>
        </w:tc>
        <w:tc>
          <w:tcPr>
            <w:tcW w:w="0" w:type="auto"/>
            <w:hideMark/>
          </w:tcPr>
          <w:p w14:paraId="0A91D4D0" w14:textId="77777777"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View Workspace Members List</w:t>
            </w:r>
          </w:p>
        </w:tc>
      </w:tr>
      <w:tr w:rsidR="00D1449B" w:rsidRPr="00DA796E" w14:paraId="14A0A012"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9" w:type="dxa"/>
            <w:hideMark/>
          </w:tcPr>
          <w:p w14:paraId="1F6684F2"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Actors</w:t>
            </w:r>
          </w:p>
        </w:tc>
        <w:tc>
          <w:tcPr>
            <w:tcW w:w="0" w:type="auto"/>
            <w:hideMark/>
          </w:tcPr>
          <w:p w14:paraId="3B06F2E2" w14:textId="77777777"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Manager – Analyst – Executive</w:t>
            </w:r>
          </w:p>
        </w:tc>
      </w:tr>
      <w:tr w:rsidR="00D1449B" w:rsidRPr="00DA796E" w14:paraId="2F03D83D" w14:textId="77777777" w:rsidTr="00504EAA">
        <w:tc>
          <w:tcPr>
            <w:cnfStyle w:val="001000000000" w:firstRow="0" w:lastRow="0" w:firstColumn="1" w:lastColumn="0" w:oddVBand="0" w:evenVBand="0" w:oddHBand="0" w:evenHBand="0" w:firstRowFirstColumn="0" w:firstRowLastColumn="0" w:lastRowFirstColumn="0" w:lastRowLastColumn="0"/>
            <w:tcW w:w="2799" w:type="dxa"/>
            <w:hideMark/>
          </w:tcPr>
          <w:p w14:paraId="71298F74"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Preconditions</w:t>
            </w:r>
          </w:p>
        </w:tc>
        <w:tc>
          <w:tcPr>
            <w:tcW w:w="0" w:type="auto"/>
            <w:hideMark/>
          </w:tcPr>
          <w:p w14:paraId="10EAA654"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user is logged in</w:t>
            </w:r>
          </w:p>
          <w:p w14:paraId="627148D4" w14:textId="49D5249E"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2. User is a member of the current workspace</w:t>
            </w:r>
          </w:p>
        </w:tc>
      </w:tr>
      <w:tr w:rsidR="00D1449B" w:rsidRPr="00DA796E" w14:paraId="5C44E4EB"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9" w:type="dxa"/>
            <w:hideMark/>
          </w:tcPr>
          <w:p w14:paraId="418B733A"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Main Flow</w:t>
            </w:r>
          </w:p>
        </w:tc>
        <w:tc>
          <w:tcPr>
            <w:tcW w:w="0" w:type="auto"/>
            <w:hideMark/>
          </w:tcPr>
          <w:p w14:paraId="16DCB097"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User opens Workspace Members page</w:t>
            </w:r>
          </w:p>
          <w:p w14:paraId="676F191C"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System verifies permission to view members</w:t>
            </w:r>
          </w:p>
          <w:p w14:paraId="5B8DD810"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3. User stays on the same page</w:t>
            </w:r>
          </w:p>
          <w:p w14:paraId="757BB7DD"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4. System retrieves workspace members from the database</w:t>
            </w:r>
          </w:p>
          <w:p w14:paraId="1DD05476" w14:textId="6BA6B507"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5. System displays the list (name, email, role, status)</w:t>
            </w:r>
          </w:p>
        </w:tc>
      </w:tr>
      <w:tr w:rsidR="00D1449B" w:rsidRPr="00DA796E" w14:paraId="33588778" w14:textId="77777777" w:rsidTr="00504EAA">
        <w:tc>
          <w:tcPr>
            <w:cnfStyle w:val="001000000000" w:firstRow="0" w:lastRow="0" w:firstColumn="1" w:lastColumn="0" w:oddVBand="0" w:evenVBand="0" w:oddHBand="0" w:evenHBand="0" w:firstRowFirstColumn="0" w:firstRowLastColumn="0" w:lastRowFirstColumn="0" w:lastRowLastColumn="0"/>
            <w:tcW w:w="2799" w:type="dxa"/>
            <w:hideMark/>
          </w:tcPr>
          <w:p w14:paraId="5A0EF219"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Alternative Flows</w:t>
            </w:r>
          </w:p>
        </w:tc>
        <w:tc>
          <w:tcPr>
            <w:tcW w:w="0" w:type="auto"/>
            <w:hideMark/>
          </w:tcPr>
          <w:p w14:paraId="0A6A840C" w14:textId="77777777"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p>
        </w:tc>
      </w:tr>
      <w:tr w:rsidR="00D1449B" w:rsidRPr="00DA796E" w14:paraId="52E2C3E7"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9" w:type="dxa"/>
            <w:hideMark/>
          </w:tcPr>
          <w:p w14:paraId="6651C887"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Postconditions</w:t>
            </w:r>
          </w:p>
        </w:tc>
        <w:tc>
          <w:tcPr>
            <w:tcW w:w="0" w:type="auto"/>
            <w:hideMark/>
          </w:tcPr>
          <w:p w14:paraId="6F2232B5"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Members list successfully retrieved</w:t>
            </w:r>
          </w:p>
          <w:p w14:paraId="6A86DD40" w14:textId="26498FE6" w:rsidR="00D1449B" w:rsidRPr="00DA796E" w:rsidRDefault="00D1449B" w:rsidP="0000100A">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2. User can view workspace members</w:t>
            </w:r>
          </w:p>
        </w:tc>
      </w:tr>
    </w:tbl>
    <w:p w14:paraId="26E32E8F" w14:textId="0F888D3E" w:rsidR="00D1449B" w:rsidRPr="00D1449B" w:rsidRDefault="0000100A" w:rsidP="00841C83">
      <w:pPr>
        <w:pStyle w:val="Caption"/>
        <w:rPr>
          <w:rFonts w:asciiTheme="majorBidi" w:hAnsiTheme="majorBidi" w:cstheme="majorBidi"/>
          <w:color w:val="000000" w:themeColor="text1"/>
          <w:sz w:val="28"/>
          <w:szCs w:val="24"/>
          <w:rtl/>
          <w:lang w:val="en-US" w:bidi="ar-SY"/>
        </w:rPr>
      </w:pPr>
      <w:bookmarkStart w:id="208" w:name="_Toc220777532"/>
      <w:bookmarkStart w:id="209" w:name="_Toc231253354"/>
      <w:r>
        <w:t xml:space="preserve">Table </w:t>
      </w:r>
      <w:r w:rsidR="00463854">
        <w:fldChar w:fldCharType="begin"/>
      </w:r>
      <w:r w:rsidR="00463854">
        <w:instrText xml:space="preserve"> SEQ Table \* ARABIC </w:instrText>
      </w:r>
      <w:r w:rsidR="00463854">
        <w:fldChar w:fldCharType="separate"/>
      </w:r>
      <w:r w:rsidR="00EB407B">
        <w:rPr>
          <w:noProof/>
        </w:rPr>
        <w:t>15</w:t>
      </w:r>
      <w:r w:rsidR="00463854">
        <w:rPr>
          <w:noProof/>
        </w:rPr>
        <w:fldChar w:fldCharType="end"/>
      </w:r>
      <w:r>
        <w:rPr>
          <w:lang w:val="en-US"/>
        </w:rPr>
        <w:t xml:space="preserve"> : </w:t>
      </w:r>
      <w:r w:rsidRPr="00387FE1">
        <w:rPr>
          <w:lang w:val="en-US"/>
        </w:rPr>
        <w:t>Use Case Specification for “</w:t>
      </w:r>
      <w:r>
        <w:rPr>
          <w:lang w:val="en-US"/>
        </w:rPr>
        <w:t>View Workspace Member list"</w:t>
      </w:r>
      <w:bookmarkEnd w:id="208"/>
      <w:bookmarkEnd w:id="209"/>
    </w:p>
    <w:p w14:paraId="7EE3B054" w14:textId="77777777" w:rsidR="007A2750" w:rsidRDefault="007A2750" w:rsidP="005E015B">
      <w:pPr>
        <w:rPr>
          <w:rFonts w:asciiTheme="majorBidi" w:hAnsiTheme="majorBidi" w:cstheme="majorBidi"/>
          <w:b/>
          <w:bCs/>
          <w:color w:val="000000" w:themeColor="text1"/>
          <w:sz w:val="36"/>
          <w:szCs w:val="32"/>
          <w:rtl/>
          <w:lang w:val="en-US" w:bidi="ar-SY"/>
        </w:rPr>
      </w:pPr>
    </w:p>
    <w:p w14:paraId="0668C051" w14:textId="77777777" w:rsidR="00D92A25" w:rsidRDefault="00D92A25" w:rsidP="005E015B">
      <w:pPr>
        <w:rPr>
          <w:rFonts w:asciiTheme="majorBidi" w:hAnsiTheme="majorBidi" w:cstheme="majorBidi"/>
          <w:b/>
          <w:bCs/>
          <w:color w:val="000000" w:themeColor="text1"/>
          <w:sz w:val="36"/>
          <w:szCs w:val="32"/>
          <w:rtl/>
          <w:lang w:val="en-US" w:bidi="ar-SY"/>
        </w:rPr>
      </w:pPr>
    </w:p>
    <w:p w14:paraId="77389854" w14:textId="4ADFFA12" w:rsidR="00001DA0" w:rsidRDefault="00DA796E" w:rsidP="00001DA0">
      <w:pPr>
        <w:keepNext/>
      </w:pPr>
      <w:r>
        <w:rPr>
          <w:noProof/>
        </w:rPr>
        <w:drawing>
          <wp:inline distT="0" distB="0" distL="0" distR="0" wp14:anchorId="6CD29DF6" wp14:editId="177DA998">
            <wp:extent cx="5731510" cy="31642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64205"/>
                    </a:xfrm>
                    <a:prstGeom prst="rect">
                      <a:avLst/>
                    </a:prstGeom>
                    <a:noFill/>
                    <a:ln>
                      <a:noFill/>
                    </a:ln>
                  </pic:spPr>
                </pic:pic>
              </a:graphicData>
            </a:graphic>
          </wp:inline>
        </w:drawing>
      </w:r>
    </w:p>
    <w:p w14:paraId="0F56B2C0" w14:textId="0194A330" w:rsidR="00D1449B" w:rsidRDefault="00001DA0" w:rsidP="00841C83">
      <w:pPr>
        <w:pStyle w:val="Caption"/>
        <w:rPr>
          <w:rFonts w:asciiTheme="majorBidi" w:hAnsiTheme="majorBidi" w:cstheme="majorBidi"/>
          <w:b/>
          <w:bCs/>
          <w:color w:val="000000" w:themeColor="text1"/>
          <w:sz w:val="36"/>
          <w:szCs w:val="32"/>
          <w:rtl/>
          <w:lang w:val="en-US" w:bidi="ar-SY"/>
        </w:rPr>
      </w:pPr>
      <w:bookmarkStart w:id="210" w:name="_Toc220794029"/>
      <w:bookmarkStart w:id="211" w:name="_Toc220861584"/>
      <w:bookmarkStart w:id="212" w:name="_Toc231253283"/>
      <w:r>
        <w:t xml:space="preserve">Figure </w:t>
      </w:r>
      <w:r w:rsidR="00463854">
        <w:fldChar w:fldCharType="begin"/>
      </w:r>
      <w:r w:rsidR="00463854">
        <w:instrText xml:space="preserve"> SEQ Figure \* ARABIC </w:instrText>
      </w:r>
      <w:r w:rsidR="00463854">
        <w:fldChar w:fldCharType="separate"/>
      </w:r>
      <w:r w:rsidR="00EB407B">
        <w:rPr>
          <w:noProof/>
        </w:rPr>
        <w:t>11</w:t>
      </w:r>
      <w:r w:rsidR="00463854">
        <w:rPr>
          <w:noProof/>
        </w:rPr>
        <w:fldChar w:fldCharType="end"/>
      </w:r>
      <w:r>
        <w:rPr>
          <w:lang w:val="en-US"/>
        </w:rPr>
        <w:t xml:space="preserve"> : </w:t>
      </w:r>
      <w:r w:rsidRPr="00405F9A">
        <w:rPr>
          <w:lang w:val="en-US"/>
        </w:rPr>
        <w:t xml:space="preserve">Sequence Diagram for " </w:t>
      </w:r>
      <w:r>
        <w:rPr>
          <w:lang w:val="en-US"/>
        </w:rPr>
        <w:t>View Workspace members list</w:t>
      </w:r>
      <w:r w:rsidRPr="00405F9A">
        <w:rPr>
          <w:lang w:val="en-US"/>
        </w:rPr>
        <w:t>"</w:t>
      </w:r>
      <w:bookmarkEnd w:id="210"/>
      <w:bookmarkEnd w:id="211"/>
      <w:bookmarkEnd w:id="212"/>
    </w:p>
    <w:p w14:paraId="6F993024" w14:textId="77777777" w:rsidR="00911BDD" w:rsidRDefault="00911BDD" w:rsidP="005E015B">
      <w:pPr>
        <w:rPr>
          <w:rFonts w:asciiTheme="majorBidi" w:hAnsiTheme="majorBidi" w:cstheme="majorBidi"/>
          <w:b/>
          <w:bCs/>
          <w:color w:val="000000" w:themeColor="text1"/>
          <w:sz w:val="36"/>
          <w:szCs w:val="32"/>
          <w:rtl/>
          <w:lang w:val="en-US" w:bidi="ar-SY"/>
        </w:rPr>
      </w:pPr>
    </w:p>
    <w:p w14:paraId="7F35D018" w14:textId="77777777" w:rsidR="00D1449B" w:rsidRDefault="00D1449B" w:rsidP="005E015B">
      <w:pPr>
        <w:rPr>
          <w:rFonts w:asciiTheme="majorBidi" w:hAnsiTheme="majorBidi" w:cstheme="majorBidi"/>
          <w:b/>
          <w:bCs/>
          <w:color w:val="000000" w:themeColor="text1"/>
          <w:sz w:val="36"/>
          <w:szCs w:val="32"/>
          <w:rtl/>
          <w:lang w:val="en-US" w:bidi="ar-SY"/>
        </w:rPr>
      </w:pPr>
    </w:p>
    <w:p w14:paraId="34E21D1A" w14:textId="77777777" w:rsidR="00D1449B" w:rsidRDefault="00D1449B" w:rsidP="005E015B">
      <w:pPr>
        <w:rPr>
          <w:rFonts w:asciiTheme="majorBidi" w:hAnsiTheme="majorBidi" w:cstheme="majorBidi"/>
          <w:b/>
          <w:bCs/>
          <w:color w:val="000000" w:themeColor="text1"/>
          <w:sz w:val="36"/>
          <w:szCs w:val="32"/>
          <w:rtl/>
          <w:lang w:val="en-US" w:bidi="ar-SY"/>
        </w:rPr>
      </w:pPr>
    </w:p>
    <w:p w14:paraId="0031BB78" w14:textId="5BFCC506" w:rsidR="00D1449B" w:rsidRDefault="008C7CFE" w:rsidP="00C64266">
      <w:pPr>
        <w:pStyle w:val="ListParagraph"/>
        <w:numPr>
          <w:ilvl w:val="0"/>
          <w:numId w:val="2"/>
        </w:numPr>
        <w:ind w:left="357" w:hanging="357"/>
        <w:outlineLvl w:val="2"/>
        <w:rPr>
          <w:rFonts w:asciiTheme="majorBidi" w:hAnsiTheme="majorBidi" w:cstheme="majorBidi"/>
          <w:b/>
          <w:bCs/>
          <w:color w:val="000000" w:themeColor="text1"/>
          <w:sz w:val="24"/>
          <w:lang w:bidi="ar-SY"/>
        </w:rPr>
      </w:pPr>
      <w:bookmarkStart w:id="213" w:name="_Toc231253155"/>
      <w:r w:rsidRPr="00DA796E">
        <w:rPr>
          <w:rFonts w:asciiTheme="majorBidi" w:hAnsiTheme="majorBidi" w:cstheme="majorBidi"/>
          <w:b/>
          <w:bCs/>
          <w:color w:val="000000" w:themeColor="text1"/>
          <w:sz w:val="24"/>
          <w:lang w:bidi="ar-SY"/>
        </w:rPr>
        <w:t>Invite Members</w:t>
      </w:r>
      <w:bookmarkEnd w:id="213"/>
    </w:p>
    <w:p w14:paraId="0B1F6268" w14:textId="77777777" w:rsidR="00DA796E" w:rsidRPr="00DA796E" w:rsidRDefault="00DA796E" w:rsidP="00DA796E">
      <w:pPr>
        <w:pStyle w:val="ListParagraph"/>
        <w:ind w:left="357" w:firstLine="0"/>
        <w:outlineLvl w:val="2"/>
        <w:rPr>
          <w:rFonts w:asciiTheme="majorBidi" w:hAnsiTheme="majorBidi" w:cstheme="majorBidi"/>
          <w:b/>
          <w:bCs/>
          <w:color w:val="000000" w:themeColor="text1"/>
          <w:sz w:val="24"/>
          <w:rtl/>
          <w:lang w:bidi="ar-SY"/>
        </w:rPr>
      </w:pPr>
    </w:p>
    <w:tbl>
      <w:tblPr>
        <w:tblStyle w:val="PlainTable1"/>
        <w:tblW w:w="10080" w:type="dxa"/>
        <w:tblInd w:w="-635" w:type="dxa"/>
        <w:tblLook w:val="04A0" w:firstRow="1" w:lastRow="0" w:firstColumn="1" w:lastColumn="0" w:noHBand="0" w:noVBand="1"/>
      </w:tblPr>
      <w:tblGrid>
        <w:gridCol w:w="2699"/>
        <w:gridCol w:w="7381"/>
      </w:tblGrid>
      <w:tr w:rsidR="00D1449B" w:rsidRPr="00DA796E" w14:paraId="42F70E68" w14:textId="77777777" w:rsidTr="00504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hideMark/>
          </w:tcPr>
          <w:p w14:paraId="0D5E0C45"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Field</w:t>
            </w:r>
          </w:p>
        </w:tc>
        <w:tc>
          <w:tcPr>
            <w:tcW w:w="7381" w:type="dxa"/>
            <w:hideMark/>
          </w:tcPr>
          <w:p w14:paraId="6C097C6B" w14:textId="77777777" w:rsidR="00D1449B" w:rsidRPr="00DA796E" w:rsidRDefault="00D1449B" w:rsidP="00D1449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Description</w:t>
            </w:r>
          </w:p>
        </w:tc>
      </w:tr>
      <w:tr w:rsidR="00D1449B" w:rsidRPr="00DA796E" w14:paraId="27256EB5"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hideMark/>
          </w:tcPr>
          <w:p w14:paraId="1AF0773D"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Requirement ID</w:t>
            </w:r>
          </w:p>
        </w:tc>
        <w:tc>
          <w:tcPr>
            <w:tcW w:w="7381" w:type="dxa"/>
            <w:hideMark/>
          </w:tcPr>
          <w:p w14:paraId="161B0F44" w14:textId="7082AEE7"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lang w:val="en-US" w:bidi="ar-SY"/>
              </w:rPr>
            </w:pPr>
            <w:r w:rsidRPr="00DA796E">
              <w:rPr>
                <w:rFonts w:asciiTheme="majorBidi" w:hAnsiTheme="majorBidi" w:cstheme="majorBidi"/>
                <w:b/>
                <w:bCs/>
                <w:color w:val="000000" w:themeColor="text1"/>
                <w:sz w:val="24"/>
                <w:lang w:val="en-US" w:bidi="ar-SY"/>
              </w:rPr>
              <w:t>R-</w:t>
            </w:r>
            <w:r w:rsidR="00DA796E" w:rsidRPr="00DA796E">
              <w:rPr>
                <w:rFonts w:asciiTheme="majorBidi" w:hAnsiTheme="majorBidi" w:cstheme="majorBidi"/>
                <w:b/>
                <w:bCs/>
                <w:color w:val="000000" w:themeColor="text1"/>
                <w:sz w:val="24"/>
                <w:lang w:val="en-US" w:bidi="ar-SY"/>
              </w:rPr>
              <w:t>11</w:t>
            </w:r>
          </w:p>
        </w:tc>
      </w:tr>
      <w:tr w:rsidR="00D1449B" w:rsidRPr="00DA796E" w14:paraId="54883F2B" w14:textId="77777777" w:rsidTr="00504EAA">
        <w:tc>
          <w:tcPr>
            <w:cnfStyle w:val="001000000000" w:firstRow="0" w:lastRow="0" w:firstColumn="1" w:lastColumn="0" w:oddVBand="0" w:evenVBand="0" w:oddHBand="0" w:evenHBand="0" w:firstRowFirstColumn="0" w:firstRowLastColumn="0" w:lastRowFirstColumn="0" w:lastRowLastColumn="0"/>
            <w:tcW w:w="2699" w:type="dxa"/>
            <w:hideMark/>
          </w:tcPr>
          <w:p w14:paraId="6214E8C6"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Requirement Name</w:t>
            </w:r>
          </w:p>
        </w:tc>
        <w:tc>
          <w:tcPr>
            <w:tcW w:w="7381" w:type="dxa"/>
            <w:hideMark/>
          </w:tcPr>
          <w:p w14:paraId="5732D7A8" w14:textId="77777777"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Invite Members</w:t>
            </w:r>
          </w:p>
        </w:tc>
      </w:tr>
      <w:tr w:rsidR="00D1449B" w:rsidRPr="00DA796E" w14:paraId="3FA79C3D"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hideMark/>
          </w:tcPr>
          <w:p w14:paraId="09EC271F"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Actors</w:t>
            </w:r>
          </w:p>
        </w:tc>
        <w:tc>
          <w:tcPr>
            <w:tcW w:w="7381" w:type="dxa"/>
            <w:hideMark/>
          </w:tcPr>
          <w:p w14:paraId="43A58337" w14:textId="77777777"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Manager</w:t>
            </w:r>
          </w:p>
        </w:tc>
      </w:tr>
      <w:tr w:rsidR="00D1449B" w:rsidRPr="00DA796E" w14:paraId="5230036A" w14:textId="77777777" w:rsidTr="00504EAA">
        <w:tc>
          <w:tcPr>
            <w:cnfStyle w:val="001000000000" w:firstRow="0" w:lastRow="0" w:firstColumn="1" w:lastColumn="0" w:oddVBand="0" w:evenVBand="0" w:oddHBand="0" w:evenHBand="0" w:firstRowFirstColumn="0" w:firstRowLastColumn="0" w:lastRowFirstColumn="0" w:lastRowLastColumn="0"/>
            <w:tcW w:w="2699" w:type="dxa"/>
            <w:hideMark/>
          </w:tcPr>
          <w:p w14:paraId="1C21A009"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Preconditions</w:t>
            </w:r>
          </w:p>
        </w:tc>
        <w:tc>
          <w:tcPr>
            <w:tcW w:w="7381" w:type="dxa"/>
            <w:hideMark/>
          </w:tcPr>
          <w:p w14:paraId="48B6406D"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is logged in</w:t>
            </w:r>
          </w:p>
          <w:p w14:paraId="510544DF" w14:textId="651A9AEC"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2. New member’s email is valid</w:t>
            </w:r>
          </w:p>
        </w:tc>
      </w:tr>
      <w:tr w:rsidR="00D1449B" w:rsidRPr="00DA796E" w14:paraId="103D9474"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hideMark/>
          </w:tcPr>
          <w:p w14:paraId="16FFE2A3"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Main Flow</w:t>
            </w:r>
          </w:p>
        </w:tc>
        <w:tc>
          <w:tcPr>
            <w:tcW w:w="7381" w:type="dxa"/>
            <w:hideMark/>
          </w:tcPr>
          <w:p w14:paraId="2F1DE0F2"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opens Members Management page</w:t>
            </w:r>
          </w:p>
          <w:p w14:paraId="7146FC40"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System shows “Invite Member” option</w:t>
            </w:r>
          </w:p>
          <w:p w14:paraId="287C76CA"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3. Manager clicks “Invite Member”</w:t>
            </w:r>
          </w:p>
          <w:p w14:paraId="11BE241B"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4. System displays invitation form</w:t>
            </w:r>
          </w:p>
          <w:p w14:paraId="17E6C360"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5. Manager enters email and selects role</w:t>
            </w:r>
          </w:p>
          <w:p w14:paraId="193E7D27"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6. System validates email and role</w:t>
            </w:r>
          </w:p>
          <w:p w14:paraId="6BBFEE60"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7. System creates invitation record</w:t>
            </w:r>
          </w:p>
          <w:p w14:paraId="5F8D6F15"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8. System sends invitation email</w:t>
            </w:r>
          </w:p>
          <w:p w14:paraId="71A6349E" w14:textId="3D28C153"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9. System shows success message</w:t>
            </w:r>
          </w:p>
        </w:tc>
      </w:tr>
      <w:tr w:rsidR="00D1449B" w:rsidRPr="00DA796E" w14:paraId="66A9B534" w14:textId="77777777" w:rsidTr="00504EAA">
        <w:tc>
          <w:tcPr>
            <w:cnfStyle w:val="001000000000" w:firstRow="0" w:lastRow="0" w:firstColumn="1" w:lastColumn="0" w:oddVBand="0" w:evenVBand="0" w:oddHBand="0" w:evenHBand="0" w:firstRowFirstColumn="0" w:firstRowLastColumn="0" w:lastRowFirstColumn="0" w:lastRowLastColumn="0"/>
            <w:tcW w:w="2699" w:type="dxa"/>
            <w:hideMark/>
          </w:tcPr>
          <w:p w14:paraId="2574CDC8"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Alternative Flows</w:t>
            </w:r>
          </w:p>
        </w:tc>
        <w:tc>
          <w:tcPr>
            <w:tcW w:w="7381" w:type="dxa"/>
            <w:hideMark/>
          </w:tcPr>
          <w:p w14:paraId="141A9C80"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DA796E">
              <w:rPr>
                <w:rFonts w:asciiTheme="majorBidi" w:hAnsiTheme="majorBidi" w:cstheme="majorBidi"/>
                <w:i/>
                <w:iCs/>
                <w:color w:val="000000" w:themeColor="text1"/>
                <w:sz w:val="24"/>
                <w:lang w:val="en-US" w:bidi="ar-SY"/>
              </w:rPr>
              <w:t>A1 - Invalid Email:</w:t>
            </w:r>
          </w:p>
          <w:p w14:paraId="01D071EC"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enters invalid email.</w:t>
            </w:r>
          </w:p>
          <w:p w14:paraId="3B0787BC"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System rejects it.</w:t>
            </w:r>
          </w:p>
          <w:p w14:paraId="2FD044A1"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3. System shows: “Invalid email address.”</w:t>
            </w:r>
          </w:p>
          <w:p w14:paraId="7D635DED"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DA796E">
              <w:rPr>
                <w:rFonts w:asciiTheme="majorBidi" w:hAnsiTheme="majorBidi" w:cstheme="majorBidi"/>
                <w:i/>
                <w:iCs/>
                <w:color w:val="000000" w:themeColor="text1"/>
                <w:sz w:val="24"/>
                <w:lang w:val="en-US" w:bidi="ar-SY"/>
              </w:rPr>
              <w:t>A2 - Already Invited</w:t>
            </w:r>
          </w:p>
          <w:p w14:paraId="5FAFE3B8"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enters previously invited email</w:t>
            </w:r>
          </w:p>
          <w:p w14:paraId="552EF879"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System detects existing invitation</w:t>
            </w:r>
          </w:p>
          <w:p w14:paraId="27567762"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3. System shows: “Invitation already sent.”</w:t>
            </w:r>
          </w:p>
          <w:p w14:paraId="0B7AFD01"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DA796E">
              <w:rPr>
                <w:rFonts w:asciiTheme="majorBidi" w:hAnsiTheme="majorBidi" w:cstheme="majorBidi"/>
                <w:i/>
                <w:iCs/>
                <w:color w:val="000000" w:themeColor="text1"/>
                <w:sz w:val="24"/>
                <w:lang w:val="en-US" w:bidi="ar-SY"/>
              </w:rPr>
              <w:t>A3 - User Already Exists</w:t>
            </w:r>
          </w:p>
          <w:p w14:paraId="699E4CD4"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enters email of existing user</w:t>
            </w:r>
          </w:p>
          <w:p w14:paraId="1C28139C"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System detects existing account</w:t>
            </w:r>
          </w:p>
          <w:p w14:paraId="0D072882" w14:textId="78F64E55"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3. System shows: “User already exists.”</w:t>
            </w:r>
          </w:p>
        </w:tc>
      </w:tr>
      <w:tr w:rsidR="00D1449B" w:rsidRPr="00DA796E" w14:paraId="32A02910"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9" w:type="dxa"/>
            <w:hideMark/>
          </w:tcPr>
          <w:p w14:paraId="17996BA7"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Postconditions</w:t>
            </w:r>
          </w:p>
        </w:tc>
        <w:tc>
          <w:tcPr>
            <w:tcW w:w="7381" w:type="dxa"/>
            <w:hideMark/>
          </w:tcPr>
          <w:p w14:paraId="30FFAE57"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New invitation is created</w:t>
            </w:r>
          </w:p>
          <w:p w14:paraId="73C39E63" w14:textId="4884FD8C" w:rsidR="00D1449B" w:rsidRPr="00DA796E" w:rsidRDefault="00D1449B" w:rsidP="0000100A">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2. Invitation email is sent</w:t>
            </w:r>
          </w:p>
        </w:tc>
      </w:tr>
    </w:tbl>
    <w:p w14:paraId="65CE4FC5" w14:textId="434518E1" w:rsidR="00D1449B" w:rsidRDefault="0000100A" w:rsidP="00841C83">
      <w:pPr>
        <w:pStyle w:val="Caption"/>
        <w:rPr>
          <w:rFonts w:asciiTheme="majorBidi" w:hAnsiTheme="majorBidi" w:cstheme="majorBidi"/>
          <w:b/>
          <w:bCs/>
          <w:color w:val="000000" w:themeColor="text1"/>
          <w:sz w:val="36"/>
          <w:szCs w:val="32"/>
          <w:rtl/>
          <w:lang w:val="en-US" w:bidi="ar-SY"/>
        </w:rPr>
      </w:pPr>
      <w:bookmarkStart w:id="214" w:name="_Toc220777533"/>
      <w:bookmarkStart w:id="215" w:name="_Toc231253355"/>
      <w:r>
        <w:t xml:space="preserve">Table </w:t>
      </w:r>
      <w:r w:rsidR="00463854">
        <w:fldChar w:fldCharType="begin"/>
      </w:r>
      <w:r w:rsidR="00463854">
        <w:instrText xml:space="preserve"> SEQ Table \* ARABIC </w:instrText>
      </w:r>
      <w:r w:rsidR="00463854">
        <w:fldChar w:fldCharType="separate"/>
      </w:r>
      <w:r w:rsidR="00EB407B">
        <w:rPr>
          <w:noProof/>
        </w:rPr>
        <w:t>16</w:t>
      </w:r>
      <w:r w:rsidR="00463854">
        <w:rPr>
          <w:noProof/>
        </w:rPr>
        <w:fldChar w:fldCharType="end"/>
      </w:r>
      <w:r>
        <w:rPr>
          <w:lang w:val="en-US"/>
        </w:rPr>
        <w:t xml:space="preserve"> : </w:t>
      </w:r>
      <w:r w:rsidRPr="006D1BB2">
        <w:rPr>
          <w:lang w:val="en-US"/>
        </w:rPr>
        <w:t>Use Case Specification for “</w:t>
      </w:r>
      <w:r>
        <w:rPr>
          <w:lang w:val="en-US"/>
        </w:rPr>
        <w:t>Invite Member"</w:t>
      </w:r>
      <w:bookmarkEnd w:id="214"/>
      <w:bookmarkEnd w:id="215"/>
    </w:p>
    <w:p w14:paraId="798F1873" w14:textId="77777777" w:rsidR="00D1449B" w:rsidRDefault="00D1449B" w:rsidP="005E015B">
      <w:pPr>
        <w:rPr>
          <w:rFonts w:asciiTheme="majorBidi" w:hAnsiTheme="majorBidi" w:cstheme="majorBidi"/>
          <w:b/>
          <w:bCs/>
          <w:color w:val="000000" w:themeColor="text1"/>
          <w:sz w:val="36"/>
          <w:szCs w:val="32"/>
          <w:rtl/>
          <w:lang w:val="en-US" w:bidi="ar-SY"/>
        </w:rPr>
      </w:pPr>
    </w:p>
    <w:p w14:paraId="16F3A629" w14:textId="77777777" w:rsidR="00D1449B" w:rsidRDefault="00D1449B" w:rsidP="005E015B">
      <w:pPr>
        <w:rPr>
          <w:rFonts w:asciiTheme="majorBidi" w:hAnsiTheme="majorBidi" w:cstheme="majorBidi"/>
          <w:b/>
          <w:bCs/>
          <w:color w:val="000000" w:themeColor="text1"/>
          <w:sz w:val="36"/>
          <w:szCs w:val="32"/>
          <w:rtl/>
          <w:lang w:val="en-US" w:bidi="ar-SY"/>
        </w:rPr>
      </w:pPr>
    </w:p>
    <w:p w14:paraId="792BB1B4" w14:textId="2516532D" w:rsidR="00001DA0" w:rsidRDefault="00DA796E" w:rsidP="00001DA0">
      <w:pPr>
        <w:keepNext/>
      </w:pPr>
      <w:r>
        <w:rPr>
          <w:noProof/>
        </w:rPr>
        <w:lastRenderedPageBreak/>
        <w:drawing>
          <wp:inline distT="0" distB="0" distL="0" distR="0" wp14:anchorId="49A70B5F" wp14:editId="48ABBDB8">
            <wp:extent cx="5731510" cy="666178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661785"/>
                    </a:xfrm>
                    <a:prstGeom prst="rect">
                      <a:avLst/>
                    </a:prstGeom>
                    <a:noFill/>
                    <a:ln>
                      <a:noFill/>
                    </a:ln>
                  </pic:spPr>
                </pic:pic>
              </a:graphicData>
            </a:graphic>
          </wp:inline>
        </w:drawing>
      </w:r>
    </w:p>
    <w:p w14:paraId="7C944B0D" w14:textId="5CE9EFFE" w:rsidR="00D1449B" w:rsidRDefault="00001DA0" w:rsidP="00841C83">
      <w:pPr>
        <w:pStyle w:val="Caption"/>
        <w:rPr>
          <w:rFonts w:asciiTheme="majorBidi" w:hAnsiTheme="majorBidi" w:cstheme="majorBidi"/>
          <w:b/>
          <w:bCs/>
          <w:color w:val="000000" w:themeColor="text1"/>
          <w:sz w:val="36"/>
          <w:szCs w:val="32"/>
          <w:rtl/>
          <w:lang w:val="en-US" w:bidi="ar-SY"/>
        </w:rPr>
      </w:pPr>
      <w:bookmarkStart w:id="216" w:name="_Toc220794030"/>
      <w:bookmarkStart w:id="217" w:name="_Toc220861585"/>
      <w:bookmarkStart w:id="218" w:name="_Toc231253284"/>
      <w:r>
        <w:t xml:space="preserve">Figure </w:t>
      </w:r>
      <w:r w:rsidR="00463854">
        <w:fldChar w:fldCharType="begin"/>
      </w:r>
      <w:r w:rsidR="00463854">
        <w:instrText xml:space="preserve"> SEQ Figure \* ARABIC </w:instrText>
      </w:r>
      <w:r w:rsidR="00463854">
        <w:fldChar w:fldCharType="separate"/>
      </w:r>
      <w:r w:rsidR="00EB407B">
        <w:rPr>
          <w:noProof/>
        </w:rPr>
        <w:t>12</w:t>
      </w:r>
      <w:r w:rsidR="00463854">
        <w:rPr>
          <w:noProof/>
        </w:rPr>
        <w:fldChar w:fldCharType="end"/>
      </w:r>
      <w:r>
        <w:rPr>
          <w:lang w:val="en-US"/>
        </w:rPr>
        <w:t xml:space="preserve"> : </w:t>
      </w:r>
      <w:r w:rsidRPr="00AD5A78">
        <w:rPr>
          <w:lang w:val="en-US"/>
        </w:rPr>
        <w:t xml:space="preserve">Sequence Diagram for " </w:t>
      </w:r>
      <w:r>
        <w:rPr>
          <w:lang w:val="en-US"/>
        </w:rPr>
        <w:t>invite members</w:t>
      </w:r>
      <w:r w:rsidRPr="00AD5A78">
        <w:rPr>
          <w:lang w:val="en-US"/>
        </w:rPr>
        <w:t>"</w:t>
      </w:r>
      <w:bookmarkEnd w:id="216"/>
      <w:bookmarkEnd w:id="217"/>
      <w:bookmarkEnd w:id="218"/>
    </w:p>
    <w:p w14:paraId="128BCB34" w14:textId="77777777" w:rsidR="00911BDD" w:rsidRDefault="00911BDD" w:rsidP="005E015B">
      <w:pPr>
        <w:rPr>
          <w:rFonts w:asciiTheme="majorBidi" w:hAnsiTheme="majorBidi" w:cstheme="majorBidi"/>
          <w:b/>
          <w:bCs/>
          <w:color w:val="000000" w:themeColor="text1"/>
          <w:sz w:val="36"/>
          <w:szCs w:val="32"/>
          <w:rtl/>
          <w:lang w:val="en-US" w:bidi="ar-SY"/>
        </w:rPr>
      </w:pPr>
    </w:p>
    <w:p w14:paraId="52D0381E" w14:textId="77777777" w:rsidR="00911BDD" w:rsidRDefault="00911BDD" w:rsidP="005E015B">
      <w:pPr>
        <w:rPr>
          <w:rFonts w:asciiTheme="majorBidi" w:hAnsiTheme="majorBidi" w:cstheme="majorBidi"/>
          <w:b/>
          <w:bCs/>
          <w:color w:val="000000" w:themeColor="text1"/>
          <w:sz w:val="36"/>
          <w:szCs w:val="32"/>
          <w:rtl/>
          <w:lang w:val="en-US" w:bidi="ar-SY"/>
        </w:rPr>
      </w:pPr>
    </w:p>
    <w:p w14:paraId="09B91B94" w14:textId="77777777" w:rsidR="00911BDD" w:rsidRDefault="00911BDD" w:rsidP="005E015B">
      <w:pPr>
        <w:rPr>
          <w:rFonts w:asciiTheme="majorBidi" w:hAnsiTheme="majorBidi" w:cstheme="majorBidi"/>
          <w:b/>
          <w:bCs/>
          <w:color w:val="000000" w:themeColor="text1"/>
          <w:sz w:val="36"/>
          <w:szCs w:val="32"/>
          <w:rtl/>
          <w:lang w:val="en-US" w:bidi="ar-SY"/>
        </w:rPr>
      </w:pPr>
    </w:p>
    <w:p w14:paraId="1472CBF1" w14:textId="77777777" w:rsidR="00911BDD" w:rsidRDefault="00911BDD" w:rsidP="005E015B">
      <w:pPr>
        <w:rPr>
          <w:rFonts w:asciiTheme="majorBidi" w:hAnsiTheme="majorBidi" w:cstheme="majorBidi"/>
          <w:b/>
          <w:bCs/>
          <w:color w:val="000000" w:themeColor="text1"/>
          <w:sz w:val="36"/>
          <w:szCs w:val="32"/>
          <w:rtl/>
          <w:lang w:val="en-US" w:bidi="ar-SY"/>
        </w:rPr>
      </w:pPr>
    </w:p>
    <w:p w14:paraId="7C82BD37" w14:textId="77777777" w:rsidR="00911BDD" w:rsidRDefault="00911BDD" w:rsidP="005E015B">
      <w:pPr>
        <w:rPr>
          <w:rFonts w:asciiTheme="majorBidi" w:hAnsiTheme="majorBidi" w:cstheme="majorBidi"/>
          <w:b/>
          <w:bCs/>
          <w:color w:val="000000" w:themeColor="text1"/>
          <w:sz w:val="36"/>
          <w:szCs w:val="32"/>
          <w:rtl/>
          <w:lang w:val="en-US" w:bidi="ar-SY"/>
        </w:rPr>
      </w:pPr>
    </w:p>
    <w:p w14:paraId="61042C4A" w14:textId="77777777" w:rsidR="00911BDD" w:rsidRDefault="00911BDD" w:rsidP="005E015B">
      <w:pPr>
        <w:rPr>
          <w:rFonts w:asciiTheme="majorBidi" w:hAnsiTheme="majorBidi" w:cstheme="majorBidi"/>
          <w:b/>
          <w:bCs/>
          <w:color w:val="000000" w:themeColor="text1"/>
          <w:sz w:val="36"/>
          <w:szCs w:val="32"/>
          <w:rtl/>
          <w:lang w:val="en-US" w:bidi="ar-SY"/>
        </w:rPr>
      </w:pPr>
    </w:p>
    <w:p w14:paraId="4BACD2D0" w14:textId="77777777" w:rsidR="008C7CFE" w:rsidRDefault="008C7CFE" w:rsidP="005E015B">
      <w:pPr>
        <w:rPr>
          <w:rFonts w:asciiTheme="majorBidi" w:hAnsiTheme="majorBidi" w:cstheme="majorBidi"/>
          <w:b/>
          <w:bCs/>
          <w:color w:val="000000" w:themeColor="text1"/>
          <w:sz w:val="36"/>
          <w:szCs w:val="32"/>
          <w:rtl/>
          <w:lang w:val="en-US" w:bidi="ar-SY"/>
        </w:rPr>
      </w:pPr>
    </w:p>
    <w:p w14:paraId="633F9225" w14:textId="40205C37" w:rsidR="008C7CFE" w:rsidRPr="00DA796E" w:rsidRDefault="008C7CFE"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219" w:name="_Toc231253156"/>
      <w:r w:rsidRPr="00DA796E">
        <w:rPr>
          <w:rFonts w:asciiTheme="majorBidi" w:hAnsiTheme="majorBidi" w:cstheme="majorBidi"/>
          <w:b/>
          <w:bCs/>
          <w:color w:val="000000" w:themeColor="text1"/>
          <w:sz w:val="24"/>
          <w:lang w:bidi="ar-SY"/>
        </w:rPr>
        <w:lastRenderedPageBreak/>
        <w:t>Assign Roles</w:t>
      </w:r>
      <w:bookmarkEnd w:id="219"/>
    </w:p>
    <w:p w14:paraId="73B3AB0C" w14:textId="77777777" w:rsidR="008C7CFE" w:rsidRPr="008C7CFE" w:rsidRDefault="008C7CFE" w:rsidP="008C7CFE">
      <w:pPr>
        <w:rPr>
          <w:rFonts w:asciiTheme="majorBidi" w:hAnsiTheme="majorBidi" w:cstheme="majorBidi"/>
          <w:color w:val="000000" w:themeColor="text1"/>
          <w:sz w:val="28"/>
          <w:szCs w:val="24"/>
          <w:rtl/>
          <w:lang w:val="en-US" w:bidi="ar-SY"/>
        </w:rPr>
      </w:pPr>
    </w:p>
    <w:tbl>
      <w:tblPr>
        <w:tblStyle w:val="PlainTable1"/>
        <w:tblW w:w="10530" w:type="dxa"/>
        <w:tblInd w:w="-545" w:type="dxa"/>
        <w:tblLook w:val="04A0" w:firstRow="1" w:lastRow="0" w:firstColumn="1" w:lastColumn="0" w:noHBand="0" w:noVBand="1"/>
      </w:tblPr>
      <w:tblGrid>
        <w:gridCol w:w="2700"/>
        <w:gridCol w:w="7830"/>
      </w:tblGrid>
      <w:tr w:rsidR="00D1449B" w:rsidRPr="00DA796E" w14:paraId="62ABBCC0" w14:textId="77777777" w:rsidTr="00504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hideMark/>
          </w:tcPr>
          <w:p w14:paraId="08FAEEBB"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Field</w:t>
            </w:r>
          </w:p>
        </w:tc>
        <w:tc>
          <w:tcPr>
            <w:tcW w:w="7830" w:type="dxa"/>
            <w:hideMark/>
          </w:tcPr>
          <w:p w14:paraId="1DA51F3A" w14:textId="77777777" w:rsidR="00D1449B" w:rsidRPr="00DA796E" w:rsidRDefault="00D1449B" w:rsidP="00D1449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lang w:val="en-US" w:bidi="ar-SY"/>
              </w:rPr>
            </w:pPr>
            <w:r w:rsidRPr="00DA796E">
              <w:rPr>
                <w:rFonts w:asciiTheme="majorBidi" w:hAnsiTheme="majorBidi" w:cstheme="majorBidi"/>
                <w:b w:val="0"/>
                <w:bCs w:val="0"/>
                <w:color w:val="000000" w:themeColor="text1"/>
                <w:sz w:val="24"/>
                <w:lang w:val="en-US" w:bidi="ar-SY"/>
              </w:rPr>
              <w:t>Description</w:t>
            </w:r>
          </w:p>
        </w:tc>
      </w:tr>
      <w:tr w:rsidR="00D1449B" w:rsidRPr="00DA796E" w14:paraId="2C2D8AB8"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hideMark/>
          </w:tcPr>
          <w:p w14:paraId="7174F2EE"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Requirement ID</w:t>
            </w:r>
          </w:p>
        </w:tc>
        <w:tc>
          <w:tcPr>
            <w:tcW w:w="7830" w:type="dxa"/>
            <w:hideMark/>
          </w:tcPr>
          <w:p w14:paraId="2E9884DB" w14:textId="531FA876"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lang w:val="en-US" w:bidi="ar-SY"/>
              </w:rPr>
            </w:pPr>
            <w:r w:rsidRPr="00DA796E">
              <w:rPr>
                <w:rFonts w:asciiTheme="majorBidi" w:hAnsiTheme="majorBidi" w:cstheme="majorBidi"/>
                <w:b/>
                <w:bCs/>
                <w:color w:val="000000" w:themeColor="text1"/>
                <w:sz w:val="24"/>
                <w:lang w:val="en-US" w:bidi="ar-SY"/>
              </w:rPr>
              <w:t>R-1</w:t>
            </w:r>
            <w:r w:rsidR="00DA796E">
              <w:rPr>
                <w:rFonts w:asciiTheme="majorBidi" w:hAnsiTheme="majorBidi" w:cstheme="majorBidi"/>
                <w:b/>
                <w:bCs/>
                <w:color w:val="000000" w:themeColor="text1"/>
                <w:sz w:val="24"/>
                <w:lang w:val="en-US" w:bidi="ar-SY"/>
              </w:rPr>
              <w:t>2</w:t>
            </w:r>
          </w:p>
        </w:tc>
      </w:tr>
      <w:tr w:rsidR="00D1449B" w:rsidRPr="00DA796E" w14:paraId="726490A0" w14:textId="77777777" w:rsidTr="00504EAA">
        <w:tc>
          <w:tcPr>
            <w:cnfStyle w:val="001000000000" w:firstRow="0" w:lastRow="0" w:firstColumn="1" w:lastColumn="0" w:oddVBand="0" w:evenVBand="0" w:oddHBand="0" w:evenHBand="0" w:firstRowFirstColumn="0" w:firstRowLastColumn="0" w:lastRowFirstColumn="0" w:lastRowLastColumn="0"/>
            <w:tcW w:w="2700" w:type="dxa"/>
            <w:hideMark/>
          </w:tcPr>
          <w:p w14:paraId="6A2F816B"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Requirement Name</w:t>
            </w:r>
          </w:p>
        </w:tc>
        <w:tc>
          <w:tcPr>
            <w:tcW w:w="7830" w:type="dxa"/>
            <w:hideMark/>
          </w:tcPr>
          <w:p w14:paraId="3B84D823" w14:textId="77777777"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Assign Roles</w:t>
            </w:r>
          </w:p>
        </w:tc>
      </w:tr>
      <w:tr w:rsidR="00D1449B" w:rsidRPr="00DA796E" w14:paraId="736C2E72"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hideMark/>
          </w:tcPr>
          <w:p w14:paraId="170D4922"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Actors</w:t>
            </w:r>
          </w:p>
        </w:tc>
        <w:tc>
          <w:tcPr>
            <w:tcW w:w="7830" w:type="dxa"/>
            <w:hideMark/>
          </w:tcPr>
          <w:p w14:paraId="73BB4C54" w14:textId="77777777"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Manager</w:t>
            </w:r>
          </w:p>
        </w:tc>
      </w:tr>
      <w:tr w:rsidR="00D1449B" w:rsidRPr="00DA796E" w14:paraId="2D23D14A" w14:textId="77777777" w:rsidTr="00504EAA">
        <w:tc>
          <w:tcPr>
            <w:cnfStyle w:val="001000000000" w:firstRow="0" w:lastRow="0" w:firstColumn="1" w:lastColumn="0" w:oddVBand="0" w:evenVBand="0" w:oddHBand="0" w:evenHBand="0" w:firstRowFirstColumn="0" w:firstRowLastColumn="0" w:lastRowFirstColumn="0" w:lastRowLastColumn="0"/>
            <w:tcW w:w="2700" w:type="dxa"/>
            <w:hideMark/>
          </w:tcPr>
          <w:p w14:paraId="183EB60A"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Preconditions</w:t>
            </w:r>
          </w:p>
        </w:tc>
        <w:tc>
          <w:tcPr>
            <w:tcW w:w="7830" w:type="dxa"/>
            <w:hideMark/>
          </w:tcPr>
          <w:p w14:paraId="0F84BC32"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is logged in</w:t>
            </w:r>
          </w:p>
          <w:p w14:paraId="38DA6364" w14:textId="31CC8E88"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2. Member exists in the workspace</w:t>
            </w:r>
          </w:p>
        </w:tc>
      </w:tr>
      <w:tr w:rsidR="00D1449B" w:rsidRPr="00DA796E" w14:paraId="04001099"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hideMark/>
          </w:tcPr>
          <w:p w14:paraId="5220D52E"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Main Flow</w:t>
            </w:r>
          </w:p>
        </w:tc>
        <w:tc>
          <w:tcPr>
            <w:tcW w:w="7830" w:type="dxa"/>
            <w:hideMark/>
          </w:tcPr>
          <w:p w14:paraId="614F1F10"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opens Members Management page</w:t>
            </w:r>
          </w:p>
          <w:p w14:paraId="24C71572"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System displays members and roles</w:t>
            </w:r>
          </w:p>
          <w:p w14:paraId="69C2BBFE"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3. Manager selects a member</w:t>
            </w:r>
          </w:p>
          <w:p w14:paraId="630E47DB"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4. System shows available actions including Change Role</w:t>
            </w:r>
          </w:p>
          <w:p w14:paraId="0BCCF7B2"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5. Manager selects new role</w:t>
            </w:r>
          </w:p>
          <w:p w14:paraId="30A6BD37"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6. System validates the role</w:t>
            </w:r>
          </w:p>
          <w:p w14:paraId="621D90AF"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7. System updates the role in the database</w:t>
            </w:r>
          </w:p>
          <w:p w14:paraId="509F229F" w14:textId="07B5BCED" w:rsidR="00D1449B"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8. System shows success message</w:t>
            </w:r>
          </w:p>
        </w:tc>
      </w:tr>
      <w:tr w:rsidR="00D1449B" w:rsidRPr="00DA796E" w14:paraId="77D149F0" w14:textId="77777777" w:rsidTr="00504EAA">
        <w:tc>
          <w:tcPr>
            <w:cnfStyle w:val="001000000000" w:firstRow="0" w:lastRow="0" w:firstColumn="1" w:lastColumn="0" w:oddVBand="0" w:evenVBand="0" w:oddHBand="0" w:evenHBand="0" w:firstRowFirstColumn="0" w:firstRowLastColumn="0" w:lastRowFirstColumn="0" w:lastRowLastColumn="0"/>
            <w:tcW w:w="2700" w:type="dxa"/>
            <w:hideMark/>
          </w:tcPr>
          <w:p w14:paraId="1189611A"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Alternative Flows</w:t>
            </w:r>
          </w:p>
        </w:tc>
        <w:tc>
          <w:tcPr>
            <w:tcW w:w="7830" w:type="dxa"/>
            <w:hideMark/>
          </w:tcPr>
          <w:p w14:paraId="14F3C529"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A1 - Member Not Found</w:t>
            </w:r>
          </w:p>
          <w:p w14:paraId="5CCE76F2"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selects a member</w:t>
            </w:r>
          </w:p>
          <w:p w14:paraId="1E005056" w14:textId="77777777" w:rsidR="00504EAA"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System detects the member does not exist</w:t>
            </w:r>
          </w:p>
          <w:p w14:paraId="5E5ED9AA" w14:textId="77B60C3C" w:rsidR="00D1449B" w:rsidRPr="00DA796E" w:rsidRDefault="00D1449B" w:rsidP="00D1449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3. System shows: “Member not found.”</w:t>
            </w:r>
          </w:p>
        </w:tc>
      </w:tr>
      <w:tr w:rsidR="00D1449B" w:rsidRPr="00DA796E" w14:paraId="72BFD8B0"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hideMark/>
          </w:tcPr>
          <w:p w14:paraId="330E6DB4" w14:textId="77777777" w:rsidR="00D1449B" w:rsidRPr="00DA796E" w:rsidRDefault="00D1449B" w:rsidP="00D1449B">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Postconditions</w:t>
            </w:r>
          </w:p>
        </w:tc>
        <w:tc>
          <w:tcPr>
            <w:tcW w:w="7830" w:type="dxa"/>
            <w:hideMark/>
          </w:tcPr>
          <w:p w14:paraId="3B179AB8" w14:textId="77777777" w:rsidR="00504EAA" w:rsidRPr="00DA796E" w:rsidRDefault="00D1449B" w:rsidP="00D1449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Role is updated in the database</w:t>
            </w:r>
          </w:p>
          <w:p w14:paraId="4B93736C" w14:textId="0D16B482" w:rsidR="00D1449B" w:rsidRPr="00DA796E" w:rsidRDefault="00D1449B" w:rsidP="0000100A">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2. New role appears immediately in the UI</w:t>
            </w:r>
          </w:p>
        </w:tc>
      </w:tr>
    </w:tbl>
    <w:p w14:paraId="00926ADE" w14:textId="634C723A" w:rsidR="00D1449B" w:rsidRPr="00D1449B" w:rsidRDefault="0000100A" w:rsidP="00841C83">
      <w:pPr>
        <w:pStyle w:val="Caption"/>
        <w:rPr>
          <w:rFonts w:asciiTheme="majorBidi" w:hAnsiTheme="majorBidi" w:cstheme="majorBidi"/>
          <w:color w:val="000000" w:themeColor="text1"/>
          <w:sz w:val="28"/>
          <w:szCs w:val="24"/>
          <w:rtl/>
          <w:lang w:val="en-US" w:bidi="ar-SY"/>
        </w:rPr>
      </w:pPr>
      <w:bookmarkStart w:id="220" w:name="_Toc220777534"/>
      <w:bookmarkStart w:id="221" w:name="_Toc231253356"/>
      <w:r>
        <w:t xml:space="preserve">Table </w:t>
      </w:r>
      <w:r w:rsidR="00463854">
        <w:fldChar w:fldCharType="begin"/>
      </w:r>
      <w:r w:rsidR="00463854">
        <w:instrText xml:space="preserve"> SEQ Table \* ARABIC </w:instrText>
      </w:r>
      <w:r w:rsidR="00463854">
        <w:fldChar w:fldCharType="separate"/>
      </w:r>
      <w:r w:rsidR="00EB407B">
        <w:rPr>
          <w:noProof/>
        </w:rPr>
        <w:t>17</w:t>
      </w:r>
      <w:r w:rsidR="00463854">
        <w:rPr>
          <w:noProof/>
        </w:rPr>
        <w:fldChar w:fldCharType="end"/>
      </w:r>
      <w:r>
        <w:rPr>
          <w:lang w:val="en-US"/>
        </w:rPr>
        <w:t xml:space="preserve"> : </w:t>
      </w:r>
      <w:r w:rsidRPr="00471477">
        <w:rPr>
          <w:lang w:val="en-US"/>
        </w:rPr>
        <w:t>Use Case Specification for “</w:t>
      </w:r>
      <w:r>
        <w:rPr>
          <w:lang w:val="en-US"/>
        </w:rPr>
        <w:t>Assign Roles"</w:t>
      </w:r>
      <w:bookmarkEnd w:id="220"/>
      <w:bookmarkEnd w:id="221"/>
    </w:p>
    <w:p w14:paraId="5D63ADCD" w14:textId="77777777" w:rsidR="00D1449B" w:rsidRDefault="00D1449B" w:rsidP="005E015B">
      <w:pPr>
        <w:rPr>
          <w:rFonts w:asciiTheme="majorBidi" w:hAnsiTheme="majorBidi" w:cstheme="majorBidi"/>
          <w:b/>
          <w:bCs/>
          <w:color w:val="000000" w:themeColor="text1"/>
          <w:sz w:val="36"/>
          <w:szCs w:val="32"/>
          <w:rtl/>
          <w:lang w:val="en-US" w:bidi="ar-SY"/>
        </w:rPr>
      </w:pPr>
    </w:p>
    <w:p w14:paraId="6F8342FF" w14:textId="77777777" w:rsidR="00D1449B" w:rsidRDefault="00D1449B" w:rsidP="005E015B">
      <w:pPr>
        <w:rPr>
          <w:rFonts w:asciiTheme="majorBidi" w:hAnsiTheme="majorBidi" w:cstheme="majorBidi"/>
          <w:b/>
          <w:bCs/>
          <w:color w:val="000000" w:themeColor="text1"/>
          <w:sz w:val="36"/>
          <w:szCs w:val="32"/>
          <w:rtl/>
          <w:lang w:val="en-US" w:bidi="ar-SY"/>
        </w:rPr>
      </w:pPr>
    </w:p>
    <w:p w14:paraId="4AFED4FE" w14:textId="77777777" w:rsidR="00D1449B" w:rsidRDefault="00D1449B" w:rsidP="005E015B">
      <w:pPr>
        <w:rPr>
          <w:rFonts w:asciiTheme="majorBidi" w:hAnsiTheme="majorBidi" w:cstheme="majorBidi"/>
          <w:b/>
          <w:bCs/>
          <w:color w:val="000000" w:themeColor="text1"/>
          <w:sz w:val="36"/>
          <w:szCs w:val="32"/>
          <w:rtl/>
          <w:lang w:val="en-US" w:bidi="ar-SY"/>
        </w:rPr>
      </w:pPr>
    </w:p>
    <w:p w14:paraId="3BF8BF4D" w14:textId="77777777" w:rsidR="00D1449B" w:rsidRDefault="00D1449B" w:rsidP="005E015B">
      <w:pPr>
        <w:rPr>
          <w:rFonts w:asciiTheme="majorBidi" w:hAnsiTheme="majorBidi" w:cstheme="majorBidi"/>
          <w:b/>
          <w:bCs/>
          <w:color w:val="000000" w:themeColor="text1"/>
          <w:sz w:val="36"/>
          <w:szCs w:val="32"/>
          <w:rtl/>
          <w:lang w:val="en-US" w:bidi="ar-SY"/>
        </w:rPr>
      </w:pPr>
    </w:p>
    <w:p w14:paraId="4F66BB96" w14:textId="77777777" w:rsidR="00D1449B" w:rsidRDefault="00D1449B" w:rsidP="005E015B">
      <w:pPr>
        <w:rPr>
          <w:rFonts w:asciiTheme="majorBidi" w:hAnsiTheme="majorBidi" w:cstheme="majorBidi"/>
          <w:b/>
          <w:bCs/>
          <w:color w:val="000000" w:themeColor="text1"/>
          <w:sz w:val="36"/>
          <w:szCs w:val="32"/>
          <w:rtl/>
          <w:lang w:val="en-US" w:bidi="ar-SY"/>
        </w:rPr>
      </w:pPr>
    </w:p>
    <w:p w14:paraId="6A108632" w14:textId="77777777" w:rsidR="00D1449B" w:rsidRDefault="00D1449B" w:rsidP="005E015B">
      <w:pPr>
        <w:rPr>
          <w:rFonts w:asciiTheme="majorBidi" w:hAnsiTheme="majorBidi" w:cstheme="majorBidi"/>
          <w:b/>
          <w:bCs/>
          <w:color w:val="000000" w:themeColor="text1"/>
          <w:sz w:val="36"/>
          <w:szCs w:val="32"/>
          <w:rtl/>
          <w:lang w:val="en-US" w:bidi="ar-SY"/>
        </w:rPr>
      </w:pPr>
    </w:p>
    <w:p w14:paraId="6D6D633E" w14:textId="77777777" w:rsidR="00D1449B" w:rsidRDefault="00D1449B" w:rsidP="005E015B">
      <w:pPr>
        <w:rPr>
          <w:rFonts w:asciiTheme="majorBidi" w:hAnsiTheme="majorBidi" w:cstheme="majorBidi"/>
          <w:b/>
          <w:bCs/>
          <w:color w:val="000000" w:themeColor="text1"/>
          <w:sz w:val="36"/>
          <w:szCs w:val="32"/>
          <w:rtl/>
          <w:lang w:val="en-US" w:bidi="ar-SY"/>
        </w:rPr>
      </w:pPr>
    </w:p>
    <w:p w14:paraId="4BBE6850" w14:textId="77777777" w:rsidR="00D1449B" w:rsidRDefault="00D1449B" w:rsidP="005E015B">
      <w:pPr>
        <w:rPr>
          <w:rFonts w:asciiTheme="majorBidi" w:hAnsiTheme="majorBidi" w:cstheme="majorBidi"/>
          <w:b/>
          <w:bCs/>
          <w:color w:val="000000" w:themeColor="text1"/>
          <w:sz w:val="36"/>
          <w:szCs w:val="32"/>
          <w:rtl/>
          <w:lang w:val="en-US" w:bidi="ar-SY"/>
        </w:rPr>
      </w:pPr>
    </w:p>
    <w:p w14:paraId="47FE618B" w14:textId="77777777" w:rsidR="00D1449B" w:rsidRDefault="00D1449B" w:rsidP="005E015B">
      <w:pPr>
        <w:rPr>
          <w:rFonts w:asciiTheme="majorBidi" w:hAnsiTheme="majorBidi" w:cstheme="majorBidi"/>
          <w:b/>
          <w:bCs/>
          <w:color w:val="000000" w:themeColor="text1"/>
          <w:sz w:val="36"/>
          <w:szCs w:val="32"/>
          <w:rtl/>
          <w:lang w:val="en-US" w:bidi="ar-SY"/>
        </w:rPr>
      </w:pPr>
    </w:p>
    <w:p w14:paraId="2B725D8B" w14:textId="77777777" w:rsidR="00D1449B" w:rsidRDefault="00D1449B" w:rsidP="005E015B">
      <w:pPr>
        <w:rPr>
          <w:rFonts w:asciiTheme="majorBidi" w:hAnsiTheme="majorBidi" w:cstheme="majorBidi"/>
          <w:b/>
          <w:bCs/>
          <w:color w:val="000000" w:themeColor="text1"/>
          <w:sz w:val="36"/>
          <w:szCs w:val="32"/>
          <w:rtl/>
          <w:lang w:val="en-US" w:bidi="ar-SY"/>
        </w:rPr>
      </w:pPr>
    </w:p>
    <w:p w14:paraId="6131375B" w14:textId="77777777" w:rsidR="00D1449B" w:rsidRDefault="00D1449B" w:rsidP="005E015B">
      <w:pPr>
        <w:rPr>
          <w:rFonts w:asciiTheme="majorBidi" w:hAnsiTheme="majorBidi" w:cstheme="majorBidi"/>
          <w:b/>
          <w:bCs/>
          <w:color w:val="000000" w:themeColor="text1"/>
          <w:sz w:val="36"/>
          <w:szCs w:val="32"/>
          <w:rtl/>
          <w:lang w:val="en-US" w:bidi="ar-SY"/>
        </w:rPr>
      </w:pPr>
    </w:p>
    <w:p w14:paraId="14C83270" w14:textId="77777777" w:rsidR="00D1449B" w:rsidRDefault="00D1449B" w:rsidP="005E015B">
      <w:pPr>
        <w:rPr>
          <w:rFonts w:asciiTheme="majorBidi" w:hAnsiTheme="majorBidi" w:cstheme="majorBidi"/>
          <w:b/>
          <w:bCs/>
          <w:color w:val="000000" w:themeColor="text1"/>
          <w:sz w:val="36"/>
          <w:szCs w:val="32"/>
          <w:rtl/>
          <w:lang w:val="en-US" w:bidi="ar-SY"/>
        </w:rPr>
      </w:pPr>
    </w:p>
    <w:p w14:paraId="44EAE128" w14:textId="77777777" w:rsidR="00D1449B" w:rsidRDefault="00D1449B" w:rsidP="005E015B">
      <w:pPr>
        <w:rPr>
          <w:rFonts w:asciiTheme="majorBidi" w:hAnsiTheme="majorBidi" w:cstheme="majorBidi"/>
          <w:b/>
          <w:bCs/>
          <w:color w:val="000000" w:themeColor="text1"/>
          <w:sz w:val="36"/>
          <w:szCs w:val="32"/>
          <w:rtl/>
          <w:lang w:val="en-US" w:bidi="ar-SY"/>
        </w:rPr>
      </w:pPr>
    </w:p>
    <w:p w14:paraId="22377BEB" w14:textId="77777777" w:rsidR="00D1449B" w:rsidRDefault="00D1449B" w:rsidP="005E015B">
      <w:pPr>
        <w:rPr>
          <w:rFonts w:asciiTheme="majorBidi" w:hAnsiTheme="majorBidi" w:cstheme="majorBidi"/>
          <w:b/>
          <w:bCs/>
          <w:color w:val="000000" w:themeColor="text1"/>
          <w:sz w:val="36"/>
          <w:szCs w:val="32"/>
          <w:rtl/>
          <w:lang w:val="en-US" w:bidi="ar-SY"/>
        </w:rPr>
      </w:pPr>
    </w:p>
    <w:p w14:paraId="09273BBF" w14:textId="77777777" w:rsidR="00D1449B" w:rsidRDefault="00D1449B" w:rsidP="005E015B">
      <w:pPr>
        <w:rPr>
          <w:rFonts w:asciiTheme="majorBidi" w:hAnsiTheme="majorBidi" w:cstheme="majorBidi"/>
          <w:b/>
          <w:bCs/>
          <w:color w:val="000000" w:themeColor="text1"/>
          <w:sz w:val="36"/>
          <w:szCs w:val="32"/>
          <w:rtl/>
          <w:lang w:val="en-US" w:bidi="ar-SY"/>
        </w:rPr>
      </w:pPr>
    </w:p>
    <w:p w14:paraId="7DB7F594" w14:textId="77777777" w:rsidR="00D1449B" w:rsidRDefault="00D1449B" w:rsidP="005E015B">
      <w:pPr>
        <w:rPr>
          <w:rFonts w:asciiTheme="majorBidi" w:hAnsiTheme="majorBidi" w:cstheme="majorBidi"/>
          <w:b/>
          <w:bCs/>
          <w:color w:val="000000" w:themeColor="text1"/>
          <w:sz w:val="36"/>
          <w:szCs w:val="32"/>
          <w:rtl/>
          <w:lang w:val="en-US" w:bidi="ar-SY"/>
        </w:rPr>
      </w:pPr>
    </w:p>
    <w:p w14:paraId="1046DB3C" w14:textId="7860AC5F" w:rsidR="00001DA0" w:rsidRDefault="00DA796E" w:rsidP="00001DA0">
      <w:pPr>
        <w:keepNext/>
      </w:pPr>
      <w:r>
        <w:rPr>
          <w:noProof/>
        </w:rPr>
        <w:drawing>
          <wp:inline distT="0" distB="0" distL="0" distR="0" wp14:anchorId="176A721F" wp14:editId="22522FEA">
            <wp:extent cx="5731510" cy="61537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6153785"/>
                    </a:xfrm>
                    <a:prstGeom prst="rect">
                      <a:avLst/>
                    </a:prstGeom>
                    <a:noFill/>
                    <a:ln>
                      <a:noFill/>
                    </a:ln>
                  </pic:spPr>
                </pic:pic>
              </a:graphicData>
            </a:graphic>
          </wp:inline>
        </w:drawing>
      </w:r>
    </w:p>
    <w:p w14:paraId="7FDDD313" w14:textId="30BFCAE8" w:rsidR="00D1449B" w:rsidRDefault="00001DA0" w:rsidP="00841C83">
      <w:pPr>
        <w:pStyle w:val="Caption"/>
        <w:rPr>
          <w:rFonts w:asciiTheme="majorBidi" w:hAnsiTheme="majorBidi" w:cstheme="majorBidi"/>
          <w:b/>
          <w:bCs/>
          <w:color w:val="000000" w:themeColor="text1"/>
          <w:sz w:val="36"/>
          <w:szCs w:val="32"/>
          <w:rtl/>
          <w:lang w:val="en-US" w:bidi="ar-SY"/>
        </w:rPr>
      </w:pPr>
      <w:bookmarkStart w:id="222" w:name="_Toc220794031"/>
      <w:bookmarkStart w:id="223" w:name="_Toc220861586"/>
      <w:bookmarkStart w:id="224" w:name="_Toc231253285"/>
      <w:r>
        <w:t xml:space="preserve">Figure </w:t>
      </w:r>
      <w:r w:rsidR="00463854">
        <w:fldChar w:fldCharType="begin"/>
      </w:r>
      <w:r w:rsidR="00463854">
        <w:instrText xml:space="preserve"> SEQ Figure \* ARABIC </w:instrText>
      </w:r>
      <w:r w:rsidR="00463854">
        <w:fldChar w:fldCharType="separate"/>
      </w:r>
      <w:r w:rsidR="00EB407B">
        <w:rPr>
          <w:noProof/>
        </w:rPr>
        <w:t>13</w:t>
      </w:r>
      <w:r w:rsidR="00463854">
        <w:rPr>
          <w:noProof/>
        </w:rPr>
        <w:fldChar w:fldCharType="end"/>
      </w:r>
      <w:r>
        <w:rPr>
          <w:lang w:val="en-US"/>
        </w:rPr>
        <w:t xml:space="preserve"> : </w:t>
      </w:r>
      <w:r w:rsidRPr="007C339A">
        <w:rPr>
          <w:lang w:val="en-US"/>
        </w:rPr>
        <w:t xml:space="preserve">Sequence Diagram for " </w:t>
      </w:r>
      <w:r>
        <w:rPr>
          <w:lang w:val="en-US"/>
        </w:rPr>
        <w:t>Assign Roles</w:t>
      </w:r>
      <w:r w:rsidRPr="007C339A">
        <w:rPr>
          <w:lang w:val="en-US"/>
        </w:rPr>
        <w:t>"</w:t>
      </w:r>
      <w:bookmarkEnd w:id="222"/>
      <w:bookmarkEnd w:id="223"/>
      <w:bookmarkEnd w:id="224"/>
    </w:p>
    <w:p w14:paraId="577EB245" w14:textId="77777777" w:rsidR="00911BDD" w:rsidRDefault="00911BDD" w:rsidP="005E015B">
      <w:pPr>
        <w:rPr>
          <w:rFonts w:asciiTheme="majorBidi" w:hAnsiTheme="majorBidi" w:cstheme="majorBidi"/>
          <w:b/>
          <w:bCs/>
          <w:color w:val="000000" w:themeColor="text1"/>
          <w:sz w:val="36"/>
          <w:szCs w:val="32"/>
          <w:rtl/>
          <w:lang w:val="en-US" w:bidi="ar-SY"/>
        </w:rPr>
      </w:pPr>
    </w:p>
    <w:p w14:paraId="04C1D448" w14:textId="77777777" w:rsidR="00911BDD" w:rsidRDefault="00911BDD" w:rsidP="005E015B">
      <w:pPr>
        <w:rPr>
          <w:rFonts w:asciiTheme="majorBidi" w:hAnsiTheme="majorBidi" w:cstheme="majorBidi"/>
          <w:b/>
          <w:bCs/>
          <w:color w:val="000000" w:themeColor="text1"/>
          <w:sz w:val="36"/>
          <w:szCs w:val="32"/>
          <w:rtl/>
          <w:lang w:val="en-US" w:bidi="ar-SY"/>
        </w:rPr>
      </w:pPr>
    </w:p>
    <w:p w14:paraId="6F81E5F2" w14:textId="77777777" w:rsidR="00911BDD" w:rsidRDefault="00911BDD" w:rsidP="005E015B">
      <w:pPr>
        <w:rPr>
          <w:rFonts w:asciiTheme="majorBidi" w:hAnsiTheme="majorBidi" w:cstheme="majorBidi"/>
          <w:b/>
          <w:bCs/>
          <w:color w:val="000000" w:themeColor="text1"/>
          <w:sz w:val="36"/>
          <w:szCs w:val="32"/>
          <w:rtl/>
          <w:lang w:val="en-US" w:bidi="ar-SY"/>
        </w:rPr>
      </w:pPr>
    </w:p>
    <w:p w14:paraId="17FD8A2A" w14:textId="77777777" w:rsidR="00911BDD" w:rsidRDefault="00911BDD" w:rsidP="005E015B">
      <w:pPr>
        <w:rPr>
          <w:rFonts w:asciiTheme="majorBidi" w:hAnsiTheme="majorBidi" w:cstheme="majorBidi"/>
          <w:b/>
          <w:bCs/>
          <w:color w:val="000000" w:themeColor="text1"/>
          <w:sz w:val="36"/>
          <w:szCs w:val="32"/>
          <w:rtl/>
          <w:lang w:val="en-US" w:bidi="ar-SY"/>
        </w:rPr>
      </w:pPr>
    </w:p>
    <w:p w14:paraId="417992A5" w14:textId="77777777" w:rsidR="00911BDD" w:rsidRDefault="00911BDD" w:rsidP="005E015B">
      <w:pPr>
        <w:rPr>
          <w:rFonts w:asciiTheme="majorBidi" w:hAnsiTheme="majorBidi" w:cstheme="majorBidi"/>
          <w:b/>
          <w:bCs/>
          <w:color w:val="000000" w:themeColor="text1"/>
          <w:sz w:val="36"/>
          <w:szCs w:val="32"/>
          <w:rtl/>
          <w:lang w:val="en-US" w:bidi="ar-SY"/>
        </w:rPr>
      </w:pPr>
    </w:p>
    <w:p w14:paraId="057C6CDA" w14:textId="1C9AD2D7" w:rsidR="00D1449B" w:rsidRDefault="00D1449B" w:rsidP="005E015B">
      <w:pPr>
        <w:rPr>
          <w:rFonts w:asciiTheme="majorBidi" w:hAnsiTheme="majorBidi" w:cstheme="majorBidi"/>
          <w:b/>
          <w:bCs/>
          <w:color w:val="000000" w:themeColor="text1"/>
          <w:sz w:val="36"/>
          <w:szCs w:val="32"/>
          <w:lang w:val="en-US" w:bidi="ar-SY"/>
        </w:rPr>
      </w:pPr>
    </w:p>
    <w:p w14:paraId="7A974CCE" w14:textId="77777777" w:rsidR="00DA796E" w:rsidRDefault="00DA796E" w:rsidP="005E015B">
      <w:pPr>
        <w:rPr>
          <w:rFonts w:asciiTheme="majorBidi" w:hAnsiTheme="majorBidi" w:cstheme="majorBidi"/>
          <w:b/>
          <w:bCs/>
          <w:color w:val="000000" w:themeColor="text1"/>
          <w:sz w:val="36"/>
          <w:szCs w:val="32"/>
          <w:rtl/>
          <w:lang w:val="en-US" w:bidi="ar-SY"/>
        </w:rPr>
      </w:pPr>
    </w:p>
    <w:p w14:paraId="32817DE5" w14:textId="7657F3E3" w:rsidR="00D1449B" w:rsidRPr="00DA796E" w:rsidRDefault="008C7CFE"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225" w:name="_Toc231253157"/>
      <w:r w:rsidRPr="00DA796E">
        <w:rPr>
          <w:rFonts w:asciiTheme="majorBidi" w:hAnsiTheme="majorBidi" w:cstheme="majorBidi"/>
          <w:b/>
          <w:bCs/>
          <w:color w:val="000000" w:themeColor="text1"/>
          <w:sz w:val="24"/>
          <w:lang w:bidi="ar-SY"/>
        </w:rPr>
        <w:t>Remove Members</w:t>
      </w:r>
      <w:bookmarkEnd w:id="225"/>
    </w:p>
    <w:tbl>
      <w:tblPr>
        <w:tblStyle w:val="PlainTable1"/>
        <w:tblW w:w="0" w:type="auto"/>
        <w:tblInd w:w="-365" w:type="dxa"/>
        <w:tblLook w:val="04A0" w:firstRow="1" w:lastRow="0" w:firstColumn="1" w:lastColumn="0" w:noHBand="0" w:noVBand="1"/>
      </w:tblPr>
      <w:tblGrid>
        <w:gridCol w:w="2867"/>
        <w:gridCol w:w="6035"/>
      </w:tblGrid>
      <w:tr w:rsidR="00C52607" w:rsidRPr="00DA796E" w14:paraId="14B97D4B" w14:textId="77777777" w:rsidTr="008C7C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7" w:type="dxa"/>
            <w:hideMark/>
          </w:tcPr>
          <w:p w14:paraId="5853344A"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Field</w:t>
            </w:r>
          </w:p>
        </w:tc>
        <w:tc>
          <w:tcPr>
            <w:tcW w:w="0" w:type="auto"/>
            <w:hideMark/>
          </w:tcPr>
          <w:p w14:paraId="0B09DEEA" w14:textId="77777777" w:rsidR="00C52607" w:rsidRPr="00DA796E" w:rsidRDefault="00C52607" w:rsidP="00C52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Description</w:t>
            </w:r>
          </w:p>
        </w:tc>
      </w:tr>
      <w:tr w:rsidR="00C52607" w:rsidRPr="00DA796E" w14:paraId="6903D2EA" w14:textId="77777777" w:rsidTr="008C7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7" w:type="dxa"/>
            <w:hideMark/>
          </w:tcPr>
          <w:p w14:paraId="2B086842"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Requirement ID</w:t>
            </w:r>
          </w:p>
        </w:tc>
        <w:tc>
          <w:tcPr>
            <w:tcW w:w="0" w:type="auto"/>
            <w:hideMark/>
          </w:tcPr>
          <w:p w14:paraId="7C9486C9" w14:textId="16D808D6" w:rsidR="00C52607"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lang w:val="en-US" w:bidi="ar-SY"/>
              </w:rPr>
            </w:pPr>
            <w:r w:rsidRPr="00DA796E">
              <w:rPr>
                <w:rFonts w:asciiTheme="majorBidi" w:hAnsiTheme="majorBidi" w:cstheme="majorBidi"/>
                <w:b/>
                <w:bCs/>
                <w:color w:val="000000" w:themeColor="text1"/>
                <w:sz w:val="24"/>
                <w:lang w:val="en-US" w:bidi="ar-SY"/>
              </w:rPr>
              <w:t>R-1</w:t>
            </w:r>
            <w:r w:rsidR="00DA796E">
              <w:rPr>
                <w:rFonts w:asciiTheme="majorBidi" w:hAnsiTheme="majorBidi" w:cstheme="majorBidi"/>
                <w:b/>
                <w:bCs/>
                <w:color w:val="000000" w:themeColor="text1"/>
                <w:sz w:val="24"/>
                <w:lang w:val="en-US" w:bidi="ar-SY"/>
              </w:rPr>
              <w:t>3</w:t>
            </w:r>
          </w:p>
        </w:tc>
      </w:tr>
      <w:tr w:rsidR="00C52607" w:rsidRPr="00DA796E" w14:paraId="167DFF04" w14:textId="77777777" w:rsidTr="008C7CFE">
        <w:tc>
          <w:tcPr>
            <w:cnfStyle w:val="001000000000" w:firstRow="0" w:lastRow="0" w:firstColumn="1" w:lastColumn="0" w:oddVBand="0" w:evenVBand="0" w:oddHBand="0" w:evenHBand="0" w:firstRowFirstColumn="0" w:firstRowLastColumn="0" w:lastRowFirstColumn="0" w:lastRowLastColumn="0"/>
            <w:tcW w:w="2867" w:type="dxa"/>
            <w:hideMark/>
          </w:tcPr>
          <w:p w14:paraId="52BF4BA0"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Requirement Name</w:t>
            </w:r>
          </w:p>
        </w:tc>
        <w:tc>
          <w:tcPr>
            <w:tcW w:w="0" w:type="auto"/>
            <w:hideMark/>
          </w:tcPr>
          <w:p w14:paraId="0FC51331" w14:textId="77777777" w:rsidR="00C52607"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Remove Members</w:t>
            </w:r>
          </w:p>
        </w:tc>
      </w:tr>
      <w:tr w:rsidR="00C52607" w:rsidRPr="00DA796E" w14:paraId="611CB188" w14:textId="77777777" w:rsidTr="008C7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7" w:type="dxa"/>
            <w:hideMark/>
          </w:tcPr>
          <w:p w14:paraId="7AAD097A"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Actors</w:t>
            </w:r>
          </w:p>
        </w:tc>
        <w:tc>
          <w:tcPr>
            <w:tcW w:w="0" w:type="auto"/>
            <w:hideMark/>
          </w:tcPr>
          <w:p w14:paraId="5B518308" w14:textId="77777777" w:rsidR="00C52607"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Manager</w:t>
            </w:r>
          </w:p>
        </w:tc>
      </w:tr>
      <w:tr w:rsidR="00C52607" w:rsidRPr="00DA796E" w14:paraId="64F04BA3" w14:textId="77777777" w:rsidTr="008C7CFE">
        <w:tc>
          <w:tcPr>
            <w:cnfStyle w:val="001000000000" w:firstRow="0" w:lastRow="0" w:firstColumn="1" w:lastColumn="0" w:oddVBand="0" w:evenVBand="0" w:oddHBand="0" w:evenHBand="0" w:firstRowFirstColumn="0" w:firstRowLastColumn="0" w:lastRowFirstColumn="0" w:lastRowLastColumn="0"/>
            <w:tcW w:w="2867" w:type="dxa"/>
            <w:hideMark/>
          </w:tcPr>
          <w:p w14:paraId="24D39044"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Preconditions</w:t>
            </w:r>
          </w:p>
        </w:tc>
        <w:tc>
          <w:tcPr>
            <w:tcW w:w="0" w:type="auto"/>
            <w:hideMark/>
          </w:tcPr>
          <w:p w14:paraId="0A47994F"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is logged in</w:t>
            </w:r>
          </w:p>
          <w:p w14:paraId="63523CB8" w14:textId="110BBC68" w:rsidR="00C52607"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2. Member exists in the workspace</w:t>
            </w:r>
          </w:p>
        </w:tc>
      </w:tr>
      <w:tr w:rsidR="00C52607" w:rsidRPr="00DA796E" w14:paraId="29CF5278" w14:textId="77777777" w:rsidTr="008C7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7" w:type="dxa"/>
            <w:hideMark/>
          </w:tcPr>
          <w:p w14:paraId="7192A286"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Main Flow</w:t>
            </w:r>
          </w:p>
        </w:tc>
        <w:tc>
          <w:tcPr>
            <w:tcW w:w="0" w:type="auto"/>
            <w:hideMark/>
          </w:tcPr>
          <w:p w14:paraId="2A52CDCB"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opens Members Management page</w:t>
            </w:r>
          </w:p>
          <w:p w14:paraId="31030561"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System displays members with a Remove option</w:t>
            </w:r>
          </w:p>
          <w:p w14:paraId="730D143B"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3. Manager selects a member and clicks “Remove”</w:t>
            </w:r>
          </w:p>
          <w:p w14:paraId="18F00F00"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4. System shows confirmation dialog</w:t>
            </w:r>
          </w:p>
          <w:p w14:paraId="5208060D"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5. Manager confirms removal</w:t>
            </w:r>
          </w:p>
          <w:p w14:paraId="72AFFF06"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6. System verifies permissions</w:t>
            </w:r>
          </w:p>
          <w:p w14:paraId="377717B2"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7. System removes the member</w:t>
            </w:r>
          </w:p>
          <w:p w14:paraId="7976F10A"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8. System terminates active sessions</w:t>
            </w:r>
          </w:p>
          <w:p w14:paraId="2171E79E" w14:textId="6ED4EC37" w:rsidR="00C52607"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9. System shows success message</w:t>
            </w:r>
          </w:p>
        </w:tc>
      </w:tr>
      <w:tr w:rsidR="00C52607" w:rsidRPr="00DA796E" w14:paraId="465C48D2" w14:textId="77777777" w:rsidTr="008C7CFE">
        <w:tc>
          <w:tcPr>
            <w:cnfStyle w:val="001000000000" w:firstRow="0" w:lastRow="0" w:firstColumn="1" w:lastColumn="0" w:oddVBand="0" w:evenVBand="0" w:oddHBand="0" w:evenHBand="0" w:firstRowFirstColumn="0" w:firstRowLastColumn="0" w:lastRowFirstColumn="0" w:lastRowLastColumn="0"/>
            <w:tcW w:w="2867" w:type="dxa"/>
            <w:hideMark/>
          </w:tcPr>
          <w:p w14:paraId="119B96AB"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Alternative Flows</w:t>
            </w:r>
          </w:p>
        </w:tc>
        <w:tc>
          <w:tcPr>
            <w:tcW w:w="0" w:type="auto"/>
            <w:hideMark/>
          </w:tcPr>
          <w:p w14:paraId="11791810"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DA796E">
              <w:rPr>
                <w:rFonts w:asciiTheme="majorBidi" w:hAnsiTheme="majorBidi" w:cstheme="majorBidi"/>
                <w:i/>
                <w:iCs/>
                <w:color w:val="000000" w:themeColor="text1"/>
                <w:sz w:val="24"/>
                <w:lang w:val="en-US" w:bidi="ar-SY"/>
              </w:rPr>
              <w:t>A1 - Cancel Removal</w:t>
            </w:r>
          </w:p>
          <w:p w14:paraId="376B8F25"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System displays confirmation dialog</w:t>
            </w:r>
          </w:p>
          <w:p w14:paraId="49490E23"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Manager clicks “Cancel”</w:t>
            </w:r>
          </w:p>
          <w:p w14:paraId="18EFE621" w14:textId="345F5B94" w:rsidR="00C52607"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3. System returns to Members Management with no changes</w:t>
            </w:r>
          </w:p>
        </w:tc>
      </w:tr>
      <w:tr w:rsidR="00C52607" w:rsidRPr="00DA796E" w14:paraId="69397EB6" w14:textId="77777777" w:rsidTr="008C7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7" w:type="dxa"/>
            <w:hideMark/>
          </w:tcPr>
          <w:p w14:paraId="5D62690B"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Postconditions</w:t>
            </w:r>
          </w:p>
        </w:tc>
        <w:tc>
          <w:tcPr>
            <w:tcW w:w="0" w:type="auto"/>
            <w:hideMark/>
          </w:tcPr>
          <w:p w14:paraId="0D77FDEE"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Member is removed</w:t>
            </w:r>
          </w:p>
          <w:p w14:paraId="2364B326" w14:textId="12B03899" w:rsidR="00C52607" w:rsidRPr="00DA796E" w:rsidRDefault="00C52607" w:rsidP="0000100A">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2. Member loses workspace access</w:t>
            </w:r>
          </w:p>
        </w:tc>
      </w:tr>
    </w:tbl>
    <w:p w14:paraId="236BDA36" w14:textId="0D481610" w:rsidR="00D1449B" w:rsidRDefault="0000100A" w:rsidP="00841C83">
      <w:pPr>
        <w:pStyle w:val="Caption"/>
        <w:rPr>
          <w:rFonts w:asciiTheme="majorBidi" w:hAnsiTheme="majorBidi" w:cstheme="majorBidi"/>
          <w:b/>
          <w:bCs/>
          <w:color w:val="000000" w:themeColor="text1"/>
          <w:sz w:val="36"/>
          <w:szCs w:val="32"/>
          <w:rtl/>
          <w:lang w:val="en-US" w:bidi="ar-SY"/>
        </w:rPr>
      </w:pPr>
      <w:bookmarkStart w:id="226" w:name="_Toc220777535"/>
      <w:bookmarkStart w:id="227" w:name="_Toc231253357"/>
      <w:r>
        <w:t xml:space="preserve">Table </w:t>
      </w:r>
      <w:r w:rsidR="00463854">
        <w:fldChar w:fldCharType="begin"/>
      </w:r>
      <w:r w:rsidR="00463854">
        <w:instrText xml:space="preserve"> SEQ Table \* ARABIC </w:instrText>
      </w:r>
      <w:r w:rsidR="00463854">
        <w:fldChar w:fldCharType="separate"/>
      </w:r>
      <w:r w:rsidR="00EB407B">
        <w:rPr>
          <w:noProof/>
        </w:rPr>
        <w:t>18</w:t>
      </w:r>
      <w:r w:rsidR="00463854">
        <w:rPr>
          <w:noProof/>
        </w:rPr>
        <w:fldChar w:fldCharType="end"/>
      </w:r>
      <w:r>
        <w:rPr>
          <w:lang w:val="en-US"/>
        </w:rPr>
        <w:t xml:space="preserve"> : </w:t>
      </w:r>
      <w:r w:rsidRPr="00A50CD4">
        <w:rPr>
          <w:lang w:val="en-US"/>
        </w:rPr>
        <w:t>Use Case Specification for “</w:t>
      </w:r>
      <w:r>
        <w:rPr>
          <w:lang w:val="en-US"/>
        </w:rPr>
        <w:t>Remove Members"</w:t>
      </w:r>
      <w:bookmarkEnd w:id="226"/>
      <w:bookmarkEnd w:id="227"/>
    </w:p>
    <w:p w14:paraId="4970ADA9" w14:textId="77777777" w:rsidR="00D1449B" w:rsidRDefault="00D1449B" w:rsidP="005E015B">
      <w:pPr>
        <w:rPr>
          <w:rFonts w:asciiTheme="majorBidi" w:hAnsiTheme="majorBidi" w:cstheme="majorBidi"/>
          <w:b/>
          <w:bCs/>
          <w:color w:val="000000" w:themeColor="text1"/>
          <w:sz w:val="36"/>
          <w:szCs w:val="32"/>
          <w:rtl/>
          <w:lang w:val="en-US" w:bidi="ar-SY"/>
        </w:rPr>
      </w:pPr>
    </w:p>
    <w:p w14:paraId="7626513B" w14:textId="77777777" w:rsidR="00C52607" w:rsidRDefault="00C52607" w:rsidP="005E015B">
      <w:pPr>
        <w:rPr>
          <w:rFonts w:asciiTheme="majorBidi" w:hAnsiTheme="majorBidi" w:cstheme="majorBidi"/>
          <w:b/>
          <w:bCs/>
          <w:color w:val="000000" w:themeColor="text1"/>
          <w:sz w:val="36"/>
          <w:szCs w:val="32"/>
          <w:rtl/>
          <w:lang w:val="en-US" w:bidi="ar-SY"/>
        </w:rPr>
      </w:pPr>
    </w:p>
    <w:p w14:paraId="2E2004AF" w14:textId="77777777" w:rsidR="00C52607" w:rsidRDefault="00C52607" w:rsidP="005E015B">
      <w:pPr>
        <w:rPr>
          <w:rFonts w:asciiTheme="majorBidi" w:hAnsiTheme="majorBidi" w:cstheme="majorBidi"/>
          <w:b/>
          <w:bCs/>
          <w:color w:val="000000" w:themeColor="text1"/>
          <w:sz w:val="36"/>
          <w:szCs w:val="32"/>
          <w:rtl/>
          <w:lang w:val="en-US" w:bidi="ar-SY"/>
        </w:rPr>
      </w:pPr>
    </w:p>
    <w:p w14:paraId="17ED8513" w14:textId="77777777" w:rsidR="00C52607" w:rsidRDefault="00C52607" w:rsidP="005E015B">
      <w:pPr>
        <w:rPr>
          <w:rFonts w:asciiTheme="majorBidi" w:hAnsiTheme="majorBidi" w:cstheme="majorBidi"/>
          <w:b/>
          <w:bCs/>
          <w:color w:val="000000" w:themeColor="text1"/>
          <w:sz w:val="36"/>
          <w:szCs w:val="32"/>
          <w:rtl/>
          <w:lang w:val="en-US" w:bidi="ar-SY"/>
        </w:rPr>
      </w:pPr>
    </w:p>
    <w:p w14:paraId="20E0E543" w14:textId="77777777" w:rsidR="00C52607" w:rsidRDefault="00C52607" w:rsidP="005E015B">
      <w:pPr>
        <w:rPr>
          <w:rFonts w:asciiTheme="majorBidi" w:hAnsiTheme="majorBidi" w:cstheme="majorBidi"/>
          <w:b/>
          <w:bCs/>
          <w:color w:val="000000" w:themeColor="text1"/>
          <w:sz w:val="36"/>
          <w:szCs w:val="32"/>
          <w:rtl/>
          <w:lang w:val="en-US" w:bidi="ar-SY"/>
        </w:rPr>
      </w:pPr>
    </w:p>
    <w:p w14:paraId="0A2C968E" w14:textId="77777777" w:rsidR="00C52607" w:rsidRDefault="00C52607" w:rsidP="005E015B">
      <w:pPr>
        <w:rPr>
          <w:rFonts w:asciiTheme="majorBidi" w:hAnsiTheme="majorBidi" w:cstheme="majorBidi"/>
          <w:b/>
          <w:bCs/>
          <w:color w:val="000000" w:themeColor="text1"/>
          <w:sz w:val="36"/>
          <w:szCs w:val="32"/>
          <w:rtl/>
          <w:lang w:val="en-US" w:bidi="ar-SY"/>
        </w:rPr>
      </w:pPr>
    </w:p>
    <w:p w14:paraId="52B6F480" w14:textId="77777777" w:rsidR="00C52607" w:rsidRDefault="00C52607" w:rsidP="005E015B">
      <w:pPr>
        <w:rPr>
          <w:rFonts w:asciiTheme="majorBidi" w:hAnsiTheme="majorBidi" w:cstheme="majorBidi"/>
          <w:b/>
          <w:bCs/>
          <w:color w:val="000000" w:themeColor="text1"/>
          <w:sz w:val="36"/>
          <w:szCs w:val="32"/>
          <w:rtl/>
          <w:lang w:val="en-US" w:bidi="ar-SY"/>
        </w:rPr>
      </w:pPr>
    </w:p>
    <w:p w14:paraId="4A70AC57" w14:textId="77777777" w:rsidR="00C52607" w:rsidRDefault="00C52607" w:rsidP="005E015B">
      <w:pPr>
        <w:rPr>
          <w:rFonts w:asciiTheme="majorBidi" w:hAnsiTheme="majorBidi" w:cstheme="majorBidi"/>
          <w:b/>
          <w:bCs/>
          <w:color w:val="000000" w:themeColor="text1"/>
          <w:sz w:val="36"/>
          <w:szCs w:val="32"/>
          <w:rtl/>
          <w:lang w:val="en-US" w:bidi="ar-SY"/>
        </w:rPr>
      </w:pPr>
    </w:p>
    <w:p w14:paraId="66406354" w14:textId="1D9DC18E" w:rsidR="00C52607" w:rsidRDefault="00C52607" w:rsidP="005E015B">
      <w:pPr>
        <w:rPr>
          <w:rFonts w:asciiTheme="majorBidi" w:hAnsiTheme="majorBidi" w:cstheme="majorBidi"/>
          <w:b/>
          <w:bCs/>
          <w:color w:val="000000" w:themeColor="text1"/>
          <w:sz w:val="36"/>
          <w:szCs w:val="32"/>
          <w:rtl/>
          <w:lang w:val="en-US" w:bidi="ar-SY"/>
        </w:rPr>
      </w:pPr>
    </w:p>
    <w:p w14:paraId="31A90D2D" w14:textId="74C387C1" w:rsidR="00001DA0" w:rsidRDefault="00DA796E" w:rsidP="00001DA0">
      <w:pPr>
        <w:keepNext/>
      </w:pPr>
      <w:r>
        <w:rPr>
          <w:noProof/>
        </w:rPr>
        <w:lastRenderedPageBreak/>
        <w:drawing>
          <wp:inline distT="0" distB="0" distL="0" distR="0" wp14:anchorId="48B4CBAA" wp14:editId="2BD69246">
            <wp:extent cx="5731510" cy="54743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474335"/>
                    </a:xfrm>
                    <a:prstGeom prst="rect">
                      <a:avLst/>
                    </a:prstGeom>
                    <a:noFill/>
                    <a:ln>
                      <a:noFill/>
                    </a:ln>
                  </pic:spPr>
                </pic:pic>
              </a:graphicData>
            </a:graphic>
          </wp:inline>
        </w:drawing>
      </w:r>
    </w:p>
    <w:p w14:paraId="3ADCACCE" w14:textId="4608CA39" w:rsidR="00C52607" w:rsidRDefault="00001DA0" w:rsidP="00841C83">
      <w:pPr>
        <w:pStyle w:val="Caption"/>
        <w:rPr>
          <w:rFonts w:asciiTheme="majorBidi" w:hAnsiTheme="majorBidi" w:cstheme="majorBidi"/>
          <w:b/>
          <w:bCs/>
          <w:color w:val="000000" w:themeColor="text1"/>
          <w:sz w:val="36"/>
          <w:szCs w:val="32"/>
          <w:rtl/>
          <w:lang w:val="en-US" w:bidi="ar-SY"/>
        </w:rPr>
      </w:pPr>
      <w:bookmarkStart w:id="228" w:name="_Toc220794032"/>
      <w:bookmarkStart w:id="229" w:name="_Toc220861587"/>
      <w:bookmarkStart w:id="230" w:name="_Toc231253286"/>
      <w:r>
        <w:t xml:space="preserve">Figure </w:t>
      </w:r>
      <w:r w:rsidR="00463854">
        <w:fldChar w:fldCharType="begin"/>
      </w:r>
      <w:r w:rsidR="00463854">
        <w:instrText xml:space="preserve"> SEQ Figure \* ARABIC </w:instrText>
      </w:r>
      <w:r w:rsidR="00463854">
        <w:fldChar w:fldCharType="separate"/>
      </w:r>
      <w:r w:rsidR="00EB407B">
        <w:rPr>
          <w:noProof/>
        </w:rPr>
        <w:t>14</w:t>
      </w:r>
      <w:r w:rsidR="00463854">
        <w:rPr>
          <w:noProof/>
        </w:rPr>
        <w:fldChar w:fldCharType="end"/>
      </w:r>
      <w:r>
        <w:rPr>
          <w:lang w:val="en-US"/>
        </w:rPr>
        <w:t xml:space="preserve"> : </w:t>
      </w:r>
      <w:r w:rsidRPr="00EE46EA">
        <w:rPr>
          <w:lang w:val="en-US"/>
        </w:rPr>
        <w:t>Sequence Diagram for "</w:t>
      </w:r>
      <w:r>
        <w:rPr>
          <w:lang w:val="en-US"/>
        </w:rPr>
        <w:t>Remove Member</w:t>
      </w:r>
      <w:r w:rsidRPr="00EE46EA">
        <w:rPr>
          <w:lang w:val="en-US"/>
        </w:rPr>
        <w:t>"</w:t>
      </w:r>
      <w:bookmarkEnd w:id="228"/>
      <w:bookmarkEnd w:id="229"/>
      <w:bookmarkEnd w:id="230"/>
    </w:p>
    <w:p w14:paraId="4F3FB6A7" w14:textId="77777777" w:rsidR="00C52607" w:rsidRDefault="00C52607" w:rsidP="005E015B">
      <w:pPr>
        <w:rPr>
          <w:rFonts w:asciiTheme="majorBidi" w:hAnsiTheme="majorBidi" w:cstheme="majorBidi"/>
          <w:b/>
          <w:bCs/>
          <w:color w:val="000000" w:themeColor="text1"/>
          <w:sz w:val="36"/>
          <w:szCs w:val="32"/>
          <w:rtl/>
          <w:lang w:val="en-US" w:bidi="ar-SY"/>
        </w:rPr>
      </w:pPr>
    </w:p>
    <w:p w14:paraId="25EAD75B" w14:textId="77777777" w:rsidR="00C52607" w:rsidRDefault="00C52607" w:rsidP="005E015B">
      <w:pPr>
        <w:rPr>
          <w:rFonts w:asciiTheme="majorBidi" w:hAnsiTheme="majorBidi" w:cstheme="majorBidi"/>
          <w:b/>
          <w:bCs/>
          <w:color w:val="000000" w:themeColor="text1"/>
          <w:sz w:val="36"/>
          <w:szCs w:val="32"/>
          <w:rtl/>
          <w:lang w:val="en-US" w:bidi="ar-SY"/>
        </w:rPr>
      </w:pPr>
    </w:p>
    <w:p w14:paraId="6C327F53" w14:textId="77777777" w:rsidR="00C52607" w:rsidRDefault="00C52607" w:rsidP="005E015B">
      <w:pPr>
        <w:rPr>
          <w:rFonts w:asciiTheme="majorBidi" w:hAnsiTheme="majorBidi" w:cstheme="majorBidi"/>
          <w:b/>
          <w:bCs/>
          <w:color w:val="000000" w:themeColor="text1"/>
          <w:sz w:val="36"/>
          <w:szCs w:val="32"/>
          <w:rtl/>
          <w:lang w:val="en-US" w:bidi="ar-SY"/>
        </w:rPr>
      </w:pPr>
    </w:p>
    <w:p w14:paraId="36D6B66E" w14:textId="77777777" w:rsidR="00C52607" w:rsidRDefault="00C52607" w:rsidP="005E015B">
      <w:pPr>
        <w:rPr>
          <w:rFonts w:asciiTheme="majorBidi" w:hAnsiTheme="majorBidi" w:cstheme="majorBidi"/>
          <w:b/>
          <w:bCs/>
          <w:color w:val="000000" w:themeColor="text1"/>
          <w:sz w:val="36"/>
          <w:szCs w:val="32"/>
          <w:rtl/>
          <w:lang w:val="en-US" w:bidi="ar-SY"/>
        </w:rPr>
      </w:pPr>
    </w:p>
    <w:p w14:paraId="2A000CB1" w14:textId="77777777" w:rsidR="00C52607" w:rsidRDefault="00C52607" w:rsidP="005E015B">
      <w:pPr>
        <w:rPr>
          <w:rFonts w:asciiTheme="majorBidi" w:hAnsiTheme="majorBidi" w:cstheme="majorBidi"/>
          <w:b/>
          <w:bCs/>
          <w:color w:val="000000" w:themeColor="text1"/>
          <w:sz w:val="36"/>
          <w:szCs w:val="32"/>
          <w:rtl/>
          <w:lang w:val="en-US" w:bidi="ar-SY"/>
        </w:rPr>
      </w:pPr>
    </w:p>
    <w:p w14:paraId="206B38A3" w14:textId="61B660F8" w:rsidR="008C7CFE" w:rsidRDefault="008C7CFE" w:rsidP="005E015B">
      <w:pPr>
        <w:rPr>
          <w:rFonts w:asciiTheme="majorBidi" w:hAnsiTheme="majorBidi" w:cstheme="majorBidi"/>
          <w:b/>
          <w:bCs/>
          <w:color w:val="000000" w:themeColor="text1"/>
          <w:sz w:val="36"/>
          <w:szCs w:val="32"/>
          <w:lang w:val="en-US" w:bidi="ar-SY"/>
        </w:rPr>
      </w:pPr>
    </w:p>
    <w:p w14:paraId="2CB2E642" w14:textId="6638357C" w:rsidR="00DA796E" w:rsidRDefault="00DA796E" w:rsidP="005E015B">
      <w:pPr>
        <w:rPr>
          <w:rFonts w:asciiTheme="majorBidi" w:hAnsiTheme="majorBidi" w:cstheme="majorBidi"/>
          <w:b/>
          <w:bCs/>
          <w:color w:val="000000" w:themeColor="text1"/>
          <w:sz w:val="36"/>
          <w:szCs w:val="32"/>
          <w:lang w:val="en-US" w:bidi="ar-SY"/>
        </w:rPr>
      </w:pPr>
    </w:p>
    <w:p w14:paraId="1568C924" w14:textId="6FF91D8D" w:rsidR="00DA796E" w:rsidRDefault="00DA796E" w:rsidP="005E015B">
      <w:pPr>
        <w:rPr>
          <w:rFonts w:asciiTheme="majorBidi" w:hAnsiTheme="majorBidi" w:cstheme="majorBidi"/>
          <w:b/>
          <w:bCs/>
          <w:color w:val="000000" w:themeColor="text1"/>
          <w:sz w:val="36"/>
          <w:szCs w:val="32"/>
          <w:lang w:val="en-US" w:bidi="ar-SY"/>
        </w:rPr>
      </w:pPr>
    </w:p>
    <w:p w14:paraId="42EFA242" w14:textId="7E309783" w:rsidR="00DA796E" w:rsidRDefault="00DA796E" w:rsidP="005E015B">
      <w:pPr>
        <w:rPr>
          <w:rFonts w:asciiTheme="majorBidi" w:hAnsiTheme="majorBidi" w:cstheme="majorBidi"/>
          <w:b/>
          <w:bCs/>
          <w:color w:val="000000" w:themeColor="text1"/>
          <w:sz w:val="36"/>
          <w:szCs w:val="32"/>
          <w:lang w:val="en-US" w:bidi="ar-SY"/>
        </w:rPr>
      </w:pPr>
    </w:p>
    <w:p w14:paraId="29317F1E" w14:textId="77777777" w:rsidR="00DA796E" w:rsidRDefault="00DA796E" w:rsidP="005E015B">
      <w:pPr>
        <w:rPr>
          <w:rFonts w:asciiTheme="majorBidi" w:hAnsiTheme="majorBidi" w:cstheme="majorBidi"/>
          <w:b/>
          <w:bCs/>
          <w:color w:val="000000" w:themeColor="text1"/>
          <w:sz w:val="36"/>
          <w:szCs w:val="32"/>
          <w:rtl/>
          <w:lang w:val="en-US" w:bidi="ar-SY"/>
        </w:rPr>
      </w:pPr>
    </w:p>
    <w:p w14:paraId="2C5686AD" w14:textId="77777777" w:rsidR="008C7CFE" w:rsidRDefault="008C7CFE" w:rsidP="005E015B">
      <w:pPr>
        <w:rPr>
          <w:rFonts w:asciiTheme="majorBidi" w:hAnsiTheme="majorBidi" w:cstheme="majorBidi"/>
          <w:b/>
          <w:bCs/>
          <w:color w:val="000000" w:themeColor="text1"/>
          <w:sz w:val="36"/>
          <w:szCs w:val="32"/>
          <w:rtl/>
          <w:lang w:val="en-US" w:bidi="ar-SY"/>
        </w:rPr>
      </w:pPr>
    </w:p>
    <w:p w14:paraId="009F0AB9" w14:textId="7147953B" w:rsidR="00C52607" w:rsidRPr="00DA796E" w:rsidRDefault="008C7CFE"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231" w:name="_Toc231253158"/>
      <w:r w:rsidRPr="00DA796E">
        <w:rPr>
          <w:rFonts w:asciiTheme="majorBidi" w:hAnsiTheme="majorBidi" w:cstheme="majorBidi"/>
          <w:b/>
          <w:bCs/>
          <w:color w:val="000000" w:themeColor="text1"/>
          <w:sz w:val="24"/>
          <w:lang w:bidi="ar-SY"/>
        </w:rPr>
        <w:lastRenderedPageBreak/>
        <w:t>Suspend Member</w:t>
      </w:r>
      <w:bookmarkEnd w:id="231"/>
    </w:p>
    <w:p w14:paraId="54E00F9A" w14:textId="77777777" w:rsidR="00C52607" w:rsidRDefault="00C52607" w:rsidP="005E015B">
      <w:pPr>
        <w:rPr>
          <w:rFonts w:asciiTheme="majorBidi" w:hAnsiTheme="majorBidi" w:cstheme="majorBidi"/>
          <w:b/>
          <w:bCs/>
          <w:color w:val="000000" w:themeColor="text1"/>
          <w:sz w:val="36"/>
          <w:szCs w:val="32"/>
          <w:rtl/>
          <w:lang w:val="en-US" w:bidi="ar-SY"/>
        </w:rPr>
      </w:pPr>
    </w:p>
    <w:tbl>
      <w:tblPr>
        <w:tblStyle w:val="PlainTable1"/>
        <w:tblW w:w="10170" w:type="dxa"/>
        <w:tblInd w:w="-635" w:type="dxa"/>
        <w:tblLook w:val="04A0" w:firstRow="1" w:lastRow="0" w:firstColumn="1" w:lastColumn="0" w:noHBand="0" w:noVBand="1"/>
      </w:tblPr>
      <w:tblGrid>
        <w:gridCol w:w="2683"/>
        <w:gridCol w:w="7487"/>
      </w:tblGrid>
      <w:tr w:rsidR="00C52607" w:rsidRPr="00DA796E" w14:paraId="26687D7C" w14:textId="77777777" w:rsidTr="00504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dxa"/>
            <w:hideMark/>
          </w:tcPr>
          <w:p w14:paraId="0AA3AF19"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Field</w:t>
            </w:r>
          </w:p>
        </w:tc>
        <w:tc>
          <w:tcPr>
            <w:tcW w:w="7487" w:type="dxa"/>
            <w:hideMark/>
          </w:tcPr>
          <w:p w14:paraId="448110A6" w14:textId="77777777" w:rsidR="00C52607" w:rsidRPr="00DA796E" w:rsidRDefault="00C52607" w:rsidP="00C52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Description</w:t>
            </w:r>
          </w:p>
        </w:tc>
      </w:tr>
      <w:tr w:rsidR="00C52607" w:rsidRPr="00DA796E" w14:paraId="2D42E40F"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dxa"/>
            <w:hideMark/>
          </w:tcPr>
          <w:p w14:paraId="11A2B4F9"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Requirement ID</w:t>
            </w:r>
          </w:p>
        </w:tc>
        <w:tc>
          <w:tcPr>
            <w:tcW w:w="7487" w:type="dxa"/>
            <w:hideMark/>
          </w:tcPr>
          <w:p w14:paraId="2A056D67" w14:textId="07E5EEF2" w:rsidR="00C52607"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lang w:val="en-US" w:bidi="ar-SY"/>
              </w:rPr>
            </w:pPr>
            <w:r w:rsidRPr="00DA796E">
              <w:rPr>
                <w:rFonts w:asciiTheme="majorBidi" w:hAnsiTheme="majorBidi" w:cstheme="majorBidi"/>
                <w:b/>
                <w:bCs/>
                <w:color w:val="000000" w:themeColor="text1"/>
                <w:sz w:val="24"/>
                <w:lang w:val="en-US" w:bidi="ar-SY"/>
              </w:rPr>
              <w:t>R-1</w:t>
            </w:r>
            <w:r w:rsidR="00DA796E">
              <w:rPr>
                <w:rFonts w:asciiTheme="majorBidi" w:hAnsiTheme="majorBidi" w:cstheme="majorBidi"/>
                <w:b/>
                <w:bCs/>
                <w:color w:val="000000" w:themeColor="text1"/>
                <w:sz w:val="24"/>
                <w:lang w:val="en-US" w:bidi="ar-SY"/>
              </w:rPr>
              <w:t>4</w:t>
            </w:r>
          </w:p>
        </w:tc>
      </w:tr>
      <w:tr w:rsidR="00C52607" w:rsidRPr="00DA796E" w14:paraId="5CCCBBD4" w14:textId="77777777" w:rsidTr="00504EAA">
        <w:tc>
          <w:tcPr>
            <w:cnfStyle w:val="001000000000" w:firstRow="0" w:lastRow="0" w:firstColumn="1" w:lastColumn="0" w:oddVBand="0" w:evenVBand="0" w:oddHBand="0" w:evenHBand="0" w:firstRowFirstColumn="0" w:firstRowLastColumn="0" w:lastRowFirstColumn="0" w:lastRowLastColumn="0"/>
            <w:tcW w:w="2683" w:type="dxa"/>
            <w:hideMark/>
          </w:tcPr>
          <w:p w14:paraId="7A33CC8B"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Requirement Name</w:t>
            </w:r>
          </w:p>
        </w:tc>
        <w:tc>
          <w:tcPr>
            <w:tcW w:w="7487" w:type="dxa"/>
            <w:hideMark/>
          </w:tcPr>
          <w:p w14:paraId="303ADA12" w14:textId="77777777" w:rsidR="00C52607"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Suspend Member</w:t>
            </w:r>
          </w:p>
        </w:tc>
      </w:tr>
      <w:tr w:rsidR="00C52607" w:rsidRPr="00DA796E" w14:paraId="20B9149A"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dxa"/>
            <w:hideMark/>
          </w:tcPr>
          <w:p w14:paraId="354EA54F"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Actors</w:t>
            </w:r>
          </w:p>
        </w:tc>
        <w:tc>
          <w:tcPr>
            <w:tcW w:w="7487" w:type="dxa"/>
            <w:hideMark/>
          </w:tcPr>
          <w:p w14:paraId="252893C1" w14:textId="77777777" w:rsidR="00C52607"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Manager</w:t>
            </w:r>
          </w:p>
        </w:tc>
      </w:tr>
      <w:tr w:rsidR="00C52607" w:rsidRPr="00DA796E" w14:paraId="7223EA77" w14:textId="77777777" w:rsidTr="00504EAA">
        <w:tc>
          <w:tcPr>
            <w:cnfStyle w:val="001000000000" w:firstRow="0" w:lastRow="0" w:firstColumn="1" w:lastColumn="0" w:oddVBand="0" w:evenVBand="0" w:oddHBand="0" w:evenHBand="0" w:firstRowFirstColumn="0" w:firstRowLastColumn="0" w:lastRowFirstColumn="0" w:lastRowLastColumn="0"/>
            <w:tcW w:w="2683" w:type="dxa"/>
            <w:hideMark/>
          </w:tcPr>
          <w:p w14:paraId="77582857"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Preconditions</w:t>
            </w:r>
          </w:p>
        </w:tc>
        <w:tc>
          <w:tcPr>
            <w:tcW w:w="7487" w:type="dxa"/>
            <w:hideMark/>
          </w:tcPr>
          <w:p w14:paraId="18F90F8C"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is logged in</w:t>
            </w:r>
          </w:p>
          <w:p w14:paraId="0C108DFD" w14:textId="4F555DB7" w:rsidR="00C52607"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2. Member exists in the workspace</w:t>
            </w:r>
          </w:p>
        </w:tc>
      </w:tr>
      <w:tr w:rsidR="00C52607" w:rsidRPr="00DA796E" w14:paraId="5BE0799D"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dxa"/>
            <w:hideMark/>
          </w:tcPr>
          <w:p w14:paraId="66E6C2FA"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Main Flow</w:t>
            </w:r>
          </w:p>
        </w:tc>
        <w:tc>
          <w:tcPr>
            <w:tcW w:w="7487" w:type="dxa"/>
            <w:hideMark/>
          </w:tcPr>
          <w:p w14:paraId="64B6435C"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opens Members Management page</w:t>
            </w:r>
          </w:p>
          <w:p w14:paraId="0B226480"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System shows members with status (Active/Suspended)</w:t>
            </w:r>
          </w:p>
          <w:p w14:paraId="71EA07FE"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3. Manager selects a member and views details</w:t>
            </w:r>
          </w:p>
          <w:p w14:paraId="02EABE01"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4. System shows “Suspend Member” option</w:t>
            </w:r>
          </w:p>
          <w:p w14:paraId="30D13639"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5. Manager clicks “Suspend Member”</w:t>
            </w:r>
          </w:p>
          <w:p w14:paraId="2E98FE4A"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6. System shows confirmation with impact explanation</w:t>
            </w:r>
          </w:p>
          <w:p w14:paraId="0B233443"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7. Manager confirms</w:t>
            </w:r>
          </w:p>
          <w:p w14:paraId="5D0E435E"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8. System updates member status to Suspended</w:t>
            </w:r>
          </w:p>
          <w:p w14:paraId="0C357A83"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9. System invalidates member's session</w:t>
            </w:r>
          </w:p>
          <w:p w14:paraId="3DD2D274" w14:textId="073B6244" w:rsidR="00C52607"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10. System shows success message</w:t>
            </w:r>
          </w:p>
        </w:tc>
      </w:tr>
      <w:tr w:rsidR="00C52607" w:rsidRPr="00DA796E" w14:paraId="1BED400C" w14:textId="77777777" w:rsidTr="00504EAA">
        <w:tc>
          <w:tcPr>
            <w:cnfStyle w:val="001000000000" w:firstRow="0" w:lastRow="0" w:firstColumn="1" w:lastColumn="0" w:oddVBand="0" w:evenVBand="0" w:oddHBand="0" w:evenHBand="0" w:firstRowFirstColumn="0" w:firstRowLastColumn="0" w:lastRowFirstColumn="0" w:lastRowLastColumn="0"/>
            <w:tcW w:w="2683" w:type="dxa"/>
            <w:hideMark/>
          </w:tcPr>
          <w:p w14:paraId="4DA67532"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Alternative Flows</w:t>
            </w:r>
          </w:p>
        </w:tc>
        <w:tc>
          <w:tcPr>
            <w:tcW w:w="7487" w:type="dxa"/>
            <w:hideMark/>
          </w:tcPr>
          <w:p w14:paraId="58D45059"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rtl/>
                <w:lang w:val="en-US" w:bidi="ar-SY"/>
              </w:rPr>
            </w:pPr>
            <w:r w:rsidRPr="00DA796E">
              <w:rPr>
                <w:rFonts w:asciiTheme="majorBidi" w:hAnsiTheme="majorBidi" w:cstheme="majorBidi"/>
                <w:i/>
                <w:iCs/>
                <w:color w:val="000000" w:themeColor="text1"/>
                <w:sz w:val="24"/>
                <w:lang w:val="en-US" w:bidi="ar-SY"/>
              </w:rPr>
              <w:t>A1 - Member Already Suspended</w:t>
            </w:r>
          </w:p>
          <w:p w14:paraId="189D4097"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Manager selects the member</w:t>
            </w:r>
          </w:p>
          <w:p w14:paraId="63DBB2FE"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System detects status : Suspended</w:t>
            </w:r>
          </w:p>
          <w:p w14:paraId="05EACDFE" w14:textId="63C3A69D" w:rsidR="00C52607"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3. System shows: “Member is already suspended.”</w:t>
            </w:r>
          </w:p>
        </w:tc>
      </w:tr>
      <w:tr w:rsidR="00C52607" w:rsidRPr="00DA796E" w14:paraId="5CA33458"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dxa"/>
            <w:hideMark/>
          </w:tcPr>
          <w:p w14:paraId="77BEDDBA" w14:textId="77777777" w:rsidR="00C52607" w:rsidRPr="00DA796E" w:rsidRDefault="00C52607" w:rsidP="00C52607">
            <w:pPr>
              <w:spacing w:line="276" w:lineRule="auto"/>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Postconditions</w:t>
            </w:r>
          </w:p>
        </w:tc>
        <w:tc>
          <w:tcPr>
            <w:tcW w:w="7487" w:type="dxa"/>
            <w:hideMark/>
          </w:tcPr>
          <w:p w14:paraId="77ACFABB"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1. Member is suspended</w:t>
            </w:r>
          </w:p>
          <w:p w14:paraId="429878F1"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rtl/>
                <w:lang w:val="en-US" w:bidi="ar-SY"/>
              </w:rPr>
            </w:pPr>
            <w:r w:rsidRPr="00DA796E">
              <w:rPr>
                <w:rFonts w:asciiTheme="majorBidi" w:hAnsiTheme="majorBidi" w:cstheme="majorBidi"/>
                <w:color w:val="000000" w:themeColor="text1"/>
                <w:sz w:val="24"/>
                <w:lang w:val="en-US" w:bidi="ar-SY"/>
              </w:rPr>
              <w:t>2. Member cannot log in to the workspace</w:t>
            </w:r>
          </w:p>
          <w:p w14:paraId="704D32CF" w14:textId="421BE121" w:rsidR="00C52607" w:rsidRPr="00DA796E" w:rsidRDefault="00C52607" w:rsidP="0000100A">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DA796E">
              <w:rPr>
                <w:rFonts w:asciiTheme="majorBidi" w:hAnsiTheme="majorBidi" w:cstheme="majorBidi"/>
                <w:color w:val="000000" w:themeColor="text1"/>
                <w:sz w:val="24"/>
                <w:lang w:val="en-US" w:bidi="ar-SY"/>
              </w:rPr>
              <w:t>3. Active sessions are terminated</w:t>
            </w:r>
          </w:p>
        </w:tc>
      </w:tr>
    </w:tbl>
    <w:p w14:paraId="0DA10278" w14:textId="59F8802E" w:rsidR="00C52607" w:rsidRDefault="0000100A" w:rsidP="00841C83">
      <w:pPr>
        <w:pStyle w:val="Caption"/>
        <w:rPr>
          <w:rFonts w:asciiTheme="majorBidi" w:hAnsiTheme="majorBidi" w:cstheme="majorBidi"/>
          <w:b/>
          <w:bCs/>
          <w:color w:val="000000" w:themeColor="text1"/>
          <w:sz w:val="36"/>
          <w:szCs w:val="32"/>
          <w:rtl/>
          <w:lang w:val="en-US" w:bidi="ar-SY"/>
        </w:rPr>
      </w:pPr>
      <w:bookmarkStart w:id="232" w:name="_Toc220777536"/>
      <w:bookmarkStart w:id="233" w:name="_Toc231253358"/>
      <w:r>
        <w:t xml:space="preserve">Table </w:t>
      </w:r>
      <w:r w:rsidR="00463854">
        <w:fldChar w:fldCharType="begin"/>
      </w:r>
      <w:r w:rsidR="00463854">
        <w:instrText xml:space="preserve"> SEQ Table \* ARABIC </w:instrText>
      </w:r>
      <w:r w:rsidR="00463854">
        <w:fldChar w:fldCharType="separate"/>
      </w:r>
      <w:r w:rsidR="00EB407B">
        <w:rPr>
          <w:noProof/>
        </w:rPr>
        <w:t>19</w:t>
      </w:r>
      <w:r w:rsidR="00463854">
        <w:rPr>
          <w:noProof/>
        </w:rPr>
        <w:fldChar w:fldCharType="end"/>
      </w:r>
      <w:r>
        <w:rPr>
          <w:lang w:val="en-US"/>
        </w:rPr>
        <w:t xml:space="preserve"> : </w:t>
      </w:r>
      <w:r w:rsidRPr="00087B96">
        <w:rPr>
          <w:lang w:val="en-US"/>
        </w:rPr>
        <w:t>Use Case Specification for “S</w:t>
      </w:r>
      <w:r>
        <w:rPr>
          <w:lang w:val="en-US"/>
        </w:rPr>
        <w:t>uspend Member"</w:t>
      </w:r>
      <w:bookmarkEnd w:id="232"/>
      <w:bookmarkEnd w:id="233"/>
    </w:p>
    <w:p w14:paraId="16B35531" w14:textId="5F432A83" w:rsidR="00001DA0" w:rsidRDefault="00DA796E" w:rsidP="00001DA0">
      <w:pPr>
        <w:keepNext/>
      </w:pPr>
      <w:r>
        <w:rPr>
          <w:noProof/>
        </w:rPr>
        <w:lastRenderedPageBreak/>
        <w:drawing>
          <wp:inline distT="0" distB="0" distL="0" distR="0" wp14:anchorId="213BB48A" wp14:editId="62D18528">
            <wp:extent cx="5731510" cy="65849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6584950"/>
                    </a:xfrm>
                    <a:prstGeom prst="rect">
                      <a:avLst/>
                    </a:prstGeom>
                    <a:noFill/>
                    <a:ln>
                      <a:noFill/>
                    </a:ln>
                  </pic:spPr>
                </pic:pic>
              </a:graphicData>
            </a:graphic>
          </wp:inline>
        </w:drawing>
      </w:r>
    </w:p>
    <w:p w14:paraId="14109DD5" w14:textId="27629D73" w:rsidR="00C52607" w:rsidRDefault="00001DA0" w:rsidP="00841C83">
      <w:pPr>
        <w:pStyle w:val="Caption"/>
        <w:rPr>
          <w:rFonts w:asciiTheme="majorBidi" w:hAnsiTheme="majorBidi" w:cstheme="majorBidi"/>
          <w:b/>
          <w:bCs/>
          <w:color w:val="000000" w:themeColor="text1"/>
          <w:sz w:val="36"/>
          <w:szCs w:val="32"/>
          <w:rtl/>
          <w:lang w:val="en-US" w:bidi="ar-SY"/>
        </w:rPr>
      </w:pPr>
      <w:bookmarkStart w:id="234" w:name="_Toc220794033"/>
      <w:bookmarkStart w:id="235" w:name="_Toc220861588"/>
      <w:bookmarkStart w:id="236" w:name="_Toc231253287"/>
      <w:r>
        <w:t xml:space="preserve">Figure </w:t>
      </w:r>
      <w:r w:rsidR="00463854">
        <w:fldChar w:fldCharType="begin"/>
      </w:r>
      <w:r w:rsidR="00463854">
        <w:instrText xml:space="preserve"> SEQ Figure \* ARABIC </w:instrText>
      </w:r>
      <w:r w:rsidR="00463854">
        <w:fldChar w:fldCharType="separate"/>
      </w:r>
      <w:r w:rsidR="00EB407B">
        <w:rPr>
          <w:noProof/>
        </w:rPr>
        <w:t>15</w:t>
      </w:r>
      <w:r w:rsidR="00463854">
        <w:rPr>
          <w:noProof/>
        </w:rPr>
        <w:fldChar w:fldCharType="end"/>
      </w:r>
      <w:r>
        <w:rPr>
          <w:lang w:val="en-US"/>
        </w:rPr>
        <w:t xml:space="preserve"> : </w:t>
      </w:r>
      <w:r w:rsidRPr="009F1D1E">
        <w:rPr>
          <w:lang w:val="en-US"/>
        </w:rPr>
        <w:t>Sequence Diagram for "</w:t>
      </w:r>
      <w:r>
        <w:rPr>
          <w:lang w:val="en-US"/>
        </w:rPr>
        <w:t>Suspend Member</w:t>
      </w:r>
      <w:r w:rsidRPr="009F1D1E">
        <w:rPr>
          <w:lang w:val="en-US"/>
        </w:rPr>
        <w:t>"</w:t>
      </w:r>
      <w:bookmarkEnd w:id="234"/>
      <w:bookmarkEnd w:id="235"/>
      <w:bookmarkEnd w:id="236"/>
    </w:p>
    <w:p w14:paraId="1D386854" w14:textId="77777777" w:rsidR="00C52607" w:rsidRDefault="00C52607" w:rsidP="005E015B">
      <w:pPr>
        <w:rPr>
          <w:rFonts w:asciiTheme="majorBidi" w:hAnsiTheme="majorBidi" w:cstheme="majorBidi"/>
          <w:b/>
          <w:bCs/>
          <w:color w:val="000000" w:themeColor="text1"/>
          <w:sz w:val="36"/>
          <w:szCs w:val="32"/>
          <w:rtl/>
          <w:lang w:val="en-US" w:bidi="ar-SY"/>
        </w:rPr>
      </w:pPr>
    </w:p>
    <w:p w14:paraId="63DC7CD6" w14:textId="77777777" w:rsidR="00C52607" w:rsidRDefault="00C52607" w:rsidP="005E015B">
      <w:pPr>
        <w:rPr>
          <w:rFonts w:asciiTheme="majorBidi" w:hAnsiTheme="majorBidi" w:cstheme="majorBidi"/>
          <w:b/>
          <w:bCs/>
          <w:color w:val="000000" w:themeColor="text1"/>
          <w:sz w:val="36"/>
          <w:szCs w:val="32"/>
          <w:rtl/>
          <w:lang w:val="en-US" w:bidi="ar-SY"/>
        </w:rPr>
      </w:pPr>
    </w:p>
    <w:p w14:paraId="5E74E1F2" w14:textId="77777777" w:rsidR="00C52607" w:rsidRDefault="00C52607" w:rsidP="005E015B">
      <w:pPr>
        <w:rPr>
          <w:rFonts w:asciiTheme="majorBidi" w:hAnsiTheme="majorBidi" w:cstheme="majorBidi"/>
          <w:b/>
          <w:bCs/>
          <w:color w:val="000000" w:themeColor="text1"/>
          <w:sz w:val="36"/>
          <w:szCs w:val="32"/>
          <w:rtl/>
          <w:lang w:val="en-US" w:bidi="ar-SY"/>
        </w:rPr>
      </w:pPr>
    </w:p>
    <w:p w14:paraId="1DAEBC0F" w14:textId="77777777" w:rsidR="00C52607" w:rsidRDefault="00C52607" w:rsidP="005E015B">
      <w:pPr>
        <w:rPr>
          <w:rFonts w:asciiTheme="majorBidi" w:hAnsiTheme="majorBidi" w:cstheme="majorBidi"/>
          <w:b/>
          <w:bCs/>
          <w:color w:val="000000" w:themeColor="text1"/>
          <w:sz w:val="36"/>
          <w:szCs w:val="32"/>
          <w:rtl/>
          <w:lang w:val="en-US" w:bidi="ar-SY"/>
        </w:rPr>
      </w:pPr>
    </w:p>
    <w:p w14:paraId="3AA49A7A" w14:textId="77777777" w:rsidR="00C52607" w:rsidRDefault="00C52607" w:rsidP="005E015B">
      <w:pPr>
        <w:rPr>
          <w:rFonts w:asciiTheme="majorBidi" w:hAnsiTheme="majorBidi" w:cstheme="majorBidi"/>
          <w:b/>
          <w:bCs/>
          <w:color w:val="000000" w:themeColor="text1"/>
          <w:sz w:val="36"/>
          <w:szCs w:val="32"/>
          <w:rtl/>
          <w:lang w:val="en-US" w:bidi="ar-SY"/>
        </w:rPr>
      </w:pPr>
    </w:p>
    <w:p w14:paraId="0ADEC043" w14:textId="77777777" w:rsidR="00C52607" w:rsidRDefault="00C52607" w:rsidP="005E015B">
      <w:pPr>
        <w:rPr>
          <w:rFonts w:asciiTheme="majorBidi" w:hAnsiTheme="majorBidi" w:cstheme="majorBidi"/>
          <w:b/>
          <w:bCs/>
          <w:color w:val="000000" w:themeColor="text1"/>
          <w:sz w:val="36"/>
          <w:szCs w:val="32"/>
          <w:rtl/>
          <w:lang w:val="en-US" w:bidi="ar-SY"/>
        </w:rPr>
      </w:pPr>
    </w:p>
    <w:p w14:paraId="00940381" w14:textId="77777777" w:rsidR="008C7CFE" w:rsidRDefault="008C7CFE" w:rsidP="005E015B">
      <w:pPr>
        <w:rPr>
          <w:rFonts w:asciiTheme="majorBidi" w:hAnsiTheme="majorBidi" w:cstheme="majorBidi"/>
          <w:b/>
          <w:bCs/>
          <w:color w:val="000000" w:themeColor="text1"/>
          <w:sz w:val="36"/>
          <w:szCs w:val="32"/>
          <w:rtl/>
          <w:lang w:val="en-US" w:bidi="ar-SY"/>
        </w:rPr>
      </w:pPr>
    </w:p>
    <w:p w14:paraId="5F127D6C" w14:textId="77777777" w:rsidR="008C7CFE" w:rsidRPr="00DA796E" w:rsidRDefault="008C7CFE" w:rsidP="00C64266">
      <w:pPr>
        <w:pStyle w:val="ListParagraph"/>
        <w:numPr>
          <w:ilvl w:val="0"/>
          <w:numId w:val="2"/>
        </w:numPr>
        <w:ind w:left="357" w:hanging="357"/>
        <w:outlineLvl w:val="2"/>
        <w:rPr>
          <w:rFonts w:asciiTheme="majorBidi" w:hAnsiTheme="majorBidi" w:cstheme="majorBidi"/>
          <w:b/>
          <w:bCs/>
          <w:color w:val="000000" w:themeColor="text1"/>
          <w:sz w:val="22"/>
          <w:szCs w:val="20"/>
          <w:lang w:bidi="ar-SY"/>
        </w:rPr>
      </w:pPr>
      <w:bookmarkStart w:id="237" w:name="_Toc231253159"/>
      <w:r w:rsidRPr="00DA796E">
        <w:rPr>
          <w:rFonts w:asciiTheme="majorBidi" w:hAnsiTheme="majorBidi" w:cstheme="majorBidi"/>
          <w:b/>
          <w:bCs/>
          <w:color w:val="000000" w:themeColor="text1"/>
          <w:sz w:val="22"/>
          <w:szCs w:val="20"/>
          <w:lang w:bidi="ar-SY"/>
        </w:rPr>
        <w:lastRenderedPageBreak/>
        <w:t>Accept Invitation</w:t>
      </w:r>
      <w:bookmarkEnd w:id="237"/>
    </w:p>
    <w:p w14:paraId="1DE97BB2" w14:textId="77777777" w:rsidR="00504EAA" w:rsidRDefault="00504EAA" w:rsidP="005E015B">
      <w:pPr>
        <w:rPr>
          <w:rFonts w:asciiTheme="majorBidi" w:hAnsiTheme="majorBidi" w:cstheme="majorBidi"/>
          <w:b/>
          <w:bCs/>
          <w:color w:val="000000" w:themeColor="text1"/>
          <w:sz w:val="36"/>
          <w:szCs w:val="32"/>
          <w:rtl/>
          <w:lang w:val="en-US" w:bidi="ar-SY"/>
        </w:rPr>
      </w:pPr>
    </w:p>
    <w:tbl>
      <w:tblPr>
        <w:tblStyle w:val="PlainTable1"/>
        <w:tblW w:w="10260" w:type="dxa"/>
        <w:tblInd w:w="-725" w:type="dxa"/>
        <w:tblLook w:val="04A0" w:firstRow="1" w:lastRow="0" w:firstColumn="1" w:lastColumn="0" w:noHBand="0" w:noVBand="1"/>
      </w:tblPr>
      <w:tblGrid>
        <w:gridCol w:w="2610"/>
        <w:gridCol w:w="7650"/>
      </w:tblGrid>
      <w:tr w:rsidR="00C52607" w:rsidRPr="00DA796E" w14:paraId="65C574AE" w14:textId="77777777" w:rsidTr="00504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hideMark/>
          </w:tcPr>
          <w:p w14:paraId="75A54B4B" w14:textId="77777777" w:rsidR="00C52607" w:rsidRPr="00DA796E" w:rsidRDefault="00C52607" w:rsidP="00C52607">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Field</w:t>
            </w:r>
          </w:p>
        </w:tc>
        <w:tc>
          <w:tcPr>
            <w:tcW w:w="7650" w:type="dxa"/>
            <w:hideMark/>
          </w:tcPr>
          <w:p w14:paraId="61466CB6" w14:textId="77777777" w:rsidR="00C52607" w:rsidRPr="00DA796E" w:rsidRDefault="00C52607" w:rsidP="00C52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Description</w:t>
            </w:r>
          </w:p>
        </w:tc>
      </w:tr>
      <w:tr w:rsidR="00C52607" w:rsidRPr="00DA796E" w14:paraId="0A2DD24D"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hideMark/>
          </w:tcPr>
          <w:p w14:paraId="631A2CFF" w14:textId="77777777" w:rsidR="00C52607" w:rsidRPr="00DA796E" w:rsidRDefault="00C52607" w:rsidP="00C52607">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Requirement ID</w:t>
            </w:r>
          </w:p>
        </w:tc>
        <w:tc>
          <w:tcPr>
            <w:tcW w:w="7650" w:type="dxa"/>
            <w:hideMark/>
          </w:tcPr>
          <w:p w14:paraId="7E3D2127" w14:textId="5EB09DAC" w:rsidR="00C52607"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szCs w:val="24"/>
                <w:lang w:val="en-US" w:bidi="ar-SY"/>
              </w:rPr>
            </w:pPr>
            <w:r w:rsidRPr="00DA796E">
              <w:rPr>
                <w:rFonts w:asciiTheme="majorBidi" w:hAnsiTheme="majorBidi" w:cstheme="majorBidi"/>
                <w:b/>
                <w:bCs/>
                <w:color w:val="000000" w:themeColor="text1"/>
                <w:sz w:val="24"/>
                <w:szCs w:val="24"/>
                <w:lang w:val="en-US" w:bidi="ar-SY"/>
              </w:rPr>
              <w:t>R-1</w:t>
            </w:r>
            <w:r w:rsidR="00687AD3">
              <w:rPr>
                <w:rFonts w:asciiTheme="majorBidi" w:hAnsiTheme="majorBidi" w:cstheme="majorBidi"/>
                <w:b/>
                <w:bCs/>
                <w:color w:val="000000" w:themeColor="text1"/>
                <w:sz w:val="24"/>
                <w:szCs w:val="24"/>
                <w:lang w:val="en-US" w:bidi="ar-SY"/>
              </w:rPr>
              <w:t>5</w:t>
            </w:r>
          </w:p>
        </w:tc>
      </w:tr>
      <w:tr w:rsidR="00C52607" w:rsidRPr="00DA796E" w14:paraId="7E6599EC" w14:textId="77777777" w:rsidTr="00504EAA">
        <w:tc>
          <w:tcPr>
            <w:cnfStyle w:val="001000000000" w:firstRow="0" w:lastRow="0" w:firstColumn="1" w:lastColumn="0" w:oddVBand="0" w:evenVBand="0" w:oddHBand="0" w:evenHBand="0" w:firstRowFirstColumn="0" w:firstRowLastColumn="0" w:lastRowFirstColumn="0" w:lastRowLastColumn="0"/>
            <w:tcW w:w="2610" w:type="dxa"/>
            <w:hideMark/>
          </w:tcPr>
          <w:p w14:paraId="1AE994A3" w14:textId="77777777" w:rsidR="00C52607" w:rsidRPr="00DA796E" w:rsidRDefault="00C52607" w:rsidP="00C52607">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Requirement Name</w:t>
            </w:r>
          </w:p>
        </w:tc>
        <w:tc>
          <w:tcPr>
            <w:tcW w:w="7650" w:type="dxa"/>
            <w:hideMark/>
          </w:tcPr>
          <w:p w14:paraId="0DF801B1" w14:textId="77777777" w:rsidR="00C52607"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Accept Invitation</w:t>
            </w:r>
          </w:p>
        </w:tc>
      </w:tr>
      <w:tr w:rsidR="00C52607" w:rsidRPr="00DA796E" w14:paraId="507ECE01"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hideMark/>
          </w:tcPr>
          <w:p w14:paraId="1ACEDC89" w14:textId="77777777" w:rsidR="00C52607" w:rsidRPr="00DA796E" w:rsidRDefault="00C52607" w:rsidP="00C52607">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Actors</w:t>
            </w:r>
          </w:p>
        </w:tc>
        <w:tc>
          <w:tcPr>
            <w:tcW w:w="7650" w:type="dxa"/>
            <w:hideMark/>
          </w:tcPr>
          <w:p w14:paraId="0CEF3988" w14:textId="77777777" w:rsidR="00C52607"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Analyst – Executive</w:t>
            </w:r>
          </w:p>
        </w:tc>
      </w:tr>
      <w:tr w:rsidR="00C52607" w:rsidRPr="00DA796E" w14:paraId="290AF82B" w14:textId="77777777" w:rsidTr="00504EAA">
        <w:tc>
          <w:tcPr>
            <w:cnfStyle w:val="001000000000" w:firstRow="0" w:lastRow="0" w:firstColumn="1" w:lastColumn="0" w:oddVBand="0" w:evenVBand="0" w:oddHBand="0" w:evenHBand="0" w:firstRowFirstColumn="0" w:firstRowLastColumn="0" w:lastRowFirstColumn="0" w:lastRowLastColumn="0"/>
            <w:tcW w:w="2610" w:type="dxa"/>
            <w:hideMark/>
          </w:tcPr>
          <w:p w14:paraId="2BB1CDA9" w14:textId="77777777" w:rsidR="00C52607" w:rsidRPr="00DA796E" w:rsidRDefault="00C52607" w:rsidP="00C52607">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Preconditions</w:t>
            </w:r>
          </w:p>
        </w:tc>
        <w:tc>
          <w:tcPr>
            <w:tcW w:w="7650" w:type="dxa"/>
            <w:hideMark/>
          </w:tcPr>
          <w:p w14:paraId="2478CE82"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1. User has been invited by the manager</w:t>
            </w:r>
          </w:p>
          <w:p w14:paraId="4539D56B"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2. User received the invitation email</w:t>
            </w:r>
          </w:p>
          <w:p w14:paraId="5F2BA94E" w14:textId="49971CD4" w:rsidR="00C52607"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3. Invitation token is valid and unused</w:t>
            </w:r>
          </w:p>
        </w:tc>
      </w:tr>
      <w:tr w:rsidR="00C52607" w:rsidRPr="00DA796E" w14:paraId="781BA7CF"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hideMark/>
          </w:tcPr>
          <w:p w14:paraId="24DF5381" w14:textId="77777777" w:rsidR="00C52607" w:rsidRPr="00DA796E" w:rsidRDefault="00C52607" w:rsidP="00C52607">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Main Flow</w:t>
            </w:r>
          </w:p>
        </w:tc>
        <w:tc>
          <w:tcPr>
            <w:tcW w:w="7650" w:type="dxa"/>
            <w:hideMark/>
          </w:tcPr>
          <w:p w14:paraId="1FDC974B"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1. User opens invitation email</w:t>
            </w:r>
          </w:p>
          <w:p w14:paraId="0BAF0CC9"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2. System shows “Join Workspace” link</w:t>
            </w:r>
          </w:p>
          <w:p w14:paraId="301E1BB5"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3. User clicks the link</w:t>
            </w:r>
          </w:p>
          <w:p w14:paraId="0D73896E"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4. System validates token</w:t>
            </w:r>
          </w:p>
          <w:p w14:paraId="5D00392F"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5. System checks invitation validity and usage</w:t>
            </w:r>
          </w:p>
          <w:p w14:paraId="492AC697" w14:textId="246BF770" w:rsidR="00B323AF"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6. System displays one of two options:  </w:t>
            </w:r>
          </w:p>
          <w:p w14:paraId="1F7D09E7" w14:textId="7998ECD9" w:rsidR="00504EAA" w:rsidRPr="00DA796E" w:rsidRDefault="00504EAA"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rtl/>
                <w:lang w:val="en-US" w:bidi="ar-SY"/>
              </w:rPr>
              <w:t xml:space="preserve">       </w:t>
            </w:r>
            <w:r w:rsidR="00C52607" w:rsidRPr="00DA796E">
              <w:rPr>
                <w:rFonts w:asciiTheme="majorBidi" w:hAnsiTheme="majorBidi" w:cstheme="majorBidi"/>
                <w:color w:val="000000" w:themeColor="text1"/>
                <w:sz w:val="24"/>
                <w:szCs w:val="24"/>
                <w:lang w:val="en-US" w:bidi="ar-SY"/>
              </w:rPr>
              <w:t>• No account : Registration form</w:t>
            </w:r>
          </w:p>
          <w:p w14:paraId="40E9F4F3" w14:textId="378EBA96"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  </w:t>
            </w:r>
            <w:r w:rsidR="00504EAA" w:rsidRPr="00DA796E">
              <w:rPr>
                <w:rFonts w:asciiTheme="majorBidi" w:hAnsiTheme="majorBidi" w:cstheme="majorBidi"/>
                <w:color w:val="000000" w:themeColor="text1"/>
                <w:sz w:val="24"/>
                <w:szCs w:val="24"/>
                <w:rtl/>
                <w:lang w:val="en-US" w:bidi="ar-SY"/>
              </w:rPr>
              <w:t xml:space="preserve">     </w:t>
            </w:r>
            <w:r w:rsidRPr="00DA796E">
              <w:rPr>
                <w:rFonts w:asciiTheme="majorBidi" w:hAnsiTheme="majorBidi" w:cstheme="majorBidi"/>
                <w:color w:val="000000" w:themeColor="text1"/>
                <w:sz w:val="24"/>
                <w:szCs w:val="24"/>
                <w:lang w:val="en-US" w:bidi="ar-SY"/>
              </w:rPr>
              <w:t>• Existing account : Join button</w:t>
            </w:r>
          </w:p>
          <w:p w14:paraId="09ACCF85"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7. User:  </w:t>
            </w:r>
          </w:p>
          <w:p w14:paraId="6F1F2261" w14:textId="1D0FBDDB" w:rsidR="00504EAA" w:rsidRPr="00DA796E" w:rsidRDefault="00504EAA"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rtl/>
                <w:lang w:val="en-US" w:bidi="ar-SY"/>
              </w:rPr>
              <w:t xml:space="preserve">        </w:t>
            </w:r>
            <w:r w:rsidR="00C52607" w:rsidRPr="00DA796E">
              <w:rPr>
                <w:rFonts w:asciiTheme="majorBidi" w:hAnsiTheme="majorBidi" w:cstheme="majorBidi"/>
                <w:color w:val="000000" w:themeColor="text1"/>
                <w:sz w:val="24"/>
                <w:szCs w:val="24"/>
                <w:lang w:val="en-US" w:bidi="ar-SY"/>
              </w:rPr>
              <w:t>• New user : Register &amp; Join  </w:t>
            </w:r>
          </w:p>
          <w:p w14:paraId="1F712C4E" w14:textId="68286AFB" w:rsidR="00504EAA" w:rsidRPr="00DA796E" w:rsidRDefault="00504EAA"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rtl/>
                <w:lang w:val="en-US" w:bidi="ar-SY"/>
              </w:rPr>
              <w:t xml:space="preserve">        </w:t>
            </w:r>
            <w:r w:rsidR="00C52607" w:rsidRPr="00DA796E">
              <w:rPr>
                <w:rFonts w:asciiTheme="majorBidi" w:hAnsiTheme="majorBidi" w:cstheme="majorBidi"/>
                <w:color w:val="000000" w:themeColor="text1"/>
                <w:sz w:val="24"/>
                <w:szCs w:val="24"/>
                <w:lang w:val="en-US" w:bidi="ar-SY"/>
              </w:rPr>
              <w:t>• Existing user : Join Now</w:t>
            </w:r>
          </w:p>
          <w:p w14:paraId="27922C60"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8. System creates or links account</w:t>
            </w:r>
          </w:p>
          <w:p w14:paraId="4EB43BF9"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9. System assigns the role</w:t>
            </w:r>
          </w:p>
          <w:p w14:paraId="4D99360D"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10. System marks invitation as Used</w:t>
            </w:r>
          </w:p>
          <w:p w14:paraId="26933316" w14:textId="736D927A" w:rsidR="00C52607"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11. System displays success message</w:t>
            </w:r>
          </w:p>
        </w:tc>
      </w:tr>
      <w:tr w:rsidR="00C52607" w:rsidRPr="00DA796E" w14:paraId="6056E60B" w14:textId="77777777" w:rsidTr="00504EAA">
        <w:tc>
          <w:tcPr>
            <w:cnfStyle w:val="001000000000" w:firstRow="0" w:lastRow="0" w:firstColumn="1" w:lastColumn="0" w:oddVBand="0" w:evenVBand="0" w:oddHBand="0" w:evenHBand="0" w:firstRowFirstColumn="0" w:firstRowLastColumn="0" w:lastRowFirstColumn="0" w:lastRowLastColumn="0"/>
            <w:tcW w:w="2610" w:type="dxa"/>
            <w:hideMark/>
          </w:tcPr>
          <w:p w14:paraId="5801A1B7" w14:textId="77777777" w:rsidR="00C52607" w:rsidRPr="00DA796E" w:rsidRDefault="00C52607" w:rsidP="00C52607">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Alternative Flows</w:t>
            </w:r>
          </w:p>
        </w:tc>
        <w:tc>
          <w:tcPr>
            <w:tcW w:w="7650" w:type="dxa"/>
            <w:hideMark/>
          </w:tcPr>
          <w:p w14:paraId="2D47232D"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szCs w:val="24"/>
                <w:rtl/>
                <w:lang w:val="en-US" w:bidi="ar-SY"/>
              </w:rPr>
            </w:pPr>
            <w:r w:rsidRPr="00DA796E">
              <w:rPr>
                <w:rFonts w:asciiTheme="majorBidi" w:hAnsiTheme="majorBidi" w:cstheme="majorBidi"/>
                <w:i/>
                <w:iCs/>
                <w:color w:val="000000" w:themeColor="text1"/>
                <w:sz w:val="24"/>
                <w:szCs w:val="24"/>
                <w:lang w:val="en-US" w:bidi="ar-SY"/>
              </w:rPr>
              <w:t>A1 - Invalid Link</w:t>
            </w:r>
          </w:p>
          <w:p w14:paraId="06E707F6"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4. User clicks the link</w:t>
            </w:r>
          </w:p>
          <w:p w14:paraId="0B0A0B8F"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5. System checks invitation token</w:t>
            </w:r>
          </w:p>
          <w:p w14:paraId="5325735A"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6. Token is invalid</w:t>
            </w:r>
          </w:p>
          <w:p w14:paraId="1A5444F5"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7. System displays: “Invalid invitation link.</w:t>
            </w:r>
          </w:p>
          <w:p w14:paraId="73064581"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szCs w:val="24"/>
                <w:rtl/>
                <w:lang w:val="en-US" w:bidi="ar-SY"/>
              </w:rPr>
            </w:pPr>
            <w:r w:rsidRPr="00DA796E">
              <w:rPr>
                <w:rFonts w:asciiTheme="majorBidi" w:hAnsiTheme="majorBidi" w:cstheme="majorBidi"/>
                <w:i/>
                <w:iCs/>
                <w:color w:val="000000" w:themeColor="text1"/>
                <w:sz w:val="24"/>
                <w:szCs w:val="24"/>
                <w:lang w:val="en-US" w:bidi="ar-SY"/>
              </w:rPr>
              <w:t>”A2 - Invitation Expired</w:t>
            </w:r>
          </w:p>
          <w:p w14:paraId="2C947F95"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1. User clicks the link</w:t>
            </w:r>
          </w:p>
          <w:p w14:paraId="101F4D01"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2. System detects expired invitation</w:t>
            </w:r>
          </w:p>
          <w:p w14:paraId="11E70C56"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3. System displays: “Invitation expired.”</w:t>
            </w:r>
          </w:p>
          <w:p w14:paraId="5746DFA4"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
                <w:iCs/>
                <w:color w:val="000000" w:themeColor="text1"/>
                <w:sz w:val="24"/>
                <w:szCs w:val="24"/>
                <w:rtl/>
                <w:lang w:val="en-US" w:bidi="ar-SY"/>
              </w:rPr>
            </w:pPr>
            <w:r w:rsidRPr="00DA796E">
              <w:rPr>
                <w:rFonts w:asciiTheme="majorBidi" w:hAnsiTheme="majorBidi" w:cstheme="majorBidi"/>
                <w:i/>
                <w:iCs/>
                <w:color w:val="000000" w:themeColor="text1"/>
                <w:sz w:val="24"/>
                <w:szCs w:val="24"/>
                <w:lang w:val="en-US" w:bidi="ar-SY"/>
              </w:rPr>
              <w:t>A3 - Invitation Already Used</w:t>
            </w:r>
          </w:p>
          <w:p w14:paraId="43D1C083"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1. User opens the link</w:t>
            </w:r>
          </w:p>
          <w:p w14:paraId="230BD797" w14:textId="77777777" w:rsidR="00504EAA"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2. System detects invitation status : Used</w:t>
            </w:r>
          </w:p>
          <w:p w14:paraId="73309932" w14:textId="77777777" w:rsidR="00C52607" w:rsidRPr="00DA796E" w:rsidRDefault="00C52607"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3. System displays: “This invitation was already used.”</w:t>
            </w:r>
          </w:p>
          <w:p w14:paraId="70FCC154" w14:textId="77777777" w:rsidR="00504EAA" w:rsidRPr="00DA796E" w:rsidRDefault="00504EAA"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tl/>
                <w:lang w:val="en-US" w:bidi="ar-SY"/>
              </w:rPr>
            </w:pPr>
          </w:p>
          <w:p w14:paraId="51A5CA83" w14:textId="60D33E59" w:rsidR="00504EAA" w:rsidRPr="00DA796E" w:rsidRDefault="00504EAA" w:rsidP="00C52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C52607" w:rsidRPr="00DA796E" w14:paraId="39CF8612" w14:textId="77777777" w:rsidTr="00504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hideMark/>
          </w:tcPr>
          <w:p w14:paraId="00C427C4" w14:textId="77777777" w:rsidR="00C52607" w:rsidRPr="00DA796E" w:rsidRDefault="00C52607" w:rsidP="00C52607">
            <w:pPr>
              <w:spacing w:line="276" w:lineRule="auto"/>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Postconditions</w:t>
            </w:r>
          </w:p>
        </w:tc>
        <w:tc>
          <w:tcPr>
            <w:tcW w:w="7650" w:type="dxa"/>
            <w:hideMark/>
          </w:tcPr>
          <w:p w14:paraId="65058CA8"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1. User is added to the workspace</w:t>
            </w:r>
          </w:p>
          <w:p w14:paraId="7AE6F330" w14:textId="77777777" w:rsidR="00504EAA" w:rsidRPr="00DA796E" w:rsidRDefault="00C52607" w:rsidP="00C52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tl/>
                <w:lang w:val="en-US" w:bidi="ar-SY"/>
              </w:rPr>
            </w:pPr>
            <w:r w:rsidRPr="00DA796E">
              <w:rPr>
                <w:rFonts w:asciiTheme="majorBidi" w:hAnsiTheme="majorBidi" w:cstheme="majorBidi"/>
                <w:color w:val="000000" w:themeColor="text1"/>
                <w:sz w:val="24"/>
                <w:szCs w:val="24"/>
                <w:lang w:val="en-US" w:bidi="ar-SY"/>
              </w:rPr>
              <w:t>2. Invitation is marked as Used</w:t>
            </w:r>
          </w:p>
          <w:p w14:paraId="00362FAC" w14:textId="20F1E4E5" w:rsidR="00C52607" w:rsidRPr="00DA796E" w:rsidRDefault="00C52607" w:rsidP="0000100A">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DA796E">
              <w:rPr>
                <w:rFonts w:asciiTheme="majorBidi" w:hAnsiTheme="majorBidi" w:cstheme="majorBidi"/>
                <w:color w:val="000000" w:themeColor="text1"/>
                <w:sz w:val="24"/>
                <w:szCs w:val="24"/>
                <w:lang w:val="en-US" w:bidi="ar-SY"/>
              </w:rPr>
              <w:t>3. User has the assigned role</w:t>
            </w:r>
          </w:p>
        </w:tc>
      </w:tr>
    </w:tbl>
    <w:p w14:paraId="2999AEC2" w14:textId="5BBDA8FD" w:rsidR="0000100A" w:rsidRDefault="0000100A" w:rsidP="00841C83">
      <w:pPr>
        <w:pStyle w:val="Caption"/>
      </w:pPr>
      <w:bookmarkStart w:id="238" w:name="_Toc220777537"/>
      <w:bookmarkStart w:id="239" w:name="_Toc231253359"/>
      <w:r>
        <w:t xml:space="preserve">Table </w:t>
      </w:r>
      <w:r w:rsidR="00463854">
        <w:fldChar w:fldCharType="begin"/>
      </w:r>
      <w:r w:rsidR="00463854">
        <w:instrText xml:space="preserve"> SEQ Table \* ARABIC </w:instrText>
      </w:r>
      <w:r w:rsidR="00463854">
        <w:fldChar w:fldCharType="separate"/>
      </w:r>
      <w:r w:rsidR="00EB407B">
        <w:rPr>
          <w:noProof/>
        </w:rPr>
        <w:t>20</w:t>
      </w:r>
      <w:r w:rsidR="00463854">
        <w:rPr>
          <w:noProof/>
        </w:rPr>
        <w:fldChar w:fldCharType="end"/>
      </w:r>
      <w:r>
        <w:rPr>
          <w:lang w:val="en-US"/>
        </w:rPr>
        <w:t xml:space="preserve"> : </w:t>
      </w:r>
      <w:r w:rsidRPr="001524BF">
        <w:rPr>
          <w:lang w:val="en-US"/>
        </w:rPr>
        <w:t>Use Case Specification for “</w:t>
      </w:r>
      <w:r>
        <w:rPr>
          <w:lang w:val="en-US"/>
        </w:rPr>
        <w:t>Accept Invitation"</w:t>
      </w:r>
      <w:bookmarkEnd w:id="238"/>
      <w:bookmarkEnd w:id="239"/>
    </w:p>
    <w:p w14:paraId="43CA4754" w14:textId="528FE290" w:rsidR="00001DA0" w:rsidRDefault="00687AD3" w:rsidP="00001DA0">
      <w:pPr>
        <w:keepNext/>
      </w:pPr>
      <w:r>
        <w:rPr>
          <w:noProof/>
        </w:rPr>
        <w:lastRenderedPageBreak/>
        <w:drawing>
          <wp:inline distT="0" distB="0" distL="0" distR="0" wp14:anchorId="624F17A3" wp14:editId="5506D746">
            <wp:extent cx="5731510" cy="84124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8412480"/>
                    </a:xfrm>
                    <a:prstGeom prst="rect">
                      <a:avLst/>
                    </a:prstGeom>
                    <a:noFill/>
                    <a:ln>
                      <a:noFill/>
                    </a:ln>
                  </pic:spPr>
                </pic:pic>
              </a:graphicData>
            </a:graphic>
          </wp:inline>
        </w:drawing>
      </w:r>
    </w:p>
    <w:p w14:paraId="456DCFE8" w14:textId="7EE4B15E" w:rsidR="0000100A" w:rsidRPr="00687AD3" w:rsidRDefault="00001DA0" w:rsidP="00687AD3">
      <w:pPr>
        <w:pStyle w:val="Caption"/>
        <w:rPr>
          <w:rFonts w:asciiTheme="majorBidi" w:hAnsiTheme="majorBidi" w:cstheme="majorBidi"/>
          <w:b/>
          <w:bCs/>
          <w:color w:val="000000" w:themeColor="text1"/>
          <w:sz w:val="36"/>
          <w:szCs w:val="32"/>
          <w:lang w:val="en-US" w:bidi="ar-SY"/>
        </w:rPr>
      </w:pPr>
      <w:bookmarkStart w:id="240" w:name="_Toc220794034"/>
      <w:bookmarkStart w:id="241" w:name="_Toc220861589"/>
      <w:bookmarkStart w:id="242" w:name="_Toc231253288"/>
      <w:r>
        <w:t xml:space="preserve">Figure </w:t>
      </w:r>
      <w:r w:rsidR="00463854">
        <w:fldChar w:fldCharType="begin"/>
      </w:r>
      <w:r w:rsidR="00463854">
        <w:instrText xml:space="preserve"> SEQ Figure \* ARABIC </w:instrText>
      </w:r>
      <w:r w:rsidR="00463854">
        <w:fldChar w:fldCharType="separate"/>
      </w:r>
      <w:r w:rsidR="00EB407B">
        <w:rPr>
          <w:noProof/>
        </w:rPr>
        <w:t>16</w:t>
      </w:r>
      <w:r w:rsidR="00463854">
        <w:rPr>
          <w:noProof/>
        </w:rPr>
        <w:fldChar w:fldCharType="end"/>
      </w:r>
      <w:r>
        <w:rPr>
          <w:lang w:val="en-US"/>
        </w:rPr>
        <w:t xml:space="preserve"> : </w:t>
      </w:r>
      <w:r w:rsidRPr="009B3BA1">
        <w:rPr>
          <w:lang w:val="en-US"/>
        </w:rPr>
        <w:t xml:space="preserve">Sequence Diagram for " </w:t>
      </w:r>
      <w:r>
        <w:rPr>
          <w:lang w:val="en-US"/>
        </w:rPr>
        <w:t>Accept inivation</w:t>
      </w:r>
      <w:r w:rsidRPr="009B3BA1">
        <w:rPr>
          <w:lang w:val="en-US"/>
        </w:rPr>
        <w:t>"</w:t>
      </w:r>
      <w:bookmarkEnd w:id="240"/>
      <w:bookmarkEnd w:id="241"/>
      <w:bookmarkEnd w:id="242"/>
    </w:p>
    <w:p w14:paraId="7DB11C45" w14:textId="6586C86E" w:rsidR="00F45A2A" w:rsidRPr="00907F67" w:rsidRDefault="00907F67" w:rsidP="004632EC">
      <w:pPr>
        <w:pStyle w:val="ListParagraph"/>
        <w:numPr>
          <w:ilvl w:val="0"/>
          <w:numId w:val="2"/>
        </w:numPr>
        <w:ind w:left="634"/>
        <w:outlineLvl w:val="2"/>
        <w:rPr>
          <w:rFonts w:asciiTheme="majorBidi" w:hAnsiTheme="majorBidi" w:cstheme="majorBidi"/>
          <w:b/>
          <w:bCs/>
          <w:color w:val="000000" w:themeColor="text1"/>
          <w:sz w:val="36"/>
          <w:szCs w:val="32"/>
          <w:lang w:bidi="ar-SY"/>
        </w:rPr>
      </w:pPr>
      <w:bookmarkStart w:id="243" w:name="_Toc231253160"/>
      <w:r>
        <w:lastRenderedPageBreak/>
        <w:t>Ask Question</w:t>
      </w:r>
      <w:bookmarkEnd w:id="243"/>
    </w:p>
    <w:p w14:paraId="7EC4158C" w14:textId="77777777" w:rsidR="00907F67" w:rsidRPr="00907F67" w:rsidRDefault="00907F67" w:rsidP="00907F67">
      <w:pPr>
        <w:pStyle w:val="ListParagraph"/>
        <w:ind w:left="360" w:firstLine="0"/>
        <w:rPr>
          <w:rFonts w:asciiTheme="majorBidi" w:hAnsiTheme="majorBidi" w:cstheme="majorBidi"/>
          <w:b/>
          <w:bCs/>
          <w:color w:val="000000" w:themeColor="text1"/>
          <w:sz w:val="36"/>
          <w:szCs w:val="32"/>
          <w:lang w:bidi="ar-SY"/>
        </w:rPr>
      </w:pPr>
    </w:p>
    <w:tbl>
      <w:tblPr>
        <w:tblStyle w:val="PlainTable1"/>
        <w:tblW w:w="9630" w:type="dxa"/>
        <w:tblInd w:w="-275" w:type="dxa"/>
        <w:tblLook w:val="04A0" w:firstRow="1" w:lastRow="0" w:firstColumn="1" w:lastColumn="0" w:noHBand="0" w:noVBand="1"/>
      </w:tblPr>
      <w:tblGrid>
        <w:gridCol w:w="2676"/>
        <w:gridCol w:w="6954"/>
      </w:tblGrid>
      <w:tr w:rsidR="00F45A2A" w:rsidRPr="00907F67" w14:paraId="413CDC61" w14:textId="77777777" w:rsidTr="00F45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1E23DCA2" w14:textId="77777777" w:rsidR="00F45A2A" w:rsidRPr="00907F67" w:rsidRDefault="00F45A2A" w:rsidP="00F45A2A">
            <w:pPr>
              <w:spacing w:line="276" w:lineRule="auto"/>
              <w:rPr>
                <w:rFonts w:asciiTheme="majorBidi" w:hAnsiTheme="majorBidi" w:cstheme="majorBidi"/>
                <w:color w:val="000000" w:themeColor="text1"/>
                <w:sz w:val="24"/>
                <w:szCs w:val="24"/>
                <w:lang w:val="en-US" w:bidi="ar-SY"/>
              </w:rPr>
            </w:pPr>
            <w:r w:rsidRPr="00907F67">
              <w:rPr>
                <w:rFonts w:asciiTheme="majorBidi" w:hAnsiTheme="majorBidi" w:cstheme="majorBidi"/>
                <w:color w:val="000000" w:themeColor="text1"/>
                <w:sz w:val="24"/>
                <w:szCs w:val="24"/>
                <w:lang w:val="en-US" w:bidi="ar-SY"/>
              </w:rPr>
              <w:t>Requirement ID</w:t>
            </w:r>
          </w:p>
        </w:tc>
        <w:tc>
          <w:tcPr>
            <w:tcW w:w="6954" w:type="dxa"/>
            <w:hideMark/>
          </w:tcPr>
          <w:p w14:paraId="60D407D2" w14:textId="50EB58F5" w:rsidR="00F45A2A" w:rsidRPr="00907F67" w:rsidRDefault="00F45A2A" w:rsidP="00F45A2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907F67">
              <w:rPr>
                <w:rFonts w:asciiTheme="majorBidi" w:hAnsiTheme="majorBidi" w:cstheme="majorBidi"/>
                <w:color w:val="000000" w:themeColor="text1"/>
                <w:sz w:val="24"/>
                <w:szCs w:val="24"/>
                <w:lang w:val="en-US" w:bidi="ar-SY"/>
              </w:rPr>
              <w:t>R-1</w:t>
            </w:r>
            <w:r w:rsidR="00687AD3">
              <w:rPr>
                <w:rFonts w:asciiTheme="majorBidi" w:hAnsiTheme="majorBidi" w:cstheme="majorBidi"/>
                <w:color w:val="000000" w:themeColor="text1"/>
                <w:sz w:val="24"/>
                <w:szCs w:val="24"/>
                <w:lang w:val="en-US" w:bidi="ar-SY"/>
              </w:rPr>
              <w:t>6</w:t>
            </w:r>
          </w:p>
        </w:tc>
      </w:tr>
      <w:tr w:rsidR="00F45A2A" w:rsidRPr="00907F67" w14:paraId="56573337" w14:textId="77777777" w:rsidTr="00F45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56DF4DF4" w14:textId="77777777" w:rsidR="00F45A2A" w:rsidRPr="00907F67" w:rsidRDefault="00F45A2A" w:rsidP="00F45A2A">
            <w:pPr>
              <w:spacing w:line="276" w:lineRule="auto"/>
              <w:rPr>
                <w:rFonts w:asciiTheme="majorBidi" w:hAnsiTheme="majorBidi" w:cstheme="majorBidi"/>
                <w:color w:val="000000" w:themeColor="text1"/>
                <w:sz w:val="24"/>
                <w:szCs w:val="24"/>
                <w:lang w:val="en-US" w:bidi="ar-SY"/>
              </w:rPr>
            </w:pPr>
            <w:r w:rsidRPr="00907F67">
              <w:rPr>
                <w:rFonts w:asciiTheme="majorBidi" w:hAnsiTheme="majorBidi" w:cstheme="majorBidi"/>
                <w:color w:val="000000" w:themeColor="text1"/>
                <w:sz w:val="24"/>
                <w:szCs w:val="24"/>
                <w:lang w:val="en-US" w:bidi="ar-SY"/>
              </w:rPr>
              <w:t>Requirement Name</w:t>
            </w:r>
          </w:p>
        </w:tc>
        <w:tc>
          <w:tcPr>
            <w:tcW w:w="6954" w:type="dxa"/>
            <w:hideMark/>
          </w:tcPr>
          <w:p w14:paraId="4FBE65E0" w14:textId="5411F7D9" w:rsidR="00F45A2A" w:rsidRPr="00907F67" w:rsidRDefault="00907F67" w:rsidP="00F45A2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907F67">
              <w:rPr>
                <w:rFonts w:asciiTheme="majorBidi" w:hAnsiTheme="majorBidi" w:cstheme="majorBidi"/>
                <w:sz w:val="24"/>
                <w:szCs w:val="24"/>
              </w:rPr>
              <w:t>Ask Question</w:t>
            </w:r>
          </w:p>
        </w:tc>
      </w:tr>
      <w:tr w:rsidR="00F45A2A" w:rsidRPr="00907F67" w14:paraId="5DC4EEEC" w14:textId="77777777" w:rsidTr="00F45A2A">
        <w:tc>
          <w:tcPr>
            <w:cnfStyle w:val="001000000000" w:firstRow="0" w:lastRow="0" w:firstColumn="1" w:lastColumn="0" w:oddVBand="0" w:evenVBand="0" w:oddHBand="0" w:evenHBand="0" w:firstRowFirstColumn="0" w:firstRowLastColumn="0" w:lastRowFirstColumn="0" w:lastRowLastColumn="0"/>
            <w:tcW w:w="2676" w:type="dxa"/>
            <w:hideMark/>
          </w:tcPr>
          <w:p w14:paraId="6A54B3F2" w14:textId="77777777" w:rsidR="00F45A2A" w:rsidRPr="00907F67" w:rsidRDefault="00F45A2A" w:rsidP="00F45A2A">
            <w:pPr>
              <w:spacing w:line="276" w:lineRule="auto"/>
              <w:rPr>
                <w:rFonts w:asciiTheme="majorBidi" w:hAnsiTheme="majorBidi" w:cstheme="majorBidi"/>
                <w:color w:val="000000" w:themeColor="text1"/>
                <w:sz w:val="24"/>
                <w:szCs w:val="24"/>
                <w:lang w:val="en-US" w:bidi="ar-SY"/>
              </w:rPr>
            </w:pPr>
            <w:r w:rsidRPr="00907F67">
              <w:rPr>
                <w:rFonts w:asciiTheme="majorBidi" w:hAnsiTheme="majorBidi" w:cstheme="majorBidi"/>
                <w:color w:val="000000" w:themeColor="text1"/>
                <w:sz w:val="24"/>
                <w:szCs w:val="24"/>
                <w:lang w:val="en-US" w:bidi="ar-SY"/>
              </w:rPr>
              <w:t>Actors</w:t>
            </w:r>
          </w:p>
        </w:tc>
        <w:tc>
          <w:tcPr>
            <w:tcW w:w="6954" w:type="dxa"/>
            <w:hideMark/>
          </w:tcPr>
          <w:p w14:paraId="4E884B7E" w14:textId="77777777" w:rsidR="00F45A2A" w:rsidRPr="00907F67" w:rsidRDefault="00F45A2A" w:rsidP="00F45A2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907F67">
              <w:rPr>
                <w:rFonts w:asciiTheme="majorBidi" w:hAnsiTheme="majorBidi" w:cstheme="majorBidi"/>
                <w:color w:val="000000" w:themeColor="text1"/>
                <w:sz w:val="24"/>
                <w:szCs w:val="24"/>
                <w:lang w:val="en-US" w:bidi="ar-SY"/>
              </w:rPr>
              <w:t>Manager</w:t>
            </w:r>
          </w:p>
        </w:tc>
      </w:tr>
      <w:tr w:rsidR="00F45A2A" w:rsidRPr="00907F67" w14:paraId="77B6E908" w14:textId="77777777" w:rsidTr="00F45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670EBEE1" w14:textId="77777777" w:rsidR="00F45A2A" w:rsidRPr="00907F67" w:rsidRDefault="00F45A2A" w:rsidP="00F45A2A">
            <w:pPr>
              <w:spacing w:line="276" w:lineRule="auto"/>
              <w:rPr>
                <w:rFonts w:asciiTheme="majorBidi" w:hAnsiTheme="majorBidi" w:cstheme="majorBidi"/>
                <w:color w:val="000000" w:themeColor="text1"/>
                <w:sz w:val="24"/>
                <w:szCs w:val="24"/>
                <w:lang w:val="en-US" w:bidi="ar-SY"/>
              </w:rPr>
            </w:pPr>
            <w:r w:rsidRPr="00907F67">
              <w:rPr>
                <w:rFonts w:asciiTheme="majorBidi" w:hAnsiTheme="majorBidi" w:cstheme="majorBidi"/>
                <w:color w:val="000000" w:themeColor="text1"/>
                <w:sz w:val="24"/>
                <w:szCs w:val="24"/>
                <w:lang w:val="en-US" w:bidi="ar-SY"/>
              </w:rPr>
              <w:t>Preconditions</w:t>
            </w:r>
          </w:p>
        </w:tc>
        <w:tc>
          <w:tcPr>
            <w:tcW w:w="6954" w:type="dxa"/>
            <w:hideMark/>
          </w:tcPr>
          <w:p w14:paraId="3BBDB433" w14:textId="5E19D684" w:rsidR="00F45A2A" w:rsidRPr="00907F67" w:rsidRDefault="00907F67" w:rsidP="00F45A2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907F67">
              <w:rPr>
                <w:rFonts w:asciiTheme="majorBidi" w:hAnsiTheme="majorBidi" w:cstheme="majorBidi"/>
                <w:sz w:val="24"/>
                <w:szCs w:val="24"/>
              </w:rPr>
              <w:t>1. The user must be authenticated and logged into the system.</w:t>
            </w:r>
            <w:r w:rsidRPr="00907F67">
              <w:rPr>
                <w:rFonts w:asciiTheme="majorBidi" w:hAnsiTheme="majorBidi" w:cstheme="majorBidi"/>
                <w:sz w:val="24"/>
                <w:szCs w:val="24"/>
              </w:rPr>
              <w:br/>
              <w:t>2. The user must have access to a workspace with connected datasets or analytical databases.</w:t>
            </w:r>
            <w:r w:rsidRPr="00907F67">
              <w:rPr>
                <w:rFonts w:asciiTheme="majorBidi" w:hAnsiTheme="majorBidi" w:cstheme="majorBidi"/>
                <w:sz w:val="24"/>
                <w:szCs w:val="24"/>
              </w:rPr>
              <w:br/>
              <w:t>3. Voice input requires microphone access permission.</w:t>
            </w:r>
          </w:p>
        </w:tc>
      </w:tr>
      <w:tr w:rsidR="00F45A2A" w:rsidRPr="00907F67" w14:paraId="2E9DD95B" w14:textId="77777777" w:rsidTr="00F45A2A">
        <w:tc>
          <w:tcPr>
            <w:cnfStyle w:val="001000000000" w:firstRow="0" w:lastRow="0" w:firstColumn="1" w:lastColumn="0" w:oddVBand="0" w:evenVBand="0" w:oddHBand="0" w:evenHBand="0" w:firstRowFirstColumn="0" w:firstRowLastColumn="0" w:lastRowFirstColumn="0" w:lastRowLastColumn="0"/>
            <w:tcW w:w="2676" w:type="dxa"/>
            <w:hideMark/>
          </w:tcPr>
          <w:p w14:paraId="3F16D650" w14:textId="77777777" w:rsidR="00F45A2A" w:rsidRPr="00907F67" w:rsidRDefault="00F45A2A" w:rsidP="00F45A2A">
            <w:pPr>
              <w:spacing w:line="276" w:lineRule="auto"/>
              <w:rPr>
                <w:rFonts w:asciiTheme="majorBidi" w:hAnsiTheme="majorBidi" w:cstheme="majorBidi"/>
                <w:color w:val="000000" w:themeColor="text1"/>
                <w:sz w:val="24"/>
                <w:szCs w:val="24"/>
                <w:lang w:val="en-US" w:bidi="ar-SY"/>
              </w:rPr>
            </w:pPr>
            <w:r w:rsidRPr="00907F67">
              <w:rPr>
                <w:rFonts w:asciiTheme="majorBidi" w:hAnsiTheme="majorBidi" w:cstheme="majorBidi"/>
                <w:color w:val="000000" w:themeColor="text1"/>
                <w:sz w:val="24"/>
                <w:szCs w:val="24"/>
                <w:lang w:val="en-US" w:bidi="ar-SY"/>
              </w:rPr>
              <w:t>Main Flow</w:t>
            </w:r>
          </w:p>
        </w:tc>
        <w:tc>
          <w:tcPr>
            <w:tcW w:w="6954" w:type="dxa"/>
            <w:hideMark/>
          </w:tcPr>
          <w:p w14:paraId="6A287F05" w14:textId="47B80B50" w:rsidR="00F45A2A" w:rsidRPr="00907F67" w:rsidRDefault="00907F67" w:rsidP="00F45A2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907F67">
              <w:rPr>
                <w:rFonts w:asciiTheme="majorBidi" w:hAnsiTheme="majorBidi" w:cstheme="majorBidi"/>
                <w:sz w:val="24"/>
                <w:szCs w:val="24"/>
              </w:rPr>
              <w:t>1. The user opens the analytical query interface.</w:t>
            </w:r>
            <w:r w:rsidRPr="00907F67">
              <w:rPr>
                <w:rFonts w:asciiTheme="majorBidi" w:hAnsiTheme="majorBidi" w:cstheme="majorBidi"/>
                <w:sz w:val="24"/>
                <w:szCs w:val="24"/>
              </w:rPr>
              <w:br/>
              <w:t>2. The user enters a question using either voice or text input.</w:t>
            </w:r>
            <w:r w:rsidRPr="00907F67">
              <w:rPr>
                <w:rFonts w:asciiTheme="majorBidi" w:hAnsiTheme="majorBidi" w:cstheme="majorBidi"/>
                <w:sz w:val="24"/>
                <w:szCs w:val="24"/>
              </w:rPr>
              <w:br/>
              <w:t>3. If voice input is used, the system converts speech into text.</w:t>
            </w:r>
            <w:r w:rsidRPr="00907F67">
              <w:rPr>
                <w:rFonts w:asciiTheme="majorBidi" w:hAnsiTheme="majorBidi" w:cstheme="majorBidi"/>
                <w:sz w:val="24"/>
                <w:szCs w:val="24"/>
              </w:rPr>
              <w:br/>
              <w:t>4. The system processes the natural language request.</w:t>
            </w:r>
            <w:r w:rsidRPr="00907F67">
              <w:rPr>
                <w:rFonts w:asciiTheme="majorBidi" w:hAnsiTheme="majorBidi" w:cstheme="majorBidi"/>
                <w:sz w:val="24"/>
                <w:szCs w:val="24"/>
              </w:rPr>
              <w:br/>
              <w:t>5. The system analyzes the user intent and determines the query type.</w:t>
            </w:r>
            <w:r w:rsidRPr="00907F67">
              <w:rPr>
                <w:rFonts w:asciiTheme="majorBidi" w:hAnsiTheme="majorBidi" w:cstheme="majorBidi"/>
                <w:sz w:val="24"/>
                <w:szCs w:val="24"/>
              </w:rPr>
              <w:br/>
              <w:t>6. The system generates and validates the appropriate SQL query automatically.</w:t>
            </w:r>
            <w:r w:rsidRPr="00907F67">
              <w:rPr>
                <w:rFonts w:asciiTheme="majorBidi" w:hAnsiTheme="majorBidi" w:cstheme="majorBidi"/>
                <w:sz w:val="24"/>
                <w:szCs w:val="24"/>
              </w:rPr>
              <w:br/>
              <w:t>7. The system executes the query on the analytical database.</w:t>
            </w:r>
            <w:r w:rsidRPr="00907F67">
              <w:rPr>
                <w:rFonts w:asciiTheme="majorBidi" w:hAnsiTheme="majorBidi" w:cstheme="majorBidi"/>
                <w:sz w:val="24"/>
                <w:szCs w:val="24"/>
              </w:rPr>
              <w:br/>
              <w:t>8. The system generates charts, KPIs, tables, or analytical visualizations based on the query result.</w:t>
            </w:r>
            <w:r w:rsidRPr="00907F67">
              <w:rPr>
                <w:rFonts w:asciiTheme="majorBidi" w:hAnsiTheme="majorBidi" w:cstheme="majorBidi"/>
                <w:sz w:val="24"/>
                <w:szCs w:val="24"/>
              </w:rPr>
              <w:br/>
              <w:t>9. The system displays the generated analytical output to the user.</w:t>
            </w:r>
          </w:p>
        </w:tc>
      </w:tr>
      <w:tr w:rsidR="00F45A2A" w:rsidRPr="00907F67" w14:paraId="4849288A" w14:textId="77777777" w:rsidTr="00F45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78A8392B" w14:textId="77777777" w:rsidR="00F45A2A" w:rsidRPr="00907F67" w:rsidRDefault="00F45A2A" w:rsidP="00F45A2A">
            <w:pPr>
              <w:spacing w:line="276" w:lineRule="auto"/>
              <w:rPr>
                <w:rFonts w:asciiTheme="majorBidi" w:hAnsiTheme="majorBidi" w:cstheme="majorBidi"/>
                <w:color w:val="000000" w:themeColor="text1"/>
                <w:sz w:val="24"/>
                <w:szCs w:val="24"/>
                <w:lang w:val="en-US" w:bidi="ar-SY"/>
              </w:rPr>
            </w:pPr>
            <w:r w:rsidRPr="00907F67">
              <w:rPr>
                <w:rFonts w:asciiTheme="majorBidi" w:hAnsiTheme="majorBidi" w:cstheme="majorBidi"/>
                <w:color w:val="000000" w:themeColor="text1"/>
                <w:sz w:val="24"/>
                <w:szCs w:val="24"/>
                <w:lang w:val="en-US" w:bidi="ar-SY"/>
              </w:rPr>
              <w:t>Alternative Flows</w:t>
            </w:r>
          </w:p>
        </w:tc>
        <w:tc>
          <w:tcPr>
            <w:tcW w:w="6954" w:type="dxa"/>
            <w:hideMark/>
          </w:tcPr>
          <w:p w14:paraId="68A620E7" w14:textId="6B1742F2" w:rsidR="00F45A2A" w:rsidRPr="00907F67" w:rsidRDefault="00907F67" w:rsidP="00F45A2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907F67">
              <w:rPr>
                <w:rFonts w:asciiTheme="majorBidi" w:hAnsiTheme="majorBidi" w:cstheme="majorBidi"/>
                <w:b/>
                <w:bCs/>
                <w:sz w:val="24"/>
                <w:szCs w:val="24"/>
              </w:rPr>
              <w:t>A1 - Invalid or Unsupported Query</w:t>
            </w:r>
            <w:r w:rsidRPr="00907F67">
              <w:rPr>
                <w:rFonts w:asciiTheme="majorBidi" w:hAnsiTheme="majorBidi" w:cstheme="majorBidi"/>
                <w:sz w:val="24"/>
                <w:szCs w:val="24"/>
              </w:rPr>
              <w:br/>
              <w:t>1. The system cannot understand or classify the user request.</w:t>
            </w:r>
            <w:r w:rsidRPr="00907F67">
              <w:rPr>
                <w:rFonts w:asciiTheme="majorBidi" w:hAnsiTheme="majorBidi" w:cstheme="majorBidi"/>
                <w:sz w:val="24"/>
                <w:szCs w:val="24"/>
              </w:rPr>
              <w:br/>
              <w:t>2. The system displays an error or clarification message requesting a more specific query.</w:t>
            </w:r>
            <w:r w:rsidRPr="00907F67">
              <w:rPr>
                <w:rFonts w:asciiTheme="majorBidi" w:hAnsiTheme="majorBidi" w:cstheme="majorBidi"/>
                <w:sz w:val="24"/>
                <w:szCs w:val="24"/>
              </w:rPr>
              <w:br/>
            </w:r>
            <w:r w:rsidRPr="00907F67">
              <w:rPr>
                <w:rFonts w:asciiTheme="majorBidi" w:hAnsiTheme="majorBidi" w:cstheme="majorBidi"/>
                <w:sz w:val="24"/>
                <w:szCs w:val="24"/>
              </w:rPr>
              <w:br/>
            </w:r>
            <w:r w:rsidRPr="00907F67">
              <w:rPr>
                <w:rFonts w:asciiTheme="majorBidi" w:hAnsiTheme="majorBidi" w:cstheme="majorBidi"/>
                <w:b/>
                <w:bCs/>
                <w:sz w:val="24"/>
                <w:szCs w:val="24"/>
              </w:rPr>
              <w:t>A2 - Voice Recognition Failure</w:t>
            </w:r>
            <w:r w:rsidRPr="00907F67">
              <w:rPr>
                <w:rFonts w:asciiTheme="majorBidi" w:hAnsiTheme="majorBidi" w:cstheme="majorBidi"/>
                <w:sz w:val="24"/>
                <w:szCs w:val="24"/>
              </w:rPr>
              <w:br/>
              <w:t>1. The system fails to convert speech into text correctly.</w:t>
            </w:r>
            <w:r w:rsidRPr="00907F67">
              <w:rPr>
                <w:rFonts w:asciiTheme="majorBidi" w:hAnsiTheme="majorBidi" w:cstheme="majorBidi"/>
                <w:sz w:val="24"/>
                <w:szCs w:val="24"/>
              </w:rPr>
              <w:br/>
              <w:t>2. The system requests the user to repeat the voice input or switch to text input.</w:t>
            </w:r>
            <w:r w:rsidRPr="00907F67">
              <w:rPr>
                <w:rFonts w:asciiTheme="majorBidi" w:hAnsiTheme="majorBidi" w:cstheme="majorBidi"/>
                <w:sz w:val="24"/>
                <w:szCs w:val="24"/>
              </w:rPr>
              <w:br/>
            </w:r>
            <w:r w:rsidRPr="00907F67">
              <w:rPr>
                <w:rFonts w:asciiTheme="majorBidi" w:hAnsiTheme="majorBidi" w:cstheme="majorBidi"/>
                <w:sz w:val="24"/>
                <w:szCs w:val="24"/>
              </w:rPr>
              <w:br/>
            </w:r>
            <w:r w:rsidRPr="00907F67">
              <w:rPr>
                <w:rFonts w:asciiTheme="majorBidi" w:hAnsiTheme="majorBidi" w:cstheme="majorBidi"/>
                <w:b/>
                <w:bCs/>
                <w:sz w:val="24"/>
                <w:szCs w:val="24"/>
              </w:rPr>
              <w:t>A3 - Query Execution Failure</w:t>
            </w:r>
            <w:r w:rsidRPr="00907F67">
              <w:rPr>
                <w:rFonts w:asciiTheme="majorBidi" w:hAnsiTheme="majorBidi" w:cstheme="majorBidi"/>
                <w:sz w:val="24"/>
                <w:szCs w:val="24"/>
              </w:rPr>
              <w:br/>
              <w:t>1. The generated SQL query fails during execution.</w:t>
            </w:r>
            <w:r w:rsidRPr="00907F67">
              <w:rPr>
                <w:rFonts w:asciiTheme="majorBidi" w:hAnsiTheme="majorBidi" w:cstheme="majorBidi"/>
                <w:sz w:val="24"/>
                <w:szCs w:val="24"/>
              </w:rPr>
              <w:br/>
              <w:t>2. The system displays an execution error message.</w:t>
            </w:r>
            <w:r w:rsidRPr="00907F67">
              <w:rPr>
                <w:rFonts w:asciiTheme="majorBidi" w:hAnsiTheme="majorBidi" w:cstheme="majorBidi"/>
                <w:sz w:val="24"/>
                <w:szCs w:val="24"/>
              </w:rPr>
              <w:br/>
              <w:t>3. The system logs the error for monitoring and debugging purposes.</w:t>
            </w:r>
          </w:p>
        </w:tc>
      </w:tr>
      <w:tr w:rsidR="00F45A2A" w:rsidRPr="00907F67" w14:paraId="69D66FCF" w14:textId="77777777" w:rsidTr="00F45A2A">
        <w:tc>
          <w:tcPr>
            <w:cnfStyle w:val="001000000000" w:firstRow="0" w:lastRow="0" w:firstColumn="1" w:lastColumn="0" w:oddVBand="0" w:evenVBand="0" w:oddHBand="0" w:evenHBand="0" w:firstRowFirstColumn="0" w:firstRowLastColumn="0" w:lastRowFirstColumn="0" w:lastRowLastColumn="0"/>
            <w:tcW w:w="2676" w:type="dxa"/>
            <w:hideMark/>
          </w:tcPr>
          <w:p w14:paraId="39A5222E" w14:textId="77777777" w:rsidR="00F45A2A" w:rsidRPr="00907F67" w:rsidRDefault="00F45A2A" w:rsidP="00F45A2A">
            <w:pPr>
              <w:spacing w:line="276" w:lineRule="auto"/>
              <w:rPr>
                <w:rFonts w:asciiTheme="majorBidi" w:hAnsiTheme="majorBidi" w:cstheme="majorBidi"/>
                <w:color w:val="000000" w:themeColor="text1"/>
                <w:sz w:val="24"/>
                <w:szCs w:val="24"/>
                <w:lang w:val="en-US" w:bidi="ar-SY"/>
              </w:rPr>
            </w:pPr>
            <w:r w:rsidRPr="00907F67">
              <w:rPr>
                <w:rFonts w:asciiTheme="majorBidi" w:hAnsiTheme="majorBidi" w:cstheme="majorBidi"/>
                <w:color w:val="000000" w:themeColor="text1"/>
                <w:sz w:val="24"/>
                <w:szCs w:val="24"/>
                <w:lang w:val="en-US" w:bidi="ar-SY"/>
              </w:rPr>
              <w:t>Postconditions</w:t>
            </w:r>
          </w:p>
        </w:tc>
        <w:tc>
          <w:tcPr>
            <w:tcW w:w="6954" w:type="dxa"/>
            <w:hideMark/>
          </w:tcPr>
          <w:p w14:paraId="0F1D15B5" w14:textId="720F5DA0" w:rsidR="00F45A2A" w:rsidRPr="00907F67" w:rsidRDefault="00907F67" w:rsidP="0000100A">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907F67">
              <w:rPr>
                <w:rFonts w:asciiTheme="majorBidi" w:hAnsiTheme="majorBidi" w:cstheme="majorBidi"/>
                <w:sz w:val="24"/>
                <w:szCs w:val="24"/>
              </w:rPr>
              <w:t>1. The user receives analytical results based on the submitted question.</w:t>
            </w:r>
            <w:r w:rsidRPr="00907F67">
              <w:rPr>
                <w:rFonts w:asciiTheme="majorBidi" w:hAnsiTheme="majorBidi" w:cstheme="majorBidi"/>
                <w:sz w:val="24"/>
                <w:szCs w:val="24"/>
              </w:rPr>
              <w:br/>
              <w:t>2. The generated report or visualization is displayed successfully.</w:t>
            </w:r>
            <w:r w:rsidRPr="00907F67">
              <w:rPr>
                <w:rFonts w:asciiTheme="majorBidi" w:hAnsiTheme="majorBidi" w:cstheme="majorBidi"/>
                <w:sz w:val="24"/>
                <w:szCs w:val="24"/>
              </w:rPr>
              <w:br/>
              <w:t>3. The query and generated outputs may be stored for dashboard usage or future access.</w:t>
            </w:r>
            <w:r w:rsidRPr="00907F67">
              <w:rPr>
                <w:rFonts w:asciiTheme="majorBidi" w:hAnsiTheme="majorBidi" w:cstheme="majorBidi"/>
                <w:sz w:val="24"/>
                <w:szCs w:val="24"/>
              </w:rPr>
              <w:br/>
              <w:t>4. System logs are updated for monitoring and auditing purposes.</w:t>
            </w:r>
          </w:p>
        </w:tc>
      </w:tr>
    </w:tbl>
    <w:p w14:paraId="217BD744" w14:textId="098A39E0" w:rsidR="00260AF1" w:rsidRDefault="0000100A" w:rsidP="00841C83">
      <w:pPr>
        <w:pStyle w:val="Caption"/>
        <w:rPr>
          <w:rFonts w:asciiTheme="majorBidi" w:hAnsiTheme="majorBidi" w:cstheme="majorBidi"/>
          <w:color w:val="000000" w:themeColor="text1"/>
          <w:sz w:val="28"/>
          <w:szCs w:val="24"/>
          <w:lang w:val="en-US" w:bidi="ar-SY"/>
        </w:rPr>
      </w:pPr>
      <w:bookmarkStart w:id="244" w:name="_Toc220777538"/>
      <w:bookmarkStart w:id="245" w:name="_Toc231253360"/>
      <w:r>
        <w:t xml:space="preserve">Table </w:t>
      </w:r>
      <w:r w:rsidR="00463854">
        <w:fldChar w:fldCharType="begin"/>
      </w:r>
      <w:r w:rsidR="00463854">
        <w:instrText xml:space="preserve"> SEQ Table \* ARABIC </w:instrText>
      </w:r>
      <w:r w:rsidR="00463854">
        <w:fldChar w:fldCharType="separate"/>
      </w:r>
      <w:r w:rsidR="00EB407B">
        <w:rPr>
          <w:noProof/>
        </w:rPr>
        <w:t>21</w:t>
      </w:r>
      <w:r w:rsidR="00463854">
        <w:rPr>
          <w:noProof/>
        </w:rPr>
        <w:fldChar w:fldCharType="end"/>
      </w:r>
      <w:r>
        <w:rPr>
          <w:lang w:val="en-US"/>
        </w:rPr>
        <w:t xml:space="preserve"> : </w:t>
      </w:r>
      <w:r w:rsidRPr="00CD10F9">
        <w:rPr>
          <w:lang w:val="en-US"/>
        </w:rPr>
        <w:t>Use Case Specification for “</w:t>
      </w:r>
      <w:r w:rsidR="004632EC">
        <w:rPr>
          <w:lang w:val="en-US"/>
        </w:rPr>
        <w:t>As; Quesition</w:t>
      </w:r>
      <w:r>
        <w:rPr>
          <w:lang w:val="en-US"/>
        </w:rPr>
        <w:t>"</w:t>
      </w:r>
      <w:bookmarkEnd w:id="244"/>
      <w:bookmarkEnd w:id="245"/>
    </w:p>
    <w:p w14:paraId="7AD426A1" w14:textId="77777777" w:rsidR="00260AF1" w:rsidRDefault="00260AF1" w:rsidP="00260AF1">
      <w:pPr>
        <w:rPr>
          <w:rFonts w:asciiTheme="majorBidi" w:hAnsiTheme="majorBidi" w:cstheme="majorBidi"/>
          <w:color w:val="000000" w:themeColor="text1"/>
          <w:sz w:val="28"/>
          <w:szCs w:val="24"/>
          <w:lang w:val="en-US" w:bidi="ar-SY"/>
        </w:rPr>
      </w:pPr>
    </w:p>
    <w:p w14:paraId="61A2950C" w14:textId="77777777" w:rsidR="00260AF1" w:rsidRDefault="00260AF1" w:rsidP="00260AF1">
      <w:pPr>
        <w:rPr>
          <w:rFonts w:asciiTheme="majorBidi" w:hAnsiTheme="majorBidi" w:cstheme="majorBidi"/>
          <w:color w:val="000000" w:themeColor="text1"/>
          <w:sz w:val="28"/>
          <w:szCs w:val="24"/>
          <w:lang w:val="en-US" w:bidi="ar-SY"/>
        </w:rPr>
      </w:pPr>
    </w:p>
    <w:p w14:paraId="7BA3B3CD" w14:textId="77777777" w:rsidR="00260AF1" w:rsidRDefault="00260AF1" w:rsidP="00260AF1">
      <w:pPr>
        <w:rPr>
          <w:rFonts w:asciiTheme="majorBidi" w:hAnsiTheme="majorBidi" w:cstheme="majorBidi"/>
          <w:color w:val="000000" w:themeColor="text1"/>
          <w:sz w:val="28"/>
          <w:szCs w:val="24"/>
          <w:lang w:val="en-US" w:bidi="ar-SY"/>
        </w:rPr>
      </w:pPr>
    </w:p>
    <w:p w14:paraId="74A7EEC4" w14:textId="77777777" w:rsidR="00260AF1" w:rsidRDefault="00260AF1" w:rsidP="00260AF1">
      <w:pPr>
        <w:rPr>
          <w:rFonts w:asciiTheme="majorBidi" w:hAnsiTheme="majorBidi" w:cstheme="majorBidi"/>
          <w:color w:val="000000" w:themeColor="text1"/>
          <w:sz w:val="28"/>
          <w:szCs w:val="24"/>
          <w:lang w:val="en-US" w:bidi="ar-SY"/>
        </w:rPr>
      </w:pPr>
    </w:p>
    <w:p w14:paraId="279670B2" w14:textId="1F42D47F" w:rsidR="00001DA0" w:rsidRDefault="00687AD3" w:rsidP="00001DA0">
      <w:pPr>
        <w:keepNext/>
      </w:pPr>
      <w:r>
        <w:rPr>
          <w:noProof/>
        </w:rPr>
        <w:drawing>
          <wp:inline distT="0" distB="0" distL="0" distR="0" wp14:anchorId="29874088" wp14:editId="3A0C7E41">
            <wp:extent cx="5731510" cy="512953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129530"/>
                    </a:xfrm>
                    <a:prstGeom prst="rect">
                      <a:avLst/>
                    </a:prstGeom>
                    <a:noFill/>
                    <a:ln>
                      <a:noFill/>
                    </a:ln>
                  </pic:spPr>
                </pic:pic>
              </a:graphicData>
            </a:graphic>
          </wp:inline>
        </w:drawing>
      </w:r>
    </w:p>
    <w:p w14:paraId="64C98F87" w14:textId="05A9A1FD" w:rsidR="00260AF1" w:rsidRDefault="00001DA0" w:rsidP="00841C83">
      <w:pPr>
        <w:pStyle w:val="Caption"/>
        <w:rPr>
          <w:rFonts w:asciiTheme="majorBidi" w:hAnsiTheme="majorBidi" w:cstheme="majorBidi"/>
          <w:color w:val="000000" w:themeColor="text1"/>
          <w:sz w:val="28"/>
          <w:szCs w:val="24"/>
          <w:lang w:val="en-US" w:bidi="ar-SY"/>
        </w:rPr>
      </w:pPr>
      <w:bookmarkStart w:id="246" w:name="_Toc220794035"/>
      <w:bookmarkStart w:id="247" w:name="_Toc220861590"/>
      <w:bookmarkStart w:id="248" w:name="_Toc231253289"/>
      <w:r>
        <w:t xml:space="preserve">Figure </w:t>
      </w:r>
      <w:r w:rsidR="00463854">
        <w:fldChar w:fldCharType="begin"/>
      </w:r>
      <w:r w:rsidR="00463854">
        <w:instrText xml:space="preserve"> SEQ Figure \* ARABIC </w:instrText>
      </w:r>
      <w:r w:rsidR="00463854">
        <w:fldChar w:fldCharType="separate"/>
      </w:r>
      <w:r w:rsidR="00EB407B">
        <w:rPr>
          <w:noProof/>
        </w:rPr>
        <w:t>17</w:t>
      </w:r>
      <w:r w:rsidR="00463854">
        <w:rPr>
          <w:noProof/>
        </w:rPr>
        <w:fldChar w:fldCharType="end"/>
      </w:r>
      <w:r>
        <w:rPr>
          <w:lang w:val="en-US"/>
        </w:rPr>
        <w:t xml:space="preserve"> : </w:t>
      </w:r>
      <w:r w:rsidRPr="00B82773">
        <w:rPr>
          <w:lang w:val="en-US"/>
        </w:rPr>
        <w:t>Sequence Diagram for "</w:t>
      </w:r>
      <w:r w:rsidR="004632EC">
        <w:rPr>
          <w:lang w:val="en-US"/>
        </w:rPr>
        <w:t>Ask Question</w:t>
      </w:r>
      <w:r w:rsidRPr="00B82773">
        <w:rPr>
          <w:lang w:val="en-US"/>
        </w:rPr>
        <w:t>"</w:t>
      </w:r>
      <w:bookmarkEnd w:id="246"/>
      <w:bookmarkEnd w:id="247"/>
      <w:bookmarkEnd w:id="248"/>
    </w:p>
    <w:p w14:paraId="5BD1C13A" w14:textId="77777777" w:rsidR="00260AF1" w:rsidRDefault="00260AF1" w:rsidP="00260AF1">
      <w:pPr>
        <w:rPr>
          <w:rFonts w:asciiTheme="majorBidi" w:hAnsiTheme="majorBidi" w:cstheme="majorBidi"/>
          <w:color w:val="000000" w:themeColor="text1"/>
          <w:sz w:val="28"/>
          <w:szCs w:val="24"/>
          <w:lang w:val="en-US" w:bidi="ar-SY"/>
        </w:rPr>
      </w:pPr>
    </w:p>
    <w:p w14:paraId="193BC9D5" w14:textId="77777777" w:rsidR="00260AF1" w:rsidRDefault="00260AF1" w:rsidP="00260AF1">
      <w:pPr>
        <w:rPr>
          <w:rFonts w:asciiTheme="majorBidi" w:hAnsiTheme="majorBidi" w:cstheme="majorBidi"/>
          <w:color w:val="000000" w:themeColor="text1"/>
          <w:sz w:val="28"/>
          <w:szCs w:val="24"/>
          <w:lang w:val="en-US" w:bidi="ar-SY"/>
        </w:rPr>
      </w:pPr>
    </w:p>
    <w:p w14:paraId="0706F963" w14:textId="77777777" w:rsidR="00260AF1" w:rsidRDefault="00260AF1" w:rsidP="00260AF1">
      <w:pPr>
        <w:rPr>
          <w:rFonts w:asciiTheme="majorBidi" w:hAnsiTheme="majorBidi" w:cstheme="majorBidi"/>
          <w:color w:val="000000" w:themeColor="text1"/>
          <w:sz w:val="28"/>
          <w:szCs w:val="24"/>
          <w:rtl/>
          <w:lang w:val="en-US" w:bidi="ar-SY"/>
        </w:rPr>
      </w:pPr>
    </w:p>
    <w:p w14:paraId="60227130" w14:textId="77777777" w:rsidR="00003476" w:rsidRDefault="00003476" w:rsidP="00260AF1">
      <w:pPr>
        <w:rPr>
          <w:rFonts w:asciiTheme="majorBidi" w:hAnsiTheme="majorBidi" w:cstheme="majorBidi"/>
          <w:color w:val="000000" w:themeColor="text1"/>
          <w:sz w:val="28"/>
          <w:szCs w:val="24"/>
          <w:lang w:val="en-US" w:bidi="ar-SY"/>
        </w:rPr>
      </w:pPr>
    </w:p>
    <w:p w14:paraId="7A0E1A60" w14:textId="77777777" w:rsidR="00260AF1" w:rsidRDefault="00260AF1" w:rsidP="00260AF1">
      <w:pPr>
        <w:rPr>
          <w:rFonts w:asciiTheme="majorBidi" w:hAnsiTheme="majorBidi" w:cstheme="majorBidi"/>
          <w:color w:val="000000" w:themeColor="text1"/>
          <w:sz w:val="28"/>
          <w:szCs w:val="24"/>
          <w:rtl/>
          <w:lang w:val="en-US" w:bidi="ar-SY"/>
        </w:rPr>
      </w:pPr>
    </w:p>
    <w:p w14:paraId="58DF3EE1" w14:textId="77777777" w:rsidR="00003476" w:rsidRDefault="00003476" w:rsidP="00260AF1">
      <w:pPr>
        <w:rPr>
          <w:rFonts w:asciiTheme="majorBidi" w:hAnsiTheme="majorBidi" w:cstheme="majorBidi"/>
          <w:color w:val="000000" w:themeColor="text1"/>
          <w:sz w:val="28"/>
          <w:szCs w:val="24"/>
          <w:rtl/>
          <w:lang w:val="en-US" w:bidi="ar-SY"/>
        </w:rPr>
      </w:pPr>
    </w:p>
    <w:p w14:paraId="3EDAD7DA" w14:textId="77777777" w:rsidR="00003476" w:rsidRDefault="00003476" w:rsidP="00260AF1">
      <w:pPr>
        <w:rPr>
          <w:rFonts w:asciiTheme="majorBidi" w:hAnsiTheme="majorBidi" w:cstheme="majorBidi"/>
          <w:color w:val="000000" w:themeColor="text1"/>
          <w:sz w:val="28"/>
          <w:szCs w:val="24"/>
          <w:rtl/>
          <w:lang w:val="en-US" w:bidi="ar-SY"/>
        </w:rPr>
      </w:pPr>
    </w:p>
    <w:p w14:paraId="18119AAE" w14:textId="480546B6" w:rsidR="00003476" w:rsidRDefault="00003476" w:rsidP="00260AF1">
      <w:pPr>
        <w:rPr>
          <w:rFonts w:asciiTheme="majorBidi" w:hAnsiTheme="majorBidi" w:cstheme="majorBidi"/>
          <w:color w:val="000000" w:themeColor="text1"/>
          <w:sz w:val="28"/>
          <w:szCs w:val="24"/>
          <w:lang w:val="en-US" w:bidi="ar-SY"/>
        </w:rPr>
      </w:pPr>
    </w:p>
    <w:p w14:paraId="0D7686B1" w14:textId="77777777" w:rsidR="00907F67" w:rsidRDefault="00907F67" w:rsidP="00260AF1">
      <w:pPr>
        <w:rPr>
          <w:rFonts w:asciiTheme="majorBidi" w:hAnsiTheme="majorBidi" w:cstheme="majorBidi"/>
          <w:color w:val="000000" w:themeColor="text1"/>
          <w:sz w:val="28"/>
          <w:szCs w:val="24"/>
          <w:rtl/>
          <w:lang w:val="en-US" w:bidi="ar-SY"/>
        </w:rPr>
      </w:pPr>
    </w:p>
    <w:p w14:paraId="07C29FF8" w14:textId="77777777" w:rsidR="00003476" w:rsidRDefault="00003476" w:rsidP="00260AF1">
      <w:pPr>
        <w:rPr>
          <w:rFonts w:asciiTheme="majorBidi" w:hAnsiTheme="majorBidi" w:cstheme="majorBidi"/>
          <w:color w:val="000000" w:themeColor="text1"/>
          <w:sz w:val="28"/>
          <w:szCs w:val="24"/>
          <w:rtl/>
          <w:lang w:val="en-US" w:bidi="ar-SY"/>
        </w:rPr>
      </w:pPr>
    </w:p>
    <w:p w14:paraId="04282529" w14:textId="77777777" w:rsidR="00003476" w:rsidRDefault="00003476" w:rsidP="00260AF1">
      <w:pPr>
        <w:rPr>
          <w:rFonts w:asciiTheme="majorBidi" w:hAnsiTheme="majorBidi" w:cstheme="majorBidi"/>
          <w:color w:val="000000" w:themeColor="text1"/>
          <w:sz w:val="28"/>
          <w:szCs w:val="24"/>
          <w:rtl/>
          <w:lang w:val="en-US" w:bidi="ar-SY"/>
        </w:rPr>
      </w:pPr>
    </w:p>
    <w:p w14:paraId="40B99D96" w14:textId="77777777" w:rsidR="00003476" w:rsidRPr="00260AF1" w:rsidRDefault="00003476" w:rsidP="00260AF1">
      <w:pPr>
        <w:rPr>
          <w:rFonts w:asciiTheme="majorBidi" w:hAnsiTheme="majorBidi" w:cstheme="majorBidi"/>
          <w:color w:val="000000" w:themeColor="text1"/>
          <w:sz w:val="28"/>
          <w:szCs w:val="24"/>
          <w:lang w:val="en-US" w:bidi="ar-SY"/>
        </w:rPr>
      </w:pPr>
    </w:p>
    <w:p w14:paraId="6481341F" w14:textId="20137FBD" w:rsidR="00F45A2A" w:rsidRPr="00687AD3" w:rsidRDefault="00F45A2A" w:rsidP="00C64266">
      <w:pPr>
        <w:pStyle w:val="ListParagraph"/>
        <w:numPr>
          <w:ilvl w:val="0"/>
          <w:numId w:val="2"/>
        </w:numPr>
        <w:ind w:left="357" w:hanging="357"/>
        <w:outlineLvl w:val="2"/>
        <w:rPr>
          <w:rFonts w:asciiTheme="majorBidi" w:hAnsiTheme="majorBidi" w:cstheme="majorBidi"/>
          <w:b/>
          <w:bCs/>
          <w:color w:val="000000" w:themeColor="text1"/>
          <w:szCs w:val="24"/>
          <w:rtl/>
          <w:lang w:bidi="ar-SY"/>
        </w:rPr>
      </w:pPr>
      <w:bookmarkStart w:id="249" w:name="_Toc231253161"/>
      <w:r w:rsidRPr="00687AD3">
        <w:rPr>
          <w:rFonts w:asciiTheme="majorBidi" w:hAnsiTheme="majorBidi" w:cstheme="majorBidi"/>
          <w:b/>
          <w:bCs/>
          <w:color w:val="000000" w:themeColor="text1"/>
          <w:szCs w:val="24"/>
          <w:lang w:bidi="ar-SY"/>
        </w:rPr>
        <w:lastRenderedPageBreak/>
        <w:t>View Dashboard Report</w:t>
      </w:r>
      <w:bookmarkEnd w:id="249"/>
    </w:p>
    <w:p w14:paraId="37C8F4BB" w14:textId="77777777" w:rsidR="00F45A2A" w:rsidRPr="00F45A2A" w:rsidRDefault="00F45A2A" w:rsidP="00F45A2A">
      <w:pPr>
        <w:rPr>
          <w:rFonts w:asciiTheme="majorBidi" w:hAnsiTheme="majorBidi" w:cstheme="majorBidi"/>
          <w:b/>
          <w:bCs/>
          <w:color w:val="000000" w:themeColor="text1"/>
          <w:sz w:val="36"/>
          <w:szCs w:val="32"/>
          <w:lang w:val="en-US" w:bidi="ar-SY"/>
        </w:rPr>
      </w:pPr>
    </w:p>
    <w:tbl>
      <w:tblPr>
        <w:tblStyle w:val="PlainTable1"/>
        <w:tblW w:w="9630" w:type="dxa"/>
        <w:tblInd w:w="-275" w:type="dxa"/>
        <w:tblLook w:val="04A0" w:firstRow="1" w:lastRow="0" w:firstColumn="1" w:lastColumn="0" w:noHBand="0" w:noVBand="1"/>
      </w:tblPr>
      <w:tblGrid>
        <w:gridCol w:w="2832"/>
        <w:gridCol w:w="6798"/>
      </w:tblGrid>
      <w:tr w:rsidR="00F45A2A" w:rsidRPr="00687AD3" w14:paraId="062266D8" w14:textId="77777777" w:rsidTr="00F45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hideMark/>
          </w:tcPr>
          <w:p w14:paraId="386DE7DA" w14:textId="77777777" w:rsidR="00F45A2A" w:rsidRPr="00687AD3" w:rsidRDefault="00F45A2A" w:rsidP="00F45A2A">
            <w:pPr>
              <w:spacing w:line="276" w:lineRule="auto"/>
              <w:rPr>
                <w:rFonts w:asciiTheme="majorBidi" w:hAnsiTheme="majorBidi" w:cstheme="majorBidi"/>
                <w:color w:val="000000" w:themeColor="text1"/>
                <w:sz w:val="24"/>
                <w:szCs w:val="24"/>
                <w:lang w:val="en-US" w:bidi="ar-SY"/>
              </w:rPr>
            </w:pPr>
            <w:r w:rsidRPr="00687AD3">
              <w:rPr>
                <w:rFonts w:asciiTheme="majorBidi" w:hAnsiTheme="majorBidi" w:cstheme="majorBidi"/>
                <w:color w:val="000000" w:themeColor="text1"/>
                <w:sz w:val="24"/>
                <w:szCs w:val="24"/>
                <w:lang w:val="en-US" w:bidi="ar-SY"/>
              </w:rPr>
              <w:t>Requirement ID</w:t>
            </w:r>
          </w:p>
        </w:tc>
        <w:tc>
          <w:tcPr>
            <w:tcW w:w="6798" w:type="dxa"/>
            <w:hideMark/>
          </w:tcPr>
          <w:p w14:paraId="6B646923" w14:textId="5F654A0E" w:rsidR="00F45A2A" w:rsidRPr="00687AD3" w:rsidRDefault="00F45A2A" w:rsidP="00F45A2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687AD3">
              <w:rPr>
                <w:rFonts w:asciiTheme="majorBidi" w:hAnsiTheme="majorBidi" w:cstheme="majorBidi"/>
                <w:color w:val="000000" w:themeColor="text1"/>
                <w:sz w:val="24"/>
                <w:szCs w:val="24"/>
                <w:lang w:val="en-US" w:bidi="ar-SY"/>
              </w:rPr>
              <w:t>R-1</w:t>
            </w:r>
            <w:r w:rsidR="00687AD3">
              <w:rPr>
                <w:rFonts w:asciiTheme="majorBidi" w:hAnsiTheme="majorBidi" w:cstheme="majorBidi"/>
                <w:color w:val="000000" w:themeColor="text1"/>
                <w:sz w:val="24"/>
                <w:szCs w:val="24"/>
                <w:lang w:val="en-US" w:bidi="ar-SY"/>
              </w:rPr>
              <w:t>7</w:t>
            </w:r>
          </w:p>
        </w:tc>
      </w:tr>
      <w:tr w:rsidR="00F45A2A" w:rsidRPr="00687AD3" w14:paraId="0EC6D308" w14:textId="77777777" w:rsidTr="00F45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hideMark/>
          </w:tcPr>
          <w:p w14:paraId="70D01B25" w14:textId="77777777" w:rsidR="00F45A2A" w:rsidRPr="00687AD3" w:rsidRDefault="00F45A2A" w:rsidP="00F45A2A">
            <w:pPr>
              <w:spacing w:line="276" w:lineRule="auto"/>
              <w:rPr>
                <w:rFonts w:asciiTheme="majorBidi" w:hAnsiTheme="majorBidi" w:cstheme="majorBidi"/>
                <w:color w:val="000000" w:themeColor="text1"/>
                <w:sz w:val="24"/>
                <w:szCs w:val="24"/>
                <w:lang w:val="en-US" w:bidi="ar-SY"/>
              </w:rPr>
            </w:pPr>
            <w:r w:rsidRPr="00687AD3">
              <w:rPr>
                <w:rFonts w:asciiTheme="majorBidi" w:hAnsiTheme="majorBidi" w:cstheme="majorBidi"/>
                <w:color w:val="000000" w:themeColor="text1"/>
                <w:sz w:val="24"/>
                <w:szCs w:val="24"/>
                <w:lang w:val="en-US" w:bidi="ar-SY"/>
              </w:rPr>
              <w:t>Requirement Name</w:t>
            </w:r>
          </w:p>
        </w:tc>
        <w:tc>
          <w:tcPr>
            <w:tcW w:w="6798" w:type="dxa"/>
            <w:hideMark/>
          </w:tcPr>
          <w:p w14:paraId="7AAE60DC" w14:textId="77777777" w:rsidR="00F45A2A" w:rsidRPr="00687AD3" w:rsidRDefault="00F45A2A" w:rsidP="00F45A2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687AD3">
              <w:rPr>
                <w:rFonts w:asciiTheme="majorBidi" w:hAnsiTheme="majorBidi" w:cstheme="majorBidi"/>
                <w:color w:val="000000" w:themeColor="text1"/>
                <w:sz w:val="24"/>
                <w:szCs w:val="24"/>
                <w:lang w:val="en-US" w:bidi="ar-SY"/>
              </w:rPr>
              <w:t>View Dashboard Reports</w:t>
            </w:r>
          </w:p>
        </w:tc>
      </w:tr>
      <w:tr w:rsidR="00F45A2A" w:rsidRPr="00687AD3" w14:paraId="2949907B" w14:textId="77777777" w:rsidTr="00F45A2A">
        <w:tc>
          <w:tcPr>
            <w:cnfStyle w:val="001000000000" w:firstRow="0" w:lastRow="0" w:firstColumn="1" w:lastColumn="0" w:oddVBand="0" w:evenVBand="0" w:oddHBand="0" w:evenHBand="0" w:firstRowFirstColumn="0" w:firstRowLastColumn="0" w:lastRowFirstColumn="0" w:lastRowLastColumn="0"/>
            <w:tcW w:w="2832" w:type="dxa"/>
            <w:hideMark/>
          </w:tcPr>
          <w:p w14:paraId="7C9A9E2A" w14:textId="77777777" w:rsidR="00F45A2A" w:rsidRPr="00687AD3" w:rsidRDefault="00F45A2A" w:rsidP="00F45A2A">
            <w:pPr>
              <w:spacing w:line="276" w:lineRule="auto"/>
              <w:rPr>
                <w:rFonts w:asciiTheme="majorBidi" w:hAnsiTheme="majorBidi" w:cstheme="majorBidi"/>
                <w:color w:val="000000" w:themeColor="text1"/>
                <w:sz w:val="24"/>
                <w:szCs w:val="24"/>
                <w:lang w:val="en-US" w:bidi="ar-SY"/>
              </w:rPr>
            </w:pPr>
            <w:r w:rsidRPr="00687AD3">
              <w:rPr>
                <w:rFonts w:asciiTheme="majorBidi" w:hAnsiTheme="majorBidi" w:cstheme="majorBidi"/>
                <w:color w:val="000000" w:themeColor="text1"/>
                <w:sz w:val="24"/>
                <w:szCs w:val="24"/>
                <w:lang w:val="en-US" w:bidi="ar-SY"/>
              </w:rPr>
              <w:t>Actors</w:t>
            </w:r>
          </w:p>
        </w:tc>
        <w:tc>
          <w:tcPr>
            <w:tcW w:w="6798" w:type="dxa"/>
            <w:hideMark/>
          </w:tcPr>
          <w:p w14:paraId="52B29D4E" w14:textId="77777777" w:rsidR="00F45A2A" w:rsidRPr="00687AD3" w:rsidRDefault="00F45A2A" w:rsidP="00F45A2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687AD3">
              <w:rPr>
                <w:rFonts w:asciiTheme="majorBidi" w:hAnsiTheme="majorBidi" w:cstheme="majorBidi"/>
                <w:color w:val="000000" w:themeColor="text1"/>
                <w:sz w:val="24"/>
                <w:szCs w:val="24"/>
                <w:lang w:val="en-US" w:bidi="ar-SY"/>
              </w:rPr>
              <w:t>Manager, Analyst, Executive</w:t>
            </w:r>
          </w:p>
        </w:tc>
      </w:tr>
      <w:tr w:rsidR="00F45A2A" w:rsidRPr="00687AD3" w14:paraId="12F3FC2F" w14:textId="77777777" w:rsidTr="00F45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hideMark/>
          </w:tcPr>
          <w:p w14:paraId="06387BAE" w14:textId="77777777" w:rsidR="00F45A2A" w:rsidRPr="00687AD3" w:rsidRDefault="00F45A2A" w:rsidP="00F45A2A">
            <w:pPr>
              <w:spacing w:line="276" w:lineRule="auto"/>
              <w:rPr>
                <w:rFonts w:asciiTheme="majorBidi" w:hAnsiTheme="majorBidi" w:cstheme="majorBidi"/>
                <w:color w:val="000000" w:themeColor="text1"/>
                <w:sz w:val="24"/>
                <w:szCs w:val="24"/>
                <w:lang w:val="en-US" w:bidi="ar-SY"/>
              </w:rPr>
            </w:pPr>
            <w:r w:rsidRPr="00687AD3">
              <w:rPr>
                <w:rFonts w:asciiTheme="majorBidi" w:hAnsiTheme="majorBidi" w:cstheme="majorBidi"/>
                <w:color w:val="000000" w:themeColor="text1"/>
                <w:sz w:val="24"/>
                <w:szCs w:val="24"/>
                <w:lang w:val="en-US" w:bidi="ar-SY"/>
              </w:rPr>
              <w:t>Preconditions</w:t>
            </w:r>
          </w:p>
        </w:tc>
        <w:tc>
          <w:tcPr>
            <w:tcW w:w="6798" w:type="dxa"/>
            <w:hideMark/>
          </w:tcPr>
          <w:p w14:paraId="3FED7024" w14:textId="77777777" w:rsidR="00F45A2A" w:rsidRPr="00687AD3" w:rsidRDefault="00F45A2A" w:rsidP="00F45A2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687AD3">
              <w:rPr>
                <w:rFonts w:asciiTheme="majorBidi" w:hAnsiTheme="majorBidi" w:cstheme="majorBidi"/>
                <w:color w:val="000000" w:themeColor="text1"/>
                <w:sz w:val="24"/>
                <w:szCs w:val="24"/>
                <w:lang w:val="en-US" w:bidi="ar-SY"/>
              </w:rPr>
              <w:t>1. User is logged in</w:t>
            </w:r>
          </w:p>
        </w:tc>
      </w:tr>
      <w:tr w:rsidR="00F45A2A" w:rsidRPr="00687AD3" w14:paraId="7F0CF213" w14:textId="77777777" w:rsidTr="00F45A2A">
        <w:tc>
          <w:tcPr>
            <w:cnfStyle w:val="001000000000" w:firstRow="0" w:lastRow="0" w:firstColumn="1" w:lastColumn="0" w:oddVBand="0" w:evenVBand="0" w:oddHBand="0" w:evenHBand="0" w:firstRowFirstColumn="0" w:firstRowLastColumn="0" w:lastRowFirstColumn="0" w:lastRowLastColumn="0"/>
            <w:tcW w:w="2832" w:type="dxa"/>
            <w:hideMark/>
          </w:tcPr>
          <w:p w14:paraId="351E4827" w14:textId="77777777" w:rsidR="00F45A2A" w:rsidRPr="00687AD3" w:rsidRDefault="00F45A2A" w:rsidP="00F45A2A">
            <w:pPr>
              <w:spacing w:line="276" w:lineRule="auto"/>
              <w:rPr>
                <w:rFonts w:asciiTheme="majorBidi" w:hAnsiTheme="majorBidi" w:cstheme="majorBidi"/>
                <w:color w:val="000000" w:themeColor="text1"/>
                <w:sz w:val="24"/>
                <w:szCs w:val="24"/>
                <w:lang w:val="en-US" w:bidi="ar-SY"/>
              </w:rPr>
            </w:pPr>
            <w:r w:rsidRPr="00687AD3">
              <w:rPr>
                <w:rFonts w:asciiTheme="majorBidi" w:hAnsiTheme="majorBidi" w:cstheme="majorBidi"/>
                <w:color w:val="000000" w:themeColor="text1"/>
                <w:sz w:val="24"/>
                <w:szCs w:val="24"/>
                <w:lang w:val="en-US" w:bidi="ar-SY"/>
              </w:rPr>
              <w:t>Main Flow</w:t>
            </w:r>
          </w:p>
        </w:tc>
        <w:tc>
          <w:tcPr>
            <w:tcW w:w="6798" w:type="dxa"/>
            <w:hideMark/>
          </w:tcPr>
          <w:p w14:paraId="65C2D908" w14:textId="77777777" w:rsidR="00F45A2A" w:rsidRPr="00687AD3" w:rsidRDefault="00F45A2A" w:rsidP="00F45A2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687AD3">
              <w:rPr>
                <w:rFonts w:asciiTheme="majorBidi" w:hAnsiTheme="majorBidi" w:cstheme="majorBidi"/>
                <w:color w:val="000000" w:themeColor="text1"/>
                <w:sz w:val="24"/>
                <w:szCs w:val="24"/>
                <w:lang w:val="en-US" w:bidi="ar-SY"/>
              </w:rPr>
              <w:t>1. User logs into the system</w:t>
            </w:r>
            <w:r w:rsidRPr="00687AD3">
              <w:rPr>
                <w:rFonts w:asciiTheme="majorBidi" w:hAnsiTheme="majorBidi" w:cstheme="majorBidi"/>
                <w:color w:val="000000" w:themeColor="text1"/>
                <w:sz w:val="24"/>
                <w:szCs w:val="24"/>
                <w:lang w:val="en-US" w:bidi="ar-SY"/>
              </w:rPr>
              <w:br/>
              <w:t>2. System identifies user role</w:t>
            </w:r>
            <w:r w:rsidRPr="00687AD3">
              <w:rPr>
                <w:rFonts w:asciiTheme="majorBidi" w:hAnsiTheme="majorBidi" w:cstheme="majorBidi"/>
                <w:color w:val="000000" w:themeColor="text1"/>
                <w:sz w:val="24"/>
                <w:szCs w:val="24"/>
                <w:lang w:val="en-US" w:bidi="ar-SY"/>
              </w:rPr>
              <w:br/>
              <w:t>3. System redirects user to dashboard page</w:t>
            </w:r>
            <w:r w:rsidRPr="00687AD3">
              <w:rPr>
                <w:rFonts w:asciiTheme="majorBidi" w:hAnsiTheme="majorBidi" w:cstheme="majorBidi"/>
                <w:color w:val="000000" w:themeColor="text1"/>
                <w:sz w:val="24"/>
                <w:szCs w:val="24"/>
                <w:lang w:val="en-US" w:bidi="ar-SY"/>
              </w:rPr>
              <w:br/>
              <w:t>4. System retrieves available reports from Metabase</w:t>
            </w:r>
            <w:r w:rsidRPr="00687AD3">
              <w:rPr>
                <w:rFonts w:asciiTheme="majorBidi" w:hAnsiTheme="majorBidi" w:cstheme="majorBidi"/>
                <w:color w:val="000000" w:themeColor="text1"/>
                <w:sz w:val="24"/>
                <w:szCs w:val="24"/>
                <w:lang w:val="en-US" w:bidi="ar-SY"/>
              </w:rPr>
              <w:br/>
              <w:t>5. System displays dashboards and visual reports</w:t>
            </w:r>
          </w:p>
        </w:tc>
      </w:tr>
      <w:tr w:rsidR="00F45A2A" w:rsidRPr="00687AD3" w14:paraId="35342889" w14:textId="77777777" w:rsidTr="00F45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hideMark/>
          </w:tcPr>
          <w:p w14:paraId="2EAFD1DE" w14:textId="77777777" w:rsidR="00F45A2A" w:rsidRPr="00687AD3" w:rsidRDefault="00F45A2A" w:rsidP="00F45A2A">
            <w:pPr>
              <w:spacing w:line="276" w:lineRule="auto"/>
              <w:rPr>
                <w:rFonts w:asciiTheme="majorBidi" w:hAnsiTheme="majorBidi" w:cstheme="majorBidi"/>
                <w:color w:val="000000" w:themeColor="text1"/>
                <w:sz w:val="24"/>
                <w:szCs w:val="24"/>
                <w:lang w:val="en-US" w:bidi="ar-SY"/>
              </w:rPr>
            </w:pPr>
            <w:r w:rsidRPr="00687AD3">
              <w:rPr>
                <w:rFonts w:asciiTheme="majorBidi" w:hAnsiTheme="majorBidi" w:cstheme="majorBidi"/>
                <w:color w:val="000000" w:themeColor="text1"/>
                <w:sz w:val="24"/>
                <w:szCs w:val="24"/>
                <w:lang w:val="en-US" w:bidi="ar-SY"/>
              </w:rPr>
              <w:t>Alternative Flows</w:t>
            </w:r>
          </w:p>
        </w:tc>
        <w:tc>
          <w:tcPr>
            <w:tcW w:w="6798" w:type="dxa"/>
            <w:hideMark/>
          </w:tcPr>
          <w:p w14:paraId="2A12FB01" w14:textId="77777777" w:rsidR="00F45A2A" w:rsidRPr="00687AD3" w:rsidRDefault="00F45A2A" w:rsidP="00F45A2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687AD3">
              <w:rPr>
                <w:rFonts w:asciiTheme="majorBidi" w:hAnsiTheme="majorBidi" w:cstheme="majorBidi"/>
                <w:color w:val="000000" w:themeColor="text1"/>
                <w:sz w:val="24"/>
                <w:szCs w:val="24"/>
                <w:lang w:val="en-US" w:bidi="ar-SY"/>
              </w:rPr>
              <w:t>A1 – No Reports Available</w:t>
            </w:r>
            <w:r w:rsidRPr="00687AD3">
              <w:rPr>
                <w:rFonts w:asciiTheme="majorBidi" w:hAnsiTheme="majorBidi" w:cstheme="majorBidi"/>
                <w:color w:val="000000" w:themeColor="text1"/>
                <w:sz w:val="24"/>
                <w:szCs w:val="24"/>
                <w:lang w:val="en-US" w:bidi="ar-SY"/>
              </w:rPr>
              <w:br/>
              <w:t>1. System displays empty dashboard message</w:t>
            </w:r>
          </w:p>
        </w:tc>
      </w:tr>
      <w:tr w:rsidR="00F45A2A" w:rsidRPr="00687AD3" w14:paraId="5766E592" w14:textId="77777777" w:rsidTr="00F45A2A">
        <w:tc>
          <w:tcPr>
            <w:cnfStyle w:val="001000000000" w:firstRow="0" w:lastRow="0" w:firstColumn="1" w:lastColumn="0" w:oddVBand="0" w:evenVBand="0" w:oddHBand="0" w:evenHBand="0" w:firstRowFirstColumn="0" w:firstRowLastColumn="0" w:lastRowFirstColumn="0" w:lastRowLastColumn="0"/>
            <w:tcW w:w="2832" w:type="dxa"/>
            <w:hideMark/>
          </w:tcPr>
          <w:p w14:paraId="2D03DB13" w14:textId="77777777" w:rsidR="00F45A2A" w:rsidRPr="00687AD3" w:rsidRDefault="00F45A2A" w:rsidP="00F45A2A">
            <w:pPr>
              <w:spacing w:line="276" w:lineRule="auto"/>
              <w:rPr>
                <w:rFonts w:asciiTheme="majorBidi" w:hAnsiTheme="majorBidi" w:cstheme="majorBidi"/>
                <w:color w:val="000000" w:themeColor="text1"/>
                <w:sz w:val="24"/>
                <w:szCs w:val="24"/>
                <w:lang w:val="en-US" w:bidi="ar-SY"/>
              </w:rPr>
            </w:pPr>
            <w:r w:rsidRPr="00687AD3">
              <w:rPr>
                <w:rFonts w:asciiTheme="majorBidi" w:hAnsiTheme="majorBidi" w:cstheme="majorBidi"/>
                <w:color w:val="000000" w:themeColor="text1"/>
                <w:sz w:val="24"/>
                <w:szCs w:val="24"/>
                <w:lang w:val="en-US" w:bidi="ar-SY"/>
              </w:rPr>
              <w:t>Postconditions</w:t>
            </w:r>
          </w:p>
        </w:tc>
        <w:tc>
          <w:tcPr>
            <w:tcW w:w="6798" w:type="dxa"/>
            <w:hideMark/>
          </w:tcPr>
          <w:p w14:paraId="07F83070" w14:textId="77777777" w:rsidR="00F45A2A" w:rsidRPr="00687AD3" w:rsidRDefault="00F45A2A" w:rsidP="0000100A">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687AD3">
              <w:rPr>
                <w:rFonts w:asciiTheme="majorBidi" w:hAnsiTheme="majorBidi" w:cstheme="majorBidi"/>
                <w:color w:val="000000" w:themeColor="text1"/>
                <w:sz w:val="24"/>
                <w:szCs w:val="24"/>
                <w:lang w:val="en-US" w:bidi="ar-SY"/>
              </w:rPr>
              <w:t>1. Dashboard with reports is displayed to the user</w:t>
            </w:r>
          </w:p>
        </w:tc>
      </w:tr>
    </w:tbl>
    <w:p w14:paraId="42D2CC7C" w14:textId="2F7F522E" w:rsidR="0000100A" w:rsidRDefault="0000100A" w:rsidP="00841C83">
      <w:pPr>
        <w:pStyle w:val="Caption"/>
      </w:pPr>
      <w:bookmarkStart w:id="250" w:name="_Toc220777540"/>
      <w:bookmarkStart w:id="251" w:name="_Toc231253361"/>
      <w:r>
        <w:t xml:space="preserve">Table </w:t>
      </w:r>
      <w:r w:rsidR="00463854">
        <w:fldChar w:fldCharType="begin"/>
      </w:r>
      <w:r w:rsidR="00463854">
        <w:instrText xml:space="preserve"> SEQ Table \* ARABIC </w:instrText>
      </w:r>
      <w:r w:rsidR="00463854">
        <w:fldChar w:fldCharType="separate"/>
      </w:r>
      <w:r w:rsidR="00EB407B">
        <w:rPr>
          <w:noProof/>
        </w:rPr>
        <w:t>22</w:t>
      </w:r>
      <w:r w:rsidR="00463854">
        <w:rPr>
          <w:noProof/>
        </w:rPr>
        <w:fldChar w:fldCharType="end"/>
      </w:r>
      <w:r>
        <w:rPr>
          <w:lang w:val="en-US"/>
        </w:rPr>
        <w:t xml:space="preserve"> : </w:t>
      </w:r>
      <w:r w:rsidRPr="004A2FA8">
        <w:rPr>
          <w:lang w:val="en-US"/>
        </w:rPr>
        <w:t>Use Case Specification for “</w:t>
      </w:r>
      <w:r>
        <w:rPr>
          <w:lang w:val="en-US"/>
        </w:rPr>
        <w:t>View Dashboard report"</w:t>
      </w:r>
      <w:bookmarkEnd w:id="250"/>
      <w:bookmarkEnd w:id="251"/>
    </w:p>
    <w:p w14:paraId="7FC79414" w14:textId="77777777" w:rsidR="00001DA0" w:rsidRDefault="00003476" w:rsidP="00001DA0">
      <w:pPr>
        <w:keepNext/>
      </w:pPr>
      <w:r>
        <w:rPr>
          <w:noProof/>
        </w:rPr>
        <w:drawing>
          <wp:inline distT="0" distB="0" distL="0" distR="0" wp14:anchorId="3385D5C3" wp14:editId="64BD02D8">
            <wp:extent cx="5628640" cy="4732020"/>
            <wp:effectExtent l="0" t="0" r="0" b="0"/>
            <wp:docPr id="184515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65442" name=""/>
                    <pic:cNvPicPr/>
                  </pic:nvPicPr>
                  <pic:blipFill>
                    <a:blip r:embed="rId26"/>
                    <a:stretch>
                      <a:fillRect/>
                    </a:stretch>
                  </pic:blipFill>
                  <pic:spPr>
                    <a:xfrm>
                      <a:off x="0" y="0"/>
                      <a:ext cx="5642716" cy="4743854"/>
                    </a:xfrm>
                    <a:prstGeom prst="rect">
                      <a:avLst/>
                    </a:prstGeom>
                  </pic:spPr>
                </pic:pic>
              </a:graphicData>
            </a:graphic>
          </wp:inline>
        </w:drawing>
      </w:r>
    </w:p>
    <w:p w14:paraId="27FFBFE0" w14:textId="10571EF4" w:rsidR="00260AF1" w:rsidRDefault="00001DA0" w:rsidP="00841C83">
      <w:pPr>
        <w:pStyle w:val="Caption"/>
        <w:rPr>
          <w:rFonts w:asciiTheme="majorBidi" w:hAnsiTheme="majorBidi" w:cstheme="majorBidi"/>
          <w:color w:val="000000" w:themeColor="text1"/>
          <w:sz w:val="28"/>
          <w:szCs w:val="24"/>
          <w:lang w:val="en-US" w:bidi="ar-SY"/>
        </w:rPr>
      </w:pPr>
      <w:bookmarkStart w:id="252" w:name="_Toc220794037"/>
      <w:bookmarkStart w:id="253" w:name="_Toc220861592"/>
      <w:bookmarkStart w:id="254" w:name="_Toc231253290"/>
      <w:r>
        <w:t xml:space="preserve">Figure </w:t>
      </w:r>
      <w:r w:rsidR="00463854">
        <w:fldChar w:fldCharType="begin"/>
      </w:r>
      <w:r w:rsidR="00463854">
        <w:instrText xml:space="preserve"> SEQ Figure \* ARABIC </w:instrText>
      </w:r>
      <w:r w:rsidR="00463854">
        <w:fldChar w:fldCharType="separate"/>
      </w:r>
      <w:r w:rsidR="00EB407B">
        <w:rPr>
          <w:noProof/>
        </w:rPr>
        <w:t>18</w:t>
      </w:r>
      <w:r w:rsidR="00463854">
        <w:rPr>
          <w:noProof/>
        </w:rPr>
        <w:fldChar w:fldCharType="end"/>
      </w:r>
      <w:r>
        <w:rPr>
          <w:lang w:val="en-US"/>
        </w:rPr>
        <w:t xml:space="preserve"> : </w:t>
      </w:r>
      <w:r w:rsidRPr="0048536C">
        <w:rPr>
          <w:lang w:val="en-US"/>
        </w:rPr>
        <w:t>Sequence Diagram for "</w:t>
      </w:r>
      <w:r>
        <w:rPr>
          <w:lang w:val="en-US"/>
        </w:rPr>
        <w:t>View Dashboard Reports</w:t>
      </w:r>
      <w:r w:rsidRPr="0048536C">
        <w:rPr>
          <w:lang w:val="en-US"/>
        </w:rPr>
        <w:t>"</w:t>
      </w:r>
      <w:bookmarkEnd w:id="252"/>
      <w:bookmarkEnd w:id="253"/>
      <w:bookmarkEnd w:id="254"/>
    </w:p>
    <w:p w14:paraId="354C8C4F" w14:textId="77777777" w:rsidR="00260AF1" w:rsidRDefault="00260AF1" w:rsidP="00260AF1">
      <w:pPr>
        <w:rPr>
          <w:rFonts w:asciiTheme="majorBidi" w:hAnsiTheme="majorBidi" w:cstheme="majorBidi"/>
          <w:color w:val="000000" w:themeColor="text1"/>
          <w:sz w:val="28"/>
          <w:szCs w:val="24"/>
          <w:lang w:val="en-US" w:bidi="ar-SY"/>
        </w:rPr>
      </w:pPr>
    </w:p>
    <w:p w14:paraId="6BB8526F" w14:textId="77777777" w:rsidR="00260AF1" w:rsidRDefault="00260AF1" w:rsidP="00260AF1">
      <w:pPr>
        <w:rPr>
          <w:rFonts w:asciiTheme="majorBidi" w:hAnsiTheme="majorBidi" w:cstheme="majorBidi"/>
          <w:color w:val="000000" w:themeColor="text1"/>
          <w:sz w:val="28"/>
          <w:szCs w:val="24"/>
          <w:lang w:val="en-US" w:bidi="ar-SY"/>
        </w:rPr>
      </w:pPr>
    </w:p>
    <w:p w14:paraId="1DA391D3" w14:textId="1EF2D395" w:rsidR="00B323AF" w:rsidRPr="004632EC" w:rsidRDefault="00F45A2A"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255" w:name="_Toc231253162"/>
      <w:r w:rsidRPr="004632EC">
        <w:rPr>
          <w:rFonts w:asciiTheme="majorBidi" w:hAnsiTheme="majorBidi" w:cstheme="majorBidi"/>
          <w:b/>
          <w:bCs/>
          <w:color w:val="000000" w:themeColor="text1"/>
          <w:sz w:val="24"/>
          <w:lang w:bidi="ar-SY"/>
        </w:rPr>
        <w:lastRenderedPageBreak/>
        <w:t>View Previous Reports</w:t>
      </w:r>
      <w:bookmarkEnd w:id="255"/>
    </w:p>
    <w:p w14:paraId="4977881F" w14:textId="77777777" w:rsidR="00B323AF" w:rsidRPr="00F45A2A" w:rsidRDefault="00B323AF" w:rsidP="00F45A2A">
      <w:pPr>
        <w:rPr>
          <w:rFonts w:asciiTheme="majorBidi" w:hAnsiTheme="majorBidi" w:cstheme="majorBidi"/>
          <w:b/>
          <w:bCs/>
          <w:color w:val="000000" w:themeColor="text1"/>
          <w:sz w:val="36"/>
          <w:szCs w:val="32"/>
          <w:lang w:val="en-US" w:bidi="ar-SY"/>
        </w:rPr>
      </w:pPr>
    </w:p>
    <w:tbl>
      <w:tblPr>
        <w:tblStyle w:val="PlainTable1"/>
        <w:tblW w:w="9630" w:type="dxa"/>
        <w:tblInd w:w="-275" w:type="dxa"/>
        <w:tblLook w:val="04A0" w:firstRow="1" w:lastRow="0" w:firstColumn="1" w:lastColumn="0" w:noHBand="0" w:noVBand="1"/>
      </w:tblPr>
      <w:tblGrid>
        <w:gridCol w:w="2676"/>
        <w:gridCol w:w="6954"/>
      </w:tblGrid>
      <w:tr w:rsidR="00F45A2A" w:rsidRPr="00F45A2A" w14:paraId="2A6D17D8" w14:textId="77777777" w:rsidTr="00F45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4A112782" w14:textId="77777777" w:rsidR="00F45A2A" w:rsidRPr="004632EC" w:rsidRDefault="00F45A2A" w:rsidP="00F45A2A">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ID</w:t>
            </w:r>
          </w:p>
        </w:tc>
        <w:tc>
          <w:tcPr>
            <w:tcW w:w="6954" w:type="dxa"/>
            <w:hideMark/>
          </w:tcPr>
          <w:p w14:paraId="0F257102" w14:textId="0E0C1EBE" w:rsidR="00F45A2A" w:rsidRPr="004632EC" w:rsidRDefault="00F45A2A" w:rsidP="00F45A2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R-1</w:t>
            </w:r>
            <w:r w:rsidR="00687AD3" w:rsidRPr="004632EC">
              <w:rPr>
                <w:rFonts w:asciiTheme="majorBidi" w:hAnsiTheme="majorBidi" w:cstheme="majorBidi"/>
                <w:color w:val="000000" w:themeColor="text1"/>
                <w:sz w:val="24"/>
                <w:lang w:val="en-US" w:bidi="ar-SY"/>
              </w:rPr>
              <w:t>8</w:t>
            </w:r>
          </w:p>
        </w:tc>
      </w:tr>
      <w:tr w:rsidR="00F45A2A" w:rsidRPr="00F45A2A" w14:paraId="02CF9A6A" w14:textId="77777777" w:rsidTr="00F45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36388333" w14:textId="77777777" w:rsidR="00F45A2A" w:rsidRPr="004632EC" w:rsidRDefault="00F45A2A" w:rsidP="00F45A2A">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Name</w:t>
            </w:r>
          </w:p>
        </w:tc>
        <w:tc>
          <w:tcPr>
            <w:tcW w:w="6954" w:type="dxa"/>
            <w:hideMark/>
          </w:tcPr>
          <w:p w14:paraId="310E0B2D" w14:textId="77777777" w:rsidR="00F45A2A" w:rsidRPr="004632EC" w:rsidRDefault="00F45A2A" w:rsidP="00F45A2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View Previous Reports</w:t>
            </w:r>
          </w:p>
        </w:tc>
      </w:tr>
      <w:tr w:rsidR="00F45A2A" w:rsidRPr="00F45A2A" w14:paraId="7CBA3F55" w14:textId="77777777" w:rsidTr="00F45A2A">
        <w:tc>
          <w:tcPr>
            <w:cnfStyle w:val="001000000000" w:firstRow="0" w:lastRow="0" w:firstColumn="1" w:lastColumn="0" w:oddVBand="0" w:evenVBand="0" w:oddHBand="0" w:evenHBand="0" w:firstRowFirstColumn="0" w:firstRowLastColumn="0" w:lastRowFirstColumn="0" w:lastRowLastColumn="0"/>
            <w:tcW w:w="2676" w:type="dxa"/>
            <w:hideMark/>
          </w:tcPr>
          <w:p w14:paraId="7163788C" w14:textId="77777777" w:rsidR="00F45A2A" w:rsidRPr="004632EC" w:rsidRDefault="00F45A2A" w:rsidP="00F45A2A">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Actors</w:t>
            </w:r>
          </w:p>
        </w:tc>
        <w:tc>
          <w:tcPr>
            <w:tcW w:w="6954" w:type="dxa"/>
            <w:hideMark/>
          </w:tcPr>
          <w:p w14:paraId="10147ADE" w14:textId="77777777" w:rsidR="00F45A2A" w:rsidRPr="004632EC" w:rsidRDefault="00F45A2A" w:rsidP="00F45A2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Manager, Analyst, Executive</w:t>
            </w:r>
          </w:p>
        </w:tc>
      </w:tr>
      <w:tr w:rsidR="00F45A2A" w:rsidRPr="00F45A2A" w14:paraId="0D3250C6" w14:textId="77777777" w:rsidTr="00F45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101C91EC" w14:textId="77777777" w:rsidR="00F45A2A" w:rsidRPr="004632EC" w:rsidRDefault="00F45A2A" w:rsidP="00F45A2A">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Preconditions</w:t>
            </w:r>
          </w:p>
        </w:tc>
        <w:tc>
          <w:tcPr>
            <w:tcW w:w="6954" w:type="dxa"/>
            <w:hideMark/>
          </w:tcPr>
          <w:p w14:paraId="3316CFE5" w14:textId="77777777" w:rsidR="00F45A2A" w:rsidRPr="004632EC" w:rsidRDefault="00F45A2A" w:rsidP="00F45A2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Reports exist in the system</w:t>
            </w:r>
          </w:p>
        </w:tc>
      </w:tr>
      <w:tr w:rsidR="00F45A2A" w:rsidRPr="00F45A2A" w14:paraId="0A73DDDF" w14:textId="77777777" w:rsidTr="00F45A2A">
        <w:tc>
          <w:tcPr>
            <w:cnfStyle w:val="001000000000" w:firstRow="0" w:lastRow="0" w:firstColumn="1" w:lastColumn="0" w:oddVBand="0" w:evenVBand="0" w:oddHBand="0" w:evenHBand="0" w:firstRowFirstColumn="0" w:firstRowLastColumn="0" w:lastRowFirstColumn="0" w:lastRowLastColumn="0"/>
            <w:tcW w:w="2676" w:type="dxa"/>
            <w:hideMark/>
          </w:tcPr>
          <w:p w14:paraId="5E516178" w14:textId="77777777" w:rsidR="00F45A2A" w:rsidRPr="004632EC" w:rsidRDefault="00F45A2A" w:rsidP="00F45A2A">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Main Flow</w:t>
            </w:r>
          </w:p>
        </w:tc>
        <w:tc>
          <w:tcPr>
            <w:tcW w:w="6954" w:type="dxa"/>
            <w:hideMark/>
          </w:tcPr>
          <w:p w14:paraId="73151281" w14:textId="77777777" w:rsidR="00F45A2A" w:rsidRPr="004632EC" w:rsidRDefault="00F45A2A" w:rsidP="00F45A2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User opens Reports section</w:t>
            </w:r>
            <w:r w:rsidRPr="004632EC">
              <w:rPr>
                <w:rFonts w:asciiTheme="majorBidi" w:hAnsiTheme="majorBidi" w:cstheme="majorBidi"/>
                <w:color w:val="000000" w:themeColor="text1"/>
                <w:sz w:val="24"/>
                <w:lang w:val="en-US" w:bidi="ar-SY"/>
              </w:rPr>
              <w:br/>
              <w:t>2. System retrieves report list based on user role</w:t>
            </w:r>
            <w:r w:rsidRPr="004632EC">
              <w:rPr>
                <w:rFonts w:asciiTheme="majorBidi" w:hAnsiTheme="majorBidi" w:cstheme="majorBidi"/>
                <w:color w:val="000000" w:themeColor="text1"/>
                <w:sz w:val="24"/>
                <w:lang w:val="en-US" w:bidi="ar-SY"/>
              </w:rPr>
              <w:br/>
              <w:t>3. System displays list of previous reports</w:t>
            </w:r>
            <w:r w:rsidRPr="004632EC">
              <w:rPr>
                <w:rFonts w:asciiTheme="majorBidi" w:hAnsiTheme="majorBidi" w:cstheme="majorBidi"/>
                <w:color w:val="000000" w:themeColor="text1"/>
                <w:sz w:val="24"/>
                <w:lang w:val="en-US" w:bidi="ar-SY"/>
              </w:rPr>
              <w:br/>
              <w:t>4. User selects a report</w:t>
            </w:r>
          </w:p>
        </w:tc>
      </w:tr>
      <w:tr w:rsidR="00F45A2A" w:rsidRPr="00F45A2A" w14:paraId="713A4593" w14:textId="77777777" w:rsidTr="00F45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1A1362FF" w14:textId="77777777" w:rsidR="00F45A2A" w:rsidRPr="004632EC" w:rsidRDefault="00F45A2A" w:rsidP="00F45A2A">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Alternative Flows</w:t>
            </w:r>
          </w:p>
        </w:tc>
        <w:tc>
          <w:tcPr>
            <w:tcW w:w="6954" w:type="dxa"/>
            <w:hideMark/>
          </w:tcPr>
          <w:p w14:paraId="74C97FD7" w14:textId="77777777" w:rsidR="00F45A2A" w:rsidRPr="004632EC" w:rsidRDefault="00F45A2A" w:rsidP="00F45A2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A1 – Report Not Found</w:t>
            </w:r>
            <w:r w:rsidRPr="004632EC">
              <w:rPr>
                <w:rFonts w:asciiTheme="majorBidi" w:hAnsiTheme="majorBidi" w:cstheme="majorBidi"/>
                <w:color w:val="000000" w:themeColor="text1"/>
                <w:sz w:val="24"/>
                <w:lang w:val="en-US" w:bidi="ar-SY"/>
              </w:rPr>
              <w:br/>
              <w:t>1. System displays error message</w:t>
            </w:r>
          </w:p>
        </w:tc>
      </w:tr>
      <w:tr w:rsidR="00F45A2A" w:rsidRPr="00F45A2A" w14:paraId="4B9A2B1A" w14:textId="77777777" w:rsidTr="00F45A2A">
        <w:tc>
          <w:tcPr>
            <w:cnfStyle w:val="001000000000" w:firstRow="0" w:lastRow="0" w:firstColumn="1" w:lastColumn="0" w:oddVBand="0" w:evenVBand="0" w:oddHBand="0" w:evenHBand="0" w:firstRowFirstColumn="0" w:firstRowLastColumn="0" w:lastRowFirstColumn="0" w:lastRowLastColumn="0"/>
            <w:tcW w:w="2676" w:type="dxa"/>
            <w:hideMark/>
          </w:tcPr>
          <w:p w14:paraId="638C1CF3" w14:textId="77777777" w:rsidR="00F45A2A" w:rsidRPr="004632EC" w:rsidRDefault="00F45A2A" w:rsidP="00F45A2A">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Postconditions</w:t>
            </w:r>
          </w:p>
        </w:tc>
        <w:tc>
          <w:tcPr>
            <w:tcW w:w="6954" w:type="dxa"/>
            <w:hideMark/>
          </w:tcPr>
          <w:p w14:paraId="113F7C8F" w14:textId="77777777" w:rsidR="00F45A2A" w:rsidRPr="004632EC" w:rsidRDefault="00F45A2A" w:rsidP="0000100A">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Selected report is opened</w:t>
            </w:r>
          </w:p>
        </w:tc>
      </w:tr>
    </w:tbl>
    <w:p w14:paraId="0ADF93BF" w14:textId="730D1B3F" w:rsidR="0000100A" w:rsidRDefault="0000100A" w:rsidP="00841C83">
      <w:pPr>
        <w:pStyle w:val="Caption"/>
      </w:pPr>
      <w:bookmarkStart w:id="256" w:name="_Toc220777541"/>
      <w:bookmarkStart w:id="257" w:name="_Toc231253362"/>
      <w:r>
        <w:t xml:space="preserve">Table </w:t>
      </w:r>
      <w:r w:rsidR="00463854">
        <w:fldChar w:fldCharType="begin"/>
      </w:r>
      <w:r w:rsidR="00463854">
        <w:instrText xml:space="preserve"> SEQ Table \* ARABIC </w:instrText>
      </w:r>
      <w:r w:rsidR="00463854">
        <w:fldChar w:fldCharType="separate"/>
      </w:r>
      <w:r w:rsidR="00EB407B">
        <w:rPr>
          <w:noProof/>
        </w:rPr>
        <w:t>23</w:t>
      </w:r>
      <w:r w:rsidR="00463854">
        <w:rPr>
          <w:noProof/>
        </w:rPr>
        <w:fldChar w:fldCharType="end"/>
      </w:r>
      <w:r>
        <w:rPr>
          <w:lang w:val="en-US"/>
        </w:rPr>
        <w:t xml:space="preserve"> : </w:t>
      </w:r>
      <w:r w:rsidRPr="002254CC">
        <w:rPr>
          <w:lang w:val="en-US"/>
        </w:rPr>
        <w:t>Use Case Specification for “</w:t>
      </w:r>
      <w:r>
        <w:rPr>
          <w:lang w:val="en-US"/>
        </w:rPr>
        <w:t>View Previous Reports"</w:t>
      </w:r>
      <w:bookmarkEnd w:id="256"/>
      <w:bookmarkEnd w:id="257"/>
    </w:p>
    <w:p w14:paraId="7C41EAE2" w14:textId="77777777" w:rsidR="00001DA0" w:rsidRDefault="00003476" w:rsidP="00001DA0">
      <w:pPr>
        <w:keepNext/>
      </w:pPr>
      <w:r>
        <w:rPr>
          <w:noProof/>
        </w:rPr>
        <w:drawing>
          <wp:inline distT="0" distB="0" distL="0" distR="0" wp14:anchorId="0970E169" wp14:editId="37C5ED46">
            <wp:extent cx="5422265" cy="4511040"/>
            <wp:effectExtent l="0" t="0" r="6985" b="3810"/>
            <wp:docPr id="22636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56201" name=""/>
                    <pic:cNvPicPr/>
                  </pic:nvPicPr>
                  <pic:blipFill>
                    <a:blip r:embed="rId27"/>
                    <a:stretch>
                      <a:fillRect/>
                    </a:stretch>
                  </pic:blipFill>
                  <pic:spPr>
                    <a:xfrm>
                      <a:off x="0" y="0"/>
                      <a:ext cx="5446559" cy="4531251"/>
                    </a:xfrm>
                    <a:prstGeom prst="rect">
                      <a:avLst/>
                    </a:prstGeom>
                  </pic:spPr>
                </pic:pic>
              </a:graphicData>
            </a:graphic>
          </wp:inline>
        </w:drawing>
      </w:r>
    </w:p>
    <w:p w14:paraId="2F72B4A2" w14:textId="1979812B" w:rsidR="00260AF1" w:rsidRDefault="00001DA0" w:rsidP="00841C83">
      <w:pPr>
        <w:pStyle w:val="Caption"/>
        <w:rPr>
          <w:lang w:val="en-US"/>
        </w:rPr>
      </w:pPr>
      <w:bookmarkStart w:id="258" w:name="_Toc220794038"/>
      <w:bookmarkStart w:id="259" w:name="_Toc220861593"/>
      <w:bookmarkStart w:id="260" w:name="_Toc231253291"/>
      <w:r>
        <w:t xml:space="preserve">Figure </w:t>
      </w:r>
      <w:r w:rsidR="00463854">
        <w:fldChar w:fldCharType="begin"/>
      </w:r>
      <w:r w:rsidR="00463854">
        <w:instrText xml:space="preserve"> SEQ Figure \* ARABIC </w:instrText>
      </w:r>
      <w:r w:rsidR="00463854">
        <w:fldChar w:fldCharType="separate"/>
      </w:r>
      <w:r w:rsidR="00EB407B">
        <w:rPr>
          <w:noProof/>
        </w:rPr>
        <w:t>19</w:t>
      </w:r>
      <w:r w:rsidR="00463854">
        <w:rPr>
          <w:noProof/>
        </w:rPr>
        <w:fldChar w:fldCharType="end"/>
      </w:r>
      <w:r>
        <w:rPr>
          <w:lang w:val="en-US"/>
        </w:rPr>
        <w:t xml:space="preserve"> : </w:t>
      </w:r>
      <w:r w:rsidRPr="002B2504">
        <w:rPr>
          <w:lang w:val="en-US"/>
        </w:rPr>
        <w:t>Sequence Diagram for "</w:t>
      </w:r>
      <w:r>
        <w:rPr>
          <w:lang w:val="en-US"/>
        </w:rPr>
        <w:t>View Previous Reports</w:t>
      </w:r>
      <w:r w:rsidRPr="002B2504">
        <w:rPr>
          <w:lang w:val="en-US"/>
        </w:rPr>
        <w:t>"</w:t>
      </w:r>
      <w:bookmarkEnd w:id="258"/>
      <w:bookmarkEnd w:id="259"/>
      <w:bookmarkEnd w:id="260"/>
    </w:p>
    <w:p w14:paraId="5BA8170D" w14:textId="5A8923D0" w:rsidR="004632EC" w:rsidRDefault="004632EC" w:rsidP="004632EC">
      <w:pPr>
        <w:rPr>
          <w:lang w:val="en-US"/>
        </w:rPr>
      </w:pPr>
    </w:p>
    <w:p w14:paraId="5A2FD773" w14:textId="78693E66" w:rsidR="004632EC" w:rsidRDefault="004632EC" w:rsidP="004632EC">
      <w:pPr>
        <w:rPr>
          <w:lang w:val="en-US"/>
        </w:rPr>
      </w:pPr>
    </w:p>
    <w:p w14:paraId="788BD745" w14:textId="77777777" w:rsidR="004632EC" w:rsidRPr="004632EC" w:rsidRDefault="004632EC" w:rsidP="004632EC">
      <w:pPr>
        <w:rPr>
          <w:lang w:val="en-US"/>
        </w:rPr>
      </w:pPr>
    </w:p>
    <w:p w14:paraId="4203A2FB" w14:textId="77777777" w:rsidR="004632EC" w:rsidRPr="004632EC" w:rsidRDefault="004632EC" w:rsidP="004632EC">
      <w:pPr>
        <w:rPr>
          <w:lang w:val="en-US"/>
        </w:rPr>
      </w:pPr>
    </w:p>
    <w:p w14:paraId="6D4F2931" w14:textId="097CEFAF" w:rsidR="00B323AF" w:rsidRPr="004632EC" w:rsidRDefault="00B323AF"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261" w:name="_Toc231253163"/>
      <w:r w:rsidRPr="004632EC">
        <w:rPr>
          <w:rFonts w:asciiTheme="majorBidi" w:hAnsiTheme="majorBidi" w:cstheme="majorBidi"/>
          <w:b/>
          <w:bCs/>
          <w:color w:val="000000" w:themeColor="text1"/>
          <w:sz w:val="24"/>
          <w:lang w:bidi="ar-SY"/>
        </w:rPr>
        <w:lastRenderedPageBreak/>
        <w:t>View Report Details</w:t>
      </w:r>
      <w:bookmarkEnd w:id="261"/>
    </w:p>
    <w:p w14:paraId="514388AA" w14:textId="77777777" w:rsidR="00B323AF" w:rsidRPr="00B323AF" w:rsidRDefault="00B323AF" w:rsidP="00B323AF">
      <w:pPr>
        <w:rPr>
          <w:rFonts w:asciiTheme="majorBidi" w:hAnsiTheme="majorBidi" w:cstheme="majorBidi"/>
          <w:b/>
          <w:bCs/>
          <w:color w:val="000000" w:themeColor="text1"/>
          <w:sz w:val="36"/>
          <w:szCs w:val="32"/>
          <w:lang w:val="en-US" w:bidi="ar-SY"/>
        </w:rPr>
      </w:pPr>
    </w:p>
    <w:tbl>
      <w:tblPr>
        <w:tblStyle w:val="PlainTable1"/>
        <w:tblW w:w="9630" w:type="dxa"/>
        <w:tblInd w:w="-275" w:type="dxa"/>
        <w:tblLook w:val="04A0" w:firstRow="1" w:lastRow="0" w:firstColumn="1" w:lastColumn="0" w:noHBand="0" w:noVBand="1"/>
      </w:tblPr>
      <w:tblGrid>
        <w:gridCol w:w="2832"/>
        <w:gridCol w:w="6798"/>
      </w:tblGrid>
      <w:tr w:rsidR="00B323AF" w:rsidRPr="004632EC" w14:paraId="65B98CE3" w14:textId="77777777" w:rsidTr="00B3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hideMark/>
          </w:tcPr>
          <w:p w14:paraId="469AF061"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ID</w:t>
            </w:r>
          </w:p>
        </w:tc>
        <w:tc>
          <w:tcPr>
            <w:tcW w:w="6798" w:type="dxa"/>
            <w:hideMark/>
          </w:tcPr>
          <w:p w14:paraId="410486F0" w14:textId="745D069B" w:rsidR="00B323AF" w:rsidRPr="004632EC" w:rsidRDefault="00B323AF" w:rsidP="00B323A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R-1</w:t>
            </w:r>
            <w:r w:rsidR="00687AD3" w:rsidRPr="004632EC">
              <w:rPr>
                <w:rFonts w:asciiTheme="majorBidi" w:hAnsiTheme="majorBidi" w:cstheme="majorBidi"/>
                <w:color w:val="000000" w:themeColor="text1"/>
                <w:sz w:val="24"/>
                <w:lang w:val="en-US" w:bidi="ar-SY"/>
              </w:rPr>
              <w:t>9</w:t>
            </w:r>
          </w:p>
        </w:tc>
      </w:tr>
      <w:tr w:rsidR="00B323AF" w:rsidRPr="004632EC" w14:paraId="26F52440"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hideMark/>
          </w:tcPr>
          <w:p w14:paraId="1A5EC94B"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Name</w:t>
            </w:r>
          </w:p>
        </w:tc>
        <w:tc>
          <w:tcPr>
            <w:tcW w:w="6798" w:type="dxa"/>
            <w:hideMark/>
          </w:tcPr>
          <w:p w14:paraId="415CFA25"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View Report Details</w:t>
            </w:r>
          </w:p>
        </w:tc>
      </w:tr>
      <w:tr w:rsidR="00B323AF" w:rsidRPr="004632EC" w14:paraId="56C7FC81" w14:textId="77777777" w:rsidTr="00B323AF">
        <w:tc>
          <w:tcPr>
            <w:cnfStyle w:val="001000000000" w:firstRow="0" w:lastRow="0" w:firstColumn="1" w:lastColumn="0" w:oddVBand="0" w:evenVBand="0" w:oddHBand="0" w:evenHBand="0" w:firstRowFirstColumn="0" w:firstRowLastColumn="0" w:lastRowFirstColumn="0" w:lastRowLastColumn="0"/>
            <w:tcW w:w="2832" w:type="dxa"/>
            <w:hideMark/>
          </w:tcPr>
          <w:p w14:paraId="257C77AE"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Actors</w:t>
            </w:r>
          </w:p>
        </w:tc>
        <w:tc>
          <w:tcPr>
            <w:tcW w:w="6798" w:type="dxa"/>
            <w:hideMark/>
          </w:tcPr>
          <w:p w14:paraId="33080C2E" w14:textId="77777777" w:rsidR="00B323AF" w:rsidRPr="004632EC" w:rsidRDefault="00B323AF" w:rsidP="00B323A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Manager, Analyst, Executive</w:t>
            </w:r>
          </w:p>
        </w:tc>
      </w:tr>
      <w:tr w:rsidR="00B323AF" w:rsidRPr="004632EC" w14:paraId="3081470C"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hideMark/>
          </w:tcPr>
          <w:p w14:paraId="512EB8C1"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Preconditions</w:t>
            </w:r>
          </w:p>
        </w:tc>
        <w:tc>
          <w:tcPr>
            <w:tcW w:w="6798" w:type="dxa"/>
            <w:hideMark/>
          </w:tcPr>
          <w:p w14:paraId="0872A06E"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Report exists</w:t>
            </w:r>
          </w:p>
        </w:tc>
      </w:tr>
      <w:tr w:rsidR="00B323AF" w:rsidRPr="004632EC" w14:paraId="16B03215" w14:textId="77777777" w:rsidTr="00B323AF">
        <w:tc>
          <w:tcPr>
            <w:cnfStyle w:val="001000000000" w:firstRow="0" w:lastRow="0" w:firstColumn="1" w:lastColumn="0" w:oddVBand="0" w:evenVBand="0" w:oddHBand="0" w:evenHBand="0" w:firstRowFirstColumn="0" w:firstRowLastColumn="0" w:lastRowFirstColumn="0" w:lastRowLastColumn="0"/>
            <w:tcW w:w="2832" w:type="dxa"/>
            <w:hideMark/>
          </w:tcPr>
          <w:p w14:paraId="6A8F5BD7"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Main Flow</w:t>
            </w:r>
          </w:p>
        </w:tc>
        <w:tc>
          <w:tcPr>
            <w:tcW w:w="6798" w:type="dxa"/>
            <w:hideMark/>
          </w:tcPr>
          <w:p w14:paraId="18C3480F" w14:textId="77777777" w:rsidR="00B323AF" w:rsidRPr="004632EC" w:rsidRDefault="00B323AF" w:rsidP="00B323A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User opens a specific report</w:t>
            </w:r>
            <w:r w:rsidRPr="004632EC">
              <w:rPr>
                <w:rFonts w:asciiTheme="majorBidi" w:hAnsiTheme="majorBidi" w:cstheme="majorBidi"/>
                <w:color w:val="000000" w:themeColor="text1"/>
                <w:sz w:val="24"/>
                <w:lang w:val="en-US" w:bidi="ar-SY"/>
              </w:rPr>
              <w:br/>
              <w:t>2. System displays report visualization (charts)</w:t>
            </w:r>
            <w:r w:rsidRPr="004632EC">
              <w:rPr>
                <w:rFonts w:asciiTheme="majorBidi" w:hAnsiTheme="majorBidi" w:cstheme="majorBidi"/>
                <w:color w:val="000000" w:themeColor="text1"/>
                <w:sz w:val="24"/>
                <w:lang w:val="en-US" w:bidi="ar-SY"/>
              </w:rPr>
              <w:br/>
              <w:t>3. System displays report metadata (date, source, title)</w:t>
            </w:r>
          </w:p>
        </w:tc>
      </w:tr>
      <w:tr w:rsidR="00B323AF" w:rsidRPr="004632EC" w14:paraId="251AB8E3"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hideMark/>
          </w:tcPr>
          <w:p w14:paraId="007DFFD0"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Alternative Flows</w:t>
            </w:r>
          </w:p>
        </w:tc>
        <w:tc>
          <w:tcPr>
            <w:tcW w:w="6798" w:type="dxa"/>
            <w:hideMark/>
          </w:tcPr>
          <w:p w14:paraId="7CCB7A2B"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A1 – Visualization Not Available</w:t>
            </w:r>
            <w:r w:rsidRPr="004632EC">
              <w:rPr>
                <w:rFonts w:asciiTheme="majorBidi" w:hAnsiTheme="majorBidi" w:cstheme="majorBidi"/>
                <w:color w:val="000000" w:themeColor="text1"/>
                <w:sz w:val="24"/>
                <w:lang w:val="en-US" w:bidi="ar-SY"/>
              </w:rPr>
              <w:br/>
              <w:t>1. System displays warning message</w:t>
            </w:r>
          </w:p>
        </w:tc>
      </w:tr>
      <w:tr w:rsidR="00B323AF" w:rsidRPr="004632EC" w14:paraId="26B5462C" w14:textId="77777777" w:rsidTr="00B323AF">
        <w:tc>
          <w:tcPr>
            <w:cnfStyle w:val="001000000000" w:firstRow="0" w:lastRow="0" w:firstColumn="1" w:lastColumn="0" w:oddVBand="0" w:evenVBand="0" w:oddHBand="0" w:evenHBand="0" w:firstRowFirstColumn="0" w:firstRowLastColumn="0" w:lastRowFirstColumn="0" w:lastRowLastColumn="0"/>
            <w:tcW w:w="2832" w:type="dxa"/>
            <w:hideMark/>
          </w:tcPr>
          <w:p w14:paraId="0D33A5D3"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Postconditions</w:t>
            </w:r>
          </w:p>
        </w:tc>
        <w:tc>
          <w:tcPr>
            <w:tcW w:w="6798" w:type="dxa"/>
            <w:hideMark/>
          </w:tcPr>
          <w:p w14:paraId="116D3C76" w14:textId="77777777" w:rsidR="00B323AF" w:rsidRPr="004632EC" w:rsidRDefault="00B323AF" w:rsidP="0000100A">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Report details are visible</w:t>
            </w:r>
          </w:p>
        </w:tc>
      </w:tr>
    </w:tbl>
    <w:p w14:paraId="5EC8CDDD" w14:textId="454ABC5A" w:rsidR="0000100A" w:rsidRDefault="0000100A" w:rsidP="00841C83">
      <w:pPr>
        <w:pStyle w:val="Caption"/>
      </w:pPr>
      <w:bookmarkStart w:id="262" w:name="_Toc220777542"/>
      <w:bookmarkStart w:id="263" w:name="_Toc231253363"/>
      <w:r>
        <w:t xml:space="preserve">Table </w:t>
      </w:r>
      <w:r w:rsidR="00463854">
        <w:fldChar w:fldCharType="begin"/>
      </w:r>
      <w:r w:rsidR="00463854">
        <w:instrText xml:space="preserve"> SEQ Table \* ARABIC </w:instrText>
      </w:r>
      <w:r w:rsidR="00463854">
        <w:fldChar w:fldCharType="separate"/>
      </w:r>
      <w:r w:rsidR="00EB407B">
        <w:rPr>
          <w:noProof/>
        </w:rPr>
        <w:t>24</w:t>
      </w:r>
      <w:r w:rsidR="00463854">
        <w:rPr>
          <w:noProof/>
        </w:rPr>
        <w:fldChar w:fldCharType="end"/>
      </w:r>
      <w:r>
        <w:rPr>
          <w:lang w:val="en-US"/>
        </w:rPr>
        <w:t xml:space="preserve"> : </w:t>
      </w:r>
      <w:r w:rsidRPr="00DC768F">
        <w:rPr>
          <w:lang w:val="en-US"/>
        </w:rPr>
        <w:t>Use Case Specification for “</w:t>
      </w:r>
      <w:r>
        <w:rPr>
          <w:lang w:val="en-US"/>
        </w:rPr>
        <w:t>View Report Details"</w:t>
      </w:r>
      <w:bookmarkEnd w:id="262"/>
      <w:bookmarkEnd w:id="263"/>
    </w:p>
    <w:p w14:paraId="5939FEB0" w14:textId="77777777" w:rsidR="00001DA0" w:rsidRDefault="0033646A" w:rsidP="00001DA0">
      <w:pPr>
        <w:keepNext/>
      </w:pPr>
      <w:r>
        <w:rPr>
          <w:noProof/>
        </w:rPr>
        <w:drawing>
          <wp:inline distT="0" distB="0" distL="0" distR="0" wp14:anchorId="45B10FC1" wp14:editId="63D72637">
            <wp:extent cx="5731510" cy="4930775"/>
            <wp:effectExtent l="0" t="0" r="2540" b="3175"/>
            <wp:docPr id="138908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88944" name=""/>
                    <pic:cNvPicPr/>
                  </pic:nvPicPr>
                  <pic:blipFill>
                    <a:blip r:embed="rId28"/>
                    <a:stretch>
                      <a:fillRect/>
                    </a:stretch>
                  </pic:blipFill>
                  <pic:spPr>
                    <a:xfrm>
                      <a:off x="0" y="0"/>
                      <a:ext cx="5731510" cy="4930775"/>
                    </a:xfrm>
                    <a:prstGeom prst="rect">
                      <a:avLst/>
                    </a:prstGeom>
                  </pic:spPr>
                </pic:pic>
              </a:graphicData>
            </a:graphic>
          </wp:inline>
        </w:drawing>
      </w:r>
    </w:p>
    <w:p w14:paraId="5045F0BD" w14:textId="1F2AC13C" w:rsidR="008F12E4" w:rsidRDefault="00001DA0" w:rsidP="00841C83">
      <w:pPr>
        <w:pStyle w:val="Caption"/>
        <w:rPr>
          <w:rFonts w:asciiTheme="majorBidi" w:hAnsiTheme="majorBidi" w:cstheme="majorBidi"/>
          <w:color w:val="000000" w:themeColor="text1"/>
          <w:sz w:val="28"/>
          <w:szCs w:val="24"/>
          <w:lang w:val="en-US" w:bidi="ar-SY"/>
        </w:rPr>
      </w:pPr>
      <w:bookmarkStart w:id="264" w:name="_Toc220794039"/>
      <w:bookmarkStart w:id="265" w:name="_Toc220861594"/>
      <w:bookmarkStart w:id="266" w:name="_Toc231253292"/>
      <w:r>
        <w:t xml:space="preserve">Figure </w:t>
      </w:r>
      <w:r w:rsidR="00463854">
        <w:fldChar w:fldCharType="begin"/>
      </w:r>
      <w:r w:rsidR="00463854">
        <w:instrText xml:space="preserve"> SEQ Figure \* ARABIC </w:instrText>
      </w:r>
      <w:r w:rsidR="00463854">
        <w:fldChar w:fldCharType="separate"/>
      </w:r>
      <w:r w:rsidR="00EB407B">
        <w:rPr>
          <w:noProof/>
        </w:rPr>
        <w:t>20</w:t>
      </w:r>
      <w:r w:rsidR="00463854">
        <w:rPr>
          <w:noProof/>
        </w:rPr>
        <w:fldChar w:fldCharType="end"/>
      </w:r>
      <w:r>
        <w:rPr>
          <w:lang w:val="en-US"/>
        </w:rPr>
        <w:t xml:space="preserve"> : </w:t>
      </w:r>
      <w:r w:rsidRPr="004E5446">
        <w:rPr>
          <w:lang w:val="en-US"/>
        </w:rPr>
        <w:t>Sequence Diagram for "</w:t>
      </w:r>
      <w:r>
        <w:rPr>
          <w:lang w:val="en-US"/>
        </w:rPr>
        <w:t>View Reports Details"</w:t>
      </w:r>
      <w:bookmarkEnd w:id="264"/>
      <w:bookmarkEnd w:id="265"/>
      <w:bookmarkEnd w:id="266"/>
    </w:p>
    <w:p w14:paraId="4D9F98B7" w14:textId="77777777" w:rsidR="008F12E4" w:rsidRDefault="008F12E4" w:rsidP="00260AF1">
      <w:pPr>
        <w:rPr>
          <w:rFonts w:asciiTheme="majorBidi" w:hAnsiTheme="majorBidi" w:cstheme="majorBidi"/>
          <w:color w:val="000000" w:themeColor="text1"/>
          <w:sz w:val="28"/>
          <w:szCs w:val="24"/>
          <w:lang w:val="en-US" w:bidi="ar-SY"/>
        </w:rPr>
      </w:pPr>
    </w:p>
    <w:p w14:paraId="63FE84EF" w14:textId="77777777" w:rsidR="008F12E4" w:rsidRDefault="008F12E4" w:rsidP="00260AF1">
      <w:pPr>
        <w:rPr>
          <w:rFonts w:asciiTheme="majorBidi" w:hAnsiTheme="majorBidi" w:cstheme="majorBidi"/>
          <w:color w:val="000000" w:themeColor="text1"/>
          <w:sz w:val="28"/>
          <w:szCs w:val="24"/>
          <w:rtl/>
          <w:lang w:val="en-US" w:bidi="ar-SY"/>
        </w:rPr>
      </w:pPr>
    </w:p>
    <w:p w14:paraId="2B793596" w14:textId="77777777" w:rsidR="0033646A" w:rsidRPr="00260AF1" w:rsidRDefault="0033646A" w:rsidP="00260AF1">
      <w:pPr>
        <w:rPr>
          <w:rFonts w:asciiTheme="majorBidi" w:hAnsiTheme="majorBidi" w:cstheme="majorBidi"/>
          <w:color w:val="000000" w:themeColor="text1"/>
          <w:sz w:val="28"/>
          <w:szCs w:val="24"/>
          <w:lang w:val="en-US" w:bidi="ar-SY"/>
        </w:rPr>
      </w:pPr>
    </w:p>
    <w:p w14:paraId="2E432126" w14:textId="3DFC0C68" w:rsidR="00B323AF" w:rsidRPr="004632EC" w:rsidRDefault="00B323AF"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267" w:name="_Toc231253164"/>
      <w:r w:rsidRPr="004632EC">
        <w:rPr>
          <w:rFonts w:asciiTheme="majorBidi" w:hAnsiTheme="majorBidi" w:cstheme="majorBidi"/>
          <w:b/>
          <w:bCs/>
          <w:color w:val="000000" w:themeColor="text1"/>
          <w:sz w:val="24"/>
          <w:lang w:bidi="ar-SY"/>
        </w:rPr>
        <w:lastRenderedPageBreak/>
        <w:t>Edit SQL Query and Re-execute Rep</w:t>
      </w:r>
      <w:bookmarkEnd w:id="267"/>
    </w:p>
    <w:p w14:paraId="6470F904" w14:textId="77777777" w:rsidR="00B323AF" w:rsidRPr="00B323AF" w:rsidRDefault="00B323AF" w:rsidP="00B323AF">
      <w:pPr>
        <w:rPr>
          <w:rFonts w:asciiTheme="majorBidi" w:hAnsiTheme="majorBidi" w:cstheme="majorBidi"/>
          <w:b/>
          <w:bCs/>
          <w:color w:val="000000" w:themeColor="text1"/>
          <w:sz w:val="36"/>
          <w:szCs w:val="32"/>
          <w:lang w:val="en-US" w:bidi="ar-SY"/>
        </w:rPr>
      </w:pPr>
    </w:p>
    <w:tbl>
      <w:tblPr>
        <w:tblStyle w:val="PlainTable1"/>
        <w:tblW w:w="9630" w:type="dxa"/>
        <w:tblInd w:w="-275" w:type="dxa"/>
        <w:tblLook w:val="04A0" w:firstRow="1" w:lastRow="0" w:firstColumn="1" w:lastColumn="0" w:noHBand="0" w:noVBand="1"/>
      </w:tblPr>
      <w:tblGrid>
        <w:gridCol w:w="2832"/>
        <w:gridCol w:w="6798"/>
      </w:tblGrid>
      <w:tr w:rsidR="00B323AF" w:rsidRPr="004632EC" w14:paraId="247D0536" w14:textId="77777777" w:rsidTr="00B3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hideMark/>
          </w:tcPr>
          <w:p w14:paraId="0DF7530F"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ID</w:t>
            </w:r>
          </w:p>
        </w:tc>
        <w:tc>
          <w:tcPr>
            <w:tcW w:w="6798" w:type="dxa"/>
            <w:hideMark/>
          </w:tcPr>
          <w:p w14:paraId="643A1D25" w14:textId="3E485B1A" w:rsidR="00B323AF" w:rsidRPr="004632EC" w:rsidRDefault="00B323AF" w:rsidP="00B323A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w:t>
            </w:r>
            <w:r w:rsidR="00687AD3" w:rsidRPr="004632EC">
              <w:rPr>
                <w:rFonts w:asciiTheme="majorBidi" w:hAnsiTheme="majorBidi" w:cstheme="majorBidi"/>
                <w:color w:val="000000" w:themeColor="text1"/>
                <w:sz w:val="24"/>
                <w:lang w:val="en-US" w:bidi="ar-SY"/>
              </w:rPr>
              <w:t>20</w:t>
            </w:r>
          </w:p>
        </w:tc>
      </w:tr>
      <w:tr w:rsidR="00B323AF" w:rsidRPr="004632EC" w14:paraId="5D560120"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hideMark/>
          </w:tcPr>
          <w:p w14:paraId="6B3DAA41"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Name</w:t>
            </w:r>
          </w:p>
        </w:tc>
        <w:tc>
          <w:tcPr>
            <w:tcW w:w="6798" w:type="dxa"/>
            <w:hideMark/>
          </w:tcPr>
          <w:p w14:paraId="37B95DF3"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Edit SQL Query and Re-execute Report</w:t>
            </w:r>
          </w:p>
        </w:tc>
      </w:tr>
      <w:tr w:rsidR="00B323AF" w:rsidRPr="004632EC" w14:paraId="0B22CCBF" w14:textId="77777777" w:rsidTr="00B323AF">
        <w:tc>
          <w:tcPr>
            <w:cnfStyle w:val="001000000000" w:firstRow="0" w:lastRow="0" w:firstColumn="1" w:lastColumn="0" w:oddVBand="0" w:evenVBand="0" w:oddHBand="0" w:evenHBand="0" w:firstRowFirstColumn="0" w:firstRowLastColumn="0" w:lastRowFirstColumn="0" w:lastRowLastColumn="0"/>
            <w:tcW w:w="2832" w:type="dxa"/>
            <w:hideMark/>
          </w:tcPr>
          <w:p w14:paraId="47761E43"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Actors</w:t>
            </w:r>
          </w:p>
        </w:tc>
        <w:tc>
          <w:tcPr>
            <w:tcW w:w="6798" w:type="dxa"/>
            <w:hideMark/>
          </w:tcPr>
          <w:p w14:paraId="1973D0ED" w14:textId="77777777" w:rsidR="00B323AF" w:rsidRPr="004632EC" w:rsidRDefault="00B323AF" w:rsidP="00B323A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Analyst</w:t>
            </w:r>
          </w:p>
        </w:tc>
      </w:tr>
      <w:tr w:rsidR="00B323AF" w:rsidRPr="004632EC" w14:paraId="7F809775"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hideMark/>
          </w:tcPr>
          <w:p w14:paraId="51157B26"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Preconditions</w:t>
            </w:r>
          </w:p>
        </w:tc>
        <w:tc>
          <w:tcPr>
            <w:tcW w:w="6798" w:type="dxa"/>
            <w:hideMark/>
          </w:tcPr>
          <w:p w14:paraId="402250BF"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SQL query exists</w:t>
            </w:r>
          </w:p>
        </w:tc>
      </w:tr>
      <w:tr w:rsidR="00B323AF" w:rsidRPr="004632EC" w14:paraId="0456C044" w14:textId="77777777" w:rsidTr="00B323AF">
        <w:tc>
          <w:tcPr>
            <w:cnfStyle w:val="001000000000" w:firstRow="0" w:lastRow="0" w:firstColumn="1" w:lastColumn="0" w:oddVBand="0" w:evenVBand="0" w:oddHBand="0" w:evenHBand="0" w:firstRowFirstColumn="0" w:firstRowLastColumn="0" w:lastRowFirstColumn="0" w:lastRowLastColumn="0"/>
            <w:tcW w:w="2832" w:type="dxa"/>
            <w:hideMark/>
          </w:tcPr>
          <w:p w14:paraId="033F6F2D"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Main Flow</w:t>
            </w:r>
          </w:p>
        </w:tc>
        <w:tc>
          <w:tcPr>
            <w:tcW w:w="6798" w:type="dxa"/>
            <w:hideMark/>
          </w:tcPr>
          <w:p w14:paraId="3398B4A4" w14:textId="77777777" w:rsidR="00B323AF" w:rsidRPr="004632EC" w:rsidRDefault="00B323AF" w:rsidP="00B323A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Analyst edits SQL query</w:t>
            </w:r>
            <w:r w:rsidRPr="004632EC">
              <w:rPr>
                <w:rFonts w:asciiTheme="majorBidi" w:hAnsiTheme="majorBidi" w:cstheme="majorBidi"/>
                <w:color w:val="000000" w:themeColor="text1"/>
                <w:sz w:val="24"/>
                <w:lang w:val="en-US" w:bidi="ar-SY"/>
              </w:rPr>
              <w:br/>
              <w:t>2. Analyst clicks “Execute”</w:t>
            </w:r>
            <w:r w:rsidRPr="004632EC">
              <w:rPr>
                <w:rFonts w:asciiTheme="majorBidi" w:hAnsiTheme="majorBidi" w:cstheme="majorBidi"/>
                <w:color w:val="000000" w:themeColor="text1"/>
                <w:sz w:val="24"/>
                <w:lang w:val="en-US" w:bidi="ar-SY"/>
              </w:rPr>
              <w:br/>
              <w:t>3. System validates SQL</w:t>
            </w:r>
            <w:r w:rsidRPr="004632EC">
              <w:rPr>
                <w:rFonts w:asciiTheme="majorBidi" w:hAnsiTheme="majorBidi" w:cstheme="majorBidi"/>
                <w:color w:val="000000" w:themeColor="text1"/>
                <w:sz w:val="24"/>
                <w:lang w:val="en-US" w:bidi="ar-SY"/>
              </w:rPr>
              <w:br/>
              <w:t>4. System executes query on ClickHouse</w:t>
            </w:r>
            <w:r w:rsidRPr="004632EC">
              <w:rPr>
                <w:rFonts w:asciiTheme="majorBidi" w:hAnsiTheme="majorBidi" w:cstheme="majorBidi"/>
                <w:color w:val="000000" w:themeColor="text1"/>
                <w:sz w:val="24"/>
                <w:lang w:val="en-US" w:bidi="ar-SY"/>
              </w:rPr>
              <w:br/>
              <w:t>5. System updates result in Metabase</w:t>
            </w:r>
            <w:r w:rsidRPr="004632EC">
              <w:rPr>
                <w:rFonts w:asciiTheme="majorBidi" w:hAnsiTheme="majorBidi" w:cstheme="majorBidi"/>
                <w:color w:val="000000" w:themeColor="text1"/>
                <w:sz w:val="24"/>
                <w:lang w:val="en-US" w:bidi="ar-SY"/>
              </w:rPr>
              <w:br/>
              <w:t>6. System refreshes dashboard</w:t>
            </w:r>
          </w:p>
        </w:tc>
      </w:tr>
      <w:tr w:rsidR="00B323AF" w:rsidRPr="004632EC" w14:paraId="29D928B1"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hideMark/>
          </w:tcPr>
          <w:p w14:paraId="0F1A9C2A"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Alternative Flows</w:t>
            </w:r>
          </w:p>
        </w:tc>
        <w:tc>
          <w:tcPr>
            <w:tcW w:w="6798" w:type="dxa"/>
            <w:hideMark/>
          </w:tcPr>
          <w:p w14:paraId="0AE5B839"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A1 – SQL Error</w:t>
            </w:r>
            <w:r w:rsidRPr="004632EC">
              <w:rPr>
                <w:rFonts w:asciiTheme="majorBidi" w:hAnsiTheme="majorBidi" w:cstheme="majorBidi"/>
                <w:color w:val="000000" w:themeColor="text1"/>
                <w:sz w:val="24"/>
                <w:lang w:val="en-US" w:bidi="ar-SY"/>
              </w:rPr>
              <w:br/>
              <w:t>1. System shows error details</w:t>
            </w:r>
          </w:p>
        </w:tc>
      </w:tr>
      <w:tr w:rsidR="00B323AF" w:rsidRPr="004632EC" w14:paraId="6C1DC499" w14:textId="77777777" w:rsidTr="00B323AF">
        <w:tc>
          <w:tcPr>
            <w:cnfStyle w:val="001000000000" w:firstRow="0" w:lastRow="0" w:firstColumn="1" w:lastColumn="0" w:oddVBand="0" w:evenVBand="0" w:oddHBand="0" w:evenHBand="0" w:firstRowFirstColumn="0" w:firstRowLastColumn="0" w:lastRowFirstColumn="0" w:lastRowLastColumn="0"/>
            <w:tcW w:w="2832" w:type="dxa"/>
            <w:hideMark/>
          </w:tcPr>
          <w:p w14:paraId="0AFADACE"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Postconditions</w:t>
            </w:r>
          </w:p>
        </w:tc>
        <w:tc>
          <w:tcPr>
            <w:tcW w:w="6798" w:type="dxa"/>
            <w:hideMark/>
          </w:tcPr>
          <w:p w14:paraId="54A8D5C5" w14:textId="77777777" w:rsidR="00B323AF" w:rsidRPr="004632EC" w:rsidRDefault="00B323AF" w:rsidP="0000100A">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Report is updated</w:t>
            </w:r>
          </w:p>
        </w:tc>
      </w:tr>
    </w:tbl>
    <w:p w14:paraId="3B08D84E" w14:textId="32A4F4E4" w:rsidR="0000100A" w:rsidRDefault="0000100A" w:rsidP="00841C83">
      <w:pPr>
        <w:pStyle w:val="Caption"/>
      </w:pPr>
      <w:bookmarkStart w:id="268" w:name="_Toc220777543"/>
      <w:bookmarkStart w:id="269" w:name="_Toc231253364"/>
      <w:r>
        <w:t xml:space="preserve">Table </w:t>
      </w:r>
      <w:r w:rsidR="00463854">
        <w:fldChar w:fldCharType="begin"/>
      </w:r>
      <w:r w:rsidR="00463854">
        <w:instrText xml:space="preserve"> SEQ Table \* ARABIC </w:instrText>
      </w:r>
      <w:r w:rsidR="00463854">
        <w:fldChar w:fldCharType="separate"/>
      </w:r>
      <w:r w:rsidR="00EB407B">
        <w:rPr>
          <w:noProof/>
        </w:rPr>
        <w:t>25</w:t>
      </w:r>
      <w:r w:rsidR="00463854">
        <w:rPr>
          <w:noProof/>
        </w:rPr>
        <w:fldChar w:fldCharType="end"/>
      </w:r>
      <w:r>
        <w:rPr>
          <w:lang w:val="en-US"/>
        </w:rPr>
        <w:t xml:space="preserve"> : </w:t>
      </w:r>
      <w:r w:rsidRPr="00B163BD">
        <w:rPr>
          <w:lang w:val="en-US"/>
        </w:rPr>
        <w:t>Use Case Specification for “</w:t>
      </w:r>
      <w:r>
        <w:rPr>
          <w:lang w:val="en-US"/>
        </w:rPr>
        <w:t>Edit SQL Query"</w:t>
      </w:r>
      <w:bookmarkEnd w:id="268"/>
      <w:bookmarkEnd w:id="269"/>
    </w:p>
    <w:p w14:paraId="4DE899BB" w14:textId="77777777" w:rsidR="00001DA0" w:rsidRDefault="0033646A" w:rsidP="00001DA0">
      <w:pPr>
        <w:keepNext/>
      </w:pPr>
      <w:r>
        <w:rPr>
          <w:noProof/>
        </w:rPr>
        <w:drawing>
          <wp:inline distT="0" distB="0" distL="0" distR="0" wp14:anchorId="0C393C22" wp14:editId="15858E6B">
            <wp:extent cx="5731510" cy="4038600"/>
            <wp:effectExtent l="0" t="0" r="2540" b="0"/>
            <wp:docPr id="187688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85451" name=""/>
                    <pic:cNvPicPr/>
                  </pic:nvPicPr>
                  <pic:blipFill>
                    <a:blip r:embed="rId29"/>
                    <a:stretch>
                      <a:fillRect/>
                    </a:stretch>
                  </pic:blipFill>
                  <pic:spPr>
                    <a:xfrm>
                      <a:off x="0" y="0"/>
                      <a:ext cx="5731510" cy="4038600"/>
                    </a:xfrm>
                    <a:prstGeom prst="rect">
                      <a:avLst/>
                    </a:prstGeom>
                  </pic:spPr>
                </pic:pic>
              </a:graphicData>
            </a:graphic>
          </wp:inline>
        </w:drawing>
      </w:r>
    </w:p>
    <w:p w14:paraId="101D9DCC" w14:textId="0E2616F1" w:rsidR="008F12E4" w:rsidRDefault="00001DA0" w:rsidP="00841C83">
      <w:pPr>
        <w:pStyle w:val="Caption"/>
        <w:rPr>
          <w:lang w:val="en-US"/>
        </w:rPr>
      </w:pPr>
      <w:bookmarkStart w:id="270" w:name="_Toc220794040"/>
      <w:bookmarkStart w:id="271" w:name="_Toc220861595"/>
      <w:bookmarkStart w:id="272" w:name="_Toc231253293"/>
      <w:r>
        <w:t xml:space="preserve">Figure </w:t>
      </w:r>
      <w:r w:rsidR="00463854">
        <w:fldChar w:fldCharType="begin"/>
      </w:r>
      <w:r w:rsidR="00463854">
        <w:instrText xml:space="preserve"> SEQ Figure \* ARABIC </w:instrText>
      </w:r>
      <w:r w:rsidR="00463854">
        <w:fldChar w:fldCharType="separate"/>
      </w:r>
      <w:r w:rsidR="00EB407B">
        <w:rPr>
          <w:noProof/>
        </w:rPr>
        <w:t>21</w:t>
      </w:r>
      <w:r w:rsidR="00463854">
        <w:rPr>
          <w:noProof/>
        </w:rPr>
        <w:fldChar w:fldCharType="end"/>
      </w:r>
      <w:r>
        <w:rPr>
          <w:lang w:val="en-US"/>
        </w:rPr>
        <w:t xml:space="preserve"> : </w:t>
      </w:r>
      <w:r w:rsidRPr="00B4296C">
        <w:rPr>
          <w:lang w:val="en-US"/>
        </w:rPr>
        <w:t>Sequence Diagram for "</w:t>
      </w:r>
      <w:r>
        <w:rPr>
          <w:lang w:val="en-US"/>
        </w:rPr>
        <w:t>Edit SQL"</w:t>
      </w:r>
      <w:bookmarkEnd w:id="270"/>
      <w:bookmarkEnd w:id="271"/>
      <w:bookmarkEnd w:id="272"/>
    </w:p>
    <w:p w14:paraId="5D7882BB" w14:textId="733C2516" w:rsidR="004632EC" w:rsidRDefault="004632EC" w:rsidP="004632EC">
      <w:pPr>
        <w:rPr>
          <w:lang w:val="en-US"/>
        </w:rPr>
      </w:pPr>
    </w:p>
    <w:p w14:paraId="65679F12" w14:textId="77777777" w:rsidR="004632EC" w:rsidRPr="004632EC" w:rsidRDefault="004632EC" w:rsidP="004632EC">
      <w:pPr>
        <w:rPr>
          <w:lang w:val="en-US"/>
        </w:rPr>
      </w:pPr>
    </w:p>
    <w:p w14:paraId="6B1CB204" w14:textId="77777777" w:rsidR="00B323AF" w:rsidRDefault="00B323AF" w:rsidP="00260AF1">
      <w:pPr>
        <w:rPr>
          <w:rFonts w:asciiTheme="majorBidi" w:hAnsiTheme="majorBidi" w:cstheme="majorBidi"/>
          <w:color w:val="000000" w:themeColor="text1"/>
          <w:sz w:val="28"/>
          <w:szCs w:val="24"/>
          <w:rtl/>
          <w:lang w:val="en-US" w:bidi="ar-SY"/>
        </w:rPr>
      </w:pPr>
    </w:p>
    <w:p w14:paraId="2C9F871C" w14:textId="77777777" w:rsidR="0033646A" w:rsidRDefault="0033646A" w:rsidP="00260AF1">
      <w:pPr>
        <w:rPr>
          <w:rFonts w:asciiTheme="majorBidi" w:hAnsiTheme="majorBidi" w:cstheme="majorBidi"/>
          <w:color w:val="000000" w:themeColor="text1"/>
          <w:sz w:val="28"/>
          <w:szCs w:val="24"/>
          <w:lang w:val="en-US" w:bidi="ar-SY"/>
        </w:rPr>
      </w:pPr>
    </w:p>
    <w:p w14:paraId="750C9057" w14:textId="5D5C2965" w:rsidR="00B323AF" w:rsidRPr="004632EC" w:rsidRDefault="00B323AF"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273" w:name="_Toc231253165"/>
      <w:r w:rsidRPr="004632EC">
        <w:rPr>
          <w:rFonts w:asciiTheme="majorBidi" w:hAnsiTheme="majorBidi" w:cstheme="majorBidi"/>
          <w:b/>
          <w:bCs/>
          <w:color w:val="000000" w:themeColor="text1"/>
          <w:sz w:val="24"/>
          <w:lang w:bidi="ar-SY"/>
        </w:rPr>
        <w:lastRenderedPageBreak/>
        <w:t>Edit Transcription and Regenerate Report</w:t>
      </w:r>
      <w:bookmarkEnd w:id="273"/>
    </w:p>
    <w:p w14:paraId="1CA7C2E1" w14:textId="4DECD825" w:rsidR="00B323AF" w:rsidRPr="00B323AF" w:rsidRDefault="00B323AF" w:rsidP="00B323AF">
      <w:pPr>
        <w:rPr>
          <w:rFonts w:asciiTheme="majorBidi" w:hAnsiTheme="majorBidi" w:cstheme="majorBidi"/>
          <w:b/>
          <w:bCs/>
          <w:color w:val="000000" w:themeColor="text1"/>
          <w:sz w:val="32"/>
          <w:szCs w:val="28"/>
          <w:lang w:val="en-US" w:bidi="ar-SY"/>
        </w:rPr>
      </w:pPr>
    </w:p>
    <w:tbl>
      <w:tblPr>
        <w:tblStyle w:val="PlainTable1"/>
        <w:tblW w:w="9630" w:type="dxa"/>
        <w:tblInd w:w="-275" w:type="dxa"/>
        <w:tblLook w:val="04A0" w:firstRow="1" w:lastRow="0" w:firstColumn="1" w:lastColumn="0" w:noHBand="0" w:noVBand="1"/>
      </w:tblPr>
      <w:tblGrid>
        <w:gridCol w:w="2676"/>
        <w:gridCol w:w="6954"/>
      </w:tblGrid>
      <w:tr w:rsidR="00B323AF" w:rsidRPr="004632EC" w14:paraId="3443FE4C" w14:textId="77777777" w:rsidTr="00B3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7E0A48CC"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ID</w:t>
            </w:r>
          </w:p>
        </w:tc>
        <w:tc>
          <w:tcPr>
            <w:tcW w:w="6954" w:type="dxa"/>
            <w:hideMark/>
          </w:tcPr>
          <w:p w14:paraId="6B97A93A" w14:textId="2155116A" w:rsidR="00B323AF" w:rsidRPr="004632EC" w:rsidRDefault="00B323AF" w:rsidP="00B323A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R-2</w:t>
            </w:r>
            <w:r w:rsidR="00687AD3" w:rsidRPr="004632EC">
              <w:rPr>
                <w:rFonts w:asciiTheme="majorBidi" w:hAnsiTheme="majorBidi" w:cstheme="majorBidi"/>
                <w:color w:val="000000" w:themeColor="text1"/>
                <w:sz w:val="24"/>
                <w:lang w:val="en-US" w:bidi="ar-SY"/>
              </w:rPr>
              <w:t>1</w:t>
            </w:r>
          </w:p>
        </w:tc>
      </w:tr>
      <w:tr w:rsidR="00B323AF" w:rsidRPr="004632EC" w14:paraId="7F7C83F8"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2F7F7690"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Name</w:t>
            </w:r>
          </w:p>
        </w:tc>
        <w:tc>
          <w:tcPr>
            <w:tcW w:w="6954" w:type="dxa"/>
            <w:hideMark/>
          </w:tcPr>
          <w:p w14:paraId="47F43AB1"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Edit Transcription and Regenerate Report</w:t>
            </w:r>
          </w:p>
        </w:tc>
      </w:tr>
      <w:tr w:rsidR="00B323AF" w:rsidRPr="004632EC" w14:paraId="6166268F" w14:textId="77777777" w:rsidTr="00B323AF">
        <w:tc>
          <w:tcPr>
            <w:cnfStyle w:val="001000000000" w:firstRow="0" w:lastRow="0" w:firstColumn="1" w:lastColumn="0" w:oddVBand="0" w:evenVBand="0" w:oddHBand="0" w:evenHBand="0" w:firstRowFirstColumn="0" w:firstRowLastColumn="0" w:lastRowFirstColumn="0" w:lastRowLastColumn="0"/>
            <w:tcW w:w="2676" w:type="dxa"/>
            <w:hideMark/>
          </w:tcPr>
          <w:p w14:paraId="66DFC1F8"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Actors</w:t>
            </w:r>
          </w:p>
        </w:tc>
        <w:tc>
          <w:tcPr>
            <w:tcW w:w="6954" w:type="dxa"/>
            <w:hideMark/>
          </w:tcPr>
          <w:p w14:paraId="3121311E" w14:textId="77777777" w:rsidR="00B323AF" w:rsidRPr="004632EC" w:rsidRDefault="00B323AF" w:rsidP="00B323A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Analyst</w:t>
            </w:r>
          </w:p>
        </w:tc>
      </w:tr>
      <w:tr w:rsidR="00B323AF" w:rsidRPr="004632EC" w14:paraId="25B61286"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26E233E9"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Preconditions</w:t>
            </w:r>
          </w:p>
        </w:tc>
        <w:tc>
          <w:tcPr>
            <w:tcW w:w="6954" w:type="dxa"/>
            <w:hideMark/>
          </w:tcPr>
          <w:p w14:paraId="4EEE4411"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Transcription exists</w:t>
            </w:r>
          </w:p>
        </w:tc>
      </w:tr>
      <w:tr w:rsidR="00B323AF" w:rsidRPr="004632EC" w14:paraId="2E8B8967" w14:textId="77777777" w:rsidTr="00B323AF">
        <w:tc>
          <w:tcPr>
            <w:cnfStyle w:val="001000000000" w:firstRow="0" w:lastRow="0" w:firstColumn="1" w:lastColumn="0" w:oddVBand="0" w:evenVBand="0" w:oddHBand="0" w:evenHBand="0" w:firstRowFirstColumn="0" w:firstRowLastColumn="0" w:lastRowFirstColumn="0" w:lastRowLastColumn="0"/>
            <w:tcW w:w="2676" w:type="dxa"/>
            <w:hideMark/>
          </w:tcPr>
          <w:p w14:paraId="54F16A0E"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Main Flow</w:t>
            </w:r>
          </w:p>
        </w:tc>
        <w:tc>
          <w:tcPr>
            <w:tcW w:w="6954" w:type="dxa"/>
            <w:hideMark/>
          </w:tcPr>
          <w:p w14:paraId="4C7E90F3" w14:textId="77777777" w:rsidR="00B323AF" w:rsidRPr="004632EC" w:rsidRDefault="00B323AF" w:rsidP="00B323A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Analyst edits transcription text</w:t>
            </w:r>
            <w:r w:rsidRPr="004632EC">
              <w:rPr>
                <w:rFonts w:asciiTheme="majorBidi" w:hAnsiTheme="majorBidi" w:cstheme="majorBidi"/>
                <w:color w:val="000000" w:themeColor="text1"/>
                <w:sz w:val="24"/>
                <w:lang w:val="en-US" w:bidi="ar-SY"/>
              </w:rPr>
              <w:br/>
              <w:t>2. Analyst clicks “Regenerate”</w:t>
            </w:r>
            <w:r w:rsidRPr="004632EC">
              <w:rPr>
                <w:rFonts w:asciiTheme="majorBidi" w:hAnsiTheme="majorBidi" w:cstheme="majorBidi"/>
                <w:color w:val="000000" w:themeColor="text1"/>
                <w:sz w:val="24"/>
                <w:lang w:val="en-US" w:bidi="ar-SY"/>
              </w:rPr>
              <w:br/>
              <w:t>3. System sends updated text to LLM</w:t>
            </w:r>
            <w:r w:rsidRPr="004632EC">
              <w:rPr>
                <w:rFonts w:asciiTheme="majorBidi" w:hAnsiTheme="majorBidi" w:cstheme="majorBidi"/>
                <w:color w:val="000000" w:themeColor="text1"/>
                <w:sz w:val="24"/>
                <w:lang w:val="en-US" w:bidi="ar-SY"/>
              </w:rPr>
              <w:br/>
              <w:t>4. System generates new SQL query</w:t>
            </w:r>
            <w:r w:rsidRPr="004632EC">
              <w:rPr>
                <w:rFonts w:asciiTheme="majorBidi" w:hAnsiTheme="majorBidi" w:cstheme="majorBidi"/>
                <w:color w:val="000000" w:themeColor="text1"/>
                <w:sz w:val="24"/>
                <w:lang w:val="en-US" w:bidi="ar-SY"/>
              </w:rPr>
              <w:br/>
              <w:t>5. System executes query on ClickHouse</w:t>
            </w:r>
            <w:r w:rsidRPr="004632EC">
              <w:rPr>
                <w:rFonts w:asciiTheme="majorBidi" w:hAnsiTheme="majorBidi" w:cstheme="majorBidi"/>
                <w:color w:val="000000" w:themeColor="text1"/>
                <w:sz w:val="24"/>
                <w:lang w:val="en-US" w:bidi="ar-SY"/>
              </w:rPr>
              <w:br/>
              <w:t>6. System updates Metabase visualization</w:t>
            </w:r>
          </w:p>
        </w:tc>
      </w:tr>
      <w:tr w:rsidR="00B323AF" w:rsidRPr="004632EC" w14:paraId="6FB7C330"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3A230711"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Alternative Flows</w:t>
            </w:r>
          </w:p>
        </w:tc>
        <w:tc>
          <w:tcPr>
            <w:tcW w:w="6954" w:type="dxa"/>
            <w:hideMark/>
          </w:tcPr>
          <w:p w14:paraId="6CD2D810"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A1 – Intent Not Clear</w:t>
            </w:r>
            <w:r w:rsidRPr="004632EC">
              <w:rPr>
                <w:rFonts w:asciiTheme="majorBidi" w:hAnsiTheme="majorBidi" w:cstheme="majorBidi"/>
                <w:color w:val="000000" w:themeColor="text1"/>
                <w:sz w:val="24"/>
                <w:lang w:val="en-US" w:bidi="ar-SY"/>
              </w:rPr>
              <w:br/>
              <w:t>1. System asks for clarification</w:t>
            </w:r>
          </w:p>
        </w:tc>
      </w:tr>
      <w:tr w:rsidR="00B323AF" w:rsidRPr="004632EC" w14:paraId="2914D2ED" w14:textId="77777777" w:rsidTr="00B323AF">
        <w:tc>
          <w:tcPr>
            <w:cnfStyle w:val="001000000000" w:firstRow="0" w:lastRow="0" w:firstColumn="1" w:lastColumn="0" w:oddVBand="0" w:evenVBand="0" w:oddHBand="0" w:evenHBand="0" w:firstRowFirstColumn="0" w:firstRowLastColumn="0" w:lastRowFirstColumn="0" w:lastRowLastColumn="0"/>
            <w:tcW w:w="2676" w:type="dxa"/>
            <w:hideMark/>
          </w:tcPr>
          <w:p w14:paraId="77C7FF7F"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Postconditions</w:t>
            </w:r>
          </w:p>
        </w:tc>
        <w:tc>
          <w:tcPr>
            <w:tcW w:w="6954" w:type="dxa"/>
            <w:hideMark/>
          </w:tcPr>
          <w:p w14:paraId="4EA19D1A" w14:textId="77777777" w:rsidR="00B323AF" w:rsidRPr="004632EC" w:rsidRDefault="00B323AF" w:rsidP="00A84D41">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Updated report is saved</w:t>
            </w:r>
          </w:p>
        </w:tc>
      </w:tr>
    </w:tbl>
    <w:p w14:paraId="7E2C021E" w14:textId="75CE876B" w:rsidR="00A84D41" w:rsidRDefault="00A84D41" w:rsidP="00841C83">
      <w:pPr>
        <w:pStyle w:val="Caption"/>
      </w:pPr>
      <w:bookmarkStart w:id="274" w:name="_Toc220777544"/>
      <w:bookmarkStart w:id="275" w:name="_Toc231253365"/>
      <w:r>
        <w:t xml:space="preserve">Table </w:t>
      </w:r>
      <w:r w:rsidR="00463854">
        <w:fldChar w:fldCharType="begin"/>
      </w:r>
      <w:r w:rsidR="00463854">
        <w:instrText xml:space="preserve"> SEQ Table \* ARABIC </w:instrText>
      </w:r>
      <w:r w:rsidR="00463854">
        <w:fldChar w:fldCharType="separate"/>
      </w:r>
      <w:r w:rsidR="00EB407B">
        <w:rPr>
          <w:noProof/>
        </w:rPr>
        <w:t>26</w:t>
      </w:r>
      <w:r w:rsidR="00463854">
        <w:rPr>
          <w:noProof/>
        </w:rPr>
        <w:fldChar w:fldCharType="end"/>
      </w:r>
      <w:r>
        <w:rPr>
          <w:lang w:val="en-US"/>
        </w:rPr>
        <w:t xml:space="preserve"> : </w:t>
      </w:r>
      <w:r w:rsidRPr="0020155C">
        <w:rPr>
          <w:lang w:val="en-US"/>
        </w:rPr>
        <w:t>Use Case Specification for “</w:t>
      </w:r>
      <w:r>
        <w:rPr>
          <w:lang w:val="en-US"/>
        </w:rPr>
        <w:t>Edit Transcription"</w:t>
      </w:r>
      <w:bookmarkEnd w:id="274"/>
      <w:bookmarkEnd w:id="275"/>
    </w:p>
    <w:p w14:paraId="539240C7" w14:textId="77777777" w:rsidR="00001DA0" w:rsidRDefault="0033646A" w:rsidP="00001DA0">
      <w:pPr>
        <w:keepNext/>
      </w:pPr>
      <w:r>
        <w:rPr>
          <w:noProof/>
        </w:rPr>
        <w:drawing>
          <wp:inline distT="0" distB="0" distL="0" distR="0" wp14:anchorId="19F67856" wp14:editId="60062E0A">
            <wp:extent cx="5731510" cy="4183380"/>
            <wp:effectExtent l="0" t="0" r="2540" b="7620"/>
            <wp:docPr id="107318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83653" name=""/>
                    <pic:cNvPicPr/>
                  </pic:nvPicPr>
                  <pic:blipFill>
                    <a:blip r:embed="rId30"/>
                    <a:stretch>
                      <a:fillRect/>
                    </a:stretch>
                  </pic:blipFill>
                  <pic:spPr>
                    <a:xfrm>
                      <a:off x="0" y="0"/>
                      <a:ext cx="5731510" cy="4183380"/>
                    </a:xfrm>
                    <a:prstGeom prst="rect">
                      <a:avLst/>
                    </a:prstGeom>
                  </pic:spPr>
                </pic:pic>
              </a:graphicData>
            </a:graphic>
          </wp:inline>
        </w:drawing>
      </w:r>
    </w:p>
    <w:p w14:paraId="0318C2FF" w14:textId="74D5C14B" w:rsidR="008F12E4" w:rsidRDefault="00001DA0" w:rsidP="00841C83">
      <w:pPr>
        <w:pStyle w:val="Caption"/>
        <w:rPr>
          <w:lang w:val="en-US"/>
        </w:rPr>
      </w:pPr>
      <w:bookmarkStart w:id="276" w:name="_Toc220794041"/>
      <w:bookmarkStart w:id="277" w:name="_Toc220861596"/>
      <w:bookmarkStart w:id="278" w:name="_Toc231253294"/>
      <w:r>
        <w:t xml:space="preserve">Figure </w:t>
      </w:r>
      <w:r w:rsidR="00463854">
        <w:fldChar w:fldCharType="begin"/>
      </w:r>
      <w:r w:rsidR="00463854">
        <w:instrText xml:space="preserve"> SEQ Figure \* ARABIC </w:instrText>
      </w:r>
      <w:r w:rsidR="00463854">
        <w:fldChar w:fldCharType="separate"/>
      </w:r>
      <w:r w:rsidR="00EB407B">
        <w:rPr>
          <w:noProof/>
        </w:rPr>
        <w:t>22</w:t>
      </w:r>
      <w:r w:rsidR="00463854">
        <w:rPr>
          <w:noProof/>
        </w:rPr>
        <w:fldChar w:fldCharType="end"/>
      </w:r>
      <w:r>
        <w:rPr>
          <w:lang w:val="en-US"/>
        </w:rPr>
        <w:t xml:space="preserve">: </w:t>
      </w:r>
      <w:r w:rsidRPr="00AE48C5">
        <w:rPr>
          <w:lang w:val="en-US"/>
        </w:rPr>
        <w:t>Sequence Diagram for " Ed</w:t>
      </w:r>
      <w:r>
        <w:rPr>
          <w:lang w:val="en-US"/>
        </w:rPr>
        <w:t>it Transcription"</w:t>
      </w:r>
      <w:bookmarkEnd w:id="276"/>
      <w:bookmarkEnd w:id="277"/>
      <w:bookmarkEnd w:id="278"/>
    </w:p>
    <w:p w14:paraId="4AA1231B" w14:textId="77777777" w:rsidR="004632EC" w:rsidRPr="004632EC" w:rsidRDefault="004632EC" w:rsidP="004632EC">
      <w:pPr>
        <w:rPr>
          <w:rtl/>
          <w:lang w:val="en-US"/>
        </w:rPr>
      </w:pPr>
    </w:p>
    <w:p w14:paraId="7C004F9B" w14:textId="77777777" w:rsidR="0033646A" w:rsidRDefault="0033646A" w:rsidP="0033646A">
      <w:pPr>
        <w:rPr>
          <w:rFonts w:asciiTheme="majorBidi" w:hAnsiTheme="majorBidi" w:cstheme="majorBidi"/>
          <w:color w:val="000000" w:themeColor="text1"/>
          <w:sz w:val="28"/>
          <w:szCs w:val="24"/>
          <w:lang w:val="en-US" w:bidi="ar-SY"/>
        </w:rPr>
      </w:pPr>
    </w:p>
    <w:p w14:paraId="7D4D1159" w14:textId="77777777" w:rsidR="008F12E4" w:rsidRDefault="008F12E4" w:rsidP="00260AF1">
      <w:pPr>
        <w:rPr>
          <w:rFonts w:asciiTheme="majorBidi" w:hAnsiTheme="majorBidi" w:cstheme="majorBidi"/>
          <w:color w:val="000000" w:themeColor="text1"/>
          <w:sz w:val="28"/>
          <w:szCs w:val="24"/>
          <w:lang w:val="en-US" w:bidi="ar-SY"/>
        </w:rPr>
      </w:pPr>
    </w:p>
    <w:p w14:paraId="37E37072" w14:textId="097253B2" w:rsidR="00B323AF" w:rsidRPr="004632EC" w:rsidRDefault="00B323AF" w:rsidP="00C64266">
      <w:pPr>
        <w:pStyle w:val="ListParagraph"/>
        <w:numPr>
          <w:ilvl w:val="0"/>
          <w:numId w:val="2"/>
        </w:numPr>
        <w:ind w:left="357" w:hanging="357"/>
        <w:outlineLvl w:val="2"/>
        <w:rPr>
          <w:rFonts w:asciiTheme="majorBidi" w:hAnsiTheme="majorBidi" w:cstheme="majorBidi"/>
          <w:b/>
          <w:bCs/>
          <w:color w:val="000000" w:themeColor="text1"/>
          <w:sz w:val="24"/>
          <w:lang w:bidi="ar-SY"/>
        </w:rPr>
      </w:pPr>
      <w:bookmarkStart w:id="279" w:name="_Toc231253166"/>
      <w:r w:rsidRPr="004632EC">
        <w:rPr>
          <w:rFonts w:asciiTheme="majorBidi" w:hAnsiTheme="majorBidi" w:cstheme="majorBidi"/>
          <w:b/>
          <w:bCs/>
          <w:color w:val="000000" w:themeColor="text1"/>
          <w:sz w:val="24"/>
          <w:lang w:bidi="ar-SY"/>
        </w:rPr>
        <w:lastRenderedPageBreak/>
        <w:t>Export Report as Image</w:t>
      </w:r>
      <w:bookmarkEnd w:id="279"/>
    </w:p>
    <w:p w14:paraId="0F14C87A" w14:textId="77777777" w:rsidR="008C7CFE" w:rsidRPr="008C7CFE" w:rsidRDefault="008C7CFE" w:rsidP="008C7CFE">
      <w:pPr>
        <w:pStyle w:val="ListParagraph"/>
        <w:ind w:left="360" w:firstLine="0"/>
        <w:rPr>
          <w:rFonts w:asciiTheme="majorBidi" w:hAnsiTheme="majorBidi" w:cstheme="majorBidi"/>
          <w:b/>
          <w:bCs/>
          <w:color w:val="000000" w:themeColor="text1"/>
          <w:sz w:val="32"/>
          <w:szCs w:val="28"/>
          <w:lang w:bidi="ar-SY"/>
        </w:rPr>
      </w:pPr>
    </w:p>
    <w:tbl>
      <w:tblPr>
        <w:tblStyle w:val="PlainTable1"/>
        <w:tblW w:w="9630" w:type="dxa"/>
        <w:tblInd w:w="-275" w:type="dxa"/>
        <w:tblLook w:val="04A0" w:firstRow="1" w:lastRow="0" w:firstColumn="1" w:lastColumn="0" w:noHBand="0" w:noVBand="1"/>
      </w:tblPr>
      <w:tblGrid>
        <w:gridCol w:w="2676"/>
        <w:gridCol w:w="6954"/>
      </w:tblGrid>
      <w:tr w:rsidR="00B323AF" w:rsidRPr="004632EC" w14:paraId="2E0649A7" w14:textId="77777777" w:rsidTr="00B3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34CE583E"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ID</w:t>
            </w:r>
          </w:p>
        </w:tc>
        <w:tc>
          <w:tcPr>
            <w:tcW w:w="6954" w:type="dxa"/>
            <w:hideMark/>
          </w:tcPr>
          <w:p w14:paraId="6B1C0C07" w14:textId="5AAE135B" w:rsidR="00B323AF" w:rsidRPr="004632EC" w:rsidRDefault="00B323AF" w:rsidP="00B323A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R-2</w:t>
            </w:r>
            <w:r w:rsidR="00687AD3" w:rsidRPr="004632EC">
              <w:rPr>
                <w:rFonts w:asciiTheme="majorBidi" w:hAnsiTheme="majorBidi" w:cstheme="majorBidi"/>
                <w:color w:val="000000" w:themeColor="text1"/>
                <w:sz w:val="24"/>
                <w:lang w:val="en-US" w:bidi="ar-SY"/>
              </w:rPr>
              <w:t>2</w:t>
            </w:r>
          </w:p>
        </w:tc>
      </w:tr>
      <w:tr w:rsidR="00B323AF" w:rsidRPr="004632EC" w14:paraId="2ED97B2F"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42444EBB"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Name</w:t>
            </w:r>
          </w:p>
        </w:tc>
        <w:tc>
          <w:tcPr>
            <w:tcW w:w="6954" w:type="dxa"/>
            <w:hideMark/>
          </w:tcPr>
          <w:p w14:paraId="518D2536"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Export Report as Image</w:t>
            </w:r>
          </w:p>
        </w:tc>
      </w:tr>
      <w:tr w:rsidR="00B323AF" w:rsidRPr="004632EC" w14:paraId="7825F2CC" w14:textId="77777777" w:rsidTr="00B323AF">
        <w:tc>
          <w:tcPr>
            <w:cnfStyle w:val="001000000000" w:firstRow="0" w:lastRow="0" w:firstColumn="1" w:lastColumn="0" w:oddVBand="0" w:evenVBand="0" w:oddHBand="0" w:evenHBand="0" w:firstRowFirstColumn="0" w:firstRowLastColumn="0" w:lastRowFirstColumn="0" w:lastRowLastColumn="0"/>
            <w:tcW w:w="2676" w:type="dxa"/>
            <w:hideMark/>
          </w:tcPr>
          <w:p w14:paraId="6857897F"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Actors</w:t>
            </w:r>
          </w:p>
        </w:tc>
        <w:tc>
          <w:tcPr>
            <w:tcW w:w="6954" w:type="dxa"/>
            <w:hideMark/>
          </w:tcPr>
          <w:p w14:paraId="0142BBA9" w14:textId="77777777" w:rsidR="00B323AF" w:rsidRPr="004632EC" w:rsidRDefault="00B323AF" w:rsidP="00B323A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Manager, Analyst, Executive</w:t>
            </w:r>
          </w:p>
        </w:tc>
      </w:tr>
      <w:tr w:rsidR="00B323AF" w:rsidRPr="004632EC" w14:paraId="6C52F498"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62E062FC"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Preconditions</w:t>
            </w:r>
          </w:p>
        </w:tc>
        <w:tc>
          <w:tcPr>
            <w:tcW w:w="6954" w:type="dxa"/>
            <w:hideMark/>
          </w:tcPr>
          <w:p w14:paraId="5542520F"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Report exists</w:t>
            </w:r>
          </w:p>
        </w:tc>
      </w:tr>
      <w:tr w:rsidR="00B323AF" w:rsidRPr="004632EC" w14:paraId="7D3ABAC0" w14:textId="77777777" w:rsidTr="00B323AF">
        <w:tc>
          <w:tcPr>
            <w:cnfStyle w:val="001000000000" w:firstRow="0" w:lastRow="0" w:firstColumn="1" w:lastColumn="0" w:oddVBand="0" w:evenVBand="0" w:oddHBand="0" w:evenHBand="0" w:firstRowFirstColumn="0" w:firstRowLastColumn="0" w:lastRowFirstColumn="0" w:lastRowLastColumn="0"/>
            <w:tcW w:w="2676" w:type="dxa"/>
            <w:hideMark/>
          </w:tcPr>
          <w:p w14:paraId="457E61AE"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Main Flow</w:t>
            </w:r>
          </w:p>
        </w:tc>
        <w:tc>
          <w:tcPr>
            <w:tcW w:w="6954" w:type="dxa"/>
            <w:hideMark/>
          </w:tcPr>
          <w:p w14:paraId="1C7630CC" w14:textId="77777777" w:rsidR="00B323AF" w:rsidRPr="004632EC" w:rsidRDefault="00B323AF" w:rsidP="00B323A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User selects “Export as Image” option</w:t>
            </w:r>
            <w:r w:rsidRPr="004632EC">
              <w:rPr>
                <w:rFonts w:asciiTheme="majorBidi" w:hAnsiTheme="majorBidi" w:cstheme="majorBidi"/>
                <w:color w:val="000000" w:themeColor="text1"/>
                <w:sz w:val="24"/>
                <w:lang w:val="en-US" w:bidi="ar-SY"/>
              </w:rPr>
              <w:br/>
              <w:t>2. System requests image export from Metabase</w:t>
            </w:r>
            <w:r w:rsidRPr="004632EC">
              <w:rPr>
                <w:rFonts w:asciiTheme="majorBidi" w:hAnsiTheme="majorBidi" w:cstheme="majorBidi"/>
                <w:color w:val="000000" w:themeColor="text1"/>
                <w:sz w:val="24"/>
                <w:lang w:val="en-US" w:bidi="ar-SY"/>
              </w:rPr>
              <w:br/>
              <w:t>3. Metabase generates report image</w:t>
            </w:r>
            <w:r w:rsidRPr="004632EC">
              <w:rPr>
                <w:rFonts w:asciiTheme="majorBidi" w:hAnsiTheme="majorBidi" w:cstheme="majorBidi"/>
                <w:color w:val="000000" w:themeColor="text1"/>
                <w:sz w:val="24"/>
                <w:lang w:val="en-US" w:bidi="ar-SY"/>
              </w:rPr>
              <w:br/>
              <w:t>4. System downloads image file to user device</w:t>
            </w:r>
          </w:p>
        </w:tc>
      </w:tr>
      <w:tr w:rsidR="00B323AF" w:rsidRPr="004632EC" w14:paraId="3C667564"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6" w:type="dxa"/>
            <w:hideMark/>
          </w:tcPr>
          <w:p w14:paraId="511B643D"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Alternative Flows</w:t>
            </w:r>
          </w:p>
        </w:tc>
        <w:tc>
          <w:tcPr>
            <w:tcW w:w="6954" w:type="dxa"/>
            <w:hideMark/>
          </w:tcPr>
          <w:p w14:paraId="22E1682E"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A1 – Export Failed</w:t>
            </w:r>
            <w:r w:rsidRPr="004632EC">
              <w:rPr>
                <w:rFonts w:asciiTheme="majorBidi" w:hAnsiTheme="majorBidi" w:cstheme="majorBidi"/>
                <w:color w:val="000000" w:themeColor="text1"/>
                <w:sz w:val="24"/>
                <w:lang w:val="en-US" w:bidi="ar-SY"/>
              </w:rPr>
              <w:br/>
              <w:t>1. System displays error message</w:t>
            </w:r>
          </w:p>
        </w:tc>
      </w:tr>
      <w:tr w:rsidR="00B323AF" w:rsidRPr="004632EC" w14:paraId="2C3F45EC" w14:textId="77777777" w:rsidTr="00B323AF">
        <w:tc>
          <w:tcPr>
            <w:cnfStyle w:val="001000000000" w:firstRow="0" w:lastRow="0" w:firstColumn="1" w:lastColumn="0" w:oddVBand="0" w:evenVBand="0" w:oddHBand="0" w:evenHBand="0" w:firstRowFirstColumn="0" w:firstRowLastColumn="0" w:lastRowFirstColumn="0" w:lastRowLastColumn="0"/>
            <w:tcW w:w="2676" w:type="dxa"/>
            <w:hideMark/>
          </w:tcPr>
          <w:p w14:paraId="41B25E83"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Postconditions</w:t>
            </w:r>
          </w:p>
        </w:tc>
        <w:tc>
          <w:tcPr>
            <w:tcW w:w="6954" w:type="dxa"/>
            <w:hideMark/>
          </w:tcPr>
          <w:p w14:paraId="72E0919E" w14:textId="77777777" w:rsidR="00B323AF" w:rsidRPr="004632EC" w:rsidRDefault="00B323AF" w:rsidP="00A84D41">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Report image is saved locally</w:t>
            </w:r>
          </w:p>
        </w:tc>
      </w:tr>
    </w:tbl>
    <w:p w14:paraId="51717C71" w14:textId="3A382695" w:rsidR="008F12E4" w:rsidRDefault="00A84D41" w:rsidP="00841C83">
      <w:pPr>
        <w:pStyle w:val="Caption"/>
        <w:rPr>
          <w:noProof/>
          <w:rtl/>
        </w:rPr>
      </w:pPr>
      <w:bookmarkStart w:id="280" w:name="_Toc220777545"/>
      <w:bookmarkStart w:id="281" w:name="_Toc231253366"/>
      <w:r>
        <w:t xml:space="preserve">Table </w:t>
      </w:r>
      <w:r w:rsidR="00463854">
        <w:fldChar w:fldCharType="begin"/>
      </w:r>
      <w:r w:rsidR="00463854">
        <w:instrText xml:space="preserve"> SEQ Table \* ARABIC </w:instrText>
      </w:r>
      <w:r w:rsidR="00463854">
        <w:fldChar w:fldCharType="separate"/>
      </w:r>
      <w:r w:rsidR="00EB407B">
        <w:rPr>
          <w:noProof/>
        </w:rPr>
        <w:t>27</w:t>
      </w:r>
      <w:r w:rsidR="00463854">
        <w:rPr>
          <w:noProof/>
        </w:rPr>
        <w:fldChar w:fldCharType="end"/>
      </w:r>
      <w:r>
        <w:rPr>
          <w:lang w:val="en-US"/>
        </w:rPr>
        <w:t xml:space="preserve"> : </w:t>
      </w:r>
      <w:r w:rsidRPr="00A35824">
        <w:rPr>
          <w:lang w:val="en-US"/>
        </w:rPr>
        <w:t>Use Case Specification for “</w:t>
      </w:r>
      <w:r>
        <w:rPr>
          <w:lang w:val="en-US"/>
        </w:rPr>
        <w:t>Export Report"</w:t>
      </w:r>
      <w:bookmarkEnd w:id="280"/>
      <w:bookmarkEnd w:id="281"/>
    </w:p>
    <w:p w14:paraId="34241986" w14:textId="77777777" w:rsidR="0033646A" w:rsidRDefault="0033646A" w:rsidP="00260AF1">
      <w:pPr>
        <w:rPr>
          <w:noProof/>
          <w:rtl/>
        </w:rPr>
      </w:pPr>
    </w:p>
    <w:p w14:paraId="0F3D9380" w14:textId="77777777" w:rsidR="00001DA0" w:rsidRDefault="0033646A" w:rsidP="00001DA0">
      <w:pPr>
        <w:keepNext/>
      </w:pPr>
      <w:r>
        <w:rPr>
          <w:noProof/>
        </w:rPr>
        <w:drawing>
          <wp:inline distT="0" distB="0" distL="0" distR="0" wp14:anchorId="46D7943F" wp14:editId="23E34E2A">
            <wp:extent cx="5731510" cy="4097655"/>
            <wp:effectExtent l="0" t="0" r="2540" b="0"/>
            <wp:docPr id="27423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6369" name=""/>
                    <pic:cNvPicPr/>
                  </pic:nvPicPr>
                  <pic:blipFill>
                    <a:blip r:embed="rId31"/>
                    <a:stretch>
                      <a:fillRect/>
                    </a:stretch>
                  </pic:blipFill>
                  <pic:spPr>
                    <a:xfrm>
                      <a:off x="0" y="0"/>
                      <a:ext cx="5731510" cy="4097655"/>
                    </a:xfrm>
                    <a:prstGeom prst="rect">
                      <a:avLst/>
                    </a:prstGeom>
                  </pic:spPr>
                </pic:pic>
              </a:graphicData>
            </a:graphic>
          </wp:inline>
        </w:drawing>
      </w:r>
    </w:p>
    <w:p w14:paraId="66C36D75" w14:textId="17819C2A" w:rsidR="0033646A" w:rsidRDefault="00001DA0" w:rsidP="00841C83">
      <w:pPr>
        <w:pStyle w:val="Caption"/>
        <w:rPr>
          <w:rFonts w:asciiTheme="majorBidi" w:hAnsiTheme="majorBidi" w:cstheme="majorBidi"/>
          <w:color w:val="000000" w:themeColor="text1"/>
          <w:sz w:val="28"/>
          <w:szCs w:val="24"/>
          <w:lang w:val="en-US" w:bidi="ar-SY"/>
        </w:rPr>
      </w:pPr>
      <w:bookmarkStart w:id="282" w:name="_Toc220794042"/>
      <w:bookmarkStart w:id="283" w:name="_Toc220861597"/>
      <w:bookmarkStart w:id="284" w:name="_Toc231253295"/>
      <w:r>
        <w:t xml:space="preserve">Figure </w:t>
      </w:r>
      <w:r w:rsidR="00463854">
        <w:fldChar w:fldCharType="begin"/>
      </w:r>
      <w:r w:rsidR="00463854">
        <w:instrText xml:space="preserve"> SEQ Figure \* ARABIC </w:instrText>
      </w:r>
      <w:r w:rsidR="00463854">
        <w:fldChar w:fldCharType="separate"/>
      </w:r>
      <w:r w:rsidR="00EB407B">
        <w:rPr>
          <w:noProof/>
        </w:rPr>
        <w:t>23</w:t>
      </w:r>
      <w:r w:rsidR="00463854">
        <w:rPr>
          <w:noProof/>
        </w:rPr>
        <w:fldChar w:fldCharType="end"/>
      </w:r>
      <w:r>
        <w:rPr>
          <w:lang w:val="en-US"/>
        </w:rPr>
        <w:t xml:space="preserve"> : </w:t>
      </w:r>
      <w:r w:rsidRPr="00205818">
        <w:rPr>
          <w:lang w:val="en-US"/>
        </w:rPr>
        <w:t xml:space="preserve">Sequence Diagram for " </w:t>
      </w:r>
      <w:r>
        <w:rPr>
          <w:lang w:val="en-US"/>
        </w:rPr>
        <w:t>Export Report</w:t>
      </w:r>
      <w:bookmarkEnd w:id="282"/>
      <w:bookmarkEnd w:id="283"/>
      <w:bookmarkEnd w:id="284"/>
    </w:p>
    <w:p w14:paraId="2111AC96" w14:textId="77777777" w:rsidR="008F12E4" w:rsidRDefault="008F12E4" w:rsidP="00260AF1">
      <w:pPr>
        <w:rPr>
          <w:rFonts w:asciiTheme="majorBidi" w:hAnsiTheme="majorBidi" w:cstheme="majorBidi"/>
          <w:color w:val="000000" w:themeColor="text1"/>
          <w:sz w:val="28"/>
          <w:szCs w:val="24"/>
          <w:lang w:val="en-US" w:bidi="ar-SY"/>
        </w:rPr>
      </w:pPr>
    </w:p>
    <w:p w14:paraId="0912C348" w14:textId="77777777" w:rsidR="008F12E4" w:rsidRDefault="008F12E4" w:rsidP="00260AF1">
      <w:pPr>
        <w:rPr>
          <w:rFonts w:asciiTheme="majorBidi" w:hAnsiTheme="majorBidi" w:cstheme="majorBidi"/>
          <w:color w:val="000000" w:themeColor="text1"/>
          <w:sz w:val="28"/>
          <w:szCs w:val="24"/>
          <w:lang w:val="en-US" w:bidi="ar-SY"/>
        </w:rPr>
      </w:pPr>
    </w:p>
    <w:p w14:paraId="68C7BBAC" w14:textId="77777777" w:rsidR="008F12E4" w:rsidRDefault="008F12E4" w:rsidP="00260AF1">
      <w:pPr>
        <w:rPr>
          <w:rFonts w:asciiTheme="majorBidi" w:hAnsiTheme="majorBidi" w:cstheme="majorBidi"/>
          <w:color w:val="000000" w:themeColor="text1"/>
          <w:sz w:val="28"/>
          <w:szCs w:val="24"/>
          <w:lang w:val="en-US" w:bidi="ar-SY"/>
        </w:rPr>
      </w:pPr>
    </w:p>
    <w:p w14:paraId="694D3165" w14:textId="77777777" w:rsidR="008F12E4" w:rsidRDefault="008F12E4" w:rsidP="00260AF1">
      <w:pPr>
        <w:rPr>
          <w:rFonts w:asciiTheme="majorBidi" w:hAnsiTheme="majorBidi" w:cstheme="majorBidi"/>
          <w:color w:val="000000" w:themeColor="text1"/>
          <w:sz w:val="28"/>
          <w:szCs w:val="24"/>
          <w:lang w:val="en-US" w:bidi="ar-SY"/>
        </w:rPr>
      </w:pPr>
    </w:p>
    <w:p w14:paraId="574DE320" w14:textId="77777777" w:rsidR="008F12E4" w:rsidRDefault="008F12E4" w:rsidP="00260AF1">
      <w:pPr>
        <w:rPr>
          <w:rFonts w:asciiTheme="majorBidi" w:hAnsiTheme="majorBidi" w:cstheme="majorBidi"/>
          <w:color w:val="000000" w:themeColor="text1"/>
          <w:sz w:val="28"/>
          <w:szCs w:val="24"/>
          <w:lang w:val="en-US" w:bidi="ar-SY"/>
        </w:rPr>
      </w:pPr>
    </w:p>
    <w:p w14:paraId="1ED64C73" w14:textId="586F9B4F" w:rsidR="00B323AF" w:rsidRPr="004632EC" w:rsidRDefault="00B323AF" w:rsidP="00C64266">
      <w:pPr>
        <w:pStyle w:val="ListParagraph"/>
        <w:numPr>
          <w:ilvl w:val="0"/>
          <w:numId w:val="2"/>
        </w:numPr>
        <w:ind w:left="357" w:hanging="357"/>
        <w:outlineLvl w:val="2"/>
        <w:rPr>
          <w:rFonts w:asciiTheme="majorBidi" w:hAnsiTheme="majorBidi" w:cstheme="majorBidi"/>
          <w:b/>
          <w:bCs/>
          <w:color w:val="000000" w:themeColor="text1"/>
          <w:sz w:val="24"/>
          <w:lang w:bidi="ar-SY"/>
        </w:rPr>
      </w:pPr>
      <w:bookmarkStart w:id="285" w:name="_Toc231253167"/>
      <w:r w:rsidRPr="004632EC">
        <w:rPr>
          <w:rFonts w:asciiTheme="majorBidi" w:hAnsiTheme="majorBidi" w:cstheme="majorBidi"/>
          <w:b/>
          <w:bCs/>
          <w:color w:val="000000" w:themeColor="text1"/>
          <w:sz w:val="24"/>
          <w:lang w:bidi="ar-SY"/>
        </w:rPr>
        <w:t>Delete Report</w:t>
      </w:r>
      <w:bookmarkEnd w:id="285"/>
    </w:p>
    <w:p w14:paraId="1796BF51" w14:textId="77777777" w:rsidR="0033646A" w:rsidRPr="0033646A" w:rsidRDefault="0033646A" w:rsidP="0033646A">
      <w:pPr>
        <w:pStyle w:val="ListParagraph"/>
        <w:ind w:left="360" w:firstLine="0"/>
        <w:rPr>
          <w:rFonts w:asciiTheme="majorBidi" w:hAnsiTheme="majorBidi" w:cstheme="majorBidi"/>
          <w:b/>
          <w:bCs/>
          <w:color w:val="000000" w:themeColor="text1"/>
          <w:sz w:val="36"/>
          <w:szCs w:val="32"/>
          <w:lang w:bidi="ar-SY"/>
        </w:rPr>
      </w:pPr>
    </w:p>
    <w:tbl>
      <w:tblPr>
        <w:tblStyle w:val="PlainTable1"/>
        <w:tblW w:w="0" w:type="auto"/>
        <w:tblLook w:val="04A0" w:firstRow="1" w:lastRow="0" w:firstColumn="1" w:lastColumn="0" w:noHBand="0" w:noVBand="1"/>
      </w:tblPr>
      <w:tblGrid>
        <w:gridCol w:w="2223"/>
        <w:gridCol w:w="5888"/>
      </w:tblGrid>
      <w:tr w:rsidR="00B323AF" w:rsidRPr="004632EC" w14:paraId="342344CB" w14:textId="77777777" w:rsidTr="00B3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0D35C"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ID</w:t>
            </w:r>
          </w:p>
        </w:tc>
        <w:tc>
          <w:tcPr>
            <w:tcW w:w="0" w:type="auto"/>
            <w:hideMark/>
          </w:tcPr>
          <w:p w14:paraId="548958DF" w14:textId="485CE409" w:rsidR="00B323AF" w:rsidRPr="004632EC" w:rsidRDefault="00B323AF" w:rsidP="00B323A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R-2</w:t>
            </w:r>
            <w:r w:rsidR="00687AD3" w:rsidRPr="004632EC">
              <w:rPr>
                <w:rFonts w:asciiTheme="majorBidi" w:hAnsiTheme="majorBidi" w:cstheme="majorBidi"/>
                <w:color w:val="000000" w:themeColor="text1"/>
                <w:sz w:val="24"/>
                <w:lang w:val="en-US" w:bidi="ar-SY"/>
              </w:rPr>
              <w:t>3</w:t>
            </w:r>
          </w:p>
        </w:tc>
      </w:tr>
      <w:tr w:rsidR="00B323AF" w:rsidRPr="004632EC" w14:paraId="1FAEF15A"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2FB29"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Name</w:t>
            </w:r>
          </w:p>
        </w:tc>
        <w:tc>
          <w:tcPr>
            <w:tcW w:w="0" w:type="auto"/>
            <w:hideMark/>
          </w:tcPr>
          <w:p w14:paraId="1B3A1E73"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Delete Report</w:t>
            </w:r>
          </w:p>
        </w:tc>
      </w:tr>
      <w:tr w:rsidR="00B323AF" w:rsidRPr="004632EC" w14:paraId="308EA9E9" w14:textId="77777777" w:rsidTr="00B323AF">
        <w:tc>
          <w:tcPr>
            <w:cnfStyle w:val="001000000000" w:firstRow="0" w:lastRow="0" w:firstColumn="1" w:lastColumn="0" w:oddVBand="0" w:evenVBand="0" w:oddHBand="0" w:evenHBand="0" w:firstRowFirstColumn="0" w:firstRowLastColumn="0" w:lastRowFirstColumn="0" w:lastRowLastColumn="0"/>
            <w:tcW w:w="0" w:type="auto"/>
            <w:hideMark/>
          </w:tcPr>
          <w:p w14:paraId="156DDFCA"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Actors</w:t>
            </w:r>
          </w:p>
        </w:tc>
        <w:tc>
          <w:tcPr>
            <w:tcW w:w="0" w:type="auto"/>
            <w:hideMark/>
          </w:tcPr>
          <w:p w14:paraId="332F16E9" w14:textId="77777777" w:rsidR="00B323AF" w:rsidRPr="004632EC" w:rsidRDefault="00B323AF" w:rsidP="00B323A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Manager</w:t>
            </w:r>
          </w:p>
        </w:tc>
      </w:tr>
      <w:tr w:rsidR="00B323AF" w:rsidRPr="004632EC" w14:paraId="33552597"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90B23"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Preconditions</w:t>
            </w:r>
          </w:p>
        </w:tc>
        <w:tc>
          <w:tcPr>
            <w:tcW w:w="0" w:type="auto"/>
            <w:hideMark/>
          </w:tcPr>
          <w:p w14:paraId="17CD2019"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Report exists</w:t>
            </w:r>
          </w:p>
        </w:tc>
      </w:tr>
      <w:tr w:rsidR="00B323AF" w:rsidRPr="004632EC" w14:paraId="12EAE3E6" w14:textId="77777777" w:rsidTr="00B323AF">
        <w:tc>
          <w:tcPr>
            <w:cnfStyle w:val="001000000000" w:firstRow="0" w:lastRow="0" w:firstColumn="1" w:lastColumn="0" w:oddVBand="0" w:evenVBand="0" w:oddHBand="0" w:evenHBand="0" w:firstRowFirstColumn="0" w:firstRowLastColumn="0" w:lastRowFirstColumn="0" w:lastRowLastColumn="0"/>
            <w:tcW w:w="0" w:type="auto"/>
            <w:hideMark/>
          </w:tcPr>
          <w:p w14:paraId="648FE8C5"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Main Flow</w:t>
            </w:r>
          </w:p>
        </w:tc>
        <w:tc>
          <w:tcPr>
            <w:tcW w:w="0" w:type="auto"/>
            <w:hideMark/>
          </w:tcPr>
          <w:p w14:paraId="7FE1C260" w14:textId="77777777" w:rsidR="00B323AF" w:rsidRPr="004632EC" w:rsidRDefault="00B323AF" w:rsidP="00B323A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Manager selects report</w:t>
            </w:r>
            <w:r w:rsidRPr="004632EC">
              <w:rPr>
                <w:rFonts w:asciiTheme="majorBidi" w:hAnsiTheme="majorBidi" w:cstheme="majorBidi"/>
                <w:color w:val="000000" w:themeColor="text1"/>
                <w:sz w:val="24"/>
                <w:lang w:val="en-US" w:bidi="ar-SY"/>
              </w:rPr>
              <w:br/>
              <w:t>2. System displays confirmation dialog</w:t>
            </w:r>
            <w:r w:rsidRPr="004632EC">
              <w:rPr>
                <w:rFonts w:asciiTheme="majorBidi" w:hAnsiTheme="majorBidi" w:cstheme="majorBidi"/>
                <w:color w:val="000000" w:themeColor="text1"/>
                <w:sz w:val="24"/>
                <w:lang w:val="en-US" w:bidi="ar-SY"/>
              </w:rPr>
              <w:br/>
              <w:t>3. Manager confirms deletion</w:t>
            </w:r>
            <w:r w:rsidRPr="004632EC">
              <w:rPr>
                <w:rFonts w:asciiTheme="majorBidi" w:hAnsiTheme="majorBidi" w:cstheme="majorBidi"/>
                <w:color w:val="000000" w:themeColor="text1"/>
                <w:sz w:val="24"/>
                <w:lang w:val="en-US" w:bidi="ar-SY"/>
              </w:rPr>
              <w:br/>
              <w:t>4. System deletes report from Metabase and metadata store</w:t>
            </w:r>
          </w:p>
        </w:tc>
      </w:tr>
      <w:tr w:rsidR="00B323AF" w:rsidRPr="004632EC" w14:paraId="61A48339"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5AE51"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Alternative Flows</w:t>
            </w:r>
          </w:p>
        </w:tc>
        <w:tc>
          <w:tcPr>
            <w:tcW w:w="0" w:type="auto"/>
            <w:hideMark/>
          </w:tcPr>
          <w:p w14:paraId="1E6D495F"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A1 – Deletion Cancelled</w:t>
            </w:r>
            <w:r w:rsidRPr="004632EC">
              <w:rPr>
                <w:rFonts w:asciiTheme="majorBidi" w:hAnsiTheme="majorBidi" w:cstheme="majorBidi"/>
                <w:color w:val="000000" w:themeColor="text1"/>
                <w:sz w:val="24"/>
                <w:lang w:val="en-US" w:bidi="ar-SY"/>
              </w:rPr>
              <w:br/>
              <w:t>1. System keeps report</w:t>
            </w:r>
          </w:p>
        </w:tc>
      </w:tr>
      <w:tr w:rsidR="00B323AF" w:rsidRPr="004632EC" w14:paraId="74F3B324" w14:textId="77777777" w:rsidTr="00B323AF">
        <w:tc>
          <w:tcPr>
            <w:cnfStyle w:val="001000000000" w:firstRow="0" w:lastRow="0" w:firstColumn="1" w:lastColumn="0" w:oddVBand="0" w:evenVBand="0" w:oddHBand="0" w:evenHBand="0" w:firstRowFirstColumn="0" w:firstRowLastColumn="0" w:lastRowFirstColumn="0" w:lastRowLastColumn="0"/>
            <w:tcW w:w="0" w:type="auto"/>
            <w:hideMark/>
          </w:tcPr>
          <w:p w14:paraId="7F4B0702"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Postconditions</w:t>
            </w:r>
          </w:p>
        </w:tc>
        <w:tc>
          <w:tcPr>
            <w:tcW w:w="0" w:type="auto"/>
            <w:hideMark/>
          </w:tcPr>
          <w:p w14:paraId="7C58C7BE" w14:textId="77777777" w:rsidR="00B323AF" w:rsidRPr="004632EC" w:rsidRDefault="00B323AF" w:rsidP="00A84D41">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Report is deleted</w:t>
            </w:r>
          </w:p>
        </w:tc>
      </w:tr>
    </w:tbl>
    <w:p w14:paraId="140F7B10" w14:textId="490C915C" w:rsidR="008F12E4" w:rsidRDefault="00A84D41" w:rsidP="00841C83">
      <w:pPr>
        <w:pStyle w:val="Caption"/>
        <w:rPr>
          <w:rFonts w:asciiTheme="majorBidi" w:hAnsiTheme="majorBidi" w:cstheme="majorBidi"/>
          <w:color w:val="000000" w:themeColor="text1"/>
          <w:sz w:val="28"/>
          <w:szCs w:val="24"/>
          <w:rtl/>
          <w:lang w:val="en-US" w:bidi="ar-SY"/>
        </w:rPr>
      </w:pPr>
      <w:bookmarkStart w:id="286" w:name="_Toc220777546"/>
      <w:bookmarkStart w:id="287" w:name="_Toc231253367"/>
      <w:r>
        <w:t xml:space="preserve">Table </w:t>
      </w:r>
      <w:r w:rsidR="00463854">
        <w:fldChar w:fldCharType="begin"/>
      </w:r>
      <w:r w:rsidR="00463854">
        <w:instrText xml:space="preserve"> SEQ Table \* ARABIC </w:instrText>
      </w:r>
      <w:r w:rsidR="00463854">
        <w:fldChar w:fldCharType="separate"/>
      </w:r>
      <w:r w:rsidR="00EB407B">
        <w:rPr>
          <w:noProof/>
        </w:rPr>
        <w:t>28</w:t>
      </w:r>
      <w:r w:rsidR="00463854">
        <w:rPr>
          <w:noProof/>
        </w:rPr>
        <w:fldChar w:fldCharType="end"/>
      </w:r>
      <w:r>
        <w:rPr>
          <w:lang w:val="en-US"/>
        </w:rPr>
        <w:t xml:space="preserve"> : </w:t>
      </w:r>
      <w:r w:rsidRPr="00F26877">
        <w:rPr>
          <w:lang w:val="en-US"/>
        </w:rPr>
        <w:t>Use Case Specification for “</w:t>
      </w:r>
      <w:r>
        <w:rPr>
          <w:lang w:val="en-US"/>
        </w:rPr>
        <w:t>Delete Report"</w:t>
      </w:r>
      <w:bookmarkEnd w:id="286"/>
      <w:bookmarkEnd w:id="287"/>
    </w:p>
    <w:p w14:paraId="7DC59B37" w14:textId="77777777" w:rsidR="0033646A" w:rsidRDefault="0033646A" w:rsidP="00260AF1">
      <w:pPr>
        <w:rPr>
          <w:rFonts w:asciiTheme="majorBidi" w:hAnsiTheme="majorBidi" w:cstheme="majorBidi"/>
          <w:color w:val="000000" w:themeColor="text1"/>
          <w:sz w:val="28"/>
          <w:szCs w:val="24"/>
          <w:rtl/>
          <w:lang w:val="en-US" w:bidi="ar-SY"/>
        </w:rPr>
      </w:pPr>
    </w:p>
    <w:p w14:paraId="4426BF4E" w14:textId="77777777" w:rsidR="00001DA0" w:rsidRDefault="0033646A" w:rsidP="00001DA0">
      <w:pPr>
        <w:keepNext/>
      </w:pPr>
      <w:r>
        <w:rPr>
          <w:noProof/>
        </w:rPr>
        <w:drawing>
          <wp:inline distT="0" distB="0" distL="0" distR="0" wp14:anchorId="5FED676E" wp14:editId="2ACC6796">
            <wp:extent cx="5731510" cy="3383280"/>
            <wp:effectExtent l="0" t="0" r="2540" b="7620"/>
            <wp:docPr id="150127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70203" name=""/>
                    <pic:cNvPicPr/>
                  </pic:nvPicPr>
                  <pic:blipFill>
                    <a:blip r:embed="rId32"/>
                    <a:stretch>
                      <a:fillRect/>
                    </a:stretch>
                  </pic:blipFill>
                  <pic:spPr>
                    <a:xfrm>
                      <a:off x="0" y="0"/>
                      <a:ext cx="5731510" cy="3383280"/>
                    </a:xfrm>
                    <a:prstGeom prst="rect">
                      <a:avLst/>
                    </a:prstGeom>
                  </pic:spPr>
                </pic:pic>
              </a:graphicData>
            </a:graphic>
          </wp:inline>
        </w:drawing>
      </w:r>
    </w:p>
    <w:p w14:paraId="58F69B4D" w14:textId="054CC895" w:rsidR="008F12E4" w:rsidRDefault="00001DA0" w:rsidP="00841C83">
      <w:pPr>
        <w:pStyle w:val="Caption"/>
        <w:rPr>
          <w:rFonts w:asciiTheme="majorBidi" w:hAnsiTheme="majorBidi" w:cstheme="majorBidi"/>
          <w:color w:val="000000" w:themeColor="text1"/>
          <w:sz w:val="28"/>
          <w:szCs w:val="24"/>
          <w:rtl/>
          <w:lang w:val="en-US" w:bidi="ar-SY"/>
        </w:rPr>
      </w:pPr>
      <w:bookmarkStart w:id="288" w:name="_Toc220794043"/>
      <w:bookmarkStart w:id="289" w:name="_Toc220861598"/>
      <w:bookmarkStart w:id="290" w:name="_Toc231253296"/>
      <w:r>
        <w:t xml:space="preserve">Figure </w:t>
      </w:r>
      <w:r w:rsidR="00463854">
        <w:fldChar w:fldCharType="begin"/>
      </w:r>
      <w:r w:rsidR="00463854">
        <w:instrText xml:space="preserve"> SEQ Figure \* ARABIC </w:instrText>
      </w:r>
      <w:r w:rsidR="00463854">
        <w:fldChar w:fldCharType="separate"/>
      </w:r>
      <w:r w:rsidR="00EB407B">
        <w:rPr>
          <w:noProof/>
        </w:rPr>
        <w:t>24</w:t>
      </w:r>
      <w:r w:rsidR="00463854">
        <w:rPr>
          <w:noProof/>
        </w:rPr>
        <w:fldChar w:fldCharType="end"/>
      </w:r>
      <w:r>
        <w:rPr>
          <w:lang w:val="en-US"/>
        </w:rPr>
        <w:t xml:space="preserve">: </w:t>
      </w:r>
      <w:r w:rsidRPr="00DC603B">
        <w:rPr>
          <w:lang w:val="en-US"/>
        </w:rPr>
        <w:t xml:space="preserve">Sequence Diagram for " </w:t>
      </w:r>
      <w:r>
        <w:rPr>
          <w:lang w:val="en-US"/>
        </w:rPr>
        <w:t>Delete Report"</w:t>
      </w:r>
      <w:bookmarkEnd w:id="288"/>
      <w:bookmarkEnd w:id="289"/>
      <w:bookmarkEnd w:id="290"/>
    </w:p>
    <w:p w14:paraId="3088979F" w14:textId="77777777" w:rsidR="0033646A" w:rsidRDefault="0033646A" w:rsidP="0033646A">
      <w:pPr>
        <w:rPr>
          <w:rFonts w:asciiTheme="majorBidi" w:hAnsiTheme="majorBidi" w:cstheme="majorBidi"/>
          <w:color w:val="000000" w:themeColor="text1"/>
          <w:sz w:val="28"/>
          <w:szCs w:val="24"/>
          <w:lang w:val="en-US" w:bidi="ar-SY"/>
        </w:rPr>
      </w:pPr>
    </w:p>
    <w:p w14:paraId="7DE182B4" w14:textId="3A061643" w:rsidR="008F12E4" w:rsidRDefault="008F12E4" w:rsidP="00260AF1">
      <w:pPr>
        <w:rPr>
          <w:rFonts w:asciiTheme="majorBidi" w:hAnsiTheme="majorBidi" w:cstheme="majorBidi"/>
          <w:color w:val="000000" w:themeColor="text1"/>
          <w:sz w:val="28"/>
          <w:szCs w:val="24"/>
          <w:lang w:val="en-US" w:bidi="ar-SY"/>
        </w:rPr>
      </w:pPr>
    </w:p>
    <w:p w14:paraId="1690CC4D" w14:textId="48941B4A" w:rsidR="004632EC" w:rsidRDefault="004632EC" w:rsidP="00260AF1">
      <w:pPr>
        <w:rPr>
          <w:rFonts w:asciiTheme="majorBidi" w:hAnsiTheme="majorBidi" w:cstheme="majorBidi"/>
          <w:color w:val="000000" w:themeColor="text1"/>
          <w:sz w:val="28"/>
          <w:szCs w:val="24"/>
          <w:lang w:val="en-US" w:bidi="ar-SY"/>
        </w:rPr>
      </w:pPr>
    </w:p>
    <w:p w14:paraId="74E7D081" w14:textId="7C36D0E8" w:rsidR="004632EC" w:rsidRDefault="004632EC" w:rsidP="00260AF1">
      <w:pPr>
        <w:rPr>
          <w:rFonts w:asciiTheme="majorBidi" w:hAnsiTheme="majorBidi" w:cstheme="majorBidi"/>
          <w:color w:val="000000" w:themeColor="text1"/>
          <w:sz w:val="28"/>
          <w:szCs w:val="24"/>
          <w:lang w:val="en-US" w:bidi="ar-SY"/>
        </w:rPr>
      </w:pPr>
    </w:p>
    <w:p w14:paraId="5DF951C9" w14:textId="77777777" w:rsidR="004632EC" w:rsidRDefault="004632EC" w:rsidP="00260AF1">
      <w:pPr>
        <w:rPr>
          <w:rFonts w:asciiTheme="majorBidi" w:hAnsiTheme="majorBidi" w:cstheme="majorBidi"/>
          <w:color w:val="000000" w:themeColor="text1"/>
          <w:sz w:val="28"/>
          <w:szCs w:val="24"/>
          <w:lang w:val="en-US" w:bidi="ar-SY"/>
        </w:rPr>
      </w:pPr>
    </w:p>
    <w:p w14:paraId="1CE76423" w14:textId="77777777" w:rsidR="00B323AF" w:rsidRDefault="00B323AF" w:rsidP="00B323AF">
      <w:pPr>
        <w:rPr>
          <w:rFonts w:asciiTheme="majorBidi" w:hAnsiTheme="majorBidi" w:cstheme="majorBidi"/>
          <w:color w:val="000000" w:themeColor="text1"/>
          <w:sz w:val="28"/>
          <w:szCs w:val="24"/>
          <w:rtl/>
          <w:lang w:val="en-US" w:bidi="ar-SY"/>
        </w:rPr>
      </w:pPr>
    </w:p>
    <w:p w14:paraId="64AB5DDB" w14:textId="47BF9C99" w:rsidR="00B323AF" w:rsidRPr="004632EC" w:rsidRDefault="00B323AF"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291" w:name="_Toc231253168"/>
      <w:r w:rsidRPr="004632EC">
        <w:rPr>
          <w:rFonts w:asciiTheme="majorBidi" w:hAnsiTheme="majorBidi" w:cstheme="majorBidi"/>
          <w:b/>
          <w:bCs/>
          <w:color w:val="000000" w:themeColor="text1"/>
          <w:sz w:val="24"/>
          <w:lang w:bidi="ar-SY"/>
        </w:rPr>
        <w:lastRenderedPageBreak/>
        <w:t>Upload Database and Execute ETL Pipeline</w:t>
      </w:r>
      <w:bookmarkEnd w:id="291"/>
    </w:p>
    <w:p w14:paraId="4754E6CF" w14:textId="77777777" w:rsidR="00B323AF" w:rsidRPr="00B323AF" w:rsidRDefault="00B323AF" w:rsidP="00B323AF">
      <w:pPr>
        <w:rPr>
          <w:rFonts w:asciiTheme="majorBidi" w:hAnsiTheme="majorBidi" w:cstheme="majorBidi"/>
          <w:b/>
          <w:bCs/>
          <w:color w:val="000000" w:themeColor="text1"/>
          <w:sz w:val="32"/>
          <w:szCs w:val="28"/>
          <w:lang w:val="en-US" w:bidi="ar-SY"/>
        </w:rPr>
      </w:pPr>
    </w:p>
    <w:tbl>
      <w:tblPr>
        <w:tblStyle w:val="PlainTable1"/>
        <w:tblW w:w="0" w:type="auto"/>
        <w:tblLook w:val="04A0" w:firstRow="1" w:lastRow="0" w:firstColumn="1" w:lastColumn="0" w:noHBand="0" w:noVBand="1"/>
      </w:tblPr>
      <w:tblGrid>
        <w:gridCol w:w="2223"/>
        <w:gridCol w:w="5694"/>
      </w:tblGrid>
      <w:tr w:rsidR="00B323AF" w:rsidRPr="004632EC" w14:paraId="6326D879" w14:textId="77777777" w:rsidTr="00B3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C8EC6"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ID</w:t>
            </w:r>
          </w:p>
        </w:tc>
        <w:tc>
          <w:tcPr>
            <w:tcW w:w="0" w:type="auto"/>
            <w:hideMark/>
          </w:tcPr>
          <w:p w14:paraId="373E1134" w14:textId="09962B4D" w:rsidR="00B323AF" w:rsidRPr="004632EC" w:rsidRDefault="00B323AF" w:rsidP="00B323A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R-2</w:t>
            </w:r>
            <w:r w:rsidR="00687AD3" w:rsidRPr="004632EC">
              <w:rPr>
                <w:rFonts w:asciiTheme="majorBidi" w:hAnsiTheme="majorBidi" w:cstheme="majorBidi"/>
                <w:color w:val="000000" w:themeColor="text1"/>
                <w:sz w:val="24"/>
                <w:lang w:val="en-US" w:bidi="ar-SY"/>
              </w:rPr>
              <w:t>4</w:t>
            </w:r>
          </w:p>
        </w:tc>
      </w:tr>
      <w:tr w:rsidR="00B323AF" w:rsidRPr="004632EC" w14:paraId="63BE9E80"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B78F7"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Name</w:t>
            </w:r>
          </w:p>
        </w:tc>
        <w:tc>
          <w:tcPr>
            <w:tcW w:w="0" w:type="auto"/>
            <w:hideMark/>
          </w:tcPr>
          <w:p w14:paraId="3E6C81DC"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Upload Database and Execute ETL Pipeline</w:t>
            </w:r>
          </w:p>
        </w:tc>
      </w:tr>
      <w:tr w:rsidR="00B323AF" w:rsidRPr="004632EC" w14:paraId="24780169" w14:textId="77777777" w:rsidTr="00B323AF">
        <w:tc>
          <w:tcPr>
            <w:cnfStyle w:val="001000000000" w:firstRow="0" w:lastRow="0" w:firstColumn="1" w:lastColumn="0" w:oddVBand="0" w:evenVBand="0" w:oddHBand="0" w:evenHBand="0" w:firstRowFirstColumn="0" w:firstRowLastColumn="0" w:lastRowFirstColumn="0" w:lastRowLastColumn="0"/>
            <w:tcW w:w="0" w:type="auto"/>
            <w:hideMark/>
          </w:tcPr>
          <w:p w14:paraId="22D37C94"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Actors</w:t>
            </w:r>
          </w:p>
        </w:tc>
        <w:tc>
          <w:tcPr>
            <w:tcW w:w="0" w:type="auto"/>
            <w:hideMark/>
          </w:tcPr>
          <w:p w14:paraId="265EF8B5" w14:textId="77777777" w:rsidR="00B323AF" w:rsidRPr="004632EC" w:rsidRDefault="00B323AF" w:rsidP="00B323A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Manager</w:t>
            </w:r>
          </w:p>
        </w:tc>
      </w:tr>
      <w:tr w:rsidR="00B323AF" w:rsidRPr="004632EC" w14:paraId="3228A7C6"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AE1D4"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Preconditions</w:t>
            </w:r>
          </w:p>
        </w:tc>
        <w:tc>
          <w:tcPr>
            <w:tcW w:w="0" w:type="auto"/>
            <w:hideMark/>
          </w:tcPr>
          <w:p w14:paraId="2A163CD6"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Manager is logged in</w:t>
            </w:r>
            <w:r w:rsidRPr="004632EC">
              <w:rPr>
                <w:rFonts w:asciiTheme="majorBidi" w:hAnsiTheme="majorBidi" w:cstheme="majorBidi"/>
                <w:color w:val="000000" w:themeColor="text1"/>
                <w:sz w:val="24"/>
                <w:lang w:val="en-US" w:bidi="ar-SY"/>
              </w:rPr>
              <w:br/>
              <w:t>2. Database file exists</w:t>
            </w:r>
          </w:p>
        </w:tc>
      </w:tr>
      <w:tr w:rsidR="00B323AF" w:rsidRPr="004632EC" w14:paraId="344E1EBA" w14:textId="77777777" w:rsidTr="00B323AF">
        <w:tc>
          <w:tcPr>
            <w:cnfStyle w:val="001000000000" w:firstRow="0" w:lastRow="0" w:firstColumn="1" w:lastColumn="0" w:oddVBand="0" w:evenVBand="0" w:oddHBand="0" w:evenHBand="0" w:firstRowFirstColumn="0" w:firstRowLastColumn="0" w:lastRowFirstColumn="0" w:lastRowLastColumn="0"/>
            <w:tcW w:w="0" w:type="auto"/>
            <w:hideMark/>
          </w:tcPr>
          <w:p w14:paraId="5CB91C16"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Main Flow</w:t>
            </w:r>
          </w:p>
        </w:tc>
        <w:tc>
          <w:tcPr>
            <w:tcW w:w="0" w:type="auto"/>
            <w:hideMark/>
          </w:tcPr>
          <w:p w14:paraId="44776AEF" w14:textId="77777777" w:rsidR="00B323AF" w:rsidRPr="004632EC" w:rsidRDefault="00B323AF" w:rsidP="00B323A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Manager opens Database Management page</w:t>
            </w:r>
            <w:r w:rsidRPr="004632EC">
              <w:rPr>
                <w:rFonts w:asciiTheme="majorBidi" w:hAnsiTheme="majorBidi" w:cstheme="majorBidi"/>
                <w:color w:val="000000" w:themeColor="text1"/>
                <w:sz w:val="24"/>
                <w:lang w:val="en-US" w:bidi="ar-SY"/>
              </w:rPr>
              <w:br/>
              <w:t>2. System displays database upload interface</w:t>
            </w:r>
            <w:r w:rsidRPr="004632EC">
              <w:rPr>
                <w:rFonts w:asciiTheme="majorBidi" w:hAnsiTheme="majorBidi" w:cstheme="majorBidi"/>
                <w:color w:val="000000" w:themeColor="text1"/>
                <w:sz w:val="24"/>
                <w:lang w:val="en-US" w:bidi="ar-SY"/>
              </w:rPr>
              <w:br/>
              <w:t>3. Manager uploads database file</w:t>
            </w:r>
            <w:r w:rsidRPr="004632EC">
              <w:rPr>
                <w:rFonts w:asciiTheme="majorBidi" w:hAnsiTheme="majorBidi" w:cstheme="majorBidi"/>
                <w:color w:val="000000" w:themeColor="text1"/>
                <w:sz w:val="24"/>
                <w:lang w:val="en-US" w:bidi="ar-SY"/>
              </w:rPr>
              <w:br/>
              <w:t>4. System validates file format and schema</w:t>
            </w:r>
            <w:r w:rsidRPr="004632EC">
              <w:rPr>
                <w:rFonts w:asciiTheme="majorBidi" w:hAnsiTheme="majorBidi" w:cstheme="majorBidi"/>
                <w:color w:val="000000" w:themeColor="text1"/>
                <w:sz w:val="24"/>
                <w:lang w:val="en-US" w:bidi="ar-SY"/>
              </w:rPr>
              <w:br/>
              <w:t>5. System starts ETL process</w:t>
            </w:r>
            <w:r w:rsidRPr="004632EC">
              <w:rPr>
                <w:rFonts w:asciiTheme="majorBidi" w:hAnsiTheme="majorBidi" w:cstheme="majorBidi"/>
                <w:color w:val="000000" w:themeColor="text1"/>
                <w:sz w:val="24"/>
                <w:lang w:val="en-US" w:bidi="ar-SY"/>
              </w:rPr>
              <w:br/>
              <w:t>6. System extracts data from uploaded database (Extract)</w:t>
            </w:r>
            <w:r w:rsidRPr="004632EC">
              <w:rPr>
                <w:rFonts w:asciiTheme="majorBidi" w:hAnsiTheme="majorBidi" w:cstheme="majorBidi"/>
                <w:color w:val="000000" w:themeColor="text1"/>
                <w:sz w:val="24"/>
                <w:lang w:val="en-US" w:bidi="ar-SY"/>
              </w:rPr>
              <w:br/>
              <w:t>7. System cleans and transforms data (Transform)</w:t>
            </w:r>
            <w:r w:rsidRPr="004632EC">
              <w:rPr>
                <w:rFonts w:asciiTheme="majorBidi" w:hAnsiTheme="majorBidi" w:cstheme="majorBidi"/>
                <w:color w:val="000000" w:themeColor="text1"/>
                <w:sz w:val="24"/>
                <w:lang w:val="en-US" w:bidi="ar-SY"/>
              </w:rPr>
              <w:br/>
              <w:t>8. System loads processed data into ClickHouse (Load)</w:t>
            </w:r>
            <w:r w:rsidRPr="004632EC">
              <w:rPr>
                <w:rFonts w:asciiTheme="majorBidi" w:hAnsiTheme="majorBidi" w:cstheme="majorBidi"/>
                <w:color w:val="000000" w:themeColor="text1"/>
                <w:sz w:val="24"/>
                <w:lang w:val="en-US" w:bidi="ar-SY"/>
              </w:rPr>
              <w:br/>
              <w:t>9. System verifies data loading success</w:t>
            </w:r>
            <w:r w:rsidRPr="004632EC">
              <w:rPr>
                <w:rFonts w:asciiTheme="majorBidi" w:hAnsiTheme="majorBidi" w:cstheme="majorBidi"/>
                <w:color w:val="000000" w:themeColor="text1"/>
                <w:sz w:val="24"/>
                <w:lang w:val="en-US" w:bidi="ar-SY"/>
              </w:rPr>
              <w:br/>
              <w:t>10. System updates metadata and available datasets</w:t>
            </w:r>
            <w:r w:rsidRPr="004632EC">
              <w:rPr>
                <w:rFonts w:asciiTheme="majorBidi" w:hAnsiTheme="majorBidi" w:cstheme="majorBidi"/>
                <w:color w:val="000000" w:themeColor="text1"/>
                <w:sz w:val="24"/>
                <w:lang w:val="en-US" w:bidi="ar-SY"/>
              </w:rPr>
              <w:br/>
              <w:t>11. System displays successful ETL completion message</w:t>
            </w:r>
          </w:p>
        </w:tc>
      </w:tr>
      <w:tr w:rsidR="00B323AF" w:rsidRPr="004632EC" w14:paraId="5144A535"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D9F7C"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Alternative Flows</w:t>
            </w:r>
          </w:p>
        </w:tc>
        <w:tc>
          <w:tcPr>
            <w:tcW w:w="0" w:type="auto"/>
            <w:hideMark/>
          </w:tcPr>
          <w:p w14:paraId="23DC30B0"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A1 – ETL Failure</w:t>
            </w:r>
            <w:r w:rsidRPr="004632EC">
              <w:rPr>
                <w:rFonts w:asciiTheme="majorBidi" w:hAnsiTheme="majorBidi" w:cstheme="majorBidi"/>
                <w:color w:val="000000" w:themeColor="text1"/>
                <w:sz w:val="24"/>
                <w:lang w:val="en-US" w:bidi="ar-SY"/>
              </w:rPr>
              <w:br/>
              <w:t>1. System detects ETL error</w:t>
            </w:r>
            <w:r w:rsidRPr="004632EC">
              <w:rPr>
                <w:rFonts w:asciiTheme="majorBidi" w:hAnsiTheme="majorBidi" w:cstheme="majorBidi"/>
                <w:color w:val="000000" w:themeColor="text1"/>
                <w:sz w:val="24"/>
                <w:lang w:val="en-US" w:bidi="ar-SY"/>
              </w:rPr>
              <w:br/>
              <w:t>2. System logs error details</w:t>
            </w:r>
            <w:r w:rsidRPr="004632EC">
              <w:rPr>
                <w:rFonts w:asciiTheme="majorBidi" w:hAnsiTheme="majorBidi" w:cstheme="majorBidi"/>
                <w:color w:val="000000" w:themeColor="text1"/>
                <w:sz w:val="24"/>
                <w:lang w:val="en-US" w:bidi="ar-SY"/>
              </w:rPr>
              <w:br/>
              <w:t>3. System displays failure message</w:t>
            </w:r>
          </w:p>
        </w:tc>
      </w:tr>
      <w:tr w:rsidR="00B323AF" w:rsidRPr="004632EC" w14:paraId="0AFDE81F" w14:textId="77777777" w:rsidTr="00B323AF">
        <w:tc>
          <w:tcPr>
            <w:cnfStyle w:val="001000000000" w:firstRow="0" w:lastRow="0" w:firstColumn="1" w:lastColumn="0" w:oddVBand="0" w:evenVBand="0" w:oddHBand="0" w:evenHBand="0" w:firstRowFirstColumn="0" w:firstRowLastColumn="0" w:lastRowFirstColumn="0" w:lastRowLastColumn="0"/>
            <w:tcW w:w="0" w:type="auto"/>
            <w:hideMark/>
          </w:tcPr>
          <w:p w14:paraId="5182B0DA"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Postconditions</w:t>
            </w:r>
          </w:p>
        </w:tc>
        <w:tc>
          <w:tcPr>
            <w:tcW w:w="0" w:type="auto"/>
            <w:hideMark/>
          </w:tcPr>
          <w:p w14:paraId="1DC789CB" w14:textId="77777777" w:rsidR="00B323AF" w:rsidRPr="004632EC" w:rsidRDefault="00B323AF" w:rsidP="00A84D41">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Database is loaded into ClickHouse</w:t>
            </w:r>
            <w:r w:rsidRPr="004632EC">
              <w:rPr>
                <w:rFonts w:asciiTheme="majorBidi" w:hAnsiTheme="majorBidi" w:cstheme="majorBidi"/>
                <w:color w:val="000000" w:themeColor="text1"/>
                <w:sz w:val="24"/>
                <w:lang w:val="en-US" w:bidi="ar-SY"/>
              </w:rPr>
              <w:br/>
              <w:t>2. Data is available for reporting</w:t>
            </w:r>
            <w:r w:rsidRPr="004632EC">
              <w:rPr>
                <w:rFonts w:asciiTheme="majorBidi" w:hAnsiTheme="majorBidi" w:cstheme="majorBidi"/>
                <w:color w:val="000000" w:themeColor="text1"/>
                <w:sz w:val="24"/>
                <w:lang w:val="en-US" w:bidi="ar-SY"/>
              </w:rPr>
              <w:br/>
              <w:t>3. ETL status is stored</w:t>
            </w:r>
          </w:p>
        </w:tc>
      </w:tr>
    </w:tbl>
    <w:p w14:paraId="1E615A2E" w14:textId="2B286848" w:rsidR="008F12E4" w:rsidRDefault="00A84D41" w:rsidP="00841C83">
      <w:pPr>
        <w:pStyle w:val="Caption"/>
        <w:rPr>
          <w:rFonts w:asciiTheme="majorBidi" w:hAnsiTheme="majorBidi" w:cstheme="majorBidi"/>
          <w:color w:val="000000" w:themeColor="text1"/>
          <w:sz w:val="28"/>
          <w:szCs w:val="24"/>
          <w:lang w:val="en-US" w:bidi="ar-SY"/>
        </w:rPr>
      </w:pPr>
      <w:bookmarkStart w:id="292" w:name="_Toc220777547"/>
      <w:bookmarkStart w:id="293" w:name="_Toc231253368"/>
      <w:r>
        <w:t xml:space="preserve">Table </w:t>
      </w:r>
      <w:r w:rsidR="00463854">
        <w:fldChar w:fldCharType="begin"/>
      </w:r>
      <w:r w:rsidR="00463854">
        <w:instrText xml:space="preserve"> SEQ Table \* ARABIC </w:instrText>
      </w:r>
      <w:r w:rsidR="00463854">
        <w:fldChar w:fldCharType="separate"/>
      </w:r>
      <w:r w:rsidR="00EB407B">
        <w:rPr>
          <w:noProof/>
        </w:rPr>
        <w:t>29</w:t>
      </w:r>
      <w:r w:rsidR="00463854">
        <w:rPr>
          <w:noProof/>
        </w:rPr>
        <w:fldChar w:fldCharType="end"/>
      </w:r>
      <w:r>
        <w:rPr>
          <w:lang w:val="en-US"/>
        </w:rPr>
        <w:t xml:space="preserve"> : </w:t>
      </w:r>
      <w:r w:rsidRPr="00AD10E9">
        <w:rPr>
          <w:lang w:val="en-US"/>
        </w:rPr>
        <w:t>Use Case Specification for “</w:t>
      </w:r>
      <w:r>
        <w:rPr>
          <w:lang w:val="en-US"/>
        </w:rPr>
        <w:t>Upload Database"</w:t>
      </w:r>
      <w:bookmarkEnd w:id="292"/>
      <w:bookmarkEnd w:id="293"/>
    </w:p>
    <w:p w14:paraId="3B8C8F20" w14:textId="77777777" w:rsidR="008F12E4" w:rsidRDefault="008F12E4" w:rsidP="00260AF1">
      <w:pPr>
        <w:rPr>
          <w:rFonts w:asciiTheme="majorBidi" w:hAnsiTheme="majorBidi" w:cstheme="majorBidi"/>
          <w:color w:val="000000" w:themeColor="text1"/>
          <w:sz w:val="28"/>
          <w:szCs w:val="24"/>
          <w:lang w:val="en-US" w:bidi="ar-SY"/>
        </w:rPr>
      </w:pPr>
    </w:p>
    <w:p w14:paraId="45627102" w14:textId="77777777" w:rsidR="008F12E4" w:rsidRDefault="008F12E4" w:rsidP="00260AF1">
      <w:pPr>
        <w:rPr>
          <w:rFonts w:asciiTheme="majorBidi" w:hAnsiTheme="majorBidi" w:cstheme="majorBidi"/>
          <w:color w:val="000000" w:themeColor="text1"/>
          <w:sz w:val="28"/>
          <w:szCs w:val="24"/>
          <w:lang w:val="en-US" w:bidi="ar-SY"/>
        </w:rPr>
      </w:pPr>
    </w:p>
    <w:p w14:paraId="596D5189" w14:textId="77777777" w:rsidR="008F12E4" w:rsidRDefault="008F12E4" w:rsidP="00260AF1">
      <w:pPr>
        <w:rPr>
          <w:rFonts w:asciiTheme="majorBidi" w:hAnsiTheme="majorBidi" w:cstheme="majorBidi"/>
          <w:color w:val="000000" w:themeColor="text1"/>
          <w:sz w:val="28"/>
          <w:szCs w:val="24"/>
          <w:lang w:val="en-US" w:bidi="ar-SY"/>
        </w:rPr>
      </w:pPr>
    </w:p>
    <w:p w14:paraId="4814E845" w14:textId="77777777" w:rsidR="008F12E4" w:rsidRDefault="008F12E4" w:rsidP="00260AF1">
      <w:pPr>
        <w:rPr>
          <w:rFonts w:asciiTheme="majorBidi" w:hAnsiTheme="majorBidi" w:cstheme="majorBidi"/>
          <w:color w:val="000000" w:themeColor="text1"/>
          <w:sz w:val="28"/>
          <w:szCs w:val="24"/>
          <w:lang w:val="en-US" w:bidi="ar-SY"/>
        </w:rPr>
      </w:pPr>
    </w:p>
    <w:p w14:paraId="056DD6F0" w14:textId="77777777" w:rsidR="008F12E4" w:rsidRDefault="008F12E4" w:rsidP="00260AF1">
      <w:pPr>
        <w:rPr>
          <w:rFonts w:asciiTheme="majorBidi" w:hAnsiTheme="majorBidi" w:cstheme="majorBidi"/>
          <w:color w:val="000000" w:themeColor="text1"/>
          <w:sz w:val="28"/>
          <w:szCs w:val="24"/>
          <w:lang w:val="en-US" w:bidi="ar-SY"/>
        </w:rPr>
      </w:pPr>
    </w:p>
    <w:p w14:paraId="35124A95" w14:textId="77777777" w:rsidR="008F12E4" w:rsidRDefault="008F12E4" w:rsidP="00260AF1">
      <w:pPr>
        <w:rPr>
          <w:rFonts w:asciiTheme="majorBidi" w:hAnsiTheme="majorBidi" w:cstheme="majorBidi"/>
          <w:color w:val="000000" w:themeColor="text1"/>
          <w:sz w:val="28"/>
          <w:szCs w:val="24"/>
          <w:lang w:val="en-US" w:bidi="ar-SY"/>
        </w:rPr>
      </w:pPr>
    </w:p>
    <w:p w14:paraId="6FC9EB60" w14:textId="77777777" w:rsidR="008F12E4" w:rsidRDefault="008F12E4" w:rsidP="00260AF1">
      <w:pPr>
        <w:rPr>
          <w:rFonts w:asciiTheme="majorBidi" w:hAnsiTheme="majorBidi" w:cstheme="majorBidi"/>
          <w:color w:val="000000" w:themeColor="text1"/>
          <w:sz w:val="28"/>
          <w:szCs w:val="24"/>
          <w:lang w:val="en-US" w:bidi="ar-SY"/>
        </w:rPr>
      </w:pPr>
    </w:p>
    <w:p w14:paraId="28A36847" w14:textId="77777777" w:rsidR="00001DA0" w:rsidRDefault="0033646A" w:rsidP="00001DA0">
      <w:pPr>
        <w:keepNext/>
      </w:pPr>
      <w:r>
        <w:rPr>
          <w:noProof/>
        </w:rPr>
        <w:lastRenderedPageBreak/>
        <w:drawing>
          <wp:inline distT="0" distB="0" distL="0" distR="0" wp14:anchorId="5012AE4D" wp14:editId="58518A2D">
            <wp:extent cx="5731510" cy="7025640"/>
            <wp:effectExtent l="0" t="0" r="2540" b="3810"/>
            <wp:docPr id="50149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94866" name=""/>
                    <pic:cNvPicPr/>
                  </pic:nvPicPr>
                  <pic:blipFill>
                    <a:blip r:embed="rId33"/>
                    <a:stretch>
                      <a:fillRect/>
                    </a:stretch>
                  </pic:blipFill>
                  <pic:spPr>
                    <a:xfrm>
                      <a:off x="0" y="0"/>
                      <a:ext cx="5731510" cy="7025640"/>
                    </a:xfrm>
                    <a:prstGeom prst="rect">
                      <a:avLst/>
                    </a:prstGeom>
                  </pic:spPr>
                </pic:pic>
              </a:graphicData>
            </a:graphic>
          </wp:inline>
        </w:drawing>
      </w:r>
    </w:p>
    <w:p w14:paraId="31B1CB88" w14:textId="4353B74D" w:rsidR="008F12E4" w:rsidRDefault="00001DA0" w:rsidP="00841C83">
      <w:pPr>
        <w:pStyle w:val="Caption"/>
        <w:rPr>
          <w:rFonts w:asciiTheme="majorBidi" w:hAnsiTheme="majorBidi" w:cstheme="majorBidi"/>
          <w:color w:val="000000" w:themeColor="text1"/>
          <w:sz w:val="28"/>
          <w:szCs w:val="24"/>
          <w:rtl/>
          <w:lang w:val="en-US" w:bidi="ar-SY"/>
        </w:rPr>
      </w:pPr>
      <w:bookmarkStart w:id="294" w:name="_Toc220794044"/>
      <w:bookmarkStart w:id="295" w:name="_Toc220861599"/>
      <w:bookmarkStart w:id="296" w:name="_Toc231253297"/>
      <w:r>
        <w:t xml:space="preserve">Figure </w:t>
      </w:r>
      <w:r w:rsidR="00463854">
        <w:fldChar w:fldCharType="begin"/>
      </w:r>
      <w:r w:rsidR="00463854">
        <w:instrText xml:space="preserve"> SEQ Figure \* ARABIC </w:instrText>
      </w:r>
      <w:r w:rsidR="00463854">
        <w:fldChar w:fldCharType="separate"/>
      </w:r>
      <w:r w:rsidR="00EB407B">
        <w:rPr>
          <w:noProof/>
        </w:rPr>
        <w:t>25</w:t>
      </w:r>
      <w:r w:rsidR="00463854">
        <w:rPr>
          <w:noProof/>
        </w:rPr>
        <w:fldChar w:fldCharType="end"/>
      </w:r>
      <w:r>
        <w:rPr>
          <w:lang w:val="en-US"/>
        </w:rPr>
        <w:t xml:space="preserve"> : </w:t>
      </w:r>
      <w:r w:rsidRPr="00214241">
        <w:rPr>
          <w:lang w:val="en-US"/>
        </w:rPr>
        <w:t xml:space="preserve">Sequence Diagram for " </w:t>
      </w:r>
      <w:r>
        <w:rPr>
          <w:lang w:val="en-US"/>
        </w:rPr>
        <w:t>Upload datanase"</w:t>
      </w:r>
      <w:bookmarkEnd w:id="294"/>
      <w:bookmarkEnd w:id="295"/>
      <w:bookmarkEnd w:id="296"/>
    </w:p>
    <w:p w14:paraId="409B3E9B" w14:textId="77777777" w:rsidR="0033646A" w:rsidRDefault="0033646A" w:rsidP="00260AF1">
      <w:pPr>
        <w:rPr>
          <w:rFonts w:asciiTheme="majorBidi" w:hAnsiTheme="majorBidi" w:cstheme="majorBidi"/>
          <w:color w:val="000000" w:themeColor="text1"/>
          <w:sz w:val="28"/>
          <w:szCs w:val="24"/>
          <w:rtl/>
          <w:lang w:val="en-US" w:bidi="ar-SY"/>
        </w:rPr>
      </w:pPr>
    </w:p>
    <w:p w14:paraId="6BDDA951" w14:textId="77777777" w:rsidR="0033646A" w:rsidRDefault="0033646A" w:rsidP="00260AF1">
      <w:pPr>
        <w:rPr>
          <w:rFonts w:asciiTheme="majorBidi" w:hAnsiTheme="majorBidi" w:cstheme="majorBidi"/>
          <w:color w:val="000000" w:themeColor="text1"/>
          <w:sz w:val="28"/>
          <w:szCs w:val="24"/>
          <w:rtl/>
          <w:lang w:val="en-US" w:bidi="ar-SY"/>
        </w:rPr>
      </w:pPr>
    </w:p>
    <w:p w14:paraId="1BA6617B" w14:textId="77777777" w:rsidR="0033646A" w:rsidRDefault="0033646A" w:rsidP="00260AF1">
      <w:pPr>
        <w:rPr>
          <w:rFonts w:asciiTheme="majorBidi" w:hAnsiTheme="majorBidi" w:cstheme="majorBidi"/>
          <w:color w:val="000000" w:themeColor="text1"/>
          <w:sz w:val="28"/>
          <w:szCs w:val="24"/>
          <w:rtl/>
          <w:lang w:val="en-US" w:bidi="ar-SY"/>
        </w:rPr>
      </w:pPr>
    </w:p>
    <w:p w14:paraId="7FBE8D47" w14:textId="77777777" w:rsidR="0033646A" w:rsidRDefault="0033646A" w:rsidP="00260AF1">
      <w:pPr>
        <w:rPr>
          <w:rFonts w:asciiTheme="majorBidi" w:hAnsiTheme="majorBidi" w:cstheme="majorBidi"/>
          <w:color w:val="000000" w:themeColor="text1"/>
          <w:sz w:val="28"/>
          <w:szCs w:val="24"/>
          <w:rtl/>
          <w:lang w:val="en-US" w:bidi="ar-SY"/>
        </w:rPr>
      </w:pPr>
    </w:p>
    <w:p w14:paraId="2171E2AA" w14:textId="77777777" w:rsidR="0033646A" w:rsidRDefault="0033646A" w:rsidP="00260AF1">
      <w:pPr>
        <w:rPr>
          <w:rFonts w:asciiTheme="majorBidi" w:hAnsiTheme="majorBidi" w:cstheme="majorBidi"/>
          <w:color w:val="000000" w:themeColor="text1"/>
          <w:sz w:val="28"/>
          <w:szCs w:val="24"/>
          <w:rtl/>
          <w:lang w:val="en-US" w:bidi="ar-SY"/>
        </w:rPr>
      </w:pPr>
    </w:p>
    <w:p w14:paraId="27424985" w14:textId="25E4A0AE" w:rsidR="0033646A" w:rsidRDefault="0033646A" w:rsidP="00260AF1">
      <w:pPr>
        <w:rPr>
          <w:rFonts w:asciiTheme="majorBidi" w:hAnsiTheme="majorBidi" w:cstheme="majorBidi"/>
          <w:color w:val="000000" w:themeColor="text1"/>
          <w:sz w:val="28"/>
          <w:szCs w:val="24"/>
          <w:lang w:val="en-US" w:bidi="ar-SY"/>
        </w:rPr>
      </w:pPr>
    </w:p>
    <w:p w14:paraId="4EF503C2" w14:textId="77777777" w:rsidR="004632EC" w:rsidRDefault="004632EC" w:rsidP="00260AF1">
      <w:pPr>
        <w:rPr>
          <w:rFonts w:asciiTheme="majorBidi" w:hAnsiTheme="majorBidi" w:cstheme="majorBidi"/>
          <w:color w:val="000000" w:themeColor="text1"/>
          <w:sz w:val="28"/>
          <w:szCs w:val="24"/>
          <w:lang w:val="en-US" w:bidi="ar-SY"/>
        </w:rPr>
      </w:pPr>
    </w:p>
    <w:p w14:paraId="54419D23" w14:textId="78A4F7CE" w:rsidR="00B323AF" w:rsidRPr="004632EC" w:rsidRDefault="00B323AF" w:rsidP="00C64266">
      <w:pPr>
        <w:pStyle w:val="ListParagraph"/>
        <w:numPr>
          <w:ilvl w:val="0"/>
          <w:numId w:val="2"/>
        </w:numPr>
        <w:ind w:left="357" w:hanging="357"/>
        <w:outlineLvl w:val="2"/>
        <w:rPr>
          <w:rFonts w:asciiTheme="majorBidi" w:hAnsiTheme="majorBidi" w:cstheme="majorBidi"/>
          <w:b/>
          <w:bCs/>
          <w:color w:val="000000" w:themeColor="text1"/>
          <w:sz w:val="24"/>
          <w:rtl/>
          <w:lang w:bidi="ar-SY"/>
        </w:rPr>
      </w:pPr>
      <w:bookmarkStart w:id="297" w:name="_Toc231253169"/>
      <w:r w:rsidRPr="004632EC">
        <w:rPr>
          <w:rFonts w:asciiTheme="majorBidi" w:hAnsiTheme="majorBidi" w:cstheme="majorBidi"/>
          <w:b/>
          <w:bCs/>
          <w:color w:val="000000" w:themeColor="text1"/>
          <w:sz w:val="24"/>
          <w:lang w:bidi="ar-SY"/>
        </w:rPr>
        <w:lastRenderedPageBreak/>
        <w:t>Delete Database from ClickHouse</w:t>
      </w:r>
      <w:bookmarkEnd w:id="297"/>
    </w:p>
    <w:p w14:paraId="4932EC61" w14:textId="77777777" w:rsidR="00B323AF" w:rsidRPr="00B323AF" w:rsidRDefault="00B323AF" w:rsidP="00B323AF">
      <w:pPr>
        <w:rPr>
          <w:rFonts w:asciiTheme="majorBidi" w:hAnsiTheme="majorBidi" w:cstheme="majorBidi"/>
          <w:b/>
          <w:bCs/>
          <w:color w:val="000000" w:themeColor="text1"/>
          <w:sz w:val="32"/>
          <w:szCs w:val="28"/>
          <w:lang w:val="en-US" w:bidi="ar-SY"/>
        </w:rPr>
      </w:pPr>
    </w:p>
    <w:tbl>
      <w:tblPr>
        <w:tblStyle w:val="PlainTable1"/>
        <w:tblW w:w="0" w:type="auto"/>
        <w:tblLook w:val="04A0" w:firstRow="1" w:lastRow="0" w:firstColumn="1" w:lastColumn="0" w:noHBand="0" w:noVBand="1"/>
      </w:tblPr>
      <w:tblGrid>
        <w:gridCol w:w="2557"/>
        <w:gridCol w:w="6399"/>
      </w:tblGrid>
      <w:tr w:rsidR="00B323AF" w:rsidRPr="004632EC" w14:paraId="1AA2D628" w14:textId="77777777" w:rsidTr="00B32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74363183"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ID</w:t>
            </w:r>
          </w:p>
        </w:tc>
        <w:tc>
          <w:tcPr>
            <w:tcW w:w="6399" w:type="dxa"/>
            <w:hideMark/>
          </w:tcPr>
          <w:p w14:paraId="5E165AB6" w14:textId="0373528B" w:rsidR="00B323AF" w:rsidRPr="004632EC" w:rsidRDefault="00B323AF" w:rsidP="00B323A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R-2</w:t>
            </w:r>
            <w:r w:rsidR="00687AD3" w:rsidRPr="004632EC">
              <w:rPr>
                <w:rFonts w:asciiTheme="majorBidi" w:hAnsiTheme="majorBidi" w:cstheme="majorBidi"/>
                <w:color w:val="000000" w:themeColor="text1"/>
                <w:sz w:val="24"/>
                <w:lang w:val="en-US" w:bidi="ar-SY"/>
              </w:rPr>
              <w:t>5</w:t>
            </w:r>
          </w:p>
        </w:tc>
      </w:tr>
      <w:tr w:rsidR="00B323AF" w:rsidRPr="004632EC" w14:paraId="510348D0"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73FE6E6E"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Requirement Name</w:t>
            </w:r>
          </w:p>
        </w:tc>
        <w:tc>
          <w:tcPr>
            <w:tcW w:w="6399" w:type="dxa"/>
            <w:hideMark/>
          </w:tcPr>
          <w:p w14:paraId="02DF711E"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Delete Database from ClickHouse</w:t>
            </w:r>
          </w:p>
        </w:tc>
      </w:tr>
      <w:tr w:rsidR="00B323AF" w:rsidRPr="004632EC" w14:paraId="53E26A52" w14:textId="77777777" w:rsidTr="00B323AF">
        <w:tc>
          <w:tcPr>
            <w:cnfStyle w:val="001000000000" w:firstRow="0" w:lastRow="0" w:firstColumn="1" w:lastColumn="0" w:oddVBand="0" w:evenVBand="0" w:oddHBand="0" w:evenHBand="0" w:firstRowFirstColumn="0" w:firstRowLastColumn="0" w:lastRowFirstColumn="0" w:lastRowLastColumn="0"/>
            <w:tcW w:w="2557" w:type="dxa"/>
            <w:hideMark/>
          </w:tcPr>
          <w:p w14:paraId="060D4742"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Actors</w:t>
            </w:r>
          </w:p>
        </w:tc>
        <w:tc>
          <w:tcPr>
            <w:tcW w:w="6399" w:type="dxa"/>
            <w:hideMark/>
          </w:tcPr>
          <w:p w14:paraId="4673647A" w14:textId="77777777" w:rsidR="00B323AF" w:rsidRPr="004632EC" w:rsidRDefault="00B323AF" w:rsidP="00B323A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Manager</w:t>
            </w:r>
          </w:p>
        </w:tc>
      </w:tr>
      <w:tr w:rsidR="00B323AF" w:rsidRPr="004632EC" w14:paraId="2C9B125E"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3015A900"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Preconditions</w:t>
            </w:r>
          </w:p>
        </w:tc>
        <w:tc>
          <w:tcPr>
            <w:tcW w:w="6399" w:type="dxa"/>
            <w:hideMark/>
          </w:tcPr>
          <w:p w14:paraId="4A013D57"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Manager is logged in</w:t>
            </w:r>
            <w:r w:rsidRPr="004632EC">
              <w:rPr>
                <w:rFonts w:asciiTheme="majorBidi" w:hAnsiTheme="majorBidi" w:cstheme="majorBidi"/>
                <w:color w:val="000000" w:themeColor="text1"/>
                <w:sz w:val="24"/>
                <w:lang w:val="en-US" w:bidi="ar-SY"/>
              </w:rPr>
              <w:br/>
              <w:t>2. Database exists in ClickHouse</w:t>
            </w:r>
          </w:p>
        </w:tc>
      </w:tr>
      <w:tr w:rsidR="00B323AF" w:rsidRPr="004632EC" w14:paraId="757049D8" w14:textId="77777777" w:rsidTr="00B323AF">
        <w:tc>
          <w:tcPr>
            <w:cnfStyle w:val="001000000000" w:firstRow="0" w:lastRow="0" w:firstColumn="1" w:lastColumn="0" w:oddVBand="0" w:evenVBand="0" w:oddHBand="0" w:evenHBand="0" w:firstRowFirstColumn="0" w:firstRowLastColumn="0" w:lastRowFirstColumn="0" w:lastRowLastColumn="0"/>
            <w:tcW w:w="2557" w:type="dxa"/>
            <w:hideMark/>
          </w:tcPr>
          <w:p w14:paraId="541C58DE"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Main Flow</w:t>
            </w:r>
          </w:p>
        </w:tc>
        <w:tc>
          <w:tcPr>
            <w:tcW w:w="6399" w:type="dxa"/>
            <w:hideMark/>
          </w:tcPr>
          <w:p w14:paraId="5E8A29BE" w14:textId="77777777" w:rsidR="00B323AF" w:rsidRPr="004632EC" w:rsidRDefault="00B323AF" w:rsidP="00B323A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Manager opens Database Management page</w:t>
            </w:r>
            <w:r w:rsidRPr="004632EC">
              <w:rPr>
                <w:rFonts w:asciiTheme="majorBidi" w:hAnsiTheme="majorBidi" w:cstheme="majorBidi"/>
                <w:color w:val="000000" w:themeColor="text1"/>
                <w:sz w:val="24"/>
                <w:lang w:val="en-US" w:bidi="ar-SY"/>
              </w:rPr>
              <w:br/>
              <w:t>2. System displays list of databases</w:t>
            </w:r>
            <w:r w:rsidRPr="004632EC">
              <w:rPr>
                <w:rFonts w:asciiTheme="majorBidi" w:hAnsiTheme="majorBidi" w:cstheme="majorBidi"/>
                <w:color w:val="000000" w:themeColor="text1"/>
                <w:sz w:val="24"/>
                <w:lang w:val="en-US" w:bidi="ar-SY"/>
              </w:rPr>
              <w:br/>
              <w:t>3. Manager selects a database to delete</w:t>
            </w:r>
            <w:r w:rsidRPr="004632EC">
              <w:rPr>
                <w:rFonts w:asciiTheme="majorBidi" w:hAnsiTheme="majorBidi" w:cstheme="majorBidi"/>
                <w:color w:val="000000" w:themeColor="text1"/>
                <w:sz w:val="24"/>
                <w:lang w:val="en-US" w:bidi="ar-SY"/>
              </w:rPr>
              <w:br/>
              <w:t>4. System displays warning message explaining impact</w:t>
            </w:r>
            <w:r w:rsidRPr="004632EC">
              <w:rPr>
                <w:rFonts w:asciiTheme="majorBidi" w:hAnsiTheme="majorBidi" w:cstheme="majorBidi"/>
                <w:color w:val="000000" w:themeColor="text1"/>
                <w:sz w:val="24"/>
                <w:lang w:val="en-US" w:bidi="ar-SY"/>
              </w:rPr>
              <w:br/>
              <w:t>5. Manager confirms deletion</w:t>
            </w:r>
            <w:r w:rsidRPr="004632EC">
              <w:rPr>
                <w:rFonts w:asciiTheme="majorBidi" w:hAnsiTheme="majorBidi" w:cstheme="majorBidi"/>
                <w:color w:val="000000" w:themeColor="text1"/>
                <w:sz w:val="24"/>
                <w:lang w:val="en-US" w:bidi="ar-SY"/>
              </w:rPr>
              <w:br/>
              <w:t>6. System connects to ClickHouse</w:t>
            </w:r>
            <w:r w:rsidRPr="004632EC">
              <w:rPr>
                <w:rFonts w:asciiTheme="majorBidi" w:hAnsiTheme="majorBidi" w:cstheme="majorBidi"/>
                <w:color w:val="000000" w:themeColor="text1"/>
                <w:sz w:val="24"/>
                <w:lang w:val="en-US" w:bidi="ar-SY"/>
              </w:rPr>
              <w:br/>
              <w:t>7. System executes database deletion command</w:t>
            </w:r>
            <w:r w:rsidRPr="004632EC">
              <w:rPr>
                <w:rFonts w:asciiTheme="majorBidi" w:hAnsiTheme="majorBidi" w:cstheme="majorBidi"/>
                <w:color w:val="000000" w:themeColor="text1"/>
                <w:sz w:val="24"/>
                <w:lang w:val="en-US" w:bidi="ar-SY"/>
              </w:rPr>
              <w:br/>
              <w:t>8. System verifies deletion success</w:t>
            </w:r>
            <w:r w:rsidRPr="004632EC">
              <w:rPr>
                <w:rFonts w:asciiTheme="majorBidi" w:hAnsiTheme="majorBidi" w:cstheme="majorBidi"/>
                <w:color w:val="000000" w:themeColor="text1"/>
                <w:sz w:val="24"/>
                <w:lang w:val="en-US" w:bidi="ar-SY"/>
              </w:rPr>
              <w:br/>
              <w:t>9. System removes related metadata and reports</w:t>
            </w:r>
            <w:r w:rsidRPr="004632EC">
              <w:rPr>
                <w:rFonts w:asciiTheme="majorBidi" w:hAnsiTheme="majorBidi" w:cstheme="majorBidi"/>
                <w:color w:val="000000" w:themeColor="text1"/>
                <w:sz w:val="24"/>
                <w:lang w:val="en-US" w:bidi="ar-SY"/>
              </w:rPr>
              <w:br/>
              <w:t>10. System displays success message</w:t>
            </w:r>
          </w:p>
        </w:tc>
      </w:tr>
      <w:tr w:rsidR="00B323AF" w:rsidRPr="004632EC" w14:paraId="4BBAEB65" w14:textId="77777777" w:rsidTr="00B32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6FCDCBEB"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Alternative Flows</w:t>
            </w:r>
          </w:p>
        </w:tc>
        <w:tc>
          <w:tcPr>
            <w:tcW w:w="6399" w:type="dxa"/>
            <w:hideMark/>
          </w:tcPr>
          <w:p w14:paraId="4514D84D" w14:textId="77777777" w:rsidR="00B323AF" w:rsidRPr="004632EC" w:rsidRDefault="00B323AF" w:rsidP="00B323A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A1 – Deletion Failed</w:t>
            </w:r>
            <w:r w:rsidRPr="004632EC">
              <w:rPr>
                <w:rFonts w:asciiTheme="majorBidi" w:hAnsiTheme="majorBidi" w:cstheme="majorBidi"/>
                <w:color w:val="000000" w:themeColor="text1"/>
                <w:sz w:val="24"/>
                <w:lang w:val="en-US" w:bidi="ar-SY"/>
              </w:rPr>
              <w:br/>
              <w:t>1. System detects deletion error</w:t>
            </w:r>
            <w:r w:rsidRPr="004632EC">
              <w:rPr>
                <w:rFonts w:asciiTheme="majorBidi" w:hAnsiTheme="majorBidi" w:cstheme="majorBidi"/>
                <w:color w:val="000000" w:themeColor="text1"/>
                <w:sz w:val="24"/>
                <w:lang w:val="en-US" w:bidi="ar-SY"/>
              </w:rPr>
              <w:br/>
              <w:t>2. System displays error message</w:t>
            </w:r>
          </w:p>
        </w:tc>
      </w:tr>
      <w:tr w:rsidR="00B323AF" w:rsidRPr="004632EC" w14:paraId="66FF30D6" w14:textId="77777777" w:rsidTr="00B323AF">
        <w:tc>
          <w:tcPr>
            <w:cnfStyle w:val="001000000000" w:firstRow="0" w:lastRow="0" w:firstColumn="1" w:lastColumn="0" w:oddVBand="0" w:evenVBand="0" w:oddHBand="0" w:evenHBand="0" w:firstRowFirstColumn="0" w:firstRowLastColumn="0" w:lastRowFirstColumn="0" w:lastRowLastColumn="0"/>
            <w:tcW w:w="2557" w:type="dxa"/>
            <w:hideMark/>
          </w:tcPr>
          <w:p w14:paraId="5CE57155" w14:textId="77777777" w:rsidR="00B323AF" w:rsidRPr="004632EC" w:rsidRDefault="00B323AF" w:rsidP="00B323AF">
            <w:pPr>
              <w:spacing w:line="276" w:lineRule="auto"/>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Postconditions</w:t>
            </w:r>
          </w:p>
        </w:tc>
        <w:tc>
          <w:tcPr>
            <w:tcW w:w="6399" w:type="dxa"/>
            <w:hideMark/>
          </w:tcPr>
          <w:p w14:paraId="6939BC71" w14:textId="77777777" w:rsidR="00B323AF" w:rsidRPr="004632EC" w:rsidRDefault="00B323AF" w:rsidP="00A84D41">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4632EC">
              <w:rPr>
                <w:rFonts w:asciiTheme="majorBidi" w:hAnsiTheme="majorBidi" w:cstheme="majorBidi"/>
                <w:color w:val="000000" w:themeColor="text1"/>
                <w:sz w:val="24"/>
                <w:lang w:val="en-US" w:bidi="ar-SY"/>
              </w:rPr>
              <w:t>1. Database is removed from ClickHouse</w:t>
            </w:r>
            <w:r w:rsidRPr="004632EC">
              <w:rPr>
                <w:rFonts w:asciiTheme="majorBidi" w:hAnsiTheme="majorBidi" w:cstheme="majorBidi"/>
                <w:color w:val="000000" w:themeColor="text1"/>
                <w:sz w:val="24"/>
                <w:lang w:val="en-US" w:bidi="ar-SY"/>
              </w:rPr>
              <w:br/>
              <w:t>2. Related reports become unavailable</w:t>
            </w:r>
            <w:r w:rsidRPr="004632EC">
              <w:rPr>
                <w:rFonts w:asciiTheme="majorBidi" w:hAnsiTheme="majorBidi" w:cstheme="majorBidi"/>
                <w:color w:val="000000" w:themeColor="text1"/>
                <w:sz w:val="24"/>
                <w:lang w:val="en-US" w:bidi="ar-SY"/>
              </w:rPr>
              <w:br/>
              <w:t>3. Metadata is updated</w:t>
            </w:r>
          </w:p>
        </w:tc>
      </w:tr>
    </w:tbl>
    <w:p w14:paraId="72E03174" w14:textId="18CF8470" w:rsidR="008F12E4" w:rsidRDefault="00A84D41" w:rsidP="00841C83">
      <w:pPr>
        <w:pStyle w:val="Caption"/>
        <w:rPr>
          <w:rFonts w:asciiTheme="majorBidi" w:hAnsiTheme="majorBidi" w:cstheme="majorBidi"/>
          <w:color w:val="000000" w:themeColor="text1"/>
          <w:sz w:val="28"/>
          <w:szCs w:val="24"/>
          <w:lang w:val="en-US" w:bidi="ar-SY"/>
        </w:rPr>
      </w:pPr>
      <w:bookmarkStart w:id="298" w:name="_Toc220777548"/>
      <w:bookmarkStart w:id="299" w:name="_Toc231253369"/>
      <w:r>
        <w:t xml:space="preserve">Table </w:t>
      </w:r>
      <w:r w:rsidR="00463854">
        <w:fldChar w:fldCharType="begin"/>
      </w:r>
      <w:r w:rsidR="00463854">
        <w:instrText xml:space="preserve"> SEQ Table \* ARABIC </w:instrText>
      </w:r>
      <w:r w:rsidR="00463854">
        <w:fldChar w:fldCharType="separate"/>
      </w:r>
      <w:r w:rsidR="00EB407B">
        <w:rPr>
          <w:noProof/>
        </w:rPr>
        <w:t>30</w:t>
      </w:r>
      <w:r w:rsidR="00463854">
        <w:rPr>
          <w:noProof/>
        </w:rPr>
        <w:fldChar w:fldCharType="end"/>
      </w:r>
      <w:r>
        <w:rPr>
          <w:lang w:val="en-US"/>
        </w:rPr>
        <w:t xml:space="preserve"> : </w:t>
      </w:r>
      <w:r w:rsidRPr="00A00367">
        <w:rPr>
          <w:lang w:val="en-US"/>
        </w:rPr>
        <w:t>Use Case Specification for “</w:t>
      </w:r>
      <w:r>
        <w:rPr>
          <w:lang w:val="en-US"/>
        </w:rPr>
        <w:t>Delete Database"</w:t>
      </w:r>
      <w:bookmarkEnd w:id="298"/>
      <w:bookmarkEnd w:id="299"/>
    </w:p>
    <w:p w14:paraId="38906695" w14:textId="77777777" w:rsidR="008F12E4" w:rsidRDefault="008F12E4" w:rsidP="00260AF1">
      <w:pPr>
        <w:rPr>
          <w:rFonts w:asciiTheme="majorBidi" w:hAnsiTheme="majorBidi" w:cstheme="majorBidi"/>
          <w:color w:val="000000" w:themeColor="text1"/>
          <w:sz w:val="28"/>
          <w:szCs w:val="24"/>
          <w:lang w:val="en-US" w:bidi="ar-SY"/>
        </w:rPr>
      </w:pPr>
    </w:p>
    <w:p w14:paraId="4CA91E09" w14:textId="77777777" w:rsidR="008F12E4" w:rsidRDefault="008F12E4" w:rsidP="00260AF1">
      <w:pPr>
        <w:rPr>
          <w:rFonts w:asciiTheme="majorBidi" w:hAnsiTheme="majorBidi" w:cstheme="majorBidi"/>
          <w:color w:val="000000" w:themeColor="text1"/>
          <w:sz w:val="28"/>
          <w:szCs w:val="24"/>
          <w:lang w:val="en-US" w:bidi="ar-SY"/>
        </w:rPr>
      </w:pPr>
    </w:p>
    <w:p w14:paraId="78B1793B" w14:textId="77777777" w:rsidR="008F12E4" w:rsidRDefault="008F12E4" w:rsidP="00260AF1">
      <w:pPr>
        <w:rPr>
          <w:rFonts w:asciiTheme="majorBidi" w:hAnsiTheme="majorBidi" w:cstheme="majorBidi"/>
          <w:color w:val="000000" w:themeColor="text1"/>
          <w:sz w:val="28"/>
          <w:szCs w:val="24"/>
          <w:lang w:val="en-US" w:bidi="ar-SY"/>
        </w:rPr>
      </w:pPr>
    </w:p>
    <w:p w14:paraId="3CB4A8B0" w14:textId="77777777" w:rsidR="008F12E4" w:rsidRDefault="008F12E4" w:rsidP="00260AF1">
      <w:pPr>
        <w:rPr>
          <w:rFonts w:asciiTheme="majorBidi" w:hAnsiTheme="majorBidi" w:cstheme="majorBidi"/>
          <w:color w:val="000000" w:themeColor="text1"/>
          <w:sz w:val="28"/>
          <w:szCs w:val="24"/>
          <w:lang w:val="en-US" w:bidi="ar-SY"/>
        </w:rPr>
      </w:pPr>
    </w:p>
    <w:p w14:paraId="2E4FCEFD" w14:textId="77777777" w:rsidR="008F12E4" w:rsidRDefault="008F12E4" w:rsidP="00260AF1">
      <w:pPr>
        <w:rPr>
          <w:rFonts w:asciiTheme="majorBidi" w:hAnsiTheme="majorBidi" w:cstheme="majorBidi"/>
          <w:color w:val="000000" w:themeColor="text1"/>
          <w:sz w:val="28"/>
          <w:szCs w:val="24"/>
          <w:lang w:val="en-US" w:bidi="ar-SY"/>
        </w:rPr>
      </w:pPr>
    </w:p>
    <w:p w14:paraId="11104A7C" w14:textId="3D00C60F" w:rsidR="008F12E4" w:rsidRDefault="008F12E4" w:rsidP="00260AF1">
      <w:pPr>
        <w:rPr>
          <w:rFonts w:asciiTheme="majorBidi" w:hAnsiTheme="majorBidi" w:cstheme="majorBidi"/>
          <w:color w:val="000000" w:themeColor="text1"/>
          <w:sz w:val="28"/>
          <w:szCs w:val="24"/>
          <w:lang w:val="en-US" w:bidi="ar-SY"/>
        </w:rPr>
      </w:pPr>
    </w:p>
    <w:p w14:paraId="3DFE9851" w14:textId="77777777" w:rsidR="008F12E4" w:rsidRDefault="008F12E4" w:rsidP="00260AF1">
      <w:pPr>
        <w:rPr>
          <w:rFonts w:asciiTheme="majorBidi" w:hAnsiTheme="majorBidi" w:cstheme="majorBidi"/>
          <w:color w:val="000000" w:themeColor="text1"/>
          <w:sz w:val="28"/>
          <w:szCs w:val="24"/>
          <w:rtl/>
          <w:lang w:val="en-US" w:bidi="ar-SY"/>
        </w:rPr>
      </w:pPr>
    </w:p>
    <w:p w14:paraId="069F111A" w14:textId="77777777" w:rsidR="007936B4" w:rsidRDefault="007936B4" w:rsidP="00260AF1">
      <w:pPr>
        <w:rPr>
          <w:rFonts w:asciiTheme="majorBidi" w:hAnsiTheme="majorBidi" w:cstheme="majorBidi"/>
          <w:color w:val="000000" w:themeColor="text1"/>
          <w:sz w:val="28"/>
          <w:szCs w:val="24"/>
          <w:rtl/>
          <w:lang w:val="en-US" w:bidi="ar-SY"/>
        </w:rPr>
      </w:pPr>
    </w:p>
    <w:p w14:paraId="0A03F297" w14:textId="77777777" w:rsidR="0033646A" w:rsidRDefault="0033646A" w:rsidP="00260AF1">
      <w:pPr>
        <w:rPr>
          <w:rFonts w:asciiTheme="majorBidi" w:hAnsiTheme="majorBidi" w:cstheme="majorBidi"/>
          <w:color w:val="000000" w:themeColor="text1"/>
          <w:sz w:val="28"/>
          <w:szCs w:val="24"/>
          <w:rtl/>
          <w:lang w:val="en-US" w:bidi="ar-SY"/>
        </w:rPr>
      </w:pPr>
    </w:p>
    <w:p w14:paraId="0C40BC80" w14:textId="77777777" w:rsidR="0033646A" w:rsidRDefault="0033646A" w:rsidP="00260AF1">
      <w:pPr>
        <w:rPr>
          <w:rFonts w:asciiTheme="majorBidi" w:hAnsiTheme="majorBidi" w:cstheme="majorBidi"/>
          <w:color w:val="000000" w:themeColor="text1"/>
          <w:sz w:val="28"/>
          <w:szCs w:val="24"/>
          <w:rtl/>
          <w:lang w:val="en-US" w:bidi="ar-SY"/>
        </w:rPr>
      </w:pPr>
    </w:p>
    <w:p w14:paraId="5ED820F9" w14:textId="77777777" w:rsidR="0033646A" w:rsidRDefault="0033646A" w:rsidP="00260AF1">
      <w:pPr>
        <w:rPr>
          <w:rFonts w:asciiTheme="majorBidi" w:hAnsiTheme="majorBidi" w:cstheme="majorBidi"/>
          <w:color w:val="000000" w:themeColor="text1"/>
          <w:sz w:val="28"/>
          <w:szCs w:val="24"/>
          <w:rtl/>
          <w:lang w:val="en-US" w:bidi="ar-SY"/>
        </w:rPr>
      </w:pPr>
    </w:p>
    <w:p w14:paraId="5914B24B" w14:textId="77777777" w:rsidR="0033646A" w:rsidRDefault="0033646A" w:rsidP="00260AF1">
      <w:pPr>
        <w:rPr>
          <w:rFonts w:asciiTheme="majorBidi" w:hAnsiTheme="majorBidi" w:cstheme="majorBidi"/>
          <w:color w:val="000000" w:themeColor="text1"/>
          <w:sz w:val="28"/>
          <w:szCs w:val="24"/>
          <w:rtl/>
          <w:lang w:val="en-US" w:bidi="ar-SY"/>
        </w:rPr>
      </w:pPr>
    </w:p>
    <w:p w14:paraId="0E6B2914" w14:textId="77777777" w:rsidR="0033646A" w:rsidRDefault="0033646A" w:rsidP="00260AF1">
      <w:pPr>
        <w:rPr>
          <w:rFonts w:asciiTheme="majorBidi" w:hAnsiTheme="majorBidi" w:cstheme="majorBidi"/>
          <w:color w:val="000000" w:themeColor="text1"/>
          <w:sz w:val="28"/>
          <w:szCs w:val="24"/>
          <w:rtl/>
          <w:lang w:val="en-US" w:bidi="ar-SY"/>
        </w:rPr>
      </w:pPr>
    </w:p>
    <w:p w14:paraId="142A692F" w14:textId="77777777" w:rsidR="00001DA0" w:rsidRDefault="0033646A" w:rsidP="00001DA0">
      <w:pPr>
        <w:keepNext/>
      </w:pPr>
      <w:r>
        <w:rPr>
          <w:noProof/>
        </w:rPr>
        <w:lastRenderedPageBreak/>
        <w:drawing>
          <wp:inline distT="0" distB="0" distL="0" distR="0" wp14:anchorId="131B1B5D" wp14:editId="1B9C060F">
            <wp:extent cx="5731510" cy="6065520"/>
            <wp:effectExtent l="0" t="0" r="2540" b="0"/>
            <wp:docPr id="113736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66304" name=""/>
                    <pic:cNvPicPr/>
                  </pic:nvPicPr>
                  <pic:blipFill>
                    <a:blip r:embed="rId34"/>
                    <a:stretch>
                      <a:fillRect/>
                    </a:stretch>
                  </pic:blipFill>
                  <pic:spPr>
                    <a:xfrm>
                      <a:off x="0" y="0"/>
                      <a:ext cx="5731510" cy="6065520"/>
                    </a:xfrm>
                    <a:prstGeom prst="rect">
                      <a:avLst/>
                    </a:prstGeom>
                  </pic:spPr>
                </pic:pic>
              </a:graphicData>
            </a:graphic>
          </wp:inline>
        </w:drawing>
      </w:r>
    </w:p>
    <w:p w14:paraId="4CDECC9B" w14:textId="4D5EB2E8" w:rsidR="0033646A" w:rsidRDefault="00001DA0" w:rsidP="00841C83">
      <w:pPr>
        <w:pStyle w:val="Caption"/>
        <w:rPr>
          <w:rFonts w:asciiTheme="majorBidi" w:hAnsiTheme="majorBidi" w:cstheme="majorBidi"/>
          <w:color w:val="000000" w:themeColor="text1"/>
          <w:sz w:val="28"/>
          <w:szCs w:val="24"/>
          <w:rtl/>
          <w:lang w:val="en-US" w:bidi="ar-SY"/>
        </w:rPr>
      </w:pPr>
      <w:bookmarkStart w:id="300" w:name="_Toc220794045"/>
      <w:bookmarkStart w:id="301" w:name="_Toc220861600"/>
      <w:bookmarkStart w:id="302" w:name="_Toc231253298"/>
      <w:r>
        <w:t xml:space="preserve">Figure </w:t>
      </w:r>
      <w:r w:rsidR="00463854">
        <w:fldChar w:fldCharType="begin"/>
      </w:r>
      <w:r w:rsidR="00463854">
        <w:instrText xml:space="preserve"> SEQ Figure \* ARABIC </w:instrText>
      </w:r>
      <w:r w:rsidR="00463854">
        <w:fldChar w:fldCharType="separate"/>
      </w:r>
      <w:r w:rsidR="00EB407B">
        <w:rPr>
          <w:noProof/>
        </w:rPr>
        <w:t>26</w:t>
      </w:r>
      <w:r w:rsidR="00463854">
        <w:rPr>
          <w:noProof/>
        </w:rPr>
        <w:fldChar w:fldCharType="end"/>
      </w:r>
      <w:r>
        <w:rPr>
          <w:lang w:val="en-US"/>
        </w:rPr>
        <w:t xml:space="preserve"> : </w:t>
      </w:r>
      <w:r w:rsidRPr="004D3386">
        <w:rPr>
          <w:lang w:val="en-US"/>
        </w:rPr>
        <w:t>Sequence Diagram for "</w:t>
      </w:r>
      <w:r>
        <w:rPr>
          <w:lang w:val="en-US"/>
        </w:rPr>
        <w:t>Delete Database"</w:t>
      </w:r>
      <w:bookmarkEnd w:id="300"/>
      <w:bookmarkEnd w:id="301"/>
      <w:bookmarkEnd w:id="302"/>
    </w:p>
    <w:p w14:paraId="4D896942" w14:textId="77777777" w:rsidR="0033646A" w:rsidRDefault="0033646A" w:rsidP="00260AF1">
      <w:pPr>
        <w:rPr>
          <w:rFonts w:asciiTheme="majorBidi" w:hAnsiTheme="majorBidi" w:cstheme="majorBidi"/>
          <w:color w:val="000000" w:themeColor="text1"/>
          <w:sz w:val="28"/>
          <w:szCs w:val="24"/>
          <w:rtl/>
          <w:lang w:val="en-US" w:bidi="ar-SY"/>
        </w:rPr>
      </w:pPr>
    </w:p>
    <w:p w14:paraId="7F7D3FB8" w14:textId="77777777" w:rsidR="0033646A" w:rsidRDefault="0033646A" w:rsidP="00260AF1">
      <w:pPr>
        <w:rPr>
          <w:rFonts w:asciiTheme="majorBidi" w:hAnsiTheme="majorBidi" w:cstheme="majorBidi"/>
          <w:color w:val="000000" w:themeColor="text1"/>
          <w:sz w:val="28"/>
          <w:szCs w:val="24"/>
          <w:rtl/>
          <w:lang w:val="en-US" w:bidi="ar-SY"/>
        </w:rPr>
      </w:pPr>
    </w:p>
    <w:p w14:paraId="11775086" w14:textId="77777777" w:rsidR="0033646A" w:rsidRDefault="0033646A" w:rsidP="00260AF1">
      <w:pPr>
        <w:rPr>
          <w:rFonts w:asciiTheme="majorBidi" w:hAnsiTheme="majorBidi" w:cstheme="majorBidi"/>
          <w:color w:val="000000" w:themeColor="text1"/>
          <w:sz w:val="28"/>
          <w:szCs w:val="24"/>
          <w:rtl/>
          <w:lang w:val="en-US" w:bidi="ar-SY"/>
        </w:rPr>
      </w:pPr>
    </w:p>
    <w:p w14:paraId="52DEE2E2" w14:textId="77777777" w:rsidR="0033646A" w:rsidRDefault="0033646A" w:rsidP="00260AF1">
      <w:pPr>
        <w:rPr>
          <w:rFonts w:asciiTheme="majorBidi" w:hAnsiTheme="majorBidi" w:cstheme="majorBidi"/>
          <w:color w:val="000000" w:themeColor="text1"/>
          <w:sz w:val="28"/>
          <w:szCs w:val="24"/>
          <w:rtl/>
          <w:lang w:val="en-US" w:bidi="ar-SY"/>
        </w:rPr>
      </w:pPr>
    </w:p>
    <w:p w14:paraId="277A4D39" w14:textId="77777777" w:rsidR="0033646A" w:rsidRDefault="0033646A" w:rsidP="00260AF1">
      <w:pPr>
        <w:rPr>
          <w:rFonts w:asciiTheme="majorBidi" w:hAnsiTheme="majorBidi" w:cstheme="majorBidi"/>
          <w:color w:val="000000" w:themeColor="text1"/>
          <w:sz w:val="28"/>
          <w:szCs w:val="24"/>
          <w:rtl/>
          <w:lang w:val="en-US" w:bidi="ar-SY"/>
        </w:rPr>
      </w:pPr>
    </w:p>
    <w:p w14:paraId="58E6F4D4" w14:textId="292FE602" w:rsidR="0033646A" w:rsidRDefault="0033646A" w:rsidP="00260AF1">
      <w:pPr>
        <w:rPr>
          <w:rFonts w:asciiTheme="majorBidi" w:hAnsiTheme="majorBidi" w:cstheme="majorBidi"/>
          <w:color w:val="000000" w:themeColor="text1"/>
          <w:sz w:val="28"/>
          <w:szCs w:val="24"/>
          <w:rtl/>
          <w:lang w:val="en-US" w:bidi="ar-SY"/>
        </w:rPr>
      </w:pPr>
    </w:p>
    <w:p w14:paraId="2D979B9E" w14:textId="135435EC" w:rsidR="00692723" w:rsidRDefault="00692723" w:rsidP="00260AF1">
      <w:pPr>
        <w:rPr>
          <w:rFonts w:asciiTheme="majorBidi" w:hAnsiTheme="majorBidi" w:cstheme="majorBidi"/>
          <w:color w:val="000000" w:themeColor="text1"/>
          <w:sz w:val="28"/>
          <w:szCs w:val="24"/>
          <w:lang w:val="en-US" w:bidi="ar-SY"/>
        </w:rPr>
      </w:pPr>
    </w:p>
    <w:p w14:paraId="20A566E5" w14:textId="38DB7B0D" w:rsidR="004632EC" w:rsidRDefault="004632EC" w:rsidP="00260AF1">
      <w:pPr>
        <w:rPr>
          <w:rFonts w:asciiTheme="majorBidi" w:hAnsiTheme="majorBidi" w:cstheme="majorBidi"/>
          <w:color w:val="000000" w:themeColor="text1"/>
          <w:sz w:val="28"/>
          <w:szCs w:val="24"/>
          <w:lang w:val="en-US" w:bidi="ar-SY"/>
        </w:rPr>
      </w:pPr>
    </w:p>
    <w:p w14:paraId="570C86E0" w14:textId="77777777" w:rsidR="004632EC" w:rsidRDefault="004632EC" w:rsidP="00260AF1">
      <w:pPr>
        <w:rPr>
          <w:rFonts w:asciiTheme="majorBidi" w:hAnsiTheme="majorBidi" w:cstheme="majorBidi"/>
          <w:color w:val="000000" w:themeColor="text1"/>
          <w:sz w:val="28"/>
          <w:szCs w:val="24"/>
          <w:rtl/>
          <w:lang w:val="en-US" w:bidi="ar-SY"/>
        </w:rPr>
      </w:pPr>
    </w:p>
    <w:p w14:paraId="3DD7A222" w14:textId="1473B6EA" w:rsidR="00692723" w:rsidRDefault="00692723" w:rsidP="00260AF1">
      <w:pPr>
        <w:rPr>
          <w:rFonts w:asciiTheme="majorBidi" w:hAnsiTheme="majorBidi" w:cstheme="majorBidi"/>
          <w:color w:val="000000" w:themeColor="text1"/>
          <w:sz w:val="28"/>
          <w:szCs w:val="24"/>
          <w:rtl/>
          <w:lang w:val="en-US" w:bidi="ar-SY"/>
        </w:rPr>
      </w:pPr>
    </w:p>
    <w:p w14:paraId="363CEA34" w14:textId="59F19366" w:rsidR="00692723" w:rsidRDefault="00692723" w:rsidP="00260AF1">
      <w:pPr>
        <w:rPr>
          <w:rFonts w:asciiTheme="majorBidi" w:hAnsiTheme="majorBidi" w:cstheme="majorBidi"/>
          <w:color w:val="000000" w:themeColor="text1"/>
          <w:sz w:val="28"/>
          <w:szCs w:val="24"/>
          <w:rtl/>
          <w:lang w:val="en-US" w:bidi="ar-SY"/>
        </w:rPr>
      </w:pPr>
    </w:p>
    <w:p w14:paraId="23B086F9" w14:textId="4636CCE8" w:rsidR="00692723" w:rsidRDefault="00692723" w:rsidP="00260AF1">
      <w:pPr>
        <w:rPr>
          <w:rFonts w:asciiTheme="majorBidi" w:hAnsiTheme="majorBidi" w:cstheme="majorBidi"/>
          <w:color w:val="000000" w:themeColor="text1"/>
          <w:sz w:val="28"/>
          <w:szCs w:val="24"/>
          <w:rtl/>
          <w:lang w:val="en-US" w:bidi="ar-SY"/>
        </w:rPr>
      </w:pPr>
    </w:p>
    <w:p w14:paraId="3F5FC0F0" w14:textId="5F843EB2" w:rsidR="00692723" w:rsidRPr="004632EC" w:rsidRDefault="00692723" w:rsidP="004632EC">
      <w:pPr>
        <w:pStyle w:val="ListParagraph"/>
        <w:numPr>
          <w:ilvl w:val="0"/>
          <w:numId w:val="2"/>
        </w:numPr>
        <w:ind w:left="634"/>
        <w:outlineLvl w:val="2"/>
        <w:rPr>
          <w:rFonts w:asciiTheme="majorBidi" w:hAnsiTheme="majorBidi" w:cstheme="majorBidi"/>
          <w:color w:val="000000" w:themeColor="text1"/>
          <w:sz w:val="24"/>
          <w:lang w:bidi="ar-SY"/>
        </w:rPr>
      </w:pPr>
      <w:bookmarkStart w:id="303" w:name="_Toc231253170"/>
      <w:r w:rsidRPr="004632EC">
        <w:rPr>
          <w:rFonts w:asciiTheme="majorBidi" w:hAnsiTheme="majorBidi" w:cstheme="majorBidi"/>
          <w:sz w:val="24"/>
          <w:szCs w:val="20"/>
        </w:rPr>
        <w:lastRenderedPageBreak/>
        <w:t>Create Page</w:t>
      </w:r>
      <w:bookmarkEnd w:id="303"/>
      <w:r w:rsidRPr="004632EC">
        <w:rPr>
          <w:rFonts w:asciiTheme="majorBidi" w:hAnsiTheme="majorBidi" w:cstheme="majorBidi"/>
          <w:sz w:val="24"/>
          <w:szCs w:val="20"/>
          <w:rtl/>
        </w:rPr>
        <w:t xml:space="preserve"> </w:t>
      </w:r>
    </w:p>
    <w:p w14:paraId="6F662214" w14:textId="4691EC11" w:rsidR="00692723" w:rsidRDefault="00692723" w:rsidP="00692723">
      <w:pPr>
        <w:rPr>
          <w:rFonts w:asciiTheme="majorBidi" w:hAnsiTheme="majorBidi" w:cstheme="majorBidi"/>
          <w:color w:val="000000" w:themeColor="text1"/>
          <w:szCs w:val="24"/>
          <w:rtl/>
          <w:lang w:bidi="ar-SY"/>
        </w:rPr>
      </w:pPr>
    </w:p>
    <w:tbl>
      <w:tblPr>
        <w:tblStyle w:val="PlainTable1"/>
        <w:tblW w:w="0" w:type="auto"/>
        <w:tblLook w:val="04A0" w:firstRow="1" w:lastRow="0" w:firstColumn="1" w:lastColumn="0" w:noHBand="0" w:noVBand="1"/>
      </w:tblPr>
      <w:tblGrid>
        <w:gridCol w:w="2557"/>
        <w:gridCol w:w="6399"/>
      </w:tblGrid>
      <w:tr w:rsidR="00692723" w:rsidRPr="004632EC" w14:paraId="719A0075" w14:textId="77777777" w:rsidTr="00447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0ABA3361" w14:textId="77777777" w:rsidR="00692723" w:rsidRPr="004632EC" w:rsidRDefault="0069272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ID</w:t>
            </w:r>
          </w:p>
        </w:tc>
        <w:tc>
          <w:tcPr>
            <w:tcW w:w="6399" w:type="dxa"/>
            <w:hideMark/>
          </w:tcPr>
          <w:p w14:paraId="2451CFB4" w14:textId="0EE6A9C9" w:rsidR="00692723" w:rsidRPr="004632EC" w:rsidRDefault="00692723" w:rsidP="0044741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w:t>
            </w:r>
            <w:r w:rsidR="00687AD3" w:rsidRPr="004632EC">
              <w:rPr>
                <w:rFonts w:asciiTheme="majorBidi" w:hAnsiTheme="majorBidi" w:cstheme="majorBidi"/>
                <w:color w:val="000000" w:themeColor="text1"/>
                <w:sz w:val="24"/>
                <w:szCs w:val="24"/>
                <w:lang w:val="en-US" w:bidi="ar-SY"/>
              </w:rPr>
              <w:t>26</w:t>
            </w:r>
          </w:p>
        </w:tc>
      </w:tr>
      <w:tr w:rsidR="00692723" w:rsidRPr="004632EC" w14:paraId="4BBD3302"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3C108110" w14:textId="77777777" w:rsidR="00692723" w:rsidRPr="004632EC" w:rsidRDefault="0069272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Name</w:t>
            </w:r>
          </w:p>
        </w:tc>
        <w:tc>
          <w:tcPr>
            <w:tcW w:w="6399" w:type="dxa"/>
            <w:hideMark/>
          </w:tcPr>
          <w:p w14:paraId="603426B1" w14:textId="4AA0DF37" w:rsidR="00692723" w:rsidRPr="004632EC" w:rsidRDefault="00692723" w:rsidP="00C64266">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bidi="ar-SY"/>
              </w:rPr>
            </w:pPr>
            <w:r w:rsidRPr="004632EC">
              <w:rPr>
                <w:rFonts w:asciiTheme="majorBidi" w:hAnsiTheme="majorBidi" w:cstheme="majorBidi"/>
                <w:sz w:val="24"/>
                <w:szCs w:val="24"/>
              </w:rPr>
              <w:t>Create Page</w:t>
            </w:r>
            <w:r w:rsidRPr="004632EC">
              <w:rPr>
                <w:rFonts w:asciiTheme="majorBidi" w:hAnsiTheme="majorBidi" w:cstheme="majorBidi"/>
                <w:sz w:val="24"/>
                <w:szCs w:val="24"/>
                <w:rtl/>
              </w:rPr>
              <w:t xml:space="preserve"> </w:t>
            </w:r>
          </w:p>
        </w:tc>
      </w:tr>
      <w:tr w:rsidR="00692723" w:rsidRPr="004632EC" w14:paraId="2AF79F7C"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345AC458" w14:textId="77777777" w:rsidR="00692723" w:rsidRPr="004632EC" w:rsidRDefault="0069272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Actors</w:t>
            </w:r>
          </w:p>
        </w:tc>
        <w:tc>
          <w:tcPr>
            <w:tcW w:w="6399" w:type="dxa"/>
            <w:hideMark/>
          </w:tcPr>
          <w:p w14:paraId="192B3E09" w14:textId="77777777" w:rsidR="00692723" w:rsidRPr="004632EC" w:rsidRDefault="00692723"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Manager</w:t>
            </w:r>
          </w:p>
        </w:tc>
      </w:tr>
      <w:tr w:rsidR="00692723" w:rsidRPr="004632EC" w14:paraId="2FC293E1"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78AE2512" w14:textId="77777777" w:rsidR="00692723" w:rsidRPr="004632EC" w:rsidRDefault="0069272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Preconditions</w:t>
            </w:r>
          </w:p>
        </w:tc>
        <w:tc>
          <w:tcPr>
            <w:tcW w:w="6399" w:type="dxa"/>
            <w:hideMark/>
          </w:tcPr>
          <w:p w14:paraId="4BD11940" w14:textId="3EF2C045" w:rsidR="00692723" w:rsidRPr="004632EC" w:rsidRDefault="00692723"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sz w:val="24"/>
                <w:szCs w:val="24"/>
              </w:rPr>
              <w:t>1. The Manager must be logged into the system.</w:t>
            </w:r>
            <w:r w:rsidRPr="004632EC">
              <w:rPr>
                <w:rFonts w:asciiTheme="majorBidi" w:hAnsiTheme="majorBidi" w:cstheme="majorBidi"/>
                <w:sz w:val="24"/>
                <w:szCs w:val="24"/>
              </w:rPr>
              <w:br/>
              <w:t>2. The Manager must have access to a workspace.</w:t>
            </w:r>
            <w:r w:rsidRPr="004632EC">
              <w:rPr>
                <w:rFonts w:asciiTheme="majorBidi" w:hAnsiTheme="majorBidi" w:cstheme="majorBidi"/>
                <w:sz w:val="24"/>
                <w:szCs w:val="24"/>
              </w:rPr>
              <w:br/>
              <w:t>3. The workspace dashboard module must be available.</w:t>
            </w:r>
          </w:p>
        </w:tc>
      </w:tr>
      <w:tr w:rsidR="00692723" w:rsidRPr="004632EC" w14:paraId="358A775C"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56AFDA3B" w14:textId="77777777" w:rsidR="00692723" w:rsidRPr="004632EC" w:rsidRDefault="0069272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Main Flow</w:t>
            </w:r>
          </w:p>
        </w:tc>
        <w:tc>
          <w:tcPr>
            <w:tcW w:w="6399" w:type="dxa"/>
            <w:hideMark/>
          </w:tcPr>
          <w:p w14:paraId="3353EBD1" w14:textId="2F4DAD1A" w:rsidR="00692723" w:rsidRPr="004632EC" w:rsidRDefault="00692723"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sz w:val="24"/>
                <w:szCs w:val="24"/>
              </w:rPr>
              <w:t>1. The Manager opens the dashboard management interface.</w:t>
            </w:r>
            <w:r w:rsidRPr="004632EC">
              <w:rPr>
                <w:rFonts w:asciiTheme="majorBidi" w:hAnsiTheme="majorBidi" w:cstheme="majorBidi"/>
                <w:sz w:val="24"/>
                <w:szCs w:val="24"/>
              </w:rPr>
              <w:br/>
              <w:t>2. The Manager clicks the “Create Page” button.</w:t>
            </w:r>
            <w:r w:rsidRPr="004632EC">
              <w:rPr>
                <w:rFonts w:asciiTheme="majorBidi" w:hAnsiTheme="majorBidi" w:cstheme="majorBidi"/>
                <w:sz w:val="24"/>
                <w:szCs w:val="24"/>
              </w:rPr>
              <w:br/>
              <w:t>3. The system requests the page name.</w:t>
            </w:r>
            <w:r w:rsidRPr="004632EC">
              <w:rPr>
                <w:rFonts w:asciiTheme="majorBidi" w:hAnsiTheme="majorBidi" w:cstheme="majorBidi"/>
                <w:sz w:val="24"/>
                <w:szCs w:val="24"/>
              </w:rPr>
              <w:br/>
              <w:t>4. The Manager enters the page name.</w:t>
            </w:r>
            <w:r w:rsidRPr="004632EC">
              <w:rPr>
                <w:rFonts w:asciiTheme="majorBidi" w:hAnsiTheme="majorBidi" w:cstheme="majorBidi"/>
                <w:sz w:val="24"/>
                <w:szCs w:val="24"/>
              </w:rPr>
              <w:br/>
              <w:t>5. The system validates the page information.</w:t>
            </w:r>
            <w:r w:rsidRPr="004632EC">
              <w:rPr>
                <w:rFonts w:asciiTheme="majorBidi" w:hAnsiTheme="majorBidi" w:cstheme="majorBidi"/>
                <w:sz w:val="24"/>
                <w:szCs w:val="24"/>
              </w:rPr>
              <w:br/>
              <w:t>6. The system creates the new dashboard page.</w:t>
            </w:r>
            <w:r w:rsidRPr="004632EC">
              <w:rPr>
                <w:rFonts w:asciiTheme="majorBidi" w:hAnsiTheme="majorBidi" w:cstheme="majorBidi"/>
                <w:sz w:val="24"/>
                <w:szCs w:val="24"/>
              </w:rPr>
              <w:br/>
              <w:t>7. The new page appears in the workspace dashboard navigation.</w:t>
            </w:r>
          </w:p>
        </w:tc>
      </w:tr>
      <w:tr w:rsidR="00692723" w:rsidRPr="004632EC" w14:paraId="57A1ECE9"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1C11D45F" w14:textId="77777777" w:rsidR="00692723" w:rsidRPr="004632EC" w:rsidRDefault="0069272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Alternative Flows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2723" w:rsidRPr="004632EC" w14:paraId="774F89CD" w14:textId="77777777" w:rsidTr="00692723">
              <w:trPr>
                <w:tblCellSpacing w:w="15" w:type="dxa"/>
              </w:trPr>
              <w:tc>
                <w:tcPr>
                  <w:tcW w:w="0" w:type="auto"/>
                  <w:vAlign w:val="center"/>
                  <w:hideMark/>
                </w:tcPr>
                <w:p w14:paraId="654DDE21" w14:textId="77777777" w:rsidR="00692723" w:rsidRPr="004632EC" w:rsidRDefault="00692723" w:rsidP="00692723">
                  <w:pPr>
                    <w:spacing w:line="240" w:lineRule="auto"/>
                    <w:rPr>
                      <w:rFonts w:asciiTheme="majorBidi" w:eastAsia="Times New Roman" w:hAnsiTheme="majorBidi" w:cstheme="majorBidi"/>
                      <w:sz w:val="24"/>
                      <w:szCs w:val="24"/>
                      <w:lang w:val="en-US" w:eastAsia="en-US"/>
                    </w:rPr>
                  </w:pPr>
                </w:p>
              </w:tc>
            </w:tr>
          </w:tbl>
          <w:p w14:paraId="41667A4E" w14:textId="77777777" w:rsidR="00692723" w:rsidRPr="004632EC" w:rsidRDefault="00692723" w:rsidP="00692723">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692723" w:rsidRPr="004632EC" w14:paraId="1CCE155F" w14:textId="77777777" w:rsidTr="00692723">
              <w:trPr>
                <w:tblCellSpacing w:w="15" w:type="dxa"/>
              </w:trPr>
              <w:tc>
                <w:tcPr>
                  <w:tcW w:w="0" w:type="auto"/>
                  <w:vAlign w:val="center"/>
                  <w:hideMark/>
                </w:tcPr>
                <w:p w14:paraId="136ECD7E" w14:textId="77777777" w:rsidR="00692723" w:rsidRPr="004632EC" w:rsidRDefault="00692723" w:rsidP="00692723">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b/>
                      <w:bCs/>
                      <w:sz w:val="24"/>
                      <w:szCs w:val="24"/>
                      <w:lang w:val="en-US" w:eastAsia="en-US"/>
                    </w:rPr>
                    <w:t>A1 - Empty Page Name</w:t>
                  </w:r>
                  <w:r w:rsidRPr="004632EC">
                    <w:rPr>
                      <w:rFonts w:asciiTheme="majorBidi" w:eastAsia="Times New Roman" w:hAnsiTheme="majorBidi" w:cstheme="majorBidi"/>
                      <w:sz w:val="24"/>
                      <w:szCs w:val="24"/>
                      <w:lang w:val="en-US" w:eastAsia="en-US"/>
                    </w:rPr>
                    <w:br/>
                    <w:t>1. The Manager submits an empty page name.</w:t>
                  </w:r>
                  <w:r w:rsidRPr="004632EC">
                    <w:rPr>
                      <w:rFonts w:asciiTheme="majorBidi" w:eastAsia="Times New Roman" w:hAnsiTheme="majorBidi" w:cstheme="majorBidi"/>
                      <w:sz w:val="24"/>
                      <w:szCs w:val="24"/>
                      <w:lang w:val="en-US" w:eastAsia="en-US"/>
                    </w:rPr>
                    <w:br/>
                    <w:t>2. The system displays a validation message requesting a valid page name.</w:t>
                  </w:r>
                  <w:r w:rsidRPr="004632EC">
                    <w:rPr>
                      <w:rFonts w:asciiTheme="majorBidi" w:eastAsia="Times New Roman" w:hAnsiTheme="majorBidi" w:cstheme="majorBidi"/>
                      <w:sz w:val="24"/>
                      <w:szCs w:val="24"/>
                      <w:lang w:val="en-US" w:eastAsia="en-US"/>
                    </w:rPr>
                    <w:br/>
                  </w:r>
                  <w:r w:rsidRPr="004632EC">
                    <w:rPr>
                      <w:rFonts w:asciiTheme="majorBidi" w:eastAsia="Times New Roman" w:hAnsiTheme="majorBidi" w:cstheme="majorBidi"/>
                      <w:sz w:val="24"/>
                      <w:szCs w:val="24"/>
                      <w:lang w:val="en-US" w:eastAsia="en-US"/>
                    </w:rPr>
                    <w:br/>
                  </w:r>
                  <w:r w:rsidRPr="004632EC">
                    <w:rPr>
                      <w:rFonts w:asciiTheme="majorBidi" w:eastAsia="Times New Roman" w:hAnsiTheme="majorBidi" w:cstheme="majorBidi"/>
                      <w:b/>
                      <w:bCs/>
                      <w:sz w:val="24"/>
                      <w:szCs w:val="24"/>
                      <w:lang w:val="en-US" w:eastAsia="en-US"/>
                    </w:rPr>
                    <w:t>A2 - Duplicate Page Name</w:t>
                  </w:r>
                  <w:r w:rsidRPr="004632EC">
                    <w:rPr>
                      <w:rFonts w:asciiTheme="majorBidi" w:eastAsia="Times New Roman" w:hAnsiTheme="majorBidi" w:cstheme="majorBidi"/>
                      <w:sz w:val="24"/>
                      <w:szCs w:val="24"/>
                      <w:lang w:val="en-US" w:eastAsia="en-US"/>
                    </w:rPr>
                    <w:br/>
                    <w:t>1. The Manager enters a page name that already exists.</w:t>
                  </w:r>
                  <w:r w:rsidRPr="004632EC">
                    <w:rPr>
                      <w:rFonts w:asciiTheme="majorBidi" w:eastAsia="Times New Roman" w:hAnsiTheme="majorBidi" w:cstheme="majorBidi"/>
                      <w:sz w:val="24"/>
                      <w:szCs w:val="24"/>
                      <w:lang w:val="en-US" w:eastAsia="en-US"/>
                    </w:rPr>
                    <w:br/>
                    <w:t>2. The system requests a unique page name.</w:t>
                  </w:r>
                </w:p>
              </w:tc>
            </w:tr>
          </w:tbl>
          <w:p w14:paraId="730D1314" w14:textId="613FBD4B" w:rsidR="00692723" w:rsidRPr="004632EC" w:rsidRDefault="00692723"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692723" w:rsidRPr="004632EC" w14:paraId="2735D746"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7A0A9037" w14:textId="77777777" w:rsidR="00692723" w:rsidRPr="004632EC" w:rsidRDefault="0069272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Postconditions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2723" w:rsidRPr="004632EC" w14:paraId="50FB9056" w14:textId="77777777" w:rsidTr="00692723">
              <w:trPr>
                <w:tblCellSpacing w:w="15" w:type="dxa"/>
              </w:trPr>
              <w:tc>
                <w:tcPr>
                  <w:tcW w:w="0" w:type="auto"/>
                  <w:vAlign w:val="center"/>
                  <w:hideMark/>
                </w:tcPr>
                <w:p w14:paraId="02B7671E" w14:textId="77777777" w:rsidR="00692723" w:rsidRPr="004632EC" w:rsidRDefault="00692723" w:rsidP="00692723">
                  <w:pPr>
                    <w:spacing w:line="240" w:lineRule="auto"/>
                    <w:rPr>
                      <w:rFonts w:asciiTheme="majorBidi" w:eastAsia="Times New Roman" w:hAnsiTheme="majorBidi" w:cstheme="majorBidi"/>
                      <w:sz w:val="24"/>
                      <w:szCs w:val="24"/>
                      <w:lang w:val="en-US" w:eastAsia="en-US"/>
                    </w:rPr>
                  </w:pPr>
                </w:p>
              </w:tc>
            </w:tr>
          </w:tbl>
          <w:p w14:paraId="5DDD140D" w14:textId="77777777" w:rsidR="00692723" w:rsidRPr="004632EC" w:rsidRDefault="00692723" w:rsidP="0069272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9"/>
            </w:tblGrid>
            <w:tr w:rsidR="00692723" w:rsidRPr="004632EC" w14:paraId="79BE437D" w14:textId="77777777" w:rsidTr="00692723">
              <w:trPr>
                <w:tblCellSpacing w:w="15" w:type="dxa"/>
              </w:trPr>
              <w:tc>
                <w:tcPr>
                  <w:tcW w:w="0" w:type="auto"/>
                  <w:vAlign w:val="center"/>
                  <w:hideMark/>
                </w:tcPr>
                <w:p w14:paraId="05571B48" w14:textId="77777777" w:rsidR="00692723" w:rsidRPr="004632EC" w:rsidRDefault="00692723" w:rsidP="00692723">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sz w:val="24"/>
                      <w:szCs w:val="24"/>
                      <w:lang w:val="en-US" w:eastAsia="en-US"/>
                    </w:rPr>
                    <w:t>1. A new dashboard page is created successfully.</w:t>
                  </w:r>
                  <w:r w:rsidRPr="004632EC">
                    <w:rPr>
                      <w:rFonts w:asciiTheme="majorBidi" w:eastAsia="Times New Roman" w:hAnsiTheme="majorBidi" w:cstheme="majorBidi"/>
                      <w:sz w:val="24"/>
                      <w:szCs w:val="24"/>
                      <w:lang w:val="en-US" w:eastAsia="en-US"/>
                    </w:rPr>
                    <w:br/>
                    <w:t>2. The page becomes available inside the workspace.</w:t>
                  </w:r>
                  <w:r w:rsidRPr="004632EC">
                    <w:rPr>
                      <w:rFonts w:asciiTheme="majorBidi" w:eastAsia="Times New Roman" w:hAnsiTheme="majorBidi" w:cstheme="majorBidi"/>
                      <w:sz w:val="24"/>
                      <w:szCs w:val="24"/>
                      <w:lang w:val="en-US" w:eastAsia="en-US"/>
                    </w:rPr>
                    <w:br/>
                    <w:t>3. The system updates dashboard navigation automatically.</w:t>
                  </w:r>
                </w:p>
              </w:tc>
            </w:tr>
          </w:tbl>
          <w:p w14:paraId="024B8B90" w14:textId="610E7550" w:rsidR="00692723" w:rsidRPr="004632EC" w:rsidRDefault="00692723" w:rsidP="004632EC">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bl>
    <w:p w14:paraId="671A12A7" w14:textId="63FB21E8" w:rsidR="00692723" w:rsidRPr="00692723" w:rsidRDefault="004632EC" w:rsidP="004632EC">
      <w:pPr>
        <w:pStyle w:val="Caption"/>
        <w:rPr>
          <w:rFonts w:asciiTheme="majorBidi" w:hAnsiTheme="majorBidi" w:cstheme="majorBidi"/>
          <w:color w:val="000000" w:themeColor="text1"/>
          <w:szCs w:val="24"/>
          <w:rtl/>
          <w:lang w:bidi="ar-SY"/>
        </w:rPr>
      </w:pPr>
      <w:bookmarkStart w:id="304" w:name="_Toc231253370"/>
      <w:r>
        <w:t xml:space="preserve">Table </w:t>
      </w:r>
      <w:r w:rsidR="00463854">
        <w:fldChar w:fldCharType="begin"/>
      </w:r>
      <w:r w:rsidR="00463854">
        <w:instrText xml:space="preserve"> SEQ Table \* ARABIC </w:instrText>
      </w:r>
      <w:r w:rsidR="00463854">
        <w:fldChar w:fldCharType="separate"/>
      </w:r>
      <w:r w:rsidR="00EB407B">
        <w:rPr>
          <w:noProof/>
        </w:rPr>
        <w:t>31</w:t>
      </w:r>
      <w:r w:rsidR="00463854">
        <w:rPr>
          <w:noProof/>
        </w:rPr>
        <w:fldChar w:fldCharType="end"/>
      </w:r>
      <w:r>
        <w:rPr>
          <w:lang w:val="en-US"/>
        </w:rPr>
        <w:t xml:space="preserve"> : </w:t>
      </w:r>
      <w:r w:rsidRPr="00E60F34">
        <w:rPr>
          <w:lang w:val="en-US"/>
        </w:rPr>
        <w:t>Use Case Specification for “</w:t>
      </w:r>
      <w:r>
        <w:rPr>
          <w:lang w:val="en-US"/>
        </w:rPr>
        <w:t>Create Page</w:t>
      </w:r>
      <w:r w:rsidRPr="00E60F34">
        <w:rPr>
          <w:lang w:val="en-US"/>
        </w:rPr>
        <w:t>"</w:t>
      </w:r>
      <w:bookmarkEnd w:id="304"/>
    </w:p>
    <w:p w14:paraId="6F8F3643" w14:textId="642198A8" w:rsidR="00692723" w:rsidRDefault="00692723" w:rsidP="00260AF1">
      <w:pPr>
        <w:rPr>
          <w:rFonts w:asciiTheme="majorBidi" w:hAnsiTheme="majorBidi" w:cstheme="majorBidi"/>
          <w:color w:val="000000" w:themeColor="text1"/>
          <w:sz w:val="28"/>
          <w:szCs w:val="24"/>
          <w:rtl/>
          <w:lang w:val="en-US" w:bidi="ar-SY"/>
        </w:rPr>
      </w:pPr>
    </w:p>
    <w:p w14:paraId="77EA49A8" w14:textId="7218B00F" w:rsidR="00692723" w:rsidRDefault="00692723" w:rsidP="00260AF1">
      <w:pPr>
        <w:rPr>
          <w:rFonts w:asciiTheme="majorBidi" w:hAnsiTheme="majorBidi" w:cstheme="majorBidi"/>
          <w:color w:val="000000" w:themeColor="text1"/>
          <w:sz w:val="28"/>
          <w:szCs w:val="24"/>
          <w:rtl/>
          <w:lang w:val="en-US" w:bidi="ar-SY"/>
        </w:rPr>
      </w:pPr>
    </w:p>
    <w:p w14:paraId="38271D5F" w14:textId="4F9E8AF8" w:rsidR="00692723" w:rsidRDefault="00692723" w:rsidP="00260AF1">
      <w:pPr>
        <w:rPr>
          <w:rFonts w:asciiTheme="majorBidi" w:hAnsiTheme="majorBidi" w:cstheme="majorBidi"/>
          <w:color w:val="000000" w:themeColor="text1"/>
          <w:sz w:val="28"/>
          <w:szCs w:val="24"/>
          <w:rtl/>
          <w:lang w:val="en-US" w:bidi="ar-SY"/>
        </w:rPr>
      </w:pPr>
    </w:p>
    <w:p w14:paraId="1046348C" w14:textId="705A9A46" w:rsidR="00692723" w:rsidRDefault="00692723" w:rsidP="00260AF1">
      <w:pPr>
        <w:rPr>
          <w:rFonts w:asciiTheme="majorBidi" w:hAnsiTheme="majorBidi" w:cstheme="majorBidi"/>
          <w:color w:val="000000" w:themeColor="text1"/>
          <w:sz w:val="28"/>
          <w:szCs w:val="24"/>
          <w:rtl/>
          <w:lang w:val="en-US" w:bidi="ar-SY"/>
        </w:rPr>
      </w:pPr>
    </w:p>
    <w:p w14:paraId="5EDD7134" w14:textId="704CC8CE" w:rsidR="00692723" w:rsidRDefault="00692723" w:rsidP="00260AF1">
      <w:pPr>
        <w:rPr>
          <w:rFonts w:asciiTheme="majorBidi" w:hAnsiTheme="majorBidi" w:cstheme="majorBidi"/>
          <w:color w:val="000000" w:themeColor="text1"/>
          <w:sz w:val="28"/>
          <w:szCs w:val="24"/>
          <w:rtl/>
          <w:lang w:val="en-US" w:bidi="ar-SY"/>
        </w:rPr>
      </w:pPr>
    </w:p>
    <w:p w14:paraId="4CC07CC6" w14:textId="3080629D" w:rsidR="00692723" w:rsidRDefault="00692723" w:rsidP="00260AF1">
      <w:pPr>
        <w:rPr>
          <w:rFonts w:asciiTheme="majorBidi" w:hAnsiTheme="majorBidi" w:cstheme="majorBidi"/>
          <w:color w:val="000000" w:themeColor="text1"/>
          <w:sz w:val="28"/>
          <w:szCs w:val="24"/>
          <w:lang w:val="en-US" w:bidi="ar-SY"/>
        </w:rPr>
      </w:pPr>
    </w:p>
    <w:p w14:paraId="18D98B9E" w14:textId="77777777" w:rsidR="004632EC" w:rsidRDefault="00687AD3" w:rsidP="004632EC">
      <w:pPr>
        <w:keepNext/>
      </w:pPr>
      <w:r>
        <w:rPr>
          <w:noProof/>
        </w:rPr>
        <w:lastRenderedPageBreak/>
        <w:drawing>
          <wp:inline distT="0" distB="0" distL="0" distR="0" wp14:anchorId="2B3FDB6F" wp14:editId="0B1D4EAC">
            <wp:extent cx="5731510" cy="624078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6240780"/>
                    </a:xfrm>
                    <a:prstGeom prst="rect">
                      <a:avLst/>
                    </a:prstGeom>
                    <a:noFill/>
                    <a:ln>
                      <a:noFill/>
                    </a:ln>
                  </pic:spPr>
                </pic:pic>
              </a:graphicData>
            </a:graphic>
          </wp:inline>
        </w:drawing>
      </w:r>
    </w:p>
    <w:p w14:paraId="4853E6B8" w14:textId="116FA9DD" w:rsidR="00687AD3" w:rsidRDefault="004632EC" w:rsidP="004632EC">
      <w:pPr>
        <w:pStyle w:val="Caption"/>
        <w:rPr>
          <w:rFonts w:asciiTheme="majorBidi" w:hAnsiTheme="majorBidi" w:cstheme="majorBidi"/>
          <w:color w:val="000000" w:themeColor="text1"/>
          <w:sz w:val="28"/>
          <w:szCs w:val="24"/>
          <w:rtl/>
          <w:lang w:val="en-US" w:bidi="ar-SY"/>
        </w:rPr>
      </w:pPr>
      <w:bookmarkStart w:id="305" w:name="_Toc231253299"/>
      <w:r>
        <w:t xml:space="preserve">Figure </w:t>
      </w:r>
      <w:r w:rsidR="00463854">
        <w:fldChar w:fldCharType="begin"/>
      </w:r>
      <w:r w:rsidR="00463854">
        <w:instrText xml:space="preserve"> SEQ Figure \* ARABIC </w:instrText>
      </w:r>
      <w:r w:rsidR="00463854">
        <w:fldChar w:fldCharType="separate"/>
      </w:r>
      <w:r w:rsidR="00EB407B">
        <w:rPr>
          <w:noProof/>
        </w:rPr>
        <w:t>27</w:t>
      </w:r>
      <w:r w:rsidR="00463854">
        <w:rPr>
          <w:noProof/>
        </w:rPr>
        <w:fldChar w:fldCharType="end"/>
      </w:r>
      <w:r>
        <w:rPr>
          <w:lang w:val="en-US"/>
        </w:rPr>
        <w:t xml:space="preserve"> : </w:t>
      </w:r>
      <w:r w:rsidRPr="00ED1AFF">
        <w:rPr>
          <w:lang w:val="en-US"/>
        </w:rPr>
        <w:t>Sequence Diagram for "</w:t>
      </w:r>
      <w:r>
        <w:rPr>
          <w:lang w:val="en-US"/>
        </w:rPr>
        <w:t>Create Page</w:t>
      </w:r>
      <w:r w:rsidRPr="00ED1AFF">
        <w:rPr>
          <w:lang w:val="en-US"/>
        </w:rPr>
        <w:t>"</w:t>
      </w:r>
      <w:bookmarkEnd w:id="305"/>
    </w:p>
    <w:p w14:paraId="2B7E0A73" w14:textId="1D6396CD" w:rsidR="00692723" w:rsidRDefault="00692723" w:rsidP="00260AF1">
      <w:pPr>
        <w:rPr>
          <w:rFonts w:asciiTheme="majorBidi" w:hAnsiTheme="majorBidi" w:cstheme="majorBidi"/>
          <w:color w:val="000000" w:themeColor="text1"/>
          <w:sz w:val="28"/>
          <w:szCs w:val="24"/>
          <w:rtl/>
          <w:lang w:val="en-US" w:bidi="ar-SY"/>
        </w:rPr>
      </w:pPr>
    </w:p>
    <w:p w14:paraId="109CF2B8" w14:textId="701831D1" w:rsidR="00692723" w:rsidRDefault="00692723" w:rsidP="00260AF1">
      <w:pPr>
        <w:rPr>
          <w:rFonts w:asciiTheme="majorBidi" w:hAnsiTheme="majorBidi" w:cstheme="majorBidi"/>
          <w:color w:val="000000" w:themeColor="text1"/>
          <w:sz w:val="28"/>
          <w:szCs w:val="24"/>
          <w:rtl/>
          <w:lang w:val="en-US" w:bidi="ar-SY"/>
        </w:rPr>
      </w:pPr>
    </w:p>
    <w:p w14:paraId="6B3C08DF" w14:textId="792D4D37" w:rsidR="00692723" w:rsidRDefault="00692723" w:rsidP="00260AF1">
      <w:pPr>
        <w:rPr>
          <w:rFonts w:asciiTheme="majorBidi" w:hAnsiTheme="majorBidi" w:cstheme="majorBidi"/>
          <w:color w:val="000000" w:themeColor="text1"/>
          <w:sz w:val="28"/>
          <w:szCs w:val="24"/>
          <w:rtl/>
          <w:lang w:val="en-US" w:bidi="ar-SY"/>
        </w:rPr>
      </w:pPr>
    </w:p>
    <w:p w14:paraId="59F84112" w14:textId="23E546C1" w:rsidR="00692723" w:rsidRDefault="00692723" w:rsidP="00260AF1">
      <w:pPr>
        <w:rPr>
          <w:rFonts w:asciiTheme="majorBidi" w:hAnsiTheme="majorBidi" w:cstheme="majorBidi"/>
          <w:color w:val="000000" w:themeColor="text1"/>
          <w:sz w:val="28"/>
          <w:szCs w:val="24"/>
          <w:rtl/>
          <w:lang w:val="en-US" w:bidi="ar-SY"/>
        </w:rPr>
      </w:pPr>
    </w:p>
    <w:p w14:paraId="2DD80D37" w14:textId="547FCC2C" w:rsidR="00692723" w:rsidRDefault="00692723" w:rsidP="00260AF1">
      <w:pPr>
        <w:rPr>
          <w:rFonts w:asciiTheme="majorBidi" w:hAnsiTheme="majorBidi" w:cstheme="majorBidi"/>
          <w:color w:val="000000" w:themeColor="text1"/>
          <w:sz w:val="28"/>
          <w:szCs w:val="24"/>
          <w:rtl/>
          <w:lang w:val="en-US" w:bidi="ar-SY"/>
        </w:rPr>
      </w:pPr>
    </w:p>
    <w:p w14:paraId="45C8A1FB" w14:textId="3CFAE689" w:rsidR="00692723" w:rsidRDefault="00692723" w:rsidP="00260AF1">
      <w:pPr>
        <w:rPr>
          <w:rFonts w:asciiTheme="majorBidi" w:hAnsiTheme="majorBidi" w:cstheme="majorBidi"/>
          <w:color w:val="000000" w:themeColor="text1"/>
          <w:sz w:val="28"/>
          <w:szCs w:val="24"/>
          <w:rtl/>
          <w:lang w:val="en-US" w:bidi="ar-SY"/>
        </w:rPr>
      </w:pPr>
    </w:p>
    <w:p w14:paraId="006AF322" w14:textId="7E5FC47E" w:rsidR="00692723" w:rsidRDefault="00692723" w:rsidP="00260AF1">
      <w:pPr>
        <w:rPr>
          <w:rFonts w:asciiTheme="majorBidi" w:hAnsiTheme="majorBidi" w:cstheme="majorBidi"/>
          <w:color w:val="000000" w:themeColor="text1"/>
          <w:sz w:val="28"/>
          <w:szCs w:val="24"/>
          <w:lang w:val="en-US" w:bidi="ar-SY"/>
        </w:rPr>
      </w:pPr>
    </w:p>
    <w:p w14:paraId="3B0215D4" w14:textId="5A0C29D3" w:rsidR="00687AD3" w:rsidRDefault="00687AD3" w:rsidP="00260AF1">
      <w:pPr>
        <w:rPr>
          <w:rFonts w:asciiTheme="majorBidi" w:hAnsiTheme="majorBidi" w:cstheme="majorBidi"/>
          <w:color w:val="000000" w:themeColor="text1"/>
          <w:sz w:val="28"/>
          <w:szCs w:val="24"/>
          <w:lang w:val="en-US" w:bidi="ar-SY"/>
        </w:rPr>
      </w:pPr>
    </w:p>
    <w:p w14:paraId="1FAD6C41" w14:textId="5B1EC2F7" w:rsidR="00687AD3" w:rsidRDefault="00687AD3" w:rsidP="00260AF1">
      <w:pPr>
        <w:rPr>
          <w:rFonts w:asciiTheme="majorBidi" w:hAnsiTheme="majorBidi" w:cstheme="majorBidi"/>
          <w:color w:val="000000" w:themeColor="text1"/>
          <w:sz w:val="28"/>
          <w:szCs w:val="24"/>
          <w:lang w:val="en-US" w:bidi="ar-SY"/>
        </w:rPr>
      </w:pPr>
    </w:p>
    <w:p w14:paraId="462A7744" w14:textId="77777777" w:rsidR="00687AD3" w:rsidRDefault="00687AD3" w:rsidP="00260AF1">
      <w:pPr>
        <w:rPr>
          <w:rFonts w:asciiTheme="majorBidi" w:hAnsiTheme="majorBidi" w:cstheme="majorBidi"/>
          <w:color w:val="000000" w:themeColor="text1"/>
          <w:sz w:val="28"/>
          <w:szCs w:val="24"/>
          <w:rtl/>
          <w:lang w:val="en-US" w:bidi="ar-SY"/>
        </w:rPr>
      </w:pPr>
    </w:p>
    <w:p w14:paraId="2D024B39" w14:textId="4C0C8EAE" w:rsidR="00692723" w:rsidRDefault="00692723" w:rsidP="00260AF1">
      <w:pPr>
        <w:rPr>
          <w:rFonts w:asciiTheme="majorBidi" w:hAnsiTheme="majorBidi" w:cstheme="majorBidi"/>
          <w:color w:val="000000" w:themeColor="text1"/>
          <w:sz w:val="28"/>
          <w:szCs w:val="24"/>
          <w:rtl/>
          <w:lang w:val="en-US" w:bidi="ar-SY"/>
        </w:rPr>
      </w:pPr>
    </w:p>
    <w:p w14:paraId="18CA778D" w14:textId="2A591F36" w:rsidR="00692723" w:rsidRDefault="00692723" w:rsidP="00260AF1">
      <w:pPr>
        <w:rPr>
          <w:rFonts w:asciiTheme="majorBidi" w:hAnsiTheme="majorBidi" w:cstheme="majorBidi"/>
          <w:color w:val="000000" w:themeColor="text1"/>
          <w:sz w:val="28"/>
          <w:szCs w:val="24"/>
          <w:rtl/>
          <w:lang w:val="en-US" w:bidi="ar-SY"/>
        </w:rPr>
      </w:pPr>
    </w:p>
    <w:p w14:paraId="380F1CEE" w14:textId="15D3B710" w:rsidR="00692723" w:rsidRPr="004632EC" w:rsidRDefault="00692723" w:rsidP="004632EC">
      <w:pPr>
        <w:pStyle w:val="ListParagraph"/>
        <w:numPr>
          <w:ilvl w:val="0"/>
          <w:numId w:val="2"/>
        </w:numPr>
        <w:ind w:left="634"/>
        <w:outlineLvl w:val="2"/>
        <w:rPr>
          <w:rFonts w:asciiTheme="majorBidi" w:hAnsiTheme="majorBidi" w:cstheme="majorBidi"/>
          <w:color w:val="000000" w:themeColor="text1"/>
          <w:sz w:val="24"/>
          <w:lang w:bidi="ar-SY"/>
        </w:rPr>
      </w:pPr>
      <w:bookmarkStart w:id="306" w:name="_Toc231253171"/>
      <w:r w:rsidRPr="004632EC">
        <w:rPr>
          <w:rFonts w:asciiTheme="majorBidi" w:hAnsiTheme="majorBidi" w:cstheme="majorBidi"/>
          <w:color w:val="000000" w:themeColor="text1"/>
          <w:sz w:val="24"/>
          <w:lang w:bidi="ar-SY"/>
        </w:rPr>
        <w:t>Rename Page</w:t>
      </w:r>
      <w:bookmarkEnd w:id="306"/>
      <w:r w:rsidRPr="004632EC">
        <w:rPr>
          <w:rFonts w:asciiTheme="majorBidi" w:hAnsiTheme="majorBidi" w:cstheme="majorBidi"/>
          <w:color w:val="000000" w:themeColor="text1"/>
          <w:sz w:val="24"/>
          <w:lang w:bidi="ar-SY"/>
        </w:rPr>
        <w:t xml:space="preserve"> </w:t>
      </w:r>
    </w:p>
    <w:p w14:paraId="7622A213" w14:textId="2051B369" w:rsidR="00692723" w:rsidRDefault="00692723" w:rsidP="00692723">
      <w:pPr>
        <w:rPr>
          <w:rFonts w:asciiTheme="majorBidi" w:hAnsiTheme="majorBidi" w:cstheme="majorBidi"/>
          <w:color w:val="000000" w:themeColor="text1"/>
          <w:szCs w:val="24"/>
          <w:lang w:bidi="ar-SY"/>
        </w:rPr>
      </w:pPr>
    </w:p>
    <w:tbl>
      <w:tblPr>
        <w:tblStyle w:val="PlainTable1"/>
        <w:tblW w:w="0" w:type="auto"/>
        <w:tblLook w:val="04A0" w:firstRow="1" w:lastRow="0" w:firstColumn="1" w:lastColumn="0" w:noHBand="0" w:noVBand="1"/>
      </w:tblPr>
      <w:tblGrid>
        <w:gridCol w:w="2557"/>
        <w:gridCol w:w="6399"/>
      </w:tblGrid>
      <w:tr w:rsidR="00692723" w:rsidRPr="004632EC" w14:paraId="23C5B30D" w14:textId="77777777" w:rsidTr="00447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6F951183" w14:textId="77777777" w:rsidR="00692723" w:rsidRPr="004632EC" w:rsidRDefault="0069272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ID</w:t>
            </w:r>
          </w:p>
        </w:tc>
        <w:tc>
          <w:tcPr>
            <w:tcW w:w="6399" w:type="dxa"/>
            <w:hideMark/>
          </w:tcPr>
          <w:p w14:paraId="44CDBC82" w14:textId="6875036C" w:rsidR="00692723" w:rsidRPr="004632EC" w:rsidRDefault="00692723" w:rsidP="0044741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w:t>
            </w:r>
            <w:r w:rsidR="00687AD3" w:rsidRPr="004632EC">
              <w:rPr>
                <w:rFonts w:asciiTheme="majorBidi" w:hAnsiTheme="majorBidi" w:cstheme="majorBidi"/>
                <w:color w:val="000000" w:themeColor="text1"/>
                <w:sz w:val="24"/>
                <w:szCs w:val="24"/>
                <w:lang w:val="en-US" w:bidi="ar-SY"/>
              </w:rPr>
              <w:t>27</w:t>
            </w:r>
          </w:p>
        </w:tc>
      </w:tr>
      <w:tr w:rsidR="00692723" w:rsidRPr="004632EC" w14:paraId="136CD9AD"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7272BBCF" w14:textId="77777777" w:rsidR="00692723" w:rsidRPr="004632EC" w:rsidRDefault="0069272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Name</w:t>
            </w:r>
          </w:p>
        </w:tc>
        <w:tc>
          <w:tcPr>
            <w:tcW w:w="6399" w:type="dxa"/>
            <w:hideMark/>
          </w:tcPr>
          <w:p w14:paraId="369BD5FB" w14:textId="77777777" w:rsidR="00692723" w:rsidRPr="004632EC" w:rsidRDefault="00692723" w:rsidP="00C64266">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bidi="ar-SY"/>
              </w:rPr>
            </w:pPr>
            <w:r w:rsidRPr="004632EC">
              <w:rPr>
                <w:rFonts w:asciiTheme="majorBidi" w:hAnsiTheme="majorBidi" w:cstheme="majorBidi"/>
                <w:sz w:val="24"/>
                <w:szCs w:val="24"/>
              </w:rPr>
              <w:t>Create Page</w:t>
            </w:r>
            <w:r w:rsidRPr="004632EC">
              <w:rPr>
                <w:rFonts w:asciiTheme="majorBidi" w:hAnsiTheme="majorBidi" w:cstheme="majorBidi"/>
                <w:sz w:val="24"/>
                <w:szCs w:val="24"/>
                <w:rtl/>
              </w:rPr>
              <w:t xml:space="preserve"> </w:t>
            </w:r>
          </w:p>
        </w:tc>
      </w:tr>
      <w:tr w:rsidR="00692723" w:rsidRPr="004632EC" w14:paraId="5D93082D"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51E76D01" w14:textId="77777777" w:rsidR="00692723" w:rsidRPr="004632EC" w:rsidRDefault="0069272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Actors</w:t>
            </w:r>
          </w:p>
        </w:tc>
        <w:tc>
          <w:tcPr>
            <w:tcW w:w="6399" w:type="dxa"/>
            <w:hideMark/>
          </w:tcPr>
          <w:p w14:paraId="364DB12E" w14:textId="77777777" w:rsidR="00692723" w:rsidRPr="004632EC" w:rsidRDefault="00692723"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Manager</w:t>
            </w:r>
          </w:p>
        </w:tc>
      </w:tr>
      <w:tr w:rsidR="00692723" w:rsidRPr="004632EC" w14:paraId="17DF843B"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6CAD97B6" w14:textId="77777777" w:rsidR="00692723" w:rsidRPr="004632EC" w:rsidRDefault="0069272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Preconditions</w:t>
            </w:r>
          </w:p>
        </w:tc>
        <w:tc>
          <w:tcPr>
            <w:tcW w:w="6399" w:type="dxa"/>
            <w:hideMark/>
          </w:tcPr>
          <w:p w14:paraId="5AA21A80" w14:textId="77777777" w:rsidR="00692723" w:rsidRPr="004632EC" w:rsidRDefault="00692723"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sz w:val="24"/>
                <w:szCs w:val="24"/>
              </w:rPr>
              <w:t>1. The Manager must be logged into the system.</w:t>
            </w:r>
            <w:r w:rsidRPr="004632EC">
              <w:rPr>
                <w:rFonts w:asciiTheme="majorBidi" w:hAnsiTheme="majorBidi" w:cstheme="majorBidi"/>
                <w:sz w:val="24"/>
                <w:szCs w:val="24"/>
              </w:rPr>
              <w:br/>
              <w:t>2. The Manager must have access to a workspace.</w:t>
            </w:r>
            <w:r w:rsidRPr="004632EC">
              <w:rPr>
                <w:rFonts w:asciiTheme="majorBidi" w:hAnsiTheme="majorBidi" w:cstheme="majorBidi"/>
                <w:sz w:val="24"/>
                <w:szCs w:val="24"/>
              </w:rPr>
              <w:br/>
              <w:t>3. The workspace dashboard module must be available.</w:t>
            </w:r>
          </w:p>
        </w:tc>
      </w:tr>
      <w:tr w:rsidR="00692723" w:rsidRPr="004632EC" w14:paraId="022CF225"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74E09C34" w14:textId="77777777" w:rsidR="00692723" w:rsidRPr="004632EC" w:rsidRDefault="0069272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Main Flow</w:t>
            </w:r>
          </w:p>
        </w:tc>
        <w:tc>
          <w:tcPr>
            <w:tcW w:w="6399" w:type="dxa"/>
            <w:hideMark/>
          </w:tcPr>
          <w:p w14:paraId="67D56FBF" w14:textId="77777777" w:rsidR="00692723" w:rsidRPr="004632EC" w:rsidRDefault="00692723"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sz w:val="24"/>
                <w:szCs w:val="24"/>
              </w:rPr>
              <w:t>1. The Manager opens the dashboard management interface.</w:t>
            </w:r>
            <w:r w:rsidRPr="004632EC">
              <w:rPr>
                <w:rFonts w:asciiTheme="majorBidi" w:hAnsiTheme="majorBidi" w:cstheme="majorBidi"/>
                <w:sz w:val="24"/>
                <w:szCs w:val="24"/>
              </w:rPr>
              <w:br/>
              <w:t>2. The Manager clicks the “Create Page” button.</w:t>
            </w:r>
            <w:r w:rsidRPr="004632EC">
              <w:rPr>
                <w:rFonts w:asciiTheme="majorBidi" w:hAnsiTheme="majorBidi" w:cstheme="majorBidi"/>
                <w:sz w:val="24"/>
                <w:szCs w:val="24"/>
              </w:rPr>
              <w:br/>
              <w:t>3. The system requests the page name.</w:t>
            </w:r>
            <w:r w:rsidRPr="004632EC">
              <w:rPr>
                <w:rFonts w:asciiTheme="majorBidi" w:hAnsiTheme="majorBidi" w:cstheme="majorBidi"/>
                <w:sz w:val="24"/>
                <w:szCs w:val="24"/>
              </w:rPr>
              <w:br/>
              <w:t>4. The Manager enters the page name.</w:t>
            </w:r>
            <w:r w:rsidRPr="004632EC">
              <w:rPr>
                <w:rFonts w:asciiTheme="majorBidi" w:hAnsiTheme="majorBidi" w:cstheme="majorBidi"/>
                <w:sz w:val="24"/>
                <w:szCs w:val="24"/>
              </w:rPr>
              <w:br/>
              <w:t>5. The system validates the page information.</w:t>
            </w:r>
            <w:r w:rsidRPr="004632EC">
              <w:rPr>
                <w:rFonts w:asciiTheme="majorBidi" w:hAnsiTheme="majorBidi" w:cstheme="majorBidi"/>
                <w:sz w:val="24"/>
                <w:szCs w:val="24"/>
              </w:rPr>
              <w:br/>
              <w:t>6. The system creates the new dashboard page.</w:t>
            </w:r>
            <w:r w:rsidRPr="004632EC">
              <w:rPr>
                <w:rFonts w:asciiTheme="majorBidi" w:hAnsiTheme="majorBidi" w:cstheme="majorBidi"/>
                <w:sz w:val="24"/>
                <w:szCs w:val="24"/>
              </w:rPr>
              <w:br/>
              <w:t>7. The new page appears in the workspace dashboard navigation.</w:t>
            </w:r>
          </w:p>
        </w:tc>
      </w:tr>
      <w:tr w:rsidR="00692723" w:rsidRPr="004632EC" w14:paraId="18F296E2"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11521D4E" w14:textId="77777777" w:rsidR="00692723" w:rsidRPr="004632EC" w:rsidRDefault="0069272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Alternative Flows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2723" w:rsidRPr="004632EC" w14:paraId="713F2655" w14:textId="77777777" w:rsidTr="0044741B">
              <w:trPr>
                <w:tblCellSpacing w:w="15" w:type="dxa"/>
              </w:trPr>
              <w:tc>
                <w:tcPr>
                  <w:tcW w:w="0" w:type="auto"/>
                  <w:vAlign w:val="center"/>
                  <w:hideMark/>
                </w:tcPr>
                <w:p w14:paraId="163B0518" w14:textId="77777777" w:rsidR="00692723" w:rsidRPr="004632EC" w:rsidRDefault="00692723" w:rsidP="0044741B">
                  <w:pPr>
                    <w:spacing w:line="240" w:lineRule="auto"/>
                    <w:rPr>
                      <w:rFonts w:asciiTheme="majorBidi" w:eastAsia="Times New Roman" w:hAnsiTheme="majorBidi" w:cstheme="majorBidi"/>
                      <w:sz w:val="24"/>
                      <w:szCs w:val="24"/>
                      <w:lang w:val="en-US" w:eastAsia="en-US"/>
                    </w:rPr>
                  </w:pPr>
                </w:p>
              </w:tc>
            </w:tr>
          </w:tbl>
          <w:p w14:paraId="1EAE890F" w14:textId="77777777" w:rsidR="00692723" w:rsidRPr="004632EC" w:rsidRDefault="00692723" w:rsidP="0044741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692723" w:rsidRPr="004632EC" w14:paraId="55CC1650" w14:textId="77777777" w:rsidTr="0044741B">
              <w:trPr>
                <w:tblCellSpacing w:w="15" w:type="dxa"/>
              </w:trPr>
              <w:tc>
                <w:tcPr>
                  <w:tcW w:w="0" w:type="auto"/>
                  <w:vAlign w:val="center"/>
                  <w:hideMark/>
                </w:tcPr>
                <w:p w14:paraId="28CCD9CB" w14:textId="77777777" w:rsidR="00692723" w:rsidRPr="004632EC" w:rsidRDefault="00692723" w:rsidP="0044741B">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b/>
                      <w:bCs/>
                      <w:sz w:val="24"/>
                      <w:szCs w:val="24"/>
                      <w:lang w:val="en-US" w:eastAsia="en-US"/>
                    </w:rPr>
                    <w:t>A1 - Empty Page Name</w:t>
                  </w:r>
                  <w:r w:rsidRPr="004632EC">
                    <w:rPr>
                      <w:rFonts w:asciiTheme="majorBidi" w:eastAsia="Times New Roman" w:hAnsiTheme="majorBidi" w:cstheme="majorBidi"/>
                      <w:sz w:val="24"/>
                      <w:szCs w:val="24"/>
                      <w:lang w:val="en-US" w:eastAsia="en-US"/>
                    </w:rPr>
                    <w:br/>
                    <w:t>1. The Manager submits an empty page name.</w:t>
                  </w:r>
                  <w:r w:rsidRPr="004632EC">
                    <w:rPr>
                      <w:rFonts w:asciiTheme="majorBidi" w:eastAsia="Times New Roman" w:hAnsiTheme="majorBidi" w:cstheme="majorBidi"/>
                      <w:sz w:val="24"/>
                      <w:szCs w:val="24"/>
                      <w:lang w:val="en-US" w:eastAsia="en-US"/>
                    </w:rPr>
                    <w:br/>
                    <w:t>2. The system displays a validation message requesting a valid page name.</w:t>
                  </w:r>
                  <w:r w:rsidRPr="004632EC">
                    <w:rPr>
                      <w:rFonts w:asciiTheme="majorBidi" w:eastAsia="Times New Roman" w:hAnsiTheme="majorBidi" w:cstheme="majorBidi"/>
                      <w:sz w:val="24"/>
                      <w:szCs w:val="24"/>
                      <w:lang w:val="en-US" w:eastAsia="en-US"/>
                    </w:rPr>
                    <w:br/>
                  </w:r>
                  <w:r w:rsidRPr="004632EC">
                    <w:rPr>
                      <w:rFonts w:asciiTheme="majorBidi" w:eastAsia="Times New Roman" w:hAnsiTheme="majorBidi" w:cstheme="majorBidi"/>
                      <w:sz w:val="24"/>
                      <w:szCs w:val="24"/>
                      <w:lang w:val="en-US" w:eastAsia="en-US"/>
                    </w:rPr>
                    <w:br/>
                  </w:r>
                  <w:r w:rsidRPr="004632EC">
                    <w:rPr>
                      <w:rFonts w:asciiTheme="majorBidi" w:eastAsia="Times New Roman" w:hAnsiTheme="majorBidi" w:cstheme="majorBidi"/>
                      <w:b/>
                      <w:bCs/>
                      <w:sz w:val="24"/>
                      <w:szCs w:val="24"/>
                      <w:lang w:val="en-US" w:eastAsia="en-US"/>
                    </w:rPr>
                    <w:t>A2 - Duplicate Page Name</w:t>
                  </w:r>
                  <w:r w:rsidRPr="004632EC">
                    <w:rPr>
                      <w:rFonts w:asciiTheme="majorBidi" w:eastAsia="Times New Roman" w:hAnsiTheme="majorBidi" w:cstheme="majorBidi"/>
                      <w:sz w:val="24"/>
                      <w:szCs w:val="24"/>
                      <w:lang w:val="en-US" w:eastAsia="en-US"/>
                    </w:rPr>
                    <w:br/>
                    <w:t>1. The Manager enters a page name that already exists.</w:t>
                  </w:r>
                  <w:r w:rsidRPr="004632EC">
                    <w:rPr>
                      <w:rFonts w:asciiTheme="majorBidi" w:eastAsia="Times New Roman" w:hAnsiTheme="majorBidi" w:cstheme="majorBidi"/>
                      <w:sz w:val="24"/>
                      <w:szCs w:val="24"/>
                      <w:lang w:val="en-US" w:eastAsia="en-US"/>
                    </w:rPr>
                    <w:br/>
                    <w:t>2. The system requests a unique page name.</w:t>
                  </w:r>
                </w:p>
              </w:tc>
            </w:tr>
          </w:tbl>
          <w:p w14:paraId="1180E58A" w14:textId="77777777" w:rsidR="00692723" w:rsidRPr="004632EC" w:rsidRDefault="00692723"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692723" w:rsidRPr="004632EC" w14:paraId="19DB7A41"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2D9314F9" w14:textId="77777777" w:rsidR="00692723" w:rsidRPr="004632EC" w:rsidRDefault="0069272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Postconditions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2723" w:rsidRPr="004632EC" w14:paraId="3805D435" w14:textId="77777777" w:rsidTr="0044741B">
              <w:trPr>
                <w:tblCellSpacing w:w="15" w:type="dxa"/>
              </w:trPr>
              <w:tc>
                <w:tcPr>
                  <w:tcW w:w="0" w:type="auto"/>
                  <w:vAlign w:val="center"/>
                  <w:hideMark/>
                </w:tcPr>
                <w:p w14:paraId="7E98691F" w14:textId="77777777" w:rsidR="00692723" w:rsidRPr="004632EC" w:rsidRDefault="00692723" w:rsidP="0044741B">
                  <w:pPr>
                    <w:spacing w:line="240" w:lineRule="auto"/>
                    <w:rPr>
                      <w:rFonts w:asciiTheme="majorBidi" w:eastAsia="Times New Roman" w:hAnsiTheme="majorBidi" w:cstheme="majorBidi"/>
                      <w:sz w:val="24"/>
                      <w:szCs w:val="24"/>
                      <w:lang w:val="en-US" w:eastAsia="en-US"/>
                    </w:rPr>
                  </w:pPr>
                </w:p>
              </w:tc>
            </w:tr>
          </w:tbl>
          <w:p w14:paraId="52AAB82A" w14:textId="77777777" w:rsidR="00692723" w:rsidRPr="004632EC" w:rsidRDefault="00692723"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9"/>
            </w:tblGrid>
            <w:tr w:rsidR="00692723" w:rsidRPr="004632EC" w14:paraId="03934C2E" w14:textId="77777777" w:rsidTr="0044741B">
              <w:trPr>
                <w:tblCellSpacing w:w="15" w:type="dxa"/>
              </w:trPr>
              <w:tc>
                <w:tcPr>
                  <w:tcW w:w="0" w:type="auto"/>
                  <w:vAlign w:val="center"/>
                  <w:hideMark/>
                </w:tcPr>
                <w:p w14:paraId="7A6804F6" w14:textId="77777777" w:rsidR="00692723" w:rsidRPr="004632EC" w:rsidRDefault="00692723" w:rsidP="0044741B">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sz w:val="24"/>
                      <w:szCs w:val="24"/>
                      <w:lang w:val="en-US" w:eastAsia="en-US"/>
                    </w:rPr>
                    <w:t>1. A new dashboard page is created successfully.</w:t>
                  </w:r>
                  <w:r w:rsidRPr="004632EC">
                    <w:rPr>
                      <w:rFonts w:asciiTheme="majorBidi" w:eastAsia="Times New Roman" w:hAnsiTheme="majorBidi" w:cstheme="majorBidi"/>
                      <w:sz w:val="24"/>
                      <w:szCs w:val="24"/>
                      <w:lang w:val="en-US" w:eastAsia="en-US"/>
                    </w:rPr>
                    <w:br/>
                    <w:t>2. The page becomes available inside the workspace.</w:t>
                  </w:r>
                  <w:r w:rsidRPr="004632EC">
                    <w:rPr>
                      <w:rFonts w:asciiTheme="majorBidi" w:eastAsia="Times New Roman" w:hAnsiTheme="majorBidi" w:cstheme="majorBidi"/>
                      <w:sz w:val="24"/>
                      <w:szCs w:val="24"/>
                      <w:lang w:val="en-US" w:eastAsia="en-US"/>
                    </w:rPr>
                    <w:br/>
                    <w:t>3. The system updates dashboard navigation automatically.</w:t>
                  </w:r>
                </w:p>
              </w:tc>
            </w:tr>
          </w:tbl>
          <w:p w14:paraId="44DE2919" w14:textId="77777777" w:rsidR="00692723" w:rsidRPr="004632EC" w:rsidRDefault="00692723" w:rsidP="004632EC">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bl>
    <w:p w14:paraId="795C938A" w14:textId="66E1B994" w:rsidR="00692723" w:rsidRPr="00692723" w:rsidRDefault="004632EC" w:rsidP="004632EC">
      <w:pPr>
        <w:pStyle w:val="Caption"/>
        <w:rPr>
          <w:rFonts w:asciiTheme="majorBidi" w:hAnsiTheme="majorBidi" w:cstheme="majorBidi"/>
          <w:color w:val="000000" w:themeColor="text1"/>
          <w:szCs w:val="24"/>
          <w:rtl/>
          <w:lang w:bidi="ar-SY"/>
        </w:rPr>
      </w:pPr>
      <w:bookmarkStart w:id="307" w:name="_Toc231253371"/>
      <w:r>
        <w:t xml:space="preserve">Table </w:t>
      </w:r>
      <w:r w:rsidR="00463854">
        <w:fldChar w:fldCharType="begin"/>
      </w:r>
      <w:r w:rsidR="00463854">
        <w:instrText xml:space="preserve"> SEQ Table \* ARABIC </w:instrText>
      </w:r>
      <w:r w:rsidR="00463854">
        <w:fldChar w:fldCharType="separate"/>
      </w:r>
      <w:r w:rsidR="00EB407B">
        <w:rPr>
          <w:noProof/>
        </w:rPr>
        <w:t>32</w:t>
      </w:r>
      <w:r w:rsidR="00463854">
        <w:rPr>
          <w:noProof/>
        </w:rPr>
        <w:fldChar w:fldCharType="end"/>
      </w:r>
      <w:r>
        <w:rPr>
          <w:lang w:val="en-US"/>
        </w:rPr>
        <w:t xml:space="preserve"> : </w:t>
      </w:r>
      <w:r w:rsidRPr="00097CF0">
        <w:rPr>
          <w:lang w:val="en-US"/>
        </w:rPr>
        <w:t>Use Case Specification for “</w:t>
      </w:r>
      <w:r>
        <w:rPr>
          <w:lang w:val="en-US"/>
        </w:rPr>
        <w:t>Rename Page</w:t>
      </w:r>
      <w:r w:rsidRPr="00097CF0">
        <w:rPr>
          <w:lang w:val="en-US"/>
        </w:rPr>
        <w:t>"</w:t>
      </w:r>
      <w:bookmarkEnd w:id="307"/>
    </w:p>
    <w:p w14:paraId="3D6C3C12" w14:textId="7C494A37" w:rsidR="00692723" w:rsidRDefault="00692723" w:rsidP="00260AF1">
      <w:pPr>
        <w:rPr>
          <w:rFonts w:asciiTheme="majorBidi" w:hAnsiTheme="majorBidi" w:cstheme="majorBidi"/>
          <w:color w:val="000000" w:themeColor="text1"/>
          <w:sz w:val="28"/>
          <w:szCs w:val="24"/>
          <w:rtl/>
          <w:lang w:val="en-US" w:bidi="ar-SY"/>
        </w:rPr>
      </w:pPr>
    </w:p>
    <w:p w14:paraId="22B10B5B" w14:textId="7D0D60C5" w:rsidR="00692723" w:rsidRDefault="00692723" w:rsidP="00260AF1">
      <w:pPr>
        <w:rPr>
          <w:rFonts w:asciiTheme="majorBidi" w:hAnsiTheme="majorBidi" w:cstheme="majorBidi"/>
          <w:color w:val="000000" w:themeColor="text1"/>
          <w:sz w:val="28"/>
          <w:szCs w:val="24"/>
          <w:rtl/>
          <w:lang w:val="en-US" w:bidi="ar-SY"/>
        </w:rPr>
      </w:pPr>
    </w:p>
    <w:p w14:paraId="4A86B58B" w14:textId="77777777" w:rsidR="004632EC" w:rsidRDefault="00687AD3" w:rsidP="004632EC">
      <w:pPr>
        <w:keepNext/>
      </w:pPr>
      <w:r>
        <w:rPr>
          <w:noProof/>
        </w:rPr>
        <w:lastRenderedPageBreak/>
        <w:drawing>
          <wp:inline distT="0" distB="0" distL="0" distR="0" wp14:anchorId="6B3ACFDF" wp14:editId="286A75DD">
            <wp:extent cx="5731510" cy="597408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5974080"/>
                    </a:xfrm>
                    <a:prstGeom prst="rect">
                      <a:avLst/>
                    </a:prstGeom>
                    <a:noFill/>
                    <a:ln>
                      <a:noFill/>
                    </a:ln>
                  </pic:spPr>
                </pic:pic>
              </a:graphicData>
            </a:graphic>
          </wp:inline>
        </w:drawing>
      </w:r>
    </w:p>
    <w:p w14:paraId="0546670C" w14:textId="2B7145E7" w:rsidR="00692723" w:rsidRDefault="004632EC" w:rsidP="004632EC">
      <w:pPr>
        <w:pStyle w:val="Caption"/>
        <w:rPr>
          <w:rFonts w:asciiTheme="majorBidi" w:hAnsiTheme="majorBidi" w:cstheme="majorBidi"/>
          <w:color w:val="000000" w:themeColor="text1"/>
          <w:sz w:val="28"/>
          <w:szCs w:val="24"/>
          <w:rtl/>
          <w:lang w:val="en-US" w:bidi="ar-SY"/>
        </w:rPr>
      </w:pPr>
      <w:bookmarkStart w:id="308" w:name="_Toc231253300"/>
      <w:r>
        <w:t xml:space="preserve">Figure </w:t>
      </w:r>
      <w:r w:rsidR="00463854">
        <w:fldChar w:fldCharType="begin"/>
      </w:r>
      <w:r w:rsidR="00463854">
        <w:instrText xml:space="preserve"> SEQ Figure \* ARABIC </w:instrText>
      </w:r>
      <w:r w:rsidR="00463854">
        <w:fldChar w:fldCharType="separate"/>
      </w:r>
      <w:r w:rsidR="00EB407B">
        <w:rPr>
          <w:noProof/>
        </w:rPr>
        <w:t>28</w:t>
      </w:r>
      <w:r w:rsidR="00463854">
        <w:rPr>
          <w:noProof/>
        </w:rPr>
        <w:fldChar w:fldCharType="end"/>
      </w:r>
      <w:r>
        <w:rPr>
          <w:lang w:val="en-US"/>
        </w:rPr>
        <w:t xml:space="preserve"> : </w:t>
      </w:r>
      <w:r w:rsidRPr="00916FE2">
        <w:rPr>
          <w:lang w:val="en-US"/>
        </w:rPr>
        <w:t>Sequence Diagram for "</w:t>
      </w:r>
      <w:r>
        <w:rPr>
          <w:lang w:val="en-US"/>
        </w:rPr>
        <w:t>Rename Page</w:t>
      </w:r>
      <w:r w:rsidRPr="00916FE2">
        <w:rPr>
          <w:lang w:val="en-US"/>
        </w:rPr>
        <w:t>"</w:t>
      </w:r>
      <w:bookmarkEnd w:id="308"/>
    </w:p>
    <w:p w14:paraId="0CE4EDB2" w14:textId="457F740B" w:rsidR="00692723" w:rsidRDefault="00692723" w:rsidP="00260AF1">
      <w:pPr>
        <w:rPr>
          <w:rFonts w:asciiTheme="majorBidi" w:hAnsiTheme="majorBidi" w:cstheme="majorBidi"/>
          <w:color w:val="000000" w:themeColor="text1"/>
          <w:sz w:val="28"/>
          <w:szCs w:val="24"/>
          <w:rtl/>
          <w:lang w:val="en-US" w:bidi="ar-SY"/>
        </w:rPr>
      </w:pPr>
    </w:p>
    <w:p w14:paraId="4593B48B" w14:textId="4E821D93" w:rsidR="00692723" w:rsidRDefault="00692723" w:rsidP="00260AF1">
      <w:pPr>
        <w:rPr>
          <w:rFonts w:asciiTheme="majorBidi" w:hAnsiTheme="majorBidi" w:cstheme="majorBidi"/>
          <w:color w:val="000000" w:themeColor="text1"/>
          <w:sz w:val="28"/>
          <w:szCs w:val="24"/>
          <w:rtl/>
          <w:lang w:val="en-US" w:bidi="ar-SY"/>
        </w:rPr>
      </w:pPr>
    </w:p>
    <w:p w14:paraId="70B56B83" w14:textId="7AEA7BFE" w:rsidR="00692723" w:rsidRDefault="00692723" w:rsidP="00260AF1">
      <w:pPr>
        <w:rPr>
          <w:rFonts w:asciiTheme="majorBidi" w:hAnsiTheme="majorBidi" w:cstheme="majorBidi"/>
          <w:color w:val="000000" w:themeColor="text1"/>
          <w:sz w:val="28"/>
          <w:szCs w:val="24"/>
          <w:rtl/>
          <w:lang w:val="en-US" w:bidi="ar-SY"/>
        </w:rPr>
      </w:pPr>
    </w:p>
    <w:p w14:paraId="10A3C5C6" w14:textId="75E6F233" w:rsidR="00692723" w:rsidRDefault="00692723" w:rsidP="00260AF1">
      <w:pPr>
        <w:rPr>
          <w:rFonts w:asciiTheme="majorBidi" w:hAnsiTheme="majorBidi" w:cstheme="majorBidi"/>
          <w:color w:val="000000" w:themeColor="text1"/>
          <w:sz w:val="28"/>
          <w:szCs w:val="24"/>
          <w:rtl/>
          <w:lang w:val="en-US" w:bidi="ar-SY"/>
        </w:rPr>
      </w:pPr>
    </w:p>
    <w:p w14:paraId="37E6945A" w14:textId="23D6040F" w:rsidR="00692723" w:rsidRDefault="00692723" w:rsidP="00260AF1">
      <w:pPr>
        <w:rPr>
          <w:rFonts w:asciiTheme="majorBidi" w:hAnsiTheme="majorBidi" w:cstheme="majorBidi"/>
          <w:color w:val="000000" w:themeColor="text1"/>
          <w:sz w:val="28"/>
          <w:szCs w:val="24"/>
          <w:rtl/>
          <w:lang w:val="en-US" w:bidi="ar-SY"/>
        </w:rPr>
      </w:pPr>
    </w:p>
    <w:p w14:paraId="6466723D" w14:textId="4939703E" w:rsidR="00692723" w:rsidRDefault="00692723" w:rsidP="00260AF1">
      <w:pPr>
        <w:rPr>
          <w:rFonts w:asciiTheme="majorBidi" w:hAnsiTheme="majorBidi" w:cstheme="majorBidi"/>
          <w:color w:val="000000" w:themeColor="text1"/>
          <w:sz w:val="28"/>
          <w:szCs w:val="24"/>
          <w:rtl/>
          <w:lang w:val="en-US" w:bidi="ar-SY"/>
        </w:rPr>
      </w:pPr>
    </w:p>
    <w:p w14:paraId="3B93CB72" w14:textId="2FF0B4D9" w:rsidR="00692723" w:rsidRDefault="00692723" w:rsidP="00260AF1">
      <w:pPr>
        <w:rPr>
          <w:rFonts w:asciiTheme="majorBidi" w:hAnsiTheme="majorBidi" w:cstheme="majorBidi"/>
          <w:color w:val="000000" w:themeColor="text1"/>
          <w:sz w:val="28"/>
          <w:szCs w:val="24"/>
          <w:rtl/>
          <w:lang w:val="en-US" w:bidi="ar-SY"/>
        </w:rPr>
      </w:pPr>
    </w:p>
    <w:p w14:paraId="4056B9E8" w14:textId="5A26C149" w:rsidR="00692723" w:rsidRDefault="00692723" w:rsidP="00260AF1">
      <w:pPr>
        <w:rPr>
          <w:rFonts w:asciiTheme="majorBidi" w:hAnsiTheme="majorBidi" w:cstheme="majorBidi"/>
          <w:color w:val="000000" w:themeColor="text1"/>
          <w:sz w:val="28"/>
          <w:szCs w:val="24"/>
          <w:rtl/>
          <w:lang w:val="en-US" w:bidi="ar-SY"/>
        </w:rPr>
      </w:pPr>
    </w:p>
    <w:p w14:paraId="1BD1FCB7" w14:textId="61D8C13C" w:rsidR="00692723" w:rsidRDefault="00692723" w:rsidP="00260AF1">
      <w:pPr>
        <w:rPr>
          <w:rFonts w:asciiTheme="majorBidi" w:hAnsiTheme="majorBidi" w:cstheme="majorBidi"/>
          <w:color w:val="000000" w:themeColor="text1"/>
          <w:sz w:val="28"/>
          <w:szCs w:val="24"/>
          <w:rtl/>
          <w:lang w:val="en-US" w:bidi="ar-SY"/>
        </w:rPr>
      </w:pPr>
    </w:p>
    <w:p w14:paraId="537A02F2" w14:textId="17385888" w:rsidR="00692723" w:rsidRDefault="00692723" w:rsidP="00260AF1">
      <w:pPr>
        <w:rPr>
          <w:rFonts w:asciiTheme="majorBidi" w:hAnsiTheme="majorBidi" w:cstheme="majorBidi"/>
          <w:color w:val="000000" w:themeColor="text1"/>
          <w:sz w:val="28"/>
          <w:szCs w:val="24"/>
          <w:lang w:val="en-US" w:bidi="ar-SY"/>
        </w:rPr>
      </w:pPr>
    </w:p>
    <w:p w14:paraId="67A92A8D" w14:textId="77777777" w:rsidR="00687AD3" w:rsidRDefault="00687AD3" w:rsidP="00260AF1">
      <w:pPr>
        <w:rPr>
          <w:rFonts w:asciiTheme="majorBidi" w:hAnsiTheme="majorBidi" w:cstheme="majorBidi"/>
          <w:color w:val="000000" w:themeColor="text1"/>
          <w:sz w:val="28"/>
          <w:szCs w:val="24"/>
          <w:rtl/>
          <w:lang w:val="en-US" w:bidi="ar-SY"/>
        </w:rPr>
      </w:pPr>
    </w:p>
    <w:p w14:paraId="6557F8F8" w14:textId="7AF73182" w:rsidR="00692723" w:rsidRDefault="00692723" w:rsidP="00260AF1">
      <w:pPr>
        <w:rPr>
          <w:rFonts w:asciiTheme="majorBidi" w:hAnsiTheme="majorBidi" w:cstheme="majorBidi"/>
          <w:color w:val="000000" w:themeColor="text1"/>
          <w:sz w:val="28"/>
          <w:szCs w:val="24"/>
          <w:rtl/>
          <w:lang w:val="en-US" w:bidi="ar-SY"/>
        </w:rPr>
      </w:pPr>
    </w:p>
    <w:p w14:paraId="78334C3F" w14:textId="63010F2F" w:rsidR="00692723" w:rsidRDefault="00692723" w:rsidP="00260AF1">
      <w:pPr>
        <w:rPr>
          <w:rFonts w:asciiTheme="majorBidi" w:hAnsiTheme="majorBidi" w:cstheme="majorBidi"/>
          <w:color w:val="000000" w:themeColor="text1"/>
          <w:sz w:val="28"/>
          <w:szCs w:val="24"/>
          <w:rtl/>
          <w:lang w:val="en-US" w:bidi="ar-SY"/>
        </w:rPr>
      </w:pPr>
    </w:p>
    <w:p w14:paraId="3AB0797B" w14:textId="6501AD2A" w:rsidR="00692723" w:rsidRDefault="003D0EA3" w:rsidP="004632EC">
      <w:pPr>
        <w:pStyle w:val="ListParagraph"/>
        <w:numPr>
          <w:ilvl w:val="0"/>
          <w:numId w:val="2"/>
        </w:numPr>
        <w:ind w:left="634"/>
        <w:outlineLvl w:val="2"/>
        <w:rPr>
          <w:rFonts w:asciiTheme="majorBidi" w:hAnsiTheme="majorBidi" w:cstheme="majorBidi"/>
          <w:color w:val="000000" w:themeColor="text1"/>
          <w:sz w:val="24"/>
          <w:lang w:bidi="ar-SY"/>
        </w:rPr>
      </w:pPr>
      <w:bookmarkStart w:id="309" w:name="_Toc231253172"/>
      <w:r>
        <w:rPr>
          <w:rFonts w:asciiTheme="majorBidi" w:hAnsiTheme="majorBidi" w:cstheme="majorBidi"/>
          <w:color w:val="000000" w:themeColor="text1"/>
          <w:sz w:val="24"/>
          <w:lang w:bidi="ar-SY"/>
        </w:rPr>
        <w:t>Delete Page</w:t>
      </w:r>
      <w:bookmarkEnd w:id="309"/>
      <w:r>
        <w:rPr>
          <w:rFonts w:asciiTheme="majorBidi" w:hAnsiTheme="majorBidi" w:cstheme="majorBidi"/>
          <w:color w:val="000000" w:themeColor="text1"/>
          <w:sz w:val="24"/>
          <w:lang w:bidi="ar-SY"/>
        </w:rPr>
        <w:t xml:space="preserve"> </w:t>
      </w:r>
    </w:p>
    <w:p w14:paraId="632DEA68" w14:textId="77777777" w:rsidR="003D0EA3" w:rsidRPr="003D0EA3" w:rsidRDefault="003D0EA3" w:rsidP="003D0EA3">
      <w:pPr>
        <w:rPr>
          <w:rFonts w:asciiTheme="majorBidi" w:hAnsiTheme="majorBidi" w:cstheme="majorBidi"/>
          <w:color w:val="000000" w:themeColor="text1"/>
          <w:sz w:val="24"/>
          <w:rtl/>
          <w:lang w:bidi="ar-SY"/>
        </w:rPr>
      </w:pPr>
    </w:p>
    <w:tbl>
      <w:tblPr>
        <w:tblStyle w:val="PlainTable1"/>
        <w:tblW w:w="0" w:type="auto"/>
        <w:tblLook w:val="04A0" w:firstRow="1" w:lastRow="0" w:firstColumn="1" w:lastColumn="0" w:noHBand="0" w:noVBand="1"/>
      </w:tblPr>
      <w:tblGrid>
        <w:gridCol w:w="2557"/>
        <w:gridCol w:w="6399"/>
      </w:tblGrid>
      <w:tr w:rsidR="003D0EA3" w:rsidRPr="003D0EA3" w14:paraId="4EA54410" w14:textId="77777777" w:rsidTr="00447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1AF4599D" w14:textId="77777777" w:rsidR="003D0EA3" w:rsidRPr="003D0EA3" w:rsidRDefault="003D0EA3" w:rsidP="0044741B">
            <w:pPr>
              <w:spacing w:line="276" w:lineRule="auto"/>
              <w:rPr>
                <w:rFonts w:asciiTheme="majorBidi" w:hAnsiTheme="majorBidi" w:cstheme="majorBidi"/>
                <w:color w:val="000000" w:themeColor="text1"/>
                <w:sz w:val="24"/>
                <w:szCs w:val="24"/>
                <w:lang w:val="en-US" w:bidi="ar-SY"/>
              </w:rPr>
            </w:pPr>
            <w:r w:rsidRPr="003D0EA3">
              <w:rPr>
                <w:rFonts w:asciiTheme="majorBidi" w:hAnsiTheme="majorBidi" w:cstheme="majorBidi"/>
                <w:color w:val="000000" w:themeColor="text1"/>
                <w:sz w:val="24"/>
                <w:szCs w:val="24"/>
                <w:lang w:val="en-US" w:bidi="ar-SY"/>
              </w:rPr>
              <w:t>Requirement ID</w:t>
            </w:r>
          </w:p>
        </w:tc>
        <w:tc>
          <w:tcPr>
            <w:tcW w:w="6399" w:type="dxa"/>
            <w:hideMark/>
          </w:tcPr>
          <w:p w14:paraId="2B1E90C9" w14:textId="4393E754" w:rsidR="003D0EA3" w:rsidRPr="003D0EA3" w:rsidRDefault="003D0EA3" w:rsidP="0044741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3D0EA3">
              <w:rPr>
                <w:rFonts w:asciiTheme="majorBidi" w:hAnsiTheme="majorBidi" w:cstheme="majorBidi"/>
                <w:color w:val="000000" w:themeColor="text1"/>
                <w:sz w:val="24"/>
                <w:szCs w:val="24"/>
                <w:lang w:val="en-US" w:bidi="ar-SY"/>
              </w:rPr>
              <w:t>R-</w:t>
            </w:r>
            <w:r w:rsidR="00687AD3">
              <w:rPr>
                <w:rFonts w:asciiTheme="majorBidi" w:hAnsiTheme="majorBidi" w:cstheme="majorBidi"/>
                <w:color w:val="000000" w:themeColor="text1"/>
                <w:sz w:val="24"/>
                <w:szCs w:val="24"/>
                <w:lang w:val="en-US" w:bidi="ar-SY"/>
              </w:rPr>
              <w:t>28</w:t>
            </w:r>
          </w:p>
        </w:tc>
      </w:tr>
      <w:tr w:rsidR="003D0EA3" w:rsidRPr="003D0EA3" w14:paraId="0A937AEC"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3530F9DF" w14:textId="77777777" w:rsidR="003D0EA3" w:rsidRPr="003D0EA3" w:rsidRDefault="003D0EA3" w:rsidP="0044741B">
            <w:pPr>
              <w:spacing w:line="276" w:lineRule="auto"/>
              <w:rPr>
                <w:rFonts w:asciiTheme="majorBidi" w:hAnsiTheme="majorBidi" w:cstheme="majorBidi"/>
                <w:color w:val="000000" w:themeColor="text1"/>
                <w:sz w:val="24"/>
                <w:szCs w:val="24"/>
                <w:lang w:val="en-US" w:bidi="ar-SY"/>
              </w:rPr>
            </w:pPr>
            <w:r w:rsidRPr="003D0EA3">
              <w:rPr>
                <w:rFonts w:asciiTheme="majorBidi" w:hAnsiTheme="majorBidi" w:cstheme="majorBidi"/>
                <w:color w:val="000000" w:themeColor="text1"/>
                <w:sz w:val="24"/>
                <w:szCs w:val="24"/>
                <w:lang w:val="en-US" w:bidi="ar-SY"/>
              </w:rPr>
              <w:t>Requirement Name</w:t>
            </w:r>
          </w:p>
        </w:tc>
        <w:tc>
          <w:tcPr>
            <w:tcW w:w="6399" w:type="dxa"/>
            <w:hideMark/>
          </w:tcPr>
          <w:p w14:paraId="32EEB49B" w14:textId="39E5F1A0" w:rsidR="003D0EA3" w:rsidRPr="003D0EA3" w:rsidRDefault="003D0EA3" w:rsidP="00C64266">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bidi="ar-SY"/>
              </w:rPr>
            </w:pPr>
            <w:r w:rsidRPr="003D0EA3">
              <w:rPr>
                <w:rFonts w:asciiTheme="majorBidi" w:hAnsiTheme="majorBidi" w:cstheme="majorBidi"/>
                <w:sz w:val="24"/>
                <w:szCs w:val="24"/>
              </w:rPr>
              <w:t>Delete Page</w:t>
            </w:r>
            <w:r w:rsidRPr="003D0EA3">
              <w:rPr>
                <w:rFonts w:asciiTheme="majorBidi" w:hAnsiTheme="majorBidi" w:cstheme="majorBidi"/>
                <w:sz w:val="24"/>
                <w:szCs w:val="24"/>
                <w:rtl/>
              </w:rPr>
              <w:t xml:space="preserve"> </w:t>
            </w:r>
          </w:p>
        </w:tc>
      </w:tr>
      <w:tr w:rsidR="003D0EA3" w:rsidRPr="003D0EA3" w14:paraId="0A45DBD9"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56DF76B1" w14:textId="77777777" w:rsidR="003D0EA3" w:rsidRPr="003D0EA3" w:rsidRDefault="003D0EA3" w:rsidP="0044741B">
            <w:pPr>
              <w:spacing w:line="276" w:lineRule="auto"/>
              <w:rPr>
                <w:rFonts w:asciiTheme="majorBidi" w:hAnsiTheme="majorBidi" w:cstheme="majorBidi"/>
                <w:color w:val="000000" w:themeColor="text1"/>
                <w:sz w:val="24"/>
                <w:szCs w:val="24"/>
                <w:lang w:val="en-US" w:bidi="ar-SY"/>
              </w:rPr>
            </w:pPr>
            <w:r w:rsidRPr="003D0EA3">
              <w:rPr>
                <w:rFonts w:asciiTheme="majorBidi" w:hAnsiTheme="majorBidi" w:cstheme="majorBidi"/>
                <w:color w:val="000000" w:themeColor="text1"/>
                <w:sz w:val="24"/>
                <w:szCs w:val="24"/>
                <w:lang w:val="en-US" w:bidi="ar-SY"/>
              </w:rPr>
              <w:t>Actors</w:t>
            </w:r>
          </w:p>
        </w:tc>
        <w:tc>
          <w:tcPr>
            <w:tcW w:w="6399" w:type="dxa"/>
            <w:hideMark/>
          </w:tcPr>
          <w:p w14:paraId="55D93EAA" w14:textId="77777777" w:rsidR="003D0EA3" w:rsidRPr="003D0EA3" w:rsidRDefault="003D0EA3"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3D0EA3">
              <w:rPr>
                <w:rFonts w:asciiTheme="majorBidi" w:hAnsiTheme="majorBidi" w:cstheme="majorBidi"/>
                <w:color w:val="000000" w:themeColor="text1"/>
                <w:sz w:val="24"/>
                <w:szCs w:val="24"/>
                <w:lang w:val="en-US" w:bidi="ar-SY"/>
              </w:rPr>
              <w:t>Manager</w:t>
            </w:r>
          </w:p>
        </w:tc>
      </w:tr>
      <w:tr w:rsidR="003D0EA3" w:rsidRPr="003D0EA3" w14:paraId="039669AD"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350FD060" w14:textId="77777777" w:rsidR="003D0EA3" w:rsidRPr="003D0EA3" w:rsidRDefault="003D0EA3" w:rsidP="0044741B">
            <w:pPr>
              <w:spacing w:line="276" w:lineRule="auto"/>
              <w:rPr>
                <w:rFonts w:asciiTheme="majorBidi" w:hAnsiTheme="majorBidi" w:cstheme="majorBidi"/>
                <w:color w:val="000000" w:themeColor="text1"/>
                <w:sz w:val="24"/>
                <w:szCs w:val="24"/>
                <w:lang w:val="en-US" w:bidi="ar-SY"/>
              </w:rPr>
            </w:pPr>
            <w:r w:rsidRPr="003D0EA3">
              <w:rPr>
                <w:rFonts w:asciiTheme="majorBidi" w:hAnsiTheme="majorBidi" w:cstheme="majorBidi"/>
                <w:color w:val="000000" w:themeColor="text1"/>
                <w:sz w:val="24"/>
                <w:szCs w:val="24"/>
                <w:lang w:val="en-US" w:bidi="ar-SY"/>
              </w:rPr>
              <w:t>Preconditions</w:t>
            </w:r>
          </w:p>
        </w:tc>
        <w:tc>
          <w:tcPr>
            <w:tcW w:w="6399" w:type="dxa"/>
            <w:hideMark/>
          </w:tcPr>
          <w:p w14:paraId="3AB9C3B9" w14:textId="57CE4677" w:rsidR="003D0EA3" w:rsidRPr="003D0EA3" w:rsidRDefault="003D0EA3"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3D0EA3">
              <w:rPr>
                <w:rFonts w:asciiTheme="majorBidi" w:hAnsiTheme="majorBidi" w:cstheme="majorBidi"/>
                <w:sz w:val="24"/>
                <w:szCs w:val="24"/>
              </w:rPr>
              <w:t>1. The Manager must be logged in.</w:t>
            </w:r>
            <w:r w:rsidRPr="003D0EA3">
              <w:rPr>
                <w:rFonts w:asciiTheme="majorBidi" w:hAnsiTheme="majorBidi" w:cstheme="majorBidi"/>
                <w:sz w:val="24"/>
                <w:szCs w:val="24"/>
              </w:rPr>
              <w:br/>
              <w:t>2. The selected dashboard page must exist.</w:t>
            </w:r>
          </w:p>
        </w:tc>
      </w:tr>
      <w:tr w:rsidR="003D0EA3" w:rsidRPr="003D0EA3" w14:paraId="525D1CD2"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3C60C0AE" w14:textId="77777777" w:rsidR="003D0EA3" w:rsidRPr="003D0EA3" w:rsidRDefault="003D0EA3" w:rsidP="0044741B">
            <w:pPr>
              <w:spacing w:line="276" w:lineRule="auto"/>
              <w:rPr>
                <w:rFonts w:asciiTheme="majorBidi" w:hAnsiTheme="majorBidi" w:cstheme="majorBidi"/>
                <w:color w:val="000000" w:themeColor="text1"/>
                <w:sz w:val="24"/>
                <w:szCs w:val="24"/>
                <w:lang w:val="en-US" w:bidi="ar-SY"/>
              </w:rPr>
            </w:pPr>
            <w:r w:rsidRPr="003D0EA3">
              <w:rPr>
                <w:rFonts w:asciiTheme="majorBidi" w:hAnsiTheme="majorBidi" w:cstheme="majorBidi"/>
                <w:color w:val="000000" w:themeColor="text1"/>
                <w:sz w:val="24"/>
                <w:szCs w:val="24"/>
                <w:lang w:val="en-US" w:bidi="ar-SY"/>
              </w:rPr>
              <w:t>Main Flow</w:t>
            </w:r>
          </w:p>
        </w:tc>
        <w:tc>
          <w:tcPr>
            <w:tcW w:w="6399" w:type="dxa"/>
            <w:hideMark/>
          </w:tcPr>
          <w:p w14:paraId="66CC9AD7" w14:textId="3302D11C" w:rsidR="003D0EA3" w:rsidRPr="003D0EA3" w:rsidRDefault="003D0EA3"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3D0EA3">
              <w:rPr>
                <w:rFonts w:asciiTheme="majorBidi" w:hAnsiTheme="majorBidi" w:cstheme="majorBidi"/>
                <w:sz w:val="24"/>
                <w:szCs w:val="24"/>
              </w:rPr>
              <w:t>1. The Manager selects a dashboard page.</w:t>
            </w:r>
            <w:r w:rsidRPr="003D0EA3">
              <w:rPr>
                <w:rFonts w:asciiTheme="majorBidi" w:hAnsiTheme="majorBidi" w:cstheme="majorBidi"/>
                <w:sz w:val="24"/>
                <w:szCs w:val="24"/>
              </w:rPr>
              <w:br/>
              <w:t>2. The Manager clicks the “Delete Page” option.</w:t>
            </w:r>
            <w:r w:rsidRPr="003D0EA3">
              <w:rPr>
                <w:rFonts w:asciiTheme="majorBidi" w:hAnsiTheme="majorBidi" w:cstheme="majorBidi"/>
                <w:sz w:val="24"/>
                <w:szCs w:val="24"/>
              </w:rPr>
              <w:br/>
              <w:t>3. The system requests confirmation.</w:t>
            </w:r>
            <w:r w:rsidRPr="003D0EA3">
              <w:rPr>
                <w:rFonts w:asciiTheme="majorBidi" w:hAnsiTheme="majorBidi" w:cstheme="majorBidi"/>
                <w:sz w:val="24"/>
                <w:szCs w:val="24"/>
              </w:rPr>
              <w:br/>
              <w:t>4. The Manager confirms the deletion.</w:t>
            </w:r>
            <w:r w:rsidRPr="003D0EA3">
              <w:rPr>
                <w:rFonts w:asciiTheme="majorBidi" w:hAnsiTheme="majorBidi" w:cstheme="majorBidi"/>
                <w:sz w:val="24"/>
                <w:szCs w:val="24"/>
              </w:rPr>
              <w:br/>
              <w:t>5. The system removes the dashboard page.</w:t>
            </w:r>
            <w:r w:rsidRPr="003D0EA3">
              <w:rPr>
                <w:rFonts w:asciiTheme="majorBidi" w:hAnsiTheme="majorBidi" w:cstheme="majorBidi"/>
                <w:sz w:val="24"/>
                <w:szCs w:val="24"/>
              </w:rPr>
              <w:br/>
              <w:t>6. The dashboard navigation is updated automatically.</w:t>
            </w:r>
          </w:p>
        </w:tc>
      </w:tr>
      <w:tr w:rsidR="003D0EA3" w:rsidRPr="003D0EA3" w14:paraId="7ECC8470"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592781A6" w14:textId="77777777" w:rsidR="003D0EA3" w:rsidRPr="003D0EA3" w:rsidRDefault="003D0EA3" w:rsidP="0044741B">
            <w:pPr>
              <w:spacing w:line="276" w:lineRule="auto"/>
              <w:rPr>
                <w:rFonts w:asciiTheme="majorBidi" w:hAnsiTheme="majorBidi" w:cstheme="majorBidi"/>
                <w:color w:val="000000" w:themeColor="text1"/>
                <w:sz w:val="24"/>
                <w:szCs w:val="24"/>
                <w:lang w:val="en-US" w:bidi="ar-SY"/>
              </w:rPr>
            </w:pPr>
            <w:r w:rsidRPr="003D0EA3">
              <w:rPr>
                <w:rFonts w:asciiTheme="majorBidi" w:hAnsiTheme="majorBidi" w:cstheme="majorBidi"/>
                <w:color w:val="000000" w:themeColor="text1"/>
                <w:sz w:val="24"/>
                <w:szCs w:val="24"/>
                <w:lang w:val="en-US" w:bidi="ar-SY"/>
              </w:rPr>
              <w:t>Alternative Flows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0EA3" w:rsidRPr="00692723" w14:paraId="7C8162A4" w14:textId="77777777" w:rsidTr="0044741B">
              <w:trPr>
                <w:tblCellSpacing w:w="15" w:type="dxa"/>
              </w:trPr>
              <w:tc>
                <w:tcPr>
                  <w:tcW w:w="0" w:type="auto"/>
                  <w:vAlign w:val="center"/>
                  <w:hideMark/>
                </w:tcPr>
                <w:p w14:paraId="5BA5A395" w14:textId="77777777" w:rsidR="003D0EA3" w:rsidRPr="00692723" w:rsidRDefault="003D0EA3" w:rsidP="0044741B">
                  <w:pPr>
                    <w:spacing w:line="240" w:lineRule="auto"/>
                    <w:rPr>
                      <w:rFonts w:asciiTheme="majorBidi" w:eastAsia="Times New Roman" w:hAnsiTheme="majorBidi" w:cstheme="majorBidi"/>
                      <w:sz w:val="24"/>
                      <w:szCs w:val="24"/>
                      <w:lang w:val="en-US" w:eastAsia="en-US"/>
                    </w:rPr>
                  </w:pPr>
                </w:p>
              </w:tc>
            </w:tr>
          </w:tbl>
          <w:p w14:paraId="0AB233C7" w14:textId="77777777" w:rsidR="003D0EA3" w:rsidRPr="00692723" w:rsidRDefault="003D0EA3" w:rsidP="0044741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9"/>
            </w:tblGrid>
            <w:tr w:rsidR="003D0EA3" w:rsidRPr="00692723" w14:paraId="4DC31E07" w14:textId="77777777" w:rsidTr="0044741B">
              <w:trPr>
                <w:tblCellSpacing w:w="15" w:type="dxa"/>
              </w:trPr>
              <w:tc>
                <w:tcPr>
                  <w:tcW w:w="0" w:type="auto"/>
                  <w:vAlign w:val="center"/>
                  <w:hideMark/>
                </w:tcPr>
                <w:p w14:paraId="7179190E" w14:textId="1A40A968" w:rsidR="003D0EA3" w:rsidRPr="00692723" w:rsidRDefault="003D0EA3" w:rsidP="0044741B">
                  <w:pPr>
                    <w:spacing w:line="240" w:lineRule="auto"/>
                    <w:rPr>
                      <w:rFonts w:asciiTheme="majorBidi" w:eastAsia="Times New Roman" w:hAnsiTheme="majorBidi" w:cstheme="majorBidi"/>
                      <w:sz w:val="24"/>
                      <w:szCs w:val="24"/>
                      <w:lang w:val="en-US" w:eastAsia="en-US"/>
                    </w:rPr>
                  </w:pPr>
                  <w:r w:rsidRPr="003D0EA3">
                    <w:rPr>
                      <w:rFonts w:asciiTheme="majorBidi" w:hAnsiTheme="majorBidi" w:cstheme="majorBidi"/>
                      <w:b/>
                      <w:bCs/>
                      <w:sz w:val="24"/>
                      <w:szCs w:val="24"/>
                    </w:rPr>
                    <w:t>A1 - Deletion Cancelled</w:t>
                  </w:r>
                  <w:r w:rsidRPr="003D0EA3">
                    <w:rPr>
                      <w:rFonts w:asciiTheme="majorBidi" w:hAnsiTheme="majorBidi" w:cstheme="majorBidi"/>
                      <w:sz w:val="24"/>
                      <w:szCs w:val="24"/>
                    </w:rPr>
                    <w:br/>
                    <w:t>1. The Manager cancels the deletion request.</w:t>
                  </w:r>
                  <w:r w:rsidRPr="003D0EA3">
                    <w:rPr>
                      <w:rFonts w:asciiTheme="majorBidi" w:hAnsiTheme="majorBidi" w:cstheme="majorBidi"/>
                      <w:sz w:val="24"/>
                      <w:szCs w:val="24"/>
                    </w:rPr>
                    <w:br/>
                    <w:t>2. The system keeps the dashboard page unchanged.</w:t>
                  </w:r>
                </w:p>
              </w:tc>
            </w:tr>
          </w:tbl>
          <w:p w14:paraId="5163DAC4" w14:textId="77777777" w:rsidR="003D0EA3" w:rsidRPr="003D0EA3" w:rsidRDefault="003D0EA3"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3D0EA3" w:rsidRPr="003D0EA3" w14:paraId="70D76BF5"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0701CAD5" w14:textId="77777777" w:rsidR="003D0EA3" w:rsidRPr="003D0EA3" w:rsidRDefault="003D0EA3" w:rsidP="0044741B">
            <w:pPr>
              <w:spacing w:line="276" w:lineRule="auto"/>
              <w:rPr>
                <w:rFonts w:asciiTheme="majorBidi" w:hAnsiTheme="majorBidi" w:cstheme="majorBidi"/>
                <w:color w:val="000000" w:themeColor="text1"/>
                <w:sz w:val="24"/>
                <w:szCs w:val="24"/>
                <w:lang w:val="en-US" w:bidi="ar-SY"/>
              </w:rPr>
            </w:pPr>
            <w:r w:rsidRPr="003D0EA3">
              <w:rPr>
                <w:rFonts w:asciiTheme="majorBidi" w:hAnsiTheme="majorBidi" w:cstheme="majorBidi"/>
                <w:color w:val="000000" w:themeColor="text1"/>
                <w:sz w:val="24"/>
                <w:szCs w:val="24"/>
                <w:lang w:val="en-US" w:bidi="ar-SY"/>
              </w:rPr>
              <w:t>Postconditions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0EA3" w:rsidRPr="00692723" w14:paraId="1FEDFF6D" w14:textId="77777777" w:rsidTr="0044741B">
              <w:trPr>
                <w:tblCellSpacing w:w="15" w:type="dxa"/>
              </w:trPr>
              <w:tc>
                <w:tcPr>
                  <w:tcW w:w="0" w:type="auto"/>
                  <w:vAlign w:val="center"/>
                  <w:hideMark/>
                </w:tcPr>
                <w:p w14:paraId="6ACEF085" w14:textId="77777777" w:rsidR="003D0EA3" w:rsidRPr="00692723" w:rsidRDefault="003D0EA3" w:rsidP="0044741B">
                  <w:pPr>
                    <w:spacing w:line="240" w:lineRule="auto"/>
                    <w:rPr>
                      <w:rFonts w:asciiTheme="majorBidi" w:eastAsia="Times New Roman" w:hAnsiTheme="majorBidi" w:cstheme="majorBidi"/>
                      <w:sz w:val="24"/>
                      <w:szCs w:val="24"/>
                      <w:lang w:val="en-US" w:eastAsia="en-US"/>
                    </w:rPr>
                  </w:pPr>
                </w:p>
              </w:tc>
            </w:tr>
          </w:tbl>
          <w:p w14:paraId="086CBBAA" w14:textId="77777777" w:rsidR="003D0EA3" w:rsidRPr="00692723" w:rsidRDefault="003D0EA3"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5"/>
            </w:tblGrid>
            <w:tr w:rsidR="003D0EA3" w:rsidRPr="00692723" w14:paraId="0894B80E" w14:textId="77777777" w:rsidTr="0044741B">
              <w:trPr>
                <w:tblCellSpacing w:w="15" w:type="dxa"/>
              </w:trPr>
              <w:tc>
                <w:tcPr>
                  <w:tcW w:w="0" w:type="auto"/>
                  <w:vAlign w:val="center"/>
                  <w:hideMark/>
                </w:tcPr>
                <w:p w14:paraId="4E680BAD" w14:textId="3AED609C" w:rsidR="003D0EA3" w:rsidRPr="00692723" w:rsidRDefault="003D0EA3" w:rsidP="0044741B">
                  <w:pPr>
                    <w:spacing w:line="240" w:lineRule="auto"/>
                    <w:rPr>
                      <w:rFonts w:asciiTheme="majorBidi" w:eastAsia="Times New Roman" w:hAnsiTheme="majorBidi" w:cstheme="majorBidi"/>
                      <w:sz w:val="24"/>
                      <w:szCs w:val="24"/>
                      <w:lang w:val="en-US" w:eastAsia="en-US"/>
                    </w:rPr>
                  </w:pPr>
                  <w:r w:rsidRPr="003D0EA3">
                    <w:rPr>
                      <w:rFonts w:asciiTheme="majorBidi" w:hAnsiTheme="majorBidi" w:cstheme="majorBidi"/>
                      <w:sz w:val="24"/>
                      <w:szCs w:val="24"/>
                    </w:rPr>
                    <w:t>1. The selected dashboard page is deleted successfully.</w:t>
                  </w:r>
                  <w:r w:rsidRPr="003D0EA3">
                    <w:rPr>
                      <w:rFonts w:asciiTheme="majorBidi" w:hAnsiTheme="majorBidi" w:cstheme="majorBidi"/>
                      <w:sz w:val="24"/>
                      <w:szCs w:val="24"/>
                    </w:rPr>
                    <w:br/>
                    <w:t>2. The page no longer appears in the workspace dashboard.</w:t>
                  </w:r>
                </w:p>
              </w:tc>
            </w:tr>
          </w:tbl>
          <w:p w14:paraId="4C659A25" w14:textId="77777777" w:rsidR="003D0EA3" w:rsidRPr="003D0EA3" w:rsidRDefault="003D0EA3" w:rsidP="004632EC">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bl>
    <w:p w14:paraId="4000A49E" w14:textId="7C21994D" w:rsidR="00692723" w:rsidRDefault="004632EC" w:rsidP="004632EC">
      <w:pPr>
        <w:pStyle w:val="Caption"/>
        <w:rPr>
          <w:rFonts w:asciiTheme="majorBidi" w:hAnsiTheme="majorBidi" w:cstheme="majorBidi"/>
          <w:color w:val="000000" w:themeColor="text1"/>
          <w:sz w:val="28"/>
          <w:szCs w:val="24"/>
          <w:rtl/>
          <w:lang w:val="en-US" w:bidi="ar-SY"/>
        </w:rPr>
      </w:pPr>
      <w:bookmarkStart w:id="310" w:name="_Toc231253372"/>
      <w:r>
        <w:t xml:space="preserve">Table </w:t>
      </w:r>
      <w:r w:rsidR="00463854">
        <w:fldChar w:fldCharType="begin"/>
      </w:r>
      <w:r w:rsidR="00463854">
        <w:instrText xml:space="preserve"> SEQ Table \* ARABIC </w:instrText>
      </w:r>
      <w:r w:rsidR="00463854">
        <w:fldChar w:fldCharType="separate"/>
      </w:r>
      <w:r w:rsidR="00EB407B">
        <w:rPr>
          <w:noProof/>
        </w:rPr>
        <w:t>33</w:t>
      </w:r>
      <w:r w:rsidR="00463854">
        <w:rPr>
          <w:noProof/>
        </w:rPr>
        <w:fldChar w:fldCharType="end"/>
      </w:r>
      <w:r>
        <w:rPr>
          <w:lang w:val="en-US"/>
        </w:rPr>
        <w:t xml:space="preserve"> : </w:t>
      </w:r>
      <w:r w:rsidRPr="005E59BD">
        <w:rPr>
          <w:lang w:val="en-US"/>
        </w:rPr>
        <w:t xml:space="preserve"> Use Case Specification for “</w:t>
      </w:r>
      <w:r>
        <w:rPr>
          <w:lang w:val="en-US"/>
        </w:rPr>
        <w:t>Delete Page</w:t>
      </w:r>
      <w:r w:rsidRPr="005E59BD">
        <w:rPr>
          <w:lang w:val="en-US"/>
        </w:rPr>
        <w:t>"</w:t>
      </w:r>
      <w:bookmarkEnd w:id="310"/>
    </w:p>
    <w:p w14:paraId="5C339698" w14:textId="77777777" w:rsidR="004632EC" w:rsidRDefault="00687AD3" w:rsidP="004632EC">
      <w:pPr>
        <w:keepNext/>
      </w:pPr>
      <w:r>
        <w:rPr>
          <w:noProof/>
        </w:rPr>
        <w:drawing>
          <wp:inline distT="0" distB="0" distL="0" distR="0" wp14:anchorId="16A48EA3" wp14:editId="6B19FC64">
            <wp:extent cx="5731510" cy="380619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806190"/>
                    </a:xfrm>
                    <a:prstGeom prst="rect">
                      <a:avLst/>
                    </a:prstGeom>
                    <a:noFill/>
                    <a:ln>
                      <a:noFill/>
                    </a:ln>
                  </pic:spPr>
                </pic:pic>
              </a:graphicData>
            </a:graphic>
          </wp:inline>
        </w:drawing>
      </w:r>
    </w:p>
    <w:p w14:paraId="7964200B" w14:textId="160AA557" w:rsidR="00692723" w:rsidRDefault="004632EC" w:rsidP="004632EC">
      <w:pPr>
        <w:pStyle w:val="Caption"/>
        <w:rPr>
          <w:rFonts w:asciiTheme="majorBidi" w:hAnsiTheme="majorBidi" w:cstheme="majorBidi"/>
          <w:color w:val="000000" w:themeColor="text1"/>
          <w:sz w:val="28"/>
          <w:szCs w:val="24"/>
          <w:rtl/>
          <w:lang w:val="en-US" w:bidi="ar-SY"/>
        </w:rPr>
      </w:pPr>
      <w:bookmarkStart w:id="311" w:name="_Toc231253301"/>
      <w:r>
        <w:t xml:space="preserve">Figure </w:t>
      </w:r>
      <w:r w:rsidR="00463854">
        <w:fldChar w:fldCharType="begin"/>
      </w:r>
      <w:r w:rsidR="00463854">
        <w:instrText xml:space="preserve"> SEQ Figure \* ARABIC </w:instrText>
      </w:r>
      <w:r w:rsidR="00463854">
        <w:fldChar w:fldCharType="separate"/>
      </w:r>
      <w:r w:rsidR="00EB407B">
        <w:rPr>
          <w:noProof/>
        </w:rPr>
        <w:t>29</w:t>
      </w:r>
      <w:r w:rsidR="00463854">
        <w:rPr>
          <w:noProof/>
        </w:rPr>
        <w:fldChar w:fldCharType="end"/>
      </w:r>
      <w:r>
        <w:rPr>
          <w:lang w:val="en-US"/>
        </w:rPr>
        <w:t xml:space="preserve"> : </w:t>
      </w:r>
      <w:r w:rsidRPr="003D3E20">
        <w:rPr>
          <w:lang w:val="en-US"/>
        </w:rPr>
        <w:t xml:space="preserve"> Sequence Diagram for "D</w:t>
      </w:r>
      <w:r>
        <w:rPr>
          <w:lang w:val="en-US"/>
        </w:rPr>
        <w:t>elete Page</w:t>
      </w:r>
      <w:r w:rsidRPr="003D3E20">
        <w:rPr>
          <w:lang w:val="en-US"/>
        </w:rPr>
        <w:t>"</w:t>
      </w:r>
      <w:bookmarkEnd w:id="311"/>
    </w:p>
    <w:p w14:paraId="375EE33E" w14:textId="112F3DB1" w:rsidR="00692723" w:rsidRDefault="00692723" w:rsidP="00260AF1">
      <w:pPr>
        <w:rPr>
          <w:rFonts w:asciiTheme="majorBidi" w:hAnsiTheme="majorBidi" w:cstheme="majorBidi"/>
          <w:color w:val="000000" w:themeColor="text1"/>
          <w:sz w:val="28"/>
          <w:szCs w:val="24"/>
          <w:lang w:val="en-US" w:bidi="ar-SY"/>
        </w:rPr>
      </w:pPr>
    </w:p>
    <w:p w14:paraId="22E95388" w14:textId="6C366012" w:rsidR="003D0EA3" w:rsidRDefault="003D0EA3" w:rsidP="00260AF1">
      <w:pPr>
        <w:rPr>
          <w:rFonts w:asciiTheme="majorBidi" w:hAnsiTheme="majorBidi" w:cstheme="majorBidi"/>
          <w:color w:val="000000" w:themeColor="text1"/>
          <w:sz w:val="28"/>
          <w:szCs w:val="24"/>
          <w:lang w:val="en-US" w:bidi="ar-SY"/>
        </w:rPr>
      </w:pPr>
    </w:p>
    <w:p w14:paraId="7D10804E" w14:textId="3C4E5134" w:rsidR="003D0EA3" w:rsidRPr="004632EC" w:rsidRDefault="003D0EA3" w:rsidP="004632EC">
      <w:pPr>
        <w:pStyle w:val="ListParagraph"/>
        <w:numPr>
          <w:ilvl w:val="0"/>
          <w:numId w:val="2"/>
        </w:numPr>
        <w:ind w:left="634"/>
        <w:outlineLvl w:val="2"/>
        <w:rPr>
          <w:rFonts w:asciiTheme="majorBidi" w:hAnsiTheme="majorBidi" w:cstheme="majorBidi"/>
          <w:color w:val="000000" w:themeColor="text1"/>
          <w:sz w:val="24"/>
          <w:lang w:bidi="ar-SY"/>
        </w:rPr>
      </w:pPr>
      <w:bookmarkStart w:id="312" w:name="_Toc231253173"/>
      <w:r w:rsidRPr="004632EC">
        <w:rPr>
          <w:rFonts w:asciiTheme="majorBidi" w:hAnsiTheme="majorBidi" w:cstheme="majorBidi"/>
          <w:color w:val="000000" w:themeColor="text1"/>
          <w:sz w:val="24"/>
          <w:lang w:bidi="ar-SY"/>
        </w:rPr>
        <w:t>Move Report</w:t>
      </w:r>
      <w:bookmarkEnd w:id="312"/>
      <w:r w:rsidRPr="004632EC">
        <w:rPr>
          <w:rFonts w:asciiTheme="majorBidi" w:hAnsiTheme="majorBidi" w:cstheme="majorBidi"/>
          <w:color w:val="000000" w:themeColor="text1"/>
          <w:sz w:val="24"/>
          <w:lang w:bidi="ar-SY"/>
        </w:rPr>
        <w:t xml:space="preserve"> </w:t>
      </w:r>
    </w:p>
    <w:p w14:paraId="1C128A83" w14:textId="77777777" w:rsidR="003D0EA3" w:rsidRPr="003D0EA3" w:rsidRDefault="003D0EA3" w:rsidP="003D0EA3">
      <w:pPr>
        <w:rPr>
          <w:rFonts w:asciiTheme="majorBidi" w:hAnsiTheme="majorBidi" w:cstheme="majorBidi"/>
          <w:color w:val="000000" w:themeColor="text1"/>
          <w:szCs w:val="24"/>
          <w:rtl/>
          <w:lang w:bidi="ar-SY"/>
        </w:rPr>
      </w:pPr>
    </w:p>
    <w:tbl>
      <w:tblPr>
        <w:tblStyle w:val="PlainTable1"/>
        <w:tblW w:w="0" w:type="auto"/>
        <w:tblLook w:val="04A0" w:firstRow="1" w:lastRow="0" w:firstColumn="1" w:lastColumn="0" w:noHBand="0" w:noVBand="1"/>
      </w:tblPr>
      <w:tblGrid>
        <w:gridCol w:w="2557"/>
        <w:gridCol w:w="6399"/>
      </w:tblGrid>
      <w:tr w:rsidR="003D0EA3" w:rsidRPr="004632EC" w14:paraId="3B4DD7CC" w14:textId="77777777" w:rsidTr="00447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4124472C" w14:textId="77777777" w:rsidR="003D0EA3" w:rsidRPr="004632EC" w:rsidRDefault="003D0EA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ID</w:t>
            </w:r>
          </w:p>
        </w:tc>
        <w:tc>
          <w:tcPr>
            <w:tcW w:w="6399" w:type="dxa"/>
            <w:hideMark/>
          </w:tcPr>
          <w:p w14:paraId="27CB3F73" w14:textId="4440B3C3" w:rsidR="003D0EA3" w:rsidRPr="004632EC" w:rsidRDefault="003D0EA3" w:rsidP="0044741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w:t>
            </w:r>
            <w:r w:rsidR="00687AD3" w:rsidRPr="004632EC">
              <w:rPr>
                <w:rFonts w:asciiTheme="majorBidi" w:hAnsiTheme="majorBidi" w:cstheme="majorBidi"/>
                <w:color w:val="000000" w:themeColor="text1"/>
                <w:sz w:val="24"/>
                <w:szCs w:val="24"/>
                <w:lang w:val="en-US" w:bidi="ar-SY"/>
              </w:rPr>
              <w:t>29</w:t>
            </w:r>
          </w:p>
        </w:tc>
      </w:tr>
      <w:tr w:rsidR="003D0EA3" w:rsidRPr="004632EC" w14:paraId="16974DE1"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345C8FB7" w14:textId="77777777" w:rsidR="003D0EA3" w:rsidRPr="004632EC" w:rsidRDefault="003D0EA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Name</w:t>
            </w:r>
          </w:p>
        </w:tc>
        <w:tc>
          <w:tcPr>
            <w:tcW w:w="6399" w:type="dxa"/>
            <w:hideMark/>
          </w:tcPr>
          <w:p w14:paraId="5E023AD1" w14:textId="7ED44423" w:rsidR="003D0EA3" w:rsidRPr="004632EC" w:rsidRDefault="003D0EA3" w:rsidP="00C64266">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bidi="ar-SY"/>
              </w:rPr>
            </w:pPr>
            <w:r w:rsidRPr="004632EC">
              <w:rPr>
                <w:rFonts w:asciiTheme="majorBidi" w:hAnsiTheme="majorBidi" w:cstheme="majorBidi"/>
                <w:sz w:val="24"/>
                <w:szCs w:val="24"/>
                <w:lang w:bidi="ar-SY"/>
              </w:rPr>
              <w:t>Move Report</w:t>
            </w:r>
          </w:p>
        </w:tc>
      </w:tr>
      <w:tr w:rsidR="003D0EA3" w:rsidRPr="004632EC" w14:paraId="4D05EC06"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45935E12" w14:textId="77777777" w:rsidR="003D0EA3" w:rsidRPr="004632EC" w:rsidRDefault="003D0EA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Actors</w:t>
            </w:r>
          </w:p>
        </w:tc>
        <w:tc>
          <w:tcPr>
            <w:tcW w:w="6399" w:type="dxa"/>
            <w:hideMark/>
          </w:tcPr>
          <w:p w14:paraId="418CAE42" w14:textId="77777777" w:rsidR="003D0EA3" w:rsidRPr="004632EC" w:rsidRDefault="003D0EA3"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Manager</w:t>
            </w:r>
          </w:p>
        </w:tc>
      </w:tr>
      <w:tr w:rsidR="003D0EA3" w:rsidRPr="004632EC" w14:paraId="6808B1AB"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773C780B" w14:textId="77777777" w:rsidR="003D0EA3" w:rsidRPr="004632EC" w:rsidRDefault="003D0EA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Preconditions</w:t>
            </w:r>
          </w:p>
        </w:tc>
        <w:tc>
          <w:tcPr>
            <w:tcW w:w="6399" w:type="dxa"/>
            <w:hideMark/>
          </w:tcPr>
          <w:p w14:paraId="65D64457" w14:textId="6F51DAC5" w:rsidR="003D0EA3" w:rsidRPr="004632EC" w:rsidRDefault="003D0EA3"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sz w:val="24"/>
                <w:szCs w:val="24"/>
              </w:rPr>
              <w:t>1. The Manager must be logged in.</w:t>
            </w:r>
            <w:r w:rsidRPr="004632EC">
              <w:rPr>
                <w:rFonts w:asciiTheme="majorBidi" w:hAnsiTheme="majorBidi" w:cstheme="majorBidi"/>
                <w:sz w:val="24"/>
                <w:szCs w:val="24"/>
              </w:rPr>
              <w:br/>
              <w:t>2. The report must already exist.</w:t>
            </w:r>
            <w:r w:rsidRPr="004632EC">
              <w:rPr>
                <w:rFonts w:asciiTheme="majorBidi" w:hAnsiTheme="majorBidi" w:cstheme="majorBidi"/>
                <w:sz w:val="24"/>
                <w:szCs w:val="24"/>
              </w:rPr>
              <w:br/>
              <w:t>3. At least one dashboard page must exist.</w:t>
            </w:r>
          </w:p>
        </w:tc>
      </w:tr>
      <w:tr w:rsidR="003D0EA3" w:rsidRPr="004632EC" w14:paraId="41F4E7CC"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3094D4D3" w14:textId="77777777" w:rsidR="003D0EA3" w:rsidRPr="004632EC" w:rsidRDefault="003D0EA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Main Flow</w:t>
            </w:r>
          </w:p>
        </w:tc>
        <w:tc>
          <w:tcPr>
            <w:tcW w:w="6399" w:type="dxa"/>
            <w:hideMark/>
          </w:tcPr>
          <w:p w14:paraId="58B5651D" w14:textId="3FE551ED" w:rsidR="003D0EA3" w:rsidRPr="004632EC" w:rsidRDefault="003D0EA3"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sz w:val="24"/>
                <w:szCs w:val="24"/>
              </w:rPr>
              <w:t>1. The Manager selects a report.</w:t>
            </w:r>
            <w:r w:rsidRPr="004632EC">
              <w:rPr>
                <w:rFonts w:asciiTheme="majorBidi" w:hAnsiTheme="majorBidi" w:cstheme="majorBidi"/>
                <w:sz w:val="24"/>
                <w:szCs w:val="24"/>
              </w:rPr>
              <w:br/>
              <w:t>2. The Manager drags the report or selects the “Move Report” option.</w:t>
            </w:r>
            <w:r w:rsidRPr="004632EC">
              <w:rPr>
                <w:rFonts w:asciiTheme="majorBidi" w:hAnsiTheme="majorBidi" w:cstheme="majorBidi"/>
                <w:sz w:val="24"/>
                <w:szCs w:val="24"/>
              </w:rPr>
              <w:br/>
              <w:t>3. The system displays available dashboard pages.</w:t>
            </w:r>
            <w:r w:rsidRPr="004632EC">
              <w:rPr>
                <w:rFonts w:asciiTheme="majorBidi" w:hAnsiTheme="majorBidi" w:cstheme="majorBidi"/>
                <w:sz w:val="24"/>
                <w:szCs w:val="24"/>
              </w:rPr>
              <w:br/>
              <w:t>4. The Manager selects the target page.</w:t>
            </w:r>
            <w:r w:rsidRPr="004632EC">
              <w:rPr>
                <w:rFonts w:asciiTheme="majorBidi" w:hAnsiTheme="majorBidi" w:cstheme="majorBidi"/>
                <w:sz w:val="24"/>
                <w:szCs w:val="24"/>
              </w:rPr>
              <w:br/>
              <w:t>5. The system updates the report location.</w:t>
            </w:r>
            <w:r w:rsidRPr="004632EC">
              <w:rPr>
                <w:rFonts w:asciiTheme="majorBidi" w:hAnsiTheme="majorBidi" w:cstheme="majorBidi"/>
                <w:sz w:val="24"/>
                <w:szCs w:val="24"/>
              </w:rPr>
              <w:br/>
              <w:t>6. The report appears on the selected dashboard page.</w:t>
            </w:r>
          </w:p>
        </w:tc>
      </w:tr>
      <w:tr w:rsidR="003D0EA3" w:rsidRPr="004632EC" w14:paraId="52AFB9DF"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6B6D43EA" w14:textId="77777777" w:rsidR="003D0EA3" w:rsidRPr="004632EC" w:rsidRDefault="003D0EA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Alternative Flows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0EA3" w:rsidRPr="004632EC" w14:paraId="1C4F2871" w14:textId="77777777" w:rsidTr="0044741B">
              <w:trPr>
                <w:tblCellSpacing w:w="15" w:type="dxa"/>
              </w:trPr>
              <w:tc>
                <w:tcPr>
                  <w:tcW w:w="0" w:type="auto"/>
                  <w:vAlign w:val="center"/>
                  <w:hideMark/>
                </w:tcPr>
                <w:p w14:paraId="59D35ACC" w14:textId="77777777" w:rsidR="003D0EA3" w:rsidRPr="004632EC" w:rsidRDefault="003D0EA3" w:rsidP="0044741B">
                  <w:pPr>
                    <w:spacing w:line="240" w:lineRule="auto"/>
                    <w:rPr>
                      <w:rFonts w:asciiTheme="majorBidi" w:eastAsia="Times New Roman" w:hAnsiTheme="majorBidi" w:cstheme="majorBidi"/>
                      <w:sz w:val="24"/>
                      <w:szCs w:val="24"/>
                      <w:lang w:val="en-US" w:eastAsia="en-US"/>
                    </w:rPr>
                  </w:pPr>
                </w:p>
              </w:tc>
            </w:tr>
          </w:tbl>
          <w:p w14:paraId="23CF32D8" w14:textId="77777777" w:rsidR="003D0EA3" w:rsidRPr="004632EC" w:rsidRDefault="003D0EA3" w:rsidP="0044741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3D0EA3" w:rsidRPr="004632EC" w14:paraId="142385BD" w14:textId="77777777" w:rsidTr="0044741B">
              <w:trPr>
                <w:tblCellSpacing w:w="15" w:type="dxa"/>
              </w:trPr>
              <w:tc>
                <w:tcPr>
                  <w:tcW w:w="0" w:type="auto"/>
                  <w:vAlign w:val="center"/>
                  <w:hideMark/>
                </w:tcPr>
                <w:p w14:paraId="5EDE605C" w14:textId="58D75758" w:rsidR="003D0EA3" w:rsidRPr="004632EC" w:rsidRDefault="003D0EA3"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b/>
                      <w:bCs/>
                      <w:sz w:val="24"/>
                      <w:szCs w:val="24"/>
                    </w:rPr>
                    <w:t>A1 - Invalid Target Page</w:t>
                  </w:r>
                  <w:r w:rsidRPr="004632EC">
                    <w:rPr>
                      <w:rFonts w:asciiTheme="majorBidi" w:hAnsiTheme="majorBidi" w:cstheme="majorBidi"/>
                      <w:sz w:val="24"/>
                      <w:szCs w:val="24"/>
                    </w:rPr>
                    <w:br/>
                    <w:t>1. The selected page does not exist.</w:t>
                  </w:r>
                  <w:r w:rsidRPr="004632EC">
                    <w:rPr>
                      <w:rFonts w:asciiTheme="majorBidi" w:hAnsiTheme="majorBidi" w:cstheme="majorBidi"/>
                      <w:sz w:val="24"/>
                      <w:szCs w:val="24"/>
                    </w:rPr>
                    <w:br/>
                    <w:t>2. The system rejects the operation and displays an error message.</w:t>
                  </w:r>
                </w:p>
              </w:tc>
            </w:tr>
          </w:tbl>
          <w:p w14:paraId="31CE4EBF" w14:textId="77777777" w:rsidR="003D0EA3" w:rsidRPr="004632EC" w:rsidRDefault="003D0EA3"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3D0EA3" w:rsidRPr="004632EC" w14:paraId="257C7D5C"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3A7A7A9A" w14:textId="77777777" w:rsidR="003D0EA3" w:rsidRPr="004632EC" w:rsidRDefault="003D0EA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Postconditions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0EA3" w:rsidRPr="004632EC" w14:paraId="244F4A5F" w14:textId="77777777" w:rsidTr="003D0EA3">
              <w:trPr>
                <w:tblCellSpacing w:w="15" w:type="dxa"/>
              </w:trPr>
              <w:tc>
                <w:tcPr>
                  <w:tcW w:w="0" w:type="auto"/>
                  <w:vAlign w:val="center"/>
                  <w:hideMark/>
                </w:tcPr>
                <w:p w14:paraId="5BF6C0CC" w14:textId="77777777" w:rsidR="003D0EA3" w:rsidRPr="004632EC" w:rsidRDefault="003D0EA3" w:rsidP="003D0EA3">
                  <w:pPr>
                    <w:spacing w:line="240" w:lineRule="auto"/>
                    <w:rPr>
                      <w:rFonts w:asciiTheme="majorBidi" w:eastAsia="Times New Roman" w:hAnsiTheme="majorBidi" w:cstheme="majorBidi"/>
                      <w:sz w:val="24"/>
                      <w:szCs w:val="24"/>
                      <w:lang w:val="en-US" w:eastAsia="en-US"/>
                    </w:rPr>
                  </w:pPr>
                </w:p>
              </w:tc>
            </w:tr>
          </w:tbl>
          <w:p w14:paraId="10E4E672" w14:textId="77777777" w:rsidR="003D0EA3" w:rsidRPr="004632EC" w:rsidRDefault="003D0EA3" w:rsidP="003D0EA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6"/>
            </w:tblGrid>
            <w:tr w:rsidR="003D0EA3" w:rsidRPr="004632EC" w14:paraId="3E5F21AB" w14:textId="77777777" w:rsidTr="003D0EA3">
              <w:trPr>
                <w:tblCellSpacing w:w="15" w:type="dxa"/>
              </w:trPr>
              <w:tc>
                <w:tcPr>
                  <w:tcW w:w="0" w:type="auto"/>
                  <w:vAlign w:val="center"/>
                  <w:hideMark/>
                </w:tcPr>
                <w:p w14:paraId="38696547" w14:textId="77777777" w:rsidR="003D0EA3" w:rsidRPr="004632EC" w:rsidRDefault="003D0EA3" w:rsidP="003D0EA3">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sz w:val="24"/>
                      <w:szCs w:val="24"/>
                      <w:lang w:val="en-US" w:eastAsia="en-US"/>
                    </w:rPr>
                    <w:t>1. The report is moved successfully.</w:t>
                  </w:r>
                  <w:r w:rsidRPr="004632EC">
                    <w:rPr>
                      <w:rFonts w:asciiTheme="majorBidi" w:eastAsia="Times New Roman" w:hAnsiTheme="majorBidi" w:cstheme="majorBidi"/>
                      <w:sz w:val="24"/>
                      <w:szCs w:val="24"/>
                      <w:lang w:val="en-US" w:eastAsia="en-US"/>
                    </w:rPr>
                    <w:br/>
                    <w:t>2. The dashboard layout is updated automatically.</w:t>
                  </w:r>
                  <w:r w:rsidRPr="004632EC">
                    <w:rPr>
                      <w:rFonts w:asciiTheme="majorBidi" w:eastAsia="Times New Roman" w:hAnsiTheme="majorBidi" w:cstheme="majorBidi"/>
                      <w:sz w:val="24"/>
                      <w:szCs w:val="24"/>
                      <w:lang w:val="en-US" w:eastAsia="en-US"/>
                    </w:rPr>
                    <w:br/>
                    <w:t>3. The report becomes visible on the target page.</w:t>
                  </w:r>
                </w:p>
              </w:tc>
            </w:tr>
          </w:tbl>
          <w:p w14:paraId="39DE7007" w14:textId="77777777" w:rsidR="003D0EA3" w:rsidRPr="004632EC" w:rsidRDefault="003D0EA3" w:rsidP="004632EC">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bl>
    <w:p w14:paraId="1372398E" w14:textId="60436704" w:rsidR="004632EC" w:rsidRDefault="004632EC">
      <w:pPr>
        <w:pStyle w:val="Caption"/>
      </w:pPr>
      <w:bookmarkStart w:id="313" w:name="_Toc231253373"/>
      <w:r>
        <w:t xml:space="preserve">Table </w:t>
      </w:r>
      <w:r w:rsidR="00463854">
        <w:fldChar w:fldCharType="begin"/>
      </w:r>
      <w:r w:rsidR="00463854">
        <w:instrText xml:space="preserve"> SEQ Table \* ARABIC </w:instrText>
      </w:r>
      <w:r w:rsidR="00463854">
        <w:fldChar w:fldCharType="separate"/>
      </w:r>
      <w:r w:rsidR="00EB407B">
        <w:rPr>
          <w:noProof/>
        </w:rPr>
        <w:t>34</w:t>
      </w:r>
      <w:r w:rsidR="00463854">
        <w:rPr>
          <w:noProof/>
        </w:rPr>
        <w:fldChar w:fldCharType="end"/>
      </w:r>
      <w:r>
        <w:rPr>
          <w:lang w:val="en-US"/>
        </w:rPr>
        <w:t xml:space="preserve"> : </w:t>
      </w:r>
      <w:r w:rsidRPr="00EA6D38">
        <w:rPr>
          <w:lang w:val="en-US"/>
        </w:rPr>
        <w:t>Use Case Specification for “</w:t>
      </w:r>
      <w:r>
        <w:rPr>
          <w:lang w:val="en-US"/>
        </w:rPr>
        <w:t>Move Report</w:t>
      </w:r>
      <w:r w:rsidRPr="00EA6D38">
        <w:rPr>
          <w:lang w:val="en-US"/>
        </w:rPr>
        <w:t>"</w:t>
      </w:r>
      <w:bookmarkEnd w:id="313"/>
    </w:p>
    <w:p w14:paraId="1B9E5E1D" w14:textId="2E0F8575" w:rsidR="00692723" w:rsidRDefault="00687AD3" w:rsidP="00687AD3">
      <w:pPr>
        <w:tabs>
          <w:tab w:val="left" w:pos="2412"/>
        </w:tabs>
        <w:rPr>
          <w:rFonts w:asciiTheme="majorBidi" w:hAnsiTheme="majorBidi" w:cstheme="majorBidi"/>
          <w:color w:val="000000" w:themeColor="text1"/>
          <w:sz w:val="28"/>
          <w:szCs w:val="24"/>
          <w:lang w:bidi="ar-SY"/>
        </w:rPr>
      </w:pPr>
      <w:r>
        <w:rPr>
          <w:rFonts w:asciiTheme="majorBidi" w:hAnsiTheme="majorBidi" w:cstheme="majorBidi"/>
          <w:color w:val="000000" w:themeColor="text1"/>
          <w:sz w:val="28"/>
          <w:szCs w:val="24"/>
          <w:lang w:bidi="ar-SY"/>
        </w:rPr>
        <w:tab/>
      </w:r>
    </w:p>
    <w:p w14:paraId="2BB10C0B" w14:textId="77777777" w:rsidR="004632EC" w:rsidRDefault="00687AD3" w:rsidP="004632EC">
      <w:pPr>
        <w:keepNext/>
        <w:tabs>
          <w:tab w:val="left" w:pos="2412"/>
        </w:tabs>
      </w:pPr>
      <w:r>
        <w:rPr>
          <w:noProof/>
        </w:rPr>
        <w:lastRenderedPageBreak/>
        <w:drawing>
          <wp:inline distT="0" distB="0" distL="0" distR="0" wp14:anchorId="4CD5A4D6" wp14:editId="453AFD76">
            <wp:extent cx="5731510" cy="71323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7132320"/>
                    </a:xfrm>
                    <a:prstGeom prst="rect">
                      <a:avLst/>
                    </a:prstGeom>
                    <a:noFill/>
                    <a:ln>
                      <a:noFill/>
                    </a:ln>
                  </pic:spPr>
                </pic:pic>
              </a:graphicData>
            </a:graphic>
          </wp:inline>
        </w:drawing>
      </w:r>
    </w:p>
    <w:p w14:paraId="247FB67E" w14:textId="305FA6A7" w:rsidR="00687AD3" w:rsidRPr="003D0EA3" w:rsidRDefault="004632EC" w:rsidP="004632EC">
      <w:pPr>
        <w:pStyle w:val="Caption"/>
        <w:rPr>
          <w:rFonts w:asciiTheme="majorBidi" w:hAnsiTheme="majorBidi" w:cstheme="majorBidi"/>
          <w:color w:val="000000" w:themeColor="text1"/>
          <w:sz w:val="28"/>
          <w:szCs w:val="24"/>
          <w:rtl/>
          <w:lang w:bidi="ar-SY"/>
        </w:rPr>
      </w:pPr>
      <w:bookmarkStart w:id="314" w:name="_Toc231253302"/>
      <w:r>
        <w:t xml:space="preserve">Figure </w:t>
      </w:r>
      <w:r w:rsidR="00463854">
        <w:fldChar w:fldCharType="begin"/>
      </w:r>
      <w:r w:rsidR="00463854">
        <w:instrText xml:space="preserve"> SEQ Figure \* ARABIC </w:instrText>
      </w:r>
      <w:r w:rsidR="00463854">
        <w:fldChar w:fldCharType="separate"/>
      </w:r>
      <w:r w:rsidR="00EB407B">
        <w:rPr>
          <w:noProof/>
        </w:rPr>
        <w:t>30</w:t>
      </w:r>
      <w:r w:rsidR="00463854">
        <w:rPr>
          <w:noProof/>
        </w:rPr>
        <w:fldChar w:fldCharType="end"/>
      </w:r>
      <w:r>
        <w:rPr>
          <w:lang w:val="en-US"/>
        </w:rPr>
        <w:t xml:space="preserve"> : </w:t>
      </w:r>
      <w:r w:rsidRPr="00244802">
        <w:rPr>
          <w:lang w:val="en-US"/>
        </w:rPr>
        <w:t>Sequence Diagram for "</w:t>
      </w:r>
      <w:r>
        <w:rPr>
          <w:lang w:val="en-US"/>
        </w:rPr>
        <w:t>Move Report</w:t>
      </w:r>
      <w:r w:rsidRPr="00244802">
        <w:rPr>
          <w:lang w:val="en-US"/>
        </w:rPr>
        <w:t>"</w:t>
      </w:r>
      <w:bookmarkEnd w:id="314"/>
    </w:p>
    <w:p w14:paraId="343D54D7" w14:textId="2FEC975F" w:rsidR="00692723" w:rsidRDefault="00692723" w:rsidP="00260AF1">
      <w:pPr>
        <w:rPr>
          <w:rFonts w:asciiTheme="majorBidi" w:hAnsiTheme="majorBidi" w:cstheme="majorBidi"/>
          <w:color w:val="000000" w:themeColor="text1"/>
          <w:sz w:val="28"/>
          <w:szCs w:val="24"/>
          <w:rtl/>
          <w:lang w:val="en-US" w:bidi="ar-SY"/>
        </w:rPr>
      </w:pPr>
    </w:p>
    <w:p w14:paraId="2277D421" w14:textId="376B81B0" w:rsidR="00692723" w:rsidRDefault="00692723" w:rsidP="00260AF1">
      <w:pPr>
        <w:rPr>
          <w:rFonts w:asciiTheme="majorBidi" w:hAnsiTheme="majorBidi" w:cstheme="majorBidi"/>
          <w:color w:val="000000" w:themeColor="text1"/>
          <w:sz w:val="28"/>
          <w:szCs w:val="24"/>
          <w:lang w:val="en-US" w:bidi="ar-SY"/>
        </w:rPr>
      </w:pPr>
    </w:p>
    <w:p w14:paraId="325B041F" w14:textId="68B9F92B" w:rsidR="003D0EA3" w:rsidRDefault="003D0EA3" w:rsidP="00260AF1">
      <w:pPr>
        <w:rPr>
          <w:rFonts w:asciiTheme="majorBidi" w:hAnsiTheme="majorBidi" w:cstheme="majorBidi"/>
          <w:color w:val="000000" w:themeColor="text1"/>
          <w:sz w:val="28"/>
          <w:szCs w:val="24"/>
          <w:lang w:val="en-US" w:bidi="ar-SY"/>
        </w:rPr>
      </w:pPr>
    </w:p>
    <w:p w14:paraId="4198D3A4" w14:textId="1EFC1F6F" w:rsidR="003D0EA3" w:rsidRDefault="003D0EA3" w:rsidP="00260AF1">
      <w:pPr>
        <w:rPr>
          <w:rFonts w:asciiTheme="majorBidi" w:hAnsiTheme="majorBidi" w:cstheme="majorBidi"/>
          <w:color w:val="000000" w:themeColor="text1"/>
          <w:sz w:val="28"/>
          <w:szCs w:val="24"/>
          <w:lang w:val="en-US" w:bidi="ar-SY"/>
        </w:rPr>
      </w:pPr>
    </w:p>
    <w:p w14:paraId="494EAB88" w14:textId="6A1761D0" w:rsidR="003D0EA3" w:rsidRDefault="003D0EA3" w:rsidP="00260AF1">
      <w:pPr>
        <w:rPr>
          <w:rFonts w:asciiTheme="majorBidi" w:hAnsiTheme="majorBidi" w:cstheme="majorBidi"/>
          <w:color w:val="000000" w:themeColor="text1"/>
          <w:sz w:val="28"/>
          <w:szCs w:val="24"/>
          <w:lang w:val="en-US" w:bidi="ar-SY"/>
        </w:rPr>
      </w:pPr>
    </w:p>
    <w:p w14:paraId="1E104780" w14:textId="7193B24B" w:rsidR="003D0EA3" w:rsidRDefault="003D0EA3" w:rsidP="00260AF1">
      <w:pPr>
        <w:rPr>
          <w:rFonts w:asciiTheme="majorBidi" w:hAnsiTheme="majorBidi" w:cstheme="majorBidi"/>
          <w:color w:val="000000" w:themeColor="text1"/>
          <w:sz w:val="28"/>
          <w:szCs w:val="24"/>
          <w:lang w:val="en-US" w:bidi="ar-SY"/>
        </w:rPr>
      </w:pPr>
    </w:p>
    <w:p w14:paraId="568DF764" w14:textId="1F589178" w:rsidR="003D0EA3" w:rsidRDefault="003D0EA3" w:rsidP="00260AF1">
      <w:pPr>
        <w:rPr>
          <w:rFonts w:asciiTheme="majorBidi" w:hAnsiTheme="majorBidi" w:cstheme="majorBidi"/>
          <w:color w:val="000000" w:themeColor="text1"/>
          <w:sz w:val="28"/>
          <w:szCs w:val="24"/>
          <w:lang w:val="en-US" w:bidi="ar-SY"/>
        </w:rPr>
      </w:pPr>
    </w:p>
    <w:p w14:paraId="23D16FC7" w14:textId="08EE8A5D" w:rsidR="003D0EA3" w:rsidRPr="004632EC" w:rsidRDefault="003D0EA3" w:rsidP="004632EC">
      <w:pPr>
        <w:pStyle w:val="ListParagraph"/>
        <w:numPr>
          <w:ilvl w:val="0"/>
          <w:numId w:val="2"/>
        </w:numPr>
        <w:ind w:left="634"/>
        <w:outlineLvl w:val="2"/>
        <w:rPr>
          <w:rFonts w:asciiTheme="majorBidi" w:hAnsiTheme="majorBidi" w:cstheme="majorBidi"/>
          <w:color w:val="000000" w:themeColor="text1"/>
          <w:sz w:val="24"/>
          <w:lang w:bidi="ar-SY"/>
        </w:rPr>
      </w:pPr>
      <w:bookmarkStart w:id="315" w:name="_Toc231253174"/>
      <w:r w:rsidRPr="004632EC">
        <w:rPr>
          <w:rFonts w:asciiTheme="majorBidi" w:hAnsiTheme="majorBidi" w:cstheme="majorBidi"/>
          <w:color w:val="000000" w:themeColor="text1"/>
          <w:sz w:val="24"/>
          <w:lang w:bidi="ar-SY"/>
        </w:rPr>
        <w:t>Resize Report</w:t>
      </w:r>
      <w:bookmarkEnd w:id="315"/>
      <w:r w:rsidRPr="004632EC">
        <w:rPr>
          <w:rFonts w:asciiTheme="majorBidi" w:hAnsiTheme="majorBidi" w:cstheme="majorBidi"/>
          <w:color w:val="000000" w:themeColor="text1"/>
          <w:sz w:val="24"/>
          <w:lang w:bidi="ar-SY"/>
        </w:rPr>
        <w:t xml:space="preserve"> </w:t>
      </w:r>
    </w:p>
    <w:p w14:paraId="423EC08A" w14:textId="40871277" w:rsidR="003D0EA3" w:rsidRDefault="003D0EA3" w:rsidP="003D0EA3">
      <w:pPr>
        <w:rPr>
          <w:rFonts w:asciiTheme="majorBidi" w:hAnsiTheme="majorBidi" w:cstheme="majorBidi"/>
          <w:color w:val="000000" w:themeColor="text1"/>
          <w:szCs w:val="24"/>
          <w:lang w:bidi="ar-SY"/>
        </w:rPr>
      </w:pPr>
    </w:p>
    <w:tbl>
      <w:tblPr>
        <w:tblStyle w:val="PlainTable1"/>
        <w:tblW w:w="0" w:type="auto"/>
        <w:tblLook w:val="04A0" w:firstRow="1" w:lastRow="0" w:firstColumn="1" w:lastColumn="0" w:noHBand="0" w:noVBand="1"/>
      </w:tblPr>
      <w:tblGrid>
        <w:gridCol w:w="2557"/>
        <w:gridCol w:w="6399"/>
      </w:tblGrid>
      <w:tr w:rsidR="003D0EA3" w:rsidRPr="004632EC" w14:paraId="19002F80" w14:textId="77777777" w:rsidTr="00447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2FBE6969" w14:textId="77777777" w:rsidR="003D0EA3" w:rsidRPr="004632EC" w:rsidRDefault="003D0EA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ID</w:t>
            </w:r>
          </w:p>
        </w:tc>
        <w:tc>
          <w:tcPr>
            <w:tcW w:w="6399" w:type="dxa"/>
            <w:hideMark/>
          </w:tcPr>
          <w:p w14:paraId="36DEB630" w14:textId="77777777" w:rsidR="003D0EA3" w:rsidRPr="004632EC" w:rsidRDefault="003D0EA3" w:rsidP="0044741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w:t>
            </w:r>
            <w:r w:rsidRPr="004632EC">
              <w:rPr>
                <w:rFonts w:asciiTheme="majorBidi" w:hAnsiTheme="majorBidi" w:cstheme="majorBidi"/>
                <w:sz w:val="24"/>
                <w:szCs w:val="24"/>
              </w:rPr>
              <w:t>30</w:t>
            </w:r>
          </w:p>
        </w:tc>
      </w:tr>
      <w:tr w:rsidR="003D0EA3" w:rsidRPr="004632EC" w14:paraId="5EB082D1"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372AEFBB" w14:textId="77777777" w:rsidR="003D0EA3" w:rsidRPr="004632EC" w:rsidRDefault="003D0EA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Name</w:t>
            </w:r>
          </w:p>
        </w:tc>
        <w:tc>
          <w:tcPr>
            <w:tcW w:w="6399" w:type="dxa"/>
            <w:hideMark/>
          </w:tcPr>
          <w:p w14:paraId="053BB58D" w14:textId="290A33FF" w:rsidR="003D0EA3" w:rsidRPr="004632EC" w:rsidRDefault="003D0EA3" w:rsidP="00C64266">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bidi="ar-SY"/>
              </w:rPr>
            </w:pPr>
            <w:r w:rsidRPr="004632EC">
              <w:rPr>
                <w:rFonts w:asciiTheme="majorBidi" w:hAnsiTheme="majorBidi" w:cstheme="majorBidi"/>
                <w:sz w:val="24"/>
                <w:szCs w:val="24"/>
                <w:lang w:bidi="ar-SY"/>
              </w:rPr>
              <w:t>Resize Report</w:t>
            </w:r>
          </w:p>
        </w:tc>
      </w:tr>
      <w:tr w:rsidR="003D0EA3" w:rsidRPr="004632EC" w14:paraId="2BFE0D00"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3497664A" w14:textId="77777777" w:rsidR="003D0EA3" w:rsidRPr="004632EC" w:rsidRDefault="003D0EA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Actors</w:t>
            </w:r>
          </w:p>
        </w:tc>
        <w:tc>
          <w:tcPr>
            <w:tcW w:w="6399" w:type="dxa"/>
            <w:hideMark/>
          </w:tcPr>
          <w:p w14:paraId="2F3C00F9" w14:textId="77777777" w:rsidR="003D0EA3" w:rsidRPr="004632EC" w:rsidRDefault="003D0EA3"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Manager</w:t>
            </w:r>
          </w:p>
        </w:tc>
      </w:tr>
      <w:tr w:rsidR="003D0EA3" w:rsidRPr="004632EC" w14:paraId="2644EFCE"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4C4589D9" w14:textId="77777777" w:rsidR="003D0EA3" w:rsidRPr="004632EC" w:rsidRDefault="003D0EA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Preconditions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0EA3" w:rsidRPr="004632EC" w14:paraId="14BFB839" w14:textId="77777777" w:rsidTr="003D0EA3">
              <w:trPr>
                <w:tblCellSpacing w:w="15" w:type="dxa"/>
              </w:trPr>
              <w:tc>
                <w:tcPr>
                  <w:tcW w:w="0" w:type="auto"/>
                  <w:vAlign w:val="center"/>
                  <w:hideMark/>
                </w:tcPr>
                <w:p w14:paraId="175E390F" w14:textId="77777777" w:rsidR="003D0EA3" w:rsidRPr="004632EC" w:rsidRDefault="003D0EA3" w:rsidP="003D0EA3">
                  <w:pPr>
                    <w:spacing w:line="240" w:lineRule="auto"/>
                    <w:rPr>
                      <w:rFonts w:asciiTheme="majorBidi" w:eastAsia="Times New Roman" w:hAnsiTheme="majorBidi" w:cstheme="majorBidi"/>
                      <w:sz w:val="24"/>
                      <w:szCs w:val="24"/>
                      <w:lang w:val="en-US" w:eastAsia="en-US"/>
                    </w:rPr>
                  </w:pPr>
                </w:p>
              </w:tc>
            </w:tr>
          </w:tbl>
          <w:p w14:paraId="1A0B1DA4" w14:textId="77777777" w:rsidR="003D0EA3" w:rsidRPr="004632EC" w:rsidRDefault="003D0EA3" w:rsidP="003D0EA3">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2"/>
            </w:tblGrid>
            <w:tr w:rsidR="003D0EA3" w:rsidRPr="004632EC" w14:paraId="4C58D2E6" w14:textId="77777777" w:rsidTr="003D0EA3">
              <w:trPr>
                <w:tblCellSpacing w:w="15" w:type="dxa"/>
              </w:trPr>
              <w:tc>
                <w:tcPr>
                  <w:tcW w:w="0" w:type="auto"/>
                  <w:vAlign w:val="center"/>
                  <w:hideMark/>
                </w:tcPr>
                <w:p w14:paraId="377CDDE1" w14:textId="77777777" w:rsidR="003D0EA3" w:rsidRPr="004632EC" w:rsidRDefault="003D0EA3" w:rsidP="003D0EA3">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sz w:val="24"/>
                      <w:szCs w:val="24"/>
                      <w:lang w:val="en-US" w:eastAsia="en-US"/>
                    </w:rPr>
                    <w:t>1. The Manager must be logged into the system.</w:t>
                  </w:r>
                  <w:r w:rsidRPr="004632EC">
                    <w:rPr>
                      <w:rFonts w:asciiTheme="majorBidi" w:eastAsia="Times New Roman" w:hAnsiTheme="majorBidi" w:cstheme="majorBidi"/>
                      <w:sz w:val="24"/>
                      <w:szCs w:val="24"/>
                      <w:lang w:val="en-US" w:eastAsia="en-US"/>
                    </w:rPr>
                    <w:br/>
                    <w:t>2. The report must already exist within a dashboard page.</w:t>
                  </w:r>
                  <w:r w:rsidRPr="004632EC">
                    <w:rPr>
                      <w:rFonts w:asciiTheme="majorBidi" w:eastAsia="Times New Roman" w:hAnsiTheme="majorBidi" w:cstheme="majorBidi"/>
                      <w:sz w:val="24"/>
                      <w:szCs w:val="24"/>
                      <w:lang w:val="en-US" w:eastAsia="en-US"/>
                    </w:rPr>
                    <w:br/>
                    <w:t>3. The dashboard editing mode must be enabled.</w:t>
                  </w:r>
                </w:p>
              </w:tc>
            </w:tr>
          </w:tbl>
          <w:p w14:paraId="22C6234C" w14:textId="00C16C23" w:rsidR="003D0EA3" w:rsidRPr="004632EC" w:rsidRDefault="003D0EA3"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3D0EA3" w:rsidRPr="004632EC" w14:paraId="06CD6D47"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3DB07978" w14:textId="77777777" w:rsidR="003D0EA3" w:rsidRPr="004632EC" w:rsidRDefault="003D0EA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Main Flow</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0EA3" w:rsidRPr="004632EC" w14:paraId="4C349E0E" w14:textId="77777777" w:rsidTr="003D0EA3">
              <w:trPr>
                <w:tblCellSpacing w:w="15" w:type="dxa"/>
              </w:trPr>
              <w:tc>
                <w:tcPr>
                  <w:tcW w:w="0" w:type="auto"/>
                  <w:vAlign w:val="center"/>
                  <w:hideMark/>
                </w:tcPr>
                <w:p w14:paraId="36B4ABEE" w14:textId="77777777" w:rsidR="003D0EA3" w:rsidRPr="004632EC" w:rsidRDefault="003D0EA3" w:rsidP="003D0EA3">
                  <w:pPr>
                    <w:spacing w:line="240" w:lineRule="auto"/>
                    <w:rPr>
                      <w:rFonts w:asciiTheme="majorBidi" w:eastAsia="Times New Roman" w:hAnsiTheme="majorBidi" w:cstheme="majorBidi"/>
                      <w:sz w:val="24"/>
                      <w:szCs w:val="24"/>
                      <w:lang w:val="en-US" w:eastAsia="en-US"/>
                    </w:rPr>
                  </w:pPr>
                </w:p>
              </w:tc>
            </w:tr>
          </w:tbl>
          <w:p w14:paraId="19A05BB3" w14:textId="77777777" w:rsidR="003D0EA3" w:rsidRPr="004632EC" w:rsidRDefault="003D0EA3" w:rsidP="003D0EA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3D0EA3" w:rsidRPr="004632EC" w14:paraId="4061A5E9" w14:textId="77777777" w:rsidTr="003D0EA3">
              <w:trPr>
                <w:tblCellSpacing w:w="15" w:type="dxa"/>
              </w:trPr>
              <w:tc>
                <w:tcPr>
                  <w:tcW w:w="0" w:type="auto"/>
                  <w:vAlign w:val="center"/>
                  <w:hideMark/>
                </w:tcPr>
                <w:p w14:paraId="37EAA8FC" w14:textId="77777777" w:rsidR="003D0EA3" w:rsidRPr="004632EC" w:rsidRDefault="003D0EA3" w:rsidP="003D0EA3">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sz w:val="24"/>
                      <w:szCs w:val="24"/>
                      <w:lang w:val="en-US" w:eastAsia="en-US"/>
                    </w:rPr>
                    <w:t>1. The Manager opens a dashboard page.</w:t>
                  </w:r>
                  <w:r w:rsidRPr="004632EC">
                    <w:rPr>
                      <w:rFonts w:asciiTheme="majorBidi" w:eastAsia="Times New Roman" w:hAnsiTheme="majorBidi" w:cstheme="majorBidi"/>
                      <w:sz w:val="24"/>
                      <w:szCs w:val="24"/>
                      <w:lang w:val="en-US" w:eastAsia="en-US"/>
                    </w:rPr>
                    <w:br/>
                    <w:t>2. The Manager selects a report.</w:t>
                  </w:r>
                  <w:r w:rsidRPr="004632EC">
                    <w:rPr>
                      <w:rFonts w:asciiTheme="majorBidi" w:eastAsia="Times New Roman" w:hAnsiTheme="majorBidi" w:cstheme="majorBidi"/>
                      <w:sz w:val="24"/>
                      <w:szCs w:val="24"/>
                      <w:lang w:val="en-US" w:eastAsia="en-US"/>
                    </w:rPr>
                    <w:br/>
                    <w:t>3. The Manager resizes the report using mouse interactions or width and height controls.</w:t>
                  </w:r>
                  <w:r w:rsidRPr="004632EC">
                    <w:rPr>
                      <w:rFonts w:asciiTheme="majorBidi" w:eastAsia="Times New Roman" w:hAnsiTheme="majorBidi" w:cstheme="majorBidi"/>
                      <w:sz w:val="24"/>
                      <w:szCs w:val="24"/>
                      <w:lang w:val="en-US" w:eastAsia="en-US"/>
                    </w:rPr>
                    <w:br/>
                    <w:t>4. The system updates the report dimensions dynamically.</w:t>
                  </w:r>
                  <w:r w:rsidRPr="004632EC">
                    <w:rPr>
                      <w:rFonts w:asciiTheme="majorBidi" w:eastAsia="Times New Roman" w:hAnsiTheme="majorBidi" w:cstheme="majorBidi"/>
                      <w:sz w:val="24"/>
                      <w:szCs w:val="24"/>
                      <w:lang w:val="en-US" w:eastAsia="en-US"/>
                    </w:rPr>
                    <w:br/>
                    <w:t>5. The dashboard layout adjusts automatically.</w:t>
                  </w:r>
                  <w:r w:rsidRPr="004632EC">
                    <w:rPr>
                      <w:rFonts w:asciiTheme="majorBidi" w:eastAsia="Times New Roman" w:hAnsiTheme="majorBidi" w:cstheme="majorBidi"/>
                      <w:sz w:val="24"/>
                      <w:szCs w:val="24"/>
                      <w:lang w:val="en-US" w:eastAsia="en-US"/>
                    </w:rPr>
                    <w:br/>
                    <w:t>6. The updated report size is displayed immediately.</w:t>
                  </w:r>
                </w:p>
              </w:tc>
            </w:tr>
          </w:tbl>
          <w:p w14:paraId="3630BCF2" w14:textId="4E949F6B" w:rsidR="003D0EA3" w:rsidRPr="004632EC" w:rsidRDefault="003D0EA3"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3D0EA3" w:rsidRPr="004632EC" w14:paraId="229C4F4E"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11E5FCB6" w14:textId="77777777" w:rsidR="003D0EA3" w:rsidRPr="004632EC" w:rsidRDefault="003D0EA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Alternative Flows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0EA3" w:rsidRPr="004632EC" w14:paraId="43E4CDE6" w14:textId="77777777" w:rsidTr="0044741B">
              <w:trPr>
                <w:tblCellSpacing w:w="15" w:type="dxa"/>
              </w:trPr>
              <w:tc>
                <w:tcPr>
                  <w:tcW w:w="0" w:type="auto"/>
                  <w:vAlign w:val="center"/>
                  <w:hideMark/>
                </w:tcPr>
                <w:p w14:paraId="3F1C8345" w14:textId="77777777" w:rsidR="003D0EA3" w:rsidRPr="004632EC" w:rsidRDefault="003D0EA3" w:rsidP="0044741B">
                  <w:pPr>
                    <w:spacing w:line="240" w:lineRule="auto"/>
                    <w:rPr>
                      <w:rFonts w:asciiTheme="majorBidi" w:eastAsia="Times New Roman" w:hAnsiTheme="majorBidi" w:cstheme="majorBidi"/>
                      <w:sz w:val="24"/>
                      <w:szCs w:val="24"/>
                      <w:lang w:val="en-US" w:eastAsia="en-US"/>
                    </w:rPr>
                  </w:pPr>
                </w:p>
              </w:tc>
            </w:tr>
          </w:tbl>
          <w:p w14:paraId="3BBBD69C" w14:textId="77777777" w:rsidR="003D0EA3" w:rsidRPr="004632EC" w:rsidRDefault="003D0EA3" w:rsidP="0044741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3D0EA3" w:rsidRPr="004632EC" w14:paraId="11E3735B" w14:textId="77777777" w:rsidTr="0044741B">
              <w:trPr>
                <w:tblCellSpacing w:w="15" w:type="dxa"/>
              </w:trPr>
              <w:tc>
                <w:tcPr>
                  <w:tcW w:w="0" w:type="auto"/>
                  <w:vAlign w:val="center"/>
                  <w:hideMark/>
                </w:tcPr>
                <w:p w14:paraId="3024E149" w14:textId="50C703F4" w:rsidR="003D0EA3" w:rsidRPr="004632EC" w:rsidRDefault="003D0EA3"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b/>
                      <w:bCs/>
                      <w:sz w:val="24"/>
                      <w:szCs w:val="24"/>
                    </w:rPr>
                    <w:t>A1 - Invalid Report Size</w:t>
                  </w:r>
                  <w:r w:rsidRPr="004632EC">
                    <w:rPr>
                      <w:rFonts w:asciiTheme="majorBidi" w:hAnsiTheme="majorBidi" w:cstheme="majorBidi"/>
                      <w:sz w:val="24"/>
                      <w:szCs w:val="24"/>
                    </w:rPr>
                    <w:br/>
                    <w:t>1. The Manager attempts to resize the report below or above allowed limits.</w:t>
                  </w:r>
                  <w:r w:rsidRPr="004632EC">
                    <w:rPr>
                      <w:rFonts w:asciiTheme="majorBidi" w:hAnsiTheme="majorBidi" w:cstheme="majorBidi"/>
                      <w:sz w:val="24"/>
                      <w:szCs w:val="24"/>
                    </w:rPr>
                    <w:br/>
                    <w:t>2. The system rejects the invalid size.</w:t>
                  </w:r>
                  <w:r w:rsidRPr="004632EC">
                    <w:rPr>
                      <w:rFonts w:asciiTheme="majorBidi" w:hAnsiTheme="majorBidi" w:cstheme="majorBidi"/>
                      <w:sz w:val="24"/>
                      <w:szCs w:val="24"/>
                    </w:rPr>
                    <w:br/>
                    <w:t>3. The system displays a validation message.</w:t>
                  </w:r>
                  <w:r w:rsidRPr="004632EC">
                    <w:rPr>
                      <w:rFonts w:asciiTheme="majorBidi" w:hAnsiTheme="majorBidi" w:cstheme="majorBidi"/>
                      <w:sz w:val="24"/>
                      <w:szCs w:val="24"/>
                    </w:rPr>
                    <w:br/>
                  </w:r>
                  <w:r w:rsidRPr="004632EC">
                    <w:rPr>
                      <w:rFonts w:asciiTheme="majorBidi" w:hAnsiTheme="majorBidi" w:cstheme="majorBidi"/>
                      <w:sz w:val="24"/>
                      <w:szCs w:val="24"/>
                    </w:rPr>
                    <w:br/>
                  </w:r>
                  <w:r w:rsidRPr="004632EC">
                    <w:rPr>
                      <w:rFonts w:asciiTheme="majorBidi" w:hAnsiTheme="majorBidi" w:cstheme="majorBidi"/>
                      <w:b/>
                      <w:bCs/>
                      <w:sz w:val="24"/>
                      <w:szCs w:val="24"/>
                    </w:rPr>
                    <w:t>A2 - Resize Operation Cancelled</w:t>
                  </w:r>
                  <w:r w:rsidRPr="004632EC">
                    <w:rPr>
                      <w:rFonts w:asciiTheme="majorBidi" w:hAnsiTheme="majorBidi" w:cstheme="majorBidi"/>
                      <w:sz w:val="24"/>
                      <w:szCs w:val="24"/>
                    </w:rPr>
                    <w:br/>
                    <w:t>1. The Manager cancels the resize operation.</w:t>
                  </w:r>
                  <w:r w:rsidRPr="004632EC">
                    <w:rPr>
                      <w:rFonts w:asciiTheme="majorBidi" w:hAnsiTheme="majorBidi" w:cstheme="majorBidi"/>
                      <w:sz w:val="24"/>
                      <w:szCs w:val="24"/>
                    </w:rPr>
                    <w:br/>
                    <w:t>2. The report retains its previous dimensions.</w:t>
                  </w:r>
                </w:p>
              </w:tc>
            </w:tr>
          </w:tbl>
          <w:p w14:paraId="5DCD289F" w14:textId="77777777" w:rsidR="003D0EA3" w:rsidRPr="004632EC" w:rsidRDefault="003D0EA3"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3D0EA3" w:rsidRPr="004632EC" w14:paraId="6C844F01"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619B1A42" w14:textId="77777777" w:rsidR="003D0EA3" w:rsidRPr="004632EC" w:rsidRDefault="003D0EA3"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Postconditions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0EA3" w:rsidRPr="004632EC" w14:paraId="5E480D28" w14:textId="77777777" w:rsidTr="0044741B">
              <w:trPr>
                <w:tblCellSpacing w:w="15" w:type="dxa"/>
              </w:trPr>
              <w:tc>
                <w:tcPr>
                  <w:tcW w:w="0" w:type="auto"/>
                  <w:vAlign w:val="center"/>
                  <w:hideMark/>
                </w:tcPr>
                <w:p w14:paraId="164B354A" w14:textId="77777777" w:rsidR="003D0EA3" w:rsidRPr="004632EC" w:rsidRDefault="003D0EA3" w:rsidP="0044741B">
                  <w:pPr>
                    <w:spacing w:line="240" w:lineRule="auto"/>
                    <w:rPr>
                      <w:rFonts w:asciiTheme="majorBidi" w:eastAsia="Times New Roman" w:hAnsiTheme="majorBidi" w:cstheme="majorBidi"/>
                      <w:sz w:val="24"/>
                      <w:szCs w:val="24"/>
                      <w:lang w:val="en-US" w:eastAsia="en-US"/>
                    </w:rPr>
                  </w:pPr>
                </w:p>
              </w:tc>
            </w:tr>
          </w:tbl>
          <w:p w14:paraId="0D2D96FE" w14:textId="77777777" w:rsidR="003D0EA3" w:rsidRPr="004632EC" w:rsidRDefault="003D0EA3"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3D0EA3" w:rsidRPr="004632EC" w14:paraId="7270D943"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0EA3" w:rsidRPr="004632EC" w14:paraId="6614E722" w14:textId="77777777" w:rsidTr="003D0EA3">
                    <w:trPr>
                      <w:tblCellSpacing w:w="15" w:type="dxa"/>
                    </w:trPr>
                    <w:tc>
                      <w:tcPr>
                        <w:tcW w:w="0" w:type="auto"/>
                        <w:vAlign w:val="center"/>
                        <w:hideMark/>
                      </w:tcPr>
                      <w:p w14:paraId="25CDDFF1" w14:textId="77777777" w:rsidR="003D0EA3" w:rsidRPr="004632EC" w:rsidRDefault="003D0EA3" w:rsidP="003D0EA3">
                        <w:pPr>
                          <w:spacing w:line="240" w:lineRule="auto"/>
                          <w:rPr>
                            <w:rFonts w:asciiTheme="majorBidi" w:eastAsia="Times New Roman" w:hAnsiTheme="majorBidi" w:cstheme="majorBidi"/>
                            <w:sz w:val="24"/>
                            <w:szCs w:val="24"/>
                            <w:lang w:val="en-US" w:eastAsia="en-US"/>
                          </w:rPr>
                        </w:pPr>
                      </w:p>
                    </w:tc>
                  </w:tr>
                </w:tbl>
                <w:p w14:paraId="4AF3E13D" w14:textId="77777777" w:rsidR="003D0EA3" w:rsidRPr="004632EC" w:rsidRDefault="003D0EA3" w:rsidP="003D0EA3">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3"/>
                  </w:tblGrid>
                  <w:tr w:rsidR="003D0EA3" w:rsidRPr="004632EC" w14:paraId="7903BB70" w14:textId="77777777" w:rsidTr="003D0EA3">
                    <w:trPr>
                      <w:tblCellSpacing w:w="15" w:type="dxa"/>
                    </w:trPr>
                    <w:tc>
                      <w:tcPr>
                        <w:tcW w:w="0" w:type="auto"/>
                        <w:vAlign w:val="center"/>
                        <w:hideMark/>
                      </w:tcPr>
                      <w:p w14:paraId="0914AB7E" w14:textId="77777777" w:rsidR="003D0EA3" w:rsidRPr="004632EC" w:rsidRDefault="003D0EA3" w:rsidP="003D0EA3">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sz w:val="24"/>
                            <w:szCs w:val="24"/>
                            <w:lang w:val="en-US" w:eastAsia="en-US"/>
                          </w:rPr>
                          <w:t>1. The report dimensions are updated successfully.</w:t>
                        </w:r>
                        <w:r w:rsidRPr="004632EC">
                          <w:rPr>
                            <w:rFonts w:asciiTheme="majorBidi" w:eastAsia="Times New Roman" w:hAnsiTheme="majorBidi" w:cstheme="majorBidi"/>
                            <w:sz w:val="24"/>
                            <w:szCs w:val="24"/>
                            <w:lang w:val="en-US" w:eastAsia="en-US"/>
                          </w:rPr>
                          <w:br/>
                          <w:t>2. The dashboard layout is refreshed automatically.</w:t>
                        </w:r>
                        <w:r w:rsidRPr="004632EC">
                          <w:rPr>
                            <w:rFonts w:asciiTheme="majorBidi" w:eastAsia="Times New Roman" w:hAnsiTheme="majorBidi" w:cstheme="majorBidi"/>
                            <w:sz w:val="24"/>
                            <w:szCs w:val="24"/>
                            <w:lang w:val="en-US" w:eastAsia="en-US"/>
                          </w:rPr>
                          <w:br/>
                          <w:t>3. The updated report size is stored within the dashboard configuration.</w:t>
                        </w:r>
                      </w:p>
                    </w:tc>
                  </w:tr>
                </w:tbl>
                <w:p w14:paraId="2906517C" w14:textId="5F88FFE5" w:rsidR="003D0EA3" w:rsidRPr="004632EC" w:rsidRDefault="003D0EA3" w:rsidP="0044741B">
                  <w:pPr>
                    <w:spacing w:line="240" w:lineRule="auto"/>
                    <w:rPr>
                      <w:rFonts w:asciiTheme="majorBidi" w:eastAsia="Times New Roman" w:hAnsiTheme="majorBidi" w:cstheme="majorBidi"/>
                      <w:sz w:val="24"/>
                      <w:szCs w:val="24"/>
                      <w:lang w:val="en-US" w:eastAsia="en-US"/>
                    </w:rPr>
                  </w:pPr>
                </w:p>
              </w:tc>
            </w:tr>
          </w:tbl>
          <w:p w14:paraId="6E4BC9A9" w14:textId="77777777" w:rsidR="003D0EA3" w:rsidRPr="004632EC" w:rsidRDefault="003D0EA3" w:rsidP="004632EC">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bl>
    <w:p w14:paraId="4A90CABC" w14:textId="60CA7CB1" w:rsidR="003D0EA3" w:rsidRPr="003D0EA3" w:rsidRDefault="004632EC" w:rsidP="004632EC">
      <w:pPr>
        <w:pStyle w:val="Caption"/>
        <w:rPr>
          <w:rFonts w:asciiTheme="majorBidi" w:hAnsiTheme="majorBidi" w:cstheme="majorBidi"/>
          <w:color w:val="000000" w:themeColor="text1"/>
          <w:szCs w:val="24"/>
          <w:rtl/>
          <w:lang w:bidi="ar-SY"/>
        </w:rPr>
      </w:pPr>
      <w:bookmarkStart w:id="316" w:name="_Toc231253374"/>
      <w:r>
        <w:t xml:space="preserve">Table </w:t>
      </w:r>
      <w:r w:rsidR="00463854">
        <w:fldChar w:fldCharType="begin"/>
      </w:r>
      <w:r w:rsidR="00463854">
        <w:instrText xml:space="preserve"> SEQ Table \* ARABIC </w:instrText>
      </w:r>
      <w:r w:rsidR="00463854">
        <w:fldChar w:fldCharType="separate"/>
      </w:r>
      <w:r w:rsidR="00EB407B">
        <w:rPr>
          <w:noProof/>
        </w:rPr>
        <w:t>35</w:t>
      </w:r>
      <w:r w:rsidR="00463854">
        <w:rPr>
          <w:noProof/>
        </w:rPr>
        <w:fldChar w:fldCharType="end"/>
      </w:r>
      <w:r>
        <w:rPr>
          <w:lang w:val="en-US"/>
        </w:rPr>
        <w:t xml:space="preserve"> : </w:t>
      </w:r>
      <w:r w:rsidRPr="00AF361A">
        <w:rPr>
          <w:lang w:val="en-US"/>
        </w:rPr>
        <w:t>Use Case Specification for “</w:t>
      </w:r>
      <w:r>
        <w:rPr>
          <w:lang w:val="en-US"/>
        </w:rPr>
        <w:t>Resize Report</w:t>
      </w:r>
      <w:r w:rsidRPr="00AF361A">
        <w:rPr>
          <w:lang w:val="en-US"/>
        </w:rPr>
        <w:t>"</w:t>
      </w:r>
      <w:bookmarkEnd w:id="316"/>
    </w:p>
    <w:p w14:paraId="75399E43" w14:textId="77777777" w:rsidR="0033646A" w:rsidRDefault="0033646A" w:rsidP="00260AF1">
      <w:pPr>
        <w:rPr>
          <w:rFonts w:asciiTheme="majorBidi" w:hAnsiTheme="majorBidi" w:cstheme="majorBidi"/>
          <w:color w:val="000000" w:themeColor="text1"/>
          <w:sz w:val="28"/>
          <w:szCs w:val="24"/>
          <w:rtl/>
          <w:lang w:val="en-US" w:bidi="ar-SY"/>
        </w:rPr>
      </w:pPr>
    </w:p>
    <w:p w14:paraId="52FF2054" w14:textId="2CB4CD94" w:rsidR="0033646A" w:rsidRDefault="0033646A" w:rsidP="00260AF1">
      <w:pPr>
        <w:rPr>
          <w:rFonts w:asciiTheme="majorBidi" w:hAnsiTheme="majorBidi" w:cstheme="majorBidi"/>
          <w:color w:val="000000" w:themeColor="text1"/>
          <w:sz w:val="28"/>
          <w:szCs w:val="24"/>
          <w:lang w:val="en-US" w:bidi="ar-SY"/>
        </w:rPr>
      </w:pPr>
    </w:p>
    <w:p w14:paraId="33192336" w14:textId="77777777" w:rsidR="004632EC" w:rsidRDefault="00687AD3" w:rsidP="004632EC">
      <w:pPr>
        <w:keepNext/>
      </w:pPr>
      <w:r>
        <w:rPr>
          <w:noProof/>
        </w:rPr>
        <w:lastRenderedPageBreak/>
        <w:drawing>
          <wp:inline distT="0" distB="0" distL="0" distR="0" wp14:anchorId="07900BBE" wp14:editId="2A26BA7B">
            <wp:extent cx="5731510" cy="692658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6926580"/>
                    </a:xfrm>
                    <a:prstGeom prst="rect">
                      <a:avLst/>
                    </a:prstGeom>
                    <a:noFill/>
                    <a:ln>
                      <a:noFill/>
                    </a:ln>
                  </pic:spPr>
                </pic:pic>
              </a:graphicData>
            </a:graphic>
          </wp:inline>
        </w:drawing>
      </w:r>
    </w:p>
    <w:p w14:paraId="2F3F5F6A" w14:textId="4B36CEED" w:rsidR="009A59EC" w:rsidRDefault="004632EC" w:rsidP="004632EC">
      <w:pPr>
        <w:pStyle w:val="Caption"/>
        <w:rPr>
          <w:rFonts w:asciiTheme="majorBidi" w:hAnsiTheme="majorBidi" w:cstheme="majorBidi"/>
          <w:color w:val="000000" w:themeColor="text1"/>
          <w:sz w:val="28"/>
          <w:szCs w:val="24"/>
          <w:lang w:val="en-US" w:bidi="ar-SY"/>
        </w:rPr>
      </w:pPr>
      <w:bookmarkStart w:id="317" w:name="_Toc231253303"/>
      <w:r>
        <w:t xml:space="preserve">Figure </w:t>
      </w:r>
      <w:r w:rsidR="00463854">
        <w:fldChar w:fldCharType="begin"/>
      </w:r>
      <w:r w:rsidR="00463854">
        <w:instrText xml:space="preserve"> SEQ Figure \* ARABIC </w:instrText>
      </w:r>
      <w:r w:rsidR="00463854">
        <w:fldChar w:fldCharType="separate"/>
      </w:r>
      <w:r w:rsidR="00EB407B">
        <w:rPr>
          <w:noProof/>
        </w:rPr>
        <w:t>31</w:t>
      </w:r>
      <w:r w:rsidR="00463854">
        <w:rPr>
          <w:noProof/>
        </w:rPr>
        <w:fldChar w:fldCharType="end"/>
      </w:r>
      <w:r>
        <w:rPr>
          <w:lang w:val="en-US"/>
        </w:rPr>
        <w:t xml:space="preserve"> : </w:t>
      </w:r>
      <w:r w:rsidRPr="00112E23">
        <w:rPr>
          <w:lang w:val="en-US"/>
        </w:rPr>
        <w:t>Sequence Diagram for "</w:t>
      </w:r>
      <w:r>
        <w:rPr>
          <w:lang w:val="en-US"/>
        </w:rPr>
        <w:t>Resize Report</w:t>
      </w:r>
      <w:r w:rsidRPr="00112E23">
        <w:rPr>
          <w:lang w:val="en-US"/>
        </w:rPr>
        <w:t>"</w:t>
      </w:r>
      <w:bookmarkEnd w:id="317"/>
    </w:p>
    <w:p w14:paraId="7AE1304E" w14:textId="2C07093D" w:rsidR="009A59EC" w:rsidRDefault="009A59EC" w:rsidP="00260AF1">
      <w:pPr>
        <w:rPr>
          <w:rFonts w:asciiTheme="majorBidi" w:hAnsiTheme="majorBidi" w:cstheme="majorBidi"/>
          <w:color w:val="000000" w:themeColor="text1"/>
          <w:sz w:val="28"/>
          <w:szCs w:val="24"/>
          <w:lang w:val="en-US" w:bidi="ar-SY"/>
        </w:rPr>
      </w:pPr>
    </w:p>
    <w:p w14:paraId="24FA2807" w14:textId="2BDE573B" w:rsidR="009A59EC" w:rsidRDefault="009A59EC" w:rsidP="00260AF1">
      <w:pPr>
        <w:rPr>
          <w:rFonts w:asciiTheme="majorBidi" w:hAnsiTheme="majorBidi" w:cstheme="majorBidi"/>
          <w:color w:val="000000" w:themeColor="text1"/>
          <w:sz w:val="28"/>
          <w:szCs w:val="24"/>
          <w:lang w:val="en-US" w:bidi="ar-SY"/>
        </w:rPr>
      </w:pPr>
    </w:p>
    <w:p w14:paraId="0BC53F3D" w14:textId="2917C19B" w:rsidR="009A59EC" w:rsidRDefault="009A59EC" w:rsidP="00260AF1">
      <w:pPr>
        <w:rPr>
          <w:rFonts w:asciiTheme="majorBidi" w:hAnsiTheme="majorBidi" w:cstheme="majorBidi"/>
          <w:color w:val="000000" w:themeColor="text1"/>
          <w:sz w:val="28"/>
          <w:szCs w:val="24"/>
          <w:lang w:val="en-US" w:bidi="ar-SY"/>
        </w:rPr>
      </w:pPr>
    </w:p>
    <w:p w14:paraId="0F6B24DD" w14:textId="1C71E5B0" w:rsidR="009A59EC" w:rsidRDefault="009A59EC" w:rsidP="00260AF1">
      <w:pPr>
        <w:rPr>
          <w:rFonts w:asciiTheme="majorBidi" w:hAnsiTheme="majorBidi" w:cstheme="majorBidi"/>
          <w:color w:val="000000" w:themeColor="text1"/>
          <w:sz w:val="28"/>
          <w:szCs w:val="24"/>
          <w:lang w:val="en-US" w:bidi="ar-SY"/>
        </w:rPr>
      </w:pPr>
    </w:p>
    <w:p w14:paraId="58855BA4" w14:textId="0F198018" w:rsidR="009A59EC" w:rsidRDefault="009A59EC" w:rsidP="00260AF1">
      <w:pPr>
        <w:rPr>
          <w:rFonts w:asciiTheme="majorBidi" w:hAnsiTheme="majorBidi" w:cstheme="majorBidi"/>
          <w:color w:val="000000" w:themeColor="text1"/>
          <w:sz w:val="28"/>
          <w:szCs w:val="24"/>
          <w:lang w:val="en-US" w:bidi="ar-SY"/>
        </w:rPr>
      </w:pPr>
    </w:p>
    <w:p w14:paraId="6053C034" w14:textId="08018088" w:rsidR="009A59EC" w:rsidRDefault="009A59EC" w:rsidP="00260AF1">
      <w:pPr>
        <w:rPr>
          <w:rFonts w:asciiTheme="majorBidi" w:hAnsiTheme="majorBidi" w:cstheme="majorBidi"/>
          <w:color w:val="000000" w:themeColor="text1"/>
          <w:sz w:val="28"/>
          <w:szCs w:val="24"/>
          <w:lang w:val="en-US" w:bidi="ar-SY"/>
        </w:rPr>
      </w:pPr>
    </w:p>
    <w:p w14:paraId="3CAC9BA0" w14:textId="44DB2822" w:rsidR="009A59EC" w:rsidRDefault="009A59EC" w:rsidP="00260AF1">
      <w:pPr>
        <w:rPr>
          <w:rFonts w:asciiTheme="majorBidi" w:hAnsiTheme="majorBidi" w:cstheme="majorBidi"/>
          <w:color w:val="000000" w:themeColor="text1"/>
          <w:sz w:val="28"/>
          <w:szCs w:val="24"/>
          <w:lang w:val="en-US" w:bidi="ar-SY"/>
        </w:rPr>
      </w:pPr>
    </w:p>
    <w:p w14:paraId="269F867B" w14:textId="50F6E643" w:rsidR="009A59EC" w:rsidRDefault="009A59EC" w:rsidP="00260AF1">
      <w:pPr>
        <w:rPr>
          <w:rFonts w:asciiTheme="majorBidi" w:hAnsiTheme="majorBidi" w:cstheme="majorBidi"/>
          <w:color w:val="000000" w:themeColor="text1"/>
          <w:sz w:val="28"/>
          <w:szCs w:val="24"/>
          <w:lang w:val="en-US" w:bidi="ar-SY"/>
        </w:rPr>
      </w:pPr>
    </w:p>
    <w:p w14:paraId="2AEC806B" w14:textId="4E0747CF" w:rsidR="009A59EC" w:rsidRDefault="009A59EC" w:rsidP="00260AF1">
      <w:pPr>
        <w:rPr>
          <w:rFonts w:asciiTheme="majorBidi" w:hAnsiTheme="majorBidi" w:cstheme="majorBidi"/>
          <w:color w:val="000000" w:themeColor="text1"/>
          <w:sz w:val="28"/>
          <w:szCs w:val="24"/>
          <w:lang w:val="en-US" w:bidi="ar-SY"/>
        </w:rPr>
      </w:pPr>
    </w:p>
    <w:p w14:paraId="656DE05C" w14:textId="7D3F44BC" w:rsidR="009A59EC" w:rsidRPr="004632EC" w:rsidRDefault="009A59EC" w:rsidP="004632EC">
      <w:pPr>
        <w:pStyle w:val="ListParagraph"/>
        <w:numPr>
          <w:ilvl w:val="0"/>
          <w:numId w:val="2"/>
        </w:numPr>
        <w:ind w:left="634"/>
        <w:outlineLvl w:val="2"/>
        <w:rPr>
          <w:rFonts w:asciiTheme="majorBidi" w:hAnsiTheme="majorBidi" w:cstheme="majorBidi"/>
          <w:color w:val="000000" w:themeColor="text1"/>
          <w:sz w:val="24"/>
          <w:lang w:bidi="ar-SY"/>
        </w:rPr>
      </w:pPr>
      <w:bookmarkStart w:id="318" w:name="_Toc231253175"/>
      <w:r w:rsidRPr="004632EC">
        <w:rPr>
          <w:rFonts w:asciiTheme="majorBidi" w:hAnsiTheme="majorBidi" w:cstheme="majorBidi"/>
          <w:color w:val="000000" w:themeColor="text1"/>
          <w:sz w:val="24"/>
          <w:lang w:bidi="ar-SY"/>
        </w:rPr>
        <w:t>Create plan</w:t>
      </w:r>
      <w:bookmarkEnd w:id="318"/>
      <w:r w:rsidRPr="004632EC">
        <w:rPr>
          <w:rFonts w:asciiTheme="majorBidi" w:hAnsiTheme="majorBidi" w:cstheme="majorBidi"/>
          <w:color w:val="000000" w:themeColor="text1"/>
          <w:sz w:val="24"/>
          <w:lang w:bidi="ar-SY"/>
        </w:rPr>
        <w:t xml:space="preserve"> </w:t>
      </w:r>
    </w:p>
    <w:p w14:paraId="7F3CC898" w14:textId="59725AD7" w:rsidR="009A59EC" w:rsidRDefault="009A59EC" w:rsidP="009A59EC">
      <w:pPr>
        <w:rPr>
          <w:rFonts w:asciiTheme="majorBidi" w:hAnsiTheme="majorBidi" w:cstheme="majorBidi"/>
          <w:color w:val="000000" w:themeColor="text1"/>
          <w:szCs w:val="24"/>
          <w:lang w:bidi="ar-SY"/>
        </w:rPr>
      </w:pPr>
    </w:p>
    <w:tbl>
      <w:tblPr>
        <w:tblStyle w:val="PlainTable1"/>
        <w:tblW w:w="0" w:type="auto"/>
        <w:tblLook w:val="04A0" w:firstRow="1" w:lastRow="0" w:firstColumn="1" w:lastColumn="0" w:noHBand="0" w:noVBand="1"/>
      </w:tblPr>
      <w:tblGrid>
        <w:gridCol w:w="2557"/>
        <w:gridCol w:w="6399"/>
      </w:tblGrid>
      <w:tr w:rsidR="009A59EC" w:rsidRPr="004632EC" w14:paraId="1D41A7D2" w14:textId="77777777" w:rsidTr="00447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504403D6"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ID</w:t>
            </w:r>
          </w:p>
        </w:tc>
        <w:tc>
          <w:tcPr>
            <w:tcW w:w="6399" w:type="dxa"/>
            <w:hideMark/>
          </w:tcPr>
          <w:p w14:paraId="5C53FDEF" w14:textId="0B254F30" w:rsidR="009A59EC" w:rsidRPr="004632EC" w:rsidRDefault="009A59EC" w:rsidP="0044741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w:t>
            </w:r>
            <w:r w:rsidRPr="004632EC">
              <w:rPr>
                <w:rFonts w:asciiTheme="majorBidi" w:hAnsiTheme="majorBidi" w:cstheme="majorBidi"/>
                <w:sz w:val="24"/>
                <w:szCs w:val="24"/>
              </w:rPr>
              <w:t>3</w:t>
            </w:r>
            <w:r w:rsidR="00687AD3" w:rsidRPr="004632EC">
              <w:rPr>
                <w:rFonts w:asciiTheme="majorBidi" w:hAnsiTheme="majorBidi" w:cstheme="majorBidi"/>
                <w:sz w:val="24"/>
                <w:szCs w:val="24"/>
              </w:rPr>
              <w:t>1</w:t>
            </w:r>
          </w:p>
        </w:tc>
      </w:tr>
      <w:tr w:rsidR="009A59EC" w:rsidRPr="004632EC" w14:paraId="4820349D"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7ACFEFA3"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Name</w:t>
            </w:r>
          </w:p>
        </w:tc>
        <w:tc>
          <w:tcPr>
            <w:tcW w:w="6399" w:type="dxa"/>
            <w:hideMark/>
          </w:tcPr>
          <w:p w14:paraId="162943F1" w14:textId="1E689E91" w:rsidR="009A59EC" w:rsidRPr="004632EC" w:rsidRDefault="009A59EC" w:rsidP="00C64266">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bidi="ar-SY"/>
              </w:rPr>
            </w:pPr>
            <w:r w:rsidRPr="004632EC">
              <w:rPr>
                <w:rFonts w:asciiTheme="majorBidi" w:hAnsiTheme="majorBidi" w:cstheme="majorBidi"/>
                <w:sz w:val="24"/>
                <w:szCs w:val="24"/>
                <w:lang w:bidi="ar-SY"/>
              </w:rPr>
              <w:t>Create plan</w:t>
            </w:r>
          </w:p>
        </w:tc>
      </w:tr>
      <w:tr w:rsidR="009A59EC" w:rsidRPr="004632EC" w14:paraId="59ED1DCD"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168F507E"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Actors</w:t>
            </w:r>
          </w:p>
        </w:tc>
        <w:tc>
          <w:tcPr>
            <w:tcW w:w="6399" w:type="dxa"/>
            <w:hideMark/>
          </w:tcPr>
          <w:p w14:paraId="130FA301" w14:textId="4BAD185E" w:rsidR="009A59EC" w:rsidRPr="004632EC" w:rsidRDefault="009A59EC"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Admin</w:t>
            </w:r>
          </w:p>
        </w:tc>
      </w:tr>
      <w:tr w:rsidR="009A59EC" w:rsidRPr="004632EC" w14:paraId="744334E1"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789D2367"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Preconditions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7CBDBB06" w14:textId="77777777" w:rsidTr="0044741B">
              <w:trPr>
                <w:tblCellSpacing w:w="15" w:type="dxa"/>
              </w:trPr>
              <w:tc>
                <w:tcPr>
                  <w:tcW w:w="0" w:type="auto"/>
                  <w:vAlign w:val="center"/>
                  <w:hideMark/>
                </w:tcPr>
                <w:p w14:paraId="3F640FC4"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15BCD9CE" w14:textId="77777777" w:rsidR="009A59EC" w:rsidRPr="004632EC" w:rsidRDefault="009A59EC" w:rsidP="0044741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9"/>
            </w:tblGrid>
            <w:tr w:rsidR="009A59EC" w:rsidRPr="004632EC" w14:paraId="58FF981C" w14:textId="77777777" w:rsidTr="0044741B">
              <w:trPr>
                <w:tblCellSpacing w:w="15" w:type="dxa"/>
              </w:trPr>
              <w:tc>
                <w:tcPr>
                  <w:tcW w:w="0" w:type="auto"/>
                  <w:vAlign w:val="center"/>
                  <w:hideMark/>
                </w:tcPr>
                <w:p w14:paraId="08FC7ACC" w14:textId="33071F77" w:rsidR="009A59EC" w:rsidRPr="004632EC" w:rsidRDefault="009A59EC"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The Admin must be logged into the system.</w:t>
                  </w:r>
                  <w:r w:rsidRPr="004632EC">
                    <w:rPr>
                      <w:rFonts w:asciiTheme="majorBidi" w:hAnsiTheme="majorBidi" w:cstheme="majorBidi"/>
                      <w:sz w:val="24"/>
                      <w:szCs w:val="24"/>
                    </w:rPr>
                    <w:br/>
                    <w:t>2. The Admin must have platform management privileges.</w:t>
                  </w:r>
                </w:p>
              </w:tc>
            </w:tr>
          </w:tbl>
          <w:p w14:paraId="607B4642" w14:textId="77777777" w:rsidR="009A59EC" w:rsidRPr="004632EC" w:rsidRDefault="009A59EC"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9A59EC" w:rsidRPr="004632EC" w14:paraId="42E8088F"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515092F3"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Main Flow</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0E102717" w14:textId="77777777" w:rsidTr="0044741B">
              <w:trPr>
                <w:tblCellSpacing w:w="15" w:type="dxa"/>
              </w:trPr>
              <w:tc>
                <w:tcPr>
                  <w:tcW w:w="0" w:type="auto"/>
                  <w:vAlign w:val="center"/>
                  <w:hideMark/>
                </w:tcPr>
                <w:p w14:paraId="1B224DD2"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1CB860DE" w14:textId="77777777" w:rsidR="009A59EC" w:rsidRPr="004632EC" w:rsidRDefault="009A59EC"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9A59EC" w:rsidRPr="004632EC" w14:paraId="1D00C9B7"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059447CB" w14:textId="77777777" w:rsidTr="009A59EC">
                    <w:trPr>
                      <w:tblCellSpacing w:w="15" w:type="dxa"/>
                    </w:trPr>
                    <w:tc>
                      <w:tcPr>
                        <w:tcW w:w="0" w:type="auto"/>
                        <w:vAlign w:val="center"/>
                        <w:hideMark/>
                      </w:tcPr>
                      <w:p w14:paraId="1D9F5BDF" w14:textId="77777777" w:rsidR="009A59EC" w:rsidRPr="004632EC" w:rsidRDefault="009A59EC" w:rsidP="009A59EC">
                        <w:pPr>
                          <w:spacing w:line="240" w:lineRule="auto"/>
                          <w:rPr>
                            <w:rFonts w:asciiTheme="majorBidi" w:eastAsia="Times New Roman" w:hAnsiTheme="majorBidi" w:cstheme="majorBidi"/>
                            <w:sz w:val="24"/>
                            <w:szCs w:val="24"/>
                            <w:lang w:val="en-US" w:eastAsia="en-US"/>
                          </w:rPr>
                        </w:pPr>
                      </w:p>
                    </w:tc>
                  </w:tr>
                </w:tbl>
                <w:p w14:paraId="2492D8B1" w14:textId="77777777" w:rsidR="009A59EC" w:rsidRPr="004632EC" w:rsidRDefault="009A59EC" w:rsidP="009A59EC">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3"/>
                  </w:tblGrid>
                  <w:tr w:rsidR="009A59EC" w:rsidRPr="004632EC" w14:paraId="1544BE37" w14:textId="77777777" w:rsidTr="009A59EC">
                    <w:trPr>
                      <w:tblCellSpacing w:w="15" w:type="dxa"/>
                    </w:trPr>
                    <w:tc>
                      <w:tcPr>
                        <w:tcW w:w="0" w:type="auto"/>
                        <w:vAlign w:val="center"/>
                        <w:hideMark/>
                      </w:tcPr>
                      <w:p w14:paraId="308FBCA4" w14:textId="77777777" w:rsidR="009A59EC" w:rsidRPr="004632EC" w:rsidRDefault="009A59EC" w:rsidP="009A59EC">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sz w:val="24"/>
                            <w:szCs w:val="24"/>
                            <w:lang w:val="en-US" w:eastAsia="en-US"/>
                          </w:rPr>
                          <w:t>1. The Admin opens the subscription management interface.</w:t>
                        </w:r>
                        <w:r w:rsidRPr="004632EC">
                          <w:rPr>
                            <w:rFonts w:asciiTheme="majorBidi" w:eastAsia="Times New Roman" w:hAnsiTheme="majorBidi" w:cstheme="majorBidi"/>
                            <w:sz w:val="24"/>
                            <w:szCs w:val="24"/>
                            <w:lang w:val="en-US" w:eastAsia="en-US"/>
                          </w:rPr>
                          <w:br/>
                          <w:t>2. The Admin selects the “Create Plan” option.</w:t>
                        </w:r>
                        <w:r w:rsidRPr="004632EC">
                          <w:rPr>
                            <w:rFonts w:asciiTheme="majorBidi" w:eastAsia="Times New Roman" w:hAnsiTheme="majorBidi" w:cstheme="majorBidi"/>
                            <w:sz w:val="24"/>
                            <w:szCs w:val="24"/>
                            <w:lang w:val="en-US" w:eastAsia="en-US"/>
                          </w:rPr>
                          <w:br/>
                          <w:t>3. The system requests plan details such as name, features, duration, and pricing.</w:t>
                        </w:r>
                        <w:r w:rsidRPr="004632EC">
                          <w:rPr>
                            <w:rFonts w:asciiTheme="majorBidi" w:eastAsia="Times New Roman" w:hAnsiTheme="majorBidi" w:cstheme="majorBidi"/>
                            <w:sz w:val="24"/>
                            <w:szCs w:val="24"/>
                            <w:lang w:val="en-US" w:eastAsia="en-US"/>
                          </w:rPr>
                          <w:br/>
                          <w:t>4. The Admin enters the required information.</w:t>
                        </w:r>
                        <w:r w:rsidRPr="004632EC">
                          <w:rPr>
                            <w:rFonts w:asciiTheme="majorBidi" w:eastAsia="Times New Roman" w:hAnsiTheme="majorBidi" w:cstheme="majorBidi"/>
                            <w:sz w:val="24"/>
                            <w:szCs w:val="24"/>
                            <w:lang w:val="en-US" w:eastAsia="en-US"/>
                          </w:rPr>
                          <w:br/>
                          <w:t>5. The system validates the entered data.</w:t>
                        </w:r>
                        <w:r w:rsidRPr="004632EC">
                          <w:rPr>
                            <w:rFonts w:asciiTheme="majorBidi" w:eastAsia="Times New Roman" w:hAnsiTheme="majorBidi" w:cstheme="majorBidi"/>
                            <w:sz w:val="24"/>
                            <w:szCs w:val="24"/>
                            <w:lang w:val="en-US" w:eastAsia="en-US"/>
                          </w:rPr>
                          <w:br/>
                          <w:t>6. The system creates the new subscription plan.</w:t>
                        </w:r>
                        <w:r w:rsidRPr="004632EC">
                          <w:rPr>
                            <w:rFonts w:asciiTheme="majorBidi" w:eastAsia="Times New Roman" w:hAnsiTheme="majorBidi" w:cstheme="majorBidi"/>
                            <w:sz w:val="24"/>
                            <w:szCs w:val="24"/>
                            <w:lang w:val="en-US" w:eastAsia="en-US"/>
                          </w:rPr>
                          <w:br/>
                          <w:t>7. The new plan appears in the subscription management list.</w:t>
                        </w:r>
                      </w:p>
                    </w:tc>
                  </w:tr>
                </w:tbl>
                <w:p w14:paraId="6868F15F" w14:textId="2CFA691E"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42474327" w14:textId="77777777" w:rsidR="009A59EC" w:rsidRPr="004632EC" w:rsidRDefault="009A59EC"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9A59EC" w:rsidRPr="004632EC" w14:paraId="1716BBE6"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5A9D242C"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Alternative Flows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5C9B176C" w14:textId="77777777" w:rsidTr="0044741B">
              <w:trPr>
                <w:tblCellSpacing w:w="15" w:type="dxa"/>
              </w:trPr>
              <w:tc>
                <w:tcPr>
                  <w:tcW w:w="0" w:type="auto"/>
                  <w:vAlign w:val="center"/>
                  <w:hideMark/>
                </w:tcPr>
                <w:p w14:paraId="59819E19"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44DE6B1E" w14:textId="77777777" w:rsidR="009A59EC" w:rsidRPr="004632EC" w:rsidRDefault="009A59EC" w:rsidP="0044741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9A59EC" w:rsidRPr="004632EC" w14:paraId="1F5B0884" w14:textId="77777777" w:rsidTr="0044741B">
              <w:trPr>
                <w:tblCellSpacing w:w="15" w:type="dxa"/>
              </w:trPr>
              <w:tc>
                <w:tcPr>
                  <w:tcW w:w="0" w:type="auto"/>
                  <w:vAlign w:val="center"/>
                  <w:hideMark/>
                </w:tcPr>
                <w:p w14:paraId="23C0326B" w14:textId="30908459" w:rsidR="009A59EC" w:rsidRPr="004632EC" w:rsidRDefault="009A59EC"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b/>
                      <w:bCs/>
                      <w:sz w:val="24"/>
                      <w:szCs w:val="24"/>
                    </w:rPr>
                    <w:t>A1 - Missing Required Information</w:t>
                  </w:r>
                  <w:r w:rsidRPr="004632EC">
                    <w:rPr>
                      <w:rFonts w:asciiTheme="majorBidi" w:hAnsiTheme="majorBidi" w:cstheme="majorBidi"/>
                      <w:sz w:val="24"/>
                      <w:szCs w:val="24"/>
                    </w:rPr>
                    <w:br/>
                    <w:t>1. The Admin leaves required fields empty.</w:t>
                  </w:r>
                  <w:r w:rsidRPr="004632EC">
                    <w:rPr>
                      <w:rFonts w:asciiTheme="majorBidi" w:hAnsiTheme="majorBidi" w:cstheme="majorBidi"/>
                      <w:sz w:val="24"/>
                      <w:szCs w:val="24"/>
                    </w:rPr>
                    <w:br/>
                    <w:t>2. The system displays validation messages requesting complete information.</w:t>
                  </w:r>
                  <w:r w:rsidRPr="004632EC">
                    <w:rPr>
                      <w:rFonts w:asciiTheme="majorBidi" w:hAnsiTheme="majorBidi" w:cstheme="majorBidi"/>
                      <w:sz w:val="24"/>
                      <w:szCs w:val="24"/>
                    </w:rPr>
                    <w:br/>
                  </w:r>
                  <w:r w:rsidRPr="004632EC">
                    <w:rPr>
                      <w:rFonts w:asciiTheme="majorBidi" w:hAnsiTheme="majorBidi" w:cstheme="majorBidi"/>
                      <w:sz w:val="24"/>
                      <w:szCs w:val="24"/>
                    </w:rPr>
                    <w:br/>
                  </w:r>
                  <w:r w:rsidRPr="004632EC">
                    <w:rPr>
                      <w:rFonts w:asciiTheme="majorBidi" w:hAnsiTheme="majorBidi" w:cstheme="majorBidi"/>
                      <w:b/>
                      <w:bCs/>
                      <w:sz w:val="24"/>
                      <w:szCs w:val="24"/>
                    </w:rPr>
                    <w:t>A2 - Duplicate Plan Name</w:t>
                  </w:r>
                  <w:r w:rsidRPr="004632EC">
                    <w:rPr>
                      <w:rFonts w:asciiTheme="majorBidi" w:hAnsiTheme="majorBidi" w:cstheme="majorBidi"/>
                      <w:sz w:val="24"/>
                      <w:szCs w:val="24"/>
                    </w:rPr>
                    <w:br/>
                    <w:t>1. The Admin enters a plan name that already exists.</w:t>
                  </w:r>
                  <w:r w:rsidRPr="004632EC">
                    <w:rPr>
                      <w:rFonts w:asciiTheme="majorBidi" w:hAnsiTheme="majorBidi" w:cstheme="majorBidi"/>
                      <w:sz w:val="24"/>
                      <w:szCs w:val="24"/>
                    </w:rPr>
                    <w:br/>
                    <w:t>2. The system requests a unique plan name.</w:t>
                  </w:r>
                </w:p>
              </w:tc>
            </w:tr>
          </w:tbl>
          <w:p w14:paraId="02627B09" w14:textId="77777777" w:rsidR="009A59EC" w:rsidRPr="004632EC" w:rsidRDefault="009A59EC"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9A59EC" w:rsidRPr="004632EC" w14:paraId="609EE375"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5E331FCD"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Postconditions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48C43708" w14:textId="77777777" w:rsidTr="0044741B">
              <w:trPr>
                <w:tblCellSpacing w:w="15" w:type="dxa"/>
              </w:trPr>
              <w:tc>
                <w:tcPr>
                  <w:tcW w:w="0" w:type="auto"/>
                  <w:vAlign w:val="center"/>
                  <w:hideMark/>
                </w:tcPr>
                <w:p w14:paraId="6A57E39F"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2A8019CE" w14:textId="77777777" w:rsidR="009A59EC" w:rsidRPr="004632EC" w:rsidRDefault="009A59EC"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9"/>
            </w:tblGrid>
            <w:tr w:rsidR="009A59EC" w:rsidRPr="004632EC" w14:paraId="79168B8A"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0CDD547E" w14:textId="77777777" w:rsidTr="0044741B">
                    <w:trPr>
                      <w:tblCellSpacing w:w="15" w:type="dxa"/>
                    </w:trPr>
                    <w:tc>
                      <w:tcPr>
                        <w:tcW w:w="0" w:type="auto"/>
                        <w:vAlign w:val="center"/>
                        <w:hideMark/>
                      </w:tcPr>
                      <w:p w14:paraId="0F6ABCE5"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21FF1B33" w14:textId="77777777" w:rsidR="009A59EC" w:rsidRPr="004632EC" w:rsidRDefault="009A59EC" w:rsidP="0044741B">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9"/>
                  </w:tblGrid>
                  <w:tr w:rsidR="009A59EC" w:rsidRPr="004632EC" w14:paraId="26AA6148"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740798C3" w14:textId="77777777" w:rsidTr="009A59EC">
                          <w:trPr>
                            <w:tblCellSpacing w:w="15" w:type="dxa"/>
                          </w:trPr>
                          <w:tc>
                            <w:tcPr>
                              <w:tcW w:w="0" w:type="auto"/>
                              <w:vAlign w:val="center"/>
                              <w:hideMark/>
                            </w:tcPr>
                            <w:p w14:paraId="6CF45256" w14:textId="77777777" w:rsidR="009A59EC" w:rsidRPr="004632EC" w:rsidRDefault="009A59EC" w:rsidP="009A59EC">
                              <w:pPr>
                                <w:spacing w:line="240" w:lineRule="auto"/>
                                <w:rPr>
                                  <w:rFonts w:asciiTheme="majorBidi" w:eastAsia="Times New Roman" w:hAnsiTheme="majorBidi" w:cstheme="majorBidi"/>
                                  <w:sz w:val="24"/>
                                  <w:szCs w:val="24"/>
                                  <w:lang w:val="en-US" w:eastAsia="en-US"/>
                                </w:rPr>
                              </w:pPr>
                            </w:p>
                          </w:tc>
                        </w:tr>
                      </w:tbl>
                      <w:p w14:paraId="627C63DA" w14:textId="77777777" w:rsidR="009A59EC" w:rsidRPr="004632EC" w:rsidRDefault="009A59EC" w:rsidP="009A59EC">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9"/>
                        </w:tblGrid>
                        <w:tr w:rsidR="009A59EC" w:rsidRPr="004632EC" w14:paraId="46CD80A0" w14:textId="77777777" w:rsidTr="009A59EC">
                          <w:trPr>
                            <w:tblCellSpacing w:w="15" w:type="dxa"/>
                          </w:trPr>
                          <w:tc>
                            <w:tcPr>
                              <w:tcW w:w="0" w:type="auto"/>
                              <w:vAlign w:val="center"/>
                              <w:hideMark/>
                            </w:tcPr>
                            <w:p w14:paraId="590F9B81" w14:textId="77777777" w:rsidR="009A59EC" w:rsidRPr="004632EC" w:rsidRDefault="009A59EC" w:rsidP="009A59EC">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sz w:val="24"/>
                                  <w:szCs w:val="24"/>
                                  <w:lang w:val="en-US" w:eastAsia="en-US"/>
                                </w:rPr>
                                <w:t>1. A new subscription plan is created successfully.</w:t>
                              </w:r>
                              <w:r w:rsidRPr="004632EC">
                                <w:rPr>
                                  <w:rFonts w:asciiTheme="majorBidi" w:eastAsia="Times New Roman" w:hAnsiTheme="majorBidi" w:cstheme="majorBidi"/>
                                  <w:sz w:val="24"/>
                                  <w:szCs w:val="24"/>
                                  <w:lang w:val="en-US" w:eastAsia="en-US"/>
                                </w:rPr>
                                <w:br/>
                                <w:t>2. The plan becomes available for users and workspaces.</w:t>
                              </w:r>
                              <w:r w:rsidRPr="004632EC">
                                <w:rPr>
                                  <w:rFonts w:asciiTheme="majorBidi" w:eastAsia="Times New Roman" w:hAnsiTheme="majorBidi" w:cstheme="majorBidi"/>
                                  <w:sz w:val="24"/>
                                  <w:szCs w:val="24"/>
                                  <w:lang w:val="en-US" w:eastAsia="en-US"/>
                                </w:rPr>
                                <w:br/>
                                <w:t>3. The system updates subscription records automatically.</w:t>
                              </w:r>
                            </w:p>
                          </w:tc>
                        </w:tr>
                      </w:tbl>
                      <w:p w14:paraId="52C33A8F" w14:textId="2DB0A69B"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7162DF1F"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70F420E5" w14:textId="77777777" w:rsidR="009A59EC" w:rsidRPr="004632EC" w:rsidRDefault="009A59EC" w:rsidP="004632EC">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bl>
    <w:p w14:paraId="1313E058" w14:textId="457661EB" w:rsidR="009A59EC" w:rsidRPr="009A59EC" w:rsidRDefault="004632EC" w:rsidP="004632EC">
      <w:pPr>
        <w:pStyle w:val="Caption"/>
        <w:rPr>
          <w:rFonts w:asciiTheme="majorBidi" w:hAnsiTheme="majorBidi" w:cstheme="majorBidi"/>
          <w:color w:val="000000" w:themeColor="text1"/>
          <w:szCs w:val="24"/>
          <w:rtl/>
          <w:lang w:bidi="ar-SY"/>
        </w:rPr>
      </w:pPr>
      <w:bookmarkStart w:id="319" w:name="_Toc231253375"/>
      <w:r>
        <w:t xml:space="preserve">Table </w:t>
      </w:r>
      <w:r w:rsidR="00463854">
        <w:fldChar w:fldCharType="begin"/>
      </w:r>
      <w:r w:rsidR="00463854">
        <w:instrText xml:space="preserve"> SEQ Table \* ARABIC </w:instrText>
      </w:r>
      <w:r w:rsidR="00463854">
        <w:fldChar w:fldCharType="separate"/>
      </w:r>
      <w:r w:rsidR="00EB407B">
        <w:rPr>
          <w:noProof/>
        </w:rPr>
        <w:t>36</w:t>
      </w:r>
      <w:r w:rsidR="00463854">
        <w:rPr>
          <w:noProof/>
        </w:rPr>
        <w:fldChar w:fldCharType="end"/>
      </w:r>
      <w:r>
        <w:rPr>
          <w:lang w:val="en-US"/>
        </w:rPr>
        <w:t xml:space="preserve"> : </w:t>
      </w:r>
      <w:r w:rsidRPr="000D502F">
        <w:rPr>
          <w:lang w:val="en-US"/>
        </w:rPr>
        <w:t>Use Case Specification for “</w:t>
      </w:r>
      <w:r>
        <w:rPr>
          <w:lang w:val="en-US"/>
        </w:rPr>
        <w:t>Create Plan</w:t>
      </w:r>
      <w:r w:rsidRPr="000D502F">
        <w:rPr>
          <w:lang w:val="en-US"/>
        </w:rPr>
        <w:t>"</w:t>
      </w:r>
      <w:bookmarkEnd w:id="319"/>
    </w:p>
    <w:p w14:paraId="5821CD14" w14:textId="4E618806" w:rsidR="00707BBC" w:rsidRDefault="00707BBC" w:rsidP="00707BBC">
      <w:pPr>
        <w:rPr>
          <w:rFonts w:asciiTheme="majorBidi" w:hAnsiTheme="majorBidi" w:cstheme="majorBidi"/>
          <w:color w:val="000000" w:themeColor="text1"/>
          <w:sz w:val="24"/>
          <w:lang w:val="en-US" w:bidi="ar-SY"/>
        </w:rPr>
      </w:pPr>
    </w:p>
    <w:p w14:paraId="6FBFECDE" w14:textId="77777777" w:rsidR="004632EC" w:rsidRDefault="00687AD3" w:rsidP="004632EC">
      <w:pPr>
        <w:keepNext/>
      </w:pPr>
      <w:r>
        <w:rPr>
          <w:noProof/>
        </w:rPr>
        <w:lastRenderedPageBreak/>
        <w:drawing>
          <wp:inline distT="0" distB="0" distL="0" distR="0" wp14:anchorId="5AE87AB9" wp14:editId="0BD891FC">
            <wp:extent cx="5731510" cy="648462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6484620"/>
                    </a:xfrm>
                    <a:prstGeom prst="rect">
                      <a:avLst/>
                    </a:prstGeom>
                    <a:noFill/>
                    <a:ln>
                      <a:noFill/>
                    </a:ln>
                  </pic:spPr>
                </pic:pic>
              </a:graphicData>
            </a:graphic>
          </wp:inline>
        </w:drawing>
      </w:r>
    </w:p>
    <w:p w14:paraId="0EAC2A0C" w14:textId="58838D77" w:rsidR="009A59EC" w:rsidRDefault="004632EC" w:rsidP="004632EC">
      <w:pPr>
        <w:pStyle w:val="Caption"/>
        <w:rPr>
          <w:rFonts w:asciiTheme="majorBidi" w:hAnsiTheme="majorBidi" w:cstheme="majorBidi"/>
          <w:color w:val="000000" w:themeColor="text1"/>
          <w:sz w:val="24"/>
          <w:lang w:val="en-US" w:bidi="ar-SY"/>
        </w:rPr>
      </w:pPr>
      <w:bookmarkStart w:id="320" w:name="_Toc231253304"/>
      <w:r>
        <w:t xml:space="preserve">Figure </w:t>
      </w:r>
      <w:r w:rsidR="00463854">
        <w:fldChar w:fldCharType="begin"/>
      </w:r>
      <w:r w:rsidR="00463854">
        <w:instrText xml:space="preserve"> SEQ Figure \* ARABIC </w:instrText>
      </w:r>
      <w:r w:rsidR="00463854">
        <w:fldChar w:fldCharType="separate"/>
      </w:r>
      <w:r w:rsidR="00EB407B">
        <w:rPr>
          <w:noProof/>
        </w:rPr>
        <w:t>32</w:t>
      </w:r>
      <w:r w:rsidR="00463854">
        <w:rPr>
          <w:noProof/>
        </w:rPr>
        <w:fldChar w:fldCharType="end"/>
      </w:r>
      <w:r>
        <w:rPr>
          <w:lang w:val="en-US"/>
        </w:rPr>
        <w:t xml:space="preserve"> : </w:t>
      </w:r>
      <w:r w:rsidRPr="00710F46">
        <w:rPr>
          <w:lang w:val="en-US"/>
        </w:rPr>
        <w:t>Sequence Diagram for "</w:t>
      </w:r>
      <w:r>
        <w:rPr>
          <w:lang w:val="en-US"/>
        </w:rPr>
        <w:t>Create Plan</w:t>
      </w:r>
      <w:r w:rsidRPr="00710F46">
        <w:rPr>
          <w:lang w:val="en-US"/>
        </w:rPr>
        <w:t>"</w:t>
      </w:r>
      <w:bookmarkEnd w:id="320"/>
    </w:p>
    <w:p w14:paraId="0AB3D4DA" w14:textId="2FF9612C" w:rsidR="009A59EC" w:rsidRDefault="009A59EC" w:rsidP="00707BBC">
      <w:pPr>
        <w:rPr>
          <w:rFonts w:asciiTheme="majorBidi" w:hAnsiTheme="majorBidi" w:cstheme="majorBidi"/>
          <w:color w:val="000000" w:themeColor="text1"/>
          <w:sz w:val="24"/>
          <w:lang w:val="en-US" w:bidi="ar-SY"/>
        </w:rPr>
      </w:pPr>
    </w:p>
    <w:p w14:paraId="0D11B4BF" w14:textId="7B4FBC1B" w:rsidR="009A59EC" w:rsidRDefault="009A59EC" w:rsidP="00707BBC">
      <w:pPr>
        <w:rPr>
          <w:rFonts w:asciiTheme="majorBidi" w:hAnsiTheme="majorBidi" w:cstheme="majorBidi"/>
          <w:color w:val="000000" w:themeColor="text1"/>
          <w:sz w:val="24"/>
          <w:lang w:val="en-US" w:bidi="ar-SY"/>
        </w:rPr>
      </w:pPr>
    </w:p>
    <w:p w14:paraId="3CF044E8" w14:textId="68903DBD" w:rsidR="009A59EC" w:rsidRDefault="009A59EC" w:rsidP="00707BBC">
      <w:pPr>
        <w:rPr>
          <w:rFonts w:asciiTheme="majorBidi" w:hAnsiTheme="majorBidi" w:cstheme="majorBidi"/>
          <w:color w:val="000000" w:themeColor="text1"/>
          <w:sz w:val="24"/>
          <w:lang w:val="en-US" w:bidi="ar-SY"/>
        </w:rPr>
      </w:pPr>
    </w:p>
    <w:p w14:paraId="009D641D" w14:textId="311667F4" w:rsidR="009A59EC" w:rsidRDefault="009A59EC" w:rsidP="00707BBC">
      <w:pPr>
        <w:rPr>
          <w:rFonts w:asciiTheme="majorBidi" w:hAnsiTheme="majorBidi" w:cstheme="majorBidi"/>
          <w:color w:val="000000" w:themeColor="text1"/>
          <w:sz w:val="24"/>
          <w:lang w:val="en-US" w:bidi="ar-SY"/>
        </w:rPr>
      </w:pPr>
    </w:p>
    <w:p w14:paraId="439ED70E" w14:textId="3FAD0A24" w:rsidR="009A59EC" w:rsidRDefault="009A59EC" w:rsidP="00707BBC">
      <w:pPr>
        <w:rPr>
          <w:rFonts w:asciiTheme="majorBidi" w:hAnsiTheme="majorBidi" w:cstheme="majorBidi"/>
          <w:color w:val="000000" w:themeColor="text1"/>
          <w:sz w:val="24"/>
          <w:lang w:val="en-US" w:bidi="ar-SY"/>
        </w:rPr>
      </w:pPr>
    </w:p>
    <w:p w14:paraId="6C6AE556" w14:textId="5BED0169" w:rsidR="009A59EC" w:rsidRDefault="009A59EC" w:rsidP="00707BBC">
      <w:pPr>
        <w:rPr>
          <w:rFonts w:asciiTheme="majorBidi" w:hAnsiTheme="majorBidi" w:cstheme="majorBidi"/>
          <w:color w:val="000000" w:themeColor="text1"/>
          <w:sz w:val="24"/>
          <w:lang w:val="en-US" w:bidi="ar-SY"/>
        </w:rPr>
      </w:pPr>
    </w:p>
    <w:p w14:paraId="2E5C0C03" w14:textId="1C459407" w:rsidR="009A59EC" w:rsidRDefault="009A59EC" w:rsidP="00707BBC">
      <w:pPr>
        <w:rPr>
          <w:rFonts w:asciiTheme="majorBidi" w:hAnsiTheme="majorBidi" w:cstheme="majorBidi"/>
          <w:color w:val="000000" w:themeColor="text1"/>
          <w:sz w:val="24"/>
          <w:lang w:val="en-US" w:bidi="ar-SY"/>
        </w:rPr>
      </w:pPr>
    </w:p>
    <w:p w14:paraId="344C8837" w14:textId="77127E3E" w:rsidR="009A59EC" w:rsidRDefault="009A59EC" w:rsidP="00707BBC">
      <w:pPr>
        <w:rPr>
          <w:rFonts w:asciiTheme="majorBidi" w:hAnsiTheme="majorBidi" w:cstheme="majorBidi"/>
          <w:color w:val="000000" w:themeColor="text1"/>
          <w:sz w:val="24"/>
          <w:lang w:val="en-US" w:bidi="ar-SY"/>
        </w:rPr>
      </w:pPr>
    </w:p>
    <w:p w14:paraId="1B820FAE" w14:textId="67A04320" w:rsidR="009A59EC" w:rsidRDefault="009A59EC" w:rsidP="00707BBC">
      <w:pPr>
        <w:rPr>
          <w:rFonts w:asciiTheme="majorBidi" w:hAnsiTheme="majorBidi" w:cstheme="majorBidi"/>
          <w:color w:val="000000" w:themeColor="text1"/>
          <w:sz w:val="24"/>
          <w:lang w:val="en-US" w:bidi="ar-SY"/>
        </w:rPr>
      </w:pPr>
    </w:p>
    <w:p w14:paraId="0A3C1651" w14:textId="3E30E649" w:rsidR="009A59EC" w:rsidRDefault="009A59EC" w:rsidP="00707BBC">
      <w:pPr>
        <w:rPr>
          <w:rFonts w:asciiTheme="majorBidi" w:hAnsiTheme="majorBidi" w:cstheme="majorBidi"/>
          <w:color w:val="000000" w:themeColor="text1"/>
          <w:sz w:val="24"/>
          <w:lang w:val="en-US" w:bidi="ar-SY"/>
        </w:rPr>
      </w:pPr>
    </w:p>
    <w:p w14:paraId="7F038B3A" w14:textId="46011DC5" w:rsidR="009A59EC" w:rsidRDefault="009A59EC" w:rsidP="00707BBC">
      <w:pPr>
        <w:rPr>
          <w:rFonts w:asciiTheme="majorBidi" w:hAnsiTheme="majorBidi" w:cstheme="majorBidi"/>
          <w:color w:val="000000" w:themeColor="text1"/>
          <w:sz w:val="24"/>
          <w:lang w:val="en-US" w:bidi="ar-SY"/>
        </w:rPr>
      </w:pPr>
    </w:p>
    <w:p w14:paraId="787E3D8F" w14:textId="7A977AC7" w:rsidR="009A59EC" w:rsidRPr="004632EC" w:rsidRDefault="009A59EC" w:rsidP="004632EC">
      <w:pPr>
        <w:pStyle w:val="ListParagraph"/>
        <w:numPr>
          <w:ilvl w:val="0"/>
          <w:numId w:val="2"/>
        </w:numPr>
        <w:ind w:left="634"/>
        <w:outlineLvl w:val="2"/>
        <w:rPr>
          <w:rFonts w:asciiTheme="majorBidi" w:hAnsiTheme="majorBidi" w:cstheme="majorBidi"/>
          <w:color w:val="000000" w:themeColor="text1"/>
          <w:sz w:val="24"/>
          <w:lang w:bidi="ar-SY"/>
        </w:rPr>
      </w:pPr>
      <w:bookmarkStart w:id="321" w:name="_Toc231253176"/>
      <w:r>
        <w:rPr>
          <w:rFonts w:asciiTheme="majorBidi" w:hAnsiTheme="majorBidi" w:cstheme="majorBidi"/>
          <w:color w:val="000000" w:themeColor="text1"/>
          <w:sz w:val="24"/>
          <w:lang w:bidi="ar-SY"/>
        </w:rPr>
        <w:t>Edit plan</w:t>
      </w:r>
      <w:bookmarkEnd w:id="321"/>
      <w:r>
        <w:rPr>
          <w:rFonts w:asciiTheme="majorBidi" w:hAnsiTheme="majorBidi" w:cstheme="majorBidi"/>
          <w:color w:val="000000" w:themeColor="text1"/>
          <w:sz w:val="24"/>
          <w:lang w:bidi="ar-SY"/>
        </w:rPr>
        <w:t xml:space="preserve"> </w:t>
      </w:r>
    </w:p>
    <w:tbl>
      <w:tblPr>
        <w:tblStyle w:val="PlainTable1"/>
        <w:tblW w:w="0" w:type="auto"/>
        <w:tblLook w:val="04A0" w:firstRow="1" w:lastRow="0" w:firstColumn="1" w:lastColumn="0" w:noHBand="0" w:noVBand="1"/>
      </w:tblPr>
      <w:tblGrid>
        <w:gridCol w:w="2557"/>
        <w:gridCol w:w="6399"/>
      </w:tblGrid>
      <w:tr w:rsidR="009A59EC" w:rsidRPr="004632EC" w14:paraId="7A7DD2F0" w14:textId="77777777" w:rsidTr="00447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02B8096D"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ID</w:t>
            </w:r>
          </w:p>
        </w:tc>
        <w:tc>
          <w:tcPr>
            <w:tcW w:w="6399" w:type="dxa"/>
            <w:hideMark/>
          </w:tcPr>
          <w:p w14:paraId="694E436E" w14:textId="56F06533" w:rsidR="009A59EC" w:rsidRPr="004632EC" w:rsidRDefault="009A59EC" w:rsidP="0044741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w:t>
            </w:r>
            <w:r w:rsidRPr="004632EC">
              <w:rPr>
                <w:rFonts w:asciiTheme="majorBidi" w:hAnsiTheme="majorBidi" w:cstheme="majorBidi"/>
                <w:sz w:val="24"/>
                <w:szCs w:val="24"/>
              </w:rPr>
              <w:t>3</w:t>
            </w:r>
            <w:r w:rsidR="00687AD3" w:rsidRPr="004632EC">
              <w:rPr>
                <w:rFonts w:asciiTheme="majorBidi" w:hAnsiTheme="majorBidi" w:cstheme="majorBidi"/>
                <w:sz w:val="24"/>
                <w:szCs w:val="24"/>
              </w:rPr>
              <w:t>2</w:t>
            </w:r>
          </w:p>
        </w:tc>
      </w:tr>
      <w:tr w:rsidR="009A59EC" w:rsidRPr="004632EC" w14:paraId="3FCAF6FD"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48123B52"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Name</w:t>
            </w:r>
          </w:p>
        </w:tc>
        <w:tc>
          <w:tcPr>
            <w:tcW w:w="6399" w:type="dxa"/>
            <w:hideMark/>
          </w:tcPr>
          <w:p w14:paraId="7E7A959F" w14:textId="56356A11" w:rsidR="009A59EC" w:rsidRPr="004632EC" w:rsidRDefault="009A59EC" w:rsidP="00C64266">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bidi="ar-SY"/>
              </w:rPr>
            </w:pPr>
            <w:r w:rsidRPr="004632EC">
              <w:rPr>
                <w:rFonts w:asciiTheme="majorBidi" w:hAnsiTheme="majorBidi" w:cstheme="majorBidi"/>
                <w:sz w:val="24"/>
                <w:szCs w:val="24"/>
                <w:lang w:bidi="ar-SY"/>
              </w:rPr>
              <w:t>Edit plan</w:t>
            </w:r>
          </w:p>
        </w:tc>
      </w:tr>
      <w:tr w:rsidR="009A59EC" w:rsidRPr="004632EC" w14:paraId="55B345AE"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6872160F"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Actors</w:t>
            </w:r>
          </w:p>
        </w:tc>
        <w:tc>
          <w:tcPr>
            <w:tcW w:w="6399" w:type="dxa"/>
            <w:hideMark/>
          </w:tcPr>
          <w:p w14:paraId="7BC52898" w14:textId="77777777" w:rsidR="009A59EC" w:rsidRPr="004632EC" w:rsidRDefault="009A59EC"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Admin</w:t>
            </w:r>
          </w:p>
        </w:tc>
      </w:tr>
      <w:tr w:rsidR="009A59EC" w:rsidRPr="004632EC" w14:paraId="3B41D28D"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598504CB"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Preconditions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6043D83D" w14:textId="77777777" w:rsidTr="0044741B">
              <w:trPr>
                <w:tblCellSpacing w:w="15" w:type="dxa"/>
              </w:trPr>
              <w:tc>
                <w:tcPr>
                  <w:tcW w:w="0" w:type="auto"/>
                  <w:vAlign w:val="center"/>
                  <w:hideMark/>
                </w:tcPr>
                <w:p w14:paraId="5F15BEC1"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25CB8C1B" w14:textId="77777777" w:rsidR="009A59EC" w:rsidRPr="004632EC" w:rsidRDefault="009A59EC" w:rsidP="0044741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3"/>
            </w:tblGrid>
            <w:tr w:rsidR="009A59EC" w:rsidRPr="004632EC" w14:paraId="55D6389E" w14:textId="77777777" w:rsidTr="0044741B">
              <w:trPr>
                <w:tblCellSpacing w:w="15" w:type="dxa"/>
              </w:trPr>
              <w:tc>
                <w:tcPr>
                  <w:tcW w:w="0" w:type="auto"/>
                  <w:vAlign w:val="center"/>
                  <w:hideMark/>
                </w:tcPr>
                <w:p w14:paraId="0CCAA986" w14:textId="52753EEB" w:rsidR="009A59EC" w:rsidRPr="004632EC" w:rsidRDefault="009A59EC"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The Admin must be authenticated.</w:t>
                  </w:r>
                  <w:r w:rsidRPr="004632EC">
                    <w:rPr>
                      <w:rFonts w:asciiTheme="majorBidi" w:hAnsiTheme="majorBidi" w:cstheme="majorBidi"/>
                      <w:sz w:val="24"/>
                      <w:szCs w:val="24"/>
                    </w:rPr>
                    <w:br/>
                    <w:t>2. The target subscription plan must already exist.</w:t>
                  </w:r>
                </w:p>
              </w:tc>
            </w:tr>
          </w:tbl>
          <w:p w14:paraId="1646F56B" w14:textId="77777777" w:rsidR="009A59EC" w:rsidRPr="004632EC" w:rsidRDefault="009A59EC"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9A59EC" w:rsidRPr="004632EC" w14:paraId="1C654550"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67374C67"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Main Flow</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3C1B1FB9" w14:textId="77777777" w:rsidTr="0044741B">
              <w:trPr>
                <w:tblCellSpacing w:w="15" w:type="dxa"/>
              </w:trPr>
              <w:tc>
                <w:tcPr>
                  <w:tcW w:w="0" w:type="auto"/>
                  <w:vAlign w:val="center"/>
                  <w:hideMark/>
                </w:tcPr>
                <w:p w14:paraId="4F7AFBCF"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779CC8C8" w14:textId="77777777" w:rsidR="009A59EC" w:rsidRPr="004632EC" w:rsidRDefault="009A59EC"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6"/>
            </w:tblGrid>
            <w:tr w:rsidR="009A59EC" w:rsidRPr="004632EC" w14:paraId="646B23E8"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3A4441B9" w14:textId="77777777" w:rsidTr="0044741B">
                    <w:trPr>
                      <w:tblCellSpacing w:w="15" w:type="dxa"/>
                    </w:trPr>
                    <w:tc>
                      <w:tcPr>
                        <w:tcW w:w="0" w:type="auto"/>
                        <w:vAlign w:val="center"/>
                        <w:hideMark/>
                      </w:tcPr>
                      <w:p w14:paraId="54CF92EC"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679A35D0" w14:textId="77777777" w:rsidR="009A59EC" w:rsidRPr="004632EC" w:rsidRDefault="009A59EC" w:rsidP="0044741B">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6"/>
                  </w:tblGrid>
                  <w:tr w:rsidR="009A59EC" w:rsidRPr="004632EC" w14:paraId="437EFBE0" w14:textId="77777777" w:rsidTr="0044741B">
                    <w:trPr>
                      <w:tblCellSpacing w:w="15" w:type="dxa"/>
                    </w:trPr>
                    <w:tc>
                      <w:tcPr>
                        <w:tcW w:w="0" w:type="auto"/>
                        <w:vAlign w:val="center"/>
                        <w:hideMark/>
                      </w:tcPr>
                      <w:p w14:paraId="220F6413" w14:textId="582D78AE" w:rsidR="009A59EC" w:rsidRPr="004632EC" w:rsidRDefault="009A59EC"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The Admin selects a subscription plan.</w:t>
                        </w:r>
                        <w:r w:rsidRPr="004632EC">
                          <w:rPr>
                            <w:rFonts w:asciiTheme="majorBidi" w:hAnsiTheme="majorBidi" w:cstheme="majorBidi"/>
                            <w:sz w:val="24"/>
                            <w:szCs w:val="24"/>
                          </w:rPr>
                          <w:br/>
                          <w:t>2. The Admin chooses the “Edit Plan” option.</w:t>
                        </w:r>
                        <w:r w:rsidRPr="004632EC">
                          <w:rPr>
                            <w:rFonts w:asciiTheme="majorBidi" w:hAnsiTheme="majorBidi" w:cstheme="majorBidi"/>
                            <w:sz w:val="24"/>
                            <w:szCs w:val="24"/>
                          </w:rPr>
                          <w:br/>
                          <w:t>3. The system displays the current plan information.</w:t>
                        </w:r>
                        <w:r w:rsidRPr="004632EC">
                          <w:rPr>
                            <w:rFonts w:asciiTheme="majorBidi" w:hAnsiTheme="majorBidi" w:cstheme="majorBidi"/>
                            <w:sz w:val="24"/>
                            <w:szCs w:val="24"/>
                          </w:rPr>
                          <w:br/>
                          <w:t>4. The Admin updates the required fields.</w:t>
                        </w:r>
                        <w:r w:rsidRPr="004632EC">
                          <w:rPr>
                            <w:rFonts w:asciiTheme="majorBidi" w:hAnsiTheme="majorBidi" w:cstheme="majorBidi"/>
                            <w:sz w:val="24"/>
                            <w:szCs w:val="24"/>
                          </w:rPr>
                          <w:br/>
                          <w:t>5. The system validates the modifications.</w:t>
                        </w:r>
                        <w:r w:rsidRPr="004632EC">
                          <w:rPr>
                            <w:rFonts w:asciiTheme="majorBidi" w:hAnsiTheme="majorBidi" w:cstheme="majorBidi"/>
                            <w:sz w:val="24"/>
                            <w:szCs w:val="24"/>
                          </w:rPr>
                          <w:br/>
                          <w:t>6. The system saves the updated plan information.</w:t>
                        </w:r>
                        <w:r w:rsidRPr="004632EC">
                          <w:rPr>
                            <w:rFonts w:asciiTheme="majorBidi" w:hAnsiTheme="majorBidi" w:cstheme="majorBidi"/>
                            <w:sz w:val="24"/>
                            <w:szCs w:val="24"/>
                          </w:rPr>
                          <w:br/>
                          <w:t>7. The updated plan appears in the subscription list.</w:t>
                        </w:r>
                      </w:p>
                    </w:tc>
                  </w:tr>
                </w:tbl>
                <w:p w14:paraId="7991AB72"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7D4D5FE8" w14:textId="77777777" w:rsidR="009A59EC" w:rsidRPr="004632EC" w:rsidRDefault="009A59EC"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9A59EC" w:rsidRPr="004632EC" w14:paraId="008F30EF"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7420D59E"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Alternative Flows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2569292C" w14:textId="77777777" w:rsidTr="009A59EC">
              <w:trPr>
                <w:tblCellSpacing w:w="15" w:type="dxa"/>
              </w:trPr>
              <w:tc>
                <w:tcPr>
                  <w:tcW w:w="0" w:type="auto"/>
                  <w:vAlign w:val="center"/>
                  <w:hideMark/>
                </w:tcPr>
                <w:p w14:paraId="179AB6F2" w14:textId="77777777" w:rsidR="009A59EC" w:rsidRPr="004632EC" w:rsidRDefault="009A59EC" w:rsidP="009A59EC">
                  <w:pPr>
                    <w:spacing w:line="240" w:lineRule="auto"/>
                    <w:rPr>
                      <w:rFonts w:asciiTheme="majorBidi" w:eastAsia="Times New Roman" w:hAnsiTheme="majorBidi" w:cstheme="majorBidi"/>
                      <w:sz w:val="24"/>
                      <w:szCs w:val="24"/>
                      <w:lang w:val="en-US" w:eastAsia="en-US"/>
                    </w:rPr>
                  </w:pPr>
                </w:p>
              </w:tc>
            </w:tr>
          </w:tbl>
          <w:p w14:paraId="4E5D4CDB" w14:textId="77777777" w:rsidR="009A59EC" w:rsidRPr="004632EC" w:rsidRDefault="009A59EC" w:rsidP="009A59EC">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9A59EC" w:rsidRPr="004632EC" w14:paraId="620F7C15" w14:textId="77777777" w:rsidTr="009A59EC">
              <w:trPr>
                <w:tblCellSpacing w:w="15" w:type="dxa"/>
              </w:trPr>
              <w:tc>
                <w:tcPr>
                  <w:tcW w:w="0" w:type="auto"/>
                  <w:vAlign w:val="center"/>
                  <w:hideMark/>
                </w:tcPr>
                <w:p w14:paraId="6C5A5F86" w14:textId="77777777" w:rsidR="009A59EC" w:rsidRPr="004632EC" w:rsidRDefault="009A59EC" w:rsidP="009A59EC">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b/>
                      <w:bCs/>
                      <w:sz w:val="24"/>
                      <w:szCs w:val="24"/>
                      <w:lang w:val="en-US" w:eastAsia="en-US"/>
                    </w:rPr>
                    <w:t>A1 - Invalid Data</w:t>
                  </w:r>
                  <w:r w:rsidRPr="004632EC">
                    <w:rPr>
                      <w:rFonts w:asciiTheme="majorBidi" w:eastAsia="Times New Roman" w:hAnsiTheme="majorBidi" w:cstheme="majorBidi"/>
                      <w:sz w:val="24"/>
                      <w:szCs w:val="24"/>
                      <w:lang w:val="en-US" w:eastAsia="en-US"/>
                    </w:rPr>
                    <w:br/>
                    <w:t>1. The Admin enters invalid values.</w:t>
                  </w:r>
                  <w:r w:rsidRPr="004632EC">
                    <w:rPr>
                      <w:rFonts w:asciiTheme="majorBidi" w:eastAsia="Times New Roman" w:hAnsiTheme="majorBidi" w:cstheme="majorBidi"/>
                      <w:sz w:val="24"/>
                      <w:szCs w:val="24"/>
                      <w:lang w:val="en-US" w:eastAsia="en-US"/>
                    </w:rPr>
                    <w:br/>
                    <w:t>2. The system rejects the update and displays validation messages.</w:t>
                  </w:r>
                </w:p>
              </w:tc>
            </w:tr>
          </w:tbl>
          <w:p w14:paraId="0BF2E6DC" w14:textId="77777777" w:rsidR="009A59EC" w:rsidRPr="004632EC" w:rsidRDefault="009A59EC"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9A59EC" w:rsidRPr="004632EC" w14:paraId="57CFA894"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1054FE58"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Postconditions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6033AF2E" w14:textId="77777777" w:rsidTr="0044741B">
              <w:trPr>
                <w:tblCellSpacing w:w="15" w:type="dxa"/>
              </w:trPr>
              <w:tc>
                <w:tcPr>
                  <w:tcW w:w="0" w:type="auto"/>
                  <w:vAlign w:val="center"/>
                  <w:hideMark/>
                </w:tcPr>
                <w:p w14:paraId="27AE2E51"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39D4606D" w14:textId="77777777" w:rsidR="009A59EC" w:rsidRPr="004632EC" w:rsidRDefault="009A59EC"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6"/>
            </w:tblGrid>
            <w:tr w:rsidR="009A59EC" w:rsidRPr="004632EC" w14:paraId="49F3129E"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188858F2" w14:textId="77777777" w:rsidTr="0044741B">
                    <w:trPr>
                      <w:tblCellSpacing w:w="15" w:type="dxa"/>
                    </w:trPr>
                    <w:tc>
                      <w:tcPr>
                        <w:tcW w:w="0" w:type="auto"/>
                        <w:vAlign w:val="center"/>
                        <w:hideMark/>
                      </w:tcPr>
                      <w:p w14:paraId="2383F630"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41C8F6A8" w14:textId="77777777" w:rsidR="009A59EC" w:rsidRPr="004632EC" w:rsidRDefault="009A59EC" w:rsidP="0044741B">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6"/>
                  </w:tblGrid>
                  <w:tr w:rsidR="009A59EC" w:rsidRPr="004632EC" w14:paraId="683C3226" w14:textId="77777777" w:rsidTr="0044741B">
                    <w:trPr>
                      <w:tblCellSpacing w:w="15" w:type="dxa"/>
                    </w:trPr>
                    <w:tc>
                      <w:tcPr>
                        <w:tcW w:w="0" w:type="auto"/>
                        <w:vAlign w:val="center"/>
                        <w:hideMark/>
                      </w:tcPr>
                      <w:p w14:paraId="0CC477FF" w14:textId="23EA1659" w:rsidR="009A59EC" w:rsidRPr="004632EC" w:rsidRDefault="009A59EC"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The subscription plan information is updated successfully.</w:t>
                        </w:r>
                        <w:r w:rsidRPr="004632EC">
                          <w:rPr>
                            <w:rFonts w:asciiTheme="majorBidi" w:hAnsiTheme="majorBidi" w:cstheme="majorBidi"/>
                            <w:sz w:val="24"/>
                            <w:szCs w:val="24"/>
                          </w:rPr>
                          <w:br/>
                          <w:t>2. Updated settings become active immediately.</w:t>
                        </w:r>
                      </w:p>
                    </w:tc>
                  </w:tr>
                </w:tbl>
                <w:p w14:paraId="685CC4B4"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0D1E2074" w14:textId="77777777" w:rsidR="009A59EC" w:rsidRPr="004632EC" w:rsidRDefault="009A59EC" w:rsidP="004632EC">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bl>
    <w:p w14:paraId="744B2ADB" w14:textId="1DB6FC9D" w:rsidR="009A59EC" w:rsidRDefault="004632EC" w:rsidP="004632EC">
      <w:pPr>
        <w:pStyle w:val="Caption"/>
        <w:rPr>
          <w:rFonts w:asciiTheme="majorBidi" w:hAnsiTheme="majorBidi" w:cstheme="majorBidi"/>
          <w:color w:val="000000" w:themeColor="text1"/>
          <w:sz w:val="24"/>
          <w:lang w:bidi="ar-SY"/>
        </w:rPr>
      </w:pPr>
      <w:bookmarkStart w:id="322" w:name="_Toc231253376"/>
      <w:r>
        <w:t xml:space="preserve">Table </w:t>
      </w:r>
      <w:r w:rsidR="00463854">
        <w:fldChar w:fldCharType="begin"/>
      </w:r>
      <w:r w:rsidR="00463854">
        <w:instrText xml:space="preserve"> SEQ Table \* ARABIC </w:instrText>
      </w:r>
      <w:r w:rsidR="00463854">
        <w:fldChar w:fldCharType="separate"/>
      </w:r>
      <w:r w:rsidR="00EB407B">
        <w:rPr>
          <w:noProof/>
        </w:rPr>
        <w:t>37</w:t>
      </w:r>
      <w:r w:rsidR="00463854">
        <w:rPr>
          <w:noProof/>
        </w:rPr>
        <w:fldChar w:fldCharType="end"/>
      </w:r>
      <w:r>
        <w:rPr>
          <w:lang w:val="en-US"/>
        </w:rPr>
        <w:t xml:space="preserve"> : </w:t>
      </w:r>
      <w:r w:rsidRPr="00342830">
        <w:rPr>
          <w:lang w:val="en-US"/>
        </w:rPr>
        <w:t>Use Case Specification for “</w:t>
      </w:r>
      <w:r>
        <w:rPr>
          <w:lang w:val="en-US"/>
        </w:rPr>
        <w:t>Edit Plan</w:t>
      </w:r>
      <w:r w:rsidRPr="00342830">
        <w:rPr>
          <w:lang w:val="en-US"/>
        </w:rPr>
        <w:t>"</w:t>
      </w:r>
      <w:bookmarkEnd w:id="322"/>
    </w:p>
    <w:p w14:paraId="784734AB" w14:textId="5EBC7F87" w:rsidR="009A59EC" w:rsidRDefault="009A59EC" w:rsidP="009A59EC">
      <w:pPr>
        <w:rPr>
          <w:rFonts w:asciiTheme="majorBidi" w:hAnsiTheme="majorBidi" w:cstheme="majorBidi"/>
          <w:color w:val="000000" w:themeColor="text1"/>
          <w:sz w:val="24"/>
          <w:lang w:bidi="ar-SY"/>
        </w:rPr>
      </w:pPr>
    </w:p>
    <w:p w14:paraId="00753E2E" w14:textId="2CDF1FE9" w:rsidR="009A59EC" w:rsidRDefault="009A59EC" w:rsidP="009A59EC">
      <w:pPr>
        <w:rPr>
          <w:rFonts w:asciiTheme="majorBidi" w:hAnsiTheme="majorBidi" w:cstheme="majorBidi"/>
          <w:color w:val="000000" w:themeColor="text1"/>
          <w:sz w:val="24"/>
          <w:lang w:bidi="ar-SY"/>
        </w:rPr>
      </w:pPr>
    </w:p>
    <w:p w14:paraId="0E7B1838" w14:textId="77777777" w:rsidR="004632EC" w:rsidRDefault="00687AD3" w:rsidP="004632EC">
      <w:pPr>
        <w:keepNext/>
      </w:pPr>
      <w:r>
        <w:rPr>
          <w:noProof/>
        </w:rPr>
        <w:drawing>
          <wp:inline distT="0" distB="0" distL="0" distR="0" wp14:anchorId="1A3D66AF" wp14:editId="2F195204">
            <wp:extent cx="5731510" cy="323088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230880"/>
                    </a:xfrm>
                    <a:prstGeom prst="rect">
                      <a:avLst/>
                    </a:prstGeom>
                    <a:noFill/>
                    <a:ln>
                      <a:noFill/>
                    </a:ln>
                  </pic:spPr>
                </pic:pic>
              </a:graphicData>
            </a:graphic>
          </wp:inline>
        </w:drawing>
      </w:r>
    </w:p>
    <w:p w14:paraId="027782C7" w14:textId="508BBD8C" w:rsidR="009A59EC" w:rsidRDefault="004632EC" w:rsidP="004632EC">
      <w:pPr>
        <w:pStyle w:val="Caption"/>
        <w:rPr>
          <w:rFonts w:asciiTheme="majorBidi" w:hAnsiTheme="majorBidi" w:cstheme="majorBidi"/>
          <w:color w:val="000000" w:themeColor="text1"/>
          <w:sz w:val="24"/>
          <w:lang w:bidi="ar-SY"/>
        </w:rPr>
      </w:pPr>
      <w:bookmarkStart w:id="323" w:name="_Toc231253305"/>
      <w:r>
        <w:t xml:space="preserve">Figure </w:t>
      </w:r>
      <w:r w:rsidR="00463854">
        <w:fldChar w:fldCharType="begin"/>
      </w:r>
      <w:r w:rsidR="00463854">
        <w:instrText xml:space="preserve"> SEQ Figure \* ARABIC </w:instrText>
      </w:r>
      <w:r w:rsidR="00463854">
        <w:fldChar w:fldCharType="separate"/>
      </w:r>
      <w:r w:rsidR="00EB407B">
        <w:rPr>
          <w:noProof/>
        </w:rPr>
        <w:t>33</w:t>
      </w:r>
      <w:r w:rsidR="00463854">
        <w:rPr>
          <w:noProof/>
        </w:rPr>
        <w:fldChar w:fldCharType="end"/>
      </w:r>
      <w:r>
        <w:rPr>
          <w:lang w:val="en-US"/>
        </w:rPr>
        <w:t xml:space="preserve"> </w:t>
      </w:r>
      <w:r>
        <w:t xml:space="preserve">: </w:t>
      </w:r>
      <w:r w:rsidRPr="004D6E05">
        <w:t>Sequence Diagram for "</w:t>
      </w:r>
      <w:r>
        <w:t>Edit Plan</w:t>
      </w:r>
      <w:r w:rsidRPr="004D6E05">
        <w:t>"</w:t>
      </w:r>
      <w:bookmarkEnd w:id="323"/>
    </w:p>
    <w:p w14:paraId="729F94EF" w14:textId="07419294" w:rsidR="009A59EC" w:rsidRDefault="009A59EC" w:rsidP="004632EC">
      <w:pPr>
        <w:pStyle w:val="ListParagraph"/>
        <w:numPr>
          <w:ilvl w:val="0"/>
          <w:numId w:val="2"/>
        </w:numPr>
        <w:ind w:left="634"/>
        <w:outlineLvl w:val="2"/>
        <w:rPr>
          <w:rFonts w:asciiTheme="majorBidi" w:hAnsiTheme="majorBidi" w:cstheme="majorBidi"/>
          <w:color w:val="000000" w:themeColor="text1"/>
          <w:sz w:val="24"/>
          <w:lang w:bidi="ar-SY"/>
        </w:rPr>
      </w:pPr>
      <w:bookmarkStart w:id="324" w:name="_Toc231253177"/>
      <w:r>
        <w:rPr>
          <w:rFonts w:asciiTheme="majorBidi" w:hAnsiTheme="majorBidi" w:cstheme="majorBidi"/>
          <w:color w:val="000000" w:themeColor="text1"/>
          <w:sz w:val="24"/>
          <w:lang w:bidi="ar-SY"/>
        </w:rPr>
        <w:lastRenderedPageBreak/>
        <w:t>View plans</w:t>
      </w:r>
      <w:bookmarkEnd w:id="324"/>
      <w:r>
        <w:rPr>
          <w:rFonts w:asciiTheme="majorBidi" w:hAnsiTheme="majorBidi" w:cstheme="majorBidi"/>
          <w:color w:val="000000" w:themeColor="text1"/>
          <w:sz w:val="24"/>
          <w:lang w:bidi="ar-SY"/>
        </w:rPr>
        <w:t xml:space="preserve"> </w:t>
      </w:r>
    </w:p>
    <w:p w14:paraId="79A0DD74" w14:textId="0139F39F" w:rsidR="009A59EC" w:rsidRDefault="009A59EC" w:rsidP="009A59EC">
      <w:pPr>
        <w:rPr>
          <w:rFonts w:asciiTheme="majorBidi" w:hAnsiTheme="majorBidi" w:cstheme="majorBidi"/>
          <w:color w:val="000000" w:themeColor="text1"/>
          <w:sz w:val="24"/>
          <w:lang w:bidi="ar-SY"/>
        </w:rPr>
      </w:pPr>
    </w:p>
    <w:tbl>
      <w:tblPr>
        <w:tblStyle w:val="PlainTable1"/>
        <w:tblW w:w="0" w:type="auto"/>
        <w:tblLook w:val="04A0" w:firstRow="1" w:lastRow="0" w:firstColumn="1" w:lastColumn="0" w:noHBand="0" w:noVBand="1"/>
      </w:tblPr>
      <w:tblGrid>
        <w:gridCol w:w="2557"/>
        <w:gridCol w:w="6399"/>
      </w:tblGrid>
      <w:tr w:rsidR="009A59EC" w:rsidRPr="004632EC" w14:paraId="756A1AFF" w14:textId="77777777" w:rsidTr="00447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03E286C3"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ID</w:t>
            </w:r>
          </w:p>
        </w:tc>
        <w:tc>
          <w:tcPr>
            <w:tcW w:w="6399" w:type="dxa"/>
            <w:hideMark/>
          </w:tcPr>
          <w:p w14:paraId="24589573" w14:textId="45C936D4" w:rsidR="009A59EC" w:rsidRPr="004632EC" w:rsidRDefault="009A59EC" w:rsidP="0044741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w:t>
            </w:r>
            <w:r w:rsidRPr="004632EC">
              <w:rPr>
                <w:rFonts w:asciiTheme="majorBidi" w:hAnsiTheme="majorBidi" w:cstheme="majorBidi"/>
                <w:sz w:val="24"/>
                <w:szCs w:val="24"/>
              </w:rPr>
              <w:t>3</w:t>
            </w:r>
            <w:r w:rsidR="00687AD3" w:rsidRPr="004632EC">
              <w:rPr>
                <w:rFonts w:asciiTheme="majorBidi" w:hAnsiTheme="majorBidi" w:cstheme="majorBidi"/>
                <w:sz w:val="24"/>
                <w:szCs w:val="24"/>
              </w:rPr>
              <w:t>3</w:t>
            </w:r>
          </w:p>
        </w:tc>
      </w:tr>
      <w:tr w:rsidR="009A59EC" w:rsidRPr="004632EC" w14:paraId="0BEBC10A"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029AAEBA"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Name</w:t>
            </w:r>
          </w:p>
        </w:tc>
        <w:tc>
          <w:tcPr>
            <w:tcW w:w="6399" w:type="dxa"/>
            <w:hideMark/>
          </w:tcPr>
          <w:p w14:paraId="032DB7AB" w14:textId="129E7097" w:rsidR="009A59EC" w:rsidRPr="004632EC" w:rsidRDefault="009A59EC" w:rsidP="004632EC">
            <w:pPr>
              <w:pStyle w:val="ListParagraph"/>
              <w:ind w:left="63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bidi="ar-SY"/>
              </w:rPr>
            </w:pPr>
            <w:r w:rsidRPr="004632EC">
              <w:rPr>
                <w:rFonts w:asciiTheme="majorBidi" w:hAnsiTheme="majorBidi" w:cstheme="majorBidi"/>
                <w:sz w:val="24"/>
                <w:szCs w:val="24"/>
                <w:lang w:bidi="ar-SY"/>
              </w:rPr>
              <w:t>Views plan</w:t>
            </w:r>
          </w:p>
        </w:tc>
      </w:tr>
      <w:tr w:rsidR="009A59EC" w:rsidRPr="004632EC" w14:paraId="21E2DBD4"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6E5963A8"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Actors</w:t>
            </w:r>
          </w:p>
        </w:tc>
        <w:tc>
          <w:tcPr>
            <w:tcW w:w="6399" w:type="dxa"/>
            <w:hideMark/>
          </w:tcPr>
          <w:p w14:paraId="76512419" w14:textId="77777777" w:rsidR="009A59EC" w:rsidRPr="004632EC" w:rsidRDefault="009A59EC"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Admin</w:t>
            </w:r>
          </w:p>
        </w:tc>
      </w:tr>
      <w:tr w:rsidR="009A59EC" w:rsidRPr="004632EC" w14:paraId="0FC63F37"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17181A87"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Preconditions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2C198509" w14:textId="77777777" w:rsidTr="0044741B">
              <w:trPr>
                <w:tblCellSpacing w:w="15" w:type="dxa"/>
              </w:trPr>
              <w:tc>
                <w:tcPr>
                  <w:tcW w:w="0" w:type="auto"/>
                  <w:vAlign w:val="center"/>
                  <w:hideMark/>
                </w:tcPr>
                <w:p w14:paraId="12BE5D99"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6A116490" w14:textId="77777777" w:rsidR="009A59EC" w:rsidRPr="004632EC" w:rsidRDefault="009A59EC" w:rsidP="0044741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2"/>
            </w:tblGrid>
            <w:tr w:rsidR="009A59EC" w:rsidRPr="004632EC" w14:paraId="4F35CEE3" w14:textId="77777777" w:rsidTr="0044741B">
              <w:trPr>
                <w:tblCellSpacing w:w="15" w:type="dxa"/>
              </w:trPr>
              <w:tc>
                <w:tcPr>
                  <w:tcW w:w="0" w:type="auto"/>
                  <w:vAlign w:val="center"/>
                  <w:hideMark/>
                </w:tcPr>
                <w:p w14:paraId="384BCE4A" w14:textId="742370C6" w:rsidR="009A59EC" w:rsidRPr="004632EC" w:rsidRDefault="009A59EC"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The Admin must be authenticated.</w:t>
                  </w:r>
                  <w:r w:rsidRPr="004632EC">
                    <w:rPr>
                      <w:rFonts w:asciiTheme="majorBidi" w:hAnsiTheme="majorBidi" w:cstheme="majorBidi"/>
                      <w:sz w:val="24"/>
                      <w:szCs w:val="24"/>
                    </w:rPr>
                    <w:br/>
                    <w:t>2. Subscription management services must be available.</w:t>
                  </w:r>
                </w:p>
              </w:tc>
            </w:tr>
          </w:tbl>
          <w:p w14:paraId="5E4ECAC8" w14:textId="77777777" w:rsidR="009A59EC" w:rsidRPr="004632EC" w:rsidRDefault="009A59EC"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9A59EC" w:rsidRPr="004632EC" w14:paraId="69B878B3"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4373CB51"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Main Flow</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0E5D4714" w14:textId="77777777" w:rsidTr="0044741B">
              <w:trPr>
                <w:tblCellSpacing w:w="15" w:type="dxa"/>
              </w:trPr>
              <w:tc>
                <w:tcPr>
                  <w:tcW w:w="0" w:type="auto"/>
                  <w:vAlign w:val="center"/>
                  <w:hideMark/>
                </w:tcPr>
                <w:p w14:paraId="4C4BADF4"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2B7C9126" w14:textId="77777777" w:rsidR="009A59EC" w:rsidRPr="004632EC" w:rsidRDefault="009A59EC"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9A59EC" w:rsidRPr="004632EC" w14:paraId="171C6348" w14:textId="77777777" w:rsidTr="0044741B">
              <w:trPr>
                <w:tblCellSpacing w:w="15" w:type="dxa"/>
              </w:trPr>
              <w:tc>
                <w:tcPr>
                  <w:tcW w:w="0" w:type="auto"/>
                  <w:vAlign w:val="center"/>
                  <w:hideMark/>
                </w:tcPr>
                <w:p w14:paraId="412081B2" w14:textId="1A86C40B" w:rsidR="009A59EC" w:rsidRPr="004632EC" w:rsidRDefault="009A59EC"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The Admin opens the subscription management page.</w:t>
                  </w:r>
                  <w:r w:rsidRPr="004632EC">
                    <w:rPr>
                      <w:rFonts w:asciiTheme="majorBidi" w:hAnsiTheme="majorBidi" w:cstheme="majorBidi"/>
                      <w:sz w:val="24"/>
                      <w:szCs w:val="24"/>
                    </w:rPr>
                    <w:br/>
                    <w:t>2. The system retrieves all available plans.</w:t>
                  </w:r>
                  <w:r w:rsidRPr="004632EC">
                    <w:rPr>
                      <w:rFonts w:asciiTheme="majorBidi" w:hAnsiTheme="majorBidi" w:cstheme="majorBidi"/>
                      <w:sz w:val="24"/>
                      <w:szCs w:val="24"/>
                    </w:rPr>
                    <w:br/>
                    <w:t>3. The system displays plan information including features, duration, pricing, and status.</w:t>
                  </w:r>
                  <w:r w:rsidRPr="004632EC">
                    <w:rPr>
                      <w:rFonts w:asciiTheme="majorBidi" w:hAnsiTheme="majorBidi" w:cstheme="majorBidi"/>
                      <w:sz w:val="24"/>
                      <w:szCs w:val="24"/>
                    </w:rPr>
                    <w:br/>
                    <w:t>4. The Admin reviews the displayed plans.</w:t>
                  </w:r>
                </w:p>
              </w:tc>
            </w:tr>
          </w:tbl>
          <w:p w14:paraId="37198963" w14:textId="77777777" w:rsidR="009A59EC" w:rsidRPr="004632EC" w:rsidRDefault="009A59EC"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9A59EC" w:rsidRPr="004632EC" w14:paraId="0E16B778"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64FB4DC8"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Alternative Flows</w:t>
            </w:r>
          </w:p>
        </w:tc>
        <w:tc>
          <w:tcPr>
            <w:tcW w:w="6399" w:type="dxa"/>
            <w:hideMark/>
          </w:tcPr>
          <w:p w14:paraId="164C744F" w14:textId="399F1229" w:rsidR="009A59EC" w:rsidRPr="004632EC" w:rsidRDefault="009A59EC"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b/>
                <w:bCs/>
                <w:sz w:val="24"/>
                <w:szCs w:val="24"/>
              </w:rPr>
              <w:t>A1 - No Plans Available</w:t>
            </w:r>
            <w:r w:rsidRPr="004632EC">
              <w:rPr>
                <w:rFonts w:asciiTheme="majorBidi" w:hAnsiTheme="majorBidi" w:cstheme="majorBidi"/>
                <w:sz w:val="24"/>
                <w:szCs w:val="24"/>
              </w:rPr>
              <w:br/>
              <w:t>1. The system detects that no plans exist.</w:t>
            </w:r>
            <w:r w:rsidRPr="004632EC">
              <w:rPr>
                <w:rFonts w:asciiTheme="majorBidi" w:hAnsiTheme="majorBidi" w:cstheme="majorBidi"/>
                <w:sz w:val="24"/>
                <w:szCs w:val="24"/>
              </w:rPr>
              <w:br/>
              <w:t>2. The system displays an empty-state message.</w:t>
            </w:r>
          </w:p>
        </w:tc>
      </w:tr>
      <w:tr w:rsidR="009A59EC" w:rsidRPr="004632EC" w14:paraId="1F330DAD"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188935FC"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Postconditions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18BFA3A0" w14:textId="77777777" w:rsidTr="0044741B">
              <w:trPr>
                <w:tblCellSpacing w:w="15" w:type="dxa"/>
              </w:trPr>
              <w:tc>
                <w:tcPr>
                  <w:tcW w:w="0" w:type="auto"/>
                  <w:vAlign w:val="center"/>
                  <w:hideMark/>
                </w:tcPr>
                <w:p w14:paraId="62E8D1A5"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0AF4EE32" w14:textId="77777777" w:rsidR="009A59EC" w:rsidRPr="004632EC" w:rsidRDefault="009A59EC"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9A59EC" w:rsidRPr="004632EC" w14:paraId="5B5611D7"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70FCADCA" w14:textId="77777777" w:rsidTr="0044741B">
                    <w:trPr>
                      <w:tblCellSpacing w:w="15" w:type="dxa"/>
                    </w:trPr>
                    <w:tc>
                      <w:tcPr>
                        <w:tcW w:w="0" w:type="auto"/>
                        <w:vAlign w:val="center"/>
                        <w:hideMark/>
                      </w:tcPr>
                      <w:p w14:paraId="7162A910"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28A41CA4" w14:textId="77777777" w:rsidR="009A59EC" w:rsidRPr="004632EC" w:rsidRDefault="009A59EC" w:rsidP="0044741B">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3"/>
                  </w:tblGrid>
                  <w:tr w:rsidR="009A59EC" w:rsidRPr="004632EC" w14:paraId="760B6D5C" w14:textId="77777777" w:rsidTr="0044741B">
                    <w:trPr>
                      <w:tblCellSpacing w:w="15" w:type="dxa"/>
                    </w:trPr>
                    <w:tc>
                      <w:tcPr>
                        <w:tcW w:w="0" w:type="auto"/>
                        <w:vAlign w:val="center"/>
                        <w:hideMark/>
                      </w:tcPr>
                      <w:p w14:paraId="3AEB759A" w14:textId="6406BE11" w:rsidR="009A59EC" w:rsidRPr="004632EC" w:rsidRDefault="009A59EC"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Subscription plans are displayed successfully.</w:t>
                        </w:r>
                        <w:r w:rsidRPr="004632EC">
                          <w:rPr>
                            <w:rFonts w:asciiTheme="majorBidi" w:hAnsiTheme="majorBidi" w:cstheme="majorBidi"/>
                            <w:sz w:val="24"/>
                            <w:szCs w:val="24"/>
                          </w:rPr>
                          <w:br/>
                          <w:t>2. The Admin can proceed with additional management operations.</w:t>
                        </w:r>
                      </w:p>
                    </w:tc>
                  </w:tr>
                </w:tbl>
                <w:p w14:paraId="2F6F4926"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0FF7598C" w14:textId="77777777" w:rsidR="009A59EC" w:rsidRPr="004632EC" w:rsidRDefault="009A59EC" w:rsidP="004632EC">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bl>
    <w:p w14:paraId="2743D775" w14:textId="2EA87BFC" w:rsidR="009A59EC" w:rsidRDefault="004632EC" w:rsidP="004632EC">
      <w:pPr>
        <w:pStyle w:val="Caption"/>
        <w:rPr>
          <w:rFonts w:asciiTheme="majorBidi" w:hAnsiTheme="majorBidi" w:cstheme="majorBidi"/>
          <w:color w:val="000000" w:themeColor="text1"/>
          <w:sz w:val="24"/>
          <w:lang w:bidi="ar-SY"/>
        </w:rPr>
      </w:pPr>
      <w:bookmarkStart w:id="325" w:name="_Toc231253377"/>
      <w:r>
        <w:t xml:space="preserve">Table </w:t>
      </w:r>
      <w:r w:rsidR="00463854">
        <w:fldChar w:fldCharType="begin"/>
      </w:r>
      <w:r w:rsidR="00463854">
        <w:instrText xml:space="preserve"> SEQ Table \* ARABIC </w:instrText>
      </w:r>
      <w:r w:rsidR="00463854">
        <w:fldChar w:fldCharType="separate"/>
      </w:r>
      <w:r w:rsidR="00EB407B">
        <w:rPr>
          <w:noProof/>
        </w:rPr>
        <w:t>38</w:t>
      </w:r>
      <w:r w:rsidR="00463854">
        <w:rPr>
          <w:noProof/>
        </w:rPr>
        <w:fldChar w:fldCharType="end"/>
      </w:r>
      <w:r>
        <w:rPr>
          <w:lang w:val="en-US"/>
        </w:rPr>
        <w:t xml:space="preserve"> : </w:t>
      </w:r>
      <w:r w:rsidRPr="006459DA">
        <w:rPr>
          <w:lang w:val="en-US"/>
        </w:rPr>
        <w:t>Use Case Specification for “</w:t>
      </w:r>
      <w:r>
        <w:rPr>
          <w:lang w:val="en-US"/>
        </w:rPr>
        <w:t>Views Plan</w:t>
      </w:r>
      <w:r w:rsidRPr="006459DA">
        <w:rPr>
          <w:lang w:val="en-US"/>
        </w:rPr>
        <w:t>"</w:t>
      </w:r>
      <w:bookmarkEnd w:id="325"/>
    </w:p>
    <w:p w14:paraId="37459580" w14:textId="77777777" w:rsidR="004632EC" w:rsidRDefault="00687AD3" w:rsidP="004632EC">
      <w:pPr>
        <w:keepNext/>
      </w:pPr>
      <w:r>
        <w:rPr>
          <w:noProof/>
        </w:rPr>
        <w:drawing>
          <wp:inline distT="0" distB="0" distL="0" distR="0" wp14:anchorId="29EB8A33" wp14:editId="7B4AFD8C">
            <wp:extent cx="5731510" cy="3975735"/>
            <wp:effectExtent l="0" t="0" r="254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975735"/>
                    </a:xfrm>
                    <a:prstGeom prst="rect">
                      <a:avLst/>
                    </a:prstGeom>
                    <a:noFill/>
                    <a:ln>
                      <a:noFill/>
                    </a:ln>
                  </pic:spPr>
                </pic:pic>
              </a:graphicData>
            </a:graphic>
          </wp:inline>
        </w:drawing>
      </w:r>
    </w:p>
    <w:p w14:paraId="7912C088" w14:textId="2C0C190B" w:rsidR="00687AD3" w:rsidRPr="009A59EC" w:rsidRDefault="004632EC" w:rsidP="004632EC">
      <w:pPr>
        <w:pStyle w:val="Caption"/>
        <w:rPr>
          <w:rFonts w:asciiTheme="majorBidi" w:hAnsiTheme="majorBidi" w:cstheme="majorBidi"/>
          <w:color w:val="000000" w:themeColor="text1"/>
          <w:sz w:val="24"/>
          <w:rtl/>
          <w:lang w:bidi="ar-SY"/>
        </w:rPr>
      </w:pPr>
      <w:bookmarkStart w:id="326" w:name="_Toc231253306"/>
      <w:r>
        <w:t xml:space="preserve">Figure </w:t>
      </w:r>
      <w:r w:rsidR="00463854">
        <w:fldChar w:fldCharType="begin"/>
      </w:r>
      <w:r w:rsidR="00463854">
        <w:instrText xml:space="preserve"> SEQ Figure \* ARABIC </w:instrText>
      </w:r>
      <w:r w:rsidR="00463854">
        <w:fldChar w:fldCharType="separate"/>
      </w:r>
      <w:r w:rsidR="00EB407B">
        <w:rPr>
          <w:noProof/>
        </w:rPr>
        <w:t>34</w:t>
      </w:r>
      <w:r w:rsidR="00463854">
        <w:rPr>
          <w:noProof/>
        </w:rPr>
        <w:fldChar w:fldCharType="end"/>
      </w:r>
      <w:r>
        <w:rPr>
          <w:lang w:val="en-US"/>
        </w:rPr>
        <w:t xml:space="preserve"> : </w:t>
      </w:r>
      <w:r w:rsidRPr="0040455B">
        <w:rPr>
          <w:lang w:val="en-US"/>
        </w:rPr>
        <w:t>Sequence Diagram for "</w:t>
      </w:r>
      <w:r>
        <w:rPr>
          <w:lang w:val="en-US"/>
        </w:rPr>
        <w:t>Views plan</w:t>
      </w:r>
      <w:r w:rsidRPr="0040455B">
        <w:rPr>
          <w:lang w:val="en-US"/>
        </w:rPr>
        <w:t>"</w:t>
      </w:r>
      <w:bookmarkEnd w:id="326"/>
    </w:p>
    <w:p w14:paraId="23C563DD" w14:textId="3392A2AD" w:rsidR="00707BBC" w:rsidRDefault="00707BBC" w:rsidP="00707BBC">
      <w:pPr>
        <w:rPr>
          <w:rFonts w:asciiTheme="majorBidi" w:hAnsiTheme="majorBidi" w:cstheme="majorBidi"/>
          <w:color w:val="000000" w:themeColor="text1"/>
          <w:sz w:val="24"/>
          <w:lang w:val="en-US" w:bidi="ar-SY"/>
        </w:rPr>
      </w:pPr>
    </w:p>
    <w:p w14:paraId="1B778437" w14:textId="531802C1" w:rsidR="009A59EC" w:rsidRDefault="009A59EC" w:rsidP="00707BBC">
      <w:pPr>
        <w:rPr>
          <w:rFonts w:asciiTheme="majorBidi" w:hAnsiTheme="majorBidi" w:cstheme="majorBidi"/>
          <w:color w:val="000000" w:themeColor="text1"/>
          <w:sz w:val="24"/>
          <w:lang w:val="en-US" w:bidi="ar-SY"/>
        </w:rPr>
      </w:pPr>
    </w:p>
    <w:p w14:paraId="369647B6" w14:textId="1B8AE4C8" w:rsidR="009A59EC" w:rsidRDefault="009A59EC" w:rsidP="00707BBC">
      <w:pPr>
        <w:rPr>
          <w:rFonts w:asciiTheme="majorBidi" w:hAnsiTheme="majorBidi" w:cstheme="majorBidi"/>
          <w:color w:val="000000" w:themeColor="text1"/>
          <w:sz w:val="24"/>
          <w:lang w:val="en-US" w:bidi="ar-SY"/>
        </w:rPr>
      </w:pPr>
    </w:p>
    <w:p w14:paraId="3A778F6B" w14:textId="1C6F837A" w:rsidR="009A59EC" w:rsidRDefault="009A59EC" w:rsidP="004632EC">
      <w:pPr>
        <w:pStyle w:val="ListParagraph"/>
        <w:numPr>
          <w:ilvl w:val="0"/>
          <w:numId w:val="2"/>
        </w:numPr>
        <w:ind w:left="634"/>
        <w:outlineLvl w:val="2"/>
        <w:rPr>
          <w:rFonts w:asciiTheme="majorBidi" w:hAnsiTheme="majorBidi" w:cstheme="majorBidi"/>
          <w:color w:val="000000" w:themeColor="text1"/>
          <w:sz w:val="24"/>
          <w:lang w:bidi="ar-SY"/>
        </w:rPr>
      </w:pPr>
      <w:bookmarkStart w:id="327" w:name="_Toc231253178"/>
      <w:r>
        <w:rPr>
          <w:rFonts w:asciiTheme="majorBidi" w:hAnsiTheme="majorBidi" w:cstheme="majorBidi"/>
          <w:color w:val="000000" w:themeColor="text1"/>
          <w:sz w:val="24"/>
          <w:lang w:bidi="ar-SY"/>
        </w:rPr>
        <w:t>Delete plan</w:t>
      </w:r>
      <w:bookmarkEnd w:id="327"/>
    </w:p>
    <w:p w14:paraId="7D13999C" w14:textId="684B93CB" w:rsidR="009A59EC" w:rsidRDefault="009A59EC" w:rsidP="009A59EC">
      <w:pPr>
        <w:rPr>
          <w:rFonts w:asciiTheme="majorBidi" w:hAnsiTheme="majorBidi" w:cstheme="majorBidi"/>
          <w:color w:val="000000" w:themeColor="text1"/>
          <w:sz w:val="24"/>
          <w:lang w:bidi="ar-SY"/>
        </w:rPr>
      </w:pPr>
    </w:p>
    <w:tbl>
      <w:tblPr>
        <w:tblStyle w:val="PlainTable1"/>
        <w:tblW w:w="0" w:type="auto"/>
        <w:tblLook w:val="04A0" w:firstRow="1" w:lastRow="0" w:firstColumn="1" w:lastColumn="0" w:noHBand="0" w:noVBand="1"/>
      </w:tblPr>
      <w:tblGrid>
        <w:gridCol w:w="2557"/>
        <w:gridCol w:w="6399"/>
      </w:tblGrid>
      <w:tr w:rsidR="009A59EC" w:rsidRPr="004632EC" w14:paraId="77F0C60E" w14:textId="77777777" w:rsidTr="00447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4B6275B0"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ID</w:t>
            </w:r>
          </w:p>
        </w:tc>
        <w:tc>
          <w:tcPr>
            <w:tcW w:w="6399" w:type="dxa"/>
            <w:hideMark/>
          </w:tcPr>
          <w:p w14:paraId="1B49C3FF" w14:textId="047E734D" w:rsidR="009A59EC" w:rsidRPr="004632EC" w:rsidRDefault="009A59EC" w:rsidP="0044741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w:t>
            </w:r>
            <w:r w:rsidRPr="004632EC">
              <w:rPr>
                <w:rFonts w:asciiTheme="majorBidi" w:hAnsiTheme="majorBidi" w:cstheme="majorBidi"/>
                <w:sz w:val="24"/>
                <w:szCs w:val="24"/>
              </w:rPr>
              <w:t>3</w:t>
            </w:r>
            <w:r w:rsidR="00620E66" w:rsidRPr="004632EC">
              <w:rPr>
                <w:rFonts w:asciiTheme="majorBidi" w:hAnsiTheme="majorBidi" w:cstheme="majorBidi"/>
                <w:sz w:val="24"/>
                <w:szCs w:val="24"/>
              </w:rPr>
              <w:t>4</w:t>
            </w:r>
          </w:p>
        </w:tc>
      </w:tr>
      <w:tr w:rsidR="009A59EC" w:rsidRPr="004632EC" w14:paraId="255356A0"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6AEAFEAB"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Name</w:t>
            </w:r>
          </w:p>
        </w:tc>
        <w:tc>
          <w:tcPr>
            <w:tcW w:w="6399" w:type="dxa"/>
            <w:hideMark/>
          </w:tcPr>
          <w:p w14:paraId="5438E26D" w14:textId="5CF3A591" w:rsidR="009A59EC" w:rsidRPr="004632EC" w:rsidRDefault="009A59EC" w:rsidP="004632EC">
            <w:pPr>
              <w:pStyle w:val="ListParagraph"/>
              <w:ind w:left="63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bidi="ar-SY"/>
              </w:rPr>
            </w:pPr>
            <w:r w:rsidRPr="004632EC">
              <w:rPr>
                <w:rFonts w:asciiTheme="majorBidi" w:hAnsiTheme="majorBidi" w:cstheme="majorBidi"/>
                <w:sz w:val="24"/>
                <w:szCs w:val="24"/>
                <w:lang w:bidi="ar-SY"/>
              </w:rPr>
              <w:t>Delete plan</w:t>
            </w:r>
          </w:p>
        </w:tc>
      </w:tr>
      <w:tr w:rsidR="009A59EC" w:rsidRPr="004632EC" w14:paraId="2DF44E7A"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092F089A"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Actors</w:t>
            </w:r>
          </w:p>
        </w:tc>
        <w:tc>
          <w:tcPr>
            <w:tcW w:w="6399" w:type="dxa"/>
            <w:hideMark/>
          </w:tcPr>
          <w:p w14:paraId="6C69B291" w14:textId="77777777" w:rsidR="009A59EC" w:rsidRPr="004632EC" w:rsidRDefault="009A59EC"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Admin</w:t>
            </w:r>
          </w:p>
        </w:tc>
      </w:tr>
      <w:tr w:rsidR="009A59EC" w:rsidRPr="004632EC" w14:paraId="2505A4D0"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10736415"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Preconditions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02144F5F" w14:textId="77777777" w:rsidTr="0044741B">
              <w:trPr>
                <w:tblCellSpacing w:w="15" w:type="dxa"/>
              </w:trPr>
              <w:tc>
                <w:tcPr>
                  <w:tcW w:w="0" w:type="auto"/>
                  <w:vAlign w:val="center"/>
                  <w:hideMark/>
                </w:tcPr>
                <w:p w14:paraId="35D3313A"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6035A60F" w14:textId="77777777" w:rsidR="009A59EC" w:rsidRPr="004632EC" w:rsidRDefault="009A59EC" w:rsidP="0044741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0"/>
            </w:tblGrid>
            <w:tr w:rsidR="009A59EC" w:rsidRPr="004632EC" w14:paraId="2E505B0A" w14:textId="77777777" w:rsidTr="0044741B">
              <w:trPr>
                <w:tblCellSpacing w:w="15" w:type="dxa"/>
              </w:trPr>
              <w:tc>
                <w:tcPr>
                  <w:tcW w:w="0" w:type="auto"/>
                  <w:vAlign w:val="center"/>
                  <w:hideMark/>
                </w:tcPr>
                <w:p w14:paraId="05307049" w14:textId="67BA2B9F" w:rsidR="009A59EC" w:rsidRPr="004632EC" w:rsidRDefault="009A59EC"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The Admin must be logged into the system.</w:t>
                  </w:r>
                  <w:r w:rsidRPr="004632EC">
                    <w:rPr>
                      <w:rFonts w:asciiTheme="majorBidi" w:hAnsiTheme="majorBidi" w:cstheme="majorBidi"/>
                      <w:sz w:val="24"/>
                      <w:szCs w:val="24"/>
                    </w:rPr>
                    <w:br/>
                    <w:t>2. The selected subscription plan must exist.</w:t>
                  </w:r>
                </w:p>
              </w:tc>
            </w:tr>
          </w:tbl>
          <w:p w14:paraId="5BC16327" w14:textId="77777777" w:rsidR="009A59EC" w:rsidRPr="004632EC" w:rsidRDefault="009A59EC"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9A59EC" w:rsidRPr="004632EC" w14:paraId="05204DCA"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64908AA4"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Main Flow</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27478D49" w14:textId="77777777" w:rsidTr="0044741B">
              <w:trPr>
                <w:tblCellSpacing w:w="15" w:type="dxa"/>
              </w:trPr>
              <w:tc>
                <w:tcPr>
                  <w:tcW w:w="0" w:type="auto"/>
                  <w:vAlign w:val="center"/>
                  <w:hideMark/>
                </w:tcPr>
                <w:p w14:paraId="18238F92"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7F03FAAA" w14:textId="77777777" w:rsidR="009A59EC" w:rsidRPr="004632EC" w:rsidRDefault="009A59EC"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6"/>
            </w:tblGrid>
            <w:tr w:rsidR="009A59EC" w:rsidRPr="004632EC" w14:paraId="5C3220F1" w14:textId="77777777" w:rsidTr="0044741B">
              <w:trPr>
                <w:tblCellSpacing w:w="15" w:type="dxa"/>
              </w:trPr>
              <w:tc>
                <w:tcPr>
                  <w:tcW w:w="0" w:type="auto"/>
                  <w:vAlign w:val="center"/>
                  <w:hideMark/>
                </w:tcPr>
                <w:p w14:paraId="56B44118" w14:textId="20564D4A" w:rsidR="009A59EC" w:rsidRPr="004632EC" w:rsidRDefault="009A59EC"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The Admin selects a subscription plan.</w:t>
                  </w:r>
                  <w:r w:rsidRPr="004632EC">
                    <w:rPr>
                      <w:rFonts w:asciiTheme="majorBidi" w:hAnsiTheme="majorBidi" w:cstheme="majorBidi"/>
                      <w:sz w:val="24"/>
                      <w:szCs w:val="24"/>
                    </w:rPr>
                    <w:br/>
                    <w:t>2. The Admin clicks the “Delete Plan” option.</w:t>
                  </w:r>
                  <w:r w:rsidRPr="004632EC">
                    <w:rPr>
                      <w:rFonts w:asciiTheme="majorBidi" w:hAnsiTheme="majorBidi" w:cstheme="majorBidi"/>
                      <w:sz w:val="24"/>
                      <w:szCs w:val="24"/>
                    </w:rPr>
                    <w:br/>
                    <w:t>3. The system requests deletion confirmation.</w:t>
                  </w:r>
                  <w:r w:rsidRPr="004632EC">
                    <w:rPr>
                      <w:rFonts w:asciiTheme="majorBidi" w:hAnsiTheme="majorBidi" w:cstheme="majorBidi"/>
                      <w:sz w:val="24"/>
                      <w:szCs w:val="24"/>
                    </w:rPr>
                    <w:br/>
                    <w:t>4. The Admin confirms the deletion.</w:t>
                  </w:r>
                  <w:r w:rsidRPr="004632EC">
                    <w:rPr>
                      <w:rFonts w:asciiTheme="majorBidi" w:hAnsiTheme="majorBidi" w:cstheme="majorBidi"/>
                      <w:sz w:val="24"/>
                      <w:szCs w:val="24"/>
                    </w:rPr>
                    <w:br/>
                    <w:t>5. The system removes the subscription plan.</w:t>
                  </w:r>
                  <w:r w:rsidRPr="004632EC">
                    <w:rPr>
                      <w:rFonts w:asciiTheme="majorBidi" w:hAnsiTheme="majorBidi" w:cstheme="majorBidi"/>
                      <w:sz w:val="24"/>
                      <w:szCs w:val="24"/>
                    </w:rPr>
                    <w:br/>
                    <w:t>6. The subscription list is updated automatically.</w:t>
                  </w:r>
                </w:p>
              </w:tc>
            </w:tr>
          </w:tbl>
          <w:p w14:paraId="0A26949F" w14:textId="77777777" w:rsidR="009A59EC" w:rsidRPr="004632EC" w:rsidRDefault="009A59EC"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9A59EC" w:rsidRPr="004632EC" w14:paraId="7A0002AF"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4354F06F"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Alternative Flows</w:t>
            </w:r>
          </w:p>
        </w:tc>
        <w:tc>
          <w:tcPr>
            <w:tcW w:w="6399" w:type="dxa"/>
            <w:hideMark/>
          </w:tcPr>
          <w:p w14:paraId="713ADADA" w14:textId="77777777" w:rsidR="009A59EC" w:rsidRPr="004632EC" w:rsidRDefault="009A59EC"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632EC">
              <w:rPr>
                <w:rFonts w:asciiTheme="majorBidi" w:hAnsiTheme="majorBidi" w:cstheme="majorBidi"/>
                <w:b/>
                <w:bCs/>
                <w:sz w:val="24"/>
                <w:szCs w:val="24"/>
              </w:rPr>
              <w:t>A1 - Deletion Cancelled</w:t>
            </w:r>
            <w:r w:rsidRPr="004632EC">
              <w:rPr>
                <w:rFonts w:asciiTheme="majorBidi" w:hAnsiTheme="majorBidi" w:cstheme="majorBidi"/>
                <w:sz w:val="24"/>
                <w:szCs w:val="24"/>
              </w:rPr>
              <w:br/>
              <w:t>1. The Admin cancels the deletion request.</w:t>
            </w:r>
            <w:r w:rsidRPr="004632EC">
              <w:rPr>
                <w:rFonts w:asciiTheme="majorBidi" w:hAnsiTheme="majorBidi" w:cstheme="majorBidi"/>
                <w:sz w:val="24"/>
                <w:szCs w:val="24"/>
              </w:rPr>
              <w:br/>
              <w:t>2. The system keeps the plan unchanged.</w:t>
            </w:r>
          </w:p>
          <w:p w14:paraId="3FC9BFFF" w14:textId="77777777" w:rsidR="009A59EC" w:rsidRPr="004632EC" w:rsidRDefault="009A59EC"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p>
          <w:p w14:paraId="2C98B90D" w14:textId="1F0FAE99" w:rsidR="009A59EC" w:rsidRPr="004632EC" w:rsidRDefault="009A59EC"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b/>
                <w:bCs/>
                <w:sz w:val="24"/>
                <w:szCs w:val="24"/>
              </w:rPr>
              <w:t>A2 - Plan Currently In Use</w:t>
            </w:r>
            <w:r w:rsidRPr="004632EC">
              <w:rPr>
                <w:rFonts w:asciiTheme="majorBidi" w:hAnsiTheme="majorBidi" w:cstheme="majorBidi"/>
                <w:sz w:val="24"/>
                <w:szCs w:val="24"/>
              </w:rPr>
              <w:br/>
              <w:t>1. The selected plan is assigned to active users or workspaces.</w:t>
            </w:r>
            <w:r w:rsidRPr="004632EC">
              <w:rPr>
                <w:rFonts w:asciiTheme="majorBidi" w:hAnsiTheme="majorBidi" w:cstheme="majorBidi"/>
                <w:sz w:val="24"/>
                <w:szCs w:val="24"/>
              </w:rPr>
              <w:br/>
              <w:t>2. The system prevents deletion and displays a warning message.</w:t>
            </w:r>
          </w:p>
        </w:tc>
      </w:tr>
      <w:tr w:rsidR="009A59EC" w:rsidRPr="004632EC" w14:paraId="25124C7E"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6D73E10B"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Postconditions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74915666" w14:textId="77777777" w:rsidTr="0044741B">
              <w:trPr>
                <w:tblCellSpacing w:w="15" w:type="dxa"/>
              </w:trPr>
              <w:tc>
                <w:tcPr>
                  <w:tcW w:w="0" w:type="auto"/>
                  <w:vAlign w:val="center"/>
                  <w:hideMark/>
                </w:tcPr>
                <w:p w14:paraId="118D4B60"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06AC6D8F" w14:textId="77777777" w:rsidR="009A59EC" w:rsidRPr="004632EC" w:rsidRDefault="009A59EC"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2"/>
            </w:tblGrid>
            <w:tr w:rsidR="009A59EC" w:rsidRPr="004632EC" w14:paraId="44D3F358"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670C9932" w14:textId="77777777" w:rsidTr="0044741B">
                    <w:trPr>
                      <w:tblCellSpacing w:w="15" w:type="dxa"/>
                    </w:trPr>
                    <w:tc>
                      <w:tcPr>
                        <w:tcW w:w="0" w:type="auto"/>
                        <w:vAlign w:val="center"/>
                        <w:hideMark/>
                      </w:tcPr>
                      <w:p w14:paraId="1FF3CD02"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695DFA57" w14:textId="77777777" w:rsidR="009A59EC" w:rsidRPr="004632EC" w:rsidRDefault="009A59EC" w:rsidP="0044741B">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2"/>
                  </w:tblGrid>
                  <w:tr w:rsidR="009A59EC" w:rsidRPr="004632EC" w14:paraId="6E420032" w14:textId="77777777" w:rsidTr="0044741B">
                    <w:trPr>
                      <w:tblCellSpacing w:w="15" w:type="dxa"/>
                    </w:trPr>
                    <w:tc>
                      <w:tcPr>
                        <w:tcW w:w="0" w:type="auto"/>
                        <w:vAlign w:val="center"/>
                        <w:hideMark/>
                      </w:tcPr>
                      <w:p w14:paraId="5559BA04" w14:textId="0301F5E9" w:rsidR="009A59EC" w:rsidRPr="004632EC" w:rsidRDefault="009A59EC"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The subscription plan is deleted successfully.</w:t>
                        </w:r>
                        <w:r w:rsidRPr="004632EC">
                          <w:rPr>
                            <w:rFonts w:asciiTheme="majorBidi" w:hAnsiTheme="majorBidi" w:cstheme="majorBidi"/>
                            <w:sz w:val="24"/>
                            <w:szCs w:val="24"/>
                          </w:rPr>
                          <w:br/>
                          <w:t>2. The deleted plan no longer appears in the system.</w:t>
                        </w:r>
                        <w:r w:rsidRPr="004632EC">
                          <w:rPr>
                            <w:rFonts w:asciiTheme="majorBidi" w:hAnsiTheme="majorBidi" w:cstheme="majorBidi"/>
                            <w:sz w:val="24"/>
                            <w:szCs w:val="24"/>
                          </w:rPr>
                          <w:br/>
                          <w:t>3. Subscription records are updated automatically.</w:t>
                        </w:r>
                      </w:p>
                    </w:tc>
                  </w:tr>
                </w:tbl>
                <w:p w14:paraId="750E68B6"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122B6019" w14:textId="77777777" w:rsidR="009A59EC" w:rsidRPr="004632EC" w:rsidRDefault="009A59EC" w:rsidP="004632EC">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bl>
    <w:p w14:paraId="3671BE6B" w14:textId="39AE359D" w:rsidR="009A59EC" w:rsidRDefault="004632EC" w:rsidP="004632EC">
      <w:pPr>
        <w:pStyle w:val="Caption"/>
        <w:rPr>
          <w:rFonts w:asciiTheme="majorBidi" w:hAnsiTheme="majorBidi" w:cstheme="majorBidi"/>
          <w:color w:val="000000" w:themeColor="text1"/>
          <w:sz w:val="24"/>
          <w:lang w:bidi="ar-SY"/>
        </w:rPr>
      </w:pPr>
      <w:bookmarkStart w:id="328" w:name="_Toc231253378"/>
      <w:r>
        <w:t xml:space="preserve">Table </w:t>
      </w:r>
      <w:r w:rsidR="00463854">
        <w:fldChar w:fldCharType="begin"/>
      </w:r>
      <w:r w:rsidR="00463854">
        <w:instrText xml:space="preserve"> SEQ Table \* ARABIC </w:instrText>
      </w:r>
      <w:r w:rsidR="00463854">
        <w:fldChar w:fldCharType="separate"/>
      </w:r>
      <w:r w:rsidR="00EB407B">
        <w:rPr>
          <w:noProof/>
        </w:rPr>
        <w:t>39</w:t>
      </w:r>
      <w:r w:rsidR="00463854">
        <w:rPr>
          <w:noProof/>
        </w:rPr>
        <w:fldChar w:fldCharType="end"/>
      </w:r>
      <w:r>
        <w:rPr>
          <w:lang w:val="en-US"/>
        </w:rPr>
        <w:t xml:space="preserve"> : </w:t>
      </w:r>
      <w:r w:rsidRPr="007E3751">
        <w:rPr>
          <w:lang w:val="en-US"/>
        </w:rPr>
        <w:t>Use Case Specification for “De</w:t>
      </w:r>
      <w:r>
        <w:rPr>
          <w:lang w:val="en-US"/>
        </w:rPr>
        <w:t>lete plan</w:t>
      </w:r>
      <w:r w:rsidRPr="007E3751">
        <w:rPr>
          <w:lang w:val="en-US"/>
        </w:rPr>
        <w:t>"</w:t>
      </w:r>
      <w:bookmarkEnd w:id="328"/>
    </w:p>
    <w:p w14:paraId="4BFFAF76" w14:textId="77777777" w:rsidR="004632EC" w:rsidRDefault="00620E66" w:rsidP="004632EC">
      <w:pPr>
        <w:keepNext/>
      </w:pPr>
      <w:r>
        <w:rPr>
          <w:noProof/>
        </w:rPr>
        <w:lastRenderedPageBreak/>
        <w:drawing>
          <wp:inline distT="0" distB="0" distL="0" distR="0" wp14:anchorId="5FCD5924" wp14:editId="40FF51AE">
            <wp:extent cx="5731510" cy="33147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14700"/>
                    </a:xfrm>
                    <a:prstGeom prst="rect">
                      <a:avLst/>
                    </a:prstGeom>
                    <a:noFill/>
                    <a:ln>
                      <a:noFill/>
                    </a:ln>
                  </pic:spPr>
                </pic:pic>
              </a:graphicData>
            </a:graphic>
          </wp:inline>
        </w:drawing>
      </w:r>
    </w:p>
    <w:p w14:paraId="59BE4924" w14:textId="30BAA615" w:rsidR="009A59EC" w:rsidRDefault="004632EC" w:rsidP="004632EC">
      <w:pPr>
        <w:pStyle w:val="Caption"/>
        <w:rPr>
          <w:rFonts w:asciiTheme="majorBidi" w:hAnsiTheme="majorBidi" w:cstheme="majorBidi"/>
          <w:color w:val="000000" w:themeColor="text1"/>
          <w:sz w:val="24"/>
          <w:lang w:bidi="ar-SY"/>
        </w:rPr>
      </w:pPr>
      <w:bookmarkStart w:id="329" w:name="_Toc231253307"/>
      <w:r>
        <w:t xml:space="preserve">Figure </w:t>
      </w:r>
      <w:r w:rsidR="00463854">
        <w:fldChar w:fldCharType="begin"/>
      </w:r>
      <w:r w:rsidR="00463854">
        <w:instrText xml:space="preserve"> SEQ Figure \* ARABIC </w:instrText>
      </w:r>
      <w:r w:rsidR="00463854">
        <w:fldChar w:fldCharType="separate"/>
      </w:r>
      <w:r w:rsidR="00EB407B">
        <w:rPr>
          <w:noProof/>
        </w:rPr>
        <w:t>35</w:t>
      </w:r>
      <w:r w:rsidR="00463854">
        <w:rPr>
          <w:noProof/>
        </w:rPr>
        <w:fldChar w:fldCharType="end"/>
      </w:r>
      <w:r>
        <w:rPr>
          <w:lang w:val="en-US"/>
        </w:rPr>
        <w:t xml:space="preserve"> : </w:t>
      </w:r>
      <w:r w:rsidRPr="00B003D0">
        <w:rPr>
          <w:lang w:val="en-US"/>
        </w:rPr>
        <w:t>Sequence Diagram for "De</w:t>
      </w:r>
      <w:r>
        <w:rPr>
          <w:lang w:val="en-US"/>
        </w:rPr>
        <w:t>lete Plan</w:t>
      </w:r>
      <w:r w:rsidRPr="00B003D0">
        <w:rPr>
          <w:lang w:val="en-US"/>
        </w:rPr>
        <w:t>"</w:t>
      </w:r>
      <w:bookmarkEnd w:id="329"/>
    </w:p>
    <w:p w14:paraId="5A566595" w14:textId="380ACEAE" w:rsidR="009A59EC" w:rsidRDefault="009A59EC" w:rsidP="009A59EC">
      <w:pPr>
        <w:rPr>
          <w:rFonts w:asciiTheme="majorBidi" w:hAnsiTheme="majorBidi" w:cstheme="majorBidi"/>
          <w:color w:val="000000" w:themeColor="text1"/>
          <w:sz w:val="24"/>
          <w:rtl/>
          <w:lang w:bidi="ar-SY"/>
        </w:rPr>
      </w:pPr>
    </w:p>
    <w:p w14:paraId="4C7192EF" w14:textId="209C0048" w:rsidR="009A59EC" w:rsidRDefault="009A59EC" w:rsidP="004632EC">
      <w:pPr>
        <w:pStyle w:val="ListParagraph"/>
        <w:numPr>
          <w:ilvl w:val="0"/>
          <w:numId w:val="2"/>
        </w:numPr>
        <w:ind w:left="634"/>
        <w:outlineLvl w:val="2"/>
        <w:rPr>
          <w:rFonts w:asciiTheme="majorBidi" w:hAnsiTheme="majorBidi" w:cstheme="majorBidi"/>
          <w:color w:val="000000" w:themeColor="text1"/>
          <w:sz w:val="24"/>
          <w:lang w:bidi="ar-SY"/>
        </w:rPr>
      </w:pPr>
      <w:bookmarkStart w:id="330" w:name="_Toc231253179"/>
      <w:r>
        <w:rPr>
          <w:rFonts w:asciiTheme="majorBidi" w:hAnsiTheme="majorBidi" w:cstheme="majorBidi"/>
          <w:color w:val="000000" w:themeColor="text1"/>
          <w:sz w:val="24"/>
          <w:lang w:bidi="ar-SY"/>
        </w:rPr>
        <w:t>View plans for manager</w:t>
      </w:r>
      <w:bookmarkEnd w:id="330"/>
      <w:r>
        <w:rPr>
          <w:rFonts w:asciiTheme="majorBidi" w:hAnsiTheme="majorBidi" w:cstheme="majorBidi"/>
          <w:color w:val="000000" w:themeColor="text1"/>
          <w:sz w:val="24"/>
          <w:lang w:bidi="ar-SY"/>
        </w:rPr>
        <w:t xml:space="preserve"> </w:t>
      </w:r>
    </w:p>
    <w:p w14:paraId="1BC39B75" w14:textId="6F6AAA8A" w:rsidR="009A59EC" w:rsidRDefault="009A59EC" w:rsidP="009A59EC">
      <w:pPr>
        <w:rPr>
          <w:rFonts w:asciiTheme="majorBidi" w:hAnsiTheme="majorBidi" w:cstheme="majorBidi"/>
          <w:color w:val="000000" w:themeColor="text1"/>
          <w:sz w:val="24"/>
          <w:lang w:bidi="ar-SY"/>
        </w:rPr>
      </w:pPr>
    </w:p>
    <w:tbl>
      <w:tblPr>
        <w:tblStyle w:val="PlainTable1"/>
        <w:tblW w:w="0" w:type="auto"/>
        <w:tblLook w:val="04A0" w:firstRow="1" w:lastRow="0" w:firstColumn="1" w:lastColumn="0" w:noHBand="0" w:noVBand="1"/>
      </w:tblPr>
      <w:tblGrid>
        <w:gridCol w:w="2557"/>
        <w:gridCol w:w="6399"/>
      </w:tblGrid>
      <w:tr w:rsidR="009A59EC" w:rsidRPr="004632EC" w14:paraId="2F5BEE4C" w14:textId="77777777" w:rsidTr="00447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398C3226"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ID</w:t>
            </w:r>
          </w:p>
        </w:tc>
        <w:tc>
          <w:tcPr>
            <w:tcW w:w="6399" w:type="dxa"/>
            <w:hideMark/>
          </w:tcPr>
          <w:p w14:paraId="526CB4AB" w14:textId="358D776E" w:rsidR="009A59EC" w:rsidRPr="004632EC" w:rsidRDefault="009A59EC" w:rsidP="0044741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w:t>
            </w:r>
            <w:r w:rsidRPr="004632EC">
              <w:rPr>
                <w:rFonts w:asciiTheme="majorBidi" w:hAnsiTheme="majorBidi" w:cstheme="majorBidi"/>
                <w:sz w:val="24"/>
                <w:szCs w:val="24"/>
              </w:rPr>
              <w:t>3</w:t>
            </w:r>
            <w:r w:rsidR="00620E66" w:rsidRPr="004632EC">
              <w:rPr>
                <w:rFonts w:asciiTheme="majorBidi" w:hAnsiTheme="majorBidi" w:cstheme="majorBidi"/>
                <w:sz w:val="24"/>
                <w:szCs w:val="24"/>
              </w:rPr>
              <w:t>5</w:t>
            </w:r>
          </w:p>
        </w:tc>
      </w:tr>
      <w:tr w:rsidR="009A59EC" w:rsidRPr="004632EC" w14:paraId="511F0DAF"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74D19BD8"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Name</w:t>
            </w:r>
          </w:p>
        </w:tc>
        <w:tc>
          <w:tcPr>
            <w:tcW w:w="6399" w:type="dxa"/>
            <w:hideMark/>
          </w:tcPr>
          <w:p w14:paraId="28549D30" w14:textId="2BC3F605" w:rsidR="009A59EC" w:rsidRPr="004632EC" w:rsidRDefault="009A59EC" w:rsidP="004632EC">
            <w:pPr>
              <w:pStyle w:val="ListParagraph"/>
              <w:ind w:left="63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bidi="ar-SY"/>
              </w:rPr>
            </w:pPr>
            <w:r w:rsidRPr="004632EC">
              <w:rPr>
                <w:rFonts w:asciiTheme="majorBidi" w:hAnsiTheme="majorBidi" w:cstheme="majorBidi"/>
                <w:sz w:val="24"/>
                <w:szCs w:val="24"/>
                <w:lang w:bidi="ar-SY"/>
              </w:rPr>
              <w:t xml:space="preserve">View plans for manager </w:t>
            </w:r>
          </w:p>
        </w:tc>
      </w:tr>
      <w:tr w:rsidR="009A59EC" w:rsidRPr="004632EC" w14:paraId="1BE98725"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2F5CC4D9"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Actors</w:t>
            </w:r>
          </w:p>
        </w:tc>
        <w:tc>
          <w:tcPr>
            <w:tcW w:w="6399" w:type="dxa"/>
            <w:hideMark/>
          </w:tcPr>
          <w:p w14:paraId="14F87D3F" w14:textId="39108AD7" w:rsidR="009A59EC" w:rsidRPr="004632EC" w:rsidRDefault="009A59EC"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Manager</w:t>
            </w:r>
          </w:p>
        </w:tc>
      </w:tr>
      <w:tr w:rsidR="009A59EC" w:rsidRPr="004632EC" w14:paraId="0D6F6270"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68F26530"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Preconditions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2616A597" w14:textId="77777777" w:rsidTr="0044741B">
              <w:trPr>
                <w:tblCellSpacing w:w="15" w:type="dxa"/>
              </w:trPr>
              <w:tc>
                <w:tcPr>
                  <w:tcW w:w="0" w:type="auto"/>
                  <w:vAlign w:val="center"/>
                  <w:hideMark/>
                </w:tcPr>
                <w:p w14:paraId="3620DEF8"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4DDB4EFF" w14:textId="77777777" w:rsidR="009A59EC" w:rsidRPr="004632EC" w:rsidRDefault="009A59EC" w:rsidP="0044741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6"/>
            </w:tblGrid>
            <w:tr w:rsidR="009A59EC" w:rsidRPr="004632EC" w14:paraId="4E141982"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767CA6A0" w14:textId="77777777" w:rsidTr="009A59EC">
                    <w:trPr>
                      <w:tblCellSpacing w:w="15" w:type="dxa"/>
                    </w:trPr>
                    <w:tc>
                      <w:tcPr>
                        <w:tcW w:w="0" w:type="auto"/>
                        <w:vAlign w:val="center"/>
                        <w:hideMark/>
                      </w:tcPr>
                      <w:p w14:paraId="6803D7DA" w14:textId="77777777" w:rsidR="009A59EC" w:rsidRPr="004632EC" w:rsidRDefault="009A59EC" w:rsidP="009A59EC">
                        <w:pPr>
                          <w:spacing w:line="240" w:lineRule="auto"/>
                          <w:rPr>
                            <w:rFonts w:asciiTheme="majorBidi" w:eastAsia="Times New Roman" w:hAnsiTheme="majorBidi" w:cstheme="majorBidi"/>
                            <w:sz w:val="24"/>
                            <w:szCs w:val="24"/>
                            <w:lang w:val="en-US" w:eastAsia="en-US"/>
                          </w:rPr>
                        </w:pPr>
                      </w:p>
                    </w:tc>
                  </w:tr>
                </w:tbl>
                <w:p w14:paraId="27113F90" w14:textId="77777777" w:rsidR="009A59EC" w:rsidRPr="004632EC" w:rsidRDefault="009A59EC" w:rsidP="009A59EC">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6"/>
                  </w:tblGrid>
                  <w:tr w:rsidR="009A59EC" w:rsidRPr="004632EC" w14:paraId="794FB55C" w14:textId="77777777" w:rsidTr="009A59EC">
                    <w:trPr>
                      <w:tblCellSpacing w:w="15" w:type="dxa"/>
                    </w:trPr>
                    <w:tc>
                      <w:tcPr>
                        <w:tcW w:w="0" w:type="auto"/>
                        <w:vAlign w:val="center"/>
                        <w:hideMark/>
                      </w:tcPr>
                      <w:p w14:paraId="5BC03F78" w14:textId="77777777" w:rsidR="009A59EC" w:rsidRPr="004632EC" w:rsidRDefault="009A59EC" w:rsidP="009A59EC">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sz w:val="24"/>
                            <w:szCs w:val="24"/>
                            <w:lang w:val="en-US" w:eastAsia="en-US"/>
                          </w:rPr>
                          <w:t>1. The Manager must be logged into the system.</w:t>
                        </w:r>
                        <w:r w:rsidRPr="004632EC">
                          <w:rPr>
                            <w:rFonts w:asciiTheme="majorBidi" w:eastAsia="Times New Roman" w:hAnsiTheme="majorBidi" w:cstheme="majorBidi"/>
                            <w:sz w:val="24"/>
                            <w:szCs w:val="24"/>
                            <w:lang w:val="en-US" w:eastAsia="en-US"/>
                          </w:rPr>
                          <w:br/>
                          <w:t>2. Subscription services must be available.</w:t>
                        </w:r>
                      </w:p>
                    </w:tc>
                  </w:tr>
                </w:tbl>
                <w:p w14:paraId="71726EDD" w14:textId="2A9317C6"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74236890" w14:textId="77777777" w:rsidR="009A59EC" w:rsidRPr="004632EC" w:rsidRDefault="009A59EC"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9A59EC" w:rsidRPr="004632EC" w14:paraId="17D19751"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05201B90"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Main Flow</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6B86BDFA" w14:textId="77777777" w:rsidTr="0044741B">
              <w:trPr>
                <w:tblCellSpacing w:w="15" w:type="dxa"/>
              </w:trPr>
              <w:tc>
                <w:tcPr>
                  <w:tcW w:w="0" w:type="auto"/>
                  <w:vAlign w:val="center"/>
                  <w:hideMark/>
                </w:tcPr>
                <w:p w14:paraId="3BCE119E"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2B330905" w14:textId="77777777" w:rsidR="009A59EC" w:rsidRPr="004632EC" w:rsidRDefault="009A59EC"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9A59EC" w:rsidRPr="004632EC" w14:paraId="43A62327"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403D336B" w14:textId="77777777" w:rsidTr="009A59EC">
                    <w:trPr>
                      <w:tblCellSpacing w:w="15" w:type="dxa"/>
                    </w:trPr>
                    <w:tc>
                      <w:tcPr>
                        <w:tcW w:w="0" w:type="auto"/>
                        <w:vAlign w:val="center"/>
                        <w:hideMark/>
                      </w:tcPr>
                      <w:p w14:paraId="045B5E4C" w14:textId="77777777" w:rsidR="009A59EC" w:rsidRPr="004632EC" w:rsidRDefault="009A59EC" w:rsidP="009A59EC">
                        <w:pPr>
                          <w:spacing w:line="240" w:lineRule="auto"/>
                          <w:rPr>
                            <w:rFonts w:asciiTheme="majorBidi" w:eastAsia="Times New Roman" w:hAnsiTheme="majorBidi" w:cstheme="majorBidi"/>
                            <w:sz w:val="24"/>
                            <w:szCs w:val="24"/>
                            <w:lang w:val="en-US" w:eastAsia="en-US"/>
                          </w:rPr>
                        </w:pPr>
                      </w:p>
                    </w:tc>
                  </w:tr>
                </w:tbl>
                <w:p w14:paraId="06EA775A" w14:textId="77777777" w:rsidR="009A59EC" w:rsidRPr="004632EC" w:rsidRDefault="009A59EC" w:rsidP="009A59EC">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3"/>
                  </w:tblGrid>
                  <w:tr w:rsidR="009A59EC" w:rsidRPr="004632EC" w14:paraId="26C632E0" w14:textId="77777777" w:rsidTr="009A59EC">
                    <w:trPr>
                      <w:tblCellSpacing w:w="15" w:type="dxa"/>
                    </w:trPr>
                    <w:tc>
                      <w:tcPr>
                        <w:tcW w:w="0" w:type="auto"/>
                        <w:vAlign w:val="center"/>
                        <w:hideMark/>
                      </w:tcPr>
                      <w:p w14:paraId="6BF16540" w14:textId="77777777" w:rsidR="009A59EC" w:rsidRPr="004632EC" w:rsidRDefault="009A59EC" w:rsidP="009A59EC">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sz w:val="24"/>
                            <w:szCs w:val="24"/>
                            <w:lang w:val="en-US" w:eastAsia="en-US"/>
                          </w:rPr>
                          <w:t>1. The Manager opens the subscription section.</w:t>
                        </w:r>
                        <w:r w:rsidRPr="004632EC">
                          <w:rPr>
                            <w:rFonts w:asciiTheme="majorBidi" w:eastAsia="Times New Roman" w:hAnsiTheme="majorBidi" w:cstheme="majorBidi"/>
                            <w:sz w:val="24"/>
                            <w:szCs w:val="24"/>
                            <w:lang w:val="en-US" w:eastAsia="en-US"/>
                          </w:rPr>
                          <w:br/>
                          <w:t>2. The system retrieves all available subscription plans.</w:t>
                        </w:r>
                        <w:r w:rsidRPr="004632EC">
                          <w:rPr>
                            <w:rFonts w:asciiTheme="majorBidi" w:eastAsia="Times New Roman" w:hAnsiTheme="majorBidi" w:cstheme="majorBidi"/>
                            <w:sz w:val="24"/>
                            <w:szCs w:val="24"/>
                            <w:lang w:val="en-US" w:eastAsia="en-US"/>
                          </w:rPr>
                          <w:br/>
                          <w:t>3. The system displays plan details including pricing, features, duration, and limits.</w:t>
                        </w:r>
                        <w:r w:rsidRPr="004632EC">
                          <w:rPr>
                            <w:rFonts w:asciiTheme="majorBidi" w:eastAsia="Times New Roman" w:hAnsiTheme="majorBidi" w:cstheme="majorBidi"/>
                            <w:sz w:val="24"/>
                            <w:szCs w:val="24"/>
                            <w:lang w:val="en-US" w:eastAsia="en-US"/>
                          </w:rPr>
                          <w:br/>
                          <w:t>4. The Manager reviews the available plans.</w:t>
                        </w:r>
                      </w:p>
                    </w:tc>
                  </w:tr>
                </w:tbl>
                <w:p w14:paraId="5FEDDF8E" w14:textId="60AF755C"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579F5D78" w14:textId="77777777" w:rsidR="009A59EC" w:rsidRPr="004632EC" w:rsidRDefault="009A59EC"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9A59EC" w:rsidRPr="004632EC" w14:paraId="5B4451A7"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5EA6C648"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Alternative Flows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68A0F68D" w14:textId="77777777" w:rsidTr="009A59EC">
              <w:trPr>
                <w:tblCellSpacing w:w="15" w:type="dxa"/>
              </w:trPr>
              <w:tc>
                <w:tcPr>
                  <w:tcW w:w="0" w:type="auto"/>
                  <w:vAlign w:val="center"/>
                  <w:hideMark/>
                </w:tcPr>
                <w:p w14:paraId="6A375ABD" w14:textId="77777777" w:rsidR="009A59EC" w:rsidRPr="004632EC" w:rsidRDefault="009A59EC" w:rsidP="009A59EC">
                  <w:pPr>
                    <w:spacing w:line="240" w:lineRule="auto"/>
                    <w:rPr>
                      <w:rFonts w:asciiTheme="majorBidi" w:eastAsia="Times New Roman" w:hAnsiTheme="majorBidi" w:cstheme="majorBidi"/>
                      <w:sz w:val="24"/>
                      <w:szCs w:val="24"/>
                      <w:lang w:val="en-US" w:eastAsia="en-US"/>
                    </w:rPr>
                  </w:pPr>
                </w:p>
              </w:tc>
            </w:tr>
          </w:tbl>
          <w:p w14:paraId="021F5CAA" w14:textId="77777777" w:rsidR="009A59EC" w:rsidRPr="004632EC" w:rsidRDefault="009A59EC" w:rsidP="009A59EC">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9A59EC" w:rsidRPr="004632EC" w14:paraId="15562532" w14:textId="77777777" w:rsidTr="009A59EC">
              <w:trPr>
                <w:tblCellSpacing w:w="15" w:type="dxa"/>
              </w:trPr>
              <w:tc>
                <w:tcPr>
                  <w:tcW w:w="0" w:type="auto"/>
                  <w:vAlign w:val="center"/>
                  <w:hideMark/>
                </w:tcPr>
                <w:p w14:paraId="08328648" w14:textId="77777777" w:rsidR="009A59EC" w:rsidRPr="004632EC" w:rsidRDefault="009A59EC" w:rsidP="009A59EC">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b/>
                      <w:bCs/>
                      <w:sz w:val="24"/>
                      <w:szCs w:val="24"/>
                      <w:lang w:val="en-US" w:eastAsia="en-US"/>
                    </w:rPr>
                    <w:t>A1 - No Available Plans</w:t>
                  </w:r>
                  <w:r w:rsidRPr="004632EC">
                    <w:rPr>
                      <w:rFonts w:asciiTheme="majorBidi" w:eastAsia="Times New Roman" w:hAnsiTheme="majorBidi" w:cstheme="majorBidi"/>
                      <w:sz w:val="24"/>
                      <w:szCs w:val="24"/>
                      <w:lang w:val="en-US" w:eastAsia="en-US"/>
                    </w:rPr>
                    <w:br/>
                    <w:t>1. The system detects that no subscription plans exist.</w:t>
                  </w:r>
                  <w:r w:rsidRPr="004632EC">
                    <w:rPr>
                      <w:rFonts w:asciiTheme="majorBidi" w:eastAsia="Times New Roman" w:hAnsiTheme="majorBidi" w:cstheme="majorBidi"/>
                      <w:sz w:val="24"/>
                      <w:szCs w:val="24"/>
                      <w:lang w:val="en-US" w:eastAsia="en-US"/>
                    </w:rPr>
                    <w:br/>
                    <w:t>2. The system displays a message indicating that no plans are available.</w:t>
                  </w:r>
                </w:p>
              </w:tc>
            </w:tr>
          </w:tbl>
          <w:p w14:paraId="60E56443" w14:textId="618C9B86" w:rsidR="009A59EC" w:rsidRPr="004632EC" w:rsidRDefault="009A59EC"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9A59EC" w:rsidRPr="004632EC" w14:paraId="14849071"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66FD6269" w14:textId="77777777" w:rsidR="009A59EC" w:rsidRPr="004632EC" w:rsidRDefault="009A59EC"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Postconditions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41AAC970" w14:textId="77777777" w:rsidTr="0044741B">
              <w:trPr>
                <w:tblCellSpacing w:w="15" w:type="dxa"/>
              </w:trPr>
              <w:tc>
                <w:tcPr>
                  <w:tcW w:w="0" w:type="auto"/>
                  <w:vAlign w:val="center"/>
                  <w:hideMark/>
                </w:tcPr>
                <w:p w14:paraId="21B541D2"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4FFEB7B6" w14:textId="77777777" w:rsidR="009A59EC" w:rsidRPr="004632EC" w:rsidRDefault="009A59EC"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5"/>
            </w:tblGrid>
            <w:tr w:rsidR="009A59EC" w:rsidRPr="004632EC" w14:paraId="3DE1533D"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59EC" w:rsidRPr="004632EC" w14:paraId="52971941" w14:textId="77777777" w:rsidTr="0044741B">
                    <w:trPr>
                      <w:tblCellSpacing w:w="15" w:type="dxa"/>
                    </w:trPr>
                    <w:tc>
                      <w:tcPr>
                        <w:tcW w:w="0" w:type="auto"/>
                        <w:vAlign w:val="center"/>
                        <w:hideMark/>
                      </w:tcPr>
                      <w:p w14:paraId="79DA9BC7"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09B0A51D" w14:textId="77777777" w:rsidR="009A59EC" w:rsidRPr="004632EC" w:rsidRDefault="009A59EC" w:rsidP="0044741B">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5"/>
                  </w:tblGrid>
                  <w:tr w:rsidR="009A59EC" w:rsidRPr="004632EC" w14:paraId="18750EAB" w14:textId="77777777" w:rsidTr="0044741B">
                    <w:trPr>
                      <w:tblCellSpacing w:w="15" w:type="dxa"/>
                    </w:trPr>
                    <w:tc>
                      <w:tcPr>
                        <w:tcW w:w="0" w:type="auto"/>
                        <w:vAlign w:val="center"/>
                        <w:hideMark/>
                      </w:tcPr>
                      <w:p w14:paraId="58BAFC7C" w14:textId="49C1525B" w:rsidR="009A59EC" w:rsidRPr="004632EC" w:rsidRDefault="009A59EC"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Available subscription plans are displayed successfully.</w:t>
                        </w:r>
                        <w:r w:rsidRPr="004632EC">
                          <w:rPr>
                            <w:rFonts w:asciiTheme="majorBidi" w:hAnsiTheme="majorBidi" w:cstheme="majorBidi"/>
                            <w:sz w:val="24"/>
                            <w:szCs w:val="24"/>
                          </w:rPr>
                          <w:br/>
                          <w:t>2. The Manager can proceed to select or subscribe to a plan.</w:t>
                        </w:r>
                      </w:p>
                    </w:tc>
                  </w:tr>
                </w:tbl>
                <w:p w14:paraId="5DC085FE" w14:textId="77777777" w:rsidR="009A59EC" w:rsidRPr="004632EC" w:rsidRDefault="009A59EC" w:rsidP="0044741B">
                  <w:pPr>
                    <w:spacing w:line="240" w:lineRule="auto"/>
                    <w:rPr>
                      <w:rFonts w:asciiTheme="majorBidi" w:eastAsia="Times New Roman" w:hAnsiTheme="majorBidi" w:cstheme="majorBidi"/>
                      <w:sz w:val="24"/>
                      <w:szCs w:val="24"/>
                      <w:lang w:val="en-US" w:eastAsia="en-US"/>
                    </w:rPr>
                  </w:pPr>
                </w:p>
              </w:tc>
            </w:tr>
          </w:tbl>
          <w:p w14:paraId="08432F91" w14:textId="77777777" w:rsidR="009A59EC" w:rsidRPr="004632EC" w:rsidRDefault="009A59EC" w:rsidP="004632EC">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bl>
    <w:p w14:paraId="6A1D5116" w14:textId="67D4D524" w:rsidR="009A59EC" w:rsidRPr="009A59EC" w:rsidRDefault="004632EC" w:rsidP="004632EC">
      <w:pPr>
        <w:pStyle w:val="Caption"/>
        <w:rPr>
          <w:rFonts w:asciiTheme="majorBidi" w:hAnsiTheme="majorBidi" w:cstheme="majorBidi"/>
          <w:color w:val="000000" w:themeColor="text1"/>
          <w:sz w:val="24"/>
          <w:rtl/>
          <w:lang w:bidi="ar-SY"/>
        </w:rPr>
      </w:pPr>
      <w:bookmarkStart w:id="331" w:name="_Toc231253379"/>
      <w:r>
        <w:t xml:space="preserve">Table </w:t>
      </w:r>
      <w:r w:rsidR="00463854">
        <w:fldChar w:fldCharType="begin"/>
      </w:r>
      <w:r w:rsidR="00463854">
        <w:instrText xml:space="preserve"> SEQ Table \* ARABIC </w:instrText>
      </w:r>
      <w:r w:rsidR="00463854">
        <w:fldChar w:fldCharType="separate"/>
      </w:r>
      <w:r w:rsidR="00EB407B">
        <w:rPr>
          <w:noProof/>
        </w:rPr>
        <w:t>40</w:t>
      </w:r>
      <w:r w:rsidR="00463854">
        <w:rPr>
          <w:noProof/>
        </w:rPr>
        <w:fldChar w:fldCharType="end"/>
      </w:r>
      <w:r>
        <w:rPr>
          <w:lang w:val="en-US"/>
        </w:rPr>
        <w:t xml:space="preserve"> : </w:t>
      </w:r>
      <w:r w:rsidRPr="0047471F">
        <w:rPr>
          <w:lang w:val="en-US"/>
        </w:rPr>
        <w:t>Use Case Specification for “</w:t>
      </w:r>
      <w:r>
        <w:rPr>
          <w:lang w:val="en-US"/>
        </w:rPr>
        <w:t>View plans for manager</w:t>
      </w:r>
      <w:r w:rsidRPr="0047471F">
        <w:rPr>
          <w:lang w:val="en-US"/>
        </w:rPr>
        <w:t>"</w:t>
      </w:r>
      <w:bookmarkEnd w:id="331"/>
    </w:p>
    <w:p w14:paraId="5C23257A" w14:textId="77777777" w:rsidR="004632EC" w:rsidRDefault="00620E66" w:rsidP="004632EC">
      <w:pPr>
        <w:keepNext/>
      </w:pPr>
      <w:r>
        <w:rPr>
          <w:noProof/>
        </w:rPr>
        <w:lastRenderedPageBreak/>
        <w:drawing>
          <wp:inline distT="0" distB="0" distL="0" distR="0" wp14:anchorId="53DB2FFF" wp14:editId="2D0ADF51">
            <wp:extent cx="5731510" cy="401574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015740"/>
                    </a:xfrm>
                    <a:prstGeom prst="rect">
                      <a:avLst/>
                    </a:prstGeom>
                    <a:noFill/>
                    <a:ln>
                      <a:noFill/>
                    </a:ln>
                  </pic:spPr>
                </pic:pic>
              </a:graphicData>
            </a:graphic>
          </wp:inline>
        </w:drawing>
      </w:r>
    </w:p>
    <w:p w14:paraId="4E29F59D" w14:textId="203E59B9" w:rsidR="009A59EC" w:rsidRDefault="004632EC" w:rsidP="004632EC">
      <w:pPr>
        <w:pStyle w:val="Caption"/>
        <w:rPr>
          <w:lang w:val="en-US"/>
        </w:rPr>
      </w:pPr>
      <w:bookmarkStart w:id="332" w:name="_Toc231253308"/>
      <w:r>
        <w:t xml:space="preserve">Figure </w:t>
      </w:r>
      <w:r w:rsidR="00463854">
        <w:fldChar w:fldCharType="begin"/>
      </w:r>
      <w:r w:rsidR="00463854">
        <w:instrText xml:space="preserve"> SEQ Figure \* ARABIC </w:instrText>
      </w:r>
      <w:r w:rsidR="00463854">
        <w:fldChar w:fldCharType="separate"/>
      </w:r>
      <w:r w:rsidR="00EB407B">
        <w:rPr>
          <w:noProof/>
        </w:rPr>
        <w:t>36</w:t>
      </w:r>
      <w:r w:rsidR="00463854">
        <w:rPr>
          <w:noProof/>
        </w:rPr>
        <w:fldChar w:fldCharType="end"/>
      </w:r>
      <w:r>
        <w:rPr>
          <w:lang w:val="en-US"/>
        </w:rPr>
        <w:t xml:space="preserve"> : </w:t>
      </w:r>
      <w:r w:rsidRPr="00893A22">
        <w:rPr>
          <w:lang w:val="en-US"/>
        </w:rPr>
        <w:t>Sequence Diagram for "</w:t>
      </w:r>
      <w:r>
        <w:rPr>
          <w:lang w:val="en-US"/>
        </w:rPr>
        <w:t>View plans for manager</w:t>
      </w:r>
      <w:r w:rsidRPr="00893A22">
        <w:rPr>
          <w:lang w:val="en-US"/>
        </w:rPr>
        <w:t>"</w:t>
      </w:r>
      <w:bookmarkEnd w:id="332"/>
    </w:p>
    <w:p w14:paraId="7B18C7C5" w14:textId="00B4C994" w:rsidR="004632EC" w:rsidRDefault="004632EC" w:rsidP="004632EC">
      <w:pPr>
        <w:rPr>
          <w:lang w:val="en-US"/>
        </w:rPr>
      </w:pPr>
    </w:p>
    <w:p w14:paraId="32A5F3BB" w14:textId="238412EB" w:rsidR="004632EC" w:rsidRDefault="004632EC" w:rsidP="004632EC">
      <w:pPr>
        <w:rPr>
          <w:lang w:val="en-US"/>
        </w:rPr>
      </w:pPr>
    </w:p>
    <w:p w14:paraId="1CD69960" w14:textId="6FC6CB74" w:rsidR="004632EC" w:rsidRDefault="004632EC" w:rsidP="004632EC">
      <w:pPr>
        <w:rPr>
          <w:lang w:val="en-US"/>
        </w:rPr>
      </w:pPr>
    </w:p>
    <w:p w14:paraId="387825F4" w14:textId="7454C6CC" w:rsidR="004632EC" w:rsidRDefault="004632EC" w:rsidP="004632EC">
      <w:pPr>
        <w:rPr>
          <w:lang w:val="en-US"/>
        </w:rPr>
      </w:pPr>
    </w:p>
    <w:p w14:paraId="735B730C" w14:textId="165985C7" w:rsidR="004632EC" w:rsidRDefault="004632EC" w:rsidP="004632EC">
      <w:pPr>
        <w:rPr>
          <w:lang w:val="en-US"/>
        </w:rPr>
      </w:pPr>
    </w:p>
    <w:p w14:paraId="036DE4DC" w14:textId="29F17CED" w:rsidR="004632EC" w:rsidRDefault="004632EC" w:rsidP="004632EC">
      <w:pPr>
        <w:rPr>
          <w:lang w:val="en-US"/>
        </w:rPr>
      </w:pPr>
    </w:p>
    <w:p w14:paraId="305261FF" w14:textId="63863B91" w:rsidR="004632EC" w:rsidRDefault="004632EC" w:rsidP="004632EC">
      <w:pPr>
        <w:rPr>
          <w:lang w:val="en-US"/>
        </w:rPr>
      </w:pPr>
    </w:p>
    <w:p w14:paraId="2FA811E7" w14:textId="5DC397CB" w:rsidR="004632EC" w:rsidRDefault="004632EC" w:rsidP="004632EC">
      <w:pPr>
        <w:rPr>
          <w:lang w:val="en-US"/>
        </w:rPr>
      </w:pPr>
    </w:p>
    <w:p w14:paraId="33A32E86" w14:textId="163C941D" w:rsidR="004632EC" w:rsidRDefault="004632EC" w:rsidP="004632EC">
      <w:pPr>
        <w:rPr>
          <w:lang w:val="en-US"/>
        </w:rPr>
      </w:pPr>
    </w:p>
    <w:p w14:paraId="2D0AD050" w14:textId="12E6543F" w:rsidR="004632EC" w:rsidRDefault="004632EC" w:rsidP="004632EC">
      <w:pPr>
        <w:rPr>
          <w:lang w:val="en-US"/>
        </w:rPr>
      </w:pPr>
    </w:p>
    <w:p w14:paraId="293ABDCB" w14:textId="4D8FE478" w:rsidR="004632EC" w:rsidRDefault="004632EC" w:rsidP="004632EC">
      <w:pPr>
        <w:rPr>
          <w:lang w:val="en-US"/>
        </w:rPr>
      </w:pPr>
    </w:p>
    <w:p w14:paraId="243CB3A0" w14:textId="47C3C768" w:rsidR="004632EC" w:rsidRDefault="004632EC" w:rsidP="004632EC">
      <w:pPr>
        <w:rPr>
          <w:lang w:val="en-US"/>
        </w:rPr>
      </w:pPr>
    </w:p>
    <w:p w14:paraId="3CC5C928" w14:textId="0AC2DE59" w:rsidR="004632EC" w:rsidRDefault="004632EC" w:rsidP="004632EC">
      <w:pPr>
        <w:rPr>
          <w:lang w:val="en-US"/>
        </w:rPr>
      </w:pPr>
    </w:p>
    <w:p w14:paraId="70D8B580" w14:textId="44B7E00B" w:rsidR="004632EC" w:rsidRDefault="004632EC" w:rsidP="004632EC">
      <w:pPr>
        <w:rPr>
          <w:lang w:val="en-US"/>
        </w:rPr>
      </w:pPr>
    </w:p>
    <w:p w14:paraId="5D1AD93D" w14:textId="6A0CF1CB" w:rsidR="004632EC" w:rsidRDefault="004632EC" w:rsidP="004632EC">
      <w:pPr>
        <w:rPr>
          <w:lang w:val="en-US"/>
        </w:rPr>
      </w:pPr>
    </w:p>
    <w:p w14:paraId="0DA4E386" w14:textId="09B938F1" w:rsidR="004632EC" w:rsidRDefault="004632EC" w:rsidP="004632EC">
      <w:pPr>
        <w:rPr>
          <w:lang w:val="en-US"/>
        </w:rPr>
      </w:pPr>
    </w:p>
    <w:p w14:paraId="21CA1DF0" w14:textId="61EB565A" w:rsidR="004632EC" w:rsidRDefault="004632EC" w:rsidP="004632EC">
      <w:pPr>
        <w:rPr>
          <w:lang w:val="en-US"/>
        </w:rPr>
      </w:pPr>
    </w:p>
    <w:p w14:paraId="1C5CB68E" w14:textId="2BD422BB" w:rsidR="004632EC" w:rsidRDefault="004632EC" w:rsidP="004632EC">
      <w:pPr>
        <w:rPr>
          <w:lang w:val="en-US"/>
        </w:rPr>
      </w:pPr>
    </w:p>
    <w:p w14:paraId="04451BCE" w14:textId="6A486654" w:rsidR="004632EC" w:rsidRDefault="004632EC" w:rsidP="004632EC">
      <w:pPr>
        <w:rPr>
          <w:lang w:val="en-US"/>
        </w:rPr>
      </w:pPr>
    </w:p>
    <w:p w14:paraId="768AA311" w14:textId="3F9EBB5C" w:rsidR="004632EC" w:rsidRDefault="004632EC" w:rsidP="004632EC">
      <w:pPr>
        <w:rPr>
          <w:lang w:val="en-US"/>
        </w:rPr>
      </w:pPr>
    </w:p>
    <w:p w14:paraId="47869FBF" w14:textId="12AB4EBC" w:rsidR="004632EC" w:rsidRDefault="004632EC" w:rsidP="004632EC">
      <w:pPr>
        <w:rPr>
          <w:lang w:val="en-US"/>
        </w:rPr>
      </w:pPr>
    </w:p>
    <w:p w14:paraId="50F84ECC" w14:textId="60F3D368" w:rsidR="004632EC" w:rsidRDefault="004632EC" w:rsidP="004632EC">
      <w:pPr>
        <w:rPr>
          <w:lang w:val="en-US"/>
        </w:rPr>
      </w:pPr>
    </w:p>
    <w:p w14:paraId="05021AD2" w14:textId="77777777" w:rsidR="004632EC" w:rsidRPr="004632EC" w:rsidRDefault="004632EC" w:rsidP="004632EC">
      <w:pPr>
        <w:rPr>
          <w:lang w:val="en-US"/>
        </w:rPr>
      </w:pPr>
    </w:p>
    <w:p w14:paraId="47D3D8B7" w14:textId="0C915C80" w:rsidR="00F31EBF" w:rsidRDefault="00F31EBF" w:rsidP="009A59EC">
      <w:pPr>
        <w:rPr>
          <w:rFonts w:asciiTheme="majorBidi" w:hAnsiTheme="majorBidi" w:cstheme="majorBidi"/>
          <w:color w:val="000000" w:themeColor="text1"/>
          <w:sz w:val="24"/>
          <w:lang w:bidi="ar-SY"/>
        </w:rPr>
      </w:pPr>
    </w:p>
    <w:p w14:paraId="3F964E93" w14:textId="4582CD9A" w:rsidR="00F31EBF" w:rsidRDefault="00F31EBF" w:rsidP="004632EC">
      <w:pPr>
        <w:pStyle w:val="ListParagraph"/>
        <w:numPr>
          <w:ilvl w:val="0"/>
          <w:numId w:val="2"/>
        </w:numPr>
        <w:ind w:left="634"/>
        <w:outlineLvl w:val="2"/>
        <w:rPr>
          <w:rFonts w:asciiTheme="majorBidi" w:hAnsiTheme="majorBidi" w:cstheme="majorBidi"/>
          <w:color w:val="000000" w:themeColor="text1"/>
          <w:sz w:val="24"/>
          <w:lang w:bidi="ar-SY"/>
        </w:rPr>
      </w:pPr>
      <w:bookmarkStart w:id="333" w:name="_Toc231253180"/>
      <w:r>
        <w:rPr>
          <w:rFonts w:asciiTheme="majorBidi" w:hAnsiTheme="majorBidi" w:cstheme="majorBidi"/>
          <w:color w:val="000000" w:themeColor="text1"/>
          <w:sz w:val="24"/>
          <w:lang w:bidi="ar-SY"/>
        </w:rPr>
        <w:lastRenderedPageBreak/>
        <w:t>Subscription plan</w:t>
      </w:r>
      <w:bookmarkEnd w:id="333"/>
      <w:r>
        <w:rPr>
          <w:rFonts w:asciiTheme="majorBidi" w:hAnsiTheme="majorBidi" w:cstheme="majorBidi"/>
          <w:color w:val="000000" w:themeColor="text1"/>
          <w:sz w:val="24"/>
          <w:lang w:bidi="ar-SY"/>
        </w:rPr>
        <w:t xml:space="preserve"> </w:t>
      </w:r>
    </w:p>
    <w:p w14:paraId="46166A15" w14:textId="718468AB" w:rsidR="00F31EBF" w:rsidRDefault="00F31EBF" w:rsidP="00F31EBF">
      <w:pPr>
        <w:rPr>
          <w:rFonts w:asciiTheme="majorBidi" w:hAnsiTheme="majorBidi" w:cstheme="majorBidi"/>
          <w:color w:val="000000" w:themeColor="text1"/>
          <w:sz w:val="24"/>
          <w:lang w:bidi="ar-SY"/>
        </w:rPr>
      </w:pPr>
    </w:p>
    <w:tbl>
      <w:tblPr>
        <w:tblStyle w:val="PlainTable1"/>
        <w:tblW w:w="0" w:type="auto"/>
        <w:tblLook w:val="04A0" w:firstRow="1" w:lastRow="0" w:firstColumn="1" w:lastColumn="0" w:noHBand="0" w:noVBand="1"/>
      </w:tblPr>
      <w:tblGrid>
        <w:gridCol w:w="2557"/>
        <w:gridCol w:w="6399"/>
      </w:tblGrid>
      <w:tr w:rsidR="00F31EBF" w:rsidRPr="004632EC" w14:paraId="705090BB" w14:textId="77777777" w:rsidTr="00447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717798EC" w14:textId="77777777" w:rsidR="00F31EBF" w:rsidRPr="004632EC" w:rsidRDefault="00F31EBF"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ID</w:t>
            </w:r>
          </w:p>
        </w:tc>
        <w:tc>
          <w:tcPr>
            <w:tcW w:w="6399" w:type="dxa"/>
            <w:hideMark/>
          </w:tcPr>
          <w:p w14:paraId="14327F76" w14:textId="6CA8D099" w:rsidR="00F31EBF" w:rsidRPr="004632EC" w:rsidRDefault="00F31EBF" w:rsidP="0044741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w:t>
            </w:r>
            <w:r w:rsidRPr="004632EC">
              <w:rPr>
                <w:rFonts w:asciiTheme="majorBidi" w:hAnsiTheme="majorBidi" w:cstheme="majorBidi"/>
                <w:sz w:val="24"/>
                <w:szCs w:val="24"/>
              </w:rPr>
              <w:t>3</w:t>
            </w:r>
            <w:r w:rsidR="00620E66" w:rsidRPr="004632EC">
              <w:rPr>
                <w:rFonts w:asciiTheme="majorBidi" w:hAnsiTheme="majorBidi" w:cstheme="majorBidi"/>
                <w:sz w:val="24"/>
                <w:szCs w:val="24"/>
              </w:rPr>
              <w:t>6</w:t>
            </w:r>
          </w:p>
        </w:tc>
      </w:tr>
      <w:tr w:rsidR="00F31EBF" w:rsidRPr="004632EC" w14:paraId="6CC9F4E1"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5DCD3EFB" w14:textId="77777777" w:rsidR="00F31EBF" w:rsidRPr="004632EC" w:rsidRDefault="00F31EBF"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Name</w:t>
            </w:r>
          </w:p>
        </w:tc>
        <w:tc>
          <w:tcPr>
            <w:tcW w:w="6399" w:type="dxa"/>
            <w:hideMark/>
          </w:tcPr>
          <w:p w14:paraId="25F61680" w14:textId="26F0288B" w:rsidR="00F31EBF" w:rsidRPr="004632EC" w:rsidRDefault="00F31EBF" w:rsidP="004632EC">
            <w:pPr>
              <w:pStyle w:val="ListParagraph"/>
              <w:ind w:left="63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bidi="ar-SY"/>
              </w:rPr>
            </w:pPr>
            <w:r w:rsidRPr="004632EC">
              <w:rPr>
                <w:rFonts w:asciiTheme="majorBidi" w:hAnsiTheme="majorBidi" w:cstheme="majorBidi"/>
                <w:sz w:val="24"/>
                <w:szCs w:val="24"/>
                <w:lang w:bidi="ar-SY"/>
              </w:rPr>
              <w:t xml:space="preserve">Subscription plan </w:t>
            </w:r>
          </w:p>
        </w:tc>
      </w:tr>
      <w:tr w:rsidR="00F31EBF" w:rsidRPr="004632EC" w14:paraId="185633EE"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1AC4476A" w14:textId="77777777" w:rsidR="00F31EBF" w:rsidRPr="004632EC" w:rsidRDefault="00F31EBF"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Actors</w:t>
            </w:r>
          </w:p>
        </w:tc>
        <w:tc>
          <w:tcPr>
            <w:tcW w:w="6399" w:type="dxa"/>
            <w:hideMark/>
          </w:tcPr>
          <w:p w14:paraId="76F461BB" w14:textId="77777777" w:rsidR="00F31EBF" w:rsidRPr="004632EC" w:rsidRDefault="00F31EBF"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Manager</w:t>
            </w:r>
          </w:p>
        </w:tc>
      </w:tr>
      <w:tr w:rsidR="00F31EBF" w:rsidRPr="004632EC" w14:paraId="5A447371"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3E12E1A4" w14:textId="77777777" w:rsidR="00F31EBF" w:rsidRPr="004632EC" w:rsidRDefault="00F31EBF"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Preconditions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10A54A20" w14:textId="77777777" w:rsidTr="0044741B">
              <w:trPr>
                <w:tblCellSpacing w:w="15" w:type="dxa"/>
              </w:trPr>
              <w:tc>
                <w:tcPr>
                  <w:tcW w:w="0" w:type="auto"/>
                  <w:vAlign w:val="center"/>
                  <w:hideMark/>
                </w:tcPr>
                <w:p w14:paraId="7567228C"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30196B71" w14:textId="77777777" w:rsidR="00F31EBF" w:rsidRPr="004632EC" w:rsidRDefault="00F31EBF" w:rsidP="0044741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3"/>
            </w:tblGrid>
            <w:tr w:rsidR="00F31EBF" w:rsidRPr="004632EC" w14:paraId="4E6F61ED"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3CCD1133" w14:textId="77777777" w:rsidTr="0044741B">
                    <w:trPr>
                      <w:tblCellSpacing w:w="15" w:type="dxa"/>
                    </w:trPr>
                    <w:tc>
                      <w:tcPr>
                        <w:tcW w:w="0" w:type="auto"/>
                        <w:vAlign w:val="center"/>
                        <w:hideMark/>
                      </w:tcPr>
                      <w:p w14:paraId="5A3BA245"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2219AD18" w14:textId="77777777" w:rsidR="00F31EBF" w:rsidRPr="004632EC" w:rsidRDefault="00F31EBF" w:rsidP="0044741B">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3"/>
                  </w:tblGrid>
                  <w:tr w:rsidR="00F31EBF" w:rsidRPr="004632EC" w14:paraId="28F6032A" w14:textId="77777777" w:rsidTr="0044741B">
                    <w:trPr>
                      <w:tblCellSpacing w:w="15" w:type="dxa"/>
                    </w:trPr>
                    <w:tc>
                      <w:tcPr>
                        <w:tcW w:w="0" w:type="auto"/>
                        <w:vAlign w:val="center"/>
                        <w:hideMark/>
                      </w:tcPr>
                      <w:p w14:paraId="4E1223D8" w14:textId="16FAFE6D" w:rsidR="00F31EBF" w:rsidRPr="004632EC" w:rsidRDefault="00F31EBF"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The Manager must be authenticated.</w:t>
                        </w:r>
                        <w:r w:rsidRPr="004632EC">
                          <w:rPr>
                            <w:rFonts w:asciiTheme="majorBidi" w:hAnsiTheme="majorBidi" w:cstheme="majorBidi"/>
                            <w:sz w:val="24"/>
                            <w:szCs w:val="24"/>
                          </w:rPr>
                          <w:br/>
                          <w:t>2. At least one subscription plan must be available.</w:t>
                        </w:r>
                        <w:r w:rsidRPr="004632EC">
                          <w:rPr>
                            <w:rFonts w:asciiTheme="majorBidi" w:hAnsiTheme="majorBidi" w:cstheme="majorBidi"/>
                            <w:sz w:val="24"/>
                            <w:szCs w:val="24"/>
                          </w:rPr>
                          <w:br/>
                          <w:t>3. Payment services must be active.</w:t>
                        </w:r>
                      </w:p>
                    </w:tc>
                  </w:tr>
                </w:tbl>
                <w:p w14:paraId="00E4391B"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220CA5E1" w14:textId="77777777" w:rsidR="00F31EBF" w:rsidRPr="004632EC" w:rsidRDefault="00F31EBF"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F31EBF" w:rsidRPr="004632EC" w14:paraId="267B0461"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0F0D9391" w14:textId="77777777" w:rsidR="00F31EBF" w:rsidRPr="004632EC" w:rsidRDefault="00F31EBF"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Main Flow</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154C1F89" w14:textId="77777777" w:rsidTr="0044741B">
              <w:trPr>
                <w:tblCellSpacing w:w="15" w:type="dxa"/>
              </w:trPr>
              <w:tc>
                <w:tcPr>
                  <w:tcW w:w="0" w:type="auto"/>
                  <w:vAlign w:val="center"/>
                  <w:hideMark/>
                </w:tcPr>
                <w:p w14:paraId="16E2C92A"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246284FE" w14:textId="77777777" w:rsidR="00F31EBF" w:rsidRPr="004632EC" w:rsidRDefault="00F31EBF"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F31EBF" w:rsidRPr="004632EC" w14:paraId="5B9D9C05"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4F20697F" w14:textId="77777777" w:rsidTr="0044741B">
                    <w:trPr>
                      <w:tblCellSpacing w:w="15" w:type="dxa"/>
                    </w:trPr>
                    <w:tc>
                      <w:tcPr>
                        <w:tcW w:w="0" w:type="auto"/>
                        <w:vAlign w:val="center"/>
                        <w:hideMark/>
                      </w:tcPr>
                      <w:p w14:paraId="7294BCEB"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297C1D28" w14:textId="77777777" w:rsidR="00F31EBF" w:rsidRPr="004632EC" w:rsidRDefault="00F31EBF" w:rsidP="0044741B">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3"/>
                  </w:tblGrid>
                  <w:tr w:rsidR="00F31EBF" w:rsidRPr="004632EC" w14:paraId="114D08CD" w14:textId="77777777" w:rsidTr="0044741B">
                    <w:trPr>
                      <w:tblCellSpacing w:w="15" w:type="dxa"/>
                    </w:trPr>
                    <w:tc>
                      <w:tcPr>
                        <w:tcW w:w="0" w:type="auto"/>
                        <w:vAlign w:val="center"/>
                        <w:hideMark/>
                      </w:tcPr>
                      <w:p w14:paraId="19775037" w14:textId="244261F7" w:rsidR="00F31EBF" w:rsidRPr="004632EC" w:rsidRDefault="00F31EBF"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The Manager selects a subscription plan.</w:t>
                        </w:r>
                        <w:r w:rsidRPr="004632EC">
                          <w:rPr>
                            <w:rFonts w:asciiTheme="majorBidi" w:hAnsiTheme="majorBidi" w:cstheme="majorBidi"/>
                            <w:sz w:val="24"/>
                            <w:szCs w:val="24"/>
                          </w:rPr>
                          <w:br/>
                          <w:t>2. The system displays the selected plan details.</w:t>
                        </w:r>
                        <w:r w:rsidRPr="004632EC">
                          <w:rPr>
                            <w:rFonts w:asciiTheme="majorBidi" w:hAnsiTheme="majorBidi" w:cstheme="majorBidi"/>
                            <w:sz w:val="24"/>
                            <w:szCs w:val="24"/>
                          </w:rPr>
                          <w:br/>
                          <w:t>3. The Manager confirms the subscription request.</w:t>
                        </w:r>
                        <w:r w:rsidRPr="004632EC">
                          <w:rPr>
                            <w:rFonts w:asciiTheme="majorBidi" w:hAnsiTheme="majorBidi" w:cstheme="majorBidi"/>
                            <w:sz w:val="24"/>
                            <w:szCs w:val="24"/>
                          </w:rPr>
                          <w:br/>
                          <w:t>4. The system redirects the Manager to the payment process.</w:t>
                        </w:r>
                        <w:r w:rsidRPr="004632EC">
                          <w:rPr>
                            <w:rFonts w:asciiTheme="majorBidi" w:hAnsiTheme="majorBidi" w:cstheme="majorBidi"/>
                            <w:sz w:val="24"/>
                            <w:szCs w:val="24"/>
                          </w:rPr>
                          <w:br/>
                          <w:t>5. The Manager completes the payment operation.</w:t>
                        </w:r>
                        <w:r w:rsidRPr="004632EC">
                          <w:rPr>
                            <w:rFonts w:asciiTheme="majorBidi" w:hAnsiTheme="majorBidi" w:cstheme="majorBidi"/>
                            <w:sz w:val="24"/>
                            <w:szCs w:val="24"/>
                          </w:rPr>
                          <w:br/>
                          <w:t>6. The system validates the payment transaction.</w:t>
                        </w:r>
                        <w:r w:rsidRPr="004632EC">
                          <w:rPr>
                            <w:rFonts w:asciiTheme="majorBidi" w:hAnsiTheme="majorBidi" w:cstheme="majorBidi"/>
                            <w:sz w:val="24"/>
                            <w:szCs w:val="24"/>
                          </w:rPr>
                          <w:br/>
                          <w:t>7. The system activates the selected subscription plan.</w:t>
                        </w:r>
                        <w:r w:rsidRPr="004632EC">
                          <w:rPr>
                            <w:rFonts w:asciiTheme="majorBidi" w:hAnsiTheme="majorBidi" w:cstheme="majorBidi"/>
                            <w:sz w:val="24"/>
                            <w:szCs w:val="24"/>
                          </w:rPr>
                          <w:br/>
                          <w:t>8. The system displays a confirmation message indicating successful subscription activation.</w:t>
                        </w:r>
                      </w:p>
                    </w:tc>
                  </w:tr>
                </w:tbl>
                <w:p w14:paraId="53576A80"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48775EC2" w14:textId="77777777" w:rsidR="00F31EBF" w:rsidRPr="004632EC" w:rsidRDefault="00F31EBF"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F31EBF" w:rsidRPr="004632EC" w14:paraId="728FAAF8"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5863D727" w14:textId="77777777" w:rsidR="00F31EBF" w:rsidRPr="004632EC" w:rsidRDefault="00F31EBF"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Alternative Flows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3C349978" w14:textId="77777777" w:rsidTr="0044741B">
              <w:trPr>
                <w:tblCellSpacing w:w="15" w:type="dxa"/>
              </w:trPr>
              <w:tc>
                <w:tcPr>
                  <w:tcW w:w="0" w:type="auto"/>
                  <w:vAlign w:val="center"/>
                  <w:hideMark/>
                </w:tcPr>
                <w:p w14:paraId="0941CBD0"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48F05F31" w14:textId="77777777" w:rsidR="00F31EBF" w:rsidRPr="004632EC" w:rsidRDefault="00F31EBF" w:rsidP="0044741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F31EBF" w:rsidRPr="004632EC" w14:paraId="0FBB056E" w14:textId="77777777" w:rsidTr="0044741B">
              <w:trPr>
                <w:tblCellSpacing w:w="15" w:type="dxa"/>
              </w:trPr>
              <w:tc>
                <w:tcPr>
                  <w:tcW w:w="0" w:type="auto"/>
                  <w:vAlign w:val="center"/>
                  <w:hideMark/>
                </w:tcPr>
                <w:p w14:paraId="4880C965" w14:textId="55E3F8F8" w:rsidR="00F31EBF" w:rsidRPr="004632EC" w:rsidRDefault="00F31EBF"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b/>
                      <w:bCs/>
                      <w:sz w:val="24"/>
                      <w:szCs w:val="24"/>
                    </w:rPr>
                    <w:t>A1 - Payment Failure</w:t>
                  </w:r>
                  <w:r w:rsidRPr="004632EC">
                    <w:rPr>
                      <w:rFonts w:asciiTheme="majorBidi" w:hAnsiTheme="majorBidi" w:cstheme="majorBidi"/>
                      <w:sz w:val="24"/>
                      <w:szCs w:val="24"/>
                    </w:rPr>
                    <w:br/>
                    <w:t>1. The payment transaction fails.</w:t>
                  </w:r>
                  <w:r w:rsidRPr="004632EC">
                    <w:rPr>
                      <w:rFonts w:asciiTheme="majorBidi" w:hAnsiTheme="majorBidi" w:cstheme="majorBidi"/>
                      <w:sz w:val="24"/>
                      <w:szCs w:val="24"/>
                    </w:rPr>
                    <w:br/>
                    <w:t>2. The system displays a payment error message.</w:t>
                  </w:r>
                  <w:r w:rsidRPr="004632EC">
                    <w:rPr>
                      <w:rFonts w:asciiTheme="majorBidi" w:hAnsiTheme="majorBidi" w:cstheme="majorBidi"/>
                      <w:sz w:val="24"/>
                      <w:szCs w:val="24"/>
                    </w:rPr>
                    <w:br/>
                    <w:t>3. The subscription remains inactive.</w:t>
                  </w:r>
                  <w:r w:rsidRPr="004632EC">
                    <w:rPr>
                      <w:rFonts w:asciiTheme="majorBidi" w:hAnsiTheme="majorBidi" w:cstheme="majorBidi"/>
                      <w:sz w:val="24"/>
                      <w:szCs w:val="24"/>
                    </w:rPr>
                    <w:br/>
                  </w:r>
                  <w:r w:rsidRPr="004632EC">
                    <w:rPr>
                      <w:rFonts w:asciiTheme="majorBidi" w:hAnsiTheme="majorBidi" w:cstheme="majorBidi"/>
                      <w:sz w:val="24"/>
                      <w:szCs w:val="24"/>
                    </w:rPr>
                    <w:br/>
                  </w:r>
                  <w:r w:rsidRPr="004632EC">
                    <w:rPr>
                      <w:rFonts w:asciiTheme="majorBidi" w:hAnsiTheme="majorBidi" w:cstheme="majorBidi"/>
                      <w:b/>
                      <w:bCs/>
                      <w:sz w:val="24"/>
                      <w:szCs w:val="24"/>
                    </w:rPr>
                    <w:t>A2 - Subscription Cancelled</w:t>
                  </w:r>
                  <w:r w:rsidRPr="004632EC">
                    <w:rPr>
                      <w:rFonts w:asciiTheme="majorBidi" w:hAnsiTheme="majorBidi" w:cstheme="majorBidi"/>
                      <w:sz w:val="24"/>
                      <w:szCs w:val="24"/>
                    </w:rPr>
                    <w:br/>
                    <w:t>1. The Manager cancels the subscription process.</w:t>
                  </w:r>
                  <w:r w:rsidRPr="004632EC">
                    <w:rPr>
                      <w:rFonts w:asciiTheme="majorBidi" w:hAnsiTheme="majorBidi" w:cstheme="majorBidi"/>
                      <w:sz w:val="24"/>
                      <w:szCs w:val="24"/>
                    </w:rPr>
                    <w:br/>
                    <w:t>2. The system terminates the process without activating the plan.</w:t>
                  </w:r>
                </w:p>
              </w:tc>
            </w:tr>
          </w:tbl>
          <w:p w14:paraId="14CC095B" w14:textId="77777777" w:rsidR="00F31EBF" w:rsidRPr="004632EC" w:rsidRDefault="00F31EBF"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F31EBF" w:rsidRPr="004632EC" w14:paraId="36A546D0"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0C9ECDCE" w14:textId="77777777" w:rsidR="00F31EBF" w:rsidRPr="004632EC" w:rsidRDefault="00F31EBF"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Postconditions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09D1D70D" w14:textId="77777777" w:rsidTr="0044741B">
              <w:trPr>
                <w:tblCellSpacing w:w="15" w:type="dxa"/>
              </w:trPr>
              <w:tc>
                <w:tcPr>
                  <w:tcW w:w="0" w:type="auto"/>
                  <w:vAlign w:val="center"/>
                  <w:hideMark/>
                </w:tcPr>
                <w:p w14:paraId="434A05EB"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5233B68F" w14:textId="77777777" w:rsidR="00F31EBF" w:rsidRPr="004632EC" w:rsidRDefault="00F31EBF"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2"/>
            </w:tblGrid>
            <w:tr w:rsidR="00F31EBF" w:rsidRPr="004632EC" w14:paraId="329BD883"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0F182872" w14:textId="77777777" w:rsidTr="0044741B">
                    <w:trPr>
                      <w:tblCellSpacing w:w="15" w:type="dxa"/>
                    </w:trPr>
                    <w:tc>
                      <w:tcPr>
                        <w:tcW w:w="0" w:type="auto"/>
                        <w:vAlign w:val="center"/>
                        <w:hideMark/>
                      </w:tcPr>
                      <w:p w14:paraId="24EF6591"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2CD45CCE" w14:textId="77777777" w:rsidR="00F31EBF" w:rsidRPr="004632EC" w:rsidRDefault="00F31EBF" w:rsidP="0044741B">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2"/>
                  </w:tblGrid>
                  <w:tr w:rsidR="00F31EBF" w:rsidRPr="004632EC" w14:paraId="14182882" w14:textId="77777777" w:rsidTr="0044741B">
                    <w:trPr>
                      <w:tblCellSpacing w:w="15" w:type="dxa"/>
                    </w:trPr>
                    <w:tc>
                      <w:tcPr>
                        <w:tcW w:w="0" w:type="auto"/>
                        <w:vAlign w:val="center"/>
                        <w:hideMark/>
                      </w:tcPr>
                      <w:p w14:paraId="69F917EF" w14:textId="627D1D2C" w:rsidR="00F31EBF" w:rsidRPr="004632EC" w:rsidRDefault="00F31EBF"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The selected subscription plan is activated successfully.</w:t>
                        </w:r>
                        <w:r w:rsidRPr="004632EC">
                          <w:rPr>
                            <w:rFonts w:asciiTheme="majorBidi" w:hAnsiTheme="majorBidi" w:cstheme="majorBidi"/>
                            <w:sz w:val="24"/>
                            <w:szCs w:val="24"/>
                          </w:rPr>
                          <w:br/>
                          <w:t>2. The Manager gains access to subscription features.</w:t>
                        </w:r>
                        <w:r w:rsidRPr="004632EC">
                          <w:rPr>
                            <w:rFonts w:asciiTheme="majorBidi" w:hAnsiTheme="majorBidi" w:cstheme="majorBidi"/>
                            <w:sz w:val="24"/>
                            <w:szCs w:val="24"/>
                          </w:rPr>
                          <w:br/>
                          <w:t>3. Subscription records are updated automatically.</w:t>
                        </w:r>
                      </w:p>
                    </w:tc>
                  </w:tr>
                </w:tbl>
                <w:p w14:paraId="7DD6C04A"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1FCDD65C" w14:textId="77777777" w:rsidR="00F31EBF" w:rsidRPr="004632EC" w:rsidRDefault="00F31EBF" w:rsidP="004632EC">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bl>
    <w:p w14:paraId="7FB05B82" w14:textId="20F9CE6F" w:rsidR="00F31EBF" w:rsidRDefault="004632EC" w:rsidP="004632EC">
      <w:pPr>
        <w:pStyle w:val="Caption"/>
        <w:rPr>
          <w:rFonts w:asciiTheme="majorBidi" w:hAnsiTheme="majorBidi" w:cstheme="majorBidi"/>
          <w:color w:val="000000" w:themeColor="text1"/>
          <w:sz w:val="24"/>
          <w:lang w:bidi="ar-SY"/>
        </w:rPr>
      </w:pPr>
      <w:bookmarkStart w:id="334" w:name="_Toc231253380"/>
      <w:r>
        <w:t xml:space="preserve">Table </w:t>
      </w:r>
      <w:r w:rsidR="00463854">
        <w:fldChar w:fldCharType="begin"/>
      </w:r>
      <w:r w:rsidR="00463854">
        <w:instrText xml:space="preserve"> SEQ Table \* ARABIC </w:instrText>
      </w:r>
      <w:r w:rsidR="00463854">
        <w:fldChar w:fldCharType="separate"/>
      </w:r>
      <w:r w:rsidR="00EB407B">
        <w:rPr>
          <w:noProof/>
        </w:rPr>
        <w:t>41</w:t>
      </w:r>
      <w:r w:rsidR="00463854">
        <w:rPr>
          <w:noProof/>
        </w:rPr>
        <w:fldChar w:fldCharType="end"/>
      </w:r>
      <w:r>
        <w:rPr>
          <w:lang w:val="en-US"/>
        </w:rPr>
        <w:t xml:space="preserve"> : </w:t>
      </w:r>
      <w:r w:rsidRPr="001157DC">
        <w:rPr>
          <w:lang w:val="en-US"/>
        </w:rPr>
        <w:t>Use Case Specification for “</w:t>
      </w:r>
      <w:r>
        <w:rPr>
          <w:lang w:val="en-US"/>
        </w:rPr>
        <w:t>Subscription plan</w:t>
      </w:r>
      <w:r w:rsidRPr="001157DC">
        <w:rPr>
          <w:lang w:val="en-US"/>
        </w:rPr>
        <w:t>"</w:t>
      </w:r>
      <w:bookmarkEnd w:id="334"/>
    </w:p>
    <w:p w14:paraId="7F049E83" w14:textId="6F41F74E" w:rsidR="00F31EBF" w:rsidRDefault="00F31EBF" w:rsidP="00F31EBF">
      <w:pPr>
        <w:rPr>
          <w:rFonts w:asciiTheme="majorBidi" w:hAnsiTheme="majorBidi" w:cstheme="majorBidi"/>
          <w:color w:val="000000" w:themeColor="text1"/>
          <w:sz w:val="24"/>
          <w:lang w:bidi="ar-SY"/>
        </w:rPr>
      </w:pPr>
    </w:p>
    <w:p w14:paraId="50B964F2" w14:textId="2C98FD7E" w:rsidR="00F31EBF" w:rsidRDefault="00F31EBF" w:rsidP="00F31EBF">
      <w:pPr>
        <w:rPr>
          <w:rFonts w:asciiTheme="majorBidi" w:hAnsiTheme="majorBidi" w:cstheme="majorBidi"/>
          <w:color w:val="000000" w:themeColor="text1"/>
          <w:sz w:val="24"/>
          <w:lang w:bidi="ar-SY"/>
        </w:rPr>
      </w:pPr>
    </w:p>
    <w:p w14:paraId="0441A7D7" w14:textId="4B489363" w:rsidR="00F31EBF" w:rsidRDefault="00F31EBF" w:rsidP="00F31EBF">
      <w:pPr>
        <w:rPr>
          <w:rFonts w:asciiTheme="majorBidi" w:hAnsiTheme="majorBidi" w:cstheme="majorBidi"/>
          <w:color w:val="000000" w:themeColor="text1"/>
          <w:sz w:val="24"/>
          <w:lang w:bidi="ar-SY"/>
        </w:rPr>
      </w:pPr>
    </w:p>
    <w:p w14:paraId="3A4B0ABE" w14:textId="04412CFB" w:rsidR="00F31EBF" w:rsidRDefault="00F31EBF" w:rsidP="00F31EBF">
      <w:pPr>
        <w:rPr>
          <w:rFonts w:asciiTheme="majorBidi" w:hAnsiTheme="majorBidi" w:cstheme="majorBidi"/>
          <w:color w:val="000000" w:themeColor="text1"/>
          <w:sz w:val="24"/>
          <w:lang w:bidi="ar-SY"/>
        </w:rPr>
      </w:pPr>
    </w:p>
    <w:p w14:paraId="53675C78" w14:textId="7E46DDAE" w:rsidR="00F31EBF" w:rsidRDefault="00F31EBF" w:rsidP="00F31EBF">
      <w:pPr>
        <w:rPr>
          <w:rFonts w:asciiTheme="majorBidi" w:hAnsiTheme="majorBidi" w:cstheme="majorBidi"/>
          <w:color w:val="000000" w:themeColor="text1"/>
          <w:sz w:val="24"/>
          <w:lang w:bidi="ar-SY"/>
        </w:rPr>
      </w:pPr>
    </w:p>
    <w:p w14:paraId="7FB3669A" w14:textId="4712BF02" w:rsidR="00F31EBF" w:rsidRDefault="00F31EBF" w:rsidP="00F31EBF">
      <w:pPr>
        <w:rPr>
          <w:rFonts w:asciiTheme="majorBidi" w:hAnsiTheme="majorBidi" w:cstheme="majorBidi"/>
          <w:color w:val="000000" w:themeColor="text1"/>
          <w:sz w:val="24"/>
          <w:lang w:bidi="ar-SY"/>
        </w:rPr>
      </w:pPr>
    </w:p>
    <w:p w14:paraId="35368B84" w14:textId="7FFA58B3" w:rsidR="00F31EBF" w:rsidRDefault="00F31EBF" w:rsidP="00F31EBF">
      <w:pPr>
        <w:rPr>
          <w:rFonts w:asciiTheme="majorBidi" w:hAnsiTheme="majorBidi" w:cstheme="majorBidi"/>
          <w:color w:val="000000" w:themeColor="text1"/>
          <w:sz w:val="24"/>
          <w:lang w:bidi="ar-SY"/>
        </w:rPr>
      </w:pPr>
    </w:p>
    <w:p w14:paraId="4229D4AC" w14:textId="2B133FB5" w:rsidR="00F31EBF" w:rsidRDefault="00F31EBF" w:rsidP="00F31EBF">
      <w:pPr>
        <w:rPr>
          <w:rFonts w:asciiTheme="majorBidi" w:hAnsiTheme="majorBidi" w:cstheme="majorBidi"/>
          <w:color w:val="000000" w:themeColor="text1"/>
          <w:sz w:val="24"/>
          <w:lang w:bidi="ar-SY"/>
        </w:rPr>
      </w:pPr>
    </w:p>
    <w:p w14:paraId="1C7FC644" w14:textId="6CE5EB6D" w:rsidR="00620E66" w:rsidRDefault="00620E66" w:rsidP="00F31EBF">
      <w:pPr>
        <w:rPr>
          <w:rFonts w:asciiTheme="majorBidi" w:hAnsiTheme="majorBidi" w:cstheme="majorBidi"/>
          <w:color w:val="000000" w:themeColor="text1"/>
          <w:sz w:val="24"/>
          <w:lang w:bidi="ar-SY"/>
        </w:rPr>
      </w:pPr>
    </w:p>
    <w:p w14:paraId="4B85B4CD" w14:textId="6375EE38" w:rsidR="00620E66" w:rsidRDefault="00620E66" w:rsidP="00F31EBF">
      <w:pPr>
        <w:rPr>
          <w:rFonts w:asciiTheme="majorBidi" w:hAnsiTheme="majorBidi" w:cstheme="majorBidi"/>
          <w:color w:val="000000" w:themeColor="text1"/>
          <w:sz w:val="24"/>
          <w:lang w:bidi="ar-SY"/>
        </w:rPr>
      </w:pPr>
    </w:p>
    <w:p w14:paraId="3E40BAB4" w14:textId="5447557E" w:rsidR="00620E66" w:rsidRDefault="00620E66" w:rsidP="00F31EBF">
      <w:pPr>
        <w:rPr>
          <w:rFonts w:asciiTheme="majorBidi" w:hAnsiTheme="majorBidi" w:cstheme="majorBidi"/>
          <w:color w:val="000000" w:themeColor="text1"/>
          <w:sz w:val="24"/>
          <w:lang w:bidi="ar-SY"/>
        </w:rPr>
      </w:pPr>
    </w:p>
    <w:p w14:paraId="4FA7B543" w14:textId="6FE1BA28" w:rsidR="00620E66" w:rsidRDefault="00620E66" w:rsidP="00F31EBF">
      <w:pPr>
        <w:rPr>
          <w:rFonts w:asciiTheme="majorBidi" w:hAnsiTheme="majorBidi" w:cstheme="majorBidi"/>
          <w:color w:val="000000" w:themeColor="text1"/>
          <w:sz w:val="24"/>
          <w:lang w:bidi="ar-SY"/>
        </w:rPr>
      </w:pPr>
    </w:p>
    <w:p w14:paraId="41AF832C" w14:textId="05480588" w:rsidR="00620E66" w:rsidRDefault="00620E66" w:rsidP="00F31EBF">
      <w:pPr>
        <w:rPr>
          <w:rFonts w:asciiTheme="majorBidi" w:hAnsiTheme="majorBidi" w:cstheme="majorBidi"/>
          <w:color w:val="000000" w:themeColor="text1"/>
          <w:sz w:val="24"/>
          <w:lang w:bidi="ar-SY"/>
        </w:rPr>
      </w:pPr>
    </w:p>
    <w:p w14:paraId="4526B386" w14:textId="77777777" w:rsidR="004632EC" w:rsidRDefault="00620E66" w:rsidP="004632EC">
      <w:pPr>
        <w:keepNext/>
      </w:pPr>
      <w:r>
        <w:rPr>
          <w:noProof/>
        </w:rPr>
        <w:drawing>
          <wp:inline distT="0" distB="0" distL="0" distR="0" wp14:anchorId="13EB63BA" wp14:editId="0D2758DE">
            <wp:extent cx="5731510" cy="629412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6294120"/>
                    </a:xfrm>
                    <a:prstGeom prst="rect">
                      <a:avLst/>
                    </a:prstGeom>
                    <a:noFill/>
                    <a:ln>
                      <a:noFill/>
                    </a:ln>
                  </pic:spPr>
                </pic:pic>
              </a:graphicData>
            </a:graphic>
          </wp:inline>
        </w:drawing>
      </w:r>
    </w:p>
    <w:p w14:paraId="3708DE04" w14:textId="2DB3660A" w:rsidR="00620E66" w:rsidRDefault="004632EC" w:rsidP="004632EC">
      <w:pPr>
        <w:pStyle w:val="Caption"/>
        <w:rPr>
          <w:rFonts w:asciiTheme="majorBidi" w:hAnsiTheme="majorBidi" w:cstheme="majorBidi"/>
          <w:color w:val="000000" w:themeColor="text1"/>
          <w:sz w:val="24"/>
          <w:lang w:bidi="ar-SY"/>
        </w:rPr>
      </w:pPr>
      <w:bookmarkStart w:id="335" w:name="_Toc231253309"/>
      <w:r>
        <w:t xml:space="preserve">Figure </w:t>
      </w:r>
      <w:r w:rsidR="00463854">
        <w:fldChar w:fldCharType="begin"/>
      </w:r>
      <w:r w:rsidR="00463854">
        <w:instrText xml:space="preserve"> SEQ Figure \* ARABIC </w:instrText>
      </w:r>
      <w:r w:rsidR="00463854">
        <w:fldChar w:fldCharType="separate"/>
      </w:r>
      <w:r w:rsidR="00EB407B">
        <w:rPr>
          <w:noProof/>
        </w:rPr>
        <w:t>37</w:t>
      </w:r>
      <w:r w:rsidR="00463854">
        <w:rPr>
          <w:noProof/>
        </w:rPr>
        <w:fldChar w:fldCharType="end"/>
      </w:r>
      <w:r>
        <w:rPr>
          <w:lang w:val="en-US"/>
        </w:rPr>
        <w:t xml:space="preserve"> : </w:t>
      </w:r>
      <w:r w:rsidRPr="00A362FA">
        <w:rPr>
          <w:lang w:val="en-US"/>
        </w:rPr>
        <w:t>Sequence Diagram for "</w:t>
      </w:r>
      <w:r>
        <w:rPr>
          <w:lang w:val="en-US"/>
        </w:rPr>
        <w:t>Subscription plan</w:t>
      </w:r>
      <w:r w:rsidRPr="00A362FA">
        <w:rPr>
          <w:lang w:val="en-US"/>
        </w:rPr>
        <w:t>"</w:t>
      </w:r>
      <w:bookmarkEnd w:id="335"/>
    </w:p>
    <w:p w14:paraId="488E4790" w14:textId="2A60EAB6" w:rsidR="00F31EBF" w:rsidRDefault="00F31EBF" w:rsidP="00F31EBF">
      <w:pPr>
        <w:rPr>
          <w:rFonts w:asciiTheme="majorBidi" w:hAnsiTheme="majorBidi" w:cstheme="majorBidi"/>
          <w:color w:val="000000" w:themeColor="text1"/>
          <w:sz w:val="24"/>
          <w:lang w:bidi="ar-SY"/>
        </w:rPr>
      </w:pPr>
    </w:p>
    <w:p w14:paraId="631923FA" w14:textId="3A2DC2DC" w:rsidR="00F31EBF" w:rsidRDefault="00F31EBF" w:rsidP="00F31EBF">
      <w:pPr>
        <w:rPr>
          <w:rFonts w:asciiTheme="majorBidi" w:hAnsiTheme="majorBidi" w:cstheme="majorBidi"/>
          <w:color w:val="000000" w:themeColor="text1"/>
          <w:sz w:val="24"/>
          <w:lang w:bidi="ar-SY"/>
        </w:rPr>
      </w:pPr>
    </w:p>
    <w:p w14:paraId="089951C2" w14:textId="61EE1EB4" w:rsidR="00F31EBF" w:rsidRDefault="00F31EBF" w:rsidP="00F31EBF">
      <w:pPr>
        <w:rPr>
          <w:rFonts w:asciiTheme="majorBidi" w:hAnsiTheme="majorBidi" w:cstheme="majorBidi"/>
          <w:color w:val="000000" w:themeColor="text1"/>
          <w:sz w:val="24"/>
          <w:lang w:bidi="ar-SY"/>
        </w:rPr>
      </w:pPr>
    </w:p>
    <w:p w14:paraId="071CCB4B" w14:textId="3988E483" w:rsidR="00F31EBF" w:rsidRDefault="00F31EBF" w:rsidP="00F31EBF">
      <w:pPr>
        <w:rPr>
          <w:rFonts w:asciiTheme="majorBidi" w:hAnsiTheme="majorBidi" w:cstheme="majorBidi"/>
          <w:color w:val="000000" w:themeColor="text1"/>
          <w:sz w:val="24"/>
          <w:lang w:bidi="ar-SY"/>
        </w:rPr>
      </w:pPr>
    </w:p>
    <w:p w14:paraId="53B34157" w14:textId="1EDE98F3" w:rsidR="00620E66" w:rsidRDefault="00620E66" w:rsidP="00F31EBF">
      <w:pPr>
        <w:rPr>
          <w:rFonts w:asciiTheme="majorBidi" w:hAnsiTheme="majorBidi" w:cstheme="majorBidi"/>
          <w:color w:val="000000" w:themeColor="text1"/>
          <w:sz w:val="24"/>
          <w:lang w:bidi="ar-SY"/>
        </w:rPr>
      </w:pPr>
    </w:p>
    <w:p w14:paraId="5C9E5CCC" w14:textId="425AD2A1" w:rsidR="00620E66" w:rsidRDefault="00620E66" w:rsidP="00F31EBF">
      <w:pPr>
        <w:rPr>
          <w:rFonts w:asciiTheme="majorBidi" w:hAnsiTheme="majorBidi" w:cstheme="majorBidi"/>
          <w:color w:val="000000" w:themeColor="text1"/>
          <w:sz w:val="24"/>
          <w:lang w:bidi="ar-SY"/>
        </w:rPr>
      </w:pPr>
    </w:p>
    <w:p w14:paraId="314F4022" w14:textId="485C236E" w:rsidR="00620E66" w:rsidRDefault="00620E66" w:rsidP="00F31EBF">
      <w:pPr>
        <w:rPr>
          <w:rFonts w:asciiTheme="majorBidi" w:hAnsiTheme="majorBidi" w:cstheme="majorBidi"/>
          <w:color w:val="000000" w:themeColor="text1"/>
          <w:sz w:val="24"/>
          <w:lang w:bidi="ar-SY"/>
        </w:rPr>
      </w:pPr>
    </w:p>
    <w:p w14:paraId="11C80CF4" w14:textId="42A5A5E3" w:rsidR="00620E66" w:rsidRDefault="00620E66" w:rsidP="00F31EBF">
      <w:pPr>
        <w:rPr>
          <w:rFonts w:asciiTheme="majorBidi" w:hAnsiTheme="majorBidi" w:cstheme="majorBidi"/>
          <w:color w:val="000000" w:themeColor="text1"/>
          <w:sz w:val="24"/>
          <w:lang w:bidi="ar-SY"/>
        </w:rPr>
      </w:pPr>
    </w:p>
    <w:p w14:paraId="67D9C69C" w14:textId="28A54403" w:rsidR="00620E66" w:rsidRDefault="00620E66" w:rsidP="00F31EBF">
      <w:pPr>
        <w:rPr>
          <w:rFonts w:asciiTheme="majorBidi" w:hAnsiTheme="majorBidi" w:cstheme="majorBidi"/>
          <w:color w:val="000000" w:themeColor="text1"/>
          <w:sz w:val="24"/>
          <w:lang w:bidi="ar-SY"/>
        </w:rPr>
      </w:pPr>
    </w:p>
    <w:p w14:paraId="672EEBCC" w14:textId="0E18E09B" w:rsidR="00620E66" w:rsidRDefault="00620E66" w:rsidP="00F31EBF">
      <w:pPr>
        <w:rPr>
          <w:rFonts w:asciiTheme="majorBidi" w:hAnsiTheme="majorBidi" w:cstheme="majorBidi"/>
          <w:color w:val="000000" w:themeColor="text1"/>
          <w:sz w:val="24"/>
          <w:lang w:bidi="ar-SY"/>
        </w:rPr>
      </w:pPr>
    </w:p>
    <w:p w14:paraId="6B6D5892" w14:textId="77777777" w:rsidR="00620E66" w:rsidRDefault="00620E66" w:rsidP="00F31EBF">
      <w:pPr>
        <w:rPr>
          <w:rFonts w:asciiTheme="majorBidi" w:hAnsiTheme="majorBidi" w:cstheme="majorBidi"/>
          <w:color w:val="000000" w:themeColor="text1"/>
          <w:sz w:val="24"/>
          <w:lang w:bidi="ar-SY"/>
        </w:rPr>
      </w:pPr>
    </w:p>
    <w:p w14:paraId="079EC48A" w14:textId="7084E161" w:rsidR="00F31EBF" w:rsidRDefault="00F31EBF" w:rsidP="00F31EBF">
      <w:pPr>
        <w:rPr>
          <w:rFonts w:asciiTheme="majorBidi" w:hAnsiTheme="majorBidi" w:cstheme="majorBidi"/>
          <w:color w:val="000000" w:themeColor="text1"/>
          <w:sz w:val="24"/>
          <w:lang w:bidi="ar-SY"/>
        </w:rPr>
      </w:pPr>
    </w:p>
    <w:p w14:paraId="34C745C4" w14:textId="58A022D8" w:rsidR="00F31EBF" w:rsidRPr="00620E66" w:rsidRDefault="00F31EBF" w:rsidP="004632EC">
      <w:pPr>
        <w:pStyle w:val="ListParagraph"/>
        <w:numPr>
          <w:ilvl w:val="0"/>
          <w:numId w:val="2"/>
        </w:numPr>
        <w:ind w:left="634"/>
        <w:outlineLvl w:val="2"/>
        <w:rPr>
          <w:rFonts w:asciiTheme="majorBidi" w:hAnsiTheme="majorBidi" w:cstheme="majorBidi"/>
          <w:b/>
          <w:bCs/>
          <w:color w:val="000000" w:themeColor="text1"/>
          <w:sz w:val="22"/>
          <w:szCs w:val="20"/>
          <w:lang w:bidi="ar-SY"/>
        </w:rPr>
      </w:pPr>
      <w:bookmarkStart w:id="336" w:name="_Toc231253181"/>
      <w:r w:rsidRPr="00620E66">
        <w:rPr>
          <w:rFonts w:asciiTheme="majorBidi" w:hAnsiTheme="majorBidi" w:cstheme="majorBidi"/>
          <w:b/>
          <w:bCs/>
          <w:sz w:val="24"/>
          <w:szCs w:val="20"/>
        </w:rPr>
        <w:t>View Subscription</w:t>
      </w:r>
      <w:bookmarkEnd w:id="336"/>
    </w:p>
    <w:p w14:paraId="12659109" w14:textId="4B1A6CD5" w:rsidR="00F31EBF" w:rsidRDefault="00F31EBF" w:rsidP="00F31EBF">
      <w:pPr>
        <w:rPr>
          <w:rFonts w:asciiTheme="majorBidi" w:hAnsiTheme="majorBidi" w:cstheme="majorBidi"/>
          <w:color w:val="000000" w:themeColor="text1"/>
          <w:sz w:val="24"/>
          <w:lang w:bidi="ar-SY"/>
        </w:rPr>
      </w:pPr>
    </w:p>
    <w:tbl>
      <w:tblPr>
        <w:tblStyle w:val="PlainTable1"/>
        <w:tblW w:w="0" w:type="auto"/>
        <w:tblLook w:val="04A0" w:firstRow="1" w:lastRow="0" w:firstColumn="1" w:lastColumn="0" w:noHBand="0" w:noVBand="1"/>
      </w:tblPr>
      <w:tblGrid>
        <w:gridCol w:w="2557"/>
        <w:gridCol w:w="6399"/>
      </w:tblGrid>
      <w:tr w:rsidR="00F31EBF" w:rsidRPr="004632EC" w14:paraId="5ECE7E73" w14:textId="77777777" w:rsidTr="00447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1251BB3A" w14:textId="77777777" w:rsidR="00F31EBF" w:rsidRPr="004632EC" w:rsidRDefault="00F31EBF"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ID</w:t>
            </w:r>
          </w:p>
        </w:tc>
        <w:tc>
          <w:tcPr>
            <w:tcW w:w="6399" w:type="dxa"/>
            <w:hideMark/>
          </w:tcPr>
          <w:p w14:paraId="64885FC2" w14:textId="570DB5DA" w:rsidR="00F31EBF" w:rsidRPr="004632EC" w:rsidRDefault="00F31EBF" w:rsidP="0044741B">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w:t>
            </w:r>
            <w:r w:rsidRPr="004632EC">
              <w:rPr>
                <w:rFonts w:asciiTheme="majorBidi" w:hAnsiTheme="majorBidi" w:cstheme="majorBidi"/>
                <w:sz w:val="24"/>
                <w:szCs w:val="24"/>
              </w:rPr>
              <w:t>3</w:t>
            </w:r>
            <w:r w:rsidR="00620E66" w:rsidRPr="004632EC">
              <w:rPr>
                <w:rFonts w:asciiTheme="majorBidi" w:hAnsiTheme="majorBidi" w:cstheme="majorBidi"/>
                <w:sz w:val="24"/>
                <w:szCs w:val="24"/>
              </w:rPr>
              <w:t>7</w:t>
            </w:r>
          </w:p>
        </w:tc>
      </w:tr>
      <w:tr w:rsidR="00F31EBF" w:rsidRPr="004632EC" w14:paraId="1D26F925"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32D5EDFA" w14:textId="77777777" w:rsidR="00F31EBF" w:rsidRPr="004632EC" w:rsidRDefault="00F31EBF"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Requirement Name</w:t>
            </w:r>
          </w:p>
        </w:tc>
        <w:tc>
          <w:tcPr>
            <w:tcW w:w="6399" w:type="dxa"/>
            <w:hideMark/>
          </w:tcPr>
          <w:p w14:paraId="54174E62" w14:textId="122597A1" w:rsidR="00F31EBF" w:rsidRPr="004632EC" w:rsidRDefault="00F31EBF" w:rsidP="004632EC">
            <w:pPr>
              <w:pStyle w:val="ListParagraph"/>
              <w:ind w:left="630" w:firstLine="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bidi="ar-SY"/>
              </w:rPr>
            </w:pPr>
            <w:r w:rsidRPr="004632EC">
              <w:rPr>
                <w:rFonts w:asciiTheme="majorBidi" w:hAnsiTheme="majorBidi" w:cstheme="majorBidi"/>
                <w:sz w:val="24"/>
                <w:szCs w:val="24"/>
                <w:lang w:bidi="ar-SY"/>
              </w:rPr>
              <w:t xml:space="preserve">View subscription </w:t>
            </w:r>
          </w:p>
        </w:tc>
      </w:tr>
      <w:tr w:rsidR="00F31EBF" w:rsidRPr="004632EC" w14:paraId="27E2565C"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7B30B75C" w14:textId="77777777" w:rsidR="00F31EBF" w:rsidRPr="004632EC" w:rsidRDefault="00F31EBF"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Actors</w:t>
            </w:r>
          </w:p>
        </w:tc>
        <w:tc>
          <w:tcPr>
            <w:tcW w:w="6399" w:type="dxa"/>
            <w:hideMark/>
          </w:tcPr>
          <w:p w14:paraId="16F74A19" w14:textId="77777777" w:rsidR="00F31EBF" w:rsidRPr="004632EC" w:rsidRDefault="00F31EBF"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Manager</w:t>
            </w:r>
          </w:p>
        </w:tc>
      </w:tr>
      <w:tr w:rsidR="00F31EBF" w:rsidRPr="004632EC" w14:paraId="15932BBA"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3117C085" w14:textId="77777777" w:rsidR="00F31EBF" w:rsidRPr="004632EC" w:rsidRDefault="00F31EBF"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Preconditions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24AD1F43" w14:textId="77777777" w:rsidTr="0044741B">
              <w:trPr>
                <w:tblCellSpacing w:w="15" w:type="dxa"/>
              </w:trPr>
              <w:tc>
                <w:tcPr>
                  <w:tcW w:w="0" w:type="auto"/>
                  <w:vAlign w:val="center"/>
                  <w:hideMark/>
                </w:tcPr>
                <w:p w14:paraId="77417186"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2095114D" w14:textId="77777777" w:rsidR="00F31EBF" w:rsidRPr="004632EC" w:rsidRDefault="00F31EBF" w:rsidP="0044741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F31EBF" w:rsidRPr="004632EC" w14:paraId="6468185F"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61DE7DEA" w14:textId="77777777" w:rsidTr="0044741B">
                    <w:trPr>
                      <w:tblCellSpacing w:w="15" w:type="dxa"/>
                    </w:trPr>
                    <w:tc>
                      <w:tcPr>
                        <w:tcW w:w="0" w:type="auto"/>
                        <w:vAlign w:val="center"/>
                        <w:hideMark/>
                      </w:tcPr>
                      <w:p w14:paraId="11C58726"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2F91744B" w14:textId="77777777" w:rsidR="00F31EBF" w:rsidRPr="004632EC" w:rsidRDefault="00F31EBF" w:rsidP="0044741B">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3"/>
                  </w:tblGrid>
                  <w:tr w:rsidR="00F31EBF" w:rsidRPr="004632EC" w14:paraId="4AD6B1E9" w14:textId="77777777" w:rsidTr="0044741B">
                    <w:trPr>
                      <w:tblCellSpacing w:w="15" w:type="dxa"/>
                    </w:trPr>
                    <w:tc>
                      <w:tcPr>
                        <w:tcW w:w="0" w:type="auto"/>
                        <w:vAlign w:val="center"/>
                        <w:hideMark/>
                      </w:tcPr>
                      <w:p w14:paraId="7A272581" w14:textId="2D9AE942" w:rsidR="00F31EBF" w:rsidRPr="004632EC" w:rsidRDefault="00F31EBF"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sz w:val="24"/>
                            <w:szCs w:val="24"/>
                          </w:rPr>
                          <w:t>1. The Manager must be logged into the system.</w:t>
                        </w:r>
                        <w:r w:rsidRPr="004632EC">
                          <w:rPr>
                            <w:rFonts w:asciiTheme="majorBidi" w:hAnsiTheme="majorBidi" w:cstheme="majorBidi"/>
                            <w:sz w:val="24"/>
                            <w:szCs w:val="24"/>
                          </w:rPr>
                          <w:br/>
                          <w:t>2. The Manager must have an active or previous subscription record.</w:t>
                        </w:r>
                      </w:p>
                    </w:tc>
                  </w:tr>
                </w:tbl>
                <w:p w14:paraId="29740ECA"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087BEF2C" w14:textId="77777777" w:rsidR="00F31EBF" w:rsidRPr="004632EC" w:rsidRDefault="00F31EBF"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F31EBF" w:rsidRPr="004632EC" w14:paraId="79DA8792"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4A012FA6" w14:textId="77777777" w:rsidR="00F31EBF" w:rsidRPr="004632EC" w:rsidRDefault="00F31EBF"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Main Flow</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1CDE77CC" w14:textId="77777777" w:rsidTr="0044741B">
              <w:trPr>
                <w:tblCellSpacing w:w="15" w:type="dxa"/>
              </w:trPr>
              <w:tc>
                <w:tcPr>
                  <w:tcW w:w="0" w:type="auto"/>
                  <w:vAlign w:val="center"/>
                  <w:hideMark/>
                </w:tcPr>
                <w:p w14:paraId="2A8DCC2C"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1DA68F59" w14:textId="77777777" w:rsidR="00F31EBF" w:rsidRPr="004632EC" w:rsidRDefault="00F31EBF"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F31EBF" w:rsidRPr="004632EC" w14:paraId="3E571590"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4497BD1C" w14:textId="77777777" w:rsidTr="0044741B">
                    <w:trPr>
                      <w:tblCellSpacing w:w="15" w:type="dxa"/>
                    </w:trPr>
                    <w:tc>
                      <w:tcPr>
                        <w:tcW w:w="0" w:type="auto"/>
                        <w:vAlign w:val="center"/>
                        <w:hideMark/>
                      </w:tcPr>
                      <w:p w14:paraId="19D612B1"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0C3EA67A" w14:textId="77777777" w:rsidR="00F31EBF" w:rsidRPr="004632EC" w:rsidRDefault="00F31EBF" w:rsidP="0044741B">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3"/>
                  </w:tblGrid>
                  <w:tr w:rsidR="00F31EBF" w:rsidRPr="004632EC" w14:paraId="4994A471"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7C646399" w14:textId="77777777" w:rsidTr="00F31EBF">
                          <w:trPr>
                            <w:tblCellSpacing w:w="15" w:type="dxa"/>
                          </w:trPr>
                          <w:tc>
                            <w:tcPr>
                              <w:tcW w:w="0" w:type="auto"/>
                              <w:vAlign w:val="center"/>
                              <w:hideMark/>
                            </w:tcPr>
                            <w:p w14:paraId="59891E83" w14:textId="77777777" w:rsidR="00F31EBF" w:rsidRPr="004632EC" w:rsidRDefault="00F31EBF" w:rsidP="00F31EBF">
                              <w:pPr>
                                <w:spacing w:line="240" w:lineRule="auto"/>
                                <w:rPr>
                                  <w:rFonts w:asciiTheme="majorBidi" w:eastAsia="Times New Roman" w:hAnsiTheme="majorBidi" w:cstheme="majorBidi"/>
                                  <w:sz w:val="24"/>
                                  <w:szCs w:val="24"/>
                                  <w:lang w:val="en-US" w:eastAsia="en-US"/>
                                </w:rPr>
                              </w:pPr>
                            </w:p>
                          </w:tc>
                        </w:tr>
                      </w:tbl>
                      <w:p w14:paraId="324DE6E2" w14:textId="77777777" w:rsidR="00F31EBF" w:rsidRPr="004632EC" w:rsidRDefault="00F31EBF" w:rsidP="00F31EBF">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3"/>
                        </w:tblGrid>
                        <w:tr w:rsidR="00F31EBF" w:rsidRPr="004632EC" w14:paraId="05930881" w14:textId="77777777" w:rsidTr="00F31EBF">
                          <w:trPr>
                            <w:tblCellSpacing w:w="15" w:type="dxa"/>
                          </w:trPr>
                          <w:tc>
                            <w:tcPr>
                              <w:tcW w:w="0" w:type="auto"/>
                              <w:vAlign w:val="center"/>
                              <w:hideMark/>
                            </w:tcPr>
                            <w:p w14:paraId="719F4124" w14:textId="77777777" w:rsidR="00F31EBF" w:rsidRPr="004632EC" w:rsidRDefault="00F31EBF" w:rsidP="00F31EBF">
                              <w:pPr>
                                <w:spacing w:line="240" w:lineRule="auto"/>
                                <w:rPr>
                                  <w:rFonts w:asciiTheme="majorBidi" w:eastAsia="Times New Roman" w:hAnsiTheme="majorBidi" w:cstheme="majorBidi"/>
                                  <w:sz w:val="24"/>
                                  <w:szCs w:val="24"/>
                                  <w:lang w:val="en-US" w:eastAsia="en-US"/>
                                </w:rPr>
                              </w:pPr>
                              <w:r w:rsidRPr="004632EC">
                                <w:rPr>
                                  <w:rFonts w:asciiTheme="majorBidi" w:eastAsia="Times New Roman" w:hAnsiTheme="majorBidi" w:cstheme="majorBidi"/>
                                  <w:sz w:val="24"/>
                                  <w:szCs w:val="24"/>
                                  <w:lang w:val="en-US" w:eastAsia="en-US"/>
                                </w:rPr>
                                <w:t>1. The Manager opens the subscription management section.</w:t>
                              </w:r>
                              <w:r w:rsidRPr="004632EC">
                                <w:rPr>
                                  <w:rFonts w:asciiTheme="majorBidi" w:eastAsia="Times New Roman" w:hAnsiTheme="majorBidi" w:cstheme="majorBidi"/>
                                  <w:sz w:val="24"/>
                                  <w:szCs w:val="24"/>
                                  <w:lang w:val="en-US" w:eastAsia="en-US"/>
                                </w:rPr>
                                <w:br/>
                                <w:t>2. The system retrieves the current subscription information.</w:t>
                              </w:r>
                              <w:r w:rsidRPr="004632EC">
                                <w:rPr>
                                  <w:rFonts w:asciiTheme="majorBidi" w:eastAsia="Times New Roman" w:hAnsiTheme="majorBidi" w:cstheme="majorBidi"/>
                                  <w:sz w:val="24"/>
                                  <w:szCs w:val="24"/>
                                  <w:lang w:val="en-US" w:eastAsia="en-US"/>
                                </w:rPr>
                                <w:br/>
                                <w:t>3. The system displays subscription details including plan name, status, expiration date, and enabled features.</w:t>
                              </w:r>
                              <w:r w:rsidRPr="004632EC">
                                <w:rPr>
                                  <w:rFonts w:asciiTheme="majorBidi" w:eastAsia="Times New Roman" w:hAnsiTheme="majorBidi" w:cstheme="majorBidi"/>
                                  <w:sz w:val="24"/>
                                  <w:szCs w:val="24"/>
                                  <w:lang w:val="en-US" w:eastAsia="en-US"/>
                                </w:rPr>
                                <w:br/>
                                <w:t>4. The Manager reviews the subscription information.</w:t>
                              </w:r>
                            </w:p>
                          </w:tc>
                        </w:tr>
                      </w:tbl>
                      <w:p w14:paraId="5A855ED9" w14:textId="27FE156F"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66755552"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2DE308EF" w14:textId="77777777" w:rsidR="00F31EBF" w:rsidRPr="004632EC" w:rsidRDefault="00F31EBF" w:rsidP="0044741B">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F31EBF" w:rsidRPr="004632EC" w14:paraId="731B67C5"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hideMark/>
          </w:tcPr>
          <w:p w14:paraId="4F8FE892" w14:textId="77777777" w:rsidR="00F31EBF" w:rsidRPr="004632EC" w:rsidRDefault="00F31EBF"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Alternative Flows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6C0C4AA6" w14:textId="77777777" w:rsidTr="0044741B">
              <w:trPr>
                <w:tblCellSpacing w:w="15" w:type="dxa"/>
              </w:trPr>
              <w:tc>
                <w:tcPr>
                  <w:tcW w:w="0" w:type="auto"/>
                  <w:vAlign w:val="center"/>
                  <w:hideMark/>
                </w:tcPr>
                <w:p w14:paraId="5ED9FEAE"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2E98C2A9" w14:textId="77777777" w:rsidR="00F31EBF" w:rsidRPr="004632EC" w:rsidRDefault="00F31EBF" w:rsidP="0044741B">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F31EBF" w:rsidRPr="004632EC" w14:paraId="38ECF299" w14:textId="77777777" w:rsidTr="0044741B">
              <w:trPr>
                <w:tblCellSpacing w:w="15" w:type="dxa"/>
              </w:trPr>
              <w:tc>
                <w:tcPr>
                  <w:tcW w:w="0" w:type="auto"/>
                  <w:vAlign w:val="center"/>
                  <w:hideMark/>
                </w:tcPr>
                <w:p w14:paraId="357086B7" w14:textId="5BC177EF" w:rsidR="00F31EBF" w:rsidRPr="004632EC" w:rsidRDefault="00F31EBF" w:rsidP="0044741B">
                  <w:pPr>
                    <w:spacing w:line="240" w:lineRule="auto"/>
                    <w:rPr>
                      <w:rFonts w:asciiTheme="majorBidi" w:eastAsia="Times New Roman" w:hAnsiTheme="majorBidi" w:cstheme="majorBidi"/>
                      <w:sz w:val="24"/>
                      <w:szCs w:val="24"/>
                      <w:lang w:val="en-US" w:eastAsia="en-US"/>
                    </w:rPr>
                  </w:pPr>
                  <w:r w:rsidRPr="004632EC">
                    <w:rPr>
                      <w:rFonts w:asciiTheme="majorBidi" w:hAnsiTheme="majorBidi" w:cstheme="majorBidi"/>
                      <w:b/>
                      <w:bCs/>
                      <w:sz w:val="24"/>
                      <w:szCs w:val="24"/>
                    </w:rPr>
                    <w:t>A1 - No Active Subscription</w:t>
                  </w:r>
                  <w:r w:rsidRPr="004632EC">
                    <w:rPr>
                      <w:rFonts w:asciiTheme="majorBidi" w:hAnsiTheme="majorBidi" w:cstheme="majorBidi"/>
                      <w:sz w:val="24"/>
                      <w:szCs w:val="24"/>
                    </w:rPr>
                    <w:br/>
                    <w:t>1. The system detects that no active subscription exists.</w:t>
                  </w:r>
                  <w:r w:rsidRPr="004632EC">
                    <w:rPr>
                      <w:rFonts w:asciiTheme="majorBidi" w:hAnsiTheme="majorBidi" w:cstheme="majorBidi"/>
                      <w:sz w:val="24"/>
                      <w:szCs w:val="24"/>
                    </w:rPr>
                    <w:br/>
                    <w:t>2. The system displays a message encouraging the Manager to subscribe to a plan.</w:t>
                  </w:r>
                </w:p>
              </w:tc>
            </w:tr>
          </w:tbl>
          <w:p w14:paraId="7523A26F" w14:textId="77777777" w:rsidR="00F31EBF" w:rsidRPr="004632EC" w:rsidRDefault="00F31EBF" w:rsidP="0044741B">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F31EBF" w:rsidRPr="004632EC" w14:paraId="096D6DD0" w14:textId="77777777" w:rsidTr="0044741B">
        <w:tc>
          <w:tcPr>
            <w:cnfStyle w:val="001000000000" w:firstRow="0" w:lastRow="0" w:firstColumn="1" w:lastColumn="0" w:oddVBand="0" w:evenVBand="0" w:oddHBand="0" w:evenHBand="0" w:firstRowFirstColumn="0" w:firstRowLastColumn="0" w:lastRowFirstColumn="0" w:lastRowLastColumn="0"/>
            <w:tcW w:w="2557" w:type="dxa"/>
            <w:hideMark/>
          </w:tcPr>
          <w:p w14:paraId="7D68DCAF" w14:textId="77777777" w:rsidR="00F31EBF" w:rsidRPr="004632EC" w:rsidRDefault="00F31EBF" w:rsidP="0044741B">
            <w:pPr>
              <w:spacing w:line="276" w:lineRule="auto"/>
              <w:rPr>
                <w:rFonts w:asciiTheme="majorBidi" w:hAnsiTheme="majorBidi" w:cstheme="majorBidi"/>
                <w:color w:val="000000" w:themeColor="text1"/>
                <w:sz w:val="24"/>
                <w:szCs w:val="24"/>
                <w:lang w:val="en-US" w:bidi="ar-SY"/>
              </w:rPr>
            </w:pPr>
            <w:r w:rsidRPr="004632EC">
              <w:rPr>
                <w:rFonts w:asciiTheme="majorBidi" w:hAnsiTheme="majorBidi" w:cstheme="majorBidi"/>
                <w:color w:val="000000" w:themeColor="text1"/>
                <w:sz w:val="24"/>
                <w:szCs w:val="24"/>
                <w:lang w:val="en-US" w:bidi="ar-SY"/>
              </w:rPr>
              <w:t>Postconditions</w:t>
            </w:r>
          </w:p>
        </w:tc>
        <w:tc>
          <w:tcPr>
            <w:tcW w:w="63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51420DCC" w14:textId="77777777" w:rsidTr="0044741B">
              <w:trPr>
                <w:tblCellSpacing w:w="15" w:type="dxa"/>
              </w:trPr>
              <w:tc>
                <w:tcPr>
                  <w:tcW w:w="0" w:type="auto"/>
                  <w:vAlign w:val="center"/>
                  <w:hideMark/>
                </w:tcPr>
                <w:p w14:paraId="3AE729F9"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6E182ADE" w14:textId="77777777" w:rsidR="00F31EBF" w:rsidRPr="004632EC" w:rsidRDefault="00F31EBF" w:rsidP="0044741B">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3"/>
            </w:tblGrid>
            <w:tr w:rsidR="00F31EBF" w:rsidRPr="004632EC" w14:paraId="2C0ED22C" w14:textId="77777777" w:rsidTr="0044741B">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1EBF" w:rsidRPr="004632EC" w14:paraId="7218A41A" w14:textId="77777777" w:rsidTr="0044741B">
                    <w:trPr>
                      <w:tblCellSpacing w:w="15" w:type="dxa"/>
                    </w:trPr>
                    <w:tc>
                      <w:tcPr>
                        <w:tcW w:w="0" w:type="auto"/>
                        <w:vAlign w:val="center"/>
                        <w:hideMark/>
                      </w:tcPr>
                      <w:p w14:paraId="303165BC"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365C6C3D" w14:textId="77777777" w:rsidR="00F31EBF" w:rsidRPr="004632EC" w:rsidRDefault="00F31EBF" w:rsidP="0044741B">
                  <w:pPr>
                    <w:spacing w:line="240" w:lineRule="auto"/>
                    <w:rPr>
                      <w:rFonts w:asciiTheme="majorBidi" w:eastAsia="Times New Roman" w:hAnsiTheme="majorBidi" w:cstheme="majorBidi"/>
                      <w:vanish/>
                      <w:sz w:val="24"/>
                      <w:szCs w:val="24"/>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3"/>
                  </w:tblGrid>
                  <w:tr w:rsidR="00F31EBF" w:rsidRPr="004632EC" w14:paraId="2FDD93C8" w14:textId="77777777" w:rsidTr="0044741B">
                    <w:trPr>
                      <w:tblCellSpacing w:w="15" w:type="dxa"/>
                    </w:trPr>
                    <w:tc>
                      <w:tcPr>
                        <w:tcW w:w="0" w:type="auto"/>
                        <w:vAlign w:val="center"/>
                        <w:hideMark/>
                      </w:tcPr>
                      <w:p w14:paraId="12B11E21" w14:textId="29A2D0CF" w:rsidR="00F31EBF" w:rsidRPr="004632EC" w:rsidRDefault="00F31EBF" w:rsidP="0044741B">
                        <w:pPr>
                          <w:spacing w:line="240" w:lineRule="auto"/>
                          <w:rPr>
                            <w:rFonts w:asciiTheme="majorBidi" w:eastAsia="Times New Roman" w:hAnsiTheme="majorBidi" w:cstheme="majorBidi"/>
                            <w:sz w:val="24"/>
                            <w:szCs w:val="24"/>
                            <w:rtl/>
                            <w:lang w:val="en-US" w:eastAsia="en-US" w:bidi="ar-SY"/>
                          </w:rPr>
                        </w:pPr>
                        <w:r w:rsidRPr="004632EC">
                          <w:rPr>
                            <w:rFonts w:asciiTheme="majorBidi" w:hAnsiTheme="majorBidi" w:cstheme="majorBidi"/>
                            <w:sz w:val="24"/>
                            <w:szCs w:val="24"/>
                          </w:rPr>
                          <w:t>1. Subscription details are displayed successfully.</w:t>
                        </w:r>
                        <w:r w:rsidRPr="004632EC">
                          <w:rPr>
                            <w:rFonts w:asciiTheme="majorBidi" w:hAnsiTheme="majorBidi" w:cstheme="majorBidi"/>
                            <w:sz w:val="24"/>
                            <w:szCs w:val="24"/>
                          </w:rPr>
                          <w:br/>
                          <w:t>2. The Manager can proceed with subscription-related operations.</w:t>
                        </w:r>
                      </w:p>
                    </w:tc>
                  </w:tr>
                </w:tbl>
                <w:p w14:paraId="627B378C" w14:textId="77777777" w:rsidR="00F31EBF" w:rsidRPr="004632EC" w:rsidRDefault="00F31EBF" w:rsidP="0044741B">
                  <w:pPr>
                    <w:spacing w:line="240" w:lineRule="auto"/>
                    <w:rPr>
                      <w:rFonts w:asciiTheme="majorBidi" w:eastAsia="Times New Roman" w:hAnsiTheme="majorBidi" w:cstheme="majorBidi"/>
                      <w:sz w:val="24"/>
                      <w:szCs w:val="24"/>
                      <w:lang w:val="en-US" w:eastAsia="en-US"/>
                    </w:rPr>
                  </w:pPr>
                </w:p>
              </w:tc>
            </w:tr>
          </w:tbl>
          <w:p w14:paraId="4FA1B36E" w14:textId="77777777" w:rsidR="00F31EBF" w:rsidRPr="004632EC" w:rsidRDefault="00F31EBF" w:rsidP="0044741B">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bidi="ar-SY"/>
              </w:rPr>
            </w:pPr>
          </w:p>
        </w:tc>
      </w:tr>
      <w:tr w:rsidR="00620E66" w:rsidRPr="004632EC" w14:paraId="1F9069A4" w14:textId="77777777" w:rsidTr="00447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7" w:type="dxa"/>
          </w:tcPr>
          <w:p w14:paraId="67C6F069" w14:textId="77777777" w:rsidR="00620E66" w:rsidRPr="004632EC" w:rsidRDefault="00620E66" w:rsidP="0044741B">
            <w:pPr>
              <w:rPr>
                <w:rFonts w:asciiTheme="majorBidi" w:hAnsiTheme="majorBidi" w:cstheme="majorBidi"/>
                <w:color w:val="000000" w:themeColor="text1"/>
                <w:sz w:val="24"/>
                <w:szCs w:val="24"/>
                <w:rtl/>
                <w:lang w:val="en-US" w:bidi="ar-SY"/>
              </w:rPr>
            </w:pPr>
          </w:p>
        </w:tc>
        <w:tc>
          <w:tcPr>
            <w:tcW w:w="6399" w:type="dxa"/>
          </w:tcPr>
          <w:p w14:paraId="5601D68B" w14:textId="77777777" w:rsidR="00620E66" w:rsidRPr="004632EC" w:rsidRDefault="00620E66" w:rsidP="004632EC">
            <w:pPr>
              <w:keepNex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US" w:eastAsia="en-US"/>
              </w:rPr>
            </w:pPr>
          </w:p>
        </w:tc>
      </w:tr>
    </w:tbl>
    <w:p w14:paraId="6F09A409" w14:textId="4F581FA1" w:rsidR="004632EC" w:rsidRDefault="004632EC">
      <w:pPr>
        <w:pStyle w:val="Caption"/>
      </w:pPr>
      <w:bookmarkStart w:id="337" w:name="_Toc231253381"/>
      <w:r>
        <w:t xml:space="preserve">Table </w:t>
      </w:r>
      <w:r w:rsidR="00463854">
        <w:fldChar w:fldCharType="begin"/>
      </w:r>
      <w:r w:rsidR="00463854">
        <w:instrText xml:space="preserve"> SEQ Table \* ARABIC </w:instrText>
      </w:r>
      <w:r w:rsidR="00463854">
        <w:fldChar w:fldCharType="separate"/>
      </w:r>
      <w:r w:rsidR="00EB407B">
        <w:rPr>
          <w:noProof/>
        </w:rPr>
        <w:t>42</w:t>
      </w:r>
      <w:r w:rsidR="00463854">
        <w:rPr>
          <w:noProof/>
        </w:rPr>
        <w:fldChar w:fldCharType="end"/>
      </w:r>
      <w:r>
        <w:rPr>
          <w:lang w:val="en-US"/>
        </w:rPr>
        <w:t xml:space="preserve"> : </w:t>
      </w:r>
      <w:r w:rsidRPr="00D1249D">
        <w:rPr>
          <w:lang w:val="en-US"/>
        </w:rPr>
        <w:t>Use Case Specification for “</w:t>
      </w:r>
      <w:r>
        <w:rPr>
          <w:lang w:val="en-US"/>
        </w:rPr>
        <w:t>View Subscription</w:t>
      </w:r>
      <w:r w:rsidRPr="00D1249D">
        <w:rPr>
          <w:lang w:val="en-US"/>
        </w:rPr>
        <w:t>"</w:t>
      </w:r>
      <w:bookmarkEnd w:id="337"/>
    </w:p>
    <w:p w14:paraId="67C1E759" w14:textId="77777777" w:rsidR="004632EC" w:rsidRDefault="00620E66" w:rsidP="004632EC">
      <w:pPr>
        <w:keepNext/>
      </w:pPr>
      <w:r>
        <w:rPr>
          <w:noProof/>
        </w:rPr>
        <w:lastRenderedPageBreak/>
        <w:drawing>
          <wp:inline distT="0" distB="0" distL="0" distR="0" wp14:anchorId="3C092247" wp14:editId="4485CF79">
            <wp:extent cx="5731510" cy="3249295"/>
            <wp:effectExtent l="0" t="0" r="254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249295"/>
                    </a:xfrm>
                    <a:prstGeom prst="rect">
                      <a:avLst/>
                    </a:prstGeom>
                    <a:noFill/>
                    <a:ln>
                      <a:noFill/>
                    </a:ln>
                  </pic:spPr>
                </pic:pic>
              </a:graphicData>
            </a:graphic>
          </wp:inline>
        </w:drawing>
      </w:r>
    </w:p>
    <w:p w14:paraId="4FCE04BD" w14:textId="2BD31565" w:rsidR="00F31EBF" w:rsidRDefault="004632EC" w:rsidP="004632EC">
      <w:pPr>
        <w:pStyle w:val="Caption"/>
        <w:rPr>
          <w:rFonts w:asciiTheme="majorBidi" w:hAnsiTheme="majorBidi" w:cstheme="majorBidi"/>
          <w:color w:val="000000" w:themeColor="text1"/>
          <w:sz w:val="24"/>
          <w:lang w:bidi="ar-SY"/>
        </w:rPr>
      </w:pPr>
      <w:bookmarkStart w:id="338" w:name="_Toc231253310"/>
      <w:r>
        <w:t xml:space="preserve">Figure </w:t>
      </w:r>
      <w:r w:rsidR="00463854">
        <w:fldChar w:fldCharType="begin"/>
      </w:r>
      <w:r w:rsidR="00463854">
        <w:instrText xml:space="preserve"> SEQ Figure \* ARABIC </w:instrText>
      </w:r>
      <w:r w:rsidR="00463854">
        <w:fldChar w:fldCharType="separate"/>
      </w:r>
      <w:r w:rsidR="00EB407B">
        <w:rPr>
          <w:noProof/>
        </w:rPr>
        <w:t>38</w:t>
      </w:r>
      <w:r w:rsidR="00463854">
        <w:rPr>
          <w:noProof/>
        </w:rPr>
        <w:fldChar w:fldCharType="end"/>
      </w:r>
      <w:r>
        <w:rPr>
          <w:lang w:val="en-US"/>
        </w:rPr>
        <w:t xml:space="preserve"> : </w:t>
      </w:r>
      <w:r w:rsidRPr="00470BCD">
        <w:rPr>
          <w:lang w:val="en-US"/>
        </w:rPr>
        <w:t>Sequence Diagram for "</w:t>
      </w:r>
      <w:r>
        <w:rPr>
          <w:lang w:val="en-US"/>
        </w:rPr>
        <w:t>View subscription</w:t>
      </w:r>
      <w:r w:rsidRPr="00470BCD">
        <w:rPr>
          <w:lang w:val="en-US"/>
        </w:rPr>
        <w:t>"</w:t>
      </w:r>
      <w:bookmarkEnd w:id="338"/>
    </w:p>
    <w:p w14:paraId="06E3F311" w14:textId="1808DB24" w:rsidR="00F31EBF" w:rsidRDefault="00F31EBF" w:rsidP="00F31EBF">
      <w:pPr>
        <w:rPr>
          <w:rFonts w:asciiTheme="majorBidi" w:hAnsiTheme="majorBidi" w:cstheme="majorBidi"/>
          <w:color w:val="000000" w:themeColor="text1"/>
          <w:sz w:val="24"/>
          <w:lang w:bidi="ar-SY"/>
        </w:rPr>
      </w:pPr>
    </w:p>
    <w:p w14:paraId="26CBC35B" w14:textId="72123446" w:rsidR="00620E66" w:rsidRDefault="00620E66" w:rsidP="00F31EBF">
      <w:pPr>
        <w:rPr>
          <w:rFonts w:asciiTheme="majorBidi" w:hAnsiTheme="majorBidi" w:cstheme="majorBidi"/>
          <w:color w:val="000000" w:themeColor="text1"/>
          <w:sz w:val="24"/>
          <w:lang w:bidi="ar-SY"/>
        </w:rPr>
      </w:pPr>
    </w:p>
    <w:p w14:paraId="7BB7D2A5" w14:textId="23168EC4" w:rsidR="00620E66" w:rsidRDefault="00620E66" w:rsidP="00F31EBF">
      <w:pPr>
        <w:rPr>
          <w:rFonts w:asciiTheme="majorBidi" w:hAnsiTheme="majorBidi" w:cstheme="majorBidi"/>
          <w:color w:val="000000" w:themeColor="text1"/>
          <w:sz w:val="24"/>
          <w:lang w:bidi="ar-SY"/>
        </w:rPr>
      </w:pPr>
    </w:p>
    <w:p w14:paraId="336FCAD9" w14:textId="62C5B1E9" w:rsidR="004632EC" w:rsidRDefault="004632EC" w:rsidP="00F31EBF">
      <w:pPr>
        <w:rPr>
          <w:rFonts w:asciiTheme="majorBidi" w:hAnsiTheme="majorBidi" w:cstheme="majorBidi"/>
          <w:color w:val="000000" w:themeColor="text1"/>
          <w:sz w:val="24"/>
          <w:lang w:bidi="ar-SY"/>
        </w:rPr>
      </w:pPr>
    </w:p>
    <w:p w14:paraId="554711A2" w14:textId="227C5376" w:rsidR="004632EC" w:rsidRDefault="004632EC" w:rsidP="00F31EBF">
      <w:pPr>
        <w:rPr>
          <w:rFonts w:asciiTheme="majorBidi" w:hAnsiTheme="majorBidi" w:cstheme="majorBidi"/>
          <w:color w:val="000000" w:themeColor="text1"/>
          <w:sz w:val="24"/>
          <w:lang w:bidi="ar-SY"/>
        </w:rPr>
      </w:pPr>
    </w:p>
    <w:p w14:paraId="169AA704" w14:textId="4606136D" w:rsidR="004632EC" w:rsidRDefault="004632EC" w:rsidP="00F31EBF">
      <w:pPr>
        <w:rPr>
          <w:rFonts w:asciiTheme="majorBidi" w:hAnsiTheme="majorBidi" w:cstheme="majorBidi"/>
          <w:color w:val="000000" w:themeColor="text1"/>
          <w:sz w:val="24"/>
          <w:lang w:bidi="ar-SY"/>
        </w:rPr>
      </w:pPr>
    </w:p>
    <w:p w14:paraId="722427AB" w14:textId="7012BA9D" w:rsidR="004632EC" w:rsidRDefault="004632EC" w:rsidP="00F31EBF">
      <w:pPr>
        <w:rPr>
          <w:rFonts w:asciiTheme="majorBidi" w:hAnsiTheme="majorBidi" w:cstheme="majorBidi"/>
          <w:color w:val="000000" w:themeColor="text1"/>
          <w:sz w:val="24"/>
          <w:lang w:bidi="ar-SY"/>
        </w:rPr>
      </w:pPr>
    </w:p>
    <w:p w14:paraId="198DFDAB" w14:textId="77493A7F" w:rsidR="004632EC" w:rsidRDefault="004632EC" w:rsidP="00F31EBF">
      <w:pPr>
        <w:rPr>
          <w:rFonts w:asciiTheme="majorBidi" w:hAnsiTheme="majorBidi" w:cstheme="majorBidi"/>
          <w:color w:val="000000" w:themeColor="text1"/>
          <w:sz w:val="24"/>
          <w:lang w:bidi="ar-SY"/>
        </w:rPr>
      </w:pPr>
    </w:p>
    <w:p w14:paraId="4F560EE0" w14:textId="33858137" w:rsidR="004632EC" w:rsidRDefault="004632EC" w:rsidP="00F31EBF">
      <w:pPr>
        <w:rPr>
          <w:rFonts w:asciiTheme="majorBidi" w:hAnsiTheme="majorBidi" w:cstheme="majorBidi"/>
          <w:color w:val="000000" w:themeColor="text1"/>
          <w:sz w:val="24"/>
          <w:lang w:bidi="ar-SY"/>
        </w:rPr>
      </w:pPr>
    </w:p>
    <w:p w14:paraId="23BAECA8" w14:textId="55159C0E" w:rsidR="004632EC" w:rsidRDefault="004632EC" w:rsidP="00F31EBF">
      <w:pPr>
        <w:rPr>
          <w:rFonts w:asciiTheme="majorBidi" w:hAnsiTheme="majorBidi" w:cstheme="majorBidi"/>
          <w:color w:val="000000" w:themeColor="text1"/>
          <w:sz w:val="24"/>
          <w:lang w:bidi="ar-SY"/>
        </w:rPr>
      </w:pPr>
    </w:p>
    <w:p w14:paraId="3910B9AD" w14:textId="51AFED99" w:rsidR="004632EC" w:rsidRDefault="004632EC" w:rsidP="00F31EBF">
      <w:pPr>
        <w:rPr>
          <w:rFonts w:asciiTheme="majorBidi" w:hAnsiTheme="majorBidi" w:cstheme="majorBidi"/>
          <w:color w:val="000000" w:themeColor="text1"/>
          <w:sz w:val="24"/>
          <w:lang w:bidi="ar-SY"/>
        </w:rPr>
      </w:pPr>
    </w:p>
    <w:p w14:paraId="653AF8EC" w14:textId="226C569E" w:rsidR="004632EC" w:rsidRDefault="004632EC" w:rsidP="00F31EBF">
      <w:pPr>
        <w:rPr>
          <w:rFonts w:asciiTheme="majorBidi" w:hAnsiTheme="majorBidi" w:cstheme="majorBidi"/>
          <w:color w:val="000000" w:themeColor="text1"/>
          <w:sz w:val="24"/>
          <w:lang w:bidi="ar-SY"/>
        </w:rPr>
      </w:pPr>
    </w:p>
    <w:p w14:paraId="3143BFEB" w14:textId="0F267004" w:rsidR="004632EC" w:rsidRDefault="004632EC" w:rsidP="00F31EBF">
      <w:pPr>
        <w:rPr>
          <w:rFonts w:asciiTheme="majorBidi" w:hAnsiTheme="majorBidi" w:cstheme="majorBidi"/>
          <w:color w:val="000000" w:themeColor="text1"/>
          <w:sz w:val="24"/>
          <w:lang w:bidi="ar-SY"/>
        </w:rPr>
      </w:pPr>
    </w:p>
    <w:p w14:paraId="50A41488" w14:textId="41B47F65" w:rsidR="004632EC" w:rsidRDefault="004632EC" w:rsidP="00F31EBF">
      <w:pPr>
        <w:rPr>
          <w:rFonts w:asciiTheme="majorBidi" w:hAnsiTheme="majorBidi" w:cstheme="majorBidi"/>
          <w:color w:val="000000" w:themeColor="text1"/>
          <w:sz w:val="24"/>
          <w:lang w:bidi="ar-SY"/>
        </w:rPr>
      </w:pPr>
    </w:p>
    <w:p w14:paraId="4488254D" w14:textId="360BCC1F" w:rsidR="004632EC" w:rsidRDefault="004632EC" w:rsidP="00F31EBF">
      <w:pPr>
        <w:rPr>
          <w:rFonts w:asciiTheme="majorBidi" w:hAnsiTheme="majorBidi" w:cstheme="majorBidi"/>
          <w:color w:val="000000" w:themeColor="text1"/>
          <w:sz w:val="24"/>
          <w:lang w:bidi="ar-SY"/>
        </w:rPr>
      </w:pPr>
    </w:p>
    <w:p w14:paraId="7DA2903C" w14:textId="608438DE" w:rsidR="004632EC" w:rsidRDefault="004632EC" w:rsidP="00F31EBF">
      <w:pPr>
        <w:rPr>
          <w:rFonts w:asciiTheme="majorBidi" w:hAnsiTheme="majorBidi" w:cstheme="majorBidi"/>
          <w:color w:val="000000" w:themeColor="text1"/>
          <w:sz w:val="24"/>
          <w:lang w:bidi="ar-SY"/>
        </w:rPr>
      </w:pPr>
    </w:p>
    <w:p w14:paraId="4B868C37" w14:textId="03BE0595" w:rsidR="004632EC" w:rsidRDefault="004632EC" w:rsidP="00F31EBF">
      <w:pPr>
        <w:rPr>
          <w:rFonts w:asciiTheme="majorBidi" w:hAnsiTheme="majorBidi" w:cstheme="majorBidi"/>
          <w:color w:val="000000" w:themeColor="text1"/>
          <w:sz w:val="24"/>
          <w:lang w:bidi="ar-SY"/>
        </w:rPr>
      </w:pPr>
    </w:p>
    <w:p w14:paraId="2BE8D250" w14:textId="1DD90ED9" w:rsidR="004632EC" w:rsidRDefault="004632EC" w:rsidP="00F31EBF">
      <w:pPr>
        <w:rPr>
          <w:rFonts w:asciiTheme="majorBidi" w:hAnsiTheme="majorBidi" w:cstheme="majorBidi"/>
          <w:color w:val="000000" w:themeColor="text1"/>
          <w:sz w:val="24"/>
          <w:lang w:bidi="ar-SY"/>
        </w:rPr>
      </w:pPr>
    </w:p>
    <w:p w14:paraId="2B1B4EC2" w14:textId="51A93D98" w:rsidR="004632EC" w:rsidRDefault="004632EC" w:rsidP="00F31EBF">
      <w:pPr>
        <w:rPr>
          <w:rFonts w:asciiTheme="majorBidi" w:hAnsiTheme="majorBidi" w:cstheme="majorBidi"/>
          <w:color w:val="000000" w:themeColor="text1"/>
          <w:sz w:val="24"/>
          <w:lang w:bidi="ar-SY"/>
        </w:rPr>
      </w:pPr>
    </w:p>
    <w:p w14:paraId="64ACD73E" w14:textId="55CA5C5C" w:rsidR="004632EC" w:rsidRDefault="004632EC" w:rsidP="00F31EBF">
      <w:pPr>
        <w:rPr>
          <w:rFonts w:asciiTheme="majorBidi" w:hAnsiTheme="majorBidi" w:cstheme="majorBidi"/>
          <w:color w:val="000000" w:themeColor="text1"/>
          <w:sz w:val="24"/>
          <w:lang w:bidi="ar-SY"/>
        </w:rPr>
      </w:pPr>
    </w:p>
    <w:p w14:paraId="4F461268" w14:textId="4E3D0994" w:rsidR="004632EC" w:rsidRDefault="004632EC" w:rsidP="00F31EBF">
      <w:pPr>
        <w:rPr>
          <w:rFonts w:asciiTheme="majorBidi" w:hAnsiTheme="majorBidi" w:cstheme="majorBidi"/>
          <w:color w:val="000000" w:themeColor="text1"/>
          <w:sz w:val="24"/>
          <w:lang w:bidi="ar-SY"/>
        </w:rPr>
      </w:pPr>
    </w:p>
    <w:p w14:paraId="16A55EE4" w14:textId="6136086C" w:rsidR="004632EC" w:rsidRDefault="004632EC" w:rsidP="00F31EBF">
      <w:pPr>
        <w:rPr>
          <w:rFonts w:asciiTheme="majorBidi" w:hAnsiTheme="majorBidi" w:cstheme="majorBidi"/>
          <w:color w:val="000000" w:themeColor="text1"/>
          <w:sz w:val="24"/>
          <w:lang w:bidi="ar-SY"/>
        </w:rPr>
      </w:pPr>
    </w:p>
    <w:p w14:paraId="70EE0EE4" w14:textId="77BE4419" w:rsidR="004632EC" w:rsidRDefault="004632EC" w:rsidP="00F31EBF">
      <w:pPr>
        <w:rPr>
          <w:rFonts w:asciiTheme="majorBidi" w:hAnsiTheme="majorBidi" w:cstheme="majorBidi"/>
          <w:color w:val="000000" w:themeColor="text1"/>
          <w:sz w:val="24"/>
          <w:lang w:bidi="ar-SY"/>
        </w:rPr>
      </w:pPr>
    </w:p>
    <w:p w14:paraId="59477C46" w14:textId="77777777" w:rsidR="004632EC" w:rsidRDefault="004632EC" w:rsidP="00F31EBF">
      <w:pPr>
        <w:rPr>
          <w:rFonts w:asciiTheme="majorBidi" w:hAnsiTheme="majorBidi" w:cstheme="majorBidi"/>
          <w:color w:val="000000" w:themeColor="text1"/>
          <w:sz w:val="24"/>
          <w:rtl/>
          <w:lang w:bidi="ar-SY"/>
        </w:rPr>
      </w:pPr>
    </w:p>
    <w:p w14:paraId="4853DC89" w14:textId="77777777" w:rsidR="00620E66" w:rsidRPr="00F31EBF" w:rsidRDefault="00620E66" w:rsidP="00F31EBF">
      <w:pPr>
        <w:rPr>
          <w:rFonts w:asciiTheme="majorBidi" w:hAnsiTheme="majorBidi" w:cstheme="majorBidi"/>
          <w:color w:val="000000" w:themeColor="text1"/>
          <w:sz w:val="24"/>
          <w:rtl/>
          <w:lang w:bidi="ar-SY"/>
        </w:rPr>
      </w:pPr>
    </w:p>
    <w:p w14:paraId="6694E8D4" w14:textId="77777777" w:rsidR="00707BBC" w:rsidRPr="00F60620" w:rsidRDefault="00707BBC" w:rsidP="00512B77">
      <w:pPr>
        <w:outlineLvl w:val="1"/>
        <w:rPr>
          <w:rFonts w:asciiTheme="majorBidi" w:hAnsiTheme="majorBidi" w:cstheme="majorBidi"/>
          <w:b/>
          <w:bCs/>
          <w:i/>
          <w:iCs/>
          <w:color w:val="000000" w:themeColor="text1"/>
          <w:sz w:val="40"/>
          <w:szCs w:val="36"/>
          <w:rtl/>
          <w:lang w:val="en-US" w:bidi="ar-SY"/>
        </w:rPr>
      </w:pPr>
      <w:bookmarkStart w:id="339" w:name="_Toc231253182"/>
      <w:r w:rsidRPr="00F60620">
        <w:rPr>
          <w:rFonts w:asciiTheme="majorBidi" w:hAnsiTheme="majorBidi" w:cstheme="majorBidi"/>
          <w:b/>
          <w:bCs/>
          <w:i/>
          <w:iCs/>
          <w:color w:val="000000" w:themeColor="text1"/>
          <w:sz w:val="40"/>
          <w:szCs w:val="36"/>
          <w:lang w:val="en-US" w:bidi="ar-SY"/>
        </w:rPr>
        <w:t>6. System architecture</w:t>
      </w:r>
      <w:bookmarkEnd w:id="339"/>
    </w:p>
    <w:p w14:paraId="79B4FB28" w14:textId="77777777" w:rsidR="00707BBC" w:rsidRDefault="00707BBC" w:rsidP="00707BBC">
      <w:pPr>
        <w:rPr>
          <w:rFonts w:asciiTheme="majorBidi" w:hAnsiTheme="majorBidi" w:cstheme="majorBidi"/>
          <w:b/>
          <w:bCs/>
          <w:color w:val="000000" w:themeColor="text1"/>
          <w:sz w:val="36"/>
          <w:szCs w:val="32"/>
          <w:rtl/>
          <w:lang w:bidi="ar-SY"/>
        </w:rPr>
      </w:pPr>
    </w:p>
    <w:p w14:paraId="2F142E2F" w14:textId="2E640727" w:rsidR="00707BBC" w:rsidRDefault="00707BBC" w:rsidP="00C64266">
      <w:pPr>
        <w:pStyle w:val="ListParagraph"/>
        <w:numPr>
          <w:ilvl w:val="0"/>
          <w:numId w:val="2"/>
        </w:numPr>
        <w:ind w:left="357" w:hanging="357"/>
        <w:outlineLvl w:val="2"/>
        <w:rPr>
          <w:rFonts w:asciiTheme="majorBidi" w:hAnsiTheme="majorBidi" w:cstheme="majorBidi"/>
          <w:b/>
          <w:bCs/>
          <w:color w:val="000000" w:themeColor="text1"/>
          <w:sz w:val="36"/>
          <w:szCs w:val="32"/>
          <w:lang w:bidi="ar-SY"/>
        </w:rPr>
      </w:pPr>
      <w:bookmarkStart w:id="340" w:name="_Toc231253183"/>
      <w:r w:rsidRPr="00F60620">
        <w:rPr>
          <w:rFonts w:asciiTheme="majorBidi" w:hAnsiTheme="majorBidi" w:cstheme="majorBidi"/>
          <w:b/>
          <w:bCs/>
          <w:color w:val="000000" w:themeColor="text1"/>
          <w:sz w:val="36"/>
          <w:szCs w:val="32"/>
          <w:lang w:bidi="ar-SY"/>
        </w:rPr>
        <w:t>Class Diagram</w:t>
      </w:r>
      <w:bookmarkEnd w:id="340"/>
    </w:p>
    <w:p w14:paraId="4E733FEE" w14:textId="3668625B" w:rsidR="00001DA0" w:rsidRPr="00001DA0" w:rsidRDefault="00001DA0" w:rsidP="00001DA0">
      <w:pPr>
        <w:rPr>
          <w:lang w:val="en-US" w:eastAsia="en-US" w:bidi="ar-SY"/>
        </w:rPr>
      </w:pPr>
    </w:p>
    <w:p w14:paraId="73722F02" w14:textId="77777777" w:rsidR="00001DA0" w:rsidRPr="00001DA0" w:rsidRDefault="00001DA0" w:rsidP="00001DA0">
      <w:pPr>
        <w:rPr>
          <w:rtl/>
          <w:lang w:val="en-US" w:eastAsia="en-US" w:bidi="ar-SY"/>
        </w:rPr>
      </w:pPr>
    </w:p>
    <w:p w14:paraId="43A12C48" w14:textId="77777777" w:rsidR="00001DA0" w:rsidRDefault="00707BBC" w:rsidP="00001DA0">
      <w:pPr>
        <w:keepNext/>
      </w:pPr>
      <w:r>
        <w:rPr>
          <w:noProof/>
        </w:rPr>
        <w:drawing>
          <wp:inline distT="0" distB="0" distL="0" distR="0" wp14:anchorId="2CD37A5B" wp14:editId="416FD407">
            <wp:extent cx="5731510" cy="6019800"/>
            <wp:effectExtent l="0" t="0" r="2540" b="0"/>
            <wp:docPr id="137765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56827" name=""/>
                    <pic:cNvPicPr/>
                  </pic:nvPicPr>
                  <pic:blipFill>
                    <a:blip r:embed="rId47"/>
                    <a:stretch>
                      <a:fillRect/>
                    </a:stretch>
                  </pic:blipFill>
                  <pic:spPr>
                    <a:xfrm>
                      <a:off x="0" y="0"/>
                      <a:ext cx="5731510" cy="6019800"/>
                    </a:xfrm>
                    <a:prstGeom prst="rect">
                      <a:avLst/>
                    </a:prstGeom>
                  </pic:spPr>
                </pic:pic>
              </a:graphicData>
            </a:graphic>
          </wp:inline>
        </w:drawing>
      </w:r>
    </w:p>
    <w:p w14:paraId="343C9645" w14:textId="1E167148" w:rsidR="00707BBC" w:rsidRDefault="00001DA0" w:rsidP="00841C83">
      <w:pPr>
        <w:pStyle w:val="Caption"/>
        <w:rPr>
          <w:rFonts w:asciiTheme="majorBidi" w:hAnsiTheme="majorBidi" w:cstheme="majorBidi"/>
          <w:b/>
          <w:bCs/>
          <w:color w:val="000000" w:themeColor="text1"/>
          <w:sz w:val="36"/>
          <w:szCs w:val="32"/>
          <w:rtl/>
          <w:lang w:val="en-US" w:bidi="ar-SY"/>
        </w:rPr>
      </w:pPr>
      <w:bookmarkStart w:id="341" w:name="_Toc220794046"/>
      <w:bookmarkStart w:id="342" w:name="_Toc220861601"/>
      <w:bookmarkStart w:id="343" w:name="_Toc231253311"/>
      <w:r>
        <w:t xml:space="preserve">Figure </w:t>
      </w:r>
      <w:r w:rsidR="00463854">
        <w:fldChar w:fldCharType="begin"/>
      </w:r>
      <w:r w:rsidR="00463854">
        <w:instrText xml:space="preserve"> SEQ Figure \* ARABIC </w:instrText>
      </w:r>
      <w:r w:rsidR="00463854">
        <w:fldChar w:fldCharType="separate"/>
      </w:r>
      <w:r w:rsidR="00EB407B">
        <w:rPr>
          <w:noProof/>
        </w:rPr>
        <w:t>39</w:t>
      </w:r>
      <w:r w:rsidR="00463854">
        <w:rPr>
          <w:noProof/>
        </w:rPr>
        <w:fldChar w:fldCharType="end"/>
      </w:r>
      <w:r>
        <w:rPr>
          <w:lang w:val="en-US"/>
        </w:rPr>
        <w:t xml:space="preserve"> : Class Diagram</w:t>
      </w:r>
      <w:bookmarkEnd w:id="341"/>
      <w:bookmarkEnd w:id="342"/>
      <w:bookmarkEnd w:id="343"/>
    </w:p>
    <w:p w14:paraId="135D9CB3" w14:textId="77777777" w:rsidR="00707BBC" w:rsidRDefault="00707BBC" w:rsidP="00707BBC">
      <w:pPr>
        <w:rPr>
          <w:rFonts w:asciiTheme="majorBidi" w:hAnsiTheme="majorBidi" w:cstheme="majorBidi"/>
          <w:b/>
          <w:bCs/>
          <w:color w:val="000000" w:themeColor="text1"/>
          <w:sz w:val="36"/>
          <w:szCs w:val="32"/>
          <w:rtl/>
          <w:lang w:val="en-US" w:bidi="ar-SY"/>
        </w:rPr>
      </w:pPr>
    </w:p>
    <w:p w14:paraId="09514B62" w14:textId="77777777" w:rsidR="00707BBC" w:rsidRDefault="00707BBC" w:rsidP="00707BBC">
      <w:pPr>
        <w:rPr>
          <w:rFonts w:asciiTheme="majorBidi" w:hAnsiTheme="majorBidi" w:cstheme="majorBidi"/>
          <w:b/>
          <w:bCs/>
          <w:color w:val="000000" w:themeColor="text1"/>
          <w:sz w:val="36"/>
          <w:szCs w:val="32"/>
          <w:rtl/>
          <w:lang w:val="en-US" w:bidi="ar-SY"/>
        </w:rPr>
      </w:pPr>
    </w:p>
    <w:p w14:paraId="0EC5A59A" w14:textId="77777777" w:rsidR="00707BBC" w:rsidRDefault="00707BBC" w:rsidP="00707BBC">
      <w:pPr>
        <w:rPr>
          <w:rFonts w:asciiTheme="majorBidi" w:hAnsiTheme="majorBidi" w:cstheme="majorBidi"/>
          <w:b/>
          <w:bCs/>
          <w:color w:val="000000" w:themeColor="text1"/>
          <w:sz w:val="36"/>
          <w:szCs w:val="32"/>
          <w:rtl/>
          <w:lang w:val="en-US" w:bidi="ar-SY"/>
        </w:rPr>
      </w:pPr>
    </w:p>
    <w:p w14:paraId="4F6EC4DC" w14:textId="77777777" w:rsidR="00707BBC" w:rsidRDefault="00707BBC" w:rsidP="00707BBC">
      <w:pPr>
        <w:rPr>
          <w:rFonts w:asciiTheme="majorBidi" w:hAnsiTheme="majorBidi" w:cstheme="majorBidi"/>
          <w:b/>
          <w:bCs/>
          <w:color w:val="000000" w:themeColor="text1"/>
          <w:sz w:val="36"/>
          <w:szCs w:val="32"/>
          <w:rtl/>
          <w:lang w:val="en-US" w:bidi="ar-SY"/>
        </w:rPr>
      </w:pPr>
    </w:p>
    <w:p w14:paraId="67830370" w14:textId="77777777" w:rsidR="00707BBC" w:rsidRPr="00F60620" w:rsidRDefault="00707BBC" w:rsidP="00C64266">
      <w:pPr>
        <w:pStyle w:val="ListParagraph"/>
        <w:numPr>
          <w:ilvl w:val="0"/>
          <w:numId w:val="2"/>
        </w:numPr>
        <w:ind w:left="357" w:hanging="357"/>
        <w:outlineLvl w:val="2"/>
        <w:rPr>
          <w:rFonts w:asciiTheme="majorBidi" w:hAnsiTheme="majorBidi" w:cstheme="majorBidi"/>
          <w:b/>
          <w:bCs/>
          <w:color w:val="000000" w:themeColor="text1"/>
          <w:sz w:val="36"/>
          <w:szCs w:val="32"/>
          <w:lang w:bidi="ar-SY"/>
        </w:rPr>
      </w:pPr>
      <w:bookmarkStart w:id="344" w:name="_Toc231253184"/>
      <w:r w:rsidRPr="00F60620">
        <w:rPr>
          <w:rFonts w:asciiTheme="majorBidi" w:hAnsiTheme="majorBidi" w:cstheme="majorBidi"/>
          <w:b/>
          <w:bCs/>
          <w:color w:val="000000" w:themeColor="text1"/>
          <w:sz w:val="36"/>
          <w:szCs w:val="32"/>
          <w:lang w:bidi="ar-SY"/>
        </w:rPr>
        <w:t>ERD Diagram</w:t>
      </w:r>
      <w:bookmarkEnd w:id="344"/>
    </w:p>
    <w:p w14:paraId="5642D117" w14:textId="77777777" w:rsidR="00001DA0" w:rsidRDefault="00707BBC" w:rsidP="00001DA0">
      <w:pPr>
        <w:keepNext/>
      </w:pPr>
      <w:r>
        <w:rPr>
          <w:noProof/>
        </w:rPr>
        <w:lastRenderedPageBreak/>
        <w:drawing>
          <wp:inline distT="0" distB="0" distL="0" distR="0" wp14:anchorId="3BA39B9B" wp14:editId="716332F2">
            <wp:extent cx="5731510" cy="6141720"/>
            <wp:effectExtent l="0" t="0" r="2540" b="0"/>
            <wp:docPr id="58978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80082" name=""/>
                    <pic:cNvPicPr/>
                  </pic:nvPicPr>
                  <pic:blipFill>
                    <a:blip r:embed="rId48"/>
                    <a:stretch>
                      <a:fillRect/>
                    </a:stretch>
                  </pic:blipFill>
                  <pic:spPr>
                    <a:xfrm>
                      <a:off x="0" y="0"/>
                      <a:ext cx="5731510" cy="6141720"/>
                    </a:xfrm>
                    <a:prstGeom prst="rect">
                      <a:avLst/>
                    </a:prstGeom>
                  </pic:spPr>
                </pic:pic>
              </a:graphicData>
            </a:graphic>
          </wp:inline>
        </w:drawing>
      </w:r>
    </w:p>
    <w:p w14:paraId="2827BF86" w14:textId="2E80852B" w:rsidR="00707BBC" w:rsidRDefault="00001DA0" w:rsidP="00841C83">
      <w:pPr>
        <w:pStyle w:val="Caption"/>
        <w:rPr>
          <w:rFonts w:asciiTheme="majorBidi" w:hAnsiTheme="majorBidi" w:cstheme="majorBidi"/>
          <w:b/>
          <w:bCs/>
          <w:color w:val="000000" w:themeColor="text1"/>
          <w:sz w:val="36"/>
          <w:szCs w:val="32"/>
          <w:lang w:val="en-US" w:bidi="ar-SY"/>
        </w:rPr>
      </w:pPr>
      <w:bookmarkStart w:id="345" w:name="_Toc220794047"/>
      <w:bookmarkStart w:id="346" w:name="_Toc220861602"/>
      <w:bookmarkStart w:id="347" w:name="_Toc231253312"/>
      <w:r>
        <w:t xml:space="preserve">Figure </w:t>
      </w:r>
      <w:r w:rsidR="00463854">
        <w:fldChar w:fldCharType="begin"/>
      </w:r>
      <w:r w:rsidR="00463854">
        <w:instrText xml:space="preserve"> SEQ Figure \* ARABIC </w:instrText>
      </w:r>
      <w:r w:rsidR="00463854">
        <w:fldChar w:fldCharType="separate"/>
      </w:r>
      <w:r w:rsidR="00EB407B">
        <w:rPr>
          <w:noProof/>
        </w:rPr>
        <w:t>40</w:t>
      </w:r>
      <w:r w:rsidR="00463854">
        <w:rPr>
          <w:noProof/>
        </w:rPr>
        <w:fldChar w:fldCharType="end"/>
      </w:r>
      <w:r>
        <w:rPr>
          <w:lang w:val="en-US"/>
        </w:rPr>
        <w:t xml:space="preserve"> : ERD Diagram</w:t>
      </w:r>
      <w:bookmarkEnd w:id="345"/>
      <w:bookmarkEnd w:id="346"/>
      <w:bookmarkEnd w:id="347"/>
    </w:p>
    <w:p w14:paraId="17EB375F" w14:textId="77777777" w:rsidR="00707BBC" w:rsidRDefault="00707BBC" w:rsidP="00707BBC">
      <w:pPr>
        <w:rPr>
          <w:rFonts w:asciiTheme="majorBidi" w:hAnsiTheme="majorBidi" w:cstheme="majorBidi"/>
          <w:b/>
          <w:bCs/>
          <w:color w:val="000000" w:themeColor="text1"/>
          <w:sz w:val="36"/>
          <w:szCs w:val="32"/>
          <w:lang w:val="en-US" w:bidi="ar-SY"/>
        </w:rPr>
      </w:pPr>
    </w:p>
    <w:p w14:paraId="35B7FA20" w14:textId="77777777" w:rsidR="00707BBC" w:rsidRDefault="00707BBC" w:rsidP="00707BBC">
      <w:pPr>
        <w:rPr>
          <w:rFonts w:asciiTheme="majorBidi" w:hAnsiTheme="majorBidi" w:cstheme="majorBidi"/>
          <w:b/>
          <w:bCs/>
          <w:color w:val="000000" w:themeColor="text1"/>
          <w:sz w:val="36"/>
          <w:szCs w:val="32"/>
          <w:lang w:val="en-US" w:bidi="ar-SY"/>
        </w:rPr>
      </w:pPr>
    </w:p>
    <w:p w14:paraId="6E036375" w14:textId="77777777" w:rsidR="00707BBC" w:rsidRDefault="00707BBC" w:rsidP="00707BBC">
      <w:pPr>
        <w:rPr>
          <w:rFonts w:asciiTheme="majorBidi" w:hAnsiTheme="majorBidi" w:cstheme="majorBidi"/>
          <w:b/>
          <w:bCs/>
          <w:color w:val="000000" w:themeColor="text1"/>
          <w:sz w:val="36"/>
          <w:szCs w:val="32"/>
          <w:lang w:val="en-US" w:bidi="ar-SY"/>
        </w:rPr>
      </w:pPr>
    </w:p>
    <w:p w14:paraId="130B646F" w14:textId="77777777" w:rsidR="00707BBC" w:rsidRDefault="00707BBC" w:rsidP="00707BBC">
      <w:pPr>
        <w:rPr>
          <w:rFonts w:asciiTheme="majorBidi" w:hAnsiTheme="majorBidi" w:cstheme="majorBidi"/>
          <w:b/>
          <w:bCs/>
          <w:color w:val="000000" w:themeColor="text1"/>
          <w:sz w:val="36"/>
          <w:szCs w:val="32"/>
          <w:lang w:val="en-US" w:bidi="ar-SY"/>
        </w:rPr>
      </w:pPr>
    </w:p>
    <w:p w14:paraId="3718C393" w14:textId="77777777" w:rsidR="00707BBC" w:rsidRDefault="00707BBC" w:rsidP="00707BBC">
      <w:pPr>
        <w:rPr>
          <w:rFonts w:asciiTheme="majorBidi" w:hAnsiTheme="majorBidi" w:cstheme="majorBidi"/>
          <w:b/>
          <w:bCs/>
          <w:color w:val="000000" w:themeColor="text1"/>
          <w:sz w:val="36"/>
          <w:szCs w:val="32"/>
          <w:lang w:val="en-US" w:bidi="ar-SY"/>
        </w:rPr>
      </w:pPr>
    </w:p>
    <w:p w14:paraId="5173E931" w14:textId="77777777" w:rsidR="00707BBC" w:rsidRDefault="00707BBC" w:rsidP="005E015B">
      <w:pPr>
        <w:rPr>
          <w:rFonts w:asciiTheme="majorBidi" w:hAnsiTheme="majorBidi" w:cstheme="majorBidi"/>
          <w:b/>
          <w:bCs/>
          <w:color w:val="000000" w:themeColor="text1"/>
          <w:sz w:val="36"/>
          <w:szCs w:val="32"/>
          <w:rtl/>
          <w:lang w:val="en-US" w:bidi="ar-SY"/>
        </w:rPr>
      </w:pPr>
    </w:p>
    <w:p w14:paraId="30002EBE" w14:textId="152F9C37" w:rsidR="002C1E43" w:rsidRDefault="00512B77" w:rsidP="00512B77">
      <w:pPr>
        <w:outlineLvl w:val="2"/>
        <w:rPr>
          <w:rFonts w:asciiTheme="majorBidi" w:hAnsiTheme="majorBidi" w:cstheme="majorBidi"/>
          <w:b/>
          <w:bCs/>
          <w:i/>
          <w:iCs/>
          <w:color w:val="000000" w:themeColor="text1"/>
          <w:sz w:val="36"/>
          <w:szCs w:val="32"/>
          <w:lang w:bidi="ar-SY"/>
        </w:rPr>
      </w:pPr>
      <w:bookmarkStart w:id="348" w:name="_Toc231253185"/>
      <w:r>
        <w:rPr>
          <w:rFonts w:asciiTheme="majorBidi" w:hAnsiTheme="majorBidi" w:cstheme="majorBidi"/>
          <w:b/>
          <w:bCs/>
          <w:i/>
          <w:iCs/>
          <w:color w:val="000000" w:themeColor="text1"/>
          <w:sz w:val="36"/>
          <w:szCs w:val="32"/>
          <w:lang w:val="en-US" w:bidi="ar-SY"/>
        </w:rPr>
        <w:t>7</w:t>
      </w:r>
      <w:r w:rsidR="007F15D0" w:rsidRPr="002C1E43">
        <w:rPr>
          <w:rFonts w:asciiTheme="majorBidi" w:hAnsiTheme="majorBidi" w:cstheme="majorBidi"/>
          <w:b/>
          <w:bCs/>
          <w:i/>
          <w:iCs/>
          <w:color w:val="000000" w:themeColor="text1"/>
          <w:sz w:val="36"/>
          <w:szCs w:val="32"/>
          <w:lang w:val="en-US" w:bidi="ar-SY"/>
        </w:rPr>
        <w:t>.</w:t>
      </w:r>
      <w:r>
        <w:rPr>
          <w:i/>
          <w:iCs/>
        </w:rPr>
        <w:t xml:space="preserve"> </w:t>
      </w:r>
      <w:r w:rsidR="002C1E43" w:rsidRPr="002C1E43">
        <w:rPr>
          <w:i/>
          <w:iCs/>
        </w:rPr>
        <w:t xml:space="preserve"> </w:t>
      </w:r>
      <w:r w:rsidR="002C1E43" w:rsidRPr="002C1E43">
        <w:rPr>
          <w:rFonts w:asciiTheme="majorBidi" w:hAnsiTheme="majorBidi" w:cstheme="majorBidi"/>
          <w:b/>
          <w:bCs/>
          <w:i/>
          <w:iCs/>
          <w:color w:val="000000" w:themeColor="text1"/>
          <w:sz w:val="36"/>
          <w:szCs w:val="32"/>
          <w:lang w:bidi="ar-SY"/>
        </w:rPr>
        <w:t>Initial Test Cases</w:t>
      </w:r>
      <w:bookmarkEnd w:id="348"/>
    </w:p>
    <w:p w14:paraId="46288F91" w14:textId="77777777" w:rsidR="002C1E43" w:rsidRDefault="002C1E43" w:rsidP="002C1E43">
      <w:pPr>
        <w:rPr>
          <w:rFonts w:asciiTheme="majorBidi" w:hAnsiTheme="majorBidi" w:cstheme="majorBidi"/>
          <w:b/>
          <w:bCs/>
          <w:i/>
          <w:iCs/>
          <w:color w:val="000000" w:themeColor="text1"/>
          <w:sz w:val="36"/>
          <w:szCs w:val="32"/>
          <w:lang w:bidi="ar-SY"/>
        </w:rPr>
      </w:pPr>
    </w:p>
    <w:p w14:paraId="3682655D" w14:textId="226E6770" w:rsidR="002C1E43" w:rsidRPr="00BC07F8" w:rsidRDefault="002C1E43" w:rsidP="00C64266">
      <w:pPr>
        <w:pStyle w:val="ListParagraph"/>
        <w:numPr>
          <w:ilvl w:val="0"/>
          <w:numId w:val="2"/>
        </w:numPr>
        <w:rPr>
          <w:rFonts w:asciiTheme="majorBidi" w:hAnsiTheme="majorBidi" w:cstheme="majorBidi"/>
          <w:color w:val="000000" w:themeColor="text1"/>
          <w:szCs w:val="24"/>
          <w:lang w:bidi="ar-SY"/>
        </w:rPr>
      </w:pPr>
      <w:r w:rsidRPr="00BC07F8">
        <w:rPr>
          <w:rFonts w:asciiTheme="majorBidi" w:hAnsiTheme="majorBidi" w:cstheme="majorBidi"/>
          <w:color w:val="000000" w:themeColor="text1"/>
          <w:szCs w:val="24"/>
          <w:lang w:bidi="ar-SY"/>
        </w:rPr>
        <w:lastRenderedPageBreak/>
        <w:t xml:space="preserve"> Test cases for User Registration</w:t>
      </w:r>
    </w:p>
    <w:p w14:paraId="07E956DB" w14:textId="77777777" w:rsidR="002C1E43" w:rsidRDefault="002C1E43" w:rsidP="002C1E43">
      <w:pPr>
        <w:rPr>
          <w:rFonts w:asciiTheme="majorBidi" w:hAnsiTheme="majorBidi" w:cstheme="majorBidi"/>
          <w:color w:val="000000" w:themeColor="text1"/>
          <w:sz w:val="28"/>
          <w:szCs w:val="24"/>
          <w:lang w:val="en-US" w:bidi="ar-SY"/>
        </w:rPr>
      </w:pPr>
    </w:p>
    <w:tbl>
      <w:tblPr>
        <w:tblStyle w:val="PlainTable1"/>
        <w:tblW w:w="11700" w:type="dxa"/>
        <w:tblInd w:w="-1355" w:type="dxa"/>
        <w:tblLook w:val="04A0" w:firstRow="1" w:lastRow="0" w:firstColumn="1" w:lastColumn="0" w:noHBand="0" w:noVBand="1"/>
      </w:tblPr>
      <w:tblGrid>
        <w:gridCol w:w="766"/>
        <w:gridCol w:w="1347"/>
        <w:gridCol w:w="1339"/>
        <w:gridCol w:w="1443"/>
        <w:gridCol w:w="2981"/>
        <w:gridCol w:w="1754"/>
        <w:gridCol w:w="1080"/>
        <w:gridCol w:w="990"/>
      </w:tblGrid>
      <w:tr w:rsidR="00BC07F8" w:rsidRPr="00BC07F8" w14:paraId="7DCFBE9F" w14:textId="77777777" w:rsidTr="00BC07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dxa"/>
            <w:hideMark/>
          </w:tcPr>
          <w:p w14:paraId="3035FD70" w14:textId="77777777" w:rsidR="00BC07F8" w:rsidRPr="00BC07F8" w:rsidRDefault="00BC07F8" w:rsidP="00BC07F8">
            <w:pPr>
              <w:spacing w:line="276" w:lineRule="auto"/>
              <w:rPr>
                <w:rFonts w:asciiTheme="majorBidi" w:hAnsiTheme="majorBidi" w:cstheme="majorBidi"/>
                <w:color w:val="000000" w:themeColor="text1"/>
                <w:sz w:val="20"/>
                <w:szCs w:val="18"/>
                <w:lang w:val="en-US" w:bidi="ar-SY"/>
              </w:rPr>
            </w:pPr>
            <w:r w:rsidRPr="00BC07F8">
              <w:rPr>
                <w:rFonts w:asciiTheme="majorBidi" w:hAnsiTheme="majorBidi" w:cstheme="majorBidi"/>
                <w:color w:val="000000" w:themeColor="text1"/>
                <w:sz w:val="20"/>
                <w:szCs w:val="18"/>
                <w:lang w:val="en-US" w:bidi="ar-SY"/>
              </w:rPr>
              <w:t>Test Case ID</w:t>
            </w:r>
          </w:p>
        </w:tc>
        <w:tc>
          <w:tcPr>
            <w:tcW w:w="0" w:type="auto"/>
            <w:hideMark/>
          </w:tcPr>
          <w:p w14:paraId="224875F3" w14:textId="77777777" w:rsidR="00BC07F8" w:rsidRPr="00BC07F8" w:rsidRDefault="00BC07F8" w:rsidP="00BC07F8">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18"/>
                <w:lang w:val="en-US" w:bidi="ar-SY"/>
              </w:rPr>
            </w:pPr>
            <w:r w:rsidRPr="00BC07F8">
              <w:rPr>
                <w:rFonts w:asciiTheme="majorBidi" w:hAnsiTheme="majorBidi" w:cstheme="majorBidi"/>
                <w:color w:val="000000" w:themeColor="text1"/>
                <w:sz w:val="20"/>
                <w:szCs w:val="18"/>
                <w:lang w:val="en-US" w:bidi="ar-SY"/>
              </w:rPr>
              <w:t>Requirement Name</w:t>
            </w:r>
          </w:p>
        </w:tc>
        <w:tc>
          <w:tcPr>
            <w:tcW w:w="0" w:type="auto"/>
            <w:hideMark/>
          </w:tcPr>
          <w:p w14:paraId="50E1B0F6" w14:textId="77777777" w:rsidR="00BC07F8" w:rsidRPr="00BC07F8" w:rsidRDefault="00BC07F8" w:rsidP="00BC07F8">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18"/>
                <w:lang w:val="en-US" w:bidi="ar-SY"/>
              </w:rPr>
            </w:pPr>
            <w:r w:rsidRPr="00BC07F8">
              <w:rPr>
                <w:rFonts w:asciiTheme="majorBidi" w:hAnsiTheme="majorBidi" w:cstheme="majorBidi"/>
                <w:color w:val="000000" w:themeColor="text1"/>
                <w:sz w:val="20"/>
                <w:szCs w:val="18"/>
                <w:lang w:val="en-US" w:bidi="ar-SY"/>
              </w:rPr>
              <w:t>Description</w:t>
            </w:r>
          </w:p>
        </w:tc>
        <w:tc>
          <w:tcPr>
            <w:tcW w:w="0" w:type="auto"/>
            <w:hideMark/>
          </w:tcPr>
          <w:p w14:paraId="7D4EA45B" w14:textId="77777777" w:rsidR="00BC07F8" w:rsidRPr="00BC07F8" w:rsidRDefault="00BC07F8" w:rsidP="00BC07F8">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18"/>
                <w:lang w:val="en-US" w:bidi="ar-SY"/>
              </w:rPr>
            </w:pPr>
            <w:r w:rsidRPr="00BC07F8">
              <w:rPr>
                <w:rFonts w:asciiTheme="majorBidi" w:hAnsiTheme="majorBidi" w:cstheme="majorBidi"/>
                <w:color w:val="000000" w:themeColor="text1"/>
                <w:sz w:val="20"/>
                <w:szCs w:val="18"/>
                <w:lang w:val="en-US" w:bidi="ar-SY"/>
              </w:rPr>
              <w:t>Preconditions</w:t>
            </w:r>
          </w:p>
        </w:tc>
        <w:tc>
          <w:tcPr>
            <w:tcW w:w="0" w:type="auto"/>
            <w:hideMark/>
          </w:tcPr>
          <w:p w14:paraId="4D0432D7" w14:textId="77777777" w:rsidR="00BC07F8" w:rsidRPr="00BC07F8" w:rsidRDefault="00BC07F8" w:rsidP="00BC07F8">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18"/>
                <w:lang w:val="en-US" w:bidi="ar-SY"/>
              </w:rPr>
            </w:pPr>
            <w:r w:rsidRPr="00BC07F8">
              <w:rPr>
                <w:rFonts w:asciiTheme="majorBidi" w:hAnsiTheme="majorBidi" w:cstheme="majorBidi"/>
                <w:color w:val="000000" w:themeColor="text1"/>
                <w:sz w:val="20"/>
                <w:szCs w:val="18"/>
                <w:lang w:val="en-US" w:bidi="ar-SY"/>
              </w:rPr>
              <w:t>Test Steps</w:t>
            </w:r>
          </w:p>
        </w:tc>
        <w:tc>
          <w:tcPr>
            <w:tcW w:w="1754" w:type="dxa"/>
            <w:hideMark/>
          </w:tcPr>
          <w:p w14:paraId="351F3EA5" w14:textId="77777777" w:rsidR="00BC07F8" w:rsidRPr="00BC07F8" w:rsidRDefault="00BC07F8" w:rsidP="00BC07F8">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18"/>
                <w:lang w:val="en-US" w:bidi="ar-SY"/>
              </w:rPr>
            </w:pPr>
            <w:r w:rsidRPr="00BC07F8">
              <w:rPr>
                <w:rFonts w:asciiTheme="majorBidi" w:hAnsiTheme="majorBidi" w:cstheme="majorBidi"/>
                <w:color w:val="000000" w:themeColor="text1"/>
                <w:sz w:val="20"/>
                <w:szCs w:val="18"/>
                <w:lang w:val="en-US" w:bidi="ar-SY"/>
              </w:rPr>
              <w:t>Expected Result</w:t>
            </w:r>
          </w:p>
        </w:tc>
        <w:tc>
          <w:tcPr>
            <w:tcW w:w="1080" w:type="dxa"/>
            <w:hideMark/>
          </w:tcPr>
          <w:p w14:paraId="0AB2FFEF" w14:textId="77777777" w:rsidR="00BC07F8" w:rsidRPr="00BC07F8" w:rsidRDefault="00BC07F8" w:rsidP="00BC07F8">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18"/>
                <w:lang w:val="en-US" w:bidi="ar-SY"/>
              </w:rPr>
            </w:pPr>
            <w:r w:rsidRPr="00BC07F8">
              <w:rPr>
                <w:rFonts w:asciiTheme="majorBidi" w:hAnsiTheme="majorBidi" w:cstheme="majorBidi"/>
                <w:color w:val="000000" w:themeColor="text1"/>
                <w:sz w:val="20"/>
                <w:szCs w:val="18"/>
                <w:lang w:val="en-US" w:bidi="ar-SY"/>
              </w:rPr>
              <w:t>Test Type</w:t>
            </w:r>
          </w:p>
        </w:tc>
        <w:tc>
          <w:tcPr>
            <w:tcW w:w="990" w:type="dxa"/>
            <w:hideMark/>
          </w:tcPr>
          <w:p w14:paraId="10112BF3" w14:textId="77777777" w:rsidR="00BC07F8" w:rsidRPr="00BC07F8" w:rsidRDefault="00BC07F8" w:rsidP="00BC07F8">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18"/>
                <w:lang w:val="en-US" w:bidi="ar-SY"/>
              </w:rPr>
            </w:pPr>
            <w:r w:rsidRPr="00BC07F8">
              <w:rPr>
                <w:rFonts w:asciiTheme="majorBidi" w:hAnsiTheme="majorBidi" w:cstheme="majorBidi"/>
                <w:color w:val="000000" w:themeColor="text1"/>
                <w:sz w:val="20"/>
                <w:szCs w:val="18"/>
                <w:lang w:val="en-US" w:bidi="ar-SY"/>
              </w:rPr>
              <w:t>Priority</w:t>
            </w:r>
          </w:p>
        </w:tc>
      </w:tr>
      <w:tr w:rsidR="00BC07F8" w:rsidRPr="00BC07F8" w14:paraId="6631BBB8" w14:textId="77777777" w:rsidTr="00BC07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dxa"/>
            <w:hideMark/>
          </w:tcPr>
          <w:p w14:paraId="25D0E68E" w14:textId="77777777" w:rsidR="00BC07F8" w:rsidRPr="00BC07F8" w:rsidRDefault="00BC07F8" w:rsidP="00BC07F8">
            <w:pPr>
              <w:spacing w:line="276" w:lineRule="auto"/>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TC-REG-001</w:t>
            </w:r>
          </w:p>
        </w:tc>
        <w:tc>
          <w:tcPr>
            <w:tcW w:w="0" w:type="auto"/>
            <w:hideMark/>
          </w:tcPr>
          <w:p w14:paraId="5A2994C0"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User Registration</w:t>
            </w:r>
          </w:p>
        </w:tc>
        <w:tc>
          <w:tcPr>
            <w:tcW w:w="0" w:type="auto"/>
            <w:hideMark/>
          </w:tcPr>
          <w:p w14:paraId="083C6850"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Valid user registration with all required fields</w:t>
            </w:r>
          </w:p>
        </w:tc>
        <w:tc>
          <w:tcPr>
            <w:tcW w:w="0" w:type="auto"/>
            <w:hideMark/>
          </w:tcPr>
          <w:p w14:paraId="107A8162"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No user account exists with provided email</w:t>
            </w:r>
          </w:p>
        </w:tc>
        <w:tc>
          <w:tcPr>
            <w:tcW w:w="0" w:type="auto"/>
            <w:hideMark/>
          </w:tcPr>
          <w:p w14:paraId="06BAC859" w14:textId="77777777" w:rsid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1. Navigate to signup page </w:t>
            </w:r>
          </w:p>
          <w:p w14:paraId="3699ABA2" w14:textId="77777777" w:rsid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2. Enter valid name (min 3 chars) </w:t>
            </w:r>
          </w:p>
          <w:p w14:paraId="5E08A07A" w14:textId="77777777" w:rsid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3. Enter unique email </w:t>
            </w:r>
          </w:p>
          <w:p w14:paraId="46C2488B" w14:textId="405A29F6"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4. Enter password (min 8 chars with uppercase/lowercase/number) 5. Select role (Manager/Analyst/Executive) 6. Click Register</w:t>
            </w:r>
          </w:p>
        </w:tc>
        <w:tc>
          <w:tcPr>
            <w:tcW w:w="1754" w:type="dxa"/>
            <w:hideMark/>
          </w:tcPr>
          <w:p w14:paraId="2665E253"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User account created successfully; Verification email sent; User redirected to email verification page; Account status is unverified</w:t>
            </w:r>
          </w:p>
        </w:tc>
        <w:tc>
          <w:tcPr>
            <w:tcW w:w="1080" w:type="dxa"/>
            <w:hideMark/>
          </w:tcPr>
          <w:p w14:paraId="2DA85E39"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Positive</w:t>
            </w:r>
          </w:p>
        </w:tc>
        <w:tc>
          <w:tcPr>
            <w:tcW w:w="990" w:type="dxa"/>
            <w:hideMark/>
          </w:tcPr>
          <w:p w14:paraId="2F3382E8"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High</w:t>
            </w:r>
          </w:p>
        </w:tc>
      </w:tr>
      <w:tr w:rsidR="00BC07F8" w:rsidRPr="00BC07F8" w14:paraId="2CFBA60F" w14:textId="77777777" w:rsidTr="00BC07F8">
        <w:tc>
          <w:tcPr>
            <w:cnfStyle w:val="001000000000" w:firstRow="0" w:lastRow="0" w:firstColumn="1" w:lastColumn="0" w:oddVBand="0" w:evenVBand="0" w:oddHBand="0" w:evenHBand="0" w:firstRowFirstColumn="0" w:firstRowLastColumn="0" w:lastRowFirstColumn="0" w:lastRowLastColumn="0"/>
            <w:tcW w:w="766" w:type="dxa"/>
            <w:hideMark/>
          </w:tcPr>
          <w:p w14:paraId="1CFB7FF3" w14:textId="77777777" w:rsidR="00BC07F8" w:rsidRPr="00BC07F8" w:rsidRDefault="00BC07F8" w:rsidP="00BC07F8">
            <w:pPr>
              <w:spacing w:line="276" w:lineRule="auto"/>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TC-REG-002</w:t>
            </w:r>
          </w:p>
        </w:tc>
        <w:tc>
          <w:tcPr>
            <w:tcW w:w="0" w:type="auto"/>
            <w:hideMark/>
          </w:tcPr>
          <w:p w14:paraId="77685BA6"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User Registration</w:t>
            </w:r>
          </w:p>
        </w:tc>
        <w:tc>
          <w:tcPr>
            <w:tcW w:w="0" w:type="auto"/>
            <w:hideMark/>
          </w:tcPr>
          <w:p w14:paraId="7990EF5B"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Registration with duplicate email address</w:t>
            </w:r>
          </w:p>
        </w:tc>
        <w:tc>
          <w:tcPr>
            <w:tcW w:w="0" w:type="auto"/>
            <w:hideMark/>
          </w:tcPr>
          <w:p w14:paraId="483B603B"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User account already exists with provided email</w:t>
            </w:r>
          </w:p>
        </w:tc>
        <w:tc>
          <w:tcPr>
            <w:tcW w:w="0" w:type="auto"/>
            <w:hideMark/>
          </w:tcPr>
          <w:p w14:paraId="2822E742" w14:textId="77777777" w:rsid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1. Navigate to signup page </w:t>
            </w:r>
          </w:p>
          <w:p w14:paraId="6F251CFF" w14:textId="77777777" w:rsid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2. Enter name </w:t>
            </w:r>
          </w:p>
          <w:p w14:paraId="24BD224D" w14:textId="77777777" w:rsid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3. Enter existing email </w:t>
            </w:r>
          </w:p>
          <w:p w14:paraId="69A72DFE" w14:textId="77777777" w:rsid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4. Enter password </w:t>
            </w:r>
          </w:p>
          <w:p w14:paraId="0145A480" w14:textId="77777777" w:rsid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5. Select role </w:t>
            </w:r>
          </w:p>
          <w:p w14:paraId="28E7A01C" w14:textId="4D9C53BF"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6. Click Register</w:t>
            </w:r>
          </w:p>
        </w:tc>
        <w:tc>
          <w:tcPr>
            <w:tcW w:w="1754" w:type="dxa"/>
            <w:hideMark/>
          </w:tcPr>
          <w:p w14:paraId="58F6227E"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Registration fails; Error message displayed: “Email already exists”; User remains on signup page; No duplicate account created</w:t>
            </w:r>
          </w:p>
        </w:tc>
        <w:tc>
          <w:tcPr>
            <w:tcW w:w="1080" w:type="dxa"/>
            <w:hideMark/>
          </w:tcPr>
          <w:p w14:paraId="7596312F"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Negative</w:t>
            </w:r>
          </w:p>
        </w:tc>
        <w:tc>
          <w:tcPr>
            <w:tcW w:w="990" w:type="dxa"/>
            <w:hideMark/>
          </w:tcPr>
          <w:p w14:paraId="1DE9CA1E"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High</w:t>
            </w:r>
          </w:p>
        </w:tc>
      </w:tr>
      <w:tr w:rsidR="00BC07F8" w:rsidRPr="00BC07F8" w14:paraId="1BCF47D3" w14:textId="77777777" w:rsidTr="00BC07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dxa"/>
            <w:hideMark/>
          </w:tcPr>
          <w:p w14:paraId="4D1E5A07" w14:textId="77777777" w:rsidR="00BC07F8" w:rsidRPr="00BC07F8" w:rsidRDefault="00BC07F8" w:rsidP="00BC07F8">
            <w:pPr>
              <w:spacing w:line="276" w:lineRule="auto"/>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TC-REG-003</w:t>
            </w:r>
          </w:p>
        </w:tc>
        <w:tc>
          <w:tcPr>
            <w:tcW w:w="0" w:type="auto"/>
            <w:hideMark/>
          </w:tcPr>
          <w:p w14:paraId="20708A73"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User Registration</w:t>
            </w:r>
          </w:p>
        </w:tc>
        <w:tc>
          <w:tcPr>
            <w:tcW w:w="0" w:type="auto"/>
            <w:hideMark/>
          </w:tcPr>
          <w:p w14:paraId="187C1155"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Registration with invalid email format</w:t>
            </w:r>
          </w:p>
        </w:tc>
        <w:tc>
          <w:tcPr>
            <w:tcW w:w="0" w:type="auto"/>
            <w:hideMark/>
          </w:tcPr>
          <w:p w14:paraId="6AB19C27"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No user account exists</w:t>
            </w:r>
          </w:p>
        </w:tc>
        <w:tc>
          <w:tcPr>
            <w:tcW w:w="0" w:type="auto"/>
            <w:hideMark/>
          </w:tcPr>
          <w:p w14:paraId="3D6B3472" w14:textId="77777777" w:rsid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1. Navigate to signup page </w:t>
            </w:r>
          </w:p>
          <w:p w14:paraId="77BDC02E" w14:textId="458293C1" w:rsid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2. Enter valid name </w:t>
            </w:r>
          </w:p>
          <w:p w14:paraId="10B85985" w14:textId="77777777" w:rsid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3. Enter invalid email (missing @ or domain) </w:t>
            </w:r>
          </w:p>
          <w:p w14:paraId="733E4ECC" w14:textId="77777777" w:rsid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4. Enter password </w:t>
            </w:r>
          </w:p>
          <w:p w14:paraId="1EAFBBAC" w14:textId="77777777" w:rsid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5. Select role </w:t>
            </w:r>
          </w:p>
          <w:p w14:paraId="3AC07FCD" w14:textId="3861E58A"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6. Click Register</w:t>
            </w:r>
          </w:p>
        </w:tc>
        <w:tc>
          <w:tcPr>
            <w:tcW w:w="1754" w:type="dxa"/>
            <w:hideMark/>
          </w:tcPr>
          <w:p w14:paraId="05F3AA14"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Registration fails; Error message: “Invalid email format”; Email field highlighted with validation error</w:t>
            </w:r>
          </w:p>
        </w:tc>
        <w:tc>
          <w:tcPr>
            <w:tcW w:w="1080" w:type="dxa"/>
            <w:hideMark/>
          </w:tcPr>
          <w:p w14:paraId="6FD06321"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Negative</w:t>
            </w:r>
          </w:p>
        </w:tc>
        <w:tc>
          <w:tcPr>
            <w:tcW w:w="990" w:type="dxa"/>
            <w:hideMark/>
          </w:tcPr>
          <w:p w14:paraId="2877ED17"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High</w:t>
            </w:r>
          </w:p>
        </w:tc>
      </w:tr>
      <w:tr w:rsidR="00BC07F8" w:rsidRPr="00BC07F8" w14:paraId="362EE7AA" w14:textId="77777777" w:rsidTr="00BC07F8">
        <w:tc>
          <w:tcPr>
            <w:cnfStyle w:val="001000000000" w:firstRow="0" w:lastRow="0" w:firstColumn="1" w:lastColumn="0" w:oddVBand="0" w:evenVBand="0" w:oddHBand="0" w:evenHBand="0" w:firstRowFirstColumn="0" w:firstRowLastColumn="0" w:lastRowFirstColumn="0" w:lastRowLastColumn="0"/>
            <w:tcW w:w="766" w:type="dxa"/>
            <w:hideMark/>
          </w:tcPr>
          <w:p w14:paraId="7A033387" w14:textId="77777777" w:rsidR="00BC07F8" w:rsidRPr="00BC07F8" w:rsidRDefault="00BC07F8" w:rsidP="00BC07F8">
            <w:pPr>
              <w:spacing w:line="276" w:lineRule="auto"/>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TC-REG-004</w:t>
            </w:r>
          </w:p>
        </w:tc>
        <w:tc>
          <w:tcPr>
            <w:tcW w:w="0" w:type="auto"/>
            <w:hideMark/>
          </w:tcPr>
          <w:p w14:paraId="67DCC5FD"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User Registration</w:t>
            </w:r>
          </w:p>
        </w:tc>
        <w:tc>
          <w:tcPr>
            <w:tcW w:w="0" w:type="auto"/>
            <w:hideMark/>
          </w:tcPr>
          <w:p w14:paraId="1BA4762B"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Registration with weak password</w:t>
            </w:r>
          </w:p>
        </w:tc>
        <w:tc>
          <w:tcPr>
            <w:tcW w:w="0" w:type="auto"/>
            <w:hideMark/>
          </w:tcPr>
          <w:p w14:paraId="0F5621BF"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No user account exists</w:t>
            </w:r>
          </w:p>
        </w:tc>
        <w:tc>
          <w:tcPr>
            <w:tcW w:w="0" w:type="auto"/>
            <w:hideMark/>
          </w:tcPr>
          <w:p w14:paraId="0A0A8172" w14:textId="77777777" w:rsid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1. Navigate to signup page </w:t>
            </w:r>
          </w:p>
          <w:p w14:paraId="4374CA44" w14:textId="77777777" w:rsid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2. Enter valid name </w:t>
            </w:r>
          </w:p>
          <w:p w14:paraId="458E6E1F" w14:textId="77777777" w:rsid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3. Enter unique email </w:t>
            </w:r>
          </w:p>
          <w:p w14:paraId="6144619D" w14:textId="77777777" w:rsid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4. Enter weak password (less than 8 chars or missing uppercase/number) </w:t>
            </w:r>
          </w:p>
          <w:p w14:paraId="18A75864" w14:textId="77777777" w:rsid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5. Select role </w:t>
            </w:r>
          </w:p>
          <w:p w14:paraId="765952DB" w14:textId="1761A944"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6. Click Register</w:t>
            </w:r>
          </w:p>
        </w:tc>
        <w:tc>
          <w:tcPr>
            <w:tcW w:w="1754" w:type="dxa"/>
            <w:hideMark/>
          </w:tcPr>
          <w:p w14:paraId="5BCC9DC8"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Registration fails; Error message: “Password must be at least 8 characters with uppercase, lowercase, and number”; Password field highlighted</w:t>
            </w:r>
          </w:p>
        </w:tc>
        <w:tc>
          <w:tcPr>
            <w:tcW w:w="1080" w:type="dxa"/>
            <w:hideMark/>
          </w:tcPr>
          <w:p w14:paraId="53CDF62B"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Negative</w:t>
            </w:r>
          </w:p>
        </w:tc>
        <w:tc>
          <w:tcPr>
            <w:tcW w:w="990" w:type="dxa"/>
            <w:hideMark/>
          </w:tcPr>
          <w:p w14:paraId="1F69BAC5"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High</w:t>
            </w:r>
          </w:p>
        </w:tc>
      </w:tr>
      <w:tr w:rsidR="00BC07F8" w:rsidRPr="00BC07F8" w14:paraId="20AB1B17" w14:textId="77777777" w:rsidTr="00BC07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6" w:type="dxa"/>
            <w:hideMark/>
          </w:tcPr>
          <w:p w14:paraId="407A4544" w14:textId="77777777" w:rsidR="00BC07F8" w:rsidRPr="00BC07F8" w:rsidRDefault="00BC07F8" w:rsidP="00BC07F8">
            <w:pPr>
              <w:spacing w:line="276" w:lineRule="auto"/>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lastRenderedPageBreak/>
              <w:t>TC-REG-005</w:t>
            </w:r>
          </w:p>
        </w:tc>
        <w:tc>
          <w:tcPr>
            <w:tcW w:w="0" w:type="auto"/>
            <w:hideMark/>
          </w:tcPr>
          <w:p w14:paraId="2DC019BF"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User Registration</w:t>
            </w:r>
          </w:p>
        </w:tc>
        <w:tc>
          <w:tcPr>
            <w:tcW w:w="0" w:type="auto"/>
            <w:hideMark/>
          </w:tcPr>
          <w:p w14:paraId="3DA87846"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Manager auto-creates workspace on signup</w:t>
            </w:r>
          </w:p>
        </w:tc>
        <w:tc>
          <w:tcPr>
            <w:tcW w:w="0" w:type="auto"/>
            <w:hideMark/>
          </w:tcPr>
          <w:p w14:paraId="031ADEA4"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No user account exists</w:t>
            </w:r>
          </w:p>
        </w:tc>
        <w:tc>
          <w:tcPr>
            <w:tcW w:w="0" w:type="auto"/>
            <w:hideMark/>
          </w:tcPr>
          <w:p w14:paraId="235BEFCC" w14:textId="77777777" w:rsid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1. Navigate to signup page </w:t>
            </w:r>
          </w:p>
          <w:p w14:paraId="5DA35728" w14:textId="77777777" w:rsid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2. Enter valid name </w:t>
            </w:r>
          </w:p>
          <w:p w14:paraId="45F8ED18" w14:textId="77777777" w:rsid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3. Enter unique email </w:t>
            </w:r>
          </w:p>
          <w:p w14:paraId="69A6D350" w14:textId="77777777" w:rsid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4. Enter valid password </w:t>
            </w:r>
          </w:p>
          <w:p w14:paraId="2EC44CB1" w14:textId="77777777" w:rsid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5. Select role as Manager </w:t>
            </w:r>
          </w:p>
          <w:p w14:paraId="2976FBC5" w14:textId="77777777" w:rsid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6. Click Register </w:t>
            </w:r>
          </w:p>
          <w:p w14:paraId="38DBD873" w14:textId="3BBF0030"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7. Verify email</w:t>
            </w:r>
          </w:p>
        </w:tc>
        <w:tc>
          <w:tcPr>
            <w:tcW w:w="1754" w:type="dxa"/>
            <w:hideMark/>
          </w:tcPr>
          <w:p w14:paraId="650B8753"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User account created successfully; Workspace automatically created; User assigned as workspace owner; Workspace name defaults to “{UserName}'s Workspace”; User can access workspace after verification</w:t>
            </w:r>
          </w:p>
        </w:tc>
        <w:tc>
          <w:tcPr>
            <w:tcW w:w="1080" w:type="dxa"/>
            <w:hideMark/>
          </w:tcPr>
          <w:p w14:paraId="065359F1"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Positive</w:t>
            </w:r>
          </w:p>
        </w:tc>
        <w:tc>
          <w:tcPr>
            <w:tcW w:w="990" w:type="dxa"/>
            <w:hideMark/>
          </w:tcPr>
          <w:p w14:paraId="46AE1D69" w14:textId="77777777" w:rsidR="00BC07F8" w:rsidRPr="00BC07F8" w:rsidRDefault="00BC07F8" w:rsidP="00A84D41">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High</w:t>
            </w:r>
          </w:p>
        </w:tc>
      </w:tr>
    </w:tbl>
    <w:p w14:paraId="69A93340" w14:textId="3A2E951E" w:rsidR="00BC07F8" w:rsidRDefault="00A84D41" w:rsidP="00841C83">
      <w:pPr>
        <w:pStyle w:val="Caption"/>
        <w:rPr>
          <w:rFonts w:asciiTheme="majorBidi" w:hAnsiTheme="majorBidi" w:cstheme="majorBidi"/>
          <w:b/>
          <w:bCs/>
          <w:color w:val="000000" w:themeColor="text1"/>
          <w:sz w:val="36"/>
          <w:szCs w:val="32"/>
          <w:rtl/>
          <w:lang w:val="en-US" w:bidi="ar-SY"/>
        </w:rPr>
      </w:pPr>
      <w:bookmarkStart w:id="349" w:name="_Toc220777549"/>
      <w:bookmarkStart w:id="350" w:name="_Toc231253382"/>
      <w:r>
        <w:t xml:space="preserve">Table </w:t>
      </w:r>
      <w:r w:rsidR="00463854">
        <w:fldChar w:fldCharType="begin"/>
      </w:r>
      <w:r w:rsidR="00463854">
        <w:instrText xml:space="preserve"> SEQ Table \* ARABIC </w:instrText>
      </w:r>
      <w:r w:rsidR="00463854">
        <w:fldChar w:fldCharType="separate"/>
      </w:r>
      <w:r w:rsidR="00EB407B">
        <w:rPr>
          <w:noProof/>
        </w:rPr>
        <w:t>43</w:t>
      </w:r>
      <w:r w:rsidR="00463854">
        <w:rPr>
          <w:noProof/>
        </w:rPr>
        <w:fldChar w:fldCharType="end"/>
      </w:r>
      <w:r>
        <w:rPr>
          <w:lang w:val="en-US"/>
        </w:rPr>
        <w:t xml:space="preserve"> : </w:t>
      </w:r>
      <w:r w:rsidRPr="005D49B2">
        <w:rPr>
          <w:lang w:val="en-US"/>
        </w:rPr>
        <w:t>Test cases for User Registration</w:t>
      </w:r>
      <w:bookmarkEnd w:id="349"/>
      <w:bookmarkEnd w:id="350"/>
    </w:p>
    <w:p w14:paraId="7ADB808F" w14:textId="67C29BC9" w:rsidR="00BC07F8" w:rsidRPr="00BC07F8" w:rsidRDefault="00BC07F8" w:rsidP="00C64266">
      <w:pPr>
        <w:pStyle w:val="ListParagraph"/>
        <w:numPr>
          <w:ilvl w:val="0"/>
          <w:numId w:val="2"/>
        </w:numPr>
        <w:rPr>
          <w:rFonts w:asciiTheme="majorBidi" w:hAnsiTheme="majorBidi" w:cstheme="majorBidi"/>
          <w:color w:val="000000" w:themeColor="text1"/>
          <w:szCs w:val="24"/>
          <w:lang w:bidi="ar-SY"/>
        </w:rPr>
      </w:pPr>
      <w:r w:rsidRPr="00BC07F8">
        <w:rPr>
          <w:rFonts w:asciiTheme="majorBidi" w:hAnsiTheme="majorBidi" w:cstheme="majorBidi"/>
          <w:color w:val="000000" w:themeColor="text1"/>
          <w:szCs w:val="24"/>
          <w:lang w:bidi="ar-SY"/>
        </w:rPr>
        <w:t>Test Cases for User Login</w:t>
      </w:r>
    </w:p>
    <w:p w14:paraId="5BB87235" w14:textId="77777777" w:rsidR="00BC07F8" w:rsidRPr="00BC07F8" w:rsidRDefault="00BC07F8" w:rsidP="005E015B">
      <w:pPr>
        <w:rPr>
          <w:rFonts w:asciiTheme="majorBidi" w:hAnsiTheme="majorBidi" w:cstheme="majorBidi"/>
          <w:color w:val="000000" w:themeColor="text1"/>
          <w:sz w:val="28"/>
          <w:szCs w:val="24"/>
          <w:lang w:val="en-US" w:bidi="ar-SY"/>
        </w:rPr>
      </w:pPr>
    </w:p>
    <w:tbl>
      <w:tblPr>
        <w:tblStyle w:val="PlainTable1"/>
        <w:tblW w:w="11700" w:type="dxa"/>
        <w:tblInd w:w="-1355" w:type="dxa"/>
        <w:tblLook w:val="04A0" w:firstRow="1" w:lastRow="0" w:firstColumn="1" w:lastColumn="0" w:noHBand="0" w:noVBand="1"/>
      </w:tblPr>
      <w:tblGrid>
        <w:gridCol w:w="882"/>
        <w:gridCol w:w="1407"/>
        <w:gridCol w:w="1562"/>
        <w:gridCol w:w="1459"/>
        <w:gridCol w:w="2160"/>
        <w:gridCol w:w="1890"/>
        <w:gridCol w:w="1260"/>
        <w:gridCol w:w="1080"/>
      </w:tblGrid>
      <w:tr w:rsidR="00BC07F8" w:rsidRPr="00BC07F8" w14:paraId="30EE6D00" w14:textId="77777777" w:rsidTr="00E92E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hideMark/>
          </w:tcPr>
          <w:p w14:paraId="7C7F8407" w14:textId="77777777" w:rsidR="00BC07F8" w:rsidRPr="00BC07F8" w:rsidRDefault="00BC07F8" w:rsidP="00BC07F8">
            <w:pPr>
              <w:spacing w:line="276" w:lineRule="auto"/>
              <w:rPr>
                <w:rFonts w:asciiTheme="majorBidi" w:hAnsiTheme="majorBidi" w:cstheme="majorBidi"/>
                <w:b w:val="0"/>
                <w:bCs w:val="0"/>
                <w:color w:val="000000" w:themeColor="text1"/>
                <w:szCs w:val="20"/>
                <w:lang w:val="en-US" w:bidi="ar-SY"/>
              </w:rPr>
            </w:pPr>
            <w:r w:rsidRPr="00BC07F8">
              <w:rPr>
                <w:rFonts w:asciiTheme="majorBidi" w:hAnsiTheme="majorBidi" w:cstheme="majorBidi"/>
                <w:b w:val="0"/>
                <w:bCs w:val="0"/>
                <w:color w:val="000000" w:themeColor="text1"/>
                <w:szCs w:val="20"/>
                <w:lang w:val="en-US" w:bidi="ar-SY"/>
              </w:rPr>
              <w:t>Test Case ID</w:t>
            </w:r>
          </w:p>
        </w:tc>
        <w:tc>
          <w:tcPr>
            <w:tcW w:w="0" w:type="auto"/>
            <w:hideMark/>
          </w:tcPr>
          <w:p w14:paraId="42F907CA" w14:textId="77777777" w:rsidR="00BC07F8" w:rsidRPr="00BC07F8" w:rsidRDefault="00BC07F8" w:rsidP="00BC07F8">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BC07F8">
              <w:rPr>
                <w:rFonts w:asciiTheme="majorBidi" w:hAnsiTheme="majorBidi" w:cstheme="majorBidi"/>
                <w:b w:val="0"/>
                <w:bCs w:val="0"/>
                <w:color w:val="000000" w:themeColor="text1"/>
                <w:szCs w:val="20"/>
                <w:lang w:val="en-US" w:bidi="ar-SY"/>
              </w:rPr>
              <w:t>Requirement Name</w:t>
            </w:r>
          </w:p>
        </w:tc>
        <w:tc>
          <w:tcPr>
            <w:tcW w:w="0" w:type="auto"/>
            <w:hideMark/>
          </w:tcPr>
          <w:p w14:paraId="66ACA4FA" w14:textId="77777777" w:rsidR="00BC07F8" w:rsidRPr="00BC07F8" w:rsidRDefault="00BC07F8" w:rsidP="00BC07F8">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BC07F8">
              <w:rPr>
                <w:rFonts w:asciiTheme="majorBidi" w:hAnsiTheme="majorBidi" w:cstheme="majorBidi"/>
                <w:b w:val="0"/>
                <w:bCs w:val="0"/>
                <w:color w:val="000000" w:themeColor="text1"/>
                <w:szCs w:val="20"/>
                <w:lang w:val="en-US" w:bidi="ar-SY"/>
              </w:rPr>
              <w:t>Description</w:t>
            </w:r>
          </w:p>
        </w:tc>
        <w:tc>
          <w:tcPr>
            <w:tcW w:w="1459" w:type="dxa"/>
            <w:hideMark/>
          </w:tcPr>
          <w:p w14:paraId="0841E76F" w14:textId="77777777" w:rsidR="00BC07F8" w:rsidRPr="00BC07F8" w:rsidRDefault="00BC07F8" w:rsidP="00BC07F8">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BC07F8">
              <w:rPr>
                <w:rFonts w:asciiTheme="majorBidi" w:hAnsiTheme="majorBidi" w:cstheme="majorBidi"/>
                <w:b w:val="0"/>
                <w:bCs w:val="0"/>
                <w:color w:val="000000" w:themeColor="text1"/>
                <w:szCs w:val="20"/>
                <w:lang w:val="en-US" w:bidi="ar-SY"/>
              </w:rPr>
              <w:t>Preconditions</w:t>
            </w:r>
          </w:p>
        </w:tc>
        <w:tc>
          <w:tcPr>
            <w:tcW w:w="2160" w:type="dxa"/>
            <w:hideMark/>
          </w:tcPr>
          <w:p w14:paraId="63585448" w14:textId="77777777" w:rsidR="00BC07F8" w:rsidRPr="00BC07F8" w:rsidRDefault="00BC07F8" w:rsidP="00BC07F8">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BC07F8">
              <w:rPr>
                <w:rFonts w:asciiTheme="majorBidi" w:hAnsiTheme="majorBidi" w:cstheme="majorBidi"/>
                <w:b w:val="0"/>
                <w:bCs w:val="0"/>
                <w:color w:val="000000" w:themeColor="text1"/>
                <w:szCs w:val="20"/>
                <w:lang w:val="en-US" w:bidi="ar-SY"/>
              </w:rPr>
              <w:t>Test Steps</w:t>
            </w:r>
          </w:p>
        </w:tc>
        <w:tc>
          <w:tcPr>
            <w:tcW w:w="1890" w:type="dxa"/>
            <w:hideMark/>
          </w:tcPr>
          <w:p w14:paraId="4EA62885" w14:textId="77777777" w:rsidR="00BC07F8" w:rsidRPr="00BC07F8" w:rsidRDefault="00BC07F8" w:rsidP="00BC07F8">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BC07F8">
              <w:rPr>
                <w:rFonts w:asciiTheme="majorBidi" w:hAnsiTheme="majorBidi" w:cstheme="majorBidi"/>
                <w:b w:val="0"/>
                <w:bCs w:val="0"/>
                <w:color w:val="000000" w:themeColor="text1"/>
                <w:szCs w:val="20"/>
                <w:lang w:val="en-US" w:bidi="ar-SY"/>
              </w:rPr>
              <w:t>Expected Result</w:t>
            </w:r>
          </w:p>
        </w:tc>
        <w:tc>
          <w:tcPr>
            <w:tcW w:w="1260" w:type="dxa"/>
            <w:hideMark/>
          </w:tcPr>
          <w:p w14:paraId="576D5267" w14:textId="77777777" w:rsidR="00BC07F8" w:rsidRPr="00BC07F8" w:rsidRDefault="00BC07F8" w:rsidP="00BC07F8">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BC07F8">
              <w:rPr>
                <w:rFonts w:asciiTheme="majorBidi" w:hAnsiTheme="majorBidi" w:cstheme="majorBidi"/>
                <w:b w:val="0"/>
                <w:bCs w:val="0"/>
                <w:color w:val="000000" w:themeColor="text1"/>
                <w:szCs w:val="20"/>
                <w:lang w:val="en-US" w:bidi="ar-SY"/>
              </w:rPr>
              <w:t>Test Type</w:t>
            </w:r>
          </w:p>
        </w:tc>
        <w:tc>
          <w:tcPr>
            <w:tcW w:w="1080" w:type="dxa"/>
            <w:hideMark/>
          </w:tcPr>
          <w:p w14:paraId="17FF1C53" w14:textId="77777777" w:rsidR="00BC07F8" w:rsidRPr="00BC07F8" w:rsidRDefault="00BC07F8" w:rsidP="00BC07F8">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BC07F8">
              <w:rPr>
                <w:rFonts w:asciiTheme="majorBidi" w:hAnsiTheme="majorBidi" w:cstheme="majorBidi"/>
                <w:b w:val="0"/>
                <w:bCs w:val="0"/>
                <w:color w:val="000000" w:themeColor="text1"/>
                <w:szCs w:val="20"/>
                <w:lang w:val="en-US" w:bidi="ar-SY"/>
              </w:rPr>
              <w:t>Priority</w:t>
            </w:r>
          </w:p>
        </w:tc>
      </w:tr>
      <w:tr w:rsidR="00BC07F8" w:rsidRPr="00BC07F8" w14:paraId="7E978921" w14:textId="77777777" w:rsidTr="00E92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hideMark/>
          </w:tcPr>
          <w:p w14:paraId="45D87277" w14:textId="77777777" w:rsidR="00BC07F8" w:rsidRPr="00BC07F8" w:rsidRDefault="00BC07F8" w:rsidP="00BC07F8">
            <w:pPr>
              <w:spacing w:line="276" w:lineRule="auto"/>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TC-PASS-001</w:t>
            </w:r>
          </w:p>
        </w:tc>
        <w:tc>
          <w:tcPr>
            <w:tcW w:w="0" w:type="auto"/>
            <w:hideMark/>
          </w:tcPr>
          <w:p w14:paraId="1BAC146D"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Password Reset</w:t>
            </w:r>
          </w:p>
        </w:tc>
        <w:tc>
          <w:tcPr>
            <w:tcW w:w="0" w:type="auto"/>
            <w:hideMark/>
          </w:tcPr>
          <w:p w14:paraId="3398613B"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Request password reset with valid registered email</w:t>
            </w:r>
          </w:p>
        </w:tc>
        <w:tc>
          <w:tcPr>
            <w:tcW w:w="1459" w:type="dxa"/>
            <w:hideMark/>
          </w:tcPr>
          <w:p w14:paraId="77D6E0C8"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User account exists and is verified</w:t>
            </w:r>
          </w:p>
        </w:tc>
        <w:tc>
          <w:tcPr>
            <w:tcW w:w="2160" w:type="dxa"/>
            <w:hideMark/>
          </w:tcPr>
          <w:p w14:paraId="04414B37" w14:textId="77777777" w:rsidR="00BC07F8" w:rsidRPr="00E92E0B"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1. Navigate to Forgot Password page </w:t>
            </w:r>
          </w:p>
          <w:p w14:paraId="10700FAB" w14:textId="77777777" w:rsidR="00BC07F8" w:rsidRPr="00E92E0B"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2. Enter registered email </w:t>
            </w:r>
          </w:p>
          <w:p w14:paraId="097A5C62" w14:textId="57EF3FD1"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3. Click Reset Password</w:t>
            </w:r>
          </w:p>
        </w:tc>
        <w:tc>
          <w:tcPr>
            <w:tcW w:w="1890" w:type="dxa"/>
            <w:hideMark/>
          </w:tcPr>
          <w:p w14:paraId="3636DBAB"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Password reset email sent successfully; Confirmation message displayed</w:t>
            </w:r>
          </w:p>
        </w:tc>
        <w:tc>
          <w:tcPr>
            <w:tcW w:w="1260" w:type="dxa"/>
            <w:hideMark/>
          </w:tcPr>
          <w:p w14:paraId="7195EE35"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Positive</w:t>
            </w:r>
          </w:p>
        </w:tc>
        <w:tc>
          <w:tcPr>
            <w:tcW w:w="1080" w:type="dxa"/>
            <w:hideMark/>
          </w:tcPr>
          <w:p w14:paraId="1FE06536"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BC07F8">
              <w:rPr>
                <w:rFonts w:asciiTheme="majorBidi" w:hAnsiTheme="majorBidi" w:cstheme="majorBidi"/>
                <w:color w:val="000000" w:themeColor="text1"/>
                <w:sz w:val="24"/>
                <w:lang w:val="en-US" w:bidi="ar-SY"/>
              </w:rPr>
              <w:t>High</w:t>
            </w:r>
          </w:p>
        </w:tc>
      </w:tr>
      <w:tr w:rsidR="00BC07F8" w:rsidRPr="00BC07F8" w14:paraId="7C779101" w14:textId="77777777" w:rsidTr="00E92E0B">
        <w:tc>
          <w:tcPr>
            <w:cnfStyle w:val="001000000000" w:firstRow="0" w:lastRow="0" w:firstColumn="1" w:lastColumn="0" w:oddVBand="0" w:evenVBand="0" w:oddHBand="0" w:evenHBand="0" w:firstRowFirstColumn="0" w:firstRowLastColumn="0" w:lastRowFirstColumn="0" w:lastRowLastColumn="0"/>
            <w:tcW w:w="882" w:type="dxa"/>
            <w:hideMark/>
          </w:tcPr>
          <w:p w14:paraId="16749FE4" w14:textId="77777777" w:rsidR="00BC07F8" w:rsidRPr="00BC07F8" w:rsidRDefault="00BC07F8" w:rsidP="00BC07F8">
            <w:pPr>
              <w:spacing w:line="276" w:lineRule="auto"/>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TC-PASS-002</w:t>
            </w:r>
          </w:p>
        </w:tc>
        <w:tc>
          <w:tcPr>
            <w:tcW w:w="0" w:type="auto"/>
            <w:hideMark/>
          </w:tcPr>
          <w:p w14:paraId="1326ACB2"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Password Reset</w:t>
            </w:r>
          </w:p>
        </w:tc>
        <w:tc>
          <w:tcPr>
            <w:tcW w:w="0" w:type="auto"/>
            <w:hideMark/>
          </w:tcPr>
          <w:p w14:paraId="4DBBEB5A"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Request password reset with non-existent email</w:t>
            </w:r>
          </w:p>
        </w:tc>
        <w:tc>
          <w:tcPr>
            <w:tcW w:w="1459" w:type="dxa"/>
            <w:hideMark/>
          </w:tcPr>
          <w:p w14:paraId="3D40A87F"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No account exists with provided email</w:t>
            </w:r>
          </w:p>
        </w:tc>
        <w:tc>
          <w:tcPr>
            <w:tcW w:w="2160" w:type="dxa"/>
            <w:hideMark/>
          </w:tcPr>
          <w:p w14:paraId="7C3FCF73" w14:textId="77777777" w:rsidR="00BC07F8" w:rsidRPr="00E92E0B"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1. Navigate to Forgot Password page </w:t>
            </w:r>
          </w:p>
          <w:p w14:paraId="0BCB5125" w14:textId="77777777" w:rsidR="00BC07F8" w:rsidRPr="00E92E0B"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2. Enter non-existent email </w:t>
            </w:r>
          </w:p>
          <w:p w14:paraId="748CF0F1" w14:textId="370667DD"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3. Click Reset Password</w:t>
            </w:r>
          </w:p>
        </w:tc>
        <w:tc>
          <w:tcPr>
            <w:tcW w:w="1890" w:type="dxa"/>
            <w:hideMark/>
          </w:tcPr>
          <w:p w14:paraId="5E044177"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Request rejected; Error message: “Email not found”; No email sent</w:t>
            </w:r>
          </w:p>
        </w:tc>
        <w:tc>
          <w:tcPr>
            <w:tcW w:w="1260" w:type="dxa"/>
            <w:hideMark/>
          </w:tcPr>
          <w:p w14:paraId="64504C11"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Negative</w:t>
            </w:r>
          </w:p>
        </w:tc>
        <w:tc>
          <w:tcPr>
            <w:tcW w:w="1080" w:type="dxa"/>
            <w:hideMark/>
          </w:tcPr>
          <w:p w14:paraId="77832035"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BC07F8">
              <w:rPr>
                <w:rFonts w:asciiTheme="majorBidi" w:hAnsiTheme="majorBidi" w:cstheme="majorBidi"/>
                <w:color w:val="000000" w:themeColor="text1"/>
                <w:sz w:val="24"/>
                <w:lang w:val="en-US" w:bidi="ar-SY"/>
              </w:rPr>
              <w:t>High</w:t>
            </w:r>
          </w:p>
        </w:tc>
      </w:tr>
      <w:tr w:rsidR="00BC07F8" w:rsidRPr="00BC07F8" w14:paraId="63EA9ABF" w14:textId="77777777" w:rsidTr="00E92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hideMark/>
          </w:tcPr>
          <w:p w14:paraId="1202C808" w14:textId="77777777" w:rsidR="00BC07F8" w:rsidRPr="00BC07F8" w:rsidRDefault="00BC07F8" w:rsidP="00BC07F8">
            <w:pPr>
              <w:spacing w:line="276" w:lineRule="auto"/>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TC-PASS-003</w:t>
            </w:r>
          </w:p>
        </w:tc>
        <w:tc>
          <w:tcPr>
            <w:tcW w:w="0" w:type="auto"/>
            <w:hideMark/>
          </w:tcPr>
          <w:p w14:paraId="0FC08758"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Password Reset</w:t>
            </w:r>
          </w:p>
        </w:tc>
        <w:tc>
          <w:tcPr>
            <w:tcW w:w="0" w:type="auto"/>
            <w:hideMark/>
          </w:tcPr>
          <w:p w14:paraId="6814E36E"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Reset password using valid token</w:t>
            </w:r>
          </w:p>
        </w:tc>
        <w:tc>
          <w:tcPr>
            <w:tcW w:w="1459" w:type="dxa"/>
            <w:hideMark/>
          </w:tcPr>
          <w:p w14:paraId="0465D01A"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Valid reset token received via email</w:t>
            </w:r>
          </w:p>
        </w:tc>
        <w:tc>
          <w:tcPr>
            <w:tcW w:w="2160" w:type="dxa"/>
            <w:hideMark/>
          </w:tcPr>
          <w:p w14:paraId="7390BB3D" w14:textId="77777777" w:rsidR="00BC07F8" w:rsidRPr="00E92E0B"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1. Open reset password link from email </w:t>
            </w:r>
          </w:p>
          <w:p w14:paraId="53783343" w14:textId="77777777" w:rsidR="00BC07F8" w:rsidRPr="00E92E0B"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2. Enter new valid password </w:t>
            </w:r>
          </w:p>
          <w:p w14:paraId="50ED2074" w14:textId="126BFA90"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3. Confirm password 4. Submit</w:t>
            </w:r>
          </w:p>
        </w:tc>
        <w:tc>
          <w:tcPr>
            <w:tcW w:w="1890" w:type="dxa"/>
            <w:hideMark/>
          </w:tcPr>
          <w:p w14:paraId="3402E605"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Password updated successfully; User redirected to login page; Old password invalidated</w:t>
            </w:r>
          </w:p>
        </w:tc>
        <w:tc>
          <w:tcPr>
            <w:tcW w:w="1260" w:type="dxa"/>
            <w:hideMark/>
          </w:tcPr>
          <w:p w14:paraId="6E3F2C86"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Positive</w:t>
            </w:r>
          </w:p>
        </w:tc>
        <w:tc>
          <w:tcPr>
            <w:tcW w:w="1080" w:type="dxa"/>
            <w:hideMark/>
          </w:tcPr>
          <w:p w14:paraId="089C014D"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BC07F8">
              <w:rPr>
                <w:rFonts w:asciiTheme="majorBidi" w:hAnsiTheme="majorBidi" w:cstheme="majorBidi"/>
                <w:color w:val="000000" w:themeColor="text1"/>
                <w:sz w:val="24"/>
                <w:lang w:val="en-US" w:bidi="ar-SY"/>
              </w:rPr>
              <w:t>High</w:t>
            </w:r>
          </w:p>
        </w:tc>
      </w:tr>
      <w:tr w:rsidR="00BC07F8" w:rsidRPr="00BC07F8" w14:paraId="2BA255C9" w14:textId="77777777" w:rsidTr="00E92E0B">
        <w:tc>
          <w:tcPr>
            <w:cnfStyle w:val="001000000000" w:firstRow="0" w:lastRow="0" w:firstColumn="1" w:lastColumn="0" w:oddVBand="0" w:evenVBand="0" w:oddHBand="0" w:evenHBand="0" w:firstRowFirstColumn="0" w:firstRowLastColumn="0" w:lastRowFirstColumn="0" w:lastRowLastColumn="0"/>
            <w:tcW w:w="882" w:type="dxa"/>
            <w:hideMark/>
          </w:tcPr>
          <w:p w14:paraId="3A3F7EEF" w14:textId="77777777" w:rsidR="00BC07F8" w:rsidRPr="00BC07F8" w:rsidRDefault="00BC07F8" w:rsidP="00BC07F8">
            <w:pPr>
              <w:spacing w:line="276" w:lineRule="auto"/>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TC-PASS-004</w:t>
            </w:r>
          </w:p>
        </w:tc>
        <w:tc>
          <w:tcPr>
            <w:tcW w:w="0" w:type="auto"/>
            <w:hideMark/>
          </w:tcPr>
          <w:p w14:paraId="30F55FBB"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Password Reset</w:t>
            </w:r>
          </w:p>
        </w:tc>
        <w:tc>
          <w:tcPr>
            <w:tcW w:w="0" w:type="auto"/>
            <w:hideMark/>
          </w:tcPr>
          <w:p w14:paraId="506658A8"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Reset password using expired or invalid token</w:t>
            </w:r>
          </w:p>
        </w:tc>
        <w:tc>
          <w:tcPr>
            <w:tcW w:w="1459" w:type="dxa"/>
            <w:hideMark/>
          </w:tcPr>
          <w:p w14:paraId="01640911"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Token is expired or invalid</w:t>
            </w:r>
          </w:p>
        </w:tc>
        <w:tc>
          <w:tcPr>
            <w:tcW w:w="2160" w:type="dxa"/>
            <w:hideMark/>
          </w:tcPr>
          <w:p w14:paraId="2F65914D" w14:textId="77777777" w:rsidR="00BC07F8" w:rsidRPr="00E92E0B"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1. Open reset link with expired/invalid token </w:t>
            </w:r>
          </w:p>
          <w:p w14:paraId="75BC7118" w14:textId="45538015"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2. Attempt to set new password</w:t>
            </w:r>
          </w:p>
        </w:tc>
        <w:tc>
          <w:tcPr>
            <w:tcW w:w="1890" w:type="dxa"/>
            <w:hideMark/>
          </w:tcPr>
          <w:p w14:paraId="594B8E18"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 xml:space="preserve">Reset fails; Error message: “Invalid or expired token”; User prompted to </w:t>
            </w:r>
            <w:r w:rsidRPr="00BC07F8">
              <w:rPr>
                <w:rFonts w:asciiTheme="majorBidi" w:hAnsiTheme="majorBidi" w:cstheme="majorBidi"/>
                <w:color w:val="000000" w:themeColor="text1"/>
                <w:szCs w:val="20"/>
                <w:lang w:val="en-US" w:bidi="ar-SY"/>
              </w:rPr>
              <w:lastRenderedPageBreak/>
              <w:t>request new reset link</w:t>
            </w:r>
          </w:p>
        </w:tc>
        <w:tc>
          <w:tcPr>
            <w:tcW w:w="1260" w:type="dxa"/>
            <w:hideMark/>
          </w:tcPr>
          <w:p w14:paraId="42971525"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lastRenderedPageBreak/>
              <w:t>Negative</w:t>
            </w:r>
          </w:p>
        </w:tc>
        <w:tc>
          <w:tcPr>
            <w:tcW w:w="1080" w:type="dxa"/>
            <w:hideMark/>
          </w:tcPr>
          <w:p w14:paraId="391311E5" w14:textId="77777777" w:rsidR="00BC07F8" w:rsidRPr="00BC07F8" w:rsidRDefault="00BC07F8" w:rsidP="00BC07F8">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lang w:val="en-US" w:bidi="ar-SY"/>
              </w:rPr>
            </w:pPr>
            <w:r w:rsidRPr="00BC07F8">
              <w:rPr>
                <w:rFonts w:asciiTheme="majorBidi" w:hAnsiTheme="majorBidi" w:cstheme="majorBidi"/>
                <w:color w:val="000000" w:themeColor="text1"/>
                <w:sz w:val="24"/>
                <w:lang w:val="en-US" w:bidi="ar-SY"/>
              </w:rPr>
              <w:t>High</w:t>
            </w:r>
          </w:p>
        </w:tc>
      </w:tr>
      <w:tr w:rsidR="00BC07F8" w:rsidRPr="00BC07F8" w14:paraId="433E1A52" w14:textId="77777777" w:rsidTr="00E92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hideMark/>
          </w:tcPr>
          <w:p w14:paraId="0DC1C076" w14:textId="77777777" w:rsidR="00BC07F8" w:rsidRPr="00BC07F8" w:rsidRDefault="00BC07F8" w:rsidP="00BC07F8">
            <w:pPr>
              <w:spacing w:line="276" w:lineRule="auto"/>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TC-PASS-005</w:t>
            </w:r>
          </w:p>
        </w:tc>
        <w:tc>
          <w:tcPr>
            <w:tcW w:w="0" w:type="auto"/>
            <w:hideMark/>
          </w:tcPr>
          <w:p w14:paraId="5D012A6F"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Password Reset</w:t>
            </w:r>
          </w:p>
        </w:tc>
        <w:tc>
          <w:tcPr>
            <w:tcW w:w="0" w:type="auto"/>
            <w:hideMark/>
          </w:tcPr>
          <w:p w14:paraId="10C5CDAD"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Reset password with weak new password</w:t>
            </w:r>
          </w:p>
        </w:tc>
        <w:tc>
          <w:tcPr>
            <w:tcW w:w="1459" w:type="dxa"/>
            <w:hideMark/>
          </w:tcPr>
          <w:p w14:paraId="0F70282A"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Valid reset token exists</w:t>
            </w:r>
          </w:p>
        </w:tc>
        <w:tc>
          <w:tcPr>
            <w:tcW w:w="2160" w:type="dxa"/>
            <w:hideMark/>
          </w:tcPr>
          <w:p w14:paraId="739FAC11" w14:textId="77777777" w:rsidR="00BC07F8" w:rsidRPr="00E92E0B"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1. Open reset password link </w:t>
            </w:r>
          </w:p>
          <w:p w14:paraId="3E9B6D24" w14:textId="77777777" w:rsidR="00E92E0B" w:rsidRPr="00E92E0B"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C07F8">
              <w:rPr>
                <w:rFonts w:asciiTheme="majorBidi" w:hAnsiTheme="majorBidi" w:cstheme="majorBidi"/>
                <w:color w:val="000000" w:themeColor="text1"/>
                <w:szCs w:val="20"/>
                <w:lang w:val="en-US" w:bidi="ar-SY"/>
              </w:rPr>
              <w:t xml:space="preserve">2. Enter weak password </w:t>
            </w:r>
          </w:p>
          <w:p w14:paraId="5CC17D37" w14:textId="1B023441"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3. Submit</w:t>
            </w:r>
          </w:p>
        </w:tc>
        <w:tc>
          <w:tcPr>
            <w:tcW w:w="1890" w:type="dxa"/>
            <w:hideMark/>
          </w:tcPr>
          <w:p w14:paraId="05ED9C66"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Reset fails; Password validation error shown; Password not updated</w:t>
            </w:r>
          </w:p>
        </w:tc>
        <w:tc>
          <w:tcPr>
            <w:tcW w:w="1260" w:type="dxa"/>
            <w:hideMark/>
          </w:tcPr>
          <w:p w14:paraId="07959A5F" w14:textId="77777777" w:rsidR="00BC07F8" w:rsidRPr="00BC07F8" w:rsidRDefault="00BC07F8" w:rsidP="00BC07F8">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C07F8">
              <w:rPr>
                <w:rFonts w:asciiTheme="majorBidi" w:hAnsiTheme="majorBidi" w:cstheme="majorBidi"/>
                <w:color w:val="000000" w:themeColor="text1"/>
                <w:szCs w:val="20"/>
                <w:lang w:val="en-US" w:bidi="ar-SY"/>
              </w:rPr>
              <w:t>Negative</w:t>
            </w:r>
          </w:p>
        </w:tc>
        <w:tc>
          <w:tcPr>
            <w:tcW w:w="1080" w:type="dxa"/>
            <w:hideMark/>
          </w:tcPr>
          <w:p w14:paraId="114FF386" w14:textId="77777777" w:rsidR="00BC07F8" w:rsidRPr="00BC07F8" w:rsidRDefault="00BC07F8" w:rsidP="00A84D41">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lang w:val="en-US" w:bidi="ar-SY"/>
              </w:rPr>
            </w:pPr>
            <w:r w:rsidRPr="00BC07F8">
              <w:rPr>
                <w:rFonts w:asciiTheme="majorBidi" w:hAnsiTheme="majorBidi" w:cstheme="majorBidi"/>
                <w:color w:val="000000" w:themeColor="text1"/>
                <w:sz w:val="24"/>
                <w:lang w:val="en-US" w:bidi="ar-SY"/>
              </w:rPr>
              <w:t>High</w:t>
            </w:r>
          </w:p>
        </w:tc>
      </w:tr>
    </w:tbl>
    <w:p w14:paraId="62576D15" w14:textId="529D5096" w:rsidR="002C1E43" w:rsidRPr="00BC07F8" w:rsidRDefault="00A84D41" w:rsidP="00841C83">
      <w:pPr>
        <w:pStyle w:val="Caption"/>
        <w:rPr>
          <w:rFonts w:asciiTheme="majorBidi" w:hAnsiTheme="majorBidi" w:cstheme="majorBidi"/>
          <w:color w:val="000000" w:themeColor="text1"/>
          <w:sz w:val="24"/>
          <w:lang w:val="en-US" w:bidi="ar-SY"/>
        </w:rPr>
      </w:pPr>
      <w:bookmarkStart w:id="351" w:name="_Toc220777550"/>
      <w:bookmarkStart w:id="352" w:name="_Toc231253383"/>
      <w:r>
        <w:t xml:space="preserve">Table </w:t>
      </w:r>
      <w:r w:rsidR="00463854">
        <w:fldChar w:fldCharType="begin"/>
      </w:r>
      <w:r w:rsidR="00463854">
        <w:instrText xml:space="preserve"> SEQ Table \* ARABIC </w:instrText>
      </w:r>
      <w:r w:rsidR="00463854">
        <w:fldChar w:fldCharType="separate"/>
      </w:r>
      <w:r w:rsidR="00EB407B">
        <w:rPr>
          <w:noProof/>
        </w:rPr>
        <w:t>44</w:t>
      </w:r>
      <w:r w:rsidR="00463854">
        <w:rPr>
          <w:noProof/>
        </w:rPr>
        <w:fldChar w:fldCharType="end"/>
      </w:r>
      <w:r>
        <w:rPr>
          <w:lang w:val="en-US"/>
        </w:rPr>
        <w:t xml:space="preserve"> : </w:t>
      </w:r>
      <w:r w:rsidRPr="003F4E47">
        <w:rPr>
          <w:lang w:val="en-US"/>
        </w:rPr>
        <w:t>Test Cases for User Login</w:t>
      </w:r>
      <w:bookmarkEnd w:id="351"/>
      <w:bookmarkEnd w:id="352"/>
    </w:p>
    <w:p w14:paraId="69DC8C1A" w14:textId="77777777" w:rsidR="002C1E43" w:rsidRPr="00BC07F8" w:rsidRDefault="002C1E43" w:rsidP="005E015B">
      <w:pPr>
        <w:rPr>
          <w:rFonts w:asciiTheme="majorBidi" w:hAnsiTheme="majorBidi" w:cstheme="majorBidi"/>
          <w:b/>
          <w:bCs/>
          <w:color w:val="000000" w:themeColor="text1"/>
          <w:sz w:val="32"/>
          <w:szCs w:val="28"/>
          <w:lang w:val="en-US" w:bidi="ar-SY"/>
        </w:rPr>
      </w:pPr>
    </w:p>
    <w:p w14:paraId="0A47169D" w14:textId="05173A1F" w:rsidR="00BC07F8" w:rsidRDefault="00BC07F8" w:rsidP="00C64266">
      <w:pPr>
        <w:pStyle w:val="ListParagraph"/>
        <w:numPr>
          <w:ilvl w:val="0"/>
          <w:numId w:val="2"/>
        </w:numPr>
        <w:rPr>
          <w:rFonts w:asciiTheme="majorBidi" w:hAnsiTheme="majorBidi" w:cstheme="majorBidi"/>
          <w:color w:val="000000" w:themeColor="text1"/>
          <w:szCs w:val="24"/>
          <w:lang w:bidi="ar-SY"/>
        </w:rPr>
      </w:pPr>
      <w:r w:rsidRPr="00BC07F8">
        <w:rPr>
          <w:rFonts w:asciiTheme="majorBidi" w:hAnsiTheme="majorBidi" w:cstheme="majorBidi"/>
          <w:color w:val="000000" w:themeColor="text1"/>
          <w:szCs w:val="24"/>
          <w:lang w:bidi="ar-SY"/>
        </w:rPr>
        <w:t>Test Cases for Email Verification</w:t>
      </w:r>
    </w:p>
    <w:p w14:paraId="134656DA" w14:textId="77777777" w:rsidR="00BC07F8" w:rsidRDefault="00BC07F8" w:rsidP="00BC07F8">
      <w:pPr>
        <w:pStyle w:val="ListParagraph"/>
        <w:ind w:left="360" w:firstLine="0"/>
        <w:rPr>
          <w:rFonts w:asciiTheme="majorBidi" w:hAnsiTheme="majorBidi" w:cstheme="majorBidi"/>
          <w:color w:val="000000" w:themeColor="text1"/>
          <w:szCs w:val="24"/>
          <w:rtl/>
          <w:lang w:bidi="ar-SY"/>
        </w:rPr>
      </w:pPr>
    </w:p>
    <w:tbl>
      <w:tblPr>
        <w:tblStyle w:val="PlainTable1"/>
        <w:tblW w:w="11726" w:type="dxa"/>
        <w:tblInd w:w="-1357" w:type="dxa"/>
        <w:tblLayout w:type="fixed"/>
        <w:tblLook w:val="04A0" w:firstRow="1" w:lastRow="0" w:firstColumn="1" w:lastColumn="0" w:noHBand="0" w:noVBand="1"/>
      </w:tblPr>
      <w:tblGrid>
        <w:gridCol w:w="1082"/>
        <w:gridCol w:w="1440"/>
        <w:gridCol w:w="1260"/>
        <w:gridCol w:w="1440"/>
        <w:gridCol w:w="1800"/>
        <w:gridCol w:w="2520"/>
        <w:gridCol w:w="1170"/>
        <w:gridCol w:w="1014"/>
      </w:tblGrid>
      <w:tr w:rsidR="00E92E0B" w:rsidRPr="00B63791" w14:paraId="735C19C3" w14:textId="77777777" w:rsidTr="00411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dxa"/>
            <w:hideMark/>
          </w:tcPr>
          <w:p w14:paraId="42A92681" w14:textId="77777777" w:rsidR="00BC07F8" w:rsidRPr="00E92E0B" w:rsidRDefault="00BC07F8" w:rsidP="00B63791">
            <w:pPr>
              <w:rPr>
                <w:rFonts w:asciiTheme="majorBidi" w:hAnsiTheme="majorBidi" w:cstheme="majorBidi"/>
                <w:b w:val="0"/>
                <w:bCs w:val="0"/>
                <w:color w:val="000000" w:themeColor="text1"/>
                <w:szCs w:val="20"/>
                <w:lang w:bidi="ar-SY"/>
              </w:rPr>
            </w:pPr>
            <w:r w:rsidRPr="00E92E0B">
              <w:rPr>
                <w:rFonts w:asciiTheme="majorBidi" w:hAnsiTheme="majorBidi" w:cstheme="majorBidi"/>
                <w:b w:val="0"/>
                <w:bCs w:val="0"/>
                <w:color w:val="000000" w:themeColor="text1"/>
                <w:szCs w:val="20"/>
                <w:lang w:bidi="ar-SY"/>
              </w:rPr>
              <w:t>Test Case ID</w:t>
            </w:r>
          </w:p>
        </w:tc>
        <w:tc>
          <w:tcPr>
            <w:tcW w:w="1440" w:type="dxa"/>
            <w:hideMark/>
          </w:tcPr>
          <w:p w14:paraId="6E36E88B" w14:textId="77777777" w:rsidR="00BC07F8" w:rsidRPr="00E92E0B" w:rsidRDefault="00BC07F8" w:rsidP="00B6379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E92E0B">
              <w:rPr>
                <w:rFonts w:asciiTheme="majorBidi" w:hAnsiTheme="majorBidi" w:cstheme="majorBidi"/>
                <w:b w:val="0"/>
                <w:bCs w:val="0"/>
                <w:color w:val="000000" w:themeColor="text1"/>
                <w:szCs w:val="20"/>
                <w:lang w:bidi="ar-SY"/>
              </w:rPr>
              <w:t>Requirement Name</w:t>
            </w:r>
          </w:p>
        </w:tc>
        <w:tc>
          <w:tcPr>
            <w:tcW w:w="1260" w:type="dxa"/>
            <w:hideMark/>
          </w:tcPr>
          <w:p w14:paraId="4B8419DA" w14:textId="77777777" w:rsidR="00BC07F8" w:rsidRPr="00E92E0B" w:rsidRDefault="00BC07F8" w:rsidP="00B6379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E92E0B">
              <w:rPr>
                <w:rFonts w:asciiTheme="majorBidi" w:hAnsiTheme="majorBidi" w:cstheme="majorBidi"/>
                <w:b w:val="0"/>
                <w:bCs w:val="0"/>
                <w:color w:val="000000" w:themeColor="text1"/>
                <w:szCs w:val="20"/>
                <w:lang w:bidi="ar-SY"/>
              </w:rPr>
              <w:t>Description</w:t>
            </w:r>
          </w:p>
        </w:tc>
        <w:tc>
          <w:tcPr>
            <w:tcW w:w="1440" w:type="dxa"/>
            <w:hideMark/>
          </w:tcPr>
          <w:p w14:paraId="25E095B1" w14:textId="77777777" w:rsidR="00BC07F8" w:rsidRPr="00E92E0B" w:rsidRDefault="00BC07F8" w:rsidP="00B6379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E92E0B">
              <w:rPr>
                <w:rFonts w:asciiTheme="majorBidi" w:hAnsiTheme="majorBidi" w:cstheme="majorBidi"/>
                <w:b w:val="0"/>
                <w:bCs w:val="0"/>
                <w:color w:val="000000" w:themeColor="text1"/>
                <w:szCs w:val="20"/>
                <w:lang w:bidi="ar-SY"/>
              </w:rPr>
              <w:t>Preconditions</w:t>
            </w:r>
          </w:p>
        </w:tc>
        <w:tc>
          <w:tcPr>
            <w:tcW w:w="1800" w:type="dxa"/>
            <w:hideMark/>
          </w:tcPr>
          <w:p w14:paraId="33DB6471" w14:textId="77777777" w:rsidR="00BC07F8" w:rsidRPr="00E92E0B" w:rsidRDefault="00BC07F8" w:rsidP="00B6379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E92E0B">
              <w:rPr>
                <w:rFonts w:asciiTheme="majorBidi" w:hAnsiTheme="majorBidi" w:cstheme="majorBidi"/>
                <w:b w:val="0"/>
                <w:bCs w:val="0"/>
                <w:color w:val="000000" w:themeColor="text1"/>
                <w:szCs w:val="20"/>
                <w:lang w:bidi="ar-SY"/>
              </w:rPr>
              <w:t>Test Steps</w:t>
            </w:r>
          </w:p>
        </w:tc>
        <w:tc>
          <w:tcPr>
            <w:tcW w:w="2520" w:type="dxa"/>
            <w:hideMark/>
          </w:tcPr>
          <w:p w14:paraId="02A92549" w14:textId="77777777" w:rsidR="00BC07F8" w:rsidRPr="00E92E0B" w:rsidRDefault="00BC07F8" w:rsidP="00B6379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E92E0B">
              <w:rPr>
                <w:rFonts w:asciiTheme="majorBidi" w:hAnsiTheme="majorBidi" w:cstheme="majorBidi"/>
                <w:b w:val="0"/>
                <w:bCs w:val="0"/>
                <w:color w:val="000000" w:themeColor="text1"/>
                <w:szCs w:val="20"/>
                <w:lang w:bidi="ar-SY"/>
              </w:rPr>
              <w:t>Expected Result</w:t>
            </w:r>
          </w:p>
        </w:tc>
        <w:tc>
          <w:tcPr>
            <w:tcW w:w="1170" w:type="dxa"/>
            <w:hideMark/>
          </w:tcPr>
          <w:p w14:paraId="0AD7D381" w14:textId="77777777" w:rsidR="00B63791" w:rsidRPr="00E92E0B" w:rsidRDefault="00BC07F8" w:rsidP="00B6379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4"/>
                <w:rtl/>
                <w:lang w:bidi="ar-SY"/>
              </w:rPr>
            </w:pPr>
            <w:r w:rsidRPr="00E92E0B">
              <w:rPr>
                <w:rFonts w:asciiTheme="majorBidi" w:hAnsiTheme="majorBidi" w:cstheme="majorBidi"/>
                <w:b w:val="0"/>
                <w:bCs w:val="0"/>
                <w:color w:val="000000" w:themeColor="text1"/>
                <w:szCs w:val="24"/>
                <w:lang w:bidi="ar-SY"/>
              </w:rPr>
              <w:t xml:space="preserve">Test </w:t>
            </w:r>
          </w:p>
          <w:p w14:paraId="2E081A04" w14:textId="5CF7006A" w:rsidR="00BC07F8" w:rsidRPr="00E92E0B" w:rsidRDefault="00BC07F8" w:rsidP="00B6379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4"/>
                <w:lang w:bidi="ar-SY"/>
              </w:rPr>
            </w:pPr>
            <w:r w:rsidRPr="00E92E0B">
              <w:rPr>
                <w:rFonts w:asciiTheme="majorBidi" w:hAnsiTheme="majorBidi" w:cstheme="majorBidi"/>
                <w:b w:val="0"/>
                <w:bCs w:val="0"/>
                <w:color w:val="000000" w:themeColor="text1"/>
                <w:szCs w:val="24"/>
                <w:lang w:bidi="ar-SY"/>
              </w:rPr>
              <w:t>Type</w:t>
            </w:r>
          </w:p>
        </w:tc>
        <w:tc>
          <w:tcPr>
            <w:tcW w:w="1014" w:type="dxa"/>
            <w:hideMark/>
          </w:tcPr>
          <w:p w14:paraId="07DAE3A6" w14:textId="3E746DA9" w:rsidR="00BC07F8" w:rsidRPr="00E92E0B" w:rsidRDefault="00BC07F8" w:rsidP="00B63791">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E92E0B">
              <w:rPr>
                <w:rFonts w:asciiTheme="majorBidi" w:hAnsiTheme="majorBidi" w:cstheme="majorBidi"/>
                <w:b w:val="0"/>
                <w:bCs w:val="0"/>
                <w:color w:val="000000" w:themeColor="text1"/>
                <w:szCs w:val="20"/>
                <w:lang w:bidi="ar-SY"/>
              </w:rPr>
              <w:t>Priority</w:t>
            </w:r>
          </w:p>
        </w:tc>
      </w:tr>
      <w:tr w:rsidR="00E92E0B" w:rsidRPr="00B63791" w14:paraId="55F860F6"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dxa"/>
            <w:hideMark/>
          </w:tcPr>
          <w:p w14:paraId="2F555277" w14:textId="77777777" w:rsidR="00BC07F8" w:rsidRPr="00E92E0B" w:rsidRDefault="00BC07F8" w:rsidP="00B63791">
            <w:pPr>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TC-EMAIL-001</w:t>
            </w:r>
          </w:p>
        </w:tc>
        <w:tc>
          <w:tcPr>
            <w:tcW w:w="1440" w:type="dxa"/>
            <w:hideMark/>
          </w:tcPr>
          <w:p w14:paraId="7749662F"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Email Verification</w:t>
            </w:r>
          </w:p>
        </w:tc>
        <w:tc>
          <w:tcPr>
            <w:tcW w:w="1260" w:type="dxa"/>
            <w:hideMark/>
          </w:tcPr>
          <w:p w14:paraId="55E219CD"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Valid email verification with correct token</w:t>
            </w:r>
          </w:p>
        </w:tc>
        <w:tc>
          <w:tcPr>
            <w:tcW w:w="1440" w:type="dxa"/>
            <w:hideMark/>
          </w:tcPr>
          <w:p w14:paraId="5E04A9B5"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User registered but not verified; Valid verification token sent</w:t>
            </w:r>
          </w:p>
        </w:tc>
        <w:tc>
          <w:tcPr>
            <w:tcW w:w="1800" w:type="dxa"/>
            <w:hideMark/>
          </w:tcPr>
          <w:p w14:paraId="44BD80E7" w14:textId="77777777" w:rsidR="00B63791"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E92E0B">
              <w:rPr>
                <w:rFonts w:asciiTheme="majorBidi" w:hAnsiTheme="majorBidi" w:cstheme="majorBidi"/>
                <w:color w:val="000000" w:themeColor="text1"/>
                <w:szCs w:val="20"/>
                <w:lang w:bidi="ar-SY"/>
              </w:rPr>
              <w:t xml:space="preserve">1. Receive verification email </w:t>
            </w:r>
          </w:p>
          <w:p w14:paraId="6741C04F" w14:textId="77777777" w:rsidR="00B63791"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E92E0B">
              <w:rPr>
                <w:rFonts w:asciiTheme="majorBidi" w:hAnsiTheme="majorBidi" w:cstheme="majorBidi"/>
                <w:color w:val="000000" w:themeColor="text1"/>
                <w:szCs w:val="20"/>
                <w:lang w:bidi="ar-SY"/>
              </w:rPr>
              <w:t xml:space="preserve">2. Click verification link with token </w:t>
            </w:r>
          </w:p>
          <w:p w14:paraId="73EF7598" w14:textId="3506F715"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3. System verifies token</w:t>
            </w:r>
          </w:p>
        </w:tc>
        <w:tc>
          <w:tcPr>
            <w:tcW w:w="2520" w:type="dxa"/>
            <w:hideMark/>
          </w:tcPr>
          <w:p w14:paraId="447F3730"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Email verification successful; User is_verified = True; User can now login; Confirmation message displayed</w:t>
            </w:r>
          </w:p>
        </w:tc>
        <w:tc>
          <w:tcPr>
            <w:tcW w:w="1170" w:type="dxa"/>
            <w:hideMark/>
          </w:tcPr>
          <w:p w14:paraId="5F7506B9"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Positive</w:t>
            </w:r>
          </w:p>
        </w:tc>
        <w:tc>
          <w:tcPr>
            <w:tcW w:w="1014" w:type="dxa"/>
            <w:hideMark/>
          </w:tcPr>
          <w:p w14:paraId="278FE2B1"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High</w:t>
            </w:r>
          </w:p>
        </w:tc>
      </w:tr>
      <w:tr w:rsidR="00E92E0B" w:rsidRPr="00B63791" w14:paraId="7F06F883" w14:textId="77777777" w:rsidTr="00411B1F">
        <w:tc>
          <w:tcPr>
            <w:cnfStyle w:val="001000000000" w:firstRow="0" w:lastRow="0" w:firstColumn="1" w:lastColumn="0" w:oddVBand="0" w:evenVBand="0" w:oddHBand="0" w:evenHBand="0" w:firstRowFirstColumn="0" w:firstRowLastColumn="0" w:lastRowFirstColumn="0" w:lastRowLastColumn="0"/>
            <w:tcW w:w="1082" w:type="dxa"/>
            <w:hideMark/>
          </w:tcPr>
          <w:p w14:paraId="34ACB434" w14:textId="77777777" w:rsidR="00BC07F8" w:rsidRPr="00E92E0B" w:rsidRDefault="00BC07F8" w:rsidP="00B63791">
            <w:pPr>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TC-EMAIL-002</w:t>
            </w:r>
          </w:p>
        </w:tc>
        <w:tc>
          <w:tcPr>
            <w:tcW w:w="1440" w:type="dxa"/>
            <w:hideMark/>
          </w:tcPr>
          <w:p w14:paraId="608A0BE0" w14:textId="77777777" w:rsidR="00BC07F8"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Email Verification</w:t>
            </w:r>
          </w:p>
        </w:tc>
        <w:tc>
          <w:tcPr>
            <w:tcW w:w="1260" w:type="dxa"/>
            <w:hideMark/>
          </w:tcPr>
          <w:p w14:paraId="2AF67A2D" w14:textId="77777777" w:rsidR="00BC07F8"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Email verification with expired token</w:t>
            </w:r>
          </w:p>
        </w:tc>
        <w:tc>
          <w:tcPr>
            <w:tcW w:w="1440" w:type="dxa"/>
            <w:hideMark/>
          </w:tcPr>
          <w:p w14:paraId="4CB9D61B" w14:textId="77777777" w:rsidR="00BC07F8"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Verification token has expired (&gt;24 hours)</w:t>
            </w:r>
          </w:p>
        </w:tc>
        <w:tc>
          <w:tcPr>
            <w:tcW w:w="1800" w:type="dxa"/>
            <w:hideMark/>
          </w:tcPr>
          <w:p w14:paraId="7981AF71" w14:textId="77777777" w:rsidR="00B63791"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bidi="ar-SY"/>
              </w:rPr>
            </w:pPr>
            <w:r w:rsidRPr="00E92E0B">
              <w:rPr>
                <w:rFonts w:asciiTheme="majorBidi" w:hAnsiTheme="majorBidi" w:cstheme="majorBidi"/>
                <w:color w:val="000000" w:themeColor="text1"/>
                <w:szCs w:val="20"/>
                <w:lang w:bidi="ar-SY"/>
              </w:rPr>
              <w:t xml:space="preserve">1. Receive verification email </w:t>
            </w:r>
          </w:p>
          <w:p w14:paraId="1914905D" w14:textId="77777777" w:rsidR="00B63791"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bidi="ar-SY"/>
              </w:rPr>
            </w:pPr>
            <w:r w:rsidRPr="00E92E0B">
              <w:rPr>
                <w:rFonts w:asciiTheme="majorBidi" w:hAnsiTheme="majorBidi" w:cstheme="majorBidi"/>
                <w:color w:val="000000" w:themeColor="text1"/>
                <w:szCs w:val="20"/>
                <w:lang w:bidi="ar-SY"/>
              </w:rPr>
              <w:t xml:space="preserve">2. Wait more than 24 hours </w:t>
            </w:r>
          </w:p>
          <w:p w14:paraId="1057A7C6" w14:textId="7F346BB2" w:rsidR="00BC07F8"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3. Click verification link</w:t>
            </w:r>
          </w:p>
        </w:tc>
        <w:tc>
          <w:tcPr>
            <w:tcW w:w="2520" w:type="dxa"/>
            <w:hideMark/>
          </w:tcPr>
          <w:p w14:paraId="0DCC01DE" w14:textId="77777777" w:rsidR="00BC07F8"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Verification fails; Error message: “Verification link expired”; User redirected to request new verification; Account remains unverified</w:t>
            </w:r>
          </w:p>
        </w:tc>
        <w:tc>
          <w:tcPr>
            <w:tcW w:w="1170" w:type="dxa"/>
            <w:hideMark/>
          </w:tcPr>
          <w:p w14:paraId="66705832" w14:textId="77777777" w:rsidR="00BC07F8"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Negative</w:t>
            </w:r>
          </w:p>
        </w:tc>
        <w:tc>
          <w:tcPr>
            <w:tcW w:w="1014" w:type="dxa"/>
            <w:hideMark/>
          </w:tcPr>
          <w:p w14:paraId="7EF458FE" w14:textId="77777777" w:rsidR="00BC07F8"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High</w:t>
            </w:r>
          </w:p>
        </w:tc>
      </w:tr>
      <w:tr w:rsidR="00E92E0B" w:rsidRPr="00B63791" w14:paraId="6A3C3F81"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dxa"/>
            <w:hideMark/>
          </w:tcPr>
          <w:p w14:paraId="4978BDB0" w14:textId="77777777" w:rsidR="00BC07F8" w:rsidRPr="00E92E0B" w:rsidRDefault="00BC07F8" w:rsidP="00B63791">
            <w:pPr>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TC-EMAIL-003</w:t>
            </w:r>
          </w:p>
        </w:tc>
        <w:tc>
          <w:tcPr>
            <w:tcW w:w="1440" w:type="dxa"/>
            <w:hideMark/>
          </w:tcPr>
          <w:p w14:paraId="3811EBC5"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Email Verification</w:t>
            </w:r>
          </w:p>
        </w:tc>
        <w:tc>
          <w:tcPr>
            <w:tcW w:w="1260" w:type="dxa"/>
            <w:hideMark/>
          </w:tcPr>
          <w:p w14:paraId="228EAE73"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Email verification with invalid token</w:t>
            </w:r>
          </w:p>
        </w:tc>
        <w:tc>
          <w:tcPr>
            <w:tcW w:w="1440" w:type="dxa"/>
            <w:hideMark/>
          </w:tcPr>
          <w:p w14:paraId="56C72900"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Verification token is malformed or tampered</w:t>
            </w:r>
          </w:p>
        </w:tc>
        <w:tc>
          <w:tcPr>
            <w:tcW w:w="1800" w:type="dxa"/>
            <w:hideMark/>
          </w:tcPr>
          <w:p w14:paraId="6D5B1362" w14:textId="77777777" w:rsidR="00B63791"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E92E0B">
              <w:rPr>
                <w:rFonts w:asciiTheme="majorBidi" w:hAnsiTheme="majorBidi" w:cstheme="majorBidi"/>
                <w:color w:val="000000" w:themeColor="text1"/>
                <w:szCs w:val="20"/>
                <w:lang w:bidi="ar-SY"/>
              </w:rPr>
              <w:t xml:space="preserve">1. Receive verification email </w:t>
            </w:r>
          </w:p>
          <w:p w14:paraId="53D1D035" w14:textId="77777777" w:rsidR="00B63791"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E92E0B">
              <w:rPr>
                <w:rFonts w:asciiTheme="majorBidi" w:hAnsiTheme="majorBidi" w:cstheme="majorBidi"/>
                <w:color w:val="000000" w:themeColor="text1"/>
                <w:szCs w:val="20"/>
                <w:lang w:bidi="ar-SY"/>
              </w:rPr>
              <w:t xml:space="preserve">2. Modify token in URL </w:t>
            </w:r>
          </w:p>
          <w:p w14:paraId="317CB9D2" w14:textId="5A038352"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3. Click modified link</w:t>
            </w:r>
          </w:p>
        </w:tc>
        <w:tc>
          <w:tcPr>
            <w:tcW w:w="2520" w:type="dxa"/>
            <w:hideMark/>
          </w:tcPr>
          <w:p w14:paraId="18F17872"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Verification fails; Error message: “Invalid verification link”; User redirected to signup/login; No verification occurs</w:t>
            </w:r>
          </w:p>
        </w:tc>
        <w:tc>
          <w:tcPr>
            <w:tcW w:w="1170" w:type="dxa"/>
            <w:hideMark/>
          </w:tcPr>
          <w:p w14:paraId="02A66803"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Negative</w:t>
            </w:r>
          </w:p>
        </w:tc>
        <w:tc>
          <w:tcPr>
            <w:tcW w:w="1014" w:type="dxa"/>
            <w:hideMark/>
          </w:tcPr>
          <w:p w14:paraId="44F0F037"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High</w:t>
            </w:r>
          </w:p>
        </w:tc>
      </w:tr>
      <w:tr w:rsidR="00E92E0B" w:rsidRPr="00B63791" w14:paraId="38D20161" w14:textId="77777777" w:rsidTr="00411B1F">
        <w:tc>
          <w:tcPr>
            <w:cnfStyle w:val="001000000000" w:firstRow="0" w:lastRow="0" w:firstColumn="1" w:lastColumn="0" w:oddVBand="0" w:evenVBand="0" w:oddHBand="0" w:evenHBand="0" w:firstRowFirstColumn="0" w:firstRowLastColumn="0" w:lastRowFirstColumn="0" w:lastRowLastColumn="0"/>
            <w:tcW w:w="1082" w:type="dxa"/>
            <w:hideMark/>
          </w:tcPr>
          <w:p w14:paraId="245D1A52" w14:textId="77777777" w:rsidR="00BC07F8" w:rsidRPr="00E92E0B" w:rsidRDefault="00BC07F8" w:rsidP="00B63791">
            <w:pPr>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TC-EMAIL-004</w:t>
            </w:r>
          </w:p>
        </w:tc>
        <w:tc>
          <w:tcPr>
            <w:tcW w:w="1440" w:type="dxa"/>
            <w:hideMark/>
          </w:tcPr>
          <w:p w14:paraId="22C78931" w14:textId="77777777" w:rsidR="00BC07F8"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Email Verification</w:t>
            </w:r>
          </w:p>
        </w:tc>
        <w:tc>
          <w:tcPr>
            <w:tcW w:w="1260" w:type="dxa"/>
            <w:hideMark/>
          </w:tcPr>
          <w:p w14:paraId="5BE6E8A0" w14:textId="77777777" w:rsidR="00BC07F8"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Email verification with already verified account</w:t>
            </w:r>
          </w:p>
        </w:tc>
        <w:tc>
          <w:tcPr>
            <w:tcW w:w="1440" w:type="dxa"/>
            <w:hideMark/>
          </w:tcPr>
          <w:p w14:paraId="44773B6F" w14:textId="77777777" w:rsidR="00BC07F8"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User account is already verified</w:t>
            </w:r>
          </w:p>
        </w:tc>
        <w:tc>
          <w:tcPr>
            <w:tcW w:w="1800" w:type="dxa"/>
            <w:hideMark/>
          </w:tcPr>
          <w:p w14:paraId="5D94D744" w14:textId="77777777" w:rsidR="00B63791"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bidi="ar-SY"/>
              </w:rPr>
            </w:pPr>
            <w:r w:rsidRPr="00E92E0B">
              <w:rPr>
                <w:rFonts w:asciiTheme="majorBidi" w:hAnsiTheme="majorBidi" w:cstheme="majorBidi"/>
                <w:color w:val="000000" w:themeColor="text1"/>
                <w:szCs w:val="20"/>
                <w:lang w:bidi="ar-SY"/>
              </w:rPr>
              <w:t xml:space="preserve">1. User already verified </w:t>
            </w:r>
          </w:p>
          <w:p w14:paraId="2D2FEE16" w14:textId="2C80A05D" w:rsidR="00BC07F8"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2. Click verification link again</w:t>
            </w:r>
          </w:p>
        </w:tc>
        <w:tc>
          <w:tcPr>
            <w:tcW w:w="2520" w:type="dxa"/>
            <w:hideMark/>
          </w:tcPr>
          <w:p w14:paraId="22CD96E3" w14:textId="77777777" w:rsidR="00BC07F8"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Verification succeeds; Message displayed: “Your account is already verified”; No duplicate verification performed</w:t>
            </w:r>
          </w:p>
        </w:tc>
        <w:tc>
          <w:tcPr>
            <w:tcW w:w="1170" w:type="dxa"/>
            <w:hideMark/>
          </w:tcPr>
          <w:p w14:paraId="44225496" w14:textId="77777777" w:rsidR="00BC07F8"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Positive</w:t>
            </w:r>
          </w:p>
        </w:tc>
        <w:tc>
          <w:tcPr>
            <w:tcW w:w="1014" w:type="dxa"/>
            <w:hideMark/>
          </w:tcPr>
          <w:p w14:paraId="7413DB53" w14:textId="77777777" w:rsidR="00BC07F8" w:rsidRPr="00E92E0B" w:rsidRDefault="00BC07F8" w:rsidP="00B6379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High</w:t>
            </w:r>
          </w:p>
        </w:tc>
      </w:tr>
      <w:tr w:rsidR="00E92E0B" w:rsidRPr="00B63791" w14:paraId="58C29796"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dxa"/>
            <w:hideMark/>
          </w:tcPr>
          <w:p w14:paraId="6B8BB463" w14:textId="77777777" w:rsidR="00BC07F8" w:rsidRPr="00E92E0B" w:rsidRDefault="00BC07F8" w:rsidP="00B63791">
            <w:pPr>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TC-EMAIL-005</w:t>
            </w:r>
          </w:p>
        </w:tc>
        <w:tc>
          <w:tcPr>
            <w:tcW w:w="1440" w:type="dxa"/>
            <w:hideMark/>
          </w:tcPr>
          <w:p w14:paraId="6994251C"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Email Verification</w:t>
            </w:r>
          </w:p>
        </w:tc>
        <w:tc>
          <w:tcPr>
            <w:tcW w:w="1260" w:type="dxa"/>
            <w:hideMark/>
          </w:tcPr>
          <w:p w14:paraId="736099C8"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Email verification updates WorkspaceMember status</w:t>
            </w:r>
          </w:p>
        </w:tc>
        <w:tc>
          <w:tcPr>
            <w:tcW w:w="1440" w:type="dxa"/>
            <w:hideMark/>
          </w:tcPr>
          <w:p w14:paraId="5BF87C19"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Invited user verifies email</w:t>
            </w:r>
          </w:p>
        </w:tc>
        <w:tc>
          <w:tcPr>
            <w:tcW w:w="1800" w:type="dxa"/>
            <w:hideMark/>
          </w:tcPr>
          <w:p w14:paraId="2537C44A" w14:textId="77777777" w:rsidR="00B63791"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E92E0B">
              <w:rPr>
                <w:rFonts w:asciiTheme="majorBidi" w:hAnsiTheme="majorBidi" w:cstheme="majorBidi"/>
                <w:color w:val="000000" w:themeColor="text1"/>
                <w:szCs w:val="20"/>
                <w:lang w:bidi="ar-SY"/>
              </w:rPr>
              <w:t xml:space="preserve">1. Invited user receives verification email </w:t>
            </w:r>
          </w:p>
          <w:p w14:paraId="66BDC164" w14:textId="3213307C"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2. Click verification link 3. Email verified</w:t>
            </w:r>
          </w:p>
        </w:tc>
        <w:tc>
          <w:tcPr>
            <w:tcW w:w="2520" w:type="dxa"/>
            <w:hideMark/>
          </w:tcPr>
          <w:p w14:paraId="18B11244"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Email verified; WorkspaceMember status changes from pending_acceptance to active; joined_at timestamp set; User gains workspace access</w:t>
            </w:r>
          </w:p>
        </w:tc>
        <w:tc>
          <w:tcPr>
            <w:tcW w:w="1170" w:type="dxa"/>
            <w:hideMark/>
          </w:tcPr>
          <w:p w14:paraId="5C16749F" w14:textId="77777777" w:rsidR="00BC07F8" w:rsidRPr="00E92E0B" w:rsidRDefault="00BC07F8" w:rsidP="00B6379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Positive</w:t>
            </w:r>
          </w:p>
        </w:tc>
        <w:tc>
          <w:tcPr>
            <w:tcW w:w="1014" w:type="dxa"/>
            <w:hideMark/>
          </w:tcPr>
          <w:p w14:paraId="6484E142" w14:textId="77777777" w:rsidR="00BC07F8" w:rsidRPr="00E92E0B" w:rsidRDefault="00BC07F8" w:rsidP="00A84D41">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E92E0B">
              <w:rPr>
                <w:rFonts w:asciiTheme="majorBidi" w:hAnsiTheme="majorBidi" w:cstheme="majorBidi"/>
                <w:color w:val="000000" w:themeColor="text1"/>
                <w:szCs w:val="20"/>
                <w:lang w:bidi="ar-SY"/>
              </w:rPr>
              <w:t>High</w:t>
            </w:r>
          </w:p>
        </w:tc>
      </w:tr>
    </w:tbl>
    <w:p w14:paraId="48507D54" w14:textId="3D968306" w:rsidR="002C1E43" w:rsidRDefault="00A84D41" w:rsidP="00841C83">
      <w:pPr>
        <w:pStyle w:val="Caption"/>
        <w:rPr>
          <w:rFonts w:asciiTheme="majorBidi" w:hAnsiTheme="majorBidi" w:cstheme="majorBidi"/>
          <w:b/>
          <w:bCs/>
          <w:color w:val="000000" w:themeColor="text1"/>
          <w:sz w:val="36"/>
          <w:szCs w:val="32"/>
          <w:rtl/>
          <w:lang w:val="en-US" w:bidi="ar-SY"/>
        </w:rPr>
      </w:pPr>
      <w:bookmarkStart w:id="353" w:name="_Toc220777551"/>
      <w:bookmarkStart w:id="354" w:name="_Toc231253384"/>
      <w:r>
        <w:t xml:space="preserve">Table </w:t>
      </w:r>
      <w:r w:rsidR="00463854">
        <w:fldChar w:fldCharType="begin"/>
      </w:r>
      <w:r w:rsidR="00463854">
        <w:instrText xml:space="preserve"> SEQ Table \* ARABIC </w:instrText>
      </w:r>
      <w:r w:rsidR="00463854">
        <w:fldChar w:fldCharType="separate"/>
      </w:r>
      <w:r w:rsidR="00EB407B">
        <w:rPr>
          <w:noProof/>
        </w:rPr>
        <w:t>45</w:t>
      </w:r>
      <w:r w:rsidR="00463854">
        <w:rPr>
          <w:noProof/>
        </w:rPr>
        <w:fldChar w:fldCharType="end"/>
      </w:r>
      <w:r>
        <w:rPr>
          <w:lang w:val="en-US"/>
        </w:rPr>
        <w:t xml:space="preserve"> : </w:t>
      </w:r>
      <w:r w:rsidRPr="00032477">
        <w:rPr>
          <w:lang w:val="en-US"/>
        </w:rPr>
        <w:t>Test Cases for Email Verification</w:t>
      </w:r>
      <w:bookmarkEnd w:id="353"/>
      <w:bookmarkEnd w:id="354"/>
    </w:p>
    <w:p w14:paraId="1C67F1F1" w14:textId="77777777" w:rsidR="00411B1F" w:rsidRDefault="00411B1F" w:rsidP="005E015B">
      <w:pPr>
        <w:rPr>
          <w:rFonts w:asciiTheme="majorBidi" w:hAnsiTheme="majorBidi" w:cstheme="majorBidi"/>
          <w:b/>
          <w:bCs/>
          <w:color w:val="000000" w:themeColor="text1"/>
          <w:sz w:val="36"/>
          <w:szCs w:val="32"/>
          <w:lang w:val="en-US" w:bidi="ar-SY"/>
        </w:rPr>
      </w:pPr>
    </w:p>
    <w:p w14:paraId="30F783C8" w14:textId="77777777" w:rsidR="002C1E43" w:rsidRDefault="002C1E43" w:rsidP="005E015B">
      <w:pPr>
        <w:rPr>
          <w:rFonts w:asciiTheme="majorBidi" w:hAnsiTheme="majorBidi" w:cstheme="majorBidi"/>
          <w:b/>
          <w:bCs/>
          <w:color w:val="000000" w:themeColor="text1"/>
          <w:sz w:val="36"/>
          <w:szCs w:val="32"/>
          <w:rtl/>
          <w:lang w:val="en-US" w:bidi="ar-SY"/>
        </w:rPr>
      </w:pPr>
    </w:p>
    <w:p w14:paraId="550475B5" w14:textId="07FE43B9" w:rsidR="00B63791" w:rsidRPr="00A84D41" w:rsidRDefault="00B63791" w:rsidP="00C64266">
      <w:pPr>
        <w:pStyle w:val="ListParagraph"/>
        <w:numPr>
          <w:ilvl w:val="0"/>
          <w:numId w:val="2"/>
        </w:numPr>
        <w:rPr>
          <w:rFonts w:asciiTheme="majorBidi" w:hAnsiTheme="majorBidi" w:cstheme="majorBidi"/>
          <w:color w:val="000000" w:themeColor="text1"/>
          <w:szCs w:val="24"/>
          <w:lang w:bidi="ar-SY"/>
        </w:rPr>
      </w:pPr>
      <w:r w:rsidRPr="00A84D41">
        <w:rPr>
          <w:rFonts w:asciiTheme="majorBidi" w:hAnsiTheme="majorBidi" w:cstheme="majorBidi"/>
          <w:color w:val="000000" w:themeColor="text1"/>
          <w:szCs w:val="24"/>
          <w:lang w:bidi="ar-SY"/>
        </w:rPr>
        <w:lastRenderedPageBreak/>
        <w:t>Test Cases for Authentication and Token Management</w:t>
      </w:r>
    </w:p>
    <w:p w14:paraId="1CF84CEC" w14:textId="77777777" w:rsidR="00B63791" w:rsidRDefault="00B63791" w:rsidP="005E015B">
      <w:pPr>
        <w:rPr>
          <w:rFonts w:asciiTheme="majorBidi" w:hAnsiTheme="majorBidi" w:cstheme="majorBidi"/>
          <w:color w:val="000000" w:themeColor="text1"/>
          <w:sz w:val="28"/>
          <w:szCs w:val="24"/>
          <w:rtl/>
          <w:lang w:val="en-US" w:bidi="ar-SY"/>
        </w:rPr>
      </w:pPr>
    </w:p>
    <w:tbl>
      <w:tblPr>
        <w:tblStyle w:val="PlainTable1"/>
        <w:tblW w:w="11666" w:type="dxa"/>
        <w:tblInd w:w="-1265" w:type="dxa"/>
        <w:tblLook w:val="04A0" w:firstRow="1" w:lastRow="0" w:firstColumn="1" w:lastColumn="0" w:noHBand="0" w:noVBand="1"/>
      </w:tblPr>
      <w:tblGrid>
        <w:gridCol w:w="1343"/>
        <w:gridCol w:w="1353"/>
        <w:gridCol w:w="1256"/>
        <w:gridCol w:w="1439"/>
        <w:gridCol w:w="2061"/>
        <w:gridCol w:w="2179"/>
        <w:gridCol w:w="1011"/>
        <w:gridCol w:w="1024"/>
      </w:tblGrid>
      <w:tr w:rsidR="00E92E0B" w:rsidRPr="00B63791" w14:paraId="1CF5AF22" w14:textId="77777777" w:rsidTr="00411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hideMark/>
          </w:tcPr>
          <w:p w14:paraId="4B2D7EA6" w14:textId="77777777" w:rsidR="00B63791" w:rsidRPr="00B63791" w:rsidRDefault="00B63791" w:rsidP="00B63791">
            <w:pPr>
              <w:spacing w:line="276" w:lineRule="auto"/>
              <w:rPr>
                <w:rFonts w:asciiTheme="majorBidi" w:hAnsiTheme="majorBidi" w:cstheme="majorBidi"/>
                <w:b w:val="0"/>
                <w:bCs w:val="0"/>
                <w:color w:val="000000" w:themeColor="text1"/>
                <w:szCs w:val="20"/>
                <w:lang w:val="en-US" w:bidi="ar-SY"/>
              </w:rPr>
            </w:pPr>
            <w:r w:rsidRPr="00B63791">
              <w:rPr>
                <w:rFonts w:asciiTheme="majorBidi" w:hAnsiTheme="majorBidi" w:cstheme="majorBidi"/>
                <w:b w:val="0"/>
                <w:bCs w:val="0"/>
                <w:color w:val="000000" w:themeColor="text1"/>
                <w:szCs w:val="20"/>
                <w:lang w:val="en-US" w:bidi="ar-SY"/>
              </w:rPr>
              <w:t>Test Case ID</w:t>
            </w:r>
          </w:p>
        </w:tc>
        <w:tc>
          <w:tcPr>
            <w:tcW w:w="1353" w:type="dxa"/>
            <w:hideMark/>
          </w:tcPr>
          <w:p w14:paraId="2B607C8C" w14:textId="77777777" w:rsidR="00B63791" w:rsidRPr="00B63791" w:rsidRDefault="00B63791" w:rsidP="00B6379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B63791">
              <w:rPr>
                <w:rFonts w:asciiTheme="majorBidi" w:hAnsiTheme="majorBidi" w:cstheme="majorBidi"/>
                <w:b w:val="0"/>
                <w:bCs w:val="0"/>
                <w:color w:val="000000" w:themeColor="text1"/>
                <w:szCs w:val="20"/>
                <w:lang w:val="en-US" w:bidi="ar-SY"/>
              </w:rPr>
              <w:t>Requirement Name</w:t>
            </w:r>
          </w:p>
        </w:tc>
        <w:tc>
          <w:tcPr>
            <w:tcW w:w="1257" w:type="dxa"/>
            <w:hideMark/>
          </w:tcPr>
          <w:p w14:paraId="2F96E352" w14:textId="77777777" w:rsidR="00B63791" w:rsidRPr="00B63791" w:rsidRDefault="00B63791" w:rsidP="00B6379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B63791">
              <w:rPr>
                <w:rFonts w:asciiTheme="majorBidi" w:hAnsiTheme="majorBidi" w:cstheme="majorBidi"/>
                <w:b w:val="0"/>
                <w:bCs w:val="0"/>
                <w:color w:val="000000" w:themeColor="text1"/>
                <w:szCs w:val="20"/>
                <w:lang w:val="en-US" w:bidi="ar-SY"/>
              </w:rPr>
              <w:t>Description</w:t>
            </w:r>
          </w:p>
        </w:tc>
        <w:tc>
          <w:tcPr>
            <w:tcW w:w="1440" w:type="dxa"/>
            <w:hideMark/>
          </w:tcPr>
          <w:p w14:paraId="4A9BA02C" w14:textId="77777777" w:rsidR="00B63791" w:rsidRPr="00B63791" w:rsidRDefault="00B63791" w:rsidP="00B6379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B63791">
              <w:rPr>
                <w:rFonts w:asciiTheme="majorBidi" w:hAnsiTheme="majorBidi" w:cstheme="majorBidi"/>
                <w:b w:val="0"/>
                <w:bCs w:val="0"/>
                <w:color w:val="000000" w:themeColor="text1"/>
                <w:szCs w:val="20"/>
                <w:lang w:val="en-US" w:bidi="ar-SY"/>
              </w:rPr>
              <w:t>Preconditions</w:t>
            </w:r>
          </w:p>
        </w:tc>
        <w:tc>
          <w:tcPr>
            <w:tcW w:w="2160" w:type="dxa"/>
            <w:hideMark/>
          </w:tcPr>
          <w:p w14:paraId="4F5C9A97" w14:textId="77777777" w:rsidR="00B63791" w:rsidRPr="00B63791" w:rsidRDefault="00B63791" w:rsidP="00B6379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B63791">
              <w:rPr>
                <w:rFonts w:asciiTheme="majorBidi" w:hAnsiTheme="majorBidi" w:cstheme="majorBidi"/>
                <w:b w:val="0"/>
                <w:bCs w:val="0"/>
                <w:color w:val="000000" w:themeColor="text1"/>
                <w:szCs w:val="20"/>
                <w:lang w:val="en-US" w:bidi="ar-SY"/>
              </w:rPr>
              <w:t>Test Steps</w:t>
            </w:r>
          </w:p>
        </w:tc>
        <w:tc>
          <w:tcPr>
            <w:tcW w:w="2250" w:type="dxa"/>
            <w:hideMark/>
          </w:tcPr>
          <w:p w14:paraId="2EA36E32" w14:textId="77777777" w:rsidR="00B63791" w:rsidRPr="00B63791" w:rsidRDefault="00B63791" w:rsidP="00B6379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B63791">
              <w:rPr>
                <w:rFonts w:asciiTheme="majorBidi" w:hAnsiTheme="majorBidi" w:cstheme="majorBidi"/>
                <w:b w:val="0"/>
                <w:bCs w:val="0"/>
                <w:color w:val="000000" w:themeColor="text1"/>
                <w:szCs w:val="20"/>
                <w:lang w:val="en-US" w:bidi="ar-SY"/>
              </w:rPr>
              <w:t>Expected Result</w:t>
            </w:r>
          </w:p>
        </w:tc>
        <w:tc>
          <w:tcPr>
            <w:tcW w:w="826" w:type="dxa"/>
            <w:hideMark/>
          </w:tcPr>
          <w:p w14:paraId="4EC737C0" w14:textId="77777777" w:rsidR="00B63791" w:rsidRPr="00B63791" w:rsidRDefault="00B63791" w:rsidP="00B6379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B63791">
              <w:rPr>
                <w:rFonts w:asciiTheme="majorBidi" w:hAnsiTheme="majorBidi" w:cstheme="majorBidi"/>
                <w:b w:val="0"/>
                <w:bCs w:val="0"/>
                <w:color w:val="000000" w:themeColor="text1"/>
                <w:szCs w:val="20"/>
                <w:lang w:val="en-US" w:bidi="ar-SY"/>
              </w:rPr>
              <w:t>Test Type</w:t>
            </w:r>
          </w:p>
        </w:tc>
        <w:tc>
          <w:tcPr>
            <w:tcW w:w="1030" w:type="dxa"/>
            <w:hideMark/>
          </w:tcPr>
          <w:p w14:paraId="4BB29472" w14:textId="77777777" w:rsidR="00B63791" w:rsidRPr="00B63791" w:rsidRDefault="00B63791" w:rsidP="00B63791">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B63791">
              <w:rPr>
                <w:rFonts w:asciiTheme="majorBidi" w:hAnsiTheme="majorBidi" w:cstheme="majorBidi"/>
                <w:b w:val="0"/>
                <w:bCs w:val="0"/>
                <w:color w:val="000000" w:themeColor="text1"/>
                <w:szCs w:val="20"/>
                <w:lang w:val="en-US" w:bidi="ar-SY"/>
              </w:rPr>
              <w:t>Priority</w:t>
            </w:r>
          </w:p>
        </w:tc>
      </w:tr>
      <w:tr w:rsidR="00E92E0B" w:rsidRPr="00B63791" w14:paraId="1DD78545"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hideMark/>
          </w:tcPr>
          <w:p w14:paraId="6D4BBC49" w14:textId="77777777" w:rsidR="00A47D9A" w:rsidRPr="00411B1F" w:rsidRDefault="00B63791" w:rsidP="00B63791">
            <w:pPr>
              <w:spacing w:line="276" w:lineRule="auto"/>
              <w:rPr>
                <w:rFonts w:asciiTheme="majorBidi" w:hAnsiTheme="majorBidi" w:cstheme="majorBidi"/>
                <w:b w:val="0"/>
                <w:bCs w:val="0"/>
                <w:color w:val="000000" w:themeColor="text1"/>
                <w:szCs w:val="20"/>
                <w:rtl/>
                <w:lang w:val="en-US" w:bidi="ar-SY"/>
              </w:rPr>
            </w:pPr>
            <w:r w:rsidRPr="00B63791">
              <w:rPr>
                <w:rFonts w:asciiTheme="majorBidi" w:hAnsiTheme="majorBidi" w:cstheme="majorBidi"/>
                <w:color w:val="000000" w:themeColor="text1"/>
                <w:szCs w:val="20"/>
                <w:lang w:val="en-US" w:bidi="ar-SY"/>
              </w:rPr>
              <w:t>TC-LOG</w:t>
            </w:r>
          </w:p>
          <w:p w14:paraId="184C7D67" w14:textId="56E3694E" w:rsidR="00B63791" w:rsidRPr="00B63791" w:rsidRDefault="00B63791" w:rsidP="00B63791">
            <w:pPr>
              <w:spacing w:line="276" w:lineRule="auto"/>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OUT-001</w:t>
            </w:r>
          </w:p>
        </w:tc>
        <w:tc>
          <w:tcPr>
            <w:tcW w:w="1353" w:type="dxa"/>
            <w:hideMark/>
          </w:tcPr>
          <w:p w14:paraId="497387EC"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User Logout</w:t>
            </w:r>
          </w:p>
        </w:tc>
        <w:tc>
          <w:tcPr>
            <w:tcW w:w="1257" w:type="dxa"/>
            <w:hideMark/>
          </w:tcPr>
          <w:p w14:paraId="703248B7"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Successful user logout</w:t>
            </w:r>
          </w:p>
        </w:tc>
        <w:tc>
          <w:tcPr>
            <w:tcW w:w="1440" w:type="dxa"/>
            <w:hideMark/>
          </w:tcPr>
          <w:p w14:paraId="541C8878"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User is logged in with valid access and refresh tokens</w:t>
            </w:r>
          </w:p>
        </w:tc>
        <w:tc>
          <w:tcPr>
            <w:tcW w:w="2160" w:type="dxa"/>
            <w:hideMark/>
          </w:tcPr>
          <w:p w14:paraId="58F554ED" w14:textId="77777777" w:rsidR="00A47D9A" w:rsidRPr="00411B1F"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B63791">
              <w:rPr>
                <w:rFonts w:asciiTheme="majorBidi" w:hAnsiTheme="majorBidi" w:cstheme="majorBidi"/>
                <w:color w:val="000000" w:themeColor="text1"/>
                <w:szCs w:val="20"/>
                <w:lang w:val="en-US" w:bidi="ar-SY"/>
              </w:rPr>
              <w:t xml:space="preserve">1. User clicks Logout </w:t>
            </w:r>
          </w:p>
          <w:p w14:paraId="65AC4453" w14:textId="5FA50673"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2. System sends logout request with refresh token</w:t>
            </w:r>
          </w:p>
        </w:tc>
        <w:tc>
          <w:tcPr>
            <w:tcW w:w="2250" w:type="dxa"/>
            <w:hideMark/>
          </w:tcPr>
          <w:p w14:paraId="1CC6111A"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Logout successful; Refresh token blacklisted; User session terminated; User redirected to login page</w:t>
            </w:r>
          </w:p>
        </w:tc>
        <w:tc>
          <w:tcPr>
            <w:tcW w:w="826" w:type="dxa"/>
            <w:hideMark/>
          </w:tcPr>
          <w:p w14:paraId="758AC9F7"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Positive</w:t>
            </w:r>
          </w:p>
        </w:tc>
        <w:tc>
          <w:tcPr>
            <w:tcW w:w="1030" w:type="dxa"/>
            <w:hideMark/>
          </w:tcPr>
          <w:p w14:paraId="6872F96C"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High</w:t>
            </w:r>
          </w:p>
        </w:tc>
      </w:tr>
      <w:tr w:rsidR="00E92E0B" w:rsidRPr="00B63791" w14:paraId="54C7799E" w14:textId="77777777" w:rsidTr="00411B1F">
        <w:tc>
          <w:tcPr>
            <w:cnfStyle w:val="001000000000" w:firstRow="0" w:lastRow="0" w:firstColumn="1" w:lastColumn="0" w:oddVBand="0" w:evenVBand="0" w:oddHBand="0" w:evenHBand="0" w:firstRowFirstColumn="0" w:firstRowLastColumn="0" w:lastRowFirstColumn="0" w:lastRowLastColumn="0"/>
            <w:tcW w:w="1350" w:type="dxa"/>
            <w:hideMark/>
          </w:tcPr>
          <w:p w14:paraId="70206428" w14:textId="77777777" w:rsidR="00B63791" w:rsidRPr="00B63791" w:rsidRDefault="00B63791" w:rsidP="00B63791">
            <w:pPr>
              <w:spacing w:line="276" w:lineRule="auto"/>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TC-LOGOUT-002</w:t>
            </w:r>
          </w:p>
        </w:tc>
        <w:tc>
          <w:tcPr>
            <w:tcW w:w="1353" w:type="dxa"/>
            <w:hideMark/>
          </w:tcPr>
          <w:p w14:paraId="25AF464C" w14:textId="77777777" w:rsidR="00B63791" w:rsidRPr="00B63791"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User Logout</w:t>
            </w:r>
          </w:p>
        </w:tc>
        <w:tc>
          <w:tcPr>
            <w:tcW w:w="1257" w:type="dxa"/>
            <w:hideMark/>
          </w:tcPr>
          <w:p w14:paraId="50289D83" w14:textId="77777777" w:rsidR="00B63791" w:rsidRPr="00B63791"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Logout with already expired access token</w:t>
            </w:r>
          </w:p>
        </w:tc>
        <w:tc>
          <w:tcPr>
            <w:tcW w:w="1440" w:type="dxa"/>
            <w:hideMark/>
          </w:tcPr>
          <w:p w14:paraId="412F8481" w14:textId="77777777" w:rsidR="00B63791" w:rsidRPr="00B63791"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Access token expired; Refresh token still valid</w:t>
            </w:r>
          </w:p>
        </w:tc>
        <w:tc>
          <w:tcPr>
            <w:tcW w:w="2160" w:type="dxa"/>
            <w:hideMark/>
          </w:tcPr>
          <w:p w14:paraId="4D75A2E2" w14:textId="77777777" w:rsidR="00A47D9A" w:rsidRPr="00411B1F"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B63791">
              <w:rPr>
                <w:rFonts w:asciiTheme="majorBidi" w:hAnsiTheme="majorBidi" w:cstheme="majorBidi"/>
                <w:color w:val="000000" w:themeColor="text1"/>
                <w:szCs w:val="20"/>
                <w:lang w:val="en-US" w:bidi="ar-SY"/>
              </w:rPr>
              <w:t xml:space="preserve">1. Access token expires </w:t>
            </w:r>
          </w:p>
          <w:p w14:paraId="56FB2181" w14:textId="56C7E3A9" w:rsidR="00B63791" w:rsidRPr="00B63791"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2. User clicks Logout</w:t>
            </w:r>
          </w:p>
        </w:tc>
        <w:tc>
          <w:tcPr>
            <w:tcW w:w="2250" w:type="dxa"/>
            <w:hideMark/>
          </w:tcPr>
          <w:p w14:paraId="7B412721" w14:textId="77777777" w:rsidR="00B63791" w:rsidRPr="00B63791"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Logout succeeds; Refresh token blacklisted; No error displayed; User redirected to login</w:t>
            </w:r>
          </w:p>
        </w:tc>
        <w:tc>
          <w:tcPr>
            <w:tcW w:w="826" w:type="dxa"/>
            <w:hideMark/>
          </w:tcPr>
          <w:p w14:paraId="0D8711F4" w14:textId="77777777" w:rsidR="00B63791" w:rsidRPr="00B63791"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Positive</w:t>
            </w:r>
          </w:p>
        </w:tc>
        <w:tc>
          <w:tcPr>
            <w:tcW w:w="1030" w:type="dxa"/>
            <w:hideMark/>
          </w:tcPr>
          <w:p w14:paraId="11C885F3" w14:textId="77777777" w:rsidR="00B63791" w:rsidRPr="00B63791"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Medium</w:t>
            </w:r>
          </w:p>
        </w:tc>
      </w:tr>
      <w:tr w:rsidR="00E92E0B" w:rsidRPr="00B63791" w14:paraId="5C669DBE"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hideMark/>
          </w:tcPr>
          <w:p w14:paraId="03918109" w14:textId="77777777" w:rsidR="00B63791" w:rsidRPr="00B63791" w:rsidRDefault="00B63791" w:rsidP="00B63791">
            <w:pPr>
              <w:spacing w:line="276" w:lineRule="auto"/>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TC-LOGOUT-003</w:t>
            </w:r>
          </w:p>
        </w:tc>
        <w:tc>
          <w:tcPr>
            <w:tcW w:w="1353" w:type="dxa"/>
            <w:hideMark/>
          </w:tcPr>
          <w:p w14:paraId="000FF98F"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User Logout</w:t>
            </w:r>
          </w:p>
        </w:tc>
        <w:tc>
          <w:tcPr>
            <w:tcW w:w="1257" w:type="dxa"/>
            <w:hideMark/>
          </w:tcPr>
          <w:p w14:paraId="7FE59AC4"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Logout with invalid refresh token</w:t>
            </w:r>
          </w:p>
        </w:tc>
        <w:tc>
          <w:tcPr>
            <w:tcW w:w="1440" w:type="dxa"/>
            <w:hideMark/>
          </w:tcPr>
          <w:p w14:paraId="266F5DC6"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Refresh token is invalid or tampered</w:t>
            </w:r>
          </w:p>
        </w:tc>
        <w:tc>
          <w:tcPr>
            <w:tcW w:w="2160" w:type="dxa"/>
            <w:hideMark/>
          </w:tcPr>
          <w:p w14:paraId="196D2CE7"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1. User attempts logout with invalid refresh token</w:t>
            </w:r>
          </w:p>
        </w:tc>
        <w:tc>
          <w:tcPr>
            <w:tcW w:w="2250" w:type="dxa"/>
            <w:hideMark/>
          </w:tcPr>
          <w:p w14:paraId="0C6067B2"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Logout fails; Error message: “Invalid token”; No token blacklisted; User prompted to re-login</w:t>
            </w:r>
          </w:p>
        </w:tc>
        <w:tc>
          <w:tcPr>
            <w:tcW w:w="826" w:type="dxa"/>
            <w:hideMark/>
          </w:tcPr>
          <w:p w14:paraId="6976DFF8"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Negative</w:t>
            </w:r>
          </w:p>
        </w:tc>
        <w:tc>
          <w:tcPr>
            <w:tcW w:w="1030" w:type="dxa"/>
            <w:hideMark/>
          </w:tcPr>
          <w:p w14:paraId="107B11CD"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High</w:t>
            </w:r>
          </w:p>
        </w:tc>
      </w:tr>
      <w:tr w:rsidR="00E92E0B" w:rsidRPr="00B63791" w14:paraId="1520C1ED" w14:textId="77777777" w:rsidTr="00411B1F">
        <w:tc>
          <w:tcPr>
            <w:cnfStyle w:val="001000000000" w:firstRow="0" w:lastRow="0" w:firstColumn="1" w:lastColumn="0" w:oddVBand="0" w:evenVBand="0" w:oddHBand="0" w:evenHBand="0" w:firstRowFirstColumn="0" w:firstRowLastColumn="0" w:lastRowFirstColumn="0" w:lastRowLastColumn="0"/>
            <w:tcW w:w="1350" w:type="dxa"/>
            <w:hideMark/>
          </w:tcPr>
          <w:p w14:paraId="67BE6BAC" w14:textId="77777777" w:rsidR="00B63791" w:rsidRPr="00B63791" w:rsidRDefault="00B63791" w:rsidP="00B63791">
            <w:pPr>
              <w:spacing w:line="276" w:lineRule="auto"/>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TC-LOGOUT-004</w:t>
            </w:r>
          </w:p>
        </w:tc>
        <w:tc>
          <w:tcPr>
            <w:tcW w:w="1353" w:type="dxa"/>
            <w:hideMark/>
          </w:tcPr>
          <w:p w14:paraId="0F3583AC" w14:textId="77777777" w:rsidR="00B63791" w:rsidRPr="00B63791"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User Logout</w:t>
            </w:r>
          </w:p>
        </w:tc>
        <w:tc>
          <w:tcPr>
            <w:tcW w:w="1257" w:type="dxa"/>
            <w:hideMark/>
          </w:tcPr>
          <w:p w14:paraId="13091D54" w14:textId="77777777" w:rsidR="00B63791" w:rsidRPr="00B63791"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Logout from multiple active sessions</w:t>
            </w:r>
          </w:p>
        </w:tc>
        <w:tc>
          <w:tcPr>
            <w:tcW w:w="1440" w:type="dxa"/>
            <w:hideMark/>
          </w:tcPr>
          <w:p w14:paraId="5FB6C9B3" w14:textId="77777777" w:rsidR="00B63791" w:rsidRPr="00B63791"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User logged in on multiple devices</w:t>
            </w:r>
          </w:p>
        </w:tc>
        <w:tc>
          <w:tcPr>
            <w:tcW w:w="2160" w:type="dxa"/>
            <w:hideMark/>
          </w:tcPr>
          <w:p w14:paraId="0264BBFC" w14:textId="77777777" w:rsidR="00B63791" w:rsidRPr="00B63791"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1. User logs out from one device</w:t>
            </w:r>
          </w:p>
        </w:tc>
        <w:tc>
          <w:tcPr>
            <w:tcW w:w="2250" w:type="dxa"/>
            <w:hideMark/>
          </w:tcPr>
          <w:p w14:paraId="6D8C71DC" w14:textId="77777777" w:rsidR="00B63791" w:rsidRPr="00B63791"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Logout affects only current session; Other sessions remain active unless global logout is enabled</w:t>
            </w:r>
          </w:p>
        </w:tc>
        <w:tc>
          <w:tcPr>
            <w:tcW w:w="826" w:type="dxa"/>
            <w:hideMark/>
          </w:tcPr>
          <w:p w14:paraId="3FF8F16C" w14:textId="77777777" w:rsidR="00B63791" w:rsidRPr="00B63791"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Positive</w:t>
            </w:r>
          </w:p>
        </w:tc>
        <w:tc>
          <w:tcPr>
            <w:tcW w:w="1030" w:type="dxa"/>
            <w:hideMark/>
          </w:tcPr>
          <w:p w14:paraId="4C528763" w14:textId="77777777" w:rsidR="00B63791" w:rsidRPr="00B63791" w:rsidRDefault="00B63791" w:rsidP="00B63791">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Medium</w:t>
            </w:r>
          </w:p>
        </w:tc>
      </w:tr>
      <w:tr w:rsidR="00E92E0B" w:rsidRPr="00B63791" w14:paraId="3BEEBC93"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hideMark/>
          </w:tcPr>
          <w:p w14:paraId="24BC5639" w14:textId="77777777" w:rsidR="00B63791" w:rsidRPr="00B63791" w:rsidRDefault="00B63791" w:rsidP="00B63791">
            <w:pPr>
              <w:spacing w:line="276" w:lineRule="auto"/>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TC-LOGOUT-005</w:t>
            </w:r>
          </w:p>
        </w:tc>
        <w:tc>
          <w:tcPr>
            <w:tcW w:w="1353" w:type="dxa"/>
            <w:hideMark/>
          </w:tcPr>
          <w:p w14:paraId="68449A3A"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User Logout</w:t>
            </w:r>
          </w:p>
        </w:tc>
        <w:tc>
          <w:tcPr>
            <w:tcW w:w="1257" w:type="dxa"/>
            <w:hideMark/>
          </w:tcPr>
          <w:p w14:paraId="2ADD94E3"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Logout clears client-side session data</w:t>
            </w:r>
          </w:p>
        </w:tc>
        <w:tc>
          <w:tcPr>
            <w:tcW w:w="1440" w:type="dxa"/>
            <w:hideMark/>
          </w:tcPr>
          <w:p w14:paraId="11A59EEF"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User is logged in</w:t>
            </w:r>
          </w:p>
        </w:tc>
        <w:tc>
          <w:tcPr>
            <w:tcW w:w="2160" w:type="dxa"/>
            <w:hideMark/>
          </w:tcPr>
          <w:p w14:paraId="19CF01D5"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1. User clicks Logout</w:t>
            </w:r>
          </w:p>
        </w:tc>
        <w:tc>
          <w:tcPr>
            <w:tcW w:w="2250" w:type="dxa"/>
            <w:hideMark/>
          </w:tcPr>
          <w:p w14:paraId="3585F50A"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Access token removed from client storage; Refresh token removed; No authenticated data remains on client</w:t>
            </w:r>
          </w:p>
        </w:tc>
        <w:tc>
          <w:tcPr>
            <w:tcW w:w="826" w:type="dxa"/>
            <w:hideMark/>
          </w:tcPr>
          <w:p w14:paraId="6F163DFF" w14:textId="77777777" w:rsidR="00B63791" w:rsidRPr="00B63791" w:rsidRDefault="00B63791" w:rsidP="00B63791">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Positive</w:t>
            </w:r>
          </w:p>
        </w:tc>
        <w:tc>
          <w:tcPr>
            <w:tcW w:w="1030" w:type="dxa"/>
            <w:hideMark/>
          </w:tcPr>
          <w:p w14:paraId="435556C6" w14:textId="77777777" w:rsidR="00B63791" w:rsidRPr="00B63791" w:rsidRDefault="00B63791" w:rsidP="00A84D41">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B63791">
              <w:rPr>
                <w:rFonts w:asciiTheme="majorBidi" w:hAnsiTheme="majorBidi" w:cstheme="majorBidi"/>
                <w:color w:val="000000" w:themeColor="text1"/>
                <w:szCs w:val="20"/>
                <w:lang w:val="en-US" w:bidi="ar-SY"/>
              </w:rPr>
              <w:t>High</w:t>
            </w:r>
          </w:p>
        </w:tc>
      </w:tr>
    </w:tbl>
    <w:p w14:paraId="46037912" w14:textId="693A6490" w:rsidR="00B63791" w:rsidRPr="00B63791" w:rsidRDefault="00A84D41" w:rsidP="00841C83">
      <w:pPr>
        <w:pStyle w:val="Caption"/>
        <w:rPr>
          <w:rFonts w:asciiTheme="majorBidi" w:hAnsiTheme="majorBidi" w:cstheme="majorBidi"/>
          <w:color w:val="000000" w:themeColor="text1"/>
          <w:sz w:val="24"/>
          <w:lang w:val="en-US" w:bidi="ar-SY"/>
        </w:rPr>
      </w:pPr>
      <w:bookmarkStart w:id="355" w:name="_Toc220777552"/>
      <w:bookmarkStart w:id="356" w:name="_Toc231253385"/>
      <w:r>
        <w:t xml:space="preserve">Table </w:t>
      </w:r>
      <w:r w:rsidR="00463854">
        <w:fldChar w:fldCharType="begin"/>
      </w:r>
      <w:r w:rsidR="00463854">
        <w:instrText xml:space="preserve"> SEQ Table \* ARABIC </w:instrText>
      </w:r>
      <w:r w:rsidR="00463854">
        <w:fldChar w:fldCharType="separate"/>
      </w:r>
      <w:r w:rsidR="00EB407B">
        <w:rPr>
          <w:noProof/>
        </w:rPr>
        <w:t>46</w:t>
      </w:r>
      <w:r w:rsidR="00463854">
        <w:rPr>
          <w:noProof/>
        </w:rPr>
        <w:fldChar w:fldCharType="end"/>
      </w:r>
      <w:r>
        <w:rPr>
          <w:lang w:val="en-US"/>
        </w:rPr>
        <w:t xml:space="preserve"> : </w:t>
      </w:r>
      <w:r w:rsidRPr="001F1436">
        <w:rPr>
          <w:lang w:val="en-US"/>
        </w:rPr>
        <w:t>Test Cases for Authentication and Token Management</w:t>
      </w:r>
      <w:bookmarkEnd w:id="355"/>
      <w:bookmarkEnd w:id="356"/>
    </w:p>
    <w:p w14:paraId="402BFBB4" w14:textId="77777777" w:rsidR="002C1E43" w:rsidRDefault="002C1E43" w:rsidP="005E015B">
      <w:pPr>
        <w:rPr>
          <w:rFonts w:asciiTheme="majorBidi" w:hAnsiTheme="majorBidi" w:cstheme="majorBidi"/>
          <w:b/>
          <w:bCs/>
          <w:color w:val="000000" w:themeColor="text1"/>
          <w:sz w:val="32"/>
          <w:szCs w:val="28"/>
          <w:rtl/>
          <w:lang w:val="en-US" w:bidi="ar-SY"/>
        </w:rPr>
      </w:pPr>
    </w:p>
    <w:p w14:paraId="0AD2B086" w14:textId="77777777" w:rsidR="00411B1F" w:rsidRDefault="00411B1F" w:rsidP="005E015B">
      <w:pPr>
        <w:rPr>
          <w:rFonts w:asciiTheme="majorBidi" w:hAnsiTheme="majorBidi" w:cstheme="majorBidi"/>
          <w:b/>
          <w:bCs/>
          <w:color w:val="000000" w:themeColor="text1"/>
          <w:sz w:val="32"/>
          <w:szCs w:val="28"/>
          <w:rtl/>
          <w:lang w:val="en-US" w:bidi="ar-SY"/>
        </w:rPr>
      </w:pPr>
    </w:p>
    <w:p w14:paraId="2E1BF2CF" w14:textId="77777777" w:rsidR="00411B1F" w:rsidRDefault="00411B1F" w:rsidP="005E015B">
      <w:pPr>
        <w:rPr>
          <w:rFonts w:asciiTheme="majorBidi" w:hAnsiTheme="majorBidi" w:cstheme="majorBidi"/>
          <w:b/>
          <w:bCs/>
          <w:color w:val="000000" w:themeColor="text1"/>
          <w:sz w:val="32"/>
          <w:szCs w:val="28"/>
          <w:rtl/>
          <w:lang w:val="en-US" w:bidi="ar-SY"/>
        </w:rPr>
      </w:pPr>
    </w:p>
    <w:p w14:paraId="5F8863C1" w14:textId="77777777" w:rsidR="00411B1F" w:rsidRDefault="00411B1F" w:rsidP="005E015B">
      <w:pPr>
        <w:rPr>
          <w:rFonts w:asciiTheme="majorBidi" w:hAnsiTheme="majorBidi" w:cstheme="majorBidi"/>
          <w:b/>
          <w:bCs/>
          <w:color w:val="000000" w:themeColor="text1"/>
          <w:sz w:val="32"/>
          <w:szCs w:val="28"/>
          <w:rtl/>
          <w:lang w:val="en-US" w:bidi="ar-SY"/>
        </w:rPr>
      </w:pPr>
    </w:p>
    <w:p w14:paraId="3DB46F2C" w14:textId="77777777" w:rsidR="00411B1F" w:rsidRDefault="00411B1F" w:rsidP="005E015B">
      <w:pPr>
        <w:rPr>
          <w:rFonts w:asciiTheme="majorBidi" w:hAnsiTheme="majorBidi" w:cstheme="majorBidi"/>
          <w:b/>
          <w:bCs/>
          <w:color w:val="000000" w:themeColor="text1"/>
          <w:sz w:val="32"/>
          <w:szCs w:val="28"/>
          <w:rtl/>
          <w:lang w:val="en-US" w:bidi="ar-SY"/>
        </w:rPr>
      </w:pPr>
    </w:p>
    <w:p w14:paraId="4D758643" w14:textId="77777777" w:rsidR="00411B1F" w:rsidRDefault="00411B1F" w:rsidP="005E015B">
      <w:pPr>
        <w:rPr>
          <w:rFonts w:asciiTheme="majorBidi" w:hAnsiTheme="majorBidi" w:cstheme="majorBidi"/>
          <w:b/>
          <w:bCs/>
          <w:color w:val="000000" w:themeColor="text1"/>
          <w:sz w:val="32"/>
          <w:szCs w:val="28"/>
          <w:rtl/>
          <w:lang w:val="en-US" w:bidi="ar-SY"/>
        </w:rPr>
      </w:pPr>
    </w:p>
    <w:p w14:paraId="6AE338AD" w14:textId="77777777" w:rsidR="00411B1F" w:rsidRDefault="00411B1F" w:rsidP="005E015B">
      <w:pPr>
        <w:rPr>
          <w:rFonts w:asciiTheme="majorBidi" w:hAnsiTheme="majorBidi" w:cstheme="majorBidi"/>
          <w:b/>
          <w:bCs/>
          <w:color w:val="000000" w:themeColor="text1"/>
          <w:sz w:val="32"/>
          <w:szCs w:val="28"/>
          <w:rtl/>
          <w:lang w:val="en-US" w:bidi="ar-SY"/>
        </w:rPr>
      </w:pPr>
    </w:p>
    <w:p w14:paraId="342E34C0" w14:textId="77777777" w:rsidR="00411B1F" w:rsidRDefault="00411B1F" w:rsidP="005E015B">
      <w:pPr>
        <w:rPr>
          <w:rFonts w:asciiTheme="majorBidi" w:hAnsiTheme="majorBidi" w:cstheme="majorBidi"/>
          <w:b/>
          <w:bCs/>
          <w:color w:val="000000" w:themeColor="text1"/>
          <w:sz w:val="32"/>
          <w:szCs w:val="28"/>
          <w:rtl/>
          <w:lang w:val="en-US" w:bidi="ar-SY"/>
        </w:rPr>
      </w:pPr>
    </w:p>
    <w:p w14:paraId="045F4DDF" w14:textId="77777777" w:rsidR="00411B1F" w:rsidRDefault="00411B1F" w:rsidP="005E015B">
      <w:pPr>
        <w:rPr>
          <w:rFonts w:asciiTheme="majorBidi" w:hAnsiTheme="majorBidi" w:cstheme="majorBidi"/>
          <w:b/>
          <w:bCs/>
          <w:color w:val="000000" w:themeColor="text1"/>
          <w:sz w:val="32"/>
          <w:szCs w:val="28"/>
          <w:rtl/>
          <w:lang w:val="en-US" w:bidi="ar-SY"/>
        </w:rPr>
      </w:pPr>
    </w:p>
    <w:p w14:paraId="12039C72" w14:textId="77777777" w:rsidR="00411B1F" w:rsidRPr="00B63791" w:rsidRDefault="00411B1F" w:rsidP="005E015B">
      <w:pPr>
        <w:rPr>
          <w:rFonts w:asciiTheme="majorBidi" w:hAnsiTheme="majorBidi" w:cstheme="majorBidi"/>
          <w:b/>
          <w:bCs/>
          <w:color w:val="000000" w:themeColor="text1"/>
          <w:sz w:val="32"/>
          <w:szCs w:val="28"/>
          <w:lang w:val="en-US" w:bidi="ar-SY"/>
        </w:rPr>
      </w:pPr>
    </w:p>
    <w:p w14:paraId="041207F3" w14:textId="77777777" w:rsidR="002C1E43" w:rsidRPr="00B63791" w:rsidRDefault="002C1E43" w:rsidP="005E015B">
      <w:pPr>
        <w:rPr>
          <w:rFonts w:asciiTheme="majorBidi" w:hAnsiTheme="majorBidi" w:cstheme="majorBidi"/>
          <w:b/>
          <w:bCs/>
          <w:color w:val="000000" w:themeColor="text1"/>
          <w:sz w:val="32"/>
          <w:szCs w:val="28"/>
          <w:lang w:val="en-US" w:bidi="ar-SY"/>
        </w:rPr>
      </w:pPr>
    </w:p>
    <w:p w14:paraId="25610533" w14:textId="6E8E06E7" w:rsidR="00A47D9A" w:rsidRPr="00A47D9A" w:rsidRDefault="00A47D9A" w:rsidP="00C64266">
      <w:pPr>
        <w:pStyle w:val="ListParagraph"/>
        <w:numPr>
          <w:ilvl w:val="0"/>
          <w:numId w:val="2"/>
        </w:numPr>
        <w:rPr>
          <w:rFonts w:asciiTheme="majorBidi" w:hAnsiTheme="majorBidi" w:cstheme="majorBidi"/>
          <w:color w:val="000000" w:themeColor="text1"/>
          <w:szCs w:val="24"/>
          <w:lang w:bidi="ar-SY"/>
        </w:rPr>
      </w:pPr>
      <w:r w:rsidRPr="00A47D9A">
        <w:rPr>
          <w:rFonts w:asciiTheme="majorBidi" w:hAnsiTheme="majorBidi" w:cstheme="majorBidi"/>
          <w:color w:val="000000" w:themeColor="text1"/>
          <w:szCs w:val="24"/>
          <w:lang w:bidi="ar-SY"/>
        </w:rPr>
        <w:t>Test Cases for User Management by Admin</w:t>
      </w:r>
    </w:p>
    <w:p w14:paraId="031A2956" w14:textId="77777777" w:rsidR="002C1E43" w:rsidRPr="00B63791" w:rsidRDefault="002C1E43" w:rsidP="005E015B">
      <w:pPr>
        <w:rPr>
          <w:rFonts w:asciiTheme="majorBidi" w:hAnsiTheme="majorBidi" w:cstheme="majorBidi"/>
          <w:b/>
          <w:bCs/>
          <w:color w:val="000000" w:themeColor="text1"/>
          <w:sz w:val="32"/>
          <w:szCs w:val="28"/>
          <w:lang w:val="en-US" w:bidi="ar-SY"/>
        </w:rPr>
      </w:pPr>
    </w:p>
    <w:tbl>
      <w:tblPr>
        <w:tblStyle w:val="PlainTable1"/>
        <w:tblW w:w="11635" w:type="dxa"/>
        <w:tblInd w:w="-1355" w:type="dxa"/>
        <w:tblLayout w:type="fixed"/>
        <w:tblLook w:val="04A0" w:firstRow="1" w:lastRow="0" w:firstColumn="1" w:lastColumn="0" w:noHBand="0" w:noVBand="1"/>
      </w:tblPr>
      <w:tblGrid>
        <w:gridCol w:w="1136"/>
        <w:gridCol w:w="1484"/>
        <w:gridCol w:w="1383"/>
        <w:gridCol w:w="1460"/>
        <w:gridCol w:w="2097"/>
        <w:gridCol w:w="2070"/>
        <w:gridCol w:w="976"/>
        <w:gridCol w:w="1029"/>
      </w:tblGrid>
      <w:tr w:rsidR="00A47D9A" w:rsidRPr="00A47D9A" w14:paraId="1E0220D3" w14:textId="77777777" w:rsidTr="00411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hideMark/>
          </w:tcPr>
          <w:p w14:paraId="7813CADE" w14:textId="77777777" w:rsidR="00A47D9A" w:rsidRPr="00A47D9A" w:rsidRDefault="00A47D9A" w:rsidP="00A47D9A">
            <w:pPr>
              <w:spacing w:line="276" w:lineRule="auto"/>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Test Case ID</w:t>
            </w:r>
          </w:p>
        </w:tc>
        <w:tc>
          <w:tcPr>
            <w:tcW w:w="1484" w:type="dxa"/>
            <w:hideMark/>
          </w:tcPr>
          <w:p w14:paraId="2A5AA428" w14:textId="77777777" w:rsidR="00A47D9A" w:rsidRPr="00A47D9A" w:rsidRDefault="00A47D9A" w:rsidP="00A47D9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Requirement Name</w:t>
            </w:r>
          </w:p>
        </w:tc>
        <w:tc>
          <w:tcPr>
            <w:tcW w:w="1383" w:type="dxa"/>
            <w:hideMark/>
          </w:tcPr>
          <w:p w14:paraId="72584F98" w14:textId="77777777" w:rsidR="00A47D9A" w:rsidRPr="00A47D9A" w:rsidRDefault="00A47D9A" w:rsidP="00A47D9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Description</w:t>
            </w:r>
          </w:p>
        </w:tc>
        <w:tc>
          <w:tcPr>
            <w:tcW w:w="1460" w:type="dxa"/>
            <w:hideMark/>
          </w:tcPr>
          <w:p w14:paraId="40F27BD8" w14:textId="77777777" w:rsidR="00A47D9A" w:rsidRPr="00A47D9A" w:rsidRDefault="00A47D9A" w:rsidP="00A47D9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Preconditions</w:t>
            </w:r>
          </w:p>
        </w:tc>
        <w:tc>
          <w:tcPr>
            <w:tcW w:w="2097" w:type="dxa"/>
            <w:hideMark/>
          </w:tcPr>
          <w:p w14:paraId="3185F09A" w14:textId="77777777" w:rsidR="00A47D9A" w:rsidRPr="00A47D9A" w:rsidRDefault="00A47D9A" w:rsidP="00A47D9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Test Steps</w:t>
            </w:r>
          </w:p>
        </w:tc>
        <w:tc>
          <w:tcPr>
            <w:tcW w:w="2070" w:type="dxa"/>
            <w:hideMark/>
          </w:tcPr>
          <w:p w14:paraId="7A6C0355" w14:textId="77777777" w:rsidR="00A47D9A" w:rsidRPr="00A47D9A" w:rsidRDefault="00A47D9A" w:rsidP="00A47D9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Expected Result</w:t>
            </w:r>
          </w:p>
        </w:tc>
        <w:tc>
          <w:tcPr>
            <w:tcW w:w="976" w:type="dxa"/>
            <w:hideMark/>
          </w:tcPr>
          <w:p w14:paraId="1CC8C759" w14:textId="77777777" w:rsidR="00A47D9A" w:rsidRPr="00A47D9A" w:rsidRDefault="00A47D9A" w:rsidP="00A47D9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Test Type</w:t>
            </w:r>
          </w:p>
        </w:tc>
        <w:tc>
          <w:tcPr>
            <w:tcW w:w="1029" w:type="dxa"/>
            <w:hideMark/>
          </w:tcPr>
          <w:p w14:paraId="5D94515C" w14:textId="77777777" w:rsidR="00A47D9A" w:rsidRPr="00A47D9A" w:rsidRDefault="00A47D9A" w:rsidP="00A47D9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Priority</w:t>
            </w:r>
          </w:p>
        </w:tc>
      </w:tr>
      <w:tr w:rsidR="00A47D9A" w:rsidRPr="00A47D9A" w14:paraId="53A89275"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hideMark/>
          </w:tcPr>
          <w:p w14:paraId="52B1EF6E" w14:textId="77777777" w:rsidR="00A47D9A" w:rsidRPr="00A47D9A" w:rsidRDefault="00A47D9A" w:rsidP="00A47D9A">
            <w:pPr>
              <w:spacing w:line="276" w:lineRule="auto"/>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TC-ADMIN-001</w:t>
            </w:r>
          </w:p>
        </w:tc>
        <w:tc>
          <w:tcPr>
            <w:tcW w:w="1484" w:type="dxa"/>
            <w:hideMark/>
          </w:tcPr>
          <w:p w14:paraId="0F3B3252"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Management by Admin</w:t>
            </w:r>
          </w:p>
        </w:tc>
        <w:tc>
          <w:tcPr>
            <w:tcW w:w="1383" w:type="dxa"/>
            <w:hideMark/>
          </w:tcPr>
          <w:p w14:paraId="6D0621B8"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Admin creates a new user account</w:t>
            </w:r>
          </w:p>
        </w:tc>
        <w:tc>
          <w:tcPr>
            <w:tcW w:w="1460" w:type="dxa"/>
            <w:hideMark/>
          </w:tcPr>
          <w:p w14:paraId="1F4876F3"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Admin is logged in and has required permissions</w:t>
            </w:r>
          </w:p>
        </w:tc>
        <w:tc>
          <w:tcPr>
            <w:tcW w:w="2097" w:type="dxa"/>
            <w:hideMark/>
          </w:tcPr>
          <w:p w14:paraId="2B1D7930" w14:textId="77777777" w:rsidR="00A47D9A" w:rsidRPr="00411B1F"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1. Login as Admin </w:t>
            </w:r>
          </w:p>
          <w:p w14:paraId="4AEE1E55" w14:textId="77777777" w:rsidR="00A47D9A" w:rsidRPr="00411B1F"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2. Navigate to User Management </w:t>
            </w:r>
          </w:p>
          <w:p w14:paraId="4271B4EA" w14:textId="77777777" w:rsidR="00A47D9A" w:rsidRPr="00411B1F"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3. Click “Create User” </w:t>
            </w:r>
          </w:p>
          <w:p w14:paraId="54254340" w14:textId="77777777" w:rsidR="00E92E0B" w:rsidRPr="00411B1F"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4. Enter user details (name, email, role) </w:t>
            </w:r>
          </w:p>
          <w:p w14:paraId="3A07F95B" w14:textId="7DE1A288"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5. Click Save</w:t>
            </w:r>
          </w:p>
        </w:tc>
        <w:tc>
          <w:tcPr>
            <w:tcW w:w="2070" w:type="dxa"/>
            <w:hideMark/>
          </w:tcPr>
          <w:p w14:paraId="5EF5F0EC"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account created successfully; Invitation/verification email sent; User appears in user list with correct role</w:t>
            </w:r>
          </w:p>
        </w:tc>
        <w:tc>
          <w:tcPr>
            <w:tcW w:w="976" w:type="dxa"/>
            <w:hideMark/>
          </w:tcPr>
          <w:p w14:paraId="1C2877E9"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Positive</w:t>
            </w:r>
          </w:p>
        </w:tc>
        <w:tc>
          <w:tcPr>
            <w:tcW w:w="1029" w:type="dxa"/>
            <w:hideMark/>
          </w:tcPr>
          <w:p w14:paraId="578CE7E1"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High</w:t>
            </w:r>
          </w:p>
        </w:tc>
      </w:tr>
      <w:tr w:rsidR="00A47D9A" w:rsidRPr="00A47D9A" w14:paraId="7A7E1790" w14:textId="77777777" w:rsidTr="00411B1F">
        <w:tc>
          <w:tcPr>
            <w:cnfStyle w:val="001000000000" w:firstRow="0" w:lastRow="0" w:firstColumn="1" w:lastColumn="0" w:oddVBand="0" w:evenVBand="0" w:oddHBand="0" w:evenHBand="0" w:firstRowFirstColumn="0" w:firstRowLastColumn="0" w:lastRowFirstColumn="0" w:lastRowLastColumn="0"/>
            <w:tcW w:w="1136" w:type="dxa"/>
            <w:hideMark/>
          </w:tcPr>
          <w:p w14:paraId="050765AE" w14:textId="77777777" w:rsidR="00A47D9A" w:rsidRPr="00A47D9A" w:rsidRDefault="00A47D9A" w:rsidP="00A47D9A">
            <w:pPr>
              <w:spacing w:line="276" w:lineRule="auto"/>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TC-ADMIN-002</w:t>
            </w:r>
          </w:p>
        </w:tc>
        <w:tc>
          <w:tcPr>
            <w:tcW w:w="1484" w:type="dxa"/>
            <w:hideMark/>
          </w:tcPr>
          <w:p w14:paraId="07D46928"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Management by Admin</w:t>
            </w:r>
          </w:p>
        </w:tc>
        <w:tc>
          <w:tcPr>
            <w:tcW w:w="1383" w:type="dxa"/>
            <w:hideMark/>
          </w:tcPr>
          <w:p w14:paraId="7AD2C5B2"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Admin edits existing user details</w:t>
            </w:r>
          </w:p>
        </w:tc>
        <w:tc>
          <w:tcPr>
            <w:tcW w:w="1460" w:type="dxa"/>
            <w:hideMark/>
          </w:tcPr>
          <w:p w14:paraId="02F73747"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account exists</w:t>
            </w:r>
          </w:p>
        </w:tc>
        <w:tc>
          <w:tcPr>
            <w:tcW w:w="2097" w:type="dxa"/>
            <w:hideMark/>
          </w:tcPr>
          <w:p w14:paraId="026FC1A2" w14:textId="77777777" w:rsidR="00A47D9A" w:rsidRPr="00411B1F"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1. Login as Admin </w:t>
            </w:r>
          </w:p>
          <w:p w14:paraId="59879713" w14:textId="77777777" w:rsidR="00E92E0B" w:rsidRPr="00411B1F"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2. Navigate to User Management </w:t>
            </w:r>
          </w:p>
          <w:p w14:paraId="5697DCE5" w14:textId="77777777" w:rsidR="00E92E0B" w:rsidRPr="00411B1F"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3. Select an existing user </w:t>
            </w:r>
          </w:p>
          <w:p w14:paraId="61104AC6" w14:textId="41BBA438"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4. Modify user details (name/role) 5. Click Save</w:t>
            </w:r>
          </w:p>
        </w:tc>
        <w:tc>
          <w:tcPr>
            <w:tcW w:w="2070" w:type="dxa"/>
            <w:hideMark/>
          </w:tcPr>
          <w:p w14:paraId="49117FAC"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details updated successfully; Changes reflected immediately; Update logged in audit trail</w:t>
            </w:r>
          </w:p>
        </w:tc>
        <w:tc>
          <w:tcPr>
            <w:tcW w:w="976" w:type="dxa"/>
            <w:hideMark/>
          </w:tcPr>
          <w:p w14:paraId="3F5BCFFD"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Positive</w:t>
            </w:r>
          </w:p>
        </w:tc>
        <w:tc>
          <w:tcPr>
            <w:tcW w:w="1029" w:type="dxa"/>
            <w:hideMark/>
          </w:tcPr>
          <w:p w14:paraId="4046E2F8"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High</w:t>
            </w:r>
          </w:p>
        </w:tc>
      </w:tr>
      <w:tr w:rsidR="00A47D9A" w:rsidRPr="00A47D9A" w14:paraId="56E4302C"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hideMark/>
          </w:tcPr>
          <w:p w14:paraId="525AD67D" w14:textId="77777777" w:rsidR="00A47D9A" w:rsidRPr="00A47D9A" w:rsidRDefault="00A47D9A" w:rsidP="00A47D9A">
            <w:pPr>
              <w:spacing w:line="276" w:lineRule="auto"/>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TC-ADMIN-003</w:t>
            </w:r>
          </w:p>
        </w:tc>
        <w:tc>
          <w:tcPr>
            <w:tcW w:w="1484" w:type="dxa"/>
            <w:hideMark/>
          </w:tcPr>
          <w:p w14:paraId="01E357E6"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Management by Admin</w:t>
            </w:r>
          </w:p>
        </w:tc>
        <w:tc>
          <w:tcPr>
            <w:tcW w:w="1383" w:type="dxa"/>
            <w:hideMark/>
          </w:tcPr>
          <w:p w14:paraId="09AFC7E8"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Admin deactivates a user account</w:t>
            </w:r>
          </w:p>
        </w:tc>
        <w:tc>
          <w:tcPr>
            <w:tcW w:w="1460" w:type="dxa"/>
            <w:hideMark/>
          </w:tcPr>
          <w:p w14:paraId="3794CF59"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account exists and is active</w:t>
            </w:r>
          </w:p>
        </w:tc>
        <w:tc>
          <w:tcPr>
            <w:tcW w:w="2097" w:type="dxa"/>
            <w:hideMark/>
          </w:tcPr>
          <w:p w14:paraId="5DA95128" w14:textId="77777777" w:rsidR="00A47D9A" w:rsidRPr="00411B1F"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1. Login as Admin </w:t>
            </w:r>
          </w:p>
          <w:p w14:paraId="758BB8EB" w14:textId="77777777" w:rsidR="00E92E0B" w:rsidRPr="00411B1F"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2. Navigate to User Management </w:t>
            </w:r>
          </w:p>
          <w:p w14:paraId="37D7F2A4" w14:textId="7CC39082" w:rsidR="00A47D9A" w:rsidRPr="00411B1F"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3. Select user </w:t>
            </w:r>
          </w:p>
          <w:p w14:paraId="62E35F6A" w14:textId="439B4CA3"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4. Click Deactivate</w:t>
            </w:r>
          </w:p>
        </w:tc>
        <w:tc>
          <w:tcPr>
            <w:tcW w:w="2070" w:type="dxa"/>
            <w:hideMark/>
          </w:tcPr>
          <w:p w14:paraId="47D04B1C"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account deactivated; User cannot login; Status updated to inactive; Action logged in audit log</w:t>
            </w:r>
          </w:p>
        </w:tc>
        <w:tc>
          <w:tcPr>
            <w:tcW w:w="976" w:type="dxa"/>
            <w:hideMark/>
          </w:tcPr>
          <w:p w14:paraId="1CDE56B4"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Positive</w:t>
            </w:r>
          </w:p>
        </w:tc>
        <w:tc>
          <w:tcPr>
            <w:tcW w:w="1029" w:type="dxa"/>
            <w:hideMark/>
          </w:tcPr>
          <w:p w14:paraId="18B0EF97"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High</w:t>
            </w:r>
          </w:p>
        </w:tc>
      </w:tr>
      <w:tr w:rsidR="00A47D9A" w:rsidRPr="00A47D9A" w14:paraId="379D0105" w14:textId="77777777" w:rsidTr="00411B1F">
        <w:tc>
          <w:tcPr>
            <w:cnfStyle w:val="001000000000" w:firstRow="0" w:lastRow="0" w:firstColumn="1" w:lastColumn="0" w:oddVBand="0" w:evenVBand="0" w:oddHBand="0" w:evenHBand="0" w:firstRowFirstColumn="0" w:firstRowLastColumn="0" w:lastRowFirstColumn="0" w:lastRowLastColumn="0"/>
            <w:tcW w:w="1136" w:type="dxa"/>
            <w:hideMark/>
          </w:tcPr>
          <w:p w14:paraId="0B18EA4B" w14:textId="77777777" w:rsidR="00A47D9A" w:rsidRPr="00A47D9A" w:rsidRDefault="00A47D9A" w:rsidP="00A47D9A">
            <w:pPr>
              <w:spacing w:line="276" w:lineRule="auto"/>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TC-ADMIN-004</w:t>
            </w:r>
          </w:p>
        </w:tc>
        <w:tc>
          <w:tcPr>
            <w:tcW w:w="1484" w:type="dxa"/>
            <w:hideMark/>
          </w:tcPr>
          <w:p w14:paraId="55E0FEB6"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Management by Admin</w:t>
            </w:r>
          </w:p>
        </w:tc>
        <w:tc>
          <w:tcPr>
            <w:tcW w:w="1383" w:type="dxa"/>
            <w:hideMark/>
          </w:tcPr>
          <w:p w14:paraId="33986030"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Deactivated user attempts login</w:t>
            </w:r>
          </w:p>
        </w:tc>
        <w:tc>
          <w:tcPr>
            <w:tcW w:w="1460" w:type="dxa"/>
            <w:hideMark/>
          </w:tcPr>
          <w:p w14:paraId="77AEE3A1"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account is deactivated</w:t>
            </w:r>
          </w:p>
        </w:tc>
        <w:tc>
          <w:tcPr>
            <w:tcW w:w="2097" w:type="dxa"/>
            <w:hideMark/>
          </w:tcPr>
          <w:p w14:paraId="579F321F" w14:textId="77777777" w:rsidR="00A47D9A" w:rsidRPr="00411B1F"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1. Navigate to login page </w:t>
            </w:r>
          </w:p>
          <w:p w14:paraId="0B5FA1A9" w14:textId="728446DB"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2. Enter deactivated user credentials</w:t>
            </w:r>
          </w:p>
        </w:tc>
        <w:tc>
          <w:tcPr>
            <w:tcW w:w="2070" w:type="dxa"/>
            <w:hideMark/>
          </w:tcPr>
          <w:p w14:paraId="6EC981C5"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Login fails; Error message: “Your account has been deactivated”; No tokens issued</w:t>
            </w:r>
          </w:p>
        </w:tc>
        <w:tc>
          <w:tcPr>
            <w:tcW w:w="976" w:type="dxa"/>
            <w:hideMark/>
          </w:tcPr>
          <w:p w14:paraId="4384574E"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Negative</w:t>
            </w:r>
          </w:p>
        </w:tc>
        <w:tc>
          <w:tcPr>
            <w:tcW w:w="1029" w:type="dxa"/>
            <w:hideMark/>
          </w:tcPr>
          <w:p w14:paraId="4716252D"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High</w:t>
            </w:r>
          </w:p>
        </w:tc>
      </w:tr>
      <w:tr w:rsidR="00A47D9A" w:rsidRPr="00A47D9A" w14:paraId="47BA414B"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6" w:type="dxa"/>
            <w:hideMark/>
          </w:tcPr>
          <w:p w14:paraId="1D3CF635" w14:textId="77777777" w:rsidR="00A47D9A" w:rsidRPr="00A47D9A" w:rsidRDefault="00A47D9A" w:rsidP="00A47D9A">
            <w:pPr>
              <w:spacing w:line="276" w:lineRule="auto"/>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TC-ADMIN-005</w:t>
            </w:r>
          </w:p>
        </w:tc>
        <w:tc>
          <w:tcPr>
            <w:tcW w:w="1484" w:type="dxa"/>
            <w:hideMark/>
          </w:tcPr>
          <w:p w14:paraId="46BE1D7B"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Management by Admin</w:t>
            </w:r>
          </w:p>
        </w:tc>
        <w:tc>
          <w:tcPr>
            <w:tcW w:w="1383" w:type="dxa"/>
            <w:hideMark/>
          </w:tcPr>
          <w:p w14:paraId="067DC371"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Admin deletes a user account</w:t>
            </w:r>
          </w:p>
        </w:tc>
        <w:tc>
          <w:tcPr>
            <w:tcW w:w="1460" w:type="dxa"/>
            <w:hideMark/>
          </w:tcPr>
          <w:p w14:paraId="21BF6BAB"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account exists; Admin has delete permission</w:t>
            </w:r>
          </w:p>
        </w:tc>
        <w:tc>
          <w:tcPr>
            <w:tcW w:w="2097" w:type="dxa"/>
            <w:hideMark/>
          </w:tcPr>
          <w:p w14:paraId="2F612BC0" w14:textId="77777777" w:rsidR="00A47D9A" w:rsidRPr="00411B1F"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1. Login as Admin </w:t>
            </w:r>
          </w:p>
          <w:p w14:paraId="5CE95152" w14:textId="77777777" w:rsidR="00E92E0B" w:rsidRPr="00411B1F"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2. Navigate to User Management </w:t>
            </w:r>
          </w:p>
          <w:p w14:paraId="2AD204F2" w14:textId="0C420C94" w:rsidR="00A47D9A" w:rsidRPr="00411B1F"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3. Select user </w:t>
            </w:r>
          </w:p>
          <w:p w14:paraId="6A235915" w14:textId="77777777" w:rsidR="00A47D9A" w:rsidRPr="00411B1F"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4. Click Delete </w:t>
            </w:r>
          </w:p>
          <w:p w14:paraId="479239A4" w14:textId="561476EE"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5. Confirm deletion</w:t>
            </w:r>
          </w:p>
        </w:tc>
        <w:tc>
          <w:tcPr>
            <w:tcW w:w="2070" w:type="dxa"/>
            <w:hideMark/>
          </w:tcPr>
          <w:p w14:paraId="4FBA1D19"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account deleted successfully; User removed from system; Related sessions invalidated; Action recorded in audit log</w:t>
            </w:r>
          </w:p>
        </w:tc>
        <w:tc>
          <w:tcPr>
            <w:tcW w:w="976" w:type="dxa"/>
            <w:hideMark/>
          </w:tcPr>
          <w:p w14:paraId="31FB1DBA"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Positive</w:t>
            </w:r>
          </w:p>
        </w:tc>
        <w:tc>
          <w:tcPr>
            <w:tcW w:w="1029" w:type="dxa"/>
            <w:hideMark/>
          </w:tcPr>
          <w:p w14:paraId="09B033A7" w14:textId="77777777" w:rsidR="00A47D9A" w:rsidRPr="00A47D9A" w:rsidRDefault="00A47D9A" w:rsidP="00A84D41">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High</w:t>
            </w:r>
          </w:p>
        </w:tc>
      </w:tr>
    </w:tbl>
    <w:p w14:paraId="18923BFC" w14:textId="3A1E66CF" w:rsidR="002C1E43" w:rsidRDefault="00A84D41" w:rsidP="00841C83">
      <w:pPr>
        <w:pStyle w:val="Caption"/>
        <w:rPr>
          <w:rFonts w:asciiTheme="majorBidi" w:hAnsiTheme="majorBidi" w:cstheme="majorBidi"/>
          <w:color w:val="000000" w:themeColor="text1"/>
          <w:sz w:val="24"/>
          <w:rtl/>
          <w:lang w:val="en-US" w:bidi="ar-SY"/>
        </w:rPr>
      </w:pPr>
      <w:bookmarkStart w:id="357" w:name="_Toc220777553"/>
      <w:bookmarkStart w:id="358" w:name="_Toc231253386"/>
      <w:r>
        <w:t xml:space="preserve">Table </w:t>
      </w:r>
      <w:r w:rsidR="00463854">
        <w:fldChar w:fldCharType="begin"/>
      </w:r>
      <w:r w:rsidR="00463854">
        <w:instrText xml:space="preserve"> SEQ Table \* ARABIC </w:instrText>
      </w:r>
      <w:r w:rsidR="00463854">
        <w:fldChar w:fldCharType="separate"/>
      </w:r>
      <w:r w:rsidR="00EB407B">
        <w:rPr>
          <w:noProof/>
        </w:rPr>
        <w:t>47</w:t>
      </w:r>
      <w:r w:rsidR="00463854">
        <w:rPr>
          <w:noProof/>
        </w:rPr>
        <w:fldChar w:fldCharType="end"/>
      </w:r>
      <w:r>
        <w:rPr>
          <w:lang w:val="en-US"/>
        </w:rPr>
        <w:t xml:space="preserve"> : </w:t>
      </w:r>
      <w:r w:rsidRPr="008C7065">
        <w:rPr>
          <w:lang w:val="en-US"/>
        </w:rPr>
        <w:t>Test Cases for User Management by Admin</w:t>
      </w:r>
      <w:bookmarkEnd w:id="357"/>
      <w:bookmarkEnd w:id="358"/>
    </w:p>
    <w:p w14:paraId="15898B4B" w14:textId="77777777" w:rsidR="00411B1F" w:rsidRDefault="00411B1F" w:rsidP="005E015B">
      <w:pPr>
        <w:rPr>
          <w:rFonts w:asciiTheme="majorBidi" w:hAnsiTheme="majorBidi" w:cstheme="majorBidi"/>
          <w:color w:val="000000" w:themeColor="text1"/>
          <w:sz w:val="24"/>
          <w:rtl/>
          <w:lang w:val="en-US" w:bidi="ar-SY"/>
        </w:rPr>
      </w:pPr>
    </w:p>
    <w:p w14:paraId="2C3A054F" w14:textId="77777777" w:rsidR="00411B1F" w:rsidRDefault="00411B1F" w:rsidP="005E015B">
      <w:pPr>
        <w:rPr>
          <w:rFonts w:asciiTheme="majorBidi" w:hAnsiTheme="majorBidi" w:cstheme="majorBidi"/>
          <w:color w:val="000000" w:themeColor="text1"/>
          <w:sz w:val="24"/>
          <w:rtl/>
          <w:lang w:val="en-US" w:bidi="ar-SY"/>
        </w:rPr>
      </w:pPr>
    </w:p>
    <w:p w14:paraId="650B78BD" w14:textId="77777777" w:rsidR="00411B1F" w:rsidRDefault="00411B1F" w:rsidP="005E015B">
      <w:pPr>
        <w:rPr>
          <w:rFonts w:asciiTheme="majorBidi" w:hAnsiTheme="majorBidi" w:cstheme="majorBidi"/>
          <w:color w:val="000000" w:themeColor="text1"/>
          <w:sz w:val="24"/>
          <w:rtl/>
          <w:lang w:val="en-US" w:bidi="ar-SY"/>
        </w:rPr>
      </w:pPr>
    </w:p>
    <w:p w14:paraId="6C4FE77F" w14:textId="77777777" w:rsidR="00411B1F" w:rsidRDefault="00411B1F" w:rsidP="005E015B">
      <w:pPr>
        <w:rPr>
          <w:rFonts w:asciiTheme="majorBidi" w:hAnsiTheme="majorBidi" w:cstheme="majorBidi"/>
          <w:color w:val="000000" w:themeColor="text1"/>
          <w:sz w:val="24"/>
          <w:rtl/>
          <w:lang w:val="en-US" w:bidi="ar-SY"/>
        </w:rPr>
      </w:pPr>
    </w:p>
    <w:p w14:paraId="151AC60D" w14:textId="77777777" w:rsidR="00411B1F" w:rsidRDefault="00411B1F" w:rsidP="005E015B">
      <w:pPr>
        <w:rPr>
          <w:rFonts w:asciiTheme="majorBidi" w:hAnsiTheme="majorBidi" w:cstheme="majorBidi"/>
          <w:color w:val="000000" w:themeColor="text1"/>
          <w:sz w:val="24"/>
          <w:rtl/>
          <w:lang w:val="en-US" w:bidi="ar-SY"/>
        </w:rPr>
      </w:pPr>
    </w:p>
    <w:p w14:paraId="431C5399" w14:textId="77777777" w:rsidR="00411B1F" w:rsidRDefault="00411B1F" w:rsidP="005E015B">
      <w:pPr>
        <w:rPr>
          <w:rFonts w:asciiTheme="majorBidi" w:hAnsiTheme="majorBidi" w:cstheme="majorBidi"/>
          <w:color w:val="000000" w:themeColor="text1"/>
          <w:sz w:val="24"/>
          <w:rtl/>
          <w:lang w:val="en-US" w:bidi="ar-SY"/>
        </w:rPr>
      </w:pPr>
    </w:p>
    <w:p w14:paraId="4F21ABC9" w14:textId="77777777" w:rsidR="00411B1F" w:rsidRPr="00A47D9A" w:rsidRDefault="00411B1F" w:rsidP="005E015B">
      <w:pPr>
        <w:rPr>
          <w:rFonts w:asciiTheme="majorBidi" w:hAnsiTheme="majorBidi" w:cstheme="majorBidi"/>
          <w:color w:val="000000" w:themeColor="text1"/>
          <w:sz w:val="24"/>
          <w:lang w:val="en-US" w:bidi="ar-SY"/>
        </w:rPr>
      </w:pPr>
    </w:p>
    <w:p w14:paraId="070AE097" w14:textId="2A6C99B2" w:rsidR="00A47D9A" w:rsidRDefault="00A47D9A" w:rsidP="00C64266">
      <w:pPr>
        <w:pStyle w:val="ListParagraph"/>
        <w:numPr>
          <w:ilvl w:val="0"/>
          <w:numId w:val="2"/>
        </w:numPr>
        <w:rPr>
          <w:rFonts w:asciiTheme="majorBidi" w:hAnsiTheme="majorBidi" w:cstheme="majorBidi"/>
          <w:color w:val="000000" w:themeColor="text1"/>
          <w:szCs w:val="24"/>
          <w:lang w:bidi="ar-SY"/>
        </w:rPr>
      </w:pPr>
      <w:r w:rsidRPr="00A47D9A">
        <w:rPr>
          <w:rFonts w:asciiTheme="majorBidi" w:hAnsiTheme="majorBidi" w:cstheme="majorBidi"/>
          <w:color w:val="000000" w:themeColor="text1"/>
          <w:szCs w:val="24"/>
          <w:lang w:bidi="ar-SY"/>
        </w:rPr>
        <w:t xml:space="preserve"> Test Cases for Audit Logs and Activity Tracking</w:t>
      </w:r>
    </w:p>
    <w:tbl>
      <w:tblPr>
        <w:tblStyle w:val="PlainTable1"/>
        <w:tblW w:w="11520" w:type="dxa"/>
        <w:tblInd w:w="-1265" w:type="dxa"/>
        <w:tblLayout w:type="fixed"/>
        <w:tblLook w:val="04A0" w:firstRow="1" w:lastRow="0" w:firstColumn="1" w:lastColumn="0" w:noHBand="0" w:noVBand="1"/>
      </w:tblPr>
      <w:tblGrid>
        <w:gridCol w:w="720"/>
        <w:gridCol w:w="1440"/>
        <w:gridCol w:w="1260"/>
        <w:gridCol w:w="1350"/>
        <w:gridCol w:w="2250"/>
        <w:gridCol w:w="2430"/>
        <w:gridCol w:w="1170"/>
        <w:gridCol w:w="900"/>
      </w:tblGrid>
      <w:tr w:rsidR="00411B1F" w:rsidRPr="00E92E0B" w14:paraId="3F1FD377" w14:textId="77777777" w:rsidTr="00411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4FF05C58" w14:textId="77777777" w:rsidR="00A47D9A" w:rsidRPr="00A47D9A" w:rsidRDefault="00A47D9A" w:rsidP="00A47D9A">
            <w:pPr>
              <w:spacing w:line="276" w:lineRule="auto"/>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Test Case ID</w:t>
            </w:r>
          </w:p>
        </w:tc>
        <w:tc>
          <w:tcPr>
            <w:tcW w:w="1440" w:type="dxa"/>
            <w:hideMark/>
          </w:tcPr>
          <w:p w14:paraId="531376B5" w14:textId="77777777" w:rsidR="00A47D9A" w:rsidRPr="00A47D9A" w:rsidRDefault="00A47D9A" w:rsidP="00A47D9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Requirement Name</w:t>
            </w:r>
          </w:p>
        </w:tc>
        <w:tc>
          <w:tcPr>
            <w:tcW w:w="1260" w:type="dxa"/>
            <w:hideMark/>
          </w:tcPr>
          <w:p w14:paraId="2CBDD652" w14:textId="77777777" w:rsidR="00A47D9A" w:rsidRPr="00A47D9A" w:rsidRDefault="00A47D9A" w:rsidP="00A47D9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Description</w:t>
            </w:r>
          </w:p>
        </w:tc>
        <w:tc>
          <w:tcPr>
            <w:tcW w:w="1350" w:type="dxa"/>
            <w:hideMark/>
          </w:tcPr>
          <w:p w14:paraId="09D3D618" w14:textId="77777777" w:rsidR="00A47D9A" w:rsidRPr="00A47D9A" w:rsidRDefault="00A47D9A" w:rsidP="00A47D9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Preconditions</w:t>
            </w:r>
          </w:p>
        </w:tc>
        <w:tc>
          <w:tcPr>
            <w:tcW w:w="2250" w:type="dxa"/>
            <w:hideMark/>
          </w:tcPr>
          <w:p w14:paraId="1EC90314" w14:textId="77777777" w:rsidR="00A47D9A" w:rsidRPr="00A47D9A" w:rsidRDefault="00A47D9A" w:rsidP="00A47D9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Test Steps</w:t>
            </w:r>
          </w:p>
        </w:tc>
        <w:tc>
          <w:tcPr>
            <w:tcW w:w="2430" w:type="dxa"/>
            <w:hideMark/>
          </w:tcPr>
          <w:p w14:paraId="2087DE20" w14:textId="77777777" w:rsidR="00A47D9A" w:rsidRPr="00A47D9A" w:rsidRDefault="00A47D9A" w:rsidP="00A47D9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Expected Result</w:t>
            </w:r>
          </w:p>
        </w:tc>
        <w:tc>
          <w:tcPr>
            <w:tcW w:w="1170" w:type="dxa"/>
            <w:hideMark/>
          </w:tcPr>
          <w:p w14:paraId="17612C85" w14:textId="77777777" w:rsidR="00A47D9A" w:rsidRPr="00A47D9A" w:rsidRDefault="00A47D9A" w:rsidP="00A47D9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Test Type</w:t>
            </w:r>
          </w:p>
        </w:tc>
        <w:tc>
          <w:tcPr>
            <w:tcW w:w="900" w:type="dxa"/>
            <w:hideMark/>
          </w:tcPr>
          <w:p w14:paraId="05F5BB51" w14:textId="77777777" w:rsidR="00A47D9A" w:rsidRPr="00A47D9A" w:rsidRDefault="00A47D9A" w:rsidP="00A47D9A">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A47D9A">
              <w:rPr>
                <w:rFonts w:asciiTheme="majorBidi" w:hAnsiTheme="majorBidi" w:cstheme="majorBidi"/>
                <w:b w:val="0"/>
                <w:bCs w:val="0"/>
                <w:color w:val="000000" w:themeColor="text1"/>
                <w:szCs w:val="20"/>
                <w:lang w:val="en-US" w:bidi="ar-SY"/>
              </w:rPr>
              <w:t>Priority</w:t>
            </w:r>
          </w:p>
        </w:tc>
      </w:tr>
      <w:tr w:rsidR="00411B1F" w:rsidRPr="00A47D9A" w14:paraId="4C673D2F"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4300492F" w14:textId="77777777" w:rsidR="00A47D9A" w:rsidRPr="00A47D9A" w:rsidRDefault="00A47D9A" w:rsidP="00A47D9A">
            <w:pPr>
              <w:spacing w:line="276" w:lineRule="auto"/>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TC-AUDIT-001</w:t>
            </w:r>
          </w:p>
        </w:tc>
        <w:tc>
          <w:tcPr>
            <w:tcW w:w="1440" w:type="dxa"/>
            <w:hideMark/>
          </w:tcPr>
          <w:p w14:paraId="7D045874"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Audit Logs &amp; Activity Tracking</w:t>
            </w:r>
          </w:p>
        </w:tc>
        <w:tc>
          <w:tcPr>
            <w:tcW w:w="1260" w:type="dxa"/>
            <w:hideMark/>
          </w:tcPr>
          <w:p w14:paraId="2AC245D0"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Log user login activity</w:t>
            </w:r>
          </w:p>
        </w:tc>
        <w:tc>
          <w:tcPr>
            <w:tcW w:w="1350" w:type="dxa"/>
            <w:hideMark/>
          </w:tcPr>
          <w:p w14:paraId="79FD1726"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account exists and is verified</w:t>
            </w:r>
          </w:p>
        </w:tc>
        <w:tc>
          <w:tcPr>
            <w:tcW w:w="2250" w:type="dxa"/>
            <w:hideMark/>
          </w:tcPr>
          <w:p w14:paraId="7D6DFDCB"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1. Login with valid credentials</w:t>
            </w:r>
          </w:p>
        </w:tc>
        <w:tc>
          <w:tcPr>
            <w:tcW w:w="2430" w:type="dxa"/>
            <w:hideMark/>
          </w:tcPr>
          <w:p w14:paraId="7FAE51A6"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Login action recorded in audit log; Log includes user_id, action=LOGIN, timestamp, IP address</w:t>
            </w:r>
          </w:p>
        </w:tc>
        <w:tc>
          <w:tcPr>
            <w:tcW w:w="1170" w:type="dxa"/>
            <w:hideMark/>
          </w:tcPr>
          <w:p w14:paraId="5D7F45B7"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Positive</w:t>
            </w:r>
          </w:p>
        </w:tc>
        <w:tc>
          <w:tcPr>
            <w:tcW w:w="900" w:type="dxa"/>
            <w:hideMark/>
          </w:tcPr>
          <w:p w14:paraId="76A2536C"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High</w:t>
            </w:r>
          </w:p>
        </w:tc>
      </w:tr>
      <w:tr w:rsidR="00411B1F" w:rsidRPr="00A47D9A" w14:paraId="2BA47C87" w14:textId="77777777" w:rsidTr="00411B1F">
        <w:tc>
          <w:tcPr>
            <w:cnfStyle w:val="001000000000" w:firstRow="0" w:lastRow="0" w:firstColumn="1" w:lastColumn="0" w:oddVBand="0" w:evenVBand="0" w:oddHBand="0" w:evenHBand="0" w:firstRowFirstColumn="0" w:firstRowLastColumn="0" w:lastRowFirstColumn="0" w:lastRowLastColumn="0"/>
            <w:tcW w:w="720" w:type="dxa"/>
            <w:hideMark/>
          </w:tcPr>
          <w:p w14:paraId="2FA32418" w14:textId="77777777" w:rsidR="00A47D9A" w:rsidRPr="00A47D9A" w:rsidRDefault="00A47D9A" w:rsidP="00A47D9A">
            <w:pPr>
              <w:spacing w:line="276" w:lineRule="auto"/>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TC-AUDIT-002</w:t>
            </w:r>
          </w:p>
        </w:tc>
        <w:tc>
          <w:tcPr>
            <w:tcW w:w="1440" w:type="dxa"/>
            <w:hideMark/>
          </w:tcPr>
          <w:p w14:paraId="20AC7567"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Audit Logs &amp; Activity Tracking</w:t>
            </w:r>
          </w:p>
        </w:tc>
        <w:tc>
          <w:tcPr>
            <w:tcW w:w="1260" w:type="dxa"/>
            <w:hideMark/>
          </w:tcPr>
          <w:p w14:paraId="1320AB3D"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Log failed login attempt</w:t>
            </w:r>
          </w:p>
        </w:tc>
        <w:tc>
          <w:tcPr>
            <w:tcW w:w="1350" w:type="dxa"/>
            <w:hideMark/>
          </w:tcPr>
          <w:p w14:paraId="67560D30"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account exists</w:t>
            </w:r>
          </w:p>
        </w:tc>
        <w:tc>
          <w:tcPr>
            <w:tcW w:w="2250" w:type="dxa"/>
            <w:hideMark/>
          </w:tcPr>
          <w:p w14:paraId="767C4472" w14:textId="77777777" w:rsidR="00652C6F" w:rsidRPr="00411B1F"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1. Navigate to login page </w:t>
            </w:r>
          </w:p>
          <w:p w14:paraId="6B018615" w14:textId="77777777" w:rsidR="00652C6F" w:rsidRPr="00411B1F"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2. Enter valid email </w:t>
            </w:r>
          </w:p>
          <w:p w14:paraId="7815D2A6" w14:textId="77777777" w:rsidR="00652C6F" w:rsidRPr="00411B1F"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3. Enter incorrect password </w:t>
            </w:r>
          </w:p>
          <w:p w14:paraId="6B44D5F5" w14:textId="103C65B0"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4. Click Login</w:t>
            </w:r>
          </w:p>
        </w:tc>
        <w:tc>
          <w:tcPr>
            <w:tcW w:w="2430" w:type="dxa"/>
            <w:hideMark/>
          </w:tcPr>
          <w:p w14:paraId="4AD10AF2" w14:textId="6F4A3681"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Failed login attempt</w:t>
            </w:r>
            <w:r w:rsidR="00652C6F" w:rsidRPr="00411B1F">
              <w:rPr>
                <w:rFonts w:asciiTheme="majorBidi" w:hAnsiTheme="majorBidi" w:cstheme="majorBidi" w:hint="cs"/>
                <w:color w:val="000000" w:themeColor="text1"/>
                <w:szCs w:val="20"/>
                <w:rtl/>
                <w:lang w:val="en-US" w:bidi="ar-SY"/>
              </w:rPr>
              <w:t xml:space="preserve"> </w:t>
            </w:r>
            <w:r w:rsidRPr="00A47D9A">
              <w:rPr>
                <w:rFonts w:asciiTheme="majorBidi" w:hAnsiTheme="majorBidi" w:cstheme="majorBidi"/>
                <w:color w:val="000000" w:themeColor="text1"/>
                <w:szCs w:val="20"/>
                <w:lang w:val="en-US" w:bidi="ar-SY"/>
              </w:rPr>
              <w:t>recorded; Action=FAILED_LOGIN; Timestamp and IP stored</w:t>
            </w:r>
          </w:p>
        </w:tc>
        <w:tc>
          <w:tcPr>
            <w:tcW w:w="1170" w:type="dxa"/>
            <w:hideMark/>
          </w:tcPr>
          <w:p w14:paraId="509DB1F7"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Positive</w:t>
            </w:r>
          </w:p>
        </w:tc>
        <w:tc>
          <w:tcPr>
            <w:tcW w:w="900" w:type="dxa"/>
            <w:hideMark/>
          </w:tcPr>
          <w:p w14:paraId="4CC13895"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High</w:t>
            </w:r>
          </w:p>
        </w:tc>
      </w:tr>
      <w:tr w:rsidR="00411B1F" w:rsidRPr="00A47D9A" w14:paraId="68BEC4E8"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604A1D0F" w14:textId="77777777" w:rsidR="00A47D9A" w:rsidRPr="00A47D9A" w:rsidRDefault="00A47D9A" w:rsidP="00A47D9A">
            <w:pPr>
              <w:spacing w:line="276" w:lineRule="auto"/>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TC-AUDIT-003</w:t>
            </w:r>
          </w:p>
        </w:tc>
        <w:tc>
          <w:tcPr>
            <w:tcW w:w="1440" w:type="dxa"/>
            <w:hideMark/>
          </w:tcPr>
          <w:p w14:paraId="1649B65F"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Audit Logs &amp; Activity Tracking</w:t>
            </w:r>
          </w:p>
        </w:tc>
        <w:tc>
          <w:tcPr>
            <w:tcW w:w="1260" w:type="dxa"/>
            <w:hideMark/>
          </w:tcPr>
          <w:p w14:paraId="24E61FE6"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Log user invitation action</w:t>
            </w:r>
          </w:p>
        </w:tc>
        <w:tc>
          <w:tcPr>
            <w:tcW w:w="1350" w:type="dxa"/>
            <w:hideMark/>
          </w:tcPr>
          <w:p w14:paraId="2B6275AD"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Manager invites a new user</w:t>
            </w:r>
          </w:p>
        </w:tc>
        <w:tc>
          <w:tcPr>
            <w:tcW w:w="2250" w:type="dxa"/>
            <w:hideMark/>
          </w:tcPr>
          <w:p w14:paraId="26469D54" w14:textId="77777777" w:rsidR="00652C6F" w:rsidRPr="00411B1F"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1. Login as Manager </w:t>
            </w:r>
          </w:p>
          <w:p w14:paraId="7B492D62" w14:textId="783F0F9B"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2. Send invitation to new user</w:t>
            </w:r>
          </w:p>
        </w:tc>
        <w:tc>
          <w:tcPr>
            <w:tcW w:w="2430" w:type="dxa"/>
            <w:hideMark/>
          </w:tcPr>
          <w:p w14:paraId="415F0A01"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Invitation action logged; Log includes inviter_id, invitee_email, role, workspace_id</w:t>
            </w:r>
          </w:p>
        </w:tc>
        <w:tc>
          <w:tcPr>
            <w:tcW w:w="1170" w:type="dxa"/>
            <w:hideMark/>
          </w:tcPr>
          <w:p w14:paraId="760F9683"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Positive</w:t>
            </w:r>
          </w:p>
        </w:tc>
        <w:tc>
          <w:tcPr>
            <w:tcW w:w="900" w:type="dxa"/>
            <w:hideMark/>
          </w:tcPr>
          <w:p w14:paraId="4F0E0ABD"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High</w:t>
            </w:r>
          </w:p>
        </w:tc>
      </w:tr>
      <w:tr w:rsidR="00411B1F" w:rsidRPr="00A47D9A" w14:paraId="24D5C39B" w14:textId="77777777" w:rsidTr="00411B1F">
        <w:tc>
          <w:tcPr>
            <w:cnfStyle w:val="001000000000" w:firstRow="0" w:lastRow="0" w:firstColumn="1" w:lastColumn="0" w:oddVBand="0" w:evenVBand="0" w:oddHBand="0" w:evenHBand="0" w:firstRowFirstColumn="0" w:firstRowLastColumn="0" w:lastRowFirstColumn="0" w:lastRowLastColumn="0"/>
            <w:tcW w:w="720" w:type="dxa"/>
            <w:hideMark/>
          </w:tcPr>
          <w:p w14:paraId="7994E6B9" w14:textId="77777777" w:rsidR="00A47D9A" w:rsidRPr="00A47D9A" w:rsidRDefault="00A47D9A" w:rsidP="00A47D9A">
            <w:pPr>
              <w:spacing w:line="276" w:lineRule="auto"/>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TC-AUDIT-004</w:t>
            </w:r>
          </w:p>
        </w:tc>
        <w:tc>
          <w:tcPr>
            <w:tcW w:w="1440" w:type="dxa"/>
            <w:hideMark/>
          </w:tcPr>
          <w:p w14:paraId="60643D5E"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Audit Logs &amp; Activity Tracking</w:t>
            </w:r>
          </w:p>
        </w:tc>
        <w:tc>
          <w:tcPr>
            <w:tcW w:w="1260" w:type="dxa"/>
            <w:hideMark/>
          </w:tcPr>
          <w:p w14:paraId="00932A3A"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Log workspace update action</w:t>
            </w:r>
          </w:p>
        </w:tc>
        <w:tc>
          <w:tcPr>
            <w:tcW w:w="1350" w:type="dxa"/>
            <w:hideMark/>
          </w:tcPr>
          <w:p w14:paraId="28C795D7"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Manager updates workspace settings</w:t>
            </w:r>
          </w:p>
        </w:tc>
        <w:tc>
          <w:tcPr>
            <w:tcW w:w="2250" w:type="dxa"/>
            <w:hideMark/>
          </w:tcPr>
          <w:p w14:paraId="09C30738" w14:textId="77777777" w:rsidR="00652C6F" w:rsidRPr="00411B1F"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1. Login as Manager </w:t>
            </w:r>
          </w:p>
          <w:p w14:paraId="0BCC1760" w14:textId="7E0E6844"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2. Update workspace name or description</w:t>
            </w:r>
          </w:p>
        </w:tc>
        <w:tc>
          <w:tcPr>
            <w:tcW w:w="2430" w:type="dxa"/>
            <w:hideMark/>
          </w:tcPr>
          <w:p w14:paraId="2FA97AAE"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Workspace update recorded in audit log; Old and new values stored; Timestamp recorded</w:t>
            </w:r>
          </w:p>
        </w:tc>
        <w:tc>
          <w:tcPr>
            <w:tcW w:w="1170" w:type="dxa"/>
            <w:hideMark/>
          </w:tcPr>
          <w:p w14:paraId="13D43B45"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Positive</w:t>
            </w:r>
          </w:p>
        </w:tc>
        <w:tc>
          <w:tcPr>
            <w:tcW w:w="900" w:type="dxa"/>
            <w:hideMark/>
          </w:tcPr>
          <w:p w14:paraId="4FF27DED"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High</w:t>
            </w:r>
          </w:p>
        </w:tc>
      </w:tr>
      <w:tr w:rsidR="00411B1F" w:rsidRPr="00A47D9A" w14:paraId="59685F9B"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37BDCCA7" w14:textId="77777777" w:rsidR="00A47D9A" w:rsidRPr="00A47D9A" w:rsidRDefault="00A47D9A" w:rsidP="00A47D9A">
            <w:pPr>
              <w:spacing w:line="276" w:lineRule="auto"/>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TC-AUDIT-005</w:t>
            </w:r>
          </w:p>
        </w:tc>
        <w:tc>
          <w:tcPr>
            <w:tcW w:w="1440" w:type="dxa"/>
            <w:hideMark/>
          </w:tcPr>
          <w:p w14:paraId="0760F71E"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Audit Logs &amp; Activity Tracking</w:t>
            </w:r>
          </w:p>
        </w:tc>
        <w:tc>
          <w:tcPr>
            <w:tcW w:w="1260" w:type="dxa"/>
            <w:hideMark/>
          </w:tcPr>
          <w:p w14:paraId="2DF4E236"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Admin views audit logs</w:t>
            </w:r>
          </w:p>
        </w:tc>
        <w:tc>
          <w:tcPr>
            <w:tcW w:w="1350" w:type="dxa"/>
            <w:hideMark/>
          </w:tcPr>
          <w:p w14:paraId="269700D1"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Admin is logged in with permission</w:t>
            </w:r>
          </w:p>
        </w:tc>
        <w:tc>
          <w:tcPr>
            <w:tcW w:w="2250" w:type="dxa"/>
            <w:hideMark/>
          </w:tcPr>
          <w:p w14:paraId="755403E3" w14:textId="77777777" w:rsidR="00652C6F" w:rsidRPr="00411B1F"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1. Login as Admin </w:t>
            </w:r>
          </w:p>
          <w:p w14:paraId="0A072B8B" w14:textId="19F8B568"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2. Navigate to Audit Logs page</w:t>
            </w:r>
          </w:p>
        </w:tc>
        <w:tc>
          <w:tcPr>
            <w:tcW w:w="2430" w:type="dxa"/>
            <w:hideMark/>
          </w:tcPr>
          <w:p w14:paraId="501E3043"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Audit logs displayed successfully; Logs are sortable and filterable by date, user, and action</w:t>
            </w:r>
          </w:p>
        </w:tc>
        <w:tc>
          <w:tcPr>
            <w:tcW w:w="1170" w:type="dxa"/>
            <w:hideMark/>
          </w:tcPr>
          <w:p w14:paraId="312E6018"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Positive</w:t>
            </w:r>
          </w:p>
        </w:tc>
        <w:tc>
          <w:tcPr>
            <w:tcW w:w="900" w:type="dxa"/>
            <w:hideMark/>
          </w:tcPr>
          <w:p w14:paraId="5B2945D2" w14:textId="77777777" w:rsidR="00A47D9A" w:rsidRPr="00A47D9A" w:rsidRDefault="00A47D9A" w:rsidP="00A47D9A">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High</w:t>
            </w:r>
          </w:p>
        </w:tc>
      </w:tr>
      <w:tr w:rsidR="00411B1F" w:rsidRPr="00A47D9A" w14:paraId="78290C6C" w14:textId="77777777" w:rsidTr="00411B1F">
        <w:tc>
          <w:tcPr>
            <w:cnfStyle w:val="001000000000" w:firstRow="0" w:lastRow="0" w:firstColumn="1" w:lastColumn="0" w:oddVBand="0" w:evenVBand="0" w:oddHBand="0" w:evenHBand="0" w:firstRowFirstColumn="0" w:firstRowLastColumn="0" w:lastRowFirstColumn="0" w:lastRowLastColumn="0"/>
            <w:tcW w:w="720" w:type="dxa"/>
            <w:hideMark/>
          </w:tcPr>
          <w:p w14:paraId="1428A0BE" w14:textId="77777777" w:rsidR="00A47D9A" w:rsidRPr="00A47D9A" w:rsidRDefault="00A47D9A" w:rsidP="00A47D9A">
            <w:pPr>
              <w:spacing w:line="276" w:lineRule="auto"/>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TC-AUDIT-006</w:t>
            </w:r>
          </w:p>
        </w:tc>
        <w:tc>
          <w:tcPr>
            <w:tcW w:w="1440" w:type="dxa"/>
            <w:hideMark/>
          </w:tcPr>
          <w:p w14:paraId="75AB4DEB"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Audit Logs &amp; Activity Tracking</w:t>
            </w:r>
          </w:p>
        </w:tc>
        <w:tc>
          <w:tcPr>
            <w:tcW w:w="1260" w:type="dxa"/>
            <w:hideMark/>
          </w:tcPr>
          <w:p w14:paraId="47D939B7"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Unauthorized user cannot access audit logs</w:t>
            </w:r>
          </w:p>
        </w:tc>
        <w:tc>
          <w:tcPr>
            <w:tcW w:w="1350" w:type="dxa"/>
            <w:hideMark/>
          </w:tcPr>
          <w:p w14:paraId="7387F95E"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User is Analyst or Executive</w:t>
            </w:r>
          </w:p>
        </w:tc>
        <w:tc>
          <w:tcPr>
            <w:tcW w:w="2250" w:type="dxa"/>
            <w:hideMark/>
          </w:tcPr>
          <w:p w14:paraId="54402C10" w14:textId="77777777" w:rsidR="00652C6F" w:rsidRPr="00411B1F"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A47D9A">
              <w:rPr>
                <w:rFonts w:asciiTheme="majorBidi" w:hAnsiTheme="majorBidi" w:cstheme="majorBidi"/>
                <w:color w:val="000000" w:themeColor="text1"/>
                <w:szCs w:val="20"/>
                <w:lang w:val="en-US" w:bidi="ar-SY"/>
              </w:rPr>
              <w:t xml:space="preserve">1. Login as Analyst/Executive </w:t>
            </w:r>
          </w:p>
          <w:p w14:paraId="42768DD3" w14:textId="332602A4"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2. Attempt to access Audit Logs</w:t>
            </w:r>
          </w:p>
        </w:tc>
        <w:tc>
          <w:tcPr>
            <w:tcW w:w="2430" w:type="dxa"/>
            <w:hideMark/>
          </w:tcPr>
          <w:p w14:paraId="592BA919"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Access denied; Error message: “Insufficient permissions”; No logs displayed</w:t>
            </w:r>
          </w:p>
        </w:tc>
        <w:tc>
          <w:tcPr>
            <w:tcW w:w="1170" w:type="dxa"/>
            <w:hideMark/>
          </w:tcPr>
          <w:p w14:paraId="7B030EED" w14:textId="77777777" w:rsidR="00A47D9A" w:rsidRPr="00A47D9A" w:rsidRDefault="00A47D9A" w:rsidP="00A47D9A">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Negative</w:t>
            </w:r>
          </w:p>
        </w:tc>
        <w:tc>
          <w:tcPr>
            <w:tcW w:w="900" w:type="dxa"/>
            <w:hideMark/>
          </w:tcPr>
          <w:p w14:paraId="3F609B0D" w14:textId="77777777" w:rsidR="00A47D9A" w:rsidRPr="00A47D9A" w:rsidRDefault="00A47D9A" w:rsidP="00DB7956">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A47D9A">
              <w:rPr>
                <w:rFonts w:asciiTheme="majorBidi" w:hAnsiTheme="majorBidi" w:cstheme="majorBidi"/>
                <w:color w:val="000000" w:themeColor="text1"/>
                <w:szCs w:val="20"/>
                <w:lang w:val="en-US" w:bidi="ar-SY"/>
              </w:rPr>
              <w:t>High</w:t>
            </w:r>
          </w:p>
        </w:tc>
      </w:tr>
    </w:tbl>
    <w:p w14:paraId="3FA2E365" w14:textId="01575485" w:rsidR="002C1E43" w:rsidRDefault="00DB7956" w:rsidP="00841C83">
      <w:pPr>
        <w:pStyle w:val="Caption"/>
        <w:rPr>
          <w:rFonts w:asciiTheme="majorBidi" w:hAnsiTheme="majorBidi" w:cstheme="majorBidi"/>
          <w:color w:val="000000" w:themeColor="text1"/>
          <w:sz w:val="24"/>
          <w:rtl/>
          <w:lang w:val="en-US" w:bidi="ar-SY"/>
        </w:rPr>
      </w:pPr>
      <w:bookmarkStart w:id="359" w:name="_Toc220777554"/>
      <w:bookmarkStart w:id="360" w:name="_Toc231253387"/>
      <w:r>
        <w:t xml:space="preserve">Table </w:t>
      </w:r>
      <w:r w:rsidR="00463854">
        <w:fldChar w:fldCharType="begin"/>
      </w:r>
      <w:r w:rsidR="00463854">
        <w:instrText xml:space="preserve"> SEQ Table \* ARABIC </w:instrText>
      </w:r>
      <w:r w:rsidR="00463854">
        <w:fldChar w:fldCharType="separate"/>
      </w:r>
      <w:r w:rsidR="00EB407B">
        <w:rPr>
          <w:noProof/>
        </w:rPr>
        <w:t>48</w:t>
      </w:r>
      <w:r w:rsidR="00463854">
        <w:rPr>
          <w:noProof/>
        </w:rPr>
        <w:fldChar w:fldCharType="end"/>
      </w:r>
      <w:r>
        <w:rPr>
          <w:lang w:val="en-US"/>
        </w:rPr>
        <w:t xml:space="preserve"> : </w:t>
      </w:r>
      <w:r w:rsidRPr="00724F46">
        <w:rPr>
          <w:lang w:val="en-US"/>
        </w:rPr>
        <w:t>Test Cases for Audit Logs and Activity Tracking</w:t>
      </w:r>
      <w:bookmarkEnd w:id="359"/>
      <w:bookmarkEnd w:id="360"/>
    </w:p>
    <w:p w14:paraId="3CAC27E1" w14:textId="77777777" w:rsidR="00E92E0B" w:rsidRDefault="00E92E0B" w:rsidP="005E015B">
      <w:pPr>
        <w:rPr>
          <w:rFonts w:asciiTheme="majorBidi" w:hAnsiTheme="majorBidi" w:cstheme="majorBidi"/>
          <w:color w:val="000000" w:themeColor="text1"/>
          <w:sz w:val="24"/>
          <w:rtl/>
          <w:lang w:val="en-US" w:bidi="ar-SY"/>
        </w:rPr>
      </w:pPr>
    </w:p>
    <w:p w14:paraId="3B6C35B6" w14:textId="77777777" w:rsidR="00E92E0B" w:rsidRDefault="00E92E0B" w:rsidP="005E015B">
      <w:pPr>
        <w:rPr>
          <w:rFonts w:asciiTheme="majorBidi" w:hAnsiTheme="majorBidi" w:cstheme="majorBidi"/>
          <w:color w:val="000000" w:themeColor="text1"/>
          <w:sz w:val="24"/>
          <w:rtl/>
          <w:lang w:val="en-US" w:bidi="ar-SY"/>
        </w:rPr>
      </w:pPr>
    </w:p>
    <w:p w14:paraId="5C9B08E8" w14:textId="77777777" w:rsidR="00411B1F" w:rsidRDefault="00411B1F" w:rsidP="005E015B">
      <w:pPr>
        <w:rPr>
          <w:rFonts w:asciiTheme="majorBidi" w:hAnsiTheme="majorBidi" w:cstheme="majorBidi"/>
          <w:color w:val="000000" w:themeColor="text1"/>
          <w:sz w:val="24"/>
          <w:rtl/>
          <w:lang w:val="en-US" w:bidi="ar-SY"/>
        </w:rPr>
      </w:pPr>
    </w:p>
    <w:p w14:paraId="2FACA259" w14:textId="77777777" w:rsidR="00411B1F" w:rsidRDefault="00411B1F" w:rsidP="005E015B">
      <w:pPr>
        <w:rPr>
          <w:rFonts w:asciiTheme="majorBidi" w:hAnsiTheme="majorBidi" w:cstheme="majorBidi"/>
          <w:color w:val="000000" w:themeColor="text1"/>
          <w:sz w:val="24"/>
          <w:rtl/>
          <w:lang w:val="en-US" w:bidi="ar-SY"/>
        </w:rPr>
      </w:pPr>
    </w:p>
    <w:p w14:paraId="15F05644" w14:textId="77777777" w:rsidR="00411B1F" w:rsidRDefault="00411B1F" w:rsidP="005E015B">
      <w:pPr>
        <w:rPr>
          <w:rFonts w:asciiTheme="majorBidi" w:hAnsiTheme="majorBidi" w:cstheme="majorBidi"/>
          <w:color w:val="000000" w:themeColor="text1"/>
          <w:sz w:val="24"/>
          <w:rtl/>
          <w:lang w:val="en-US" w:bidi="ar-SY"/>
        </w:rPr>
      </w:pPr>
    </w:p>
    <w:p w14:paraId="2A431DD6" w14:textId="77777777" w:rsidR="00411B1F" w:rsidRDefault="00411B1F" w:rsidP="005E015B">
      <w:pPr>
        <w:rPr>
          <w:rFonts w:asciiTheme="majorBidi" w:hAnsiTheme="majorBidi" w:cstheme="majorBidi"/>
          <w:color w:val="000000" w:themeColor="text1"/>
          <w:sz w:val="24"/>
          <w:rtl/>
          <w:lang w:val="en-US" w:bidi="ar-SY"/>
        </w:rPr>
      </w:pPr>
    </w:p>
    <w:p w14:paraId="7E9D4168" w14:textId="77777777" w:rsidR="00411B1F" w:rsidRDefault="00411B1F" w:rsidP="005E015B">
      <w:pPr>
        <w:rPr>
          <w:rFonts w:asciiTheme="majorBidi" w:hAnsiTheme="majorBidi" w:cstheme="majorBidi"/>
          <w:color w:val="000000" w:themeColor="text1"/>
          <w:sz w:val="24"/>
          <w:rtl/>
          <w:lang w:val="en-US" w:bidi="ar-SY"/>
        </w:rPr>
      </w:pPr>
    </w:p>
    <w:p w14:paraId="35303366" w14:textId="77777777" w:rsidR="00411B1F" w:rsidRDefault="00411B1F" w:rsidP="005E015B">
      <w:pPr>
        <w:rPr>
          <w:rFonts w:asciiTheme="majorBidi" w:hAnsiTheme="majorBidi" w:cstheme="majorBidi"/>
          <w:color w:val="000000" w:themeColor="text1"/>
          <w:sz w:val="24"/>
          <w:rtl/>
          <w:lang w:val="en-US" w:bidi="ar-SY"/>
        </w:rPr>
      </w:pPr>
    </w:p>
    <w:p w14:paraId="02DC36F1" w14:textId="77777777" w:rsidR="00411B1F" w:rsidRDefault="00411B1F" w:rsidP="005E015B">
      <w:pPr>
        <w:rPr>
          <w:rFonts w:asciiTheme="majorBidi" w:hAnsiTheme="majorBidi" w:cstheme="majorBidi"/>
          <w:color w:val="000000" w:themeColor="text1"/>
          <w:sz w:val="24"/>
          <w:rtl/>
          <w:lang w:val="en-US" w:bidi="ar-SY"/>
        </w:rPr>
      </w:pPr>
    </w:p>
    <w:p w14:paraId="58186B44" w14:textId="77777777" w:rsidR="00411B1F" w:rsidRDefault="00411B1F" w:rsidP="005E015B">
      <w:pPr>
        <w:rPr>
          <w:rFonts w:asciiTheme="majorBidi" w:hAnsiTheme="majorBidi" w:cstheme="majorBidi"/>
          <w:color w:val="000000" w:themeColor="text1"/>
          <w:sz w:val="24"/>
          <w:rtl/>
          <w:lang w:val="en-US" w:bidi="ar-SY"/>
        </w:rPr>
      </w:pPr>
    </w:p>
    <w:p w14:paraId="68DEC05C" w14:textId="77777777" w:rsidR="00411B1F" w:rsidRDefault="00411B1F" w:rsidP="005E015B">
      <w:pPr>
        <w:rPr>
          <w:rFonts w:asciiTheme="majorBidi" w:hAnsiTheme="majorBidi" w:cstheme="majorBidi"/>
          <w:color w:val="000000" w:themeColor="text1"/>
          <w:sz w:val="24"/>
          <w:rtl/>
          <w:lang w:val="en-US" w:bidi="ar-SY"/>
        </w:rPr>
      </w:pPr>
    </w:p>
    <w:p w14:paraId="7516166E" w14:textId="77777777" w:rsidR="00411B1F" w:rsidRDefault="00411B1F" w:rsidP="005E015B">
      <w:pPr>
        <w:rPr>
          <w:rFonts w:asciiTheme="majorBidi" w:hAnsiTheme="majorBidi" w:cstheme="majorBidi"/>
          <w:color w:val="000000" w:themeColor="text1"/>
          <w:sz w:val="24"/>
          <w:rtl/>
          <w:lang w:val="en-US" w:bidi="ar-SY"/>
        </w:rPr>
      </w:pPr>
    </w:p>
    <w:p w14:paraId="560C8415" w14:textId="77777777" w:rsidR="00411B1F" w:rsidRPr="00A47D9A" w:rsidRDefault="00411B1F" w:rsidP="005E015B">
      <w:pPr>
        <w:rPr>
          <w:rFonts w:asciiTheme="majorBidi" w:hAnsiTheme="majorBidi" w:cstheme="majorBidi"/>
          <w:color w:val="000000" w:themeColor="text1"/>
          <w:sz w:val="24"/>
          <w:lang w:val="en-US" w:bidi="ar-SY"/>
        </w:rPr>
      </w:pPr>
    </w:p>
    <w:p w14:paraId="4DE66EEB" w14:textId="528D8755" w:rsidR="00652C6F" w:rsidRPr="00652C6F" w:rsidRDefault="00652C6F" w:rsidP="00C64266">
      <w:pPr>
        <w:pStyle w:val="ListParagraph"/>
        <w:numPr>
          <w:ilvl w:val="0"/>
          <w:numId w:val="2"/>
        </w:numPr>
        <w:rPr>
          <w:rFonts w:asciiTheme="majorBidi" w:hAnsiTheme="majorBidi" w:cstheme="majorBidi"/>
          <w:color w:val="000000" w:themeColor="text1"/>
          <w:szCs w:val="24"/>
          <w:lang w:bidi="ar-SY"/>
        </w:rPr>
      </w:pPr>
      <w:r w:rsidRPr="00652C6F">
        <w:rPr>
          <w:rFonts w:asciiTheme="majorBidi" w:hAnsiTheme="majorBidi" w:cstheme="majorBidi"/>
          <w:color w:val="000000" w:themeColor="text1"/>
          <w:szCs w:val="24"/>
          <w:lang w:bidi="ar-SY"/>
        </w:rPr>
        <w:t>Test Cases for Accepting Workspace Invitations</w:t>
      </w:r>
    </w:p>
    <w:p w14:paraId="30E15D92" w14:textId="77777777" w:rsidR="002C1E43" w:rsidRPr="00B63791" w:rsidRDefault="002C1E43" w:rsidP="005E015B">
      <w:pPr>
        <w:rPr>
          <w:rFonts w:asciiTheme="majorBidi" w:hAnsiTheme="majorBidi" w:cstheme="majorBidi"/>
          <w:b/>
          <w:bCs/>
          <w:color w:val="000000" w:themeColor="text1"/>
          <w:sz w:val="32"/>
          <w:szCs w:val="28"/>
          <w:lang w:val="en-US" w:bidi="ar-SY"/>
        </w:rPr>
      </w:pPr>
    </w:p>
    <w:tbl>
      <w:tblPr>
        <w:tblStyle w:val="PlainTable1"/>
        <w:tblW w:w="11700" w:type="dxa"/>
        <w:tblInd w:w="-1355" w:type="dxa"/>
        <w:tblLayout w:type="fixed"/>
        <w:tblLook w:val="04A0" w:firstRow="1" w:lastRow="0" w:firstColumn="1" w:lastColumn="0" w:noHBand="0" w:noVBand="1"/>
      </w:tblPr>
      <w:tblGrid>
        <w:gridCol w:w="990"/>
        <w:gridCol w:w="1350"/>
        <w:gridCol w:w="90"/>
        <w:gridCol w:w="1260"/>
        <w:gridCol w:w="1530"/>
        <w:gridCol w:w="1980"/>
        <w:gridCol w:w="2520"/>
        <w:gridCol w:w="1080"/>
        <w:gridCol w:w="900"/>
      </w:tblGrid>
      <w:tr w:rsidR="00652C6F" w:rsidRPr="00652C6F" w14:paraId="131F050E" w14:textId="77777777" w:rsidTr="00411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5072E7CE" w14:textId="77777777" w:rsidR="00652C6F" w:rsidRPr="00652C6F" w:rsidRDefault="00652C6F" w:rsidP="00652C6F">
            <w:pPr>
              <w:spacing w:line="276" w:lineRule="auto"/>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Test Case ID</w:t>
            </w:r>
          </w:p>
        </w:tc>
        <w:tc>
          <w:tcPr>
            <w:tcW w:w="1440" w:type="dxa"/>
            <w:gridSpan w:val="2"/>
            <w:hideMark/>
          </w:tcPr>
          <w:p w14:paraId="63339895" w14:textId="77777777" w:rsidR="00652C6F" w:rsidRPr="00652C6F" w:rsidRDefault="00652C6F" w:rsidP="00652C6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Requirement Name</w:t>
            </w:r>
          </w:p>
        </w:tc>
        <w:tc>
          <w:tcPr>
            <w:tcW w:w="1260" w:type="dxa"/>
            <w:hideMark/>
          </w:tcPr>
          <w:p w14:paraId="4D7188A9" w14:textId="77777777" w:rsidR="00652C6F" w:rsidRPr="00652C6F" w:rsidRDefault="00652C6F" w:rsidP="00652C6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Description</w:t>
            </w:r>
          </w:p>
        </w:tc>
        <w:tc>
          <w:tcPr>
            <w:tcW w:w="1530" w:type="dxa"/>
            <w:hideMark/>
          </w:tcPr>
          <w:p w14:paraId="179490E4" w14:textId="77777777" w:rsidR="00652C6F" w:rsidRPr="00652C6F" w:rsidRDefault="00652C6F" w:rsidP="00652C6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Preconditions</w:t>
            </w:r>
          </w:p>
        </w:tc>
        <w:tc>
          <w:tcPr>
            <w:tcW w:w="1980" w:type="dxa"/>
            <w:hideMark/>
          </w:tcPr>
          <w:p w14:paraId="398737F8" w14:textId="77777777" w:rsidR="00652C6F" w:rsidRPr="00652C6F" w:rsidRDefault="00652C6F" w:rsidP="00652C6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Test Steps</w:t>
            </w:r>
          </w:p>
        </w:tc>
        <w:tc>
          <w:tcPr>
            <w:tcW w:w="2520" w:type="dxa"/>
            <w:hideMark/>
          </w:tcPr>
          <w:p w14:paraId="137B0754" w14:textId="77777777" w:rsidR="00652C6F" w:rsidRPr="00652C6F" w:rsidRDefault="00652C6F" w:rsidP="00652C6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Expected Result</w:t>
            </w:r>
          </w:p>
        </w:tc>
        <w:tc>
          <w:tcPr>
            <w:tcW w:w="1080" w:type="dxa"/>
            <w:hideMark/>
          </w:tcPr>
          <w:p w14:paraId="71D4DA02" w14:textId="77777777" w:rsidR="00652C6F" w:rsidRPr="00652C6F" w:rsidRDefault="00652C6F" w:rsidP="00652C6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Test Type</w:t>
            </w:r>
          </w:p>
        </w:tc>
        <w:tc>
          <w:tcPr>
            <w:tcW w:w="900" w:type="dxa"/>
            <w:hideMark/>
          </w:tcPr>
          <w:p w14:paraId="0DBC7D49" w14:textId="77777777" w:rsidR="00652C6F" w:rsidRPr="00652C6F" w:rsidRDefault="00652C6F" w:rsidP="00652C6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Priority</w:t>
            </w:r>
          </w:p>
        </w:tc>
      </w:tr>
      <w:tr w:rsidR="00652C6F" w:rsidRPr="00652C6F" w14:paraId="1E77D4B0"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2811B205" w14:textId="77777777" w:rsidR="00652C6F" w:rsidRPr="00652C6F" w:rsidRDefault="00652C6F" w:rsidP="00652C6F">
            <w:pPr>
              <w:spacing w:line="276" w:lineRule="auto"/>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TC-ACCEPT-001</w:t>
            </w:r>
          </w:p>
        </w:tc>
        <w:tc>
          <w:tcPr>
            <w:tcW w:w="1350" w:type="dxa"/>
            <w:hideMark/>
          </w:tcPr>
          <w:p w14:paraId="49E72BAE"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Accept Workspace Invitation</w:t>
            </w:r>
          </w:p>
        </w:tc>
        <w:tc>
          <w:tcPr>
            <w:tcW w:w="1350" w:type="dxa"/>
            <w:gridSpan w:val="2"/>
            <w:hideMark/>
          </w:tcPr>
          <w:p w14:paraId="44837F16"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Existing user accepts invitation</w:t>
            </w:r>
          </w:p>
        </w:tc>
        <w:tc>
          <w:tcPr>
            <w:tcW w:w="1530" w:type="dxa"/>
            <w:hideMark/>
          </w:tcPr>
          <w:p w14:paraId="03AF56C6"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User has existing account; Valid invitation token received</w:t>
            </w:r>
          </w:p>
        </w:tc>
        <w:tc>
          <w:tcPr>
            <w:tcW w:w="1980" w:type="dxa"/>
            <w:hideMark/>
          </w:tcPr>
          <w:p w14:paraId="709DAF00" w14:textId="77777777" w:rsidR="00652C6F"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1. Receive invitation email </w:t>
            </w:r>
          </w:p>
          <w:p w14:paraId="3F6DF613" w14:textId="77777777" w:rsidR="00652C6F"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2. Click acceptance link with token </w:t>
            </w:r>
          </w:p>
          <w:p w14:paraId="1C1F6DCA" w14:textId="77777777" w:rsidR="00E92E0B"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3. System validates token </w:t>
            </w:r>
          </w:p>
          <w:p w14:paraId="78A08CFE" w14:textId="0E1A258E"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4. User logs in</w:t>
            </w:r>
          </w:p>
        </w:tc>
        <w:tc>
          <w:tcPr>
            <w:tcW w:w="2520" w:type="dxa"/>
            <w:hideMark/>
          </w:tcPr>
          <w:p w14:paraId="424DECC7"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Invitation accepted; WorkspaceMember status changes to active; User added to workspace; Role assigned; User can access workspace after login</w:t>
            </w:r>
          </w:p>
        </w:tc>
        <w:tc>
          <w:tcPr>
            <w:tcW w:w="1080" w:type="dxa"/>
            <w:hideMark/>
          </w:tcPr>
          <w:p w14:paraId="4281558D"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Positive</w:t>
            </w:r>
          </w:p>
        </w:tc>
        <w:tc>
          <w:tcPr>
            <w:tcW w:w="900" w:type="dxa"/>
            <w:hideMark/>
          </w:tcPr>
          <w:p w14:paraId="76BBD218"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High</w:t>
            </w:r>
          </w:p>
        </w:tc>
      </w:tr>
      <w:tr w:rsidR="00652C6F" w:rsidRPr="00652C6F" w14:paraId="35C64540" w14:textId="77777777" w:rsidTr="00411B1F">
        <w:tc>
          <w:tcPr>
            <w:cnfStyle w:val="001000000000" w:firstRow="0" w:lastRow="0" w:firstColumn="1" w:lastColumn="0" w:oddVBand="0" w:evenVBand="0" w:oddHBand="0" w:evenHBand="0" w:firstRowFirstColumn="0" w:firstRowLastColumn="0" w:lastRowFirstColumn="0" w:lastRowLastColumn="0"/>
            <w:tcW w:w="990" w:type="dxa"/>
            <w:hideMark/>
          </w:tcPr>
          <w:p w14:paraId="7627220D" w14:textId="77777777" w:rsidR="00652C6F" w:rsidRPr="00652C6F" w:rsidRDefault="00652C6F" w:rsidP="00652C6F">
            <w:pPr>
              <w:spacing w:line="276" w:lineRule="auto"/>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TC-ACCEPT-002</w:t>
            </w:r>
          </w:p>
        </w:tc>
        <w:tc>
          <w:tcPr>
            <w:tcW w:w="1350" w:type="dxa"/>
            <w:hideMark/>
          </w:tcPr>
          <w:p w14:paraId="56523CD0"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Accept Workspace Invitation</w:t>
            </w:r>
          </w:p>
        </w:tc>
        <w:tc>
          <w:tcPr>
            <w:tcW w:w="1350" w:type="dxa"/>
            <w:gridSpan w:val="2"/>
            <w:hideMark/>
          </w:tcPr>
          <w:p w14:paraId="2BF3ED93"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New user accepts invitation and registers</w:t>
            </w:r>
          </w:p>
        </w:tc>
        <w:tc>
          <w:tcPr>
            <w:tcW w:w="1530" w:type="dxa"/>
            <w:hideMark/>
          </w:tcPr>
          <w:p w14:paraId="47EDFD77"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User does not have account; Valid invitation token received</w:t>
            </w:r>
          </w:p>
        </w:tc>
        <w:tc>
          <w:tcPr>
            <w:tcW w:w="1980" w:type="dxa"/>
            <w:hideMark/>
          </w:tcPr>
          <w:p w14:paraId="44ABCE67" w14:textId="77777777" w:rsidR="00E92E0B" w:rsidRPr="00411B1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1. Receive invitation email </w:t>
            </w:r>
          </w:p>
          <w:p w14:paraId="1C476890" w14:textId="336F01FB" w:rsidR="00652C6F" w:rsidRPr="00411B1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2. Click acceptance link with token </w:t>
            </w:r>
          </w:p>
          <w:p w14:paraId="13127243" w14:textId="77777777" w:rsidR="00652C6F" w:rsidRPr="00411B1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3. System redirects to signup </w:t>
            </w:r>
          </w:p>
          <w:p w14:paraId="102188A3" w14:textId="7A831D92"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4. User registers with provided email and role</w:t>
            </w:r>
          </w:p>
        </w:tc>
        <w:tc>
          <w:tcPr>
            <w:tcW w:w="2520" w:type="dxa"/>
            <w:hideMark/>
          </w:tcPr>
          <w:p w14:paraId="718396D9"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Invitation accepted; User account created; WorkspaceMember created with status=active; User can access workspace; Email and role pre-filled from invitation</w:t>
            </w:r>
          </w:p>
        </w:tc>
        <w:tc>
          <w:tcPr>
            <w:tcW w:w="1080" w:type="dxa"/>
            <w:hideMark/>
          </w:tcPr>
          <w:p w14:paraId="603F0787"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Positive</w:t>
            </w:r>
          </w:p>
        </w:tc>
        <w:tc>
          <w:tcPr>
            <w:tcW w:w="900" w:type="dxa"/>
            <w:hideMark/>
          </w:tcPr>
          <w:p w14:paraId="6D10BA41"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High</w:t>
            </w:r>
          </w:p>
        </w:tc>
      </w:tr>
      <w:tr w:rsidR="00652C6F" w:rsidRPr="00652C6F" w14:paraId="73BC9249"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125B88FC" w14:textId="77777777" w:rsidR="00652C6F" w:rsidRPr="00652C6F" w:rsidRDefault="00652C6F" w:rsidP="00652C6F">
            <w:pPr>
              <w:spacing w:line="276" w:lineRule="auto"/>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TC-ACCEPT-003</w:t>
            </w:r>
          </w:p>
        </w:tc>
        <w:tc>
          <w:tcPr>
            <w:tcW w:w="1350" w:type="dxa"/>
            <w:hideMark/>
          </w:tcPr>
          <w:p w14:paraId="5CA2F221"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Accept Workspace Invitation</w:t>
            </w:r>
          </w:p>
        </w:tc>
        <w:tc>
          <w:tcPr>
            <w:tcW w:w="1350" w:type="dxa"/>
            <w:gridSpan w:val="2"/>
            <w:hideMark/>
          </w:tcPr>
          <w:p w14:paraId="722FB9DF"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Invitation acceptance with expired token</w:t>
            </w:r>
          </w:p>
        </w:tc>
        <w:tc>
          <w:tcPr>
            <w:tcW w:w="1530" w:type="dxa"/>
            <w:hideMark/>
          </w:tcPr>
          <w:p w14:paraId="2BFA90B5"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Invitation token has expired (&gt;48 hours)</w:t>
            </w:r>
          </w:p>
        </w:tc>
        <w:tc>
          <w:tcPr>
            <w:tcW w:w="1980" w:type="dxa"/>
            <w:hideMark/>
          </w:tcPr>
          <w:p w14:paraId="41E81626" w14:textId="77777777" w:rsidR="00E92E0B"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1. Receive invitation email </w:t>
            </w:r>
          </w:p>
          <w:p w14:paraId="796FBF98" w14:textId="1DF7AE58" w:rsidR="00652C6F"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2. Wait more than 48 hours </w:t>
            </w:r>
          </w:p>
          <w:p w14:paraId="468E2A6C" w14:textId="45B63082"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3. Click acceptance link</w:t>
            </w:r>
          </w:p>
        </w:tc>
        <w:tc>
          <w:tcPr>
            <w:tcW w:w="2520" w:type="dxa"/>
            <w:hideMark/>
          </w:tcPr>
          <w:p w14:paraId="56FE53B0"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Acceptance fails; Error message: “Invitation link expired”; User redirected to request new invitation; No workspace access granted</w:t>
            </w:r>
          </w:p>
        </w:tc>
        <w:tc>
          <w:tcPr>
            <w:tcW w:w="1080" w:type="dxa"/>
            <w:hideMark/>
          </w:tcPr>
          <w:p w14:paraId="75DD7AB3"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Negative</w:t>
            </w:r>
          </w:p>
        </w:tc>
        <w:tc>
          <w:tcPr>
            <w:tcW w:w="900" w:type="dxa"/>
            <w:hideMark/>
          </w:tcPr>
          <w:p w14:paraId="4CB91738"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High</w:t>
            </w:r>
          </w:p>
        </w:tc>
      </w:tr>
      <w:tr w:rsidR="00652C6F" w:rsidRPr="00652C6F" w14:paraId="4E8FE6BC" w14:textId="77777777" w:rsidTr="00411B1F">
        <w:tc>
          <w:tcPr>
            <w:cnfStyle w:val="001000000000" w:firstRow="0" w:lastRow="0" w:firstColumn="1" w:lastColumn="0" w:oddVBand="0" w:evenVBand="0" w:oddHBand="0" w:evenHBand="0" w:firstRowFirstColumn="0" w:firstRowLastColumn="0" w:lastRowFirstColumn="0" w:lastRowLastColumn="0"/>
            <w:tcW w:w="990" w:type="dxa"/>
            <w:hideMark/>
          </w:tcPr>
          <w:p w14:paraId="2444FDA5" w14:textId="77777777" w:rsidR="00652C6F" w:rsidRPr="00652C6F" w:rsidRDefault="00652C6F" w:rsidP="00652C6F">
            <w:pPr>
              <w:spacing w:line="276" w:lineRule="auto"/>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TC-ACCEPT-004</w:t>
            </w:r>
          </w:p>
        </w:tc>
        <w:tc>
          <w:tcPr>
            <w:tcW w:w="1350" w:type="dxa"/>
            <w:hideMark/>
          </w:tcPr>
          <w:p w14:paraId="05C377FD"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Accept Workspace Invitation</w:t>
            </w:r>
          </w:p>
        </w:tc>
        <w:tc>
          <w:tcPr>
            <w:tcW w:w="1350" w:type="dxa"/>
            <w:gridSpan w:val="2"/>
            <w:hideMark/>
          </w:tcPr>
          <w:p w14:paraId="36DEDE9B"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Invitation acceptance with invalid token</w:t>
            </w:r>
          </w:p>
        </w:tc>
        <w:tc>
          <w:tcPr>
            <w:tcW w:w="1530" w:type="dxa"/>
            <w:hideMark/>
          </w:tcPr>
          <w:p w14:paraId="1F0EB4E8"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Invitation token is malformed or tampered</w:t>
            </w:r>
          </w:p>
        </w:tc>
        <w:tc>
          <w:tcPr>
            <w:tcW w:w="1980" w:type="dxa"/>
            <w:hideMark/>
          </w:tcPr>
          <w:p w14:paraId="31CD7E32" w14:textId="77777777" w:rsidR="00E92E0B" w:rsidRPr="00411B1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1. Receive invitation email </w:t>
            </w:r>
          </w:p>
          <w:p w14:paraId="123EDE88" w14:textId="7FA681C6"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2. Modify token in URL 3. Click modified link</w:t>
            </w:r>
          </w:p>
        </w:tc>
        <w:tc>
          <w:tcPr>
            <w:tcW w:w="2520" w:type="dxa"/>
            <w:hideMark/>
          </w:tcPr>
          <w:p w14:paraId="10EBCE5E"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Acceptance fails; Error message: “Invalid invitation link”; User redirected; No workspace access granted</w:t>
            </w:r>
          </w:p>
        </w:tc>
        <w:tc>
          <w:tcPr>
            <w:tcW w:w="1080" w:type="dxa"/>
            <w:hideMark/>
          </w:tcPr>
          <w:p w14:paraId="4158A026"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Negative</w:t>
            </w:r>
          </w:p>
        </w:tc>
        <w:tc>
          <w:tcPr>
            <w:tcW w:w="900" w:type="dxa"/>
            <w:hideMark/>
          </w:tcPr>
          <w:p w14:paraId="0004ADE5"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High</w:t>
            </w:r>
          </w:p>
        </w:tc>
      </w:tr>
      <w:tr w:rsidR="00652C6F" w:rsidRPr="00652C6F" w14:paraId="0F867299"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01938B26" w14:textId="77777777" w:rsidR="00652C6F" w:rsidRPr="00652C6F" w:rsidRDefault="00652C6F" w:rsidP="00652C6F">
            <w:pPr>
              <w:spacing w:line="276" w:lineRule="auto"/>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TC-ACCEPT-005</w:t>
            </w:r>
          </w:p>
        </w:tc>
        <w:tc>
          <w:tcPr>
            <w:tcW w:w="1350" w:type="dxa"/>
            <w:hideMark/>
          </w:tcPr>
          <w:p w14:paraId="144DF1C5"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Accept Workspace Invitation</w:t>
            </w:r>
          </w:p>
        </w:tc>
        <w:tc>
          <w:tcPr>
            <w:tcW w:w="1350" w:type="dxa"/>
            <w:gridSpan w:val="2"/>
            <w:hideMark/>
          </w:tcPr>
          <w:p w14:paraId="0D40D88E"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Cannot accept already accepted invitation</w:t>
            </w:r>
          </w:p>
        </w:tc>
        <w:tc>
          <w:tcPr>
            <w:tcW w:w="1530" w:type="dxa"/>
            <w:hideMark/>
          </w:tcPr>
          <w:p w14:paraId="0BC0713B"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Invitation status is already accepted</w:t>
            </w:r>
          </w:p>
        </w:tc>
        <w:tc>
          <w:tcPr>
            <w:tcW w:w="1980" w:type="dxa"/>
            <w:hideMark/>
          </w:tcPr>
          <w:p w14:paraId="1DAEA248" w14:textId="77777777" w:rsidR="00652C6F"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1. Accept invitation </w:t>
            </w:r>
          </w:p>
          <w:p w14:paraId="70C491A6" w14:textId="4F16184A"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2. Attempt to accept same invitation again</w:t>
            </w:r>
          </w:p>
        </w:tc>
        <w:tc>
          <w:tcPr>
            <w:tcW w:w="2520" w:type="dxa"/>
            <w:hideMark/>
          </w:tcPr>
          <w:p w14:paraId="4014921E"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Acceptance fails; Error message: “Invitation already accepted”; User remains in workspace; No duplicate membership created</w:t>
            </w:r>
          </w:p>
        </w:tc>
        <w:tc>
          <w:tcPr>
            <w:tcW w:w="1080" w:type="dxa"/>
            <w:hideMark/>
          </w:tcPr>
          <w:p w14:paraId="70364E0E"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Negative</w:t>
            </w:r>
          </w:p>
        </w:tc>
        <w:tc>
          <w:tcPr>
            <w:tcW w:w="900" w:type="dxa"/>
            <w:hideMark/>
          </w:tcPr>
          <w:p w14:paraId="6E5D6206" w14:textId="77777777" w:rsidR="00652C6F" w:rsidRPr="00652C6F" w:rsidRDefault="00652C6F" w:rsidP="00DB7956">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High</w:t>
            </w:r>
          </w:p>
        </w:tc>
      </w:tr>
    </w:tbl>
    <w:p w14:paraId="435F47C8" w14:textId="20E513A9" w:rsidR="002C1E43" w:rsidRPr="00652C6F" w:rsidRDefault="00DB7956" w:rsidP="00841C83">
      <w:pPr>
        <w:pStyle w:val="Caption"/>
        <w:rPr>
          <w:rFonts w:asciiTheme="majorBidi" w:hAnsiTheme="majorBidi" w:cstheme="majorBidi"/>
          <w:color w:val="000000" w:themeColor="text1"/>
          <w:sz w:val="24"/>
          <w:lang w:val="en-US" w:bidi="ar-SY"/>
        </w:rPr>
      </w:pPr>
      <w:bookmarkStart w:id="361" w:name="_Toc220777555"/>
      <w:bookmarkStart w:id="362" w:name="_Toc231253388"/>
      <w:r>
        <w:t xml:space="preserve">Table </w:t>
      </w:r>
      <w:r w:rsidR="00463854">
        <w:fldChar w:fldCharType="begin"/>
      </w:r>
      <w:r w:rsidR="00463854">
        <w:instrText xml:space="preserve"> SEQ Table \* ARABIC </w:instrText>
      </w:r>
      <w:r w:rsidR="00463854">
        <w:fldChar w:fldCharType="separate"/>
      </w:r>
      <w:r w:rsidR="00EB407B">
        <w:rPr>
          <w:noProof/>
        </w:rPr>
        <w:t>49</w:t>
      </w:r>
      <w:r w:rsidR="00463854">
        <w:rPr>
          <w:noProof/>
        </w:rPr>
        <w:fldChar w:fldCharType="end"/>
      </w:r>
      <w:r>
        <w:rPr>
          <w:lang w:val="en-US"/>
        </w:rPr>
        <w:t xml:space="preserve"> : </w:t>
      </w:r>
      <w:r w:rsidRPr="00172805">
        <w:rPr>
          <w:lang w:val="en-US"/>
        </w:rPr>
        <w:t>Test Cases for Accepting Workspace Invitations</w:t>
      </w:r>
      <w:bookmarkEnd w:id="361"/>
      <w:bookmarkEnd w:id="362"/>
    </w:p>
    <w:p w14:paraId="0A39CA72" w14:textId="77777777" w:rsidR="002C1E43" w:rsidRDefault="002C1E43" w:rsidP="005E015B">
      <w:pPr>
        <w:rPr>
          <w:rFonts w:asciiTheme="majorBidi" w:hAnsiTheme="majorBidi" w:cstheme="majorBidi"/>
          <w:b/>
          <w:bCs/>
          <w:color w:val="000000" w:themeColor="text1"/>
          <w:sz w:val="32"/>
          <w:szCs w:val="28"/>
          <w:rtl/>
          <w:lang w:val="en-US" w:bidi="ar-SY"/>
        </w:rPr>
      </w:pPr>
    </w:p>
    <w:p w14:paraId="79046ACC" w14:textId="77777777" w:rsidR="00652C6F" w:rsidRDefault="00652C6F" w:rsidP="005E015B">
      <w:pPr>
        <w:rPr>
          <w:rFonts w:asciiTheme="majorBidi" w:hAnsiTheme="majorBidi" w:cstheme="majorBidi"/>
          <w:b/>
          <w:bCs/>
          <w:color w:val="000000" w:themeColor="text1"/>
          <w:sz w:val="32"/>
          <w:szCs w:val="28"/>
          <w:rtl/>
          <w:lang w:val="en-US" w:bidi="ar-SY"/>
        </w:rPr>
      </w:pPr>
    </w:p>
    <w:p w14:paraId="4BC87009" w14:textId="77777777" w:rsidR="00652C6F" w:rsidRDefault="00652C6F" w:rsidP="005E015B">
      <w:pPr>
        <w:rPr>
          <w:rFonts w:asciiTheme="majorBidi" w:hAnsiTheme="majorBidi" w:cstheme="majorBidi"/>
          <w:b/>
          <w:bCs/>
          <w:color w:val="000000" w:themeColor="text1"/>
          <w:sz w:val="32"/>
          <w:szCs w:val="28"/>
          <w:rtl/>
          <w:lang w:val="en-US" w:bidi="ar-SY"/>
        </w:rPr>
      </w:pPr>
    </w:p>
    <w:p w14:paraId="186DBD3B" w14:textId="77777777" w:rsidR="00652C6F" w:rsidRDefault="00652C6F" w:rsidP="005E015B">
      <w:pPr>
        <w:rPr>
          <w:rFonts w:asciiTheme="majorBidi" w:hAnsiTheme="majorBidi" w:cstheme="majorBidi"/>
          <w:b/>
          <w:bCs/>
          <w:color w:val="000000" w:themeColor="text1"/>
          <w:sz w:val="32"/>
          <w:szCs w:val="28"/>
          <w:rtl/>
          <w:lang w:val="en-US" w:bidi="ar-SY"/>
        </w:rPr>
      </w:pPr>
    </w:p>
    <w:p w14:paraId="5A742218" w14:textId="77777777" w:rsidR="00652C6F" w:rsidRDefault="00652C6F" w:rsidP="005E015B">
      <w:pPr>
        <w:rPr>
          <w:rFonts w:asciiTheme="majorBidi" w:hAnsiTheme="majorBidi" w:cstheme="majorBidi"/>
          <w:b/>
          <w:bCs/>
          <w:color w:val="000000" w:themeColor="text1"/>
          <w:sz w:val="32"/>
          <w:szCs w:val="28"/>
          <w:rtl/>
          <w:lang w:val="en-US" w:bidi="ar-SY"/>
        </w:rPr>
      </w:pPr>
    </w:p>
    <w:p w14:paraId="1E4DBA75" w14:textId="77777777" w:rsidR="00411B1F" w:rsidRDefault="00411B1F" w:rsidP="005E015B">
      <w:pPr>
        <w:rPr>
          <w:rFonts w:asciiTheme="majorBidi" w:hAnsiTheme="majorBidi" w:cstheme="majorBidi"/>
          <w:b/>
          <w:bCs/>
          <w:color w:val="000000" w:themeColor="text1"/>
          <w:sz w:val="32"/>
          <w:szCs w:val="28"/>
          <w:rtl/>
          <w:lang w:val="en-US" w:bidi="ar-SY"/>
        </w:rPr>
      </w:pPr>
    </w:p>
    <w:p w14:paraId="6EDB0FD5" w14:textId="1ABEE32F" w:rsidR="00652C6F" w:rsidRPr="00652C6F" w:rsidRDefault="00652C6F" w:rsidP="00C64266">
      <w:pPr>
        <w:pStyle w:val="ListParagraph"/>
        <w:numPr>
          <w:ilvl w:val="0"/>
          <w:numId w:val="2"/>
        </w:numPr>
        <w:rPr>
          <w:rFonts w:asciiTheme="majorBidi" w:hAnsiTheme="majorBidi" w:cstheme="majorBidi"/>
          <w:color w:val="000000" w:themeColor="text1"/>
          <w:szCs w:val="24"/>
          <w:lang w:bidi="ar-SY"/>
        </w:rPr>
      </w:pPr>
      <w:r w:rsidRPr="00652C6F">
        <w:rPr>
          <w:rFonts w:asciiTheme="majorBidi" w:hAnsiTheme="majorBidi" w:cstheme="majorBidi"/>
          <w:color w:val="000000" w:themeColor="text1"/>
          <w:szCs w:val="24"/>
          <w:lang w:bidi="ar-SY"/>
        </w:rPr>
        <w:t xml:space="preserve"> Test Cases for Permission and Authorization Control</w:t>
      </w:r>
    </w:p>
    <w:p w14:paraId="00BDC239" w14:textId="77777777" w:rsidR="00652C6F" w:rsidRDefault="00652C6F" w:rsidP="005E015B">
      <w:pPr>
        <w:rPr>
          <w:rFonts w:asciiTheme="majorBidi" w:hAnsiTheme="majorBidi" w:cstheme="majorBidi"/>
          <w:b/>
          <w:bCs/>
          <w:color w:val="000000" w:themeColor="text1"/>
          <w:sz w:val="36"/>
          <w:szCs w:val="32"/>
          <w:rtl/>
          <w:lang w:val="en-US" w:bidi="ar-SY"/>
        </w:rPr>
      </w:pPr>
    </w:p>
    <w:tbl>
      <w:tblPr>
        <w:tblStyle w:val="PlainTable1"/>
        <w:tblW w:w="11520" w:type="dxa"/>
        <w:tblInd w:w="-1265" w:type="dxa"/>
        <w:tblLayout w:type="fixed"/>
        <w:tblLook w:val="04A0" w:firstRow="1" w:lastRow="0" w:firstColumn="1" w:lastColumn="0" w:noHBand="0" w:noVBand="1"/>
      </w:tblPr>
      <w:tblGrid>
        <w:gridCol w:w="720"/>
        <w:gridCol w:w="1440"/>
        <w:gridCol w:w="1260"/>
        <w:gridCol w:w="1440"/>
        <w:gridCol w:w="2250"/>
        <w:gridCol w:w="2520"/>
        <w:gridCol w:w="990"/>
        <w:gridCol w:w="900"/>
      </w:tblGrid>
      <w:tr w:rsidR="00411B1F" w:rsidRPr="00652C6F" w14:paraId="5DDDDBEE" w14:textId="77777777" w:rsidTr="00411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02DE1978" w14:textId="77777777" w:rsidR="00652C6F" w:rsidRPr="00652C6F" w:rsidRDefault="00652C6F" w:rsidP="00652C6F">
            <w:pPr>
              <w:spacing w:line="276" w:lineRule="auto"/>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Test Case ID</w:t>
            </w:r>
          </w:p>
        </w:tc>
        <w:tc>
          <w:tcPr>
            <w:tcW w:w="1440" w:type="dxa"/>
            <w:hideMark/>
          </w:tcPr>
          <w:p w14:paraId="1D83C545" w14:textId="77777777" w:rsidR="00652C6F" w:rsidRPr="00652C6F" w:rsidRDefault="00652C6F" w:rsidP="00652C6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Requirement Name</w:t>
            </w:r>
          </w:p>
        </w:tc>
        <w:tc>
          <w:tcPr>
            <w:tcW w:w="1260" w:type="dxa"/>
            <w:hideMark/>
          </w:tcPr>
          <w:p w14:paraId="6333B624" w14:textId="77777777" w:rsidR="00652C6F" w:rsidRPr="00652C6F" w:rsidRDefault="00652C6F" w:rsidP="00652C6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Description</w:t>
            </w:r>
          </w:p>
        </w:tc>
        <w:tc>
          <w:tcPr>
            <w:tcW w:w="1440" w:type="dxa"/>
            <w:hideMark/>
          </w:tcPr>
          <w:p w14:paraId="51DF7E42" w14:textId="77777777" w:rsidR="00652C6F" w:rsidRPr="00652C6F" w:rsidRDefault="00652C6F" w:rsidP="00652C6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Preconditions</w:t>
            </w:r>
          </w:p>
        </w:tc>
        <w:tc>
          <w:tcPr>
            <w:tcW w:w="2250" w:type="dxa"/>
            <w:hideMark/>
          </w:tcPr>
          <w:p w14:paraId="05FB9B7F" w14:textId="77777777" w:rsidR="00652C6F" w:rsidRPr="00652C6F" w:rsidRDefault="00652C6F" w:rsidP="00652C6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Test Steps</w:t>
            </w:r>
          </w:p>
        </w:tc>
        <w:tc>
          <w:tcPr>
            <w:tcW w:w="2520" w:type="dxa"/>
            <w:hideMark/>
          </w:tcPr>
          <w:p w14:paraId="208911BC" w14:textId="77777777" w:rsidR="00652C6F" w:rsidRPr="00652C6F" w:rsidRDefault="00652C6F" w:rsidP="00652C6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Expected Result</w:t>
            </w:r>
          </w:p>
        </w:tc>
        <w:tc>
          <w:tcPr>
            <w:tcW w:w="990" w:type="dxa"/>
            <w:hideMark/>
          </w:tcPr>
          <w:p w14:paraId="457A0E6C" w14:textId="77777777" w:rsidR="00652C6F" w:rsidRPr="00652C6F" w:rsidRDefault="00652C6F" w:rsidP="00652C6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Test Type</w:t>
            </w:r>
          </w:p>
        </w:tc>
        <w:tc>
          <w:tcPr>
            <w:tcW w:w="900" w:type="dxa"/>
            <w:hideMark/>
          </w:tcPr>
          <w:p w14:paraId="768816C1" w14:textId="77777777" w:rsidR="00652C6F" w:rsidRPr="00652C6F" w:rsidRDefault="00652C6F" w:rsidP="00652C6F">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652C6F">
              <w:rPr>
                <w:rFonts w:asciiTheme="majorBidi" w:hAnsiTheme="majorBidi" w:cstheme="majorBidi"/>
                <w:b w:val="0"/>
                <w:bCs w:val="0"/>
                <w:color w:val="000000" w:themeColor="text1"/>
                <w:szCs w:val="20"/>
                <w:lang w:val="en-US" w:bidi="ar-SY"/>
              </w:rPr>
              <w:t>Priority</w:t>
            </w:r>
          </w:p>
        </w:tc>
      </w:tr>
      <w:tr w:rsidR="00411B1F" w:rsidRPr="00652C6F" w14:paraId="515860BF"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234B1001" w14:textId="77777777" w:rsidR="00652C6F" w:rsidRPr="00652C6F" w:rsidRDefault="00652C6F" w:rsidP="00652C6F">
            <w:pPr>
              <w:spacing w:line="276" w:lineRule="auto"/>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TC-PERM-001</w:t>
            </w:r>
          </w:p>
        </w:tc>
        <w:tc>
          <w:tcPr>
            <w:tcW w:w="1440" w:type="dxa"/>
            <w:hideMark/>
          </w:tcPr>
          <w:p w14:paraId="11B1C857"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Permission &amp; Authorization Control</w:t>
            </w:r>
          </w:p>
        </w:tc>
        <w:tc>
          <w:tcPr>
            <w:tcW w:w="1260" w:type="dxa"/>
            <w:hideMark/>
          </w:tcPr>
          <w:p w14:paraId="6C5F5A24"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Manager can view all workspace members</w:t>
            </w:r>
          </w:p>
        </w:tc>
        <w:tc>
          <w:tcPr>
            <w:tcW w:w="1440" w:type="dxa"/>
            <w:hideMark/>
          </w:tcPr>
          <w:p w14:paraId="2111FB2F"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Manager is verified and workspace has members</w:t>
            </w:r>
          </w:p>
        </w:tc>
        <w:tc>
          <w:tcPr>
            <w:tcW w:w="2250" w:type="dxa"/>
            <w:hideMark/>
          </w:tcPr>
          <w:p w14:paraId="29C0243E" w14:textId="77777777" w:rsidR="00E92E0B"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1. Login as Manager </w:t>
            </w:r>
          </w:p>
          <w:p w14:paraId="37FCCFD5" w14:textId="77777777" w:rsidR="00E92E0B"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2. Navigate to Members page </w:t>
            </w:r>
          </w:p>
          <w:p w14:paraId="49DE0753" w14:textId="4B3B2B66"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3. View member list</w:t>
            </w:r>
          </w:p>
        </w:tc>
        <w:tc>
          <w:tcPr>
            <w:tcW w:w="2520" w:type="dxa"/>
            <w:hideMark/>
          </w:tcPr>
          <w:p w14:paraId="65CBDF68"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All members displayed (accepted, pending, invited); Manager sees all statuses; Member details include name, email, role, status; List is complete and accurate</w:t>
            </w:r>
          </w:p>
        </w:tc>
        <w:tc>
          <w:tcPr>
            <w:tcW w:w="990" w:type="dxa"/>
            <w:hideMark/>
          </w:tcPr>
          <w:p w14:paraId="594673F8"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Positive</w:t>
            </w:r>
          </w:p>
        </w:tc>
        <w:tc>
          <w:tcPr>
            <w:tcW w:w="900" w:type="dxa"/>
            <w:hideMark/>
          </w:tcPr>
          <w:p w14:paraId="7EDBCD1A"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High</w:t>
            </w:r>
          </w:p>
        </w:tc>
      </w:tr>
      <w:tr w:rsidR="00411B1F" w:rsidRPr="00652C6F" w14:paraId="430D329F" w14:textId="77777777" w:rsidTr="00411B1F">
        <w:tc>
          <w:tcPr>
            <w:cnfStyle w:val="001000000000" w:firstRow="0" w:lastRow="0" w:firstColumn="1" w:lastColumn="0" w:oddVBand="0" w:evenVBand="0" w:oddHBand="0" w:evenHBand="0" w:firstRowFirstColumn="0" w:firstRowLastColumn="0" w:lastRowFirstColumn="0" w:lastRowLastColumn="0"/>
            <w:tcW w:w="720" w:type="dxa"/>
            <w:hideMark/>
          </w:tcPr>
          <w:p w14:paraId="4684546E" w14:textId="77777777" w:rsidR="00652C6F" w:rsidRPr="00652C6F" w:rsidRDefault="00652C6F" w:rsidP="00652C6F">
            <w:pPr>
              <w:spacing w:line="276" w:lineRule="auto"/>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TC-PERM-002</w:t>
            </w:r>
          </w:p>
        </w:tc>
        <w:tc>
          <w:tcPr>
            <w:tcW w:w="1440" w:type="dxa"/>
            <w:hideMark/>
          </w:tcPr>
          <w:p w14:paraId="5DA7E004"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Permission &amp; Authorization Control</w:t>
            </w:r>
          </w:p>
        </w:tc>
        <w:tc>
          <w:tcPr>
            <w:tcW w:w="1260" w:type="dxa"/>
            <w:hideMark/>
          </w:tcPr>
          <w:p w14:paraId="0C49F46A"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Analyst can only view active members</w:t>
            </w:r>
          </w:p>
        </w:tc>
        <w:tc>
          <w:tcPr>
            <w:tcW w:w="1440" w:type="dxa"/>
            <w:hideMark/>
          </w:tcPr>
          <w:p w14:paraId="0C323CC2"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Analyst is verified member of workspace</w:t>
            </w:r>
          </w:p>
        </w:tc>
        <w:tc>
          <w:tcPr>
            <w:tcW w:w="2250" w:type="dxa"/>
            <w:hideMark/>
          </w:tcPr>
          <w:p w14:paraId="2872CA57" w14:textId="77777777" w:rsidR="00E92E0B" w:rsidRPr="00411B1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1. Login as Analyst </w:t>
            </w:r>
          </w:p>
          <w:p w14:paraId="7FB11828" w14:textId="77777777" w:rsidR="00E92E0B" w:rsidRPr="00411B1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2. Navigate to Members page </w:t>
            </w:r>
          </w:p>
          <w:p w14:paraId="7E51A56E" w14:textId="56C932DC"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3. View member list</w:t>
            </w:r>
          </w:p>
        </w:tc>
        <w:tc>
          <w:tcPr>
            <w:tcW w:w="2520" w:type="dxa"/>
            <w:hideMark/>
          </w:tcPr>
          <w:p w14:paraId="1D446DB1"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Only active members displayed; Pending and invited members hidden; No member management actions available; Read-only access</w:t>
            </w:r>
          </w:p>
        </w:tc>
        <w:tc>
          <w:tcPr>
            <w:tcW w:w="990" w:type="dxa"/>
            <w:hideMark/>
          </w:tcPr>
          <w:p w14:paraId="6530D52C"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Positive</w:t>
            </w:r>
          </w:p>
        </w:tc>
        <w:tc>
          <w:tcPr>
            <w:tcW w:w="900" w:type="dxa"/>
            <w:hideMark/>
          </w:tcPr>
          <w:p w14:paraId="1D6EE9D4"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High</w:t>
            </w:r>
          </w:p>
        </w:tc>
      </w:tr>
      <w:tr w:rsidR="00411B1F" w:rsidRPr="00652C6F" w14:paraId="2126896C"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6C5BD7F9" w14:textId="77777777" w:rsidR="00652C6F" w:rsidRPr="00652C6F" w:rsidRDefault="00652C6F" w:rsidP="00652C6F">
            <w:pPr>
              <w:spacing w:line="276" w:lineRule="auto"/>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TC-PERM-003</w:t>
            </w:r>
          </w:p>
        </w:tc>
        <w:tc>
          <w:tcPr>
            <w:tcW w:w="1440" w:type="dxa"/>
            <w:hideMark/>
          </w:tcPr>
          <w:p w14:paraId="1A795FF9"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Permission &amp; Authorization Control</w:t>
            </w:r>
          </w:p>
        </w:tc>
        <w:tc>
          <w:tcPr>
            <w:tcW w:w="1260" w:type="dxa"/>
            <w:hideMark/>
          </w:tcPr>
          <w:p w14:paraId="3D639851"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Manager can assign roles to members</w:t>
            </w:r>
          </w:p>
        </w:tc>
        <w:tc>
          <w:tcPr>
            <w:tcW w:w="1440" w:type="dxa"/>
            <w:hideMark/>
          </w:tcPr>
          <w:p w14:paraId="30D7327E"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Manager is verified; Member exists in workspace</w:t>
            </w:r>
          </w:p>
        </w:tc>
        <w:tc>
          <w:tcPr>
            <w:tcW w:w="2250" w:type="dxa"/>
            <w:hideMark/>
          </w:tcPr>
          <w:p w14:paraId="2964F49E" w14:textId="77777777" w:rsidR="00E92E0B"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1. Login as Manager </w:t>
            </w:r>
          </w:p>
          <w:p w14:paraId="756290A2" w14:textId="77777777" w:rsidR="00E92E0B"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2. Navigate to Members </w:t>
            </w:r>
          </w:p>
          <w:p w14:paraId="5F526058" w14:textId="77777777" w:rsidR="00E92E0B"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3. Select member </w:t>
            </w:r>
          </w:p>
          <w:p w14:paraId="1DBA6B60" w14:textId="77777777" w:rsidR="00E92E0B"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4. Click “Change Role” </w:t>
            </w:r>
          </w:p>
          <w:p w14:paraId="4AA2E08D" w14:textId="77777777" w:rsidR="00E92E0B"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5. Select new role (Analyst/Executive) </w:t>
            </w:r>
          </w:p>
          <w:p w14:paraId="4AB8E829" w14:textId="13B6107A"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6. Click Save</w:t>
            </w:r>
          </w:p>
        </w:tc>
        <w:tc>
          <w:tcPr>
            <w:tcW w:w="2520" w:type="dxa"/>
            <w:hideMark/>
          </w:tcPr>
          <w:p w14:paraId="32AF4550"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Role updated successfully; Role updated in User and WorkspaceMember; Changes reflected immediately; Audit log recorded; Member notified</w:t>
            </w:r>
          </w:p>
        </w:tc>
        <w:tc>
          <w:tcPr>
            <w:tcW w:w="990" w:type="dxa"/>
            <w:hideMark/>
          </w:tcPr>
          <w:p w14:paraId="0902CE6E"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Positive</w:t>
            </w:r>
          </w:p>
        </w:tc>
        <w:tc>
          <w:tcPr>
            <w:tcW w:w="900" w:type="dxa"/>
            <w:hideMark/>
          </w:tcPr>
          <w:p w14:paraId="4BB6068F"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High</w:t>
            </w:r>
          </w:p>
        </w:tc>
      </w:tr>
      <w:tr w:rsidR="00411B1F" w:rsidRPr="00652C6F" w14:paraId="4779B365" w14:textId="77777777" w:rsidTr="00411B1F">
        <w:tc>
          <w:tcPr>
            <w:cnfStyle w:val="001000000000" w:firstRow="0" w:lastRow="0" w:firstColumn="1" w:lastColumn="0" w:oddVBand="0" w:evenVBand="0" w:oddHBand="0" w:evenHBand="0" w:firstRowFirstColumn="0" w:firstRowLastColumn="0" w:lastRowFirstColumn="0" w:lastRowLastColumn="0"/>
            <w:tcW w:w="720" w:type="dxa"/>
            <w:hideMark/>
          </w:tcPr>
          <w:p w14:paraId="5E72B62B" w14:textId="77777777" w:rsidR="00652C6F" w:rsidRPr="00652C6F" w:rsidRDefault="00652C6F" w:rsidP="00652C6F">
            <w:pPr>
              <w:spacing w:line="276" w:lineRule="auto"/>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TC-PERM-004</w:t>
            </w:r>
          </w:p>
        </w:tc>
        <w:tc>
          <w:tcPr>
            <w:tcW w:w="1440" w:type="dxa"/>
            <w:hideMark/>
          </w:tcPr>
          <w:p w14:paraId="71C389D4"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Permission &amp; Authorization Control</w:t>
            </w:r>
          </w:p>
        </w:tc>
        <w:tc>
          <w:tcPr>
            <w:tcW w:w="1260" w:type="dxa"/>
            <w:hideMark/>
          </w:tcPr>
          <w:p w14:paraId="758B6DAB"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Analyst cannot assign roles</w:t>
            </w:r>
          </w:p>
        </w:tc>
        <w:tc>
          <w:tcPr>
            <w:tcW w:w="1440" w:type="dxa"/>
            <w:hideMark/>
          </w:tcPr>
          <w:p w14:paraId="00FB2971"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User is Analyst</w:t>
            </w:r>
          </w:p>
        </w:tc>
        <w:tc>
          <w:tcPr>
            <w:tcW w:w="2250" w:type="dxa"/>
            <w:hideMark/>
          </w:tcPr>
          <w:p w14:paraId="7B80BFC2" w14:textId="77777777" w:rsidR="00E92E0B" w:rsidRPr="00411B1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1. Login as Analyst </w:t>
            </w:r>
          </w:p>
          <w:p w14:paraId="3AC4CD88" w14:textId="77777777" w:rsidR="00E92E0B" w:rsidRPr="00411B1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2. Navigate to Members </w:t>
            </w:r>
          </w:p>
          <w:p w14:paraId="3E719251" w14:textId="15495EC1"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3. Attempt to change another member’s role</w:t>
            </w:r>
          </w:p>
        </w:tc>
        <w:tc>
          <w:tcPr>
            <w:tcW w:w="2520" w:type="dxa"/>
            <w:hideMark/>
          </w:tcPr>
          <w:p w14:paraId="26070518"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Access denied; Role change option hidden or disabled; Error message: “Only managers can assign roles”; No changes applied</w:t>
            </w:r>
          </w:p>
        </w:tc>
        <w:tc>
          <w:tcPr>
            <w:tcW w:w="990" w:type="dxa"/>
            <w:hideMark/>
          </w:tcPr>
          <w:p w14:paraId="765B3C96"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Negative</w:t>
            </w:r>
          </w:p>
        </w:tc>
        <w:tc>
          <w:tcPr>
            <w:tcW w:w="900" w:type="dxa"/>
            <w:hideMark/>
          </w:tcPr>
          <w:p w14:paraId="253042A6" w14:textId="77777777" w:rsidR="00652C6F" w:rsidRPr="00652C6F" w:rsidRDefault="00652C6F" w:rsidP="00652C6F">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High</w:t>
            </w:r>
          </w:p>
        </w:tc>
      </w:tr>
      <w:tr w:rsidR="00411B1F" w:rsidRPr="00652C6F" w14:paraId="7588AFE0"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14:paraId="22E40269" w14:textId="77777777" w:rsidR="00652C6F" w:rsidRPr="00652C6F" w:rsidRDefault="00652C6F" w:rsidP="00652C6F">
            <w:pPr>
              <w:spacing w:line="276" w:lineRule="auto"/>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TC-PERM-005</w:t>
            </w:r>
          </w:p>
        </w:tc>
        <w:tc>
          <w:tcPr>
            <w:tcW w:w="1440" w:type="dxa"/>
            <w:hideMark/>
          </w:tcPr>
          <w:p w14:paraId="203D2C05"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Permission &amp; Authorization Control</w:t>
            </w:r>
          </w:p>
        </w:tc>
        <w:tc>
          <w:tcPr>
            <w:tcW w:w="1260" w:type="dxa"/>
            <w:hideMark/>
          </w:tcPr>
          <w:p w14:paraId="65CE864B"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Manager cannot demote self</w:t>
            </w:r>
          </w:p>
        </w:tc>
        <w:tc>
          <w:tcPr>
            <w:tcW w:w="1440" w:type="dxa"/>
            <w:hideMark/>
          </w:tcPr>
          <w:p w14:paraId="3F02DA37"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Manager is the only manager in workspace</w:t>
            </w:r>
          </w:p>
        </w:tc>
        <w:tc>
          <w:tcPr>
            <w:tcW w:w="2250" w:type="dxa"/>
            <w:hideMark/>
          </w:tcPr>
          <w:p w14:paraId="0E2B8C95" w14:textId="77777777" w:rsidR="00E92E0B"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1. Login as Manager </w:t>
            </w:r>
          </w:p>
          <w:p w14:paraId="64BF3F9E" w14:textId="77777777" w:rsidR="00E92E0B"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2. Navigate to Members </w:t>
            </w:r>
          </w:p>
          <w:p w14:paraId="312FEAE7" w14:textId="77777777" w:rsidR="00E92E0B" w:rsidRPr="00411B1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652C6F">
              <w:rPr>
                <w:rFonts w:asciiTheme="majorBidi" w:hAnsiTheme="majorBidi" w:cstheme="majorBidi"/>
                <w:color w:val="000000" w:themeColor="text1"/>
                <w:szCs w:val="20"/>
                <w:lang w:val="en-US" w:bidi="ar-SY"/>
              </w:rPr>
              <w:t xml:space="preserve">3. Select own profile </w:t>
            </w:r>
          </w:p>
          <w:p w14:paraId="6B7A4A31" w14:textId="171D4B12"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4. Attempt to change own role to</w:t>
            </w:r>
            <w:r w:rsidR="00E92E0B" w:rsidRPr="00411B1F">
              <w:rPr>
                <w:rFonts w:asciiTheme="majorBidi" w:hAnsiTheme="majorBidi" w:cstheme="majorBidi" w:hint="cs"/>
                <w:color w:val="000000" w:themeColor="text1"/>
                <w:szCs w:val="20"/>
                <w:rtl/>
                <w:lang w:val="en-US" w:bidi="ar-SY"/>
              </w:rPr>
              <w:t xml:space="preserve"> </w:t>
            </w:r>
            <w:r w:rsidRPr="00652C6F">
              <w:rPr>
                <w:rFonts w:asciiTheme="majorBidi" w:hAnsiTheme="majorBidi" w:cstheme="majorBidi"/>
                <w:color w:val="000000" w:themeColor="text1"/>
                <w:szCs w:val="20"/>
                <w:lang w:val="en-US" w:bidi="ar-SY"/>
              </w:rPr>
              <w:t>Analyst</w:t>
            </w:r>
          </w:p>
        </w:tc>
        <w:tc>
          <w:tcPr>
            <w:tcW w:w="2520" w:type="dxa"/>
            <w:hideMark/>
          </w:tcPr>
          <w:p w14:paraId="4D7D2E50"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Role change blocked; Error message: “Cannot change your own role”; Manager role remains unchanged; Workspace must always have at least one manager</w:t>
            </w:r>
          </w:p>
        </w:tc>
        <w:tc>
          <w:tcPr>
            <w:tcW w:w="990" w:type="dxa"/>
            <w:hideMark/>
          </w:tcPr>
          <w:p w14:paraId="56669E49" w14:textId="77777777" w:rsidR="00652C6F" w:rsidRPr="00652C6F" w:rsidRDefault="00652C6F" w:rsidP="00652C6F">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Negative</w:t>
            </w:r>
          </w:p>
        </w:tc>
        <w:tc>
          <w:tcPr>
            <w:tcW w:w="900" w:type="dxa"/>
            <w:hideMark/>
          </w:tcPr>
          <w:p w14:paraId="39D32D96" w14:textId="77777777" w:rsidR="00652C6F" w:rsidRPr="00652C6F" w:rsidRDefault="00652C6F" w:rsidP="00DB7956">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652C6F">
              <w:rPr>
                <w:rFonts w:asciiTheme="majorBidi" w:hAnsiTheme="majorBidi" w:cstheme="majorBidi"/>
                <w:color w:val="000000" w:themeColor="text1"/>
                <w:szCs w:val="20"/>
                <w:lang w:val="en-US" w:bidi="ar-SY"/>
              </w:rPr>
              <w:t>High</w:t>
            </w:r>
          </w:p>
        </w:tc>
      </w:tr>
    </w:tbl>
    <w:p w14:paraId="252AC167" w14:textId="599CBE74" w:rsidR="00652C6F" w:rsidRPr="00652C6F" w:rsidRDefault="00DB7956" w:rsidP="00841C83">
      <w:pPr>
        <w:pStyle w:val="Caption"/>
        <w:rPr>
          <w:rFonts w:asciiTheme="majorBidi" w:hAnsiTheme="majorBidi" w:cstheme="majorBidi"/>
          <w:color w:val="000000" w:themeColor="text1"/>
          <w:sz w:val="24"/>
          <w:lang w:val="en-US" w:bidi="ar-SY"/>
        </w:rPr>
      </w:pPr>
      <w:bookmarkStart w:id="363" w:name="_Toc220777556"/>
      <w:bookmarkStart w:id="364" w:name="_Toc231253389"/>
      <w:r>
        <w:t xml:space="preserve">Table </w:t>
      </w:r>
      <w:r w:rsidR="00463854">
        <w:fldChar w:fldCharType="begin"/>
      </w:r>
      <w:r w:rsidR="00463854">
        <w:instrText xml:space="preserve"> SEQ Table \* ARABIC </w:instrText>
      </w:r>
      <w:r w:rsidR="00463854">
        <w:fldChar w:fldCharType="separate"/>
      </w:r>
      <w:r w:rsidR="00EB407B">
        <w:rPr>
          <w:noProof/>
        </w:rPr>
        <w:t>50</w:t>
      </w:r>
      <w:r w:rsidR="00463854">
        <w:rPr>
          <w:noProof/>
        </w:rPr>
        <w:fldChar w:fldCharType="end"/>
      </w:r>
      <w:r>
        <w:rPr>
          <w:lang w:val="en-US"/>
        </w:rPr>
        <w:t xml:space="preserve"> : </w:t>
      </w:r>
      <w:r w:rsidRPr="009F0132">
        <w:rPr>
          <w:lang w:val="en-US"/>
        </w:rPr>
        <w:t>Test Cases for Permission and Authorization Control</w:t>
      </w:r>
      <w:bookmarkEnd w:id="363"/>
      <w:bookmarkEnd w:id="364"/>
    </w:p>
    <w:p w14:paraId="47212AC9" w14:textId="77777777" w:rsidR="002C1E43" w:rsidRDefault="002C1E43" w:rsidP="005E015B">
      <w:pPr>
        <w:rPr>
          <w:rFonts w:asciiTheme="majorBidi" w:hAnsiTheme="majorBidi" w:cstheme="majorBidi"/>
          <w:b/>
          <w:bCs/>
          <w:color w:val="000000" w:themeColor="text1"/>
          <w:sz w:val="36"/>
          <w:szCs w:val="32"/>
          <w:rtl/>
          <w:lang w:val="en-US" w:bidi="ar-SY"/>
        </w:rPr>
      </w:pPr>
    </w:p>
    <w:p w14:paraId="010574B3" w14:textId="77777777" w:rsidR="00411B1F" w:rsidRDefault="00411B1F" w:rsidP="005E015B">
      <w:pPr>
        <w:rPr>
          <w:rFonts w:asciiTheme="majorBidi" w:hAnsiTheme="majorBidi" w:cstheme="majorBidi"/>
          <w:b/>
          <w:bCs/>
          <w:color w:val="000000" w:themeColor="text1"/>
          <w:sz w:val="36"/>
          <w:szCs w:val="32"/>
          <w:rtl/>
          <w:lang w:val="en-US" w:bidi="ar-SY"/>
        </w:rPr>
      </w:pPr>
    </w:p>
    <w:p w14:paraId="33E1E458" w14:textId="77777777" w:rsidR="00411B1F" w:rsidRDefault="00411B1F" w:rsidP="005E015B">
      <w:pPr>
        <w:rPr>
          <w:rFonts w:asciiTheme="majorBidi" w:hAnsiTheme="majorBidi" w:cstheme="majorBidi"/>
          <w:b/>
          <w:bCs/>
          <w:color w:val="000000" w:themeColor="text1"/>
          <w:sz w:val="36"/>
          <w:szCs w:val="32"/>
          <w:lang w:val="en-US" w:bidi="ar-SY"/>
        </w:rPr>
      </w:pPr>
    </w:p>
    <w:p w14:paraId="06C26ECB" w14:textId="00BD89D4" w:rsidR="002C1E43" w:rsidRDefault="00E92E0B" w:rsidP="00C64266">
      <w:pPr>
        <w:pStyle w:val="ListParagraph"/>
        <w:numPr>
          <w:ilvl w:val="0"/>
          <w:numId w:val="2"/>
        </w:numPr>
        <w:rPr>
          <w:rFonts w:asciiTheme="majorBidi" w:hAnsiTheme="majorBidi" w:cstheme="majorBidi"/>
          <w:color w:val="000000" w:themeColor="text1"/>
          <w:szCs w:val="24"/>
          <w:lang w:bidi="ar-SY"/>
        </w:rPr>
      </w:pPr>
      <w:r w:rsidRPr="00E92E0B">
        <w:rPr>
          <w:rFonts w:asciiTheme="majorBidi" w:hAnsiTheme="majorBidi" w:cstheme="majorBidi"/>
          <w:color w:val="000000" w:themeColor="text1"/>
          <w:szCs w:val="24"/>
          <w:lang w:bidi="ar-SY"/>
        </w:rPr>
        <w:t>Test Cases for Role &amp; Permission Enforcement (Advanced Scenarios)</w:t>
      </w:r>
    </w:p>
    <w:p w14:paraId="2DE6AF6B" w14:textId="77777777" w:rsidR="00E92E0B" w:rsidRDefault="00E92E0B" w:rsidP="00E92E0B">
      <w:pPr>
        <w:pStyle w:val="ListParagraph"/>
        <w:ind w:left="360" w:firstLine="0"/>
        <w:rPr>
          <w:rFonts w:asciiTheme="majorBidi" w:hAnsiTheme="majorBidi" w:cstheme="majorBidi"/>
          <w:color w:val="000000" w:themeColor="text1"/>
          <w:szCs w:val="24"/>
          <w:rtl/>
          <w:lang w:bidi="ar-SY"/>
        </w:rPr>
      </w:pPr>
    </w:p>
    <w:p w14:paraId="24D8A315" w14:textId="77777777" w:rsidR="00E92E0B" w:rsidRDefault="00E92E0B" w:rsidP="00E92E0B">
      <w:pPr>
        <w:pStyle w:val="ListParagraph"/>
        <w:ind w:left="360" w:firstLine="0"/>
        <w:rPr>
          <w:rFonts w:asciiTheme="majorBidi" w:hAnsiTheme="majorBidi" w:cstheme="majorBidi"/>
          <w:color w:val="000000" w:themeColor="text1"/>
          <w:szCs w:val="24"/>
          <w:rtl/>
          <w:lang w:bidi="ar-SY"/>
        </w:rPr>
      </w:pPr>
    </w:p>
    <w:tbl>
      <w:tblPr>
        <w:tblStyle w:val="PlainTable1"/>
        <w:tblW w:w="11610" w:type="dxa"/>
        <w:tblInd w:w="-1355" w:type="dxa"/>
        <w:tblLayout w:type="fixed"/>
        <w:tblLook w:val="04A0" w:firstRow="1" w:lastRow="0" w:firstColumn="1" w:lastColumn="0" w:noHBand="0" w:noVBand="1"/>
      </w:tblPr>
      <w:tblGrid>
        <w:gridCol w:w="1026"/>
        <w:gridCol w:w="1433"/>
        <w:gridCol w:w="1315"/>
        <w:gridCol w:w="1483"/>
        <w:gridCol w:w="2033"/>
        <w:gridCol w:w="2340"/>
        <w:gridCol w:w="1080"/>
        <w:gridCol w:w="900"/>
      </w:tblGrid>
      <w:tr w:rsidR="00E92E0B" w:rsidRPr="00E92E0B" w14:paraId="6D92419D" w14:textId="77777777" w:rsidTr="00411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dxa"/>
            <w:hideMark/>
          </w:tcPr>
          <w:p w14:paraId="1A2BBA5D" w14:textId="77777777" w:rsidR="00E92E0B" w:rsidRPr="00411B1F" w:rsidRDefault="00E92E0B" w:rsidP="00E92E0B">
            <w:pPr>
              <w:rPr>
                <w:rFonts w:asciiTheme="majorBidi" w:hAnsiTheme="majorBidi" w:cstheme="majorBidi"/>
                <w:b w:val="0"/>
                <w:bCs w:val="0"/>
                <w:color w:val="000000" w:themeColor="text1"/>
                <w:szCs w:val="24"/>
                <w:lang w:bidi="ar-SY"/>
              </w:rPr>
            </w:pPr>
            <w:r w:rsidRPr="00411B1F">
              <w:rPr>
                <w:rFonts w:asciiTheme="majorBidi" w:hAnsiTheme="majorBidi" w:cstheme="majorBidi"/>
                <w:b w:val="0"/>
                <w:bCs w:val="0"/>
                <w:color w:val="000000" w:themeColor="text1"/>
                <w:szCs w:val="24"/>
                <w:lang w:bidi="ar-SY"/>
              </w:rPr>
              <w:t>Test Case ID</w:t>
            </w:r>
          </w:p>
        </w:tc>
        <w:tc>
          <w:tcPr>
            <w:tcW w:w="1433" w:type="dxa"/>
            <w:hideMark/>
          </w:tcPr>
          <w:p w14:paraId="1A9939AF" w14:textId="77777777" w:rsidR="00E92E0B" w:rsidRPr="00411B1F" w:rsidRDefault="00E92E0B" w:rsidP="00E92E0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4"/>
                <w:lang w:bidi="ar-SY"/>
              </w:rPr>
            </w:pPr>
            <w:r w:rsidRPr="00411B1F">
              <w:rPr>
                <w:rFonts w:asciiTheme="majorBidi" w:hAnsiTheme="majorBidi" w:cstheme="majorBidi"/>
                <w:b w:val="0"/>
                <w:bCs w:val="0"/>
                <w:color w:val="000000" w:themeColor="text1"/>
                <w:szCs w:val="24"/>
                <w:lang w:bidi="ar-SY"/>
              </w:rPr>
              <w:t>Requirement Name</w:t>
            </w:r>
          </w:p>
        </w:tc>
        <w:tc>
          <w:tcPr>
            <w:tcW w:w="1315" w:type="dxa"/>
            <w:hideMark/>
          </w:tcPr>
          <w:p w14:paraId="0346B563" w14:textId="77777777" w:rsidR="00E92E0B" w:rsidRPr="00411B1F" w:rsidRDefault="00E92E0B" w:rsidP="00E92E0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4"/>
                <w:lang w:bidi="ar-SY"/>
              </w:rPr>
            </w:pPr>
            <w:r w:rsidRPr="00411B1F">
              <w:rPr>
                <w:rFonts w:asciiTheme="majorBidi" w:hAnsiTheme="majorBidi" w:cstheme="majorBidi"/>
                <w:b w:val="0"/>
                <w:bCs w:val="0"/>
                <w:color w:val="000000" w:themeColor="text1"/>
                <w:szCs w:val="24"/>
                <w:lang w:bidi="ar-SY"/>
              </w:rPr>
              <w:t>Description</w:t>
            </w:r>
          </w:p>
        </w:tc>
        <w:tc>
          <w:tcPr>
            <w:tcW w:w="1483" w:type="dxa"/>
            <w:hideMark/>
          </w:tcPr>
          <w:p w14:paraId="4AA93D07" w14:textId="77777777" w:rsidR="00E92E0B" w:rsidRPr="00411B1F" w:rsidRDefault="00E92E0B" w:rsidP="00411B1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4"/>
                <w:lang w:bidi="ar-SY"/>
              </w:rPr>
            </w:pPr>
            <w:r w:rsidRPr="00411B1F">
              <w:rPr>
                <w:rFonts w:asciiTheme="majorBidi" w:hAnsiTheme="majorBidi" w:cstheme="majorBidi"/>
                <w:b w:val="0"/>
                <w:bCs w:val="0"/>
                <w:color w:val="000000" w:themeColor="text1"/>
                <w:szCs w:val="24"/>
                <w:lang w:bidi="ar-SY"/>
              </w:rPr>
              <w:t>Preconditions</w:t>
            </w:r>
          </w:p>
        </w:tc>
        <w:tc>
          <w:tcPr>
            <w:tcW w:w="2033" w:type="dxa"/>
            <w:hideMark/>
          </w:tcPr>
          <w:p w14:paraId="599719E0" w14:textId="77777777" w:rsidR="00E92E0B" w:rsidRPr="00411B1F" w:rsidRDefault="00E92E0B" w:rsidP="00411B1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4"/>
                <w:lang w:bidi="ar-SY"/>
              </w:rPr>
            </w:pPr>
            <w:r w:rsidRPr="00411B1F">
              <w:rPr>
                <w:rFonts w:asciiTheme="majorBidi" w:hAnsiTheme="majorBidi" w:cstheme="majorBidi"/>
                <w:b w:val="0"/>
                <w:bCs w:val="0"/>
                <w:color w:val="000000" w:themeColor="text1"/>
                <w:szCs w:val="24"/>
                <w:lang w:bidi="ar-SY"/>
              </w:rPr>
              <w:t>Test Steps</w:t>
            </w:r>
          </w:p>
        </w:tc>
        <w:tc>
          <w:tcPr>
            <w:tcW w:w="2340" w:type="dxa"/>
            <w:hideMark/>
          </w:tcPr>
          <w:p w14:paraId="14C8792C" w14:textId="77777777" w:rsidR="00E92E0B" w:rsidRPr="00411B1F" w:rsidRDefault="00E92E0B" w:rsidP="00411B1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4"/>
                <w:lang w:bidi="ar-SY"/>
              </w:rPr>
            </w:pPr>
            <w:r w:rsidRPr="00411B1F">
              <w:rPr>
                <w:rFonts w:asciiTheme="majorBidi" w:hAnsiTheme="majorBidi" w:cstheme="majorBidi"/>
                <w:b w:val="0"/>
                <w:bCs w:val="0"/>
                <w:color w:val="000000" w:themeColor="text1"/>
                <w:szCs w:val="24"/>
                <w:lang w:bidi="ar-SY"/>
              </w:rPr>
              <w:t>Expected Result</w:t>
            </w:r>
          </w:p>
        </w:tc>
        <w:tc>
          <w:tcPr>
            <w:tcW w:w="1080" w:type="dxa"/>
            <w:hideMark/>
          </w:tcPr>
          <w:p w14:paraId="69DD5BCF" w14:textId="77777777" w:rsidR="00E92E0B" w:rsidRPr="00411B1F" w:rsidRDefault="00E92E0B" w:rsidP="00411B1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4"/>
                <w:lang w:bidi="ar-SY"/>
              </w:rPr>
            </w:pPr>
            <w:r w:rsidRPr="00411B1F">
              <w:rPr>
                <w:rFonts w:asciiTheme="majorBidi" w:hAnsiTheme="majorBidi" w:cstheme="majorBidi"/>
                <w:b w:val="0"/>
                <w:bCs w:val="0"/>
                <w:color w:val="000000" w:themeColor="text1"/>
                <w:szCs w:val="24"/>
                <w:lang w:bidi="ar-SY"/>
              </w:rPr>
              <w:t>Test Type</w:t>
            </w:r>
          </w:p>
        </w:tc>
        <w:tc>
          <w:tcPr>
            <w:tcW w:w="900" w:type="dxa"/>
            <w:hideMark/>
          </w:tcPr>
          <w:p w14:paraId="6C17F155" w14:textId="77777777" w:rsidR="00E92E0B" w:rsidRPr="00411B1F" w:rsidRDefault="00E92E0B" w:rsidP="00411B1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4"/>
                <w:lang w:bidi="ar-SY"/>
              </w:rPr>
            </w:pPr>
            <w:r w:rsidRPr="00411B1F">
              <w:rPr>
                <w:rFonts w:asciiTheme="majorBidi" w:hAnsiTheme="majorBidi" w:cstheme="majorBidi"/>
                <w:b w:val="0"/>
                <w:bCs w:val="0"/>
                <w:color w:val="000000" w:themeColor="text1"/>
                <w:szCs w:val="24"/>
                <w:lang w:bidi="ar-SY"/>
              </w:rPr>
              <w:t>Priority</w:t>
            </w:r>
          </w:p>
        </w:tc>
      </w:tr>
      <w:tr w:rsidR="00E92E0B" w:rsidRPr="00E92E0B" w14:paraId="1DF42FCE"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dxa"/>
            <w:hideMark/>
          </w:tcPr>
          <w:p w14:paraId="1EEC0811" w14:textId="77777777" w:rsidR="00E92E0B" w:rsidRPr="00411B1F" w:rsidRDefault="00E92E0B" w:rsidP="00411B1F">
            <w:pPr>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TC-PERM-006</w:t>
            </w:r>
          </w:p>
        </w:tc>
        <w:tc>
          <w:tcPr>
            <w:tcW w:w="1433" w:type="dxa"/>
            <w:hideMark/>
          </w:tcPr>
          <w:p w14:paraId="5FFE3A88"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Role &amp; Permission Enforcement</w:t>
            </w:r>
          </w:p>
        </w:tc>
        <w:tc>
          <w:tcPr>
            <w:tcW w:w="1315" w:type="dxa"/>
            <w:hideMark/>
          </w:tcPr>
          <w:p w14:paraId="371862C0"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Executive has read-only access to workspace data</w:t>
            </w:r>
          </w:p>
        </w:tc>
        <w:tc>
          <w:tcPr>
            <w:tcW w:w="1483" w:type="dxa"/>
            <w:hideMark/>
          </w:tcPr>
          <w:p w14:paraId="3D913671"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Executive is verified member of workspace</w:t>
            </w:r>
          </w:p>
        </w:tc>
        <w:tc>
          <w:tcPr>
            <w:tcW w:w="2033" w:type="dxa"/>
            <w:hideMark/>
          </w:tcPr>
          <w:p w14:paraId="0D9A4D6A" w14:textId="77777777" w:rsid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rtl/>
                <w:lang w:bidi="ar-SY"/>
              </w:rPr>
            </w:pPr>
            <w:r w:rsidRPr="00411B1F">
              <w:rPr>
                <w:rFonts w:asciiTheme="majorBidi" w:hAnsiTheme="majorBidi" w:cstheme="majorBidi"/>
                <w:color w:val="000000" w:themeColor="text1"/>
                <w:szCs w:val="24"/>
                <w:lang w:bidi="ar-SY"/>
              </w:rPr>
              <w:t xml:space="preserve">1. Login as Executive </w:t>
            </w:r>
          </w:p>
          <w:p w14:paraId="0BF927E4" w14:textId="77777777" w:rsid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rtl/>
                <w:lang w:bidi="ar-SY"/>
              </w:rPr>
            </w:pPr>
            <w:r w:rsidRPr="00411B1F">
              <w:rPr>
                <w:rFonts w:asciiTheme="majorBidi" w:hAnsiTheme="majorBidi" w:cstheme="majorBidi"/>
                <w:color w:val="000000" w:themeColor="text1"/>
                <w:szCs w:val="24"/>
                <w:lang w:bidi="ar-SY"/>
              </w:rPr>
              <w:t xml:space="preserve">2. Navigate to Members page </w:t>
            </w:r>
          </w:p>
          <w:p w14:paraId="06E26CF6" w14:textId="46642C02"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3. Attempt to edit member details</w:t>
            </w:r>
          </w:p>
        </w:tc>
        <w:tc>
          <w:tcPr>
            <w:tcW w:w="2340" w:type="dxa"/>
            <w:hideMark/>
          </w:tcPr>
          <w:p w14:paraId="377AE007"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Members list visible; No edit/delete actions available; Read-only access enforced</w:t>
            </w:r>
          </w:p>
        </w:tc>
        <w:tc>
          <w:tcPr>
            <w:tcW w:w="1080" w:type="dxa"/>
            <w:hideMark/>
          </w:tcPr>
          <w:p w14:paraId="7FF12B08"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Positive</w:t>
            </w:r>
          </w:p>
        </w:tc>
        <w:tc>
          <w:tcPr>
            <w:tcW w:w="900" w:type="dxa"/>
            <w:hideMark/>
          </w:tcPr>
          <w:p w14:paraId="620CBE7A"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High</w:t>
            </w:r>
          </w:p>
        </w:tc>
      </w:tr>
      <w:tr w:rsidR="00E92E0B" w:rsidRPr="00E92E0B" w14:paraId="01E0B037" w14:textId="77777777" w:rsidTr="00411B1F">
        <w:tc>
          <w:tcPr>
            <w:cnfStyle w:val="001000000000" w:firstRow="0" w:lastRow="0" w:firstColumn="1" w:lastColumn="0" w:oddVBand="0" w:evenVBand="0" w:oddHBand="0" w:evenHBand="0" w:firstRowFirstColumn="0" w:firstRowLastColumn="0" w:lastRowFirstColumn="0" w:lastRowLastColumn="0"/>
            <w:tcW w:w="1026" w:type="dxa"/>
            <w:hideMark/>
          </w:tcPr>
          <w:p w14:paraId="3BDAB160" w14:textId="77777777" w:rsidR="00E92E0B" w:rsidRPr="00411B1F" w:rsidRDefault="00E92E0B" w:rsidP="00411B1F">
            <w:pPr>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TC-PERM-007</w:t>
            </w:r>
          </w:p>
        </w:tc>
        <w:tc>
          <w:tcPr>
            <w:tcW w:w="1433" w:type="dxa"/>
            <w:hideMark/>
          </w:tcPr>
          <w:p w14:paraId="4FD38AEA" w14:textId="77777777" w:rsidR="00E92E0B" w:rsidRP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Role &amp; Permission Enforcement</w:t>
            </w:r>
          </w:p>
        </w:tc>
        <w:tc>
          <w:tcPr>
            <w:tcW w:w="1315" w:type="dxa"/>
            <w:hideMark/>
          </w:tcPr>
          <w:p w14:paraId="01850116" w14:textId="77777777" w:rsidR="00E92E0B" w:rsidRP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Analyst cannot invite new members</w:t>
            </w:r>
          </w:p>
        </w:tc>
        <w:tc>
          <w:tcPr>
            <w:tcW w:w="1483" w:type="dxa"/>
            <w:hideMark/>
          </w:tcPr>
          <w:p w14:paraId="668766CE" w14:textId="77777777" w:rsidR="00E92E0B" w:rsidRP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Analyst is verified member of workspace</w:t>
            </w:r>
          </w:p>
        </w:tc>
        <w:tc>
          <w:tcPr>
            <w:tcW w:w="2033" w:type="dxa"/>
            <w:hideMark/>
          </w:tcPr>
          <w:p w14:paraId="5FAC1BF5" w14:textId="77777777" w:rsid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rtl/>
                <w:lang w:bidi="ar-SY"/>
              </w:rPr>
            </w:pPr>
            <w:r w:rsidRPr="00411B1F">
              <w:rPr>
                <w:rFonts w:asciiTheme="majorBidi" w:hAnsiTheme="majorBidi" w:cstheme="majorBidi"/>
                <w:color w:val="000000" w:themeColor="text1"/>
                <w:szCs w:val="24"/>
                <w:lang w:bidi="ar-SY"/>
              </w:rPr>
              <w:t xml:space="preserve">1. Login as Analyst 2. Navigate to Members </w:t>
            </w:r>
          </w:p>
          <w:p w14:paraId="737FE76B" w14:textId="707BFD2A" w:rsidR="00E92E0B" w:rsidRP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3. Attempt to invite new member</w:t>
            </w:r>
          </w:p>
        </w:tc>
        <w:tc>
          <w:tcPr>
            <w:tcW w:w="2340" w:type="dxa"/>
            <w:hideMark/>
          </w:tcPr>
          <w:p w14:paraId="0CDDDF79" w14:textId="77777777" w:rsidR="00E92E0B" w:rsidRP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Access denied; Invite button hidden or disabled; Error message displayed</w:t>
            </w:r>
          </w:p>
        </w:tc>
        <w:tc>
          <w:tcPr>
            <w:tcW w:w="1080" w:type="dxa"/>
            <w:hideMark/>
          </w:tcPr>
          <w:p w14:paraId="36D2D224" w14:textId="77777777" w:rsidR="00E92E0B" w:rsidRP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Negative</w:t>
            </w:r>
          </w:p>
        </w:tc>
        <w:tc>
          <w:tcPr>
            <w:tcW w:w="900" w:type="dxa"/>
            <w:hideMark/>
          </w:tcPr>
          <w:p w14:paraId="50D476DC" w14:textId="77777777" w:rsidR="00E92E0B" w:rsidRP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High</w:t>
            </w:r>
          </w:p>
        </w:tc>
      </w:tr>
      <w:tr w:rsidR="00E92E0B" w:rsidRPr="00E92E0B" w14:paraId="3CDD0908"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dxa"/>
            <w:hideMark/>
          </w:tcPr>
          <w:p w14:paraId="23D4DCBD" w14:textId="77777777" w:rsidR="00E92E0B" w:rsidRPr="00411B1F" w:rsidRDefault="00E92E0B" w:rsidP="00411B1F">
            <w:pPr>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TC-PERM-008</w:t>
            </w:r>
          </w:p>
        </w:tc>
        <w:tc>
          <w:tcPr>
            <w:tcW w:w="1433" w:type="dxa"/>
            <w:hideMark/>
          </w:tcPr>
          <w:p w14:paraId="3824FF54"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Role &amp; Permission Enforcement</w:t>
            </w:r>
          </w:p>
        </w:tc>
        <w:tc>
          <w:tcPr>
            <w:tcW w:w="1315" w:type="dxa"/>
            <w:hideMark/>
          </w:tcPr>
          <w:p w14:paraId="7E63FAA0"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Executive cannot invite new members</w:t>
            </w:r>
          </w:p>
        </w:tc>
        <w:tc>
          <w:tcPr>
            <w:tcW w:w="1483" w:type="dxa"/>
            <w:hideMark/>
          </w:tcPr>
          <w:p w14:paraId="5C92C668"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Executive is verified member of workspace</w:t>
            </w:r>
          </w:p>
        </w:tc>
        <w:tc>
          <w:tcPr>
            <w:tcW w:w="2033" w:type="dxa"/>
            <w:hideMark/>
          </w:tcPr>
          <w:p w14:paraId="2CDD9947" w14:textId="77777777" w:rsid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rtl/>
                <w:lang w:bidi="ar-SY"/>
              </w:rPr>
            </w:pPr>
            <w:r w:rsidRPr="00411B1F">
              <w:rPr>
                <w:rFonts w:asciiTheme="majorBidi" w:hAnsiTheme="majorBidi" w:cstheme="majorBidi"/>
                <w:color w:val="000000" w:themeColor="text1"/>
                <w:szCs w:val="24"/>
                <w:lang w:bidi="ar-SY"/>
              </w:rPr>
              <w:t xml:space="preserve">1. Login as Executive </w:t>
            </w:r>
          </w:p>
          <w:p w14:paraId="6753835F" w14:textId="77777777" w:rsid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rtl/>
                <w:lang w:bidi="ar-SY"/>
              </w:rPr>
            </w:pPr>
            <w:r w:rsidRPr="00411B1F">
              <w:rPr>
                <w:rFonts w:asciiTheme="majorBidi" w:hAnsiTheme="majorBidi" w:cstheme="majorBidi"/>
                <w:color w:val="000000" w:themeColor="text1"/>
                <w:szCs w:val="24"/>
                <w:lang w:bidi="ar-SY"/>
              </w:rPr>
              <w:t xml:space="preserve">2. Navigate to Members </w:t>
            </w:r>
          </w:p>
          <w:p w14:paraId="05D26E68" w14:textId="4C4DFF9A"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3. Attempt to invite new member</w:t>
            </w:r>
          </w:p>
        </w:tc>
        <w:tc>
          <w:tcPr>
            <w:tcW w:w="2340" w:type="dxa"/>
            <w:hideMark/>
          </w:tcPr>
          <w:p w14:paraId="74E25176"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Access denied; Invite functionality unavailable; No invitation sent</w:t>
            </w:r>
          </w:p>
        </w:tc>
        <w:tc>
          <w:tcPr>
            <w:tcW w:w="1080" w:type="dxa"/>
            <w:hideMark/>
          </w:tcPr>
          <w:p w14:paraId="295C1939"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Negative</w:t>
            </w:r>
          </w:p>
        </w:tc>
        <w:tc>
          <w:tcPr>
            <w:tcW w:w="900" w:type="dxa"/>
            <w:hideMark/>
          </w:tcPr>
          <w:p w14:paraId="4D407533"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High</w:t>
            </w:r>
          </w:p>
        </w:tc>
      </w:tr>
      <w:tr w:rsidR="00E92E0B" w:rsidRPr="00E92E0B" w14:paraId="0E859900" w14:textId="77777777" w:rsidTr="00411B1F">
        <w:tc>
          <w:tcPr>
            <w:cnfStyle w:val="001000000000" w:firstRow="0" w:lastRow="0" w:firstColumn="1" w:lastColumn="0" w:oddVBand="0" w:evenVBand="0" w:oddHBand="0" w:evenHBand="0" w:firstRowFirstColumn="0" w:firstRowLastColumn="0" w:lastRowFirstColumn="0" w:lastRowLastColumn="0"/>
            <w:tcW w:w="1026" w:type="dxa"/>
            <w:hideMark/>
          </w:tcPr>
          <w:p w14:paraId="06B05A24" w14:textId="77777777" w:rsidR="00E92E0B" w:rsidRPr="00411B1F" w:rsidRDefault="00E92E0B" w:rsidP="00411B1F">
            <w:pPr>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TC-PERM-009</w:t>
            </w:r>
          </w:p>
        </w:tc>
        <w:tc>
          <w:tcPr>
            <w:tcW w:w="1433" w:type="dxa"/>
            <w:hideMark/>
          </w:tcPr>
          <w:p w14:paraId="367ECF93" w14:textId="77777777" w:rsidR="00E92E0B" w:rsidRP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Role &amp; Permission Enforcement</w:t>
            </w:r>
          </w:p>
        </w:tc>
        <w:tc>
          <w:tcPr>
            <w:tcW w:w="1315" w:type="dxa"/>
            <w:hideMark/>
          </w:tcPr>
          <w:p w14:paraId="39EE1298" w14:textId="77777777" w:rsidR="00E92E0B" w:rsidRP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Manager can remove workspace members</w:t>
            </w:r>
          </w:p>
        </w:tc>
        <w:tc>
          <w:tcPr>
            <w:tcW w:w="1483" w:type="dxa"/>
            <w:hideMark/>
          </w:tcPr>
          <w:p w14:paraId="7D4C2309" w14:textId="77777777" w:rsidR="00E92E0B" w:rsidRP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Manager is verified; Target member exists</w:t>
            </w:r>
          </w:p>
        </w:tc>
        <w:tc>
          <w:tcPr>
            <w:tcW w:w="2033" w:type="dxa"/>
            <w:hideMark/>
          </w:tcPr>
          <w:p w14:paraId="00109544" w14:textId="77777777" w:rsid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rtl/>
                <w:lang w:bidi="ar-SY"/>
              </w:rPr>
            </w:pPr>
            <w:r w:rsidRPr="00411B1F">
              <w:rPr>
                <w:rFonts w:asciiTheme="majorBidi" w:hAnsiTheme="majorBidi" w:cstheme="majorBidi"/>
                <w:color w:val="000000" w:themeColor="text1"/>
                <w:szCs w:val="24"/>
                <w:lang w:bidi="ar-SY"/>
              </w:rPr>
              <w:t>1. Login as Manager</w:t>
            </w:r>
          </w:p>
          <w:p w14:paraId="4DF7CABF" w14:textId="77777777" w:rsid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rtl/>
                <w:lang w:bidi="ar-SY"/>
              </w:rPr>
            </w:pPr>
            <w:r w:rsidRPr="00411B1F">
              <w:rPr>
                <w:rFonts w:asciiTheme="majorBidi" w:hAnsiTheme="majorBidi" w:cstheme="majorBidi"/>
                <w:color w:val="000000" w:themeColor="text1"/>
                <w:szCs w:val="24"/>
                <w:lang w:bidi="ar-SY"/>
              </w:rPr>
              <w:t xml:space="preserve"> 2. Navigate to Members </w:t>
            </w:r>
          </w:p>
          <w:p w14:paraId="7F9600A2" w14:textId="77777777" w:rsid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rtl/>
                <w:lang w:bidi="ar-SY"/>
              </w:rPr>
            </w:pPr>
            <w:r w:rsidRPr="00411B1F">
              <w:rPr>
                <w:rFonts w:asciiTheme="majorBidi" w:hAnsiTheme="majorBidi" w:cstheme="majorBidi"/>
                <w:color w:val="000000" w:themeColor="text1"/>
                <w:szCs w:val="24"/>
                <w:lang w:bidi="ar-SY"/>
              </w:rPr>
              <w:t xml:space="preserve">3. Select member </w:t>
            </w:r>
          </w:p>
          <w:p w14:paraId="6CE91DF5" w14:textId="3629E07E" w:rsidR="00E92E0B" w:rsidRP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4. Click Remove</w:t>
            </w:r>
          </w:p>
        </w:tc>
        <w:tc>
          <w:tcPr>
            <w:tcW w:w="2340" w:type="dxa"/>
            <w:hideMark/>
          </w:tcPr>
          <w:p w14:paraId="462F2C6D" w14:textId="77777777" w:rsidR="00E92E0B" w:rsidRP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Member removed successfully; WorkspaceMember marked as removed; User loses workspace access; Action logged</w:t>
            </w:r>
          </w:p>
        </w:tc>
        <w:tc>
          <w:tcPr>
            <w:tcW w:w="1080" w:type="dxa"/>
            <w:hideMark/>
          </w:tcPr>
          <w:p w14:paraId="1AC82525" w14:textId="77777777" w:rsidR="00E92E0B" w:rsidRP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Positive</w:t>
            </w:r>
          </w:p>
        </w:tc>
        <w:tc>
          <w:tcPr>
            <w:tcW w:w="900" w:type="dxa"/>
            <w:hideMark/>
          </w:tcPr>
          <w:p w14:paraId="0B45C43A" w14:textId="77777777" w:rsidR="00E92E0B" w:rsidRPr="00411B1F" w:rsidRDefault="00E92E0B" w:rsidP="00411B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High</w:t>
            </w:r>
          </w:p>
        </w:tc>
      </w:tr>
      <w:tr w:rsidR="00E92E0B" w:rsidRPr="00E92E0B" w14:paraId="08387359" w14:textId="77777777" w:rsidTr="00411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6" w:type="dxa"/>
            <w:hideMark/>
          </w:tcPr>
          <w:p w14:paraId="364B43C2" w14:textId="77777777" w:rsidR="00E92E0B" w:rsidRPr="00411B1F" w:rsidRDefault="00E92E0B" w:rsidP="00411B1F">
            <w:pPr>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TC-PERM-010</w:t>
            </w:r>
          </w:p>
        </w:tc>
        <w:tc>
          <w:tcPr>
            <w:tcW w:w="1433" w:type="dxa"/>
            <w:hideMark/>
          </w:tcPr>
          <w:p w14:paraId="00732A25"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Role &amp; Permission Enforcement</w:t>
            </w:r>
          </w:p>
        </w:tc>
        <w:tc>
          <w:tcPr>
            <w:tcW w:w="1315" w:type="dxa"/>
            <w:hideMark/>
          </w:tcPr>
          <w:p w14:paraId="5D24778D"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Analyst cannot remove workspace members</w:t>
            </w:r>
          </w:p>
        </w:tc>
        <w:tc>
          <w:tcPr>
            <w:tcW w:w="1483" w:type="dxa"/>
            <w:hideMark/>
          </w:tcPr>
          <w:p w14:paraId="5B0B3935"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Analyst is verified member</w:t>
            </w:r>
          </w:p>
        </w:tc>
        <w:tc>
          <w:tcPr>
            <w:tcW w:w="2033" w:type="dxa"/>
            <w:hideMark/>
          </w:tcPr>
          <w:p w14:paraId="6D313BA7" w14:textId="77777777" w:rsid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rtl/>
                <w:lang w:bidi="ar-SY"/>
              </w:rPr>
            </w:pPr>
            <w:r w:rsidRPr="00411B1F">
              <w:rPr>
                <w:rFonts w:asciiTheme="majorBidi" w:hAnsiTheme="majorBidi" w:cstheme="majorBidi"/>
                <w:color w:val="000000" w:themeColor="text1"/>
                <w:szCs w:val="24"/>
                <w:lang w:bidi="ar-SY"/>
              </w:rPr>
              <w:t xml:space="preserve">1. Login as Analyst 2. Navigate to Members </w:t>
            </w:r>
          </w:p>
          <w:p w14:paraId="589E9B84" w14:textId="38A35644"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3. Attempt to remove a member</w:t>
            </w:r>
          </w:p>
        </w:tc>
        <w:tc>
          <w:tcPr>
            <w:tcW w:w="2340" w:type="dxa"/>
            <w:hideMark/>
          </w:tcPr>
          <w:p w14:paraId="57C0FB0E"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Access denied; Remove option hidden; Error message displayed; No changes applied</w:t>
            </w:r>
          </w:p>
        </w:tc>
        <w:tc>
          <w:tcPr>
            <w:tcW w:w="1080" w:type="dxa"/>
            <w:hideMark/>
          </w:tcPr>
          <w:p w14:paraId="216C3BB4" w14:textId="77777777" w:rsidR="00E92E0B" w:rsidRPr="00411B1F" w:rsidRDefault="00E92E0B" w:rsidP="00411B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Negative</w:t>
            </w:r>
          </w:p>
        </w:tc>
        <w:tc>
          <w:tcPr>
            <w:tcW w:w="900" w:type="dxa"/>
            <w:hideMark/>
          </w:tcPr>
          <w:p w14:paraId="503B2648" w14:textId="77777777" w:rsidR="00E92E0B" w:rsidRPr="00411B1F" w:rsidRDefault="00E92E0B" w:rsidP="00DB7956">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4"/>
                <w:lang w:bidi="ar-SY"/>
              </w:rPr>
            </w:pPr>
            <w:r w:rsidRPr="00411B1F">
              <w:rPr>
                <w:rFonts w:asciiTheme="majorBidi" w:hAnsiTheme="majorBidi" w:cstheme="majorBidi"/>
                <w:color w:val="000000" w:themeColor="text1"/>
                <w:szCs w:val="24"/>
                <w:lang w:bidi="ar-SY"/>
              </w:rPr>
              <w:t>High</w:t>
            </w:r>
          </w:p>
        </w:tc>
      </w:tr>
    </w:tbl>
    <w:p w14:paraId="462145DA" w14:textId="58D994FB" w:rsidR="00E92E0B" w:rsidRDefault="00DB7956" w:rsidP="00841C83">
      <w:pPr>
        <w:pStyle w:val="Caption"/>
        <w:rPr>
          <w:rFonts w:asciiTheme="majorBidi" w:hAnsiTheme="majorBidi" w:cstheme="majorBidi"/>
          <w:color w:val="000000" w:themeColor="text1"/>
          <w:szCs w:val="24"/>
          <w:rtl/>
          <w:lang w:bidi="ar-SY"/>
        </w:rPr>
      </w:pPr>
      <w:bookmarkStart w:id="365" w:name="_Toc220777557"/>
      <w:bookmarkStart w:id="366" w:name="_Toc231253390"/>
      <w:r>
        <w:t xml:space="preserve">Table </w:t>
      </w:r>
      <w:r w:rsidR="00463854">
        <w:fldChar w:fldCharType="begin"/>
      </w:r>
      <w:r w:rsidR="00463854">
        <w:instrText xml:space="preserve"> SEQ Table \* ARABIC </w:instrText>
      </w:r>
      <w:r w:rsidR="00463854">
        <w:fldChar w:fldCharType="separate"/>
      </w:r>
      <w:r w:rsidR="00EB407B">
        <w:rPr>
          <w:noProof/>
        </w:rPr>
        <w:t>51</w:t>
      </w:r>
      <w:r w:rsidR="00463854">
        <w:rPr>
          <w:noProof/>
        </w:rPr>
        <w:fldChar w:fldCharType="end"/>
      </w:r>
      <w:r>
        <w:rPr>
          <w:lang w:val="en-US"/>
        </w:rPr>
        <w:t xml:space="preserve"> : </w:t>
      </w:r>
      <w:r w:rsidRPr="0099070C">
        <w:rPr>
          <w:lang w:val="en-US"/>
        </w:rPr>
        <w:t>Test Cases for Role &amp; Permission Enforcement (Advanced Scenarios)</w:t>
      </w:r>
      <w:bookmarkEnd w:id="365"/>
      <w:bookmarkEnd w:id="366"/>
    </w:p>
    <w:p w14:paraId="337AFBF8" w14:textId="77777777" w:rsidR="00411B1F" w:rsidRDefault="00411B1F" w:rsidP="00E92E0B">
      <w:pPr>
        <w:pStyle w:val="ListParagraph"/>
        <w:ind w:left="360" w:firstLine="0"/>
        <w:rPr>
          <w:rFonts w:asciiTheme="majorBidi" w:hAnsiTheme="majorBidi" w:cstheme="majorBidi"/>
          <w:color w:val="000000" w:themeColor="text1"/>
          <w:szCs w:val="24"/>
          <w:rtl/>
          <w:lang w:bidi="ar-SY"/>
        </w:rPr>
      </w:pPr>
    </w:p>
    <w:p w14:paraId="611C957E" w14:textId="77777777" w:rsidR="00411B1F" w:rsidRDefault="00411B1F" w:rsidP="00E92E0B">
      <w:pPr>
        <w:pStyle w:val="ListParagraph"/>
        <w:ind w:left="360" w:firstLine="0"/>
        <w:rPr>
          <w:rFonts w:asciiTheme="majorBidi" w:hAnsiTheme="majorBidi" w:cstheme="majorBidi"/>
          <w:color w:val="000000" w:themeColor="text1"/>
          <w:szCs w:val="24"/>
          <w:rtl/>
          <w:lang w:bidi="ar-SY"/>
        </w:rPr>
      </w:pPr>
    </w:p>
    <w:p w14:paraId="301BA1FE" w14:textId="77777777" w:rsidR="00411B1F" w:rsidRDefault="00411B1F" w:rsidP="00E92E0B">
      <w:pPr>
        <w:pStyle w:val="ListParagraph"/>
        <w:ind w:left="360" w:firstLine="0"/>
        <w:rPr>
          <w:rFonts w:asciiTheme="majorBidi" w:hAnsiTheme="majorBidi" w:cstheme="majorBidi"/>
          <w:color w:val="000000" w:themeColor="text1"/>
          <w:szCs w:val="24"/>
          <w:rtl/>
          <w:lang w:bidi="ar-SY"/>
        </w:rPr>
      </w:pPr>
    </w:p>
    <w:p w14:paraId="5450C6EC" w14:textId="77777777" w:rsidR="00411B1F" w:rsidRDefault="00411B1F" w:rsidP="00E92E0B">
      <w:pPr>
        <w:pStyle w:val="ListParagraph"/>
        <w:ind w:left="360" w:firstLine="0"/>
        <w:rPr>
          <w:rFonts w:asciiTheme="majorBidi" w:hAnsiTheme="majorBidi" w:cstheme="majorBidi"/>
          <w:color w:val="000000" w:themeColor="text1"/>
          <w:szCs w:val="24"/>
          <w:rtl/>
          <w:lang w:bidi="ar-SY"/>
        </w:rPr>
      </w:pPr>
    </w:p>
    <w:p w14:paraId="3777FB63" w14:textId="77777777" w:rsidR="00411B1F" w:rsidRDefault="00411B1F" w:rsidP="00E92E0B">
      <w:pPr>
        <w:pStyle w:val="ListParagraph"/>
        <w:ind w:left="360" w:firstLine="0"/>
        <w:rPr>
          <w:rFonts w:asciiTheme="majorBidi" w:hAnsiTheme="majorBidi" w:cstheme="majorBidi"/>
          <w:color w:val="000000" w:themeColor="text1"/>
          <w:szCs w:val="24"/>
          <w:rtl/>
          <w:lang w:bidi="ar-SY"/>
        </w:rPr>
      </w:pPr>
    </w:p>
    <w:p w14:paraId="77EAE8AB" w14:textId="77777777" w:rsidR="00411B1F" w:rsidRDefault="00411B1F" w:rsidP="00E92E0B">
      <w:pPr>
        <w:pStyle w:val="ListParagraph"/>
        <w:ind w:left="360" w:firstLine="0"/>
        <w:rPr>
          <w:rFonts w:asciiTheme="majorBidi" w:hAnsiTheme="majorBidi" w:cstheme="majorBidi"/>
          <w:color w:val="000000" w:themeColor="text1"/>
          <w:szCs w:val="24"/>
          <w:rtl/>
          <w:lang w:bidi="ar-SY"/>
        </w:rPr>
      </w:pPr>
    </w:p>
    <w:p w14:paraId="39FD193C" w14:textId="77777777" w:rsidR="008504F4" w:rsidRDefault="008504F4" w:rsidP="00E92E0B">
      <w:pPr>
        <w:pStyle w:val="ListParagraph"/>
        <w:ind w:left="360" w:firstLine="0"/>
        <w:rPr>
          <w:rFonts w:asciiTheme="majorBidi" w:hAnsiTheme="majorBidi" w:cstheme="majorBidi"/>
          <w:color w:val="000000" w:themeColor="text1"/>
          <w:szCs w:val="24"/>
          <w:rtl/>
          <w:lang w:bidi="ar-SY"/>
        </w:rPr>
      </w:pPr>
    </w:p>
    <w:p w14:paraId="39CA3F49" w14:textId="77777777" w:rsidR="008504F4" w:rsidRDefault="008504F4" w:rsidP="00E92E0B">
      <w:pPr>
        <w:pStyle w:val="ListParagraph"/>
        <w:ind w:left="360" w:firstLine="0"/>
        <w:rPr>
          <w:rFonts w:asciiTheme="majorBidi" w:hAnsiTheme="majorBidi" w:cstheme="majorBidi"/>
          <w:color w:val="000000" w:themeColor="text1"/>
          <w:szCs w:val="24"/>
          <w:rtl/>
          <w:lang w:bidi="ar-SY"/>
        </w:rPr>
      </w:pPr>
    </w:p>
    <w:p w14:paraId="29F88BE4" w14:textId="77777777" w:rsidR="008504F4" w:rsidRDefault="008504F4" w:rsidP="00E92E0B">
      <w:pPr>
        <w:pStyle w:val="ListParagraph"/>
        <w:ind w:left="360" w:firstLine="0"/>
        <w:rPr>
          <w:rFonts w:asciiTheme="majorBidi" w:hAnsiTheme="majorBidi" w:cstheme="majorBidi"/>
          <w:color w:val="000000" w:themeColor="text1"/>
          <w:szCs w:val="24"/>
          <w:rtl/>
          <w:lang w:bidi="ar-SY"/>
        </w:rPr>
      </w:pPr>
    </w:p>
    <w:p w14:paraId="1C2CD917" w14:textId="77777777" w:rsidR="008504F4" w:rsidRDefault="008504F4" w:rsidP="00E92E0B">
      <w:pPr>
        <w:pStyle w:val="ListParagraph"/>
        <w:ind w:left="360" w:firstLine="0"/>
        <w:rPr>
          <w:rFonts w:asciiTheme="majorBidi" w:hAnsiTheme="majorBidi" w:cstheme="majorBidi"/>
          <w:color w:val="000000" w:themeColor="text1"/>
          <w:szCs w:val="24"/>
          <w:rtl/>
          <w:lang w:bidi="ar-SY"/>
        </w:rPr>
      </w:pPr>
    </w:p>
    <w:p w14:paraId="7AF5EC63" w14:textId="77777777" w:rsidR="008504F4" w:rsidRDefault="008504F4" w:rsidP="00E92E0B">
      <w:pPr>
        <w:pStyle w:val="ListParagraph"/>
        <w:ind w:left="360" w:firstLine="0"/>
        <w:rPr>
          <w:rFonts w:asciiTheme="majorBidi" w:hAnsiTheme="majorBidi" w:cstheme="majorBidi"/>
          <w:color w:val="000000" w:themeColor="text1"/>
          <w:szCs w:val="24"/>
          <w:rtl/>
          <w:lang w:bidi="ar-SY"/>
        </w:rPr>
      </w:pPr>
    </w:p>
    <w:p w14:paraId="45713FEB" w14:textId="77777777" w:rsidR="008504F4" w:rsidRDefault="008504F4" w:rsidP="00E92E0B">
      <w:pPr>
        <w:pStyle w:val="ListParagraph"/>
        <w:ind w:left="360" w:firstLine="0"/>
        <w:rPr>
          <w:rFonts w:asciiTheme="majorBidi" w:hAnsiTheme="majorBidi" w:cstheme="majorBidi"/>
          <w:color w:val="000000" w:themeColor="text1"/>
          <w:szCs w:val="24"/>
          <w:rtl/>
          <w:lang w:bidi="ar-SY"/>
        </w:rPr>
      </w:pPr>
    </w:p>
    <w:p w14:paraId="407BAD6B" w14:textId="77777777" w:rsidR="008504F4" w:rsidRDefault="008504F4" w:rsidP="00E92E0B">
      <w:pPr>
        <w:pStyle w:val="ListParagraph"/>
        <w:ind w:left="360" w:firstLine="0"/>
        <w:rPr>
          <w:rFonts w:asciiTheme="majorBidi" w:hAnsiTheme="majorBidi" w:cstheme="majorBidi"/>
          <w:color w:val="000000" w:themeColor="text1"/>
          <w:szCs w:val="24"/>
          <w:rtl/>
          <w:lang w:bidi="ar-SY"/>
        </w:rPr>
      </w:pPr>
    </w:p>
    <w:p w14:paraId="4192E074" w14:textId="77777777" w:rsidR="008504F4" w:rsidRDefault="008504F4" w:rsidP="00E92E0B">
      <w:pPr>
        <w:pStyle w:val="ListParagraph"/>
        <w:ind w:left="360" w:firstLine="0"/>
        <w:rPr>
          <w:rFonts w:asciiTheme="majorBidi" w:hAnsiTheme="majorBidi" w:cstheme="majorBidi"/>
          <w:color w:val="000000" w:themeColor="text1"/>
          <w:szCs w:val="24"/>
          <w:rtl/>
          <w:lang w:bidi="ar-SY"/>
        </w:rPr>
      </w:pPr>
    </w:p>
    <w:p w14:paraId="7C0C7016" w14:textId="77777777" w:rsidR="008504F4" w:rsidRDefault="008504F4" w:rsidP="00E92E0B">
      <w:pPr>
        <w:pStyle w:val="ListParagraph"/>
        <w:ind w:left="360" w:firstLine="0"/>
        <w:rPr>
          <w:rFonts w:asciiTheme="majorBidi" w:hAnsiTheme="majorBidi" w:cstheme="majorBidi"/>
          <w:color w:val="000000" w:themeColor="text1"/>
          <w:szCs w:val="24"/>
          <w:rtl/>
          <w:lang w:bidi="ar-SY"/>
        </w:rPr>
      </w:pPr>
    </w:p>
    <w:p w14:paraId="15804218" w14:textId="77777777" w:rsidR="008504F4" w:rsidRPr="008504F4" w:rsidRDefault="008504F4" w:rsidP="00C64266">
      <w:pPr>
        <w:pStyle w:val="ListParagraph"/>
        <w:numPr>
          <w:ilvl w:val="0"/>
          <w:numId w:val="2"/>
        </w:numPr>
        <w:rPr>
          <w:rFonts w:asciiTheme="majorBidi" w:hAnsiTheme="majorBidi" w:cstheme="majorBidi"/>
          <w:color w:val="000000" w:themeColor="text1"/>
          <w:szCs w:val="24"/>
          <w:lang w:bidi="ar-SY"/>
        </w:rPr>
      </w:pPr>
      <w:r w:rsidRPr="008504F4">
        <w:rPr>
          <w:rFonts w:asciiTheme="majorBidi" w:hAnsiTheme="majorBidi" w:cstheme="majorBidi"/>
          <w:color w:val="000000" w:themeColor="text1"/>
          <w:szCs w:val="24"/>
          <w:lang w:bidi="ar-SY"/>
        </w:rPr>
        <w:t>Test Cases for Member Suspension Management</w:t>
      </w:r>
    </w:p>
    <w:p w14:paraId="5275ED57" w14:textId="77777777" w:rsidR="008504F4" w:rsidRDefault="008504F4" w:rsidP="00E92E0B">
      <w:pPr>
        <w:pStyle w:val="ListParagraph"/>
        <w:ind w:left="360" w:firstLine="0"/>
        <w:rPr>
          <w:rFonts w:asciiTheme="majorBidi" w:hAnsiTheme="majorBidi" w:cstheme="majorBidi"/>
          <w:color w:val="000000" w:themeColor="text1"/>
          <w:szCs w:val="24"/>
          <w:rtl/>
          <w:lang w:bidi="ar-SY"/>
        </w:rPr>
      </w:pPr>
    </w:p>
    <w:p w14:paraId="6904D691" w14:textId="77777777" w:rsidR="008504F4" w:rsidRDefault="008504F4" w:rsidP="00E92E0B">
      <w:pPr>
        <w:pStyle w:val="ListParagraph"/>
        <w:ind w:left="360" w:firstLine="0"/>
        <w:rPr>
          <w:rFonts w:asciiTheme="majorBidi" w:hAnsiTheme="majorBidi" w:cstheme="majorBidi"/>
          <w:color w:val="000000" w:themeColor="text1"/>
          <w:szCs w:val="24"/>
          <w:rtl/>
          <w:lang w:bidi="ar-SY"/>
        </w:rPr>
      </w:pPr>
    </w:p>
    <w:tbl>
      <w:tblPr>
        <w:tblStyle w:val="PlainTable1"/>
        <w:tblW w:w="11700" w:type="dxa"/>
        <w:tblInd w:w="-1355" w:type="dxa"/>
        <w:tblLayout w:type="fixed"/>
        <w:tblLook w:val="04A0" w:firstRow="1" w:lastRow="0" w:firstColumn="1" w:lastColumn="0" w:noHBand="0" w:noVBand="1"/>
      </w:tblPr>
      <w:tblGrid>
        <w:gridCol w:w="990"/>
        <w:gridCol w:w="1440"/>
        <w:gridCol w:w="1260"/>
        <w:gridCol w:w="1440"/>
        <w:gridCol w:w="2160"/>
        <w:gridCol w:w="2430"/>
        <w:gridCol w:w="1080"/>
        <w:gridCol w:w="900"/>
      </w:tblGrid>
      <w:tr w:rsidR="008504F4" w:rsidRPr="008504F4" w14:paraId="12DB04D8" w14:textId="77777777" w:rsidTr="00850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532B39E5" w14:textId="77777777" w:rsidR="008504F4" w:rsidRPr="008504F4" w:rsidRDefault="008504F4" w:rsidP="008504F4">
            <w:pPr>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Test Case ID</w:t>
            </w:r>
          </w:p>
        </w:tc>
        <w:tc>
          <w:tcPr>
            <w:tcW w:w="1440" w:type="dxa"/>
            <w:hideMark/>
          </w:tcPr>
          <w:p w14:paraId="3C58F6A9" w14:textId="77777777" w:rsidR="008504F4" w:rsidRPr="008504F4" w:rsidRDefault="008504F4" w:rsidP="008504F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Requirement Name</w:t>
            </w:r>
          </w:p>
        </w:tc>
        <w:tc>
          <w:tcPr>
            <w:tcW w:w="1260" w:type="dxa"/>
            <w:hideMark/>
          </w:tcPr>
          <w:p w14:paraId="3BFB7D86" w14:textId="77777777" w:rsidR="008504F4" w:rsidRPr="008504F4" w:rsidRDefault="008504F4" w:rsidP="008504F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Description</w:t>
            </w:r>
          </w:p>
        </w:tc>
        <w:tc>
          <w:tcPr>
            <w:tcW w:w="1440" w:type="dxa"/>
            <w:hideMark/>
          </w:tcPr>
          <w:p w14:paraId="3A0B4623" w14:textId="77777777" w:rsidR="008504F4" w:rsidRPr="008504F4" w:rsidRDefault="008504F4" w:rsidP="008504F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Preconditions</w:t>
            </w:r>
          </w:p>
        </w:tc>
        <w:tc>
          <w:tcPr>
            <w:tcW w:w="2160" w:type="dxa"/>
            <w:hideMark/>
          </w:tcPr>
          <w:p w14:paraId="5D8E78FE" w14:textId="77777777" w:rsidR="008504F4" w:rsidRPr="008504F4" w:rsidRDefault="008504F4" w:rsidP="008504F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Test Steps</w:t>
            </w:r>
          </w:p>
        </w:tc>
        <w:tc>
          <w:tcPr>
            <w:tcW w:w="2430" w:type="dxa"/>
            <w:hideMark/>
          </w:tcPr>
          <w:p w14:paraId="3DC47EAB" w14:textId="77777777" w:rsidR="008504F4" w:rsidRPr="008504F4" w:rsidRDefault="008504F4" w:rsidP="008504F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Expected Result</w:t>
            </w:r>
          </w:p>
        </w:tc>
        <w:tc>
          <w:tcPr>
            <w:tcW w:w="1080" w:type="dxa"/>
            <w:hideMark/>
          </w:tcPr>
          <w:p w14:paraId="363C2A28" w14:textId="77777777" w:rsidR="008504F4" w:rsidRPr="008504F4" w:rsidRDefault="008504F4" w:rsidP="008504F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Test Type</w:t>
            </w:r>
          </w:p>
        </w:tc>
        <w:tc>
          <w:tcPr>
            <w:tcW w:w="900" w:type="dxa"/>
            <w:hideMark/>
          </w:tcPr>
          <w:p w14:paraId="3D2A17AC" w14:textId="77777777" w:rsidR="008504F4" w:rsidRPr="008504F4" w:rsidRDefault="008504F4" w:rsidP="008504F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Priority</w:t>
            </w:r>
          </w:p>
        </w:tc>
      </w:tr>
      <w:tr w:rsidR="008504F4" w:rsidRPr="008504F4" w14:paraId="61EE4719" w14:textId="77777777" w:rsidTr="00850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77558066" w14:textId="77777777" w:rsidR="008504F4" w:rsidRPr="008504F4" w:rsidRDefault="008504F4" w:rsidP="008504F4">
            <w:pPr>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TC-SUSPEND-001</w:t>
            </w:r>
          </w:p>
        </w:tc>
        <w:tc>
          <w:tcPr>
            <w:tcW w:w="1440" w:type="dxa"/>
            <w:hideMark/>
          </w:tcPr>
          <w:p w14:paraId="262BB028"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Suspend &amp; Unsuspend Member</w:t>
            </w:r>
          </w:p>
        </w:tc>
        <w:tc>
          <w:tcPr>
            <w:tcW w:w="1260" w:type="dxa"/>
            <w:hideMark/>
          </w:tcPr>
          <w:p w14:paraId="7511C5F8"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Manager suspends active member</w:t>
            </w:r>
          </w:p>
        </w:tc>
        <w:tc>
          <w:tcPr>
            <w:tcW w:w="1440" w:type="dxa"/>
            <w:hideMark/>
          </w:tcPr>
          <w:p w14:paraId="45E4BA52"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Manager is verified; Member is active</w:t>
            </w:r>
          </w:p>
        </w:tc>
        <w:tc>
          <w:tcPr>
            <w:tcW w:w="2160" w:type="dxa"/>
            <w:hideMark/>
          </w:tcPr>
          <w:p w14:paraId="60534945" w14:textId="77777777" w:rsid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 xml:space="preserve">1. Login as Manager </w:t>
            </w:r>
          </w:p>
          <w:p w14:paraId="7C5550CC" w14:textId="77777777" w:rsid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 xml:space="preserve">2. Navigate to Members </w:t>
            </w:r>
          </w:p>
          <w:p w14:paraId="3E5F54E5" w14:textId="77777777" w:rsid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 xml:space="preserve">3. Select member </w:t>
            </w:r>
          </w:p>
          <w:p w14:paraId="72CCC61C" w14:textId="7009ADD9"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4. Click “Suspend”</w:t>
            </w:r>
          </w:p>
        </w:tc>
        <w:tc>
          <w:tcPr>
            <w:tcW w:w="2430" w:type="dxa"/>
            <w:hideMark/>
          </w:tcPr>
          <w:p w14:paraId="34D916B6"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Member suspended; is_active = False; Member cannot login; Member cannot access workspace; Status shows “suspended”</w:t>
            </w:r>
          </w:p>
        </w:tc>
        <w:tc>
          <w:tcPr>
            <w:tcW w:w="1080" w:type="dxa"/>
            <w:hideMark/>
          </w:tcPr>
          <w:p w14:paraId="07490562"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Positive</w:t>
            </w:r>
          </w:p>
        </w:tc>
        <w:tc>
          <w:tcPr>
            <w:tcW w:w="900" w:type="dxa"/>
            <w:hideMark/>
          </w:tcPr>
          <w:p w14:paraId="17603C19"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High</w:t>
            </w:r>
          </w:p>
        </w:tc>
      </w:tr>
      <w:tr w:rsidR="008504F4" w:rsidRPr="008504F4" w14:paraId="5EDDD6B3" w14:textId="77777777" w:rsidTr="008504F4">
        <w:tc>
          <w:tcPr>
            <w:cnfStyle w:val="001000000000" w:firstRow="0" w:lastRow="0" w:firstColumn="1" w:lastColumn="0" w:oddVBand="0" w:evenVBand="0" w:oddHBand="0" w:evenHBand="0" w:firstRowFirstColumn="0" w:firstRowLastColumn="0" w:lastRowFirstColumn="0" w:lastRowLastColumn="0"/>
            <w:tcW w:w="990" w:type="dxa"/>
            <w:hideMark/>
          </w:tcPr>
          <w:p w14:paraId="0D2A76E2" w14:textId="77777777" w:rsidR="008504F4" w:rsidRPr="008504F4" w:rsidRDefault="008504F4" w:rsidP="008504F4">
            <w:pPr>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TC-SUSPEND-002</w:t>
            </w:r>
          </w:p>
        </w:tc>
        <w:tc>
          <w:tcPr>
            <w:tcW w:w="1440" w:type="dxa"/>
            <w:hideMark/>
          </w:tcPr>
          <w:p w14:paraId="311F65B0"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Suspend &amp; Unsuspend Member</w:t>
            </w:r>
          </w:p>
        </w:tc>
        <w:tc>
          <w:tcPr>
            <w:tcW w:w="1260" w:type="dxa"/>
            <w:hideMark/>
          </w:tcPr>
          <w:p w14:paraId="1C8CE383"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Suspended member cannot login</w:t>
            </w:r>
          </w:p>
        </w:tc>
        <w:tc>
          <w:tcPr>
            <w:tcW w:w="1440" w:type="dxa"/>
            <w:hideMark/>
          </w:tcPr>
          <w:p w14:paraId="6400D282"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Member is suspended (is_active = False)</w:t>
            </w:r>
          </w:p>
        </w:tc>
        <w:tc>
          <w:tcPr>
            <w:tcW w:w="2160" w:type="dxa"/>
            <w:hideMark/>
          </w:tcPr>
          <w:p w14:paraId="3966CB2D" w14:textId="77777777" w:rsid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 xml:space="preserve">1. Attempt to login with suspended member credentials 2. Enter correct password </w:t>
            </w:r>
          </w:p>
          <w:p w14:paraId="0E98AEBB" w14:textId="27B0818D"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3. Click Login</w:t>
            </w:r>
          </w:p>
        </w:tc>
        <w:tc>
          <w:tcPr>
            <w:tcW w:w="2430" w:type="dxa"/>
            <w:hideMark/>
          </w:tcPr>
          <w:p w14:paraId="1273E5D2"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Login fails; Error message: “Your account has been suspended”; No tokens issued; Member cannot access system</w:t>
            </w:r>
          </w:p>
        </w:tc>
        <w:tc>
          <w:tcPr>
            <w:tcW w:w="1080" w:type="dxa"/>
            <w:hideMark/>
          </w:tcPr>
          <w:p w14:paraId="03447160"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Negative</w:t>
            </w:r>
          </w:p>
        </w:tc>
        <w:tc>
          <w:tcPr>
            <w:tcW w:w="900" w:type="dxa"/>
            <w:hideMark/>
          </w:tcPr>
          <w:p w14:paraId="73BE194F"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High</w:t>
            </w:r>
          </w:p>
        </w:tc>
      </w:tr>
      <w:tr w:rsidR="008504F4" w:rsidRPr="008504F4" w14:paraId="65AE7BD6" w14:textId="77777777" w:rsidTr="00850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7F826A43" w14:textId="77777777" w:rsidR="008504F4" w:rsidRPr="008504F4" w:rsidRDefault="008504F4" w:rsidP="008504F4">
            <w:pPr>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TC-SUSPEND-003</w:t>
            </w:r>
          </w:p>
        </w:tc>
        <w:tc>
          <w:tcPr>
            <w:tcW w:w="1440" w:type="dxa"/>
            <w:hideMark/>
          </w:tcPr>
          <w:p w14:paraId="4933995B"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Suspend &amp; Unsuspend Member</w:t>
            </w:r>
          </w:p>
        </w:tc>
        <w:tc>
          <w:tcPr>
            <w:tcW w:w="1260" w:type="dxa"/>
            <w:hideMark/>
          </w:tcPr>
          <w:p w14:paraId="5B8F0C34"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Manager unsuspends suspended member</w:t>
            </w:r>
          </w:p>
        </w:tc>
        <w:tc>
          <w:tcPr>
            <w:tcW w:w="1440" w:type="dxa"/>
            <w:hideMark/>
          </w:tcPr>
          <w:p w14:paraId="19D4000F"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Member is suspended</w:t>
            </w:r>
          </w:p>
        </w:tc>
        <w:tc>
          <w:tcPr>
            <w:tcW w:w="2160" w:type="dxa"/>
            <w:hideMark/>
          </w:tcPr>
          <w:p w14:paraId="41B8DC3E" w14:textId="77777777" w:rsid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 xml:space="preserve">1. Login as Manager 2. Navigate to Members </w:t>
            </w:r>
          </w:p>
          <w:p w14:paraId="7428704A" w14:textId="77777777" w:rsid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 xml:space="preserve">3. Select suspended member </w:t>
            </w:r>
          </w:p>
          <w:p w14:paraId="7512F8C4" w14:textId="6BE61109"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4. Click “Unsuspend”</w:t>
            </w:r>
          </w:p>
        </w:tc>
        <w:tc>
          <w:tcPr>
            <w:tcW w:w="2430" w:type="dxa"/>
            <w:hideMark/>
          </w:tcPr>
          <w:p w14:paraId="73DE75AE"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Member unsuspended; is_active = True; Member can login again; Workspace access restored; Status shows “active”</w:t>
            </w:r>
          </w:p>
        </w:tc>
        <w:tc>
          <w:tcPr>
            <w:tcW w:w="1080" w:type="dxa"/>
            <w:hideMark/>
          </w:tcPr>
          <w:p w14:paraId="3855856E"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Positive</w:t>
            </w:r>
          </w:p>
        </w:tc>
        <w:tc>
          <w:tcPr>
            <w:tcW w:w="900" w:type="dxa"/>
            <w:hideMark/>
          </w:tcPr>
          <w:p w14:paraId="43EC921F"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High</w:t>
            </w:r>
          </w:p>
        </w:tc>
      </w:tr>
      <w:tr w:rsidR="008504F4" w:rsidRPr="008504F4" w14:paraId="2C64563A" w14:textId="77777777" w:rsidTr="008504F4">
        <w:tc>
          <w:tcPr>
            <w:cnfStyle w:val="001000000000" w:firstRow="0" w:lastRow="0" w:firstColumn="1" w:lastColumn="0" w:oddVBand="0" w:evenVBand="0" w:oddHBand="0" w:evenHBand="0" w:firstRowFirstColumn="0" w:firstRowLastColumn="0" w:lastRowFirstColumn="0" w:lastRowLastColumn="0"/>
            <w:tcW w:w="990" w:type="dxa"/>
            <w:hideMark/>
          </w:tcPr>
          <w:p w14:paraId="71D1B301" w14:textId="77777777" w:rsidR="008504F4" w:rsidRPr="008504F4" w:rsidRDefault="008504F4" w:rsidP="008504F4">
            <w:pPr>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TC-SUSPEND-004</w:t>
            </w:r>
          </w:p>
        </w:tc>
        <w:tc>
          <w:tcPr>
            <w:tcW w:w="1440" w:type="dxa"/>
            <w:hideMark/>
          </w:tcPr>
          <w:p w14:paraId="14CD2DA5"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Suspend &amp; Unsuspend Member</w:t>
            </w:r>
          </w:p>
        </w:tc>
        <w:tc>
          <w:tcPr>
            <w:tcW w:w="1260" w:type="dxa"/>
            <w:hideMark/>
          </w:tcPr>
          <w:p w14:paraId="1E5CC538"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Analyst cannot suspend members</w:t>
            </w:r>
          </w:p>
        </w:tc>
        <w:tc>
          <w:tcPr>
            <w:tcW w:w="1440" w:type="dxa"/>
            <w:hideMark/>
          </w:tcPr>
          <w:p w14:paraId="6806CA9C"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User is Analyst</w:t>
            </w:r>
          </w:p>
        </w:tc>
        <w:tc>
          <w:tcPr>
            <w:tcW w:w="2160" w:type="dxa"/>
            <w:hideMark/>
          </w:tcPr>
          <w:p w14:paraId="24CCE730" w14:textId="77777777" w:rsid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 xml:space="preserve">1. Login as Analyst </w:t>
            </w:r>
          </w:p>
          <w:p w14:paraId="6EBE7B5A" w14:textId="77777777" w:rsid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 xml:space="preserve">2. Navigate to Members </w:t>
            </w:r>
          </w:p>
          <w:p w14:paraId="6797B7A2" w14:textId="63CDF1B4"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3. Attempt to suspend another member</w:t>
            </w:r>
          </w:p>
        </w:tc>
        <w:tc>
          <w:tcPr>
            <w:tcW w:w="2430" w:type="dxa"/>
            <w:hideMark/>
          </w:tcPr>
          <w:p w14:paraId="426CB072"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Access denied; Suspend button hidden or disabled; Error message: “Only managers can suspend members”; No suspension occurs</w:t>
            </w:r>
          </w:p>
        </w:tc>
        <w:tc>
          <w:tcPr>
            <w:tcW w:w="1080" w:type="dxa"/>
            <w:hideMark/>
          </w:tcPr>
          <w:p w14:paraId="5EB9E326"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Negative</w:t>
            </w:r>
          </w:p>
        </w:tc>
        <w:tc>
          <w:tcPr>
            <w:tcW w:w="900" w:type="dxa"/>
            <w:hideMark/>
          </w:tcPr>
          <w:p w14:paraId="1C4C0B90"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High</w:t>
            </w:r>
          </w:p>
        </w:tc>
      </w:tr>
      <w:tr w:rsidR="008504F4" w:rsidRPr="008504F4" w14:paraId="5C295F3E" w14:textId="77777777" w:rsidTr="00850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hideMark/>
          </w:tcPr>
          <w:p w14:paraId="204CAA6A" w14:textId="77777777" w:rsidR="008504F4" w:rsidRPr="008504F4" w:rsidRDefault="008504F4" w:rsidP="008504F4">
            <w:pPr>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TC-SUSPEND-005</w:t>
            </w:r>
          </w:p>
        </w:tc>
        <w:tc>
          <w:tcPr>
            <w:tcW w:w="1440" w:type="dxa"/>
            <w:hideMark/>
          </w:tcPr>
          <w:p w14:paraId="383278F4"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Suspend &amp; Unsuspend Member</w:t>
            </w:r>
          </w:p>
        </w:tc>
        <w:tc>
          <w:tcPr>
            <w:tcW w:w="1260" w:type="dxa"/>
            <w:hideMark/>
          </w:tcPr>
          <w:p w14:paraId="0356F752"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Manager cannot suspend self</w:t>
            </w:r>
          </w:p>
        </w:tc>
        <w:tc>
          <w:tcPr>
            <w:tcW w:w="1440" w:type="dxa"/>
            <w:hideMark/>
          </w:tcPr>
          <w:p w14:paraId="3A5AADA0"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Manager is the only manager in workspace</w:t>
            </w:r>
          </w:p>
        </w:tc>
        <w:tc>
          <w:tcPr>
            <w:tcW w:w="2160" w:type="dxa"/>
            <w:hideMark/>
          </w:tcPr>
          <w:p w14:paraId="38F0669E" w14:textId="77777777" w:rsid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 xml:space="preserve">1. Login as Manager 2. Navigate to Members </w:t>
            </w:r>
          </w:p>
          <w:p w14:paraId="43C3ACBD" w14:textId="1C8F1A4B"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3. Select own profile 4. Click “Suspend”</w:t>
            </w:r>
          </w:p>
        </w:tc>
        <w:tc>
          <w:tcPr>
            <w:tcW w:w="2430" w:type="dxa"/>
            <w:hideMark/>
          </w:tcPr>
          <w:p w14:paraId="44C6B1CA"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Suspension blocked; Error message: “You cannot suspend yourself”; Manager remains active; Workspace retains at least one active manager</w:t>
            </w:r>
          </w:p>
        </w:tc>
        <w:tc>
          <w:tcPr>
            <w:tcW w:w="1080" w:type="dxa"/>
            <w:hideMark/>
          </w:tcPr>
          <w:p w14:paraId="159F7823"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Negative</w:t>
            </w:r>
          </w:p>
        </w:tc>
        <w:tc>
          <w:tcPr>
            <w:tcW w:w="900" w:type="dxa"/>
            <w:hideMark/>
          </w:tcPr>
          <w:p w14:paraId="21D0A3D1" w14:textId="77777777" w:rsidR="008504F4" w:rsidRPr="008504F4" w:rsidRDefault="008504F4" w:rsidP="00DB7956">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High</w:t>
            </w:r>
          </w:p>
        </w:tc>
      </w:tr>
    </w:tbl>
    <w:p w14:paraId="4CE36BF3" w14:textId="6E6E3437" w:rsidR="008504F4" w:rsidRPr="008504F4" w:rsidRDefault="00DB7956" w:rsidP="00841C83">
      <w:pPr>
        <w:pStyle w:val="Caption"/>
        <w:rPr>
          <w:rFonts w:asciiTheme="majorBidi" w:hAnsiTheme="majorBidi" w:cstheme="majorBidi"/>
          <w:color w:val="000000" w:themeColor="text1"/>
          <w:sz w:val="22"/>
          <w:szCs w:val="20"/>
          <w:rtl/>
          <w:lang w:bidi="ar-SY"/>
        </w:rPr>
      </w:pPr>
      <w:bookmarkStart w:id="367" w:name="_Toc220777558"/>
      <w:bookmarkStart w:id="368" w:name="_Toc231253391"/>
      <w:r>
        <w:t xml:space="preserve">Table </w:t>
      </w:r>
      <w:r w:rsidR="00463854">
        <w:fldChar w:fldCharType="begin"/>
      </w:r>
      <w:r w:rsidR="00463854">
        <w:instrText xml:space="preserve"> SEQ Table \* ARABIC </w:instrText>
      </w:r>
      <w:r w:rsidR="00463854">
        <w:fldChar w:fldCharType="separate"/>
      </w:r>
      <w:r w:rsidR="00EB407B">
        <w:rPr>
          <w:noProof/>
        </w:rPr>
        <w:t>52</w:t>
      </w:r>
      <w:r w:rsidR="00463854">
        <w:rPr>
          <w:noProof/>
        </w:rPr>
        <w:fldChar w:fldCharType="end"/>
      </w:r>
      <w:r>
        <w:rPr>
          <w:lang w:val="en-US"/>
        </w:rPr>
        <w:t xml:space="preserve"> : </w:t>
      </w:r>
      <w:r w:rsidRPr="00495326">
        <w:rPr>
          <w:lang w:val="en-US"/>
        </w:rPr>
        <w:t>Test Cases for Member Suspension Management</w:t>
      </w:r>
      <w:bookmarkEnd w:id="367"/>
      <w:bookmarkEnd w:id="368"/>
    </w:p>
    <w:p w14:paraId="278278B5" w14:textId="77777777" w:rsidR="00411B1F" w:rsidRDefault="00411B1F" w:rsidP="00E92E0B">
      <w:pPr>
        <w:pStyle w:val="ListParagraph"/>
        <w:ind w:left="360" w:firstLine="0"/>
        <w:rPr>
          <w:rFonts w:asciiTheme="majorBidi" w:hAnsiTheme="majorBidi" w:cstheme="majorBidi"/>
          <w:color w:val="000000" w:themeColor="text1"/>
          <w:sz w:val="22"/>
          <w:szCs w:val="20"/>
          <w:rtl/>
          <w:lang w:bidi="ar-SY"/>
        </w:rPr>
      </w:pPr>
    </w:p>
    <w:p w14:paraId="2EC92772"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389BF5CB"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4523548C"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051AE32B"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034724F6"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4D4B3524"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67ED03A2"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517AB05E"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548DF27B"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595BF88E"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1FFE8D87"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1DA539D9"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7A9BF63F"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389F87A8"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3B3A65CF" w14:textId="77777777" w:rsid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40E44BDE" w14:textId="77777777" w:rsidR="008504F4" w:rsidRPr="008504F4" w:rsidRDefault="008504F4" w:rsidP="00C64266">
      <w:pPr>
        <w:pStyle w:val="ListParagraph"/>
        <w:numPr>
          <w:ilvl w:val="0"/>
          <w:numId w:val="2"/>
        </w:numPr>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Test Cases for Data Processing (ETL Pipeline)</w:t>
      </w:r>
    </w:p>
    <w:p w14:paraId="75A23FE1" w14:textId="77777777" w:rsidR="008504F4" w:rsidRPr="008504F4" w:rsidRDefault="008504F4" w:rsidP="00E92E0B">
      <w:pPr>
        <w:pStyle w:val="ListParagraph"/>
        <w:ind w:left="360" w:firstLine="0"/>
        <w:rPr>
          <w:rFonts w:asciiTheme="majorBidi" w:hAnsiTheme="majorBidi" w:cstheme="majorBidi"/>
          <w:color w:val="000000" w:themeColor="text1"/>
          <w:sz w:val="22"/>
          <w:szCs w:val="20"/>
          <w:rtl/>
          <w:lang w:bidi="ar-SY"/>
        </w:rPr>
      </w:pPr>
    </w:p>
    <w:p w14:paraId="44432CF2" w14:textId="77777777" w:rsidR="00411B1F" w:rsidRDefault="00411B1F" w:rsidP="00E92E0B">
      <w:pPr>
        <w:pStyle w:val="ListParagraph"/>
        <w:ind w:left="360" w:firstLine="0"/>
        <w:rPr>
          <w:rFonts w:asciiTheme="majorBidi" w:hAnsiTheme="majorBidi" w:cstheme="majorBidi"/>
          <w:color w:val="000000" w:themeColor="text1"/>
          <w:szCs w:val="24"/>
          <w:rtl/>
          <w:lang w:bidi="ar-SY"/>
        </w:rPr>
      </w:pPr>
    </w:p>
    <w:tbl>
      <w:tblPr>
        <w:tblStyle w:val="PlainTable1"/>
        <w:tblW w:w="11610" w:type="dxa"/>
        <w:tblInd w:w="-1265" w:type="dxa"/>
        <w:tblLayout w:type="fixed"/>
        <w:tblLook w:val="04A0" w:firstRow="1" w:lastRow="0" w:firstColumn="1" w:lastColumn="0" w:noHBand="0" w:noVBand="1"/>
      </w:tblPr>
      <w:tblGrid>
        <w:gridCol w:w="810"/>
        <w:gridCol w:w="1465"/>
        <w:gridCol w:w="1325"/>
        <w:gridCol w:w="1530"/>
        <w:gridCol w:w="2430"/>
        <w:gridCol w:w="1980"/>
        <w:gridCol w:w="1080"/>
        <w:gridCol w:w="990"/>
      </w:tblGrid>
      <w:tr w:rsidR="008504F4" w:rsidRPr="008504F4" w14:paraId="0482CC31" w14:textId="77777777" w:rsidTr="00850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hideMark/>
          </w:tcPr>
          <w:p w14:paraId="47AEB595" w14:textId="77777777" w:rsidR="008504F4" w:rsidRPr="008504F4" w:rsidRDefault="008504F4" w:rsidP="008504F4">
            <w:pPr>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Test Case ID</w:t>
            </w:r>
          </w:p>
        </w:tc>
        <w:tc>
          <w:tcPr>
            <w:tcW w:w="1465" w:type="dxa"/>
            <w:hideMark/>
          </w:tcPr>
          <w:p w14:paraId="147902E7" w14:textId="77777777" w:rsidR="008504F4" w:rsidRPr="008504F4" w:rsidRDefault="008504F4" w:rsidP="008504F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Requirement Name</w:t>
            </w:r>
          </w:p>
        </w:tc>
        <w:tc>
          <w:tcPr>
            <w:tcW w:w="1325" w:type="dxa"/>
            <w:hideMark/>
          </w:tcPr>
          <w:p w14:paraId="01710F5E" w14:textId="77777777" w:rsidR="008504F4" w:rsidRPr="008504F4" w:rsidRDefault="008504F4" w:rsidP="008504F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Description</w:t>
            </w:r>
          </w:p>
        </w:tc>
        <w:tc>
          <w:tcPr>
            <w:tcW w:w="1530" w:type="dxa"/>
            <w:hideMark/>
          </w:tcPr>
          <w:p w14:paraId="69674C82" w14:textId="77777777" w:rsidR="008504F4" w:rsidRPr="008504F4" w:rsidRDefault="008504F4" w:rsidP="008504F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Preconditions</w:t>
            </w:r>
          </w:p>
        </w:tc>
        <w:tc>
          <w:tcPr>
            <w:tcW w:w="2430" w:type="dxa"/>
            <w:hideMark/>
          </w:tcPr>
          <w:p w14:paraId="3AEEFC62" w14:textId="77777777" w:rsidR="008504F4" w:rsidRPr="008504F4" w:rsidRDefault="008504F4" w:rsidP="008504F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Test Steps</w:t>
            </w:r>
          </w:p>
        </w:tc>
        <w:tc>
          <w:tcPr>
            <w:tcW w:w="1980" w:type="dxa"/>
            <w:hideMark/>
          </w:tcPr>
          <w:p w14:paraId="7D5502C8" w14:textId="77777777" w:rsidR="008504F4" w:rsidRPr="008504F4" w:rsidRDefault="008504F4" w:rsidP="008504F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Expected Result</w:t>
            </w:r>
          </w:p>
        </w:tc>
        <w:tc>
          <w:tcPr>
            <w:tcW w:w="1080" w:type="dxa"/>
            <w:hideMark/>
          </w:tcPr>
          <w:p w14:paraId="4158A1ED" w14:textId="77777777" w:rsidR="008504F4" w:rsidRPr="008504F4" w:rsidRDefault="008504F4" w:rsidP="008504F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Test Type</w:t>
            </w:r>
          </w:p>
        </w:tc>
        <w:tc>
          <w:tcPr>
            <w:tcW w:w="990" w:type="dxa"/>
            <w:hideMark/>
          </w:tcPr>
          <w:p w14:paraId="0048D0E7" w14:textId="77777777" w:rsidR="008504F4" w:rsidRPr="008504F4" w:rsidRDefault="008504F4" w:rsidP="008504F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bidi="ar-SY"/>
              </w:rPr>
            </w:pPr>
            <w:r w:rsidRPr="008504F4">
              <w:rPr>
                <w:rFonts w:asciiTheme="majorBidi" w:hAnsiTheme="majorBidi" w:cstheme="majorBidi"/>
                <w:b w:val="0"/>
                <w:bCs w:val="0"/>
                <w:color w:val="000000" w:themeColor="text1"/>
                <w:szCs w:val="20"/>
                <w:lang w:bidi="ar-SY"/>
              </w:rPr>
              <w:t>Priority</w:t>
            </w:r>
          </w:p>
        </w:tc>
      </w:tr>
      <w:tr w:rsidR="008504F4" w:rsidRPr="008504F4" w14:paraId="75C0A3CC" w14:textId="77777777" w:rsidTr="00850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hideMark/>
          </w:tcPr>
          <w:p w14:paraId="28E035F7" w14:textId="77777777" w:rsidR="008504F4" w:rsidRPr="008504F4" w:rsidRDefault="008504F4" w:rsidP="008504F4">
            <w:pPr>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TC-ETL-001</w:t>
            </w:r>
          </w:p>
        </w:tc>
        <w:tc>
          <w:tcPr>
            <w:tcW w:w="1465" w:type="dxa"/>
            <w:hideMark/>
          </w:tcPr>
          <w:p w14:paraId="3C83157D"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Data Processing (ETL Pipeline)</w:t>
            </w:r>
          </w:p>
        </w:tc>
        <w:tc>
          <w:tcPr>
            <w:tcW w:w="1325" w:type="dxa"/>
            <w:hideMark/>
          </w:tcPr>
          <w:p w14:paraId="0BDC3E62"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Successful ETL pipeline execution on uploaded file</w:t>
            </w:r>
          </w:p>
        </w:tc>
        <w:tc>
          <w:tcPr>
            <w:tcW w:w="1530" w:type="dxa"/>
            <w:hideMark/>
          </w:tcPr>
          <w:p w14:paraId="1B51E8DB"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Valid CSV file uploaded; ETL services running</w:t>
            </w:r>
          </w:p>
        </w:tc>
        <w:tc>
          <w:tcPr>
            <w:tcW w:w="2430" w:type="dxa"/>
            <w:hideMark/>
          </w:tcPr>
          <w:p w14:paraId="463DA990" w14:textId="77777777" w:rsid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 xml:space="preserve">1. Upload valid CSV file 2. Trigger ETL process automatically </w:t>
            </w:r>
          </w:p>
          <w:p w14:paraId="305ED654" w14:textId="25A1AB84"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3. Monitor ETL status</w:t>
            </w:r>
          </w:p>
        </w:tc>
        <w:tc>
          <w:tcPr>
            <w:tcW w:w="1980" w:type="dxa"/>
            <w:hideMark/>
          </w:tcPr>
          <w:p w14:paraId="415113E8"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ETL pipeline executes successfully; Data extracted, transformed, and loaded; Status changes to “completed”; Records inserted into database</w:t>
            </w:r>
          </w:p>
        </w:tc>
        <w:tc>
          <w:tcPr>
            <w:tcW w:w="1080" w:type="dxa"/>
            <w:hideMark/>
          </w:tcPr>
          <w:p w14:paraId="5E757862"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Positive</w:t>
            </w:r>
          </w:p>
        </w:tc>
        <w:tc>
          <w:tcPr>
            <w:tcW w:w="990" w:type="dxa"/>
            <w:hideMark/>
          </w:tcPr>
          <w:p w14:paraId="5B981DEB"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High</w:t>
            </w:r>
          </w:p>
        </w:tc>
      </w:tr>
      <w:tr w:rsidR="008504F4" w:rsidRPr="008504F4" w14:paraId="585DD41C" w14:textId="77777777" w:rsidTr="008504F4">
        <w:tc>
          <w:tcPr>
            <w:cnfStyle w:val="001000000000" w:firstRow="0" w:lastRow="0" w:firstColumn="1" w:lastColumn="0" w:oddVBand="0" w:evenVBand="0" w:oddHBand="0" w:evenHBand="0" w:firstRowFirstColumn="0" w:firstRowLastColumn="0" w:lastRowFirstColumn="0" w:lastRowLastColumn="0"/>
            <w:tcW w:w="810" w:type="dxa"/>
            <w:hideMark/>
          </w:tcPr>
          <w:p w14:paraId="7A58CABB" w14:textId="77777777" w:rsidR="008504F4" w:rsidRPr="008504F4" w:rsidRDefault="008504F4" w:rsidP="008504F4">
            <w:pPr>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TC-ETL-002</w:t>
            </w:r>
          </w:p>
        </w:tc>
        <w:tc>
          <w:tcPr>
            <w:tcW w:w="1465" w:type="dxa"/>
            <w:hideMark/>
          </w:tcPr>
          <w:p w14:paraId="3B66716D"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Data Processing (ETL Pipeline)</w:t>
            </w:r>
          </w:p>
        </w:tc>
        <w:tc>
          <w:tcPr>
            <w:tcW w:w="1325" w:type="dxa"/>
            <w:hideMark/>
          </w:tcPr>
          <w:p w14:paraId="641A486C"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ETL fails due to invalid data values</w:t>
            </w:r>
          </w:p>
        </w:tc>
        <w:tc>
          <w:tcPr>
            <w:tcW w:w="1530" w:type="dxa"/>
            <w:hideMark/>
          </w:tcPr>
          <w:p w14:paraId="5F5951AA"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CSV uploaded with invalid data (e.g., non-numeric in numeric column)</w:t>
            </w:r>
          </w:p>
        </w:tc>
        <w:tc>
          <w:tcPr>
            <w:tcW w:w="2430" w:type="dxa"/>
            <w:hideMark/>
          </w:tcPr>
          <w:p w14:paraId="3E696231" w14:textId="77777777" w:rsidR="006E64A9"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1. Upload CSV with invalid values</w:t>
            </w:r>
          </w:p>
          <w:p w14:paraId="009EDF52" w14:textId="7D764CB3"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 xml:space="preserve"> 2. Trigger ETL process</w:t>
            </w:r>
          </w:p>
        </w:tc>
        <w:tc>
          <w:tcPr>
            <w:tcW w:w="1980" w:type="dxa"/>
            <w:hideMark/>
          </w:tcPr>
          <w:p w14:paraId="69EA0A3A"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ETL fails; Error logged with details; Status set to “failed”; Invalid rows reported; No partial load committed</w:t>
            </w:r>
          </w:p>
        </w:tc>
        <w:tc>
          <w:tcPr>
            <w:tcW w:w="1080" w:type="dxa"/>
            <w:hideMark/>
          </w:tcPr>
          <w:p w14:paraId="5297512D"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Negative</w:t>
            </w:r>
          </w:p>
        </w:tc>
        <w:tc>
          <w:tcPr>
            <w:tcW w:w="990" w:type="dxa"/>
            <w:hideMark/>
          </w:tcPr>
          <w:p w14:paraId="12120531"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High</w:t>
            </w:r>
          </w:p>
        </w:tc>
      </w:tr>
      <w:tr w:rsidR="008504F4" w:rsidRPr="008504F4" w14:paraId="4573FB86" w14:textId="77777777" w:rsidTr="00850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hideMark/>
          </w:tcPr>
          <w:p w14:paraId="229F0F90" w14:textId="77777777" w:rsidR="008504F4" w:rsidRPr="008504F4" w:rsidRDefault="008504F4" w:rsidP="008504F4">
            <w:pPr>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TC-ETL-003</w:t>
            </w:r>
          </w:p>
        </w:tc>
        <w:tc>
          <w:tcPr>
            <w:tcW w:w="1465" w:type="dxa"/>
            <w:hideMark/>
          </w:tcPr>
          <w:p w14:paraId="4B24D58A"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Data Processing (ETL Pipeline)</w:t>
            </w:r>
          </w:p>
        </w:tc>
        <w:tc>
          <w:tcPr>
            <w:tcW w:w="1325" w:type="dxa"/>
            <w:hideMark/>
          </w:tcPr>
          <w:p w14:paraId="5F20DAE2"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ETL retry after fixing data errors</w:t>
            </w:r>
          </w:p>
        </w:tc>
        <w:tc>
          <w:tcPr>
            <w:tcW w:w="1530" w:type="dxa"/>
            <w:hideMark/>
          </w:tcPr>
          <w:p w14:paraId="0A7A0272"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Previous ETL attempt failed</w:t>
            </w:r>
          </w:p>
        </w:tc>
        <w:tc>
          <w:tcPr>
            <w:tcW w:w="2430" w:type="dxa"/>
            <w:hideMark/>
          </w:tcPr>
          <w:p w14:paraId="0F02C8DE" w14:textId="77777777" w:rsidR="006E64A9"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 xml:space="preserve">1. Fix CSV file </w:t>
            </w:r>
          </w:p>
          <w:p w14:paraId="5DE75818" w14:textId="0F2B665D" w:rsidR="006E64A9"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 xml:space="preserve">2. Re-upload corrected file </w:t>
            </w:r>
          </w:p>
          <w:p w14:paraId="05BC89F0" w14:textId="6BE8D2AE"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3. Re-run ETL</w:t>
            </w:r>
          </w:p>
        </w:tc>
        <w:tc>
          <w:tcPr>
            <w:tcW w:w="1980" w:type="dxa"/>
            <w:hideMark/>
          </w:tcPr>
          <w:p w14:paraId="2D046A58"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ETL completes successfully; Status updated to “completed”; Corrected data loaded; Previous failed attempt archived</w:t>
            </w:r>
          </w:p>
        </w:tc>
        <w:tc>
          <w:tcPr>
            <w:tcW w:w="1080" w:type="dxa"/>
            <w:hideMark/>
          </w:tcPr>
          <w:p w14:paraId="1D70879D"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Positive</w:t>
            </w:r>
          </w:p>
        </w:tc>
        <w:tc>
          <w:tcPr>
            <w:tcW w:w="990" w:type="dxa"/>
            <w:hideMark/>
          </w:tcPr>
          <w:p w14:paraId="010F5D1E"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High</w:t>
            </w:r>
          </w:p>
        </w:tc>
      </w:tr>
      <w:tr w:rsidR="008504F4" w:rsidRPr="008504F4" w14:paraId="4E3704BC" w14:textId="77777777" w:rsidTr="008504F4">
        <w:tc>
          <w:tcPr>
            <w:cnfStyle w:val="001000000000" w:firstRow="0" w:lastRow="0" w:firstColumn="1" w:lastColumn="0" w:oddVBand="0" w:evenVBand="0" w:oddHBand="0" w:evenHBand="0" w:firstRowFirstColumn="0" w:firstRowLastColumn="0" w:lastRowFirstColumn="0" w:lastRowLastColumn="0"/>
            <w:tcW w:w="810" w:type="dxa"/>
            <w:hideMark/>
          </w:tcPr>
          <w:p w14:paraId="0D85234B" w14:textId="77777777" w:rsidR="008504F4" w:rsidRPr="008504F4" w:rsidRDefault="008504F4" w:rsidP="008504F4">
            <w:pPr>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TC-ETL-004</w:t>
            </w:r>
          </w:p>
        </w:tc>
        <w:tc>
          <w:tcPr>
            <w:tcW w:w="1465" w:type="dxa"/>
            <w:hideMark/>
          </w:tcPr>
          <w:p w14:paraId="47A7AA7E"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Data Processing (ETL Pipeline)</w:t>
            </w:r>
          </w:p>
        </w:tc>
        <w:tc>
          <w:tcPr>
            <w:tcW w:w="1325" w:type="dxa"/>
            <w:hideMark/>
          </w:tcPr>
          <w:p w14:paraId="06449119"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ETL handles empty CSV file</w:t>
            </w:r>
          </w:p>
        </w:tc>
        <w:tc>
          <w:tcPr>
            <w:tcW w:w="1530" w:type="dxa"/>
            <w:hideMark/>
          </w:tcPr>
          <w:p w14:paraId="0F7F2016"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CSV file contains headers only, no data rows</w:t>
            </w:r>
          </w:p>
        </w:tc>
        <w:tc>
          <w:tcPr>
            <w:tcW w:w="2430" w:type="dxa"/>
            <w:hideMark/>
          </w:tcPr>
          <w:p w14:paraId="5C717D09" w14:textId="77777777" w:rsidR="006E64A9"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 xml:space="preserve">1. Upload empty CSV file </w:t>
            </w:r>
          </w:p>
          <w:p w14:paraId="1AFEA1B8" w14:textId="78E0A045"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2. Trigger ETL process</w:t>
            </w:r>
          </w:p>
        </w:tc>
        <w:tc>
          <w:tcPr>
            <w:tcW w:w="1980" w:type="dxa"/>
            <w:hideMark/>
          </w:tcPr>
          <w:p w14:paraId="358ECC63"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ETL completes with warnings; No records loaded; Warning message displayed; System remains stable</w:t>
            </w:r>
          </w:p>
        </w:tc>
        <w:tc>
          <w:tcPr>
            <w:tcW w:w="1080" w:type="dxa"/>
            <w:hideMark/>
          </w:tcPr>
          <w:p w14:paraId="4243C2D0"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Negative</w:t>
            </w:r>
          </w:p>
        </w:tc>
        <w:tc>
          <w:tcPr>
            <w:tcW w:w="990" w:type="dxa"/>
            <w:hideMark/>
          </w:tcPr>
          <w:p w14:paraId="3C957F07" w14:textId="77777777" w:rsidR="008504F4" w:rsidRPr="008504F4" w:rsidRDefault="008504F4" w:rsidP="008504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Medium</w:t>
            </w:r>
          </w:p>
        </w:tc>
      </w:tr>
      <w:tr w:rsidR="008504F4" w:rsidRPr="008504F4" w14:paraId="0E50FE19" w14:textId="77777777" w:rsidTr="00850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hideMark/>
          </w:tcPr>
          <w:p w14:paraId="2FBD8E4B" w14:textId="77777777" w:rsidR="008504F4" w:rsidRPr="008504F4" w:rsidRDefault="008504F4" w:rsidP="008504F4">
            <w:pPr>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TC-ETL-005</w:t>
            </w:r>
          </w:p>
        </w:tc>
        <w:tc>
          <w:tcPr>
            <w:tcW w:w="1465" w:type="dxa"/>
            <w:hideMark/>
          </w:tcPr>
          <w:p w14:paraId="16089F9A"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Data Processing (ETL Pipeline)</w:t>
            </w:r>
          </w:p>
        </w:tc>
        <w:tc>
          <w:tcPr>
            <w:tcW w:w="1325" w:type="dxa"/>
            <w:hideMark/>
          </w:tcPr>
          <w:p w14:paraId="63DF8DF1"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Unauthorized user cannot trigger ETL</w:t>
            </w:r>
          </w:p>
        </w:tc>
        <w:tc>
          <w:tcPr>
            <w:tcW w:w="1530" w:type="dxa"/>
            <w:hideMark/>
          </w:tcPr>
          <w:p w14:paraId="12553CD5"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User is Analyst or Executive</w:t>
            </w:r>
          </w:p>
        </w:tc>
        <w:tc>
          <w:tcPr>
            <w:tcW w:w="2430" w:type="dxa"/>
            <w:hideMark/>
          </w:tcPr>
          <w:p w14:paraId="22A62BAE" w14:textId="77777777" w:rsidR="006E64A9" w:rsidRDefault="008504F4"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bidi="ar-SY"/>
              </w:rPr>
            </w:pPr>
            <w:r w:rsidRPr="008504F4">
              <w:rPr>
                <w:rFonts w:asciiTheme="majorBidi" w:hAnsiTheme="majorBidi" w:cstheme="majorBidi"/>
                <w:color w:val="000000" w:themeColor="text1"/>
                <w:szCs w:val="20"/>
                <w:lang w:bidi="ar-SY"/>
              </w:rPr>
              <w:t xml:space="preserve">1. Login as Analyst/Executive </w:t>
            </w:r>
          </w:p>
          <w:p w14:paraId="6B0B6888" w14:textId="41743871" w:rsidR="008504F4" w:rsidRPr="008504F4" w:rsidRDefault="008504F4"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2. Attempt to trigger ETL on uploaded file</w:t>
            </w:r>
          </w:p>
        </w:tc>
        <w:tc>
          <w:tcPr>
            <w:tcW w:w="1980" w:type="dxa"/>
            <w:hideMark/>
          </w:tcPr>
          <w:p w14:paraId="2FB6093E"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Access denied; Error message: “Only managers can process data”; ETL not started</w:t>
            </w:r>
          </w:p>
        </w:tc>
        <w:tc>
          <w:tcPr>
            <w:tcW w:w="1080" w:type="dxa"/>
            <w:hideMark/>
          </w:tcPr>
          <w:p w14:paraId="758D4F49" w14:textId="77777777" w:rsidR="008504F4" w:rsidRPr="008504F4" w:rsidRDefault="008504F4" w:rsidP="008504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Negative</w:t>
            </w:r>
          </w:p>
        </w:tc>
        <w:tc>
          <w:tcPr>
            <w:tcW w:w="990" w:type="dxa"/>
            <w:hideMark/>
          </w:tcPr>
          <w:p w14:paraId="49279376" w14:textId="77777777" w:rsidR="008504F4" w:rsidRPr="008504F4" w:rsidRDefault="008504F4" w:rsidP="00DB7956">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bidi="ar-SY"/>
              </w:rPr>
            </w:pPr>
            <w:r w:rsidRPr="008504F4">
              <w:rPr>
                <w:rFonts w:asciiTheme="majorBidi" w:hAnsiTheme="majorBidi" w:cstheme="majorBidi"/>
                <w:color w:val="000000" w:themeColor="text1"/>
                <w:szCs w:val="20"/>
                <w:lang w:bidi="ar-SY"/>
              </w:rPr>
              <w:t>High</w:t>
            </w:r>
          </w:p>
        </w:tc>
      </w:tr>
    </w:tbl>
    <w:p w14:paraId="4D013655" w14:textId="69E2EE35" w:rsidR="00411B1F" w:rsidRDefault="00DB7956" w:rsidP="00841C83">
      <w:pPr>
        <w:pStyle w:val="Caption"/>
        <w:rPr>
          <w:rFonts w:asciiTheme="majorBidi" w:hAnsiTheme="majorBidi" w:cstheme="majorBidi"/>
          <w:color w:val="000000" w:themeColor="text1"/>
          <w:szCs w:val="24"/>
          <w:rtl/>
          <w:lang w:bidi="ar-SY"/>
        </w:rPr>
      </w:pPr>
      <w:bookmarkStart w:id="369" w:name="_Toc220777559"/>
      <w:bookmarkStart w:id="370" w:name="_Toc231253392"/>
      <w:r>
        <w:t xml:space="preserve">Table </w:t>
      </w:r>
      <w:r w:rsidR="00463854">
        <w:fldChar w:fldCharType="begin"/>
      </w:r>
      <w:r w:rsidR="00463854">
        <w:instrText xml:space="preserve"> SEQ Table \* ARABIC </w:instrText>
      </w:r>
      <w:r w:rsidR="00463854">
        <w:fldChar w:fldCharType="separate"/>
      </w:r>
      <w:r w:rsidR="00EB407B">
        <w:rPr>
          <w:noProof/>
        </w:rPr>
        <w:t>53</w:t>
      </w:r>
      <w:r w:rsidR="00463854">
        <w:rPr>
          <w:noProof/>
        </w:rPr>
        <w:fldChar w:fldCharType="end"/>
      </w:r>
      <w:r>
        <w:rPr>
          <w:lang w:val="en-US"/>
        </w:rPr>
        <w:t xml:space="preserve"> : </w:t>
      </w:r>
      <w:r w:rsidRPr="00BD6232">
        <w:rPr>
          <w:lang w:val="en-US"/>
        </w:rPr>
        <w:t>Test Cases for Data Processing (ETL Pipeline)</w:t>
      </w:r>
      <w:bookmarkEnd w:id="369"/>
      <w:bookmarkEnd w:id="370"/>
    </w:p>
    <w:p w14:paraId="669470FA" w14:textId="77777777" w:rsidR="00411B1F" w:rsidRDefault="00411B1F" w:rsidP="00E92E0B">
      <w:pPr>
        <w:pStyle w:val="ListParagraph"/>
        <w:ind w:left="360" w:firstLine="0"/>
        <w:rPr>
          <w:rFonts w:asciiTheme="majorBidi" w:hAnsiTheme="majorBidi" w:cstheme="majorBidi"/>
          <w:color w:val="000000" w:themeColor="text1"/>
          <w:szCs w:val="24"/>
          <w:rtl/>
          <w:lang w:bidi="ar-SY"/>
        </w:rPr>
      </w:pPr>
    </w:p>
    <w:p w14:paraId="280D0819" w14:textId="77777777" w:rsidR="00411B1F" w:rsidRDefault="00411B1F" w:rsidP="00E92E0B">
      <w:pPr>
        <w:pStyle w:val="ListParagraph"/>
        <w:ind w:left="360" w:firstLine="0"/>
        <w:rPr>
          <w:rFonts w:asciiTheme="majorBidi" w:hAnsiTheme="majorBidi" w:cstheme="majorBidi"/>
          <w:color w:val="000000" w:themeColor="text1"/>
          <w:szCs w:val="24"/>
          <w:rtl/>
          <w:lang w:bidi="ar-SY"/>
        </w:rPr>
      </w:pPr>
    </w:p>
    <w:p w14:paraId="6F7D7451" w14:textId="77777777" w:rsidR="00411B1F" w:rsidRDefault="00411B1F" w:rsidP="00E92E0B">
      <w:pPr>
        <w:pStyle w:val="ListParagraph"/>
        <w:ind w:left="360" w:firstLine="0"/>
        <w:rPr>
          <w:rFonts w:asciiTheme="majorBidi" w:hAnsiTheme="majorBidi" w:cstheme="majorBidi"/>
          <w:color w:val="000000" w:themeColor="text1"/>
          <w:szCs w:val="24"/>
          <w:rtl/>
          <w:lang w:bidi="ar-SY"/>
        </w:rPr>
      </w:pPr>
    </w:p>
    <w:p w14:paraId="36444425" w14:textId="77777777" w:rsidR="006E64A9" w:rsidRDefault="006E64A9" w:rsidP="00E92E0B">
      <w:pPr>
        <w:pStyle w:val="ListParagraph"/>
        <w:ind w:left="360" w:firstLine="0"/>
        <w:rPr>
          <w:rFonts w:asciiTheme="majorBidi" w:hAnsiTheme="majorBidi" w:cstheme="majorBidi"/>
          <w:color w:val="000000" w:themeColor="text1"/>
          <w:szCs w:val="24"/>
          <w:rtl/>
          <w:lang w:bidi="ar-SY"/>
        </w:rPr>
      </w:pPr>
    </w:p>
    <w:p w14:paraId="6A2A09F9" w14:textId="77777777" w:rsidR="006E64A9" w:rsidRDefault="006E64A9" w:rsidP="00E92E0B">
      <w:pPr>
        <w:pStyle w:val="ListParagraph"/>
        <w:ind w:left="360" w:firstLine="0"/>
        <w:rPr>
          <w:rFonts w:asciiTheme="majorBidi" w:hAnsiTheme="majorBidi" w:cstheme="majorBidi"/>
          <w:color w:val="000000" w:themeColor="text1"/>
          <w:szCs w:val="24"/>
          <w:rtl/>
          <w:lang w:bidi="ar-SY"/>
        </w:rPr>
      </w:pPr>
    </w:p>
    <w:p w14:paraId="0AE874A1" w14:textId="77777777" w:rsidR="006E64A9" w:rsidRDefault="006E64A9" w:rsidP="00E92E0B">
      <w:pPr>
        <w:pStyle w:val="ListParagraph"/>
        <w:ind w:left="360" w:firstLine="0"/>
        <w:rPr>
          <w:rFonts w:asciiTheme="majorBidi" w:hAnsiTheme="majorBidi" w:cstheme="majorBidi"/>
          <w:color w:val="000000" w:themeColor="text1"/>
          <w:szCs w:val="24"/>
          <w:rtl/>
          <w:lang w:bidi="ar-SY"/>
        </w:rPr>
      </w:pPr>
    </w:p>
    <w:p w14:paraId="271766E8" w14:textId="77777777" w:rsidR="006E64A9" w:rsidRDefault="006E64A9" w:rsidP="00E92E0B">
      <w:pPr>
        <w:pStyle w:val="ListParagraph"/>
        <w:ind w:left="360" w:firstLine="0"/>
        <w:rPr>
          <w:rFonts w:asciiTheme="majorBidi" w:hAnsiTheme="majorBidi" w:cstheme="majorBidi"/>
          <w:color w:val="000000" w:themeColor="text1"/>
          <w:szCs w:val="24"/>
          <w:rtl/>
          <w:lang w:bidi="ar-SY"/>
        </w:rPr>
      </w:pPr>
    </w:p>
    <w:p w14:paraId="00E01590" w14:textId="77777777" w:rsidR="006E64A9" w:rsidRDefault="006E64A9" w:rsidP="00E92E0B">
      <w:pPr>
        <w:pStyle w:val="ListParagraph"/>
        <w:ind w:left="360" w:firstLine="0"/>
        <w:rPr>
          <w:rFonts w:asciiTheme="majorBidi" w:hAnsiTheme="majorBidi" w:cstheme="majorBidi"/>
          <w:color w:val="000000" w:themeColor="text1"/>
          <w:szCs w:val="24"/>
          <w:rtl/>
          <w:lang w:bidi="ar-SY"/>
        </w:rPr>
      </w:pPr>
    </w:p>
    <w:p w14:paraId="3A1EAB88" w14:textId="77777777" w:rsidR="006E64A9" w:rsidRPr="006E64A9" w:rsidRDefault="006E64A9" w:rsidP="00C64266">
      <w:pPr>
        <w:pStyle w:val="ListParagraph"/>
        <w:numPr>
          <w:ilvl w:val="0"/>
          <w:numId w:val="2"/>
        </w:numPr>
        <w:rPr>
          <w:rFonts w:asciiTheme="majorBidi" w:hAnsiTheme="majorBidi" w:cstheme="majorBidi"/>
          <w:color w:val="000000" w:themeColor="text1"/>
          <w:szCs w:val="24"/>
          <w:lang w:bidi="ar-SY"/>
        </w:rPr>
      </w:pPr>
      <w:r w:rsidRPr="006E64A9">
        <w:rPr>
          <w:rFonts w:asciiTheme="majorBidi" w:hAnsiTheme="majorBidi" w:cstheme="majorBidi"/>
          <w:color w:val="000000" w:themeColor="text1"/>
          <w:szCs w:val="24"/>
          <w:lang w:bidi="ar-SY"/>
        </w:rPr>
        <w:t>Test Cases for ETL Pipeline Execution (Detailed Stages)</w:t>
      </w:r>
    </w:p>
    <w:p w14:paraId="5971C9D8" w14:textId="77777777" w:rsidR="006E64A9" w:rsidRDefault="006E64A9" w:rsidP="00E92E0B">
      <w:pPr>
        <w:pStyle w:val="ListParagraph"/>
        <w:ind w:left="360" w:firstLine="0"/>
        <w:rPr>
          <w:rFonts w:asciiTheme="majorBidi" w:hAnsiTheme="majorBidi" w:cstheme="majorBidi"/>
          <w:color w:val="000000" w:themeColor="text1"/>
          <w:szCs w:val="24"/>
          <w:rtl/>
          <w:lang w:bidi="ar-SY"/>
        </w:rPr>
      </w:pPr>
    </w:p>
    <w:tbl>
      <w:tblPr>
        <w:tblStyle w:val="PlainTable1"/>
        <w:tblW w:w="11520" w:type="dxa"/>
        <w:tblInd w:w="-1265" w:type="dxa"/>
        <w:tblLayout w:type="fixed"/>
        <w:tblLook w:val="04A0" w:firstRow="1" w:lastRow="0" w:firstColumn="1" w:lastColumn="0" w:noHBand="0" w:noVBand="1"/>
      </w:tblPr>
      <w:tblGrid>
        <w:gridCol w:w="904"/>
        <w:gridCol w:w="1616"/>
        <w:gridCol w:w="1440"/>
        <w:gridCol w:w="1710"/>
        <w:gridCol w:w="1710"/>
        <w:gridCol w:w="1890"/>
        <w:gridCol w:w="1170"/>
        <w:gridCol w:w="1080"/>
      </w:tblGrid>
      <w:tr w:rsidR="006E64A9" w:rsidRPr="006E64A9" w14:paraId="2F506B67" w14:textId="77777777" w:rsidTr="006E64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dxa"/>
            <w:hideMark/>
          </w:tcPr>
          <w:p w14:paraId="10EA7366" w14:textId="77777777" w:rsidR="006E64A9" w:rsidRPr="006E64A9" w:rsidRDefault="006E64A9" w:rsidP="006E64A9">
            <w:pPr>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Test Case ID</w:t>
            </w:r>
          </w:p>
        </w:tc>
        <w:tc>
          <w:tcPr>
            <w:tcW w:w="1616" w:type="dxa"/>
            <w:hideMark/>
          </w:tcPr>
          <w:p w14:paraId="0D59BD04" w14:textId="77777777" w:rsidR="006E64A9" w:rsidRPr="006E64A9" w:rsidRDefault="006E64A9" w:rsidP="006E64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Requirement Name</w:t>
            </w:r>
          </w:p>
        </w:tc>
        <w:tc>
          <w:tcPr>
            <w:tcW w:w="1440" w:type="dxa"/>
            <w:hideMark/>
          </w:tcPr>
          <w:p w14:paraId="46B4F554" w14:textId="77777777" w:rsidR="006E64A9" w:rsidRPr="006E64A9" w:rsidRDefault="006E64A9" w:rsidP="006E64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Description</w:t>
            </w:r>
          </w:p>
        </w:tc>
        <w:tc>
          <w:tcPr>
            <w:tcW w:w="1710" w:type="dxa"/>
            <w:hideMark/>
          </w:tcPr>
          <w:p w14:paraId="27347E2B" w14:textId="77777777" w:rsidR="006E64A9" w:rsidRPr="006E64A9" w:rsidRDefault="006E64A9" w:rsidP="006E64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Preconditions</w:t>
            </w:r>
          </w:p>
        </w:tc>
        <w:tc>
          <w:tcPr>
            <w:tcW w:w="1710" w:type="dxa"/>
            <w:hideMark/>
          </w:tcPr>
          <w:p w14:paraId="23D90B9E" w14:textId="77777777" w:rsidR="006E64A9" w:rsidRPr="006E64A9" w:rsidRDefault="006E64A9" w:rsidP="006E64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Test Steps</w:t>
            </w:r>
          </w:p>
        </w:tc>
        <w:tc>
          <w:tcPr>
            <w:tcW w:w="1890" w:type="dxa"/>
            <w:hideMark/>
          </w:tcPr>
          <w:p w14:paraId="589F77A0" w14:textId="77777777" w:rsidR="006E64A9" w:rsidRPr="006E64A9" w:rsidRDefault="006E64A9" w:rsidP="006E64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Expected Result</w:t>
            </w:r>
          </w:p>
        </w:tc>
        <w:tc>
          <w:tcPr>
            <w:tcW w:w="1170" w:type="dxa"/>
            <w:hideMark/>
          </w:tcPr>
          <w:p w14:paraId="78BD1D0C" w14:textId="77777777" w:rsidR="006E64A9" w:rsidRPr="006E64A9" w:rsidRDefault="006E64A9" w:rsidP="006E64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Test Type</w:t>
            </w:r>
          </w:p>
        </w:tc>
        <w:tc>
          <w:tcPr>
            <w:tcW w:w="1080" w:type="dxa"/>
            <w:hideMark/>
          </w:tcPr>
          <w:p w14:paraId="0A105318" w14:textId="77777777" w:rsidR="006E64A9" w:rsidRPr="006E64A9" w:rsidRDefault="006E64A9" w:rsidP="006E64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Priority</w:t>
            </w:r>
          </w:p>
        </w:tc>
      </w:tr>
      <w:tr w:rsidR="006E64A9" w:rsidRPr="006E64A9" w14:paraId="26BB8ABC" w14:textId="77777777" w:rsidTr="006E6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dxa"/>
            <w:hideMark/>
          </w:tcPr>
          <w:p w14:paraId="3B352449" w14:textId="77777777" w:rsidR="006E64A9" w:rsidRPr="006E64A9" w:rsidRDefault="006E64A9" w:rsidP="006E64A9">
            <w:pPr>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TC-ETL-001</w:t>
            </w:r>
          </w:p>
        </w:tc>
        <w:tc>
          <w:tcPr>
            <w:tcW w:w="1616" w:type="dxa"/>
            <w:hideMark/>
          </w:tcPr>
          <w:p w14:paraId="00BDE482"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ETL Pipeline Execution</w:t>
            </w:r>
          </w:p>
        </w:tc>
        <w:tc>
          <w:tcPr>
            <w:tcW w:w="1440" w:type="dxa"/>
            <w:hideMark/>
          </w:tcPr>
          <w:p w14:paraId="0FF3F67E"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Successful ETL pipeline execution</w:t>
            </w:r>
          </w:p>
        </w:tc>
        <w:tc>
          <w:tcPr>
            <w:tcW w:w="1710" w:type="dxa"/>
            <w:hideMark/>
          </w:tcPr>
          <w:p w14:paraId="1D43FA25"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Valid CSV file uploaded; All ETL services running</w:t>
            </w:r>
          </w:p>
        </w:tc>
        <w:tc>
          <w:tcPr>
            <w:tcW w:w="1710" w:type="dxa"/>
            <w:hideMark/>
          </w:tcPr>
          <w:p w14:paraId="29BD9770" w14:textId="77777777" w:rsid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rtl/>
                <w:lang w:bidi="ar-SY"/>
              </w:rPr>
            </w:pPr>
            <w:r w:rsidRPr="006E64A9">
              <w:rPr>
                <w:rFonts w:asciiTheme="majorBidi" w:hAnsiTheme="majorBidi" w:cstheme="majorBidi"/>
                <w:color w:val="000000" w:themeColor="text1"/>
                <w:sz w:val="24"/>
                <w:szCs w:val="18"/>
                <w:lang w:bidi="ar-SY"/>
              </w:rPr>
              <w:t xml:space="preserve">1. Upload valid CSV file </w:t>
            </w:r>
          </w:p>
          <w:p w14:paraId="3E1A25D3" w14:textId="77777777" w:rsid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rtl/>
                <w:lang w:bidi="ar-SY"/>
              </w:rPr>
            </w:pPr>
            <w:r w:rsidRPr="006E64A9">
              <w:rPr>
                <w:rFonts w:asciiTheme="majorBidi" w:hAnsiTheme="majorBidi" w:cstheme="majorBidi"/>
                <w:color w:val="000000" w:themeColor="text1"/>
                <w:sz w:val="24"/>
                <w:szCs w:val="18"/>
                <w:lang w:bidi="ar-SY"/>
              </w:rPr>
              <w:t xml:space="preserve">2. Trigger ETL pipeline </w:t>
            </w:r>
          </w:p>
          <w:p w14:paraId="53E02F86" w14:textId="696761A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3. Monitor pipeline stages (Detector → Transformer → Loader)</w:t>
            </w:r>
          </w:p>
        </w:tc>
        <w:tc>
          <w:tcPr>
            <w:tcW w:w="1890" w:type="dxa"/>
            <w:hideMark/>
          </w:tcPr>
          <w:p w14:paraId="5A8C1436"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Pipeline completes successfully; Status set to “completed”; Data loaded into ClickHouse; Execution logs stored; User notified</w:t>
            </w:r>
          </w:p>
        </w:tc>
        <w:tc>
          <w:tcPr>
            <w:tcW w:w="1170" w:type="dxa"/>
            <w:hideMark/>
          </w:tcPr>
          <w:p w14:paraId="4AF04CC2"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Positive</w:t>
            </w:r>
          </w:p>
        </w:tc>
        <w:tc>
          <w:tcPr>
            <w:tcW w:w="1080" w:type="dxa"/>
            <w:hideMark/>
          </w:tcPr>
          <w:p w14:paraId="7FBD92F4"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High</w:t>
            </w:r>
          </w:p>
        </w:tc>
      </w:tr>
      <w:tr w:rsidR="006E64A9" w:rsidRPr="006E64A9" w14:paraId="3F5875EF" w14:textId="77777777" w:rsidTr="006E64A9">
        <w:tc>
          <w:tcPr>
            <w:cnfStyle w:val="001000000000" w:firstRow="0" w:lastRow="0" w:firstColumn="1" w:lastColumn="0" w:oddVBand="0" w:evenVBand="0" w:oddHBand="0" w:evenHBand="0" w:firstRowFirstColumn="0" w:firstRowLastColumn="0" w:lastRowFirstColumn="0" w:lastRowLastColumn="0"/>
            <w:tcW w:w="904" w:type="dxa"/>
            <w:hideMark/>
          </w:tcPr>
          <w:p w14:paraId="03C61DF3" w14:textId="77777777" w:rsidR="006E64A9" w:rsidRPr="006E64A9" w:rsidRDefault="006E64A9" w:rsidP="006E64A9">
            <w:pPr>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TC-ETL-002</w:t>
            </w:r>
          </w:p>
        </w:tc>
        <w:tc>
          <w:tcPr>
            <w:tcW w:w="1616" w:type="dxa"/>
            <w:hideMark/>
          </w:tcPr>
          <w:p w14:paraId="6277A9F9" w14:textId="77777777" w:rsidR="006E64A9" w:rsidRP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ETL Pipeline Execution</w:t>
            </w:r>
          </w:p>
        </w:tc>
        <w:tc>
          <w:tcPr>
            <w:tcW w:w="1440" w:type="dxa"/>
            <w:hideMark/>
          </w:tcPr>
          <w:p w14:paraId="23C0A63A" w14:textId="77777777" w:rsidR="006E64A9" w:rsidRP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ETL pipeline fails at Detector stage</w:t>
            </w:r>
          </w:p>
        </w:tc>
        <w:tc>
          <w:tcPr>
            <w:tcW w:w="1710" w:type="dxa"/>
            <w:hideMark/>
          </w:tcPr>
          <w:p w14:paraId="30B5C0B5" w14:textId="77777777" w:rsidR="006E64A9" w:rsidRP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CSV file has unrecognizable schema</w:t>
            </w:r>
          </w:p>
        </w:tc>
        <w:tc>
          <w:tcPr>
            <w:tcW w:w="1710" w:type="dxa"/>
            <w:hideMark/>
          </w:tcPr>
          <w:p w14:paraId="3EA49BCF" w14:textId="77777777" w:rsid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rtl/>
                <w:lang w:bidi="ar-SY"/>
              </w:rPr>
            </w:pPr>
            <w:r w:rsidRPr="006E64A9">
              <w:rPr>
                <w:rFonts w:asciiTheme="majorBidi" w:hAnsiTheme="majorBidi" w:cstheme="majorBidi"/>
                <w:color w:val="000000" w:themeColor="text1"/>
                <w:sz w:val="24"/>
                <w:szCs w:val="18"/>
                <w:lang w:bidi="ar-SY"/>
              </w:rPr>
              <w:t xml:space="preserve">1. Upload CSV with invalid/unknown schema </w:t>
            </w:r>
          </w:p>
          <w:p w14:paraId="568315CA" w14:textId="77777777" w:rsid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rtl/>
                <w:lang w:bidi="ar-SY"/>
              </w:rPr>
            </w:pPr>
            <w:r w:rsidRPr="006E64A9">
              <w:rPr>
                <w:rFonts w:asciiTheme="majorBidi" w:hAnsiTheme="majorBidi" w:cstheme="majorBidi"/>
                <w:color w:val="000000" w:themeColor="text1"/>
                <w:sz w:val="24"/>
                <w:szCs w:val="18"/>
                <w:lang w:bidi="ar-SY"/>
              </w:rPr>
              <w:t xml:space="preserve">2. Monitor pipeline </w:t>
            </w:r>
          </w:p>
          <w:p w14:paraId="47AEBE17" w14:textId="4BFA25A5" w:rsidR="006E64A9" w:rsidRP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3. Check Detector service logs</w:t>
            </w:r>
          </w:p>
        </w:tc>
        <w:tc>
          <w:tcPr>
            <w:tcW w:w="1890" w:type="dxa"/>
            <w:hideMark/>
          </w:tcPr>
          <w:p w14:paraId="15BF4622" w14:textId="77777777" w:rsidR="006E64A9" w:rsidRP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Pipeline fails at Detector; Error message: “Schema detection failed”; Status = “failed”; Error details logged; User notified; No data loaded</w:t>
            </w:r>
          </w:p>
        </w:tc>
        <w:tc>
          <w:tcPr>
            <w:tcW w:w="1170" w:type="dxa"/>
            <w:hideMark/>
          </w:tcPr>
          <w:p w14:paraId="65F24EA8" w14:textId="77777777" w:rsidR="006E64A9" w:rsidRP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Negative</w:t>
            </w:r>
          </w:p>
        </w:tc>
        <w:tc>
          <w:tcPr>
            <w:tcW w:w="1080" w:type="dxa"/>
            <w:hideMark/>
          </w:tcPr>
          <w:p w14:paraId="1BC067BD" w14:textId="77777777" w:rsidR="006E64A9" w:rsidRP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High</w:t>
            </w:r>
          </w:p>
        </w:tc>
      </w:tr>
      <w:tr w:rsidR="006E64A9" w:rsidRPr="006E64A9" w14:paraId="182E7932" w14:textId="77777777" w:rsidTr="006E6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dxa"/>
            <w:hideMark/>
          </w:tcPr>
          <w:p w14:paraId="3FB1151C" w14:textId="77777777" w:rsidR="006E64A9" w:rsidRPr="006E64A9" w:rsidRDefault="006E64A9" w:rsidP="006E64A9">
            <w:pPr>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TC-ETL-003</w:t>
            </w:r>
          </w:p>
        </w:tc>
        <w:tc>
          <w:tcPr>
            <w:tcW w:w="1616" w:type="dxa"/>
            <w:hideMark/>
          </w:tcPr>
          <w:p w14:paraId="0783B15C"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ETL Pipeline Execution</w:t>
            </w:r>
          </w:p>
        </w:tc>
        <w:tc>
          <w:tcPr>
            <w:tcW w:w="1440" w:type="dxa"/>
            <w:hideMark/>
          </w:tcPr>
          <w:p w14:paraId="6237D642"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ETL pipeline fails at Transformer stage</w:t>
            </w:r>
          </w:p>
        </w:tc>
        <w:tc>
          <w:tcPr>
            <w:tcW w:w="1710" w:type="dxa"/>
            <w:hideMark/>
          </w:tcPr>
          <w:p w14:paraId="132398E4"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Data transformation rules fail</w:t>
            </w:r>
          </w:p>
        </w:tc>
        <w:tc>
          <w:tcPr>
            <w:tcW w:w="1710" w:type="dxa"/>
            <w:hideMark/>
          </w:tcPr>
          <w:p w14:paraId="3EE2DB16" w14:textId="77777777" w:rsid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rtl/>
                <w:lang w:bidi="ar-SY"/>
              </w:rPr>
            </w:pPr>
            <w:r w:rsidRPr="006E64A9">
              <w:rPr>
                <w:rFonts w:asciiTheme="majorBidi" w:hAnsiTheme="majorBidi" w:cstheme="majorBidi"/>
                <w:color w:val="000000" w:themeColor="text1"/>
                <w:sz w:val="24"/>
                <w:szCs w:val="18"/>
                <w:lang w:bidi="ar-SY"/>
              </w:rPr>
              <w:t xml:space="preserve">1. Upload CSV with data that fails transformation 2. Monitor pipeline </w:t>
            </w:r>
          </w:p>
          <w:p w14:paraId="57AD206B" w14:textId="1FFBB189"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3. Check Transformer service logs</w:t>
            </w:r>
          </w:p>
        </w:tc>
        <w:tc>
          <w:tcPr>
            <w:tcW w:w="1890" w:type="dxa"/>
            <w:hideMark/>
          </w:tcPr>
          <w:p w14:paraId="27C18E8D"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Pipeline fails at Transformer; Error message: “Data transformation failed”; Status = “failed”; Specific transformation error logged; Data not loaded; User can retry</w:t>
            </w:r>
          </w:p>
        </w:tc>
        <w:tc>
          <w:tcPr>
            <w:tcW w:w="1170" w:type="dxa"/>
            <w:hideMark/>
          </w:tcPr>
          <w:p w14:paraId="47867D5B"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Negative</w:t>
            </w:r>
          </w:p>
        </w:tc>
        <w:tc>
          <w:tcPr>
            <w:tcW w:w="1080" w:type="dxa"/>
            <w:hideMark/>
          </w:tcPr>
          <w:p w14:paraId="0D83E680"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High</w:t>
            </w:r>
          </w:p>
        </w:tc>
      </w:tr>
      <w:tr w:rsidR="006E64A9" w:rsidRPr="006E64A9" w14:paraId="3F20B039" w14:textId="77777777" w:rsidTr="006E64A9">
        <w:tc>
          <w:tcPr>
            <w:cnfStyle w:val="001000000000" w:firstRow="0" w:lastRow="0" w:firstColumn="1" w:lastColumn="0" w:oddVBand="0" w:evenVBand="0" w:oddHBand="0" w:evenHBand="0" w:firstRowFirstColumn="0" w:firstRowLastColumn="0" w:lastRowFirstColumn="0" w:lastRowLastColumn="0"/>
            <w:tcW w:w="904" w:type="dxa"/>
            <w:hideMark/>
          </w:tcPr>
          <w:p w14:paraId="49EC2B96" w14:textId="77777777" w:rsidR="006E64A9" w:rsidRPr="006E64A9" w:rsidRDefault="006E64A9" w:rsidP="006E64A9">
            <w:pPr>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TC-ETL-004</w:t>
            </w:r>
          </w:p>
        </w:tc>
        <w:tc>
          <w:tcPr>
            <w:tcW w:w="1616" w:type="dxa"/>
            <w:hideMark/>
          </w:tcPr>
          <w:p w14:paraId="0450EAB8" w14:textId="77777777" w:rsidR="006E64A9" w:rsidRP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ETL Pipeline Execution</w:t>
            </w:r>
          </w:p>
        </w:tc>
        <w:tc>
          <w:tcPr>
            <w:tcW w:w="1440" w:type="dxa"/>
            <w:hideMark/>
          </w:tcPr>
          <w:p w14:paraId="2F49446D" w14:textId="77777777" w:rsidR="006E64A9" w:rsidRP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ETL pipeline fails at Loader stage</w:t>
            </w:r>
          </w:p>
        </w:tc>
        <w:tc>
          <w:tcPr>
            <w:tcW w:w="1710" w:type="dxa"/>
            <w:hideMark/>
          </w:tcPr>
          <w:p w14:paraId="28D2CA30" w14:textId="77777777" w:rsidR="006E64A9" w:rsidRP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ClickHouse connection unavailable</w:t>
            </w:r>
          </w:p>
        </w:tc>
        <w:tc>
          <w:tcPr>
            <w:tcW w:w="1710" w:type="dxa"/>
            <w:hideMark/>
          </w:tcPr>
          <w:p w14:paraId="11CF62D7" w14:textId="77777777" w:rsid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rtl/>
                <w:lang w:bidi="ar-SY"/>
              </w:rPr>
            </w:pPr>
            <w:r w:rsidRPr="006E64A9">
              <w:rPr>
                <w:rFonts w:asciiTheme="majorBidi" w:hAnsiTheme="majorBidi" w:cstheme="majorBidi"/>
                <w:color w:val="000000" w:themeColor="text1"/>
                <w:sz w:val="24"/>
                <w:szCs w:val="18"/>
                <w:lang w:bidi="ar-SY"/>
              </w:rPr>
              <w:t xml:space="preserve">1. Upload valid CSV </w:t>
            </w:r>
          </w:p>
          <w:p w14:paraId="5E614A50" w14:textId="77777777" w:rsid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rtl/>
                <w:lang w:bidi="ar-SY"/>
              </w:rPr>
            </w:pPr>
            <w:r w:rsidRPr="006E64A9">
              <w:rPr>
                <w:rFonts w:asciiTheme="majorBidi" w:hAnsiTheme="majorBidi" w:cstheme="majorBidi"/>
                <w:color w:val="000000" w:themeColor="text1"/>
                <w:sz w:val="24"/>
                <w:szCs w:val="18"/>
                <w:lang w:bidi="ar-SY"/>
              </w:rPr>
              <w:t xml:space="preserve">2. Stop ClickHouse service </w:t>
            </w:r>
          </w:p>
          <w:p w14:paraId="47320543" w14:textId="77777777" w:rsid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rtl/>
                <w:lang w:bidi="ar-SY"/>
              </w:rPr>
            </w:pPr>
            <w:r w:rsidRPr="006E64A9">
              <w:rPr>
                <w:rFonts w:asciiTheme="majorBidi" w:hAnsiTheme="majorBidi" w:cstheme="majorBidi"/>
                <w:color w:val="000000" w:themeColor="text1"/>
                <w:sz w:val="24"/>
                <w:szCs w:val="18"/>
                <w:lang w:bidi="ar-SY"/>
              </w:rPr>
              <w:t xml:space="preserve">3. Monitor pipeline </w:t>
            </w:r>
          </w:p>
          <w:p w14:paraId="39A35CF1" w14:textId="556CBA40" w:rsidR="006E64A9" w:rsidRP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lastRenderedPageBreak/>
              <w:t>4. Check Loader service logs</w:t>
            </w:r>
          </w:p>
        </w:tc>
        <w:tc>
          <w:tcPr>
            <w:tcW w:w="1890" w:type="dxa"/>
            <w:hideMark/>
          </w:tcPr>
          <w:p w14:paraId="4B316AA8" w14:textId="77777777" w:rsidR="006E64A9" w:rsidRP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lastRenderedPageBreak/>
              <w:t xml:space="preserve">Pipeline fails at Loader; Error message: “ClickHouse connection failed”; Status = “failed”; Retry </w:t>
            </w:r>
            <w:r w:rsidRPr="006E64A9">
              <w:rPr>
                <w:rFonts w:asciiTheme="majorBidi" w:hAnsiTheme="majorBidi" w:cstheme="majorBidi"/>
                <w:color w:val="000000" w:themeColor="text1"/>
                <w:sz w:val="24"/>
                <w:szCs w:val="18"/>
                <w:lang w:bidi="ar-SY"/>
              </w:rPr>
              <w:lastRenderedPageBreak/>
              <w:t>mechanism triggered; Data queued for retry; User notified</w:t>
            </w:r>
          </w:p>
        </w:tc>
        <w:tc>
          <w:tcPr>
            <w:tcW w:w="1170" w:type="dxa"/>
            <w:hideMark/>
          </w:tcPr>
          <w:p w14:paraId="41D59875" w14:textId="77777777" w:rsidR="006E64A9" w:rsidRP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lastRenderedPageBreak/>
              <w:t>Negative</w:t>
            </w:r>
          </w:p>
        </w:tc>
        <w:tc>
          <w:tcPr>
            <w:tcW w:w="1080" w:type="dxa"/>
            <w:hideMark/>
          </w:tcPr>
          <w:p w14:paraId="3A4689C9" w14:textId="77777777" w:rsidR="006E64A9" w:rsidRPr="006E64A9" w:rsidRDefault="006E64A9" w:rsidP="006E64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High</w:t>
            </w:r>
          </w:p>
        </w:tc>
      </w:tr>
      <w:tr w:rsidR="006E64A9" w:rsidRPr="006E64A9" w14:paraId="7D064AA5" w14:textId="77777777" w:rsidTr="006E64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4" w:type="dxa"/>
            <w:hideMark/>
          </w:tcPr>
          <w:p w14:paraId="64154A21" w14:textId="77777777" w:rsidR="006E64A9" w:rsidRPr="006E64A9" w:rsidRDefault="006E64A9" w:rsidP="006E64A9">
            <w:pPr>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TC-ETL-005</w:t>
            </w:r>
          </w:p>
        </w:tc>
        <w:tc>
          <w:tcPr>
            <w:tcW w:w="1616" w:type="dxa"/>
            <w:hideMark/>
          </w:tcPr>
          <w:p w14:paraId="1FC9C283"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ETL Pipeline Execution</w:t>
            </w:r>
          </w:p>
        </w:tc>
        <w:tc>
          <w:tcPr>
            <w:tcW w:w="1440" w:type="dxa"/>
            <w:hideMark/>
          </w:tcPr>
          <w:p w14:paraId="1A37CBFF"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ETL pipeline with large dataset (10M+ rows)</w:t>
            </w:r>
          </w:p>
        </w:tc>
        <w:tc>
          <w:tcPr>
            <w:tcW w:w="1710" w:type="dxa"/>
            <w:hideMark/>
          </w:tcPr>
          <w:p w14:paraId="6999B626"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Valid CSV with 10M+ rows uploaded</w:t>
            </w:r>
          </w:p>
        </w:tc>
        <w:tc>
          <w:tcPr>
            <w:tcW w:w="1710" w:type="dxa"/>
            <w:hideMark/>
          </w:tcPr>
          <w:p w14:paraId="6783F3C2" w14:textId="77777777" w:rsid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rtl/>
                <w:lang w:bidi="ar-SY"/>
              </w:rPr>
            </w:pPr>
            <w:r w:rsidRPr="006E64A9">
              <w:rPr>
                <w:rFonts w:asciiTheme="majorBidi" w:hAnsiTheme="majorBidi" w:cstheme="majorBidi"/>
                <w:color w:val="000000" w:themeColor="text1"/>
                <w:sz w:val="24"/>
                <w:szCs w:val="18"/>
                <w:lang w:bidi="ar-SY"/>
              </w:rPr>
              <w:t xml:space="preserve">1. Upload large CSV file </w:t>
            </w:r>
          </w:p>
          <w:p w14:paraId="35FF7B2D" w14:textId="77777777" w:rsid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rtl/>
                <w:lang w:bidi="ar-SY"/>
              </w:rPr>
            </w:pPr>
            <w:r w:rsidRPr="006E64A9">
              <w:rPr>
                <w:rFonts w:asciiTheme="majorBidi" w:hAnsiTheme="majorBidi" w:cstheme="majorBidi"/>
                <w:color w:val="000000" w:themeColor="text1"/>
                <w:sz w:val="24"/>
                <w:szCs w:val="18"/>
                <w:lang w:bidi="ar-SY"/>
              </w:rPr>
              <w:t xml:space="preserve">2. Monitor pipeline execution </w:t>
            </w:r>
          </w:p>
          <w:p w14:paraId="48EDB8B4" w14:textId="4C2B58EE"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3. Check memory usage 4. Verify data in ClickHouse</w:t>
            </w:r>
          </w:p>
        </w:tc>
        <w:tc>
          <w:tcPr>
            <w:tcW w:w="1890" w:type="dxa"/>
            <w:hideMark/>
          </w:tcPr>
          <w:p w14:paraId="62D3B69E"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Pipeline completes successfully; All rows loaded; Execution time logged (expected 5–15 min); No memory leaks; Data integrity verified</w:t>
            </w:r>
          </w:p>
        </w:tc>
        <w:tc>
          <w:tcPr>
            <w:tcW w:w="1170" w:type="dxa"/>
            <w:hideMark/>
          </w:tcPr>
          <w:p w14:paraId="6F11B472" w14:textId="77777777" w:rsidR="006E64A9" w:rsidRPr="006E64A9" w:rsidRDefault="006E64A9" w:rsidP="006E64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Positive</w:t>
            </w:r>
          </w:p>
        </w:tc>
        <w:tc>
          <w:tcPr>
            <w:tcW w:w="1080" w:type="dxa"/>
            <w:hideMark/>
          </w:tcPr>
          <w:p w14:paraId="15446C95" w14:textId="77777777" w:rsidR="006E64A9" w:rsidRPr="006E64A9" w:rsidRDefault="006E64A9" w:rsidP="00DB7956">
            <w:pPr>
              <w:keepNex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18"/>
                <w:lang w:bidi="ar-SY"/>
              </w:rPr>
            </w:pPr>
            <w:r w:rsidRPr="006E64A9">
              <w:rPr>
                <w:rFonts w:asciiTheme="majorBidi" w:hAnsiTheme="majorBidi" w:cstheme="majorBidi"/>
                <w:color w:val="000000" w:themeColor="text1"/>
                <w:sz w:val="24"/>
                <w:szCs w:val="18"/>
                <w:lang w:bidi="ar-SY"/>
              </w:rPr>
              <w:t>High</w:t>
            </w:r>
          </w:p>
        </w:tc>
      </w:tr>
    </w:tbl>
    <w:p w14:paraId="408E7973" w14:textId="1D0995C9" w:rsidR="006E64A9" w:rsidRDefault="00DB7956" w:rsidP="00841C83">
      <w:pPr>
        <w:pStyle w:val="Caption"/>
        <w:rPr>
          <w:rFonts w:asciiTheme="majorBidi" w:hAnsiTheme="majorBidi" w:cstheme="majorBidi"/>
          <w:b/>
          <w:bCs/>
          <w:color w:val="000000" w:themeColor="text1"/>
          <w:sz w:val="40"/>
          <w:szCs w:val="36"/>
          <w:rtl/>
          <w:lang w:val="en-US" w:bidi="ar-SY"/>
        </w:rPr>
      </w:pPr>
      <w:bookmarkStart w:id="371" w:name="_Toc220777560"/>
      <w:bookmarkStart w:id="372" w:name="_Toc231253393"/>
      <w:r>
        <w:t xml:space="preserve">Table </w:t>
      </w:r>
      <w:r w:rsidR="00463854">
        <w:fldChar w:fldCharType="begin"/>
      </w:r>
      <w:r w:rsidR="00463854">
        <w:instrText xml:space="preserve"> SEQ Table \* ARABIC </w:instrText>
      </w:r>
      <w:r w:rsidR="00463854">
        <w:fldChar w:fldCharType="separate"/>
      </w:r>
      <w:r w:rsidR="00EB407B">
        <w:rPr>
          <w:noProof/>
        </w:rPr>
        <w:t>54</w:t>
      </w:r>
      <w:r w:rsidR="00463854">
        <w:rPr>
          <w:noProof/>
        </w:rPr>
        <w:fldChar w:fldCharType="end"/>
      </w:r>
      <w:r>
        <w:rPr>
          <w:lang w:val="en-US"/>
        </w:rPr>
        <w:t xml:space="preserve"> : </w:t>
      </w:r>
      <w:r w:rsidRPr="00256041">
        <w:rPr>
          <w:lang w:val="en-US"/>
        </w:rPr>
        <w:t>Test Cases for ETL Pipeline Execution (Detailed Stages)</w:t>
      </w:r>
      <w:bookmarkEnd w:id="371"/>
      <w:bookmarkEnd w:id="372"/>
    </w:p>
    <w:p w14:paraId="1F666491" w14:textId="77777777" w:rsidR="002E1534" w:rsidRPr="002E1534" w:rsidRDefault="002E1534" w:rsidP="00C64266">
      <w:pPr>
        <w:pStyle w:val="ListParagraph"/>
        <w:numPr>
          <w:ilvl w:val="0"/>
          <w:numId w:val="2"/>
        </w:numPr>
        <w:rPr>
          <w:rFonts w:asciiTheme="majorBidi" w:hAnsiTheme="majorBidi" w:cstheme="majorBidi"/>
          <w:color w:val="000000" w:themeColor="text1"/>
          <w:szCs w:val="24"/>
          <w:lang w:bidi="ar-SY"/>
        </w:rPr>
      </w:pPr>
      <w:r w:rsidRPr="002E1534">
        <w:rPr>
          <w:rFonts w:asciiTheme="majorBidi" w:hAnsiTheme="majorBidi" w:cstheme="majorBidi"/>
          <w:color w:val="000000" w:themeColor="text1"/>
          <w:szCs w:val="24"/>
          <w:lang w:bidi="ar-SY"/>
        </w:rPr>
        <w:t>Test Cases for ClickHouse Load &amp; Data Integrity</w:t>
      </w:r>
    </w:p>
    <w:p w14:paraId="10EC71E3" w14:textId="77777777" w:rsidR="006E64A9" w:rsidRPr="006E64A9" w:rsidRDefault="006E64A9" w:rsidP="00F60620">
      <w:pPr>
        <w:rPr>
          <w:rFonts w:asciiTheme="majorBidi" w:hAnsiTheme="majorBidi" w:cstheme="majorBidi"/>
          <w:color w:val="000000" w:themeColor="text1"/>
          <w:sz w:val="40"/>
          <w:szCs w:val="36"/>
          <w:rtl/>
          <w:lang w:val="en-US" w:bidi="ar-SY"/>
        </w:rPr>
      </w:pPr>
    </w:p>
    <w:tbl>
      <w:tblPr>
        <w:tblStyle w:val="PlainTable1"/>
        <w:tblW w:w="11520" w:type="dxa"/>
        <w:tblInd w:w="-1265" w:type="dxa"/>
        <w:tblLook w:val="04A0" w:firstRow="1" w:lastRow="0" w:firstColumn="1" w:lastColumn="0" w:noHBand="0" w:noVBand="1"/>
      </w:tblPr>
      <w:tblGrid>
        <w:gridCol w:w="890"/>
        <w:gridCol w:w="1353"/>
        <w:gridCol w:w="1328"/>
        <w:gridCol w:w="1469"/>
        <w:gridCol w:w="2024"/>
        <w:gridCol w:w="2371"/>
        <w:gridCol w:w="1011"/>
        <w:gridCol w:w="1074"/>
      </w:tblGrid>
      <w:tr w:rsidR="002E1534" w:rsidRPr="002E1534" w14:paraId="16D4C054" w14:textId="77777777" w:rsidTr="002E1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532AF098" w14:textId="77777777" w:rsidR="002E1534" w:rsidRPr="002E1534" w:rsidRDefault="002E1534" w:rsidP="002E1534">
            <w:pPr>
              <w:spacing w:line="276" w:lineRule="auto"/>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Test Case ID</w:t>
            </w:r>
          </w:p>
        </w:tc>
        <w:tc>
          <w:tcPr>
            <w:tcW w:w="1353" w:type="dxa"/>
            <w:hideMark/>
          </w:tcPr>
          <w:p w14:paraId="315CCC7D"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Requirement Name</w:t>
            </w:r>
          </w:p>
        </w:tc>
        <w:tc>
          <w:tcPr>
            <w:tcW w:w="1328" w:type="dxa"/>
            <w:hideMark/>
          </w:tcPr>
          <w:p w14:paraId="501DA602"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Description</w:t>
            </w:r>
          </w:p>
        </w:tc>
        <w:tc>
          <w:tcPr>
            <w:tcW w:w="1469" w:type="dxa"/>
            <w:hideMark/>
          </w:tcPr>
          <w:p w14:paraId="1C768953"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Preconditions</w:t>
            </w:r>
          </w:p>
        </w:tc>
        <w:tc>
          <w:tcPr>
            <w:tcW w:w="2024" w:type="dxa"/>
            <w:hideMark/>
          </w:tcPr>
          <w:p w14:paraId="0A7EEC87"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Test Steps</w:t>
            </w:r>
          </w:p>
        </w:tc>
        <w:tc>
          <w:tcPr>
            <w:tcW w:w="2371" w:type="dxa"/>
            <w:hideMark/>
          </w:tcPr>
          <w:p w14:paraId="4244B36F"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Expected Result</w:t>
            </w:r>
          </w:p>
        </w:tc>
        <w:tc>
          <w:tcPr>
            <w:tcW w:w="1011" w:type="dxa"/>
            <w:hideMark/>
          </w:tcPr>
          <w:p w14:paraId="60A49299"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Test Type</w:t>
            </w:r>
          </w:p>
        </w:tc>
        <w:tc>
          <w:tcPr>
            <w:tcW w:w="1074" w:type="dxa"/>
            <w:hideMark/>
          </w:tcPr>
          <w:p w14:paraId="2498D94A"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Priority</w:t>
            </w:r>
          </w:p>
        </w:tc>
      </w:tr>
      <w:tr w:rsidR="002E1534" w:rsidRPr="002E1534" w14:paraId="51C538D7" w14:textId="77777777" w:rsidTr="002E1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7AE32530"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TC-CH-001</w:t>
            </w:r>
          </w:p>
        </w:tc>
        <w:tc>
          <w:tcPr>
            <w:tcW w:w="1353" w:type="dxa"/>
            <w:hideMark/>
          </w:tcPr>
          <w:p w14:paraId="771697FF"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ClickHouse Load &amp; Data Integrity</w:t>
            </w:r>
          </w:p>
        </w:tc>
        <w:tc>
          <w:tcPr>
            <w:tcW w:w="1328" w:type="dxa"/>
            <w:hideMark/>
          </w:tcPr>
          <w:p w14:paraId="38D211B1"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Successful data load into ClickHouse table</w:t>
            </w:r>
          </w:p>
        </w:tc>
        <w:tc>
          <w:tcPr>
            <w:tcW w:w="1469" w:type="dxa"/>
            <w:hideMark/>
          </w:tcPr>
          <w:p w14:paraId="6DFD771C"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ETL completed successfully; Target table exists</w:t>
            </w:r>
          </w:p>
        </w:tc>
        <w:tc>
          <w:tcPr>
            <w:tcW w:w="2024" w:type="dxa"/>
            <w:hideMark/>
          </w:tcPr>
          <w:p w14:paraId="3569F401" w14:textId="77777777" w:rsid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1. Complete ETL pipeline </w:t>
            </w:r>
          </w:p>
          <w:p w14:paraId="1119BC77" w14:textId="77777777" w:rsid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2. Loader inserts data into ClickHouse</w:t>
            </w:r>
          </w:p>
          <w:p w14:paraId="2FCF55C6" w14:textId="3CC29D4F"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 xml:space="preserve"> 3. Query target table</w:t>
            </w:r>
          </w:p>
        </w:tc>
        <w:tc>
          <w:tcPr>
            <w:tcW w:w="2371" w:type="dxa"/>
            <w:hideMark/>
          </w:tcPr>
          <w:p w14:paraId="401A5649"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Data loaded successfully; Row count matches transformed data; No errors during insert; Load metrics recorded</w:t>
            </w:r>
          </w:p>
        </w:tc>
        <w:tc>
          <w:tcPr>
            <w:tcW w:w="1011" w:type="dxa"/>
            <w:hideMark/>
          </w:tcPr>
          <w:p w14:paraId="4D6D01B0"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Positive</w:t>
            </w:r>
          </w:p>
        </w:tc>
        <w:tc>
          <w:tcPr>
            <w:tcW w:w="1074" w:type="dxa"/>
            <w:hideMark/>
          </w:tcPr>
          <w:p w14:paraId="69E6AE9A"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High</w:t>
            </w:r>
          </w:p>
        </w:tc>
      </w:tr>
      <w:tr w:rsidR="002E1534" w:rsidRPr="002E1534" w14:paraId="2646976A" w14:textId="77777777" w:rsidTr="002E1534">
        <w:tc>
          <w:tcPr>
            <w:cnfStyle w:val="001000000000" w:firstRow="0" w:lastRow="0" w:firstColumn="1" w:lastColumn="0" w:oddVBand="0" w:evenVBand="0" w:oddHBand="0" w:evenHBand="0" w:firstRowFirstColumn="0" w:firstRowLastColumn="0" w:lastRowFirstColumn="0" w:lastRowLastColumn="0"/>
            <w:tcW w:w="890" w:type="dxa"/>
            <w:hideMark/>
          </w:tcPr>
          <w:p w14:paraId="1622635B"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TC-CH-002</w:t>
            </w:r>
          </w:p>
        </w:tc>
        <w:tc>
          <w:tcPr>
            <w:tcW w:w="1353" w:type="dxa"/>
            <w:hideMark/>
          </w:tcPr>
          <w:p w14:paraId="404A45F8"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ClickHouse Load &amp; Data Integrity</w:t>
            </w:r>
          </w:p>
        </w:tc>
        <w:tc>
          <w:tcPr>
            <w:tcW w:w="1328" w:type="dxa"/>
            <w:hideMark/>
          </w:tcPr>
          <w:p w14:paraId="7C6AFF80"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Data type mismatch during ClickHouse load</w:t>
            </w:r>
          </w:p>
        </w:tc>
        <w:tc>
          <w:tcPr>
            <w:tcW w:w="1469" w:type="dxa"/>
            <w:hideMark/>
          </w:tcPr>
          <w:p w14:paraId="2FD8CB7C"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Transformed data has incompatible data types</w:t>
            </w:r>
          </w:p>
        </w:tc>
        <w:tc>
          <w:tcPr>
            <w:tcW w:w="2024" w:type="dxa"/>
            <w:hideMark/>
          </w:tcPr>
          <w:p w14:paraId="2DB23DF6" w14:textId="77777777" w:rsid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1. Complete transformation </w:t>
            </w:r>
          </w:p>
          <w:p w14:paraId="2B0322CC" w14:textId="235FCFC3"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2. Attempt to load data into ClickHouse</w:t>
            </w:r>
          </w:p>
        </w:tc>
        <w:tc>
          <w:tcPr>
            <w:tcW w:w="2371" w:type="dxa"/>
            <w:hideMark/>
          </w:tcPr>
          <w:p w14:paraId="325AC247"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Load fails; Error message: “Data type mismatch”; Loader stops operation; Error logged; No partial load committed</w:t>
            </w:r>
          </w:p>
        </w:tc>
        <w:tc>
          <w:tcPr>
            <w:tcW w:w="1011" w:type="dxa"/>
            <w:hideMark/>
          </w:tcPr>
          <w:p w14:paraId="5EDBF349"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Negative</w:t>
            </w:r>
          </w:p>
        </w:tc>
        <w:tc>
          <w:tcPr>
            <w:tcW w:w="1074" w:type="dxa"/>
            <w:hideMark/>
          </w:tcPr>
          <w:p w14:paraId="37111B06"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High</w:t>
            </w:r>
          </w:p>
        </w:tc>
      </w:tr>
      <w:tr w:rsidR="002E1534" w:rsidRPr="002E1534" w14:paraId="74B25784" w14:textId="77777777" w:rsidTr="002E1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7D2B7600"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TC-CH-003</w:t>
            </w:r>
          </w:p>
        </w:tc>
        <w:tc>
          <w:tcPr>
            <w:tcW w:w="1353" w:type="dxa"/>
            <w:hideMark/>
          </w:tcPr>
          <w:p w14:paraId="075ADC8F"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ClickHouse Load &amp; Data Integrity</w:t>
            </w:r>
          </w:p>
        </w:tc>
        <w:tc>
          <w:tcPr>
            <w:tcW w:w="1328" w:type="dxa"/>
            <w:hideMark/>
          </w:tcPr>
          <w:p w14:paraId="43CC057C"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Partial failure handling during batch insert</w:t>
            </w:r>
          </w:p>
        </w:tc>
        <w:tc>
          <w:tcPr>
            <w:tcW w:w="1469" w:type="dxa"/>
            <w:hideMark/>
          </w:tcPr>
          <w:p w14:paraId="04FB2DFB"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Network interruption during load</w:t>
            </w:r>
          </w:p>
        </w:tc>
        <w:tc>
          <w:tcPr>
            <w:tcW w:w="2024" w:type="dxa"/>
            <w:hideMark/>
          </w:tcPr>
          <w:p w14:paraId="58BC1DC0" w14:textId="77777777" w:rsid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1. Start data load</w:t>
            </w:r>
          </w:p>
          <w:p w14:paraId="5AF18CBF" w14:textId="77777777" w:rsid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 2. Interrupt network </w:t>
            </w:r>
          </w:p>
          <w:p w14:paraId="331FB80C" w14:textId="43CE431D"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3. Resume connection</w:t>
            </w:r>
          </w:p>
        </w:tc>
        <w:tc>
          <w:tcPr>
            <w:tcW w:w="2371" w:type="dxa"/>
            <w:hideMark/>
          </w:tcPr>
          <w:p w14:paraId="62E4713C"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Load rolled back or resumed based on strategy; No duplicate rows; Data consistency preserved; Retry logged</w:t>
            </w:r>
          </w:p>
        </w:tc>
        <w:tc>
          <w:tcPr>
            <w:tcW w:w="1011" w:type="dxa"/>
            <w:hideMark/>
          </w:tcPr>
          <w:p w14:paraId="70D8F292"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Negative</w:t>
            </w:r>
          </w:p>
        </w:tc>
        <w:tc>
          <w:tcPr>
            <w:tcW w:w="1074" w:type="dxa"/>
            <w:hideMark/>
          </w:tcPr>
          <w:p w14:paraId="4DDEBAD5"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High</w:t>
            </w:r>
          </w:p>
        </w:tc>
      </w:tr>
      <w:tr w:rsidR="002E1534" w:rsidRPr="002E1534" w14:paraId="31D20F10" w14:textId="77777777" w:rsidTr="002E1534">
        <w:tc>
          <w:tcPr>
            <w:cnfStyle w:val="001000000000" w:firstRow="0" w:lastRow="0" w:firstColumn="1" w:lastColumn="0" w:oddVBand="0" w:evenVBand="0" w:oddHBand="0" w:evenHBand="0" w:firstRowFirstColumn="0" w:firstRowLastColumn="0" w:lastRowFirstColumn="0" w:lastRowLastColumn="0"/>
            <w:tcW w:w="890" w:type="dxa"/>
            <w:hideMark/>
          </w:tcPr>
          <w:p w14:paraId="78D4507F"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TC-CH-004</w:t>
            </w:r>
          </w:p>
        </w:tc>
        <w:tc>
          <w:tcPr>
            <w:tcW w:w="1353" w:type="dxa"/>
            <w:hideMark/>
          </w:tcPr>
          <w:p w14:paraId="0421078F"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ClickHouse Load &amp; Data Integrity</w:t>
            </w:r>
          </w:p>
        </w:tc>
        <w:tc>
          <w:tcPr>
            <w:tcW w:w="1328" w:type="dxa"/>
            <w:hideMark/>
          </w:tcPr>
          <w:p w14:paraId="022BB053"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Verify primary key or unique constraint enforcement</w:t>
            </w:r>
          </w:p>
        </w:tc>
        <w:tc>
          <w:tcPr>
            <w:tcW w:w="1469" w:type="dxa"/>
            <w:hideMark/>
          </w:tcPr>
          <w:p w14:paraId="61181C8B"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Table has defined unique key</w:t>
            </w:r>
          </w:p>
        </w:tc>
        <w:tc>
          <w:tcPr>
            <w:tcW w:w="2024" w:type="dxa"/>
            <w:hideMark/>
          </w:tcPr>
          <w:p w14:paraId="50E5E654" w14:textId="77777777" w:rsid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1. Load data with duplicate keys </w:t>
            </w:r>
          </w:p>
          <w:p w14:paraId="750BE9C5" w14:textId="7FB153B9"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2. Query table</w:t>
            </w:r>
          </w:p>
        </w:tc>
        <w:tc>
          <w:tcPr>
            <w:tcW w:w="2371" w:type="dxa"/>
            <w:hideMark/>
          </w:tcPr>
          <w:p w14:paraId="65142346"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Duplicate rows rejected or handled according to config; Constraint violations logged; Data integrity maintained</w:t>
            </w:r>
          </w:p>
        </w:tc>
        <w:tc>
          <w:tcPr>
            <w:tcW w:w="1011" w:type="dxa"/>
            <w:hideMark/>
          </w:tcPr>
          <w:p w14:paraId="509A263F"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Positive</w:t>
            </w:r>
          </w:p>
        </w:tc>
        <w:tc>
          <w:tcPr>
            <w:tcW w:w="1074" w:type="dxa"/>
            <w:hideMark/>
          </w:tcPr>
          <w:p w14:paraId="44BA155B"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High</w:t>
            </w:r>
          </w:p>
        </w:tc>
      </w:tr>
      <w:tr w:rsidR="002E1534" w:rsidRPr="002E1534" w14:paraId="72D957D9" w14:textId="77777777" w:rsidTr="002E1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dxa"/>
            <w:hideMark/>
          </w:tcPr>
          <w:p w14:paraId="6298ABD5"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TC-CH-005</w:t>
            </w:r>
          </w:p>
        </w:tc>
        <w:tc>
          <w:tcPr>
            <w:tcW w:w="1353" w:type="dxa"/>
            <w:hideMark/>
          </w:tcPr>
          <w:p w14:paraId="1604EE1D"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 xml:space="preserve">ClickHouse Load &amp; </w:t>
            </w:r>
            <w:r w:rsidRPr="002E1534">
              <w:rPr>
                <w:rFonts w:asciiTheme="majorBidi" w:hAnsiTheme="majorBidi" w:cstheme="majorBidi"/>
                <w:color w:val="000000" w:themeColor="text1"/>
                <w:szCs w:val="20"/>
                <w:lang w:val="en-US" w:bidi="ar-SY"/>
              </w:rPr>
              <w:lastRenderedPageBreak/>
              <w:t>Data Integrity</w:t>
            </w:r>
          </w:p>
        </w:tc>
        <w:tc>
          <w:tcPr>
            <w:tcW w:w="1328" w:type="dxa"/>
            <w:hideMark/>
          </w:tcPr>
          <w:p w14:paraId="562F78F2"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lastRenderedPageBreak/>
              <w:t>Large-scale data load performance</w:t>
            </w:r>
          </w:p>
        </w:tc>
        <w:tc>
          <w:tcPr>
            <w:tcW w:w="1469" w:type="dxa"/>
            <w:hideMark/>
          </w:tcPr>
          <w:p w14:paraId="763FAE68"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Large transformed dataset ready</w:t>
            </w:r>
          </w:p>
        </w:tc>
        <w:tc>
          <w:tcPr>
            <w:tcW w:w="2024" w:type="dxa"/>
            <w:hideMark/>
          </w:tcPr>
          <w:p w14:paraId="1416B16C" w14:textId="77777777" w:rsid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1. Load large dataset into ClickHouse </w:t>
            </w:r>
          </w:p>
          <w:p w14:paraId="0412CB77" w14:textId="1EC203C0"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lastRenderedPageBreak/>
              <w:t>2. Measure load time and resource usage</w:t>
            </w:r>
          </w:p>
        </w:tc>
        <w:tc>
          <w:tcPr>
            <w:tcW w:w="2371" w:type="dxa"/>
            <w:hideMark/>
          </w:tcPr>
          <w:p w14:paraId="6014351F"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lastRenderedPageBreak/>
              <w:t xml:space="preserve">Load completes within acceptable time; CPU and memory usage </w:t>
            </w:r>
            <w:r w:rsidRPr="002E1534">
              <w:rPr>
                <w:rFonts w:asciiTheme="majorBidi" w:hAnsiTheme="majorBidi" w:cstheme="majorBidi"/>
                <w:color w:val="000000" w:themeColor="text1"/>
                <w:szCs w:val="20"/>
                <w:lang w:val="en-US" w:bidi="ar-SY"/>
              </w:rPr>
              <w:lastRenderedPageBreak/>
              <w:t>within thresholds; No timeouts; Performance metrics logged</w:t>
            </w:r>
          </w:p>
        </w:tc>
        <w:tc>
          <w:tcPr>
            <w:tcW w:w="1011" w:type="dxa"/>
            <w:hideMark/>
          </w:tcPr>
          <w:p w14:paraId="0246DC81"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lastRenderedPageBreak/>
              <w:t>Positive</w:t>
            </w:r>
          </w:p>
        </w:tc>
        <w:tc>
          <w:tcPr>
            <w:tcW w:w="1074" w:type="dxa"/>
            <w:hideMark/>
          </w:tcPr>
          <w:p w14:paraId="7385E61A" w14:textId="77777777" w:rsidR="002E1534" w:rsidRPr="002E1534" w:rsidRDefault="002E1534" w:rsidP="00DB7956">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High</w:t>
            </w:r>
          </w:p>
        </w:tc>
      </w:tr>
    </w:tbl>
    <w:p w14:paraId="12202654" w14:textId="66A3BEEE" w:rsidR="006E64A9" w:rsidRPr="002E1534" w:rsidRDefault="00DB7956" w:rsidP="00841C83">
      <w:pPr>
        <w:pStyle w:val="Caption"/>
        <w:rPr>
          <w:rFonts w:asciiTheme="majorBidi" w:hAnsiTheme="majorBidi" w:cstheme="majorBidi"/>
          <w:color w:val="000000" w:themeColor="text1"/>
          <w:szCs w:val="20"/>
          <w:rtl/>
          <w:lang w:val="en-US" w:bidi="ar-SY"/>
        </w:rPr>
      </w:pPr>
      <w:bookmarkStart w:id="373" w:name="_Toc220777561"/>
      <w:bookmarkStart w:id="374" w:name="_Toc231253394"/>
      <w:r>
        <w:t xml:space="preserve">Table </w:t>
      </w:r>
      <w:r w:rsidR="00463854">
        <w:fldChar w:fldCharType="begin"/>
      </w:r>
      <w:r w:rsidR="00463854">
        <w:instrText xml:space="preserve"> SEQ Table \* ARABIC </w:instrText>
      </w:r>
      <w:r w:rsidR="00463854">
        <w:fldChar w:fldCharType="separate"/>
      </w:r>
      <w:r w:rsidR="00EB407B">
        <w:rPr>
          <w:noProof/>
        </w:rPr>
        <w:t>55</w:t>
      </w:r>
      <w:r w:rsidR="00463854">
        <w:rPr>
          <w:noProof/>
        </w:rPr>
        <w:fldChar w:fldCharType="end"/>
      </w:r>
      <w:r>
        <w:rPr>
          <w:lang w:val="en-US"/>
        </w:rPr>
        <w:t xml:space="preserve"> : </w:t>
      </w:r>
      <w:r w:rsidRPr="008652E3">
        <w:rPr>
          <w:lang w:val="en-US"/>
        </w:rPr>
        <w:t>Test Cases for ClickHouse Load &amp; Data Integrity</w:t>
      </w:r>
      <w:bookmarkEnd w:id="373"/>
      <w:bookmarkEnd w:id="374"/>
    </w:p>
    <w:p w14:paraId="51188073" w14:textId="77777777" w:rsidR="002E1534" w:rsidRPr="002E1534" w:rsidRDefault="002E1534" w:rsidP="00C64266">
      <w:pPr>
        <w:pStyle w:val="ListParagraph"/>
        <w:numPr>
          <w:ilvl w:val="0"/>
          <w:numId w:val="2"/>
        </w:numPr>
        <w:rPr>
          <w:rFonts w:asciiTheme="majorBidi" w:hAnsiTheme="majorBidi" w:cstheme="majorBidi"/>
          <w:color w:val="000000" w:themeColor="text1"/>
          <w:szCs w:val="24"/>
          <w:lang w:bidi="ar-SY"/>
        </w:rPr>
      </w:pPr>
      <w:r w:rsidRPr="002E1534">
        <w:rPr>
          <w:rFonts w:asciiTheme="majorBidi" w:hAnsiTheme="majorBidi" w:cstheme="majorBidi"/>
          <w:color w:val="000000" w:themeColor="text1"/>
          <w:szCs w:val="24"/>
          <w:lang w:bidi="ar-SY"/>
        </w:rPr>
        <w:t>Test Cases for Metadata Management &amp; Data Lineage</w:t>
      </w:r>
    </w:p>
    <w:tbl>
      <w:tblPr>
        <w:tblStyle w:val="PlainTable1"/>
        <w:tblW w:w="11610" w:type="dxa"/>
        <w:tblInd w:w="-1265" w:type="dxa"/>
        <w:tblLook w:val="04A0" w:firstRow="1" w:lastRow="0" w:firstColumn="1" w:lastColumn="0" w:noHBand="0" w:noVBand="1"/>
      </w:tblPr>
      <w:tblGrid>
        <w:gridCol w:w="950"/>
        <w:gridCol w:w="1399"/>
        <w:gridCol w:w="1450"/>
        <w:gridCol w:w="1465"/>
        <w:gridCol w:w="1905"/>
        <w:gridCol w:w="2371"/>
        <w:gridCol w:w="1108"/>
        <w:gridCol w:w="962"/>
      </w:tblGrid>
      <w:tr w:rsidR="002E1534" w:rsidRPr="002E1534" w14:paraId="707569E5" w14:textId="77777777" w:rsidTr="002E1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44353745" w14:textId="77777777" w:rsidR="002E1534" w:rsidRPr="002E1534" w:rsidRDefault="002E1534" w:rsidP="002E1534">
            <w:pPr>
              <w:spacing w:line="276" w:lineRule="auto"/>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Test Case ID</w:t>
            </w:r>
          </w:p>
        </w:tc>
        <w:tc>
          <w:tcPr>
            <w:tcW w:w="0" w:type="auto"/>
            <w:hideMark/>
          </w:tcPr>
          <w:p w14:paraId="48962696"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Requirement Name</w:t>
            </w:r>
          </w:p>
        </w:tc>
        <w:tc>
          <w:tcPr>
            <w:tcW w:w="0" w:type="auto"/>
            <w:hideMark/>
          </w:tcPr>
          <w:p w14:paraId="43531E23"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Description</w:t>
            </w:r>
          </w:p>
        </w:tc>
        <w:tc>
          <w:tcPr>
            <w:tcW w:w="0" w:type="auto"/>
            <w:hideMark/>
          </w:tcPr>
          <w:p w14:paraId="66B7EFCA"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Preconditions</w:t>
            </w:r>
          </w:p>
        </w:tc>
        <w:tc>
          <w:tcPr>
            <w:tcW w:w="0" w:type="auto"/>
            <w:hideMark/>
          </w:tcPr>
          <w:p w14:paraId="397718BC"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Test Steps</w:t>
            </w:r>
          </w:p>
        </w:tc>
        <w:tc>
          <w:tcPr>
            <w:tcW w:w="2371" w:type="dxa"/>
            <w:hideMark/>
          </w:tcPr>
          <w:p w14:paraId="28FCC3E8"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Expected Result</w:t>
            </w:r>
          </w:p>
        </w:tc>
        <w:tc>
          <w:tcPr>
            <w:tcW w:w="1108" w:type="dxa"/>
            <w:hideMark/>
          </w:tcPr>
          <w:p w14:paraId="03F46C6F"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Test Type</w:t>
            </w:r>
          </w:p>
        </w:tc>
        <w:tc>
          <w:tcPr>
            <w:tcW w:w="962" w:type="dxa"/>
            <w:hideMark/>
          </w:tcPr>
          <w:p w14:paraId="52F086EF"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Priority</w:t>
            </w:r>
          </w:p>
        </w:tc>
      </w:tr>
      <w:tr w:rsidR="002E1534" w:rsidRPr="002E1534" w14:paraId="24574508" w14:textId="77777777" w:rsidTr="002E1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636C65AF"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TC-META-001</w:t>
            </w:r>
          </w:p>
        </w:tc>
        <w:tc>
          <w:tcPr>
            <w:tcW w:w="0" w:type="auto"/>
            <w:hideMark/>
          </w:tcPr>
          <w:p w14:paraId="5085CF34"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Metadata Management &amp; Data Lineage</w:t>
            </w:r>
          </w:p>
        </w:tc>
        <w:tc>
          <w:tcPr>
            <w:tcW w:w="0" w:type="auto"/>
            <w:hideMark/>
          </w:tcPr>
          <w:p w14:paraId="386AD58F"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Store metadata for uploaded data source</w:t>
            </w:r>
          </w:p>
        </w:tc>
        <w:tc>
          <w:tcPr>
            <w:tcW w:w="0" w:type="auto"/>
            <w:hideMark/>
          </w:tcPr>
          <w:p w14:paraId="758F965A"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CSV file uploaded successfully</w:t>
            </w:r>
          </w:p>
        </w:tc>
        <w:tc>
          <w:tcPr>
            <w:tcW w:w="0" w:type="auto"/>
            <w:hideMark/>
          </w:tcPr>
          <w:p w14:paraId="4E924931" w14:textId="77777777" w:rsid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1. Upload CSV file 2. Complete upload process </w:t>
            </w:r>
          </w:p>
          <w:p w14:paraId="2087FEDF" w14:textId="01B66D78"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3. Check metadata service</w:t>
            </w:r>
          </w:p>
        </w:tc>
        <w:tc>
          <w:tcPr>
            <w:tcW w:w="2371" w:type="dxa"/>
            <w:hideMark/>
          </w:tcPr>
          <w:p w14:paraId="1C497460"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Metadata stored successfully; Includes source_name, file_id, uploader, upload_time, file_size, schema version</w:t>
            </w:r>
          </w:p>
        </w:tc>
        <w:tc>
          <w:tcPr>
            <w:tcW w:w="1108" w:type="dxa"/>
            <w:hideMark/>
          </w:tcPr>
          <w:p w14:paraId="490245AA"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Positive</w:t>
            </w:r>
          </w:p>
        </w:tc>
        <w:tc>
          <w:tcPr>
            <w:tcW w:w="962" w:type="dxa"/>
            <w:hideMark/>
          </w:tcPr>
          <w:p w14:paraId="77376CD6"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High</w:t>
            </w:r>
          </w:p>
        </w:tc>
      </w:tr>
      <w:tr w:rsidR="002E1534" w:rsidRPr="002E1534" w14:paraId="11274A2D" w14:textId="77777777" w:rsidTr="002E1534">
        <w:tc>
          <w:tcPr>
            <w:cnfStyle w:val="001000000000" w:firstRow="0" w:lastRow="0" w:firstColumn="1" w:lastColumn="0" w:oddVBand="0" w:evenVBand="0" w:oddHBand="0" w:evenHBand="0" w:firstRowFirstColumn="0" w:firstRowLastColumn="0" w:lastRowFirstColumn="0" w:lastRowLastColumn="0"/>
            <w:tcW w:w="950" w:type="dxa"/>
            <w:hideMark/>
          </w:tcPr>
          <w:p w14:paraId="42FFFDFA"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TC-META-002</w:t>
            </w:r>
          </w:p>
        </w:tc>
        <w:tc>
          <w:tcPr>
            <w:tcW w:w="0" w:type="auto"/>
            <w:hideMark/>
          </w:tcPr>
          <w:p w14:paraId="71BF30E4"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Metadata Management &amp; Data Lineage</w:t>
            </w:r>
          </w:p>
        </w:tc>
        <w:tc>
          <w:tcPr>
            <w:tcW w:w="0" w:type="auto"/>
            <w:hideMark/>
          </w:tcPr>
          <w:p w14:paraId="4EC38932"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Track schema evolution across versions</w:t>
            </w:r>
          </w:p>
        </w:tc>
        <w:tc>
          <w:tcPr>
            <w:tcW w:w="0" w:type="auto"/>
            <w:hideMark/>
          </w:tcPr>
          <w:p w14:paraId="3E73326F"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Multiple versions of same data source exist</w:t>
            </w:r>
          </w:p>
        </w:tc>
        <w:tc>
          <w:tcPr>
            <w:tcW w:w="0" w:type="auto"/>
            <w:hideMark/>
          </w:tcPr>
          <w:p w14:paraId="1B72B85F" w14:textId="77777777" w:rsid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1. Upload initial CSV (v1) </w:t>
            </w:r>
          </w:p>
          <w:p w14:paraId="7DDDFE5C" w14:textId="77777777" w:rsid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2. Upload updated CSV with schema change (v2) </w:t>
            </w:r>
          </w:p>
          <w:p w14:paraId="64629C0C" w14:textId="1B17DF4B"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3. View metadata history</w:t>
            </w:r>
          </w:p>
        </w:tc>
        <w:tc>
          <w:tcPr>
            <w:tcW w:w="2371" w:type="dxa"/>
            <w:hideMark/>
          </w:tcPr>
          <w:p w14:paraId="36095C64"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Schema versions tracked correctly; Version numbers incremented; Changes recorded; Previous versions preserved</w:t>
            </w:r>
          </w:p>
        </w:tc>
        <w:tc>
          <w:tcPr>
            <w:tcW w:w="1108" w:type="dxa"/>
            <w:hideMark/>
          </w:tcPr>
          <w:p w14:paraId="202A2E9D"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Positive</w:t>
            </w:r>
          </w:p>
        </w:tc>
        <w:tc>
          <w:tcPr>
            <w:tcW w:w="962" w:type="dxa"/>
            <w:hideMark/>
          </w:tcPr>
          <w:p w14:paraId="0D4AFF0D"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High</w:t>
            </w:r>
          </w:p>
        </w:tc>
      </w:tr>
      <w:tr w:rsidR="002E1534" w:rsidRPr="002E1534" w14:paraId="76EA90B0" w14:textId="77777777" w:rsidTr="002E1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2B555985"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TC-META-003</w:t>
            </w:r>
          </w:p>
        </w:tc>
        <w:tc>
          <w:tcPr>
            <w:tcW w:w="0" w:type="auto"/>
            <w:hideMark/>
          </w:tcPr>
          <w:p w14:paraId="04580D80"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Metadata Management &amp; Data Lineage</w:t>
            </w:r>
          </w:p>
        </w:tc>
        <w:tc>
          <w:tcPr>
            <w:tcW w:w="0" w:type="auto"/>
            <w:hideMark/>
          </w:tcPr>
          <w:p w14:paraId="410A943C"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Maintain end-to-end data lineage</w:t>
            </w:r>
          </w:p>
        </w:tc>
        <w:tc>
          <w:tcPr>
            <w:tcW w:w="0" w:type="auto"/>
            <w:hideMark/>
          </w:tcPr>
          <w:p w14:paraId="4DE58622"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ETL pipeline completed</w:t>
            </w:r>
          </w:p>
        </w:tc>
        <w:tc>
          <w:tcPr>
            <w:tcW w:w="0" w:type="auto"/>
            <w:hideMark/>
          </w:tcPr>
          <w:p w14:paraId="251E3A9B" w14:textId="77777777" w:rsid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1. Upload CSV </w:t>
            </w:r>
          </w:p>
          <w:p w14:paraId="086F2E22" w14:textId="77777777" w:rsid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2. Run ETL pipeline </w:t>
            </w:r>
          </w:p>
          <w:p w14:paraId="79579300" w14:textId="13BB0302"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3. Inspect lineage graph</w:t>
            </w:r>
          </w:p>
        </w:tc>
        <w:tc>
          <w:tcPr>
            <w:tcW w:w="2371" w:type="dxa"/>
            <w:hideMark/>
          </w:tcPr>
          <w:p w14:paraId="2FAF603C"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Lineage recorded from source → detector → transformer → loader → ClickHouse; Each stage timestamped; Traceability ensured</w:t>
            </w:r>
          </w:p>
        </w:tc>
        <w:tc>
          <w:tcPr>
            <w:tcW w:w="1108" w:type="dxa"/>
            <w:hideMark/>
          </w:tcPr>
          <w:p w14:paraId="760BB3BD"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Positive</w:t>
            </w:r>
          </w:p>
        </w:tc>
        <w:tc>
          <w:tcPr>
            <w:tcW w:w="962" w:type="dxa"/>
            <w:hideMark/>
          </w:tcPr>
          <w:p w14:paraId="39FB409D"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High</w:t>
            </w:r>
          </w:p>
        </w:tc>
      </w:tr>
      <w:tr w:rsidR="002E1534" w:rsidRPr="002E1534" w14:paraId="42C51F19" w14:textId="77777777" w:rsidTr="002E1534">
        <w:tc>
          <w:tcPr>
            <w:cnfStyle w:val="001000000000" w:firstRow="0" w:lastRow="0" w:firstColumn="1" w:lastColumn="0" w:oddVBand="0" w:evenVBand="0" w:oddHBand="0" w:evenHBand="0" w:firstRowFirstColumn="0" w:firstRowLastColumn="0" w:lastRowFirstColumn="0" w:lastRowLastColumn="0"/>
            <w:tcW w:w="950" w:type="dxa"/>
            <w:hideMark/>
          </w:tcPr>
          <w:p w14:paraId="1FBD9EFC"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TC-META-004</w:t>
            </w:r>
          </w:p>
        </w:tc>
        <w:tc>
          <w:tcPr>
            <w:tcW w:w="0" w:type="auto"/>
            <w:hideMark/>
          </w:tcPr>
          <w:p w14:paraId="4888E484"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Metadata Management &amp; Data Lineage</w:t>
            </w:r>
          </w:p>
        </w:tc>
        <w:tc>
          <w:tcPr>
            <w:tcW w:w="0" w:type="auto"/>
            <w:hideMark/>
          </w:tcPr>
          <w:p w14:paraId="46B373EB"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Metadata consistency after ETL failure</w:t>
            </w:r>
          </w:p>
        </w:tc>
        <w:tc>
          <w:tcPr>
            <w:tcW w:w="0" w:type="auto"/>
            <w:hideMark/>
          </w:tcPr>
          <w:p w14:paraId="6D72E1A6"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ETL pipeline fails at any stage</w:t>
            </w:r>
          </w:p>
        </w:tc>
        <w:tc>
          <w:tcPr>
            <w:tcW w:w="0" w:type="auto"/>
            <w:hideMark/>
          </w:tcPr>
          <w:p w14:paraId="1D25BB3F" w14:textId="77777777" w:rsid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1. Upload CSV </w:t>
            </w:r>
          </w:p>
          <w:p w14:paraId="021D9B11" w14:textId="77777777" w:rsid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2. Trigger ETL </w:t>
            </w:r>
          </w:p>
          <w:p w14:paraId="6B4790FE" w14:textId="4B8D2DA9"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3. Force pipeline failure</w:t>
            </w:r>
          </w:p>
        </w:tc>
        <w:tc>
          <w:tcPr>
            <w:tcW w:w="2371" w:type="dxa"/>
            <w:hideMark/>
          </w:tcPr>
          <w:p w14:paraId="33924B7F"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Metadata reflects failed status; Failure stage recorded; No inconsistent or orphan metadata entries</w:t>
            </w:r>
          </w:p>
        </w:tc>
        <w:tc>
          <w:tcPr>
            <w:tcW w:w="1108" w:type="dxa"/>
            <w:hideMark/>
          </w:tcPr>
          <w:p w14:paraId="0E671E48"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Negative</w:t>
            </w:r>
          </w:p>
        </w:tc>
        <w:tc>
          <w:tcPr>
            <w:tcW w:w="962" w:type="dxa"/>
            <w:hideMark/>
          </w:tcPr>
          <w:p w14:paraId="25016D26"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High</w:t>
            </w:r>
          </w:p>
        </w:tc>
      </w:tr>
      <w:tr w:rsidR="002E1534" w:rsidRPr="002E1534" w14:paraId="553D9BE0" w14:textId="77777777" w:rsidTr="002E1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1F46E930"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TC-META-005</w:t>
            </w:r>
          </w:p>
        </w:tc>
        <w:tc>
          <w:tcPr>
            <w:tcW w:w="0" w:type="auto"/>
            <w:hideMark/>
          </w:tcPr>
          <w:p w14:paraId="7E6C8783"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Metadata Management &amp; Data Lineage</w:t>
            </w:r>
          </w:p>
        </w:tc>
        <w:tc>
          <w:tcPr>
            <w:tcW w:w="0" w:type="auto"/>
            <w:hideMark/>
          </w:tcPr>
          <w:p w14:paraId="2497ABD2"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Unauthorized user cannot view metadata</w:t>
            </w:r>
          </w:p>
        </w:tc>
        <w:tc>
          <w:tcPr>
            <w:tcW w:w="0" w:type="auto"/>
            <w:hideMark/>
          </w:tcPr>
          <w:p w14:paraId="69A75B3F"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User is Analyst or Executive</w:t>
            </w:r>
          </w:p>
        </w:tc>
        <w:tc>
          <w:tcPr>
            <w:tcW w:w="0" w:type="auto"/>
            <w:hideMark/>
          </w:tcPr>
          <w:p w14:paraId="5464766C"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1. Login as Analyst/Executive 2. Attempt to access metadata page</w:t>
            </w:r>
          </w:p>
        </w:tc>
        <w:tc>
          <w:tcPr>
            <w:tcW w:w="2371" w:type="dxa"/>
            <w:hideMark/>
          </w:tcPr>
          <w:p w14:paraId="2D1FF4B6"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Access denied; Error message: “Insufficient permissions”; Metadata not exposed</w:t>
            </w:r>
          </w:p>
        </w:tc>
        <w:tc>
          <w:tcPr>
            <w:tcW w:w="1108" w:type="dxa"/>
            <w:hideMark/>
          </w:tcPr>
          <w:p w14:paraId="3DFBBE0A"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Negative</w:t>
            </w:r>
          </w:p>
        </w:tc>
        <w:tc>
          <w:tcPr>
            <w:tcW w:w="962" w:type="dxa"/>
            <w:hideMark/>
          </w:tcPr>
          <w:p w14:paraId="7DB649E4" w14:textId="77777777" w:rsidR="002E1534" w:rsidRPr="002E1534" w:rsidRDefault="002E1534" w:rsidP="00DB7956">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High</w:t>
            </w:r>
          </w:p>
        </w:tc>
      </w:tr>
    </w:tbl>
    <w:p w14:paraId="08C5D772" w14:textId="04442EB2" w:rsidR="006E64A9" w:rsidRDefault="00DB7956" w:rsidP="00841C83">
      <w:pPr>
        <w:pStyle w:val="Caption"/>
        <w:rPr>
          <w:rFonts w:asciiTheme="majorBidi" w:hAnsiTheme="majorBidi" w:cstheme="majorBidi"/>
          <w:color w:val="000000" w:themeColor="text1"/>
          <w:szCs w:val="20"/>
          <w:rtl/>
          <w:lang w:val="en-US" w:bidi="ar-SY"/>
        </w:rPr>
      </w:pPr>
      <w:bookmarkStart w:id="375" w:name="_Toc220777562"/>
      <w:bookmarkStart w:id="376" w:name="_Toc231253395"/>
      <w:r>
        <w:t xml:space="preserve">Table </w:t>
      </w:r>
      <w:r w:rsidR="00463854">
        <w:fldChar w:fldCharType="begin"/>
      </w:r>
      <w:r w:rsidR="00463854">
        <w:instrText xml:space="preserve"> SEQ Table \* ARABIC </w:instrText>
      </w:r>
      <w:r w:rsidR="00463854">
        <w:fldChar w:fldCharType="separate"/>
      </w:r>
      <w:r w:rsidR="00EB407B">
        <w:rPr>
          <w:noProof/>
        </w:rPr>
        <w:t>56</w:t>
      </w:r>
      <w:r w:rsidR="00463854">
        <w:rPr>
          <w:noProof/>
        </w:rPr>
        <w:fldChar w:fldCharType="end"/>
      </w:r>
      <w:r>
        <w:rPr>
          <w:lang w:val="en-US"/>
        </w:rPr>
        <w:t xml:space="preserve"> : </w:t>
      </w:r>
      <w:r w:rsidRPr="0069253F">
        <w:rPr>
          <w:lang w:val="en-US"/>
        </w:rPr>
        <w:t>Test Cases for Metadata Management &amp; Data Lineage</w:t>
      </w:r>
      <w:bookmarkEnd w:id="375"/>
      <w:bookmarkEnd w:id="376"/>
    </w:p>
    <w:p w14:paraId="5E583B97" w14:textId="77777777" w:rsidR="002E1534" w:rsidRDefault="002E1534" w:rsidP="00F60620">
      <w:pPr>
        <w:rPr>
          <w:rFonts w:asciiTheme="majorBidi" w:hAnsiTheme="majorBidi" w:cstheme="majorBidi"/>
          <w:color w:val="000000" w:themeColor="text1"/>
          <w:szCs w:val="20"/>
          <w:rtl/>
          <w:lang w:val="en-US" w:bidi="ar-SY"/>
        </w:rPr>
      </w:pPr>
    </w:p>
    <w:p w14:paraId="770D628F" w14:textId="77777777" w:rsidR="002E1534" w:rsidRDefault="002E1534" w:rsidP="00F60620">
      <w:pPr>
        <w:rPr>
          <w:rFonts w:asciiTheme="majorBidi" w:hAnsiTheme="majorBidi" w:cstheme="majorBidi"/>
          <w:color w:val="000000" w:themeColor="text1"/>
          <w:szCs w:val="20"/>
          <w:rtl/>
          <w:lang w:val="en-US" w:bidi="ar-SY"/>
        </w:rPr>
      </w:pPr>
    </w:p>
    <w:p w14:paraId="07FEBD5F" w14:textId="77777777" w:rsidR="002E1534" w:rsidRDefault="002E1534" w:rsidP="00F60620">
      <w:pPr>
        <w:rPr>
          <w:rFonts w:asciiTheme="majorBidi" w:hAnsiTheme="majorBidi" w:cstheme="majorBidi"/>
          <w:color w:val="000000" w:themeColor="text1"/>
          <w:szCs w:val="20"/>
          <w:rtl/>
          <w:lang w:val="en-US" w:bidi="ar-SY"/>
        </w:rPr>
      </w:pPr>
    </w:p>
    <w:p w14:paraId="5085021F" w14:textId="77777777" w:rsidR="002E1534" w:rsidRDefault="002E1534" w:rsidP="00F60620">
      <w:pPr>
        <w:rPr>
          <w:rFonts w:asciiTheme="majorBidi" w:hAnsiTheme="majorBidi" w:cstheme="majorBidi"/>
          <w:color w:val="000000" w:themeColor="text1"/>
          <w:szCs w:val="20"/>
          <w:rtl/>
          <w:lang w:val="en-US" w:bidi="ar-SY"/>
        </w:rPr>
      </w:pPr>
    </w:p>
    <w:p w14:paraId="74FA2BE9" w14:textId="77777777" w:rsidR="002E1534" w:rsidRDefault="002E1534" w:rsidP="00F60620">
      <w:pPr>
        <w:rPr>
          <w:rFonts w:asciiTheme="majorBidi" w:hAnsiTheme="majorBidi" w:cstheme="majorBidi"/>
          <w:color w:val="000000" w:themeColor="text1"/>
          <w:szCs w:val="20"/>
          <w:rtl/>
          <w:lang w:val="en-US" w:bidi="ar-SY"/>
        </w:rPr>
      </w:pPr>
    </w:p>
    <w:p w14:paraId="38DDABBF" w14:textId="77777777" w:rsidR="002E1534" w:rsidRDefault="002E1534" w:rsidP="00F60620">
      <w:pPr>
        <w:rPr>
          <w:rFonts w:asciiTheme="majorBidi" w:hAnsiTheme="majorBidi" w:cstheme="majorBidi"/>
          <w:color w:val="000000" w:themeColor="text1"/>
          <w:szCs w:val="20"/>
          <w:rtl/>
          <w:lang w:val="en-US" w:bidi="ar-SY"/>
        </w:rPr>
      </w:pPr>
    </w:p>
    <w:p w14:paraId="0432D190" w14:textId="77777777" w:rsidR="002E1534" w:rsidRDefault="002E1534" w:rsidP="00F60620">
      <w:pPr>
        <w:rPr>
          <w:rFonts w:asciiTheme="majorBidi" w:hAnsiTheme="majorBidi" w:cstheme="majorBidi"/>
          <w:color w:val="000000" w:themeColor="text1"/>
          <w:szCs w:val="20"/>
          <w:rtl/>
          <w:lang w:val="en-US" w:bidi="ar-SY"/>
        </w:rPr>
      </w:pPr>
    </w:p>
    <w:p w14:paraId="4E6FC321" w14:textId="77777777" w:rsidR="002E1534" w:rsidRDefault="002E1534" w:rsidP="00F60620">
      <w:pPr>
        <w:rPr>
          <w:rFonts w:asciiTheme="majorBidi" w:hAnsiTheme="majorBidi" w:cstheme="majorBidi"/>
          <w:color w:val="000000" w:themeColor="text1"/>
          <w:szCs w:val="20"/>
          <w:rtl/>
          <w:lang w:val="en-US" w:bidi="ar-SY"/>
        </w:rPr>
      </w:pPr>
    </w:p>
    <w:p w14:paraId="2B26090F" w14:textId="77777777" w:rsidR="002E1534" w:rsidRDefault="002E1534" w:rsidP="00F60620">
      <w:pPr>
        <w:rPr>
          <w:rFonts w:asciiTheme="majorBidi" w:hAnsiTheme="majorBidi" w:cstheme="majorBidi"/>
          <w:color w:val="000000" w:themeColor="text1"/>
          <w:szCs w:val="20"/>
          <w:rtl/>
          <w:lang w:val="en-US" w:bidi="ar-SY"/>
        </w:rPr>
      </w:pPr>
    </w:p>
    <w:p w14:paraId="57C985B4" w14:textId="77777777" w:rsidR="002E1534" w:rsidRDefault="002E1534" w:rsidP="00F60620">
      <w:pPr>
        <w:rPr>
          <w:rFonts w:asciiTheme="majorBidi" w:hAnsiTheme="majorBidi" w:cstheme="majorBidi"/>
          <w:color w:val="000000" w:themeColor="text1"/>
          <w:szCs w:val="20"/>
          <w:rtl/>
          <w:lang w:val="en-US" w:bidi="ar-SY"/>
        </w:rPr>
      </w:pPr>
    </w:p>
    <w:p w14:paraId="528BAE9F" w14:textId="77777777" w:rsidR="002E1534" w:rsidRDefault="002E1534" w:rsidP="00F60620">
      <w:pPr>
        <w:rPr>
          <w:rFonts w:asciiTheme="majorBidi" w:hAnsiTheme="majorBidi" w:cstheme="majorBidi"/>
          <w:color w:val="000000" w:themeColor="text1"/>
          <w:szCs w:val="20"/>
          <w:rtl/>
          <w:lang w:val="en-US" w:bidi="ar-SY"/>
        </w:rPr>
      </w:pPr>
    </w:p>
    <w:p w14:paraId="2A071F77" w14:textId="77777777" w:rsidR="002E1534" w:rsidRDefault="002E1534" w:rsidP="00F60620">
      <w:pPr>
        <w:rPr>
          <w:rFonts w:asciiTheme="majorBidi" w:hAnsiTheme="majorBidi" w:cstheme="majorBidi"/>
          <w:color w:val="000000" w:themeColor="text1"/>
          <w:szCs w:val="20"/>
          <w:rtl/>
          <w:lang w:val="en-US" w:bidi="ar-SY"/>
        </w:rPr>
      </w:pPr>
    </w:p>
    <w:p w14:paraId="61EF1925" w14:textId="77777777" w:rsidR="002E1534" w:rsidRDefault="002E1534" w:rsidP="00F60620">
      <w:pPr>
        <w:rPr>
          <w:rFonts w:asciiTheme="majorBidi" w:hAnsiTheme="majorBidi" w:cstheme="majorBidi"/>
          <w:color w:val="000000" w:themeColor="text1"/>
          <w:szCs w:val="20"/>
          <w:rtl/>
          <w:lang w:val="en-US" w:bidi="ar-SY"/>
        </w:rPr>
      </w:pPr>
    </w:p>
    <w:p w14:paraId="40B9C260" w14:textId="77777777" w:rsidR="002E1534" w:rsidRDefault="002E1534" w:rsidP="00F60620">
      <w:pPr>
        <w:rPr>
          <w:rFonts w:asciiTheme="majorBidi" w:hAnsiTheme="majorBidi" w:cstheme="majorBidi"/>
          <w:color w:val="000000" w:themeColor="text1"/>
          <w:szCs w:val="20"/>
          <w:rtl/>
          <w:lang w:val="en-US" w:bidi="ar-SY"/>
        </w:rPr>
      </w:pPr>
    </w:p>
    <w:p w14:paraId="6695DA39" w14:textId="77777777" w:rsidR="002E1534" w:rsidRDefault="002E1534" w:rsidP="00F60620">
      <w:pPr>
        <w:rPr>
          <w:rFonts w:asciiTheme="majorBidi" w:hAnsiTheme="majorBidi" w:cstheme="majorBidi"/>
          <w:color w:val="000000" w:themeColor="text1"/>
          <w:szCs w:val="20"/>
          <w:rtl/>
          <w:lang w:val="en-US" w:bidi="ar-SY"/>
        </w:rPr>
      </w:pPr>
    </w:p>
    <w:p w14:paraId="4356813D" w14:textId="77777777" w:rsidR="002E1534" w:rsidRPr="002E1534" w:rsidRDefault="002E1534" w:rsidP="00C64266">
      <w:pPr>
        <w:pStyle w:val="ListParagraph"/>
        <w:numPr>
          <w:ilvl w:val="0"/>
          <w:numId w:val="2"/>
        </w:numPr>
        <w:rPr>
          <w:rFonts w:asciiTheme="majorBidi" w:hAnsiTheme="majorBidi" w:cstheme="majorBidi"/>
          <w:color w:val="000000" w:themeColor="text1"/>
          <w:szCs w:val="24"/>
          <w:lang w:bidi="ar-SY"/>
        </w:rPr>
      </w:pPr>
      <w:r w:rsidRPr="002E1534">
        <w:rPr>
          <w:rFonts w:asciiTheme="majorBidi" w:hAnsiTheme="majorBidi" w:cstheme="majorBidi"/>
          <w:color w:val="000000" w:themeColor="text1"/>
          <w:szCs w:val="24"/>
          <w:lang w:bidi="ar-SY"/>
        </w:rPr>
        <w:t>Test Cases for System Performance &amp; Scalability</w:t>
      </w:r>
    </w:p>
    <w:p w14:paraId="75BD6379" w14:textId="77777777" w:rsidR="002E1534" w:rsidRDefault="002E1534" w:rsidP="00F60620">
      <w:pPr>
        <w:rPr>
          <w:rFonts w:asciiTheme="majorBidi" w:hAnsiTheme="majorBidi" w:cstheme="majorBidi"/>
          <w:color w:val="000000" w:themeColor="text1"/>
          <w:szCs w:val="20"/>
          <w:rtl/>
          <w:lang w:val="en-US" w:bidi="ar-SY"/>
        </w:rPr>
      </w:pPr>
    </w:p>
    <w:tbl>
      <w:tblPr>
        <w:tblStyle w:val="PlainTable1"/>
        <w:tblW w:w="11340" w:type="dxa"/>
        <w:tblInd w:w="-1265" w:type="dxa"/>
        <w:tblLook w:val="04A0" w:firstRow="1" w:lastRow="0" w:firstColumn="1" w:lastColumn="0" w:noHBand="0" w:noVBand="1"/>
      </w:tblPr>
      <w:tblGrid>
        <w:gridCol w:w="895"/>
        <w:gridCol w:w="1353"/>
        <w:gridCol w:w="1328"/>
        <w:gridCol w:w="1426"/>
        <w:gridCol w:w="1748"/>
        <w:gridCol w:w="2593"/>
        <w:gridCol w:w="1011"/>
        <w:gridCol w:w="986"/>
      </w:tblGrid>
      <w:tr w:rsidR="002E1534" w:rsidRPr="002E1534" w14:paraId="59113D3C" w14:textId="77777777" w:rsidTr="002E1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5EDDFF2B" w14:textId="77777777" w:rsidR="002E1534" w:rsidRPr="002E1534" w:rsidRDefault="002E1534" w:rsidP="002E1534">
            <w:pPr>
              <w:spacing w:line="276" w:lineRule="auto"/>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Test Case ID</w:t>
            </w:r>
          </w:p>
        </w:tc>
        <w:tc>
          <w:tcPr>
            <w:tcW w:w="1353" w:type="dxa"/>
            <w:hideMark/>
          </w:tcPr>
          <w:p w14:paraId="05930CE3"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Requirement Name</w:t>
            </w:r>
          </w:p>
        </w:tc>
        <w:tc>
          <w:tcPr>
            <w:tcW w:w="1328" w:type="dxa"/>
            <w:hideMark/>
          </w:tcPr>
          <w:p w14:paraId="75620208"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Description</w:t>
            </w:r>
          </w:p>
        </w:tc>
        <w:tc>
          <w:tcPr>
            <w:tcW w:w="1426" w:type="dxa"/>
            <w:hideMark/>
          </w:tcPr>
          <w:p w14:paraId="4BF4D522"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Preconditions</w:t>
            </w:r>
          </w:p>
        </w:tc>
        <w:tc>
          <w:tcPr>
            <w:tcW w:w="1748" w:type="dxa"/>
            <w:hideMark/>
          </w:tcPr>
          <w:p w14:paraId="0AA1464E"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Test Steps</w:t>
            </w:r>
          </w:p>
        </w:tc>
        <w:tc>
          <w:tcPr>
            <w:tcW w:w="2593" w:type="dxa"/>
            <w:hideMark/>
          </w:tcPr>
          <w:p w14:paraId="6812E6B7"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Expected Result</w:t>
            </w:r>
          </w:p>
        </w:tc>
        <w:tc>
          <w:tcPr>
            <w:tcW w:w="1011" w:type="dxa"/>
            <w:hideMark/>
          </w:tcPr>
          <w:p w14:paraId="3829E627"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Test Type</w:t>
            </w:r>
          </w:p>
        </w:tc>
        <w:tc>
          <w:tcPr>
            <w:tcW w:w="986" w:type="dxa"/>
            <w:hideMark/>
          </w:tcPr>
          <w:p w14:paraId="3A6F40AF" w14:textId="77777777" w:rsidR="002E1534" w:rsidRPr="002E1534" w:rsidRDefault="002E1534" w:rsidP="002E1534">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2E1534">
              <w:rPr>
                <w:rFonts w:asciiTheme="majorBidi" w:hAnsiTheme="majorBidi" w:cstheme="majorBidi"/>
                <w:b w:val="0"/>
                <w:bCs w:val="0"/>
                <w:color w:val="000000" w:themeColor="text1"/>
                <w:szCs w:val="20"/>
                <w:lang w:val="en-US" w:bidi="ar-SY"/>
              </w:rPr>
              <w:t>Priority</w:t>
            </w:r>
          </w:p>
        </w:tc>
      </w:tr>
      <w:tr w:rsidR="002E1534" w:rsidRPr="002E1534" w14:paraId="2C4DDC7A" w14:textId="77777777" w:rsidTr="002E1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05670177"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TC-PERF-001</w:t>
            </w:r>
          </w:p>
        </w:tc>
        <w:tc>
          <w:tcPr>
            <w:tcW w:w="1353" w:type="dxa"/>
            <w:hideMark/>
          </w:tcPr>
          <w:p w14:paraId="5BAFDD76"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System Performance &amp; Scalability</w:t>
            </w:r>
          </w:p>
        </w:tc>
        <w:tc>
          <w:tcPr>
            <w:tcW w:w="1328" w:type="dxa"/>
            <w:hideMark/>
          </w:tcPr>
          <w:p w14:paraId="04CFF0A8"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System handles high number of concurrent uploads</w:t>
            </w:r>
          </w:p>
        </w:tc>
        <w:tc>
          <w:tcPr>
            <w:tcW w:w="1426" w:type="dxa"/>
            <w:hideMark/>
          </w:tcPr>
          <w:p w14:paraId="38500904"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System deployed; Multiple users available</w:t>
            </w:r>
          </w:p>
        </w:tc>
        <w:tc>
          <w:tcPr>
            <w:tcW w:w="1748" w:type="dxa"/>
            <w:hideMark/>
          </w:tcPr>
          <w:p w14:paraId="3A96DD03" w14:textId="77777777" w:rsid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1. Simulate 50+ users uploading CSV files concurrently </w:t>
            </w:r>
          </w:p>
          <w:p w14:paraId="2E1D2F4C" w14:textId="77777777" w:rsid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2. Monitor system performance </w:t>
            </w:r>
          </w:p>
          <w:p w14:paraId="7176A9D4" w14:textId="48A99DF2"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3. Check upload completion</w:t>
            </w:r>
          </w:p>
        </w:tc>
        <w:tc>
          <w:tcPr>
            <w:tcW w:w="2593" w:type="dxa"/>
            <w:hideMark/>
          </w:tcPr>
          <w:p w14:paraId="705E1FE0"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All uploads processed successfully; No system crash; Acceptable response times; Queueing handled correctly; No data loss</w:t>
            </w:r>
          </w:p>
        </w:tc>
        <w:tc>
          <w:tcPr>
            <w:tcW w:w="1011" w:type="dxa"/>
            <w:hideMark/>
          </w:tcPr>
          <w:p w14:paraId="65F9C9EF"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Positive</w:t>
            </w:r>
          </w:p>
        </w:tc>
        <w:tc>
          <w:tcPr>
            <w:tcW w:w="986" w:type="dxa"/>
            <w:hideMark/>
          </w:tcPr>
          <w:p w14:paraId="3AC4D5E1"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High</w:t>
            </w:r>
          </w:p>
        </w:tc>
      </w:tr>
      <w:tr w:rsidR="002E1534" w:rsidRPr="002E1534" w14:paraId="1C20460A" w14:textId="77777777" w:rsidTr="002E1534">
        <w:tc>
          <w:tcPr>
            <w:cnfStyle w:val="001000000000" w:firstRow="0" w:lastRow="0" w:firstColumn="1" w:lastColumn="0" w:oddVBand="0" w:evenVBand="0" w:oddHBand="0" w:evenHBand="0" w:firstRowFirstColumn="0" w:firstRowLastColumn="0" w:lastRowFirstColumn="0" w:lastRowLastColumn="0"/>
            <w:tcW w:w="895" w:type="dxa"/>
            <w:hideMark/>
          </w:tcPr>
          <w:p w14:paraId="420FEF97"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TC-PERF-002</w:t>
            </w:r>
          </w:p>
        </w:tc>
        <w:tc>
          <w:tcPr>
            <w:tcW w:w="1353" w:type="dxa"/>
            <w:hideMark/>
          </w:tcPr>
          <w:p w14:paraId="78674154"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System Performance &amp; Scalability</w:t>
            </w:r>
          </w:p>
        </w:tc>
        <w:tc>
          <w:tcPr>
            <w:tcW w:w="1328" w:type="dxa"/>
            <w:hideMark/>
          </w:tcPr>
          <w:p w14:paraId="2C422CAD"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ETL pipeline performance under heavy load</w:t>
            </w:r>
          </w:p>
        </w:tc>
        <w:tc>
          <w:tcPr>
            <w:tcW w:w="1426" w:type="dxa"/>
            <w:hideMark/>
          </w:tcPr>
          <w:p w14:paraId="01B8B7C0"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Large datasets uploaded concurrently</w:t>
            </w:r>
          </w:p>
        </w:tc>
        <w:tc>
          <w:tcPr>
            <w:tcW w:w="1748" w:type="dxa"/>
            <w:hideMark/>
          </w:tcPr>
          <w:p w14:paraId="5AAE9EF1" w14:textId="77777777" w:rsid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1. Upload multiple large CSV files </w:t>
            </w:r>
          </w:p>
          <w:p w14:paraId="44F88154" w14:textId="77777777" w:rsid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2. Trigger ETL pipelines in parallel </w:t>
            </w:r>
          </w:p>
          <w:p w14:paraId="266DFE7E" w14:textId="78147C7B"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3. Monitor CPU, memory, and processing time</w:t>
            </w:r>
          </w:p>
        </w:tc>
        <w:tc>
          <w:tcPr>
            <w:tcW w:w="2593" w:type="dxa"/>
            <w:hideMark/>
          </w:tcPr>
          <w:p w14:paraId="64C8F506"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ETL pipelines complete within acceptable SLA; Resource usage within limits; No memory leaks; ETL queues balanced</w:t>
            </w:r>
          </w:p>
        </w:tc>
        <w:tc>
          <w:tcPr>
            <w:tcW w:w="1011" w:type="dxa"/>
            <w:hideMark/>
          </w:tcPr>
          <w:p w14:paraId="0C6CE271"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Positive</w:t>
            </w:r>
          </w:p>
        </w:tc>
        <w:tc>
          <w:tcPr>
            <w:tcW w:w="986" w:type="dxa"/>
            <w:hideMark/>
          </w:tcPr>
          <w:p w14:paraId="4837B4CF"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High</w:t>
            </w:r>
          </w:p>
        </w:tc>
      </w:tr>
      <w:tr w:rsidR="002E1534" w:rsidRPr="002E1534" w14:paraId="18FE0C48" w14:textId="77777777" w:rsidTr="002E1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1D2BA322"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TC-PERF-003</w:t>
            </w:r>
          </w:p>
        </w:tc>
        <w:tc>
          <w:tcPr>
            <w:tcW w:w="1353" w:type="dxa"/>
            <w:hideMark/>
          </w:tcPr>
          <w:p w14:paraId="2E1E1D5A"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System Performance &amp; Scalability</w:t>
            </w:r>
          </w:p>
        </w:tc>
        <w:tc>
          <w:tcPr>
            <w:tcW w:w="1328" w:type="dxa"/>
            <w:hideMark/>
          </w:tcPr>
          <w:p w14:paraId="5458E2E8"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Query performance with concurrent BI queries</w:t>
            </w:r>
          </w:p>
        </w:tc>
        <w:tc>
          <w:tcPr>
            <w:tcW w:w="1426" w:type="dxa"/>
            <w:hideMark/>
          </w:tcPr>
          <w:p w14:paraId="7105B69E"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ClickHouse contains large datasets</w:t>
            </w:r>
          </w:p>
        </w:tc>
        <w:tc>
          <w:tcPr>
            <w:tcW w:w="1748" w:type="dxa"/>
            <w:hideMark/>
          </w:tcPr>
          <w:p w14:paraId="19AE1293" w14:textId="77777777" w:rsid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1. Execute multiple aggregation queries concurrently </w:t>
            </w:r>
          </w:p>
          <w:p w14:paraId="033BD186" w14:textId="0C865D18"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2. Monitor query latency</w:t>
            </w:r>
          </w:p>
        </w:tc>
        <w:tc>
          <w:tcPr>
            <w:tcW w:w="2593" w:type="dxa"/>
            <w:hideMark/>
          </w:tcPr>
          <w:p w14:paraId="28E1BA8D"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Queries return correct results; Average latency within acceptable threshold; No query failures; System remains responsive</w:t>
            </w:r>
          </w:p>
        </w:tc>
        <w:tc>
          <w:tcPr>
            <w:tcW w:w="1011" w:type="dxa"/>
            <w:hideMark/>
          </w:tcPr>
          <w:p w14:paraId="76BE87E4"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Positive</w:t>
            </w:r>
          </w:p>
        </w:tc>
        <w:tc>
          <w:tcPr>
            <w:tcW w:w="986" w:type="dxa"/>
            <w:hideMark/>
          </w:tcPr>
          <w:p w14:paraId="0670306A"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High</w:t>
            </w:r>
          </w:p>
        </w:tc>
      </w:tr>
      <w:tr w:rsidR="002E1534" w:rsidRPr="002E1534" w14:paraId="54A7F8A8" w14:textId="77777777" w:rsidTr="002E1534">
        <w:tc>
          <w:tcPr>
            <w:cnfStyle w:val="001000000000" w:firstRow="0" w:lastRow="0" w:firstColumn="1" w:lastColumn="0" w:oddVBand="0" w:evenVBand="0" w:oddHBand="0" w:evenHBand="0" w:firstRowFirstColumn="0" w:firstRowLastColumn="0" w:lastRowFirstColumn="0" w:lastRowLastColumn="0"/>
            <w:tcW w:w="895" w:type="dxa"/>
            <w:hideMark/>
          </w:tcPr>
          <w:p w14:paraId="6529DB5A"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TC-PERF-004</w:t>
            </w:r>
          </w:p>
        </w:tc>
        <w:tc>
          <w:tcPr>
            <w:tcW w:w="1353" w:type="dxa"/>
            <w:hideMark/>
          </w:tcPr>
          <w:p w14:paraId="11D10A8D"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System Performance &amp; Scalability</w:t>
            </w:r>
          </w:p>
        </w:tc>
        <w:tc>
          <w:tcPr>
            <w:tcW w:w="1328" w:type="dxa"/>
            <w:hideMark/>
          </w:tcPr>
          <w:p w14:paraId="1B8E8A8F"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System scalability with horizontal scaling</w:t>
            </w:r>
          </w:p>
        </w:tc>
        <w:tc>
          <w:tcPr>
            <w:tcW w:w="1426" w:type="dxa"/>
            <w:hideMark/>
          </w:tcPr>
          <w:p w14:paraId="4666406E"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Additional worker nodes available</w:t>
            </w:r>
          </w:p>
        </w:tc>
        <w:tc>
          <w:tcPr>
            <w:tcW w:w="1748" w:type="dxa"/>
            <w:hideMark/>
          </w:tcPr>
          <w:p w14:paraId="3BD6A0F6" w14:textId="77777777" w:rsid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1. Add new ETL worker node </w:t>
            </w:r>
          </w:p>
          <w:p w14:paraId="293D489B" w14:textId="77777777" w:rsid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2E1534">
              <w:rPr>
                <w:rFonts w:asciiTheme="majorBidi" w:hAnsiTheme="majorBidi" w:cstheme="majorBidi"/>
                <w:color w:val="000000" w:themeColor="text1"/>
                <w:szCs w:val="20"/>
                <w:lang w:val="en-US" w:bidi="ar-SY"/>
              </w:rPr>
              <w:t xml:space="preserve">2. Trigger multiple pipelines </w:t>
            </w:r>
          </w:p>
          <w:p w14:paraId="5BC28371" w14:textId="33E9BE7B"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3. Compare throughput before and after scaling</w:t>
            </w:r>
          </w:p>
        </w:tc>
        <w:tc>
          <w:tcPr>
            <w:tcW w:w="2593" w:type="dxa"/>
            <w:hideMark/>
          </w:tcPr>
          <w:p w14:paraId="50396AD4"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Throughput increases after scaling; Load distributed evenly; No configuration issues; System scales horizontally</w:t>
            </w:r>
          </w:p>
        </w:tc>
        <w:tc>
          <w:tcPr>
            <w:tcW w:w="1011" w:type="dxa"/>
            <w:hideMark/>
          </w:tcPr>
          <w:p w14:paraId="45C42C9E"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Positive</w:t>
            </w:r>
          </w:p>
        </w:tc>
        <w:tc>
          <w:tcPr>
            <w:tcW w:w="986" w:type="dxa"/>
            <w:hideMark/>
          </w:tcPr>
          <w:p w14:paraId="11F08EEE" w14:textId="77777777" w:rsidR="002E1534" w:rsidRPr="002E1534" w:rsidRDefault="002E1534" w:rsidP="002E15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Medium</w:t>
            </w:r>
          </w:p>
        </w:tc>
      </w:tr>
      <w:tr w:rsidR="002E1534" w:rsidRPr="002E1534" w14:paraId="6F5E42D0" w14:textId="77777777" w:rsidTr="002E1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4AFB27B6" w14:textId="77777777" w:rsidR="002E1534" w:rsidRPr="002E1534" w:rsidRDefault="002E1534" w:rsidP="002E1534">
            <w:pPr>
              <w:spacing w:line="276" w:lineRule="auto"/>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lastRenderedPageBreak/>
              <w:t>TC-PERF-005</w:t>
            </w:r>
          </w:p>
        </w:tc>
        <w:tc>
          <w:tcPr>
            <w:tcW w:w="1353" w:type="dxa"/>
            <w:hideMark/>
          </w:tcPr>
          <w:p w14:paraId="202F536D"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System Performance &amp; Scalability</w:t>
            </w:r>
          </w:p>
        </w:tc>
        <w:tc>
          <w:tcPr>
            <w:tcW w:w="1328" w:type="dxa"/>
            <w:hideMark/>
          </w:tcPr>
          <w:p w14:paraId="52A03C10"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Stress test beyond system capacity</w:t>
            </w:r>
          </w:p>
        </w:tc>
        <w:tc>
          <w:tcPr>
            <w:tcW w:w="1426" w:type="dxa"/>
            <w:hideMark/>
          </w:tcPr>
          <w:p w14:paraId="682D05E1"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Load exceeds designed limits</w:t>
            </w:r>
          </w:p>
        </w:tc>
        <w:tc>
          <w:tcPr>
            <w:tcW w:w="1748" w:type="dxa"/>
            <w:hideMark/>
          </w:tcPr>
          <w:p w14:paraId="2247814D"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1. Simulate extreme load beyond capacity 2. Monitor system behavior</w:t>
            </w:r>
          </w:p>
        </w:tc>
        <w:tc>
          <w:tcPr>
            <w:tcW w:w="2593" w:type="dxa"/>
            <w:hideMark/>
          </w:tcPr>
          <w:p w14:paraId="2C38246A"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System degrades gracefully; Requests throttled or queued; No data corruption; Clear error messages returned; System recovers after load reduced</w:t>
            </w:r>
          </w:p>
        </w:tc>
        <w:tc>
          <w:tcPr>
            <w:tcW w:w="1011" w:type="dxa"/>
            <w:hideMark/>
          </w:tcPr>
          <w:p w14:paraId="00D9CE41" w14:textId="77777777" w:rsidR="002E1534" w:rsidRPr="002E1534" w:rsidRDefault="002E1534" w:rsidP="002E1534">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Negative</w:t>
            </w:r>
          </w:p>
        </w:tc>
        <w:tc>
          <w:tcPr>
            <w:tcW w:w="986" w:type="dxa"/>
            <w:hideMark/>
          </w:tcPr>
          <w:p w14:paraId="3ECA3BA0" w14:textId="77777777" w:rsidR="002E1534" w:rsidRPr="002E1534" w:rsidRDefault="002E1534" w:rsidP="00DB7956">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2E1534">
              <w:rPr>
                <w:rFonts w:asciiTheme="majorBidi" w:hAnsiTheme="majorBidi" w:cstheme="majorBidi"/>
                <w:color w:val="000000" w:themeColor="text1"/>
                <w:szCs w:val="20"/>
                <w:lang w:val="en-US" w:bidi="ar-SY"/>
              </w:rPr>
              <w:t>High</w:t>
            </w:r>
          </w:p>
        </w:tc>
      </w:tr>
    </w:tbl>
    <w:p w14:paraId="2AB817E7" w14:textId="4D4163BA" w:rsidR="002E1534" w:rsidRDefault="00DB7956" w:rsidP="00841C83">
      <w:pPr>
        <w:pStyle w:val="Caption"/>
        <w:rPr>
          <w:rFonts w:asciiTheme="majorBidi" w:hAnsiTheme="majorBidi" w:cstheme="majorBidi"/>
          <w:color w:val="000000" w:themeColor="text1"/>
          <w:szCs w:val="20"/>
          <w:rtl/>
          <w:lang w:val="en-US" w:bidi="ar-SY"/>
        </w:rPr>
      </w:pPr>
      <w:bookmarkStart w:id="377" w:name="_Toc220777563"/>
      <w:bookmarkStart w:id="378" w:name="_Toc231253396"/>
      <w:r>
        <w:t xml:space="preserve">Table </w:t>
      </w:r>
      <w:r w:rsidR="00463854">
        <w:fldChar w:fldCharType="begin"/>
      </w:r>
      <w:r w:rsidR="00463854">
        <w:instrText xml:space="preserve"> SEQ Table \* ARABIC </w:instrText>
      </w:r>
      <w:r w:rsidR="00463854">
        <w:fldChar w:fldCharType="separate"/>
      </w:r>
      <w:r w:rsidR="00EB407B">
        <w:rPr>
          <w:noProof/>
        </w:rPr>
        <w:t>57</w:t>
      </w:r>
      <w:r w:rsidR="00463854">
        <w:rPr>
          <w:noProof/>
        </w:rPr>
        <w:fldChar w:fldCharType="end"/>
      </w:r>
      <w:r>
        <w:rPr>
          <w:lang w:val="en-US"/>
        </w:rPr>
        <w:t xml:space="preserve"> : </w:t>
      </w:r>
      <w:r w:rsidRPr="000862EF">
        <w:rPr>
          <w:lang w:val="en-US"/>
        </w:rPr>
        <w:t>Test Cases for System Performance &amp; Scalability</w:t>
      </w:r>
      <w:bookmarkEnd w:id="377"/>
      <w:bookmarkEnd w:id="378"/>
    </w:p>
    <w:p w14:paraId="708811AF" w14:textId="77777777" w:rsidR="00321607" w:rsidRPr="00321607" w:rsidRDefault="00321607" w:rsidP="00C64266">
      <w:pPr>
        <w:pStyle w:val="ListParagraph"/>
        <w:numPr>
          <w:ilvl w:val="0"/>
          <w:numId w:val="2"/>
        </w:numPr>
        <w:rPr>
          <w:rFonts w:asciiTheme="majorBidi" w:hAnsiTheme="majorBidi" w:cstheme="majorBidi"/>
          <w:color w:val="000000" w:themeColor="text1"/>
          <w:szCs w:val="24"/>
          <w:lang w:bidi="ar-SY"/>
        </w:rPr>
      </w:pPr>
      <w:r w:rsidRPr="00321607">
        <w:rPr>
          <w:rFonts w:asciiTheme="majorBidi" w:hAnsiTheme="majorBidi" w:cstheme="majorBidi"/>
          <w:color w:val="000000" w:themeColor="text1"/>
          <w:szCs w:val="24"/>
          <w:lang w:bidi="ar-SY"/>
        </w:rPr>
        <w:t>Test Cases for Voice-to-SQL Processing &amp; Intent Detection</w:t>
      </w:r>
    </w:p>
    <w:p w14:paraId="1AD34722" w14:textId="77777777" w:rsidR="002E1534" w:rsidRPr="002E1534" w:rsidRDefault="002E1534" w:rsidP="00F60620">
      <w:pPr>
        <w:rPr>
          <w:rFonts w:asciiTheme="majorBidi" w:hAnsiTheme="majorBidi" w:cstheme="majorBidi"/>
          <w:color w:val="000000" w:themeColor="text1"/>
          <w:szCs w:val="20"/>
          <w:rtl/>
          <w:lang w:val="en-US" w:bidi="ar-SY"/>
        </w:rPr>
      </w:pPr>
    </w:p>
    <w:tbl>
      <w:tblPr>
        <w:tblStyle w:val="PlainTable1"/>
        <w:tblW w:w="11430" w:type="dxa"/>
        <w:tblInd w:w="-1175" w:type="dxa"/>
        <w:tblLook w:val="04A0" w:firstRow="1" w:lastRow="0" w:firstColumn="1" w:lastColumn="0" w:noHBand="0" w:noVBand="1"/>
      </w:tblPr>
      <w:tblGrid>
        <w:gridCol w:w="889"/>
        <w:gridCol w:w="1353"/>
        <w:gridCol w:w="1499"/>
        <w:gridCol w:w="1426"/>
        <w:gridCol w:w="2033"/>
        <w:gridCol w:w="2329"/>
        <w:gridCol w:w="1012"/>
        <w:gridCol w:w="889"/>
      </w:tblGrid>
      <w:tr w:rsidR="00321607" w:rsidRPr="00321607" w14:paraId="127E5F31" w14:textId="77777777" w:rsidTr="00321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hideMark/>
          </w:tcPr>
          <w:p w14:paraId="4D63875B" w14:textId="77777777" w:rsidR="00321607" w:rsidRPr="00321607" w:rsidRDefault="00321607" w:rsidP="00321607">
            <w:pPr>
              <w:spacing w:line="276" w:lineRule="auto"/>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Test Case ID</w:t>
            </w:r>
          </w:p>
        </w:tc>
        <w:tc>
          <w:tcPr>
            <w:tcW w:w="0" w:type="auto"/>
            <w:hideMark/>
          </w:tcPr>
          <w:p w14:paraId="7E4C9681"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Requirement Name</w:t>
            </w:r>
          </w:p>
        </w:tc>
        <w:tc>
          <w:tcPr>
            <w:tcW w:w="1499" w:type="dxa"/>
            <w:hideMark/>
          </w:tcPr>
          <w:p w14:paraId="5B36DB02"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Description</w:t>
            </w:r>
          </w:p>
        </w:tc>
        <w:tc>
          <w:tcPr>
            <w:tcW w:w="1426" w:type="dxa"/>
            <w:hideMark/>
          </w:tcPr>
          <w:p w14:paraId="627CB736"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Preconditions</w:t>
            </w:r>
          </w:p>
        </w:tc>
        <w:tc>
          <w:tcPr>
            <w:tcW w:w="2033" w:type="dxa"/>
            <w:hideMark/>
          </w:tcPr>
          <w:p w14:paraId="658D8A80"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Test Steps</w:t>
            </w:r>
          </w:p>
        </w:tc>
        <w:tc>
          <w:tcPr>
            <w:tcW w:w="2329" w:type="dxa"/>
            <w:hideMark/>
          </w:tcPr>
          <w:p w14:paraId="02074252"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Expected Result</w:t>
            </w:r>
          </w:p>
        </w:tc>
        <w:tc>
          <w:tcPr>
            <w:tcW w:w="1012" w:type="dxa"/>
            <w:hideMark/>
          </w:tcPr>
          <w:p w14:paraId="6B87F3E4"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Test Type</w:t>
            </w:r>
          </w:p>
        </w:tc>
        <w:tc>
          <w:tcPr>
            <w:tcW w:w="889" w:type="dxa"/>
            <w:hideMark/>
          </w:tcPr>
          <w:p w14:paraId="59A46332"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Priority</w:t>
            </w:r>
          </w:p>
        </w:tc>
      </w:tr>
      <w:tr w:rsidR="00321607" w:rsidRPr="00321607" w14:paraId="54F306DA" w14:textId="77777777" w:rsidTr="00321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hideMark/>
          </w:tcPr>
          <w:p w14:paraId="15168F1B"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TC-VSQL-001</w:t>
            </w:r>
          </w:p>
        </w:tc>
        <w:tc>
          <w:tcPr>
            <w:tcW w:w="0" w:type="auto"/>
            <w:hideMark/>
          </w:tcPr>
          <w:p w14:paraId="1D7CAA0B"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Voice-to-SQL Processing &amp; Intent Detection</w:t>
            </w:r>
          </w:p>
        </w:tc>
        <w:tc>
          <w:tcPr>
            <w:tcW w:w="1499" w:type="dxa"/>
            <w:hideMark/>
          </w:tcPr>
          <w:p w14:paraId="52943A6B"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Correct intent classification for analytical question</w:t>
            </w:r>
          </w:p>
        </w:tc>
        <w:tc>
          <w:tcPr>
            <w:tcW w:w="1426" w:type="dxa"/>
            <w:hideMark/>
          </w:tcPr>
          <w:p w14:paraId="1B91ED38"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Transcribed text available</w:t>
            </w:r>
          </w:p>
        </w:tc>
        <w:tc>
          <w:tcPr>
            <w:tcW w:w="2033" w:type="dxa"/>
            <w:hideMark/>
          </w:tcPr>
          <w:p w14:paraId="6A29A7A0"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1. Upload audio asking analytical question</w:t>
            </w:r>
          </w:p>
          <w:p w14:paraId="7CCFC64F"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2. Transcription completed </w:t>
            </w:r>
          </w:p>
          <w:p w14:paraId="484648B9" w14:textId="24AF86B6"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3. NLP module analyzes intent</w:t>
            </w:r>
          </w:p>
        </w:tc>
        <w:tc>
          <w:tcPr>
            <w:tcW w:w="2329" w:type="dxa"/>
            <w:hideMark/>
          </w:tcPr>
          <w:p w14:paraId="4B60B0B5"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 xml:space="preserve">Intent correctly classified as </w:t>
            </w:r>
            <w:r w:rsidRPr="00321607">
              <w:rPr>
                <w:rFonts w:asciiTheme="majorBidi" w:hAnsiTheme="majorBidi" w:cstheme="majorBidi"/>
                <w:i/>
                <w:iCs/>
                <w:color w:val="000000" w:themeColor="text1"/>
                <w:szCs w:val="20"/>
                <w:lang w:val="en-US" w:bidi="ar-SY"/>
              </w:rPr>
              <w:t>analytical</w:t>
            </w:r>
            <w:r w:rsidRPr="00321607">
              <w:rPr>
                <w:rFonts w:asciiTheme="majorBidi" w:hAnsiTheme="majorBidi" w:cstheme="majorBidi"/>
                <w:color w:val="000000" w:themeColor="text1"/>
                <w:szCs w:val="20"/>
                <w:lang w:val="en-US" w:bidi="ar-SY"/>
              </w:rPr>
              <w:t>; SQL generation triggered; Intent confidence score recorded</w:t>
            </w:r>
          </w:p>
        </w:tc>
        <w:tc>
          <w:tcPr>
            <w:tcW w:w="1012" w:type="dxa"/>
            <w:hideMark/>
          </w:tcPr>
          <w:p w14:paraId="5767DEE1"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Positive</w:t>
            </w:r>
          </w:p>
        </w:tc>
        <w:tc>
          <w:tcPr>
            <w:tcW w:w="889" w:type="dxa"/>
            <w:hideMark/>
          </w:tcPr>
          <w:p w14:paraId="46DE3062"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High</w:t>
            </w:r>
          </w:p>
        </w:tc>
      </w:tr>
      <w:tr w:rsidR="00321607" w:rsidRPr="00321607" w14:paraId="752831F2" w14:textId="77777777" w:rsidTr="00321607">
        <w:tc>
          <w:tcPr>
            <w:cnfStyle w:val="001000000000" w:firstRow="0" w:lastRow="0" w:firstColumn="1" w:lastColumn="0" w:oddVBand="0" w:evenVBand="0" w:oddHBand="0" w:evenHBand="0" w:firstRowFirstColumn="0" w:firstRowLastColumn="0" w:lastRowFirstColumn="0" w:lastRowLastColumn="0"/>
            <w:tcW w:w="889" w:type="dxa"/>
            <w:hideMark/>
          </w:tcPr>
          <w:p w14:paraId="0A5ABE94"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TC-VSQL-002</w:t>
            </w:r>
          </w:p>
        </w:tc>
        <w:tc>
          <w:tcPr>
            <w:tcW w:w="0" w:type="auto"/>
            <w:hideMark/>
          </w:tcPr>
          <w:p w14:paraId="564DDE06"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Voice-to-SQL Processing &amp; Intent Detection</w:t>
            </w:r>
          </w:p>
        </w:tc>
        <w:tc>
          <w:tcPr>
            <w:tcW w:w="1499" w:type="dxa"/>
            <w:hideMark/>
          </w:tcPr>
          <w:p w14:paraId="044B771B"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Correct intent classification for conversational question</w:t>
            </w:r>
          </w:p>
        </w:tc>
        <w:tc>
          <w:tcPr>
            <w:tcW w:w="1426" w:type="dxa"/>
            <w:hideMark/>
          </w:tcPr>
          <w:p w14:paraId="5E250200"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Transcribed text available</w:t>
            </w:r>
          </w:p>
        </w:tc>
        <w:tc>
          <w:tcPr>
            <w:tcW w:w="2033" w:type="dxa"/>
            <w:hideMark/>
          </w:tcPr>
          <w:p w14:paraId="42C7F264" w14:textId="77777777" w:rsid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1. Upload audio asking conversational question </w:t>
            </w:r>
          </w:p>
          <w:p w14:paraId="2EE33715" w14:textId="77777777" w:rsid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2. Transcription completed </w:t>
            </w:r>
          </w:p>
          <w:p w14:paraId="4CCAA6DF" w14:textId="0BAAB4B5"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3. NLP module analyzes intent</w:t>
            </w:r>
          </w:p>
        </w:tc>
        <w:tc>
          <w:tcPr>
            <w:tcW w:w="2329" w:type="dxa"/>
            <w:hideMark/>
          </w:tcPr>
          <w:p w14:paraId="15708FEE"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 xml:space="preserve">Intent classified as </w:t>
            </w:r>
            <w:r w:rsidRPr="00321607">
              <w:rPr>
                <w:rFonts w:asciiTheme="majorBidi" w:hAnsiTheme="majorBidi" w:cstheme="majorBidi"/>
                <w:i/>
                <w:iCs/>
                <w:color w:val="000000" w:themeColor="text1"/>
                <w:szCs w:val="20"/>
                <w:lang w:val="en-US" w:bidi="ar-SY"/>
              </w:rPr>
              <w:t>conversational</w:t>
            </w:r>
            <w:r w:rsidRPr="00321607">
              <w:rPr>
                <w:rFonts w:asciiTheme="majorBidi" w:hAnsiTheme="majorBidi" w:cstheme="majorBidi"/>
                <w:color w:val="000000" w:themeColor="text1"/>
                <w:szCs w:val="20"/>
                <w:lang w:val="en-US" w:bidi="ar-SY"/>
              </w:rPr>
              <w:t>; No SQL generated; Textual response prepared; Status updated accordingly</w:t>
            </w:r>
          </w:p>
        </w:tc>
        <w:tc>
          <w:tcPr>
            <w:tcW w:w="1012" w:type="dxa"/>
            <w:hideMark/>
          </w:tcPr>
          <w:p w14:paraId="1A4E6BEA"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Positive</w:t>
            </w:r>
          </w:p>
        </w:tc>
        <w:tc>
          <w:tcPr>
            <w:tcW w:w="889" w:type="dxa"/>
            <w:hideMark/>
          </w:tcPr>
          <w:p w14:paraId="4D8EAA4D"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High</w:t>
            </w:r>
          </w:p>
        </w:tc>
      </w:tr>
      <w:tr w:rsidR="00321607" w:rsidRPr="00321607" w14:paraId="3CD487A0" w14:textId="77777777" w:rsidTr="00321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hideMark/>
          </w:tcPr>
          <w:p w14:paraId="22111949"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TC-VSQL-003</w:t>
            </w:r>
          </w:p>
        </w:tc>
        <w:tc>
          <w:tcPr>
            <w:tcW w:w="0" w:type="auto"/>
            <w:hideMark/>
          </w:tcPr>
          <w:p w14:paraId="0503CF7A"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Voice-to-SQL Processing &amp; Intent Detection</w:t>
            </w:r>
          </w:p>
        </w:tc>
        <w:tc>
          <w:tcPr>
            <w:tcW w:w="1499" w:type="dxa"/>
            <w:hideMark/>
          </w:tcPr>
          <w:p w14:paraId="7E3B3982"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SQL generation for valid analytical query</w:t>
            </w:r>
          </w:p>
        </w:tc>
        <w:tc>
          <w:tcPr>
            <w:tcW w:w="1426" w:type="dxa"/>
            <w:hideMark/>
          </w:tcPr>
          <w:p w14:paraId="411A274A"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Intent classified as analytical; Schema metadata available</w:t>
            </w:r>
          </w:p>
        </w:tc>
        <w:tc>
          <w:tcPr>
            <w:tcW w:w="2033" w:type="dxa"/>
            <w:hideMark/>
          </w:tcPr>
          <w:p w14:paraId="52AB7421"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1. Transcribe audio </w:t>
            </w:r>
          </w:p>
          <w:p w14:paraId="6579A56A" w14:textId="06CBC75A"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2. Detect intent </w:t>
            </w:r>
          </w:p>
          <w:p w14:paraId="23620D7D" w14:textId="5DC4E45D"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3. Generate SQL query</w:t>
            </w:r>
          </w:p>
        </w:tc>
        <w:tc>
          <w:tcPr>
            <w:tcW w:w="2329" w:type="dxa"/>
            <w:hideMark/>
          </w:tcPr>
          <w:p w14:paraId="03AC3274"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SQL generated successfully; Query syntactically valid; Uses correct table and columns; SQL stored with report</w:t>
            </w:r>
          </w:p>
        </w:tc>
        <w:tc>
          <w:tcPr>
            <w:tcW w:w="1012" w:type="dxa"/>
            <w:hideMark/>
          </w:tcPr>
          <w:p w14:paraId="00184EE8"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Positive</w:t>
            </w:r>
          </w:p>
        </w:tc>
        <w:tc>
          <w:tcPr>
            <w:tcW w:w="889" w:type="dxa"/>
            <w:hideMark/>
          </w:tcPr>
          <w:p w14:paraId="3F97C7B0"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High</w:t>
            </w:r>
          </w:p>
        </w:tc>
      </w:tr>
      <w:tr w:rsidR="00321607" w:rsidRPr="00321607" w14:paraId="3C787501" w14:textId="77777777" w:rsidTr="00321607">
        <w:tc>
          <w:tcPr>
            <w:cnfStyle w:val="001000000000" w:firstRow="0" w:lastRow="0" w:firstColumn="1" w:lastColumn="0" w:oddVBand="0" w:evenVBand="0" w:oddHBand="0" w:evenHBand="0" w:firstRowFirstColumn="0" w:firstRowLastColumn="0" w:lastRowFirstColumn="0" w:lastRowLastColumn="0"/>
            <w:tcW w:w="889" w:type="dxa"/>
            <w:hideMark/>
          </w:tcPr>
          <w:p w14:paraId="4063E0B0"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TC-VSQL-004</w:t>
            </w:r>
          </w:p>
        </w:tc>
        <w:tc>
          <w:tcPr>
            <w:tcW w:w="0" w:type="auto"/>
            <w:hideMark/>
          </w:tcPr>
          <w:p w14:paraId="52AF986D"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Voice-to-SQL Processing &amp; Intent Detection</w:t>
            </w:r>
          </w:p>
        </w:tc>
        <w:tc>
          <w:tcPr>
            <w:tcW w:w="1499" w:type="dxa"/>
            <w:hideMark/>
          </w:tcPr>
          <w:p w14:paraId="35777B4B"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SQL generation failure due to ambiguous intent</w:t>
            </w:r>
          </w:p>
        </w:tc>
        <w:tc>
          <w:tcPr>
            <w:tcW w:w="1426" w:type="dxa"/>
            <w:hideMark/>
          </w:tcPr>
          <w:p w14:paraId="43C1C317"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Transcribed text ambiguous</w:t>
            </w:r>
          </w:p>
        </w:tc>
        <w:tc>
          <w:tcPr>
            <w:tcW w:w="2033" w:type="dxa"/>
            <w:hideMark/>
          </w:tcPr>
          <w:p w14:paraId="7B6610D5"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1. Upload ambiguous analytical question 2. Attempt SQL generation</w:t>
            </w:r>
          </w:p>
        </w:tc>
        <w:tc>
          <w:tcPr>
            <w:tcW w:w="2329" w:type="dxa"/>
            <w:hideMark/>
          </w:tcPr>
          <w:p w14:paraId="15A0C686"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SQL generation skipped; Error message: “Ambiguous query”; User prompted for clarification; No execution performed</w:t>
            </w:r>
          </w:p>
        </w:tc>
        <w:tc>
          <w:tcPr>
            <w:tcW w:w="1012" w:type="dxa"/>
            <w:hideMark/>
          </w:tcPr>
          <w:p w14:paraId="53ECC1FE"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Negative</w:t>
            </w:r>
          </w:p>
        </w:tc>
        <w:tc>
          <w:tcPr>
            <w:tcW w:w="889" w:type="dxa"/>
            <w:hideMark/>
          </w:tcPr>
          <w:p w14:paraId="3CDB19C5"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High</w:t>
            </w:r>
          </w:p>
        </w:tc>
      </w:tr>
      <w:tr w:rsidR="00321607" w:rsidRPr="00321607" w14:paraId="4A780F6A" w14:textId="77777777" w:rsidTr="00321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 w:type="dxa"/>
            <w:hideMark/>
          </w:tcPr>
          <w:p w14:paraId="742D8A6A"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TC-VSQL-005</w:t>
            </w:r>
          </w:p>
        </w:tc>
        <w:tc>
          <w:tcPr>
            <w:tcW w:w="0" w:type="auto"/>
            <w:hideMark/>
          </w:tcPr>
          <w:p w14:paraId="122409A9"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Voice-to-SQL Processing &amp; Intent Detection</w:t>
            </w:r>
          </w:p>
        </w:tc>
        <w:tc>
          <w:tcPr>
            <w:tcW w:w="1499" w:type="dxa"/>
            <w:hideMark/>
          </w:tcPr>
          <w:p w14:paraId="0B934355"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SQL validation before execution</w:t>
            </w:r>
          </w:p>
        </w:tc>
        <w:tc>
          <w:tcPr>
            <w:tcW w:w="1426" w:type="dxa"/>
            <w:hideMark/>
          </w:tcPr>
          <w:p w14:paraId="2B8ACA6E"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SQL generated from voice query</w:t>
            </w:r>
          </w:p>
        </w:tc>
        <w:tc>
          <w:tcPr>
            <w:tcW w:w="2033" w:type="dxa"/>
            <w:hideMark/>
          </w:tcPr>
          <w:p w14:paraId="1C60DCB3"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1. Generate SQL </w:t>
            </w:r>
          </w:p>
          <w:p w14:paraId="06849A6F" w14:textId="1692E4D1"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2. Run SQL validator</w:t>
            </w:r>
          </w:p>
        </w:tc>
        <w:tc>
          <w:tcPr>
            <w:tcW w:w="2329" w:type="dxa"/>
            <w:hideMark/>
          </w:tcPr>
          <w:p w14:paraId="282537D8"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SQL validated successfully; Injection-safe; Compatible with ClickHouse; Execution allowed</w:t>
            </w:r>
          </w:p>
        </w:tc>
        <w:tc>
          <w:tcPr>
            <w:tcW w:w="1012" w:type="dxa"/>
            <w:hideMark/>
          </w:tcPr>
          <w:p w14:paraId="36DC10B1"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Positive</w:t>
            </w:r>
          </w:p>
        </w:tc>
        <w:tc>
          <w:tcPr>
            <w:tcW w:w="889" w:type="dxa"/>
            <w:hideMark/>
          </w:tcPr>
          <w:p w14:paraId="33792B1F" w14:textId="77777777" w:rsidR="00321607" w:rsidRPr="00321607" w:rsidRDefault="00321607" w:rsidP="00DB7956">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High</w:t>
            </w:r>
          </w:p>
        </w:tc>
      </w:tr>
    </w:tbl>
    <w:p w14:paraId="262F74B9" w14:textId="3AA89657" w:rsidR="002E1534" w:rsidRPr="00321607" w:rsidRDefault="00DB7956" w:rsidP="00841C83">
      <w:pPr>
        <w:pStyle w:val="Caption"/>
        <w:rPr>
          <w:rFonts w:asciiTheme="majorBidi" w:hAnsiTheme="majorBidi" w:cstheme="majorBidi"/>
          <w:color w:val="000000" w:themeColor="text1"/>
          <w:sz w:val="24"/>
          <w:rtl/>
          <w:lang w:val="en-US" w:bidi="ar-SY"/>
        </w:rPr>
      </w:pPr>
      <w:bookmarkStart w:id="379" w:name="_Toc220777564"/>
      <w:bookmarkStart w:id="380" w:name="_Toc231253397"/>
      <w:r>
        <w:t xml:space="preserve">Table </w:t>
      </w:r>
      <w:r w:rsidR="00463854">
        <w:fldChar w:fldCharType="begin"/>
      </w:r>
      <w:r w:rsidR="00463854">
        <w:instrText xml:space="preserve"> SEQ Table \* ARABIC </w:instrText>
      </w:r>
      <w:r w:rsidR="00463854">
        <w:fldChar w:fldCharType="separate"/>
      </w:r>
      <w:r w:rsidR="00EB407B">
        <w:rPr>
          <w:noProof/>
        </w:rPr>
        <w:t>58</w:t>
      </w:r>
      <w:r w:rsidR="00463854">
        <w:rPr>
          <w:noProof/>
        </w:rPr>
        <w:fldChar w:fldCharType="end"/>
      </w:r>
      <w:r>
        <w:rPr>
          <w:lang w:val="en-US"/>
        </w:rPr>
        <w:t xml:space="preserve"> : </w:t>
      </w:r>
      <w:r w:rsidRPr="00A475B6">
        <w:rPr>
          <w:lang w:val="en-US"/>
        </w:rPr>
        <w:t>Test Cases for Voice-to-SQL Processing &amp; Intent Detection</w:t>
      </w:r>
      <w:bookmarkEnd w:id="379"/>
      <w:bookmarkEnd w:id="380"/>
    </w:p>
    <w:p w14:paraId="0E16DDF3" w14:textId="77777777" w:rsidR="002E1534" w:rsidRDefault="002E1534" w:rsidP="00F60620">
      <w:pPr>
        <w:rPr>
          <w:rFonts w:asciiTheme="majorBidi" w:hAnsiTheme="majorBidi" w:cstheme="majorBidi"/>
          <w:b/>
          <w:bCs/>
          <w:i/>
          <w:iCs/>
          <w:color w:val="000000" w:themeColor="text1"/>
          <w:sz w:val="40"/>
          <w:szCs w:val="36"/>
          <w:rtl/>
          <w:lang w:val="en-US" w:bidi="ar-SY"/>
        </w:rPr>
      </w:pPr>
    </w:p>
    <w:p w14:paraId="49537CEF" w14:textId="77777777" w:rsidR="00321607" w:rsidRDefault="00321607" w:rsidP="00F60620">
      <w:pPr>
        <w:rPr>
          <w:rFonts w:asciiTheme="majorBidi" w:hAnsiTheme="majorBidi" w:cstheme="majorBidi"/>
          <w:b/>
          <w:bCs/>
          <w:i/>
          <w:iCs/>
          <w:color w:val="000000" w:themeColor="text1"/>
          <w:sz w:val="40"/>
          <w:szCs w:val="36"/>
          <w:rtl/>
          <w:lang w:val="en-US" w:bidi="ar-SY"/>
        </w:rPr>
      </w:pPr>
    </w:p>
    <w:p w14:paraId="6EE34105" w14:textId="77777777" w:rsidR="00321607" w:rsidRDefault="00321607" w:rsidP="00F60620">
      <w:pPr>
        <w:rPr>
          <w:rFonts w:asciiTheme="majorBidi" w:hAnsiTheme="majorBidi" w:cstheme="majorBidi"/>
          <w:b/>
          <w:bCs/>
          <w:i/>
          <w:iCs/>
          <w:color w:val="000000" w:themeColor="text1"/>
          <w:sz w:val="40"/>
          <w:szCs w:val="36"/>
          <w:rtl/>
          <w:lang w:val="en-US" w:bidi="ar-SY"/>
        </w:rPr>
      </w:pPr>
    </w:p>
    <w:p w14:paraId="4FFFFA40" w14:textId="77777777" w:rsidR="00321607" w:rsidRDefault="00321607" w:rsidP="00F60620">
      <w:pPr>
        <w:rPr>
          <w:rFonts w:asciiTheme="majorBidi" w:hAnsiTheme="majorBidi" w:cstheme="majorBidi"/>
          <w:b/>
          <w:bCs/>
          <w:i/>
          <w:iCs/>
          <w:color w:val="000000" w:themeColor="text1"/>
          <w:sz w:val="40"/>
          <w:szCs w:val="36"/>
          <w:rtl/>
          <w:lang w:val="en-US" w:bidi="ar-SY"/>
        </w:rPr>
      </w:pPr>
    </w:p>
    <w:p w14:paraId="6EF63617" w14:textId="77777777" w:rsidR="00321607" w:rsidRDefault="00321607" w:rsidP="00F60620">
      <w:pPr>
        <w:rPr>
          <w:rFonts w:asciiTheme="majorBidi" w:hAnsiTheme="majorBidi" w:cstheme="majorBidi"/>
          <w:b/>
          <w:bCs/>
          <w:i/>
          <w:iCs/>
          <w:color w:val="000000" w:themeColor="text1"/>
          <w:sz w:val="40"/>
          <w:szCs w:val="36"/>
          <w:rtl/>
          <w:lang w:val="en-US" w:bidi="ar-SY"/>
        </w:rPr>
      </w:pPr>
    </w:p>
    <w:p w14:paraId="54CF4D52" w14:textId="77777777" w:rsidR="00321607" w:rsidRPr="00321607" w:rsidRDefault="00321607" w:rsidP="00C64266">
      <w:pPr>
        <w:pStyle w:val="ListParagraph"/>
        <w:numPr>
          <w:ilvl w:val="0"/>
          <w:numId w:val="2"/>
        </w:numPr>
        <w:rPr>
          <w:rFonts w:asciiTheme="majorBidi" w:hAnsiTheme="majorBidi" w:cstheme="majorBidi"/>
          <w:color w:val="000000" w:themeColor="text1"/>
          <w:szCs w:val="24"/>
          <w:lang w:bidi="ar-SY"/>
        </w:rPr>
      </w:pPr>
      <w:r w:rsidRPr="00321607">
        <w:rPr>
          <w:rFonts w:asciiTheme="majorBidi" w:hAnsiTheme="majorBidi" w:cstheme="majorBidi"/>
          <w:color w:val="000000" w:themeColor="text1"/>
          <w:szCs w:val="24"/>
          <w:lang w:bidi="ar-SY"/>
        </w:rPr>
        <w:t>Test Cases for Chart Generation &amp; Visualization</w:t>
      </w:r>
    </w:p>
    <w:p w14:paraId="0BEEE10C" w14:textId="77777777" w:rsidR="00321607" w:rsidRDefault="00321607" w:rsidP="00F60620">
      <w:pPr>
        <w:rPr>
          <w:rFonts w:asciiTheme="majorBidi" w:hAnsiTheme="majorBidi" w:cstheme="majorBidi"/>
          <w:b/>
          <w:bCs/>
          <w:i/>
          <w:iCs/>
          <w:color w:val="000000" w:themeColor="text1"/>
          <w:sz w:val="40"/>
          <w:szCs w:val="36"/>
          <w:rtl/>
          <w:lang w:val="en-US" w:bidi="ar-SY"/>
        </w:rPr>
      </w:pPr>
    </w:p>
    <w:tbl>
      <w:tblPr>
        <w:tblStyle w:val="PlainTable1"/>
        <w:tblW w:w="11708" w:type="dxa"/>
        <w:tblInd w:w="-1265" w:type="dxa"/>
        <w:tblLayout w:type="fixed"/>
        <w:tblLook w:val="04A0" w:firstRow="1" w:lastRow="0" w:firstColumn="1" w:lastColumn="0" w:noHBand="0" w:noVBand="1"/>
      </w:tblPr>
      <w:tblGrid>
        <w:gridCol w:w="1084"/>
        <w:gridCol w:w="1390"/>
        <w:gridCol w:w="1306"/>
        <w:gridCol w:w="1440"/>
        <w:gridCol w:w="1890"/>
        <w:gridCol w:w="2577"/>
        <w:gridCol w:w="1011"/>
        <w:gridCol w:w="1010"/>
      </w:tblGrid>
      <w:tr w:rsidR="00321607" w:rsidRPr="00321607" w14:paraId="7C83ACCB" w14:textId="77777777" w:rsidTr="00321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hideMark/>
          </w:tcPr>
          <w:p w14:paraId="659B1D98" w14:textId="77777777" w:rsidR="00321607" w:rsidRPr="00321607" w:rsidRDefault="00321607" w:rsidP="00321607">
            <w:pPr>
              <w:spacing w:line="276" w:lineRule="auto"/>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Test Case ID</w:t>
            </w:r>
          </w:p>
        </w:tc>
        <w:tc>
          <w:tcPr>
            <w:tcW w:w="1390" w:type="dxa"/>
            <w:hideMark/>
          </w:tcPr>
          <w:p w14:paraId="0ACB4449"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Requirement Name</w:t>
            </w:r>
          </w:p>
        </w:tc>
        <w:tc>
          <w:tcPr>
            <w:tcW w:w="1306" w:type="dxa"/>
            <w:hideMark/>
          </w:tcPr>
          <w:p w14:paraId="330765DC"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Description</w:t>
            </w:r>
          </w:p>
        </w:tc>
        <w:tc>
          <w:tcPr>
            <w:tcW w:w="1440" w:type="dxa"/>
            <w:hideMark/>
          </w:tcPr>
          <w:p w14:paraId="3DDB6B62"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Preconditions</w:t>
            </w:r>
          </w:p>
        </w:tc>
        <w:tc>
          <w:tcPr>
            <w:tcW w:w="1890" w:type="dxa"/>
            <w:hideMark/>
          </w:tcPr>
          <w:p w14:paraId="25B36CDD"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Test Steps</w:t>
            </w:r>
          </w:p>
        </w:tc>
        <w:tc>
          <w:tcPr>
            <w:tcW w:w="2577" w:type="dxa"/>
            <w:hideMark/>
          </w:tcPr>
          <w:p w14:paraId="6F642117"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Expected Result</w:t>
            </w:r>
          </w:p>
        </w:tc>
        <w:tc>
          <w:tcPr>
            <w:tcW w:w="1011" w:type="dxa"/>
            <w:hideMark/>
          </w:tcPr>
          <w:p w14:paraId="6F566225"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Test Type</w:t>
            </w:r>
          </w:p>
        </w:tc>
        <w:tc>
          <w:tcPr>
            <w:tcW w:w="1010" w:type="dxa"/>
            <w:hideMark/>
          </w:tcPr>
          <w:p w14:paraId="600009C5"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321607">
              <w:rPr>
                <w:rFonts w:asciiTheme="majorBidi" w:hAnsiTheme="majorBidi" w:cstheme="majorBidi"/>
                <w:b w:val="0"/>
                <w:bCs w:val="0"/>
                <w:color w:val="000000" w:themeColor="text1"/>
                <w:szCs w:val="20"/>
                <w:lang w:val="en-US" w:bidi="ar-SY"/>
              </w:rPr>
              <w:t>Priority</w:t>
            </w:r>
          </w:p>
        </w:tc>
      </w:tr>
      <w:tr w:rsidR="00321607" w:rsidRPr="00321607" w14:paraId="35DBBE18" w14:textId="77777777" w:rsidTr="00321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hideMark/>
          </w:tcPr>
          <w:p w14:paraId="6288ECF8"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TC-CHART-001</w:t>
            </w:r>
          </w:p>
        </w:tc>
        <w:tc>
          <w:tcPr>
            <w:tcW w:w="1390" w:type="dxa"/>
            <w:hideMark/>
          </w:tcPr>
          <w:p w14:paraId="39F7BE6F"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Chart Generation &amp; Visualization</w:t>
            </w:r>
          </w:p>
        </w:tc>
        <w:tc>
          <w:tcPr>
            <w:tcW w:w="1306" w:type="dxa"/>
            <w:hideMark/>
          </w:tcPr>
          <w:p w14:paraId="70518814"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Automatic chart type recommendation</w:t>
            </w:r>
          </w:p>
        </w:tc>
        <w:tc>
          <w:tcPr>
            <w:tcW w:w="1440" w:type="dxa"/>
            <w:hideMark/>
          </w:tcPr>
          <w:p w14:paraId="02DE6CB8"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SQL query executed successfully; Result set available</w:t>
            </w:r>
          </w:p>
        </w:tc>
        <w:tc>
          <w:tcPr>
            <w:tcW w:w="1890" w:type="dxa"/>
            <w:hideMark/>
          </w:tcPr>
          <w:p w14:paraId="7F91E9C5"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1. Execute SQL query </w:t>
            </w:r>
          </w:p>
          <w:p w14:paraId="29FD6F4A" w14:textId="077A72C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2. Navigate to Visualization tab</w:t>
            </w:r>
          </w:p>
        </w:tc>
        <w:tc>
          <w:tcPr>
            <w:tcW w:w="2577" w:type="dxa"/>
            <w:hideMark/>
          </w:tcPr>
          <w:p w14:paraId="7AA3364F"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System recommends appropriate chart type (bar/line/pie) based on result schema; Recommendation confidence shown; User can accept or change</w:t>
            </w:r>
          </w:p>
        </w:tc>
        <w:tc>
          <w:tcPr>
            <w:tcW w:w="1011" w:type="dxa"/>
            <w:hideMark/>
          </w:tcPr>
          <w:p w14:paraId="62677008"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Positive</w:t>
            </w:r>
          </w:p>
        </w:tc>
        <w:tc>
          <w:tcPr>
            <w:tcW w:w="1010" w:type="dxa"/>
            <w:hideMark/>
          </w:tcPr>
          <w:p w14:paraId="3541BC26"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High</w:t>
            </w:r>
          </w:p>
        </w:tc>
      </w:tr>
      <w:tr w:rsidR="00321607" w:rsidRPr="00321607" w14:paraId="7EDC8A54" w14:textId="77777777" w:rsidTr="00321607">
        <w:tc>
          <w:tcPr>
            <w:cnfStyle w:val="001000000000" w:firstRow="0" w:lastRow="0" w:firstColumn="1" w:lastColumn="0" w:oddVBand="0" w:evenVBand="0" w:oddHBand="0" w:evenHBand="0" w:firstRowFirstColumn="0" w:firstRowLastColumn="0" w:lastRowFirstColumn="0" w:lastRowLastColumn="0"/>
            <w:tcW w:w="1084" w:type="dxa"/>
            <w:hideMark/>
          </w:tcPr>
          <w:p w14:paraId="4A1872B7"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TC-CHART-002</w:t>
            </w:r>
          </w:p>
        </w:tc>
        <w:tc>
          <w:tcPr>
            <w:tcW w:w="1390" w:type="dxa"/>
            <w:hideMark/>
          </w:tcPr>
          <w:p w14:paraId="26F5A1B6"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Chart Generation &amp; Visualization</w:t>
            </w:r>
          </w:p>
        </w:tc>
        <w:tc>
          <w:tcPr>
            <w:tcW w:w="1306" w:type="dxa"/>
            <w:hideMark/>
          </w:tcPr>
          <w:p w14:paraId="384984AE"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Generate bar chart for categorical aggregation</w:t>
            </w:r>
          </w:p>
        </w:tc>
        <w:tc>
          <w:tcPr>
            <w:tcW w:w="1440" w:type="dxa"/>
            <w:hideMark/>
          </w:tcPr>
          <w:p w14:paraId="7773DE93"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SQL result contains category + metric</w:t>
            </w:r>
          </w:p>
        </w:tc>
        <w:tc>
          <w:tcPr>
            <w:tcW w:w="1890" w:type="dxa"/>
            <w:hideMark/>
          </w:tcPr>
          <w:p w14:paraId="332EA5AA"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1. Execute aggregation query 2. Select Bar Chart</w:t>
            </w:r>
          </w:p>
        </w:tc>
        <w:tc>
          <w:tcPr>
            <w:tcW w:w="2577" w:type="dxa"/>
            <w:hideMark/>
          </w:tcPr>
          <w:p w14:paraId="1F9632C4"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Bar chart generated correctly; Axes labeled; Data matches query results; Chart renders without errors</w:t>
            </w:r>
          </w:p>
        </w:tc>
        <w:tc>
          <w:tcPr>
            <w:tcW w:w="1011" w:type="dxa"/>
            <w:hideMark/>
          </w:tcPr>
          <w:p w14:paraId="60265208"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Positive</w:t>
            </w:r>
          </w:p>
        </w:tc>
        <w:tc>
          <w:tcPr>
            <w:tcW w:w="1010" w:type="dxa"/>
            <w:hideMark/>
          </w:tcPr>
          <w:p w14:paraId="3925EC07"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High</w:t>
            </w:r>
          </w:p>
        </w:tc>
      </w:tr>
      <w:tr w:rsidR="00321607" w:rsidRPr="00321607" w14:paraId="0585B6F3" w14:textId="77777777" w:rsidTr="00321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hideMark/>
          </w:tcPr>
          <w:p w14:paraId="6DB3A4C9"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TC-CHART-003</w:t>
            </w:r>
          </w:p>
        </w:tc>
        <w:tc>
          <w:tcPr>
            <w:tcW w:w="1390" w:type="dxa"/>
            <w:hideMark/>
          </w:tcPr>
          <w:p w14:paraId="1FC59EFE"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Chart Generation &amp; Visualization</w:t>
            </w:r>
          </w:p>
        </w:tc>
        <w:tc>
          <w:tcPr>
            <w:tcW w:w="1306" w:type="dxa"/>
            <w:hideMark/>
          </w:tcPr>
          <w:p w14:paraId="7B71465E"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Generate line chart for time-series data</w:t>
            </w:r>
          </w:p>
        </w:tc>
        <w:tc>
          <w:tcPr>
            <w:tcW w:w="1440" w:type="dxa"/>
            <w:hideMark/>
          </w:tcPr>
          <w:p w14:paraId="43A58B05"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SQL result contains date/time + metric</w:t>
            </w:r>
          </w:p>
        </w:tc>
        <w:tc>
          <w:tcPr>
            <w:tcW w:w="1890" w:type="dxa"/>
            <w:hideMark/>
          </w:tcPr>
          <w:p w14:paraId="04682873"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1. Execute time-based query </w:t>
            </w:r>
          </w:p>
          <w:p w14:paraId="40D316DC" w14:textId="1BC23496"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2. Select Line Chart</w:t>
            </w:r>
          </w:p>
        </w:tc>
        <w:tc>
          <w:tcPr>
            <w:tcW w:w="2577" w:type="dxa"/>
            <w:hideMark/>
          </w:tcPr>
          <w:p w14:paraId="7D20B9CE"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Line chart rendered correctly; Time axis ordered; No missing points; Chart interactive (hover/zoom)</w:t>
            </w:r>
          </w:p>
        </w:tc>
        <w:tc>
          <w:tcPr>
            <w:tcW w:w="1011" w:type="dxa"/>
            <w:hideMark/>
          </w:tcPr>
          <w:p w14:paraId="6B850367"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Positive</w:t>
            </w:r>
          </w:p>
        </w:tc>
        <w:tc>
          <w:tcPr>
            <w:tcW w:w="1010" w:type="dxa"/>
            <w:hideMark/>
          </w:tcPr>
          <w:p w14:paraId="68E07216"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High</w:t>
            </w:r>
          </w:p>
        </w:tc>
      </w:tr>
      <w:tr w:rsidR="00321607" w:rsidRPr="00321607" w14:paraId="41E6B800" w14:textId="77777777" w:rsidTr="00321607">
        <w:tc>
          <w:tcPr>
            <w:cnfStyle w:val="001000000000" w:firstRow="0" w:lastRow="0" w:firstColumn="1" w:lastColumn="0" w:oddVBand="0" w:evenVBand="0" w:oddHBand="0" w:evenHBand="0" w:firstRowFirstColumn="0" w:firstRowLastColumn="0" w:lastRowFirstColumn="0" w:lastRowLastColumn="0"/>
            <w:tcW w:w="1084" w:type="dxa"/>
            <w:hideMark/>
          </w:tcPr>
          <w:p w14:paraId="75C82C8A"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TC-CHART-004</w:t>
            </w:r>
          </w:p>
        </w:tc>
        <w:tc>
          <w:tcPr>
            <w:tcW w:w="1390" w:type="dxa"/>
            <w:hideMark/>
          </w:tcPr>
          <w:p w14:paraId="1B61A70A"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Chart Generation &amp; Visualization</w:t>
            </w:r>
          </w:p>
        </w:tc>
        <w:tc>
          <w:tcPr>
            <w:tcW w:w="1306" w:type="dxa"/>
            <w:hideMark/>
          </w:tcPr>
          <w:p w14:paraId="0C51FCAF"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Handle incompatible chart selection</w:t>
            </w:r>
          </w:p>
        </w:tc>
        <w:tc>
          <w:tcPr>
            <w:tcW w:w="1440" w:type="dxa"/>
            <w:hideMark/>
          </w:tcPr>
          <w:p w14:paraId="40577514"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SQL result incompatible with selected chart</w:t>
            </w:r>
          </w:p>
        </w:tc>
        <w:tc>
          <w:tcPr>
            <w:tcW w:w="1890" w:type="dxa"/>
            <w:hideMark/>
          </w:tcPr>
          <w:p w14:paraId="7633603F"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1. Execute query 2. Select incompatible chart type</w:t>
            </w:r>
          </w:p>
        </w:tc>
        <w:tc>
          <w:tcPr>
            <w:tcW w:w="2577" w:type="dxa"/>
            <w:hideMark/>
          </w:tcPr>
          <w:p w14:paraId="2C0044E1"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Chart generation blocked; Error message: “Selected chart type is not compatible with data”; User prompted to choose another type</w:t>
            </w:r>
          </w:p>
        </w:tc>
        <w:tc>
          <w:tcPr>
            <w:tcW w:w="1011" w:type="dxa"/>
            <w:hideMark/>
          </w:tcPr>
          <w:p w14:paraId="215F261C"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Negative</w:t>
            </w:r>
          </w:p>
        </w:tc>
        <w:tc>
          <w:tcPr>
            <w:tcW w:w="1010" w:type="dxa"/>
            <w:hideMark/>
          </w:tcPr>
          <w:p w14:paraId="5A45C6C1"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High</w:t>
            </w:r>
          </w:p>
        </w:tc>
      </w:tr>
      <w:tr w:rsidR="00321607" w:rsidRPr="00321607" w14:paraId="6D7BF43A" w14:textId="77777777" w:rsidTr="00321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dxa"/>
            <w:hideMark/>
          </w:tcPr>
          <w:p w14:paraId="4B2DA254"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TC-CHART-005</w:t>
            </w:r>
          </w:p>
        </w:tc>
        <w:tc>
          <w:tcPr>
            <w:tcW w:w="1390" w:type="dxa"/>
            <w:hideMark/>
          </w:tcPr>
          <w:p w14:paraId="30B9518D"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Chart Generation &amp; Visualization</w:t>
            </w:r>
          </w:p>
        </w:tc>
        <w:tc>
          <w:tcPr>
            <w:tcW w:w="1306" w:type="dxa"/>
            <w:hideMark/>
          </w:tcPr>
          <w:p w14:paraId="507A4A51"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Chart performance with large result set</w:t>
            </w:r>
          </w:p>
        </w:tc>
        <w:tc>
          <w:tcPr>
            <w:tcW w:w="1440" w:type="dxa"/>
            <w:hideMark/>
          </w:tcPr>
          <w:p w14:paraId="7E81D2D3"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Query returns large dataset</w:t>
            </w:r>
          </w:p>
        </w:tc>
        <w:tc>
          <w:tcPr>
            <w:tcW w:w="1890" w:type="dxa"/>
            <w:hideMark/>
          </w:tcPr>
          <w:p w14:paraId="1B5AD7CB"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1. Execute query with large result </w:t>
            </w:r>
          </w:p>
          <w:p w14:paraId="5581DAD8" w14:textId="2AE481F8"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2. Generate chart</w:t>
            </w:r>
          </w:p>
        </w:tc>
        <w:tc>
          <w:tcPr>
            <w:tcW w:w="2577" w:type="dxa"/>
            <w:hideMark/>
          </w:tcPr>
          <w:p w14:paraId="71B56369"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Chart renders within acceptable time; Data sampling or pagination applied; UI remains responsive; No browser crash</w:t>
            </w:r>
          </w:p>
        </w:tc>
        <w:tc>
          <w:tcPr>
            <w:tcW w:w="1011" w:type="dxa"/>
            <w:hideMark/>
          </w:tcPr>
          <w:p w14:paraId="56B3B645"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Positive</w:t>
            </w:r>
          </w:p>
        </w:tc>
        <w:tc>
          <w:tcPr>
            <w:tcW w:w="1010" w:type="dxa"/>
            <w:hideMark/>
          </w:tcPr>
          <w:p w14:paraId="47644A1C" w14:textId="77777777" w:rsidR="00321607" w:rsidRPr="00321607" w:rsidRDefault="00321607" w:rsidP="00DB7956">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Medium</w:t>
            </w:r>
          </w:p>
        </w:tc>
      </w:tr>
    </w:tbl>
    <w:p w14:paraId="0F46B0B1" w14:textId="77598AEC" w:rsidR="00321607" w:rsidRDefault="00DB7956" w:rsidP="00841C83">
      <w:pPr>
        <w:pStyle w:val="Caption"/>
        <w:rPr>
          <w:rFonts w:asciiTheme="majorBidi" w:hAnsiTheme="majorBidi" w:cstheme="majorBidi"/>
          <w:color w:val="000000" w:themeColor="text1"/>
          <w:sz w:val="24"/>
          <w:rtl/>
          <w:lang w:val="en-US" w:bidi="ar-SY"/>
        </w:rPr>
      </w:pPr>
      <w:bookmarkStart w:id="381" w:name="_Toc220777565"/>
      <w:bookmarkStart w:id="382" w:name="_Toc231253398"/>
      <w:r>
        <w:t xml:space="preserve">Table </w:t>
      </w:r>
      <w:r w:rsidR="00463854">
        <w:fldChar w:fldCharType="begin"/>
      </w:r>
      <w:r w:rsidR="00463854">
        <w:instrText xml:space="preserve"> SEQ Table \* ARABIC </w:instrText>
      </w:r>
      <w:r w:rsidR="00463854">
        <w:fldChar w:fldCharType="separate"/>
      </w:r>
      <w:r w:rsidR="00EB407B">
        <w:rPr>
          <w:noProof/>
        </w:rPr>
        <w:t>59</w:t>
      </w:r>
      <w:r w:rsidR="00463854">
        <w:rPr>
          <w:noProof/>
        </w:rPr>
        <w:fldChar w:fldCharType="end"/>
      </w:r>
      <w:r>
        <w:rPr>
          <w:lang w:val="en-US"/>
        </w:rPr>
        <w:t xml:space="preserve"> : </w:t>
      </w:r>
      <w:r w:rsidRPr="00050BDB">
        <w:rPr>
          <w:lang w:val="en-US"/>
        </w:rPr>
        <w:t>Test Cases for Chart Generation &amp; Visualization</w:t>
      </w:r>
      <w:bookmarkEnd w:id="381"/>
      <w:bookmarkEnd w:id="382"/>
    </w:p>
    <w:p w14:paraId="732B80E8" w14:textId="77777777" w:rsidR="00321607" w:rsidRPr="00321607" w:rsidRDefault="00321607" w:rsidP="00C64266">
      <w:pPr>
        <w:pStyle w:val="ListParagraph"/>
        <w:numPr>
          <w:ilvl w:val="0"/>
          <w:numId w:val="2"/>
        </w:numPr>
        <w:rPr>
          <w:rFonts w:asciiTheme="majorBidi" w:hAnsiTheme="majorBidi" w:cstheme="majorBidi"/>
          <w:color w:val="000000" w:themeColor="text1"/>
          <w:szCs w:val="24"/>
          <w:lang w:bidi="ar-SY"/>
        </w:rPr>
      </w:pPr>
      <w:r w:rsidRPr="00321607">
        <w:rPr>
          <w:rFonts w:asciiTheme="majorBidi" w:hAnsiTheme="majorBidi" w:cstheme="majorBidi"/>
          <w:color w:val="000000" w:themeColor="text1"/>
          <w:szCs w:val="24"/>
          <w:lang w:bidi="ar-SY"/>
        </w:rPr>
        <w:t>Test Cases for Dashboard Creation &amp; Management</w:t>
      </w:r>
    </w:p>
    <w:p w14:paraId="4C2D87FC" w14:textId="77777777" w:rsidR="00321607" w:rsidRDefault="00321607" w:rsidP="00F60620">
      <w:pPr>
        <w:rPr>
          <w:rFonts w:asciiTheme="majorBidi" w:hAnsiTheme="majorBidi" w:cstheme="majorBidi"/>
          <w:color w:val="000000" w:themeColor="text1"/>
          <w:sz w:val="24"/>
          <w:rtl/>
          <w:lang w:val="en-US" w:bidi="ar-SY"/>
        </w:rPr>
      </w:pPr>
    </w:p>
    <w:p w14:paraId="28A36832" w14:textId="77777777" w:rsidR="00321607" w:rsidRDefault="00321607" w:rsidP="00F60620">
      <w:pPr>
        <w:rPr>
          <w:rFonts w:asciiTheme="majorBidi" w:hAnsiTheme="majorBidi" w:cstheme="majorBidi"/>
          <w:color w:val="000000" w:themeColor="text1"/>
          <w:sz w:val="24"/>
          <w:rtl/>
          <w:lang w:val="en-US" w:bidi="ar-SY"/>
        </w:rPr>
      </w:pPr>
    </w:p>
    <w:p w14:paraId="16206B61" w14:textId="77777777" w:rsidR="00321607" w:rsidRDefault="00321607" w:rsidP="00F60620">
      <w:pPr>
        <w:rPr>
          <w:rFonts w:asciiTheme="majorBidi" w:hAnsiTheme="majorBidi" w:cstheme="majorBidi"/>
          <w:color w:val="000000" w:themeColor="text1"/>
          <w:sz w:val="24"/>
          <w:rtl/>
          <w:lang w:val="en-US" w:bidi="ar-SY"/>
        </w:rPr>
      </w:pPr>
    </w:p>
    <w:tbl>
      <w:tblPr>
        <w:tblStyle w:val="PlainTable1"/>
        <w:tblW w:w="11520" w:type="dxa"/>
        <w:tblInd w:w="-1265" w:type="dxa"/>
        <w:tblLook w:val="04A0" w:firstRow="1" w:lastRow="0" w:firstColumn="1" w:lastColumn="0" w:noHBand="0" w:noVBand="1"/>
      </w:tblPr>
      <w:tblGrid>
        <w:gridCol w:w="982"/>
        <w:gridCol w:w="1451"/>
        <w:gridCol w:w="1337"/>
        <w:gridCol w:w="1512"/>
        <w:gridCol w:w="1918"/>
        <w:gridCol w:w="2324"/>
        <w:gridCol w:w="1011"/>
        <w:gridCol w:w="985"/>
      </w:tblGrid>
      <w:tr w:rsidR="00321607" w:rsidRPr="00321607" w14:paraId="77B45934" w14:textId="77777777" w:rsidTr="00321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2" w:type="dxa"/>
            <w:hideMark/>
          </w:tcPr>
          <w:p w14:paraId="042CABF0"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Test Case ID</w:t>
            </w:r>
          </w:p>
        </w:tc>
        <w:tc>
          <w:tcPr>
            <w:tcW w:w="1451" w:type="dxa"/>
            <w:hideMark/>
          </w:tcPr>
          <w:p w14:paraId="40CCBC67"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Requirement Name</w:t>
            </w:r>
          </w:p>
        </w:tc>
        <w:tc>
          <w:tcPr>
            <w:tcW w:w="1337" w:type="dxa"/>
            <w:hideMark/>
          </w:tcPr>
          <w:p w14:paraId="09648753"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Description</w:t>
            </w:r>
          </w:p>
        </w:tc>
        <w:tc>
          <w:tcPr>
            <w:tcW w:w="1512" w:type="dxa"/>
            <w:hideMark/>
          </w:tcPr>
          <w:p w14:paraId="70A82EB3"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Preconditions</w:t>
            </w:r>
          </w:p>
        </w:tc>
        <w:tc>
          <w:tcPr>
            <w:tcW w:w="1918" w:type="dxa"/>
            <w:hideMark/>
          </w:tcPr>
          <w:p w14:paraId="7F148807"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Test Steps</w:t>
            </w:r>
          </w:p>
        </w:tc>
        <w:tc>
          <w:tcPr>
            <w:tcW w:w="2324" w:type="dxa"/>
            <w:hideMark/>
          </w:tcPr>
          <w:p w14:paraId="51B37040"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Expected Result</w:t>
            </w:r>
          </w:p>
        </w:tc>
        <w:tc>
          <w:tcPr>
            <w:tcW w:w="1011" w:type="dxa"/>
            <w:hideMark/>
          </w:tcPr>
          <w:p w14:paraId="6BE61CE4"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Test Type</w:t>
            </w:r>
          </w:p>
        </w:tc>
        <w:tc>
          <w:tcPr>
            <w:tcW w:w="985" w:type="dxa"/>
            <w:hideMark/>
          </w:tcPr>
          <w:p w14:paraId="75EF4844" w14:textId="77777777" w:rsidR="00321607" w:rsidRPr="00321607" w:rsidRDefault="00321607" w:rsidP="00321607">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Priority</w:t>
            </w:r>
          </w:p>
        </w:tc>
      </w:tr>
      <w:tr w:rsidR="00321607" w:rsidRPr="00321607" w14:paraId="50CB4294" w14:textId="77777777" w:rsidTr="00321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2" w:type="dxa"/>
            <w:hideMark/>
          </w:tcPr>
          <w:p w14:paraId="5CCF0D82"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TC-DASH-001</w:t>
            </w:r>
          </w:p>
        </w:tc>
        <w:tc>
          <w:tcPr>
            <w:tcW w:w="1451" w:type="dxa"/>
            <w:hideMark/>
          </w:tcPr>
          <w:p w14:paraId="0E462A8B"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Dashboard Creation &amp; Management</w:t>
            </w:r>
          </w:p>
        </w:tc>
        <w:tc>
          <w:tcPr>
            <w:tcW w:w="1337" w:type="dxa"/>
            <w:hideMark/>
          </w:tcPr>
          <w:p w14:paraId="34DAC2B4"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Create dashboard from executed report</w:t>
            </w:r>
          </w:p>
        </w:tc>
        <w:tc>
          <w:tcPr>
            <w:tcW w:w="1512" w:type="dxa"/>
            <w:hideMark/>
          </w:tcPr>
          <w:p w14:paraId="476C53AC"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Report executed successfully; Results available</w:t>
            </w:r>
          </w:p>
        </w:tc>
        <w:tc>
          <w:tcPr>
            <w:tcW w:w="1918" w:type="dxa"/>
            <w:hideMark/>
          </w:tcPr>
          <w:p w14:paraId="50729AA2"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1. Login as Manager </w:t>
            </w:r>
          </w:p>
          <w:p w14:paraId="74DA54A7"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2. Open executed report </w:t>
            </w:r>
          </w:p>
          <w:p w14:paraId="35CD0BD5"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3. Click “Add to Dashboard” </w:t>
            </w:r>
          </w:p>
          <w:p w14:paraId="70215323"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4. Enter dashboard name </w:t>
            </w:r>
          </w:p>
          <w:p w14:paraId="21D2D6FC" w14:textId="164BAC65"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5. Save</w:t>
            </w:r>
          </w:p>
        </w:tc>
        <w:tc>
          <w:tcPr>
            <w:tcW w:w="2324" w:type="dxa"/>
            <w:hideMark/>
          </w:tcPr>
          <w:p w14:paraId="308E51CC"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Dashboard created successfully; Chart added to dashboard; Dashboard visible in dashboard list; Ownership assigned to creator</w:t>
            </w:r>
          </w:p>
        </w:tc>
        <w:tc>
          <w:tcPr>
            <w:tcW w:w="1011" w:type="dxa"/>
            <w:hideMark/>
          </w:tcPr>
          <w:p w14:paraId="5EE4C730"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Positive</w:t>
            </w:r>
          </w:p>
        </w:tc>
        <w:tc>
          <w:tcPr>
            <w:tcW w:w="985" w:type="dxa"/>
            <w:hideMark/>
          </w:tcPr>
          <w:p w14:paraId="09BA729A"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High</w:t>
            </w:r>
          </w:p>
        </w:tc>
      </w:tr>
      <w:tr w:rsidR="00321607" w:rsidRPr="00321607" w14:paraId="16F25F27" w14:textId="77777777" w:rsidTr="00321607">
        <w:tc>
          <w:tcPr>
            <w:cnfStyle w:val="001000000000" w:firstRow="0" w:lastRow="0" w:firstColumn="1" w:lastColumn="0" w:oddVBand="0" w:evenVBand="0" w:oddHBand="0" w:evenHBand="0" w:firstRowFirstColumn="0" w:firstRowLastColumn="0" w:lastRowFirstColumn="0" w:lastRowLastColumn="0"/>
            <w:tcW w:w="982" w:type="dxa"/>
            <w:hideMark/>
          </w:tcPr>
          <w:p w14:paraId="20C6104B"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TC-DASH-002</w:t>
            </w:r>
          </w:p>
        </w:tc>
        <w:tc>
          <w:tcPr>
            <w:tcW w:w="1451" w:type="dxa"/>
            <w:hideMark/>
          </w:tcPr>
          <w:p w14:paraId="696BCFA1"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Dashboard Creation &amp; Management</w:t>
            </w:r>
          </w:p>
        </w:tc>
        <w:tc>
          <w:tcPr>
            <w:tcW w:w="1337" w:type="dxa"/>
            <w:hideMark/>
          </w:tcPr>
          <w:p w14:paraId="68095124"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Add multiple charts to same dashboard</w:t>
            </w:r>
          </w:p>
        </w:tc>
        <w:tc>
          <w:tcPr>
            <w:tcW w:w="1512" w:type="dxa"/>
            <w:hideMark/>
          </w:tcPr>
          <w:p w14:paraId="487AC35F"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Dashboard exists; Multiple reports executed</w:t>
            </w:r>
          </w:p>
        </w:tc>
        <w:tc>
          <w:tcPr>
            <w:tcW w:w="1918" w:type="dxa"/>
            <w:hideMark/>
          </w:tcPr>
          <w:p w14:paraId="3850304A" w14:textId="77777777" w:rsid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1. Login as Manager </w:t>
            </w:r>
          </w:p>
          <w:p w14:paraId="3AE90A7E" w14:textId="77777777" w:rsid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2. Open another executed report </w:t>
            </w:r>
          </w:p>
          <w:p w14:paraId="28A5DF91" w14:textId="775960F2"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3. Add chart to existing dashboard</w:t>
            </w:r>
          </w:p>
        </w:tc>
        <w:tc>
          <w:tcPr>
            <w:tcW w:w="2324" w:type="dxa"/>
            <w:hideMark/>
          </w:tcPr>
          <w:p w14:paraId="7E7E7F29"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Chart added successfully; Layout auto-adjusted; All charts render correctly</w:t>
            </w:r>
          </w:p>
        </w:tc>
        <w:tc>
          <w:tcPr>
            <w:tcW w:w="1011" w:type="dxa"/>
            <w:hideMark/>
          </w:tcPr>
          <w:p w14:paraId="55E13EA8"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Positive</w:t>
            </w:r>
          </w:p>
        </w:tc>
        <w:tc>
          <w:tcPr>
            <w:tcW w:w="985" w:type="dxa"/>
            <w:hideMark/>
          </w:tcPr>
          <w:p w14:paraId="3D2D8920"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High</w:t>
            </w:r>
          </w:p>
        </w:tc>
      </w:tr>
      <w:tr w:rsidR="00321607" w:rsidRPr="00321607" w14:paraId="0C96BD2D" w14:textId="77777777" w:rsidTr="00321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2" w:type="dxa"/>
            <w:hideMark/>
          </w:tcPr>
          <w:p w14:paraId="6B391C6E"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TC-DASH-003</w:t>
            </w:r>
          </w:p>
        </w:tc>
        <w:tc>
          <w:tcPr>
            <w:tcW w:w="1451" w:type="dxa"/>
            <w:hideMark/>
          </w:tcPr>
          <w:p w14:paraId="090489D2"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Dashboard Creation &amp; Management</w:t>
            </w:r>
          </w:p>
        </w:tc>
        <w:tc>
          <w:tcPr>
            <w:tcW w:w="1337" w:type="dxa"/>
            <w:hideMark/>
          </w:tcPr>
          <w:p w14:paraId="0E27F976"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Edit dashboard layout</w:t>
            </w:r>
          </w:p>
        </w:tc>
        <w:tc>
          <w:tcPr>
            <w:tcW w:w="1512" w:type="dxa"/>
            <w:hideMark/>
          </w:tcPr>
          <w:p w14:paraId="2E99D1E0"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Dashboard exists with charts</w:t>
            </w:r>
          </w:p>
        </w:tc>
        <w:tc>
          <w:tcPr>
            <w:tcW w:w="1918" w:type="dxa"/>
            <w:hideMark/>
          </w:tcPr>
          <w:p w14:paraId="6CDF77B1"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1. Login as Manager </w:t>
            </w:r>
          </w:p>
          <w:p w14:paraId="115F7546"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2. Open dashboard 3. Rearrange or resize charts </w:t>
            </w:r>
          </w:p>
          <w:p w14:paraId="5E154614" w14:textId="53FFA4BB"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4. Save layout</w:t>
            </w:r>
          </w:p>
        </w:tc>
        <w:tc>
          <w:tcPr>
            <w:tcW w:w="2324" w:type="dxa"/>
            <w:hideMark/>
          </w:tcPr>
          <w:p w14:paraId="712E66F2"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Layout updated successfully; New layout persisted; Charts render correctly after reload</w:t>
            </w:r>
          </w:p>
        </w:tc>
        <w:tc>
          <w:tcPr>
            <w:tcW w:w="1011" w:type="dxa"/>
            <w:hideMark/>
          </w:tcPr>
          <w:p w14:paraId="1C305185"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Positive</w:t>
            </w:r>
          </w:p>
        </w:tc>
        <w:tc>
          <w:tcPr>
            <w:tcW w:w="985" w:type="dxa"/>
            <w:hideMark/>
          </w:tcPr>
          <w:p w14:paraId="04B41BAF"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Medium</w:t>
            </w:r>
          </w:p>
        </w:tc>
      </w:tr>
      <w:tr w:rsidR="00321607" w:rsidRPr="00321607" w14:paraId="708FDA27" w14:textId="77777777" w:rsidTr="00321607">
        <w:tc>
          <w:tcPr>
            <w:cnfStyle w:val="001000000000" w:firstRow="0" w:lastRow="0" w:firstColumn="1" w:lastColumn="0" w:oddVBand="0" w:evenVBand="0" w:oddHBand="0" w:evenHBand="0" w:firstRowFirstColumn="0" w:firstRowLastColumn="0" w:lastRowFirstColumn="0" w:lastRowLastColumn="0"/>
            <w:tcW w:w="982" w:type="dxa"/>
            <w:hideMark/>
          </w:tcPr>
          <w:p w14:paraId="0DE42E75"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TC-DASH-004</w:t>
            </w:r>
          </w:p>
        </w:tc>
        <w:tc>
          <w:tcPr>
            <w:tcW w:w="1451" w:type="dxa"/>
            <w:hideMark/>
          </w:tcPr>
          <w:p w14:paraId="05D70072"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Dashboard Creation &amp; Management</w:t>
            </w:r>
          </w:p>
        </w:tc>
        <w:tc>
          <w:tcPr>
            <w:tcW w:w="1337" w:type="dxa"/>
            <w:hideMark/>
          </w:tcPr>
          <w:p w14:paraId="2438C2E6"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Analyst cannot modify dashboard</w:t>
            </w:r>
          </w:p>
        </w:tc>
        <w:tc>
          <w:tcPr>
            <w:tcW w:w="1512" w:type="dxa"/>
            <w:hideMark/>
          </w:tcPr>
          <w:p w14:paraId="3099AED9"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User is Analyst</w:t>
            </w:r>
          </w:p>
        </w:tc>
        <w:tc>
          <w:tcPr>
            <w:tcW w:w="1918" w:type="dxa"/>
            <w:hideMark/>
          </w:tcPr>
          <w:p w14:paraId="4E79E726" w14:textId="77777777" w:rsid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1. Login as Analyst </w:t>
            </w:r>
          </w:p>
          <w:p w14:paraId="272750BA" w14:textId="77777777" w:rsid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2. Open dashboard </w:t>
            </w:r>
          </w:p>
          <w:p w14:paraId="12D584A4" w14:textId="35A57286"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3. Attempt to add/remove charts or edit layout</w:t>
            </w:r>
          </w:p>
        </w:tc>
        <w:tc>
          <w:tcPr>
            <w:tcW w:w="2324" w:type="dxa"/>
            <w:hideMark/>
          </w:tcPr>
          <w:p w14:paraId="244E37D5"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Access denied; Edit controls hidden or disabled; Error message displayed; Dashboard unchanged</w:t>
            </w:r>
          </w:p>
        </w:tc>
        <w:tc>
          <w:tcPr>
            <w:tcW w:w="1011" w:type="dxa"/>
            <w:hideMark/>
          </w:tcPr>
          <w:p w14:paraId="67C0BF51"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Negative</w:t>
            </w:r>
          </w:p>
        </w:tc>
        <w:tc>
          <w:tcPr>
            <w:tcW w:w="985" w:type="dxa"/>
            <w:hideMark/>
          </w:tcPr>
          <w:p w14:paraId="68787791" w14:textId="77777777" w:rsidR="00321607" w:rsidRPr="00321607" w:rsidRDefault="00321607" w:rsidP="00321607">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High</w:t>
            </w:r>
          </w:p>
        </w:tc>
      </w:tr>
      <w:tr w:rsidR="00321607" w:rsidRPr="00321607" w14:paraId="7491D0D1" w14:textId="77777777" w:rsidTr="00321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2" w:type="dxa"/>
            <w:hideMark/>
          </w:tcPr>
          <w:p w14:paraId="59B0FA42" w14:textId="77777777" w:rsidR="00321607" w:rsidRPr="00321607" w:rsidRDefault="00321607" w:rsidP="00321607">
            <w:pPr>
              <w:spacing w:line="276" w:lineRule="auto"/>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TC-DASH-005</w:t>
            </w:r>
          </w:p>
        </w:tc>
        <w:tc>
          <w:tcPr>
            <w:tcW w:w="1451" w:type="dxa"/>
            <w:hideMark/>
          </w:tcPr>
          <w:p w14:paraId="757DABFC"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Dashboard Creation &amp; Management</w:t>
            </w:r>
          </w:p>
        </w:tc>
        <w:tc>
          <w:tcPr>
            <w:tcW w:w="1337" w:type="dxa"/>
            <w:hideMark/>
          </w:tcPr>
          <w:p w14:paraId="713BE5F8"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Delete dashboard</w:t>
            </w:r>
          </w:p>
        </w:tc>
        <w:tc>
          <w:tcPr>
            <w:tcW w:w="1512" w:type="dxa"/>
            <w:hideMark/>
          </w:tcPr>
          <w:p w14:paraId="21F24C03"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Dashboard exists; User is Manager</w:t>
            </w:r>
          </w:p>
        </w:tc>
        <w:tc>
          <w:tcPr>
            <w:tcW w:w="1918" w:type="dxa"/>
            <w:hideMark/>
          </w:tcPr>
          <w:p w14:paraId="77B339AB"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1. Login as Manager </w:t>
            </w:r>
          </w:p>
          <w:p w14:paraId="05D997E8"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2. Open dashboard </w:t>
            </w:r>
          </w:p>
          <w:p w14:paraId="6F41AD2B" w14:textId="77777777" w:rsid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321607">
              <w:rPr>
                <w:rFonts w:asciiTheme="majorBidi" w:hAnsiTheme="majorBidi" w:cstheme="majorBidi"/>
                <w:color w:val="000000" w:themeColor="text1"/>
                <w:szCs w:val="20"/>
                <w:lang w:val="en-US" w:bidi="ar-SY"/>
              </w:rPr>
              <w:t xml:space="preserve">3. Click “Delete Dashboard” </w:t>
            </w:r>
          </w:p>
          <w:p w14:paraId="675ADEBD" w14:textId="07A565DE"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4. Confirm deletion</w:t>
            </w:r>
          </w:p>
        </w:tc>
        <w:tc>
          <w:tcPr>
            <w:tcW w:w="2324" w:type="dxa"/>
            <w:hideMark/>
          </w:tcPr>
          <w:p w14:paraId="241FD5B9"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Dashboard deleted successfully; Removed from list; Charts not deleted from reports; Action logged</w:t>
            </w:r>
          </w:p>
        </w:tc>
        <w:tc>
          <w:tcPr>
            <w:tcW w:w="1011" w:type="dxa"/>
            <w:hideMark/>
          </w:tcPr>
          <w:p w14:paraId="7456E49C" w14:textId="77777777" w:rsidR="00321607" w:rsidRPr="00321607" w:rsidRDefault="00321607" w:rsidP="00321607">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Positive</w:t>
            </w:r>
          </w:p>
        </w:tc>
        <w:tc>
          <w:tcPr>
            <w:tcW w:w="985" w:type="dxa"/>
            <w:hideMark/>
          </w:tcPr>
          <w:p w14:paraId="448D1CAC" w14:textId="77777777" w:rsidR="00321607" w:rsidRPr="00321607" w:rsidRDefault="00321607" w:rsidP="00DB7956">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321607">
              <w:rPr>
                <w:rFonts w:asciiTheme="majorBidi" w:hAnsiTheme="majorBidi" w:cstheme="majorBidi"/>
                <w:color w:val="000000" w:themeColor="text1"/>
                <w:szCs w:val="20"/>
                <w:lang w:val="en-US" w:bidi="ar-SY"/>
              </w:rPr>
              <w:t>High</w:t>
            </w:r>
          </w:p>
        </w:tc>
      </w:tr>
    </w:tbl>
    <w:p w14:paraId="260E4320" w14:textId="6E59EE7E" w:rsidR="00321607" w:rsidRDefault="00DB7956" w:rsidP="00841C83">
      <w:pPr>
        <w:pStyle w:val="Caption"/>
        <w:rPr>
          <w:rFonts w:asciiTheme="majorBidi" w:hAnsiTheme="majorBidi" w:cstheme="majorBidi"/>
          <w:color w:val="000000" w:themeColor="text1"/>
          <w:szCs w:val="20"/>
          <w:rtl/>
          <w:lang w:val="en-US" w:bidi="ar-SY"/>
        </w:rPr>
      </w:pPr>
      <w:bookmarkStart w:id="383" w:name="_Toc220777566"/>
      <w:bookmarkStart w:id="384" w:name="_Toc231253399"/>
      <w:r>
        <w:t xml:space="preserve">Table </w:t>
      </w:r>
      <w:r w:rsidR="00463854">
        <w:fldChar w:fldCharType="begin"/>
      </w:r>
      <w:r w:rsidR="00463854">
        <w:instrText xml:space="preserve"> SEQ Table \* ARABIC </w:instrText>
      </w:r>
      <w:r w:rsidR="00463854">
        <w:fldChar w:fldCharType="separate"/>
      </w:r>
      <w:r w:rsidR="00EB407B">
        <w:rPr>
          <w:noProof/>
        </w:rPr>
        <w:t>60</w:t>
      </w:r>
      <w:r w:rsidR="00463854">
        <w:rPr>
          <w:noProof/>
        </w:rPr>
        <w:fldChar w:fldCharType="end"/>
      </w:r>
      <w:r>
        <w:rPr>
          <w:lang w:val="en-US"/>
        </w:rPr>
        <w:t xml:space="preserve"> : </w:t>
      </w:r>
      <w:r w:rsidRPr="0078259E">
        <w:rPr>
          <w:lang w:val="en-US"/>
        </w:rPr>
        <w:t>Test Cases for Dashboard Creation &amp; Management</w:t>
      </w:r>
      <w:bookmarkEnd w:id="383"/>
      <w:bookmarkEnd w:id="384"/>
    </w:p>
    <w:p w14:paraId="3BF94D18" w14:textId="77777777" w:rsidR="00321607" w:rsidRDefault="00321607" w:rsidP="00F60620">
      <w:pPr>
        <w:rPr>
          <w:rFonts w:asciiTheme="majorBidi" w:hAnsiTheme="majorBidi" w:cstheme="majorBidi"/>
          <w:color w:val="000000" w:themeColor="text1"/>
          <w:szCs w:val="20"/>
          <w:rtl/>
          <w:lang w:val="en-US" w:bidi="ar-SY"/>
        </w:rPr>
      </w:pPr>
    </w:p>
    <w:p w14:paraId="79E8AFBF" w14:textId="77777777" w:rsidR="00321607" w:rsidRDefault="00321607" w:rsidP="00F60620">
      <w:pPr>
        <w:rPr>
          <w:rFonts w:asciiTheme="majorBidi" w:hAnsiTheme="majorBidi" w:cstheme="majorBidi"/>
          <w:color w:val="000000" w:themeColor="text1"/>
          <w:szCs w:val="20"/>
          <w:rtl/>
          <w:lang w:val="en-US" w:bidi="ar-SY"/>
        </w:rPr>
      </w:pPr>
    </w:p>
    <w:p w14:paraId="36A714B6" w14:textId="77777777" w:rsidR="00321607" w:rsidRDefault="00321607" w:rsidP="00F60620">
      <w:pPr>
        <w:rPr>
          <w:rFonts w:asciiTheme="majorBidi" w:hAnsiTheme="majorBidi" w:cstheme="majorBidi"/>
          <w:color w:val="000000" w:themeColor="text1"/>
          <w:szCs w:val="20"/>
          <w:rtl/>
          <w:lang w:val="en-US" w:bidi="ar-SY"/>
        </w:rPr>
      </w:pPr>
    </w:p>
    <w:p w14:paraId="1CC47A81" w14:textId="77777777" w:rsidR="00321607" w:rsidRDefault="00321607" w:rsidP="00F60620">
      <w:pPr>
        <w:rPr>
          <w:rFonts w:asciiTheme="majorBidi" w:hAnsiTheme="majorBidi" w:cstheme="majorBidi"/>
          <w:color w:val="000000" w:themeColor="text1"/>
          <w:szCs w:val="20"/>
          <w:rtl/>
          <w:lang w:val="en-US" w:bidi="ar-SY"/>
        </w:rPr>
      </w:pPr>
    </w:p>
    <w:p w14:paraId="653C1F7E" w14:textId="77777777" w:rsidR="00321607" w:rsidRDefault="00321607" w:rsidP="00F60620">
      <w:pPr>
        <w:rPr>
          <w:rFonts w:asciiTheme="majorBidi" w:hAnsiTheme="majorBidi" w:cstheme="majorBidi"/>
          <w:color w:val="000000" w:themeColor="text1"/>
          <w:szCs w:val="20"/>
          <w:rtl/>
          <w:lang w:val="en-US" w:bidi="ar-SY"/>
        </w:rPr>
      </w:pPr>
    </w:p>
    <w:p w14:paraId="24D18E53" w14:textId="77777777" w:rsidR="00321607" w:rsidRDefault="00321607" w:rsidP="00F60620">
      <w:pPr>
        <w:rPr>
          <w:rFonts w:asciiTheme="majorBidi" w:hAnsiTheme="majorBidi" w:cstheme="majorBidi"/>
          <w:color w:val="000000" w:themeColor="text1"/>
          <w:szCs w:val="20"/>
          <w:rtl/>
          <w:lang w:val="en-US" w:bidi="ar-SY"/>
        </w:rPr>
      </w:pPr>
    </w:p>
    <w:p w14:paraId="6792942F" w14:textId="77777777" w:rsidR="00707BBC" w:rsidRDefault="00707BBC" w:rsidP="00C64266">
      <w:pPr>
        <w:pStyle w:val="ListParagraph"/>
        <w:numPr>
          <w:ilvl w:val="0"/>
          <w:numId w:val="2"/>
        </w:numPr>
        <w:rPr>
          <w:rFonts w:asciiTheme="majorBidi" w:hAnsiTheme="majorBidi" w:cstheme="majorBidi"/>
          <w:color w:val="000000" w:themeColor="text1"/>
          <w:szCs w:val="24"/>
          <w:lang w:bidi="ar-SY"/>
        </w:rPr>
      </w:pPr>
      <w:r w:rsidRPr="00707BBC">
        <w:rPr>
          <w:rFonts w:asciiTheme="majorBidi" w:hAnsiTheme="majorBidi" w:cstheme="majorBidi"/>
          <w:color w:val="000000" w:themeColor="text1"/>
          <w:szCs w:val="24"/>
          <w:lang w:bidi="ar-SY"/>
        </w:rPr>
        <w:t>Test Cases for Dashboard Sharing &amp; Access Control</w:t>
      </w:r>
    </w:p>
    <w:p w14:paraId="2AC632AB" w14:textId="77777777" w:rsidR="00707BBC" w:rsidRPr="00707BBC" w:rsidRDefault="00707BBC" w:rsidP="00707BBC">
      <w:pPr>
        <w:pStyle w:val="ListParagraph"/>
        <w:ind w:left="360" w:firstLine="0"/>
        <w:rPr>
          <w:rFonts w:asciiTheme="majorBidi" w:hAnsiTheme="majorBidi" w:cstheme="majorBidi"/>
          <w:color w:val="000000" w:themeColor="text1"/>
          <w:szCs w:val="24"/>
          <w:lang w:bidi="ar-SY"/>
        </w:rPr>
      </w:pPr>
    </w:p>
    <w:tbl>
      <w:tblPr>
        <w:tblStyle w:val="PlainTable1"/>
        <w:tblW w:w="11936" w:type="dxa"/>
        <w:tblInd w:w="-1355" w:type="dxa"/>
        <w:tblLook w:val="04A0" w:firstRow="1" w:lastRow="0" w:firstColumn="1" w:lastColumn="0" w:noHBand="0" w:noVBand="1"/>
      </w:tblPr>
      <w:tblGrid>
        <w:gridCol w:w="1099"/>
        <w:gridCol w:w="1353"/>
        <w:gridCol w:w="1414"/>
        <w:gridCol w:w="1444"/>
        <w:gridCol w:w="2250"/>
        <w:gridCol w:w="2434"/>
        <w:gridCol w:w="1028"/>
        <w:gridCol w:w="914"/>
      </w:tblGrid>
      <w:tr w:rsidR="00707BBC" w:rsidRPr="00707BBC" w14:paraId="74EBB5E1" w14:textId="77777777" w:rsidTr="00707B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dxa"/>
            <w:hideMark/>
          </w:tcPr>
          <w:p w14:paraId="3FBBE594" w14:textId="77777777" w:rsidR="00707BBC" w:rsidRPr="00707BBC" w:rsidRDefault="00707BBC" w:rsidP="00707BBC">
            <w:pPr>
              <w:spacing w:line="276" w:lineRule="auto"/>
              <w:rPr>
                <w:rFonts w:asciiTheme="majorBidi" w:hAnsiTheme="majorBidi" w:cstheme="majorBidi"/>
                <w:b w:val="0"/>
                <w:bCs w:val="0"/>
                <w:color w:val="000000" w:themeColor="text1"/>
                <w:szCs w:val="20"/>
                <w:lang w:val="en-US" w:bidi="ar-SY"/>
              </w:rPr>
            </w:pPr>
            <w:r w:rsidRPr="00707BBC">
              <w:rPr>
                <w:rFonts w:asciiTheme="majorBidi" w:hAnsiTheme="majorBidi" w:cstheme="majorBidi"/>
                <w:b w:val="0"/>
                <w:bCs w:val="0"/>
                <w:color w:val="000000" w:themeColor="text1"/>
                <w:szCs w:val="20"/>
                <w:lang w:val="en-US" w:bidi="ar-SY"/>
              </w:rPr>
              <w:lastRenderedPageBreak/>
              <w:t>Test Case ID</w:t>
            </w:r>
          </w:p>
        </w:tc>
        <w:tc>
          <w:tcPr>
            <w:tcW w:w="1353" w:type="dxa"/>
            <w:hideMark/>
          </w:tcPr>
          <w:p w14:paraId="2663226E"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707BBC">
              <w:rPr>
                <w:rFonts w:asciiTheme="majorBidi" w:hAnsiTheme="majorBidi" w:cstheme="majorBidi"/>
                <w:b w:val="0"/>
                <w:bCs w:val="0"/>
                <w:color w:val="000000" w:themeColor="text1"/>
                <w:szCs w:val="20"/>
                <w:lang w:val="en-US" w:bidi="ar-SY"/>
              </w:rPr>
              <w:t>Requirement Name</w:t>
            </w:r>
          </w:p>
        </w:tc>
        <w:tc>
          <w:tcPr>
            <w:tcW w:w="1414" w:type="dxa"/>
            <w:hideMark/>
          </w:tcPr>
          <w:p w14:paraId="442C8A43"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707BBC">
              <w:rPr>
                <w:rFonts w:asciiTheme="majorBidi" w:hAnsiTheme="majorBidi" w:cstheme="majorBidi"/>
                <w:b w:val="0"/>
                <w:bCs w:val="0"/>
                <w:color w:val="000000" w:themeColor="text1"/>
                <w:szCs w:val="20"/>
                <w:lang w:val="en-US" w:bidi="ar-SY"/>
              </w:rPr>
              <w:t>Description</w:t>
            </w:r>
          </w:p>
        </w:tc>
        <w:tc>
          <w:tcPr>
            <w:tcW w:w="1444" w:type="dxa"/>
            <w:hideMark/>
          </w:tcPr>
          <w:p w14:paraId="7BC0FDEF"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707BBC">
              <w:rPr>
                <w:rFonts w:asciiTheme="majorBidi" w:hAnsiTheme="majorBidi" w:cstheme="majorBidi"/>
                <w:b w:val="0"/>
                <w:bCs w:val="0"/>
                <w:color w:val="000000" w:themeColor="text1"/>
                <w:szCs w:val="20"/>
                <w:lang w:val="en-US" w:bidi="ar-SY"/>
              </w:rPr>
              <w:t>Preconditions</w:t>
            </w:r>
          </w:p>
        </w:tc>
        <w:tc>
          <w:tcPr>
            <w:tcW w:w="2250" w:type="dxa"/>
            <w:hideMark/>
          </w:tcPr>
          <w:p w14:paraId="35DAB29C"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707BBC">
              <w:rPr>
                <w:rFonts w:asciiTheme="majorBidi" w:hAnsiTheme="majorBidi" w:cstheme="majorBidi"/>
                <w:b w:val="0"/>
                <w:bCs w:val="0"/>
                <w:color w:val="000000" w:themeColor="text1"/>
                <w:szCs w:val="20"/>
                <w:lang w:val="en-US" w:bidi="ar-SY"/>
              </w:rPr>
              <w:t>Test Steps</w:t>
            </w:r>
          </w:p>
        </w:tc>
        <w:tc>
          <w:tcPr>
            <w:tcW w:w="2434" w:type="dxa"/>
            <w:hideMark/>
          </w:tcPr>
          <w:p w14:paraId="2202DD05"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707BBC">
              <w:rPr>
                <w:rFonts w:asciiTheme="majorBidi" w:hAnsiTheme="majorBidi" w:cstheme="majorBidi"/>
                <w:b w:val="0"/>
                <w:bCs w:val="0"/>
                <w:color w:val="000000" w:themeColor="text1"/>
                <w:szCs w:val="20"/>
                <w:lang w:val="en-US" w:bidi="ar-SY"/>
              </w:rPr>
              <w:t>Expected Result</w:t>
            </w:r>
          </w:p>
        </w:tc>
        <w:tc>
          <w:tcPr>
            <w:tcW w:w="1028" w:type="dxa"/>
            <w:hideMark/>
          </w:tcPr>
          <w:p w14:paraId="62E5D431"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707BBC">
              <w:rPr>
                <w:rFonts w:asciiTheme="majorBidi" w:hAnsiTheme="majorBidi" w:cstheme="majorBidi"/>
                <w:b w:val="0"/>
                <w:bCs w:val="0"/>
                <w:color w:val="000000" w:themeColor="text1"/>
                <w:szCs w:val="20"/>
                <w:lang w:val="en-US" w:bidi="ar-SY"/>
              </w:rPr>
              <w:t>Test Type</w:t>
            </w:r>
          </w:p>
        </w:tc>
        <w:tc>
          <w:tcPr>
            <w:tcW w:w="914" w:type="dxa"/>
            <w:hideMark/>
          </w:tcPr>
          <w:p w14:paraId="260A51AA"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Cs w:val="20"/>
                <w:lang w:val="en-US" w:bidi="ar-SY"/>
              </w:rPr>
            </w:pPr>
            <w:r w:rsidRPr="00707BBC">
              <w:rPr>
                <w:rFonts w:asciiTheme="majorBidi" w:hAnsiTheme="majorBidi" w:cstheme="majorBidi"/>
                <w:b w:val="0"/>
                <w:bCs w:val="0"/>
                <w:color w:val="000000" w:themeColor="text1"/>
                <w:szCs w:val="20"/>
                <w:lang w:val="en-US" w:bidi="ar-SY"/>
              </w:rPr>
              <w:t>Priority</w:t>
            </w:r>
          </w:p>
        </w:tc>
      </w:tr>
      <w:tr w:rsidR="00707BBC" w:rsidRPr="00707BBC" w14:paraId="4D31AC52" w14:textId="77777777" w:rsidTr="007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dxa"/>
            <w:hideMark/>
          </w:tcPr>
          <w:p w14:paraId="11AD71C0"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TC-SHARE-001</w:t>
            </w:r>
          </w:p>
        </w:tc>
        <w:tc>
          <w:tcPr>
            <w:tcW w:w="1353" w:type="dxa"/>
            <w:hideMark/>
          </w:tcPr>
          <w:p w14:paraId="45F193B6"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Dashboard Sharing &amp; Access Control</w:t>
            </w:r>
          </w:p>
        </w:tc>
        <w:tc>
          <w:tcPr>
            <w:tcW w:w="1414" w:type="dxa"/>
            <w:hideMark/>
          </w:tcPr>
          <w:p w14:paraId="5FBC9976"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Manager shares dashboard with workspace members</w:t>
            </w:r>
          </w:p>
        </w:tc>
        <w:tc>
          <w:tcPr>
            <w:tcW w:w="1444" w:type="dxa"/>
            <w:hideMark/>
          </w:tcPr>
          <w:p w14:paraId="615836BB"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Dashboard exists; User is Manager</w:t>
            </w:r>
          </w:p>
        </w:tc>
        <w:tc>
          <w:tcPr>
            <w:tcW w:w="2250" w:type="dxa"/>
            <w:hideMark/>
          </w:tcPr>
          <w:p w14:paraId="68AF189C"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1. Login as Manager </w:t>
            </w:r>
          </w:p>
          <w:p w14:paraId="03DEB4EE" w14:textId="11CFB713"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2. Open dashboard </w:t>
            </w:r>
          </w:p>
          <w:p w14:paraId="395617E3"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3. Click “Share” </w:t>
            </w:r>
          </w:p>
          <w:p w14:paraId="2C52DAC2"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4. Select workspace members </w:t>
            </w:r>
          </w:p>
          <w:p w14:paraId="50F3343E"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5. Set access level (view-only) </w:t>
            </w:r>
          </w:p>
          <w:p w14:paraId="10388F3C" w14:textId="019F224A"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6. Save</w:t>
            </w:r>
          </w:p>
        </w:tc>
        <w:tc>
          <w:tcPr>
            <w:tcW w:w="2434" w:type="dxa"/>
            <w:hideMark/>
          </w:tcPr>
          <w:p w14:paraId="64DBA877"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Dashboard shared successfully; Selected members can view dashboard; Share permissions stored; Members notified</w:t>
            </w:r>
          </w:p>
        </w:tc>
        <w:tc>
          <w:tcPr>
            <w:tcW w:w="1028" w:type="dxa"/>
            <w:hideMark/>
          </w:tcPr>
          <w:p w14:paraId="59DADBDC"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Positive</w:t>
            </w:r>
          </w:p>
        </w:tc>
        <w:tc>
          <w:tcPr>
            <w:tcW w:w="914" w:type="dxa"/>
            <w:hideMark/>
          </w:tcPr>
          <w:p w14:paraId="3C315FB6"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High</w:t>
            </w:r>
          </w:p>
        </w:tc>
      </w:tr>
      <w:tr w:rsidR="00707BBC" w:rsidRPr="00707BBC" w14:paraId="1FB635BC" w14:textId="77777777" w:rsidTr="00707BBC">
        <w:tc>
          <w:tcPr>
            <w:cnfStyle w:val="001000000000" w:firstRow="0" w:lastRow="0" w:firstColumn="1" w:lastColumn="0" w:oddVBand="0" w:evenVBand="0" w:oddHBand="0" w:evenHBand="0" w:firstRowFirstColumn="0" w:firstRowLastColumn="0" w:lastRowFirstColumn="0" w:lastRowLastColumn="0"/>
            <w:tcW w:w="1099" w:type="dxa"/>
            <w:hideMark/>
          </w:tcPr>
          <w:p w14:paraId="05ACB284"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TC-SHARE-002</w:t>
            </w:r>
          </w:p>
        </w:tc>
        <w:tc>
          <w:tcPr>
            <w:tcW w:w="1353" w:type="dxa"/>
            <w:hideMark/>
          </w:tcPr>
          <w:p w14:paraId="4D491492"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Dashboard Sharing &amp; Access Control</w:t>
            </w:r>
          </w:p>
        </w:tc>
        <w:tc>
          <w:tcPr>
            <w:tcW w:w="1414" w:type="dxa"/>
            <w:hideMark/>
          </w:tcPr>
          <w:p w14:paraId="07A6FBBC"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Analyst can view shared dashboard</w:t>
            </w:r>
          </w:p>
        </w:tc>
        <w:tc>
          <w:tcPr>
            <w:tcW w:w="1444" w:type="dxa"/>
            <w:hideMark/>
          </w:tcPr>
          <w:p w14:paraId="2C1414D8"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Dashboard shared with Analyst</w:t>
            </w:r>
          </w:p>
        </w:tc>
        <w:tc>
          <w:tcPr>
            <w:tcW w:w="2250" w:type="dxa"/>
            <w:hideMark/>
          </w:tcPr>
          <w:p w14:paraId="2587C165" w14:textId="77777777" w:rsid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1. Login as Analyst </w:t>
            </w:r>
          </w:p>
          <w:p w14:paraId="19706921" w14:textId="1D2813AE"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2. Navigate to Dashboards</w:t>
            </w:r>
          </w:p>
        </w:tc>
        <w:tc>
          <w:tcPr>
            <w:tcW w:w="2434" w:type="dxa"/>
            <w:hideMark/>
          </w:tcPr>
          <w:p w14:paraId="087DD57B"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Shared dashboard visible; Dashboard loads correctly; Charts rendered; View-only access enforced</w:t>
            </w:r>
          </w:p>
        </w:tc>
        <w:tc>
          <w:tcPr>
            <w:tcW w:w="1028" w:type="dxa"/>
            <w:hideMark/>
          </w:tcPr>
          <w:p w14:paraId="5E7395E4"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Positive</w:t>
            </w:r>
          </w:p>
        </w:tc>
        <w:tc>
          <w:tcPr>
            <w:tcW w:w="914" w:type="dxa"/>
            <w:hideMark/>
          </w:tcPr>
          <w:p w14:paraId="134A2D3D"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High</w:t>
            </w:r>
          </w:p>
        </w:tc>
      </w:tr>
      <w:tr w:rsidR="00707BBC" w:rsidRPr="00707BBC" w14:paraId="2FB8E40D" w14:textId="77777777" w:rsidTr="007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dxa"/>
            <w:hideMark/>
          </w:tcPr>
          <w:p w14:paraId="2C382618"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TC-SHARE-003</w:t>
            </w:r>
          </w:p>
        </w:tc>
        <w:tc>
          <w:tcPr>
            <w:tcW w:w="1353" w:type="dxa"/>
            <w:hideMark/>
          </w:tcPr>
          <w:p w14:paraId="011A346C"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Dashboard Sharing &amp; Access Control</w:t>
            </w:r>
          </w:p>
        </w:tc>
        <w:tc>
          <w:tcPr>
            <w:tcW w:w="1414" w:type="dxa"/>
            <w:hideMark/>
          </w:tcPr>
          <w:p w14:paraId="6559D492"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Analyst cannot edit shared dashboard</w:t>
            </w:r>
          </w:p>
        </w:tc>
        <w:tc>
          <w:tcPr>
            <w:tcW w:w="1444" w:type="dxa"/>
            <w:hideMark/>
          </w:tcPr>
          <w:p w14:paraId="423CCDDD"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Dashboard shared as view-only</w:t>
            </w:r>
          </w:p>
        </w:tc>
        <w:tc>
          <w:tcPr>
            <w:tcW w:w="2250" w:type="dxa"/>
            <w:hideMark/>
          </w:tcPr>
          <w:p w14:paraId="493DA54E"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1. Login as Analyst </w:t>
            </w:r>
          </w:p>
          <w:p w14:paraId="38382D6F"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2. Open shared dashboard </w:t>
            </w:r>
          </w:p>
          <w:p w14:paraId="31B28103" w14:textId="5CFB855D"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3. Attempt to edit layout or charts</w:t>
            </w:r>
          </w:p>
        </w:tc>
        <w:tc>
          <w:tcPr>
            <w:tcW w:w="2434" w:type="dxa"/>
            <w:hideMark/>
          </w:tcPr>
          <w:p w14:paraId="280C0EE2"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Edit controls hidden or disabled; Error message displayed; Dashboard remains unchanged</w:t>
            </w:r>
          </w:p>
        </w:tc>
        <w:tc>
          <w:tcPr>
            <w:tcW w:w="1028" w:type="dxa"/>
            <w:hideMark/>
          </w:tcPr>
          <w:p w14:paraId="71A3AFD1"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Negative</w:t>
            </w:r>
          </w:p>
        </w:tc>
        <w:tc>
          <w:tcPr>
            <w:tcW w:w="914" w:type="dxa"/>
            <w:hideMark/>
          </w:tcPr>
          <w:p w14:paraId="2F9CDC37"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High</w:t>
            </w:r>
          </w:p>
        </w:tc>
      </w:tr>
      <w:tr w:rsidR="00707BBC" w:rsidRPr="00707BBC" w14:paraId="297BA289" w14:textId="77777777" w:rsidTr="00707BBC">
        <w:tc>
          <w:tcPr>
            <w:cnfStyle w:val="001000000000" w:firstRow="0" w:lastRow="0" w:firstColumn="1" w:lastColumn="0" w:oddVBand="0" w:evenVBand="0" w:oddHBand="0" w:evenHBand="0" w:firstRowFirstColumn="0" w:firstRowLastColumn="0" w:lastRowFirstColumn="0" w:lastRowLastColumn="0"/>
            <w:tcW w:w="1099" w:type="dxa"/>
            <w:hideMark/>
          </w:tcPr>
          <w:p w14:paraId="631197CB"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TC-SHARE-004</w:t>
            </w:r>
          </w:p>
        </w:tc>
        <w:tc>
          <w:tcPr>
            <w:tcW w:w="1353" w:type="dxa"/>
            <w:hideMark/>
          </w:tcPr>
          <w:p w14:paraId="34F9351E"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Dashboard Sharing &amp; Access Control</w:t>
            </w:r>
          </w:p>
        </w:tc>
        <w:tc>
          <w:tcPr>
            <w:tcW w:w="1414" w:type="dxa"/>
            <w:hideMark/>
          </w:tcPr>
          <w:p w14:paraId="577788BA"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Unauthorized user cannot access dashboard</w:t>
            </w:r>
          </w:p>
        </w:tc>
        <w:tc>
          <w:tcPr>
            <w:tcW w:w="1444" w:type="dxa"/>
            <w:hideMark/>
          </w:tcPr>
          <w:p w14:paraId="1FC536B1"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User not member of workspace</w:t>
            </w:r>
          </w:p>
        </w:tc>
        <w:tc>
          <w:tcPr>
            <w:tcW w:w="2250" w:type="dxa"/>
            <w:hideMark/>
          </w:tcPr>
          <w:p w14:paraId="6BCFE616"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1. Attempt to access dashboard URL directly</w:t>
            </w:r>
          </w:p>
        </w:tc>
        <w:tc>
          <w:tcPr>
            <w:tcW w:w="2434" w:type="dxa"/>
            <w:hideMark/>
          </w:tcPr>
          <w:p w14:paraId="21BAC644"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Access denied; Error message: “Unauthorized access”; No dashboard data exposed; Attempt logged</w:t>
            </w:r>
          </w:p>
        </w:tc>
        <w:tc>
          <w:tcPr>
            <w:tcW w:w="1028" w:type="dxa"/>
            <w:hideMark/>
          </w:tcPr>
          <w:p w14:paraId="1554E450"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Security</w:t>
            </w:r>
          </w:p>
        </w:tc>
        <w:tc>
          <w:tcPr>
            <w:tcW w:w="914" w:type="dxa"/>
            <w:hideMark/>
          </w:tcPr>
          <w:p w14:paraId="74C7A115"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High</w:t>
            </w:r>
          </w:p>
        </w:tc>
      </w:tr>
      <w:tr w:rsidR="00707BBC" w:rsidRPr="00707BBC" w14:paraId="6D000293" w14:textId="77777777" w:rsidTr="007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dxa"/>
            <w:hideMark/>
          </w:tcPr>
          <w:p w14:paraId="071717A6"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TC-SHARE-005</w:t>
            </w:r>
          </w:p>
        </w:tc>
        <w:tc>
          <w:tcPr>
            <w:tcW w:w="1353" w:type="dxa"/>
            <w:hideMark/>
          </w:tcPr>
          <w:p w14:paraId="1BF2DF6C"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Dashboard Sharing &amp; Access Control</w:t>
            </w:r>
          </w:p>
        </w:tc>
        <w:tc>
          <w:tcPr>
            <w:tcW w:w="1414" w:type="dxa"/>
            <w:hideMark/>
          </w:tcPr>
          <w:p w14:paraId="4F71FAD7"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Revoke dashboard sharing</w:t>
            </w:r>
          </w:p>
        </w:tc>
        <w:tc>
          <w:tcPr>
            <w:tcW w:w="1444" w:type="dxa"/>
            <w:hideMark/>
          </w:tcPr>
          <w:p w14:paraId="62B0E451"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Dashboard shared previously</w:t>
            </w:r>
          </w:p>
        </w:tc>
        <w:tc>
          <w:tcPr>
            <w:tcW w:w="2250" w:type="dxa"/>
            <w:hideMark/>
          </w:tcPr>
          <w:p w14:paraId="01F3670F"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1. Login as Manager 2. Open dashboard sharing settings </w:t>
            </w:r>
          </w:p>
          <w:p w14:paraId="3733EBF1" w14:textId="5E33BD56"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3. Remove member access</w:t>
            </w:r>
          </w:p>
        </w:tc>
        <w:tc>
          <w:tcPr>
            <w:tcW w:w="2434" w:type="dxa"/>
            <w:hideMark/>
          </w:tcPr>
          <w:p w14:paraId="5DEF4155"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Access revoked successfully; Member no longer sees dashboard; Revocation logged; No cached access remains</w:t>
            </w:r>
          </w:p>
        </w:tc>
        <w:tc>
          <w:tcPr>
            <w:tcW w:w="1028" w:type="dxa"/>
            <w:hideMark/>
          </w:tcPr>
          <w:p w14:paraId="3EAA5057"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Positive</w:t>
            </w:r>
          </w:p>
        </w:tc>
        <w:tc>
          <w:tcPr>
            <w:tcW w:w="914" w:type="dxa"/>
            <w:hideMark/>
          </w:tcPr>
          <w:p w14:paraId="26D8FA1D"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High</w:t>
            </w:r>
          </w:p>
        </w:tc>
      </w:tr>
    </w:tbl>
    <w:p w14:paraId="53152C80" w14:textId="77777777" w:rsidR="00707BBC" w:rsidRDefault="00707BBC" w:rsidP="00F60620">
      <w:pPr>
        <w:rPr>
          <w:rFonts w:asciiTheme="majorBidi" w:hAnsiTheme="majorBidi" w:cstheme="majorBidi"/>
          <w:color w:val="000000" w:themeColor="text1"/>
          <w:sz w:val="24"/>
          <w:rtl/>
          <w:lang w:val="en-US" w:bidi="ar-SY"/>
        </w:rPr>
      </w:pPr>
    </w:p>
    <w:p w14:paraId="3C8B94F2" w14:textId="77777777" w:rsidR="00707BBC" w:rsidRDefault="00707BBC" w:rsidP="00F60620">
      <w:pPr>
        <w:rPr>
          <w:rFonts w:asciiTheme="majorBidi" w:hAnsiTheme="majorBidi" w:cstheme="majorBidi"/>
          <w:color w:val="000000" w:themeColor="text1"/>
          <w:sz w:val="24"/>
          <w:rtl/>
          <w:lang w:val="en-US" w:bidi="ar-SY"/>
        </w:rPr>
      </w:pPr>
    </w:p>
    <w:p w14:paraId="44DD60CF" w14:textId="77777777" w:rsidR="00707BBC" w:rsidRDefault="00707BBC" w:rsidP="00F60620">
      <w:pPr>
        <w:rPr>
          <w:rFonts w:asciiTheme="majorBidi" w:hAnsiTheme="majorBidi" w:cstheme="majorBidi"/>
          <w:color w:val="000000" w:themeColor="text1"/>
          <w:sz w:val="24"/>
          <w:rtl/>
          <w:lang w:val="en-US" w:bidi="ar-SY"/>
        </w:rPr>
      </w:pPr>
    </w:p>
    <w:p w14:paraId="1C5050C2" w14:textId="77777777" w:rsidR="00707BBC" w:rsidRDefault="00707BBC" w:rsidP="00F60620">
      <w:pPr>
        <w:rPr>
          <w:rFonts w:asciiTheme="majorBidi" w:hAnsiTheme="majorBidi" w:cstheme="majorBidi"/>
          <w:color w:val="000000" w:themeColor="text1"/>
          <w:sz w:val="24"/>
          <w:rtl/>
          <w:lang w:val="en-US" w:bidi="ar-SY"/>
        </w:rPr>
      </w:pPr>
    </w:p>
    <w:p w14:paraId="665299ED" w14:textId="77777777" w:rsidR="00707BBC" w:rsidRDefault="00707BBC" w:rsidP="00F60620">
      <w:pPr>
        <w:rPr>
          <w:rFonts w:asciiTheme="majorBidi" w:hAnsiTheme="majorBidi" w:cstheme="majorBidi"/>
          <w:color w:val="000000" w:themeColor="text1"/>
          <w:sz w:val="24"/>
          <w:rtl/>
          <w:lang w:val="en-US" w:bidi="ar-SY"/>
        </w:rPr>
      </w:pPr>
    </w:p>
    <w:p w14:paraId="25E64A41" w14:textId="77777777" w:rsidR="00707BBC" w:rsidRDefault="00707BBC" w:rsidP="00F60620">
      <w:pPr>
        <w:rPr>
          <w:rFonts w:asciiTheme="majorBidi" w:hAnsiTheme="majorBidi" w:cstheme="majorBidi"/>
          <w:color w:val="000000" w:themeColor="text1"/>
          <w:sz w:val="24"/>
          <w:rtl/>
          <w:lang w:val="en-US" w:bidi="ar-SY"/>
        </w:rPr>
      </w:pPr>
    </w:p>
    <w:p w14:paraId="44EAD9F5" w14:textId="77777777" w:rsidR="00707BBC" w:rsidRDefault="00707BBC" w:rsidP="00F60620">
      <w:pPr>
        <w:rPr>
          <w:rFonts w:asciiTheme="majorBidi" w:hAnsiTheme="majorBidi" w:cstheme="majorBidi"/>
          <w:color w:val="000000" w:themeColor="text1"/>
          <w:sz w:val="24"/>
          <w:rtl/>
          <w:lang w:val="en-US" w:bidi="ar-SY"/>
        </w:rPr>
      </w:pPr>
    </w:p>
    <w:p w14:paraId="3C0E2DD1" w14:textId="77777777" w:rsidR="00707BBC" w:rsidRDefault="00707BBC" w:rsidP="00F60620">
      <w:pPr>
        <w:rPr>
          <w:rFonts w:asciiTheme="majorBidi" w:hAnsiTheme="majorBidi" w:cstheme="majorBidi"/>
          <w:color w:val="000000" w:themeColor="text1"/>
          <w:sz w:val="24"/>
          <w:rtl/>
          <w:lang w:val="en-US" w:bidi="ar-SY"/>
        </w:rPr>
      </w:pPr>
    </w:p>
    <w:p w14:paraId="3729506A" w14:textId="77777777" w:rsidR="00707BBC" w:rsidRDefault="00707BBC" w:rsidP="00F60620">
      <w:pPr>
        <w:rPr>
          <w:rFonts w:asciiTheme="majorBidi" w:hAnsiTheme="majorBidi" w:cstheme="majorBidi"/>
          <w:color w:val="000000" w:themeColor="text1"/>
          <w:sz w:val="24"/>
          <w:rtl/>
          <w:lang w:val="en-US" w:bidi="ar-SY"/>
        </w:rPr>
      </w:pPr>
    </w:p>
    <w:p w14:paraId="349C8A6A" w14:textId="77777777" w:rsidR="00707BBC" w:rsidRDefault="00707BBC" w:rsidP="00F60620">
      <w:pPr>
        <w:rPr>
          <w:rFonts w:asciiTheme="majorBidi" w:hAnsiTheme="majorBidi" w:cstheme="majorBidi"/>
          <w:color w:val="000000" w:themeColor="text1"/>
          <w:sz w:val="24"/>
          <w:rtl/>
          <w:lang w:val="en-US" w:bidi="ar-SY"/>
        </w:rPr>
      </w:pPr>
    </w:p>
    <w:p w14:paraId="0E9EB51F" w14:textId="77777777" w:rsidR="00707BBC" w:rsidRDefault="00707BBC" w:rsidP="00F60620">
      <w:pPr>
        <w:rPr>
          <w:rFonts w:asciiTheme="majorBidi" w:hAnsiTheme="majorBidi" w:cstheme="majorBidi"/>
          <w:color w:val="000000" w:themeColor="text1"/>
          <w:sz w:val="24"/>
          <w:rtl/>
          <w:lang w:val="en-US" w:bidi="ar-SY"/>
        </w:rPr>
      </w:pPr>
    </w:p>
    <w:p w14:paraId="342DC00F" w14:textId="77777777" w:rsidR="00707BBC" w:rsidRDefault="00707BBC" w:rsidP="00F60620">
      <w:pPr>
        <w:rPr>
          <w:rFonts w:asciiTheme="majorBidi" w:hAnsiTheme="majorBidi" w:cstheme="majorBidi"/>
          <w:color w:val="000000" w:themeColor="text1"/>
          <w:sz w:val="24"/>
          <w:rtl/>
          <w:lang w:val="en-US" w:bidi="ar-SY"/>
        </w:rPr>
      </w:pPr>
    </w:p>
    <w:p w14:paraId="2988D97E" w14:textId="77777777" w:rsidR="00707BBC" w:rsidRDefault="00707BBC" w:rsidP="00F60620">
      <w:pPr>
        <w:rPr>
          <w:rFonts w:asciiTheme="majorBidi" w:hAnsiTheme="majorBidi" w:cstheme="majorBidi"/>
          <w:color w:val="000000" w:themeColor="text1"/>
          <w:sz w:val="24"/>
          <w:rtl/>
          <w:lang w:val="en-US" w:bidi="ar-SY"/>
        </w:rPr>
      </w:pPr>
    </w:p>
    <w:p w14:paraId="326E9E40" w14:textId="77777777" w:rsidR="00707BBC" w:rsidRDefault="00707BBC" w:rsidP="00F60620">
      <w:pPr>
        <w:rPr>
          <w:rFonts w:asciiTheme="majorBidi" w:hAnsiTheme="majorBidi" w:cstheme="majorBidi"/>
          <w:color w:val="000000" w:themeColor="text1"/>
          <w:sz w:val="24"/>
          <w:rtl/>
          <w:lang w:val="en-US" w:bidi="ar-SY"/>
        </w:rPr>
      </w:pPr>
    </w:p>
    <w:p w14:paraId="5ECD6953" w14:textId="77777777" w:rsidR="00707BBC" w:rsidRPr="00707BBC" w:rsidRDefault="00707BBC" w:rsidP="00C64266">
      <w:pPr>
        <w:pStyle w:val="ListParagraph"/>
        <w:numPr>
          <w:ilvl w:val="0"/>
          <w:numId w:val="2"/>
        </w:numPr>
        <w:rPr>
          <w:rFonts w:asciiTheme="majorBidi" w:hAnsiTheme="majorBidi" w:cstheme="majorBidi"/>
          <w:color w:val="000000" w:themeColor="text1"/>
          <w:szCs w:val="24"/>
          <w:lang w:bidi="ar-SY"/>
        </w:rPr>
      </w:pPr>
      <w:r w:rsidRPr="00707BBC">
        <w:rPr>
          <w:rFonts w:asciiTheme="majorBidi" w:hAnsiTheme="majorBidi" w:cstheme="majorBidi"/>
          <w:color w:val="000000" w:themeColor="text1"/>
          <w:szCs w:val="24"/>
          <w:lang w:bidi="ar-SY"/>
        </w:rPr>
        <w:t>Test Cases for Notification &amp; Messaging Management</w:t>
      </w:r>
    </w:p>
    <w:p w14:paraId="696419B9" w14:textId="77777777" w:rsidR="00707BBC" w:rsidRDefault="00707BBC" w:rsidP="00F60620">
      <w:pPr>
        <w:rPr>
          <w:rFonts w:asciiTheme="majorBidi" w:hAnsiTheme="majorBidi" w:cstheme="majorBidi"/>
          <w:color w:val="000000" w:themeColor="text1"/>
          <w:sz w:val="24"/>
          <w:rtl/>
          <w:lang w:val="en-US" w:bidi="ar-SY"/>
        </w:rPr>
      </w:pPr>
    </w:p>
    <w:tbl>
      <w:tblPr>
        <w:tblStyle w:val="PlainTable1"/>
        <w:tblW w:w="11610" w:type="dxa"/>
        <w:tblInd w:w="-1355" w:type="dxa"/>
        <w:tblLook w:val="04A0" w:firstRow="1" w:lastRow="0" w:firstColumn="1" w:lastColumn="0" w:noHBand="0" w:noVBand="1"/>
      </w:tblPr>
      <w:tblGrid>
        <w:gridCol w:w="986"/>
        <w:gridCol w:w="1451"/>
        <w:gridCol w:w="1414"/>
        <w:gridCol w:w="1512"/>
        <w:gridCol w:w="1842"/>
        <w:gridCol w:w="2311"/>
        <w:gridCol w:w="1014"/>
        <w:gridCol w:w="1080"/>
      </w:tblGrid>
      <w:tr w:rsidR="00707BBC" w:rsidRPr="00707BBC" w14:paraId="407899D5" w14:textId="77777777" w:rsidTr="00707B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hideMark/>
          </w:tcPr>
          <w:p w14:paraId="67638EFE"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lastRenderedPageBreak/>
              <w:t>Test Case ID</w:t>
            </w:r>
          </w:p>
        </w:tc>
        <w:tc>
          <w:tcPr>
            <w:tcW w:w="0" w:type="auto"/>
            <w:hideMark/>
          </w:tcPr>
          <w:p w14:paraId="717186B4"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Requirement Name</w:t>
            </w:r>
          </w:p>
        </w:tc>
        <w:tc>
          <w:tcPr>
            <w:tcW w:w="0" w:type="auto"/>
            <w:hideMark/>
          </w:tcPr>
          <w:p w14:paraId="2B499ED4"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Description</w:t>
            </w:r>
          </w:p>
        </w:tc>
        <w:tc>
          <w:tcPr>
            <w:tcW w:w="0" w:type="auto"/>
            <w:hideMark/>
          </w:tcPr>
          <w:p w14:paraId="425EF32C"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Preconditions</w:t>
            </w:r>
          </w:p>
        </w:tc>
        <w:tc>
          <w:tcPr>
            <w:tcW w:w="0" w:type="auto"/>
            <w:hideMark/>
          </w:tcPr>
          <w:p w14:paraId="4FA3B5C0"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Test Steps</w:t>
            </w:r>
          </w:p>
        </w:tc>
        <w:tc>
          <w:tcPr>
            <w:tcW w:w="2311" w:type="dxa"/>
            <w:hideMark/>
          </w:tcPr>
          <w:p w14:paraId="56806DA0"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Expected Result</w:t>
            </w:r>
          </w:p>
        </w:tc>
        <w:tc>
          <w:tcPr>
            <w:tcW w:w="1014" w:type="dxa"/>
            <w:hideMark/>
          </w:tcPr>
          <w:p w14:paraId="17FA7C07"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Test Type</w:t>
            </w:r>
          </w:p>
        </w:tc>
        <w:tc>
          <w:tcPr>
            <w:tcW w:w="1080" w:type="dxa"/>
            <w:hideMark/>
          </w:tcPr>
          <w:p w14:paraId="7F74D767"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Priority</w:t>
            </w:r>
          </w:p>
        </w:tc>
      </w:tr>
      <w:tr w:rsidR="00707BBC" w:rsidRPr="00707BBC" w14:paraId="501FCAC8" w14:textId="77777777" w:rsidTr="007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hideMark/>
          </w:tcPr>
          <w:p w14:paraId="6DB24D54"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TC-NOTIF-001</w:t>
            </w:r>
          </w:p>
        </w:tc>
        <w:tc>
          <w:tcPr>
            <w:tcW w:w="0" w:type="auto"/>
            <w:hideMark/>
          </w:tcPr>
          <w:p w14:paraId="6C4D7E42"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Notification &amp; Messaging Management</w:t>
            </w:r>
          </w:p>
        </w:tc>
        <w:tc>
          <w:tcPr>
            <w:tcW w:w="0" w:type="auto"/>
            <w:hideMark/>
          </w:tcPr>
          <w:p w14:paraId="73F195CC"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Receive notification on workspace invitation</w:t>
            </w:r>
          </w:p>
        </w:tc>
        <w:tc>
          <w:tcPr>
            <w:tcW w:w="0" w:type="auto"/>
            <w:hideMark/>
          </w:tcPr>
          <w:p w14:paraId="160C9BA3"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User invited to workspace</w:t>
            </w:r>
          </w:p>
        </w:tc>
        <w:tc>
          <w:tcPr>
            <w:tcW w:w="0" w:type="auto"/>
            <w:hideMark/>
          </w:tcPr>
          <w:p w14:paraId="289E9C21"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1. Invite user to workspace </w:t>
            </w:r>
          </w:p>
          <w:p w14:paraId="75829CCE"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2. User logs in </w:t>
            </w:r>
          </w:p>
          <w:p w14:paraId="7CBB7EAC" w14:textId="67D87162"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3. Check notifications panel</w:t>
            </w:r>
          </w:p>
        </w:tc>
        <w:tc>
          <w:tcPr>
            <w:tcW w:w="2311" w:type="dxa"/>
            <w:hideMark/>
          </w:tcPr>
          <w:p w14:paraId="3FF7911C"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Notification received successfully; Notification shows inviter name, workspace name, timestamp; Status marked as unread</w:t>
            </w:r>
          </w:p>
        </w:tc>
        <w:tc>
          <w:tcPr>
            <w:tcW w:w="1014" w:type="dxa"/>
            <w:hideMark/>
          </w:tcPr>
          <w:p w14:paraId="1786A622"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Positive</w:t>
            </w:r>
          </w:p>
        </w:tc>
        <w:tc>
          <w:tcPr>
            <w:tcW w:w="1080" w:type="dxa"/>
            <w:hideMark/>
          </w:tcPr>
          <w:p w14:paraId="23A01A5B"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High</w:t>
            </w:r>
          </w:p>
        </w:tc>
      </w:tr>
      <w:tr w:rsidR="00707BBC" w:rsidRPr="00707BBC" w14:paraId="299490E5" w14:textId="77777777" w:rsidTr="00707BBC">
        <w:tc>
          <w:tcPr>
            <w:cnfStyle w:val="001000000000" w:firstRow="0" w:lastRow="0" w:firstColumn="1" w:lastColumn="0" w:oddVBand="0" w:evenVBand="0" w:oddHBand="0" w:evenHBand="0" w:firstRowFirstColumn="0" w:firstRowLastColumn="0" w:lastRowFirstColumn="0" w:lastRowLastColumn="0"/>
            <w:tcW w:w="986" w:type="dxa"/>
            <w:hideMark/>
          </w:tcPr>
          <w:p w14:paraId="6EB33D8F"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TC-NOTIF-002</w:t>
            </w:r>
          </w:p>
        </w:tc>
        <w:tc>
          <w:tcPr>
            <w:tcW w:w="0" w:type="auto"/>
            <w:hideMark/>
          </w:tcPr>
          <w:p w14:paraId="6D4D8E28"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Notification &amp; Messaging Management</w:t>
            </w:r>
          </w:p>
        </w:tc>
        <w:tc>
          <w:tcPr>
            <w:tcW w:w="0" w:type="auto"/>
            <w:hideMark/>
          </w:tcPr>
          <w:p w14:paraId="5353946F"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Mark notification as read</w:t>
            </w:r>
          </w:p>
        </w:tc>
        <w:tc>
          <w:tcPr>
            <w:tcW w:w="0" w:type="auto"/>
            <w:hideMark/>
          </w:tcPr>
          <w:p w14:paraId="48724290"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User has unread notification</w:t>
            </w:r>
          </w:p>
        </w:tc>
        <w:tc>
          <w:tcPr>
            <w:tcW w:w="0" w:type="auto"/>
            <w:hideMark/>
          </w:tcPr>
          <w:p w14:paraId="131E4161" w14:textId="77777777" w:rsid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1. Login </w:t>
            </w:r>
          </w:p>
          <w:p w14:paraId="5AC68435" w14:textId="77777777" w:rsid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2. Open notifications panel </w:t>
            </w:r>
          </w:p>
          <w:p w14:paraId="627058CA" w14:textId="0ABEF4EB"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3. Click notification</w:t>
            </w:r>
          </w:p>
        </w:tc>
        <w:tc>
          <w:tcPr>
            <w:tcW w:w="2311" w:type="dxa"/>
            <w:hideMark/>
          </w:tcPr>
          <w:p w14:paraId="0B0B2C5B"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Notification marked as read; Visual indicator updated; Read timestamp stored</w:t>
            </w:r>
          </w:p>
        </w:tc>
        <w:tc>
          <w:tcPr>
            <w:tcW w:w="1014" w:type="dxa"/>
            <w:hideMark/>
          </w:tcPr>
          <w:p w14:paraId="46B152E9"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Positive</w:t>
            </w:r>
          </w:p>
        </w:tc>
        <w:tc>
          <w:tcPr>
            <w:tcW w:w="1080" w:type="dxa"/>
            <w:hideMark/>
          </w:tcPr>
          <w:p w14:paraId="1BC682CC"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Medium</w:t>
            </w:r>
          </w:p>
        </w:tc>
      </w:tr>
      <w:tr w:rsidR="00707BBC" w:rsidRPr="00707BBC" w14:paraId="14A932BE" w14:textId="77777777" w:rsidTr="007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hideMark/>
          </w:tcPr>
          <w:p w14:paraId="4387714A"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TC-NOTIF-003</w:t>
            </w:r>
          </w:p>
        </w:tc>
        <w:tc>
          <w:tcPr>
            <w:tcW w:w="0" w:type="auto"/>
            <w:hideMark/>
          </w:tcPr>
          <w:p w14:paraId="3E120464"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Notification &amp; Messaging Management</w:t>
            </w:r>
          </w:p>
        </w:tc>
        <w:tc>
          <w:tcPr>
            <w:tcW w:w="0" w:type="auto"/>
            <w:hideMark/>
          </w:tcPr>
          <w:p w14:paraId="543F485E"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Notification generated on role change</w:t>
            </w:r>
          </w:p>
        </w:tc>
        <w:tc>
          <w:tcPr>
            <w:tcW w:w="0" w:type="auto"/>
            <w:hideMark/>
          </w:tcPr>
          <w:p w14:paraId="1AC82866"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Manager changes member role</w:t>
            </w:r>
          </w:p>
        </w:tc>
        <w:tc>
          <w:tcPr>
            <w:tcW w:w="0" w:type="auto"/>
            <w:hideMark/>
          </w:tcPr>
          <w:p w14:paraId="59092DC7"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1. Login as Manager </w:t>
            </w:r>
          </w:p>
          <w:p w14:paraId="0BC29A43" w14:textId="0CCABEDF"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2. Change role of member</w:t>
            </w:r>
          </w:p>
        </w:tc>
        <w:tc>
          <w:tcPr>
            <w:tcW w:w="2311" w:type="dxa"/>
            <w:hideMark/>
          </w:tcPr>
          <w:p w14:paraId="43A4C193"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Notification sent to affected member; Notification includes old role and new role; Action logged</w:t>
            </w:r>
          </w:p>
        </w:tc>
        <w:tc>
          <w:tcPr>
            <w:tcW w:w="1014" w:type="dxa"/>
            <w:hideMark/>
          </w:tcPr>
          <w:p w14:paraId="22A2F7F3"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Positive</w:t>
            </w:r>
          </w:p>
        </w:tc>
        <w:tc>
          <w:tcPr>
            <w:tcW w:w="1080" w:type="dxa"/>
            <w:hideMark/>
          </w:tcPr>
          <w:p w14:paraId="610EED0F"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High</w:t>
            </w:r>
          </w:p>
        </w:tc>
      </w:tr>
      <w:tr w:rsidR="00707BBC" w:rsidRPr="00707BBC" w14:paraId="730D752D" w14:textId="77777777" w:rsidTr="00707BBC">
        <w:tc>
          <w:tcPr>
            <w:cnfStyle w:val="001000000000" w:firstRow="0" w:lastRow="0" w:firstColumn="1" w:lastColumn="0" w:oddVBand="0" w:evenVBand="0" w:oddHBand="0" w:evenHBand="0" w:firstRowFirstColumn="0" w:firstRowLastColumn="0" w:lastRowFirstColumn="0" w:lastRowLastColumn="0"/>
            <w:tcW w:w="986" w:type="dxa"/>
            <w:hideMark/>
          </w:tcPr>
          <w:p w14:paraId="3A0C51C8"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TC-NOTIF-004</w:t>
            </w:r>
          </w:p>
        </w:tc>
        <w:tc>
          <w:tcPr>
            <w:tcW w:w="0" w:type="auto"/>
            <w:hideMark/>
          </w:tcPr>
          <w:p w14:paraId="05AA2653"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Notification &amp; Messaging Management</w:t>
            </w:r>
          </w:p>
        </w:tc>
        <w:tc>
          <w:tcPr>
            <w:tcW w:w="0" w:type="auto"/>
            <w:hideMark/>
          </w:tcPr>
          <w:p w14:paraId="6B8CE842"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Notification generated on report execution completion</w:t>
            </w:r>
          </w:p>
        </w:tc>
        <w:tc>
          <w:tcPr>
            <w:tcW w:w="0" w:type="auto"/>
            <w:hideMark/>
          </w:tcPr>
          <w:p w14:paraId="17B72F54"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Report execution finishes</w:t>
            </w:r>
          </w:p>
        </w:tc>
        <w:tc>
          <w:tcPr>
            <w:tcW w:w="0" w:type="auto"/>
            <w:hideMark/>
          </w:tcPr>
          <w:p w14:paraId="3A81B581" w14:textId="77777777" w:rsid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1. Execute report </w:t>
            </w:r>
          </w:p>
          <w:p w14:paraId="699F6D06" w14:textId="3FDA732F"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2. Wait for completion</w:t>
            </w:r>
          </w:p>
        </w:tc>
        <w:tc>
          <w:tcPr>
            <w:tcW w:w="2311" w:type="dxa"/>
            <w:hideMark/>
          </w:tcPr>
          <w:p w14:paraId="24267246"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Notification sent to report owner; Includes execution status and duration; Link to report provided</w:t>
            </w:r>
          </w:p>
        </w:tc>
        <w:tc>
          <w:tcPr>
            <w:tcW w:w="1014" w:type="dxa"/>
            <w:hideMark/>
          </w:tcPr>
          <w:p w14:paraId="71FA9AE7"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Positive</w:t>
            </w:r>
          </w:p>
        </w:tc>
        <w:tc>
          <w:tcPr>
            <w:tcW w:w="1080" w:type="dxa"/>
            <w:hideMark/>
          </w:tcPr>
          <w:p w14:paraId="361587F4"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Medium</w:t>
            </w:r>
          </w:p>
        </w:tc>
      </w:tr>
      <w:tr w:rsidR="00707BBC" w:rsidRPr="00707BBC" w14:paraId="7C77677D" w14:textId="77777777" w:rsidTr="007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6" w:type="dxa"/>
            <w:hideMark/>
          </w:tcPr>
          <w:p w14:paraId="665541DF"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TC-NOTIF-005</w:t>
            </w:r>
          </w:p>
        </w:tc>
        <w:tc>
          <w:tcPr>
            <w:tcW w:w="0" w:type="auto"/>
            <w:hideMark/>
          </w:tcPr>
          <w:p w14:paraId="6FCCF208"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Notification &amp; Messaging Management</w:t>
            </w:r>
          </w:p>
        </w:tc>
        <w:tc>
          <w:tcPr>
            <w:tcW w:w="0" w:type="auto"/>
            <w:hideMark/>
          </w:tcPr>
          <w:p w14:paraId="246E1DEF"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Unauthorized user cannot send notifications</w:t>
            </w:r>
          </w:p>
        </w:tc>
        <w:tc>
          <w:tcPr>
            <w:tcW w:w="0" w:type="auto"/>
            <w:hideMark/>
          </w:tcPr>
          <w:p w14:paraId="2F7F2B93"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User is Analyst or Executive</w:t>
            </w:r>
          </w:p>
        </w:tc>
        <w:tc>
          <w:tcPr>
            <w:tcW w:w="0" w:type="auto"/>
            <w:hideMark/>
          </w:tcPr>
          <w:p w14:paraId="1250C677"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1. Login as Analyst/Executive </w:t>
            </w:r>
          </w:p>
          <w:p w14:paraId="3CB76066" w14:textId="502E110C"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2. Attempt to send system notification</w:t>
            </w:r>
          </w:p>
        </w:tc>
        <w:tc>
          <w:tcPr>
            <w:tcW w:w="2311" w:type="dxa"/>
            <w:hideMark/>
          </w:tcPr>
          <w:p w14:paraId="61F9F328"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Access denied; Error message displayed; No notification sent</w:t>
            </w:r>
          </w:p>
        </w:tc>
        <w:tc>
          <w:tcPr>
            <w:tcW w:w="1014" w:type="dxa"/>
            <w:hideMark/>
          </w:tcPr>
          <w:p w14:paraId="4CF23805"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Negative</w:t>
            </w:r>
          </w:p>
        </w:tc>
        <w:tc>
          <w:tcPr>
            <w:tcW w:w="1080" w:type="dxa"/>
            <w:hideMark/>
          </w:tcPr>
          <w:p w14:paraId="035C06A4"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High</w:t>
            </w:r>
          </w:p>
        </w:tc>
      </w:tr>
    </w:tbl>
    <w:p w14:paraId="4DF7EB85" w14:textId="77777777" w:rsidR="00707BBC" w:rsidRPr="00707BBC" w:rsidRDefault="00707BBC" w:rsidP="00F60620">
      <w:pPr>
        <w:rPr>
          <w:rFonts w:asciiTheme="majorBidi" w:hAnsiTheme="majorBidi" w:cstheme="majorBidi"/>
          <w:color w:val="000000" w:themeColor="text1"/>
          <w:szCs w:val="20"/>
          <w:rtl/>
          <w:lang w:val="en-US" w:bidi="ar-SY"/>
        </w:rPr>
      </w:pPr>
    </w:p>
    <w:p w14:paraId="68A11D66" w14:textId="77777777" w:rsidR="00707BBC" w:rsidRDefault="00707BBC" w:rsidP="00F60620">
      <w:pPr>
        <w:rPr>
          <w:rFonts w:asciiTheme="majorBidi" w:hAnsiTheme="majorBidi" w:cstheme="majorBidi"/>
          <w:color w:val="000000" w:themeColor="text1"/>
          <w:sz w:val="24"/>
          <w:rtl/>
          <w:lang w:val="en-US" w:bidi="ar-SY"/>
        </w:rPr>
      </w:pPr>
    </w:p>
    <w:p w14:paraId="620AEBEF" w14:textId="77777777" w:rsidR="00707BBC" w:rsidRDefault="00707BBC" w:rsidP="00F60620">
      <w:pPr>
        <w:rPr>
          <w:rFonts w:asciiTheme="majorBidi" w:hAnsiTheme="majorBidi" w:cstheme="majorBidi"/>
          <w:color w:val="000000" w:themeColor="text1"/>
          <w:sz w:val="24"/>
          <w:rtl/>
          <w:lang w:val="en-US" w:bidi="ar-SY"/>
        </w:rPr>
      </w:pPr>
    </w:p>
    <w:p w14:paraId="153E23A1" w14:textId="77777777" w:rsidR="00707BBC" w:rsidRDefault="00707BBC" w:rsidP="00F60620">
      <w:pPr>
        <w:rPr>
          <w:rFonts w:asciiTheme="majorBidi" w:hAnsiTheme="majorBidi" w:cstheme="majorBidi"/>
          <w:color w:val="000000" w:themeColor="text1"/>
          <w:sz w:val="24"/>
          <w:rtl/>
          <w:lang w:val="en-US" w:bidi="ar-SY"/>
        </w:rPr>
      </w:pPr>
    </w:p>
    <w:p w14:paraId="7A5B3B9A" w14:textId="77777777" w:rsidR="00707BBC" w:rsidRDefault="00707BBC" w:rsidP="00F60620">
      <w:pPr>
        <w:rPr>
          <w:rFonts w:asciiTheme="majorBidi" w:hAnsiTheme="majorBidi" w:cstheme="majorBidi"/>
          <w:color w:val="000000" w:themeColor="text1"/>
          <w:sz w:val="24"/>
          <w:rtl/>
          <w:lang w:val="en-US" w:bidi="ar-SY"/>
        </w:rPr>
      </w:pPr>
    </w:p>
    <w:p w14:paraId="43087DF8" w14:textId="77777777" w:rsidR="00707BBC" w:rsidRDefault="00707BBC" w:rsidP="00F60620">
      <w:pPr>
        <w:rPr>
          <w:rFonts w:asciiTheme="majorBidi" w:hAnsiTheme="majorBidi" w:cstheme="majorBidi"/>
          <w:color w:val="000000" w:themeColor="text1"/>
          <w:sz w:val="24"/>
          <w:rtl/>
          <w:lang w:val="en-US" w:bidi="ar-SY"/>
        </w:rPr>
      </w:pPr>
    </w:p>
    <w:p w14:paraId="111D05DF" w14:textId="77777777" w:rsidR="00707BBC" w:rsidRDefault="00707BBC" w:rsidP="00F60620">
      <w:pPr>
        <w:rPr>
          <w:rFonts w:asciiTheme="majorBidi" w:hAnsiTheme="majorBidi" w:cstheme="majorBidi"/>
          <w:color w:val="000000" w:themeColor="text1"/>
          <w:sz w:val="24"/>
          <w:rtl/>
          <w:lang w:val="en-US" w:bidi="ar-SY"/>
        </w:rPr>
      </w:pPr>
    </w:p>
    <w:p w14:paraId="6B7238B5" w14:textId="77777777" w:rsidR="00707BBC" w:rsidRDefault="00707BBC" w:rsidP="00F60620">
      <w:pPr>
        <w:rPr>
          <w:rFonts w:asciiTheme="majorBidi" w:hAnsiTheme="majorBidi" w:cstheme="majorBidi"/>
          <w:color w:val="000000" w:themeColor="text1"/>
          <w:sz w:val="24"/>
          <w:rtl/>
          <w:lang w:val="en-US" w:bidi="ar-SY"/>
        </w:rPr>
      </w:pPr>
    </w:p>
    <w:p w14:paraId="649E6CBF" w14:textId="77777777" w:rsidR="00707BBC" w:rsidRDefault="00707BBC" w:rsidP="00F60620">
      <w:pPr>
        <w:rPr>
          <w:rFonts w:asciiTheme="majorBidi" w:hAnsiTheme="majorBidi" w:cstheme="majorBidi"/>
          <w:color w:val="000000" w:themeColor="text1"/>
          <w:sz w:val="24"/>
          <w:rtl/>
          <w:lang w:val="en-US" w:bidi="ar-SY"/>
        </w:rPr>
      </w:pPr>
    </w:p>
    <w:p w14:paraId="2F9F312D" w14:textId="77777777" w:rsidR="00707BBC" w:rsidRDefault="00707BBC" w:rsidP="00F60620">
      <w:pPr>
        <w:rPr>
          <w:rFonts w:asciiTheme="majorBidi" w:hAnsiTheme="majorBidi" w:cstheme="majorBidi"/>
          <w:color w:val="000000" w:themeColor="text1"/>
          <w:sz w:val="24"/>
          <w:rtl/>
          <w:lang w:val="en-US" w:bidi="ar-SY"/>
        </w:rPr>
      </w:pPr>
    </w:p>
    <w:p w14:paraId="53D89504" w14:textId="77777777" w:rsidR="00707BBC" w:rsidRDefault="00707BBC" w:rsidP="00F60620">
      <w:pPr>
        <w:rPr>
          <w:rFonts w:asciiTheme="majorBidi" w:hAnsiTheme="majorBidi" w:cstheme="majorBidi"/>
          <w:color w:val="000000" w:themeColor="text1"/>
          <w:sz w:val="24"/>
          <w:rtl/>
          <w:lang w:val="en-US" w:bidi="ar-SY"/>
        </w:rPr>
      </w:pPr>
    </w:p>
    <w:p w14:paraId="529C841E" w14:textId="77777777" w:rsidR="00707BBC" w:rsidRDefault="00707BBC" w:rsidP="00F60620">
      <w:pPr>
        <w:rPr>
          <w:rFonts w:asciiTheme="majorBidi" w:hAnsiTheme="majorBidi" w:cstheme="majorBidi"/>
          <w:color w:val="000000" w:themeColor="text1"/>
          <w:sz w:val="24"/>
          <w:rtl/>
          <w:lang w:val="en-US" w:bidi="ar-SY"/>
        </w:rPr>
      </w:pPr>
    </w:p>
    <w:p w14:paraId="6B730E18" w14:textId="77777777" w:rsidR="00707BBC" w:rsidRDefault="00707BBC" w:rsidP="00F60620">
      <w:pPr>
        <w:rPr>
          <w:rFonts w:asciiTheme="majorBidi" w:hAnsiTheme="majorBidi" w:cstheme="majorBidi"/>
          <w:color w:val="000000" w:themeColor="text1"/>
          <w:sz w:val="24"/>
          <w:rtl/>
          <w:lang w:val="en-US" w:bidi="ar-SY"/>
        </w:rPr>
      </w:pPr>
    </w:p>
    <w:p w14:paraId="268A9009" w14:textId="77777777" w:rsidR="00707BBC" w:rsidRDefault="00707BBC" w:rsidP="00F60620">
      <w:pPr>
        <w:rPr>
          <w:rFonts w:asciiTheme="majorBidi" w:hAnsiTheme="majorBidi" w:cstheme="majorBidi"/>
          <w:color w:val="000000" w:themeColor="text1"/>
          <w:sz w:val="24"/>
          <w:rtl/>
          <w:lang w:val="en-US" w:bidi="ar-SY"/>
        </w:rPr>
      </w:pPr>
    </w:p>
    <w:p w14:paraId="04747992" w14:textId="77777777" w:rsidR="00707BBC" w:rsidRDefault="00707BBC" w:rsidP="00F60620">
      <w:pPr>
        <w:rPr>
          <w:rFonts w:asciiTheme="majorBidi" w:hAnsiTheme="majorBidi" w:cstheme="majorBidi"/>
          <w:color w:val="000000" w:themeColor="text1"/>
          <w:sz w:val="24"/>
          <w:rtl/>
          <w:lang w:val="en-US" w:bidi="ar-SY"/>
        </w:rPr>
      </w:pPr>
    </w:p>
    <w:p w14:paraId="2EC643ED" w14:textId="77777777" w:rsidR="00707BBC" w:rsidRPr="00707BBC" w:rsidRDefault="00707BBC" w:rsidP="00C64266">
      <w:pPr>
        <w:pStyle w:val="ListParagraph"/>
        <w:numPr>
          <w:ilvl w:val="0"/>
          <w:numId w:val="2"/>
        </w:numPr>
        <w:rPr>
          <w:rFonts w:asciiTheme="majorBidi" w:hAnsiTheme="majorBidi" w:cstheme="majorBidi"/>
          <w:color w:val="000000" w:themeColor="text1"/>
          <w:szCs w:val="24"/>
          <w:lang w:bidi="ar-SY"/>
        </w:rPr>
      </w:pPr>
      <w:r w:rsidRPr="00707BBC">
        <w:rPr>
          <w:rFonts w:asciiTheme="majorBidi" w:hAnsiTheme="majorBidi" w:cstheme="majorBidi"/>
          <w:color w:val="000000" w:themeColor="text1"/>
          <w:szCs w:val="24"/>
          <w:lang w:bidi="ar-SY"/>
        </w:rPr>
        <w:t>Test Cases for Account Deletion &amp; Data Retention Policy</w:t>
      </w:r>
    </w:p>
    <w:p w14:paraId="5CF1B8CE" w14:textId="77777777" w:rsidR="00707BBC" w:rsidRDefault="00707BBC" w:rsidP="00F60620">
      <w:pPr>
        <w:rPr>
          <w:rFonts w:asciiTheme="majorBidi" w:hAnsiTheme="majorBidi" w:cstheme="majorBidi"/>
          <w:color w:val="000000" w:themeColor="text1"/>
          <w:sz w:val="24"/>
          <w:rtl/>
          <w:lang w:val="en-US" w:bidi="ar-SY"/>
        </w:rPr>
      </w:pPr>
    </w:p>
    <w:tbl>
      <w:tblPr>
        <w:tblStyle w:val="PlainTable1"/>
        <w:tblW w:w="11520" w:type="dxa"/>
        <w:tblInd w:w="-1265" w:type="dxa"/>
        <w:tblLook w:val="04A0" w:firstRow="1" w:lastRow="0" w:firstColumn="1" w:lastColumn="0" w:noHBand="0" w:noVBand="1"/>
      </w:tblPr>
      <w:tblGrid>
        <w:gridCol w:w="742"/>
        <w:gridCol w:w="1451"/>
        <w:gridCol w:w="1414"/>
        <w:gridCol w:w="1523"/>
        <w:gridCol w:w="2193"/>
        <w:gridCol w:w="2203"/>
        <w:gridCol w:w="1011"/>
        <w:gridCol w:w="983"/>
      </w:tblGrid>
      <w:tr w:rsidR="00707BBC" w:rsidRPr="00707BBC" w14:paraId="0219BF72" w14:textId="77777777" w:rsidTr="00707B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dxa"/>
            <w:hideMark/>
          </w:tcPr>
          <w:p w14:paraId="3A0A8523"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Test Case ID</w:t>
            </w:r>
          </w:p>
        </w:tc>
        <w:tc>
          <w:tcPr>
            <w:tcW w:w="0" w:type="auto"/>
            <w:hideMark/>
          </w:tcPr>
          <w:p w14:paraId="40A26FFF"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Requirement Name</w:t>
            </w:r>
          </w:p>
        </w:tc>
        <w:tc>
          <w:tcPr>
            <w:tcW w:w="1414" w:type="dxa"/>
            <w:hideMark/>
          </w:tcPr>
          <w:p w14:paraId="32AF7323"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Description</w:t>
            </w:r>
          </w:p>
        </w:tc>
        <w:tc>
          <w:tcPr>
            <w:tcW w:w="1523" w:type="dxa"/>
            <w:hideMark/>
          </w:tcPr>
          <w:p w14:paraId="0FE0D5F7"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Preconditions</w:t>
            </w:r>
          </w:p>
        </w:tc>
        <w:tc>
          <w:tcPr>
            <w:tcW w:w="2193" w:type="dxa"/>
            <w:hideMark/>
          </w:tcPr>
          <w:p w14:paraId="3F7D2CD0"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Test Steps</w:t>
            </w:r>
          </w:p>
        </w:tc>
        <w:tc>
          <w:tcPr>
            <w:tcW w:w="2203" w:type="dxa"/>
            <w:hideMark/>
          </w:tcPr>
          <w:p w14:paraId="402CF75D"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Expected Result</w:t>
            </w:r>
          </w:p>
        </w:tc>
        <w:tc>
          <w:tcPr>
            <w:tcW w:w="1011" w:type="dxa"/>
            <w:hideMark/>
          </w:tcPr>
          <w:p w14:paraId="181A6F6C"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Test Type</w:t>
            </w:r>
          </w:p>
        </w:tc>
        <w:tc>
          <w:tcPr>
            <w:tcW w:w="983" w:type="dxa"/>
            <w:hideMark/>
          </w:tcPr>
          <w:p w14:paraId="49314465" w14:textId="77777777" w:rsidR="00707BBC" w:rsidRPr="00707BBC" w:rsidRDefault="00707BBC" w:rsidP="00707BBC">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Priority</w:t>
            </w:r>
          </w:p>
        </w:tc>
      </w:tr>
      <w:tr w:rsidR="00707BBC" w:rsidRPr="00707BBC" w14:paraId="331668D9" w14:textId="77777777" w:rsidTr="007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dxa"/>
            <w:hideMark/>
          </w:tcPr>
          <w:p w14:paraId="30D22958"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TC-DEL-001</w:t>
            </w:r>
          </w:p>
        </w:tc>
        <w:tc>
          <w:tcPr>
            <w:tcW w:w="0" w:type="auto"/>
            <w:hideMark/>
          </w:tcPr>
          <w:p w14:paraId="0988DFE7"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Account Deletion &amp; Data Retention</w:t>
            </w:r>
          </w:p>
        </w:tc>
        <w:tc>
          <w:tcPr>
            <w:tcW w:w="1414" w:type="dxa"/>
            <w:hideMark/>
          </w:tcPr>
          <w:p w14:paraId="63025D9C"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Admin permanently deletes user account</w:t>
            </w:r>
          </w:p>
        </w:tc>
        <w:tc>
          <w:tcPr>
            <w:tcW w:w="1523" w:type="dxa"/>
            <w:hideMark/>
          </w:tcPr>
          <w:p w14:paraId="6CCE0874"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Account is deactivated; User exists</w:t>
            </w:r>
          </w:p>
        </w:tc>
        <w:tc>
          <w:tcPr>
            <w:tcW w:w="2193" w:type="dxa"/>
            <w:hideMark/>
          </w:tcPr>
          <w:p w14:paraId="44293F2E"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1. Login as Admin </w:t>
            </w:r>
          </w:p>
          <w:p w14:paraId="59646483"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2. Navigate to User Management </w:t>
            </w:r>
          </w:p>
          <w:p w14:paraId="34EBDCF1"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3. Select deactivated user </w:t>
            </w:r>
          </w:p>
          <w:p w14:paraId="0F657075"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4. Click “Delete Account” </w:t>
            </w:r>
          </w:p>
          <w:p w14:paraId="372741BA" w14:textId="5787CA36"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5. Confirm deletion</w:t>
            </w:r>
          </w:p>
        </w:tc>
        <w:tc>
          <w:tcPr>
            <w:tcW w:w="2203" w:type="dxa"/>
            <w:hideMark/>
          </w:tcPr>
          <w:p w14:paraId="78115283"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Account deleted permanently; User record removed; Login impossible; Deletion logged; No orphan references</w:t>
            </w:r>
          </w:p>
        </w:tc>
        <w:tc>
          <w:tcPr>
            <w:tcW w:w="1011" w:type="dxa"/>
            <w:hideMark/>
          </w:tcPr>
          <w:p w14:paraId="4B97528A"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Positive</w:t>
            </w:r>
          </w:p>
        </w:tc>
        <w:tc>
          <w:tcPr>
            <w:tcW w:w="983" w:type="dxa"/>
            <w:hideMark/>
          </w:tcPr>
          <w:p w14:paraId="07466828"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High</w:t>
            </w:r>
          </w:p>
        </w:tc>
      </w:tr>
      <w:tr w:rsidR="00707BBC" w:rsidRPr="00707BBC" w14:paraId="5EE771B0" w14:textId="77777777" w:rsidTr="00707BBC">
        <w:tc>
          <w:tcPr>
            <w:cnfStyle w:val="001000000000" w:firstRow="0" w:lastRow="0" w:firstColumn="1" w:lastColumn="0" w:oddVBand="0" w:evenVBand="0" w:oddHBand="0" w:evenHBand="0" w:firstRowFirstColumn="0" w:firstRowLastColumn="0" w:lastRowFirstColumn="0" w:lastRowLastColumn="0"/>
            <w:tcW w:w="742" w:type="dxa"/>
            <w:hideMark/>
          </w:tcPr>
          <w:p w14:paraId="7DC12E03"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TC-DEL-002</w:t>
            </w:r>
          </w:p>
        </w:tc>
        <w:tc>
          <w:tcPr>
            <w:tcW w:w="0" w:type="auto"/>
            <w:hideMark/>
          </w:tcPr>
          <w:p w14:paraId="770F197B"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Account Deletion &amp; Data Retention</w:t>
            </w:r>
          </w:p>
        </w:tc>
        <w:tc>
          <w:tcPr>
            <w:tcW w:w="1414" w:type="dxa"/>
            <w:hideMark/>
          </w:tcPr>
          <w:p w14:paraId="19516F35"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Deleted user cannot authenticate</w:t>
            </w:r>
          </w:p>
        </w:tc>
        <w:tc>
          <w:tcPr>
            <w:tcW w:w="1523" w:type="dxa"/>
            <w:hideMark/>
          </w:tcPr>
          <w:p w14:paraId="642410E7"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User account deleted</w:t>
            </w:r>
          </w:p>
        </w:tc>
        <w:tc>
          <w:tcPr>
            <w:tcW w:w="2193" w:type="dxa"/>
            <w:hideMark/>
          </w:tcPr>
          <w:p w14:paraId="56A96727"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1. Attempt login with deleted user credentials</w:t>
            </w:r>
          </w:p>
        </w:tc>
        <w:tc>
          <w:tcPr>
            <w:tcW w:w="2203" w:type="dxa"/>
            <w:hideMark/>
          </w:tcPr>
          <w:p w14:paraId="3BE718F6"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Login fails; Error message: “Account does not exist”; No tokens issued; Authentication blocked</w:t>
            </w:r>
          </w:p>
        </w:tc>
        <w:tc>
          <w:tcPr>
            <w:tcW w:w="1011" w:type="dxa"/>
            <w:hideMark/>
          </w:tcPr>
          <w:p w14:paraId="2BB56E62"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Negative</w:t>
            </w:r>
          </w:p>
        </w:tc>
        <w:tc>
          <w:tcPr>
            <w:tcW w:w="983" w:type="dxa"/>
            <w:hideMark/>
          </w:tcPr>
          <w:p w14:paraId="6A587759"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High</w:t>
            </w:r>
          </w:p>
        </w:tc>
      </w:tr>
      <w:tr w:rsidR="00707BBC" w:rsidRPr="00707BBC" w14:paraId="1E21D580" w14:textId="77777777" w:rsidTr="007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dxa"/>
            <w:hideMark/>
          </w:tcPr>
          <w:p w14:paraId="70015D67"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TC-DEL-003</w:t>
            </w:r>
          </w:p>
        </w:tc>
        <w:tc>
          <w:tcPr>
            <w:tcW w:w="0" w:type="auto"/>
            <w:hideMark/>
          </w:tcPr>
          <w:p w14:paraId="7F692AE8"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Account Deletion &amp; Data Retention</w:t>
            </w:r>
          </w:p>
        </w:tc>
        <w:tc>
          <w:tcPr>
            <w:tcW w:w="1414" w:type="dxa"/>
            <w:hideMark/>
          </w:tcPr>
          <w:p w14:paraId="009FF51B"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User data retention after account deletion</w:t>
            </w:r>
          </w:p>
        </w:tc>
        <w:tc>
          <w:tcPr>
            <w:tcW w:w="1523" w:type="dxa"/>
            <w:hideMark/>
          </w:tcPr>
          <w:p w14:paraId="138AB2CD"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User has historical reports and audit logs</w:t>
            </w:r>
          </w:p>
        </w:tc>
        <w:tc>
          <w:tcPr>
            <w:tcW w:w="2193" w:type="dxa"/>
            <w:hideMark/>
          </w:tcPr>
          <w:p w14:paraId="7CBD886C"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1. Delete user account </w:t>
            </w:r>
          </w:p>
          <w:p w14:paraId="4AFA1979" w14:textId="4197EF20"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2. Check reports, audit logs, and ETL history</w:t>
            </w:r>
          </w:p>
        </w:tc>
        <w:tc>
          <w:tcPr>
            <w:tcW w:w="2203" w:type="dxa"/>
            <w:hideMark/>
          </w:tcPr>
          <w:p w14:paraId="77B0025F"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Reports and audit logs preserved according to retention policy; User ID anonymized; Data integrity maintained</w:t>
            </w:r>
          </w:p>
        </w:tc>
        <w:tc>
          <w:tcPr>
            <w:tcW w:w="1011" w:type="dxa"/>
            <w:hideMark/>
          </w:tcPr>
          <w:p w14:paraId="3657DCB7"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Positive</w:t>
            </w:r>
          </w:p>
        </w:tc>
        <w:tc>
          <w:tcPr>
            <w:tcW w:w="983" w:type="dxa"/>
            <w:hideMark/>
          </w:tcPr>
          <w:p w14:paraId="63BB2907"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High</w:t>
            </w:r>
          </w:p>
        </w:tc>
      </w:tr>
      <w:tr w:rsidR="00707BBC" w:rsidRPr="00707BBC" w14:paraId="76FFA7B4" w14:textId="77777777" w:rsidTr="00707BBC">
        <w:tc>
          <w:tcPr>
            <w:cnfStyle w:val="001000000000" w:firstRow="0" w:lastRow="0" w:firstColumn="1" w:lastColumn="0" w:oddVBand="0" w:evenVBand="0" w:oddHBand="0" w:evenHBand="0" w:firstRowFirstColumn="0" w:firstRowLastColumn="0" w:lastRowFirstColumn="0" w:lastRowLastColumn="0"/>
            <w:tcW w:w="742" w:type="dxa"/>
            <w:hideMark/>
          </w:tcPr>
          <w:p w14:paraId="13084ED1"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TC-DEL-004</w:t>
            </w:r>
          </w:p>
        </w:tc>
        <w:tc>
          <w:tcPr>
            <w:tcW w:w="0" w:type="auto"/>
            <w:hideMark/>
          </w:tcPr>
          <w:p w14:paraId="40C46E0F"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Account Deletion &amp; Data Retention</w:t>
            </w:r>
          </w:p>
        </w:tc>
        <w:tc>
          <w:tcPr>
            <w:tcW w:w="1414" w:type="dxa"/>
            <w:hideMark/>
          </w:tcPr>
          <w:p w14:paraId="4ABF0FE3"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Prevent deletion of last active workspace manager</w:t>
            </w:r>
          </w:p>
        </w:tc>
        <w:tc>
          <w:tcPr>
            <w:tcW w:w="1523" w:type="dxa"/>
            <w:hideMark/>
          </w:tcPr>
          <w:p w14:paraId="1ED15A86"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User is last active manager in workspace</w:t>
            </w:r>
          </w:p>
        </w:tc>
        <w:tc>
          <w:tcPr>
            <w:tcW w:w="2193" w:type="dxa"/>
            <w:hideMark/>
          </w:tcPr>
          <w:p w14:paraId="1CE71819" w14:textId="77777777" w:rsid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1. Login as Admin </w:t>
            </w:r>
          </w:p>
          <w:p w14:paraId="608A7F19" w14:textId="0E27835C"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2. Attempt to delete last manager account</w:t>
            </w:r>
          </w:p>
        </w:tc>
        <w:tc>
          <w:tcPr>
            <w:tcW w:w="2203" w:type="dxa"/>
            <w:hideMark/>
          </w:tcPr>
          <w:p w14:paraId="3C3AD9AB"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Deletion blocked; Error message: “Workspace must have at least one active manager”; Account preserved</w:t>
            </w:r>
          </w:p>
        </w:tc>
        <w:tc>
          <w:tcPr>
            <w:tcW w:w="1011" w:type="dxa"/>
            <w:hideMark/>
          </w:tcPr>
          <w:p w14:paraId="38BD4B11"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Negative</w:t>
            </w:r>
          </w:p>
        </w:tc>
        <w:tc>
          <w:tcPr>
            <w:tcW w:w="983" w:type="dxa"/>
            <w:hideMark/>
          </w:tcPr>
          <w:p w14:paraId="50F58BC3" w14:textId="77777777" w:rsidR="00707BBC" w:rsidRPr="00707BBC" w:rsidRDefault="00707BBC" w:rsidP="00707BBC">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High</w:t>
            </w:r>
          </w:p>
        </w:tc>
      </w:tr>
      <w:tr w:rsidR="00707BBC" w:rsidRPr="00707BBC" w14:paraId="78CE9A67" w14:textId="77777777" w:rsidTr="00707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2" w:type="dxa"/>
            <w:hideMark/>
          </w:tcPr>
          <w:p w14:paraId="48D1ABDC" w14:textId="77777777" w:rsidR="00707BBC" w:rsidRPr="00707BBC" w:rsidRDefault="00707BBC" w:rsidP="00707BBC">
            <w:pPr>
              <w:spacing w:line="276" w:lineRule="auto"/>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TC-DEL-005</w:t>
            </w:r>
          </w:p>
        </w:tc>
        <w:tc>
          <w:tcPr>
            <w:tcW w:w="0" w:type="auto"/>
            <w:hideMark/>
          </w:tcPr>
          <w:p w14:paraId="2EBB0059"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Account Deletion &amp; Data Retention</w:t>
            </w:r>
          </w:p>
        </w:tc>
        <w:tc>
          <w:tcPr>
            <w:tcW w:w="1414" w:type="dxa"/>
            <w:hideMark/>
          </w:tcPr>
          <w:p w14:paraId="57091F9C"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Unauthorized user cannot delete account</w:t>
            </w:r>
          </w:p>
        </w:tc>
        <w:tc>
          <w:tcPr>
            <w:tcW w:w="1523" w:type="dxa"/>
            <w:hideMark/>
          </w:tcPr>
          <w:p w14:paraId="140E963E"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User is Analyst or Executive</w:t>
            </w:r>
          </w:p>
        </w:tc>
        <w:tc>
          <w:tcPr>
            <w:tcW w:w="2193" w:type="dxa"/>
            <w:hideMark/>
          </w:tcPr>
          <w:p w14:paraId="16F52457" w14:textId="77777777" w:rsid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rtl/>
                <w:lang w:val="en-US" w:bidi="ar-SY"/>
              </w:rPr>
            </w:pPr>
            <w:r w:rsidRPr="00707BBC">
              <w:rPr>
                <w:rFonts w:asciiTheme="majorBidi" w:hAnsiTheme="majorBidi" w:cstheme="majorBidi"/>
                <w:color w:val="000000" w:themeColor="text1"/>
                <w:szCs w:val="20"/>
                <w:lang w:val="en-US" w:bidi="ar-SY"/>
              </w:rPr>
              <w:t xml:space="preserve">1. Login as Analyst/Executive </w:t>
            </w:r>
          </w:p>
          <w:p w14:paraId="0EA67196" w14:textId="689428FB"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2. Attempt to access account deletion endpoint</w:t>
            </w:r>
          </w:p>
        </w:tc>
        <w:tc>
          <w:tcPr>
            <w:tcW w:w="2203" w:type="dxa"/>
            <w:hideMark/>
          </w:tcPr>
          <w:p w14:paraId="22604FA6"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Access denied; Error message displayed; No deletion performed; Attempt logged</w:t>
            </w:r>
          </w:p>
        </w:tc>
        <w:tc>
          <w:tcPr>
            <w:tcW w:w="1011" w:type="dxa"/>
            <w:hideMark/>
          </w:tcPr>
          <w:p w14:paraId="63DC6A12" w14:textId="77777777" w:rsidR="00707BBC" w:rsidRPr="00707BBC" w:rsidRDefault="00707BBC" w:rsidP="00707BBC">
            <w:pPr>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Security</w:t>
            </w:r>
          </w:p>
        </w:tc>
        <w:tc>
          <w:tcPr>
            <w:tcW w:w="983" w:type="dxa"/>
            <w:hideMark/>
          </w:tcPr>
          <w:p w14:paraId="19DE1B6B" w14:textId="77777777" w:rsidR="00707BBC" w:rsidRPr="00707BBC" w:rsidRDefault="00707BBC" w:rsidP="00DB7956">
            <w:pPr>
              <w:keepNext/>
              <w:spacing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Cs w:val="20"/>
                <w:lang w:val="en-US" w:bidi="ar-SY"/>
              </w:rPr>
            </w:pPr>
            <w:r w:rsidRPr="00707BBC">
              <w:rPr>
                <w:rFonts w:asciiTheme="majorBidi" w:hAnsiTheme="majorBidi" w:cstheme="majorBidi"/>
                <w:color w:val="000000" w:themeColor="text1"/>
                <w:szCs w:val="20"/>
                <w:lang w:val="en-US" w:bidi="ar-SY"/>
              </w:rPr>
              <w:t>High</w:t>
            </w:r>
          </w:p>
        </w:tc>
      </w:tr>
    </w:tbl>
    <w:p w14:paraId="57F32B73" w14:textId="4254D1FE" w:rsidR="00707BBC" w:rsidRDefault="00DB7956" w:rsidP="00841C83">
      <w:pPr>
        <w:pStyle w:val="Caption"/>
        <w:rPr>
          <w:rFonts w:asciiTheme="majorBidi" w:hAnsiTheme="majorBidi" w:cstheme="majorBidi"/>
          <w:color w:val="000000" w:themeColor="text1"/>
          <w:sz w:val="24"/>
          <w:rtl/>
          <w:lang w:val="en-US" w:bidi="ar-SY"/>
        </w:rPr>
      </w:pPr>
      <w:bookmarkStart w:id="385" w:name="_Toc220777567"/>
      <w:bookmarkStart w:id="386" w:name="_Toc231253400"/>
      <w:r>
        <w:t xml:space="preserve">Table </w:t>
      </w:r>
      <w:r w:rsidR="00463854">
        <w:fldChar w:fldCharType="begin"/>
      </w:r>
      <w:r w:rsidR="00463854">
        <w:instrText xml:space="preserve"> SEQ Table \* ARABIC </w:instrText>
      </w:r>
      <w:r w:rsidR="00463854">
        <w:fldChar w:fldCharType="separate"/>
      </w:r>
      <w:r w:rsidR="00EB407B">
        <w:rPr>
          <w:noProof/>
        </w:rPr>
        <w:t>61</w:t>
      </w:r>
      <w:r w:rsidR="00463854">
        <w:rPr>
          <w:noProof/>
        </w:rPr>
        <w:fldChar w:fldCharType="end"/>
      </w:r>
      <w:r>
        <w:rPr>
          <w:lang w:val="en-US"/>
        </w:rPr>
        <w:t xml:space="preserve"> : </w:t>
      </w:r>
      <w:r w:rsidRPr="00FA2BD7">
        <w:rPr>
          <w:lang w:val="en-US"/>
        </w:rPr>
        <w:t>Test Cases for Account Deletion &amp; Data Retention Policy</w:t>
      </w:r>
      <w:bookmarkEnd w:id="385"/>
      <w:bookmarkEnd w:id="386"/>
    </w:p>
    <w:p w14:paraId="1B8D3FFF" w14:textId="77777777" w:rsidR="00707BBC" w:rsidRDefault="00707BBC" w:rsidP="00F60620">
      <w:pPr>
        <w:rPr>
          <w:rFonts w:asciiTheme="majorBidi" w:hAnsiTheme="majorBidi" w:cstheme="majorBidi"/>
          <w:color w:val="000000" w:themeColor="text1"/>
          <w:sz w:val="24"/>
          <w:rtl/>
          <w:lang w:val="en-US" w:bidi="ar-SY"/>
        </w:rPr>
      </w:pPr>
    </w:p>
    <w:p w14:paraId="24EC3423" w14:textId="77777777" w:rsidR="00707BBC" w:rsidRDefault="00707BBC" w:rsidP="00F60620">
      <w:pPr>
        <w:rPr>
          <w:rFonts w:asciiTheme="majorBidi" w:hAnsiTheme="majorBidi" w:cstheme="majorBidi"/>
          <w:color w:val="000000" w:themeColor="text1"/>
          <w:sz w:val="24"/>
          <w:rtl/>
          <w:lang w:val="en-US" w:bidi="ar-SY"/>
        </w:rPr>
      </w:pPr>
    </w:p>
    <w:p w14:paraId="4996E25B" w14:textId="77777777" w:rsidR="00707BBC" w:rsidRDefault="00707BBC" w:rsidP="00F60620">
      <w:pPr>
        <w:rPr>
          <w:rFonts w:asciiTheme="majorBidi" w:hAnsiTheme="majorBidi" w:cstheme="majorBidi"/>
          <w:color w:val="000000" w:themeColor="text1"/>
          <w:sz w:val="24"/>
          <w:rtl/>
          <w:lang w:val="en-US" w:bidi="ar-SY"/>
        </w:rPr>
      </w:pPr>
    </w:p>
    <w:p w14:paraId="2D709CC1" w14:textId="77777777" w:rsidR="00707BBC" w:rsidRDefault="00707BBC" w:rsidP="00F60620">
      <w:pPr>
        <w:rPr>
          <w:rFonts w:asciiTheme="majorBidi" w:hAnsiTheme="majorBidi" w:cstheme="majorBidi"/>
          <w:color w:val="000000" w:themeColor="text1"/>
          <w:sz w:val="24"/>
          <w:rtl/>
          <w:lang w:val="en-US" w:bidi="ar-SY"/>
        </w:rPr>
      </w:pPr>
    </w:p>
    <w:p w14:paraId="5D193E84" w14:textId="77777777" w:rsidR="00707BBC" w:rsidRDefault="00707BBC" w:rsidP="00F60620">
      <w:pPr>
        <w:rPr>
          <w:rFonts w:asciiTheme="majorBidi" w:hAnsiTheme="majorBidi" w:cstheme="majorBidi"/>
          <w:color w:val="000000" w:themeColor="text1"/>
          <w:sz w:val="24"/>
          <w:rtl/>
          <w:lang w:val="en-US" w:bidi="ar-SY"/>
        </w:rPr>
      </w:pPr>
    </w:p>
    <w:p w14:paraId="4CA5BB5B" w14:textId="77777777" w:rsidR="00707BBC" w:rsidRDefault="00707BBC" w:rsidP="00F60620">
      <w:pPr>
        <w:rPr>
          <w:rFonts w:asciiTheme="majorBidi" w:hAnsiTheme="majorBidi" w:cstheme="majorBidi"/>
          <w:color w:val="000000" w:themeColor="text1"/>
          <w:sz w:val="24"/>
          <w:rtl/>
          <w:lang w:val="en-US" w:bidi="ar-SY"/>
        </w:rPr>
      </w:pPr>
    </w:p>
    <w:p w14:paraId="71313F0B" w14:textId="77777777" w:rsidR="00707BBC" w:rsidRDefault="00707BBC" w:rsidP="00F60620">
      <w:pPr>
        <w:rPr>
          <w:rFonts w:asciiTheme="majorBidi" w:hAnsiTheme="majorBidi" w:cstheme="majorBidi"/>
          <w:color w:val="000000" w:themeColor="text1"/>
          <w:sz w:val="24"/>
          <w:rtl/>
          <w:lang w:val="en-US" w:bidi="ar-SY"/>
        </w:rPr>
      </w:pPr>
    </w:p>
    <w:p w14:paraId="548C457D" w14:textId="77777777" w:rsidR="00707BBC" w:rsidRDefault="00707BBC" w:rsidP="00F60620">
      <w:pPr>
        <w:rPr>
          <w:rFonts w:asciiTheme="majorBidi" w:hAnsiTheme="majorBidi" w:cstheme="majorBidi"/>
          <w:color w:val="000000" w:themeColor="text1"/>
          <w:sz w:val="24"/>
          <w:rtl/>
          <w:lang w:val="en-US" w:bidi="ar-SY"/>
        </w:rPr>
      </w:pPr>
    </w:p>
    <w:p w14:paraId="126A4F4B" w14:textId="77777777" w:rsidR="00707BBC" w:rsidRDefault="00707BBC" w:rsidP="00F60620">
      <w:pPr>
        <w:rPr>
          <w:rFonts w:asciiTheme="majorBidi" w:hAnsiTheme="majorBidi" w:cstheme="majorBidi"/>
          <w:color w:val="000000" w:themeColor="text1"/>
          <w:sz w:val="24"/>
          <w:rtl/>
          <w:lang w:val="en-US" w:bidi="ar-SY"/>
        </w:rPr>
      </w:pPr>
    </w:p>
    <w:p w14:paraId="6702F6D0" w14:textId="77777777" w:rsidR="00707BBC" w:rsidRDefault="00707BBC" w:rsidP="00F60620">
      <w:pPr>
        <w:rPr>
          <w:rFonts w:asciiTheme="majorBidi" w:hAnsiTheme="majorBidi" w:cstheme="majorBidi"/>
          <w:color w:val="000000" w:themeColor="text1"/>
          <w:sz w:val="24"/>
          <w:rtl/>
          <w:lang w:val="en-US" w:bidi="ar-SY"/>
        </w:rPr>
      </w:pPr>
    </w:p>
    <w:p w14:paraId="1F0849BD" w14:textId="77777777" w:rsidR="00707BBC" w:rsidRDefault="00707BBC" w:rsidP="00F60620">
      <w:pPr>
        <w:rPr>
          <w:rFonts w:asciiTheme="majorBidi" w:hAnsiTheme="majorBidi" w:cstheme="majorBidi"/>
          <w:color w:val="000000" w:themeColor="text1"/>
          <w:sz w:val="24"/>
          <w:rtl/>
          <w:lang w:val="en-US" w:bidi="ar-SY"/>
        </w:rPr>
      </w:pPr>
    </w:p>
    <w:p w14:paraId="02A54AFE" w14:textId="77777777" w:rsidR="00707BBC" w:rsidRDefault="00707BBC" w:rsidP="00F60620">
      <w:pPr>
        <w:rPr>
          <w:rFonts w:asciiTheme="majorBidi" w:hAnsiTheme="majorBidi" w:cstheme="majorBidi"/>
          <w:color w:val="000000" w:themeColor="text1"/>
          <w:sz w:val="24"/>
          <w:rtl/>
          <w:lang w:val="en-US" w:bidi="ar-SY"/>
        </w:rPr>
      </w:pPr>
    </w:p>
    <w:p w14:paraId="58E3F22E" w14:textId="77777777" w:rsidR="00707BBC" w:rsidRDefault="00707BBC" w:rsidP="00F60620">
      <w:pPr>
        <w:rPr>
          <w:rFonts w:asciiTheme="majorBidi" w:hAnsiTheme="majorBidi" w:cstheme="majorBidi"/>
          <w:color w:val="000000" w:themeColor="text1"/>
          <w:sz w:val="24"/>
          <w:rtl/>
          <w:lang w:val="en-US" w:bidi="ar-SY"/>
        </w:rPr>
      </w:pPr>
    </w:p>
    <w:p w14:paraId="02C8D387" w14:textId="77777777" w:rsidR="00707BBC" w:rsidRDefault="00707BBC" w:rsidP="00F60620">
      <w:pPr>
        <w:rPr>
          <w:rFonts w:asciiTheme="majorBidi" w:hAnsiTheme="majorBidi" w:cstheme="majorBidi"/>
          <w:color w:val="000000" w:themeColor="text1"/>
          <w:sz w:val="24"/>
          <w:rtl/>
          <w:lang w:val="en-US" w:bidi="ar-SY"/>
        </w:rPr>
      </w:pPr>
    </w:p>
    <w:p w14:paraId="391989EA" w14:textId="77777777" w:rsidR="00707BBC" w:rsidRDefault="00707BBC" w:rsidP="00F60620">
      <w:pPr>
        <w:rPr>
          <w:rFonts w:asciiTheme="majorBidi" w:hAnsiTheme="majorBidi" w:cstheme="majorBidi"/>
          <w:color w:val="000000" w:themeColor="text1"/>
          <w:sz w:val="24"/>
          <w:rtl/>
          <w:lang w:val="en-US" w:bidi="ar-SY"/>
        </w:rPr>
      </w:pPr>
    </w:p>
    <w:p w14:paraId="7E82E980" w14:textId="77777777" w:rsidR="00707BBC" w:rsidRDefault="00707BBC" w:rsidP="00F60620">
      <w:pPr>
        <w:rPr>
          <w:rFonts w:asciiTheme="majorBidi" w:hAnsiTheme="majorBidi" w:cstheme="majorBidi"/>
          <w:color w:val="000000" w:themeColor="text1"/>
          <w:sz w:val="24"/>
          <w:lang w:val="en-US" w:bidi="ar-SY"/>
        </w:rPr>
      </w:pPr>
    </w:p>
    <w:p w14:paraId="57E8053B" w14:textId="77777777" w:rsidR="00536BB9" w:rsidRDefault="00536BB9" w:rsidP="00F60620">
      <w:pPr>
        <w:rPr>
          <w:rFonts w:asciiTheme="majorBidi" w:hAnsiTheme="majorBidi" w:cstheme="majorBidi"/>
          <w:color w:val="000000" w:themeColor="text1"/>
          <w:sz w:val="24"/>
          <w:lang w:val="en-US" w:bidi="ar-SY"/>
        </w:rPr>
      </w:pPr>
    </w:p>
    <w:p w14:paraId="351E947C" w14:textId="77777777" w:rsidR="00536BB9" w:rsidRDefault="00536BB9" w:rsidP="00F60620">
      <w:pPr>
        <w:rPr>
          <w:rFonts w:asciiTheme="majorBidi" w:hAnsiTheme="majorBidi" w:cstheme="majorBidi"/>
          <w:color w:val="000000" w:themeColor="text1"/>
          <w:sz w:val="24"/>
          <w:lang w:val="en-US" w:bidi="ar-SY"/>
        </w:rPr>
      </w:pPr>
    </w:p>
    <w:p w14:paraId="5103A4DD" w14:textId="77777777" w:rsidR="00536BB9" w:rsidRDefault="00536BB9" w:rsidP="00F60620">
      <w:pPr>
        <w:rPr>
          <w:rFonts w:asciiTheme="majorBidi" w:hAnsiTheme="majorBidi" w:cstheme="majorBidi"/>
          <w:color w:val="000000" w:themeColor="text1"/>
          <w:sz w:val="24"/>
          <w:lang w:val="en-US" w:bidi="ar-SY"/>
        </w:rPr>
      </w:pPr>
    </w:p>
    <w:p w14:paraId="78645830" w14:textId="77777777" w:rsidR="00536BB9" w:rsidRDefault="00536BB9" w:rsidP="00F60620">
      <w:pPr>
        <w:rPr>
          <w:rFonts w:asciiTheme="majorBidi" w:hAnsiTheme="majorBidi" w:cstheme="majorBidi"/>
          <w:color w:val="000000" w:themeColor="text1"/>
          <w:sz w:val="24"/>
          <w:lang w:val="en-US" w:bidi="ar-SY"/>
        </w:rPr>
      </w:pPr>
    </w:p>
    <w:p w14:paraId="31912C36" w14:textId="77777777" w:rsidR="00536BB9" w:rsidRDefault="00536BB9" w:rsidP="00F60620">
      <w:pPr>
        <w:rPr>
          <w:rFonts w:asciiTheme="majorBidi" w:hAnsiTheme="majorBidi" w:cstheme="majorBidi"/>
          <w:color w:val="000000" w:themeColor="text1"/>
          <w:sz w:val="24"/>
          <w:lang w:val="en-US" w:bidi="ar-SY"/>
        </w:rPr>
      </w:pPr>
    </w:p>
    <w:p w14:paraId="76068091" w14:textId="77777777" w:rsidR="00536BB9" w:rsidRDefault="00536BB9" w:rsidP="00F60620">
      <w:pPr>
        <w:rPr>
          <w:rFonts w:asciiTheme="majorBidi" w:hAnsiTheme="majorBidi" w:cstheme="majorBidi"/>
          <w:color w:val="000000" w:themeColor="text1"/>
          <w:sz w:val="24"/>
          <w:lang w:val="en-US" w:bidi="ar-SY"/>
        </w:rPr>
      </w:pPr>
    </w:p>
    <w:p w14:paraId="143F4FDE" w14:textId="77777777" w:rsidR="00536BB9" w:rsidRDefault="00536BB9" w:rsidP="00F60620">
      <w:pPr>
        <w:rPr>
          <w:rFonts w:asciiTheme="majorBidi" w:hAnsiTheme="majorBidi" w:cstheme="majorBidi"/>
          <w:color w:val="000000" w:themeColor="text1"/>
          <w:sz w:val="24"/>
          <w:lang w:val="en-US" w:bidi="ar-SY"/>
        </w:rPr>
      </w:pPr>
    </w:p>
    <w:p w14:paraId="62DEADCF" w14:textId="77777777" w:rsidR="00536BB9" w:rsidRDefault="00536BB9" w:rsidP="00F60620">
      <w:pPr>
        <w:rPr>
          <w:rFonts w:asciiTheme="majorBidi" w:hAnsiTheme="majorBidi" w:cstheme="majorBidi"/>
          <w:color w:val="000000" w:themeColor="text1"/>
          <w:sz w:val="24"/>
          <w:rtl/>
          <w:lang w:val="en-US" w:bidi="ar-SY"/>
        </w:rPr>
      </w:pPr>
    </w:p>
    <w:p w14:paraId="0E6932EB" w14:textId="77777777" w:rsidR="00707BBC" w:rsidRDefault="00707BBC" w:rsidP="00F60620">
      <w:pPr>
        <w:rPr>
          <w:rFonts w:asciiTheme="majorBidi" w:hAnsiTheme="majorBidi" w:cstheme="majorBidi"/>
          <w:color w:val="000000" w:themeColor="text1"/>
          <w:sz w:val="24"/>
          <w:rtl/>
          <w:lang w:val="en-US" w:bidi="ar-SY"/>
        </w:rPr>
      </w:pPr>
    </w:p>
    <w:p w14:paraId="5FC566A9" w14:textId="77777777" w:rsidR="00707BBC" w:rsidRDefault="00707BBC" w:rsidP="00F60620">
      <w:pPr>
        <w:rPr>
          <w:rFonts w:asciiTheme="majorBidi" w:hAnsiTheme="majorBidi" w:cstheme="majorBidi"/>
          <w:color w:val="000000" w:themeColor="text1"/>
          <w:sz w:val="24"/>
          <w:rtl/>
          <w:lang w:val="en-US" w:bidi="ar-SY"/>
        </w:rPr>
      </w:pPr>
    </w:p>
    <w:p w14:paraId="4673CCF5" w14:textId="77777777" w:rsidR="00536BB9" w:rsidRDefault="00707BBC" w:rsidP="00512B77">
      <w:pPr>
        <w:jc w:val="center"/>
        <w:outlineLvl w:val="0"/>
        <w:rPr>
          <w:rFonts w:asciiTheme="majorBidi" w:hAnsiTheme="majorBidi" w:cstheme="majorBidi"/>
          <w:b/>
          <w:bCs/>
          <w:color w:val="000000" w:themeColor="text1"/>
          <w:sz w:val="56"/>
          <w:szCs w:val="52"/>
          <w:lang w:bidi="ar-SY"/>
        </w:rPr>
      </w:pPr>
      <w:bookmarkStart w:id="387" w:name="_Toc231253186"/>
      <w:r w:rsidRPr="00707BBC">
        <w:rPr>
          <w:rFonts w:asciiTheme="majorBidi" w:hAnsiTheme="majorBidi" w:cstheme="majorBidi"/>
          <w:b/>
          <w:bCs/>
          <w:color w:val="000000" w:themeColor="text1"/>
          <w:sz w:val="56"/>
          <w:szCs w:val="52"/>
          <w:lang w:bidi="ar-SY"/>
        </w:rPr>
        <w:t>Chapter 5</w:t>
      </w:r>
      <w:bookmarkEnd w:id="387"/>
      <w:r w:rsidRPr="00707BBC">
        <w:rPr>
          <w:rFonts w:asciiTheme="majorBidi" w:hAnsiTheme="majorBidi" w:cstheme="majorBidi"/>
          <w:b/>
          <w:bCs/>
          <w:color w:val="000000" w:themeColor="text1"/>
          <w:sz w:val="56"/>
          <w:szCs w:val="52"/>
          <w:lang w:bidi="ar-SY"/>
        </w:rPr>
        <w:t xml:space="preserve"> </w:t>
      </w:r>
    </w:p>
    <w:p w14:paraId="2B6BB8C8" w14:textId="23D8925D" w:rsidR="00707BBC" w:rsidRPr="00707BBC" w:rsidRDefault="00707BBC" w:rsidP="00512B77">
      <w:pPr>
        <w:jc w:val="center"/>
        <w:outlineLvl w:val="0"/>
        <w:rPr>
          <w:rFonts w:asciiTheme="majorBidi" w:hAnsiTheme="majorBidi" w:cstheme="majorBidi"/>
          <w:b/>
          <w:bCs/>
          <w:color w:val="000000" w:themeColor="text1"/>
          <w:sz w:val="56"/>
          <w:szCs w:val="52"/>
          <w:rtl/>
          <w:lang w:val="en-US" w:bidi="ar-SY"/>
        </w:rPr>
      </w:pPr>
      <w:bookmarkStart w:id="388" w:name="_Toc231253187"/>
      <w:r w:rsidRPr="00707BBC">
        <w:rPr>
          <w:rFonts w:asciiTheme="majorBidi" w:hAnsiTheme="majorBidi" w:cstheme="majorBidi"/>
          <w:b/>
          <w:bCs/>
          <w:color w:val="000000" w:themeColor="text1"/>
          <w:sz w:val="56"/>
          <w:szCs w:val="52"/>
          <w:lang w:bidi="ar-SY"/>
        </w:rPr>
        <w:t>System Design</w:t>
      </w:r>
      <w:bookmarkEnd w:id="388"/>
    </w:p>
    <w:p w14:paraId="37070CB2" w14:textId="77777777" w:rsidR="00707BBC" w:rsidRDefault="00707BBC" w:rsidP="00F60620">
      <w:pPr>
        <w:rPr>
          <w:rFonts w:asciiTheme="majorBidi" w:hAnsiTheme="majorBidi" w:cstheme="majorBidi"/>
          <w:color w:val="000000" w:themeColor="text1"/>
          <w:sz w:val="24"/>
          <w:rtl/>
          <w:lang w:val="en-US" w:bidi="ar-SY"/>
        </w:rPr>
      </w:pPr>
    </w:p>
    <w:p w14:paraId="306E5B70" w14:textId="77777777" w:rsidR="00707BBC" w:rsidRDefault="00707BBC" w:rsidP="00F60620">
      <w:pPr>
        <w:rPr>
          <w:rFonts w:asciiTheme="majorBidi" w:hAnsiTheme="majorBidi" w:cstheme="majorBidi"/>
          <w:color w:val="000000" w:themeColor="text1"/>
          <w:sz w:val="24"/>
          <w:rtl/>
          <w:lang w:val="en-US" w:bidi="ar-SY"/>
        </w:rPr>
      </w:pPr>
    </w:p>
    <w:p w14:paraId="3BEE45F2" w14:textId="77777777" w:rsidR="00707BBC" w:rsidRDefault="00707BBC" w:rsidP="00F60620">
      <w:pPr>
        <w:rPr>
          <w:rFonts w:asciiTheme="majorBidi" w:hAnsiTheme="majorBidi" w:cstheme="majorBidi"/>
          <w:color w:val="000000" w:themeColor="text1"/>
          <w:sz w:val="24"/>
          <w:rtl/>
          <w:lang w:val="en-US" w:bidi="ar-SY"/>
        </w:rPr>
      </w:pPr>
    </w:p>
    <w:p w14:paraId="36C205E4" w14:textId="77777777" w:rsidR="00707BBC" w:rsidRDefault="00707BBC" w:rsidP="00F60620">
      <w:pPr>
        <w:rPr>
          <w:rFonts w:asciiTheme="majorBidi" w:hAnsiTheme="majorBidi" w:cstheme="majorBidi"/>
          <w:color w:val="000000" w:themeColor="text1"/>
          <w:sz w:val="24"/>
          <w:rtl/>
          <w:lang w:val="en-US" w:bidi="ar-SY"/>
        </w:rPr>
      </w:pPr>
    </w:p>
    <w:p w14:paraId="6D0210FB" w14:textId="77777777" w:rsidR="00707BBC" w:rsidRDefault="00707BBC" w:rsidP="00F60620">
      <w:pPr>
        <w:rPr>
          <w:rFonts w:asciiTheme="majorBidi" w:hAnsiTheme="majorBidi" w:cstheme="majorBidi"/>
          <w:color w:val="000000" w:themeColor="text1"/>
          <w:sz w:val="24"/>
          <w:rtl/>
          <w:lang w:val="en-US" w:bidi="ar-SY"/>
        </w:rPr>
      </w:pPr>
    </w:p>
    <w:p w14:paraId="094462DB" w14:textId="77777777" w:rsidR="00707BBC" w:rsidRDefault="00707BBC" w:rsidP="00F60620">
      <w:pPr>
        <w:rPr>
          <w:rFonts w:asciiTheme="majorBidi" w:hAnsiTheme="majorBidi" w:cstheme="majorBidi"/>
          <w:color w:val="000000" w:themeColor="text1"/>
          <w:sz w:val="24"/>
          <w:rtl/>
          <w:lang w:val="en-US" w:bidi="ar-SY"/>
        </w:rPr>
      </w:pPr>
    </w:p>
    <w:p w14:paraId="206B81E4" w14:textId="77777777" w:rsidR="00707BBC" w:rsidRDefault="00707BBC" w:rsidP="00F60620">
      <w:pPr>
        <w:rPr>
          <w:rFonts w:asciiTheme="majorBidi" w:hAnsiTheme="majorBidi" w:cstheme="majorBidi"/>
          <w:color w:val="000000" w:themeColor="text1"/>
          <w:sz w:val="24"/>
          <w:rtl/>
          <w:lang w:val="en-US" w:bidi="ar-SY"/>
        </w:rPr>
      </w:pPr>
    </w:p>
    <w:p w14:paraId="031E50E9" w14:textId="77777777" w:rsidR="00707BBC" w:rsidRDefault="00707BBC" w:rsidP="00F60620">
      <w:pPr>
        <w:rPr>
          <w:rFonts w:asciiTheme="majorBidi" w:hAnsiTheme="majorBidi" w:cstheme="majorBidi"/>
          <w:color w:val="000000" w:themeColor="text1"/>
          <w:sz w:val="24"/>
          <w:rtl/>
          <w:lang w:val="en-US" w:bidi="ar-SY"/>
        </w:rPr>
      </w:pPr>
    </w:p>
    <w:p w14:paraId="1158454F" w14:textId="77777777" w:rsidR="00707BBC" w:rsidRDefault="00707BBC" w:rsidP="00F60620">
      <w:pPr>
        <w:rPr>
          <w:rFonts w:asciiTheme="majorBidi" w:hAnsiTheme="majorBidi" w:cstheme="majorBidi"/>
          <w:color w:val="000000" w:themeColor="text1"/>
          <w:sz w:val="24"/>
          <w:rtl/>
          <w:lang w:val="en-US" w:bidi="ar-SY"/>
        </w:rPr>
      </w:pPr>
    </w:p>
    <w:p w14:paraId="5D28CE77" w14:textId="77777777" w:rsidR="00707BBC" w:rsidRDefault="00707BBC" w:rsidP="00F60620">
      <w:pPr>
        <w:rPr>
          <w:rFonts w:asciiTheme="majorBidi" w:hAnsiTheme="majorBidi" w:cstheme="majorBidi"/>
          <w:color w:val="000000" w:themeColor="text1"/>
          <w:sz w:val="24"/>
          <w:rtl/>
          <w:lang w:val="en-US" w:bidi="ar-SY"/>
        </w:rPr>
      </w:pPr>
    </w:p>
    <w:p w14:paraId="7BAD9C6F" w14:textId="77777777" w:rsidR="00707BBC" w:rsidRDefault="00707BBC" w:rsidP="00F60620">
      <w:pPr>
        <w:rPr>
          <w:rFonts w:asciiTheme="majorBidi" w:hAnsiTheme="majorBidi" w:cstheme="majorBidi"/>
          <w:color w:val="000000" w:themeColor="text1"/>
          <w:sz w:val="24"/>
          <w:rtl/>
          <w:lang w:val="en-US" w:bidi="ar-SY"/>
        </w:rPr>
      </w:pPr>
    </w:p>
    <w:p w14:paraId="046425AA" w14:textId="77777777" w:rsidR="00707BBC" w:rsidRDefault="00707BBC" w:rsidP="00F60620">
      <w:pPr>
        <w:rPr>
          <w:rFonts w:asciiTheme="majorBidi" w:hAnsiTheme="majorBidi" w:cstheme="majorBidi"/>
          <w:color w:val="000000" w:themeColor="text1"/>
          <w:sz w:val="24"/>
          <w:rtl/>
          <w:lang w:val="en-US" w:bidi="ar-SY"/>
        </w:rPr>
      </w:pPr>
    </w:p>
    <w:p w14:paraId="21E73AB3" w14:textId="2C4AE219" w:rsidR="00707BBC" w:rsidRDefault="00707BBC" w:rsidP="00F60620">
      <w:pPr>
        <w:rPr>
          <w:rFonts w:asciiTheme="majorBidi" w:hAnsiTheme="majorBidi" w:cstheme="majorBidi"/>
          <w:color w:val="000000" w:themeColor="text1"/>
          <w:sz w:val="24"/>
          <w:lang w:val="en-US" w:bidi="ar-SY"/>
        </w:rPr>
      </w:pPr>
    </w:p>
    <w:p w14:paraId="4FD09B05" w14:textId="10D7E2AA" w:rsidR="00815D18" w:rsidRDefault="00815D18" w:rsidP="00F60620">
      <w:pPr>
        <w:rPr>
          <w:rFonts w:asciiTheme="majorBidi" w:hAnsiTheme="majorBidi" w:cstheme="majorBidi"/>
          <w:color w:val="000000" w:themeColor="text1"/>
          <w:sz w:val="24"/>
          <w:lang w:val="en-US" w:bidi="ar-SY"/>
        </w:rPr>
      </w:pPr>
    </w:p>
    <w:p w14:paraId="451F510D" w14:textId="5D752987" w:rsidR="00815D18" w:rsidRDefault="00815D18" w:rsidP="00F60620">
      <w:pPr>
        <w:rPr>
          <w:rFonts w:asciiTheme="majorBidi" w:hAnsiTheme="majorBidi" w:cstheme="majorBidi"/>
          <w:color w:val="000000" w:themeColor="text1"/>
          <w:sz w:val="24"/>
          <w:lang w:val="en-US" w:bidi="ar-SY"/>
        </w:rPr>
      </w:pPr>
    </w:p>
    <w:p w14:paraId="72C6F6A8" w14:textId="55F18A55" w:rsidR="00815D18" w:rsidRDefault="00815D18" w:rsidP="00F60620">
      <w:pPr>
        <w:rPr>
          <w:rFonts w:asciiTheme="majorBidi" w:hAnsiTheme="majorBidi" w:cstheme="majorBidi"/>
          <w:color w:val="000000" w:themeColor="text1"/>
          <w:sz w:val="24"/>
          <w:lang w:val="en-US" w:bidi="ar-SY"/>
        </w:rPr>
      </w:pPr>
    </w:p>
    <w:p w14:paraId="2E54D019" w14:textId="06C0142B" w:rsidR="00815D18" w:rsidRDefault="00815D18" w:rsidP="00F60620">
      <w:pPr>
        <w:rPr>
          <w:rFonts w:asciiTheme="majorBidi" w:hAnsiTheme="majorBidi" w:cstheme="majorBidi"/>
          <w:color w:val="000000" w:themeColor="text1"/>
          <w:sz w:val="24"/>
          <w:lang w:val="en-US" w:bidi="ar-SY"/>
        </w:rPr>
      </w:pPr>
    </w:p>
    <w:p w14:paraId="11D27B3C" w14:textId="52CE5675" w:rsidR="00815D18" w:rsidRDefault="00815D18" w:rsidP="00F60620">
      <w:pPr>
        <w:rPr>
          <w:rFonts w:asciiTheme="majorBidi" w:hAnsiTheme="majorBidi" w:cstheme="majorBidi"/>
          <w:color w:val="000000" w:themeColor="text1"/>
          <w:sz w:val="24"/>
          <w:lang w:val="en-US" w:bidi="ar-SY"/>
        </w:rPr>
      </w:pPr>
    </w:p>
    <w:p w14:paraId="50D7A00B" w14:textId="7B23A228" w:rsidR="00815D18" w:rsidRDefault="00815D18" w:rsidP="00F60620">
      <w:pPr>
        <w:rPr>
          <w:rFonts w:asciiTheme="majorBidi" w:hAnsiTheme="majorBidi" w:cstheme="majorBidi"/>
          <w:color w:val="000000" w:themeColor="text1"/>
          <w:sz w:val="24"/>
          <w:lang w:val="en-US" w:bidi="ar-SY"/>
        </w:rPr>
      </w:pPr>
    </w:p>
    <w:p w14:paraId="2110C268" w14:textId="77777777" w:rsidR="00815D18" w:rsidRDefault="00815D18" w:rsidP="00F60620">
      <w:pPr>
        <w:rPr>
          <w:rFonts w:asciiTheme="majorBidi" w:hAnsiTheme="majorBidi" w:cstheme="majorBidi"/>
          <w:color w:val="000000" w:themeColor="text1"/>
          <w:sz w:val="24"/>
          <w:rtl/>
          <w:lang w:val="en-US" w:bidi="ar-SY"/>
        </w:rPr>
      </w:pPr>
    </w:p>
    <w:p w14:paraId="13589314" w14:textId="77777777" w:rsidR="00F60620" w:rsidRDefault="00F60620" w:rsidP="00C52607">
      <w:pPr>
        <w:rPr>
          <w:rFonts w:asciiTheme="majorBidi" w:hAnsiTheme="majorBidi" w:cstheme="majorBidi"/>
          <w:b/>
          <w:bCs/>
          <w:color w:val="000000" w:themeColor="text1"/>
          <w:sz w:val="36"/>
          <w:szCs w:val="32"/>
          <w:lang w:val="en-US" w:bidi="ar-SY"/>
        </w:rPr>
      </w:pPr>
    </w:p>
    <w:p w14:paraId="7612F671" w14:textId="63F24699" w:rsidR="00F60620" w:rsidRPr="004626BD" w:rsidRDefault="00620E66" w:rsidP="00512B77">
      <w:pPr>
        <w:outlineLvl w:val="1"/>
        <w:rPr>
          <w:rFonts w:asciiTheme="majorBidi" w:hAnsiTheme="majorBidi" w:cstheme="majorBidi"/>
          <w:i/>
          <w:iCs/>
          <w:color w:val="000000" w:themeColor="text1"/>
          <w:sz w:val="36"/>
          <w:szCs w:val="32"/>
          <w:lang w:bidi="ar-SY"/>
        </w:rPr>
      </w:pPr>
      <w:bookmarkStart w:id="389" w:name="_Toc231253188"/>
      <w:r>
        <w:rPr>
          <w:rFonts w:asciiTheme="majorBidi" w:hAnsiTheme="majorBidi" w:cstheme="majorBidi"/>
          <w:b/>
          <w:bCs/>
          <w:i/>
          <w:iCs/>
          <w:color w:val="000000" w:themeColor="text1"/>
          <w:sz w:val="32"/>
          <w:szCs w:val="28"/>
          <w:lang w:val="en-US" w:bidi="ar-SY"/>
        </w:rPr>
        <w:t xml:space="preserve">5.1 </w:t>
      </w:r>
      <w:r w:rsidR="00F60620" w:rsidRPr="004626BD">
        <w:rPr>
          <w:rFonts w:asciiTheme="majorBidi" w:hAnsiTheme="majorBidi" w:cstheme="majorBidi"/>
          <w:b/>
          <w:bCs/>
          <w:i/>
          <w:iCs/>
          <w:color w:val="000000" w:themeColor="text1"/>
          <w:sz w:val="32"/>
          <w:szCs w:val="28"/>
          <w:lang w:bidi="ar-SY"/>
        </w:rPr>
        <w:t>Introduction</w:t>
      </w:r>
      <w:bookmarkEnd w:id="389"/>
      <w:r w:rsidR="00F60620" w:rsidRPr="004626BD">
        <w:rPr>
          <w:rFonts w:asciiTheme="majorBidi" w:hAnsiTheme="majorBidi" w:cstheme="majorBidi"/>
          <w:i/>
          <w:iCs/>
          <w:color w:val="000000" w:themeColor="text1"/>
          <w:sz w:val="36"/>
          <w:szCs w:val="32"/>
          <w:lang w:bidi="ar-SY"/>
        </w:rPr>
        <w:t xml:space="preserve"> </w:t>
      </w:r>
    </w:p>
    <w:p w14:paraId="529B4BCA" w14:textId="77777777" w:rsidR="00F60620" w:rsidRPr="00F60620" w:rsidRDefault="00F60620" w:rsidP="00F60620">
      <w:pPr>
        <w:rPr>
          <w:rFonts w:asciiTheme="majorBidi" w:hAnsiTheme="majorBidi" w:cstheme="majorBidi"/>
          <w:color w:val="000000" w:themeColor="text1"/>
          <w:sz w:val="32"/>
          <w:szCs w:val="28"/>
          <w:lang w:bidi="ar-SY"/>
        </w:rPr>
      </w:pPr>
    </w:p>
    <w:p w14:paraId="5AA48346" w14:textId="3E783655" w:rsidR="00F60620" w:rsidRPr="00620E66" w:rsidRDefault="00F60620" w:rsidP="00F60620">
      <w:pPr>
        <w:rPr>
          <w:rFonts w:asciiTheme="majorBidi" w:hAnsiTheme="majorBidi" w:cstheme="majorBidi"/>
          <w:color w:val="000000" w:themeColor="text1"/>
          <w:sz w:val="24"/>
          <w:lang w:bidi="ar-SY"/>
        </w:rPr>
      </w:pPr>
      <w:r w:rsidRPr="00620E66">
        <w:rPr>
          <w:rFonts w:asciiTheme="majorBidi" w:hAnsiTheme="majorBidi" w:cstheme="majorBidi"/>
          <w:color w:val="000000" w:themeColor="text1"/>
          <w:sz w:val="24"/>
          <w:lang w:bidi="ar-SY"/>
        </w:rPr>
        <w:lastRenderedPageBreak/>
        <w:t xml:space="preserve">The purpose of this section is to provide a comprehensive description of the full system architecture of the BI Voice Agent platform The platform is designed to convert voice input into SQL queries, execute analytical operations on the data using ClickHouse , and present the results through interactive dashboards </w:t>
      </w:r>
    </w:p>
    <w:p w14:paraId="61685278" w14:textId="24C941FC" w:rsidR="00F60620" w:rsidRDefault="00F60620" w:rsidP="00F60620">
      <w:pPr>
        <w:rPr>
          <w:rFonts w:asciiTheme="majorBidi" w:hAnsiTheme="majorBidi" w:cstheme="majorBidi"/>
          <w:color w:val="000000" w:themeColor="text1"/>
          <w:sz w:val="24"/>
          <w:rtl/>
          <w:lang w:bidi="ar-SY"/>
        </w:rPr>
      </w:pPr>
      <w:r w:rsidRPr="00620E66">
        <w:rPr>
          <w:rFonts w:asciiTheme="majorBidi" w:hAnsiTheme="majorBidi" w:cstheme="majorBidi"/>
          <w:color w:val="000000" w:themeColor="text1"/>
          <w:sz w:val="24"/>
          <w:lang w:bidi="ar-SY"/>
        </w:rPr>
        <w:t xml:space="preserve">• This section outlines the core system components, architectural layers, microservices, external integrations, and the end-to-end data flow across the entire system </w:t>
      </w:r>
    </w:p>
    <w:p w14:paraId="57F528A0" w14:textId="77777777" w:rsidR="00620E66" w:rsidRPr="00620E66" w:rsidRDefault="00620E66" w:rsidP="00F60620">
      <w:pPr>
        <w:rPr>
          <w:rFonts w:asciiTheme="majorBidi" w:hAnsiTheme="majorBidi" w:cstheme="majorBidi"/>
          <w:color w:val="000000" w:themeColor="text1"/>
          <w:sz w:val="24"/>
          <w:lang w:bidi="ar-SY"/>
        </w:rPr>
      </w:pPr>
    </w:p>
    <w:p w14:paraId="070D423E" w14:textId="5F109BE0" w:rsidR="00F60620" w:rsidRPr="003C2E5E" w:rsidRDefault="00620E66" w:rsidP="00512B77">
      <w:pPr>
        <w:outlineLvl w:val="1"/>
        <w:rPr>
          <w:rFonts w:asciiTheme="majorBidi" w:hAnsiTheme="majorBidi" w:cstheme="majorBidi"/>
          <w:b/>
          <w:bCs/>
          <w:i/>
          <w:iCs/>
          <w:color w:val="000000" w:themeColor="text1"/>
          <w:sz w:val="28"/>
          <w:szCs w:val="24"/>
          <w:lang w:bidi="ar-SY"/>
        </w:rPr>
      </w:pPr>
      <w:bookmarkStart w:id="390" w:name="_Toc231253189"/>
      <w:r w:rsidRPr="003C2E5E">
        <w:rPr>
          <w:rFonts w:asciiTheme="majorBidi" w:hAnsiTheme="majorBidi" w:cstheme="majorBidi"/>
          <w:b/>
          <w:bCs/>
          <w:i/>
          <w:iCs/>
          <w:color w:val="000000" w:themeColor="text1"/>
          <w:sz w:val="28"/>
          <w:szCs w:val="24"/>
          <w:lang w:bidi="ar-SY"/>
        </w:rPr>
        <w:t xml:space="preserve">5.2 </w:t>
      </w:r>
      <w:r w:rsidR="00F60620" w:rsidRPr="003C2E5E">
        <w:rPr>
          <w:rFonts w:asciiTheme="majorBidi" w:hAnsiTheme="majorBidi" w:cstheme="majorBidi"/>
          <w:b/>
          <w:bCs/>
          <w:i/>
          <w:iCs/>
          <w:color w:val="000000" w:themeColor="text1"/>
          <w:sz w:val="28"/>
          <w:szCs w:val="24"/>
          <w:lang w:bidi="ar-SY"/>
        </w:rPr>
        <w:t>High-Level System Design</w:t>
      </w:r>
      <w:bookmarkEnd w:id="390"/>
      <w:r w:rsidR="00F60620" w:rsidRPr="003C2E5E">
        <w:rPr>
          <w:rFonts w:asciiTheme="majorBidi" w:hAnsiTheme="majorBidi" w:cstheme="majorBidi"/>
          <w:b/>
          <w:bCs/>
          <w:i/>
          <w:iCs/>
          <w:color w:val="000000" w:themeColor="text1"/>
          <w:sz w:val="28"/>
          <w:szCs w:val="24"/>
          <w:lang w:bidi="ar-SY"/>
        </w:rPr>
        <w:t xml:space="preserve"> </w:t>
      </w:r>
    </w:p>
    <w:p w14:paraId="59588ED9" w14:textId="77777777" w:rsidR="00F60620" w:rsidRPr="00F60620" w:rsidRDefault="00F60620" w:rsidP="00F60620">
      <w:pPr>
        <w:rPr>
          <w:rFonts w:asciiTheme="majorBidi" w:hAnsiTheme="majorBidi" w:cstheme="majorBidi"/>
          <w:b/>
          <w:bCs/>
          <w:color w:val="000000" w:themeColor="text1"/>
          <w:sz w:val="32"/>
          <w:szCs w:val="28"/>
          <w:rtl/>
          <w:lang w:bidi="ar-SY"/>
        </w:rPr>
      </w:pPr>
    </w:p>
    <w:p w14:paraId="080A8C4D" w14:textId="7A30B409" w:rsidR="00F60620" w:rsidRPr="003C2E5E" w:rsidRDefault="00F60620" w:rsidP="00F60620">
      <w:pPr>
        <w:rPr>
          <w:rFonts w:asciiTheme="majorBidi" w:hAnsiTheme="majorBidi" w:cstheme="majorBidi"/>
          <w:color w:val="000000" w:themeColor="text1"/>
          <w:sz w:val="24"/>
          <w:lang w:val="en-US" w:bidi="ar-SY"/>
        </w:rPr>
      </w:pPr>
      <w:r w:rsidRPr="003C2E5E">
        <w:rPr>
          <w:rFonts w:asciiTheme="majorBidi" w:hAnsiTheme="majorBidi" w:cstheme="majorBidi"/>
          <w:color w:val="000000" w:themeColor="text1"/>
          <w:sz w:val="24"/>
          <w:lang w:bidi="ar-SY"/>
        </w:rPr>
        <w:t>The platform is built using a Microservices architecture, divided into several functional domains. It includes a front-end interface, an API gateway, independent service servers, an ETL pipeline powered by Kafka, multiple data storage layers, and external analytics tools such as Metabase</w:t>
      </w:r>
    </w:p>
    <w:p w14:paraId="344E3E75" w14:textId="77777777" w:rsidR="00F60620" w:rsidRPr="00F60620" w:rsidRDefault="00F60620" w:rsidP="00C52607">
      <w:pPr>
        <w:rPr>
          <w:rFonts w:asciiTheme="majorBidi" w:hAnsiTheme="majorBidi" w:cstheme="majorBidi"/>
          <w:b/>
          <w:bCs/>
          <w:color w:val="000000" w:themeColor="text1"/>
          <w:sz w:val="28"/>
          <w:szCs w:val="24"/>
          <w:lang w:val="en-US" w:bidi="ar-SY"/>
        </w:rPr>
      </w:pPr>
    </w:p>
    <w:p w14:paraId="34917404" w14:textId="77777777" w:rsidR="00C52607" w:rsidRDefault="00C52607" w:rsidP="00C52607">
      <w:pPr>
        <w:rPr>
          <w:rFonts w:asciiTheme="majorBidi" w:hAnsiTheme="majorBidi" w:cstheme="majorBidi"/>
          <w:b/>
          <w:bCs/>
          <w:color w:val="000000" w:themeColor="text1"/>
          <w:sz w:val="36"/>
          <w:szCs w:val="32"/>
          <w:rtl/>
          <w:lang w:val="en-US" w:bidi="ar-SY"/>
        </w:rPr>
      </w:pPr>
    </w:p>
    <w:p w14:paraId="215B1BA3" w14:textId="77777777" w:rsidR="00C52607" w:rsidRDefault="00C52607" w:rsidP="00C52607">
      <w:pPr>
        <w:rPr>
          <w:rFonts w:asciiTheme="majorBidi" w:hAnsiTheme="majorBidi" w:cstheme="majorBidi"/>
          <w:b/>
          <w:bCs/>
          <w:color w:val="000000" w:themeColor="text1"/>
          <w:sz w:val="36"/>
          <w:szCs w:val="32"/>
          <w:rtl/>
          <w:lang w:val="en-US" w:bidi="ar-SY"/>
        </w:rPr>
      </w:pPr>
    </w:p>
    <w:p w14:paraId="3510CC09" w14:textId="77777777" w:rsidR="00F60620" w:rsidRDefault="00F60620" w:rsidP="00C52607">
      <w:pPr>
        <w:rPr>
          <w:rFonts w:asciiTheme="majorBidi" w:hAnsiTheme="majorBidi" w:cstheme="majorBidi"/>
          <w:b/>
          <w:bCs/>
          <w:color w:val="000000" w:themeColor="text1"/>
          <w:sz w:val="36"/>
          <w:szCs w:val="32"/>
          <w:rtl/>
          <w:lang w:val="en-US" w:bidi="ar-SY"/>
        </w:rPr>
      </w:pPr>
    </w:p>
    <w:p w14:paraId="50F66711" w14:textId="77777777" w:rsidR="00F60620" w:rsidRDefault="00F60620" w:rsidP="00C52607">
      <w:pPr>
        <w:rPr>
          <w:rFonts w:asciiTheme="majorBidi" w:hAnsiTheme="majorBidi" w:cstheme="majorBidi"/>
          <w:b/>
          <w:bCs/>
          <w:color w:val="000000" w:themeColor="text1"/>
          <w:sz w:val="36"/>
          <w:szCs w:val="32"/>
          <w:rtl/>
          <w:lang w:val="en-US" w:bidi="ar-SY"/>
        </w:rPr>
      </w:pPr>
    </w:p>
    <w:p w14:paraId="0C9EDFE3" w14:textId="77777777" w:rsidR="00F60620" w:rsidRDefault="00F60620" w:rsidP="00C52607">
      <w:pPr>
        <w:rPr>
          <w:rFonts w:asciiTheme="majorBidi" w:hAnsiTheme="majorBidi" w:cstheme="majorBidi"/>
          <w:b/>
          <w:bCs/>
          <w:color w:val="000000" w:themeColor="text1"/>
          <w:sz w:val="36"/>
          <w:szCs w:val="32"/>
          <w:rtl/>
          <w:lang w:val="en-US" w:bidi="ar-SY"/>
        </w:rPr>
      </w:pPr>
    </w:p>
    <w:p w14:paraId="0131A484" w14:textId="77777777" w:rsidR="00F60620" w:rsidRDefault="00F60620" w:rsidP="00C52607">
      <w:pPr>
        <w:rPr>
          <w:rFonts w:asciiTheme="majorBidi" w:hAnsiTheme="majorBidi" w:cstheme="majorBidi"/>
          <w:b/>
          <w:bCs/>
          <w:color w:val="000000" w:themeColor="text1"/>
          <w:sz w:val="36"/>
          <w:szCs w:val="32"/>
          <w:rtl/>
          <w:lang w:val="en-US" w:bidi="ar-SY"/>
        </w:rPr>
      </w:pPr>
    </w:p>
    <w:p w14:paraId="3B08B753" w14:textId="77777777" w:rsidR="00F60620" w:rsidRDefault="00F60620" w:rsidP="00C52607">
      <w:pPr>
        <w:rPr>
          <w:rFonts w:asciiTheme="majorBidi" w:hAnsiTheme="majorBidi" w:cstheme="majorBidi"/>
          <w:b/>
          <w:bCs/>
          <w:color w:val="000000" w:themeColor="text1"/>
          <w:sz w:val="36"/>
          <w:szCs w:val="32"/>
          <w:rtl/>
          <w:lang w:val="en-US" w:bidi="ar-SY"/>
        </w:rPr>
      </w:pPr>
    </w:p>
    <w:p w14:paraId="0398D391" w14:textId="77777777" w:rsidR="00F60620" w:rsidRDefault="00F60620" w:rsidP="00C52607">
      <w:pPr>
        <w:rPr>
          <w:rFonts w:asciiTheme="majorBidi" w:hAnsiTheme="majorBidi" w:cstheme="majorBidi"/>
          <w:b/>
          <w:bCs/>
          <w:color w:val="000000" w:themeColor="text1"/>
          <w:sz w:val="36"/>
          <w:szCs w:val="32"/>
          <w:rtl/>
          <w:lang w:val="en-US" w:bidi="ar-SY"/>
        </w:rPr>
      </w:pPr>
    </w:p>
    <w:p w14:paraId="244EC621" w14:textId="77777777" w:rsidR="00F60620" w:rsidRDefault="00F60620" w:rsidP="00C52607">
      <w:pPr>
        <w:rPr>
          <w:rFonts w:asciiTheme="majorBidi" w:hAnsiTheme="majorBidi" w:cstheme="majorBidi"/>
          <w:b/>
          <w:bCs/>
          <w:color w:val="000000" w:themeColor="text1"/>
          <w:sz w:val="36"/>
          <w:szCs w:val="32"/>
          <w:rtl/>
          <w:lang w:val="en-US" w:bidi="ar-SY"/>
        </w:rPr>
      </w:pPr>
    </w:p>
    <w:p w14:paraId="76D00293" w14:textId="77777777" w:rsidR="00F60620" w:rsidRDefault="00F60620" w:rsidP="00C52607">
      <w:pPr>
        <w:rPr>
          <w:rFonts w:asciiTheme="majorBidi" w:hAnsiTheme="majorBidi" w:cstheme="majorBidi"/>
          <w:b/>
          <w:bCs/>
          <w:color w:val="000000" w:themeColor="text1"/>
          <w:sz w:val="36"/>
          <w:szCs w:val="32"/>
          <w:rtl/>
          <w:lang w:val="en-US" w:bidi="ar-SY"/>
        </w:rPr>
      </w:pPr>
    </w:p>
    <w:p w14:paraId="02B8E8CD" w14:textId="77777777" w:rsidR="00F60620" w:rsidRDefault="00F60620" w:rsidP="00C52607">
      <w:pPr>
        <w:rPr>
          <w:rFonts w:asciiTheme="majorBidi" w:hAnsiTheme="majorBidi" w:cstheme="majorBidi"/>
          <w:b/>
          <w:bCs/>
          <w:color w:val="000000" w:themeColor="text1"/>
          <w:sz w:val="36"/>
          <w:szCs w:val="32"/>
          <w:rtl/>
          <w:lang w:val="en-US" w:bidi="ar-SY"/>
        </w:rPr>
      </w:pPr>
    </w:p>
    <w:p w14:paraId="2A0D25ED" w14:textId="77777777" w:rsidR="00F60620" w:rsidRDefault="00F60620" w:rsidP="00C52607">
      <w:pPr>
        <w:rPr>
          <w:rFonts w:asciiTheme="majorBidi" w:hAnsiTheme="majorBidi" w:cstheme="majorBidi"/>
          <w:b/>
          <w:bCs/>
          <w:color w:val="000000" w:themeColor="text1"/>
          <w:sz w:val="36"/>
          <w:szCs w:val="32"/>
          <w:rtl/>
          <w:lang w:val="en-US" w:bidi="ar-SY"/>
        </w:rPr>
      </w:pPr>
    </w:p>
    <w:p w14:paraId="7D897F00" w14:textId="77777777" w:rsidR="00F60620" w:rsidRDefault="00F60620" w:rsidP="00C52607">
      <w:pPr>
        <w:rPr>
          <w:rFonts w:asciiTheme="majorBidi" w:hAnsiTheme="majorBidi" w:cstheme="majorBidi"/>
          <w:b/>
          <w:bCs/>
          <w:color w:val="000000" w:themeColor="text1"/>
          <w:sz w:val="36"/>
          <w:szCs w:val="32"/>
          <w:rtl/>
          <w:lang w:val="en-US" w:bidi="ar-SY"/>
        </w:rPr>
      </w:pPr>
    </w:p>
    <w:p w14:paraId="3342DFAB" w14:textId="77777777" w:rsidR="00F60620" w:rsidRDefault="00F60620" w:rsidP="00C52607">
      <w:pPr>
        <w:rPr>
          <w:rFonts w:asciiTheme="majorBidi" w:hAnsiTheme="majorBidi" w:cstheme="majorBidi"/>
          <w:b/>
          <w:bCs/>
          <w:color w:val="000000" w:themeColor="text1"/>
          <w:sz w:val="36"/>
          <w:szCs w:val="32"/>
          <w:rtl/>
          <w:lang w:val="en-US" w:bidi="ar-SY"/>
        </w:rPr>
      </w:pPr>
    </w:p>
    <w:p w14:paraId="2B8DEED4" w14:textId="1B38BB6A" w:rsidR="00F60620" w:rsidRDefault="00F60620" w:rsidP="00C52607">
      <w:pPr>
        <w:rPr>
          <w:rFonts w:asciiTheme="majorBidi" w:hAnsiTheme="majorBidi" w:cstheme="majorBidi"/>
          <w:b/>
          <w:bCs/>
          <w:color w:val="000000" w:themeColor="text1"/>
          <w:sz w:val="36"/>
          <w:szCs w:val="32"/>
          <w:lang w:val="en-US" w:bidi="ar-SY"/>
        </w:rPr>
      </w:pPr>
    </w:p>
    <w:p w14:paraId="6A7A9F95" w14:textId="7D48FB4E" w:rsidR="00620E66" w:rsidRDefault="00620E66" w:rsidP="00C52607">
      <w:pPr>
        <w:rPr>
          <w:rFonts w:asciiTheme="majorBidi" w:hAnsiTheme="majorBidi" w:cstheme="majorBidi"/>
          <w:b/>
          <w:bCs/>
          <w:color w:val="000000" w:themeColor="text1"/>
          <w:sz w:val="36"/>
          <w:szCs w:val="32"/>
          <w:lang w:val="en-US" w:bidi="ar-SY"/>
        </w:rPr>
      </w:pPr>
    </w:p>
    <w:p w14:paraId="73DDD9EA" w14:textId="77777777" w:rsidR="00620E66" w:rsidRDefault="00620E66" w:rsidP="00C52607">
      <w:pPr>
        <w:rPr>
          <w:rFonts w:asciiTheme="majorBidi" w:hAnsiTheme="majorBidi" w:cstheme="majorBidi"/>
          <w:b/>
          <w:bCs/>
          <w:color w:val="000000" w:themeColor="text1"/>
          <w:sz w:val="36"/>
          <w:szCs w:val="32"/>
          <w:rtl/>
          <w:lang w:val="en-US" w:bidi="ar-SY"/>
        </w:rPr>
      </w:pPr>
    </w:p>
    <w:p w14:paraId="23ACED62" w14:textId="77777777" w:rsidR="00F60620" w:rsidRDefault="00F60620" w:rsidP="00C52607">
      <w:pPr>
        <w:rPr>
          <w:rFonts w:asciiTheme="majorBidi" w:hAnsiTheme="majorBidi" w:cstheme="majorBidi"/>
          <w:b/>
          <w:bCs/>
          <w:color w:val="000000" w:themeColor="text1"/>
          <w:sz w:val="36"/>
          <w:szCs w:val="32"/>
          <w:rtl/>
          <w:lang w:val="en-US" w:bidi="ar-SY"/>
        </w:rPr>
      </w:pPr>
    </w:p>
    <w:p w14:paraId="068776F7" w14:textId="77777777" w:rsidR="00F60620" w:rsidRDefault="00F60620" w:rsidP="00C52607">
      <w:pPr>
        <w:rPr>
          <w:rFonts w:asciiTheme="majorBidi" w:hAnsiTheme="majorBidi" w:cstheme="majorBidi"/>
          <w:b/>
          <w:bCs/>
          <w:color w:val="000000" w:themeColor="text1"/>
          <w:sz w:val="36"/>
          <w:szCs w:val="32"/>
          <w:rtl/>
          <w:lang w:val="en-US" w:bidi="ar-SY"/>
        </w:rPr>
      </w:pPr>
    </w:p>
    <w:p w14:paraId="0ACA984A" w14:textId="343072EF" w:rsidR="00F60620" w:rsidRPr="003C2E5E" w:rsidRDefault="00F60620" w:rsidP="00C64266">
      <w:pPr>
        <w:pStyle w:val="ListParagraph"/>
        <w:numPr>
          <w:ilvl w:val="0"/>
          <w:numId w:val="2"/>
        </w:numPr>
        <w:rPr>
          <w:rFonts w:asciiTheme="majorBidi" w:hAnsiTheme="majorBidi" w:cstheme="majorBidi"/>
          <w:b/>
          <w:bCs/>
          <w:color w:val="000000" w:themeColor="text1"/>
          <w:szCs w:val="24"/>
          <w:lang w:bidi="ar-SY"/>
        </w:rPr>
      </w:pPr>
      <w:r w:rsidRPr="003C2E5E">
        <w:rPr>
          <w:rFonts w:asciiTheme="majorBidi" w:hAnsiTheme="majorBidi" w:cstheme="majorBidi"/>
          <w:b/>
          <w:bCs/>
          <w:color w:val="000000" w:themeColor="text1"/>
          <w:szCs w:val="24"/>
          <w:lang w:bidi="ar-SY"/>
        </w:rPr>
        <w:t>Microservices</w:t>
      </w:r>
    </w:p>
    <w:p w14:paraId="41B6188F" w14:textId="77777777" w:rsidR="003C2E5E" w:rsidRPr="00F60620" w:rsidRDefault="003C2E5E" w:rsidP="003C2E5E">
      <w:pPr>
        <w:pStyle w:val="ListParagraph"/>
        <w:ind w:left="360" w:firstLine="0"/>
        <w:rPr>
          <w:rFonts w:asciiTheme="majorBidi" w:hAnsiTheme="majorBidi" w:cstheme="majorBidi"/>
          <w:b/>
          <w:bCs/>
          <w:color w:val="000000" w:themeColor="text1"/>
          <w:sz w:val="36"/>
          <w:szCs w:val="32"/>
          <w:rtl/>
          <w:lang w:bidi="ar-SY"/>
        </w:rPr>
      </w:pPr>
    </w:p>
    <w:p w14:paraId="20CC4B38" w14:textId="4FAC3238" w:rsidR="00001DA0" w:rsidRDefault="00620E66" w:rsidP="00001DA0">
      <w:pPr>
        <w:keepNext/>
      </w:pPr>
      <w:r>
        <w:rPr>
          <w:noProof/>
        </w:rPr>
        <w:lastRenderedPageBreak/>
        <w:drawing>
          <wp:inline distT="0" distB="0" distL="0" distR="0" wp14:anchorId="590FF5FB" wp14:editId="3530FA0E">
            <wp:extent cx="5731401" cy="5920154"/>
            <wp:effectExtent l="0" t="0" r="3175"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8200" cy="5927177"/>
                    </a:xfrm>
                    <a:prstGeom prst="rect">
                      <a:avLst/>
                    </a:prstGeom>
                    <a:noFill/>
                    <a:ln>
                      <a:noFill/>
                    </a:ln>
                  </pic:spPr>
                </pic:pic>
              </a:graphicData>
            </a:graphic>
          </wp:inline>
        </w:drawing>
      </w:r>
    </w:p>
    <w:p w14:paraId="16E8DC4A" w14:textId="73FEB1BF" w:rsidR="00C52607" w:rsidRDefault="00001DA0" w:rsidP="00841C83">
      <w:pPr>
        <w:pStyle w:val="Caption"/>
        <w:rPr>
          <w:rFonts w:asciiTheme="majorBidi" w:hAnsiTheme="majorBidi" w:cstheme="majorBidi"/>
          <w:b/>
          <w:bCs/>
          <w:color w:val="000000" w:themeColor="text1"/>
          <w:sz w:val="36"/>
          <w:szCs w:val="32"/>
          <w:rtl/>
          <w:lang w:val="en-US" w:bidi="ar-SY"/>
        </w:rPr>
      </w:pPr>
      <w:bookmarkStart w:id="391" w:name="_Toc220794048"/>
      <w:bookmarkStart w:id="392" w:name="_Toc220861603"/>
      <w:bookmarkStart w:id="393" w:name="_Toc231253313"/>
      <w:r>
        <w:t xml:space="preserve">Figure </w:t>
      </w:r>
      <w:r w:rsidR="00463854">
        <w:fldChar w:fldCharType="begin"/>
      </w:r>
      <w:r w:rsidR="00463854">
        <w:instrText xml:space="preserve"> SEQ Figure \* ARABIC </w:instrText>
      </w:r>
      <w:r w:rsidR="00463854">
        <w:fldChar w:fldCharType="separate"/>
      </w:r>
      <w:r w:rsidR="00EB407B">
        <w:rPr>
          <w:noProof/>
        </w:rPr>
        <w:t>41</w:t>
      </w:r>
      <w:r w:rsidR="00463854">
        <w:rPr>
          <w:noProof/>
        </w:rPr>
        <w:fldChar w:fldCharType="end"/>
      </w:r>
      <w:r>
        <w:rPr>
          <w:lang w:val="en-US"/>
        </w:rPr>
        <w:t xml:space="preserve"> : System Architecture</w:t>
      </w:r>
      <w:bookmarkEnd w:id="391"/>
      <w:bookmarkEnd w:id="392"/>
      <w:bookmarkEnd w:id="393"/>
    </w:p>
    <w:p w14:paraId="072F4B42" w14:textId="77777777" w:rsidR="00C52607" w:rsidRDefault="00C52607" w:rsidP="00C52607">
      <w:pPr>
        <w:rPr>
          <w:rFonts w:asciiTheme="majorBidi" w:hAnsiTheme="majorBidi" w:cstheme="majorBidi"/>
          <w:b/>
          <w:bCs/>
          <w:color w:val="000000" w:themeColor="text1"/>
          <w:sz w:val="36"/>
          <w:szCs w:val="32"/>
          <w:rtl/>
          <w:lang w:val="en-US" w:bidi="ar-SY"/>
        </w:rPr>
      </w:pPr>
    </w:p>
    <w:p w14:paraId="531810F6" w14:textId="77777777" w:rsidR="00C52607" w:rsidRDefault="00C52607" w:rsidP="00C52607">
      <w:pPr>
        <w:rPr>
          <w:rFonts w:asciiTheme="majorBidi" w:hAnsiTheme="majorBidi" w:cstheme="majorBidi"/>
          <w:b/>
          <w:bCs/>
          <w:color w:val="000000" w:themeColor="text1"/>
          <w:sz w:val="36"/>
          <w:szCs w:val="32"/>
          <w:rtl/>
          <w:lang w:val="en-US" w:bidi="ar-SY"/>
        </w:rPr>
      </w:pPr>
    </w:p>
    <w:p w14:paraId="530D9F5E" w14:textId="77777777" w:rsidR="00C52607" w:rsidRDefault="00C52607" w:rsidP="00C52607">
      <w:pPr>
        <w:rPr>
          <w:rFonts w:asciiTheme="majorBidi" w:hAnsiTheme="majorBidi" w:cstheme="majorBidi"/>
          <w:b/>
          <w:bCs/>
          <w:color w:val="000000" w:themeColor="text1"/>
          <w:sz w:val="36"/>
          <w:szCs w:val="32"/>
          <w:rtl/>
          <w:lang w:val="en-US" w:bidi="ar-SY"/>
        </w:rPr>
      </w:pPr>
    </w:p>
    <w:p w14:paraId="5A5C10A1" w14:textId="77777777" w:rsidR="00C52607" w:rsidRDefault="00C52607" w:rsidP="00C52607">
      <w:pPr>
        <w:rPr>
          <w:rFonts w:asciiTheme="majorBidi" w:hAnsiTheme="majorBidi" w:cstheme="majorBidi"/>
          <w:b/>
          <w:bCs/>
          <w:color w:val="000000" w:themeColor="text1"/>
          <w:sz w:val="36"/>
          <w:szCs w:val="32"/>
          <w:rtl/>
          <w:lang w:val="en-US" w:bidi="ar-SY"/>
        </w:rPr>
      </w:pPr>
    </w:p>
    <w:p w14:paraId="10F09E51" w14:textId="32F5BA49" w:rsidR="00C52607" w:rsidRDefault="00C52607" w:rsidP="00C52607">
      <w:pPr>
        <w:rPr>
          <w:rFonts w:asciiTheme="majorBidi" w:hAnsiTheme="majorBidi" w:cstheme="majorBidi"/>
          <w:b/>
          <w:bCs/>
          <w:color w:val="000000" w:themeColor="text1"/>
          <w:sz w:val="36"/>
          <w:szCs w:val="32"/>
          <w:lang w:val="en-US" w:bidi="ar-SY"/>
        </w:rPr>
      </w:pPr>
    </w:p>
    <w:p w14:paraId="17F85C23" w14:textId="77777777" w:rsidR="003C2E5E" w:rsidRDefault="003C2E5E" w:rsidP="00C52607">
      <w:pPr>
        <w:rPr>
          <w:rFonts w:asciiTheme="majorBidi" w:hAnsiTheme="majorBidi" w:cstheme="majorBidi"/>
          <w:b/>
          <w:bCs/>
          <w:color w:val="000000" w:themeColor="text1"/>
          <w:sz w:val="36"/>
          <w:szCs w:val="32"/>
          <w:rtl/>
          <w:lang w:val="en-US" w:bidi="ar-SY"/>
        </w:rPr>
      </w:pPr>
    </w:p>
    <w:p w14:paraId="40DA29D7" w14:textId="77777777" w:rsidR="00FA7404" w:rsidRDefault="00FA7404" w:rsidP="00C52607">
      <w:pPr>
        <w:rPr>
          <w:rFonts w:asciiTheme="majorBidi" w:hAnsiTheme="majorBidi" w:cstheme="majorBidi"/>
          <w:b/>
          <w:bCs/>
          <w:color w:val="000000" w:themeColor="text1"/>
          <w:sz w:val="36"/>
          <w:szCs w:val="32"/>
          <w:rtl/>
          <w:lang w:val="en-US" w:bidi="ar-SY"/>
        </w:rPr>
      </w:pPr>
    </w:p>
    <w:p w14:paraId="591B8649" w14:textId="0CB0A043" w:rsidR="00FA7404" w:rsidRPr="003C2E5E" w:rsidRDefault="003C2E5E" w:rsidP="00512B77">
      <w:pPr>
        <w:outlineLvl w:val="1"/>
        <w:rPr>
          <w:rFonts w:asciiTheme="majorBidi" w:hAnsiTheme="majorBidi" w:cstheme="majorBidi"/>
          <w:b/>
          <w:bCs/>
          <w:i/>
          <w:iCs/>
          <w:color w:val="000000" w:themeColor="text1"/>
          <w:sz w:val="28"/>
          <w:szCs w:val="24"/>
          <w:rtl/>
          <w:lang w:bidi="ar-SY"/>
        </w:rPr>
      </w:pPr>
      <w:bookmarkStart w:id="394" w:name="_Toc231253190"/>
      <w:r w:rsidRPr="003C2E5E">
        <w:rPr>
          <w:rFonts w:asciiTheme="majorBidi" w:hAnsiTheme="majorBidi" w:cstheme="majorBidi"/>
          <w:b/>
          <w:bCs/>
          <w:i/>
          <w:iCs/>
          <w:color w:val="000000" w:themeColor="text1"/>
          <w:sz w:val="28"/>
          <w:szCs w:val="24"/>
          <w:lang w:val="en-US" w:bidi="ar-SY"/>
        </w:rPr>
        <w:t xml:space="preserve">5.3 </w:t>
      </w:r>
      <w:r w:rsidR="00FA7404" w:rsidRPr="003C2E5E">
        <w:rPr>
          <w:rFonts w:asciiTheme="majorBidi" w:hAnsiTheme="majorBidi" w:cstheme="majorBidi"/>
          <w:b/>
          <w:bCs/>
          <w:i/>
          <w:iCs/>
          <w:color w:val="000000" w:themeColor="text1"/>
          <w:sz w:val="28"/>
          <w:szCs w:val="24"/>
          <w:lang w:bidi="ar-SY"/>
        </w:rPr>
        <w:t>Architecture Layers</w:t>
      </w:r>
      <w:bookmarkEnd w:id="394"/>
      <w:r w:rsidR="00FA7404" w:rsidRPr="003C2E5E">
        <w:rPr>
          <w:rFonts w:asciiTheme="majorBidi" w:hAnsiTheme="majorBidi" w:cstheme="majorBidi"/>
          <w:b/>
          <w:bCs/>
          <w:i/>
          <w:iCs/>
          <w:color w:val="000000" w:themeColor="text1"/>
          <w:sz w:val="28"/>
          <w:szCs w:val="24"/>
          <w:lang w:bidi="ar-SY"/>
        </w:rPr>
        <w:t xml:space="preserve"> </w:t>
      </w:r>
    </w:p>
    <w:p w14:paraId="00C7867C" w14:textId="77777777" w:rsidR="004626BD" w:rsidRPr="004626BD" w:rsidRDefault="004626BD" w:rsidP="00FA7404">
      <w:pPr>
        <w:rPr>
          <w:rFonts w:asciiTheme="majorBidi" w:hAnsiTheme="majorBidi" w:cstheme="majorBidi"/>
          <w:b/>
          <w:bCs/>
          <w:i/>
          <w:iCs/>
          <w:color w:val="000000" w:themeColor="text1"/>
          <w:sz w:val="36"/>
          <w:szCs w:val="32"/>
          <w:rtl/>
          <w:lang w:bidi="ar-SY"/>
        </w:rPr>
      </w:pPr>
    </w:p>
    <w:p w14:paraId="019C5CF5" w14:textId="504F3819" w:rsidR="003C2E5E" w:rsidRPr="003C2E5E" w:rsidRDefault="003C2E5E" w:rsidP="00C64266">
      <w:pPr>
        <w:pStyle w:val="Heading2"/>
        <w:numPr>
          <w:ilvl w:val="1"/>
          <w:numId w:val="59"/>
        </w:numPr>
        <w:rPr>
          <w:rFonts w:asciiTheme="majorBidi" w:hAnsiTheme="majorBidi" w:cstheme="majorBidi"/>
          <w:sz w:val="24"/>
          <w:szCs w:val="24"/>
        </w:rPr>
      </w:pPr>
      <w:r>
        <w:lastRenderedPageBreak/>
        <w:t xml:space="preserve"> </w:t>
      </w:r>
      <w:bookmarkStart w:id="395" w:name="_Toc231253191"/>
      <w:r w:rsidRPr="003C2E5E">
        <w:rPr>
          <w:rFonts w:asciiTheme="majorBidi" w:hAnsiTheme="majorBidi" w:cstheme="majorBidi"/>
          <w:sz w:val="24"/>
          <w:szCs w:val="24"/>
        </w:rPr>
        <w:t>Client Layer</w:t>
      </w:r>
      <w:bookmarkEnd w:id="395"/>
    </w:p>
    <w:p w14:paraId="66A6E2FE"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This layer includes the Web User Interface (Web UI).</w:t>
      </w:r>
    </w:p>
    <w:p w14:paraId="2B5F08C3"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Users interact with the system through this interface by performing actions such as:</w:t>
      </w:r>
    </w:p>
    <w:p w14:paraId="77DFE1A6" w14:textId="77777777" w:rsidR="003C2E5E" w:rsidRPr="003C2E5E" w:rsidRDefault="003C2E5E" w:rsidP="00C64266">
      <w:pPr>
        <w:numPr>
          <w:ilvl w:val="0"/>
          <w:numId w:val="162"/>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logging in, </w:t>
      </w:r>
    </w:p>
    <w:p w14:paraId="62E0A213" w14:textId="77777777" w:rsidR="003C2E5E" w:rsidRPr="003C2E5E" w:rsidRDefault="003C2E5E" w:rsidP="00C64266">
      <w:pPr>
        <w:numPr>
          <w:ilvl w:val="0"/>
          <w:numId w:val="162"/>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uploading databases, </w:t>
      </w:r>
    </w:p>
    <w:p w14:paraId="5EB6AE02" w14:textId="77777777" w:rsidR="003C2E5E" w:rsidRPr="003C2E5E" w:rsidRDefault="003C2E5E" w:rsidP="00C64266">
      <w:pPr>
        <w:numPr>
          <w:ilvl w:val="0"/>
          <w:numId w:val="162"/>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submitting voice or text queries, </w:t>
      </w:r>
    </w:p>
    <w:p w14:paraId="213E6D47" w14:textId="77777777" w:rsidR="003C2E5E" w:rsidRPr="003C2E5E" w:rsidRDefault="003C2E5E" w:rsidP="00C64266">
      <w:pPr>
        <w:numPr>
          <w:ilvl w:val="0"/>
          <w:numId w:val="162"/>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viewing analytical results, </w:t>
      </w:r>
    </w:p>
    <w:p w14:paraId="72F2FB81" w14:textId="77777777" w:rsidR="003C2E5E" w:rsidRPr="003C2E5E" w:rsidRDefault="003C2E5E" w:rsidP="00C64266">
      <w:pPr>
        <w:numPr>
          <w:ilvl w:val="0"/>
          <w:numId w:val="162"/>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managing dashboards and reports. </w:t>
      </w:r>
    </w:p>
    <w:p w14:paraId="6EA78556"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The client layer is implemented using React.js and communicates with the backend services through the API Gateway.</w:t>
      </w:r>
    </w:p>
    <w:p w14:paraId="2BB32FA7"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1C2D12DD">
          <v:rect id="_x0000_i1047" style="width:0;height:1.5pt" o:hralign="center" o:hrstd="t" o:hr="t" fillcolor="#a0a0a0" stroked="f"/>
        </w:pict>
      </w:r>
    </w:p>
    <w:p w14:paraId="1437D371" w14:textId="73BA13B0" w:rsidR="003C2E5E" w:rsidRPr="003C2E5E" w:rsidRDefault="003C2E5E" w:rsidP="00C64266">
      <w:pPr>
        <w:pStyle w:val="Heading2"/>
        <w:numPr>
          <w:ilvl w:val="1"/>
          <w:numId w:val="59"/>
        </w:numPr>
        <w:rPr>
          <w:rFonts w:asciiTheme="majorBidi" w:hAnsiTheme="majorBidi" w:cstheme="majorBidi"/>
          <w:sz w:val="24"/>
          <w:szCs w:val="24"/>
        </w:rPr>
      </w:pPr>
      <w:bookmarkStart w:id="396" w:name="_Toc231253192"/>
      <w:r w:rsidRPr="003C2E5E">
        <w:rPr>
          <w:rFonts w:asciiTheme="majorBidi" w:hAnsiTheme="majorBidi" w:cstheme="majorBidi"/>
          <w:sz w:val="24"/>
          <w:szCs w:val="24"/>
        </w:rPr>
        <w:t>API Gateway Layer</w:t>
      </w:r>
      <w:bookmarkEnd w:id="396"/>
    </w:p>
    <w:p w14:paraId="3CB74B40"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This layer acts as the main entry point for all client requests.</w:t>
      </w:r>
    </w:p>
    <w:p w14:paraId="5ECEAEBD"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 is responsible for:</w:t>
      </w:r>
    </w:p>
    <w:p w14:paraId="3A12765B" w14:textId="77777777" w:rsidR="003C2E5E" w:rsidRPr="003C2E5E" w:rsidRDefault="003C2E5E" w:rsidP="00C64266">
      <w:pPr>
        <w:numPr>
          <w:ilvl w:val="0"/>
          <w:numId w:val="163"/>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routing requests to the appropriate microservices, </w:t>
      </w:r>
    </w:p>
    <w:p w14:paraId="715357E6" w14:textId="77777777" w:rsidR="003C2E5E" w:rsidRPr="003C2E5E" w:rsidRDefault="003C2E5E" w:rsidP="00C64266">
      <w:pPr>
        <w:numPr>
          <w:ilvl w:val="0"/>
          <w:numId w:val="163"/>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handling authentication and authorization, </w:t>
      </w:r>
    </w:p>
    <w:p w14:paraId="25600067" w14:textId="77777777" w:rsidR="003C2E5E" w:rsidRPr="003C2E5E" w:rsidRDefault="003C2E5E" w:rsidP="00C64266">
      <w:pPr>
        <w:numPr>
          <w:ilvl w:val="0"/>
          <w:numId w:val="163"/>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validating incoming requests, </w:t>
      </w:r>
    </w:p>
    <w:p w14:paraId="6EFC2DFB" w14:textId="77777777" w:rsidR="003C2E5E" w:rsidRPr="003C2E5E" w:rsidRDefault="003C2E5E" w:rsidP="00C64266">
      <w:pPr>
        <w:numPr>
          <w:ilvl w:val="0"/>
          <w:numId w:val="163"/>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applying security policies, </w:t>
      </w:r>
    </w:p>
    <w:p w14:paraId="5B7CE9B9" w14:textId="77777777" w:rsidR="003C2E5E" w:rsidRPr="003C2E5E" w:rsidRDefault="003C2E5E" w:rsidP="00C64266">
      <w:pPr>
        <w:numPr>
          <w:ilvl w:val="0"/>
          <w:numId w:val="163"/>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managing communication between the frontend and backend services. </w:t>
      </w:r>
    </w:p>
    <w:p w14:paraId="621F3BA4"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The API Gateway centralizes access to the system and simplifies service communication.</w:t>
      </w:r>
    </w:p>
    <w:p w14:paraId="633FEFD2"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0839601C">
          <v:rect id="_x0000_i1048" style="width:0;height:1.5pt" o:hralign="center" o:hrstd="t" o:hr="t" fillcolor="#a0a0a0" stroked="f"/>
        </w:pict>
      </w:r>
    </w:p>
    <w:p w14:paraId="26E0450D" w14:textId="0A2D0E17" w:rsidR="003C2E5E" w:rsidRPr="003C2E5E" w:rsidRDefault="003C2E5E" w:rsidP="00C64266">
      <w:pPr>
        <w:pStyle w:val="Heading2"/>
        <w:numPr>
          <w:ilvl w:val="1"/>
          <w:numId w:val="59"/>
        </w:numPr>
        <w:rPr>
          <w:rFonts w:asciiTheme="majorBidi" w:hAnsiTheme="majorBidi" w:cstheme="majorBidi"/>
          <w:sz w:val="24"/>
          <w:szCs w:val="24"/>
        </w:rPr>
      </w:pPr>
      <w:bookmarkStart w:id="397" w:name="_Toc231253193"/>
      <w:r w:rsidRPr="003C2E5E">
        <w:rPr>
          <w:rFonts w:asciiTheme="majorBidi" w:hAnsiTheme="majorBidi" w:cstheme="majorBidi"/>
          <w:sz w:val="24"/>
          <w:szCs w:val="24"/>
        </w:rPr>
        <w:t>Orchestration Layer</w:t>
      </w:r>
      <w:bookmarkEnd w:id="397"/>
    </w:p>
    <w:p w14:paraId="04C5BD92"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This layer coordinates the execution flow between multiple services.</w:t>
      </w:r>
    </w:p>
    <w:p w14:paraId="31064635"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The Orchestrator Service manages complex analytical workflows by:</w:t>
      </w:r>
    </w:p>
    <w:p w14:paraId="58C0339F" w14:textId="77777777" w:rsidR="003C2E5E" w:rsidRPr="003C2E5E" w:rsidRDefault="003C2E5E" w:rsidP="00C64266">
      <w:pPr>
        <w:numPr>
          <w:ilvl w:val="0"/>
          <w:numId w:val="164"/>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receiving analytical requests, </w:t>
      </w:r>
    </w:p>
    <w:p w14:paraId="608948D4" w14:textId="77777777" w:rsidR="003C2E5E" w:rsidRPr="003C2E5E" w:rsidRDefault="003C2E5E" w:rsidP="00C64266">
      <w:pPr>
        <w:numPr>
          <w:ilvl w:val="0"/>
          <w:numId w:val="164"/>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communicating with AI services, </w:t>
      </w:r>
    </w:p>
    <w:p w14:paraId="0DBBE6B4" w14:textId="77777777" w:rsidR="003C2E5E" w:rsidRPr="003C2E5E" w:rsidRDefault="003C2E5E" w:rsidP="00C64266">
      <w:pPr>
        <w:numPr>
          <w:ilvl w:val="0"/>
          <w:numId w:val="164"/>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coordinating SQL generation and execution, </w:t>
      </w:r>
    </w:p>
    <w:p w14:paraId="7C8E3A43" w14:textId="77777777" w:rsidR="003C2E5E" w:rsidRPr="003C2E5E" w:rsidRDefault="003C2E5E" w:rsidP="00C64266">
      <w:pPr>
        <w:numPr>
          <w:ilvl w:val="0"/>
          <w:numId w:val="164"/>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managing visualization generation. </w:t>
      </w:r>
    </w:p>
    <w:p w14:paraId="775E295A"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 ensures that all services work together correctly to complete analytical tasks.</w:t>
      </w:r>
    </w:p>
    <w:p w14:paraId="72655C33"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1C28D203">
          <v:rect id="_x0000_i1049" style="width:0;height:1.5pt" o:hralign="center" o:hrstd="t" o:hr="t" fillcolor="#a0a0a0" stroked="f"/>
        </w:pict>
      </w:r>
    </w:p>
    <w:p w14:paraId="358F1022" w14:textId="0AF12BF1" w:rsidR="003C2E5E" w:rsidRPr="003C2E5E" w:rsidRDefault="003C2E5E" w:rsidP="00C64266">
      <w:pPr>
        <w:pStyle w:val="Heading2"/>
        <w:numPr>
          <w:ilvl w:val="1"/>
          <w:numId w:val="59"/>
        </w:numPr>
        <w:rPr>
          <w:rFonts w:asciiTheme="majorBidi" w:hAnsiTheme="majorBidi" w:cstheme="majorBidi"/>
          <w:sz w:val="24"/>
          <w:szCs w:val="24"/>
        </w:rPr>
      </w:pPr>
      <w:bookmarkStart w:id="398" w:name="_Toc231253194"/>
      <w:r w:rsidRPr="003C2E5E">
        <w:rPr>
          <w:rFonts w:asciiTheme="majorBidi" w:hAnsiTheme="majorBidi" w:cstheme="majorBidi"/>
          <w:sz w:val="24"/>
          <w:szCs w:val="24"/>
        </w:rPr>
        <w:lastRenderedPageBreak/>
        <w:t>Core Services Layer</w:t>
      </w:r>
      <w:bookmarkEnd w:id="398"/>
    </w:p>
    <w:p w14:paraId="4C6AA8B7"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This layer contains the main business and AI logic of the platform.</w:t>
      </w:r>
    </w:p>
    <w:p w14:paraId="32D74F72"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 includes:</w:t>
      </w:r>
    </w:p>
    <w:p w14:paraId="090F8F86" w14:textId="77777777" w:rsidR="003C2E5E" w:rsidRPr="003C2E5E" w:rsidRDefault="003C2E5E" w:rsidP="00C64266">
      <w:pPr>
        <w:numPr>
          <w:ilvl w:val="0"/>
          <w:numId w:val="165"/>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AI processing, </w:t>
      </w:r>
    </w:p>
    <w:p w14:paraId="3501C99E" w14:textId="77777777" w:rsidR="003C2E5E" w:rsidRPr="003C2E5E" w:rsidRDefault="003C2E5E" w:rsidP="00C64266">
      <w:pPr>
        <w:numPr>
          <w:ilvl w:val="0"/>
          <w:numId w:val="165"/>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SQL generation, </w:t>
      </w:r>
    </w:p>
    <w:p w14:paraId="20A0863F" w14:textId="77777777" w:rsidR="003C2E5E" w:rsidRPr="003C2E5E" w:rsidRDefault="003C2E5E" w:rsidP="00C64266">
      <w:pPr>
        <w:numPr>
          <w:ilvl w:val="0"/>
          <w:numId w:val="165"/>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data querying, </w:t>
      </w:r>
    </w:p>
    <w:p w14:paraId="494ADC2E" w14:textId="77777777" w:rsidR="003C2E5E" w:rsidRPr="003C2E5E" w:rsidRDefault="003C2E5E" w:rsidP="00C64266">
      <w:pPr>
        <w:numPr>
          <w:ilvl w:val="0"/>
          <w:numId w:val="165"/>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visualization generation, </w:t>
      </w:r>
    </w:p>
    <w:p w14:paraId="57ED9A84" w14:textId="77777777" w:rsidR="003C2E5E" w:rsidRPr="003C2E5E" w:rsidRDefault="003C2E5E" w:rsidP="00C64266">
      <w:pPr>
        <w:numPr>
          <w:ilvl w:val="0"/>
          <w:numId w:val="165"/>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subscription management. </w:t>
      </w:r>
    </w:p>
    <w:p w14:paraId="514D9092"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These services are responsible for executing the core analytical functionalities of the BI-Agentic Platform.</w:t>
      </w:r>
    </w:p>
    <w:p w14:paraId="27B009FB"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650D8DA3">
          <v:rect id="_x0000_i1050" style="width:0;height:1.5pt" o:hralign="center" o:hrstd="t" o:hr="t" fillcolor="#a0a0a0" stroked="f"/>
        </w:pict>
      </w:r>
    </w:p>
    <w:p w14:paraId="277BACF7" w14:textId="3E75B8CB" w:rsidR="003C2E5E" w:rsidRPr="003C2E5E" w:rsidRDefault="003C2E5E" w:rsidP="00C64266">
      <w:pPr>
        <w:pStyle w:val="Heading2"/>
        <w:numPr>
          <w:ilvl w:val="1"/>
          <w:numId w:val="59"/>
        </w:numPr>
        <w:rPr>
          <w:rFonts w:asciiTheme="majorBidi" w:hAnsiTheme="majorBidi" w:cstheme="majorBidi"/>
          <w:sz w:val="24"/>
          <w:szCs w:val="24"/>
        </w:rPr>
      </w:pPr>
      <w:bookmarkStart w:id="399" w:name="_Toc231253195"/>
      <w:r w:rsidRPr="003C2E5E">
        <w:rPr>
          <w:rFonts w:asciiTheme="majorBidi" w:hAnsiTheme="majorBidi" w:cstheme="majorBidi"/>
          <w:sz w:val="24"/>
          <w:szCs w:val="24"/>
        </w:rPr>
        <w:t>AI Service</w:t>
      </w:r>
      <w:bookmarkEnd w:id="399"/>
    </w:p>
    <w:p w14:paraId="4EA73DD8"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The AI Service is responsible for intelligent analytical processing.</w:t>
      </w:r>
    </w:p>
    <w:p w14:paraId="00FC7791"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Its responsibilities include:</w:t>
      </w:r>
    </w:p>
    <w:p w14:paraId="70839EF5" w14:textId="77777777" w:rsidR="003C2E5E" w:rsidRPr="003C2E5E" w:rsidRDefault="003C2E5E" w:rsidP="00C64266">
      <w:pPr>
        <w:numPr>
          <w:ilvl w:val="0"/>
          <w:numId w:val="166"/>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converting voice to text, </w:t>
      </w:r>
    </w:p>
    <w:p w14:paraId="0476206F" w14:textId="77777777" w:rsidR="003C2E5E" w:rsidRPr="003C2E5E" w:rsidRDefault="003C2E5E" w:rsidP="00C64266">
      <w:pPr>
        <w:numPr>
          <w:ilvl w:val="0"/>
          <w:numId w:val="166"/>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natural language understanding, </w:t>
      </w:r>
    </w:p>
    <w:p w14:paraId="42C6F1E7" w14:textId="77777777" w:rsidR="003C2E5E" w:rsidRPr="003C2E5E" w:rsidRDefault="003C2E5E" w:rsidP="00C64266">
      <w:pPr>
        <w:numPr>
          <w:ilvl w:val="0"/>
          <w:numId w:val="166"/>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intent classification, </w:t>
      </w:r>
    </w:p>
    <w:p w14:paraId="653B11DE" w14:textId="77777777" w:rsidR="003C2E5E" w:rsidRPr="003C2E5E" w:rsidRDefault="003C2E5E" w:rsidP="00C64266">
      <w:pPr>
        <w:numPr>
          <w:ilvl w:val="0"/>
          <w:numId w:val="166"/>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SQL query generation, </w:t>
      </w:r>
    </w:p>
    <w:p w14:paraId="26296185" w14:textId="77777777" w:rsidR="003C2E5E" w:rsidRPr="003C2E5E" w:rsidRDefault="003C2E5E" w:rsidP="00C64266">
      <w:pPr>
        <w:numPr>
          <w:ilvl w:val="0"/>
          <w:numId w:val="166"/>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predictive analytics, </w:t>
      </w:r>
    </w:p>
    <w:p w14:paraId="1C8EE610" w14:textId="77777777" w:rsidR="003C2E5E" w:rsidRPr="003C2E5E" w:rsidRDefault="003C2E5E" w:rsidP="00C64266">
      <w:pPr>
        <w:numPr>
          <w:ilvl w:val="0"/>
          <w:numId w:val="166"/>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AI-based reasoning. </w:t>
      </w:r>
    </w:p>
    <w:p w14:paraId="311CB6E0"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The service integrates with both local and external large language models (LLMs).</w:t>
      </w:r>
    </w:p>
    <w:p w14:paraId="35A078A8"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53FF8A2B">
          <v:rect id="_x0000_i1051" style="width:0;height:1.5pt" o:hralign="center" o:hrstd="t" o:hr="t" fillcolor="#a0a0a0" stroked="f"/>
        </w:pict>
      </w:r>
    </w:p>
    <w:p w14:paraId="6841913B" w14:textId="77B023DD" w:rsidR="003C2E5E" w:rsidRPr="003C2E5E" w:rsidRDefault="003C2E5E" w:rsidP="00C64266">
      <w:pPr>
        <w:pStyle w:val="Heading2"/>
        <w:numPr>
          <w:ilvl w:val="1"/>
          <w:numId w:val="59"/>
        </w:numPr>
        <w:rPr>
          <w:rFonts w:asciiTheme="majorBidi" w:hAnsiTheme="majorBidi" w:cstheme="majorBidi"/>
          <w:sz w:val="24"/>
          <w:szCs w:val="24"/>
        </w:rPr>
      </w:pPr>
      <w:bookmarkStart w:id="400" w:name="_Toc231253196"/>
      <w:r w:rsidRPr="003C2E5E">
        <w:rPr>
          <w:rFonts w:asciiTheme="majorBidi" w:hAnsiTheme="majorBidi" w:cstheme="majorBidi"/>
          <w:sz w:val="24"/>
          <w:szCs w:val="24"/>
        </w:rPr>
        <w:t>Query Service</w:t>
      </w:r>
      <w:bookmarkEnd w:id="400"/>
    </w:p>
    <w:p w14:paraId="366D7A39"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This service handles SQL query validation and execution.</w:t>
      </w:r>
    </w:p>
    <w:p w14:paraId="20F6A4DD"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w:t>
      </w:r>
    </w:p>
    <w:p w14:paraId="311F890E" w14:textId="77777777" w:rsidR="003C2E5E" w:rsidRPr="003C2E5E" w:rsidRDefault="003C2E5E" w:rsidP="00C64266">
      <w:pPr>
        <w:numPr>
          <w:ilvl w:val="0"/>
          <w:numId w:val="167"/>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validates generated SQL queries, </w:t>
      </w:r>
    </w:p>
    <w:p w14:paraId="21D99E9A" w14:textId="77777777" w:rsidR="003C2E5E" w:rsidRPr="003C2E5E" w:rsidRDefault="003C2E5E" w:rsidP="00C64266">
      <w:pPr>
        <w:numPr>
          <w:ilvl w:val="0"/>
          <w:numId w:val="167"/>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securely executes queries on analytical databases, </w:t>
      </w:r>
    </w:p>
    <w:p w14:paraId="34A63C7C" w14:textId="77777777" w:rsidR="003C2E5E" w:rsidRPr="003C2E5E" w:rsidRDefault="003C2E5E" w:rsidP="00C64266">
      <w:pPr>
        <w:numPr>
          <w:ilvl w:val="0"/>
          <w:numId w:val="167"/>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retrieves query results, </w:t>
      </w:r>
    </w:p>
    <w:p w14:paraId="686B1FE9" w14:textId="77777777" w:rsidR="003C2E5E" w:rsidRPr="003C2E5E" w:rsidRDefault="003C2E5E" w:rsidP="00C64266">
      <w:pPr>
        <w:numPr>
          <w:ilvl w:val="0"/>
          <w:numId w:val="167"/>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returns structured analytical data. </w:t>
      </w:r>
    </w:p>
    <w:p w14:paraId="70B416B1"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This layer isolates direct database access for security and scalability purposes.</w:t>
      </w:r>
    </w:p>
    <w:p w14:paraId="47D77777"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0D64794D">
          <v:rect id="_x0000_i1052" style="width:0;height:1.5pt" o:hralign="center" o:hrstd="t" o:hr="t" fillcolor="#a0a0a0" stroked="f"/>
        </w:pict>
      </w:r>
    </w:p>
    <w:p w14:paraId="300EF11D" w14:textId="28793116" w:rsidR="003C2E5E" w:rsidRPr="003C2E5E" w:rsidRDefault="003C2E5E" w:rsidP="00C64266">
      <w:pPr>
        <w:pStyle w:val="Heading2"/>
        <w:numPr>
          <w:ilvl w:val="1"/>
          <w:numId w:val="59"/>
        </w:numPr>
        <w:rPr>
          <w:rFonts w:asciiTheme="majorBidi" w:hAnsiTheme="majorBidi" w:cstheme="majorBidi"/>
          <w:sz w:val="24"/>
          <w:szCs w:val="24"/>
        </w:rPr>
      </w:pPr>
      <w:bookmarkStart w:id="401" w:name="_Toc231253197"/>
      <w:r w:rsidRPr="003C2E5E">
        <w:rPr>
          <w:rFonts w:asciiTheme="majorBidi" w:hAnsiTheme="majorBidi" w:cstheme="majorBidi"/>
          <w:sz w:val="24"/>
          <w:szCs w:val="24"/>
        </w:rPr>
        <w:lastRenderedPageBreak/>
        <w:t>Visualization Service</w:t>
      </w:r>
      <w:bookmarkEnd w:id="401"/>
    </w:p>
    <w:p w14:paraId="4844BA0E"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This service generates analytical visualizations based on query results.</w:t>
      </w:r>
    </w:p>
    <w:p w14:paraId="0FA280BB"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 supports:</w:t>
      </w:r>
    </w:p>
    <w:p w14:paraId="68315102" w14:textId="77777777" w:rsidR="003C2E5E" w:rsidRPr="003C2E5E" w:rsidRDefault="003C2E5E" w:rsidP="00C64266">
      <w:pPr>
        <w:numPr>
          <w:ilvl w:val="0"/>
          <w:numId w:val="168"/>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charts, </w:t>
      </w:r>
    </w:p>
    <w:p w14:paraId="46FDBA14" w14:textId="77777777" w:rsidR="003C2E5E" w:rsidRPr="003C2E5E" w:rsidRDefault="003C2E5E" w:rsidP="00C64266">
      <w:pPr>
        <w:numPr>
          <w:ilvl w:val="0"/>
          <w:numId w:val="168"/>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KPIs, </w:t>
      </w:r>
    </w:p>
    <w:p w14:paraId="0ED870E1" w14:textId="77777777" w:rsidR="003C2E5E" w:rsidRPr="003C2E5E" w:rsidRDefault="003C2E5E" w:rsidP="00C64266">
      <w:pPr>
        <w:numPr>
          <w:ilvl w:val="0"/>
          <w:numId w:val="168"/>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dashboards, </w:t>
      </w:r>
    </w:p>
    <w:p w14:paraId="206F1286" w14:textId="77777777" w:rsidR="003C2E5E" w:rsidRPr="003C2E5E" w:rsidRDefault="003C2E5E" w:rsidP="00C64266">
      <w:pPr>
        <w:numPr>
          <w:ilvl w:val="0"/>
          <w:numId w:val="168"/>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tables, </w:t>
      </w:r>
    </w:p>
    <w:p w14:paraId="60266DA7" w14:textId="77777777" w:rsidR="003C2E5E" w:rsidRPr="003C2E5E" w:rsidRDefault="003C2E5E" w:rsidP="00C64266">
      <w:pPr>
        <w:numPr>
          <w:ilvl w:val="0"/>
          <w:numId w:val="168"/>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interactive reports. </w:t>
      </w:r>
    </w:p>
    <w:p w14:paraId="3D498ABE"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The service integrates with Metabase for advanced BI visualizations.</w:t>
      </w:r>
    </w:p>
    <w:p w14:paraId="495C6427"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628E451B">
          <v:rect id="_x0000_i1053" style="width:0;height:1.5pt" o:hralign="center" o:hrstd="t" o:hr="t" fillcolor="#a0a0a0" stroked="f"/>
        </w:pict>
      </w:r>
    </w:p>
    <w:p w14:paraId="787B10CB" w14:textId="08F45D05" w:rsidR="003C2E5E" w:rsidRPr="003C2E5E" w:rsidRDefault="003C2E5E" w:rsidP="00C64266">
      <w:pPr>
        <w:pStyle w:val="Heading2"/>
        <w:numPr>
          <w:ilvl w:val="1"/>
          <w:numId w:val="59"/>
        </w:numPr>
        <w:rPr>
          <w:rFonts w:asciiTheme="majorBidi" w:hAnsiTheme="majorBidi" w:cstheme="majorBidi"/>
          <w:sz w:val="24"/>
          <w:szCs w:val="24"/>
        </w:rPr>
      </w:pPr>
      <w:bookmarkStart w:id="402" w:name="_Toc231253198"/>
      <w:r w:rsidRPr="003C2E5E">
        <w:rPr>
          <w:rFonts w:asciiTheme="majorBidi" w:hAnsiTheme="majorBidi" w:cstheme="majorBidi"/>
          <w:sz w:val="24"/>
          <w:szCs w:val="24"/>
        </w:rPr>
        <w:t>Subscription Service</w:t>
      </w:r>
      <w:bookmarkEnd w:id="402"/>
    </w:p>
    <w:p w14:paraId="244039C7"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This service manages subscription plans and billing operations.</w:t>
      </w:r>
    </w:p>
    <w:p w14:paraId="4EF54ED9"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Its responsibilities include:</w:t>
      </w:r>
    </w:p>
    <w:p w14:paraId="33DEC694" w14:textId="77777777" w:rsidR="003C2E5E" w:rsidRPr="003C2E5E" w:rsidRDefault="003C2E5E" w:rsidP="00C64266">
      <w:pPr>
        <w:numPr>
          <w:ilvl w:val="0"/>
          <w:numId w:val="169"/>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creating and managing subscription plans, </w:t>
      </w:r>
    </w:p>
    <w:p w14:paraId="0474FD40" w14:textId="77777777" w:rsidR="003C2E5E" w:rsidRPr="003C2E5E" w:rsidRDefault="003C2E5E" w:rsidP="00C64266">
      <w:pPr>
        <w:numPr>
          <w:ilvl w:val="0"/>
          <w:numId w:val="169"/>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activating subscriptions, </w:t>
      </w:r>
    </w:p>
    <w:p w14:paraId="17243FCB" w14:textId="77777777" w:rsidR="003C2E5E" w:rsidRPr="003C2E5E" w:rsidRDefault="003C2E5E" w:rsidP="00C64266">
      <w:pPr>
        <w:numPr>
          <w:ilvl w:val="0"/>
          <w:numId w:val="169"/>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handling access limitations, </w:t>
      </w:r>
    </w:p>
    <w:p w14:paraId="64B0036B" w14:textId="77777777" w:rsidR="003C2E5E" w:rsidRPr="003C2E5E" w:rsidRDefault="003C2E5E" w:rsidP="00C64266">
      <w:pPr>
        <w:numPr>
          <w:ilvl w:val="0"/>
          <w:numId w:val="169"/>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controlling premium features. </w:t>
      </w:r>
    </w:p>
    <w:p w14:paraId="4F80144F"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06FDF740">
          <v:rect id="_x0000_i1054" style="width:0;height:1.5pt" o:hralign="center" o:hrstd="t" o:hr="t" fillcolor="#a0a0a0" stroked="f"/>
        </w:pict>
      </w:r>
    </w:p>
    <w:p w14:paraId="7F97FEE0" w14:textId="2EFBAE51" w:rsidR="003C2E5E" w:rsidRPr="003C2E5E" w:rsidRDefault="003C2E5E" w:rsidP="00C64266">
      <w:pPr>
        <w:pStyle w:val="Heading2"/>
        <w:numPr>
          <w:ilvl w:val="1"/>
          <w:numId w:val="59"/>
        </w:numPr>
        <w:rPr>
          <w:rFonts w:asciiTheme="majorBidi" w:hAnsiTheme="majorBidi" w:cstheme="majorBidi"/>
          <w:sz w:val="24"/>
          <w:szCs w:val="24"/>
        </w:rPr>
      </w:pPr>
      <w:bookmarkStart w:id="403" w:name="_Toc231253199"/>
      <w:r w:rsidRPr="003C2E5E">
        <w:rPr>
          <w:rFonts w:asciiTheme="majorBidi" w:hAnsiTheme="majorBidi" w:cstheme="majorBidi"/>
          <w:sz w:val="24"/>
          <w:szCs w:val="24"/>
        </w:rPr>
        <w:t>Support Services Layer</w:t>
      </w:r>
      <w:bookmarkEnd w:id="403"/>
    </w:p>
    <w:p w14:paraId="0519D1F6"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This layer contains auxiliary services that support the main platform operations.</w:t>
      </w:r>
    </w:p>
    <w:p w14:paraId="4A988423"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These services handle:</w:t>
      </w:r>
    </w:p>
    <w:p w14:paraId="58120E47" w14:textId="77777777" w:rsidR="003C2E5E" w:rsidRPr="003C2E5E" w:rsidRDefault="003C2E5E" w:rsidP="00C64266">
      <w:pPr>
        <w:numPr>
          <w:ilvl w:val="0"/>
          <w:numId w:val="170"/>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authentication, </w:t>
      </w:r>
    </w:p>
    <w:p w14:paraId="47BA9248" w14:textId="77777777" w:rsidR="003C2E5E" w:rsidRPr="003C2E5E" w:rsidRDefault="003C2E5E" w:rsidP="00C64266">
      <w:pPr>
        <w:numPr>
          <w:ilvl w:val="0"/>
          <w:numId w:val="170"/>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workspace management, </w:t>
      </w:r>
    </w:p>
    <w:p w14:paraId="5B8AC1DA" w14:textId="77777777" w:rsidR="003C2E5E" w:rsidRPr="003C2E5E" w:rsidRDefault="003C2E5E" w:rsidP="00C64266">
      <w:pPr>
        <w:numPr>
          <w:ilvl w:val="0"/>
          <w:numId w:val="170"/>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notifications, </w:t>
      </w:r>
    </w:p>
    <w:p w14:paraId="753B9F09" w14:textId="77777777" w:rsidR="003C2E5E" w:rsidRPr="003C2E5E" w:rsidRDefault="003C2E5E" w:rsidP="00C64266">
      <w:pPr>
        <w:numPr>
          <w:ilvl w:val="0"/>
          <w:numId w:val="170"/>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reports, </w:t>
      </w:r>
    </w:p>
    <w:p w14:paraId="0B510A1E" w14:textId="77777777" w:rsidR="003C2E5E" w:rsidRPr="003C2E5E" w:rsidRDefault="003C2E5E" w:rsidP="00C64266">
      <w:pPr>
        <w:numPr>
          <w:ilvl w:val="0"/>
          <w:numId w:val="170"/>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ETL processes. </w:t>
      </w:r>
    </w:p>
    <w:p w14:paraId="3EFDDF77"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They improve modularity and maintainability within the system architecture.</w:t>
      </w:r>
    </w:p>
    <w:p w14:paraId="2C72A568"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58030EF1">
          <v:rect id="_x0000_i1055" style="width:0;height:1.5pt" o:hralign="center" o:hrstd="t" o:hr="t" fillcolor="#a0a0a0" stroked="f"/>
        </w:pict>
      </w:r>
    </w:p>
    <w:p w14:paraId="45406411" w14:textId="3CA8134F" w:rsidR="003C2E5E" w:rsidRPr="003C2E5E" w:rsidRDefault="003C2E5E" w:rsidP="00C64266">
      <w:pPr>
        <w:pStyle w:val="Heading2"/>
        <w:numPr>
          <w:ilvl w:val="1"/>
          <w:numId w:val="59"/>
        </w:numPr>
        <w:rPr>
          <w:rFonts w:asciiTheme="majorBidi" w:hAnsiTheme="majorBidi" w:cstheme="majorBidi"/>
          <w:sz w:val="24"/>
          <w:szCs w:val="24"/>
        </w:rPr>
      </w:pPr>
      <w:bookmarkStart w:id="404" w:name="_Toc231253200"/>
      <w:r w:rsidRPr="003C2E5E">
        <w:rPr>
          <w:rFonts w:asciiTheme="majorBidi" w:hAnsiTheme="majorBidi" w:cstheme="majorBidi"/>
          <w:sz w:val="24"/>
          <w:szCs w:val="24"/>
        </w:rPr>
        <w:t>Auth Service</w:t>
      </w:r>
      <w:bookmarkEnd w:id="404"/>
    </w:p>
    <w:p w14:paraId="524BBF7C"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The Authentication Service manages user identity and access control.</w:t>
      </w:r>
    </w:p>
    <w:p w14:paraId="3EFDD3AF"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lastRenderedPageBreak/>
        <w:t>It handles:</w:t>
      </w:r>
    </w:p>
    <w:p w14:paraId="2AAEC009" w14:textId="77777777" w:rsidR="003C2E5E" w:rsidRPr="003C2E5E" w:rsidRDefault="003C2E5E" w:rsidP="00C64266">
      <w:pPr>
        <w:numPr>
          <w:ilvl w:val="0"/>
          <w:numId w:val="171"/>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login and registration, </w:t>
      </w:r>
    </w:p>
    <w:p w14:paraId="0D09DC7C" w14:textId="77777777" w:rsidR="003C2E5E" w:rsidRPr="003C2E5E" w:rsidRDefault="003C2E5E" w:rsidP="00C64266">
      <w:pPr>
        <w:numPr>
          <w:ilvl w:val="0"/>
          <w:numId w:val="171"/>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password management, </w:t>
      </w:r>
    </w:p>
    <w:p w14:paraId="4E5C31E6" w14:textId="77777777" w:rsidR="003C2E5E" w:rsidRPr="003C2E5E" w:rsidRDefault="003C2E5E" w:rsidP="00C64266">
      <w:pPr>
        <w:numPr>
          <w:ilvl w:val="0"/>
          <w:numId w:val="171"/>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JWT authentication, </w:t>
      </w:r>
    </w:p>
    <w:p w14:paraId="41F32EE1" w14:textId="77777777" w:rsidR="003C2E5E" w:rsidRPr="003C2E5E" w:rsidRDefault="003C2E5E" w:rsidP="00C64266">
      <w:pPr>
        <w:numPr>
          <w:ilvl w:val="0"/>
          <w:numId w:val="171"/>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role-based access control, </w:t>
      </w:r>
    </w:p>
    <w:p w14:paraId="295A3DEA" w14:textId="77777777" w:rsidR="003C2E5E" w:rsidRPr="003C2E5E" w:rsidRDefault="003C2E5E" w:rsidP="00C64266">
      <w:pPr>
        <w:numPr>
          <w:ilvl w:val="0"/>
          <w:numId w:val="171"/>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session validation. </w:t>
      </w:r>
    </w:p>
    <w:p w14:paraId="0605FB20"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08611257">
          <v:rect id="_x0000_i1056" style="width:0;height:1.5pt" o:hralign="center" o:hrstd="t" o:hr="t" fillcolor="#a0a0a0" stroked="f"/>
        </w:pict>
      </w:r>
    </w:p>
    <w:p w14:paraId="2E7FA82F" w14:textId="39CE3A6C" w:rsidR="003C2E5E" w:rsidRPr="003C2E5E" w:rsidRDefault="003C2E5E" w:rsidP="00C64266">
      <w:pPr>
        <w:pStyle w:val="Heading2"/>
        <w:numPr>
          <w:ilvl w:val="1"/>
          <w:numId w:val="59"/>
        </w:numPr>
        <w:rPr>
          <w:rFonts w:asciiTheme="majorBidi" w:hAnsiTheme="majorBidi" w:cstheme="majorBidi"/>
          <w:sz w:val="24"/>
          <w:szCs w:val="24"/>
        </w:rPr>
      </w:pPr>
      <w:bookmarkStart w:id="405" w:name="_Toc231253201"/>
      <w:r w:rsidRPr="003C2E5E">
        <w:rPr>
          <w:rFonts w:asciiTheme="majorBidi" w:hAnsiTheme="majorBidi" w:cstheme="majorBidi"/>
          <w:sz w:val="24"/>
          <w:szCs w:val="24"/>
        </w:rPr>
        <w:t>Workspace Service</w:t>
      </w:r>
      <w:bookmarkEnd w:id="405"/>
    </w:p>
    <w:p w14:paraId="7263D755"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This service manages workspaces and collaboration features.</w:t>
      </w:r>
    </w:p>
    <w:p w14:paraId="7B48C3EC"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Its responsibilities include:</w:t>
      </w:r>
    </w:p>
    <w:p w14:paraId="3191323E" w14:textId="77777777" w:rsidR="003C2E5E" w:rsidRPr="003C2E5E" w:rsidRDefault="003C2E5E" w:rsidP="00C64266">
      <w:pPr>
        <w:numPr>
          <w:ilvl w:val="0"/>
          <w:numId w:val="172"/>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managing members, </w:t>
      </w:r>
    </w:p>
    <w:p w14:paraId="2A413197" w14:textId="77777777" w:rsidR="003C2E5E" w:rsidRPr="003C2E5E" w:rsidRDefault="003C2E5E" w:rsidP="00C64266">
      <w:pPr>
        <w:numPr>
          <w:ilvl w:val="0"/>
          <w:numId w:val="172"/>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assigning roles, </w:t>
      </w:r>
    </w:p>
    <w:p w14:paraId="2218491F" w14:textId="77777777" w:rsidR="003C2E5E" w:rsidRPr="003C2E5E" w:rsidRDefault="003C2E5E" w:rsidP="00C64266">
      <w:pPr>
        <w:numPr>
          <w:ilvl w:val="0"/>
          <w:numId w:val="172"/>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handling invitations, </w:t>
      </w:r>
    </w:p>
    <w:p w14:paraId="18B9E6E2" w14:textId="77777777" w:rsidR="003C2E5E" w:rsidRPr="003C2E5E" w:rsidRDefault="003C2E5E" w:rsidP="00C64266">
      <w:pPr>
        <w:numPr>
          <w:ilvl w:val="0"/>
          <w:numId w:val="172"/>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controlling workspace permissions. </w:t>
      </w:r>
    </w:p>
    <w:p w14:paraId="2EDB1D8E"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0F093E78">
          <v:rect id="_x0000_i1057" style="width:0;height:1.5pt" o:hralign="center" o:hrstd="t" o:hr="t" fillcolor="#a0a0a0" stroked="f"/>
        </w:pict>
      </w:r>
    </w:p>
    <w:p w14:paraId="2709A5EE" w14:textId="33756F57" w:rsidR="003C2E5E" w:rsidRPr="003C2E5E" w:rsidRDefault="003C2E5E" w:rsidP="00C64266">
      <w:pPr>
        <w:pStyle w:val="Heading2"/>
        <w:numPr>
          <w:ilvl w:val="1"/>
          <w:numId w:val="59"/>
        </w:numPr>
        <w:rPr>
          <w:rFonts w:asciiTheme="majorBidi" w:hAnsiTheme="majorBidi" w:cstheme="majorBidi"/>
          <w:sz w:val="24"/>
          <w:szCs w:val="24"/>
        </w:rPr>
      </w:pPr>
      <w:bookmarkStart w:id="406" w:name="_Toc231253202"/>
      <w:r w:rsidRPr="003C2E5E">
        <w:rPr>
          <w:rFonts w:asciiTheme="majorBidi" w:hAnsiTheme="majorBidi" w:cstheme="majorBidi"/>
          <w:sz w:val="24"/>
          <w:szCs w:val="24"/>
        </w:rPr>
        <w:t>Report Service</w:t>
      </w:r>
      <w:bookmarkEnd w:id="406"/>
    </w:p>
    <w:p w14:paraId="382F7108"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The Report Service manages analytical reports and dashboards.</w:t>
      </w:r>
    </w:p>
    <w:p w14:paraId="0F100405"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 supports:</w:t>
      </w:r>
    </w:p>
    <w:p w14:paraId="7476EB8F" w14:textId="77777777" w:rsidR="003C2E5E" w:rsidRPr="003C2E5E" w:rsidRDefault="003C2E5E" w:rsidP="00C64266">
      <w:pPr>
        <w:numPr>
          <w:ilvl w:val="0"/>
          <w:numId w:val="173"/>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report storage, </w:t>
      </w:r>
    </w:p>
    <w:p w14:paraId="1137D28D" w14:textId="77777777" w:rsidR="003C2E5E" w:rsidRPr="003C2E5E" w:rsidRDefault="003C2E5E" w:rsidP="00C64266">
      <w:pPr>
        <w:numPr>
          <w:ilvl w:val="0"/>
          <w:numId w:val="173"/>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dashboard pages, </w:t>
      </w:r>
    </w:p>
    <w:p w14:paraId="2595199B" w14:textId="77777777" w:rsidR="003C2E5E" w:rsidRPr="003C2E5E" w:rsidRDefault="003C2E5E" w:rsidP="00C64266">
      <w:pPr>
        <w:numPr>
          <w:ilvl w:val="0"/>
          <w:numId w:val="173"/>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layout customization, </w:t>
      </w:r>
    </w:p>
    <w:p w14:paraId="6404137E" w14:textId="77777777" w:rsidR="003C2E5E" w:rsidRPr="003C2E5E" w:rsidRDefault="003C2E5E" w:rsidP="00C64266">
      <w:pPr>
        <w:numPr>
          <w:ilvl w:val="0"/>
          <w:numId w:val="173"/>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moving and resizing reports, </w:t>
      </w:r>
    </w:p>
    <w:p w14:paraId="0B6CADDB" w14:textId="77777777" w:rsidR="003C2E5E" w:rsidRPr="003C2E5E" w:rsidRDefault="003C2E5E" w:rsidP="00C64266">
      <w:pPr>
        <w:numPr>
          <w:ilvl w:val="0"/>
          <w:numId w:val="173"/>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dashboard organization. </w:t>
      </w:r>
    </w:p>
    <w:p w14:paraId="63565F4E"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70AE312C">
          <v:rect id="_x0000_i1058" style="width:0;height:1.5pt" o:hralign="center" o:hrstd="t" o:hr="t" fillcolor="#a0a0a0" stroked="f"/>
        </w:pict>
      </w:r>
    </w:p>
    <w:p w14:paraId="03932EBF" w14:textId="689AF948" w:rsidR="003C2E5E" w:rsidRPr="003C2E5E" w:rsidRDefault="003C2E5E" w:rsidP="00C64266">
      <w:pPr>
        <w:pStyle w:val="Heading2"/>
        <w:numPr>
          <w:ilvl w:val="1"/>
          <w:numId w:val="59"/>
        </w:numPr>
        <w:rPr>
          <w:rFonts w:asciiTheme="majorBidi" w:hAnsiTheme="majorBidi" w:cstheme="majorBidi"/>
          <w:sz w:val="24"/>
          <w:szCs w:val="24"/>
        </w:rPr>
      </w:pPr>
      <w:bookmarkStart w:id="407" w:name="_Toc231253203"/>
      <w:r w:rsidRPr="003C2E5E">
        <w:rPr>
          <w:rFonts w:asciiTheme="majorBidi" w:hAnsiTheme="majorBidi" w:cstheme="majorBidi"/>
          <w:sz w:val="24"/>
          <w:szCs w:val="24"/>
        </w:rPr>
        <w:t>Notification Service</w:t>
      </w:r>
      <w:bookmarkEnd w:id="407"/>
    </w:p>
    <w:p w14:paraId="40750F15"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This service handles all system notifications.</w:t>
      </w:r>
    </w:p>
    <w:p w14:paraId="65D06D39"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 is responsible for:</w:t>
      </w:r>
    </w:p>
    <w:p w14:paraId="07FB0052" w14:textId="77777777" w:rsidR="003C2E5E" w:rsidRPr="003C2E5E" w:rsidRDefault="003C2E5E" w:rsidP="00C64266">
      <w:pPr>
        <w:numPr>
          <w:ilvl w:val="0"/>
          <w:numId w:val="174"/>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email notifications, </w:t>
      </w:r>
    </w:p>
    <w:p w14:paraId="434810BF" w14:textId="77777777" w:rsidR="003C2E5E" w:rsidRPr="003C2E5E" w:rsidRDefault="003C2E5E" w:rsidP="00C64266">
      <w:pPr>
        <w:numPr>
          <w:ilvl w:val="0"/>
          <w:numId w:val="174"/>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invitation messages, </w:t>
      </w:r>
    </w:p>
    <w:p w14:paraId="3EB749C0" w14:textId="77777777" w:rsidR="003C2E5E" w:rsidRPr="003C2E5E" w:rsidRDefault="003C2E5E" w:rsidP="00C64266">
      <w:pPr>
        <w:numPr>
          <w:ilvl w:val="0"/>
          <w:numId w:val="174"/>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password reset messages, </w:t>
      </w:r>
    </w:p>
    <w:p w14:paraId="189526D7" w14:textId="77777777" w:rsidR="003C2E5E" w:rsidRPr="003C2E5E" w:rsidRDefault="003C2E5E" w:rsidP="00C64266">
      <w:pPr>
        <w:numPr>
          <w:ilvl w:val="0"/>
          <w:numId w:val="174"/>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system alerts. </w:t>
      </w:r>
    </w:p>
    <w:p w14:paraId="2CFFC2A6"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lastRenderedPageBreak/>
        <w:pict w14:anchorId="65A14BEF">
          <v:rect id="_x0000_i1059" style="width:0;height:1.5pt" o:hralign="center" o:hrstd="t" o:hr="t" fillcolor="#a0a0a0" stroked="f"/>
        </w:pict>
      </w:r>
    </w:p>
    <w:p w14:paraId="6ADB2B26" w14:textId="03B9B410" w:rsidR="003C2E5E" w:rsidRPr="003C2E5E" w:rsidRDefault="003C2E5E" w:rsidP="00C64266">
      <w:pPr>
        <w:pStyle w:val="Heading2"/>
        <w:numPr>
          <w:ilvl w:val="1"/>
          <w:numId w:val="59"/>
        </w:numPr>
        <w:rPr>
          <w:rFonts w:asciiTheme="majorBidi" w:hAnsiTheme="majorBidi" w:cstheme="majorBidi"/>
          <w:sz w:val="24"/>
          <w:szCs w:val="24"/>
        </w:rPr>
      </w:pPr>
      <w:bookmarkStart w:id="408" w:name="_Toc231253204"/>
      <w:r w:rsidRPr="003C2E5E">
        <w:rPr>
          <w:rFonts w:asciiTheme="majorBidi" w:hAnsiTheme="majorBidi" w:cstheme="majorBidi"/>
          <w:sz w:val="24"/>
          <w:szCs w:val="24"/>
        </w:rPr>
        <w:t>ETL Service</w:t>
      </w:r>
      <w:bookmarkEnd w:id="408"/>
    </w:p>
    <w:p w14:paraId="751350A1"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The ETL (Extract, Transform, Load) Service manages data integration operations.</w:t>
      </w:r>
    </w:p>
    <w:p w14:paraId="01092C33"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Its responsibilities include:</w:t>
      </w:r>
    </w:p>
    <w:p w14:paraId="57F14FCE" w14:textId="77777777" w:rsidR="003C2E5E" w:rsidRPr="003C2E5E" w:rsidRDefault="003C2E5E" w:rsidP="00C64266">
      <w:pPr>
        <w:numPr>
          <w:ilvl w:val="0"/>
          <w:numId w:val="175"/>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extracting data from external sources, </w:t>
      </w:r>
    </w:p>
    <w:p w14:paraId="5F8F8347" w14:textId="77777777" w:rsidR="003C2E5E" w:rsidRPr="003C2E5E" w:rsidRDefault="003C2E5E" w:rsidP="00C64266">
      <w:pPr>
        <w:numPr>
          <w:ilvl w:val="0"/>
          <w:numId w:val="175"/>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transforming and cleaning data, </w:t>
      </w:r>
    </w:p>
    <w:p w14:paraId="1FAC2040" w14:textId="77777777" w:rsidR="003C2E5E" w:rsidRPr="003C2E5E" w:rsidRDefault="003C2E5E" w:rsidP="00C64266">
      <w:pPr>
        <w:numPr>
          <w:ilvl w:val="0"/>
          <w:numId w:val="175"/>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loading processed data into analytical databases. </w:t>
      </w:r>
    </w:p>
    <w:p w14:paraId="295DE87B"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This service ensures that analytical data remains accurate and updated.</w:t>
      </w:r>
    </w:p>
    <w:p w14:paraId="12AC7720"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77EAFFD7">
          <v:rect id="_x0000_i1060" style="width:0;height:1.5pt" o:hralign="center" o:hrstd="t" o:hr="t" fillcolor="#a0a0a0" stroked="f"/>
        </w:pict>
      </w:r>
    </w:p>
    <w:p w14:paraId="7D62C231" w14:textId="6CD5E6B4" w:rsidR="003C2E5E" w:rsidRPr="003C2E5E" w:rsidRDefault="003C2E5E" w:rsidP="00C64266">
      <w:pPr>
        <w:pStyle w:val="Heading2"/>
        <w:numPr>
          <w:ilvl w:val="1"/>
          <w:numId w:val="59"/>
        </w:numPr>
        <w:rPr>
          <w:rFonts w:asciiTheme="majorBidi" w:hAnsiTheme="majorBidi" w:cstheme="majorBidi"/>
          <w:sz w:val="24"/>
          <w:szCs w:val="24"/>
        </w:rPr>
      </w:pPr>
      <w:bookmarkStart w:id="409" w:name="_Toc231253205"/>
      <w:r w:rsidRPr="003C2E5E">
        <w:rPr>
          <w:rFonts w:asciiTheme="majorBidi" w:hAnsiTheme="majorBidi" w:cstheme="majorBidi"/>
          <w:sz w:val="24"/>
          <w:szCs w:val="24"/>
        </w:rPr>
        <w:t>External Systems Layer</w:t>
      </w:r>
      <w:bookmarkEnd w:id="409"/>
    </w:p>
    <w:p w14:paraId="50C0BB26"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This layer includes external platforms and third-party services integrated with the system.</w:t>
      </w:r>
    </w:p>
    <w:p w14:paraId="0CD889A2"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These systems provide:</w:t>
      </w:r>
    </w:p>
    <w:p w14:paraId="6A24C3BF" w14:textId="77777777" w:rsidR="003C2E5E" w:rsidRPr="003C2E5E" w:rsidRDefault="003C2E5E" w:rsidP="00C64266">
      <w:pPr>
        <w:numPr>
          <w:ilvl w:val="0"/>
          <w:numId w:val="176"/>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large language model access, </w:t>
      </w:r>
    </w:p>
    <w:p w14:paraId="1F76638F" w14:textId="77777777" w:rsidR="003C2E5E" w:rsidRPr="003C2E5E" w:rsidRDefault="003C2E5E" w:rsidP="00C64266">
      <w:pPr>
        <w:numPr>
          <w:ilvl w:val="0"/>
          <w:numId w:val="176"/>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BI visualization support, </w:t>
      </w:r>
    </w:p>
    <w:p w14:paraId="1BD63161" w14:textId="77777777" w:rsidR="003C2E5E" w:rsidRPr="003C2E5E" w:rsidRDefault="003C2E5E" w:rsidP="00C64266">
      <w:pPr>
        <w:numPr>
          <w:ilvl w:val="0"/>
          <w:numId w:val="176"/>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external AI capabilities. </w:t>
      </w:r>
    </w:p>
    <w:p w14:paraId="03311435"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0D65CA27">
          <v:rect id="_x0000_i1061" style="width:0;height:1.5pt" o:hralign="center" o:hrstd="t" o:hr="t" fillcolor="#a0a0a0" stroked="f"/>
        </w:pict>
      </w:r>
    </w:p>
    <w:p w14:paraId="0CE0F10D" w14:textId="131147CA" w:rsidR="003C2E5E" w:rsidRPr="003C2E5E" w:rsidRDefault="003C2E5E" w:rsidP="00C64266">
      <w:pPr>
        <w:pStyle w:val="Heading2"/>
        <w:numPr>
          <w:ilvl w:val="1"/>
          <w:numId w:val="59"/>
        </w:numPr>
        <w:rPr>
          <w:rFonts w:asciiTheme="majorBidi" w:hAnsiTheme="majorBidi" w:cstheme="majorBidi"/>
          <w:sz w:val="24"/>
          <w:szCs w:val="24"/>
        </w:rPr>
      </w:pPr>
      <w:bookmarkStart w:id="410" w:name="_Toc231253206"/>
      <w:r w:rsidRPr="003C2E5E">
        <w:rPr>
          <w:rFonts w:asciiTheme="majorBidi" w:hAnsiTheme="majorBidi" w:cstheme="majorBidi"/>
          <w:sz w:val="24"/>
          <w:szCs w:val="24"/>
        </w:rPr>
        <w:t>OpenRouter API</w:t>
      </w:r>
      <w:bookmarkEnd w:id="410"/>
    </w:p>
    <w:p w14:paraId="2C8C3141"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OpenRouter provides access to external large language models (LLMs).</w:t>
      </w:r>
    </w:p>
    <w:p w14:paraId="194A578F"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 enables the platform to use advanced AI models for:</w:t>
      </w:r>
    </w:p>
    <w:p w14:paraId="540DC215" w14:textId="77777777" w:rsidR="003C2E5E" w:rsidRPr="003C2E5E" w:rsidRDefault="003C2E5E" w:rsidP="00C64266">
      <w:pPr>
        <w:numPr>
          <w:ilvl w:val="0"/>
          <w:numId w:val="177"/>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natural language understanding, </w:t>
      </w:r>
    </w:p>
    <w:p w14:paraId="2EDB7982" w14:textId="77777777" w:rsidR="003C2E5E" w:rsidRPr="003C2E5E" w:rsidRDefault="003C2E5E" w:rsidP="00C64266">
      <w:pPr>
        <w:numPr>
          <w:ilvl w:val="0"/>
          <w:numId w:val="177"/>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reasoning, </w:t>
      </w:r>
    </w:p>
    <w:p w14:paraId="34D1322A" w14:textId="77777777" w:rsidR="003C2E5E" w:rsidRPr="003C2E5E" w:rsidRDefault="003C2E5E" w:rsidP="00C64266">
      <w:pPr>
        <w:numPr>
          <w:ilvl w:val="0"/>
          <w:numId w:val="177"/>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SQL generation, </w:t>
      </w:r>
    </w:p>
    <w:p w14:paraId="587E491A" w14:textId="77777777" w:rsidR="003C2E5E" w:rsidRPr="003C2E5E" w:rsidRDefault="003C2E5E" w:rsidP="00C64266">
      <w:pPr>
        <w:numPr>
          <w:ilvl w:val="0"/>
          <w:numId w:val="177"/>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analytical assistance. </w:t>
      </w:r>
    </w:p>
    <w:p w14:paraId="7FC74E19"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1508F524">
          <v:rect id="_x0000_i1062" style="width:0;height:1.5pt" o:hralign="center" o:hrstd="t" o:hr="t" fillcolor="#a0a0a0" stroked="f"/>
        </w:pict>
      </w:r>
    </w:p>
    <w:p w14:paraId="1C0C0541" w14:textId="163E8614" w:rsidR="003C2E5E" w:rsidRPr="003C2E5E" w:rsidRDefault="003C2E5E" w:rsidP="00C64266">
      <w:pPr>
        <w:pStyle w:val="Heading2"/>
        <w:numPr>
          <w:ilvl w:val="1"/>
          <w:numId w:val="59"/>
        </w:numPr>
        <w:rPr>
          <w:rFonts w:asciiTheme="majorBidi" w:hAnsiTheme="majorBidi" w:cstheme="majorBidi"/>
          <w:sz w:val="24"/>
          <w:szCs w:val="24"/>
        </w:rPr>
      </w:pPr>
      <w:bookmarkStart w:id="411" w:name="_Toc231253207"/>
      <w:r w:rsidRPr="003C2E5E">
        <w:rPr>
          <w:rFonts w:asciiTheme="majorBidi" w:hAnsiTheme="majorBidi" w:cstheme="majorBidi"/>
          <w:sz w:val="24"/>
          <w:szCs w:val="24"/>
        </w:rPr>
        <w:t>Ollama (Local LLM)</w:t>
      </w:r>
      <w:bookmarkEnd w:id="411"/>
    </w:p>
    <w:p w14:paraId="14323EF2"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Ollama provides locally hosted large language models.</w:t>
      </w:r>
    </w:p>
    <w:p w14:paraId="66A58375"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 allows:</w:t>
      </w:r>
    </w:p>
    <w:p w14:paraId="76B10C86" w14:textId="77777777" w:rsidR="003C2E5E" w:rsidRPr="003C2E5E" w:rsidRDefault="003C2E5E" w:rsidP="00C64266">
      <w:pPr>
        <w:numPr>
          <w:ilvl w:val="0"/>
          <w:numId w:val="178"/>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lastRenderedPageBreak/>
        <w:t xml:space="preserve">offline AI processing, </w:t>
      </w:r>
    </w:p>
    <w:p w14:paraId="013A558A" w14:textId="77777777" w:rsidR="003C2E5E" w:rsidRPr="003C2E5E" w:rsidRDefault="003C2E5E" w:rsidP="00C64266">
      <w:pPr>
        <w:numPr>
          <w:ilvl w:val="0"/>
          <w:numId w:val="178"/>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faster response times, </w:t>
      </w:r>
    </w:p>
    <w:p w14:paraId="35F02F21" w14:textId="77777777" w:rsidR="003C2E5E" w:rsidRPr="003C2E5E" w:rsidRDefault="003C2E5E" w:rsidP="00C64266">
      <w:pPr>
        <w:numPr>
          <w:ilvl w:val="0"/>
          <w:numId w:val="178"/>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improved privacy, </w:t>
      </w:r>
    </w:p>
    <w:p w14:paraId="5A4CCDF8" w14:textId="77777777" w:rsidR="003C2E5E" w:rsidRPr="003C2E5E" w:rsidRDefault="003C2E5E" w:rsidP="00C64266">
      <w:pPr>
        <w:numPr>
          <w:ilvl w:val="0"/>
          <w:numId w:val="178"/>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reduced dependency on external APIs. </w:t>
      </w:r>
    </w:p>
    <w:p w14:paraId="4F868540"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13B117AF">
          <v:rect id="_x0000_i1063" style="width:0;height:1.5pt" o:hralign="center" o:hrstd="t" o:hr="t" fillcolor="#a0a0a0" stroked="f"/>
        </w:pict>
      </w:r>
    </w:p>
    <w:p w14:paraId="76B2C023" w14:textId="0B8F25EA" w:rsidR="003C2E5E" w:rsidRPr="003C2E5E" w:rsidRDefault="003C2E5E" w:rsidP="00C64266">
      <w:pPr>
        <w:pStyle w:val="Heading2"/>
        <w:numPr>
          <w:ilvl w:val="1"/>
          <w:numId w:val="59"/>
        </w:numPr>
        <w:rPr>
          <w:rFonts w:asciiTheme="majorBidi" w:hAnsiTheme="majorBidi" w:cstheme="majorBidi"/>
          <w:sz w:val="24"/>
          <w:szCs w:val="24"/>
        </w:rPr>
      </w:pPr>
      <w:bookmarkStart w:id="412" w:name="_Toc231253208"/>
      <w:r w:rsidRPr="003C2E5E">
        <w:rPr>
          <w:rFonts w:asciiTheme="majorBidi" w:hAnsiTheme="majorBidi" w:cstheme="majorBidi"/>
          <w:sz w:val="24"/>
          <w:szCs w:val="24"/>
        </w:rPr>
        <w:t>Metabase</w:t>
      </w:r>
      <w:bookmarkEnd w:id="412"/>
    </w:p>
    <w:p w14:paraId="42820164"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Metabase is a Business Intelligence (BI) visualization platform.</w:t>
      </w:r>
    </w:p>
    <w:p w14:paraId="107C2AC7"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 is used to:</w:t>
      </w:r>
    </w:p>
    <w:p w14:paraId="0681D8C8" w14:textId="77777777" w:rsidR="003C2E5E" w:rsidRPr="003C2E5E" w:rsidRDefault="003C2E5E" w:rsidP="00C64266">
      <w:pPr>
        <w:numPr>
          <w:ilvl w:val="0"/>
          <w:numId w:val="179"/>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generate charts, </w:t>
      </w:r>
    </w:p>
    <w:p w14:paraId="3E6624E2" w14:textId="77777777" w:rsidR="003C2E5E" w:rsidRPr="003C2E5E" w:rsidRDefault="003C2E5E" w:rsidP="00C64266">
      <w:pPr>
        <w:numPr>
          <w:ilvl w:val="0"/>
          <w:numId w:val="179"/>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create dashboards, </w:t>
      </w:r>
    </w:p>
    <w:p w14:paraId="6FA1BCBA" w14:textId="77777777" w:rsidR="003C2E5E" w:rsidRPr="003C2E5E" w:rsidRDefault="003C2E5E" w:rsidP="00C64266">
      <w:pPr>
        <w:numPr>
          <w:ilvl w:val="0"/>
          <w:numId w:val="179"/>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embed analytical reports, </w:t>
      </w:r>
    </w:p>
    <w:p w14:paraId="2AD2287A" w14:textId="77777777" w:rsidR="003C2E5E" w:rsidRPr="003C2E5E" w:rsidRDefault="003C2E5E" w:rsidP="00C64266">
      <w:pPr>
        <w:numPr>
          <w:ilvl w:val="0"/>
          <w:numId w:val="179"/>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display query results visually. </w:t>
      </w:r>
    </w:p>
    <w:p w14:paraId="5B67A25E"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0BE6517F">
          <v:rect id="_x0000_i1064" style="width:0;height:1.5pt" o:hralign="center" o:hrstd="t" o:hr="t" fillcolor="#a0a0a0" stroked="f"/>
        </w:pict>
      </w:r>
    </w:p>
    <w:p w14:paraId="31CCC604" w14:textId="232F06B3" w:rsidR="003C2E5E" w:rsidRPr="003C2E5E" w:rsidRDefault="003C2E5E" w:rsidP="00C64266">
      <w:pPr>
        <w:pStyle w:val="Heading2"/>
        <w:numPr>
          <w:ilvl w:val="1"/>
          <w:numId w:val="59"/>
        </w:numPr>
        <w:rPr>
          <w:rFonts w:asciiTheme="majorBidi" w:hAnsiTheme="majorBidi" w:cstheme="majorBidi"/>
          <w:sz w:val="24"/>
          <w:szCs w:val="24"/>
        </w:rPr>
      </w:pPr>
      <w:bookmarkStart w:id="413" w:name="_Toc231253209"/>
      <w:r w:rsidRPr="003C2E5E">
        <w:rPr>
          <w:rFonts w:asciiTheme="majorBidi" w:hAnsiTheme="majorBidi" w:cstheme="majorBidi"/>
          <w:sz w:val="24"/>
          <w:szCs w:val="24"/>
        </w:rPr>
        <w:t>Data Layer</w:t>
      </w:r>
      <w:bookmarkEnd w:id="413"/>
    </w:p>
    <w:p w14:paraId="17D56770"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This layer contains all databases used by the platform.</w:t>
      </w:r>
    </w:p>
    <w:p w14:paraId="70EE0150"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 stores:</w:t>
      </w:r>
    </w:p>
    <w:p w14:paraId="75B53ACB" w14:textId="77777777" w:rsidR="003C2E5E" w:rsidRPr="003C2E5E" w:rsidRDefault="003C2E5E" w:rsidP="00C64266">
      <w:pPr>
        <w:numPr>
          <w:ilvl w:val="0"/>
          <w:numId w:val="180"/>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system data, </w:t>
      </w:r>
    </w:p>
    <w:p w14:paraId="449D6AC4" w14:textId="77777777" w:rsidR="003C2E5E" w:rsidRPr="003C2E5E" w:rsidRDefault="003C2E5E" w:rsidP="00C64266">
      <w:pPr>
        <w:numPr>
          <w:ilvl w:val="0"/>
          <w:numId w:val="180"/>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analytical datasets, </w:t>
      </w:r>
    </w:p>
    <w:p w14:paraId="6615C621" w14:textId="77777777" w:rsidR="003C2E5E" w:rsidRPr="003C2E5E" w:rsidRDefault="003C2E5E" w:rsidP="00C64266">
      <w:pPr>
        <w:numPr>
          <w:ilvl w:val="0"/>
          <w:numId w:val="180"/>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AI metadata, </w:t>
      </w:r>
    </w:p>
    <w:p w14:paraId="6C5ED386" w14:textId="77777777" w:rsidR="003C2E5E" w:rsidRPr="003C2E5E" w:rsidRDefault="003C2E5E" w:rsidP="00C64266">
      <w:pPr>
        <w:numPr>
          <w:ilvl w:val="0"/>
          <w:numId w:val="180"/>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workspace information. </w:t>
      </w:r>
    </w:p>
    <w:p w14:paraId="0CE5BF55"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1DD11C1A">
          <v:rect id="_x0000_i1065" style="width:0;height:1.5pt" o:hralign="center" o:hrstd="t" o:hr="t" fillcolor="#a0a0a0" stroked="f"/>
        </w:pict>
      </w:r>
    </w:p>
    <w:p w14:paraId="64E9D8E6" w14:textId="7DE2BD03" w:rsidR="003C2E5E" w:rsidRPr="003C2E5E" w:rsidRDefault="003C2E5E" w:rsidP="00C64266">
      <w:pPr>
        <w:pStyle w:val="Heading2"/>
        <w:numPr>
          <w:ilvl w:val="1"/>
          <w:numId w:val="59"/>
        </w:numPr>
        <w:rPr>
          <w:rFonts w:asciiTheme="majorBidi" w:hAnsiTheme="majorBidi" w:cstheme="majorBidi"/>
          <w:sz w:val="24"/>
          <w:szCs w:val="24"/>
        </w:rPr>
      </w:pPr>
      <w:bookmarkStart w:id="414" w:name="_Toc231253210"/>
      <w:r w:rsidRPr="003C2E5E">
        <w:rPr>
          <w:rFonts w:asciiTheme="majorBidi" w:hAnsiTheme="majorBidi" w:cstheme="majorBidi"/>
          <w:sz w:val="24"/>
          <w:szCs w:val="24"/>
        </w:rPr>
        <w:t>ClickHouse</w:t>
      </w:r>
      <w:bookmarkEnd w:id="414"/>
    </w:p>
    <w:p w14:paraId="7A32D228"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ClickHouse is the analytical database used for high-performance query execution.</w:t>
      </w:r>
    </w:p>
    <w:p w14:paraId="0AB54A3C"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 is optimized for:</w:t>
      </w:r>
    </w:p>
    <w:p w14:paraId="67EDA374" w14:textId="77777777" w:rsidR="003C2E5E" w:rsidRPr="003C2E5E" w:rsidRDefault="003C2E5E" w:rsidP="00C64266">
      <w:pPr>
        <w:numPr>
          <w:ilvl w:val="0"/>
          <w:numId w:val="181"/>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large-scale analytics, </w:t>
      </w:r>
    </w:p>
    <w:p w14:paraId="22A49A2B" w14:textId="77777777" w:rsidR="003C2E5E" w:rsidRPr="003C2E5E" w:rsidRDefault="003C2E5E" w:rsidP="00C64266">
      <w:pPr>
        <w:numPr>
          <w:ilvl w:val="0"/>
          <w:numId w:val="181"/>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aggregation queries, </w:t>
      </w:r>
    </w:p>
    <w:p w14:paraId="1FBB3538" w14:textId="77777777" w:rsidR="003C2E5E" w:rsidRPr="003C2E5E" w:rsidRDefault="003C2E5E" w:rsidP="00C64266">
      <w:pPr>
        <w:numPr>
          <w:ilvl w:val="0"/>
          <w:numId w:val="181"/>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real-time BI operations. </w:t>
      </w:r>
    </w:p>
    <w:p w14:paraId="6BF577C3"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7A2FD64D">
          <v:rect id="_x0000_i1066" style="width:0;height:1.5pt" o:hralign="center" o:hrstd="t" o:hr="t" fillcolor="#a0a0a0" stroked="f"/>
        </w:pict>
      </w:r>
    </w:p>
    <w:p w14:paraId="43006C8D" w14:textId="3CB18BB4" w:rsidR="003C2E5E" w:rsidRPr="003C2E5E" w:rsidRDefault="003C2E5E" w:rsidP="00C64266">
      <w:pPr>
        <w:pStyle w:val="Heading2"/>
        <w:numPr>
          <w:ilvl w:val="1"/>
          <w:numId w:val="59"/>
        </w:numPr>
        <w:rPr>
          <w:rFonts w:asciiTheme="majorBidi" w:hAnsiTheme="majorBidi" w:cstheme="majorBidi"/>
          <w:sz w:val="24"/>
          <w:szCs w:val="24"/>
        </w:rPr>
      </w:pPr>
      <w:bookmarkStart w:id="415" w:name="_Toc231253211"/>
      <w:r w:rsidRPr="003C2E5E">
        <w:rPr>
          <w:rFonts w:asciiTheme="majorBidi" w:hAnsiTheme="majorBidi" w:cstheme="majorBidi"/>
          <w:sz w:val="24"/>
          <w:szCs w:val="24"/>
        </w:rPr>
        <w:lastRenderedPageBreak/>
        <w:t>PostgreSQL</w:t>
      </w:r>
      <w:bookmarkEnd w:id="415"/>
    </w:p>
    <w:p w14:paraId="025128AE"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PostgreSQL is the primary relational database of the platform.</w:t>
      </w:r>
    </w:p>
    <w:p w14:paraId="7E924B50"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 stores:</w:t>
      </w:r>
    </w:p>
    <w:p w14:paraId="4D602D6E" w14:textId="77777777" w:rsidR="003C2E5E" w:rsidRPr="003C2E5E" w:rsidRDefault="003C2E5E" w:rsidP="00C64266">
      <w:pPr>
        <w:numPr>
          <w:ilvl w:val="0"/>
          <w:numId w:val="182"/>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user accounts, </w:t>
      </w:r>
    </w:p>
    <w:p w14:paraId="7DBBBEFB" w14:textId="77777777" w:rsidR="003C2E5E" w:rsidRPr="003C2E5E" w:rsidRDefault="003C2E5E" w:rsidP="00C64266">
      <w:pPr>
        <w:numPr>
          <w:ilvl w:val="0"/>
          <w:numId w:val="182"/>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workspaces, </w:t>
      </w:r>
    </w:p>
    <w:p w14:paraId="269AA436" w14:textId="77777777" w:rsidR="003C2E5E" w:rsidRPr="003C2E5E" w:rsidRDefault="003C2E5E" w:rsidP="00C64266">
      <w:pPr>
        <w:numPr>
          <w:ilvl w:val="0"/>
          <w:numId w:val="182"/>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reports, </w:t>
      </w:r>
    </w:p>
    <w:p w14:paraId="159A7D5E" w14:textId="77777777" w:rsidR="003C2E5E" w:rsidRPr="003C2E5E" w:rsidRDefault="003C2E5E" w:rsidP="00C64266">
      <w:pPr>
        <w:numPr>
          <w:ilvl w:val="0"/>
          <w:numId w:val="182"/>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subscriptions, </w:t>
      </w:r>
    </w:p>
    <w:p w14:paraId="62C83924" w14:textId="77777777" w:rsidR="003C2E5E" w:rsidRPr="003C2E5E" w:rsidRDefault="003C2E5E" w:rsidP="00C64266">
      <w:pPr>
        <w:numPr>
          <w:ilvl w:val="0"/>
          <w:numId w:val="182"/>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and application metadata. </w:t>
      </w:r>
    </w:p>
    <w:p w14:paraId="36450A8C" w14:textId="77777777" w:rsidR="003C2E5E" w:rsidRPr="003C2E5E" w:rsidRDefault="00463854" w:rsidP="003C2E5E">
      <w:pPr>
        <w:rPr>
          <w:rFonts w:asciiTheme="majorBidi" w:hAnsiTheme="majorBidi" w:cstheme="majorBidi"/>
          <w:sz w:val="24"/>
          <w:szCs w:val="24"/>
        </w:rPr>
      </w:pPr>
      <w:r>
        <w:rPr>
          <w:rFonts w:asciiTheme="majorBidi" w:hAnsiTheme="majorBidi" w:cstheme="majorBidi"/>
          <w:sz w:val="24"/>
          <w:szCs w:val="24"/>
        </w:rPr>
        <w:pict w14:anchorId="183D4568">
          <v:rect id="_x0000_i1067" style="width:0;height:1.5pt" o:hralign="center" o:hrstd="t" o:hr="t" fillcolor="#a0a0a0" stroked="f"/>
        </w:pict>
      </w:r>
    </w:p>
    <w:p w14:paraId="11B268FD" w14:textId="1586F6A7" w:rsidR="003C2E5E" w:rsidRPr="003C2E5E" w:rsidRDefault="003C2E5E" w:rsidP="00C64266">
      <w:pPr>
        <w:pStyle w:val="Heading2"/>
        <w:numPr>
          <w:ilvl w:val="1"/>
          <w:numId w:val="59"/>
        </w:numPr>
        <w:rPr>
          <w:rFonts w:asciiTheme="majorBidi" w:hAnsiTheme="majorBidi" w:cstheme="majorBidi"/>
          <w:sz w:val="24"/>
          <w:szCs w:val="24"/>
        </w:rPr>
      </w:pPr>
      <w:bookmarkStart w:id="416" w:name="_Toc231253212"/>
      <w:r w:rsidRPr="003C2E5E">
        <w:rPr>
          <w:rFonts w:asciiTheme="majorBidi" w:hAnsiTheme="majorBidi" w:cstheme="majorBidi"/>
          <w:sz w:val="24"/>
          <w:szCs w:val="24"/>
        </w:rPr>
        <w:t>SurrealDB</w:t>
      </w:r>
      <w:bookmarkEnd w:id="416"/>
    </w:p>
    <w:p w14:paraId="04727A5F"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SurrealDB is a flexible modern database used for dynamic and AI-related data storage.</w:t>
      </w:r>
    </w:p>
    <w:p w14:paraId="36CD346D" w14:textId="77777777" w:rsidR="003C2E5E" w:rsidRPr="003C2E5E" w:rsidRDefault="003C2E5E" w:rsidP="003C2E5E">
      <w:pPr>
        <w:pStyle w:val="NormalWeb"/>
        <w:rPr>
          <w:rFonts w:asciiTheme="majorBidi" w:hAnsiTheme="majorBidi" w:cstheme="majorBidi"/>
        </w:rPr>
      </w:pPr>
      <w:r w:rsidRPr="003C2E5E">
        <w:rPr>
          <w:rFonts w:asciiTheme="majorBidi" w:hAnsiTheme="majorBidi" w:cstheme="majorBidi"/>
        </w:rPr>
        <w:t>It supports:</w:t>
      </w:r>
    </w:p>
    <w:p w14:paraId="79610FFD" w14:textId="77777777" w:rsidR="003C2E5E" w:rsidRPr="003C2E5E" w:rsidRDefault="003C2E5E" w:rsidP="00C64266">
      <w:pPr>
        <w:numPr>
          <w:ilvl w:val="0"/>
          <w:numId w:val="183"/>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flexible schemas, </w:t>
      </w:r>
    </w:p>
    <w:p w14:paraId="1BAF4750" w14:textId="77777777" w:rsidR="003C2E5E" w:rsidRPr="003C2E5E" w:rsidRDefault="003C2E5E" w:rsidP="00C64266">
      <w:pPr>
        <w:numPr>
          <w:ilvl w:val="0"/>
          <w:numId w:val="183"/>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 xml:space="preserve">graph-like relationships, </w:t>
      </w:r>
    </w:p>
    <w:p w14:paraId="2E4F78D8" w14:textId="476AF10B" w:rsidR="003C2E5E" w:rsidRDefault="003C2E5E" w:rsidP="00C64266">
      <w:pPr>
        <w:numPr>
          <w:ilvl w:val="0"/>
          <w:numId w:val="183"/>
        </w:numPr>
        <w:spacing w:before="100" w:beforeAutospacing="1" w:after="100" w:afterAutospacing="1" w:line="240" w:lineRule="auto"/>
        <w:rPr>
          <w:rFonts w:asciiTheme="majorBidi" w:hAnsiTheme="majorBidi" w:cstheme="majorBidi"/>
          <w:sz w:val="24"/>
          <w:szCs w:val="24"/>
        </w:rPr>
      </w:pPr>
      <w:r w:rsidRPr="003C2E5E">
        <w:rPr>
          <w:rFonts w:asciiTheme="majorBidi" w:hAnsiTheme="majorBidi" w:cstheme="majorBidi"/>
          <w:sz w:val="24"/>
          <w:szCs w:val="24"/>
        </w:rPr>
        <w:t>and intelligent metadata storage.</w:t>
      </w:r>
    </w:p>
    <w:p w14:paraId="6CAE056A" w14:textId="6B12AC37" w:rsidR="003C2E5E" w:rsidRDefault="003C2E5E" w:rsidP="003C2E5E">
      <w:pPr>
        <w:spacing w:before="100" w:beforeAutospacing="1" w:after="100" w:afterAutospacing="1" w:line="240" w:lineRule="auto"/>
        <w:rPr>
          <w:rFonts w:asciiTheme="majorBidi" w:hAnsiTheme="majorBidi" w:cstheme="majorBidi"/>
          <w:sz w:val="24"/>
          <w:szCs w:val="24"/>
          <w:rtl/>
        </w:rPr>
      </w:pPr>
    </w:p>
    <w:p w14:paraId="4665ABCC" w14:textId="457C87A7" w:rsidR="003C2E5E" w:rsidRDefault="003C2E5E" w:rsidP="003C2E5E">
      <w:pPr>
        <w:spacing w:before="100" w:beforeAutospacing="1" w:after="100" w:afterAutospacing="1" w:line="240" w:lineRule="auto"/>
        <w:rPr>
          <w:rFonts w:asciiTheme="majorBidi" w:hAnsiTheme="majorBidi" w:cstheme="majorBidi"/>
          <w:sz w:val="24"/>
          <w:szCs w:val="24"/>
          <w:rtl/>
        </w:rPr>
      </w:pPr>
    </w:p>
    <w:p w14:paraId="556CE3A3" w14:textId="4D65D97A" w:rsidR="003C2E5E" w:rsidRDefault="003C2E5E" w:rsidP="003C2E5E">
      <w:pPr>
        <w:spacing w:before="100" w:beforeAutospacing="1" w:after="100" w:afterAutospacing="1" w:line="240" w:lineRule="auto"/>
        <w:rPr>
          <w:rFonts w:asciiTheme="majorBidi" w:hAnsiTheme="majorBidi" w:cstheme="majorBidi"/>
          <w:sz w:val="24"/>
          <w:szCs w:val="24"/>
          <w:rtl/>
        </w:rPr>
      </w:pPr>
    </w:p>
    <w:p w14:paraId="5755016C" w14:textId="73247FD9" w:rsidR="003C2E5E" w:rsidRDefault="003C2E5E" w:rsidP="003C2E5E">
      <w:pPr>
        <w:spacing w:before="100" w:beforeAutospacing="1" w:after="100" w:afterAutospacing="1" w:line="240" w:lineRule="auto"/>
        <w:rPr>
          <w:rFonts w:asciiTheme="majorBidi" w:hAnsiTheme="majorBidi" w:cstheme="majorBidi"/>
          <w:sz w:val="24"/>
          <w:szCs w:val="24"/>
          <w:rtl/>
        </w:rPr>
      </w:pPr>
    </w:p>
    <w:p w14:paraId="5A498C16" w14:textId="52900354" w:rsidR="003C2E5E" w:rsidRDefault="003C2E5E" w:rsidP="003C2E5E">
      <w:pPr>
        <w:spacing w:before="100" w:beforeAutospacing="1" w:after="100" w:afterAutospacing="1" w:line="240" w:lineRule="auto"/>
        <w:rPr>
          <w:rFonts w:asciiTheme="majorBidi" w:hAnsiTheme="majorBidi" w:cstheme="majorBidi"/>
          <w:sz w:val="24"/>
          <w:szCs w:val="24"/>
          <w:rtl/>
        </w:rPr>
      </w:pPr>
    </w:p>
    <w:p w14:paraId="79DC9776" w14:textId="1EAB83EE" w:rsidR="003C2E5E" w:rsidRDefault="003C2E5E" w:rsidP="003C2E5E">
      <w:pPr>
        <w:spacing w:before="100" w:beforeAutospacing="1" w:after="100" w:afterAutospacing="1" w:line="240" w:lineRule="auto"/>
        <w:rPr>
          <w:rFonts w:asciiTheme="majorBidi" w:hAnsiTheme="majorBidi" w:cstheme="majorBidi"/>
          <w:sz w:val="24"/>
          <w:szCs w:val="24"/>
          <w:rtl/>
        </w:rPr>
      </w:pPr>
    </w:p>
    <w:p w14:paraId="34F0F0E4" w14:textId="1A5633D8" w:rsidR="003C2E5E" w:rsidRDefault="003C2E5E" w:rsidP="003C2E5E">
      <w:pPr>
        <w:spacing w:before="100" w:beforeAutospacing="1" w:after="100" w:afterAutospacing="1" w:line="240" w:lineRule="auto"/>
        <w:rPr>
          <w:rFonts w:asciiTheme="majorBidi" w:hAnsiTheme="majorBidi" w:cstheme="majorBidi"/>
          <w:sz w:val="24"/>
          <w:szCs w:val="24"/>
          <w:rtl/>
        </w:rPr>
      </w:pPr>
    </w:p>
    <w:p w14:paraId="780FB736" w14:textId="0DF49957" w:rsidR="003C2E5E" w:rsidRDefault="003C2E5E" w:rsidP="003C2E5E">
      <w:pPr>
        <w:spacing w:before="100" w:beforeAutospacing="1" w:after="100" w:afterAutospacing="1" w:line="240" w:lineRule="auto"/>
        <w:rPr>
          <w:rFonts w:asciiTheme="majorBidi" w:hAnsiTheme="majorBidi" w:cstheme="majorBidi"/>
          <w:sz w:val="24"/>
          <w:szCs w:val="24"/>
          <w:rtl/>
        </w:rPr>
      </w:pPr>
    </w:p>
    <w:p w14:paraId="7BAB68DB" w14:textId="79E299FC" w:rsidR="003C2E5E" w:rsidRDefault="003C2E5E" w:rsidP="003C2E5E">
      <w:pPr>
        <w:spacing w:before="100" w:beforeAutospacing="1" w:after="100" w:afterAutospacing="1" w:line="240" w:lineRule="auto"/>
        <w:rPr>
          <w:rFonts w:asciiTheme="majorBidi" w:hAnsiTheme="majorBidi" w:cstheme="majorBidi"/>
          <w:sz w:val="24"/>
          <w:szCs w:val="24"/>
          <w:rtl/>
        </w:rPr>
      </w:pPr>
    </w:p>
    <w:p w14:paraId="053A3F47" w14:textId="269A3B78" w:rsidR="003C2E5E" w:rsidRDefault="003C2E5E" w:rsidP="003C2E5E">
      <w:pPr>
        <w:spacing w:before="100" w:beforeAutospacing="1" w:after="100" w:afterAutospacing="1" w:line="240" w:lineRule="auto"/>
        <w:rPr>
          <w:rFonts w:asciiTheme="majorBidi" w:hAnsiTheme="majorBidi" w:cstheme="majorBidi"/>
          <w:sz w:val="24"/>
          <w:szCs w:val="24"/>
          <w:rtl/>
        </w:rPr>
      </w:pPr>
    </w:p>
    <w:p w14:paraId="05E838AC" w14:textId="38D2DC4D" w:rsidR="003C2E5E" w:rsidRDefault="003C2E5E" w:rsidP="003C2E5E">
      <w:pPr>
        <w:spacing w:before="100" w:beforeAutospacing="1" w:after="100" w:afterAutospacing="1" w:line="240" w:lineRule="auto"/>
        <w:rPr>
          <w:rFonts w:asciiTheme="majorBidi" w:hAnsiTheme="majorBidi" w:cstheme="majorBidi"/>
          <w:sz w:val="24"/>
          <w:szCs w:val="24"/>
          <w:rtl/>
        </w:rPr>
      </w:pPr>
    </w:p>
    <w:p w14:paraId="0C5A4A32" w14:textId="77777777" w:rsidR="003C2E5E" w:rsidRPr="003C2E5E" w:rsidRDefault="003C2E5E" w:rsidP="003C2E5E">
      <w:pPr>
        <w:spacing w:before="100" w:beforeAutospacing="1" w:after="100" w:afterAutospacing="1" w:line="240" w:lineRule="auto"/>
        <w:rPr>
          <w:rFonts w:asciiTheme="majorBidi" w:hAnsiTheme="majorBidi" w:cstheme="majorBidi"/>
          <w:sz w:val="24"/>
          <w:szCs w:val="24"/>
        </w:rPr>
      </w:pPr>
    </w:p>
    <w:p w14:paraId="1F38F92E" w14:textId="0409795E" w:rsidR="004626BD" w:rsidRPr="003C2E5E" w:rsidRDefault="003C2E5E" w:rsidP="00512B77">
      <w:pPr>
        <w:outlineLvl w:val="2"/>
        <w:rPr>
          <w:rFonts w:asciiTheme="majorBidi" w:hAnsiTheme="majorBidi" w:cstheme="majorBidi"/>
          <w:b/>
          <w:bCs/>
          <w:color w:val="000000" w:themeColor="text1"/>
          <w:sz w:val="28"/>
          <w:szCs w:val="24"/>
          <w:rtl/>
          <w:lang w:val="en-US" w:bidi="ar-SY"/>
        </w:rPr>
      </w:pPr>
      <w:bookmarkStart w:id="417" w:name="_Toc231253213"/>
      <w:r w:rsidRPr="003C2E5E">
        <w:rPr>
          <w:rFonts w:asciiTheme="majorBidi" w:hAnsiTheme="majorBidi" w:cstheme="majorBidi"/>
          <w:b/>
          <w:bCs/>
          <w:color w:val="000000" w:themeColor="text1"/>
          <w:sz w:val="28"/>
          <w:szCs w:val="24"/>
          <w:lang w:val="en-US" w:bidi="ar-SY"/>
        </w:rPr>
        <w:t xml:space="preserve">5.4 </w:t>
      </w:r>
      <w:r w:rsidR="004626BD" w:rsidRPr="003C2E5E">
        <w:rPr>
          <w:rFonts w:asciiTheme="majorBidi" w:hAnsiTheme="majorBidi" w:cstheme="majorBidi"/>
          <w:b/>
          <w:bCs/>
          <w:color w:val="000000" w:themeColor="text1"/>
          <w:sz w:val="28"/>
          <w:szCs w:val="24"/>
          <w:lang w:val="en-US" w:bidi="ar-SY"/>
        </w:rPr>
        <w:t>-Design class diagram</w:t>
      </w:r>
      <w:bookmarkEnd w:id="417"/>
    </w:p>
    <w:p w14:paraId="58954145" w14:textId="77777777" w:rsidR="00C52607" w:rsidRDefault="00C52607" w:rsidP="00C52607">
      <w:pPr>
        <w:rPr>
          <w:rFonts w:asciiTheme="majorBidi" w:hAnsiTheme="majorBidi" w:cstheme="majorBidi"/>
          <w:b/>
          <w:bCs/>
          <w:color w:val="000000" w:themeColor="text1"/>
          <w:sz w:val="36"/>
          <w:szCs w:val="32"/>
          <w:lang w:val="en-US" w:bidi="ar-SY"/>
        </w:rPr>
      </w:pPr>
    </w:p>
    <w:p w14:paraId="157855D2" w14:textId="5C476B25" w:rsidR="004626BD" w:rsidRPr="003C2E5E" w:rsidRDefault="003C2E5E" w:rsidP="00C52607">
      <w:pPr>
        <w:rPr>
          <w:rFonts w:asciiTheme="majorBidi" w:hAnsiTheme="majorBidi" w:cstheme="majorBidi"/>
          <w:color w:val="000000" w:themeColor="text1"/>
          <w:sz w:val="24"/>
          <w:szCs w:val="24"/>
          <w:rtl/>
          <w:lang w:val="en-US" w:bidi="ar-SY"/>
        </w:rPr>
      </w:pPr>
      <w:r w:rsidRPr="003C2E5E">
        <w:rPr>
          <w:rFonts w:asciiTheme="majorBidi" w:hAnsiTheme="majorBidi" w:cstheme="majorBidi"/>
          <w:color w:val="000000" w:themeColor="text1"/>
          <w:sz w:val="24"/>
          <w:szCs w:val="24"/>
          <w:lang w:val="en-US" w:bidi="ar-SY"/>
        </w:rPr>
        <w:t>5</w:t>
      </w:r>
      <w:r w:rsidR="004626BD" w:rsidRPr="003C2E5E">
        <w:rPr>
          <w:rFonts w:asciiTheme="majorBidi" w:hAnsiTheme="majorBidi" w:cstheme="majorBidi"/>
          <w:color w:val="000000" w:themeColor="text1"/>
          <w:sz w:val="24"/>
          <w:szCs w:val="24"/>
          <w:lang w:val="en-US" w:bidi="ar-SY"/>
        </w:rPr>
        <w:t>.1.1 - User Authentication</w:t>
      </w:r>
    </w:p>
    <w:p w14:paraId="2067C03D" w14:textId="77777777" w:rsidR="00C52607" w:rsidRPr="003C2E5E" w:rsidRDefault="00C52607" w:rsidP="00C52607">
      <w:pPr>
        <w:rPr>
          <w:rFonts w:asciiTheme="majorBidi" w:hAnsiTheme="majorBidi" w:cstheme="majorBidi"/>
          <w:b/>
          <w:bCs/>
          <w:color w:val="000000" w:themeColor="text1"/>
          <w:sz w:val="24"/>
          <w:szCs w:val="24"/>
          <w:rtl/>
          <w:lang w:val="en-US" w:bidi="ar-SY"/>
        </w:rPr>
      </w:pPr>
    </w:p>
    <w:p w14:paraId="10A871CE" w14:textId="77777777" w:rsidR="004626BD" w:rsidRPr="003C2E5E" w:rsidRDefault="004626BD" w:rsidP="004626BD">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This class diagram illustrates the relationships and responsibilities between the components of the User Authentication module in the system. This module is responsible for managing user accounts and handling authentication-related operations such as registration, login, logout, and email verification. It includes the following primary entities:</w:t>
      </w:r>
    </w:p>
    <w:p w14:paraId="2922A29C" w14:textId="77777777" w:rsidR="004626BD" w:rsidRPr="003C2E5E" w:rsidRDefault="004626BD" w:rsidP="004626BD">
      <w:pPr>
        <w:rPr>
          <w:rFonts w:asciiTheme="majorBidi" w:hAnsiTheme="majorBidi" w:cstheme="majorBidi"/>
          <w:color w:val="000000" w:themeColor="text1"/>
          <w:sz w:val="24"/>
          <w:szCs w:val="24"/>
          <w:lang w:val="en-US" w:bidi="ar-SY"/>
        </w:rPr>
      </w:pPr>
    </w:p>
    <w:p w14:paraId="30C50C0C" w14:textId="77777777" w:rsidR="004626BD" w:rsidRPr="003C2E5E" w:rsidRDefault="004626BD"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UserRepository:</w:t>
      </w:r>
    </w:p>
    <w:p w14:paraId="126BE5E1" w14:textId="77777777" w:rsidR="004626BD" w:rsidRPr="003C2E5E" w:rsidRDefault="004626BD" w:rsidP="004626BD">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Handles all database operations related to user management, including creating users, retrieving user data, updating user information, and deactivating user accounts.</w:t>
      </w:r>
    </w:p>
    <w:p w14:paraId="505EA115" w14:textId="77777777" w:rsidR="004626BD" w:rsidRPr="003C2E5E" w:rsidRDefault="004626BD" w:rsidP="004626BD">
      <w:pPr>
        <w:rPr>
          <w:rFonts w:asciiTheme="majorBidi" w:hAnsiTheme="majorBidi" w:cstheme="majorBidi"/>
          <w:color w:val="000000" w:themeColor="text1"/>
          <w:sz w:val="24"/>
          <w:szCs w:val="24"/>
          <w:lang w:val="en-US" w:bidi="ar-SY"/>
        </w:rPr>
      </w:pPr>
    </w:p>
    <w:p w14:paraId="5956933F" w14:textId="77777777" w:rsidR="004626BD" w:rsidRPr="003C2E5E" w:rsidRDefault="004626BD"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AuthService:</w:t>
      </w:r>
    </w:p>
    <w:p w14:paraId="695BB1F3" w14:textId="77777777" w:rsidR="004626BD" w:rsidRPr="003C2E5E" w:rsidRDefault="004626BD" w:rsidP="004626BD">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Provides core authentication services and business logic. It uses the UserRepository to perform user-related operations such as user registration, login, logout, and email verification.</w:t>
      </w:r>
    </w:p>
    <w:p w14:paraId="7DC69DDA" w14:textId="77777777" w:rsidR="004626BD" w:rsidRPr="003C2E5E" w:rsidRDefault="004626BD" w:rsidP="004626BD">
      <w:pPr>
        <w:rPr>
          <w:rFonts w:asciiTheme="majorBidi" w:hAnsiTheme="majorBidi" w:cstheme="majorBidi"/>
          <w:color w:val="000000" w:themeColor="text1"/>
          <w:sz w:val="24"/>
          <w:szCs w:val="24"/>
          <w:lang w:val="en-US" w:bidi="ar-SY"/>
        </w:rPr>
      </w:pPr>
    </w:p>
    <w:p w14:paraId="47A2A796" w14:textId="77777777" w:rsidR="004626BD" w:rsidRPr="003C2E5E" w:rsidRDefault="004626BD"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BaseAuthView:</w:t>
      </w:r>
    </w:p>
    <w:p w14:paraId="4603F4D7" w14:textId="77777777" w:rsidR="004626BD" w:rsidRPr="003C2E5E" w:rsidRDefault="004626BD" w:rsidP="004626BD">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A base class for all authentication-related views. It provides access to the authentication services and ensures a unified structure for authentication endpoints.</w:t>
      </w:r>
    </w:p>
    <w:p w14:paraId="20D4C3A9" w14:textId="77777777" w:rsidR="004626BD" w:rsidRPr="003C2E5E" w:rsidRDefault="004626BD" w:rsidP="004626BD">
      <w:pPr>
        <w:rPr>
          <w:rFonts w:asciiTheme="majorBidi" w:hAnsiTheme="majorBidi" w:cstheme="majorBidi"/>
          <w:color w:val="000000" w:themeColor="text1"/>
          <w:sz w:val="24"/>
          <w:szCs w:val="24"/>
          <w:lang w:val="en-US" w:bidi="ar-SY"/>
        </w:rPr>
      </w:pPr>
    </w:p>
    <w:p w14:paraId="1D62DEEC" w14:textId="77777777" w:rsidR="004626BD" w:rsidRPr="003C2E5E" w:rsidRDefault="004626BD" w:rsidP="004626BD">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SignUpView, LoginView, LogoutView, and EmailVerificationView:</w:t>
      </w:r>
    </w:p>
    <w:p w14:paraId="750EC3DF" w14:textId="77777777" w:rsidR="004626BD" w:rsidRPr="003C2E5E" w:rsidRDefault="004626BD" w:rsidP="004626BD">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Represent the API endpoints responsible for user registration, login, logout, and email verification, respectively. Each view handles HTTP requests and delegates authentication logic to the service layer.</w:t>
      </w:r>
    </w:p>
    <w:p w14:paraId="527D2E6F" w14:textId="77777777" w:rsidR="004626BD" w:rsidRPr="003C2E5E" w:rsidRDefault="004626BD" w:rsidP="004626BD">
      <w:pPr>
        <w:rPr>
          <w:rFonts w:asciiTheme="majorBidi" w:hAnsiTheme="majorBidi" w:cstheme="majorBidi"/>
          <w:color w:val="000000" w:themeColor="text1"/>
          <w:sz w:val="24"/>
          <w:szCs w:val="24"/>
          <w:lang w:val="en-US" w:bidi="ar-SY"/>
        </w:rPr>
      </w:pPr>
    </w:p>
    <w:p w14:paraId="276B2BDF" w14:textId="77777777" w:rsidR="004626BD" w:rsidRPr="003C2E5E" w:rsidRDefault="004626BD" w:rsidP="004626BD">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Relationships</w:t>
      </w:r>
    </w:p>
    <w:p w14:paraId="557ED1CB" w14:textId="77777777" w:rsidR="004626BD" w:rsidRPr="003C2E5E" w:rsidRDefault="004626BD" w:rsidP="004626BD">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1. Dependency:</w:t>
      </w:r>
    </w:p>
    <w:p w14:paraId="7D433308" w14:textId="77777777" w:rsidR="004626BD" w:rsidRPr="003C2E5E" w:rsidRDefault="004626BD" w:rsidP="004626BD">
      <w:pPr>
        <w:rPr>
          <w:rFonts w:asciiTheme="majorBidi" w:hAnsiTheme="majorBidi" w:cstheme="majorBidi"/>
          <w:color w:val="000000" w:themeColor="text1"/>
          <w:sz w:val="24"/>
          <w:szCs w:val="24"/>
          <w:lang w:val="en-US" w:bidi="ar-SY"/>
        </w:rPr>
      </w:pPr>
    </w:p>
    <w:p w14:paraId="1609B564" w14:textId="77777777" w:rsidR="004626BD" w:rsidRPr="003C2E5E" w:rsidRDefault="004626BD" w:rsidP="004626BD">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AuthService depends on UserRepository for all user data operations.</w:t>
      </w:r>
    </w:p>
    <w:p w14:paraId="0D807DFF" w14:textId="77777777" w:rsidR="004626BD" w:rsidRPr="003C2E5E" w:rsidRDefault="004626BD" w:rsidP="004626BD">
      <w:pPr>
        <w:rPr>
          <w:rFonts w:asciiTheme="majorBidi" w:hAnsiTheme="majorBidi" w:cstheme="majorBidi"/>
          <w:color w:val="000000" w:themeColor="text1"/>
          <w:sz w:val="24"/>
          <w:szCs w:val="24"/>
          <w:lang w:val="en-US" w:bidi="ar-SY"/>
        </w:rPr>
      </w:pPr>
    </w:p>
    <w:p w14:paraId="156E49C0" w14:textId="77777777" w:rsidR="004626BD" w:rsidRPr="003C2E5E" w:rsidRDefault="004626BD" w:rsidP="004626BD">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BaseAuthView depends on AuthService to access authentication functionality.</w:t>
      </w:r>
    </w:p>
    <w:p w14:paraId="4310015F" w14:textId="77777777" w:rsidR="004626BD" w:rsidRPr="003C2E5E" w:rsidRDefault="004626BD" w:rsidP="004626BD">
      <w:pPr>
        <w:rPr>
          <w:rFonts w:asciiTheme="majorBidi" w:hAnsiTheme="majorBidi" w:cstheme="majorBidi"/>
          <w:color w:val="000000" w:themeColor="text1"/>
          <w:sz w:val="24"/>
          <w:szCs w:val="24"/>
          <w:lang w:val="en-US" w:bidi="ar-SY"/>
        </w:rPr>
      </w:pPr>
    </w:p>
    <w:p w14:paraId="5811834F" w14:textId="77777777" w:rsidR="004626BD" w:rsidRPr="003C2E5E" w:rsidRDefault="004626BD" w:rsidP="004626BD">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2. Inheritance:</w:t>
      </w:r>
    </w:p>
    <w:p w14:paraId="32E759D2" w14:textId="77777777" w:rsidR="004626BD" w:rsidRPr="003C2E5E" w:rsidRDefault="004626BD" w:rsidP="004626BD">
      <w:pPr>
        <w:rPr>
          <w:rFonts w:asciiTheme="majorBidi" w:hAnsiTheme="majorBidi" w:cstheme="majorBidi"/>
          <w:color w:val="000000" w:themeColor="text1"/>
          <w:sz w:val="24"/>
          <w:szCs w:val="24"/>
          <w:lang w:val="en-US" w:bidi="ar-SY"/>
        </w:rPr>
      </w:pPr>
    </w:p>
    <w:p w14:paraId="7DC07104" w14:textId="706DAB3F" w:rsidR="00C52607" w:rsidRPr="003C2E5E" w:rsidRDefault="004626BD" w:rsidP="004626BD">
      <w:pPr>
        <w:rPr>
          <w:rFonts w:asciiTheme="majorBidi" w:hAnsiTheme="majorBidi" w:cstheme="majorBidi"/>
          <w:color w:val="000000" w:themeColor="text1"/>
          <w:sz w:val="24"/>
          <w:szCs w:val="24"/>
          <w:rtl/>
          <w:lang w:val="en-US" w:bidi="ar-SY"/>
        </w:rPr>
      </w:pPr>
      <w:r w:rsidRPr="003C2E5E">
        <w:rPr>
          <w:rFonts w:asciiTheme="majorBidi" w:hAnsiTheme="majorBidi" w:cstheme="majorBidi"/>
          <w:color w:val="000000" w:themeColor="text1"/>
          <w:sz w:val="24"/>
          <w:szCs w:val="24"/>
          <w:lang w:val="en-US" w:bidi="ar-SY"/>
        </w:rPr>
        <w:t>SignUpView, LoginView, LogoutView, and EmailVerificationView inherit from BaseAuthView, allowing them to reuse common authentication behavior and maintain consistency across the authentication module.</w:t>
      </w:r>
    </w:p>
    <w:p w14:paraId="160315CC" w14:textId="77777777" w:rsidR="00C52607" w:rsidRPr="003C2E5E" w:rsidRDefault="00C52607" w:rsidP="00C52607">
      <w:pPr>
        <w:rPr>
          <w:rFonts w:asciiTheme="majorBidi" w:hAnsiTheme="majorBidi" w:cstheme="majorBidi"/>
          <w:b/>
          <w:bCs/>
          <w:color w:val="000000" w:themeColor="text1"/>
          <w:sz w:val="24"/>
          <w:szCs w:val="24"/>
          <w:lang w:val="en-US" w:bidi="ar-SY"/>
        </w:rPr>
      </w:pPr>
    </w:p>
    <w:p w14:paraId="65917AEC" w14:textId="77777777" w:rsidR="00536BB9" w:rsidRDefault="00536BB9" w:rsidP="00C52607">
      <w:pPr>
        <w:rPr>
          <w:rFonts w:asciiTheme="majorBidi" w:hAnsiTheme="majorBidi" w:cstheme="majorBidi"/>
          <w:b/>
          <w:bCs/>
          <w:color w:val="000000" w:themeColor="text1"/>
          <w:sz w:val="36"/>
          <w:szCs w:val="32"/>
          <w:lang w:val="en-US" w:bidi="ar-SY"/>
        </w:rPr>
      </w:pPr>
    </w:p>
    <w:p w14:paraId="5500E5B0" w14:textId="77777777" w:rsidR="00536BB9" w:rsidRDefault="00536BB9" w:rsidP="00C52607">
      <w:pPr>
        <w:rPr>
          <w:rFonts w:asciiTheme="majorBidi" w:hAnsiTheme="majorBidi" w:cstheme="majorBidi"/>
          <w:b/>
          <w:bCs/>
          <w:color w:val="000000" w:themeColor="text1"/>
          <w:sz w:val="36"/>
          <w:szCs w:val="32"/>
          <w:lang w:val="en-US" w:bidi="ar-SY"/>
        </w:rPr>
      </w:pPr>
    </w:p>
    <w:p w14:paraId="0D855BE1" w14:textId="77777777" w:rsidR="00536BB9" w:rsidRDefault="00536BB9" w:rsidP="00C52607">
      <w:pPr>
        <w:rPr>
          <w:rFonts w:asciiTheme="majorBidi" w:hAnsiTheme="majorBidi" w:cstheme="majorBidi"/>
          <w:b/>
          <w:bCs/>
          <w:color w:val="000000" w:themeColor="text1"/>
          <w:sz w:val="36"/>
          <w:szCs w:val="32"/>
          <w:lang w:val="en-US" w:bidi="ar-SY"/>
        </w:rPr>
      </w:pPr>
    </w:p>
    <w:p w14:paraId="5938394D" w14:textId="77777777" w:rsidR="00536BB9" w:rsidRDefault="00536BB9" w:rsidP="00C52607">
      <w:pPr>
        <w:rPr>
          <w:rFonts w:asciiTheme="majorBidi" w:hAnsiTheme="majorBidi" w:cstheme="majorBidi"/>
          <w:b/>
          <w:bCs/>
          <w:color w:val="000000" w:themeColor="text1"/>
          <w:sz w:val="36"/>
          <w:szCs w:val="32"/>
          <w:lang w:val="en-US" w:bidi="ar-SY"/>
        </w:rPr>
      </w:pPr>
    </w:p>
    <w:p w14:paraId="29CA9039" w14:textId="77777777" w:rsidR="00001DA0" w:rsidRDefault="004626BD" w:rsidP="00001DA0">
      <w:pPr>
        <w:keepNext/>
      </w:pPr>
      <w:r>
        <w:rPr>
          <w:noProof/>
        </w:rPr>
        <w:drawing>
          <wp:inline distT="0" distB="0" distL="0" distR="0" wp14:anchorId="5AAA1412" wp14:editId="0E32614E">
            <wp:extent cx="5731510" cy="2245995"/>
            <wp:effectExtent l="0" t="0" r="2540" b="1905"/>
            <wp:docPr id="123593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33409" name=""/>
                    <pic:cNvPicPr/>
                  </pic:nvPicPr>
                  <pic:blipFill>
                    <a:blip r:embed="rId50"/>
                    <a:stretch>
                      <a:fillRect/>
                    </a:stretch>
                  </pic:blipFill>
                  <pic:spPr>
                    <a:xfrm>
                      <a:off x="0" y="0"/>
                      <a:ext cx="5731510" cy="2245995"/>
                    </a:xfrm>
                    <a:prstGeom prst="rect">
                      <a:avLst/>
                    </a:prstGeom>
                  </pic:spPr>
                </pic:pic>
              </a:graphicData>
            </a:graphic>
          </wp:inline>
        </w:drawing>
      </w:r>
    </w:p>
    <w:p w14:paraId="56A87907" w14:textId="57F6220E" w:rsidR="007F15D0" w:rsidRDefault="00001DA0" w:rsidP="00841C83">
      <w:pPr>
        <w:pStyle w:val="Caption"/>
        <w:rPr>
          <w:rFonts w:asciiTheme="majorBidi" w:hAnsiTheme="majorBidi" w:cstheme="majorBidi"/>
          <w:b/>
          <w:bCs/>
          <w:color w:val="000000" w:themeColor="text1"/>
          <w:sz w:val="36"/>
          <w:szCs w:val="32"/>
          <w:lang w:val="en-US" w:bidi="ar-SY"/>
        </w:rPr>
      </w:pPr>
      <w:bookmarkStart w:id="418" w:name="_Toc220794050"/>
      <w:bookmarkStart w:id="419" w:name="_Toc220861604"/>
      <w:bookmarkStart w:id="420" w:name="_Toc231253314"/>
      <w:r>
        <w:t xml:space="preserve">Figure </w:t>
      </w:r>
      <w:r w:rsidR="00463854">
        <w:fldChar w:fldCharType="begin"/>
      </w:r>
      <w:r w:rsidR="00463854">
        <w:instrText xml:space="preserve"> SEQ Figure \* ARABIC </w:instrText>
      </w:r>
      <w:r w:rsidR="00463854">
        <w:fldChar w:fldCharType="separate"/>
      </w:r>
      <w:r w:rsidR="00EB407B">
        <w:rPr>
          <w:noProof/>
        </w:rPr>
        <w:t>42</w:t>
      </w:r>
      <w:r w:rsidR="00463854">
        <w:rPr>
          <w:noProof/>
        </w:rPr>
        <w:fldChar w:fldCharType="end"/>
      </w:r>
      <w:r>
        <w:rPr>
          <w:lang w:val="en-US"/>
        </w:rPr>
        <w:t xml:space="preserve"> : Class diagram for user auth</w:t>
      </w:r>
      <w:bookmarkEnd w:id="418"/>
      <w:bookmarkEnd w:id="419"/>
      <w:bookmarkEnd w:id="420"/>
    </w:p>
    <w:p w14:paraId="7C66918F" w14:textId="77777777" w:rsidR="004626BD" w:rsidRDefault="004626BD" w:rsidP="00C52607">
      <w:pPr>
        <w:rPr>
          <w:rFonts w:asciiTheme="majorBidi" w:hAnsiTheme="majorBidi" w:cstheme="majorBidi"/>
          <w:b/>
          <w:bCs/>
          <w:color w:val="000000" w:themeColor="text1"/>
          <w:sz w:val="36"/>
          <w:szCs w:val="32"/>
          <w:lang w:val="en-US" w:bidi="ar-SY"/>
        </w:rPr>
      </w:pPr>
    </w:p>
    <w:p w14:paraId="213675D0" w14:textId="77777777" w:rsidR="004626BD" w:rsidRDefault="004626BD" w:rsidP="00C52607">
      <w:pPr>
        <w:rPr>
          <w:rFonts w:asciiTheme="majorBidi" w:hAnsiTheme="majorBidi" w:cstheme="majorBidi"/>
          <w:b/>
          <w:bCs/>
          <w:color w:val="000000" w:themeColor="text1"/>
          <w:sz w:val="36"/>
          <w:szCs w:val="32"/>
          <w:lang w:val="en-US" w:bidi="ar-SY"/>
        </w:rPr>
      </w:pPr>
    </w:p>
    <w:p w14:paraId="12A81560" w14:textId="735E358A" w:rsidR="004626BD" w:rsidRPr="003C2E5E" w:rsidRDefault="003C2E5E" w:rsidP="00C52607">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5</w:t>
      </w:r>
      <w:r w:rsidR="00536BB9" w:rsidRPr="003C2E5E">
        <w:rPr>
          <w:rFonts w:asciiTheme="majorBidi" w:hAnsiTheme="majorBidi" w:cstheme="majorBidi"/>
          <w:color w:val="000000" w:themeColor="text1"/>
          <w:sz w:val="24"/>
          <w:szCs w:val="24"/>
          <w:lang w:val="en-US" w:bidi="ar-SY"/>
        </w:rPr>
        <w:t>.1.2 - User Management</w:t>
      </w:r>
    </w:p>
    <w:p w14:paraId="36435E19" w14:textId="77777777" w:rsidR="007F15D0" w:rsidRPr="003C2E5E" w:rsidRDefault="007F15D0" w:rsidP="00C52607">
      <w:pPr>
        <w:rPr>
          <w:rFonts w:asciiTheme="majorBidi" w:hAnsiTheme="majorBidi" w:cstheme="majorBidi"/>
          <w:b/>
          <w:bCs/>
          <w:color w:val="000000" w:themeColor="text1"/>
          <w:sz w:val="24"/>
          <w:szCs w:val="24"/>
          <w:lang w:val="en-US" w:bidi="ar-SY"/>
        </w:rPr>
      </w:pPr>
    </w:p>
    <w:p w14:paraId="1124B8B6"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This class diagram illustrates the relationships and responsibilities between the components of the User Management module in the system. This module is responsible for managing users within a workspace, including creating users, updating their information, managing roles, activating or suspending accounts, and deleting users. It includes the following primary entities:</w:t>
      </w:r>
    </w:p>
    <w:p w14:paraId="48CEDEDB" w14:textId="77777777" w:rsidR="00536BB9" w:rsidRPr="003C2E5E" w:rsidRDefault="00536BB9" w:rsidP="00536BB9">
      <w:pPr>
        <w:rPr>
          <w:rFonts w:asciiTheme="majorBidi" w:hAnsiTheme="majorBidi" w:cstheme="majorBidi"/>
          <w:color w:val="000000" w:themeColor="text1"/>
          <w:sz w:val="24"/>
          <w:szCs w:val="24"/>
          <w:lang w:val="en-US" w:bidi="ar-SY"/>
        </w:rPr>
      </w:pPr>
    </w:p>
    <w:p w14:paraId="43484F00"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UserManagementService:</w:t>
      </w:r>
    </w:p>
    <w:p w14:paraId="480B8BDD"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Handles the core business logic related to user management. It coordinates user-related operations by interacting with both user and workspace member repositories.</w:t>
      </w:r>
    </w:p>
    <w:p w14:paraId="7E018775" w14:textId="77777777" w:rsidR="00536BB9" w:rsidRPr="003C2E5E" w:rsidRDefault="00536BB9" w:rsidP="00536BB9">
      <w:pPr>
        <w:rPr>
          <w:rFonts w:asciiTheme="majorBidi" w:hAnsiTheme="majorBidi" w:cstheme="majorBidi"/>
          <w:color w:val="000000" w:themeColor="text1"/>
          <w:sz w:val="24"/>
          <w:szCs w:val="24"/>
          <w:lang w:val="en-US" w:bidi="ar-SY"/>
        </w:rPr>
      </w:pPr>
    </w:p>
    <w:p w14:paraId="1BB67C1B"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UserRepository:</w:t>
      </w:r>
    </w:p>
    <w:p w14:paraId="42C3E12A"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Handles database operations related to user entities, such as retrieving users, creating new users, updating user data, deactivating users, and deleting user accounts.</w:t>
      </w:r>
    </w:p>
    <w:p w14:paraId="6FA1DB6D" w14:textId="77777777" w:rsidR="00536BB9" w:rsidRPr="003C2E5E" w:rsidRDefault="00536BB9" w:rsidP="00536BB9">
      <w:pPr>
        <w:rPr>
          <w:rFonts w:asciiTheme="majorBidi" w:hAnsiTheme="majorBidi" w:cstheme="majorBidi"/>
          <w:color w:val="000000" w:themeColor="text1"/>
          <w:sz w:val="24"/>
          <w:szCs w:val="24"/>
          <w:lang w:val="en-US" w:bidi="ar-SY"/>
        </w:rPr>
      </w:pPr>
    </w:p>
    <w:p w14:paraId="2F6BD644"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WorkspaceMemberRepository:</w:t>
      </w:r>
    </w:p>
    <w:p w14:paraId="5707B74F"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Manages workspace membership data, including assigning roles to users within a workspace, updating member status, and removing users from a workspace.</w:t>
      </w:r>
    </w:p>
    <w:p w14:paraId="5E102BE9" w14:textId="77777777" w:rsidR="00536BB9" w:rsidRPr="003C2E5E" w:rsidRDefault="00536BB9" w:rsidP="00536BB9">
      <w:pPr>
        <w:rPr>
          <w:rFonts w:asciiTheme="majorBidi" w:hAnsiTheme="majorBidi" w:cstheme="majorBidi"/>
          <w:color w:val="000000" w:themeColor="text1"/>
          <w:sz w:val="24"/>
          <w:szCs w:val="24"/>
          <w:lang w:val="en-US" w:bidi="ar-SY"/>
        </w:rPr>
      </w:pPr>
    </w:p>
    <w:p w14:paraId="2D717E29"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BaseUserManagementView:</w:t>
      </w:r>
    </w:p>
    <w:p w14:paraId="7601AFAD"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lastRenderedPageBreak/>
        <w:t>A base class for all user management-related views. It provides access to user management services and ensures a consistent structure for user management endpoints.</w:t>
      </w:r>
    </w:p>
    <w:p w14:paraId="39BD764F" w14:textId="77777777" w:rsidR="00536BB9" w:rsidRPr="003C2E5E" w:rsidRDefault="00536BB9" w:rsidP="00536BB9">
      <w:pPr>
        <w:rPr>
          <w:rFonts w:asciiTheme="majorBidi" w:hAnsiTheme="majorBidi" w:cstheme="majorBidi"/>
          <w:color w:val="000000" w:themeColor="text1"/>
          <w:sz w:val="24"/>
          <w:szCs w:val="24"/>
          <w:lang w:val="en-US" w:bidi="ar-SY"/>
        </w:rPr>
      </w:pPr>
    </w:p>
    <w:p w14:paraId="34709548"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UserListView, UserCreateView, UserUpdateView, UserSuspendView, UserActivateView, and UserDeleteView:</w:t>
      </w:r>
    </w:p>
    <w:p w14:paraId="5E1BCA2A"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Represent API endpoints for listing users, creating new users, updating user information, suspending users, activating suspended users, and deleting users, respectively.</w:t>
      </w:r>
    </w:p>
    <w:p w14:paraId="6B279362" w14:textId="77777777" w:rsidR="00536BB9" w:rsidRPr="003C2E5E" w:rsidRDefault="00536BB9" w:rsidP="00536BB9">
      <w:pPr>
        <w:rPr>
          <w:rFonts w:asciiTheme="majorBidi" w:hAnsiTheme="majorBidi" w:cstheme="majorBidi"/>
          <w:color w:val="000000" w:themeColor="text1"/>
          <w:sz w:val="24"/>
          <w:szCs w:val="24"/>
          <w:lang w:val="en-US" w:bidi="ar-SY"/>
        </w:rPr>
      </w:pPr>
    </w:p>
    <w:p w14:paraId="684E068B"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Relationships</w:t>
      </w:r>
    </w:p>
    <w:p w14:paraId="145DEAB9"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1. Dependency:</w:t>
      </w:r>
    </w:p>
    <w:p w14:paraId="72028815" w14:textId="77777777" w:rsidR="00536BB9" w:rsidRPr="003C2E5E" w:rsidRDefault="00536BB9" w:rsidP="00536BB9">
      <w:pPr>
        <w:rPr>
          <w:rFonts w:asciiTheme="majorBidi" w:hAnsiTheme="majorBidi" w:cstheme="majorBidi"/>
          <w:color w:val="000000" w:themeColor="text1"/>
          <w:sz w:val="24"/>
          <w:szCs w:val="24"/>
          <w:lang w:val="en-US" w:bidi="ar-SY"/>
        </w:rPr>
      </w:pPr>
    </w:p>
    <w:p w14:paraId="662B7567"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UserManagementService depends on UserRepository and WorkspaceMemberRepository to perform all user and workspace-related data operations.</w:t>
      </w:r>
    </w:p>
    <w:p w14:paraId="2C43E04A" w14:textId="77777777" w:rsidR="00536BB9" w:rsidRPr="003C2E5E" w:rsidRDefault="00536BB9" w:rsidP="00536BB9">
      <w:pPr>
        <w:rPr>
          <w:rFonts w:asciiTheme="majorBidi" w:hAnsiTheme="majorBidi" w:cstheme="majorBidi"/>
          <w:color w:val="000000" w:themeColor="text1"/>
          <w:sz w:val="24"/>
          <w:szCs w:val="24"/>
          <w:lang w:val="en-US" w:bidi="ar-SY"/>
        </w:rPr>
      </w:pPr>
    </w:p>
    <w:p w14:paraId="430031A0"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BaseUserManagementView depends on UserManagementService to access user management functionality.</w:t>
      </w:r>
    </w:p>
    <w:p w14:paraId="797CB08C" w14:textId="77777777" w:rsidR="00536BB9" w:rsidRPr="003C2E5E" w:rsidRDefault="00536BB9" w:rsidP="00536BB9">
      <w:pPr>
        <w:rPr>
          <w:rFonts w:asciiTheme="majorBidi" w:hAnsiTheme="majorBidi" w:cstheme="majorBidi"/>
          <w:color w:val="000000" w:themeColor="text1"/>
          <w:sz w:val="24"/>
          <w:szCs w:val="24"/>
          <w:lang w:val="en-US" w:bidi="ar-SY"/>
        </w:rPr>
      </w:pPr>
    </w:p>
    <w:p w14:paraId="3F8DDA81"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2. Inheritance:</w:t>
      </w:r>
    </w:p>
    <w:p w14:paraId="40045337" w14:textId="77777777" w:rsidR="00536BB9" w:rsidRPr="003C2E5E" w:rsidRDefault="00536BB9" w:rsidP="00536BB9">
      <w:pPr>
        <w:rPr>
          <w:rFonts w:asciiTheme="majorBidi" w:hAnsiTheme="majorBidi" w:cstheme="majorBidi"/>
          <w:color w:val="000000" w:themeColor="text1"/>
          <w:sz w:val="24"/>
          <w:szCs w:val="24"/>
          <w:lang w:val="en-US" w:bidi="ar-SY"/>
        </w:rPr>
      </w:pPr>
    </w:p>
    <w:p w14:paraId="5C18A330" w14:textId="00F94258" w:rsidR="007F15D0"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UserListView, UserCreateView, UserUpdateView, UserSuspendView, UserActivateView, and UserDeleteView inherit from BaseUserManagementView, allowing them to reuse common logic and maintain consistency across user management endpoints.</w:t>
      </w:r>
    </w:p>
    <w:p w14:paraId="07C76E6F" w14:textId="77777777" w:rsidR="007F15D0" w:rsidRPr="003C2E5E" w:rsidRDefault="007F15D0" w:rsidP="00C52607">
      <w:pPr>
        <w:rPr>
          <w:rFonts w:asciiTheme="majorBidi" w:hAnsiTheme="majorBidi" w:cstheme="majorBidi"/>
          <w:b/>
          <w:bCs/>
          <w:color w:val="000000" w:themeColor="text1"/>
          <w:sz w:val="24"/>
          <w:szCs w:val="24"/>
          <w:lang w:val="en-US" w:bidi="ar-SY"/>
        </w:rPr>
      </w:pPr>
    </w:p>
    <w:p w14:paraId="62A1C4D6" w14:textId="77777777" w:rsidR="00536BB9" w:rsidRDefault="00536BB9" w:rsidP="00C52607">
      <w:pPr>
        <w:rPr>
          <w:rFonts w:asciiTheme="majorBidi" w:hAnsiTheme="majorBidi" w:cstheme="majorBidi"/>
          <w:b/>
          <w:bCs/>
          <w:color w:val="000000" w:themeColor="text1"/>
          <w:sz w:val="36"/>
          <w:szCs w:val="32"/>
          <w:lang w:val="en-US" w:bidi="ar-SY"/>
        </w:rPr>
      </w:pPr>
    </w:p>
    <w:p w14:paraId="52679A2B" w14:textId="77777777" w:rsidR="00536BB9" w:rsidRDefault="00536BB9" w:rsidP="00C52607">
      <w:pPr>
        <w:rPr>
          <w:rFonts w:asciiTheme="majorBidi" w:hAnsiTheme="majorBidi" w:cstheme="majorBidi"/>
          <w:b/>
          <w:bCs/>
          <w:color w:val="000000" w:themeColor="text1"/>
          <w:sz w:val="36"/>
          <w:szCs w:val="32"/>
          <w:lang w:val="en-US" w:bidi="ar-SY"/>
        </w:rPr>
      </w:pPr>
    </w:p>
    <w:p w14:paraId="76C00E79" w14:textId="77777777" w:rsidR="00001DA0" w:rsidRDefault="00536BB9" w:rsidP="00001DA0">
      <w:pPr>
        <w:keepNext/>
      </w:pPr>
      <w:r>
        <w:rPr>
          <w:noProof/>
        </w:rPr>
        <w:drawing>
          <wp:inline distT="0" distB="0" distL="0" distR="0" wp14:anchorId="31F3FCBF" wp14:editId="6EAEE8C4">
            <wp:extent cx="5731510" cy="2462530"/>
            <wp:effectExtent l="0" t="0" r="2540" b="0"/>
            <wp:docPr id="35764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49411" name=""/>
                    <pic:cNvPicPr/>
                  </pic:nvPicPr>
                  <pic:blipFill>
                    <a:blip r:embed="rId51"/>
                    <a:stretch>
                      <a:fillRect/>
                    </a:stretch>
                  </pic:blipFill>
                  <pic:spPr>
                    <a:xfrm>
                      <a:off x="0" y="0"/>
                      <a:ext cx="5731510" cy="2462530"/>
                    </a:xfrm>
                    <a:prstGeom prst="rect">
                      <a:avLst/>
                    </a:prstGeom>
                  </pic:spPr>
                </pic:pic>
              </a:graphicData>
            </a:graphic>
          </wp:inline>
        </w:drawing>
      </w:r>
    </w:p>
    <w:p w14:paraId="39FA809C" w14:textId="4817DB01" w:rsidR="007F15D0" w:rsidRDefault="00001DA0" w:rsidP="00841C83">
      <w:pPr>
        <w:pStyle w:val="Caption"/>
        <w:rPr>
          <w:rFonts w:asciiTheme="majorBidi" w:hAnsiTheme="majorBidi" w:cstheme="majorBidi"/>
          <w:b/>
          <w:bCs/>
          <w:color w:val="000000" w:themeColor="text1"/>
          <w:sz w:val="36"/>
          <w:szCs w:val="32"/>
          <w:lang w:val="en-US" w:bidi="ar-SY"/>
        </w:rPr>
      </w:pPr>
      <w:bookmarkStart w:id="421" w:name="_Toc220794051"/>
      <w:bookmarkStart w:id="422" w:name="_Toc220861605"/>
      <w:bookmarkStart w:id="423" w:name="_Toc231253315"/>
      <w:r>
        <w:t xml:space="preserve">Figure </w:t>
      </w:r>
      <w:r w:rsidR="00463854">
        <w:fldChar w:fldCharType="begin"/>
      </w:r>
      <w:r w:rsidR="00463854">
        <w:instrText xml:space="preserve"> SEQ Figure \* ARABIC </w:instrText>
      </w:r>
      <w:r w:rsidR="00463854">
        <w:fldChar w:fldCharType="separate"/>
      </w:r>
      <w:r w:rsidR="00EB407B">
        <w:rPr>
          <w:noProof/>
        </w:rPr>
        <w:t>43</w:t>
      </w:r>
      <w:r w:rsidR="00463854">
        <w:rPr>
          <w:noProof/>
        </w:rPr>
        <w:fldChar w:fldCharType="end"/>
      </w:r>
      <w:r>
        <w:rPr>
          <w:lang w:val="en-US"/>
        </w:rPr>
        <w:t xml:space="preserve"> : class diagram for User managements</w:t>
      </w:r>
      <w:bookmarkEnd w:id="421"/>
      <w:bookmarkEnd w:id="422"/>
      <w:bookmarkEnd w:id="423"/>
    </w:p>
    <w:p w14:paraId="7CC9DFD4" w14:textId="77777777" w:rsidR="00815D18" w:rsidRDefault="00815D18" w:rsidP="00C52607">
      <w:pPr>
        <w:rPr>
          <w:rFonts w:asciiTheme="majorBidi" w:hAnsiTheme="majorBidi" w:cstheme="majorBidi"/>
          <w:b/>
          <w:bCs/>
          <w:color w:val="000000" w:themeColor="text1"/>
          <w:sz w:val="36"/>
          <w:szCs w:val="32"/>
          <w:lang w:val="en-US" w:bidi="ar-SY"/>
        </w:rPr>
      </w:pPr>
    </w:p>
    <w:p w14:paraId="7D13ED9D" w14:textId="21120123" w:rsidR="007F15D0" w:rsidRPr="003C2E5E" w:rsidRDefault="003C2E5E" w:rsidP="00C52607">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5</w:t>
      </w:r>
      <w:r w:rsidR="00536BB9" w:rsidRPr="003C2E5E">
        <w:rPr>
          <w:rFonts w:asciiTheme="majorBidi" w:hAnsiTheme="majorBidi" w:cstheme="majorBidi"/>
          <w:color w:val="000000" w:themeColor="text1"/>
          <w:sz w:val="24"/>
          <w:szCs w:val="24"/>
          <w:lang w:val="en-US" w:bidi="ar-SY"/>
        </w:rPr>
        <w:t>.1.3 - Workspace Management</w:t>
      </w:r>
    </w:p>
    <w:p w14:paraId="1D993D39" w14:textId="77777777" w:rsidR="007F15D0" w:rsidRPr="003C2E5E" w:rsidRDefault="007F15D0" w:rsidP="00C52607">
      <w:pPr>
        <w:rPr>
          <w:rFonts w:asciiTheme="majorBidi" w:hAnsiTheme="majorBidi" w:cstheme="majorBidi"/>
          <w:b/>
          <w:bCs/>
          <w:color w:val="000000" w:themeColor="text1"/>
          <w:sz w:val="24"/>
          <w:szCs w:val="24"/>
          <w:lang w:val="en-US" w:bidi="ar-SY"/>
        </w:rPr>
      </w:pPr>
    </w:p>
    <w:p w14:paraId="00193C8C" w14:textId="77777777" w:rsidR="007F15D0" w:rsidRPr="003C2E5E" w:rsidRDefault="007F15D0" w:rsidP="00C52607">
      <w:pPr>
        <w:rPr>
          <w:rFonts w:asciiTheme="majorBidi" w:hAnsiTheme="majorBidi" w:cstheme="majorBidi"/>
          <w:b/>
          <w:bCs/>
          <w:color w:val="000000" w:themeColor="text1"/>
          <w:sz w:val="24"/>
          <w:szCs w:val="24"/>
          <w:lang w:val="en-US" w:bidi="ar-SY"/>
        </w:rPr>
      </w:pPr>
    </w:p>
    <w:p w14:paraId="1A8FCD23"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This class diagram illustrates the relationships and responsibilities between the components of the Workspace Management module in the system. This module is responsible for managing workspaces and their members, including updating workspace information, handling member roles, sending invitations, accepting invitations, and controlling member status within a workspace. It includes the following primary entities:</w:t>
      </w:r>
    </w:p>
    <w:p w14:paraId="19BD7BC1" w14:textId="77777777" w:rsidR="00536BB9" w:rsidRPr="003C2E5E" w:rsidRDefault="00536BB9" w:rsidP="00536BB9">
      <w:pPr>
        <w:rPr>
          <w:rFonts w:asciiTheme="majorBidi" w:hAnsiTheme="majorBidi" w:cstheme="majorBidi"/>
          <w:color w:val="000000" w:themeColor="text1"/>
          <w:sz w:val="24"/>
          <w:szCs w:val="24"/>
          <w:lang w:val="en-US" w:bidi="ar-SY"/>
        </w:rPr>
      </w:pPr>
    </w:p>
    <w:p w14:paraId="15414BE5"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WorkspaceService:</w:t>
      </w:r>
    </w:p>
    <w:p w14:paraId="05094D30"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Handles the core business logic related to workspace management. It coordinates workspace operations and member management by interacting with workspace and invitation repositories.</w:t>
      </w:r>
    </w:p>
    <w:p w14:paraId="50E2D85E" w14:textId="77777777" w:rsidR="00536BB9" w:rsidRPr="003C2E5E" w:rsidRDefault="00536BB9" w:rsidP="00536BB9">
      <w:pPr>
        <w:rPr>
          <w:rFonts w:asciiTheme="majorBidi" w:hAnsiTheme="majorBidi" w:cstheme="majorBidi"/>
          <w:color w:val="000000" w:themeColor="text1"/>
          <w:sz w:val="24"/>
          <w:szCs w:val="24"/>
          <w:lang w:val="en-US" w:bidi="ar-SY"/>
        </w:rPr>
      </w:pPr>
    </w:p>
    <w:p w14:paraId="29937540"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WorkspaceRepository:</w:t>
      </w:r>
    </w:p>
    <w:p w14:paraId="1905EFB2"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Handles database operations related to workspaces, such as retrieving workspace information, updating workspace data, managing workspace members, and removing users from a workspace.</w:t>
      </w:r>
    </w:p>
    <w:p w14:paraId="13C9322B" w14:textId="77777777" w:rsidR="00536BB9" w:rsidRPr="003C2E5E" w:rsidRDefault="00536BB9" w:rsidP="00536BB9">
      <w:pPr>
        <w:rPr>
          <w:rFonts w:asciiTheme="majorBidi" w:hAnsiTheme="majorBidi" w:cstheme="majorBidi"/>
          <w:color w:val="000000" w:themeColor="text1"/>
          <w:sz w:val="24"/>
          <w:szCs w:val="24"/>
          <w:lang w:val="en-US" w:bidi="ar-SY"/>
        </w:rPr>
      </w:pPr>
    </w:p>
    <w:p w14:paraId="28965F6F"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InvitationRepository:</w:t>
      </w:r>
    </w:p>
    <w:p w14:paraId="2BD7E790"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Manages invitation-related data, including creating invitations, retrieving invitations by token, and expiring invitations.</w:t>
      </w:r>
    </w:p>
    <w:p w14:paraId="14DB48AC" w14:textId="77777777" w:rsidR="00536BB9" w:rsidRPr="003C2E5E" w:rsidRDefault="00536BB9" w:rsidP="00536BB9">
      <w:pPr>
        <w:rPr>
          <w:rFonts w:asciiTheme="majorBidi" w:hAnsiTheme="majorBidi" w:cstheme="majorBidi"/>
          <w:color w:val="000000" w:themeColor="text1"/>
          <w:sz w:val="24"/>
          <w:szCs w:val="24"/>
          <w:lang w:val="en-US" w:bidi="ar-SY"/>
        </w:rPr>
      </w:pPr>
    </w:p>
    <w:p w14:paraId="3B7F9B4B"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InvitationService:</w:t>
      </w:r>
    </w:p>
    <w:p w14:paraId="2975578D"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Provides invitation-specific business logic, including inviting new members to a workspace and accepting workspace invitations using secure tokens.</w:t>
      </w:r>
    </w:p>
    <w:p w14:paraId="15AC84C2" w14:textId="77777777" w:rsidR="00536BB9" w:rsidRPr="003C2E5E" w:rsidRDefault="00536BB9" w:rsidP="00536BB9">
      <w:pPr>
        <w:rPr>
          <w:rFonts w:asciiTheme="majorBidi" w:hAnsiTheme="majorBidi" w:cstheme="majorBidi"/>
          <w:color w:val="000000" w:themeColor="text1"/>
          <w:sz w:val="24"/>
          <w:szCs w:val="24"/>
          <w:lang w:val="en-US" w:bidi="ar-SY"/>
        </w:rPr>
      </w:pPr>
    </w:p>
    <w:p w14:paraId="166DB35D"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BaseWorkspaceView:</w:t>
      </w:r>
    </w:p>
    <w:p w14:paraId="0986A2B2"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A base class for all workspace-related views. It provides access to workspace services and ensures a unified structure for workspace management endpoints.</w:t>
      </w:r>
    </w:p>
    <w:p w14:paraId="0D1C4B14" w14:textId="77777777" w:rsidR="00536BB9" w:rsidRPr="003C2E5E" w:rsidRDefault="00536BB9" w:rsidP="00536BB9">
      <w:pPr>
        <w:rPr>
          <w:rFonts w:asciiTheme="majorBidi" w:hAnsiTheme="majorBidi" w:cstheme="majorBidi"/>
          <w:color w:val="000000" w:themeColor="text1"/>
          <w:sz w:val="24"/>
          <w:szCs w:val="24"/>
          <w:lang w:val="en-US" w:bidi="ar-SY"/>
        </w:rPr>
      </w:pPr>
    </w:p>
    <w:p w14:paraId="1178EB87"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WorkspaceUpdateView, WorkspaceMembersView, InvitationView, RoleAssignmentView, MemberManageView, MemberSuspendView, MemberUnsuspendView, and AcceptInvitationView:</w:t>
      </w:r>
    </w:p>
    <w:p w14:paraId="66F0426D"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Represent API endpoints for updating workspace details, listing workspace members, inviting users, assigning roles, managing members, suspending or unsuspending members, and accepting workspace invitations, respectively.</w:t>
      </w:r>
    </w:p>
    <w:p w14:paraId="2A314C21" w14:textId="77777777" w:rsidR="00536BB9" w:rsidRPr="003C2E5E" w:rsidRDefault="00536BB9" w:rsidP="00536BB9">
      <w:pPr>
        <w:rPr>
          <w:rFonts w:asciiTheme="majorBidi" w:hAnsiTheme="majorBidi" w:cstheme="majorBidi"/>
          <w:color w:val="000000" w:themeColor="text1"/>
          <w:sz w:val="24"/>
          <w:szCs w:val="24"/>
          <w:lang w:val="en-US" w:bidi="ar-SY"/>
        </w:rPr>
      </w:pPr>
    </w:p>
    <w:p w14:paraId="4042637B"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Relationships</w:t>
      </w:r>
    </w:p>
    <w:p w14:paraId="4DEF4930"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1. Dependency:</w:t>
      </w:r>
    </w:p>
    <w:p w14:paraId="6FD798AA" w14:textId="77777777" w:rsidR="00536BB9" w:rsidRPr="003C2E5E" w:rsidRDefault="00536BB9" w:rsidP="00536BB9">
      <w:pPr>
        <w:rPr>
          <w:rFonts w:asciiTheme="majorBidi" w:hAnsiTheme="majorBidi" w:cstheme="majorBidi"/>
          <w:color w:val="000000" w:themeColor="text1"/>
          <w:sz w:val="24"/>
          <w:szCs w:val="24"/>
          <w:lang w:val="en-US" w:bidi="ar-SY"/>
        </w:rPr>
      </w:pPr>
    </w:p>
    <w:p w14:paraId="3D08B6FB"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lastRenderedPageBreak/>
        <w:t>WorkspaceService depends on WorkspaceRepository and InvitationRepository to perform workspace and member-related data operations.</w:t>
      </w:r>
    </w:p>
    <w:p w14:paraId="12609387" w14:textId="77777777" w:rsidR="00536BB9" w:rsidRPr="003C2E5E" w:rsidRDefault="00536BB9" w:rsidP="00536BB9">
      <w:pPr>
        <w:rPr>
          <w:rFonts w:asciiTheme="majorBidi" w:hAnsiTheme="majorBidi" w:cstheme="majorBidi"/>
          <w:color w:val="000000" w:themeColor="text1"/>
          <w:sz w:val="24"/>
          <w:szCs w:val="24"/>
          <w:lang w:val="en-US" w:bidi="ar-SY"/>
        </w:rPr>
      </w:pPr>
    </w:p>
    <w:p w14:paraId="1E085B71"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InvitationService depends on InvitationRepository to manage invitation lifecycle operations.</w:t>
      </w:r>
    </w:p>
    <w:p w14:paraId="41A8B6C6" w14:textId="77777777" w:rsidR="00536BB9" w:rsidRPr="003C2E5E" w:rsidRDefault="00536BB9" w:rsidP="00536BB9">
      <w:pPr>
        <w:rPr>
          <w:rFonts w:asciiTheme="majorBidi" w:hAnsiTheme="majorBidi" w:cstheme="majorBidi"/>
          <w:color w:val="000000" w:themeColor="text1"/>
          <w:sz w:val="24"/>
          <w:szCs w:val="24"/>
          <w:lang w:val="en-US" w:bidi="ar-SY"/>
        </w:rPr>
      </w:pPr>
    </w:p>
    <w:p w14:paraId="007890AB"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BaseWorkspaceView depends on WorkspaceService to access workspace management functionality.</w:t>
      </w:r>
    </w:p>
    <w:p w14:paraId="2C528F38" w14:textId="77777777" w:rsidR="00536BB9" w:rsidRPr="003C2E5E" w:rsidRDefault="00536BB9" w:rsidP="00536BB9">
      <w:pPr>
        <w:rPr>
          <w:rFonts w:asciiTheme="majorBidi" w:hAnsiTheme="majorBidi" w:cstheme="majorBidi"/>
          <w:color w:val="000000" w:themeColor="text1"/>
          <w:sz w:val="24"/>
          <w:szCs w:val="24"/>
          <w:lang w:val="en-US" w:bidi="ar-SY"/>
        </w:rPr>
      </w:pPr>
    </w:p>
    <w:p w14:paraId="764D196E"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AcceptInvitationView depends on InvitationService to handle invitation acceptance.</w:t>
      </w:r>
    </w:p>
    <w:p w14:paraId="06D57E3F" w14:textId="77777777" w:rsidR="00536BB9" w:rsidRPr="003C2E5E" w:rsidRDefault="00536BB9" w:rsidP="00536BB9">
      <w:pPr>
        <w:rPr>
          <w:rFonts w:asciiTheme="majorBidi" w:hAnsiTheme="majorBidi" w:cstheme="majorBidi"/>
          <w:color w:val="000000" w:themeColor="text1"/>
          <w:sz w:val="24"/>
          <w:szCs w:val="24"/>
          <w:lang w:val="en-US" w:bidi="ar-SY"/>
        </w:rPr>
      </w:pPr>
    </w:p>
    <w:p w14:paraId="4758FAB2"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2. Inheritance:</w:t>
      </w:r>
    </w:p>
    <w:p w14:paraId="3B966744" w14:textId="77777777" w:rsidR="00536BB9" w:rsidRPr="003C2E5E" w:rsidRDefault="00536BB9" w:rsidP="00536BB9">
      <w:pPr>
        <w:rPr>
          <w:rFonts w:asciiTheme="majorBidi" w:hAnsiTheme="majorBidi" w:cstheme="majorBidi"/>
          <w:color w:val="000000" w:themeColor="text1"/>
          <w:sz w:val="24"/>
          <w:szCs w:val="24"/>
          <w:lang w:val="en-US" w:bidi="ar-SY"/>
        </w:rPr>
      </w:pPr>
    </w:p>
    <w:p w14:paraId="6EDFFB81" w14:textId="14046510" w:rsidR="007F15D0"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WorkspaceUpdateView, WorkspaceMembersView, InvitationView, RoleAssignmentView, MemberManageView, MemberSuspendView, and MemberUnsuspendView inherit from BaseWorkspaceView, ensuring consistent behavior and reuse of shared workspace logic across all workspace management endpoints.</w:t>
      </w:r>
    </w:p>
    <w:p w14:paraId="6FA0487A" w14:textId="77777777" w:rsidR="007F15D0" w:rsidRPr="003C2E5E" w:rsidRDefault="007F15D0" w:rsidP="00C52607">
      <w:pPr>
        <w:rPr>
          <w:rFonts w:asciiTheme="majorBidi" w:hAnsiTheme="majorBidi" w:cstheme="majorBidi"/>
          <w:b/>
          <w:bCs/>
          <w:color w:val="000000" w:themeColor="text1"/>
          <w:sz w:val="24"/>
          <w:szCs w:val="24"/>
          <w:lang w:val="en-US" w:bidi="ar-SY"/>
        </w:rPr>
      </w:pPr>
    </w:p>
    <w:p w14:paraId="1BCED361" w14:textId="77777777" w:rsidR="00001DA0" w:rsidRDefault="00536BB9" w:rsidP="00001DA0">
      <w:pPr>
        <w:keepNext/>
      </w:pPr>
      <w:r>
        <w:rPr>
          <w:noProof/>
        </w:rPr>
        <w:drawing>
          <wp:inline distT="0" distB="0" distL="0" distR="0" wp14:anchorId="446B03BD" wp14:editId="2397F5E3">
            <wp:extent cx="6091511" cy="2398542"/>
            <wp:effectExtent l="0" t="0" r="5080" b="1905"/>
            <wp:docPr id="207333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30928" name=""/>
                    <pic:cNvPicPr/>
                  </pic:nvPicPr>
                  <pic:blipFill>
                    <a:blip r:embed="rId52"/>
                    <a:stretch>
                      <a:fillRect/>
                    </a:stretch>
                  </pic:blipFill>
                  <pic:spPr>
                    <a:xfrm>
                      <a:off x="0" y="0"/>
                      <a:ext cx="6155059" cy="2423564"/>
                    </a:xfrm>
                    <a:prstGeom prst="rect">
                      <a:avLst/>
                    </a:prstGeom>
                  </pic:spPr>
                </pic:pic>
              </a:graphicData>
            </a:graphic>
          </wp:inline>
        </w:drawing>
      </w:r>
    </w:p>
    <w:p w14:paraId="4AF54499" w14:textId="296F07BD" w:rsidR="007F15D0" w:rsidRDefault="00001DA0" w:rsidP="00841C83">
      <w:pPr>
        <w:pStyle w:val="Caption"/>
        <w:rPr>
          <w:rFonts w:asciiTheme="majorBidi" w:hAnsiTheme="majorBidi" w:cstheme="majorBidi"/>
          <w:b/>
          <w:bCs/>
          <w:color w:val="000000" w:themeColor="text1"/>
          <w:sz w:val="36"/>
          <w:szCs w:val="32"/>
          <w:lang w:val="en-US" w:bidi="ar-SY"/>
        </w:rPr>
      </w:pPr>
      <w:bookmarkStart w:id="424" w:name="_Toc220794052"/>
      <w:bookmarkStart w:id="425" w:name="_Toc220861606"/>
      <w:bookmarkStart w:id="426" w:name="_Toc231253316"/>
      <w:r>
        <w:t xml:space="preserve">Figure </w:t>
      </w:r>
      <w:r w:rsidR="00463854">
        <w:fldChar w:fldCharType="begin"/>
      </w:r>
      <w:r w:rsidR="00463854">
        <w:instrText xml:space="preserve"> SEQ Figure \* ARABIC </w:instrText>
      </w:r>
      <w:r w:rsidR="00463854">
        <w:fldChar w:fldCharType="separate"/>
      </w:r>
      <w:r w:rsidR="00EB407B">
        <w:rPr>
          <w:noProof/>
        </w:rPr>
        <w:t>44</w:t>
      </w:r>
      <w:r w:rsidR="00463854">
        <w:rPr>
          <w:noProof/>
        </w:rPr>
        <w:fldChar w:fldCharType="end"/>
      </w:r>
      <w:r>
        <w:rPr>
          <w:lang w:val="en-US"/>
        </w:rPr>
        <w:t xml:space="preserve"> : class diagram for Workspace managements</w:t>
      </w:r>
      <w:bookmarkEnd w:id="424"/>
      <w:bookmarkEnd w:id="425"/>
      <w:bookmarkEnd w:id="426"/>
    </w:p>
    <w:p w14:paraId="70C8ABC4" w14:textId="77777777" w:rsidR="007F15D0" w:rsidRDefault="007F15D0" w:rsidP="00C52607">
      <w:pPr>
        <w:rPr>
          <w:rFonts w:asciiTheme="majorBidi" w:hAnsiTheme="majorBidi" w:cstheme="majorBidi"/>
          <w:b/>
          <w:bCs/>
          <w:color w:val="000000" w:themeColor="text1"/>
          <w:sz w:val="36"/>
          <w:szCs w:val="32"/>
          <w:lang w:val="en-US" w:bidi="ar-SY"/>
        </w:rPr>
      </w:pPr>
    </w:p>
    <w:p w14:paraId="09D30B47" w14:textId="0A799CA2" w:rsidR="007F15D0" w:rsidRDefault="007F15D0" w:rsidP="00C52607">
      <w:pPr>
        <w:rPr>
          <w:rFonts w:asciiTheme="majorBidi" w:hAnsiTheme="majorBidi" w:cstheme="majorBidi"/>
          <w:b/>
          <w:bCs/>
          <w:color w:val="000000" w:themeColor="text1"/>
          <w:sz w:val="36"/>
          <w:szCs w:val="32"/>
          <w:lang w:val="en-US" w:bidi="ar-SY"/>
        </w:rPr>
      </w:pPr>
    </w:p>
    <w:p w14:paraId="767AA3B4" w14:textId="59E71AB6" w:rsidR="003C2E5E" w:rsidRDefault="003C2E5E" w:rsidP="00C52607">
      <w:pPr>
        <w:rPr>
          <w:rFonts w:asciiTheme="majorBidi" w:hAnsiTheme="majorBidi" w:cstheme="majorBidi"/>
          <w:b/>
          <w:bCs/>
          <w:color w:val="000000" w:themeColor="text1"/>
          <w:sz w:val="36"/>
          <w:szCs w:val="32"/>
          <w:lang w:val="en-US" w:bidi="ar-SY"/>
        </w:rPr>
      </w:pPr>
    </w:p>
    <w:p w14:paraId="11F8AEBB" w14:textId="0C540405" w:rsidR="003C2E5E" w:rsidRDefault="003C2E5E" w:rsidP="00C52607">
      <w:pPr>
        <w:rPr>
          <w:rFonts w:asciiTheme="majorBidi" w:hAnsiTheme="majorBidi" w:cstheme="majorBidi"/>
          <w:b/>
          <w:bCs/>
          <w:color w:val="000000" w:themeColor="text1"/>
          <w:sz w:val="36"/>
          <w:szCs w:val="32"/>
          <w:lang w:val="en-US" w:bidi="ar-SY"/>
        </w:rPr>
      </w:pPr>
    </w:p>
    <w:p w14:paraId="0E2ADD41" w14:textId="1D76CB40" w:rsidR="003C2E5E" w:rsidRDefault="003C2E5E" w:rsidP="00C52607">
      <w:pPr>
        <w:rPr>
          <w:rFonts w:asciiTheme="majorBidi" w:hAnsiTheme="majorBidi" w:cstheme="majorBidi"/>
          <w:b/>
          <w:bCs/>
          <w:color w:val="000000" w:themeColor="text1"/>
          <w:sz w:val="36"/>
          <w:szCs w:val="32"/>
          <w:lang w:val="en-US" w:bidi="ar-SY"/>
        </w:rPr>
      </w:pPr>
    </w:p>
    <w:p w14:paraId="71601869" w14:textId="0E955CE6" w:rsidR="003C2E5E" w:rsidRDefault="003C2E5E" w:rsidP="00C52607">
      <w:pPr>
        <w:rPr>
          <w:rFonts w:asciiTheme="majorBidi" w:hAnsiTheme="majorBidi" w:cstheme="majorBidi"/>
          <w:b/>
          <w:bCs/>
          <w:color w:val="000000" w:themeColor="text1"/>
          <w:sz w:val="36"/>
          <w:szCs w:val="32"/>
          <w:lang w:val="en-US" w:bidi="ar-SY"/>
        </w:rPr>
      </w:pPr>
    </w:p>
    <w:p w14:paraId="131994A3" w14:textId="5767E3B7" w:rsidR="003C2E5E" w:rsidRDefault="003C2E5E" w:rsidP="00C52607">
      <w:pPr>
        <w:rPr>
          <w:rFonts w:asciiTheme="majorBidi" w:hAnsiTheme="majorBidi" w:cstheme="majorBidi"/>
          <w:b/>
          <w:bCs/>
          <w:color w:val="000000" w:themeColor="text1"/>
          <w:sz w:val="36"/>
          <w:szCs w:val="32"/>
          <w:lang w:val="en-US" w:bidi="ar-SY"/>
        </w:rPr>
      </w:pPr>
    </w:p>
    <w:p w14:paraId="4797CDA7" w14:textId="77777777" w:rsidR="003C2E5E" w:rsidRDefault="003C2E5E" w:rsidP="00C52607">
      <w:pPr>
        <w:rPr>
          <w:rFonts w:asciiTheme="majorBidi" w:hAnsiTheme="majorBidi" w:cstheme="majorBidi"/>
          <w:b/>
          <w:bCs/>
          <w:color w:val="000000" w:themeColor="text1"/>
          <w:sz w:val="36"/>
          <w:szCs w:val="32"/>
          <w:lang w:val="en-US" w:bidi="ar-SY"/>
        </w:rPr>
      </w:pPr>
    </w:p>
    <w:p w14:paraId="23994EE3" w14:textId="1B060F21" w:rsidR="007F15D0" w:rsidRPr="003C2E5E" w:rsidRDefault="003C2E5E" w:rsidP="00C52607">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5</w:t>
      </w:r>
      <w:r w:rsidR="00536BB9" w:rsidRPr="003C2E5E">
        <w:rPr>
          <w:rFonts w:asciiTheme="majorBidi" w:hAnsiTheme="majorBidi" w:cstheme="majorBidi"/>
          <w:color w:val="000000" w:themeColor="text1"/>
          <w:sz w:val="24"/>
          <w:szCs w:val="24"/>
          <w:lang w:val="en-US" w:bidi="ar-SY"/>
        </w:rPr>
        <w:t>.1.4 - Database Management</w:t>
      </w:r>
    </w:p>
    <w:p w14:paraId="42A0248F" w14:textId="77777777" w:rsidR="007F15D0" w:rsidRPr="003C2E5E" w:rsidRDefault="007F15D0" w:rsidP="00C52607">
      <w:pPr>
        <w:rPr>
          <w:rFonts w:asciiTheme="majorBidi" w:hAnsiTheme="majorBidi" w:cstheme="majorBidi"/>
          <w:b/>
          <w:bCs/>
          <w:color w:val="000000" w:themeColor="text1"/>
          <w:sz w:val="24"/>
          <w:szCs w:val="24"/>
          <w:lang w:val="en-US" w:bidi="ar-SY"/>
        </w:rPr>
      </w:pPr>
    </w:p>
    <w:p w14:paraId="37A73287"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This class diagram illustrates the relationships and responsibilities between the components of the Database Management module in the system. This module is responsible for handling user-uploaded databases, managing their lifecycle, interacting with the analytical database engine, and providing database preview and status functionalities. It includes the following primary entities:</w:t>
      </w:r>
    </w:p>
    <w:p w14:paraId="244A2C74" w14:textId="77777777" w:rsidR="00536BB9" w:rsidRPr="003C2E5E" w:rsidRDefault="00536BB9" w:rsidP="00536BB9">
      <w:pPr>
        <w:rPr>
          <w:rFonts w:asciiTheme="majorBidi" w:hAnsiTheme="majorBidi" w:cstheme="majorBidi"/>
          <w:color w:val="000000" w:themeColor="text1"/>
          <w:sz w:val="24"/>
          <w:szCs w:val="24"/>
          <w:lang w:val="en-US" w:bidi="ar-SY"/>
        </w:rPr>
      </w:pPr>
    </w:p>
    <w:p w14:paraId="4C981596"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DatabaseService:</w:t>
      </w:r>
    </w:p>
    <w:p w14:paraId="01810538"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Handles the core business logic related to database management. It coordinates database upload, replacement, deletion, preview generation, and status checking by interacting with the database repository and the analytical database client.</w:t>
      </w:r>
    </w:p>
    <w:p w14:paraId="4DB1F422" w14:textId="77777777" w:rsidR="00536BB9" w:rsidRPr="003C2E5E" w:rsidRDefault="00536BB9" w:rsidP="00536BB9">
      <w:pPr>
        <w:rPr>
          <w:rFonts w:asciiTheme="majorBidi" w:hAnsiTheme="majorBidi" w:cstheme="majorBidi"/>
          <w:color w:val="000000" w:themeColor="text1"/>
          <w:sz w:val="24"/>
          <w:szCs w:val="24"/>
          <w:lang w:val="en-US" w:bidi="ar-SY"/>
        </w:rPr>
      </w:pPr>
    </w:p>
    <w:p w14:paraId="3EEF9E6F"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DatabaseRepository:</w:t>
      </w:r>
    </w:p>
    <w:p w14:paraId="099DE4B7"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Handles database-related persistence operations, including creating database records, retrieving databases by workspace, updating database status and metadata, and deleting databases.</w:t>
      </w:r>
    </w:p>
    <w:p w14:paraId="095BF289" w14:textId="77777777" w:rsidR="00536BB9" w:rsidRPr="003C2E5E" w:rsidRDefault="00536BB9" w:rsidP="00536BB9">
      <w:pPr>
        <w:rPr>
          <w:rFonts w:asciiTheme="majorBidi" w:hAnsiTheme="majorBidi" w:cstheme="majorBidi"/>
          <w:color w:val="000000" w:themeColor="text1"/>
          <w:sz w:val="24"/>
          <w:szCs w:val="24"/>
          <w:lang w:val="en-US" w:bidi="ar-SY"/>
        </w:rPr>
      </w:pPr>
    </w:p>
    <w:p w14:paraId="27743222"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ClickHouseClient:</w:t>
      </w:r>
    </w:p>
    <w:p w14:paraId="2FB41D51"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Provides an abstraction layer for interacting with the ClickHouse analytical database engine. It is responsible for executing queries, retrieving table previews, schemas, row counts, and checking table existence.</w:t>
      </w:r>
    </w:p>
    <w:p w14:paraId="2BD57389" w14:textId="77777777" w:rsidR="00536BB9" w:rsidRPr="003C2E5E" w:rsidRDefault="00536BB9" w:rsidP="00536BB9">
      <w:pPr>
        <w:rPr>
          <w:rFonts w:asciiTheme="majorBidi" w:hAnsiTheme="majorBidi" w:cstheme="majorBidi"/>
          <w:color w:val="000000" w:themeColor="text1"/>
          <w:sz w:val="24"/>
          <w:szCs w:val="24"/>
          <w:lang w:val="en-US" w:bidi="ar-SY"/>
        </w:rPr>
      </w:pPr>
    </w:p>
    <w:p w14:paraId="36BE10B5"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DatabaseUtils:</w:t>
      </w:r>
    </w:p>
    <w:p w14:paraId="3493C39A"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Provides utility functions related to database processing, such as cleaning database data and formatting file sizes for display purposes.</w:t>
      </w:r>
    </w:p>
    <w:p w14:paraId="23C3A83D" w14:textId="77777777" w:rsidR="00536BB9" w:rsidRPr="003C2E5E" w:rsidRDefault="00536BB9" w:rsidP="00536BB9">
      <w:pPr>
        <w:rPr>
          <w:rFonts w:asciiTheme="majorBidi" w:hAnsiTheme="majorBidi" w:cstheme="majorBidi"/>
          <w:color w:val="000000" w:themeColor="text1"/>
          <w:sz w:val="24"/>
          <w:szCs w:val="24"/>
          <w:lang w:val="en-US" w:bidi="ar-SY"/>
        </w:rPr>
      </w:pPr>
    </w:p>
    <w:p w14:paraId="2419F5F7"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BaseDatabaseView:</w:t>
      </w:r>
    </w:p>
    <w:p w14:paraId="12FDDB5A"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A base class for all database-related views. It provides access to database services and ensures a unified structure for database management endpoints.</w:t>
      </w:r>
    </w:p>
    <w:p w14:paraId="2FD4BE46" w14:textId="77777777" w:rsidR="00536BB9" w:rsidRPr="003C2E5E" w:rsidRDefault="00536BB9" w:rsidP="00536BB9">
      <w:pPr>
        <w:rPr>
          <w:rFonts w:asciiTheme="majorBidi" w:hAnsiTheme="majorBidi" w:cstheme="majorBidi"/>
          <w:color w:val="000000" w:themeColor="text1"/>
          <w:sz w:val="24"/>
          <w:szCs w:val="24"/>
          <w:lang w:val="en-US" w:bidi="ar-SY"/>
        </w:rPr>
      </w:pPr>
    </w:p>
    <w:p w14:paraId="0F944E36"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DatabaseUploadView, DatabaseDetailView, DatabasePreviewView, DatabaseStatusView, and DatabaseHealthCheckView:</w:t>
      </w:r>
    </w:p>
    <w:p w14:paraId="47892BBC"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Represent API endpoints for uploading databases, retrieving or deleting database details, previewing database content, checking database status, and performing database health checks, respectively.</w:t>
      </w:r>
    </w:p>
    <w:p w14:paraId="745F9506" w14:textId="77777777" w:rsidR="00536BB9" w:rsidRPr="003C2E5E" w:rsidRDefault="00536BB9" w:rsidP="00536BB9">
      <w:pPr>
        <w:rPr>
          <w:rFonts w:asciiTheme="majorBidi" w:hAnsiTheme="majorBidi" w:cstheme="majorBidi"/>
          <w:color w:val="000000" w:themeColor="text1"/>
          <w:sz w:val="24"/>
          <w:szCs w:val="24"/>
          <w:lang w:val="en-US" w:bidi="ar-SY"/>
        </w:rPr>
      </w:pPr>
    </w:p>
    <w:p w14:paraId="11E4FD32"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Relationships</w:t>
      </w:r>
    </w:p>
    <w:p w14:paraId="18D21DF0"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1. Dependency:</w:t>
      </w:r>
    </w:p>
    <w:p w14:paraId="4FD3518F" w14:textId="77777777" w:rsidR="00536BB9" w:rsidRPr="003C2E5E" w:rsidRDefault="00536BB9" w:rsidP="00536BB9">
      <w:pPr>
        <w:rPr>
          <w:rFonts w:asciiTheme="majorBidi" w:hAnsiTheme="majorBidi" w:cstheme="majorBidi"/>
          <w:color w:val="000000" w:themeColor="text1"/>
          <w:sz w:val="24"/>
          <w:szCs w:val="24"/>
          <w:lang w:val="en-US" w:bidi="ar-SY"/>
        </w:rPr>
      </w:pPr>
    </w:p>
    <w:p w14:paraId="78ECBED3"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lastRenderedPageBreak/>
        <w:t>DatabaseService depends on DatabaseRepository to perform database-related persistence operations.</w:t>
      </w:r>
    </w:p>
    <w:p w14:paraId="2D61A9BA" w14:textId="77777777" w:rsidR="00536BB9" w:rsidRPr="003C2E5E" w:rsidRDefault="00536BB9" w:rsidP="00536BB9">
      <w:pPr>
        <w:rPr>
          <w:rFonts w:asciiTheme="majorBidi" w:hAnsiTheme="majorBidi" w:cstheme="majorBidi"/>
          <w:color w:val="000000" w:themeColor="text1"/>
          <w:sz w:val="24"/>
          <w:szCs w:val="24"/>
          <w:lang w:val="en-US" w:bidi="ar-SY"/>
        </w:rPr>
      </w:pPr>
    </w:p>
    <w:p w14:paraId="16B90ED4"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DatabaseService depends on ClickHouseClient to interact with the analytical database engine.</w:t>
      </w:r>
    </w:p>
    <w:p w14:paraId="547A8EB7" w14:textId="77777777" w:rsidR="00536BB9" w:rsidRPr="003C2E5E" w:rsidRDefault="00536BB9" w:rsidP="00536BB9">
      <w:pPr>
        <w:rPr>
          <w:rFonts w:asciiTheme="majorBidi" w:hAnsiTheme="majorBidi" w:cstheme="majorBidi"/>
          <w:color w:val="000000" w:themeColor="text1"/>
          <w:sz w:val="24"/>
          <w:szCs w:val="24"/>
          <w:lang w:val="en-US" w:bidi="ar-SY"/>
        </w:rPr>
      </w:pPr>
    </w:p>
    <w:p w14:paraId="7CC1E90E"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BaseDatabaseView depends on DatabaseService to access database management functionality.</w:t>
      </w:r>
    </w:p>
    <w:p w14:paraId="3616B17A" w14:textId="77777777" w:rsidR="00536BB9" w:rsidRPr="003C2E5E" w:rsidRDefault="00536BB9" w:rsidP="00536BB9">
      <w:pPr>
        <w:rPr>
          <w:rFonts w:asciiTheme="majorBidi" w:hAnsiTheme="majorBidi" w:cstheme="majorBidi"/>
          <w:color w:val="000000" w:themeColor="text1"/>
          <w:sz w:val="24"/>
          <w:szCs w:val="24"/>
          <w:lang w:val="en-US" w:bidi="ar-SY"/>
        </w:rPr>
      </w:pPr>
    </w:p>
    <w:p w14:paraId="1FA364AC"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DatabaseService utilizes DatabaseUtils for auxiliary database processing tasks.</w:t>
      </w:r>
    </w:p>
    <w:p w14:paraId="5A59DBAC" w14:textId="77777777" w:rsidR="00536BB9" w:rsidRPr="003C2E5E" w:rsidRDefault="00536BB9" w:rsidP="00536BB9">
      <w:pPr>
        <w:rPr>
          <w:rFonts w:asciiTheme="majorBidi" w:hAnsiTheme="majorBidi" w:cstheme="majorBidi"/>
          <w:color w:val="000000" w:themeColor="text1"/>
          <w:sz w:val="24"/>
          <w:szCs w:val="24"/>
          <w:lang w:val="en-US" w:bidi="ar-SY"/>
        </w:rPr>
      </w:pPr>
    </w:p>
    <w:p w14:paraId="444D305F"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2. Inheritance:</w:t>
      </w:r>
    </w:p>
    <w:p w14:paraId="60459303" w14:textId="77777777" w:rsidR="00536BB9" w:rsidRPr="003C2E5E" w:rsidRDefault="00536BB9" w:rsidP="00536BB9">
      <w:pPr>
        <w:rPr>
          <w:rFonts w:asciiTheme="majorBidi" w:hAnsiTheme="majorBidi" w:cstheme="majorBidi"/>
          <w:color w:val="000000" w:themeColor="text1"/>
          <w:sz w:val="24"/>
          <w:szCs w:val="24"/>
          <w:lang w:val="en-US" w:bidi="ar-SY"/>
        </w:rPr>
      </w:pPr>
    </w:p>
    <w:p w14:paraId="752572C8" w14:textId="6825C682" w:rsidR="007F15D0"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DatabaseUploadView, DatabaseDetailView, DatabasePreviewView, DatabaseStatusView, and DatabaseHealthCheckView inherit from BaseDatabaseView, ensuring consistency and reuse of shared logic across all database management endpoints.</w:t>
      </w:r>
    </w:p>
    <w:p w14:paraId="081084E9" w14:textId="77777777" w:rsidR="007F15D0" w:rsidRPr="003C2E5E" w:rsidRDefault="007F15D0" w:rsidP="00C52607">
      <w:pPr>
        <w:rPr>
          <w:rFonts w:asciiTheme="majorBidi" w:hAnsiTheme="majorBidi" w:cstheme="majorBidi"/>
          <w:b/>
          <w:bCs/>
          <w:color w:val="000000" w:themeColor="text1"/>
          <w:sz w:val="24"/>
          <w:szCs w:val="24"/>
          <w:lang w:val="en-US" w:bidi="ar-SY"/>
        </w:rPr>
      </w:pPr>
    </w:p>
    <w:p w14:paraId="3D517472" w14:textId="77777777" w:rsidR="00001DA0" w:rsidRDefault="00536BB9" w:rsidP="00001DA0">
      <w:pPr>
        <w:keepNext/>
      </w:pPr>
      <w:r>
        <w:rPr>
          <w:noProof/>
        </w:rPr>
        <w:drawing>
          <wp:inline distT="0" distB="0" distL="0" distR="0" wp14:anchorId="619E5EEF" wp14:editId="0DE6F6DF">
            <wp:extent cx="5731510" cy="2104390"/>
            <wp:effectExtent l="0" t="0" r="2540" b="0"/>
            <wp:docPr id="175891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19717" name=""/>
                    <pic:cNvPicPr/>
                  </pic:nvPicPr>
                  <pic:blipFill>
                    <a:blip r:embed="rId53"/>
                    <a:stretch>
                      <a:fillRect/>
                    </a:stretch>
                  </pic:blipFill>
                  <pic:spPr>
                    <a:xfrm>
                      <a:off x="0" y="0"/>
                      <a:ext cx="5731510" cy="2104390"/>
                    </a:xfrm>
                    <a:prstGeom prst="rect">
                      <a:avLst/>
                    </a:prstGeom>
                  </pic:spPr>
                </pic:pic>
              </a:graphicData>
            </a:graphic>
          </wp:inline>
        </w:drawing>
      </w:r>
    </w:p>
    <w:p w14:paraId="11120BDB" w14:textId="3F419841" w:rsidR="007F15D0" w:rsidRDefault="00001DA0" w:rsidP="00841C83">
      <w:pPr>
        <w:pStyle w:val="Caption"/>
        <w:rPr>
          <w:rFonts w:asciiTheme="majorBidi" w:hAnsiTheme="majorBidi" w:cstheme="majorBidi"/>
          <w:b/>
          <w:bCs/>
          <w:color w:val="000000" w:themeColor="text1"/>
          <w:sz w:val="36"/>
          <w:szCs w:val="32"/>
          <w:lang w:val="en-US" w:bidi="ar-SY"/>
        </w:rPr>
      </w:pPr>
      <w:bookmarkStart w:id="427" w:name="_Toc220794053"/>
      <w:bookmarkStart w:id="428" w:name="_Toc220861607"/>
      <w:bookmarkStart w:id="429" w:name="_Toc231253317"/>
      <w:r>
        <w:t xml:space="preserve">Figure </w:t>
      </w:r>
      <w:r w:rsidR="00463854">
        <w:fldChar w:fldCharType="begin"/>
      </w:r>
      <w:r w:rsidR="00463854">
        <w:instrText xml:space="preserve"> SEQ Figure \* ARABIC </w:instrText>
      </w:r>
      <w:r w:rsidR="00463854">
        <w:fldChar w:fldCharType="separate"/>
      </w:r>
      <w:r w:rsidR="00EB407B">
        <w:rPr>
          <w:noProof/>
        </w:rPr>
        <w:t>45</w:t>
      </w:r>
      <w:r w:rsidR="00463854">
        <w:rPr>
          <w:noProof/>
        </w:rPr>
        <w:fldChar w:fldCharType="end"/>
      </w:r>
      <w:r>
        <w:rPr>
          <w:lang w:val="en-US"/>
        </w:rPr>
        <w:t xml:space="preserve"> : class diagram for Database Managements</w:t>
      </w:r>
      <w:bookmarkEnd w:id="427"/>
      <w:bookmarkEnd w:id="428"/>
      <w:bookmarkEnd w:id="429"/>
    </w:p>
    <w:p w14:paraId="2D623F21" w14:textId="77777777" w:rsidR="007F15D0" w:rsidRDefault="007F15D0" w:rsidP="00C52607">
      <w:pPr>
        <w:rPr>
          <w:rFonts w:asciiTheme="majorBidi" w:hAnsiTheme="majorBidi" w:cstheme="majorBidi"/>
          <w:b/>
          <w:bCs/>
          <w:color w:val="000000" w:themeColor="text1"/>
          <w:sz w:val="36"/>
          <w:szCs w:val="32"/>
          <w:lang w:val="en-US" w:bidi="ar-SY"/>
        </w:rPr>
      </w:pPr>
    </w:p>
    <w:p w14:paraId="3DE7E9A8" w14:textId="77777777" w:rsidR="007F15D0" w:rsidRDefault="007F15D0" w:rsidP="00C52607">
      <w:pPr>
        <w:rPr>
          <w:rFonts w:asciiTheme="majorBidi" w:hAnsiTheme="majorBidi" w:cstheme="majorBidi"/>
          <w:b/>
          <w:bCs/>
          <w:color w:val="000000" w:themeColor="text1"/>
          <w:sz w:val="36"/>
          <w:szCs w:val="32"/>
          <w:lang w:val="en-US" w:bidi="ar-SY"/>
        </w:rPr>
      </w:pPr>
    </w:p>
    <w:p w14:paraId="46481852" w14:textId="799E4A67" w:rsidR="007F15D0" w:rsidRDefault="007F15D0" w:rsidP="00C52607">
      <w:pPr>
        <w:rPr>
          <w:rFonts w:asciiTheme="majorBidi" w:hAnsiTheme="majorBidi" w:cstheme="majorBidi"/>
          <w:b/>
          <w:bCs/>
          <w:color w:val="000000" w:themeColor="text1"/>
          <w:sz w:val="36"/>
          <w:szCs w:val="32"/>
          <w:lang w:val="en-US" w:bidi="ar-SY"/>
        </w:rPr>
      </w:pPr>
    </w:p>
    <w:p w14:paraId="48994316" w14:textId="3AAF6B99" w:rsidR="003C2E5E" w:rsidRDefault="003C2E5E" w:rsidP="00C52607">
      <w:pPr>
        <w:rPr>
          <w:rFonts w:asciiTheme="majorBidi" w:hAnsiTheme="majorBidi" w:cstheme="majorBidi"/>
          <w:b/>
          <w:bCs/>
          <w:color w:val="000000" w:themeColor="text1"/>
          <w:sz w:val="36"/>
          <w:szCs w:val="32"/>
          <w:lang w:val="en-US" w:bidi="ar-SY"/>
        </w:rPr>
      </w:pPr>
    </w:p>
    <w:p w14:paraId="76BFA6CB" w14:textId="316EAE43" w:rsidR="003C2E5E" w:rsidRDefault="003C2E5E" w:rsidP="00C52607">
      <w:pPr>
        <w:rPr>
          <w:rFonts w:asciiTheme="majorBidi" w:hAnsiTheme="majorBidi" w:cstheme="majorBidi"/>
          <w:b/>
          <w:bCs/>
          <w:color w:val="000000" w:themeColor="text1"/>
          <w:sz w:val="36"/>
          <w:szCs w:val="32"/>
          <w:lang w:val="en-US" w:bidi="ar-SY"/>
        </w:rPr>
      </w:pPr>
    </w:p>
    <w:p w14:paraId="7E200532" w14:textId="2D744C98" w:rsidR="003C2E5E" w:rsidRDefault="003C2E5E" w:rsidP="00C52607">
      <w:pPr>
        <w:rPr>
          <w:rFonts w:asciiTheme="majorBidi" w:hAnsiTheme="majorBidi" w:cstheme="majorBidi"/>
          <w:b/>
          <w:bCs/>
          <w:color w:val="000000" w:themeColor="text1"/>
          <w:sz w:val="36"/>
          <w:szCs w:val="32"/>
          <w:lang w:val="en-US" w:bidi="ar-SY"/>
        </w:rPr>
      </w:pPr>
    </w:p>
    <w:p w14:paraId="61AB3FC1" w14:textId="01B9B578" w:rsidR="003C2E5E" w:rsidRDefault="003C2E5E" w:rsidP="00C52607">
      <w:pPr>
        <w:rPr>
          <w:rFonts w:asciiTheme="majorBidi" w:hAnsiTheme="majorBidi" w:cstheme="majorBidi"/>
          <w:b/>
          <w:bCs/>
          <w:color w:val="000000" w:themeColor="text1"/>
          <w:sz w:val="36"/>
          <w:szCs w:val="32"/>
          <w:lang w:val="en-US" w:bidi="ar-SY"/>
        </w:rPr>
      </w:pPr>
    </w:p>
    <w:p w14:paraId="4C7374B7" w14:textId="04516C33" w:rsidR="003C2E5E" w:rsidRDefault="003C2E5E" w:rsidP="00C52607">
      <w:pPr>
        <w:rPr>
          <w:rFonts w:asciiTheme="majorBidi" w:hAnsiTheme="majorBidi" w:cstheme="majorBidi"/>
          <w:b/>
          <w:bCs/>
          <w:color w:val="000000" w:themeColor="text1"/>
          <w:sz w:val="36"/>
          <w:szCs w:val="32"/>
          <w:lang w:val="en-US" w:bidi="ar-SY"/>
        </w:rPr>
      </w:pPr>
    </w:p>
    <w:p w14:paraId="42B0913B" w14:textId="0AC060D3" w:rsidR="003C2E5E" w:rsidRDefault="003C2E5E" w:rsidP="00C52607">
      <w:pPr>
        <w:rPr>
          <w:rFonts w:asciiTheme="majorBidi" w:hAnsiTheme="majorBidi" w:cstheme="majorBidi"/>
          <w:b/>
          <w:bCs/>
          <w:color w:val="000000" w:themeColor="text1"/>
          <w:sz w:val="36"/>
          <w:szCs w:val="32"/>
          <w:lang w:val="en-US" w:bidi="ar-SY"/>
        </w:rPr>
      </w:pPr>
    </w:p>
    <w:p w14:paraId="114F30B5" w14:textId="77777777" w:rsidR="003C2E5E" w:rsidRDefault="003C2E5E" w:rsidP="00C52607">
      <w:pPr>
        <w:rPr>
          <w:rFonts w:asciiTheme="majorBidi" w:hAnsiTheme="majorBidi" w:cstheme="majorBidi"/>
          <w:b/>
          <w:bCs/>
          <w:color w:val="000000" w:themeColor="text1"/>
          <w:sz w:val="36"/>
          <w:szCs w:val="32"/>
          <w:lang w:val="en-US" w:bidi="ar-SY"/>
        </w:rPr>
      </w:pPr>
    </w:p>
    <w:p w14:paraId="7FEAF439" w14:textId="733323DF" w:rsidR="007F15D0" w:rsidRPr="003C2E5E" w:rsidRDefault="003C2E5E" w:rsidP="00C52607">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lastRenderedPageBreak/>
        <w:t>5</w:t>
      </w:r>
      <w:r w:rsidR="00536BB9" w:rsidRPr="003C2E5E">
        <w:rPr>
          <w:rFonts w:asciiTheme="majorBidi" w:hAnsiTheme="majorBidi" w:cstheme="majorBidi"/>
          <w:color w:val="000000" w:themeColor="text1"/>
          <w:sz w:val="24"/>
          <w:szCs w:val="24"/>
          <w:lang w:val="en-US" w:bidi="ar-SY"/>
        </w:rPr>
        <w:t>.1.5 - AI Services</w:t>
      </w:r>
    </w:p>
    <w:p w14:paraId="1786A219" w14:textId="77777777" w:rsidR="007F15D0" w:rsidRPr="003C2E5E" w:rsidRDefault="007F15D0" w:rsidP="00C52607">
      <w:pPr>
        <w:rPr>
          <w:rFonts w:asciiTheme="majorBidi" w:hAnsiTheme="majorBidi" w:cstheme="majorBidi"/>
          <w:b/>
          <w:bCs/>
          <w:color w:val="000000" w:themeColor="text1"/>
          <w:sz w:val="24"/>
          <w:szCs w:val="24"/>
          <w:lang w:val="en-US" w:bidi="ar-SY"/>
        </w:rPr>
      </w:pPr>
    </w:p>
    <w:p w14:paraId="20FFF177" w14:textId="77777777" w:rsidR="007F15D0" w:rsidRPr="003C2E5E" w:rsidRDefault="007F15D0" w:rsidP="00C52607">
      <w:pPr>
        <w:rPr>
          <w:rFonts w:asciiTheme="majorBidi" w:hAnsiTheme="majorBidi" w:cstheme="majorBidi"/>
          <w:b/>
          <w:bCs/>
          <w:color w:val="000000" w:themeColor="text1"/>
          <w:sz w:val="24"/>
          <w:szCs w:val="24"/>
          <w:lang w:val="en-US" w:bidi="ar-SY"/>
        </w:rPr>
      </w:pPr>
    </w:p>
    <w:p w14:paraId="69CD31DF"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This class diagram illustrates the relationships and responsibilities between the components of the AI Services module in the system. This module is responsible for processing voice-based analytical requests, transforming spoken input into structured queries, and ensuring the correctness and security of generated SQL queries. It includes the following primary entities:</w:t>
      </w:r>
    </w:p>
    <w:p w14:paraId="7FFF23B8" w14:textId="77777777" w:rsidR="00536BB9" w:rsidRPr="003C2E5E" w:rsidRDefault="00536BB9" w:rsidP="00536BB9">
      <w:pPr>
        <w:rPr>
          <w:rFonts w:asciiTheme="majorBidi" w:hAnsiTheme="majorBidi" w:cstheme="majorBidi"/>
          <w:color w:val="000000" w:themeColor="text1"/>
          <w:sz w:val="24"/>
          <w:szCs w:val="24"/>
          <w:lang w:val="en-US" w:bidi="ar-SY"/>
        </w:rPr>
      </w:pPr>
    </w:p>
    <w:p w14:paraId="7A0A3AFB"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AIProcessingService:</w:t>
      </w:r>
    </w:p>
    <w:p w14:paraId="7585BA2C"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Handles the core AI processing pipeline. It orchestrates the entire flow of voice request processing, starting from audio transcription and ending with validated SQL query generation. It integrates multiple AI and validation components to ensure accurate and secure query generation.</w:t>
      </w:r>
    </w:p>
    <w:p w14:paraId="26442817" w14:textId="77777777" w:rsidR="00536BB9" w:rsidRPr="003C2E5E" w:rsidRDefault="00536BB9" w:rsidP="00536BB9">
      <w:pPr>
        <w:rPr>
          <w:rFonts w:asciiTheme="majorBidi" w:hAnsiTheme="majorBidi" w:cstheme="majorBidi"/>
          <w:color w:val="000000" w:themeColor="text1"/>
          <w:sz w:val="24"/>
          <w:szCs w:val="24"/>
          <w:lang w:val="en-US" w:bidi="ar-SY"/>
        </w:rPr>
      </w:pPr>
    </w:p>
    <w:p w14:paraId="1FC2C8CF"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WhisperService:</w:t>
      </w:r>
    </w:p>
    <w:p w14:paraId="0E9E677F"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Responsible for transcribing audio input into text using a speech-to-text model.</w:t>
      </w:r>
    </w:p>
    <w:p w14:paraId="6DF532C0" w14:textId="77777777" w:rsidR="00536BB9" w:rsidRPr="003C2E5E" w:rsidRDefault="00536BB9" w:rsidP="00536BB9">
      <w:pPr>
        <w:rPr>
          <w:rFonts w:asciiTheme="majorBidi" w:hAnsiTheme="majorBidi" w:cstheme="majorBidi"/>
          <w:color w:val="000000" w:themeColor="text1"/>
          <w:sz w:val="24"/>
          <w:szCs w:val="24"/>
          <w:lang w:val="en-US" w:bidi="ar-SY"/>
        </w:rPr>
      </w:pPr>
    </w:p>
    <w:p w14:paraId="72A8D1C1"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QuestionClassifier:</w:t>
      </w:r>
    </w:p>
    <w:p w14:paraId="5183C96E"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Classifies the transcribed text to identify the type of analytical question being asked.</w:t>
      </w:r>
    </w:p>
    <w:p w14:paraId="47D36597" w14:textId="77777777" w:rsidR="00536BB9" w:rsidRPr="003C2E5E" w:rsidRDefault="00536BB9" w:rsidP="00536BB9">
      <w:pPr>
        <w:rPr>
          <w:rFonts w:asciiTheme="majorBidi" w:hAnsiTheme="majorBidi" w:cstheme="majorBidi"/>
          <w:color w:val="000000" w:themeColor="text1"/>
          <w:sz w:val="24"/>
          <w:szCs w:val="24"/>
          <w:lang w:val="en-US" w:bidi="ar-SY"/>
        </w:rPr>
      </w:pPr>
    </w:p>
    <w:p w14:paraId="13ED2986"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IntentService:</w:t>
      </w:r>
    </w:p>
    <w:p w14:paraId="0C5EC117"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Extracts structured analytical intent from the transcribed text, including metrics, dimensions, and filters.</w:t>
      </w:r>
    </w:p>
    <w:p w14:paraId="2A2246CE" w14:textId="77777777" w:rsidR="00536BB9" w:rsidRPr="003C2E5E" w:rsidRDefault="00536BB9" w:rsidP="00536BB9">
      <w:pPr>
        <w:rPr>
          <w:rFonts w:asciiTheme="majorBidi" w:hAnsiTheme="majorBidi" w:cstheme="majorBidi"/>
          <w:color w:val="000000" w:themeColor="text1"/>
          <w:sz w:val="24"/>
          <w:szCs w:val="24"/>
          <w:lang w:val="en-US" w:bidi="ar-SY"/>
        </w:rPr>
      </w:pPr>
    </w:p>
    <w:p w14:paraId="00031033"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IntentValidator:</w:t>
      </w:r>
    </w:p>
    <w:p w14:paraId="10913352"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Validates the extracted intent semantically, checks schema compatibility, and ensures SQL executability.</w:t>
      </w:r>
    </w:p>
    <w:p w14:paraId="2D6A8C83" w14:textId="77777777" w:rsidR="00536BB9" w:rsidRPr="003C2E5E" w:rsidRDefault="00536BB9" w:rsidP="00536BB9">
      <w:pPr>
        <w:rPr>
          <w:rFonts w:asciiTheme="majorBidi" w:hAnsiTheme="majorBidi" w:cstheme="majorBidi"/>
          <w:color w:val="000000" w:themeColor="text1"/>
          <w:sz w:val="24"/>
          <w:szCs w:val="24"/>
          <w:lang w:val="en-US" w:bidi="ar-SY"/>
        </w:rPr>
      </w:pPr>
    </w:p>
    <w:p w14:paraId="6B9D35F9"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SQLCompiler:</w:t>
      </w:r>
    </w:p>
    <w:p w14:paraId="092C7261"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Compiles validated intent into executable SQL queries while applying appropriate casting and formatting rules.</w:t>
      </w:r>
    </w:p>
    <w:p w14:paraId="092CB81A" w14:textId="77777777" w:rsidR="00536BB9" w:rsidRPr="003C2E5E" w:rsidRDefault="00536BB9" w:rsidP="00536BB9">
      <w:pPr>
        <w:rPr>
          <w:rFonts w:asciiTheme="majorBidi" w:hAnsiTheme="majorBidi" w:cstheme="majorBidi"/>
          <w:color w:val="000000" w:themeColor="text1"/>
          <w:sz w:val="24"/>
          <w:szCs w:val="24"/>
          <w:lang w:val="en-US" w:bidi="ar-SY"/>
        </w:rPr>
      </w:pPr>
    </w:p>
    <w:p w14:paraId="139F6E27"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SQLGuard:</w:t>
      </w:r>
    </w:p>
    <w:p w14:paraId="66518430"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Performs security validation on generated SQL queries to prevent unsafe or unauthorized query execution.</w:t>
      </w:r>
    </w:p>
    <w:p w14:paraId="60492437" w14:textId="77777777" w:rsidR="00536BB9" w:rsidRPr="003C2E5E" w:rsidRDefault="00536BB9" w:rsidP="00536BB9">
      <w:pPr>
        <w:rPr>
          <w:rFonts w:asciiTheme="majorBidi" w:hAnsiTheme="majorBidi" w:cstheme="majorBidi"/>
          <w:color w:val="000000" w:themeColor="text1"/>
          <w:sz w:val="24"/>
          <w:szCs w:val="24"/>
          <w:lang w:val="en-US" w:bidi="ar-SY"/>
        </w:rPr>
      </w:pPr>
    </w:p>
    <w:p w14:paraId="70FF38B4"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VoiceRequestRepository:</w:t>
      </w:r>
    </w:p>
    <w:p w14:paraId="0A2F52B8"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lastRenderedPageBreak/>
        <w:t>Handles persistence operations for voice requests, including storing audio files, transcriptions, intents, generated SQL queries, and request status updates.</w:t>
      </w:r>
    </w:p>
    <w:p w14:paraId="5485241A" w14:textId="77777777" w:rsidR="00536BB9" w:rsidRPr="003C2E5E" w:rsidRDefault="00536BB9" w:rsidP="00536BB9">
      <w:pPr>
        <w:rPr>
          <w:rFonts w:asciiTheme="majorBidi" w:hAnsiTheme="majorBidi" w:cstheme="majorBidi"/>
          <w:color w:val="000000" w:themeColor="text1"/>
          <w:sz w:val="24"/>
          <w:szCs w:val="24"/>
          <w:lang w:val="en-US" w:bidi="ar-SY"/>
        </w:rPr>
      </w:pPr>
    </w:p>
    <w:p w14:paraId="12C6C952"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AIServiceView:</w:t>
      </w:r>
    </w:p>
    <w:p w14:paraId="6F261A64"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Represents the API endpoint responsible for receiving voice-based requests and triggering the AI processing workflow.</w:t>
      </w:r>
    </w:p>
    <w:p w14:paraId="23CF52BC" w14:textId="77777777" w:rsidR="00536BB9" w:rsidRPr="003C2E5E" w:rsidRDefault="00536BB9" w:rsidP="00536BB9">
      <w:pPr>
        <w:rPr>
          <w:rFonts w:asciiTheme="majorBidi" w:hAnsiTheme="majorBidi" w:cstheme="majorBidi"/>
          <w:color w:val="000000" w:themeColor="text1"/>
          <w:sz w:val="24"/>
          <w:szCs w:val="24"/>
          <w:lang w:val="en-US" w:bidi="ar-SY"/>
        </w:rPr>
      </w:pPr>
    </w:p>
    <w:p w14:paraId="63A5B90E"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Relationships</w:t>
      </w:r>
    </w:p>
    <w:p w14:paraId="67B94838"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1. Dependency:</w:t>
      </w:r>
    </w:p>
    <w:p w14:paraId="4A146908" w14:textId="77777777" w:rsidR="00536BB9" w:rsidRPr="003C2E5E" w:rsidRDefault="00536BB9" w:rsidP="00536BB9">
      <w:pPr>
        <w:rPr>
          <w:rFonts w:asciiTheme="majorBidi" w:hAnsiTheme="majorBidi" w:cstheme="majorBidi"/>
          <w:color w:val="000000" w:themeColor="text1"/>
          <w:sz w:val="24"/>
          <w:szCs w:val="24"/>
          <w:lang w:val="en-US" w:bidi="ar-SY"/>
        </w:rPr>
      </w:pPr>
    </w:p>
    <w:p w14:paraId="0C0E25D6"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AIProcessingService depends on WhisperService, QuestionClassifier, IntentService, IntentValidator, SQLCompiler, and SQLGuard to execute the AI processing pipeline.</w:t>
      </w:r>
    </w:p>
    <w:p w14:paraId="15CE32A0" w14:textId="77777777" w:rsidR="00536BB9" w:rsidRPr="003C2E5E" w:rsidRDefault="00536BB9" w:rsidP="00536BB9">
      <w:pPr>
        <w:rPr>
          <w:rFonts w:asciiTheme="majorBidi" w:hAnsiTheme="majorBidi" w:cstheme="majorBidi"/>
          <w:color w:val="000000" w:themeColor="text1"/>
          <w:sz w:val="24"/>
          <w:szCs w:val="24"/>
          <w:lang w:val="en-US" w:bidi="ar-SY"/>
        </w:rPr>
      </w:pPr>
    </w:p>
    <w:p w14:paraId="2278DA3A"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AIProcessingService depends on VoiceRequestRepository to store and update voice request data throughout processing stages.</w:t>
      </w:r>
    </w:p>
    <w:p w14:paraId="11589C18" w14:textId="77777777" w:rsidR="00536BB9" w:rsidRPr="003C2E5E" w:rsidRDefault="00536BB9" w:rsidP="00536BB9">
      <w:pPr>
        <w:rPr>
          <w:rFonts w:asciiTheme="majorBidi" w:hAnsiTheme="majorBidi" w:cstheme="majorBidi"/>
          <w:color w:val="000000" w:themeColor="text1"/>
          <w:sz w:val="24"/>
          <w:szCs w:val="24"/>
          <w:lang w:val="en-US" w:bidi="ar-SY"/>
        </w:rPr>
      </w:pPr>
    </w:p>
    <w:p w14:paraId="0F6900F7"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AIServiceView depends on AIProcessingService to initiate voice request processing.</w:t>
      </w:r>
    </w:p>
    <w:p w14:paraId="4A56B8B4" w14:textId="77777777" w:rsidR="00536BB9" w:rsidRPr="003C2E5E" w:rsidRDefault="00536BB9" w:rsidP="00536BB9">
      <w:pPr>
        <w:rPr>
          <w:rFonts w:asciiTheme="majorBidi" w:hAnsiTheme="majorBidi" w:cstheme="majorBidi"/>
          <w:color w:val="000000" w:themeColor="text1"/>
          <w:sz w:val="24"/>
          <w:szCs w:val="24"/>
          <w:lang w:val="en-US" w:bidi="ar-SY"/>
        </w:rPr>
      </w:pPr>
    </w:p>
    <w:p w14:paraId="7BF8BB56"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2. Association and Ownership:</w:t>
      </w:r>
    </w:p>
    <w:p w14:paraId="1037CC4E" w14:textId="77777777" w:rsidR="00536BB9" w:rsidRPr="003C2E5E" w:rsidRDefault="00536BB9" w:rsidP="00536BB9">
      <w:pPr>
        <w:rPr>
          <w:rFonts w:asciiTheme="majorBidi" w:hAnsiTheme="majorBidi" w:cstheme="majorBidi"/>
          <w:color w:val="000000" w:themeColor="text1"/>
          <w:sz w:val="24"/>
          <w:szCs w:val="24"/>
          <w:lang w:val="en-US" w:bidi="ar-SY"/>
        </w:rPr>
      </w:pPr>
    </w:p>
    <w:p w14:paraId="47A57BC4"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A User with a manager role owns voice requests and is allowed to initiate voice-based analytical queries within a Workspace.</w:t>
      </w:r>
    </w:p>
    <w:p w14:paraId="3289E738" w14:textId="77777777" w:rsidR="00536BB9" w:rsidRPr="003C2E5E" w:rsidRDefault="00536BB9" w:rsidP="00536BB9">
      <w:pPr>
        <w:rPr>
          <w:rFonts w:asciiTheme="majorBidi" w:hAnsiTheme="majorBidi" w:cstheme="majorBidi"/>
          <w:color w:val="000000" w:themeColor="text1"/>
          <w:sz w:val="24"/>
          <w:szCs w:val="24"/>
          <w:lang w:val="en-US" w:bidi="ar-SY"/>
        </w:rPr>
      </w:pPr>
    </w:p>
    <w:p w14:paraId="2A22947F" w14:textId="6F782117" w:rsidR="007F15D0"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A Workspace contains multiple VoiceRequest entities representing historical voice queries and their results</w:t>
      </w:r>
    </w:p>
    <w:p w14:paraId="37E80CE4" w14:textId="77777777" w:rsidR="007F15D0" w:rsidRPr="003C2E5E" w:rsidRDefault="007F15D0" w:rsidP="00C52607">
      <w:pPr>
        <w:rPr>
          <w:rFonts w:asciiTheme="majorBidi" w:hAnsiTheme="majorBidi" w:cstheme="majorBidi"/>
          <w:b/>
          <w:bCs/>
          <w:color w:val="000000" w:themeColor="text1"/>
          <w:sz w:val="24"/>
          <w:szCs w:val="24"/>
          <w:lang w:val="en-US" w:bidi="ar-SY"/>
        </w:rPr>
      </w:pPr>
    </w:p>
    <w:p w14:paraId="393B4552" w14:textId="77777777" w:rsidR="00FA7404" w:rsidRDefault="00FA7404" w:rsidP="00C52607">
      <w:pPr>
        <w:rPr>
          <w:rFonts w:asciiTheme="majorBidi" w:hAnsiTheme="majorBidi" w:cstheme="majorBidi"/>
          <w:b/>
          <w:bCs/>
          <w:color w:val="000000" w:themeColor="text1"/>
          <w:sz w:val="36"/>
          <w:szCs w:val="32"/>
          <w:lang w:val="en-US" w:bidi="ar-SY"/>
        </w:rPr>
      </w:pPr>
    </w:p>
    <w:p w14:paraId="406B3318" w14:textId="77777777" w:rsidR="00841C83" w:rsidRDefault="00536BB9" w:rsidP="00841C83">
      <w:pPr>
        <w:keepNext/>
      </w:pPr>
      <w:r>
        <w:rPr>
          <w:noProof/>
        </w:rPr>
        <w:drawing>
          <wp:inline distT="0" distB="0" distL="0" distR="0" wp14:anchorId="5A1904A5" wp14:editId="1390C032">
            <wp:extent cx="5729605" cy="2712720"/>
            <wp:effectExtent l="0" t="0" r="4445" b="0"/>
            <wp:docPr id="51416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64545" name=""/>
                    <pic:cNvPicPr/>
                  </pic:nvPicPr>
                  <pic:blipFill>
                    <a:blip r:embed="rId54"/>
                    <a:stretch>
                      <a:fillRect/>
                    </a:stretch>
                  </pic:blipFill>
                  <pic:spPr>
                    <a:xfrm>
                      <a:off x="0" y="0"/>
                      <a:ext cx="5737788" cy="2716594"/>
                    </a:xfrm>
                    <a:prstGeom prst="rect">
                      <a:avLst/>
                    </a:prstGeom>
                  </pic:spPr>
                </pic:pic>
              </a:graphicData>
            </a:graphic>
          </wp:inline>
        </w:drawing>
      </w:r>
    </w:p>
    <w:p w14:paraId="148D9F8D" w14:textId="468C903F" w:rsidR="00536BB9" w:rsidRDefault="00841C83" w:rsidP="003C2E5E">
      <w:pPr>
        <w:pStyle w:val="Caption"/>
        <w:rPr>
          <w:rFonts w:asciiTheme="majorBidi" w:hAnsiTheme="majorBidi" w:cstheme="majorBidi"/>
          <w:b/>
          <w:bCs/>
          <w:color w:val="000000" w:themeColor="text1"/>
          <w:sz w:val="36"/>
          <w:szCs w:val="32"/>
          <w:lang w:val="en-US" w:bidi="ar-SY"/>
        </w:rPr>
      </w:pPr>
      <w:bookmarkStart w:id="430" w:name="_Toc220794054"/>
      <w:bookmarkStart w:id="431" w:name="_Toc220861608"/>
      <w:bookmarkStart w:id="432" w:name="_Toc231253318"/>
      <w:r>
        <w:t xml:space="preserve">Figure </w:t>
      </w:r>
      <w:r w:rsidR="00463854">
        <w:fldChar w:fldCharType="begin"/>
      </w:r>
      <w:r w:rsidR="00463854">
        <w:instrText xml:space="preserve"> SEQ Figure \* ARABIC </w:instrText>
      </w:r>
      <w:r w:rsidR="00463854">
        <w:fldChar w:fldCharType="separate"/>
      </w:r>
      <w:r w:rsidR="00EB407B">
        <w:rPr>
          <w:noProof/>
        </w:rPr>
        <w:t>46</w:t>
      </w:r>
      <w:r w:rsidR="00463854">
        <w:rPr>
          <w:noProof/>
        </w:rPr>
        <w:fldChar w:fldCharType="end"/>
      </w:r>
      <w:r>
        <w:rPr>
          <w:lang w:val="en-US"/>
        </w:rPr>
        <w:t xml:space="preserve"> : Class Diagram for AI Services</w:t>
      </w:r>
      <w:bookmarkEnd w:id="430"/>
      <w:bookmarkEnd w:id="431"/>
      <w:bookmarkEnd w:id="432"/>
    </w:p>
    <w:p w14:paraId="5247341E" w14:textId="2D282874" w:rsidR="00536BB9" w:rsidRPr="003C2E5E" w:rsidRDefault="003C2E5E" w:rsidP="00C52607">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lastRenderedPageBreak/>
        <w:t>5</w:t>
      </w:r>
      <w:r w:rsidR="00536BB9" w:rsidRPr="003C2E5E">
        <w:rPr>
          <w:rFonts w:asciiTheme="majorBidi" w:hAnsiTheme="majorBidi" w:cstheme="majorBidi"/>
          <w:color w:val="000000" w:themeColor="text1"/>
          <w:sz w:val="24"/>
          <w:szCs w:val="24"/>
          <w:lang w:val="en-US" w:bidi="ar-SY"/>
        </w:rPr>
        <w:t>.1.6 - Voice Reports</w:t>
      </w:r>
    </w:p>
    <w:p w14:paraId="58A1D781" w14:textId="77777777" w:rsidR="00FA7404" w:rsidRPr="003C2E5E" w:rsidRDefault="00FA7404" w:rsidP="00C52607">
      <w:pPr>
        <w:rPr>
          <w:rFonts w:asciiTheme="majorBidi" w:hAnsiTheme="majorBidi" w:cstheme="majorBidi"/>
          <w:b/>
          <w:bCs/>
          <w:color w:val="000000" w:themeColor="text1"/>
          <w:sz w:val="24"/>
          <w:szCs w:val="24"/>
          <w:lang w:val="en-US" w:bidi="ar-SY"/>
        </w:rPr>
      </w:pPr>
    </w:p>
    <w:p w14:paraId="3B1A10A1"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This class diagram illustrates the relationships and responsibilities between the components of the Voice Reports module in the system. This module is responsible for managing voice-based analytical reports, starting from audio upload and processing, passing through query execution and validation, and ending with report visualization and dashboard integration. It includes the following primary entities:</w:t>
      </w:r>
    </w:p>
    <w:p w14:paraId="71FCBABD" w14:textId="77777777" w:rsidR="00536BB9" w:rsidRPr="003C2E5E" w:rsidRDefault="00536BB9" w:rsidP="00536BB9">
      <w:pPr>
        <w:rPr>
          <w:rFonts w:asciiTheme="majorBidi" w:hAnsiTheme="majorBidi" w:cstheme="majorBidi"/>
          <w:color w:val="000000" w:themeColor="text1"/>
          <w:sz w:val="24"/>
          <w:szCs w:val="24"/>
          <w:lang w:val="en-US" w:bidi="ar-SY"/>
        </w:rPr>
      </w:pPr>
    </w:p>
    <w:p w14:paraId="0794E517"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VoiceReportService:</w:t>
      </w:r>
    </w:p>
    <w:p w14:paraId="762563B7"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Handles the core business logic related to voice reports. It coordinates audio upload, AI processing, SQL execution, report management, and integration with dashboards and visualization services.</w:t>
      </w:r>
    </w:p>
    <w:p w14:paraId="136F64CF" w14:textId="77777777" w:rsidR="00536BB9" w:rsidRPr="003C2E5E" w:rsidRDefault="00536BB9" w:rsidP="00536BB9">
      <w:pPr>
        <w:rPr>
          <w:rFonts w:asciiTheme="majorBidi" w:hAnsiTheme="majorBidi" w:cstheme="majorBidi"/>
          <w:color w:val="000000" w:themeColor="text1"/>
          <w:sz w:val="24"/>
          <w:szCs w:val="24"/>
          <w:lang w:val="en-US" w:bidi="ar-SY"/>
        </w:rPr>
      </w:pPr>
    </w:p>
    <w:p w14:paraId="337B2075"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VoiceReportRepository:</w:t>
      </w:r>
    </w:p>
    <w:p w14:paraId="1598F861"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Handles persistence operations for voice reports, including creating reports, updating transcription, intent, SQL queries, report status, and retrieving reports by workspace.</w:t>
      </w:r>
    </w:p>
    <w:p w14:paraId="287D6CD8" w14:textId="77777777" w:rsidR="00536BB9" w:rsidRPr="003C2E5E" w:rsidRDefault="00536BB9" w:rsidP="00536BB9">
      <w:pPr>
        <w:rPr>
          <w:rFonts w:asciiTheme="majorBidi" w:hAnsiTheme="majorBidi" w:cstheme="majorBidi"/>
          <w:color w:val="000000" w:themeColor="text1"/>
          <w:sz w:val="24"/>
          <w:szCs w:val="24"/>
          <w:lang w:val="en-US" w:bidi="ar-SY"/>
        </w:rPr>
      </w:pPr>
    </w:p>
    <w:p w14:paraId="6EC55882"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AIServiceClient:</w:t>
      </w:r>
    </w:p>
    <w:p w14:paraId="23E15C5A"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Acts as a client interface to the AI Services module, responsible for processing audio input and returning structured analytical results.</w:t>
      </w:r>
    </w:p>
    <w:p w14:paraId="17A0BC8B" w14:textId="77777777" w:rsidR="00536BB9" w:rsidRPr="003C2E5E" w:rsidRDefault="00536BB9" w:rsidP="00536BB9">
      <w:pPr>
        <w:rPr>
          <w:rFonts w:asciiTheme="majorBidi" w:hAnsiTheme="majorBidi" w:cstheme="majorBidi"/>
          <w:color w:val="000000" w:themeColor="text1"/>
          <w:sz w:val="24"/>
          <w:szCs w:val="24"/>
          <w:lang w:val="en-US" w:bidi="ar-SY"/>
        </w:rPr>
      </w:pPr>
    </w:p>
    <w:p w14:paraId="0C6DDDCA"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ClickHouseExecutor:</w:t>
      </w:r>
    </w:p>
    <w:p w14:paraId="6DE2582F"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Executes validated SQL queries against the analytical database engine and returns query results.</w:t>
      </w:r>
    </w:p>
    <w:p w14:paraId="1F5E000F" w14:textId="77777777" w:rsidR="00536BB9" w:rsidRPr="003C2E5E" w:rsidRDefault="00536BB9" w:rsidP="00536BB9">
      <w:pPr>
        <w:rPr>
          <w:rFonts w:asciiTheme="majorBidi" w:hAnsiTheme="majorBidi" w:cstheme="majorBidi"/>
          <w:color w:val="000000" w:themeColor="text1"/>
          <w:sz w:val="24"/>
          <w:szCs w:val="24"/>
          <w:lang w:val="en-US" w:bidi="ar-SY"/>
        </w:rPr>
      </w:pPr>
    </w:p>
    <w:p w14:paraId="7434F206"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SQLGuard:</w:t>
      </w:r>
    </w:p>
    <w:p w14:paraId="2E35C153"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Ensures the security and validity of SQL queries before execution.</w:t>
      </w:r>
    </w:p>
    <w:p w14:paraId="5F464B6B" w14:textId="77777777" w:rsidR="00536BB9" w:rsidRPr="003C2E5E" w:rsidRDefault="00536BB9" w:rsidP="00536BB9">
      <w:pPr>
        <w:rPr>
          <w:rFonts w:asciiTheme="majorBidi" w:hAnsiTheme="majorBidi" w:cstheme="majorBidi"/>
          <w:color w:val="000000" w:themeColor="text1"/>
          <w:sz w:val="24"/>
          <w:szCs w:val="24"/>
          <w:lang w:val="en-US" w:bidi="ar-SY"/>
        </w:rPr>
      </w:pPr>
    </w:p>
    <w:p w14:paraId="26C81F8A"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MetabaseService:</w:t>
      </w:r>
    </w:p>
    <w:p w14:paraId="666EB88A"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Integrates the system with Metabase to create analytical questions, dashboards, and associate reports with visual dashboards.</w:t>
      </w:r>
    </w:p>
    <w:p w14:paraId="40AA63F1" w14:textId="77777777" w:rsidR="00536BB9" w:rsidRPr="003C2E5E" w:rsidRDefault="00536BB9" w:rsidP="00536BB9">
      <w:pPr>
        <w:rPr>
          <w:rFonts w:asciiTheme="majorBidi" w:hAnsiTheme="majorBidi" w:cstheme="majorBidi"/>
          <w:color w:val="000000" w:themeColor="text1"/>
          <w:sz w:val="24"/>
          <w:szCs w:val="24"/>
          <w:lang w:val="en-US" w:bidi="ar-SY"/>
        </w:rPr>
      </w:pPr>
    </w:p>
    <w:p w14:paraId="63C8FE46"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JWTEmbeddingService:</w:t>
      </w:r>
    </w:p>
    <w:p w14:paraId="30CFA896"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Generates secure embedded URLs for dashboards, allowing controlled access to visual reports.</w:t>
      </w:r>
    </w:p>
    <w:p w14:paraId="29833E36" w14:textId="77777777" w:rsidR="00536BB9" w:rsidRPr="003C2E5E" w:rsidRDefault="00536BB9" w:rsidP="00536BB9">
      <w:pPr>
        <w:rPr>
          <w:rFonts w:asciiTheme="majorBidi" w:hAnsiTheme="majorBidi" w:cstheme="majorBidi"/>
          <w:color w:val="000000" w:themeColor="text1"/>
          <w:sz w:val="24"/>
          <w:szCs w:val="24"/>
          <w:lang w:val="en-US" w:bidi="ar-SY"/>
        </w:rPr>
      </w:pPr>
    </w:p>
    <w:p w14:paraId="2AF66E8B"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SQLEditHistoryRepository:</w:t>
      </w:r>
    </w:p>
    <w:p w14:paraId="4AFB8491"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lastRenderedPageBreak/>
        <w:t>Stores the history of SQL edits applied to voice reports, enabling traceability and auditability of query modifications.</w:t>
      </w:r>
    </w:p>
    <w:p w14:paraId="2E197FC0" w14:textId="77777777" w:rsidR="00536BB9" w:rsidRPr="003C2E5E" w:rsidRDefault="00536BB9" w:rsidP="00536BB9">
      <w:pPr>
        <w:rPr>
          <w:rFonts w:asciiTheme="majorBidi" w:hAnsiTheme="majorBidi" w:cstheme="majorBidi"/>
          <w:color w:val="000000" w:themeColor="text1"/>
          <w:sz w:val="24"/>
          <w:szCs w:val="24"/>
          <w:lang w:val="en-US" w:bidi="ar-SY"/>
        </w:rPr>
      </w:pPr>
    </w:p>
    <w:p w14:paraId="2346B0C2" w14:textId="77777777" w:rsidR="00536BB9" w:rsidRPr="003C2E5E" w:rsidRDefault="00536BB9" w:rsidP="00C64266">
      <w:pPr>
        <w:pStyle w:val="ListParagraph"/>
        <w:numPr>
          <w:ilvl w:val="0"/>
          <w:numId w:val="2"/>
        </w:numPr>
        <w:rPr>
          <w:rFonts w:asciiTheme="majorBidi" w:hAnsiTheme="majorBidi" w:cstheme="majorBidi"/>
          <w:color w:val="000000" w:themeColor="text1"/>
          <w:sz w:val="24"/>
          <w:szCs w:val="24"/>
          <w:lang w:bidi="ar-SY"/>
        </w:rPr>
      </w:pPr>
      <w:r w:rsidRPr="003C2E5E">
        <w:rPr>
          <w:rFonts w:asciiTheme="majorBidi" w:hAnsiTheme="majorBidi" w:cstheme="majorBidi"/>
          <w:color w:val="000000" w:themeColor="text1"/>
          <w:sz w:val="24"/>
          <w:szCs w:val="24"/>
          <w:lang w:bidi="ar-SY"/>
        </w:rPr>
        <w:t>BaseVoiceReportView:</w:t>
      </w:r>
    </w:p>
    <w:p w14:paraId="69F7CB4E"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A base class for all voice report-related views. It provides access to voice report services and ensures a consistent structure for report-related endpoints.</w:t>
      </w:r>
    </w:p>
    <w:p w14:paraId="623F5E74" w14:textId="77777777" w:rsidR="00536BB9" w:rsidRPr="003C2E5E" w:rsidRDefault="00536BB9" w:rsidP="00536BB9">
      <w:pPr>
        <w:rPr>
          <w:rFonts w:asciiTheme="majorBidi" w:hAnsiTheme="majorBidi" w:cstheme="majorBidi"/>
          <w:color w:val="000000" w:themeColor="text1"/>
          <w:sz w:val="24"/>
          <w:szCs w:val="24"/>
          <w:lang w:val="en-US" w:bidi="ar-SY"/>
        </w:rPr>
      </w:pPr>
    </w:p>
    <w:p w14:paraId="3417704B"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VoiceUploadView, QueryExecuteView, SQLEditView, ReportListView, ReportDetailView, and WorkspaceDashboardView:</w:t>
      </w:r>
    </w:p>
    <w:p w14:paraId="023BB329"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Represent API endpoints for uploading voice input, executing queries, editing SQL queries, listing reports, viewing or deleting report details, and displaying workspace dashboards, respectively.</w:t>
      </w:r>
    </w:p>
    <w:p w14:paraId="4754CB11" w14:textId="77777777" w:rsidR="00536BB9" w:rsidRPr="003C2E5E" w:rsidRDefault="00536BB9" w:rsidP="00536BB9">
      <w:pPr>
        <w:rPr>
          <w:rFonts w:asciiTheme="majorBidi" w:hAnsiTheme="majorBidi" w:cstheme="majorBidi"/>
          <w:color w:val="000000" w:themeColor="text1"/>
          <w:sz w:val="24"/>
          <w:szCs w:val="24"/>
          <w:lang w:val="en-US" w:bidi="ar-SY"/>
        </w:rPr>
      </w:pPr>
    </w:p>
    <w:p w14:paraId="1AFF143C"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Relationships</w:t>
      </w:r>
    </w:p>
    <w:p w14:paraId="46B81019"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1. Dependency:</w:t>
      </w:r>
    </w:p>
    <w:p w14:paraId="1E4E61CE" w14:textId="77777777" w:rsidR="00536BB9" w:rsidRPr="003C2E5E" w:rsidRDefault="00536BB9" w:rsidP="00536BB9">
      <w:pPr>
        <w:rPr>
          <w:rFonts w:asciiTheme="majorBidi" w:hAnsiTheme="majorBidi" w:cstheme="majorBidi"/>
          <w:color w:val="000000" w:themeColor="text1"/>
          <w:sz w:val="24"/>
          <w:szCs w:val="24"/>
          <w:lang w:val="en-US" w:bidi="ar-SY"/>
        </w:rPr>
      </w:pPr>
    </w:p>
    <w:p w14:paraId="400AE3B1"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VoiceReportService depends on VoiceReportRepository, SQLEditHistoryRepository, AIServiceClient, ClickHouseExecutor, SQLGuard, MetabaseService, and JWTEmbeddingService to perform report processing, execution, validation, and visualization tasks.</w:t>
      </w:r>
    </w:p>
    <w:p w14:paraId="7CCDDE8E" w14:textId="77777777" w:rsidR="00536BB9" w:rsidRPr="003C2E5E" w:rsidRDefault="00536BB9" w:rsidP="00536BB9">
      <w:pPr>
        <w:rPr>
          <w:rFonts w:asciiTheme="majorBidi" w:hAnsiTheme="majorBidi" w:cstheme="majorBidi"/>
          <w:color w:val="000000" w:themeColor="text1"/>
          <w:sz w:val="24"/>
          <w:szCs w:val="24"/>
          <w:lang w:val="en-US" w:bidi="ar-SY"/>
        </w:rPr>
      </w:pPr>
    </w:p>
    <w:p w14:paraId="00DFE4F3"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BaseVoiceReportView depends on VoiceReportService to access voice report functionality.</w:t>
      </w:r>
    </w:p>
    <w:p w14:paraId="285EFF64" w14:textId="77777777" w:rsidR="00536BB9" w:rsidRPr="003C2E5E" w:rsidRDefault="00536BB9" w:rsidP="00536BB9">
      <w:pPr>
        <w:rPr>
          <w:rFonts w:asciiTheme="majorBidi" w:hAnsiTheme="majorBidi" w:cstheme="majorBidi"/>
          <w:color w:val="000000" w:themeColor="text1"/>
          <w:sz w:val="24"/>
          <w:szCs w:val="24"/>
          <w:lang w:val="en-US" w:bidi="ar-SY"/>
        </w:rPr>
      </w:pPr>
    </w:p>
    <w:p w14:paraId="5F78733F"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2. Association and Ownership:</w:t>
      </w:r>
    </w:p>
    <w:p w14:paraId="2AEA2E03" w14:textId="77777777" w:rsidR="00536BB9" w:rsidRPr="003C2E5E" w:rsidRDefault="00536BB9" w:rsidP="00536BB9">
      <w:pPr>
        <w:rPr>
          <w:rFonts w:asciiTheme="majorBidi" w:hAnsiTheme="majorBidi" w:cstheme="majorBidi"/>
          <w:color w:val="000000" w:themeColor="text1"/>
          <w:sz w:val="24"/>
          <w:szCs w:val="24"/>
          <w:lang w:val="en-US" w:bidi="ar-SY"/>
        </w:rPr>
      </w:pPr>
    </w:p>
    <w:p w14:paraId="74F3FD75"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A User creates and manages voice reports within a Workspace.</w:t>
      </w:r>
    </w:p>
    <w:p w14:paraId="4F4F5F93" w14:textId="77777777" w:rsidR="00536BB9" w:rsidRPr="003C2E5E" w:rsidRDefault="00536BB9" w:rsidP="00536BB9">
      <w:pPr>
        <w:rPr>
          <w:rFonts w:asciiTheme="majorBidi" w:hAnsiTheme="majorBidi" w:cstheme="majorBidi"/>
          <w:color w:val="000000" w:themeColor="text1"/>
          <w:sz w:val="24"/>
          <w:szCs w:val="24"/>
          <w:lang w:val="en-US" w:bidi="ar-SY"/>
        </w:rPr>
      </w:pPr>
    </w:p>
    <w:p w14:paraId="33125DCC"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A Workspace contains multiple VoiceReport entities representing generated analytical reports.</w:t>
      </w:r>
    </w:p>
    <w:p w14:paraId="62A53B51" w14:textId="77777777" w:rsidR="00536BB9" w:rsidRPr="003C2E5E" w:rsidRDefault="00536BB9" w:rsidP="00536BB9">
      <w:pPr>
        <w:rPr>
          <w:rFonts w:asciiTheme="majorBidi" w:hAnsiTheme="majorBidi" w:cstheme="majorBidi"/>
          <w:color w:val="000000" w:themeColor="text1"/>
          <w:sz w:val="24"/>
          <w:szCs w:val="24"/>
          <w:lang w:val="en-US" w:bidi="ar-SY"/>
        </w:rPr>
      </w:pPr>
    </w:p>
    <w:p w14:paraId="77E174F4"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Each VoiceReport may have multiple SQL edit history records to track modifications over time.</w:t>
      </w:r>
    </w:p>
    <w:p w14:paraId="1F50AF60" w14:textId="77777777" w:rsidR="00536BB9" w:rsidRPr="003C2E5E" w:rsidRDefault="00536BB9" w:rsidP="00536BB9">
      <w:pPr>
        <w:rPr>
          <w:rFonts w:asciiTheme="majorBidi" w:hAnsiTheme="majorBidi" w:cstheme="majorBidi"/>
          <w:color w:val="000000" w:themeColor="text1"/>
          <w:sz w:val="24"/>
          <w:szCs w:val="24"/>
          <w:lang w:val="en-US" w:bidi="ar-SY"/>
        </w:rPr>
      </w:pPr>
    </w:p>
    <w:p w14:paraId="7564BDBA" w14:textId="77777777" w:rsidR="00536BB9"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3. Inheritance:</w:t>
      </w:r>
    </w:p>
    <w:p w14:paraId="34CF9031" w14:textId="77777777" w:rsidR="00536BB9" w:rsidRPr="003C2E5E" w:rsidRDefault="00536BB9" w:rsidP="00536BB9">
      <w:pPr>
        <w:rPr>
          <w:rFonts w:asciiTheme="majorBidi" w:hAnsiTheme="majorBidi" w:cstheme="majorBidi"/>
          <w:color w:val="000000" w:themeColor="text1"/>
          <w:sz w:val="24"/>
          <w:szCs w:val="24"/>
          <w:lang w:val="en-US" w:bidi="ar-SY"/>
        </w:rPr>
      </w:pPr>
    </w:p>
    <w:p w14:paraId="3BF1881A" w14:textId="19DB78F3" w:rsidR="00FA7404" w:rsidRPr="003C2E5E" w:rsidRDefault="00536BB9" w:rsidP="00536BB9">
      <w:pPr>
        <w:rPr>
          <w:rFonts w:asciiTheme="majorBidi" w:hAnsiTheme="majorBidi" w:cstheme="majorBidi"/>
          <w:color w:val="000000" w:themeColor="text1"/>
          <w:sz w:val="24"/>
          <w:szCs w:val="24"/>
          <w:lang w:val="en-US" w:bidi="ar-SY"/>
        </w:rPr>
      </w:pPr>
      <w:r w:rsidRPr="003C2E5E">
        <w:rPr>
          <w:rFonts w:asciiTheme="majorBidi" w:hAnsiTheme="majorBidi" w:cstheme="majorBidi"/>
          <w:color w:val="000000" w:themeColor="text1"/>
          <w:sz w:val="24"/>
          <w:szCs w:val="24"/>
          <w:lang w:val="en-US" w:bidi="ar-SY"/>
        </w:rPr>
        <w:t>VoiceUploadView, QueryExecuteView, SQLEditView, ReportListView, ReportDetailView, and WorkspaceDashboardView inherit from BaseVoiceReportView, ensuring reuse of common logic and consistency across all voice report endpoints.</w:t>
      </w:r>
    </w:p>
    <w:p w14:paraId="36C95737" w14:textId="77777777" w:rsidR="00536BB9" w:rsidRDefault="00536BB9" w:rsidP="00536BB9">
      <w:pPr>
        <w:rPr>
          <w:rFonts w:asciiTheme="majorBidi" w:hAnsiTheme="majorBidi" w:cstheme="majorBidi"/>
          <w:color w:val="000000" w:themeColor="text1"/>
          <w:sz w:val="28"/>
          <w:szCs w:val="24"/>
          <w:lang w:val="en-US" w:bidi="ar-SY"/>
        </w:rPr>
      </w:pPr>
    </w:p>
    <w:p w14:paraId="23066832" w14:textId="77777777" w:rsidR="00536BB9" w:rsidRDefault="00536BB9" w:rsidP="00536BB9">
      <w:pPr>
        <w:rPr>
          <w:rFonts w:asciiTheme="majorBidi" w:hAnsiTheme="majorBidi" w:cstheme="majorBidi"/>
          <w:color w:val="000000" w:themeColor="text1"/>
          <w:sz w:val="28"/>
          <w:szCs w:val="24"/>
          <w:lang w:val="en-US" w:bidi="ar-SY"/>
        </w:rPr>
      </w:pPr>
    </w:p>
    <w:p w14:paraId="43BBF84F" w14:textId="77777777" w:rsidR="00536BB9" w:rsidRDefault="00536BB9" w:rsidP="00536BB9">
      <w:pPr>
        <w:rPr>
          <w:rFonts w:asciiTheme="majorBidi" w:hAnsiTheme="majorBidi" w:cstheme="majorBidi"/>
          <w:color w:val="000000" w:themeColor="text1"/>
          <w:sz w:val="28"/>
          <w:szCs w:val="24"/>
          <w:lang w:val="en-US" w:bidi="ar-SY"/>
        </w:rPr>
      </w:pPr>
    </w:p>
    <w:p w14:paraId="1C11EED9" w14:textId="77777777" w:rsidR="00536BB9" w:rsidRDefault="00536BB9" w:rsidP="00536BB9">
      <w:pPr>
        <w:rPr>
          <w:rFonts w:asciiTheme="majorBidi" w:hAnsiTheme="majorBidi" w:cstheme="majorBidi"/>
          <w:color w:val="000000" w:themeColor="text1"/>
          <w:sz w:val="28"/>
          <w:szCs w:val="24"/>
          <w:lang w:val="en-US" w:bidi="ar-SY"/>
        </w:rPr>
      </w:pPr>
    </w:p>
    <w:p w14:paraId="0B186D6F" w14:textId="77777777" w:rsidR="00536BB9" w:rsidRDefault="00536BB9" w:rsidP="00536BB9">
      <w:pPr>
        <w:rPr>
          <w:rFonts w:asciiTheme="majorBidi" w:hAnsiTheme="majorBidi" w:cstheme="majorBidi"/>
          <w:color w:val="000000" w:themeColor="text1"/>
          <w:sz w:val="28"/>
          <w:szCs w:val="24"/>
          <w:lang w:val="en-US" w:bidi="ar-SY"/>
        </w:rPr>
      </w:pPr>
    </w:p>
    <w:p w14:paraId="27576F53" w14:textId="77777777" w:rsidR="00536BB9" w:rsidRDefault="00536BB9" w:rsidP="00536BB9">
      <w:pPr>
        <w:rPr>
          <w:rFonts w:asciiTheme="majorBidi" w:hAnsiTheme="majorBidi" w:cstheme="majorBidi"/>
          <w:color w:val="000000" w:themeColor="text1"/>
          <w:sz w:val="28"/>
          <w:szCs w:val="24"/>
          <w:lang w:val="en-US" w:bidi="ar-SY"/>
        </w:rPr>
      </w:pPr>
    </w:p>
    <w:p w14:paraId="73508AC8" w14:textId="77777777" w:rsidR="00536BB9" w:rsidRDefault="00536BB9" w:rsidP="00536BB9">
      <w:pPr>
        <w:rPr>
          <w:rFonts w:asciiTheme="majorBidi" w:hAnsiTheme="majorBidi" w:cstheme="majorBidi"/>
          <w:color w:val="000000" w:themeColor="text1"/>
          <w:sz w:val="28"/>
          <w:szCs w:val="24"/>
          <w:lang w:val="en-US" w:bidi="ar-SY"/>
        </w:rPr>
      </w:pPr>
    </w:p>
    <w:p w14:paraId="333DECAA" w14:textId="77777777" w:rsidR="00841C83" w:rsidRDefault="00536BB9" w:rsidP="00841C83">
      <w:pPr>
        <w:keepNext/>
      </w:pPr>
      <w:r>
        <w:rPr>
          <w:noProof/>
        </w:rPr>
        <w:drawing>
          <wp:inline distT="0" distB="0" distL="0" distR="0" wp14:anchorId="3D9D516F" wp14:editId="68759B53">
            <wp:extent cx="5731510" cy="2176145"/>
            <wp:effectExtent l="0" t="0" r="2540" b="0"/>
            <wp:docPr id="189322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23117" name=""/>
                    <pic:cNvPicPr/>
                  </pic:nvPicPr>
                  <pic:blipFill>
                    <a:blip r:embed="rId55"/>
                    <a:stretch>
                      <a:fillRect/>
                    </a:stretch>
                  </pic:blipFill>
                  <pic:spPr>
                    <a:xfrm>
                      <a:off x="0" y="0"/>
                      <a:ext cx="5731510" cy="2176145"/>
                    </a:xfrm>
                    <a:prstGeom prst="rect">
                      <a:avLst/>
                    </a:prstGeom>
                  </pic:spPr>
                </pic:pic>
              </a:graphicData>
            </a:graphic>
          </wp:inline>
        </w:drawing>
      </w:r>
    </w:p>
    <w:p w14:paraId="5064DF7E" w14:textId="0A8C1E63" w:rsidR="00536BB9" w:rsidRPr="00536BB9" w:rsidRDefault="00841C83" w:rsidP="00841C83">
      <w:pPr>
        <w:pStyle w:val="Caption"/>
        <w:rPr>
          <w:rFonts w:asciiTheme="majorBidi" w:hAnsiTheme="majorBidi" w:cstheme="majorBidi"/>
          <w:color w:val="000000" w:themeColor="text1"/>
          <w:sz w:val="28"/>
          <w:szCs w:val="24"/>
          <w:lang w:val="en-US" w:bidi="ar-SY"/>
        </w:rPr>
      </w:pPr>
      <w:bookmarkStart w:id="433" w:name="_Toc220794055"/>
      <w:bookmarkStart w:id="434" w:name="_Toc220861609"/>
      <w:bookmarkStart w:id="435" w:name="_Toc231253319"/>
      <w:r>
        <w:t xml:space="preserve">Figure </w:t>
      </w:r>
      <w:r w:rsidR="00463854">
        <w:fldChar w:fldCharType="begin"/>
      </w:r>
      <w:r w:rsidR="00463854">
        <w:instrText xml:space="preserve"> SEQ Figure \* ARABIC </w:instrText>
      </w:r>
      <w:r w:rsidR="00463854">
        <w:fldChar w:fldCharType="separate"/>
      </w:r>
      <w:r w:rsidR="00EB407B">
        <w:rPr>
          <w:noProof/>
        </w:rPr>
        <w:t>47</w:t>
      </w:r>
      <w:r w:rsidR="00463854">
        <w:rPr>
          <w:noProof/>
        </w:rPr>
        <w:fldChar w:fldCharType="end"/>
      </w:r>
      <w:r>
        <w:rPr>
          <w:lang w:val="en-US"/>
        </w:rPr>
        <w:t xml:space="preserve"> : class diagram for Voice Managements</w:t>
      </w:r>
      <w:bookmarkEnd w:id="433"/>
      <w:bookmarkEnd w:id="434"/>
      <w:bookmarkEnd w:id="435"/>
    </w:p>
    <w:p w14:paraId="45651AC5" w14:textId="77777777" w:rsidR="00FA7404" w:rsidRDefault="00FA7404" w:rsidP="00C52607">
      <w:pPr>
        <w:rPr>
          <w:rFonts w:asciiTheme="majorBidi" w:hAnsiTheme="majorBidi" w:cstheme="majorBidi"/>
          <w:b/>
          <w:bCs/>
          <w:color w:val="000000" w:themeColor="text1"/>
          <w:sz w:val="36"/>
          <w:szCs w:val="32"/>
          <w:lang w:val="en-US" w:bidi="ar-SY"/>
        </w:rPr>
      </w:pPr>
    </w:p>
    <w:p w14:paraId="4BB822BC" w14:textId="77777777" w:rsidR="00FA7404" w:rsidRDefault="00FA7404" w:rsidP="00C52607">
      <w:pPr>
        <w:rPr>
          <w:rFonts w:asciiTheme="majorBidi" w:hAnsiTheme="majorBidi" w:cstheme="majorBidi"/>
          <w:b/>
          <w:bCs/>
          <w:color w:val="000000" w:themeColor="text1"/>
          <w:sz w:val="36"/>
          <w:szCs w:val="32"/>
          <w:lang w:val="en-US" w:bidi="ar-SY"/>
        </w:rPr>
      </w:pPr>
    </w:p>
    <w:p w14:paraId="54197E69" w14:textId="77777777" w:rsidR="00FA7404" w:rsidRDefault="00FA7404" w:rsidP="00C52607">
      <w:pPr>
        <w:rPr>
          <w:rFonts w:asciiTheme="majorBidi" w:hAnsiTheme="majorBidi" w:cstheme="majorBidi"/>
          <w:b/>
          <w:bCs/>
          <w:color w:val="000000" w:themeColor="text1"/>
          <w:sz w:val="36"/>
          <w:szCs w:val="32"/>
          <w:lang w:val="en-US" w:bidi="ar-SY"/>
        </w:rPr>
      </w:pPr>
    </w:p>
    <w:p w14:paraId="0F12E058" w14:textId="77777777" w:rsidR="00FA7404" w:rsidRDefault="00FA7404" w:rsidP="00C52607">
      <w:pPr>
        <w:rPr>
          <w:rFonts w:asciiTheme="majorBidi" w:hAnsiTheme="majorBidi" w:cstheme="majorBidi"/>
          <w:b/>
          <w:bCs/>
          <w:color w:val="000000" w:themeColor="text1"/>
          <w:sz w:val="36"/>
          <w:szCs w:val="32"/>
          <w:lang w:val="en-US" w:bidi="ar-SY"/>
        </w:rPr>
      </w:pPr>
    </w:p>
    <w:p w14:paraId="2F104D9B" w14:textId="77777777" w:rsidR="00FA7404" w:rsidRDefault="00FA7404" w:rsidP="00C52607">
      <w:pPr>
        <w:rPr>
          <w:rFonts w:asciiTheme="majorBidi" w:hAnsiTheme="majorBidi" w:cstheme="majorBidi"/>
          <w:b/>
          <w:bCs/>
          <w:color w:val="000000" w:themeColor="text1"/>
          <w:sz w:val="36"/>
          <w:szCs w:val="32"/>
          <w:lang w:val="en-US" w:bidi="ar-SY"/>
        </w:rPr>
      </w:pPr>
    </w:p>
    <w:p w14:paraId="4119047F" w14:textId="77777777" w:rsidR="00FA7404" w:rsidRDefault="00FA7404" w:rsidP="00C52607">
      <w:pPr>
        <w:rPr>
          <w:rFonts w:asciiTheme="majorBidi" w:hAnsiTheme="majorBidi" w:cstheme="majorBidi"/>
          <w:b/>
          <w:bCs/>
          <w:color w:val="000000" w:themeColor="text1"/>
          <w:sz w:val="36"/>
          <w:szCs w:val="32"/>
          <w:lang w:val="en-US" w:bidi="ar-SY"/>
        </w:rPr>
      </w:pPr>
    </w:p>
    <w:p w14:paraId="3FBFC0C5" w14:textId="77777777" w:rsidR="00FA7404" w:rsidRDefault="00FA7404" w:rsidP="00C52607">
      <w:pPr>
        <w:rPr>
          <w:rFonts w:asciiTheme="majorBidi" w:hAnsiTheme="majorBidi" w:cstheme="majorBidi"/>
          <w:b/>
          <w:bCs/>
          <w:color w:val="000000" w:themeColor="text1"/>
          <w:sz w:val="36"/>
          <w:szCs w:val="32"/>
          <w:lang w:val="en-US" w:bidi="ar-SY"/>
        </w:rPr>
      </w:pPr>
    </w:p>
    <w:p w14:paraId="2B2C5092" w14:textId="77777777" w:rsidR="00FA7404" w:rsidRDefault="00FA7404" w:rsidP="00C52607">
      <w:pPr>
        <w:rPr>
          <w:rFonts w:asciiTheme="majorBidi" w:hAnsiTheme="majorBidi" w:cstheme="majorBidi"/>
          <w:b/>
          <w:bCs/>
          <w:color w:val="000000" w:themeColor="text1"/>
          <w:sz w:val="36"/>
          <w:szCs w:val="32"/>
          <w:rtl/>
          <w:lang w:val="en-US" w:bidi="ar-SY"/>
        </w:rPr>
      </w:pPr>
    </w:p>
    <w:p w14:paraId="521B2364" w14:textId="04755950" w:rsidR="000E10A0" w:rsidRDefault="000E10A0">
      <w:pPr>
        <w:rPr>
          <w:rFonts w:asciiTheme="majorBidi" w:hAnsiTheme="majorBidi" w:cstheme="majorBidi"/>
          <w:b/>
          <w:bCs/>
          <w:color w:val="000000" w:themeColor="text1"/>
          <w:sz w:val="36"/>
          <w:szCs w:val="32"/>
          <w:lang w:val="en-US" w:bidi="ar-SY"/>
        </w:rPr>
      </w:pPr>
      <w:r>
        <w:rPr>
          <w:rFonts w:asciiTheme="majorBidi" w:hAnsiTheme="majorBidi" w:cstheme="majorBidi"/>
          <w:b/>
          <w:bCs/>
          <w:color w:val="000000" w:themeColor="text1"/>
          <w:sz w:val="36"/>
          <w:szCs w:val="32"/>
          <w:lang w:val="en-US" w:bidi="ar-SY"/>
        </w:rPr>
        <w:br w:type="page"/>
      </w:r>
    </w:p>
    <w:p w14:paraId="54061113" w14:textId="77777777" w:rsidR="000E10A0" w:rsidRDefault="000E10A0" w:rsidP="000E10A0">
      <w:pPr>
        <w:jc w:val="center"/>
        <w:outlineLvl w:val="0"/>
        <w:rPr>
          <w:rFonts w:asciiTheme="majorBidi" w:hAnsiTheme="majorBidi" w:cstheme="majorBidi"/>
          <w:b/>
          <w:bCs/>
          <w:color w:val="000000" w:themeColor="text1"/>
          <w:sz w:val="52"/>
          <w:szCs w:val="48"/>
          <w:rtl/>
          <w:lang w:val="en-US" w:bidi="ar-SY"/>
        </w:rPr>
      </w:pPr>
    </w:p>
    <w:p w14:paraId="69E667AC" w14:textId="77777777" w:rsidR="000E10A0" w:rsidRDefault="000E10A0" w:rsidP="000E10A0">
      <w:pPr>
        <w:jc w:val="center"/>
        <w:outlineLvl w:val="0"/>
        <w:rPr>
          <w:rFonts w:asciiTheme="majorBidi" w:hAnsiTheme="majorBidi" w:cstheme="majorBidi"/>
          <w:b/>
          <w:bCs/>
          <w:color w:val="000000" w:themeColor="text1"/>
          <w:sz w:val="52"/>
          <w:szCs w:val="48"/>
          <w:rtl/>
          <w:lang w:val="en-US" w:bidi="ar-SY"/>
        </w:rPr>
      </w:pPr>
    </w:p>
    <w:p w14:paraId="4F2925EC" w14:textId="77777777" w:rsidR="000E10A0" w:rsidRDefault="000E10A0" w:rsidP="000E10A0">
      <w:pPr>
        <w:jc w:val="center"/>
        <w:outlineLvl w:val="0"/>
        <w:rPr>
          <w:rFonts w:asciiTheme="majorBidi" w:hAnsiTheme="majorBidi" w:cstheme="majorBidi"/>
          <w:b/>
          <w:bCs/>
          <w:color w:val="000000" w:themeColor="text1"/>
          <w:sz w:val="52"/>
          <w:szCs w:val="48"/>
          <w:rtl/>
          <w:lang w:val="en-US" w:bidi="ar-SY"/>
        </w:rPr>
      </w:pPr>
    </w:p>
    <w:p w14:paraId="4A247665" w14:textId="6F2B7644" w:rsidR="000E10A0" w:rsidRDefault="000E10A0" w:rsidP="000E10A0">
      <w:pPr>
        <w:jc w:val="center"/>
        <w:outlineLvl w:val="0"/>
        <w:rPr>
          <w:rFonts w:asciiTheme="majorBidi" w:hAnsiTheme="majorBidi" w:cstheme="majorBidi"/>
          <w:b/>
          <w:bCs/>
          <w:color w:val="000000" w:themeColor="text1"/>
          <w:sz w:val="52"/>
          <w:szCs w:val="48"/>
          <w:rtl/>
          <w:lang w:val="en-US" w:bidi="ar-SY"/>
        </w:rPr>
      </w:pPr>
    </w:p>
    <w:p w14:paraId="71650FE0" w14:textId="4D1F0A45" w:rsidR="000E10A0" w:rsidRDefault="000E10A0" w:rsidP="000E10A0">
      <w:pPr>
        <w:jc w:val="center"/>
        <w:outlineLvl w:val="0"/>
        <w:rPr>
          <w:rFonts w:asciiTheme="majorBidi" w:hAnsiTheme="majorBidi" w:cstheme="majorBidi"/>
          <w:b/>
          <w:bCs/>
          <w:color w:val="000000" w:themeColor="text1"/>
          <w:sz w:val="52"/>
          <w:szCs w:val="48"/>
          <w:rtl/>
          <w:lang w:val="en-US" w:bidi="ar-SY"/>
        </w:rPr>
      </w:pPr>
    </w:p>
    <w:p w14:paraId="3AD9E9AF" w14:textId="54E6B8A3" w:rsidR="000E10A0" w:rsidRDefault="000E10A0" w:rsidP="000E10A0">
      <w:pPr>
        <w:jc w:val="center"/>
        <w:outlineLvl w:val="0"/>
        <w:rPr>
          <w:rFonts w:asciiTheme="majorBidi" w:hAnsiTheme="majorBidi" w:cstheme="majorBidi"/>
          <w:b/>
          <w:bCs/>
          <w:color w:val="000000" w:themeColor="text1"/>
          <w:sz w:val="52"/>
          <w:szCs w:val="48"/>
          <w:rtl/>
          <w:lang w:val="en-US" w:bidi="ar-SY"/>
        </w:rPr>
      </w:pPr>
    </w:p>
    <w:p w14:paraId="32462BCB" w14:textId="77777777" w:rsidR="000E10A0" w:rsidRDefault="000E10A0" w:rsidP="000E10A0">
      <w:pPr>
        <w:jc w:val="center"/>
        <w:outlineLvl w:val="0"/>
        <w:rPr>
          <w:rFonts w:asciiTheme="majorBidi" w:hAnsiTheme="majorBidi" w:cstheme="majorBidi"/>
          <w:b/>
          <w:bCs/>
          <w:color w:val="000000" w:themeColor="text1"/>
          <w:sz w:val="52"/>
          <w:szCs w:val="48"/>
          <w:rtl/>
          <w:lang w:val="en-US" w:bidi="ar-SY"/>
        </w:rPr>
      </w:pPr>
    </w:p>
    <w:p w14:paraId="528C1497" w14:textId="78A0C14C" w:rsidR="000E10A0" w:rsidRDefault="000E10A0" w:rsidP="00A37155">
      <w:pPr>
        <w:jc w:val="center"/>
        <w:outlineLvl w:val="0"/>
        <w:rPr>
          <w:rFonts w:asciiTheme="majorBidi" w:hAnsiTheme="majorBidi" w:cstheme="majorBidi"/>
          <w:b/>
          <w:bCs/>
          <w:color w:val="000000" w:themeColor="text1"/>
          <w:sz w:val="52"/>
          <w:szCs w:val="48"/>
          <w:lang w:val="en-US" w:bidi="ar-SY"/>
        </w:rPr>
      </w:pPr>
      <w:bookmarkStart w:id="436" w:name="_Toc231253214"/>
      <w:r w:rsidRPr="00536BB9">
        <w:rPr>
          <w:rFonts w:asciiTheme="majorBidi" w:hAnsiTheme="majorBidi" w:cstheme="majorBidi"/>
          <w:b/>
          <w:bCs/>
          <w:color w:val="000000" w:themeColor="text1"/>
          <w:sz w:val="52"/>
          <w:szCs w:val="48"/>
          <w:lang w:val="en-US" w:bidi="ar-SY"/>
        </w:rPr>
        <w:t>Chapter 6</w:t>
      </w:r>
      <w:bookmarkEnd w:id="436"/>
    </w:p>
    <w:p w14:paraId="2D925F90" w14:textId="4F671E1E" w:rsidR="00C52607" w:rsidRPr="00A67150" w:rsidRDefault="000E10A0" w:rsidP="00A37155">
      <w:pPr>
        <w:jc w:val="center"/>
        <w:outlineLvl w:val="0"/>
        <w:rPr>
          <w:rFonts w:asciiTheme="majorBidi" w:hAnsiTheme="majorBidi" w:cstheme="majorBidi"/>
          <w:b/>
          <w:bCs/>
          <w:color w:val="000000" w:themeColor="text1"/>
          <w:sz w:val="160"/>
          <w:szCs w:val="144"/>
          <w:lang w:val="en-US" w:bidi="ar-SY"/>
        </w:rPr>
      </w:pPr>
      <w:bookmarkStart w:id="437" w:name="_Toc231253215"/>
      <w:r w:rsidRPr="00A67150">
        <w:rPr>
          <w:rFonts w:asciiTheme="majorBidi" w:hAnsiTheme="majorBidi" w:cstheme="majorBidi"/>
          <w:b/>
          <w:bCs/>
          <w:sz w:val="56"/>
          <w:szCs w:val="56"/>
        </w:rPr>
        <w:t>A</w:t>
      </w:r>
      <w:r w:rsidRPr="00A67150">
        <w:rPr>
          <w:rFonts w:asciiTheme="majorBidi" w:hAnsiTheme="majorBidi" w:cstheme="majorBidi"/>
          <w:b/>
          <w:bCs/>
          <w:sz w:val="56"/>
          <w:szCs w:val="56"/>
          <w:lang w:val="en-US"/>
        </w:rPr>
        <w:t xml:space="preserve">rtificial </w:t>
      </w:r>
      <w:r w:rsidRPr="00A67150">
        <w:rPr>
          <w:rFonts w:asciiTheme="majorBidi" w:hAnsiTheme="majorBidi" w:cstheme="majorBidi"/>
          <w:b/>
          <w:bCs/>
          <w:sz w:val="56"/>
          <w:szCs w:val="56"/>
        </w:rPr>
        <w:t>I</w:t>
      </w:r>
      <w:r w:rsidR="00A67150" w:rsidRPr="00A67150">
        <w:rPr>
          <w:rFonts w:asciiTheme="majorBidi" w:hAnsiTheme="majorBidi" w:cstheme="majorBidi"/>
          <w:b/>
          <w:bCs/>
          <w:sz w:val="56"/>
          <w:szCs w:val="56"/>
        </w:rPr>
        <w:t>ntelligence</w:t>
      </w:r>
      <w:bookmarkEnd w:id="437"/>
    </w:p>
    <w:p w14:paraId="012AA1FA" w14:textId="5B94B382" w:rsidR="00841C83" w:rsidRDefault="00841C83" w:rsidP="00C52607">
      <w:pPr>
        <w:rPr>
          <w:rFonts w:asciiTheme="majorBidi" w:hAnsiTheme="majorBidi" w:cstheme="majorBidi"/>
          <w:b/>
          <w:bCs/>
          <w:color w:val="000000" w:themeColor="text1"/>
          <w:sz w:val="36"/>
          <w:szCs w:val="32"/>
          <w:lang w:val="en-US" w:bidi="ar-SY"/>
        </w:rPr>
      </w:pPr>
    </w:p>
    <w:p w14:paraId="72B76B33" w14:textId="1C964DC5" w:rsidR="00A67150" w:rsidRDefault="00A67150">
      <w:pPr>
        <w:rPr>
          <w:rFonts w:asciiTheme="majorBidi" w:hAnsiTheme="majorBidi" w:cstheme="majorBidi"/>
          <w:b/>
          <w:bCs/>
          <w:color w:val="000000" w:themeColor="text1"/>
          <w:sz w:val="36"/>
          <w:szCs w:val="32"/>
          <w:lang w:val="en-US" w:bidi="ar-SY"/>
        </w:rPr>
      </w:pPr>
      <w:r>
        <w:rPr>
          <w:rFonts w:asciiTheme="majorBidi" w:hAnsiTheme="majorBidi" w:cstheme="majorBidi"/>
          <w:b/>
          <w:bCs/>
          <w:color w:val="000000" w:themeColor="text1"/>
          <w:sz w:val="36"/>
          <w:szCs w:val="32"/>
          <w:lang w:val="en-US" w:bidi="ar-SY"/>
        </w:rPr>
        <w:br w:type="page"/>
      </w:r>
    </w:p>
    <w:p w14:paraId="4D32326B" w14:textId="6C09D9FA" w:rsidR="00841C83" w:rsidRPr="00A67150" w:rsidRDefault="00A67150" w:rsidP="00C64266">
      <w:pPr>
        <w:pStyle w:val="ListParagraph"/>
        <w:numPr>
          <w:ilvl w:val="1"/>
          <w:numId w:val="37"/>
        </w:numPr>
        <w:outlineLvl w:val="1"/>
        <w:rPr>
          <w:rFonts w:asciiTheme="majorBidi" w:hAnsiTheme="majorBidi" w:cstheme="majorBidi"/>
          <w:b/>
          <w:bCs/>
          <w:color w:val="000000" w:themeColor="text1"/>
          <w:sz w:val="44"/>
          <w:szCs w:val="40"/>
          <w:lang w:bidi="ar-SY"/>
        </w:rPr>
      </w:pPr>
      <w:bookmarkStart w:id="438" w:name="_Toc231253216"/>
      <w:r w:rsidRPr="00A67150">
        <w:rPr>
          <w:sz w:val="36"/>
          <w:szCs w:val="28"/>
        </w:rPr>
        <w:lastRenderedPageBreak/>
        <w:t>Introduction</w:t>
      </w:r>
      <w:bookmarkEnd w:id="438"/>
    </w:p>
    <w:p w14:paraId="50FC2DAD" w14:textId="77777777" w:rsidR="00A67150" w:rsidRPr="00A67150" w:rsidRDefault="00A67150" w:rsidP="00A67150">
      <w:pPr>
        <w:pStyle w:val="ListParagraph"/>
        <w:ind w:left="360" w:firstLine="0"/>
        <w:rPr>
          <w:rFonts w:asciiTheme="majorBidi" w:hAnsiTheme="majorBidi" w:cstheme="majorBidi"/>
          <w:b/>
          <w:bCs/>
          <w:color w:val="000000" w:themeColor="text1"/>
          <w:sz w:val="44"/>
          <w:szCs w:val="40"/>
          <w:lang w:bidi="ar-SY"/>
        </w:rPr>
      </w:pPr>
    </w:p>
    <w:p w14:paraId="51BABD6C" w14:textId="441392A2" w:rsidR="00841C83" w:rsidRPr="008E5BE6" w:rsidRDefault="00A67150" w:rsidP="00C64266">
      <w:pPr>
        <w:pStyle w:val="ListParagraph"/>
        <w:numPr>
          <w:ilvl w:val="1"/>
          <w:numId w:val="39"/>
        </w:numPr>
        <w:spacing w:line="276" w:lineRule="auto"/>
        <w:rPr>
          <w:rFonts w:asciiTheme="majorBidi" w:hAnsiTheme="majorBidi" w:cstheme="majorBidi"/>
        </w:rPr>
      </w:pPr>
      <w:r w:rsidRPr="008E5BE6">
        <w:rPr>
          <w:rFonts w:asciiTheme="majorBidi" w:hAnsiTheme="majorBidi" w:cstheme="majorBidi"/>
        </w:rPr>
        <w:t>Purpose of the AI Component</w:t>
      </w:r>
    </w:p>
    <w:p w14:paraId="3DED2080" w14:textId="77777777" w:rsidR="00A67150" w:rsidRPr="008E5BE6" w:rsidRDefault="00A67150" w:rsidP="00A67150">
      <w:pPr>
        <w:pStyle w:val="ListParagraph"/>
        <w:spacing w:line="276" w:lineRule="auto"/>
        <w:ind w:left="1080" w:firstLine="0"/>
        <w:rPr>
          <w:rFonts w:asciiTheme="majorBidi" w:hAnsiTheme="majorBidi" w:cstheme="majorBidi"/>
        </w:rPr>
      </w:pPr>
    </w:p>
    <w:p w14:paraId="2A0294BE" w14:textId="4D04AB8F" w:rsidR="00A67150" w:rsidRPr="008E5BE6" w:rsidRDefault="00A67150" w:rsidP="00A67150">
      <w:pPr>
        <w:pStyle w:val="ListParagraph"/>
        <w:spacing w:line="276" w:lineRule="auto"/>
        <w:ind w:left="1080" w:firstLine="0"/>
        <w:rPr>
          <w:rFonts w:asciiTheme="majorBidi" w:hAnsiTheme="majorBidi" w:cstheme="majorBidi"/>
          <w:sz w:val="24"/>
          <w:szCs w:val="20"/>
        </w:rPr>
      </w:pPr>
      <w:r w:rsidRPr="008E5BE6">
        <w:rPr>
          <w:rFonts w:asciiTheme="majorBidi" w:hAnsiTheme="majorBidi" w:cstheme="majorBidi"/>
          <w:sz w:val="24"/>
          <w:szCs w:val="20"/>
        </w:rPr>
        <w:t>The Artificial Intelligence component in the BI Voice Agent system is designed to enable intelligent interaction between users and analytical data through natural language. Its primary purpose is to interpret user voice input, understand the analytical intent behind the request, and translate this intent into structured operations that can be executed on analytical data sources. By doing so, the AI component removes the technical barrier traditionally associated with data querying and allows non-technical users to interact with business intelligence systems in an intuitive and efficient manner</w:t>
      </w:r>
    </w:p>
    <w:p w14:paraId="47367DB7" w14:textId="77777777" w:rsidR="00A67150" w:rsidRPr="008E5BE6" w:rsidRDefault="00A67150" w:rsidP="00A67150">
      <w:pPr>
        <w:pStyle w:val="ListParagraph"/>
        <w:spacing w:line="276" w:lineRule="auto"/>
        <w:ind w:left="1080" w:firstLine="0"/>
        <w:rPr>
          <w:rFonts w:asciiTheme="majorBidi" w:hAnsiTheme="majorBidi" w:cstheme="majorBidi"/>
        </w:rPr>
      </w:pPr>
    </w:p>
    <w:p w14:paraId="5B927074" w14:textId="1081BD7C" w:rsidR="00A67150" w:rsidRPr="008E5BE6" w:rsidRDefault="00A67150" w:rsidP="00C64266">
      <w:pPr>
        <w:pStyle w:val="ListParagraph"/>
        <w:numPr>
          <w:ilvl w:val="1"/>
          <w:numId w:val="39"/>
        </w:numPr>
        <w:spacing w:line="276" w:lineRule="auto"/>
        <w:rPr>
          <w:rFonts w:asciiTheme="majorBidi" w:hAnsiTheme="majorBidi" w:cstheme="majorBidi"/>
        </w:rPr>
      </w:pPr>
      <w:r w:rsidRPr="008E5BE6">
        <w:rPr>
          <w:rFonts w:asciiTheme="majorBidi" w:hAnsiTheme="majorBidi" w:cstheme="majorBidi"/>
        </w:rPr>
        <w:t>Motivation for Using AI in Business Intelligence Systems</w:t>
      </w:r>
    </w:p>
    <w:p w14:paraId="5C4EF604" w14:textId="77777777" w:rsidR="00A67150" w:rsidRPr="008E5BE6" w:rsidRDefault="00A67150" w:rsidP="00A67150">
      <w:pPr>
        <w:pStyle w:val="ListParagraph"/>
        <w:spacing w:line="276" w:lineRule="auto"/>
        <w:ind w:left="1080" w:firstLine="0"/>
        <w:rPr>
          <w:rFonts w:asciiTheme="majorBidi" w:hAnsiTheme="majorBidi" w:cstheme="majorBidi"/>
        </w:rPr>
      </w:pPr>
    </w:p>
    <w:p w14:paraId="0E41B85B" w14:textId="5C40EB97" w:rsidR="00A67150" w:rsidRPr="008E5BE6" w:rsidRDefault="00A67150" w:rsidP="00A67150">
      <w:pPr>
        <w:pStyle w:val="ListParagraph"/>
        <w:spacing w:line="276" w:lineRule="auto"/>
        <w:ind w:left="1080" w:firstLine="0"/>
        <w:rPr>
          <w:rFonts w:asciiTheme="majorBidi" w:hAnsiTheme="majorBidi" w:cstheme="majorBidi"/>
          <w:sz w:val="24"/>
          <w:szCs w:val="24"/>
        </w:rPr>
      </w:pPr>
      <w:r w:rsidRPr="008E5BE6">
        <w:rPr>
          <w:rFonts w:asciiTheme="majorBidi" w:hAnsiTheme="majorBidi" w:cstheme="majorBidi"/>
          <w:sz w:val="24"/>
          <w:szCs w:val="24"/>
        </w:rPr>
        <w:t>Traditional business intelligence systems rely heavily on predefined dashboards and manually written queries, which limits flexibility and slows down the decision-making process. In dynamic environments, decision-makers often need immediate answers to ad-hoc questions that were not anticipated during dashboard design. Integrating artificial intelligence enables the system to dynamically interpret user questions and generate analytical queries on demand. This capability significantly enhances system usability, supports exploratory data analysis, and improves the responsiveness of business intelligence platforms.</w:t>
      </w:r>
    </w:p>
    <w:p w14:paraId="419AEE86" w14:textId="77777777" w:rsidR="00A67150" w:rsidRPr="008E5BE6" w:rsidRDefault="00A67150" w:rsidP="00A67150">
      <w:pPr>
        <w:pStyle w:val="ListParagraph"/>
        <w:spacing w:line="276" w:lineRule="auto"/>
        <w:ind w:left="1080" w:firstLine="0"/>
        <w:rPr>
          <w:rFonts w:asciiTheme="majorBidi" w:hAnsiTheme="majorBidi" w:cstheme="majorBidi"/>
        </w:rPr>
      </w:pPr>
    </w:p>
    <w:p w14:paraId="6856047C" w14:textId="2FFD61A1" w:rsidR="00A67150" w:rsidRPr="008E5BE6" w:rsidRDefault="00A67150" w:rsidP="00C64266">
      <w:pPr>
        <w:pStyle w:val="ListParagraph"/>
        <w:numPr>
          <w:ilvl w:val="1"/>
          <w:numId w:val="39"/>
        </w:numPr>
        <w:spacing w:line="276" w:lineRule="auto"/>
        <w:rPr>
          <w:rFonts w:asciiTheme="majorBidi" w:hAnsiTheme="majorBidi" w:cstheme="majorBidi"/>
        </w:rPr>
      </w:pPr>
      <w:r w:rsidRPr="008E5BE6">
        <w:rPr>
          <w:rFonts w:asciiTheme="majorBidi" w:hAnsiTheme="majorBidi" w:cstheme="majorBidi"/>
        </w:rPr>
        <w:t>Scope of the AI</w:t>
      </w:r>
    </w:p>
    <w:p w14:paraId="269725F2" w14:textId="77777777" w:rsidR="00A67150" w:rsidRPr="008E5BE6" w:rsidRDefault="00A67150" w:rsidP="00A67150">
      <w:pPr>
        <w:pStyle w:val="ListParagraph"/>
        <w:spacing w:line="276" w:lineRule="auto"/>
        <w:ind w:left="1080" w:firstLine="0"/>
        <w:rPr>
          <w:rFonts w:asciiTheme="majorBidi" w:hAnsiTheme="majorBidi" w:cstheme="majorBidi"/>
        </w:rPr>
      </w:pPr>
    </w:p>
    <w:p w14:paraId="0A861F8E" w14:textId="77777777" w:rsidR="00A67150" w:rsidRPr="00A67150" w:rsidRDefault="00A67150" w:rsidP="00A67150">
      <w:pPr>
        <w:pStyle w:val="ListParagraph"/>
        <w:ind w:left="1080" w:firstLine="0"/>
        <w:rPr>
          <w:sz w:val="24"/>
          <w:szCs w:val="20"/>
        </w:rPr>
      </w:pPr>
      <w:r w:rsidRPr="008E5BE6">
        <w:rPr>
          <w:rFonts w:asciiTheme="majorBidi" w:hAnsiTheme="majorBidi" w:cstheme="majorBidi"/>
          <w:sz w:val="24"/>
          <w:szCs w:val="20"/>
        </w:rPr>
        <w:t>This section focuses on the artificial intelligence and data science aspects of the BI Voice Agent system. It covers the conceptual foundations, processing stages, and integration mechanisms that enable voice-based analytical querying. The section explains how voice input is transformed into text, how user intent is extracted and structured, how analytical queries are generated, and how results are prepared for visualization. Implementation-level details are described conceptually without delving into source code, ensuring clarity and alignment with academic documentation standards.</w:t>
      </w:r>
    </w:p>
    <w:p w14:paraId="73F1AB82" w14:textId="0CBE00C3" w:rsidR="00A67150" w:rsidRDefault="00A67150" w:rsidP="00A67150">
      <w:pPr>
        <w:ind w:left="360"/>
      </w:pPr>
    </w:p>
    <w:p w14:paraId="293C7EEE" w14:textId="77777777" w:rsidR="00A67150" w:rsidRPr="00A67150" w:rsidRDefault="00A67150" w:rsidP="00A67150">
      <w:pPr>
        <w:pStyle w:val="ListParagraph"/>
        <w:ind w:firstLine="0"/>
        <w:rPr>
          <w:rFonts w:asciiTheme="majorBidi" w:hAnsiTheme="majorBidi" w:cstheme="majorBidi"/>
          <w:b/>
          <w:bCs/>
          <w:color w:val="000000" w:themeColor="text1"/>
          <w:sz w:val="36"/>
          <w:szCs w:val="32"/>
          <w:lang w:bidi="ar-SY"/>
        </w:rPr>
      </w:pPr>
    </w:p>
    <w:p w14:paraId="527DA47E" w14:textId="62B743CF" w:rsidR="00841C83" w:rsidRDefault="00841C83" w:rsidP="00C52607">
      <w:pPr>
        <w:rPr>
          <w:rFonts w:asciiTheme="majorBidi" w:hAnsiTheme="majorBidi" w:cstheme="majorBidi"/>
          <w:b/>
          <w:bCs/>
          <w:color w:val="000000" w:themeColor="text1"/>
          <w:sz w:val="36"/>
          <w:szCs w:val="32"/>
          <w:lang w:val="en-US" w:bidi="ar-SY"/>
        </w:rPr>
      </w:pPr>
    </w:p>
    <w:p w14:paraId="2BB15309" w14:textId="77777777" w:rsidR="008E5BE6" w:rsidRDefault="008E5BE6" w:rsidP="00C52607">
      <w:pPr>
        <w:rPr>
          <w:rFonts w:asciiTheme="majorBidi" w:hAnsiTheme="majorBidi" w:cstheme="majorBidi"/>
          <w:b/>
          <w:bCs/>
          <w:color w:val="000000" w:themeColor="text1"/>
          <w:sz w:val="36"/>
          <w:szCs w:val="32"/>
          <w:lang w:val="en-US" w:bidi="ar-SY"/>
        </w:rPr>
      </w:pPr>
    </w:p>
    <w:p w14:paraId="0D91926F" w14:textId="257424E1" w:rsidR="00841C83" w:rsidRPr="008E5BE6" w:rsidRDefault="00A67150" w:rsidP="00C64266">
      <w:pPr>
        <w:pStyle w:val="ListParagraph"/>
        <w:numPr>
          <w:ilvl w:val="1"/>
          <w:numId w:val="37"/>
        </w:numPr>
        <w:outlineLvl w:val="1"/>
        <w:rPr>
          <w:rFonts w:asciiTheme="majorBidi" w:hAnsiTheme="majorBidi" w:cstheme="majorBidi"/>
          <w:b/>
          <w:bCs/>
          <w:color w:val="000000" w:themeColor="text1"/>
          <w:sz w:val="40"/>
          <w:szCs w:val="36"/>
          <w:lang w:bidi="ar-SY"/>
        </w:rPr>
      </w:pPr>
      <w:bookmarkStart w:id="439" w:name="_Toc231253217"/>
      <w:r w:rsidRPr="008E5BE6">
        <w:rPr>
          <w:rFonts w:asciiTheme="majorBidi" w:hAnsiTheme="majorBidi" w:cstheme="majorBidi"/>
          <w:sz w:val="32"/>
          <w:szCs w:val="24"/>
        </w:rPr>
        <w:lastRenderedPageBreak/>
        <w:t>Role of AI in Voice-Based Analytical Systems</w:t>
      </w:r>
      <w:bookmarkEnd w:id="439"/>
    </w:p>
    <w:p w14:paraId="73B78488" w14:textId="62644978" w:rsidR="00A67150" w:rsidRPr="008E5BE6" w:rsidRDefault="00A67150" w:rsidP="00A67150">
      <w:pPr>
        <w:pStyle w:val="ListParagraph"/>
        <w:ind w:left="360" w:firstLine="0"/>
        <w:rPr>
          <w:rFonts w:asciiTheme="majorBidi" w:hAnsiTheme="majorBidi" w:cstheme="majorBidi"/>
        </w:rPr>
      </w:pPr>
    </w:p>
    <w:p w14:paraId="3C63685F" w14:textId="7EDDA94F" w:rsidR="00A67150" w:rsidRPr="008E5BE6" w:rsidRDefault="00A67150" w:rsidP="00A67150">
      <w:pPr>
        <w:pStyle w:val="ListParagraph"/>
        <w:ind w:left="360" w:firstLine="0"/>
        <w:rPr>
          <w:rFonts w:asciiTheme="majorBidi" w:hAnsiTheme="majorBidi" w:cstheme="majorBidi"/>
        </w:rPr>
      </w:pPr>
      <w:r w:rsidRPr="008E5BE6">
        <w:rPr>
          <w:rFonts w:asciiTheme="majorBidi" w:hAnsiTheme="majorBidi" w:cstheme="majorBidi"/>
        </w:rPr>
        <w:t>2.1 Voice as a Natural Interface for Data Interaction</w:t>
      </w:r>
    </w:p>
    <w:p w14:paraId="4B036A70" w14:textId="10B31E47" w:rsidR="008E5BE6" w:rsidRPr="008E5BE6" w:rsidRDefault="008E5BE6" w:rsidP="008E5BE6">
      <w:pPr>
        <w:pStyle w:val="ListParagraph"/>
        <w:ind w:left="360" w:firstLine="0"/>
        <w:rPr>
          <w:rFonts w:asciiTheme="majorBidi" w:hAnsiTheme="majorBidi" w:cstheme="majorBidi"/>
        </w:rPr>
      </w:pPr>
    </w:p>
    <w:p w14:paraId="30546022" w14:textId="429D4F54" w:rsidR="00A67150" w:rsidRPr="008E5BE6" w:rsidRDefault="00A67150" w:rsidP="008E5BE6">
      <w:pPr>
        <w:pStyle w:val="ListParagraph"/>
        <w:ind w:left="1080" w:firstLine="0"/>
        <w:rPr>
          <w:rFonts w:asciiTheme="majorBidi" w:hAnsiTheme="majorBidi" w:cstheme="majorBidi"/>
          <w:sz w:val="24"/>
          <w:szCs w:val="20"/>
        </w:rPr>
      </w:pPr>
      <w:r w:rsidRPr="008E5BE6">
        <w:rPr>
          <w:rFonts w:asciiTheme="majorBidi" w:hAnsiTheme="majorBidi" w:cstheme="majorBidi"/>
          <w:sz w:val="24"/>
          <w:szCs w:val="20"/>
        </w:rPr>
        <w:t>Voice-based interaction represents one of the most natural forms of communication between humans and machines. In the context of business intelligence systems, using voice as an interface allows users to express analytical needs in the same way they would ask questions during meetings or discussions. Artificial intelligence plays a crucial role in enabling this interaction by converting unstructured spoken language into structured representations that machines can understand and process. This approach reduces cognitive load on users and supports more spontaneous and exploratory data analysis.</w:t>
      </w:r>
    </w:p>
    <w:p w14:paraId="27F91293" w14:textId="3CFB6307" w:rsidR="008E5BE6" w:rsidRPr="008E5BE6" w:rsidRDefault="008E5BE6" w:rsidP="008E5BE6">
      <w:pPr>
        <w:rPr>
          <w:rFonts w:asciiTheme="majorBidi" w:hAnsiTheme="majorBidi" w:cstheme="majorBidi"/>
          <w:sz w:val="28"/>
          <w:szCs w:val="28"/>
        </w:rPr>
      </w:pPr>
      <w:r w:rsidRPr="008E5BE6">
        <w:rPr>
          <w:rFonts w:asciiTheme="majorBidi" w:hAnsiTheme="majorBidi" w:cstheme="majorBidi"/>
          <w:color w:val="000000" w:themeColor="text1"/>
          <w:sz w:val="28"/>
          <w:szCs w:val="28"/>
          <w:lang w:bidi="ar-SY"/>
        </w:rPr>
        <w:t xml:space="preserve">   2.2 </w:t>
      </w:r>
      <w:r w:rsidRPr="008E5BE6">
        <w:rPr>
          <w:rFonts w:asciiTheme="majorBidi" w:hAnsiTheme="majorBidi" w:cstheme="majorBidi"/>
          <w:sz w:val="28"/>
          <w:szCs w:val="28"/>
        </w:rPr>
        <w:t>From Spoken Questions to Analytical Intent</w:t>
      </w:r>
    </w:p>
    <w:p w14:paraId="1312D059" w14:textId="77777777" w:rsidR="008E5BE6" w:rsidRPr="008E5BE6" w:rsidRDefault="008E5BE6" w:rsidP="008E5BE6">
      <w:pPr>
        <w:rPr>
          <w:rFonts w:asciiTheme="majorBidi" w:hAnsiTheme="majorBidi" w:cstheme="majorBidi"/>
        </w:rPr>
      </w:pPr>
    </w:p>
    <w:p w14:paraId="3B304F9A" w14:textId="53CFA0C6" w:rsidR="008E5BE6" w:rsidRPr="008E5BE6" w:rsidRDefault="008E5BE6" w:rsidP="008E5BE6">
      <w:pPr>
        <w:pStyle w:val="ListParagraph"/>
        <w:ind w:left="1080" w:firstLine="0"/>
        <w:rPr>
          <w:rFonts w:asciiTheme="majorBidi" w:hAnsiTheme="majorBidi" w:cstheme="majorBidi"/>
          <w:sz w:val="24"/>
          <w:szCs w:val="20"/>
        </w:rPr>
      </w:pPr>
      <w:r w:rsidRPr="008E5BE6">
        <w:rPr>
          <w:rFonts w:asciiTheme="majorBidi" w:hAnsiTheme="majorBidi" w:cstheme="majorBidi"/>
          <w:sz w:val="24"/>
          <w:szCs w:val="20"/>
        </w:rPr>
        <w:t>A spoken question typically contains ambiguity, implicit assumptions, and contextual references. Artificial intelligence techniques, particularly natural language processing, are required to interpret such questions and extract their analytical meaning. This involves identifying key entities such as metrics, dimensions, filters, and time constraints, and organising them into a structured analytical intent. The ability to accurately infer this intent is essential for generating meaningful and correct analytical queries that reflect the user’s actual information needs.</w:t>
      </w:r>
    </w:p>
    <w:p w14:paraId="5F57BFD8" w14:textId="474D9330" w:rsidR="008E5BE6" w:rsidRDefault="008E5BE6" w:rsidP="008E5BE6">
      <w:pPr>
        <w:rPr>
          <w:rFonts w:asciiTheme="majorBidi" w:hAnsiTheme="majorBidi" w:cstheme="majorBidi"/>
          <w:sz w:val="28"/>
          <w:szCs w:val="28"/>
        </w:rPr>
      </w:pPr>
      <w:r w:rsidRPr="008E5BE6">
        <w:rPr>
          <w:rFonts w:asciiTheme="majorBidi" w:hAnsiTheme="majorBidi" w:cstheme="majorBidi"/>
          <w:color w:val="000000" w:themeColor="text1"/>
          <w:sz w:val="36"/>
          <w:szCs w:val="32"/>
          <w:lang w:bidi="ar-SY"/>
        </w:rPr>
        <w:t xml:space="preserve">   </w:t>
      </w:r>
      <w:r w:rsidRPr="008E5BE6">
        <w:rPr>
          <w:rFonts w:asciiTheme="majorBidi" w:hAnsiTheme="majorBidi" w:cstheme="majorBidi"/>
          <w:color w:val="000000" w:themeColor="text1"/>
          <w:sz w:val="28"/>
          <w:szCs w:val="28"/>
          <w:lang w:bidi="ar-SY"/>
        </w:rPr>
        <w:t xml:space="preserve">2.3 </w:t>
      </w:r>
      <w:r w:rsidRPr="008E5BE6">
        <w:rPr>
          <w:rFonts w:asciiTheme="majorBidi" w:hAnsiTheme="majorBidi" w:cstheme="majorBidi"/>
          <w:sz w:val="28"/>
          <w:szCs w:val="28"/>
        </w:rPr>
        <w:t>Enhancing Accessibility and Decision-Making</w:t>
      </w:r>
    </w:p>
    <w:p w14:paraId="061479FF" w14:textId="77777777" w:rsidR="008E5BE6" w:rsidRPr="008E5BE6" w:rsidRDefault="008E5BE6" w:rsidP="008E5BE6">
      <w:pPr>
        <w:rPr>
          <w:rFonts w:asciiTheme="majorBidi" w:hAnsiTheme="majorBidi" w:cstheme="majorBidi"/>
          <w:sz w:val="28"/>
          <w:szCs w:val="28"/>
        </w:rPr>
      </w:pPr>
    </w:p>
    <w:p w14:paraId="5D49B449" w14:textId="4A7D351F" w:rsidR="008E5BE6" w:rsidRPr="008E5BE6" w:rsidRDefault="008E5BE6" w:rsidP="008E5BE6">
      <w:pPr>
        <w:pStyle w:val="ListParagraph"/>
        <w:ind w:left="1080" w:firstLine="0"/>
        <w:rPr>
          <w:rFonts w:asciiTheme="majorBidi" w:hAnsiTheme="majorBidi" w:cstheme="majorBidi"/>
          <w:color w:val="000000" w:themeColor="text1"/>
          <w:sz w:val="32"/>
          <w:szCs w:val="28"/>
          <w:lang w:bidi="ar-SY"/>
        </w:rPr>
      </w:pPr>
      <w:r w:rsidRPr="008E5BE6">
        <w:rPr>
          <w:rFonts w:asciiTheme="majorBidi" w:hAnsiTheme="majorBidi" w:cstheme="majorBidi"/>
          <w:sz w:val="24"/>
          <w:szCs w:val="20"/>
        </w:rPr>
        <w:t>By enabling voice-based analytical interaction, artificial intelligence significantly enhances accessibility to data-driven insights. Users who lack technical expertise in databases or query languages can still obtain valuable information through natural conversation. This democratization of data access improves organisational decision-making by allowing a broader range of stakeholders to explore and analyse data directly, without dependency on technical teams. As a result, insights can be generated faster and integrated more effectively into operational and strategic decisions.</w:t>
      </w:r>
    </w:p>
    <w:p w14:paraId="7C7C4AC8" w14:textId="701E6536" w:rsidR="008E5BE6" w:rsidRDefault="008E5BE6" w:rsidP="008E5BE6">
      <w:pPr>
        <w:rPr>
          <w:rFonts w:asciiTheme="majorBidi" w:hAnsiTheme="majorBidi" w:cstheme="majorBidi"/>
          <w:b/>
          <w:bCs/>
          <w:color w:val="000000" w:themeColor="text1"/>
          <w:sz w:val="36"/>
          <w:szCs w:val="32"/>
          <w:lang w:bidi="ar-SY"/>
        </w:rPr>
      </w:pPr>
    </w:p>
    <w:p w14:paraId="591DC4ED" w14:textId="66188FB0" w:rsidR="008E5BE6" w:rsidRDefault="008E5BE6" w:rsidP="008E5BE6">
      <w:pPr>
        <w:rPr>
          <w:rFonts w:asciiTheme="majorBidi" w:hAnsiTheme="majorBidi" w:cstheme="majorBidi"/>
          <w:b/>
          <w:bCs/>
          <w:color w:val="000000" w:themeColor="text1"/>
          <w:sz w:val="36"/>
          <w:szCs w:val="32"/>
          <w:lang w:bidi="ar-SY"/>
        </w:rPr>
      </w:pPr>
    </w:p>
    <w:p w14:paraId="574D39BD" w14:textId="48ACE997" w:rsidR="008E5BE6" w:rsidRDefault="008E5BE6" w:rsidP="008E5BE6">
      <w:pPr>
        <w:rPr>
          <w:rFonts w:asciiTheme="majorBidi" w:hAnsiTheme="majorBidi" w:cstheme="majorBidi"/>
          <w:b/>
          <w:bCs/>
          <w:color w:val="000000" w:themeColor="text1"/>
          <w:sz w:val="36"/>
          <w:szCs w:val="32"/>
          <w:lang w:bidi="ar-SY"/>
        </w:rPr>
      </w:pPr>
    </w:p>
    <w:p w14:paraId="2C8A2F35" w14:textId="4C41C691" w:rsidR="008E5BE6" w:rsidRDefault="008E5BE6" w:rsidP="008E5BE6">
      <w:pPr>
        <w:rPr>
          <w:rFonts w:asciiTheme="majorBidi" w:hAnsiTheme="majorBidi" w:cstheme="majorBidi"/>
          <w:b/>
          <w:bCs/>
          <w:color w:val="000000" w:themeColor="text1"/>
          <w:sz w:val="36"/>
          <w:szCs w:val="32"/>
          <w:lang w:bidi="ar-SY"/>
        </w:rPr>
      </w:pPr>
    </w:p>
    <w:p w14:paraId="126B7901" w14:textId="400DC40D" w:rsidR="008E5BE6" w:rsidRDefault="008E5BE6" w:rsidP="008E5BE6">
      <w:pPr>
        <w:rPr>
          <w:rFonts w:asciiTheme="majorBidi" w:hAnsiTheme="majorBidi" w:cstheme="majorBidi"/>
          <w:b/>
          <w:bCs/>
          <w:color w:val="000000" w:themeColor="text1"/>
          <w:sz w:val="36"/>
          <w:szCs w:val="32"/>
          <w:lang w:bidi="ar-SY"/>
        </w:rPr>
      </w:pPr>
    </w:p>
    <w:p w14:paraId="6B26F266" w14:textId="502E1E6D" w:rsidR="008E5BE6" w:rsidRDefault="008E5BE6" w:rsidP="008E5BE6">
      <w:pPr>
        <w:rPr>
          <w:rFonts w:asciiTheme="majorBidi" w:hAnsiTheme="majorBidi" w:cstheme="majorBidi"/>
          <w:b/>
          <w:bCs/>
          <w:color w:val="000000" w:themeColor="text1"/>
          <w:sz w:val="36"/>
          <w:szCs w:val="32"/>
          <w:lang w:bidi="ar-SY"/>
        </w:rPr>
      </w:pPr>
    </w:p>
    <w:p w14:paraId="145220AE" w14:textId="361FA619" w:rsidR="008E5BE6" w:rsidRPr="00EF6CE0" w:rsidRDefault="008E5BE6" w:rsidP="00C64266">
      <w:pPr>
        <w:pStyle w:val="ListParagraph"/>
        <w:numPr>
          <w:ilvl w:val="1"/>
          <w:numId w:val="37"/>
        </w:numPr>
        <w:outlineLvl w:val="1"/>
        <w:rPr>
          <w:rFonts w:asciiTheme="majorBidi" w:hAnsiTheme="majorBidi" w:cstheme="majorBidi"/>
          <w:b/>
          <w:bCs/>
          <w:color w:val="000000" w:themeColor="text1"/>
          <w:sz w:val="40"/>
          <w:szCs w:val="36"/>
          <w:lang w:bidi="ar-SY"/>
        </w:rPr>
      </w:pPr>
      <w:bookmarkStart w:id="440" w:name="_Toc231253218"/>
      <w:r w:rsidRPr="00EF6CE0">
        <w:rPr>
          <w:rFonts w:asciiTheme="majorBidi" w:hAnsiTheme="majorBidi" w:cstheme="majorBidi"/>
          <w:sz w:val="32"/>
          <w:szCs w:val="24"/>
        </w:rPr>
        <w:lastRenderedPageBreak/>
        <w:t>AI Processing Pipeline for Voice-Based Analytics</w:t>
      </w:r>
      <w:bookmarkEnd w:id="440"/>
    </w:p>
    <w:p w14:paraId="31D018C4" w14:textId="75ABD8A7" w:rsidR="00EF6CE0" w:rsidRPr="00EF6CE0" w:rsidRDefault="00EF6CE0" w:rsidP="00EF6CE0">
      <w:pPr>
        <w:pStyle w:val="1"/>
        <w:numPr>
          <w:ilvl w:val="0"/>
          <w:numId w:val="0"/>
        </w:numPr>
        <w:spacing w:line="360" w:lineRule="auto"/>
        <w:ind w:left="432"/>
        <w:rPr>
          <w:rFonts w:asciiTheme="majorBidi" w:hAnsiTheme="majorBidi" w:cstheme="majorBidi"/>
          <w:sz w:val="28"/>
          <w:szCs w:val="28"/>
        </w:rPr>
      </w:pPr>
      <w:r w:rsidRPr="00EF6CE0">
        <w:rPr>
          <w:rFonts w:asciiTheme="majorBidi" w:hAnsiTheme="majorBidi" w:cstheme="majorBidi"/>
          <w:sz w:val="28"/>
          <w:szCs w:val="28"/>
        </w:rPr>
        <w:t>3.1 Speech-to-Text Conversion Using Whisper</w:t>
      </w:r>
    </w:p>
    <w:p w14:paraId="5CA37D4C" w14:textId="19DEBB22" w:rsidR="00EF6CE0" w:rsidRPr="00EF6CE0" w:rsidRDefault="00EF6CE0" w:rsidP="00C64266">
      <w:pPr>
        <w:pStyle w:val="1"/>
        <w:numPr>
          <w:ilvl w:val="0"/>
          <w:numId w:val="2"/>
        </w:numPr>
        <w:spacing w:line="360" w:lineRule="auto"/>
        <w:rPr>
          <w:rFonts w:asciiTheme="majorBidi" w:hAnsiTheme="majorBidi" w:cstheme="majorBidi"/>
          <w:color w:val="000000"/>
          <w:sz w:val="32"/>
          <w:szCs w:val="24"/>
        </w:rPr>
      </w:pPr>
      <w:r w:rsidRPr="00EF6CE0">
        <w:rPr>
          <w:rFonts w:asciiTheme="majorBidi" w:hAnsiTheme="majorBidi" w:cstheme="majorBidi"/>
          <w:sz w:val="24"/>
          <w:szCs w:val="24"/>
        </w:rPr>
        <w:t>The first stage of the AI processing pipeline is responsible for converting the user’s spoken input into textual form. This task is performed using a speech-to-text model based on the Whisper architecture. The model processes the uploaded audio file and produces a high-quality textual transcription that represents the spoken question. This textual output serves as the foundational input for all subsequent processing stages.</w:t>
      </w:r>
    </w:p>
    <w:p w14:paraId="10BDCC24" w14:textId="77777777" w:rsidR="00EF6CE0" w:rsidRPr="00EF6CE0" w:rsidRDefault="00EF6CE0" w:rsidP="00EF6CE0">
      <w:pPr>
        <w:pStyle w:val="1"/>
        <w:numPr>
          <w:ilvl w:val="0"/>
          <w:numId w:val="0"/>
        </w:numPr>
        <w:spacing w:line="360" w:lineRule="auto"/>
        <w:ind w:left="1080"/>
        <w:rPr>
          <w:rFonts w:asciiTheme="majorBidi" w:hAnsiTheme="majorBidi" w:cstheme="majorBidi"/>
          <w:color w:val="000000"/>
          <w:sz w:val="32"/>
          <w:szCs w:val="24"/>
        </w:rPr>
      </w:pPr>
    </w:p>
    <w:p w14:paraId="084E6EB5" w14:textId="5C4D2AD0" w:rsidR="00EF6CE0" w:rsidRPr="00EF6CE0" w:rsidRDefault="00EF6CE0" w:rsidP="00C64266">
      <w:pPr>
        <w:pStyle w:val="1"/>
        <w:numPr>
          <w:ilvl w:val="0"/>
          <w:numId w:val="2"/>
        </w:numPr>
        <w:spacing w:line="360" w:lineRule="auto"/>
        <w:rPr>
          <w:rFonts w:asciiTheme="majorBidi" w:hAnsiTheme="majorBidi" w:cstheme="majorBidi"/>
          <w:color w:val="000000"/>
          <w:sz w:val="32"/>
          <w:szCs w:val="24"/>
        </w:rPr>
      </w:pPr>
      <w:r w:rsidRPr="00EF6CE0">
        <w:rPr>
          <w:rFonts w:asciiTheme="majorBidi" w:hAnsiTheme="majorBidi" w:cstheme="majorBidi"/>
          <w:sz w:val="24"/>
          <w:szCs w:val="24"/>
        </w:rPr>
        <w:t>Accurate transcription is critical, as any errors at this stage may propagate through the pipeline and negatively affect intent detection and query generation. Therefore, a robust speech recognition model is essential to ensure reliable interpretation of user requests, particularly in environments where accents, background noise, or domain-specific terminology may be present.</w:t>
      </w:r>
    </w:p>
    <w:p w14:paraId="17704E13" w14:textId="77777777" w:rsidR="00EF6CE0" w:rsidRPr="00EF6CE0" w:rsidRDefault="00EF6CE0" w:rsidP="00EF6CE0">
      <w:pPr>
        <w:pStyle w:val="1"/>
        <w:numPr>
          <w:ilvl w:val="0"/>
          <w:numId w:val="0"/>
        </w:numPr>
        <w:spacing w:line="360" w:lineRule="auto"/>
        <w:rPr>
          <w:rFonts w:asciiTheme="majorBidi" w:hAnsiTheme="majorBidi" w:cstheme="majorBidi"/>
          <w:color w:val="000000"/>
          <w:sz w:val="32"/>
          <w:szCs w:val="24"/>
        </w:rPr>
      </w:pPr>
    </w:p>
    <w:p w14:paraId="037F38CA" w14:textId="03B51CE2" w:rsidR="00EF6CE0" w:rsidRPr="00EF6CE0" w:rsidRDefault="00EF6CE0" w:rsidP="00EF6CE0">
      <w:pPr>
        <w:pStyle w:val="1"/>
        <w:numPr>
          <w:ilvl w:val="0"/>
          <w:numId w:val="0"/>
        </w:numPr>
        <w:spacing w:line="360" w:lineRule="auto"/>
        <w:ind w:left="432" w:hanging="432"/>
        <w:rPr>
          <w:rFonts w:asciiTheme="majorBidi" w:hAnsiTheme="majorBidi" w:cstheme="majorBidi"/>
        </w:rPr>
      </w:pPr>
      <w:r w:rsidRPr="00EF6CE0">
        <w:rPr>
          <w:rFonts w:asciiTheme="majorBidi" w:hAnsiTheme="majorBidi" w:cstheme="majorBidi"/>
        </w:rPr>
        <w:t xml:space="preserve">      </w:t>
      </w:r>
      <w:r w:rsidRPr="00EF6CE0">
        <w:rPr>
          <w:rFonts w:asciiTheme="majorBidi" w:hAnsiTheme="majorBidi" w:cstheme="majorBidi"/>
          <w:sz w:val="28"/>
          <w:szCs w:val="28"/>
        </w:rPr>
        <w:t>3.2 Determining Whether the Question Requires Analytical Query Execution</w:t>
      </w:r>
    </w:p>
    <w:p w14:paraId="5621B316" w14:textId="167BBEF6" w:rsidR="00EF6CE0" w:rsidRPr="00EF6CE0" w:rsidRDefault="00EF6CE0" w:rsidP="00C64266">
      <w:pPr>
        <w:pStyle w:val="1"/>
        <w:numPr>
          <w:ilvl w:val="0"/>
          <w:numId w:val="41"/>
        </w:numPr>
        <w:spacing w:line="360" w:lineRule="auto"/>
        <w:rPr>
          <w:rFonts w:asciiTheme="majorBidi" w:hAnsiTheme="majorBidi" w:cstheme="majorBidi"/>
          <w:color w:val="000000"/>
          <w:sz w:val="32"/>
          <w:szCs w:val="24"/>
        </w:rPr>
      </w:pPr>
      <w:r w:rsidRPr="00EF6CE0">
        <w:rPr>
          <w:rFonts w:asciiTheme="majorBidi" w:hAnsiTheme="majorBidi" w:cstheme="majorBidi"/>
          <w:sz w:val="24"/>
          <w:szCs w:val="24"/>
        </w:rPr>
        <w:t>The second stage determines whether the transcribed question requires analytical processing and database query execution. This decision is essential to avoid unnecessary query generation for questions that are conversational, informational, or unrelated to data analysis. The system employs a two-step strategy to make this determination.</w:t>
      </w:r>
    </w:p>
    <w:p w14:paraId="2459B305" w14:textId="5B3BEBBD" w:rsidR="00EF6CE0" w:rsidRPr="00EF6CE0" w:rsidRDefault="00EF6CE0" w:rsidP="00C64266">
      <w:pPr>
        <w:pStyle w:val="1"/>
        <w:numPr>
          <w:ilvl w:val="0"/>
          <w:numId w:val="41"/>
        </w:numPr>
        <w:spacing w:line="360" w:lineRule="auto"/>
        <w:rPr>
          <w:rFonts w:asciiTheme="majorBidi" w:hAnsiTheme="majorBidi" w:cstheme="majorBidi"/>
          <w:color w:val="000000"/>
          <w:sz w:val="32"/>
          <w:szCs w:val="24"/>
        </w:rPr>
      </w:pPr>
      <w:r w:rsidRPr="00EF6CE0">
        <w:rPr>
          <w:rFonts w:asciiTheme="majorBidi" w:hAnsiTheme="majorBidi" w:cstheme="majorBidi"/>
          <w:sz w:val="24"/>
          <w:szCs w:val="24"/>
        </w:rPr>
        <w:t>In the first step, the system checks the transcribed text against a predefined set of analytical keywords commonly associated with data analysis, such as aggregation terms, temporal expressions, and metric-related phrases. If such keywords are detected, the question is directly classified as analytical.</w:t>
      </w:r>
    </w:p>
    <w:p w14:paraId="24CF97F0" w14:textId="0603EAA2" w:rsidR="00EF6CE0" w:rsidRPr="00EF6CE0" w:rsidRDefault="00EF6CE0" w:rsidP="00C64266">
      <w:pPr>
        <w:pStyle w:val="1"/>
        <w:numPr>
          <w:ilvl w:val="0"/>
          <w:numId w:val="41"/>
        </w:numPr>
        <w:spacing w:line="360" w:lineRule="auto"/>
        <w:rPr>
          <w:rFonts w:asciiTheme="majorBidi" w:hAnsiTheme="majorBidi" w:cstheme="majorBidi"/>
          <w:color w:val="000000"/>
          <w:sz w:val="28"/>
        </w:rPr>
      </w:pPr>
      <w:r w:rsidRPr="00EF6CE0">
        <w:rPr>
          <w:rFonts w:asciiTheme="majorBidi" w:hAnsiTheme="majorBidi" w:cstheme="majorBidi"/>
          <w:sz w:val="24"/>
          <w:szCs w:val="24"/>
        </w:rPr>
        <w:t>If no analytical keywords are found, the second step is activated. In this step, the question is passed to a language model, which evaluates the semantic structure and intent of the question to determine whether it represents an analytical request. The model classifies the question as either analytical or non-analytical based on its meaning rather than explicit keywords. This hybrid approach combines rule-based efficiency with model-based semantic understanding to achieve reliable classification</w:t>
      </w:r>
      <w:r w:rsidRPr="00EF6CE0">
        <w:rPr>
          <w:rFonts w:asciiTheme="majorBidi" w:hAnsiTheme="majorBidi" w:cstheme="majorBidi"/>
        </w:rPr>
        <w:t>.</w:t>
      </w:r>
    </w:p>
    <w:p w14:paraId="5F4CF608" w14:textId="26877F0D" w:rsidR="00EF6CE0" w:rsidRDefault="00EF6CE0" w:rsidP="00EF6CE0">
      <w:pPr>
        <w:pStyle w:val="1"/>
        <w:numPr>
          <w:ilvl w:val="0"/>
          <w:numId w:val="0"/>
        </w:numPr>
        <w:spacing w:line="360" w:lineRule="auto"/>
        <w:ind w:left="1080"/>
        <w:rPr>
          <w:rFonts w:asciiTheme="majorBidi" w:hAnsiTheme="majorBidi" w:cstheme="majorBidi"/>
        </w:rPr>
      </w:pPr>
    </w:p>
    <w:p w14:paraId="3721F003" w14:textId="77777777" w:rsidR="00EF6CE0" w:rsidRPr="00EF6CE0" w:rsidRDefault="00EF6CE0" w:rsidP="00EF6CE0">
      <w:pPr>
        <w:pStyle w:val="1"/>
        <w:numPr>
          <w:ilvl w:val="0"/>
          <w:numId w:val="0"/>
        </w:numPr>
        <w:spacing w:line="360" w:lineRule="auto"/>
        <w:ind w:left="1080"/>
        <w:rPr>
          <w:rFonts w:asciiTheme="majorBidi" w:hAnsiTheme="majorBidi" w:cstheme="majorBidi"/>
          <w:color w:val="000000"/>
          <w:sz w:val="28"/>
        </w:rPr>
      </w:pPr>
    </w:p>
    <w:p w14:paraId="76C8B784" w14:textId="5572FCBF" w:rsidR="00EF6CE0" w:rsidRPr="00EF6CE0" w:rsidRDefault="00EF6CE0" w:rsidP="00EF6CE0">
      <w:pPr>
        <w:pStyle w:val="1"/>
        <w:numPr>
          <w:ilvl w:val="0"/>
          <w:numId w:val="0"/>
        </w:numPr>
        <w:spacing w:line="360" w:lineRule="auto"/>
        <w:ind w:left="432" w:hanging="432"/>
        <w:rPr>
          <w:rFonts w:asciiTheme="majorBidi" w:hAnsiTheme="majorBidi" w:cstheme="majorBidi"/>
          <w:sz w:val="28"/>
          <w:szCs w:val="28"/>
        </w:rPr>
      </w:pPr>
      <w:r w:rsidRPr="00EF6CE0">
        <w:rPr>
          <w:rFonts w:asciiTheme="majorBidi" w:hAnsiTheme="majorBidi" w:cstheme="majorBidi"/>
          <w:sz w:val="28"/>
          <w:szCs w:val="28"/>
        </w:rPr>
        <w:t xml:space="preserve">    3.3 Intent Generation and Safe Analytical Query Construction</w:t>
      </w:r>
    </w:p>
    <w:p w14:paraId="37570A9F" w14:textId="32BBF620" w:rsidR="00EF6CE0" w:rsidRPr="00EF6CE0" w:rsidRDefault="00EF6CE0" w:rsidP="00C64266">
      <w:pPr>
        <w:pStyle w:val="1"/>
        <w:numPr>
          <w:ilvl w:val="0"/>
          <w:numId w:val="42"/>
        </w:numPr>
        <w:spacing w:line="360" w:lineRule="auto"/>
        <w:rPr>
          <w:rFonts w:asciiTheme="majorBidi" w:hAnsiTheme="majorBidi" w:cstheme="majorBidi"/>
          <w:color w:val="000000"/>
          <w:sz w:val="28"/>
        </w:rPr>
      </w:pPr>
      <w:r w:rsidRPr="00EF6CE0">
        <w:rPr>
          <w:rFonts w:asciiTheme="majorBidi" w:hAnsiTheme="majorBidi" w:cstheme="majorBidi"/>
        </w:rPr>
        <w:t>In the third stage, the system transforms the analytical question into a structured intent representation. The transcribed question is sent, along with the database schema retrieved from the ClickHouse system, to a language model responsible for intent generation. The schema includes available tables, columns, and data types, ensuring that the generated intent is grounded in the actual structure of the database.</w:t>
      </w:r>
    </w:p>
    <w:p w14:paraId="6FDE093B" w14:textId="77777777" w:rsidR="00EF6CE0" w:rsidRPr="00EF6CE0" w:rsidRDefault="00EF6CE0" w:rsidP="00EF6CE0">
      <w:pPr>
        <w:pStyle w:val="1"/>
        <w:numPr>
          <w:ilvl w:val="0"/>
          <w:numId w:val="0"/>
        </w:numPr>
        <w:spacing w:line="360" w:lineRule="auto"/>
        <w:ind w:left="1080"/>
        <w:rPr>
          <w:rFonts w:asciiTheme="majorBidi" w:hAnsiTheme="majorBidi" w:cstheme="majorBidi"/>
          <w:color w:val="000000"/>
          <w:sz w:val="28"/>
        </w:rPr>
      </w:pPr>
    </w:p>
    <w:p w14:paraId="10A964DB" w14:textId="403E8534" w:rsidR="00EF6CE0" w:rsidRPr="00EF6CE0" w:rsidRDefault="00EF6CE0" w:rsidP="00C64266">
      <w:pPr>
        <w:pStyle w:val="1"/>
        <w:numPr>
          <w:ilvl w:val="0"/>
          <w:numId w:val="42"/>
        </w:numPr>
        <w:spacing w:line="360" w:lineRule="auto"/>
        <w:rPr>
          <w:rFonts w:asciiTheme="majorBidi" w:hAnsiTheme="majorBidi" w:cstheme="majorBidi"/>
          <w:color w:val="000000"/>
          <w:sz w:val="28"/>
        </w:rPr>
      </w:pPr>
      <w:r w:rsidRPr="00EF6CE0">
        <w:rPr>
          <w:rFonts w:asciiTheme="majorBidi" w:hAnsiTheme="majorBidi" w:cstheme="majorBidi"/>
        </w:rPr>
        <w:t>The resulting intent contains all information required to manually construct an analytical query using deterministic writing rules. This includes selected tables, metrics with aggregation functions, grouping dimensions, filters, ordering conditions, and result limits. Instead of generating SQL directly, the system relies on this structured intent as an intermediate representation, allowing for controlled and transparent query construction.</w:t>
      </w:r>
    </w:p>
    <w:p w14:paraId="3988E732" w14:textId="2C017836" w:rsidR="00EF6CE0" w:rsidRPr="00EF6CE0" w:rsidRDefault="00EF6CE0" w:rsidP="00C64266">
      <w:pPr>
        <w:pStyle w:val="1"/>
        <w:numPr>
          <w:ilvl w:val="0"/>
          <w:numId w:val="42"/>
        </w:numPr>
        <w:spacing w:line="360" w:lineRule="auto"/>
        <w:rPr>
          <w:rFonts w:asciiTheme="majorBidi" w:hAnsiTheme="majorBidi" w:cstheme="majorBidi"/>
          <w:color w:val="000000"/>
          <w:sz w:val="28"/>
        </w:rPr>
      </w:pPr>
      <w:r w:rsidRPr="00EF6CE0">
        <w:rPr>
          <w:rFonts w:asciiTheme="majorBidi" w:hAnsiTheme="majorBidi" w:cstheme="majorBidi"/>
        </w:rPr>
        <w:t>After intent generation, the system performs strict validation to ensure that the resulting query will be safe and compatible with ClickHouse. This validation verifies that the query is a read-only SELECT statement, conforms to ClickHouse syntax, and does not include any destructive or unsupported operations. Only after passing these checks is the intent considered valid, and the stage is completed. This ensures that generated queries are both semantically correct and operationally safe.</w:t>
      </w:r>
    </w:p>
    <w:p w14:paraId="4F6D7048" w14:textId="34794AA1" w:rsidR="00EF6CE0" w:rsidRDefault="00EF6CE0" w:rsidP="00EF6CE0">
      <w:pPr>
        <w:pStyle w:val="1"/>
        <w:numPr>
          <w:ilvl w:val="0"/>
          <w:numId w:val="0"/>
        </w:numPr>
        <w:spacing w:line="360" w:lineRule="auto"/>
        <w:ind w:left="432" w:hanging="432"/>
        <w:rPr>
          <w:rFonts w:asciiTheme="majorBidi" w:hAnsiTheme="majorBidi" w:cstheme="majorBidi"/>
          <w:sz w:val="32"/>
          <w:szCs w:val="32"/>
        </w:rPr>
      </w:pPr>
    </w:p>
    <w:p w14:paraId="2C30DF7A" w14:textId="69FA0EC1" w:rsidR="00EF6CE0" w:rsidRDefault="00EF6CE0" w:rsidP="00EF6CE0">
      <w:pPr>
        <w:pStyle w:val="1"/>
        <w:numPr>
          <w:ilvl w:val="0"/>
          <w:numId w:val="0"/>
        </w:numPr>
        <w:spacing w:line="360" w:lineRule="auto"/>
        <w:ind w:left="432" w:hanging="432"/>
        <w:rPr>
          <w:rFonts w:asciiTheme="majorBidi" w:hAnsiTheme="majorBidi" w:cstheme="majorBidi"/>
          <w:sz w:val="32"/>
          <w:szCs w:val="32"/>
        </w:rPr>
      </w:pPr>
    </w:p>
    <w:p w14:paraId="3914EE3C" w14:textId="730451C1" w:rsidR="00EF6CE0" w:rsidRDefault="00EF6CE0" w:rsidP="00EF6CE0">
      <w:pPr>
        <w:pStyle w:val="1"/>
        <w:numPr>
          <w:ilvl w:val="0"/>
          <w:numId w:val="0"/>
        </w:numPr>
        <w:spacing w:line="360" w:lineRule="auto"/>
        <w:ind w:left="432" w:hanging="432"/>
        <w:rPr>
          <w:rFonts w:asciiTheme="majorBidi" w:hAnsiTheme="majorBidi" w:cstheme="majorBidi"/>
          <w:sz w:val="32"/>
          <w:szCs w:val="32"/>
        </w:rPr>
      </w:pPr>
    </w:p>
    <w:p w14:paraId="07C150C7" w14:textId="1E4498EB" w:rsidR="00EF6CE0" w:rsidRDefault="00EF6CE0" w:rsidP="00EF6CE0">
      <w:pPr>
        <w:pStyle w:val="1"/>
        <w:numPr>
          <w:ilvl w:val="0"/>
          <w:numId w:val="0"/>
        </w:numPr>
        <w:spacing w:line="360" w:lineRule="auto"/>
        <w:ind w:left="432" w:hanging="432"/>
        <w:rPr>
          <w:rFonts w:asciiTheme="majorBidi" w:hAnsiTheme="majorBidi" w:cstheme="majorBidi"/>
          <w:sz w:val="32"/>
          <w:szCs w:val="32"/>
        </w:rPr>
      </w:pPr>
    </w:p>
    <w:p w14:paraId="48AB32CE" w14:textId="6AC8F4F5" w:rsidR="00EF6CE0" w:rsidRDefault="00EF6CE0" w:rsidP="00EF6CE0">
      <w:pPr>
        <w:pStyle w:val="1"/>
        <w:numPr>
          <w:ilvl w:val="0"/>
          <w:numId w:val="0"/>
        </w:numPr>
        <w:spacing w:line="360" w:lineRule="auto"/>
        <w:ind w:left="432" w:hanging="432"/>
        <w:rPr>
          <w:rFonts w:asciiTheme="majorBidi" w:hAnsiTheme="majorBidi" w:cstheme="majorBidi"/>
          <w:sz w:val="32"/>
          <w:szCs w:val="32"/>
        </w:rPr>
      </w:pPr>
    </w:p>
    <w:p w14:paraId="3A6A38F7" w14:textId="18182D2E" w:rsidR="00EF6CE0" w:rsidRDefault="00EF6CE0" w:rsidP="00EF6CE0">
      <w:pPr>
        <w:pStyle w:val="1"/>
        <w:numPr>
          <w:ilvl w:val="0"/>
          <w:numId w:val="0"/>
        </w:numPr>
        <w:spacing w:line="360" w:lineRule="auto"/>
        <w:ind w:left="432" w:hanging="432"/>
        <w:rPr>
          <w:rFonts w:asciiTheme="majorBidi" w:hAnsiTheme="majorBidi" w:cstheme="majorBidi"/>
          <w:sz w:val="32"/>
          <w:szCs w:val="32"/>
        </w:rPr>
      </w:pPr>
    </w:p>
    <w:p w14:paraId="728A0231" w14:textId="338312C1" w:rsidR="00EF6CE0" w:rsidRDefault="00EF6CE0" w:rsidP="00EF6CE0">
      <w:pPr>
        <w:pStyle w:val="1"/>
        <w:numPr>
          <w:ilvl w:val="0"/>
          <w:numId w:val="0"/>
        </w:numPr>
        <w:spacing w:line="360" w:lineRule="auto"/>
        <w:ind w:left="432" w:hanging="432"/>
        <w:rPr>
          <w:rFonts w:asciiTheme="majorBidi" w:hAnsiTheme="majorBidi" w:cstheme="majorBidi"/>
          <w:sz w:val="32"/>
          <w:szCs w:val="32"/>
        </w:rPr>
      </w:pPr>
    </w:p>
    <w:p w14:paraId="467340D1" w14:textId="4E8A6F70" w:rsidR="00EF6CE0" w:rsidRDefault="00EF6CE0" w:rsidP="00EF6CE0">
      <w:pPr>
        <w:pStyle w:val="1"/>
        <w:numPr>
          <w:ilvl w:val="0"/>
          <w:numId w:val="0"/>
        </w:numPr>
        <w:spacing w:line="360" w:lineRule="auto"/>
        <w:ind w:left="432" w:hanging="432"/>
        <w:rPr>
          <w:rFonts w:asciiTheme="majorBidi" w:hAnsiTheme="majorBidi" w:cstheme="majorBidi"/>
          <w:sz w:val="32"/>
          <w:szCs w:val="32"/>
        </w:rPr>
      </w:pPr>
    </w:p>
    <w:p w14:paraId="2FE1E98A" w14:textId="08C92269" w:rsidR="00EF6CE0" w:rsidRDefault="00EF6CE0" w:rsidP="00EF6CE0">
      <w:pPr>
        <w:pStyle w:val="1"/>
        <w:numPr>
          <w:ilvl w:val="0"/>
          <w:numId w:val="0"/>
        </w:numPr>
        <w:spacing w:line="360" w:lineRule="auto"/>
        <w:ind w:left="432" w:hanging="432"/>
        <w:rPr>
          <w:rFonts w:asciiTheme="majorBidi" w:hAnsiTheme="majorBidi" w:cstheme="majorBidi"/>
          <w:sz w:val="32"/>
          <w:szCs w:val="32"/>
        </w:rPr>
      </w:pPr>
    </w:p>
    <w:p w14:paraId="5B826547" w14:textId="64D90F2F" w:rsidR="00DD4660" w:rsidRDefault="007C4E84" w:rsidP="00DD4660">
      <w:pPr>
        <w:pStyle w:val="1"/>
        <w:keepNext/>
        <w:numPr>
          <w:ilvl w:val="0"/>
          <w:numId w:val="0"/>
        </w:numPr>
        <w:spacing w:line="360" w:lineRule="auto"/>
        <w:ind w:left="432" w:hanging="432"/>
        <w:jc w:val="center"/>
      </w:pPr>
      <w:r>
        <w:rPr>
          <w:noProof/>
        </w:rPr>
        <w:lastRenderedPageBreak/>
        <w:drawing>
          <wp:inline distT="0" distB="0" distL="0" distR="0" wp14:anchorId="54F791D7" wp14:editId="7BAA2DF4">
            <wp:extent cx="5731510" cy="80772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8077200"/>
                    </a:xfrm>
                    <a:prstGeom prst="rect">
                      <a:avLst/>
                    </a:prstGeom>
                    <a:noFill/>
                    <a:ln>
                      <a:noFill/>
                    </a:ln>
                  </pic:spPr>
                </pic:pic>
              </a:graphicData>
            </a:graphic>
          </wp:inline>
        </w:drawing>
      </w:r>
    </w:p>
    <w:p w14:paraId="2739D05E" w14:textId="7A91E5DD" w:rsidR="00EF6CE0" w:rsidRPr="00EF6CE0" w:rsidRDefault="00DD4660" w:rsidP="00DD4660">
      <w:pPr>
        <w:pStyle w:val="Caption"/>
        <w:rPr>
          <w:rFonts w:asciiTheme="majorBidi" w:hAnsiTheme="majorBidi" w:cstheme="majorBidi"/>
          <w:color w:val="000000"/>
          <w:sz w:val="32"/>
          <w:szCs w:val="32"/>
        </w:rPr>
      </w:pPr>
      <w:bookmarkStart w:id="441" w:name="_Toc220861610"/>
      <w:bookmarkStart w:id="442" w:name="_Toc231253320"/>
      <w:r>
        <w:t xml:space="preserve">Figure </w:t>
      </w:r>
      <w:r w:rsidR="00463854">
        <w:fldChar w:fldCharType="begin"/>
      </w:r>
      <w:r w:rsidR="00463854">
        <w:instrText xml:space="preserve"> SEQ Figure \* ARABIC </w:instrText>
      </w:r>
      <w:r w:rsidR="00463854">
        <w:fldChar w:fldCharType="separate"/>
      </w:r>
      <w:r w:rsidR="00EB407B">
        <w:rPr>
          <w:noProof/>
        </w:rPr>
        <w:t>48</w:t>
      </w:r>
      <w:r w:rsidR="00463854">
        <w:rPr>
          <w:noProof/>
        </w:rPr>
        <w:fldChar w:fldCharType="end"/>
      </w:r>
      <w:r>
        <w:rPr>
          <w:lang w:val="en-US"/>
        </w:rPr>
        <w:t xml:space="preserve"> : AI Processing Pipeline</w:t>
      </w:r>
      <w:bookmarkEnd w:id="441"/>
      <w:bookmarkEnd w:id="442"/>
    </w:p>
    <w:p w14:paraId="300D21D3" w14:textId="4AB1E546" w:rsidR="00A67150" w:rsidRDefault="00A67150" w:rsidP="00EF6CE0">
      <w:pPr>
        <w:pStyle w:val="2"/>
        <w:numPr>
          <w:ilvl w:val="0"/>
          <w:numId w:val="0"/>
        </w:numPr>
        <w:rPr>
          <w:lang w:bidi="ar-SY"/>
        </w:rPr>
      </w:pPr>
    </w:p>
    <w:p w14:paraId="25B57D2E" w14:textId="77777777" w:rsidR="007C4E84" w:rsidRPr="00A67150" w:rsidRDefault="007C4E84" w:rsidP="00EF6CE0">
      <w:pPr>
        <w:pStyle w:val="2"/>
        <w:numPr>
          <w:ilvl w:val="0"/>
          <w:numId w:val="0"/>
        </w:numPr>
        <w:rPr>
          <w:lang w:bidi="ar-SY"/>
        </w:rPr>
      </w:pPr>
    </w:p>
    <w:p w14:paraId="65AA4453" w14:textId="5E5053B5" w:rsidR="00A67150" w:rsidRPr="00FA44F1" w:rsidRDefault="00EF6CE0" w:rsidP="00C64266">
      <w:pPr>
        <w:pStyle w:val="ListParagraph"/>
        <w:numPr>
          <w:ilvl w:val="1"/>
          <w:numId w:val="37"/>
        </w:numPr>
        <w:outlineLvl w:val="1"/>
        <w:rPr>
          <w:rFonts w:asciiTheme="majorBidi" w:hAnsiTheme="majorBidi" w:cstheme="majorBidi"/>
          <w:b/>
          <w:bCs/>
          <w:color w:val="000000" w:themeColor="text1"/>
          <w:sz w:val="40"/>
          <w:szCs w:val="36"/>
          <w:lang w:bidi="ar-SY"/>
        </w:rPr>
      </w:pPr>
      <w:bookmarkStart w:id="443" w:name="_Toc231253219"/>
      <w:r w:rsidRPr="00FA44F1">
        <w:rPr>
          <w:rFonts w:asciiTheme="majorBidi" w:hAnsiTheme="majorBidi" w:cstheme="majorBidi"/>
          <w:sz w:val="32"/>
          <w:szCs w:val="24"/>
        </w:rPr>
        <w:lastRenderedPageBreak/>
        <w:t>AI Models and Their Roles in the BI Voice Agent System</w:t>
      </w:r>
      <w:bookmarkEnd w:id="443"/>
    </w:p>
    <w:p w14:paraId="4AA8332D" w14:textId="3184F11A" w:rsidR="00FA44F1" w:rsidRPr="00FA44F1" w:rsidRDefault="00FA44F1" w:rsidP="00FA44F1">
      <w:pPr>
        <w:pStyle w:val="ListParagraph"/>
        <w:ind w:left="360" w:firstLine="0"/>
        <w:rPr>
          <w:rFonts w:asciiTheme="majorBidi" w:hAnsiTheme="majorBidi" w:cstheme="majorBidi"/>
          <w:b/>
          <w:bCs/>
          <w:color w:val="000000" w:themeColor="text1"/>
          <w:sz w:val="36"/>
          <w:szCs w:val="32"/>
          <w:lang w:bidi="ar-SY"/>
        </w:rPr>
      </w:pPr>
    </w:p>
    <w:p w14:paraId="44CF28E5" w14:textId="5D790E2E" w:rsidR="00EF6CE0" w:rsidRDefault="00FA44F1" w:rsidP="00EF6CE0">
      <w:pPr>
        <w:pStyle w:val="ListParagraph"/>
        <w:ind w:left="360" w:firstLine="0"/>
        <w:rPr>
          <w:rFonts w:asciiTheme="majorBidi" w:hAnsiTheme="majorBidi" w:cstheme="majorBidi"/>
        </w:rPr>
      </w:pPr>
      <w:r w:rsidRPr="00FA44F1">
        <w:rPr>
          <w:rFonts w:asciiTheme="majorBidi" w:hAnsiTheme="majorBidi" w:cstheme="majorBidi"/>
        </w:rPr>
        <w:t>4.1 Speech-to-Text Model (Whisper – Large v3</w:t>
      </w:r>
      <w:r w:rsidR="00904F0D">
        <w:rPr>
          <w:rFonts w:asciiTheme="majorBidi" w:hAnsiTheme="majorBidi" w:cstheme="majorBidi"/>
        </w:rPr>
        <w:t xml:space="preserve"> 1.55B</w:t>
      </w:r>
      <w:r w:rsidRPr="00FA44F1">
        <w:rPr>
          <w:rFonts w:asciiTheme="majorBidi" w:hAnsiTheme="majorBidi" w:cstheme="majorBidi"/>
        </w:rPr>
        <w:t>)</w:t>
      </w:r>
    </w:p>
    <w:p w14:paraId="1D3DC19F" w14:textId="77777777" w:rsidR="00FA44F1" w:rsidRPr="00FA44F1" w:rsidRDefault="00FA44F1" w:rsidP="00EF6CE0">
      <w:pPr>
        <w:pStyle w:val="ListParagraph"/>
        <w:ind w:left="360" w:firstLine="0"/>
        <w:rPr>
          <w:rFonts w:asciiTheme="majorBidi" w:hAnsiTheme="majorBidi" w:cstheme="majorBidi"/>
        </w:rPr>
      </w:pPr>
    </w:p>
    <w:p w14:paraId="71D9CD40" w14:textId="583B3D94" w:rsidR="00FA44F1" w:rsidRPr="00A7536B" w:rsidRDefault="00FA44F1" w:rsidP="00C64266">
      <w:pPr>
        <w:pStyle w:val="ListParagraph"/>
        <w:numPr>
          <w:ilvl w:val="0"/>
          <w:numId w:val="43"/>
        </w:numPr>
        <w:spacing w:line="276" w:lineRule="auto"/>
        <w:rPr>
          <w:rFonts w:asciiTheme="majorBidi" w:hAnsiTheme="majorBidi" w:cstheme="majorBidi"/>
          <w:sz w:val="24"/>
          <w:szCs w:val="20"/>
        </w:rPr>
      </w:pPr>
      <w:r w:rsidRPr="00FA44F1">
        <w:rPr>
          <w:rFonts w:asciiTheme="majorBidi" w:hAnsiTheme="majorBidi" w:cstheme="majorBidi"/>
          <w:sz w:val="24"/>
          <w:szCs w:val="20"/>
        </w:rPr>
        <w:t>Model Overview</w:t>
      </w:r>
    </w:p>
    <w:p w14:paraId="400999B8" w14:textId="4BA3F39B" w:rsidR="00FA44F1" w:rsidRDefault="00FA44F1" w:rsidP="00A7536B">
      <w:pPr>
        <w:pStyle w:val="ListParagraph"/>
        <w:spacing w:line="276" w:lineRule="auto"/>
        <w:ind w:left="1080" w:firstLine="0"/>
        <w:rPr>
          <w:rFonts w:asciiTheme="majorBidi" w:hAnsiTheme="majorBidi" w:cstheme="majorBidi"/>
          <w:sz w:val="22"/>
          <w:szCs w:val="18"/>
        </w:rPr>
      </w:pPr>
      <w:r w:rsidRPr="00FA44F1">
        <w:rPr>
          <w:rFonts w:asciiTheme="majorBidi" w:hAnsiTheme="majorBidi" w:cstheme="majorBidi"/>
          <w:sz w:val="22"/>
          <w:szCs w:val="18"/>
        </w:rPr>
        <w:t>The speech-to-text component of the BI Voice Agent system relies on the Whisper large v3 model. This model is responsible for converting raw audio input into accurate textual representations. It serves as the entry point of the AI pipeline, enabling the system to process spoken language as structured text suitable for further analysis. The choice of the large v3 variant reflects the system’s requirement for high transcription accuracy across diverse accents, speaking styles, and acoustic conditions</w:t>
      </w:r>
    </w:p>
    <w:p w14:paraId="6BC555C0" w14:textId="77777777" w:rsidR="00FA44F1" w:rsidRPr="00FA44F1" w:rsidRDefault="00FA44F1" w:rsidP="00FA44F1">
      <w:pPr>
        <w:pStyle w:val="ListParagraph"/>
        <w:ind w:left="1080" w:firstLine="0"/>
        <w:rPr>
          <w:rFonts w:asciiTheme="majorBidi" w:hAnsiTheme="majorBidi" w:cstheme="majorBidi"/>
          <w:sz w:val="22"/>
          <w:szCs w:val="18"/>
        </w:rPr>
      </w:pPr>
    </w:p>
    <w:p w14:paraId="63A063BB" w14:textId="23D4E357" w:rsidR="00FA44F1" w:rsidRPr="00A7536B" w:rsidRDefault="00FA44F1" w:rsidP="00C64266">
      <w:pPr>
        <w:pStyle w:val="ListParagraph"/>
        <w:numPr>
          <w:ilvl w:val="0"/>
          <w:numId w:val="43"/>
        </w:numPr>
        <w:spacing w:line="276" w:lineRule="auto"/>
        <w:rPr>
          <w:rFonts w:asciiTheme="majorBidi" w:hAnsiTheme="majorBidi" w:cstheme="majorBidi"/>
          <w:sz w:val="24"/>
          <w:szCs w:val="20"/>
        </w:rPr>
      </w:pPr>
      <w:r w:rsidRPr="00FA44F1">
        <w:rPr>
          <w:rFonts w:asciiTheme="majorBidi" w:hAnsiTheme="majorBidi" w:cstheme="majorBidi"/>
          <w:sz w:val="24"/>
          <w:szCs w:val="20"/>
        </w:rPr>
        <w:t>Input and Output</w:t>
      </w:r>
    </w:p>
    <w:p w14:paraId="06F68CEC" w14:textId="1B1EE47D" w:rsidR="00FA44F1" w:rsidRDefault="00FA44F1" w:rsidP="00A7536B">
      <w:pPr>
        <w:pStyle w:val="ListParagraph"/>
        <w:spacing w:line="276" w:lineRule="auto"/>
        <w:ind w:left="1080" w:firstLine="0"/>
        <w:rPr>
          <w:rFonts w:asciiTheme="majorBidi" w:hAnsiTheme="majorBidi" w:cstheme="majorBidi"/>
          <w:sz w:val="22"/>
          <w:szCs w:val="18"/>
        </w:rPr>
      </w:pPr>
      <w:r w:rsidRPr="00FA44F1">
        <w:rPr>
          <w:rFonts w:asciiTheme="majorBidi" w:hAnsiTheme="majorBidi" w:cstheme="majorBidi"/>
          <w:sz w:val="22"/>
          <w:szCs w:val="18"/>
        </w:rPr>
        <w:t>The input to the Whisper model consists of an audio file containing the user’s spoken question. The output is a textual transcription that accurately reflects the spoken content. This text is produced in a normalized and machine-readable format, making it suitable for subsequent natural language processing stages. The transcription output does not include any analytical interpretation; it strictly represents the spoken words.</w:t>
      </w:r>
    </w:p>
    <w:p w14:paraId="0B3043F0" w14:textId="77777777" w:rsidR="00FA44F1" w:rsidRPr="00FA44F1" w:rsidRDefault="00FA44F1" w:rsidP="00FA44F1">
      <w:pPr>
        <w:pStyle w:val="ListParagraph"/>
        <w:ind w:left="1080" w:firstLine="0"/>
        <w:rPr>
          <w:rFonts w:asciiTheme="majorBidi" w:hAnsiTheme="majorBidi" w:cstheme="majorBidi"/>
          <w:sz w:val="22"/>
          <w:szCs w:val="18"/>
        </w:rPr>
      </w:pPr>
    </w:p>
    <w:p w14:paraId="20500631" w14:textId="1A36996C" w:rsidR="00FA44F1" w:rsidRPr="00A7536B" w:rsidRDefault="00FA44F1" w:rsidP="00C64266">
      <w:pPr>
        <w:pStyle w:val="ListParagraph"/>
        <w:numPr>
          <w:ilvl w:val="0"/>
          <w:numId w:val="43"/>
        </w:numPr>
        <w:spacing w:line="276" w:lineRule="auto"/>
        <w:rPr>
          <w:rFonts w:asciiTheme="majorBidi" w:hAnsiTheme="majorBidi" w:cstheme="majorBidi"/>
          <w:sz w:val="24"/>
          <w:szCs w:val="20"/>
        </w:rPr>
      </w:pPr>
      <w:r w:rsidRPr="00FA44F1">
        <w:rPr>
          <w:rFonts w:asciiTheme="majorBidi" w:hAnsiTheme="majorBidi" w:cstheme="majorBidi"/>
          <w:sz w:val="24"/>
          <w:szCs w:val="20"/>
        </w:rPr>
        <w:t>Internal Functioning</w:t>
      </w:r>
    </w:p>
    <w:p w14:paraId="5CE345DE" w14:textId="55AB0E53" w:rsidR="00FA44F1" w:rsidRDefault="00FA44F1" w:rsidP="00A7536B">
      <w:pPr>
        <w:pStyle w:val="ListParagraph"/>
        <w:spacing w:line="276" w:lineRule="auto"/>
        <w:ind w:left="1080" w:firstLine="0"/>
        <w:rPr>
          <w:rFonts w:asciiTheme="majorBidi" w:hAnsiTheme="majorBidi" w:cstheme="majorBidi"/>
          <w:sz w:val="22"/>
          <w:szCs w:val="18"/>
        </w:rPr>
      </w:pPr>
      <w:r w:rsidRPr="00FA44F1">
        <w:rPr>
          <w:rFonts w:asciiTheme="majorBidi" w:hAnsiTheme="majorBidi" w:cstheme="majorBidi"/>
          <w:sz w:val="22"/>
          <w:szCs w:val="18"/>
        </w:rPr>
        <w:t>Internally, the Whisper model applies deep learning techniques to analyse audio signals and map them to linguistic units. The model processes acoustic features extracted from the audio and decodes them into text using a sequence-to-sequence architecture. The large v3 variant provides improved robustness and accuracy, particularly in challenging scenarios such as background noise or mixed-language speech, which are common in real-world business environments.</w:t>
      </w:r>
    </w:p>
    <w:p w14:paraId="1E517293" w14:textId="77777777" w:rsidR="00FA44F1" w:rsidRPr="00FA44F1" w:rsidRDefault="00FA44F1" w:rsidP="00FA44F1">
      <w:pPr>
        <w:pStyle w:val="ListParagraph"/>
        <w:ind w:left="1080" w:firstLine="0"/>
        <w:rPr>
          <w:rFonts w:asciiTheme="majorBidi" w:hAnsiTheme="majorBidi" w:cstheme="majorBidi"/>
          <w:sz w:val="22"/>
          <w:szCs w:val="18"/>
        </w:rPr>
      </w:pPr>
    </w:p>
    <w:p w14:paraId="58F38293" w14:textId="1B80AF8D" w:rsidR="00FA44F1" w:rsidRPr="00A7536B" w:rsidRDefault="00FA44F1" w:rsidP="00C64266">
      <w:pPr>
        <w:pStyle w:val="ListParagraph"/>
        <w:numPr>
          <w:ilvl w:val="0"/>
          <w:numId w:val="43"/>
        </w:numPr>
        <w:spacing w:line="276" w:lineRule="auto"/>
        <w:rPr>
          <w:rFonts w:asciiTheme="majorBidi" w:hAnsiTheme="majorBidi" w:cstheme="majorBidi"/>
          <w:sz w:val="24"/>
          <w:szCs w:val="20"/>
        </w:rPr>
      </w:pPr>
      <w:r w:rsidRPr="00FA44F1">
        <w:rPr>
          <w:rFonts w:asciiTheme="majorBidi" w:hAnsiTheme="majorBidi" w:cstheme="majorBidi"/>
          <w:sz w:val="24"/>
          <w:szCs w:val="20"/>
        </w:rPr>
        <w:t>Role in the System</w:t>
      </w:r>
    </w:p>
    <w:p w14:paraId="42D3EE5B" w14:textId="40740CF5" w:rsidR="00FA44F1" w:rsidRPr="00A7536B" w:rsidRDefault="00FA44F1" w:rsidP="00A7536B">
      <w:pPr>
        <w:pStyle w:val="ListParagraph"/>
        <w:spacing w:line="276" w:lineRule="auto"/>
        <w:ind w:left="1080" w:firstLine="0"/>
        <w:rPr>
          <w:sz w:val="22"/>
          <w:szCs w:val="18"/>
        </w:rPr>
      </w:pPr>
      <w:r w:rsidRPr="00FA44F1">
        <w:rPr>
          <w:rFonts w:asciiTheme="majorBidi" w:hAnsiTheme="majorBidi" w:cstheme="majorBidi"/>
          <w:sz w:val="22"/>
          <w:szCs w:val="18"/>
        </w:rPr>
        <w:t>Within the overall system, the Whisper model acts as a foundational component. All subsequent AI operations depend on the correctness of its output. By providing reliable textual input, the model enables accurate classification of the question and effective intent extraction. The model operates independently of business logic and database context, ensuring a clear separation between speech processing and analytical reasoning</w:t>
      </w:r>
      <w:r w:rsidRPr="00FA44F1">
        <w:rPr>
          <w:sz w:val="22"/>
          <w:szCs w:val="18"/>
        </w:rPr>
        <w:t>.</w:t>
      </w:r>
    </w:p>
    <w:p w14:paraId="63831107" w14:textId="3631199A" w:rsidR="00FA44F1" w:rsidRDefault="00FA44F1" w:rsidP="00C52607">
      <w:pPr>
        <w:rPr>
          <w:rFonts w:asciiTheme="majorBidi" w:hAnsiTheme="majorBidi" w:cstheme="majorBidi"/>
          <w:b/>
          <w:bCs/>
          <w:color w:val="000000" w:themeColor="text1"/>
          <w:sz w:val="36"/>
          <w:szCs w:val="32"/>
          <w:lang w:val="en-US" w:bidi="ar-SY"/>
        </w:rPr>
      </w:pPr>
    </w:p>
    <w:p w14:paraId="53B2121F" w14:textId="287398AF" w:rsidR="00A7536B" w:rsidRDefault="00FA44F1" w:rsidP="00A7536B">
      <w:pPr>
        <w:rPr>
          <w:rFonts w:asciiTheme="majorBidi" w:hAnsiTheme="majorBidi" w:cstheme="majorBidi"/>
          <w:sz w:val="28"/>
          <w:szCs w:val="28"/>
          <w:rtl/>
        </w:rPr>
      </w:pPr>
      <w:r>
        <w:rPr>
          <w:rFonts w:asciiTheme="majorBidi" w:hAnsiTheme="majorBidi" w:cstheme="majorBidi"/>
          <w:color w:val="000000" w:themeColor="text1"/>
          <w:sz w:val="28"/>
          <w:szCs w:val="24"/>
          <w:lang w:val="en-US" w:bidi="ar-SY"/>
        </w:rPr>
        <w:t xml:space="preserve"> </w:t>
      </w:r>
      <w:r w:rsidR="00A7536B">
        <w:rPr>
          <w:rFonts w:asciiTheme="majorBidi" w:hAnsiTheme="majorBidi" w:cstheme="majorBidi" w:hint="cs"/>
          <w:color w:val="000000" w:themeColor="text1"/>
          <w:sz w:val="28"/>
          <w:szCs w:val="24"/>
          <w:rtl/>
          <w:lang w:val="en-US" w:bidi="ar-SY"/>
        </w:rPr>
        <w:t xml:space="preserve">  </w:t>
      </w:r>
      <w:r>
        <w:rPr>
          <w:rFonts w:asciiTheme="majorBidi" w:hAnsiTheme="majorBidi" w:cstheme="majorBidi"/>
          <w:color w:val="000000" w:themeColor="text1"/>
          <w:sz w:val="28"/>
          <w:szCs w:val="24"/>
          <w:lang w:val="en-US" w:bidi="ar-SY"/>
        </w:rPr>
        <w:t xml:space="preserve"> </w:t>
      </w:r>
      <w:r w:rsidRPr="00A7536B">
        <w:rPr>
          <w:rFonts w:asciiTheme="majorBidi" w:hAnsiTheme="majorBidi" w:cstheme="majorBidi"/>
          <w:color w:val="000000" w:themeColor="text1"/>
          <w:sz w:val="28"/>
          <w:szCs w:val="28"/>
          <w:lang w:val="en-US" w:bidi="ar-SY"/>
        </w:rPr>
        <w:t xml:space="preserve">4.2 </w:t>
      </w:r>
      <w:r w:rsidRPr="00A7536B">
        <w:rPr>
          <w:rFonts w:asciiTheme="majorBidi" w:hAnsiTheme="majorBidi" w:cstheme="majorBidi"/>
          <w:sz w:val="28"/>
          <w:szCs w:val="28"/>
        </w:rPr>
        <w:t>Analytical Question Classification Model</w:t>
      </w:r>
    </w:p>
    <w:p w14:paraId="75B53A54" w14:textId="77777777" w:rsidR="00A7536B" w:rsidRPr="00A7536B" w:rsidRDefault="00A7536B" w:rsidP="00A7536B">
      <w:pPr>
        <w:rPr>
          <w:rFonts w:asciiTheme="majorBidi" w:hAnsiTheme="majorBidi" w:cstheme="majorBidi"/>
          <w:sz w:val="28"/>
          <w:szCs w:val="28"/>
          <w:rtl/>
        </w:rPr>
      </w:pPr>
    </w:p>
    <w:p w14:paraId="3AAB1A5B" w14:textId="4BC6B209" w:rsidR="00A7536B" w:rsidRPr="00A7536B" w:rsidRDefault="00FA44F1" w:rsidP="00C64266">
      <w:pPr>
        <w:pStyle w:val="ListParagraph"/>
        <w:numPr>
          <w:ilvl w:val="0"/>
          <w:numId w:val="44"/>
        </w:numPr>
        <w:rPr>
          <w:rFonts w:asciiTheme="majorBidi" w:hAnsiTheme="majorBidi" w:cstheme="majorBidi"/>
          <w:color w:val="000000" w:themeColor="text1"/>
          <w:szCs w:val="24"/>
          <w:lang w:bidi="ar-SY"/>
        </w:rPr>
      </w:pPr>
      <w:r w:rsidRPr="00A7536B">
        <w:rPr>
          <w:rFonts w:asciiTheme="majorBidi" w:hAnsiTheme="majorBidi" w:cstheme="majorBidi"/>
        </w:rPr>
        <w:t>Model Overview</w:t>
      </w:r>
    </w:p>
    <w:p w14:paraId="1B449D16" w14:textId="7290FFAE" w:rsidR="00FA44F1" w:rsidRPr="00A7536B" w:rsidRDefault="00FA44F1" w:rsidP="00FA44F1">
      <w:pPr>
        <w:pStyle w:val="ListParagraph"/>
        <w:ind w:left="1080" w:firstLine="0"/>
        <w:rPr>
          <w:rFonts w:asciiTheme="majorBidi" w:hAnsiTheme="majorBidi" w:cstheme="majorBidi"/>
          <w:sz w:val="22"/>
          <w:szCs w:val="18"/>
          <w:rtl/>
        </w:rPr>
      </w:pPr>
      <w:r w:rsidRPr="00A7536B">
        <w:rPr>
          <w:rFonts w:asciiTheme="majorBidi" w:hAnsiTheme="majorBidi" w:cstheme="majorBidi"/>
          <w:sz w:val="22"/>
          <w:szCs w:val="18"/>
        </w:rPr>
        <w:t>The second artificial intelligence model used in the system is a lightweight large language model deployed locally through the Ollama framework, based on the Gemma 3 architecture with a 1B parameter configuration. This model is dedicated to classifying user questions and determining whether a given transcribed input requires analytical processing and database query execution. Its primary role is decision-making rather than content generation, enabling efficient routing of requests within the AI pipeline.</w:t>
      </w:r>
    </w:p>
    <w:p w14:paraId="3FADBD15" w14:textId="073BA6AC" w:rsidR="00A7536B" w:rsidRPr="00A7536B" w:rsidRDefault="00A7536B" w:rsidP="00FA44F1">
      <w:pPr>
        <w:pStyle w:val="ListParagraph"/>
        <w:ind w:left="1080" w:firstLine="0"/>
        <w:rPr>
          <w:rFonts w:asciiTheme="majorBidi" w:hAnsiTheme="majorBidi" w:cstheme="majorBidi"/>
          <w:rtl/>
        </w:rPr>
      </w:pPr>
    </w:p>
    <w:p w14:paraId="1675D85F" w14:textId="511EE468" w:rsidR="00A7536B" w:rsidRDefault="00A7536B" w:rsidP="00FA44F1">
      <w:pPr>
        <w:pStyle w:val="ListParagraph"/>
        <w:ind w:left="1080" w:firstLine="0"/>
        <w:rPr>
          <w:rFonts w:asciiTheme="majorBidi" w:hAnsiTheme="majorBidi" w:cstheme="majorBidi"/>
          <w:sz w:val="22"/>
          <w:szCs w:val="18"/>
          <w:rtl/>
        </w:rPr>
      </w:pPr>
      <w:r w:rsidRPr="00A7536B">
        <w:rPr>
          <w:rFonts w:asciiTheme="majorBidi" w:hAnsiTheme="majorBidi" w:cstheme="majorBidi"/>
          <w:sz w:val="22"/>
          <w:szCs w:val="18"/>
        </w:rPr>
        <w:lastRenderedPageBreak/>
        <w:t>The choice of a compact model reflects a design trade-off between performance and resource efficiency. By using a smaller model hosted locally, the system can perform fast classification without incurring external API latency or cost, making it suitable for real-time interaction.</w:t>
      </w:r>
    </w:p>
    <w:p w14:paraId="292D5155" w14:textId="77777777" w:rsidR="00A7536B" w:rsidRPr="00A7536B" w:rsidRDefault="00A7536B" w:rsidP="00FA44F1">
      <w:pPr>
        <w:pStyle w:val="ListParagraph"/>
        <w:ind w:left="1080" w:firstLine="0"/>
        <w:rPr>
          <w:rFonts w:asciiTheme="majorBidi" w:hAnsiTheme="majorBidi" w:cstheme="majorBidi"/>
          <w:sz w:val="22"/>
          <w:szCs w:val="18"/>
          <w:rtl/>
        </w:rPr>
      </w:pPr>
    </w:p>
    <w:p w14:paraId="7E67EF37" w14:textId="2197D702" w:rsidR="00A7536B" w:rsidRPr="00A7536B" w:rsidRDefault="00A7536B" w:rsidP="00C64266">
      <w:pPr>
        <w:pStyle w:val="ListParagraph"/>
        <w:numPr>
          <w:ilvl w:val="0"/>
          <w:numId w:val="44"/>
        </w:numPr>
        <w:rPr>
          <w:rFonts w:asciiTheme="majorBidi" w:hAnsiTheme="majorBidi" w:cstheme="majorBidi"/>
          <w:color w:val="000000" w:themeColor="text1"/>
          <w:szCs w:val="24"/>
          <w:lang w:bidi="ar-SY"/>
        </w:rPr>
      </w:pPr>
      <w:r w:rsidRPr="00A7536B">
        <w:rPr>
          <w:rFonts w:asciiTheme="majorBidi" w:hAnsiTheme="majorBidi" w:cstheme="majorBidi"/>
        </w:rPr>
        <w:t>Input and Output</w:t>
      </w:r>
    </w:p>
    <w:p w14:paraId="59202338" w14:textId="4A9604C4" w:rsidR="00A7536B" w:rsidRDefault="00A7536B" w:rsidP="00A7536B">
      <w:pPr>
        <w:pStyle w:val="ListParagraph"/>
        <w:ind w:left="1080" w:firstLine="0"/>
        <w:rPr>
          <w:rFonts w:asciiTheme="majorBidi" w:hAnsiTheme="majorBidi" w:cstheme="majorBidi"/>
          <w:sz w:val="22"/>
          <w:szCs w:val="18"/>
          <w:rtl/>
        </w:rPr>
      </w:pPr>
      <w:r w:rsidRPr="00A7536B">
        <w:rPr>
          <w:rFonts w:asciiTheme="majorBidi" w:hAnsiTheme="majorBidi" w:cstheme="majorBidi"/>
          <w:sz w:val="22"/>
          <w:szCs w:val="18"/>
        </w:rPr>
        <w:t>The input to the classification model is the transcribed text produced by the speech-to-text stage. The model analyses this text and produces a binary or categorical output indicating whether the question is analytical or non-analytical. The output does not include any SQL or structured query elements; instead, it provides a routing decision that determines whether the request should proceed to the intent generation stage or be handled as a conversational response.</w:t>
      </w:r>
    </w:p>
    <w:p w14:paraId="7841B9B4" w14:textId="77777777" w:rsidR="00A7536B" w:rsidRPr="00A7536B" w:rsidRDefault="00A7536B" w:rsidP="00A7536B">
      <w:pPr>
        <w:pStyle w:val="ListParagraph"/>
        <w:ind w:left="1080" w:firstLine="0"/>
        <w:rPr>
          <w:rFonts w:asciiTheme="majorBidi" w:hAnsiTheme="majorBidi" w:cstheme="majorBidi"/>
          <w:sz w:val="22"/>
          <w:szCs w:val="18"/>
          <w:rtl/>
        </w:rPr>
      </w:pPr>
    </w:p>
    <w:p w14:paraId="10104D8E" w14:textId="634982F3" w:rsidR="00A7536B" w:rsidRPr="00A7536B" w:rsidRDefault="00A7536B" w:rsidP="00C64266">
      <w:pPr>
        <w:pStyle w:val="ListParagraph"/>
        <w:numPr>
          <w:ilvl w:val="0"/>
          <w:numId w:val="44"/>
        </w:numPr>
        <w:rPr>
          <w:rFonts w:asciiTheme="majorBidi" w:hAnsiTheme="majorBidi" w:cstheme="majorBidi"/>
          <w:color w:val="000000" w:themeColor="text1"/>
          <w:szCs w:val="24"/>
          <w:lang w:bidi="ar-SY"/>
        </w:rPr>
      </w:pPr>
      <w:r w:rsidRPr="00A7536B">
        <w:rPr>
          <w:rFonts w:asciiTheme="majorBidi" w:hAnsiTheme="majorBidi" w:cstheme="majorBidi"/>
        </w:rPr>
        <w:t>Internal Functioning</w:t>
      </w:r>
    </w:p>
    <w:p w14:paraId="1631951F" w14:textId="480A3C07" w:rsidR="00A7536B" w:rsidRPr="00A7536B" w:rsidRDefault="00A7536B" w:rsidP="00A7536B">
      <w:pPr>
        <w:pStyle w:val="ListParagraph"/>
        <w:ind w:left="1080" w:firstLine="0"/>
        <w:rPr>
          <w:rFonts w:asciiTheme="majorBidi" w:hAnsiTheme="majorBidi" w:cstheme="majorBidi"/>
          <w:sz w:val="22"/>
          <w:szCs w:val="18"/>
          <w:rtl/>
        </w:rPr>
      </w:pPr>
      <w:r w:rsidRPr="00A7536B">
        <w:rPr>
          <w:rFonts w:asciiTheme="majorBidi" w:hAnsiTheme="majorBidi" w:cstheme="majorBidi"/>
        </w:rPr>
        <w:t>I</w:t>
      </w:r>
      <w:r w:rsidRPr="00A7536B">
        <w:rPr>
          <w:rFonts w:asciiTheme="majorBidi" w:hAnsiTheme="majorBidi" w:cstheme="majorBidi"/>
          <w:sz w:val="22"/>
          <w:szCs w:val="18"/>
        </w:rPr>
        <w:t>nternally, the model evaluates the semantic structure of the input text rather than relying solely on explicit keywords. It considers contextual cues, intent-related phrasing, and implicit analytical patterns that may not be captured by rule-based checks. This allows the system to correctly classify questions that lack obvious analytical keywords but still require data-driven responses. The model complements the initial keyword-based detection by providing semantic validation when ambiguity exists.</w:t>
      </w:r>
    </w:p>
    <w:p w14:paraId="12D406D8" w14:textId="067F9DBD" w:rsidR="00A7536B" w:rsidRPr="00A7536B" w:rsidRDefault="00A7536B" w:rsidP="00A7536B">
      <w:pPr>
        <w:rPr>
          <w:rFonts w:asciiTheme="majorBidi" w:hAnsiTheme="majorBidi" w:cstheme="majorBidi"/>
          <w:rtl/>
        </w:rPr>
      </w:pPr>
    </w:p>
    <w:p w14:paraId="78613D09" w14:textId="2BAE7AEA" w:rsidR="00A7536B" w:rsidRPr="00A7536B" w:rsidRDefault="00A7536B" w:rsidP="00C64266">
      <w:pPr>
        <w:pStyle w:val="ListParagraph"/>
        <w:numPr>
          <w:ilvl w:val="0"/>
          <w:numId w:val="44"/>
        </w:numPr>
        <w:rPr>
          <w:rFonts w:asciiTheme="majorBidi" w:hAnsiTheme="majorBidi" w:cstheme="majorBidi"/>
          <w:color w:val="000000" w:themeColor="text1"/>
          <w:szCs w:val="24"/>
          <w:lang w:bidi="ar-SY"/>
        </w:rPr>
      </w:pPr>
      <w:r w:rsidRPr="00A7536B">
        <w:rPr>
          <w:rFonts w:asciiTheme="majorBidi" w:hAnsiTheme="majorBidi" w:cstheme="majorBidi"/>
        </w:rPr>
        <w:t>Key Characteristics</w:t>
      </w:r>
    </w:p>
    <w:p w14:paraId="5FAE3C9F" w14:textId="3F21F516" w:rsidR="00A7536B" w:rsidRDefault="00A7536B" w:rsidP="00A7536B">
      <w:pPr>
        <w:pStyle w:val="ListParagraph"/>
        <w:ind w:left="1080" w:firstLine="0"/>
        <w:rPr>
          <w:rFonts w:asciiTheme="majorBidi" w:hAnsiTheme="majorBidi" w:cstheme="majorBidi"/>
          <w:sz w:val="22"/>
          <w:szCs w:val="18"/>
          <w:rtl/>
        </w:rPr>
      </w:pPr>
      <w:r w:rsidRPr="00A7536B">
        <w:rPr>
          <w:rFonts w:asciiTheme="majorBidi" w:hAnsiTheme="majorBidi" w:cstheme="majorBidi"/>
          <w:sz w:val="22"/>
          <w:szCs w:val="18"/>
        </w:rPr>
        <w:t>Key characteristics of this model include low latency, local execution, and deterministic behaviour suitable for classification tasks. Its compact size enables fast inference and predictable performance, which are critical for maintaining a responsive user experience. While the model is not designed for complex reasoning or long text generation, it excels at its designated role of intent classification within the system.</w:t>
      </w:r>
    </w:p>
    <w:p w14:paraId="14C41DEB" w14:textId="77777777" w:rsidR="00A7536B" w:rsidRPr="00A7536B" w:rsidRDefault="00A7536B" w:rsidP="00A7536B">
      <w:pPr>
        <w:pStyle w:val="ListParagraph"/>
        <w:ind w:left="1080" w:firstLine="0"/>
        <w:rPr>
          <w:rFonts w:asciiTheme="majorBidi" w:hAnsiTheme="majorBidi" w:cstheme="majorBidi"/>
          <w:sz w:val="22"/>
          <w:szCs w:val="18"/>
          <w:rtl/>
        </w:rPr>
      </w:pPr>
    </w:p>
    <w:p w14:paraId="491E6EC1" w14:textId="4A67662D" w:rsidR="00A7536B" w:rsidRPr="00A7536B" w:rsidRDefault="00A7536B" w:rsidP="00C64266">
      <w:pPr>
        <w:pStyle w:val="ListParagraph"/>
        <w:numPr>
          <w:ilvl w:val="0"/>
          <w:numId w:val="44"/>
        </w:numPr>
        <w:rPr>
          <w:rFonts w:asciiTheme="majorBidi" w:hAnsiTheme="majorBidi" w:cstheme="majorBidi"/>
          <w:color w:val="000000" w:themeColor="text1"/>
          <w:szCs w:val="24"/>
          <w:lang w:bidi="ar-SY"/>
        </w:rPr>
      </w:pPr>
      <w:r w:rsidRPr="00A7536B">
        <w:rPr>
          <w:rFonts w:asciiTheme="majorBidi" w:hAnsiTheme="majorBidi" w:cstheme="majorBidi"/>
        </w:rPr>
        <w:t>Role in the System Workflow</w:t>
      </w:r>
    </w:p>
    <w:p w14:paraId="7BC79686" w14:textId="448B90AA" w:rsidR="00A7536B" w:rsidRDefault="00A7536B" w:rsidP="00A7536B">
      <w:pPr>
        <w:pStyle w:val="ListParagraph"/>
        <w:ind w:left="1080" w:firstLine="0"/>
        <w:rPr>
          <w:rFonts w:asciiTheme="majorBidi" w:hAnsiTheme="majorBidi" w:cstheme="majorBidi"/>
          <w:sz w:val="22"/>
          <w:szCs w:val="18"/>
          <w:rtl/>
        </w:rPr>
      </w:pPr>
      <w:r w:rsidRPr="00A7536B">
        <w:rPr>
          <w:rFonts w:asciiTheme="majorBidi" w:hAnsiTheme="majorBidi" w:cstheme="majorBidi"/>
          <w:sz w:val="22"/>
          <w:szCs w:val="18"/>
        </w:rPr>
        <w:t>Within the system workflow, the classification model acts as a gatekeeper that prevents unnecessary analytical processing. Only questions classified as analytical are forwarded to the intent generation stage, while non-analytical questions are handled separately. This design improves system efficiency, reduces load on downstream models, and ensures that database queries are generated only when truly required.</w:t>
      </w:r>
    </w:p>
    <w:p w14:paraId="3939B62E" w14:textId="6C0E92BE" w:rsidR="00A7536B" w:rsidRPr="00DD4660" w:rsidRDefault="00A7536B" w:rsidP="00A7536B">
      <w:pPr>
        <w:rPr>
          <w:rFonts w:asciiTheme="majorBidi" w:hAnsiTheme="majorBidi" w:cstheme="majorBidi"/>
          <w:rtl/>
        </w:rPr>
      </w:pPr>
      <w:r w:rsidRPr="00DD4660">
        <w:rPr>
          <w:rFonts w:asciiTheme="majorBidi" w:hAnsiTheme="majorBidi" w:cstheme="majorBidi"/>
          <w:color w:val="000000" w:themeColor="text1"/>
          <w:szCs w:val="20"/>
          <w:lang w:bidi="ar-SY"/>
        </w:rPr>
        <w:t xml:space="preserve">   </w:t>
      </w:r>
      <w:r w:rsidR="00C8114A" w:rsidRPr="00DD4660">
        <w:rPr>
          <w:rFonts w:asciiTheme="majorBidi" w:hAnsiTheme="majorBidi" w:cstheme="majorBidi"/>
          <w:color w:val="000000" w:themeColor="text1"/>
          <w:szCs w:val="20"/>
          <w:rtl/>
          <w:lang w:bidi="ar-SY"/>
        </w:rPr>
        <w:t xml:space="preserve">   </w:t>
      </w:r>
      <w:r w:rsidRPr="00DD4660">
        <w:rPr>
          <w:rFonts w:asciiTheme="majorBidi" w:hAnsiTheme="majorBidi" w:cstheme="majorBidi"/>
          <w:color w:val="000000" w:themeColor="text1"/>
          <w:sz w:val="32"/>
          <w:szCs w:val="28"/>
          <w:lang w:bidi="ar-SY"/>
        </w:rPr>
        <w:t xml:space="preserve">4.3 </w:t>
      </w:r>
      <w:r w:rsidR="00C8114A" w:rsidRPr="00DD4660">
        <w:rPr>
          <w:rFonts w:asciiTheme="majorBidi" w:hAnsiTheme="majorBidi" w:cstheme="majorBidi"/>
          <w:sz w:val="32"/>
          <w:szCs w:val="32"/>
        </w:rPr>
        <w:t>Intent Generation and Schema-Aware Language Model</w:t>
      </w:r>
    </w:p>
    <w:p w14:paraId="06208554" w14:textId="1ACF4942" w:rsidR="00C8114A" w:rsidRPr="00DD4660" w:rsidRDefault="00C8114A" w:rsidP="00C64266">
      <w:pPr>
        <w:pStyle w:val="ListParagraph"/>
        <w:numPr>
          <w:ilvl w:val="0"/>
          <w:numId w:val="45"/>
        </w:numPr>
        <w:rPr>
          <w:rFonts w:asciiTheme="majorBidi" w:hAnsiTheme="majorBidi" w:cstheme="majorBidi"/>
          <w:color w:val="000000" w:themeColor="text1"/>
          <w:szCs w:val="20"/>
          <w:lang w:bidi="ar-SY"/>
        </w:rPr>
      </w:pPr>
      <w:r w:rsidRPr="00DD4660">
        <w:rPr>
          <w:rFonts w:asciiTheme="majorBidi" w:hAnsiTheme="majorBidi" w:cstheme="majorBidi"/>
        </w:rPr>
        <w:t>Model Overview</w:t>
      </w:r>
    </w:p>
    <w:p w14:paraId="1D3A2AD7" w14:textId="034D619E" w:rsidR="00C8114A" w:rsidRPr="00DD4660" w:rsidRDefault="00C8114A" w:rsidP="00C8114A">
      <w:pPr>
        <w:pStyle w:val="ListParagraph"/>
        <w:ind w:left="1080" w:firstLine="0"/>
        <w:rPr>
          <w:rFonts w:asciiTheme="majorBidi" w:hAnsiTheme="majorBidi" w:cstheme="majorBidi"/>
          <w:sz w:val="22"/>
          <w:rtl/>
        </w:rPr>
      </w:pPr>
      <w:r w:rsidRPr="00DD4660">
        <w:rPr>
          <w:rFonts w:asciiTheme="majorBidi" w:hAnsiTheme="majorBidi" w:cstheme="majorBidi"/>
          <w:sz w:val="22"/>
        </w:rPr>
        <w:t xml:space="preserve">The third artificial intelligence model used in the system is a large language model accessed through the OpenRouter service, based on the Gemma 3n </w:t>
      </w:r>
      <w:r w:rsidR="00904F0D">
        <w:rPr>
          <w:rFonts w:asciiTheme="majorBidi" w:hAnsiTheme="majorBidi" w:cstheme="majorBidi"/>
          <w:sz w:val="22"/>
        </w:rPr>
        <w:t xml:space="preserve">4b </w:t>
      </w:r>
      <w:r w:rsidRPr="00DD4660">
        <w:rPr>
          <w:rFonts w:asciiTheme="majorBidi" w:hAnsiTheme="majorBidi" w:cstheme="majorBidi"/>
          <w:sz w:val="22"/>
        </w:rPr>
        <w:t>architecture. This model is responsible for generating structured analytical intent from user questions that have been classified as analytical. Its primary function is to translate natural language queries into a formal representation that ensures compatibility with the underlying analytical database.</w:t>
      </w:r>
    </w:p>
    <w:p w14:paraId="1ED7CED9" w14:textId="582717BF" w:rsidR="00C8114A" w:rsidRPr="00DD4660" w:rsidRDefault="00C8114A" w:rsidP="00C8114A">
      <w:pPr>
        <w:pStyle w:val="ListParagraph"/>
        <w:ind w:left="1080" w:firstLine="0"/>
        <w:rPr>
          <w:rFonts w:asciiTheme="majorBidi" w:hAnsiTheme="majorBidi" w:cstheme="majorBidi"/>
          <w:sz w:val="22"/>
          <w:rtl/>
        </w:rPr>
      </w:pPr>
    </w:p>
    <w:p w14:paraId="6EC6EE13" w14:textId="30F1BFC0" w:rsidR="00C8114A" w:rsidRPr="00DD4660" w:rsidRDefault="00C8114A" w:rsidP="00C8114A">
      <w:pPr>
        <w:pStyle w:val="ListParagraph"/>
        <w:ind w:left="1080" w:firstLine="0"/>
        <w:rPr>
          <w:rFonts w:asciiTheme="majorBidi" w:hAnsiTheme="majorBidi" w:cstheme="majorBidi"/>
          <w:sz w:val="22"/>
          <w:rtl/>
        </w:rPr>
      </w:pPr>
      <w:r w:rsidRPr="00DD4660">
        <w:rPr>
          <w:rFonts w:asciiTheme="majorBidi" w:hAnsiTheme="majorBidi" w:cstheme="majorBidi"/>
          <w:sz w:val="22"/>
        </w:rPr>
        <w:t xml:space="preserve">Unlike the classification model, which performs lightweight decision-making, this model is used for complex semantic understanding and structured output generation. The use of a remotely hosted model allows the system to leverage stronger reasoning capabilities and </w:t>
      </w:r>
      <w:r w:rsidRPr="00DD4660">
        <w:rPr>
          <w:rFonts w:asciiTheme="majorBidi" w:hAnsiTheme="majorBidi" w:cstheme="majorBidi"/>
          <w:sz w:val="22"/>
        </w:rPr>
        <w:lastRenderedPageBreak/>
        <w:t>broader contextual understanding, which are essential for accurate intent construction in analytical scenarios.</w:t>
      </w:r>
    </w:p>
    <w:p w14:paraId="4555FF85" w14:textId="0F3868D6" w:rsidR="00C8114A" w:rsidRPr="00DD4660" w:rsidRDefault="00C8114A" w:rsidP="00C8114A">
      <w:pPr>
        <w:pStyle w:val="ListParagraph"/>
        <w:ind w:left="1080" w:firstLine="0"/>
        <w:rPr>
          <w:rFonts w:asciiTheme="majorBidi" w:hAnsiTheme="majorBidi" w:cstheme="majorBidi"/>
          <w:rtl/>
        </w:rPr>
      </w:pPr>
    </w:p>
    <w:p w14:paraId="021A9337" w14:textId="766B673B" w:rsidR="00C8114A" w:rsidRPr="00DD4660" w:rsidRDefault="00C8114A" w:rsidP="00C64266">
      <w:pPr>
        <w:pStyle w:val="ListParagraph"/>
        <w:numPr>
          <w:ilvl w:val="0"/>
          <w:numId w:val="45"/>
        </w:numPr>
        <w:rPr>
          <w:rFonts w:asciiTheme="majorBidi" w:hAnsiTheme="majorBidi" w:cstheme="majorBidi"/>
          <w:color w:val="000000" w:themeColor="text1"/>
          <w:szCs w:val="20"/>
          <w:lang w:bidi="ar-SY"/>
        </w:rPr>
      </w:pPr>
      <w:r w:rsidRPr="00DD4660">
        <w:rPr>
          <w:rFonts w:asciiTheme="majorBidi" w:hAnsiTheme="majorBidi" w:cstheme="majorBidi"/>
        </w:rPr>
        <w:t>Input and Output</w:t>
      </w:r>
    </w:p>
    <w:p w14:paraId="116434DA" w14:textId="36BF2C0A" w:rsidR="00C8114A" w:rsidRPr="00DD4660" w:rsidRDefault="00C8114A" w:rsidP="00C8114A">
      <w:pPr>
        <w:pStyle w:val="ListParagraph"/>
        <w:ind w:left="1080" w:firstLine="0"/>
        <w:rPr>
          <w:rFonts w:asciiTheme="majorBidi" w:hAnsiTheme="majorBidi" w:cstheme="majorBidi"/>
          <w:sz w:val="22"/>
          <w:szCs w:val="18"/>
          <w:rtl/>
        </w:rPr>
      </w:pPr>
      <w:r w:rsidRPr="00DD4660">
        <w:rPr>
          <w:rFonts w:asciiTheme="majorBidi" w:hAnsiTheme="majorBidi" w:cstheme="majorBidi"/>
          <w:sz w:val="22"/>
          <w:szCs w:val="18"/>
        </w:rPr>
        <w:t>The input to the intent generation model consists of the analytical question text combined with schema information retrieved from the ClickHouse database. This schema information includes available tables, columns, and data types, providing essential context that constrains the model’s output. The output is a structured intent representation, typically expressed in a machine-readable format, containing all elements required to construct an analytical query.</w:t>
      </w:r>
    </w:p>
    <w:p w14:paraId="5F094489" w14:textId="019731DC" w:rsidR="00C8114A" w:rsidRPr="00DD4660" w:rsidRDefault="00C8114A" w:rsidP="00C8114A">
      <w:pPr>
        <w:pStyle w:val="ListParagraph"/>
        <w:ind w:left="1080" w:firstLine="0"/>
        <w:rPr>
          <w:rFonts w:asciiTheme="majorBidi" w:hAnsiTheme="majorBidi" w:cstheme="majorBidi"/>
          <w:sz w:val="22"/>
          <w:szCs w:val="18"/>
          <w:rtl/>
        </w:rPr>
      </w:pPr>
    </w:p>
    <w:p w14:paraId="20608297" w14:textId="5EB78836" w:rsidR="00C8114A" w:rsidRDefault="00C8114A" w:rsidP="00C8114A">
      <w:pPr>
        <w:pStyle w:val="ListParagraph"/>
        <w:ind w:left="1080" w:firstLine="0"/>
        <w:rPr>
          <w:rFonts w:asciiTheme="majorBidi" w:hAnsiTheme="majorBidi" w:cstheme="majorBidi"/>
          <w:sz w:val="22"/>
          <w:szCs w:val="18"/>
          <w:rtl/>
        </w:rPr>
      </w:pPr>
      <w:r w:rsidRPr="00DD4660">
        <w:rPr>
          <w:rFonts w:asciiTheme="majorBidi" w:hAnsiTheme="majorBidi" w:cstheme="majorBidi"/>
          <w:sz w:val="22"/>
          <w:szCs w:val="18"/>
        </w:rPr>
        <w:t>The generated intent includes selected tables, metrics with aggregation functions, grouping dimensions, filtering conditions, sorting preferences, and result limits. This structured output acts as an intermediate layer between natural language and SQL, enabling controlled and transparent query construction.</w:t>
      </w:r>
    </w:p>
    <w:p w14:paraId="41F1612D" w14:textId="77777777" w:rsidR="00DD4660" w:rsidRPr="00DD4660" w:rsidRDefault="00DD4660" w:rsidP="00C8114A">
      <w:pPr>
        <w:pStyle w:val="ListParagraph"/>
        <w:ind w:left="1080" w:firstLine="0"/>
        <w:rPr>
          <w:rFonts w:asciiTheme="majorBidi" w:hAnsiTheme="majorBidi" w:cstheme="majorBidi"/>
          <w:sz w:val="22"/>
          <w:szCs w:val="18"/>
          <w:rtl/>
        </w:rPr>
      </w:pPr>
    </w:p>
    <w:p w14:paraId="5A39E3C1" w14:textId="3E5C562B" w:rsidR="00C8114A" w:rsidRPr="00DD4660" w:rsidRDefault="00C8114A" w:rsidP="00C64266">
      <w:pPr>
        <w:pStyle w:val="ListParagraph"/>
        <w:numPr>
          <w:ilvl w:val="0"/>
          <w:numId w:val="45"/>
        </w:numPr>
        <w:rPr>
          <w:rFonts w:asciiTheme="majorBidi" w:hAnsiTheme="majorBidi" w:cstheme="majorBidi"/>
          <w:color w:val="000000" w:themeColor="text1"/>
          <w:szCs w:val="20"/>
          <w:lang w:bidi="ar-SY"/>
        </w:rPr>
      </w:pPr>
      <w:r w:rsidRPr="00DD4660">
        <w:rPr>
          <w:rFonts w:asciiTheme="majorBidi" w:hAnsiTheme="majorBidi" w:cstheme="majorBidi"/>
        </w:rPr>
        <w:t>Schema-Aware Reasoning and Hallucination Prevention</w:t>
      </w:r>
    </w:p>
    <w:p w14:paraId="77628FFA" w14:textId="3F6BB383" w:rsidR="00C8114A" w:rsidRPr="00DD4660" w:rsidRDefault="00C8114A" w:rsidP="00C8114A">
      <w:pPr>
        <w:pStyle w:val="ListParagraph"/>
        <w:ind w:left="1080" w:firstLine="0"/>
        <w:rPr>
          <w:rFonts w:asciiTheme="majorBidi" w:hAnsiTheme="majorBidi" w:cstheme="majorBidi"/>
          <w:sz w:val="22"/>
          <w:szCs w:val="18"/>
          <w:rtl/>
        </w:rPr>
      </w:pPr>
      <w:r w:rsidRPr="00DD4660">
        <w:rPr>
          <w:rFonts w:asciiTheme="majorBidi" w:hAnsiTheme="majorBidi" w:cstheme="majorBidi"/>
          <w:sz w:val="22"/>
          <w:szCs w:val="18"/>
        </w:rPr>
        <w:t>A critical feature of this model’s usage is schema-aware reasoning. By explicitly providing database schema information, the system constrains the model to reference only existing tables and columns. This significantly reduces the risk of hallucination, a common issue in large language models where non-existent entities may be generated. Schema awareness ensures that all generated intents are grounded in the actual data structure of the system.</w:t>
      </w:r>
    </w:p>
    <w:p w14:paraId="21D28C3F" w14:textId="255B16B1" w:rsidR="00C8114A" w:rsidRPr="00DD4660" w:rsidRDefault="00C8114A" w:rsidP="00C8114A">
      <w:pPr>
        <w:pStyle w:val="ListParagraph"/>
        <w:ind w:left="1080" w:firstLine="0"/>
        <w:rPr>
          <w:rFonts w:asciiTheme="majorBidi" w:hAnsiTheme="majorBidi" w:cstheme="majorBidi"/>
          <w:rtl/>
        </w:rPr>
      </w:pPr>
    </w:p>
    <w:p w14:paraId="32825AEB" w14:textId="680CA4CE" w:rsidR="00C8114A" w:rsidRDefault="00C8114A" w:rsidP="00C8114A">
      <w:pPr>
        <w:pStyle w:val="ListParagraph"/>
        <w:ind w:left="1080" w:firstLine="0"/>
        <w:rPr>
          <w:rFonts w:asciiTheme="majorBidi" w:hAnsiTheme="majorBidi" w:cstheme="majorBidi"/>
          <w:sz w:val="22"/>
          <w:szCs w:val="18"/>
          <w:rtl/>
        </w:rPr>
      </w:pPr>
      <w:r w:rsidRPr="00DD4660">
        <w:rPr>
          <w:rFonts w:asciiTheme="majorBidi" w:hAnsiTheme="majorBidi" w:cstheme="majorBidi"/>
          <w:sz w:val="22"/>
          <w:szCs w:val="18"/>
        </w:rPr>
        <w:t>Additionally, the model is instructed to adhere to a predefined intent format, which further limits ambiguity and enforces consistency. Any intent that references invalid schema elements or violates structural constraints is rejected during subsequent validation stages.</w:t>
      </w:r>
    </w:p>
    <w:p w14:paraId="481B69D2" w14:textId="77777777" w:rsidR="00DD4660" w:rsidRPr="00DD4660" w:rsidRDefault="00DD4660" w:rsidP="00C8114A">
      <w:pPr>
        <w:pStyle w:val="ListParagraph"/>
        <w:ind w:left="1080" w:firstLine="0"/>
        <w:rPr>
          <w:rFonts w:asciiTheme="majorBidi" w:hAnsiTheme="majorBidi" w:cstheme="majorBidi"/>
          <w:sz w:val="22"/>
          <w:szCs w:val="18"/>
          <w:rtl/>
        </w:rPr>
      </w:pPr>
    </w:p>
    <w:p w14:paraId="78D02C00" w14:textId="75EBEAF5" w:rsidR="00C8114A" w:rsidRPr="00DD4660" w:rsidRDefault="00DD4660" w:rsidP="00C64266">
      <w:pPr>
        <w:pStyle w:val="ListParagraph"/>
        <w:numPr>
          <w:ilvl w:val="0"/>
          <w:numId w:val="45"/>
        </w:numPr>
        <w:rPr>
          <w:rFonts w:asciiTheme="majorBidi" w:hAnsiTheme="majorBidi" w:cstheme="majorBidi"/>
          <w:color w:val="000000" w:themeColor="text1"/>
          <w:szCs w:val="20"/>
          <w:lang w:bidi="ar-SY"/>
        </w:rPr>
      </w:pPr>
      <w:r w:rsidRPr="00DD4660">
        <w:rPr>
          <w:rFonts w:asciiTheme="majorBidi" w:hAnsiTheme="majorBidi" w:cstheme="majorBidi"/>
        </w:rPr>
        <w:t>Role in Safe Analytical Query Construction</w:t>
      </w:r>
    </w:p>
    <w:p w14:paraId="76A1A51F" w14:textId="14B51534" w:rsidR="00DD4660" w:rsidRPr="00DD4660" w:rsidRDefault="00DD4660" w:rsidP="00DD4660">
      <w:pPr>
        <w:pStyle w:val="ListParagraph"/>
        <w:ind w:left="1080" w:firstLine="0"/>
        <w:rPr>
          <w:rFonts w:asciiTheme="majorBidi" w:hAnsiTheme="majorBidi" w:cstheme="majorBidi"/>
          <w:sz w:val="22"/>
          <w:szCs w:val="18"/>
          <w:rtl/>
        </w:rPr>
      </w:pPr>
      <w:r w:rsidRPr="00DD4660">
        <w:rPr>
          <w:rFonts w:asciiTheme="majorBidi" w:hAnsiTheme="majorBidi" w:cstheme="majorBidi"/>
          <w:sz w:val="22"/>
          <w:szCs w:val="18"/>
        </w:rPr>
        <w:t>The intent generated by this model is not executed directly as SQL. Instead, it serves as a controlled blueprint for deterministic query construction. This design choice allows the system to apply strict validation rules before execution, ensuring that the resulting query is safe, read-only, and compatible with ClickHouse. By separating semantic understanding from query execution, the system minimizes the risk of incorrect or unsafe database operations.</w:t>
      </w:r>
    </w:p>
    <w:p w14:paraId="01FB3B78" w14:textId="1E251A53" w:rsidR="00DD4660" w:rsidRPr="00DD4660" w:rsidRDefault="00DD4660" w:rsidP="00DD4660">
      <w:pPr>
        <w:pStyle w:val="ListParagraph"/>
        <w:ind w:left="1080" w:firstLine="0"/>
        <w:rPr>
          <w:rFonts w:asciiTheme="majorBidi" w:hAnsiTheme="majorBidi" w:cstheme="majorBidi"/>
          <w:rtl/>
        </w:rPr>
      </w:pPr>
    </w:p>
    <w:p w14:paraId="106FB0AF" w14:textId="164B52BF" w:rsidR="00DD4660" w:rsidRDefault="00DD4660" w:rsidP="00DD4660">
      <w:pPr>
        <w:pStyle w:val="ListParagraph"/>
        <w:ind w:left="1080" w:firstLine="0"/>
        <w:rPr>
          <w:rFonts w:asciiTheme="majorBidi" w:hAnsiTheme="majorBidi" w:cstheme="majorBidi"/>
          <w:sz w:val="22"/>
          <w:szCs w:val="18"/>
          <w:rtl/>
        </w:rPr>
      </w:pPr>
      <w:r w:rsidRPr="00DD4660">
        <w:rPr>
          <w:rFonts w:asciiTheme="majorBidi" w:hAnsiTheme="majorBidi" w:cstheme="majorBidi"/>
          <w:sz w:val="22"/>
          <w:szCs w:val="18"/>
        </w:rPr>
        <w:t>This model therefore plays a central role in balancing flexibility and safety: it provides rich semantic interpretation while allowing the system to maintain full control over the final query generation process.</w:t>
      </w:r>
    </w:p>
    <w:p w14:paraId="62B22A46" w14:textId="77777777" w:rsidR="00DD4660" w:rsidRPr="00DD4660" w:rsidRDefault="00DD4660" w:rsidP="00DD4660">
      <w:pPr>
        <w:pStyle w:val="ListParagraph"/>
        <w:ind w:left="1080" w:firstLine="0"/>
        <w:rPr>
          <w:rFonts w:asciiTheme="majorBidi" w:hAnsiTheme="majorBidi" w:cstheme="majorBidi"/>
          <w:sz w:val="22"/>
          <w:szCs w:val="18"/>
          <w:rtl/>
        </w:rPr>
      </w:pPr>
    </w:p>
    <w:p w14:paraId="5484F6D5" w14:textId="113DED7F" w:rsidR="00DD4660" w:rsidRPr="00DD4660" w:rsidRDefault="00DD4660" w:rsidP="00C64266">
      <w:pPr>
        <w:pStyle w:val="ListParagraph"/>
        <w:numPr>
          <w:ilvl w:val="0"/>
          <w:numId w:val="45"/>
        </w:numPr>
        <w:rPr>
          <w:rFonts w:asciiTheme="majorBidi" w:hAnsiTheme="majorBidi" w:cstheme="majorBidi"/>
          <w:color w:val="000000" w:themeColor="text1"/>
          <w:szCs w:val="20"/>
          <w:lang w:bidi="ar-SY"/>
        </w:rPr>
      </w:pPr>
      <w:r w:rsidRPr="00DD4660">
        <w:rPr>
          <w:rFonts w:asciiTheme="majorBidi" w:hAnsiTheme="majorBidi" w:cstheme="majorBidi"/>
        </w:rPr>
        <w:t>Integration within the AI Pipeline</w:t>
      </w:r>
    </w:p>
    <w:p w14:paraId="0FCCE254" w14:textId="54473849" w:rsidR="00DD4660" w:rsidRDefault="00DD4660" w:rsidP="00DD4660">
      <w:pPr>
        <w:pStyle w:val="ListParagraph"/>
        <w:ind w:left="1080" w:firstLine="0"/>
        <w:rPr>
          <w:rFonts w:asciiTheme="majorBidi" w:hAnsiTheme="majorBidi" w:cstheme="majorBidi"/>
          <w:sz w:val="22"/>
          <w:szCs w:val="18"/>
          <w:rtl/>
        </w:rPr>
      </w:pPr>
      <w:r w:rsidRPr="00DD4660">
        <w:rPr>
          <w:rFonts w:asciiTheme="majorBidi" w:hAnsiTheme="majorBidi" w:cstheme="majorBidi"/>
          <w:sz w:val="22"/>
          <w:szCs w:val="18"/>
        </w:rPr>
        <w:t>Within the AI pipeline, this model represents the final and most semantically intensive stage. It is invoked only after the question has been classified as analytical and prepared for intent extraction. Its output directly influences the structure of the analytical query and the subsequent visualization. As such, the correctness and clarity of the generated intent are essential for the overall reliability of the BI Voice Agent system</w:t>
      </w:r>
    </w:p>
    <w:p w14:paraId="4B471EB0" w14:textId="77777777" w:rsidR="007C4E84" w:rsidRDefault="007C4E84" w:rsidP="00DD4660">
      <w:pPr>
        <w:pStyle w:val="ListParagraph"/>
        <w:ind w:left="1080" w:firstLine="0"/>
        <w:rPr>
          <w:rFonts w:asciiTheme="majorBidi" w:hAnsiTheme="majorBidi" w:cstheme="majorBidi"/>
          <w:sz w:val="22"/>
          <w:szCs w:val="18"/>
        </w:rPr>
      </w:pPr>
    </w:p>
    <w:p w14:paraId="07AC1236" w14:textId="77777777" w:rsidR="00DD4660" w:rsidRPr="00DD4660" w:rsidRDefault="00DD4660" w:rsidP="00DD4660">
      <w:pPr>
        <w:pStyle w:val="ListParagraph"/>
        <w:ind w:left="1080" w:firstLine="0"/>
        <w:rPr>
          <w:rFonts w:asciiTheme="majorBidi" w:hAnsiTheme="majorBidi" w:cstheme="majorBidi"/>
          <w:color w:val="000000" w:themeColor="text1"/>
          <w:sz w:val="22"/>
          <w:szCs w:val="16"/>
          <w:rtl/>
          <w:lang w:bidi="ar-SY"/>
        </w:rPr>
      </w:pPr>
    </w:p>
    <w:p w14:paraId="6103D169" w14:textId="6B1A8FD8" w:rsidR="007C4E84" w:rsidRDefault="007C4E84" w:rsidP="007C4E84">
      <w:pPr>
        <w:pStyle w:val="Heading2"/>
      </w:pPr>
      <w:bookmarkStart w:id="444" w:name="_Toc231253220"/>
      <w:r>
        <w:rPr>
          <w:lang w:val="en-US"/>
        </w:rPr>
        <w:lastRenderedPageBreak/>
        <w:t xml:space="preserve">4.4 </w:t>
      </w:r>
      <w:r w:rsidRPr="007C4E84">
        <w:rPr>
          <w:rFonts w:asciiTheme="majorBidi" w:hAnsiTheme="majorBidi" w:cstheme="majorBidi"/>
          <w:sz w:val="28"/>
          <w:szCs w:val="28"/>
        </w:rPr>
        <w:t>Preprocessing Layer: Low-Level and High-Level Processing</w:t>
      </w:r>
      <w:bookmarkEnd w:id="444"/>
    </w:p>
    <w:p w14:paraId="6A859125"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Before analytical intent generation and SQL construction, the BI-Agentic Platform performs a two-stage preprocessing pipeline designed to improve the quality, consistency, and reliability of user queries. This preprocessing layer consists of:</w:t>
      </w:r>
    </w:p>
    <w:p w14:paraId="211E16C7" w14:textId="77777777" w:rsidR="007C4E84" w:rsidRPr="007C4E84" w:rsidRDefault="007C4E84" w:rsidP="00C64266">
      <w:pPr>
        <w:numPr>
          <w:ilvl w:val="0"/>
          <w:numId w:val="184"/>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Low-Level Preprocessing </w:t>
      </w:r>
    </w:p>
    <w:p w14:paraId="1A5C9E12" w14:textId="77777777" w:rsidR="007C4E84" w:rsidRPr="007C4E84" w:rsidRDefault="007C4E84" w:rsidP="00C64266">
      <w:pPr>
        <w:numPr>
          <w:ilvl w:val="0"/>
          <w:numId w:val="184"/>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High-Level Preprocessing </w:t>
      </w:r>
    </w:p>
    <w:p w14:paraId="6E28E0D8"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These stages progressively transform raw user input into a structured and schema-compatible analytical request suitable for downstream AI reasoning and query generation.</w:t>
      </w:r>
    </w:p>
    <w:p w14:paraId="3146A32C" w14:textId="1DD95C0A" w:rsidR="007C4E84" w:rsidRPr="007C4E84" w:rsidRDefault="007C4E84" w:rsidP="007C4E84">
      <w:pPr>
        <w:rPr>
          <w:rFonts w:asciiTheme="majorBidi" w:hAnsiTheme="majorBidi" w:cstheme="majorBidi"/>
          <w:sz w:val="24"/>
          <w:szCs w:val="24"/>
        </w:rPr>
      </w:pPr>
    </w:p>
    <w:p w14:paraId="7DEEAD9E" w14:textId="77777777" w:rsidR="007C4E84" w:rsidRPr="007C4E84" w:rsidRDefault="007C4E84" w:rsidP="007C4E84">
      <w:pPr>
        <w:pStyle w:val="Heading3"/>
        <w:rPr>
          <w:rFonts w:asciiTheme="majorBidi" w:hAnsiTheme="majorBidi" w:cstheme="majorBidi"/>
          <w:sz w:val="24"/>
          <w:szCs w:val="24"/>
        </w:rPr>
      </w:pPr>
      <w:bookmarkStart w:id="445" w:name="_Toc231253221"/>
      <w:r w:rsidRPr="007C4E84">
        <w:rPr>
          <w:rFonts w:asciiTheme="majorBidi" w:hAnsiTheme="majorBidi" w:cstheme="majorBidi"/>
          <w:sz w:val="24"/>
          <w:szCs w:val="24"/>
        </w:rPr>
        <w:t>a) Low-Level Preprocessing</w:t>
      </w:r>
      <w:bookmarkEnd w:id="445"/>
    </w:p>
    <w:p w14:paraId="4887700C"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low-level preprocessing stage is responsible for basic normalization and linguistic cleanup of the user query. Its primary objective is to prepare raw textual or transcribed input for semantic analysis while preserving the original analytical meaning.</w:t>
      </w:r>
    </w:p>
    <w:p w14:paraId="0EE25AB3"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This stage performs several operations including:</w:t>
      </w:r>
    </w:p>
    <w:p w14:paraId="1CBE2C71" w14:textId="77777777" w:rsidR="007C4E84" w:rsidRPr="007C4E84" w:rsidRDefault="007C4E84" w:rsidP="00C64266">
      <w:pPr>
        <w:numPr>
          <w:ilvl w:val="0"/>
          <w:numId w:val="185"/>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removing unnecessary symbols and formatting, </w:t>
      </w:r>
    </w:p>
    <w:p w14:paraId="46BBB35B" w14:textId="77777777" w:rsidR="007C4E84" w:rsidRPr="007C4E84" w:rsidRDefault="007C4E84" w:rsidP="00C64266">
      <w:pPr>
        <w:numPr>
          <w:ilvl w:val="0"/>
          <w:numId w:val="185"/>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normalizing whitespace and punctuation, </w:t>
      </w:r>
    </w:p>
    <w:p w14:paraId="29DC8EC4" w14:textId="77777777" w:rsidR="007C4E84" w:rsidRPr="007C4E84" w:rsidRDefault="007C4E84" w:rsidP="00C64266">
      <w:pPr>
        <w:numPr>
          <w:ilvl w:val="0"/>
          <w:numId w:val="185"/>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converting text into standardized forms, </w:t>
      </w:r>
    </w:p>
    <w:p w14:paraId="0D5DAD7A" w14:textId="77777777" w:rsidR="007C4E84" w:rsidRPr="007C4E84" w:rsidRDefault="007C4E84" w:rsidP="00C64266">
      <w:pPr>
        <w:numPr>
          <w:ilvl w:val="0"/>
          <w:numId w:val="185"/>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correcting simple transcription inconsistencies, </w:t>
      </w:r>
    </w:p>
    <w:p w14:paraId="5DD4E49B" w14:textId="77777777" w:rsidR="007C4E84" w:rsidRPr="007C4E84" w:rsidRDefault="007C4E84" w:rsidP="00C64266">
      <w:pPr>
        <w:numPr>
          <w:ilvl w:val="0"/>
          <w:numId w:val="185"/>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and cleaning noisy input generated from speech recognition. </w:t>
      </w:r>
    </w:p>
    <w:p w14:paraId="4B52EC7E"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For voice-based interactions, this stage also processes the output generated by the speech-to-text module to improve readability and consistency before further analysis.</w:t>
      </w:r>
    </w:p>
    <w:p w14:paraId="474783FA"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Low-level preprocessing is intentionally lightweight and deterministic. It does not attempt to infer business logic or database structure; instead, it focuses on ensuring that the textual input is syntactically clean and semantically stable for subsequent stages.</w:t>
      </w:r>
    </w:p>
    <w:p w14:paraId="1D9EDE5F"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This stage improves downstream model performance by reducing ambiguity and eliminating input noise that may negatively affect intent classification or SQL generation.</w:t>
      </w:r>
    </w:p>
    <w:p w14:paraId="72C5A01A" w14:textId="250D3285" w:rsidR="007C4E84" w:rsidRPr="007C4E84" w:rsidRDefault="007C4E84" w:rsidP="007C4E84">
      <w:pPr>
        <w:rPr>
          <w:rFonts w:asciiTheme="majorBidi" w:hAnsiTheme="majorBidi" w:cstheme="majorBidi"/>
          <w:sz w:val="24"/>
          <w:szCs w:val="24"/>
        </w:rPr>
      </w:pPr>
    </w:p>
    <w:p w14:paraId="229BEB20" w14:textId="77777777" w:rsidR="007C4E84" w:rsidRPr="007C4E84" w:rsidRDefault="007C4E84" w:rsidP="007C4E84">
      <w:pPr>
        <w:pStyle w:val="Heading3"/>
        <w:rPr>
          <w:rFonts w:asciiTheme="majorBidi" w:hAnsiTheme="majorBidi" w:cstheme="majorBidi"/>
          <w:sz w:val="24"/>
          <w:szCs w:val="24"/>
        </w:rPr>
      </w:pPr>
      <w:bookmarkStart w:id="446" w:name="_Toc231253222"/>
      <w:r w:rsidRPr="007C4E84">
        <w:rPr>
          <w:rFonts w:asciiTheme="majorBidi" w:hAnsiTheme="majorBidi" w:cstheme="majorBidi"/>
          <w:sz w:val="24"/>
          <w:szCs w:val="24"/>
        </w:rPr>
        <w:t>b) High-Level Preprocessing</w:t>
      </w:r>
      <w:bookmarkEnd w:id="446"/>
    </w:p>
    <w:p w14:paraId="5297F0D5"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high-level preprocessing stage performs semantic normalization and schema-aware preparation of the analytical request. Unlike low-level preprocessing, this stage operates with awareness of the database structure and analytical context.</w:t>
      </w:r>
    </w:p>
    <w:p w14:paraId="29FEFCCA"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Its responsibilities include:</w:t>
      </w:r>
    </w:p>
    <w:p w14:paraId="363489F4" w14:textId="77777777" w:rsidR="007C4E84" w:rsidRPr="007C4E84" w:rsidRDefault="007C4E84" w:rsidP="00C64266">
      <w:pPr>
        <w:numPr>
          <w:ilvl w:val="0"/>
          <w:numId w:val="186"/>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lastRenderedPageBreak/>
        <w:t xml:space="preserve">identifying relevant datasets, </w:t>
      </w:r>
    </w:p>
    <w:p w14:paraId="189D34CD" w14:textId="77777777" w:rsidR="007C4E84" w:rsidRPr="007C4E84" w:rsidRDefault="007C4E84" w:rsidP="00C64266">
      <w:pPr>
        <w:numPr>
          <w:ilvl w:val="0"/>
          <w:numId w:val="186"/>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mapping user terminology to actual database columns, </w:t>
      </w:r>
    </w:p>
    <w:p w14:paraId="61FF6A2C" w14:textId="77777777" w:rsidR="007C4E84" w:rsidRPr="007C4E84" w:rsidRDefault="007C4E84" w:rsidP="00C64266">
      <w:pPr>
        <w:numPr>
          <w:ilvl w:val="0"/>
          <w:numId w:val="186"/>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resolving synonyms and semantic variations, </w:t>
      </w:r>
    </w:p>
    <w:p w14:paraId="1E9901B0" w14:textId="77777777" w:rsidR="007C4E84" w:rsidRPr="007C4E84" w:rsidRDefault="007C4E84" w:rsidP="00C64266">
      <w:pPr>
        <w:numPr>
          <w:ilvl w:val="0"/>
          <w:numId w:val="186"/>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normalizing analytical expressions, </w:t>
      </w:r>
    </w:p>
    <w:p w14:paraId="6EE27F65" w14:textId="77777777" w:rsidR="007C4E84" w:rsidRPr="007C4E84" w:rsidRDefault="007C4E84" w:rsidP="00C64266">
      <w:pPr>
        <w:numPr>
          <w:ilvl w:val="0"/>
          <w:numId w:val="186"/>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detecting metrics and dimensions, </w:t>
      </w:r>
    </w:p>
    <w:p w14:paraId="023E4A52" w14:textId="77777777" w:rsidR="007C4E84" w:rsidRPr="007C4E84" w:rsidRDefault="007C4E84" w:rsidP="00C64266">
      <w:pPr>
        <w:numPr>
          <w:ilvl w:val="0"/>
          <w:numId w:val="186"/>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and preparing structured information for intent generation. </w:t>
      </w:r>
    </w:p>
    <w:p w14:paraId="2AB5CC62"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For example, user expressions such as:</w:t>
      </w:r>
    </w:p>
    <w:p w14:paraId="1B6EA5F8" w14:textId="77777777" w:rsidR="007C4E84" w:rsidRPr="007C4E84" w:rsidRDefault="007C4E84" w:rsidP="00C64266">
      <w:pPr>
        <w:numPr>
          <w:ilvl w:val="0"/>
          <w:numId w:val="187"/>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“sales”, </w:t>
      </w:r>
    </w:p>
    <w:p w14:paraId="7EE1E7D1" w14:textId="77777777" w:rsidR="007C4E84" w:rsidRPr="007C4E84" w:rsidRDefault="007C4E84" w:rsidP="00C64266">
      <w:pPr>
        <w:numPr>
          <w:ilvl w:val="0"/>
          <w:numId w:val="187"/>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“revenue”, </w:t>
      </w:r>
    </w:p>
    <w:p w14:paraId="3B873D21" w14:textId="77777777" w:rsidR="007C4E84" w:rsidRPr="007C4E84" w:rsidRDefault="007C4E84" w:rsidP="00C64266">
      <w:pPr>
        <w:numPr>
          <w:ilvl w:val="0"/>
          <w:numId w:val="187"/>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or “income” </w:t>
      </w:r>
    </w:p>
    <w:p w14:paraId="4E40ECBC"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may be mapped to the correct database column depending on the schema configuration.</w:t>
      </w:r>
    </w:p>
    <w:p w14:paraId="2BC6C8A8"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This stage also detects:</w:t>
      </w:r>
    </w:p>
    <w:p w14:paraId="040C9F24" w14:textId="77777777" w:rsidR="007C4E84" w:rsidRPr="007C4E84" w:rsidRDefault="007C4E84" w:rsidP="00C64266">
      <w:pPr>
        <w:numPr>
          <w:ilvl w:val="0"/>
          <w:numId w:val="188"/>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temporal expressions, </w:t>
      </w:r>
    </w:p>
    <w:p w14:paraId="7341CDD7" w14:textId="77777777" w:rsidR="007C4E84" w:rsidRPr="007C4E84" w:rsidRDefault="007C4E84" w:rsidP="00C64266">
      <w:pPr>
        <w:numPr>
          <w:ilvl w:val="0"/>
          <w:numId w:val="188"/>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aggregation requirements, </w:t>
      </w:r>
    </w:p>
    <w:p w14:paraId="3E829FED" w14:textId="77777777" w:rsidR="007C4E84" w:rsidRPr="007C4E84" w:rsidRDefault="007C4E84" w:rsidP="00C64266">
      <w:pPr>
        <w:numPr>
          <w:ilvl w:val="0"/>
          <w:numId w:val="188"/>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comparison operations, </w:t>
      </w:r>
    </w:p>
    <w:p w14:paraId="343E1373" w14:textId="77777777" w:rsidR="007C4E84" w:rsidRPr="007C4E84" w:rsidRDefault="007C4E84" w:rsidP="00C64266">
      <w:pPr>
        <w:numPr>
          <w:ilvl w:val="0"/>
          <w:numId w:val="188"/>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ranking instructions, </w:t>
      </w:r>
    </w:p>
    <w:p w14:paraId="4C7D0023" w14:textId="77777777" w:rsidR="007C4E84" w:rsidRPr="007C4E84" w:rsidRDefault="007C4E84" w:rsidP="00C64266">
      <w:pPr>
        <w:numPr>
          <w:ilvl w:val="0"/>
          <w:numId w:val="188"/>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and filtering conditions. </w:t>
      </w:r>
    </w:p>
    <w:p w14:paraId="727B24FD"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Additionally, schema validation mechanisms are applied to ensure that referenced tables and columns exist within the ClickHouse analytical database. Any unresolved or unsupported schema references are flagged before query generation.</w:t>
      </w:r>
    </w:p>
    <w:p w14:paraId="7946FBC9"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output of this stage is a semantically enriched and schema-aligned analytical request that can be safely passed to the intent generation model.</w:t>
      </w:r>
    </w:p>
    <w:p w14:paraId="33365438" w14:textId="0FE0258C" w:rsidR="007C4E84" w:rsidRPr="007C4E84" w:rsidRDefault="007C4E84" w:rsidP="007C4E84">
      <w:pPr>
        <w:rPr>
          <w:rFonts w:asciiTheme="majorBidi" w:hAnsiTheme="majorBidi" w:cstheme="majorBidi"/>
          <w:sz w:val="24"/>
          <w:szCs w:val="24"/>
        </w:rPr>
      </w:pPr>
    </w:p>
    <w:p w14:paraId="4649A81C" w14:textId="77777777" w:rsidR="007C4E84" w:rsidRPr="007C4E84" w:rsidRDefault="007C4E84" w:rsidP="007C4E84">
      <w:pPr>
        <w:pStyle w:val="Heading3"/>
        <w:rPr>
          <w:rFonts w:asciiTheme="majorBidi" w:hAnsiTheme="majorBidi" w:cstheme="majorBidi"/>
          <w:sz w:val="24"/>
          <w:szCs w:val="24"/>
        </w:rPr>
      </w:pPr>
      <w:bookmarkStart w:id="447" w:name="_Toc231253223"/>
      <w:r w:rsidRPr="007C4E84">
        <w:rPr>
          <w:rFonts w:asciiTheme="majorBidi" w:hAnsiTheme="majorBidi" w:cstheme="majorBidi"/>
          <w:sz w:val="24"/>
          <w:szCs w:val="24"/>
        </w:rPr>
        <w:t>c) Role in AI Pipeline Stability</w:t>
      </w:r>
      <w:bookmarkEnd w:id="447"/>
    </w:p>
    <w:p w14:paraId="12C303C1"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preprocessing layer plays a critical role in improving system reliability and reducing semantic ambiguity throughout the AI pipeline.</w:t>
      </w:r>
    </w:p>
    <w:p w14:paraId="5E73C4D3"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low-level stage ensures textual consistency and removes input noise, while the high-level stage establishes semantic alignment between natural language and the analytical database schema.</w:t>
      </w:r>
    </w:p>
    <w:p w14:paraId="1A52B7F5"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Together, these stages:</w:t>
      </w:r>
    </w:p>
    <w:p w14:paraId="7267FBA8" w14:textId="77777777" w:rsidR="007C4E84" w:rsidRPr="007C4E84" w:rsidRDefault="007C4E84" w:rsidP="00C64266">
      <w:pPr>
        <w:numPr>
          <w:ilvl w:val="0"/>
          <w:numId w:val="189"/>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improve intent classification accuracy, </w:t>
      </w:r>
    </w:p>
    <w:p w14:paraId="1A2E4B14" w14:textId="77777777" w:rsidR="007C4E84" w:rsidRPr="007C4E84" w:rsidRDefault="007C4E84" w:rsidP="00C64266">
      <w:pPr>
        <w:numPr>
          <w:ilvl w:val="0"/>
          <w:numId w:val="189"/>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reduce hallucination risks, </w:t>
      </w:r>
    </w:p>
    <w:p w14:paraId="7D02F93B" w14:textId="77777777" w:rsidR="007C4E84" w:rsidRPr="007C4E84" w:rsidRDefault="007C4E84" w:rsidP="00C64266">
      <w:pPr>
        <w:numPr>
          <w:ilvl w:val="0"/>
          <w:numId w:val="189"/>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increase SQL generation reliability, </w:t>
      </w:r>
    </w:p>
    <w:p w14:paraId="76204AC2" w14:textId="77777777" w:rsidR="007C4E84" w:rsidRPr="007C4E84" w:rsidRDefault="007C4E84" w:rsidP="00C64266">
      <w:pPr>
        <w:numPr>
          <w:ilvl w:val="0"/>
          <w:numId w:val="189"/>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and enforce compatibility with the underlying data model. </w:t>
      </w:r>
    </w:p>
    <w:p w14:paraId="4FE0FE45"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lastRenderedPageBreak/>
        <w:t>By separating preprocessing into two dedicated stages, the system achieves greater modularity and better control over query preparation before AI reasoning and database interaction occur.</w:t>
      </w:r>
    </w:p>
    <w:p w14:paraId="05877868" w14:textId="3E925BFF" w:rsidR="007C4E84" w:rsidRPr="007C4E84" w:rsidRDefault="007C4E84" w:rsidP="007C4E84">
      <w:pPr>
        <w:rPr>
          <w:rFonts w:asciiTheme="majorBidi" w:hAnsiTheme="majorBidi" w:cstheme="majorBidi"/>
          <w:sz w:val="24"/>
          <w:szCs w:val="24"/>
        </w:rPr>
      </w:pPr>
    </w:p>
    <w:p w14:paraId="3922F15E" w14:textId="77777777" w:rsidR="007C4E84" w:rsidRPr="007C4E84" w:rsidRDefault="007C4E84" w:rsidP="007C4E84">
      <w:pPr>
        <w:pStyle w:val="Heading3"/>
        <w:rPr>
          <w:rFonts w:asciiTheme="majorBidi" w:hAnsiTheme="majorBidi" w:cstheme="majorBidi"/>
          <w:sz w:val="24"/>
          <w:szCs w:val="24"/>
        </w:rPr>
      </w:pPr>
      <w:bookmarkStart w:id="448" w:name="_Toc231253224"/>
      <w:r w:rsidRPr="007C4E84">
        <w:rPr>
          <w:rFonts w:asciiTheme="majorBidi" w:hAnsiTheme="majorBidi" w:cstheme="majorBidi"/>
          <w:sz w:val="24"/>
          <w:szCs w:val="24"/>
        </w:rPr>
        <w:t>d) Integration within the Analytical Workflow</w:t>
      </w:r>
      <w:bookmarkEnd w:id="448"/>
    </w:p>
    <w:p w14:paraId="0C9276D9"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Within the AI workflow, preprocessing occurs immediately after user input acquisition and before intent generation.</w:t>
      </w:r>
    </w:p>
    <w:p w14:paraId="69E6122F"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processing order is as follows:</w:t>
      </w:r>
    </w:p>
    <w:p w14:paraId="3A548D7C" w14:textId="77777777" w:rsidR="007C4E84" w:rsidRPr="007C4E84" w:rsidRDefault="007C4E84" w:rsidP="00C64266">
      <w:pPr>
        <w:numPr>
          <w:ilvl w:val="0"/>
          <w:numId w:val="190"/>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User submits voice or text query </w:t>
      </w:r>
    </w:p>
    <w:p w14:paraId="58C4A3EA" w14:textId="77777777" w:rsidR="007C4E84" w:rsidRPr="007C4E84" w:rsidRDefault="007C4E84" w:rsidP="00C64266">
      <w:pPr>
        <w:numPr>
          <w:ilvl w:val="0"/>
          <w:numId w:val="190"/>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Speech-to-text conversion (if required) </w:t>
      </w:r>
    </w:p>
    <w:p w14:paraId="0AD127FF" w14:textId="77777777" w:rsidR="007C4E84" w:rsidRPr="007C4E84" w:rsidRDefault="007C4E84" w:rsidP="00C64266">
      <w:pPr>
        <w:numPr>
          <w:ilvl w:val="0"/>
          <w:numId w:val="190"/>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Low-level preprocessing </w:t>
      </w:r>
    </w:p>
    <w:p w14:paraId="14F808E7" w14:textId="77777777" w:rsidR="007C4E84" w:rsidRPr="007C4E84" w:rsidRDefault="007C4E84" w:rsidP="00C64266">
      <w:pPr>
        <w:numPr>
          <w:ilvl w:val="0"/>
          <w:numId w:val="190"/>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High-level preprocessing </w:t>
      </w:r>
    </w:p>
    <w:p w14:paraId="0A7A404A" w14:textId="77777777" w:rsidR="007C4E84" w:rsidRPr="007C4E84" w:rsidRDefault="007C4E84" w:rsidP="00C64266">
      <w:pPr>
        <w:numPr>
          <w:ilvl w:val="0"/>
          <w:numId w:val="190"/>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Intent generation </w:t>
      </w:r>
    </w:p>
    <w:p w14:paraId="0F011D78" w14:textId="77777777" w:rsidR="007C4E84" w:rsidRPr="007C4E84" w:rsidRDefault="007C4E84" w:rsidP="00C64266">
      <w:pPr>
        <w:numPr>
          <w:ilvl w:val="0"/>
          <w:numId w:val="190"/>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SQL construction and validation </w:t>
      </w:r>
    </w:p>
    <w:p w14:paraId="38D43C1E" w14:textId="77777777" w:rsidR="007C4E84" w:rsidRPr="007C4E84" w:rsidRDefault="007C4E84" w:rsidP="00C64266">
      <w:pPr>
        <w:numPr>
          <w:ilvl w:val="0"/>
          <w:numId w:val="190"/>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Query execution </w:t>
      </w:r>
    </w:p>
    <w:p w14:paraId="4113153A" w14:textId="77777777" w:rsidR="007C4E84" w:rsidRPr="007C4E84" w:rsidRDefault="007C4E84" w:rsidP="00C64266">
      <w:pPr>
        <w:numPr>
          <w:ilvl w:val="0"/>
          <w:numId w:val="190"/>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Visualization generation </w:t>
      </w:r>
    </w:p>
    <w:p w14:paraId="1422331B" w14:textId="5C158A90" w:rsidR="007C4E84" w:rsidRDefault="007C4E84" w:rsidP="007C4E84">
      <w:pPr>
        <w:pStyle w:val="NormalWeb"/>
        <w:rPr>
          <w:rFonts w:asciiTheme="majorBidi" w:hAnsiTheme="majorBidi" w:cstheme="majorBidi"/>
        </w:rPr>
      </w:pPr>
      <w:r w:rsidRPr="007C4E84">
        <w:rPr>
          <w:rFonts w:asciiTheme="majorBidi" w:hAnsiTheme="majorBidi" w:cstheme="majorBidi"/>
        </w:rPr>
        <w:t>This layered preprocessing architecture ensures that all downstream analytical operations operate on normalized, validated, and semantically meaningful input data.</w:t>
      </w:r>
    </w:p>
    <w:p w14:paraId="4171918A" w14:textId="3CE92769" w:rsidR="007C4E84" w:rsidRDefault="007C4E84" w:rsidP="007C4E84">
      <w:pPr>
        <w:pStyle w:val="NormalWeb"/>
        <w:rPr>
          <w:rFonts w:asciiTheme="majorBidi" w:hAnsiTheme="majorBidi" w:cstheme="majorBidi"/>
        </w:rPr>
      </w:pPr>
    </w:p>
    <w:p w14:paraId="28216F3E" w14:textId="3A344964" w:rsidR="007C4E84" w:rsidRPr="007C4E84" w:rsidRDefault="007C4E84" w:rsidP="007C4E84">
      <w:pPr>
        <w:pStyle w:val="Heading2"/>
        <w:rPr>
          <w:rFonts w:ascii="Times New Roman" w:hAnsi="Times New Roman" w:cs="Times New Roman"/>
          <w:sz w:val="28"/>
          <w:szCs w:val="28"/>
        </w:rPr>
      </w:pPr>
      <w:bookmarkStart w:id="449" w:name="_Toc231253225"/>
      <w:r>
        <w:t xml:space="preserve">4.5 </w:t>
      </w:r>
      <w:r w:rsidRPr="007C4E84">
        <w:rPr>
          <w:rFonts w:ascii="Times New Roman" w:hAnsi="Times New Roman" w:cs="Times New Roman"/>
          <w:sz w:val="28"/>
          <w:szCs w:val="28"/>
        </w:rPr>
        <w:t>Predictive Forecasting Model and Time-Series Analysis</w:t>
      </w:r>
      <w:bookmarkEnd w:id="449"/>
    </w:p>
    <w:p w14:paraId="25B576FD" w14:textId="77777777" w:rsidR="007C4E84" w:rsidRPr="007C4E84" w:rsidRDefault="007C4E84" w:rsidP="007C4E84">
      <w:pPr>
        <w:pStyle w:val="Heading3"/>
        <w:rPr>
          <w:rFonts w:asciiTheme="majorBidi" w:hAnsiTheme="majorBidi" w:cstheme="majorBidi"/>
          <w:sz w:val="24"/>
          <w:szCs w:val="24"/>
        </w:rPr>
      </w:pPr>
      <w:bookmarkStart w:id="450" w:name="_Toc231253226"/>
      <w:r w:rsidRPr="007C4E84">
        <w:rPr>
          <w:rFonts w:asciiTheme="majorBidi" w:hAnsiTheme="majorBidi" w:cstheme="majorBidi"/>
          <w:sz w:val="24"/>
          <w:szCs w:val="24"/>
        </w:rPr>
        <w:t>a) Model Overview</w:t>
      </w:r>
      <w:bookmarkEnd w:id="450"/>
    </w:p>
    <w:p w14:paraId="3DA29D1B"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fourth artificial intelligence model used in the system is a predictive forecasting model responsible for generating future analytical insights from historical business data. Unlike the intent generation model, which focuses on understanding analytical requests, this model specializes in time-series prediction and future trend estimation.</w:t>
      </w:r>
    </w:p>
    <w:p w14:paraId="2271DC71"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system utilizes the DeepAR forecasting architecture to perform predictive analytics on temporal datasets stored within the analytical database. DeepAR is a probabilistic recurrent neural network model designed specifically for forecasting sequential numerical data. It enables the system to predict future values such as sales, revenue, customer growth, or operational metrics based on historical observations.</w:t>
      </w:r>
    </w:p>
    <w:p w14:paraId="0522A768"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This model is activated only when the system detects that the user question contains predictive intent, such as forecasting, future estimation, growth prediction, or trend continuation.</w:t>
      </w:r>
    </w:p>
    <w:p w14:paraId="1D7CF7C8" w14:textId="12F94321" w:rsidR="007C4E84" w:rsidRPr="007C4E84" w:rsidRDefault="007C4E84" w:rsidP="007C4E84">
      <w:pPr>
        <w:rPr>
          <w:rFonts w:asciiTheme="majorBidi" w:hAnsiTheme="majorBidi" w:cstheme="majorBidi"/>
          <w:sz w:val="24"/>
          <w:szCs w:val="24"/>
        </w:rPr>
      </w:pPr>
    </w:p>
    <w:p w14:paraId="5E3A7392" w14:textId="77777777" w:rsidR="007C4E84" w:rsidRPr="007C4E84" w:rsidRDefault="007C4E84" w:rsidP="007C4E84">
      <w:pPr>
        <w:pStyle w:val="Heading3"/>
        <w:rPr>
          <w:rFonts w:asciiTheme="majorBidi" w:hAnsiTheme="majorBidi" w:cstheme="majorBidi"/>
          <w:sz w:val="24"/>
          <w:szCs w:val="24"/>
        </w:rPr>
      </w:pPr>
      <w:bookmarkStart w:id="451" w:name="_Toc231253227"/>
      <w:r w:rsidRPr="007C4E84">
        <w:rPr>
          <w:rFonts w:asciiTheme="majorBidi" w:hAnsiTheme="majorBidi" w:cstheme="majorBidi"/>
          <w:sz w:val="24"/>
          <w:szCs w:val="24"/>
        </w:rPr>
        <w:lastRenderedPageBreak/>
        <w:t>b) Input and Output</w:t>
      </w:r>
      <w:bookmarkEnd w:id="451"/>
    </w:p>
    <w:p w14:paraId="03707F8F"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input to the predictive model consists of:</w:t>
      </w:r>
    </w:p>
    <w:p w14:paraId="0DDA4A6C" w14:textId="77777777" w:rsidR="007C4E84" w:rsidRPr="007C4E84" w:rsidRDefault="007C4E84" w:rsidP="00C64266">
      <w:pPr>
        <w:numPr>
          <w:ilvl w:val="0"/>
          <w:numId w:val="191"/>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historical time-series data retrieved from ClickHouse, </w:t>
      </w:r>
    </w:p>
    <w:p w14:paraId="0A65D0ED" w14:textId="77777777" w:rsidR="007C4E84" w:rsidRPr="007C4E84" w:rsidRDefault="007C4E84" w:rsidP="00C64266">
      <w:pPr>
        <w:numPr>
          <w:ilvl w:val="0"/>
          <w:numId w:val="191"/>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temporal dimensions such as dates or timestamps, </w:t>
      </w:r>
    </w:p>
    <w:p w14:paraId="7F0CD6B5" w14:textId="77777777" w:rsidR="007C4E84" w:rsidRPr="007C4E84" w:rsidRDefault="007C4E84" w:rsidP="00C64266">
      <w:pPr>
        <w:numPr>
          <w:ilvl w:val="0"/>
          <w:numId w:val="191"/>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numerical business metrics, </w:t>
      </w:r>
    </w:p>
    <w:p w14:paraId="2A95C9F4" w14:textId="77777777" w:rsidR="007C4E84" w:rsidRPr="007C4E84" w:rsidRDefault="007C4E84" w:rsidP="00C64266">
      <w:pPr>
        <w:numPr>
          <w:ilvl w:val="0"/>
          <w:numId w:val="191"/>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and forecasting parameters extracted from the user request. </w:t>
      </w:r>
    </w:p>
    <w:p w14:paraId="4F715435"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forecasting pipeline first organizes the historical data into structured sequential format before passing it to the DeepAR model.</w:t>
      </w:r>
    </w:p>
    <w:p w14:paraId="49B8426E"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output of the model includes:</w:t>
      </w:r>
    </w:p>
    <w:p w14:paraId="3CD9533F" w14:textId="77777777" w:rsidR="007C4E84" w:rsidRPr="007C4E84" w:rsidRDefault="007C4E84" w:rsidP="00C64266">
      <w:pPr>
        <w:numPr>
          <w:ilvl w:val="0"/>
          <w:numId w:val="192"/>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predicted future values, </w:t>
      </w:r>
    </w:p>
    <w:p w14:paraId="785B7731" w14:textId="77777777" w:rsidR="007C4E84" w:rsidRPr="007C4E84" w:rsidRDefault="007C4E84" w:rsidP="00C64266">
      <w:pPr>
        <w:numPr>
          <w:ilvl w:val="0"/>
          <w:numId w:val="192"/>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confidence intervals, </w:t>
      </w:r>
    </w:p>
    <w:p w14:paraId="67F894CD" w14:textId="77777777" w:rsidR="007C4E84" w:rsidRPr="007C4E84" w:rsidRDefault="007C4E84" w:rsidP="00C64266">
      <w:pPr>
        <w:numPr>
          <w:ilvl w:val="0"/>
          <w:numId w:val="192"/>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trend estimations, </w:t>
      </w:r>
    </w:p>
    <w:p w14:paraId="46715C02" w14:textId="77777777" w:rsidR="007C4E84" w:rsidRPr="007C4E84" w:rsidRDefault="007C4E84" w:rsidP="00C64266">
      <w:pPr>
        <w:numPr>
          <w:ilvl w:val="0"/>
          <w:numId w:val="192"/>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and forecast-ready analytical datasets. </w:t>
      </w:r>
    </w:p>
    <w:p w14:paraId="05E382E9"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These outputs are then forwarded to the visualization layer to generate forecasting charts and predictive dashboards.</w:t>
      </w:r>
    </w:p>
    <w:p w14:paraId="0421D161" w14:textId="7F910BBF" w:rsidR="007C4E84" w:rsidRPr="007C4E84" w:rsidRDefault="007C4E84" w:rsidP="007C4E84">
      <w:pPr>
        <w:rPr>
          <w:rFonts w:asciiTheme="majorBidi" w:hAnsiTheme="majorBidi" w:cstheme="majorBidi"/>
          <w:sz w:val="24"/>
          <w:szCs w:val="24"/>
        </w:rPr>
      </w:pPr>
    </w:p>
    <w:p w14:paraId="206A3A93" w14:textId="77777777" w:rsidR="007C4E84" w:rsidRPr="007C4E84" w:rsidRDefault="007C4E84" w:rsidP="007C4E84">
      <w:pPr>
        <w:pStyle w:val="Heading3"/>
        <w:rPr>
          <w:rFonts w:asciiTheme="majorBidi" w:hAnsiTheme="majorBidi" w:cstheme="majorBidi"/>
          <w:sz w:val="24"/>
          <w:szCs w:val="24"/>
        </w:rPr>
      </w:pPr>
      <w:bookmarkStart w:id="452" w:name="_Toc231253228"/>
      <w:r w:rsidRPr="007C4E84">
        <w:rPr>
          <w:rFonts w:asciiTheme="majorBidi" w:hAnsiTheme="majorBidi" w:cstheme="majorBidi"/>
          <w:sz w:val="24"/>
          <w:szCs w:val="24"/>
        </w:rPr>
        <w:t>c) Predictive Reasoning and Temporal Understanding</w:t>
      </w:r>
      <w:bookmarkEnd w:id="452"/>
    </w:p>
    <w:p w14:paraId="2655E60E"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A key capability of the predictive model is temporal reasoning. The system analyzes user questions to determine whether the request refers to future-oriented analytical behavior. Questions containing expressions such as:</w:t>
      </w:r>
    </w:p>
    <w:p w14:paraId="486779F5" w14:textId="77777777" w:rsidR="007C4E84" w:rsidRPr="007C4E84" w:rsidRDefault="007C4E84" w:rsidP="00C64266">
      <w:pPr>
        <w:numPr>
          <w:ilvl w:val="0"/>
          <w:numId w:val="193"/>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“predict”, </w:t>
      </w:r>
    </w:p>
    <w:p w14:paraId="44BE81CC" w14:textId="77777777" w:rsidR="007C4E84" w:rsidRPr="007C4E84" w:rsidRDefault="007C4E84" w:rsidP="00C64266">
      <w:pPr>
        <w:numPr>
          <w:ilvl w:val="0"/>
          <w:numId w:val="193"/>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“forecast”, </w:t>
      </w:r>
    </w:p>
    <w:p w14:paraId="5B86481F" w14:textId="77777777" w:rsidR="007C4E84" w:rsidRPr="007C4E84" w:rsidRDefault="007C4E84" w:rsidP="00C64266">
      <w:pPr>
        <w:numPr>
          <w:ilvl w:val="0"/>
          <w:numId w:val="193"/>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“expected sales”, </w:t>
      </w:r>
    </w:p>
    <w:p w14:paraId="4989C55F" w14:textId="77777777" w:rsidR="007C4E84" w:rsidRPr="007C4E84" w:rsidRDefault="007C4E84" w:rsidP="00C64266">
      <w:pPr>
        <w:numPr>
          <w:ilvl w:val="0"/>
          <w:numId w:val="193"/>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“future revenue”, </w:t>
      </w:r>
    </w:p>
    <w:p w14:paraId="4565ADDF" w14:textId="77777777" w:rsidR="007C4E84" w:rsidRPr="007C4E84" w:rsidRDefault="007C4E84" w:rsidP="00C64266">
      <w:pPr>
        <w:numPr>
          <w:ilvl w:val="0"/>
          <w:numId w:val="193"/>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or “next month trend” </w:t>
      </w:r>
    </w:p>
    <w:p w14:paraId="68CC0E1D"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are classified as predictive queries and routed to the forecasting pipeline.</w:t>
      </w:r>
    </w:p>
    <w:p w14:paraId="77466106"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model learns temporal dependencies and recurring patterns from historical data, allowing it to generate statistically informed future estimations. By analyzing seasonality, trends, and sequential behavior, the model produces forecasts that reflect realistic business expectations.</w:t>
      </w:r>
    </w:p>
    <w:p w14:paraId="620511FF" w14:textId="7A7C9884" w:rsidR="007C4E84" w:rsidRPr="007C4E84" w:rsidRDefault="007C4E84" w:rsidP="007C4E84">
      <w:pPr>
        <w:rPr>
          <w:rFonts w:asciiTheme="majorBidi" w:hAnsiTheme="majorBidi" w:cstheme="majorBidi"/>
          <w:sz w:val="24"/>
          <w:szCs w:val="24"/>
        </w:rPr>
      </w:pPr>
    </w:p>
    <w:p w14:paraId="77905659" w14:textId="77777777" w:rsidR="007C4E84" w:rsidRPr="007C4E84" w:rsidRDefault="007C4E84" w:rsidP="007C4E84">
      <w:pPr>
        <w:pStyle w:val="Heading3"/>
        <w:rPr>
          <w:rFonts w:asciiTheme="majorBidi" w:hAnsiTheme="majorBidi" w:cstheme="majorBidi"/>
          <w:sz w:val="24"/>
          <w:szCs w:val="24"/>
        </w:rPr>
      </w:pPr>
      <w:bookmarkStart w:id="453" w:name="_Toc231253229"/>
      <w:r w:rsidRPr="007C4E84">
        <w:rPr>
          <w:rFonts w:asciiTheme="majorBidi" w:hAnsiTheme="majorBidi" w:cstheme="majorBidi"/>
          <w:sz w:val="24"/>
          <w:szCs w:val="24"/>
        </w:rPr>
        <w:t>d) Role in Safe Predictive Analytics</w:t>
      </w:r>
      <w:bookmarkEnd w:id="453"/>
    </w:p>
    <w:p w14:paraId="774D980E"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 xml:space="preserve">The forecasting model does not interact directly with the database execution layer. Instead, it operates on validated analytical datasets generated through controlled SQL queries. This </w:t>
      </w:r>
      <w:r w:rsidRPr="007C4E84">
        <w:rPr>
          <w:rFonts w:asciiTheme="majorBidi" w:hAnsiTheme="majorBidi" w:cstheme="majorBidi"/>
        </w:rPr>
        <w:lastRenderedPageBreak/>
        <w:t>design ensures that forecasting operations remain isolated from direct database manipulation and maintain compatibility with the system’s security architecture.</w:t>
      </w:r>
    </w:p>
    <w:p w14:paraId="76CF3783"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Additionally, forecasting requests are restricted to supported numerical and temporal data structures. Invalid forecasting scenarios, such as non-temporal datasets or unsupported metrics, are rejected before model execution.</w:t>
      </w:r>
    </w:p>
    <w:p w14:paraId="0691821F"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use of probabilistic forecasting also improves reliability by providing confidence ranges rather than deterministic single-value predictions. This allows decision-makers to evaluate uncertainty and risk within predictive analytical results.</w:t>
      </w:r>
    </w:p>
    <w:p w14:paraId="17399789" w14:textId="18F40328" w:rsidR="007C4E84" w:rsidRPr="007C4E84" w:rsidRDefault="007C4E84" w:rsidP="007C4E84">
      <w:pPr>
        <w:rPr>
          <w:rFonts w:asciiTheme="majorBidi" w:hAnsiTheme="majorBidi" w:cstheme="majorBidi"/>
          <w:sz w:val="24"/>
          <w:szCs w:val="24"/>
        </w:rPr>
      </w:pPr>
    </w:p>
    <w:p w14:paraId="1777260F" w14:textId="77777777" w:rsidR="007C4E84" w:rsidRPr="007C4E84" w:rsidRDefault="007C4E84" w:rsidP="007C4E84">
      <w:pPr>
        <w:pStyle w:val="Heading3"/>
        <w:rPr>
          <w:rFonts w:asciiTheme="majorBidi" w:hAnsiTheme="majorBidi" w:cstheme="majorBidi"/>
          <w:sz w:val="24"/>
          <w:szCs w:val="24"/>
        </w:rPr>
      </w:pPr>
      <w:bookmarkStart w:id="454" w:name="_Toc231253230"/>
      <w:r w:rsidRPr="007C4E84">
        <w:rPr>
          <w:rFonts w:asciiTheme="majorBidi" w:hAnsiTheme="majorBidi" w:cstheme="majorBidi"/>
          <w:sz w:val="24"/>
          <w:szCs w:val="24"/>
        </w:rPr>
        <w:t>e) Integration within the AI Pipeline</w:t>
      </w:r>
      <w:bookmarkEnd w:id="454"/>
    </w:p>
    <w:p w14:paraId="50FBC545"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Within the AI pipeline, the predictive model represents the forecasting stage of the analytical workflow. After:</w:t>
      </w:r>
    </w:p>
    <w:p w14:paraId="65CBCE44" w14:textId="77777777" w:rsidR="007C4E84" w:rsidRPr="007C4E84" w:rsidRDefault="007C4E84" w:rsidP="00C64266">
      <w:pPr>
        <w:numPr>
          <w:ilvl w:val="0"/>
          <w:numId w:val="194"/>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intent classification, </w:t>
      </w:r>
    </w:p>
    <w:p w14:paraId="56B4FD9D" w14:textId="77777777" w:rsidR="007C4E84" w:rsidRPr="007C4E84" w:rsidRDefault="007C4E84" w:rsidP="00C64266">
      <w:pPr>
        <w:numPr>
          <w:ilvl w:val="0"/>
          <w:numId w:val="194"/>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schema-aware intent generation, </w:t>
      </w:r>
    </w:p>
    <w:p w14:paraId="787253FD" w14:textId="77777777" w:rsidR="007C4E84" w:rsidRPr="007C4E84" w:rsidRDefault="007C4E84" w:rsidP="00C64266">
      <w:pPr>
        <w:numPr>
          <w:ilvl w:val="0"/>
          <w:numId w:val="194"/>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SQL construction, </w:t>
      </w:r>
    </w:p>
    <w:p w14:paraId="550CF696" w14:textId="77777777" w:rsidR="007C4E84" w:rsidRPr="007C4E84" w:rsidRDefault="007C4E84" w:rsidP="00C64266">
      <w:pPr>
        <w:numPr>
          <w:ilvl w:val="0"/>
          <w:numId w:val="194"/>
        </w:numPr>
        <w:spacing w:before="100" w:beforeAutospacing="1" w:after="100" w:afterAutospacing="1" w:line="240" w:lineRule="auto"/>
        <w:rPr>
          <w:rFonts w:asciiTheme="majorBidi" w:hAnsiTheme="majorBidi" w:cstheme="majorBidi"/>
          <w:sz w:val="24"/>
          <w:szCs w:val="24"/>
        </w:rPr>
      </w:pPr>
      <w:r w:rsidRPr="007C4E84">
        <w:rPr>
          <w:rFonts w:asciiTheme="majorBidi" w:hAnsiTheme="majorBidi" w:cstheme="majorBidi"/>
          <w:sz w:val="24"/>
          <w:szCs w:val="24"/>
        </w:rPr>
        <w:t xml:space="preserve">and analytical query execution, </w:t>
      </w:r>
    </w:p>
    <w:p w14:paraId="6D5CC510"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retrieved historical data is passed into the forecasting module when predictive intent is detected.</w:t>
      </w:r>
    </w:p>
    <w:p w14:paraId="1B00D839" w14:textId="77777777" w:rsidR="007C4E84" w:rsidRPr="007C4E84" w:rsidRDefault="007C4E84" w:rsidP="007C4E84">
      <w:pPr>
        <w:pStyle w:val="NormalWeb"/>
        <w:rPr>
          <w:rFonts w:asciiTheme="majorBidi" w:hAnsiTheme="majorBidi" w:cstheme="majorBidi"/>
        </w:rPr>
      </w:pPr>
      <w:r w:rsidRPr="007C4E84">
        <w:rPr>
          <w:rFonts w:asciiTheme="majorBidi" w:hAnsiTheme="majorBidi" w:cstheme="majorBidi"/>
        </w:rPr>
        <w:t>The forecasting results are then integrated into the visualization service, where predictive charts and trend visualizations are generated automatically.</w:t>
      </w:r>
    </w:p>
    <w:p w14:paraId="410742EA" w14:textId="02F04631" w:rsidR="007C4E84" w:rsidRPr="007C4E84" w:rsidRDefault="007C4E84" w:rsidP="007C4E84">
      <w:pPr>
        <w:pStyle w:val="NormalWeb"/>
        <w:rPr>
          <w:rFonts w:asciiTheme="majorBidi" w:hAnsiTheme="majorBidi" w:cstheme="majorBidi"/>
          <w:rtl/>
        </w:rPr>
      </w:pPr>
      <w:r w:rsidRPr="007C4E84">
        <w:rPr>
          <w:rFonts w:asciiTheme="majorBidi" w:hAnsiTheme="majorBidi" w:cstheme="majorBidi"/>
        </w:rPr>
        <w:t>This model extends the BI-Agentic Platform from traditional business intelligence toward intelligent decision-support and predictive analytics, enabling users not only to analyze historical data but also to anticipate future business behavior.</w:t>
      </w:r>
    </w:p>
    <w:p w14:paraId="3E6B2546" w14:textId="77777777" w:rsidR="007C4E84" w:rsidRPr="007C4E84" w:rsidRDefault="007C4E84" w:rsidP="007C4E84">
      <w:pPr>
        <w:pStyle w:val="ListParagraph"/>
        <w:ind w:left="360" w:firstLine="0"/>
        <w:outlineLvl w:val="1"/>
        <w:rPr>
          <w:rFonts w:asciiTheme="majorBidi" w:hAnsiTheme="majorBidi" w:cstheme="majorBidi"/>
          <w:b/>
          <w:bCs/>
          <w:color w:val="000000" w:themeColor="text1"/>
          <w:sz w:val="24"/>
          <w:szCs w:val="24"/>
          <w:lang w:bidi="ar-SY"/>
        </w:rPr>
      </w:pPr>
    </w:p>
    <w:p w14:paraId="3D058DC9" w14:textId="1200BAB4" w:rsidR="007C4E84" w:rsidRPr="007C4E84" w:rsidRDefault="00DD4660" w:rsidP="00C64266">
      <w:pPr>
        <w:pStyle w:val="ListParagraph"/>
        <w:numPr>
          <w:ilvl w:val="1"/>
          <w:numId w:val="37"/>
        </w:numPr>
        <w:outlineLvl w:val="1"/>
        <w:rPr>
          <w:rFonts w:asciiTheme="majorBidi" w:hAnsiTheme="majorBidi" w:cstheme="majorBidi"/>
          <w:b/>
          <w:bCs/>
          <w:color w:val="000000" w:themeColor="text1"/>
          <w:sz w:val="36"/>
          <w:szCs w:val="32"/>
          <w:lang w:bidi="ar-SY"/>
        </w:rPr>
      </w:pPr>
      <w:bookmarkStart w:id="455" w:name="_Toc231253231"/>
      <w:r w:rsidRPr="00DD4660">
        <w:rPr>
          <w:rFonts w:asciiTheme="majorBidi" w:hAnsiTheme="majorBidi" w:cstheme="majorBidi"/>
          <w:sz w:val="32"/>
          <w:szCs w:val="24"/>
        </w:rPr>
        <w:t>Summary</w:t>
      </w:r>
      <w:bookmarkEnd w:id="455"/>
    </w:p>
    <w:p w14:paraId="0307200A" w14:textId="7AB12CF4" w:rsidR="00DD4660" w:rsidRPr="00DD4660" w:rsidRDefault="00DD4660" w:rsidP="00DD4660">
      <w:pPr>
        <w:rPr>
          <w:rFonts w:asciiTheme="majorBidi" w:hAnsiTheme="majorBidi" w:cstheme="majorBidi"/>
          <w:b/>
          <w:bCs/>
          <w:color w:val="000000" w:themeColor="text1"/>
          <w:sz w:val="32"/>
          <w:szCs w:val="28"/>
          <w:rtl/>
          <w:lang w:bidi="ar-SY"/>
        </w:rPr>
      </w:pPr>
    </w:p>
    <w:p w14:paraId="7A1674D3" w14:textId="5D7E11AD" w:rsidR="00DD4660" w:rsidRPr="00DD4660" w:rsidRDefault="00DD4660" w:rsidP="00DD4660">
      <w:pPr>
        <w:rPr>
          <w:rFonts w:asciiTheme="majorBidi" w:hAnsiTheme="majorBidi" w:cstheme="majorBidi"/>
          <w:sz w:val="24"/>
          <w:szCs w:val="24"/>
          <w:rtl/>
        </w:rPr>
      </w:pPr>
      <w:r w:rsidRPr="00DD4660">
        <w:rPr>
          <w:rFonts w:asciiTheme="majorBidi" w:hAnsiTheme="majorBidi" w:cstheme="majorBidi"/>
          <w:sz w:val="24"/>
          <w:szCs w:val="24"/>
        </w:rPr>
        <w:t>This chapter described the artificial intelligence component of the BI Voice Agent system and its role in enabling voice-based analytical interaction. It explained how spoken user input is processed through several AI stages, starting from speech-to-text conversion, followed by question classification, and ending with structured intent generation.</w:t>
      </w:r>
    </w:p>
    <w:p w14:paraId="4878F1BD" w14:textId="62DEBBF8" w:rsidR="00DD4660" w:rsidRPr="00DD4660" w:rsidRDefault="00DD4660" w:rsidP="00DD4660">
      <w:pPr>
        <w:rPr>
          <w:rFonts w:asciiTheme="majorBidi" w:hAnsiTheme="majorBidi" w:cstheme="majorBidi"/>
          <w:rtl/>
        </w:rPr>
      </w:pPr>
    </w:p>
    <w:p w14:paraId="15DE10E8" w14:textId="1E9F3B81" w:rsidR="00DD4660" w:rsidRPr="00DD4660" w:rsidRDefault="00DD4660" w:rsidP="00DD4660">
      <w:pPr>
        <w:rPr>
          <w:rFonts w:asciiTheme="majorBidi" w:hAnsiTheme="majorBidi" w:cstheme="majorBidi"/>
          <w:b/>
          <w:bCs/>
          <w:color w:val="000000" w:themeColor="text1"/>
          <w:sz w:val="36"/>
          <w:szCs w:val="32"/>
          <w:lang w:bidi="ar-SY"/>
        </w:rPr>
      </w:pPr>
      <w:r w:rsidRPr="00DD4660">
        <w:rPr>
          <w:rFonts w:asciiTheme="majorBidi" w:hAnsiTheme="majorBidi" w:cstheme="majorBidi"/>
          <w:sz w:val="24"/>
          <w:szCs w:val="24"/>
        </w:rPr>
        <w:t>The chapter also presented the three AI models used in the system. The first model converts voice input into text, the second model determines whether the question requires analytical processing, and the third model generates a structured intent that can be safely translated into an analytical query. Together, these models form a clear and efficient AI workflow that allows users to interact with data using natural language</w:t>
      </w:r>
      <w:r w:rsidRPr="00DD4660">
        <w:rPr>
          <w:sz w:val="24"/>
          <w:szCs w:val="24"/>
        </w:rPr>
        <w:t>.</w:t>
      </w:r>
    </w:p>
    <w:p w14:paraId="429E8131" w14:textId="77777777" w:rsidR="00DD4660" w:rsidRPr="00DD4660" w:rsidRDefault="00DD4660" w:rsidP="00DD4660">
      <w:pPr>
        <w:pStyle w:val="ListParagraph"/>
        <w:ind w:left="360" w:firstLine="0"/>
        <w:rPr>
          <w:rFonts w:asciiTheme="majorBidi" w:hAnsiTheme="majorBidi" w:cstheme="majorBidi"/>
          <w:b/>
          <w:bCs/>
          <w:color w:val="000000" w:themeColor="text1"/>
          <w:sz w:val="32"/>
          <w:szCs w:val="28"/>
          <w:lang w:bidi="ar-SY"/>
        </w:rPr>
      </w:pPr>
    </w:p>
    <w:p w14:paraId="12D9F369" w14:textId="77777777" w:rsidR="00DD4660" w:rsidRDefault="00DD4660" w:rsidP="00DD4660">
      <w:pPr>
        <w:jc w:val="center"/>
        <w:rPr>
          <w:rFonts w:asciiTheme="majorBidi" w:hAnsiTheme="majorBidi" w:cstheme="majorBidi"/>
          <w:b/>
          <w:bCs/>
          <w:color w:val="000000" w:themeColor="text1"/>
          <w:sz w:val="36"/>
          <w:szCs w:val="32"/>
          <w:lang w:val="en-US" w:bidi="ar-SY"/>
        </w:rPr>
      </w:pPr>
    </w:p>
    <w:p w14:paraId="2DEFF527" w14:textId="77777777" w:rsidR="00DD4660" w:rsidRPr="00DD4660" w:rsidRDefault="00DD4660" w:rsidP="00DD4660">
      <w:pPr>
        <w:rPr>
          <w:rFonts w:asciiTheme="majorBidi" w:hAnsiTheme="majorBidi" w:cstheme="majorBidi"/>
          <w:sz w:val="36"/>
          <w:szCs w:val="32"/>
          <w:rtl/>
          <w:lang w:val="en-US" w:bidi="ar-SY"/>
        </w:rPr>
      </w:pPr>
    </w:p>
    <w:p w14:paraId="39DA18ED" w14:textId="77777777" w:rsidR="00DD4660" w:rsidRPr="00DD4660" w:rsidRDefault="00DD4660" w:rsidP="00DD4660">
      <w:pPr>
        <w:rPr>
          <w:rFonts w:asciiTheme="majorBidi" w:hAnsiTheme="majorBidi" w:cstheme="majorBidi"/>
          <w:sz w:val="36"/>
          <w:szCs w:val="32"/>
          <w:rtl/>
          <w:lang w:val="en-US" w:bidi="ar-SY"/>
        </w:rPr>
      </w:pPr>
    </w:p>
    <w:p w14:paraId="02B8FC07" w14:textId="77777777" w:rsidR="00DD4660" w:rsidRPr="00DD4660" w:rsidRDefault="00DD4660" w:rsidP="00DD4660">
      <w:pPr>
        <w:rPr>
          <w:rFonts w:asciiTheme="majorBidi" w:hAnsiTheme="majorBidi" w:cstheme="majorBidi"/>
          <w:sz w:val="36"/>
          <w:szCs w:val="32"/>
          <w:rtl/>
          <w:lang w:val="en-US" w:bidi="ar-SY"/>
        </w:rPr>
      </w:pPr>
    </w:p>
    <w:p w14:paraId="2FF08EDC" w14:textId="77777777" w:rsidR="00DD4660" w:rsidRPr="00DD4660" w:rsidRDefault="00DD4660" w:rsidP="00DD4660">
      <w:pPr>
        <w:rPr>
          <w:rFonts w:asciiTheme="majorBidi" w:hAnsiTheme="majorBidi" w:cstheme="majorBidi"/>
          <w:sz w:val="36"/>
          <w:szCs w:val="32"/>
          <w:rtl/>
          <w:lang w:val="en-US" w:bidi="ar-SY"/>
        </w:rPr>
      </w:pPr>
    </w:p>
    <w:p w14:paraId="728843AE" w14:textId="77777777" w:rsidR="00DD4660" w:rsidRPr="00DD4660" w:rsidRDefault="00DD4660" w:rsidP="00DD4660">
      <w:pPr>
        <w:rPr>
          <w:rFonts w:asciiTheme="majorBidi" w:hAnsiTheme="majorBidi" w:cstheme="majorBidi"/>
          <w:sz w:val="36"/>
          <w:szCs w:val="32"/>
          <w:rtl/>
          <w:lang w:val="en-US" w:bidi="ar-SY"/>
        </w:rPr>
      </w:pPr>
    </w:p>
    <w:p w14:paraId="5F1026A7" w14:textId="2F6F1AE6" w:rsidR="00F44420" w:rsidRPr="007C4E84" w:rsidRDefault="00F44420" w:rsidP="007C4E84">
      <w:pPr>
        <w:tabs>
          <w:tab w:val="left" w:pos="249"/>
        </w:tabs>
        <w:rPr>
          <w:rFonts w:asciiTheme="majorBidi" w:hAnsiTheme="majorBidi" w:cstheme="majorBidi"/>
          <w:b/>
          <w:bCs/>
          <w:color w:val="000000" w:themeColor="text1"/>
          <w:sz w:val="36"/>
          <w:szCs w:val="32"/>
          <w:rtl/>
          <w:lang w:val="en-US" w:bidi="ar-SY"/>
        </w:rPr>
      </w:pPr>
    </w:p>
    <w:p w14:paraId="018AFB25" w14:textId="77777777" w:rsidR="00F44420" w:rsidRDefault="00F44420" w:rsidP="00DD4660">
      <w:pPr>
        <w:tabs>
          <w:tab w:val="left" w:pos="249"/>
        </w:tabs>
        <w:rPr>
          <w:rFonts w:asciiTheme="majorBidi" w:hAnsiTheme="majorBidi" w:cstheme="majorBidi"/>
          <w:sz w:val="36"/>
          <w:szCs w:val="32"/>
          <w:rtl/>
          <w:lang w:val="en-US" w:bidi="ar-SY"/>
        </w:rPr>
      </w:pPr>
    </w:p>
    <w:p w14:paraId="5CFD0F1F" w14:textId="39D2004F" w:rsidR="00DD4660" w:rsidRPr="00F44420" w:rsidRDefault="00DD4660" w:rsidP="00A37155">
      <w:pPr>
        <w:jc w:val="center"/>
        <w:outlineLvl w:val="0"/>
        <w:rPr>
          <w:rFonts w:asciiTheme="majorBidi" w:hAnsiTheme="majorBidi" w:cstheme="majorBidi"/>
          <w:sz w:val="36"/>
          <w:szCs w:val="32"/>
          <w:lang w:val="en-US" w:bidi="ar-SY"/>
        </w:rPr>
      </w:pPr>
      <w:bookmarkStart w:id="456" w:name="_Toc231253232"/>
      <w:r w:rsidRPr="00536BB9">
        <w:rPr>
          <w:rFonts w:asciiTheme="majorBidi" w:hAnsiTheme="majorBidi" w:cstheme="majorBidi"/>
          <w:b/>
          <w:bCs/>
          <w:color w:val="000000" w:themeColor="text1"/>
          <w:sz w:val="52"/>
          <w:szCs w:val="48"/>
          <w:lang w:val="en-US" w:bidi="ar-SY"/>
        </w:rPr>
        <w:t xml:space="preserve">Chapter </w:t>
      </w:r>
      <w:r w:rsidR="00F44420">
        <w:rPr>
          <w:rFonts w:asciiTheme="majorBidi" w:hAnsiTheme="majorBidi" w:cstheme="majorBidi" w:hint="cs"/>
          <w:b/>
          <w:bCs/>
          <w:color w:val="000000" w:themeColor="text1"/>
          <w:sz w:val="52"/>
          <w:szCs w:val="48"/>
          <w:rtl/>
          <w:lang w:val="en-US" w:bidi="ar-SY"/>
        </w:rPr>
        <w:t>7</w:t>
      </w:r>
      <w:bookmarkEnd w:id="456"/>
    </w:p>
    <w:p w14:paraId="733A0F8B" w14:textId="61702B23" w:rsidR="00DD4660" w:rsidRDefault="00F44420" w:rsidP="00A37155">
      <w:pPr>
        <w:jc w:val="center"/>
        <w:outlineLvl w:val="0"/>
        <w:rPr>
          <w:rFonts w:asciiTheme="majorBidi" w:hAnsiTheme="majorBidi" w:cstheme="majorBidi"/>
          <w:b/>
          <w:bCs/>
          <w:sz w:val="56"/>
          <w:szCs w:val="56"/>
        </w:rPr>
      </w:pPr>
      <w:bookmarkStart w:id="457" w:name="_Toc231253233"/>
      <w:r>
        <w:rPr>
          <w:rFonts w:asciiTheme="majorBidi" w:hAnsiTheme="majorBidi" w:cstheme="majorBidi"/>
          <w:b/>
          <w:bCs/>
          <w:sz w:val="56"/>
          <w:szCs w:val="56"/>
        </w:rPr>
        <w:t>Data science Module</w:t>
      </w:r>
      <w:bookmarkEnd w:id="457"/>
    </w:p>
    <w:p w14:paraId="2733B921" w14:textId="0651F18C" w:rsidR="00F44420" w:rsidRDefault="00F44420" w:rsidP="00F44420">
      <w:pPr>
        <w:jc w:val="center"/>
        <w:rPr>
          <w:rFonts w:asciiTheme="majorBidi" w:hAnsiTheme="majorBidi" w:cstheme="majorBidi"/>
          <w:b/>
          <w:bCs/>
          <w:sz w:val="56"/>
          <w:szCs w:val="56"/>
        </w:rPr>
      </w:pPr>
    </w:p>
    <w:p w14:paraId="10AC3113" w14:textId="38E355A2" w:rsidR="00F44420" w:rsidRDefault="00F44420" w:rsidP="00F44420">
      <w:pPr>
        <w:jc w:val="center"/>
        <w:rPr>
          <w:rFonts w:asciiTheme="majorBidi" w:hAnsiTheme="majorBidi" w:cstheme="majorBidi"/>
          <w:b/>
          <w:bCs/>
          <w:sz w:val="56"/>
          <w:szCs w:val="56"/>
        </w:rPr>
      </w:pPr>
    </w:p>
    <w:p w14:paraId="0458F661" w14:textId="63F0A880" w:rsidR="00F44420" w:rsidRDefault="00F44420" w:rsidP="00F44420">
      <w:pPr>
        <w:jc w:val="center"/>
        <w:rPr>
          <w:rFonts w:asciiTheme="majorBidi" w:hAnsiTheme="majorBidi" w:cstheme="majorBidi"/>
          <w:b/>
          <w:bCs/>
          <w:sz w:val="56"/>
          <w:szCs w:val="56"/>
        </w:rPr>
      </w:pPr>
    </w:p>
    <w:p w14:paraId="227D185C" w14:textId="341C3D71" w:rsidR="00F44420" w:rsidRDefault="00F44420" w:rsidP="00F44420">
      <w:pPr>
        <w:jc w:val="center"/>
        <w:rPr>
          <w:rFonts w:asciiTheme="majorBidi" w:hAnsiTheme="majorBidi" w:cstheme="majorBidi"/>
          <w:b/>
          <w:bCs/>
          <w:sz w:val="56"/>
          <w:szCs w:val="56"/>
        </w:rPr>
      </w:pPr>
    </w:p>
    <w:p w14:paraId="3A6DDE7C" w14:textId="23FD0AFF" w:rsidR="00F44420" w:rsidRDefault="00F44420" w:rsidP="00F44420">
      <w:pPr>
        <w:jc w:val="center"/>
        <w:rPr>
          <w:rFonts w:asciiTheme="majorBidi" w:hAnsiTheme="majorBidi" w:cstheme="majorBidi"/>
          <w:b/>
          <w:bCs/>
          <w:sz w:val="56"/>
          <w:szCs w:val="56"/>
        </w:rPr>
      </w:pPr>
    </w:p>
    <w:p w14:paraId="3D9BAB35" w14:textId="1803F08A" w:rsidR="00F44420" w:rsidRDefault="00F44420" w:rsidP="00F44420">
      <w:pPr>
        <w:jc w:val="center"/>
        <w:rPr>
          <w:rFonts w:asciiTheme="majorBidi" w:hAnsiTheme="majorBidi" w:cstheme="majorBidi"/>
          <w:b/>
          <w:bCs/>
          <w:sz w:val="56"/>
          <w:szCs w:val="56"/>
        </w:rPr>
      </w:pPr>
    </w:p>
    <w:p w14:paraId="6A2FA144" w14:textId="404AA451" w:rsidR="00F44420" w:rsidRDefault="00F44420" w:rsidP="00F44420">
      <w:pPr>
        <w:jc w:val="center"/>
        <w:rPr>
          <w:rFonts w:asciiTheme="majorBidi" w:hAnsiTheme="majorBidi" w:cstheme="majorBidi"/>
          <w:b/>
          <w:bCs/>
          <w:sz w:val="56"/>
          <w:szCs w:val="56"/>
        </w:rPr>
      </w:pPr>
    </w:p>
    <w:p w14:paraId="0A8E7F83" w14:textId="17BE6E07" w:rsidR="00F44420" w:rsidRDefault="00F44420" w:rsidP="00F44420">
      <w:pPr>
        <w:jc w:val="center"/>
        <w:rPr>
          <w:rFonts w:asciiTheme="majorBidi" w:hAnsiTheme="majorBidi" w:cstheme="majorBidi"/>
          <w:b/>
          <w:bCs/>
          <w:sz w:val="56"/>
          <w:szCs w:val="56"/>
        </w:rPr>
      </w:pPr>
    </w:p>
    <w:p w14:paraId="7F8FC72C" w14:textId="49D8F1DF" w:rsidR="00F44420" w:rsidRDefault="00F44420" w:rsidP="00F44420">
      <w:pPr>
        <w:jc w:val="center"/>
        <w:rPr>
          <w:rFonts w:asciiTheme="majorBidi" w:hAnsiTheme="majorBidi" w:cstheme="majorBidi"/>
          <w:b/>
          <w:bCs/>
          <w:sz w:val="56"/>
          <w:szCs w:val="56"/>
        </w:rPr>
      </w:pPr>
    </w:p>
    <w:p w14:paraId="2E2AFD2C" w14:textId="423F4D69" w:rsidR="00F44420" w:rsidRDefault="00F44420" w:rsidP="00F44420">
      <w:pPr>
        <w:jc w:val="center"/>
        <w:rPr>
          <w:rFonts w:asciiTheme="majorBidi" w:hAnsiTheme="majorBidi" w:cstheme="majorBidi"/>
          <w:b/>
          <w:bCs/>
          <w:sz w:val="32"/>
          <w:szCs w:val="32"/>
        </w:rPr>
      </w:pPr>
    </w:p>
    <w:p w14:paraId="1189997A" w14:textId="66D1991C" w:rsidR="00F44420" w:rsidRDefault="00F44420" w:rsidP="00F44420">
      <w:pPr>
        <w:jc w:val="center"/>
        <w:rPr>
          <w:rFonts w:asciiTheme="majorBidi" w:hAnsiTheme="majorBidi" w:cstheme="majorBidi"/>
          <w:b/>
          <w:bCs/>
          <w:sz w:val="32"/>
          <w:szCs w:val="32"/>
        </w:rPr>
      </w:pPr>
    </w:p>
    <w:p w14:paraId="11EBC56E" w14:textId="1D01C2E9" w:rsidR="00F44420" w:rsidRDefault="00F44420" w:rsidP="00F44420">
      <w:pPr>
        <w:jc w:val="center"/>
        <w:rPr>
          <w:rFonts w:asciiTheme="majorBidi" w:hAnsiTheme="majorBidi" w:cstheme="majorBidi"/>
          <w:b/>
          <w:bCs/>
          <w:sz w:val="32"/>
          <w:szCs w:val="32"/>
        </w:rPr>
      </w:pPr>
    </w:p>
    <w:p w14:paraId="679F3617" w14:textId="61EAFB34" w:rsidR="00F44420" w:rsidRDefault="00F44420" w:rsidP="00F44420">
      <w:pPr>
        <w:jc w:val="center"/>
        <w:rPr>
          <w:rFonts w:asciiTheme="majorBidi" w:hAnsiTheme="majorBidi" w:cstheme="majorBidi"/>
          <w:b/>
          <w:bCs/>
          <w:sz w:val="32"/>
          <w:szCs w:val="32"/>
        </w:rPr>
      </w:pPr>
    </w:p>
    <w:p w14:paraId="0EB3D47B" w14:textId="23EB3D50" w:rsidR="00F44420" w:rsidRDefault="00F44420" w:rsidP="00F44420">
      <w:pPr>
        <w:jc w:val="center"/>
        <w:rPr>
          <w:rFonts w:asciiTheme="majorBidi" w:hAnsiTheme="majorBidi" w:cstheme="majorBidi"/>
          <w:b/>
          <w:bCs/>
          <w:sz w:val="32"/>
          <w:szCs w:val="32"/>
        </w:rPr>
      </w:pPr>
    </w:p>
    <w:p w14:paraId="129BFC9C" w14:textId="4A60B278" w:rsidR="00F44420" w:rsidRPr="00F9719B" w:rsidRDefault="00F44420" w:rsidP="00C64266">
      <w:pPr>
        <w:pStyle w:val="ListParagraph"/>
        <w:numPr>
          <w:ilvl w:val="0"/>
          <w:numId w:val="46"/>
        </w:numPr>
        <w:outlineLvl w:val="1"/>
        <w:rPr>
          <w:rFonts w:asciiTheme="majorBidi" w:hAnsiTheme="majorBidi" w:cstheme="majorBidi"/>
          <w:b/>
          <w:bCs/>
          <w:color w:val="000000" w:themeColor="text1"/>
          <w:sz w:val="36"/>
          <w:szCs w:val="36"/>
          <w:lang w:bidi="ar-SY"/>
        </w:rPr>
      </w:pPr>
      <w:bookmarkStart w:id="458" w:name="_Toc231253234"/>
      <w:r w:rsidRPr="00F9719B">
        <w:rPr>
          <w:rFonts w:asciiTheme="majorBidi" w:hAnsiTheme="majorBidi" w:cstheme="majorBidi"/>
          <w:sz w:val="32"/>
          <w:szCs w:val="24"/>
        </w:rPr>
        <w:t>Introduction</w:t>
      </w:r>
      <w:bookmarkEnd w:id="458"/>
    </w:p>
    <w:p w14:paraId="4BA6C1E6" w14:textId="0B5DA934" w:rsidR="00F44420" w:rsidRPr="00F9719B" w:rsidRDefault="00F44420" w:rsidP="00C64266">
      <w:pPr>
        <w:pStyle w:val="ListParagraph"/>
        <w:numPr>
          <w:ilvl w:val="1"/>
          <w:numId w:val="46"/>
        </w:numPr>
        <w:rPr>
          <w:rFonts w:asciiTheme="majorBidi" w:hAnsiTheme="majorBidi" w:cstheme="majorBidi"/>
        </w:rPr>
      </w:pPr>
      <w:r w:rsidRPr="00F9719B">
        <w:rPr>
          <w:rFonts w:asciiTheme="majorBidi" w:hAnsiTheme="majorBidi" w:cstheme="majorBidi"/>
        </w:rPr>
        <w:t>Purpose of the Data Science Component</w:t>
      </w:r>
    </w:p>
    <w:p w14:paraId="2330F86C" w14:textId="77777777" w:rsidR="00F44420" w:rsidRPr="00F9719B" w:rsidRDefault="00F44420" w:rsidP="00F44420">
      <w:pPr>
        <w:pStyle w:val="ListParagraph"/>
        <w:ind w:left="1080" w:firstLine="0"/>
        <w:rPr>
          <w:rFonts w:asciiTheme="majorBidi" w:hAnsiTheme="majorBidi" w:cstheme="majorBidi"/>
          <w:rtl/>
        </w:rPr>
      </w:pPr>
    </w:p>
    <w:p w14:paraId="00C159EE" w14:textId="23C0A398" w:rsidR="00F44420" w:rsidRPr="00F9719B" w:rsidRDefault="00F44420" w:rsidP="00F9719B">
      <w:pPr>
        <w:pStyle w:val="ListParagraph"/>
        <w:ind w:left="630" w:firstLine="0"/>
        <w:rPr>
          <w:rFonts w:asciiTheme="majorBidi" w:hAnsiTheme="majorBidi" w:cstheme="majorBidi"/>
          <w:sz w:val="24"/>
          <w:szCs w:val="20"/>
          <w:rtl/>
        </w:rPr>
      </w:pPr>
      <w:r w:rsidRPr="00F9719B">
        <w:rPr>
          <w:rFonts w:asciiTheme="majorBidi" w:hAnsiTheme="majorBidi" w:cstheme="majorBidi"/>
          <w:sz w:val="24"/>
          <w:szCs w:val="20"/>
        </w:rPr>
        <w:t>The Data Science component in the BI Voice Agent project applies the ETL principle to prepare data for analytical querying. It starts by uploading external databases or files, then extracting, cleaning, and loading the data into the ClickHouse analytical database. Once loaded, this data can be queried later through voice interaction, where spoken questions are converted into SQL queries.</w:t>
      </w:r>
    </w:p>
    <w:p w14:paraId="3050D37D" w14:textId="27CE3103" w:rsidR="00F44420" w:rsidRPr="00F9719B" w:rsidRDefault="00F44420" w:rsidP="00F44420">
      <w:pPr>
        <w:pStyle w:val="ListParagraph"/>
        <w:ind w:left="1440" w:firstLine="0"/>
        <w:rPr>
          <w:rFonts w:asciiTheme="majorBidi" w:hAnsiTheme="majorBidi" w:cstheme="majorBidi"/>
          <w:rtl/>
        </w:rPr>
      </w:pPr>
    </w:p>
    <w:p w14:paraId="2C475F6A" w14:textId="54FD27B9" w:rsidR="00F44420" w:rsidRPr="00F9719B" w:rsidRDefault="00F44420" w:rsidP="00F9719B">
      <w:pPr>
        <w:pStyle w:val="ListParagraph"/>
        <w:ind w:left="630" w:firstLine="0"/>
        <w:rPr>
          <w:rFonts w:asciiTheme="majorBidi" w:hAnsiTheme="majorBidi" w:cstheme="majorBidi"/>
          <w:sz w:val="24"/>
          <w:szCs w:val="20"/>
          <w:rtl/>
        </w:rPr>
      </w:pPr>
      <w:r w:rsidRPr="00F9719B">
        <w:rPr>
          <w:rFonts w:asciiTheme="majorBidi" w:hAnsiTheme="majorBidi" w:cstheme="majorBidi"/>
          <w:sz w:val="24"/>
          <w:szCs w:val="20"/>
        </w:rPr>
        <w:t>The main purpose of this component is to ensure that the data stored in ClickHouse is clean, structured, and ready for analysis, enabling accurate and reliable voice-based queries.</w:t>
      </w:r>
    </w:p>
    <w:p w14:paraId="113AE627" w14:textId="219243F4" w:rsidR="00F44420" w:rsidRPr="00F9719B" w:rsidRDefault="00F44420" w:rsidP="00C64266">
      <w:pPr>
        <w:pStyle w:val="Heading2"/>
        <w:numPr>
          <w:ilvl w:val="1"/>
          <w:numId w:val="46"/>
        </w:numPr>
        <w:rPr>
          <w:rFonts w:asciiTheme="majorBidi" w:hAnsiTheme="majorBidi" w:cstheme="majorBidi"/>
          <w:sz w:val="28"/>
          <w:szCs w:val="28"/>
        </w:rPr>
      </w:pPr>
      <w:bookmarkStart w:id="459" w:name="_Toc231253235"/>
      <w:r w:rsidRPr="00F9719B">
        <w:rPr>
          <w:rFonts w:asciiTheme="majorBidi" w:hAnsiTheme="majorBidi" w:cstheme="majorBidi"/>
          <w:sz w:val="28"/>
          <w:szCs w:val="28"/>
        </w:rPr>
        <w:t>Relationship Between ETL and Voice-Based Querying</w:t>
      </w:r>
      <w:bookmarkEnd w:id="459"/>
    </w:p>
    <w:p w14:paraId="0345B964" w14:textId="77777777" w:rsidR="00F9719B" w:rsidRPr="00F9719B" w:rsidRDefault="00F9719B" w:rsidP="00F9719B">
      <w:pPr>
        <w:rPr>
          <w:rFonts w:asciiTheme="majorBidi" w:hAnsiTheme="majorBidi" w:cstheme="majorBidi"/>
        </w:rPr>
      </w:pPr>
    </w:p>
    <w:p w14:paraId="7CE77453" w14:textId="6ECA18A4" w:rsidR="00F44420" w:rsidRPr="00F9719B" w:rsidRDefault="00F44420" w:rsidP="00F9719B">
      <w:pPr>
        <w:pStyle w:val="ListParagraph"/>
        <w:ind w:left="630" w:firstLine="0"/>
        <w:rPr>
          <w:rFonts w:asciiTheme="majorBidi" w:hAnsiTheme="majorBidi" w:cstheme="majorBidi"/>
          <w:sz w:val="24"/>
          <w:szCs w:val="20"/>
        </w:rPr>
      </w:pPr>
      <w:r w:rsidRPr="00F9719B">
        <w:rPr>
          <w:rFonts w:asciiTheme="majorBidi" w:hAnsiTheme="majorBidi" w:cstheme="majorBidi"/>
          <w:sz w:val="24"/>
          <w:szCs w:val="20"/>
        </w:rPr>
        <w:t>The ETL process prepares data for use by the voice-based querying system. Clean and well-structured data allows the AI component to retrieve correct schema information from ClickHouse and generate valid SQL queries from user voice input. Any issues in data preparation may lead to incorrect or failed queries.</w:t>
      </w:r>
    </w:p>
    <w:p w14:paraId="318F1495" w14:textId="77777777" w:rsidR="00F44420" w:rsidRPr="00F9719B" w:rsidRDefault="00F44420" w:rsidP="00F44420">
      <w:pPr>
        <w:rPr>
          <w:rFonts w:asciiTheme="majorBidi" w:hAnsiTheme="majorBidi" w:cstheme="majorBidi"/>
        </w:rPr>
      </w:pPr>
    </w:p>
    <w:p w14:paraId="15D4CE82" w14:textId="42200BD7" w:rsidR="00F44420" w:rsidRDefault="00F9719B" w:rsidP="00C64266">
      <w:pPr>
        <w:pStyle w:val="ListParagraph"/>
        <w:numPr>
          <w:ilvl w:val="1"/>
          <w:numId w:val="46"/>
        </w:numPr>
        <w:rPr>
          <w:rFonts w:asciiTheme="majorBidi" w:hAnsiTheme="majorBidi" w:cstheme="majorBidi"/>
        </w:rPr>
      </w:pPr>
      <w:r w:rsidRPr="00F9719B">
        <w:rPr>
          <w:rFonts w:asciiTheme="majorBidi" w:hAnsiTheme="majorBidi" w:cstheme="majorBidi"/>
        </w:rPr>
        <w:t>Scope of the ETL</w:t>
      </w:r>
    </w:p>
    <w:p w14:paraId="627319EF" w14:textId="77777777" w:rsidR="009D435E" w:rsidRPr="00F9719B" w:rsidRDefault="009D435E" w:rsidP="009D435E">
      <w:pPr>
        <w:pStyle w:val="ListParagraph"/>
        <w:ind w:left="1080" w:firstLine="0"/>
        <w:rPr>
          <w:rFonts w:asciiTheme="majorBidi" w:hAnsiTheme="majorBidi" w:cstheme="majorBidi"/>
        </w:rPr>
      </w:pPr>
    </w:p>
    <w:p w14:paraId="5DB113C9" w14:textId="70F204DB" w:rsidR="00F9719B" w:rsidRDefault="00F9719B" w:rsidP="00F9719B">
      <w:pPr>
        <w:pStyle w:val="ListParagraph"/>
        <w:ind w:left="540" w:firstLine="0"/>
        <w:rPr>
          <w:rFonts w:asciiTheme="majorBidi" w:hAnsiTheme="majorBidi" w:cstheme="majorBidi"/>
          <w:sz w:val="24"/>
          <w:szCs w:val="20"/>
        </w:rPr>
      </w:pPr>
      <w:r w:rsidRPr="00F9719B">
        <w:rPr>
          <w:rFonts w:asciiTheme="majorBidi" w:hAnsiTheme="majorBidi" w:cstheme="majorBidi"/>
          <w:sz w:val="24"/>
          <w:szCs w:val="20"/>
        </w:rPr>
        <w:t>This chapter focuses on the practical application of ETL for data preparation. It explains how data is uploaded, extracted, cleaned, and loaded into ClickHouse to support voice-based analytical queries. Predictive modeling and machine learning training are not covered.</w:t>
      </w:r>
    </w:p>
    <w:p w14:paraId="0FB12CE3" w14:textId="089D57EB" w:rsidR="00F9719B" w:rsidRDefault="00F9719B" w:rsidP="00F9719B">
      <w:pPr>
        <w:rPr>
          <w:rFonts w:asciiTheme="majorBidi" w:hAnsiTheme="majorBidi" w:cstheme="majorBidi"/>
          <w:sz w:val="24"/>
          <w:szCs w:val="20"/>
        </w:rPr>
      </w:pPr>
    </w:p>
    <w:p w14:paraId="17429117" w14:textId="0FD4618F" w:rsidR="00F9719B" w:rsidRPr="009D435E" w:rsidRDefault="009D435E" w:rsidP="00C64266">
      <w:pPr>
        <w:pStyle w:val="ListParagraph"/>
        <w:numPr>
          <w:ilvl w:val="0"/>
          <w:numId w:val="46"/>
        </w:numPr>
        <w:outlineLvl w:val="1"/>
        <w:rPr>
          <w:rFonts w:asciiTheme="majorBidi" w:hAnsiTheme="majorBidi" w:cstheme="majorBidi"/>
          <w:sz w:val="24"/>
          <w:szCs w:val="20"/>
          <w:lang w:bidi="ar-SY"/>
        </w:rPr>
      </w:pPr>
      <w:bookmarkStart w:id="460" w:name="_Toc231253236"/>
      <w:r w:rsidRPr="009D435E">
        <w:rPr>
          <w:rFonts w:asciiTheme="majorBidi" w:hAnsiTheme="majorBidi" w:cstheme="majorBidi"/>
        </w:rPr>
        <w:t>Applied ETL Workflow for Data Preparation</w:t>
      </w:r>
      <w:bookmarkEnd w:id="460"/>
    </w:p>
    <w:p w14:paraId="61AF5B20" w14:textId="77777777" w:rsidR="009D435E" w:rsidRPr="009D435E" w:rsidRDefault="009D435E" w:rsidP="009D435E">
      <w:pPr>
        <w:pStyle w:val="ListParagraph"/>
        <w:ind w:left="360" w:firstLine="0"/>
        <w:rPr>
          <w:rFonts w:asciiTheme="majorBidi" w:hAnsiTheme="majorBidi" w:cstheme="majorBidi"/>
          <w:sz w:val="24"/>
          <w:szCs w:val="20"/>
          <w:lang w:bidi="ar-SY"/>
        </w:rPr>
      </w:pPr>
    </w:p>
    <w:p w14:paraId="0EACEBBD" w14:textId="41CD4944" w:rsidR="009D435E" w:rsidRPr="009D435E" w:rsidRDefault="009D435E" w:rsidP="00C64266">
      <w:pPr>
        <w:pStyle w:val="ListParagraph"/>
        <w:numPr>
          <w:ilvl w:val="1"/>
          <w:numId w:val="46"/>
        </w:numPr>
        <w:rPr>
          <w:rFonts w:asciiTheme="majorBidi" w:hAnsiTheme="majorBidi" w:cstheme="majorBidi"/>
        </w:rPr>
      </w:pPr>
      <w:r w:rsidRPr="009D435E">
        <w:rPr>
          <w:rFonts w:asciiTheme="majorBidi" w:hAnsiTheme="majorBidi" w:cstheme="majorBidi"/>
        </w:rPr>
        <w:t>Data Source Submission (User Input)</w:t>
      </w:r>
    </w:p>
    <w:p w14:paraId="7B808FFD" w14:textId="1F47D2F6" w:rsidR="009D435E" w:rsidRDefault="009D435E" w:rsidP="009D435E">
      <w:pPr>
        <w:pStyle w:val="ListParagraph"/>
        <w:ind w:left="1080" w:firstLine="0"/>
        <w:rPr>
          <w:rFonts w:asciiTheme="majorBidi" w:hAnsiTheme="majorBidi" w:cstheme="majorBidi"/>
          <w:sz w:val="24"/>
          <w:szCs w:val="20"/>
        </w:rPr>
      </w:pPr>
      <w:r w:rsidRPr="009D435E">
        <w:rPr>
          <w:rFonts w:asciiTheme="majorBidi" w:hAnsiTheme="majorBidi" w:cstheme="majorBidi"/>
          <w:sz w:val="24"/>
          <w:szCs w:val="20"/>
        </w:rPr>
        <w:t>The ETL workflow starts when the user submits a data source to the system. This source can be a file uploaded manually, such as CSV or Excel, or an online database connection. At this stage, the data is still external to the analytical system and has not yet been processed or validated.</w:t>
      </w:r>
    </w:p>
    <w:p w14:paraId="2174F645" w14:textId="77777777" w:rsidR="009D435E" w:rsidRPr="009D435E" w:rsidRDefault="009D435E" w:rsidP="009D435E">
      <w:pPr>
        <w:pStyle w:val="ListParagraph"/>
        <w:ind w:left="1080" w:firstLine="0"/>
        <w:rPr>
          <w:rFonts w:asciiTheme="majorBidi" w:hAnsiTheme="majorBidi" w:cstheme="majorBidi"/>
          <w:sz w:val="24"/>
          <w:szCs w:val="20"/>
        </w:rPr>
      </w:pPr>
    </w:p>
    <w:p w14:paraId="34B84007" w14:textId="0F5E11C2" w:rsidR="009D435E" w:rsidRPr="009D435E" w:rsidRDefault="009D435E" w:rsidP="00C64266">
      <w:pPr>
        <w:pStyle w:val="ListParagraph"/>
        <w:numPr>
          <w:ilvl w:val="1"/>
          <w:numId w:val="46"/>
        </w:numPr>
        <w:rPr>
          <w:rFonts w:asciiTheme="majorBidi" w:hAnsiTheme="majorBidi" w:cstheme="majorBidi"/>
          <w:sz w:val="24"/>
          <w:szCs w:val="20"/>
          <w:lang w:bidi="ar-SY"/>
        </w:rPr>
      </w:pPr>
      <w:r w:rsidRPr="009D435E">
        <w:rPr>
          <w:rFonts w:asciiTheme="majorBidi" w:hAnsiTheme="majorBidi" w:cstheme="majorBidi"/>
        </w:rPr>
        <w:t>Connection Registration (connection_topic)</w:t>
      </w:r>
    </w:p>
    <w:p w14:paraId="26DC053D" w14:textId="1F1872CF" w:rsidR="009D435E" w:rsidRDefault="009D435E" w:rsidP="009D435E">
      <w:pPr>
        <w:pStyle w:val="ListParagraph"/>
        <w:ind w:left="1080" w:firstLine="0"/>
        <w:rPr>
          <w:rFonts w:asciiTheme="majorBidi" w:hAnsiTheme="majorBidi" w:cstheme="majorBidi"/>
          <w:sz w:val="24"/>
          <w:szCs w:val="20"/>
        </w:rPr>
      </w:pPr>
      <w:r w:rsidRPr="009D435E">
        <w:rPr>
          <w:rFonts w:asciiTheme="majorBidi" w:hAnsiTheme="majorBidi" w:cstheme="majorBidi"/>
          <w:sz w:val="24"/>
          <w:szCs w:val="20"/>
        </w:rPr>
        <w:t>Once the data source is submitted, its connection information is published to a Kafka topic dedicated to connection registration. This step signals the ETL system that a new data source is available and ready for extraction. The published message contains essential metadata describing the source type and access details.</w:t>
      </w:r>
    </w:p>
    <w:p w14:paraId="07F93C74" w14:textId="77777777" w:rsidR="009D435E" w:rsidRPr="009D435E" w:rsidRDefault="009D435E" w:rsidP="009D435E">
      <w:pPr>
        <w:pStyle w:val="ListParagraph"/>
        <w:ind w:left="1080" w:firstLine="0"/>
        <w:rPr>
          <w:rFonts w:asciiTheme="majorBidi" w:hAnsiTheme="majorBidi" w:cstheme="majorBidi"/>
          <w:sz w:val="22"/>
          <w:szCs w:val="18"/>
          <w:lang w:bidi="ar-SY"/>
        </w:rPr>
      </w:pPr>
    </w:p>
    <w:p w14:paraId="4B3323EB" w14:textId="0F28C228" w:rsidR="009D435E" w:rsidRPr="009D435E" w:rsidRDefault="009D435E" w:rsidP="00C64266">
      <w:pPr>
        <w:pStyle w:val="ListParagraph"/>
        <w:numPr>
          <w:ilvl w:val="1"/>
          <w:numId w:val="46"/>
        </w:numPr>
        <w:rPr>
          <w:rFonts w:asciiTheme="majorBidi" w:hAnsiTheme="majorBidi" w:cstheme="majorBidi"/>
          <w:sz w:val="24"/>
          <w:szCs w:val="20"/>
          <w:lang w:bidi="ar-SY"/>
        </w:rPr>
      </w:pPr>
      <w:r w:rsidRPr="009D435E">
        <w:rPr>
          <w:rFonts w:asciiTheme="majorBidi" w:hAnsiTheme="majorBidi" w:cstheme="majorBidi"/>
        </w:rPr>
        <w:t>Schema Extraction (schema_topic)</w:t>
      </w:r>
    </w:p>
    <w:p w14:paraId="29AD37EC" w14:textId="7F90EC07" w:rsidR="009D435E" w:rsidRDefault="009D435E" w:rsidP="009D435E">
      <w:pPr>
        <w:pStyle w:val="ListParagraph"/>
        <w:ind w:left="1080" w:firstLine="0"/>
        <w:rPr>
          <w:rFonts w:asciiTheme="majorBidi" w:hAnsiTheme="majorBidi" w:cstheme="majorBidi"/>
          <w:sz w:val="24"/>
          <w:szCs w:val="20"/>
        </w:rPr>
      </w:pPr>
      <w:r w:rsidRPr="009D435E">
        <w:rPr>
          <w:rFonts w:asciiTheme="majorBidi" w:hAnsiTheme="majorBidi" w:cstheme="majorBidi"/>
          <w:sz w:val="24"/>
          <w:szCs w:val="20"/>
        </w:rPr>
        <w:t>After receiving the connection information, the system extracts the schema of the data source. This includes identifying available tables, columns, and data types. The extracted schema is published to a dedicated Kafka topic and serves as a structural description of the data. This schema information is later used to guide data transformation and to support analytical query generation</w:t>
      </w:r>
    </w:p>
    <w:p w14:paraId="75BBCA17" w14:textId="77777777" w:rsidR="009D435E" w:rsidRPr="009D435E" w:rsidRDefault="009D435E" w:rsidP="009D435E">
      <w:pPr>
        <w:pStyle w:val="ListParagraph"/>
        <w:ind w:left="1080" w:firstLine="0"/>
        <w:rPr>
          <w:rFonts w:asciiTheme="majorBidi" w:hAnsiTheme="majorBidi" w:cstheme="majorBidi"/>
          <w:sz w:val="22"/>
          <w:szCs w:val="18"/>
          <w:lang w:bidi="ar-SY"/>
        </w:rPr>
      </w:pPr>
    </w:p>
    <w:p w14:paraId="49480ADA" w14:textId="7BF58210" w:rsidR="009D435E" w:rsidRPr="009D435E" w:rsidRDefault="009D435E" w:rsidP="00C64266">
      <w:pPr>
        <w:pStyle w:val="ListParagraph"/>
        <w:numPr>
          <w:ilvl w:val="1"/>
          <w:numId w:val="46"/>
        </w:numPr>
        <w:rPr>
          <w:rFonts w:asciiTheme="majorBidi" w:hAnsiTheme="majorBidi" w:cstheme="majorBidi"/>
          <w:sz w:val="24"/>
          <w:szCs w:val="20"/>
          <w:lang w:bidi="ar-SY"/>
        </w:rPr>
      </w:pPr>
      <w:r w:rsidRPr="009D435E">
        <w:rPr>
          <w:rFonts w:asciiTheme="majorBidi" w:hAnsiTheme="majorBidi" w:cstheme="majorBidi"/>
        </w:rPr>
        <w:t>Raw Data Extraction (extracted_rows_topic)</w:t>
      </w:r>
    </w:p>
    <w:p w14:paraId="148BA56A" w14:textId="4044D6CE" w:rsidR="009D435E" w:rsidRDefault="009D435E" w:rsidP="009D435E">
      <w:pPr>
        <w:pStyle w:val="ListParagraph"/>
        <w:ind w:left="1080" w:firstLine="0"/>
        <w:rPr>
          <w:rFonts w:asciiTheme="majorBidi" w:hAnsiTheme="majorBidi" w:cstheme="majorBidi"/>
          <w:sz w:val="24"/>
          <w:szCs w:val="20"/>
        </w:rPr>
      </w:pPr>
      <w:r w:rsidRPr="009D435E">
        <w:rPr>
          <w:rFonts w:asciiTheme="majorBidi" w:hAnsiTheme="majorBidi" w:cstheme="majorBidi"/>
          <w:sz w:val="24"/>
          <w:szCs w:val="20"/>
        </w:rPr>
        <w:t>Once the schema is identified, the ETL system begins extracting the raw data rows from the source. Each row is published as a message to a Kafka topic dedicated to raw data. At this stage, the data remains uncleaned and unmodified, preserving its original values for further processing.</w:t>
      </w:r>
    </w:p>
    <w:p w14:paraId="2BF17FD1" w14:textId="77777777" w:rsidR="009D435E" w:rsidRPr="009D435E" w:rsidRDefault="009D435E" w:rsidP="009D435E">
      <w:pPr>
        <w:pStyle w:val="ListParagraph"/>
        <w:ind w:left="1080" w:firstLine="0"/>
        <w:rPr>
          <w:rFonts w:asciiTheme="majorBidi" w:hAnsiTheme="majorBidi" w:cstheme="majorBidi"/>
          <w:sz w:val="22"/>
          <w:szCs w:val="18"/>
          <w:lang w:bidi="ar-SY"/>
        </w:rPr>
      </w:pPr>
    </w:p>
    <w:p w14:paraId="64FC2745" w14:textId="5B788D78" w:rsidR="009D435E" w:rsidRPr="009D435E" w:rsidRDefault="009D435E" w:rsidP="00C64266">
      <w:pPr>
        <w:pStyle w:val="ListParagraph"/>
        <w:numPr>
          <w:ilvl w:val="1"/>
          <w:numId w:val="46"/>
        </w:numPr>
        <w:rPr>
          <w:rFonts w:asciiTheme="majorBidi" w:hAnsiTheme="majorBidi" w:cstheme="majorBidi"/>
          <w:sz w:val="24"/>
          <w:szCs w:val="20"/>
          <w:lang w:bidi="ar-SY"/>
        </w:rPr>
      </w:pPr>
      <w:r w:rsidRPr="009D435E">
        <w:rPr>
          <w:rFonts w:asciiTheme="majorBidi" w:hAnsiTheme="majorBidi" w:cstheme="majorBidi"/>
        </w:rPr>
        <w:t>Data Transformation (Transformer Service)</w:t>
      </w:r>
    </w:p>
    <w:p w14:paraId="3AD817A6" w14:textId="6AC14CBD" w:rsidR="009D435E" w:rsidRDefault="009D435E" w:rsidP="009D435E">
      <w:pPr>
        <w:pStyle w:val="ListParagraph"/>
        <w:ind w:left="1080" w:firstLine="0"/>
        <w:rPr>
          <w:rFonts w:asciiTheme="majorBidi" w:hAnsiTheme="majorBidi" w:cstheme="majorBidi"/>
          <w:sz w:val="24"/>
          <w:szCs w:val="20"/>
        </w:rPr>
      </w:pPr>
      <w:r w:rsidRPr="009D435E">
        <w:rPr>
          <w:rFonts w:asciiTheme="majorBidi" w:hAnsiTheme="majorBidi" w:cstheme="majorBidi"/>
          <w:sz w:val="24"/>
          <w:szCs w:val="20"/>
        </w:rPr>
        <w:t>The transformer service consumes raw data rows and applies data preparation operations. These operations include data cleaning, type casting, and handling null or invalid values. The goal of this stage is to improve data quality and ensure consistency with the extracted schema. Cleaned rows are then forwarded to the next stage of the pipeline.</w:t>
      </w:r>
    </w:p>
    <w:p w14:paraId="14A9EA5F" w14:textId="77777777" w:rsidR="009D435E" w:rsidRPr="009D435E" w:rsidRDefault="009D435E" w:rsidP="009D435E">
      <w:pPr>
        <w:pStyle w:val="ListParagraph"/>
        <w:ind w:left="1080" w:firstLine="0"/>
        <w:rPr>
          <w:rFonts w:asciiTheme="majorBidi" w:hAnsiTheme="majorBidi" w:cstheme="majorBidi"/>
          <w:sz w:val="22"/>
          <w:szCs w:val="18"/>
          <w:lang w:bidi="ar-SY"/>
        </w:rPr>
      </w:pPr>
    </w:p>
    <w:p w14:paraId="0451BE4A" w14:textId="0749C413" w:rsidR="009D435E" w:rsidRPr="009D435E" w:rsidRDefault="009D435E" w:rsidP="00C64266">
      <w:pPr>
        <w:pStyle w:val="ListParagraph"/>
        <w:numPr>
          <w:ilvl w:val="1"/>
          <w:numId w:val="46"/>
        </w:numPr>
        <w:rPr>
          <w:rFonts w:asciiTheme="majorBidi" w:hAnsiTheme="majorBidi" w:cstheme="majorBidi"/>
          <w:sz w:val="24"/>
          <w:szCs w:val="20"/>
          <w:lang w:bidi="ar-SY"/>
        </w:rPr>
      </w:pPr>
      <w:r w:rsidRPr="009D435E">
        <w:rPr>
          <w:rFonts w:asciiTheme="majorBidi" w:hAnsiTheme="majorBidi" w:cstheme="majorBidi"/>
        </w:rPr>
        <w:t>Clean Data Publishing (clean_rows_topic)</w:t>
      </w:r>
    </w:p>
    <w:p w14:paraId="33F3C5B3" w14:textId="5590EDB7" w:rsidR="009D435E" w:rsidRDefault="009D435E" w:rsidP="009D435E">
      <w:pPr>
        <w:pStyle w:val="ListParagraph"/>
        <w:ind w:left="1080" w:firstLine="0"/>
        <w:rPr>
          <w:rFonts w:asciiTheme="majorBidi" w:hAnsiTheme="majorBidi" w:cstheme="majorBidi"/>
          <w:sz w:val="24"/>
          <w:szCs w:val="20"/>
        </w:rPr>
      </w:pPr>
      <w:r w:rsidRPr="009D435E">
        <w:rPr>
          <w:rFonts w:asciiTheme="majorBidi" w:hAnsiTheme="majorBidi" w:cstheme="majorBidi"/>
          <w:sz w:val="24"/>
          <w:szCs w:val="20"/>
        </w:rPr>
        <w:t>After transformation, the cleaned and validated data rows are published to a Kafka topic dedicated to clean data. This topic represents data that is ready to be loaded into the analytical database. Only rows that pass cleaning and validation rules reach this stage.</w:t>
      </w:r>
    </w:p>
    <w:p w14:paraId="33FC6FF4" w14:textId="77777777" w:rsidR="009D435E" w:rsidRPr="009D435E" w:rsidRDefault="009D435E" w:rsidP="009D435E">
      <w:pPr>
        <w:pStyle w:val="ListParagraph"/>
        <w:ind w:left="1080" w:firstLine="0"/>
        <w:rPr>
          <w:rFonts w:asciiTheme="majorBidi" w:hAnsiTheme="majorBidi" w:cstheme="majorBidi"/>
          <w:sz w:val="22"/>
          <w:szCs w:val="18"/>
          <w:lang w:bidi="ar-SY"/>
        </w:rPr>
      </w:pPr>
    </w:p>
    <w:p w14:paraId="6F41D74F" w14:textId="7B0EF50E" w:rsidR="009D435E" w:rsidRPr="009D435E" w:rsidRDefault="009D435E" w:rsidP="00C64266">
      <w:pPr>
        <w:pStyle w:val="ListParagraph"/>
        <w:numPr>
          <w:ilvl w:val="1"/>
          <w:numId w:val="46"/>
        </w:numPr>
        <w:rPr>
          <w:rFonts w:asciiTheme="majorBidi" w:hAnsiTheme="majorBidi" w:cstheme="majorBidi"/>
          <w:sz w:val="24"/>
          <w:szCs w:val="20"/>
          <w:lang w:bidi="ar-SY"/>
        </w:rPr>
      </w:pPr>
      <w:r w:rsidRPr="009D435E">
        <w:rPr>
          <w:rFonts w:asciiTheme="majorBidi" w:hAnsiTheme="majorBidi" w:cstheme="majorBidi"/>
        </w:rPr>
        <w:t>Data Loading into ClickHouse (Loader Service)</w:t>
      </w:r>
    </w:p>
    <w:p w14:paraId="07DC11E6" w14:textId="765FC1BF" w:rsidR="009D435E" w:rsidRDefault="009D435E" w:rsidP="009D435E">
      <w:pPr>
        <w:pStyle w:val="ListParagraph"/>
        <w:ind w:left="1080" w:firstLine="0"/>
        <w:rPr>
          <w:rFonts w:asciiTheme="majorBidi" w:hAnsiTheme="majorBidi" w:cstheme="majorBidi"/>
          <w:sz w:val="24"/>
          <w:szCs w:val="20"/>
        </w:rPr>
      </w:pPr>
      <w:r w:rsidRPr="009D435E">
        <w:rPr>
          <w:rFonts w:asciiTheme="majorBidi" w:hAnsiTheme="majorBidi" w:cstheme="majorBidi"/>
          <w:sz w:val="24"/>
          <w:szCs w:val="20"/>
        </w:rPr>
        <w:t>The loader service consumes clean data rows and inserts them into the ClickHouse analytical database. Data is loaded into tables that can later be queried efficiently. This step finalizes the ETL process and makes the data available for analytical querying.</w:t>
      </w:r>
    </w:p>
    <w:p w14:paraId="5298C1FC" w14:textId="77777777" w:rsidR="009D435E" w:rsidRPr="009D435E" w:rsidRDefault="009D435E" w:rsidP="009D435E">
      <w:pPr>
        <w:pStyle w:val="ListParagraph"/>
        <w:ind w:left="1080" w:firstLine="0"/>
        <w:rPr>
          <w:rFonts w:asciiTheme="majorBidi" w:hAnsiTheme="majorBidi" w:cstheme="majorBidi"/>
          <w:sz w:val="22"/>
          <w:szCs w:val="18"/>
          <w:lang w:bidi="ar-SY"/>
        </w:rPr>
      </w:pPr>
    </w:p>
    <w:p w14:paraId="5541B7D5" w14:textId="02332CFB" w:rsidR="009D435E" w:rsidRPr="009D435E" w:rsidRDefault="009D435E" w:rsidP="00C64266">
      <w:pPr>
        <w:pStyle w:val="ListParagraph"/>
        <w:numPr>
          <w:ilvl w:val="1"/>
          <w:numId w:val="46"/>
        </w:numPr>
        <w:rPr>
          <w:rFonts w:asciiTheme="majorBidi" w:hAnsiTheme="majorBidi" w:cstheme="majorBidi"/>
          <w:sz w:val="24"/>
          <w:szCs w:val="20"/>
          <w:lang w:bidi="ar-SY"/>
        </w:rPr>
      </w:pPr>
      <w:r w:rsidRPr="009D435E">
        <w:rPr>
          <w:rFonts w:asciiTheme="majorBidi" w:hAnsiTheme="majorBidi" w:cstheme="majorBidi"/>
        </w:rPr>
        <w:t>Metadata and Logging (metadata_topic)</w:t>
      </w:r>
    </w:p>
    <w:p w14:paraId="005143AC" w14:textId="4956B54A" w:rsidR="009D435E" w:rsidRDefault="009D435E" w:rsidP="009D435E">
      <w:pPr>
        <w:pStyle w:val="ListParagraph"/>
        <w:ind w:left="1080" w:firstLine="0"/>
        <w:rPr>
          <w:rFonts w:asciiTheme="majorBidi" w:hAnsiTheme="majorBidi" w:cstheme="majorBidi"/>
          <w:sz w:val="24"/>
          <w:szCs w:val="20"/>
        </w:rPr>
      </w:pPr>
      <w:r w:rsidRPr="009D435E">
        <w:rPr>
          <w:rFonts w:asciiTheme="majorBidi" w:hAnsiTheme="majorBidi" w:cstheme="majorBidi"/>
          <w:sz w:val="24"/>
          <w:szCs w:val="20"/>
        </w:rPr>
        <w:t>Throughout all ETL stages, execution metadata and logs are published to a dedicated Kafka topic. This metadata includes information about processed rows, errors, and execution status. It provides visibility into the ETL workflow and supports monitoring, auditing, and troubleshooting.</w:t>
      </w:r>
    </w:p>
    <w:p w14:paraId="1E75C26F" w14:textId="26B0DB0B" w:rsidR="009D435E" w:rsidRDefault="009D435E" w:rsidP="009D435E">
      <w:pPr>
        <w:pStyle w:val="ListParagraph"/>
        <w:ind w:left="1080" w:firstLine="0"/>
        <w:rPr>
          <w:rFonts w:asciiTheme="majorBidi" w:hAnsiTheme="majorBidi" w:cstheme="majorBidi"/>
          <w:sz w:val="24"/>
          <w:szCs w:val="20"/>
        </w:rPr>
      </w:pPr>
    </w:p>
    <w:p w14:paraId="69CFE9BE" w14:textId="6847196E" w:rsidR="009D435E" w:rsidRDefault="009D435E" w:rsidP="009D435E">
      <w:pPr>
        <w:pStyle w:val="ListParagraph"/>
        <w:ind w:left="1080" w:firstLine="0"/>
        <w:rPr>
          <w:rFonts w:asciiTheme="majorBidi" w:hAnsiTheme="majorBidi" w:cstheme="majorBidi"/>
          <w:sz w:val="24"/>
          <w:szCs w:val="20"/>
        </w:rPr>
      </w:pPr>
    </w:p>
    <w:p w14:paraId="0AA77106" w14:textId="54A7A169" w:rsidR="009D435E" w:rsidRDefault="009D435E" w:rsidP="009D435E">
      <w:pPr>
        <w:pStyle w:val="ListParagraph"/>
        <w:ind w:left="1080" w:firstLine="0"/>
        <w:rPr>
          <w:rFonts w:asciiTheme="majorBidi" w:hAnsiTheme="majorBidi" w:cstheme="majorBidi"/>
          <w:sz w:val="24"/>
          <w:szCs w:val="20"/>
        </w:rPr>
      </w:pPr>
    </w:p>
    <w:p w14:paraId="3DE815C2" w14:textId="0B977A70" w:rsidR="009D435E" w:rsidRDefault="009D435E" w:rsidP="009D435E">
      <w:pPr>
        <w:pStyle w:val="ListParagraph"/>
        <w:ind w:left="1080" w:firstLine="0"/>
        <w:rPr>
          <w:rFonts w:asciiTheme="majorBidi" w:hAnsiTheme="majorBidi" w:cstheme="majorBidi"/>
          <w:sz w:val="24"/>
          <w:szCs w:val="20"/>
        </w:rPr>
      </w:pPr>
    </w:p>
    <w:p w14:paraId="4D40CEB0" w14:textId="4A461206" w:rsidR="009D435E" w:rsidRDefault="009D435E" w:rsidP="009D435E">
      <w:pPr>
        <w:pStyle w:val="ListParagraph"/>
        <w:ind w:left="1080" w:firstLine="0"/>
        <w:rPr>
          <w:rFonts w:asciiTheme="majorBidi" w:hAnsiTheme="majorBidi" w:cstheme="majorBidi"/>
          <w:sz w:val="24"/>
          <w:szCs w:val="20"/>
        </w:rPr>
      </w:pPr>
    </w:p>
    <w:p w14:paraId="7D2E5315" w14:textId="753643D6" w:rsidR="009D435E" w:rsidRDefault="009D435E" w:rsidP="009D435E">
      <w:pPr>
        <w:pStyle w:val="ListParagraph"/>
        <w:ind w:left="1080" w:firstLine="0"/>
        <w:rPr>
          <w:rFonts w:asciiTheme="majorBidi" w:hAnsiTheme="majorBidi" w:cstheme="majorBidi"/>
          <w:sz w:val="24"/>
          <w:szCs w:val="20"/>
        </w:rPr>
      </w:pPr>
    </w:p>
    <w:p w14:paraId="3DD568A5" w14:textId="3F1C5E2E" w:rsidR="009D435E" w:rsidRDefault="009D435E" w:rsidP="009D435E">
      <w:pPr>
        <w:pStyle w:val="ListParagraph"/>
        <w:ind w:left="1080" w:firstLine="0"/>
        <w:rPr>
          <w:rFonts w:asciiTheme="majorBidi" w:hAnsiTheme="majorBidi" w:cstheme="majorBidi"/>
          <w:sz w:val="24"/>
          <w:szCs w:val="20"/>
        </w:rPr>
      </w:pPr>
    </w:p>
    <w:p w14:paraId="756067E8" w14:textId="77777777" w:rsidR="009D435E" w:rsidRDefault="009D435E" w:rsidP="009D435E">
      <w:pPr>
        <w:pStyle w:val="ListParagraph"/>
        <w:keepNext/>
        <w:ind w:left="1080" w:firstLine="0"/>
        <w:jc w:val="center"/>
      </w:pPr>
      <w:r>
        <w:rPr>
          <w:noProof/>
        </w:rPr>
        <w:drawing>
          <wp:inline distT="0" distB="0" distL="0" distR="0" wp14:anchorId="002AD718" wp14:editId="3022AC21">
            <wp:extent cx="4732456" cy="6400800"/>
            <wp:effectExtent l="0" t="0" r="0" b="0"/>
            <wp:docPr id="340" name="Google Shape;340;p28"/>
            <wp:cNvGraphicFramePr/>
            <a:graphic xmlns:a="http://schemas.openxmlformats.org/drawingml/2006/main">
              <a:graphicData uri="http://schemas.openxmlformats.org/drawingml/2006/picture">
                <pic:pic xmlns:pic="http://schemas.openxmlformats.org/drawingml/2006/picture">
                  <pic:nvPicPr>
                    <pic:cNvPr id="340" name="Google Shape;340;p28"/>
                    <pic:cNvPicPr preferRelativeResize="0"/>
                  </pic:nvPicPr>
                  <pic:blipFill>
                    <a:blip r:embed="rId57">
                      <a:alphaModFix/>
                    </a:blip>
                    <a:stretch>
                      <a:fillRect/>
                    </a:stretch>
                  </pic:blipFill>
                  <pic:spPr>
                    <a:xfrm>
                      <a:off x="0" y="0"/>
                      <a:ext cx="4735917" cy="6405482"/>
                    </a:xfrm>
                    <a:prstGeom prst="rect">
                      <a:avLst/>
                    </a:prstGeom>
                    <a:noFill/>
                    <a:ln>
                      <a:noFill/>
                    </a:ln>
                  </pic:spPr>
                </pic:pic>
              </a:graphicData>
            </a:graphic>
          </wp:inline>
        </w:drawing>
      </w:r>
    </w:p>
    <w:p w14:paraId="3E55D531" w14:textId="3648D344" w:rsidR="009D435E" w:rsidRDefault="009D435E" w:rsidP="009D435E">
      <w:pPr>
        <w:pStyle w:val="Caption"/>
        <w:rPr>
          <w:rFonts w:asciiTheme="majorBidi" w:hAnsiTheme="majorBidi" w:cstheme="majorBidi"/>
          <w:sz w:val="24"/>
          <w:szCs w:val="20"/>
        </w:rPr>
      </w:pPr>
      <w:bookmarkStart w:id="461" w:name="_Toc220861611"/>
      <w:bookmarkStart w:id="462" w:name="_Toc231253321"/>
      <w:r>
        <w:t xml:space="preserve">Figure </w:t>
      </w:r>
      <w:r w:rsidR="00463854">
        <w:fldChar w:fldCharType="begin"/>
      </w:r>
      <w:r w:rsidR="00463854">
        <w:instrText xml:space="preserve"> SEQ Figure \* ARABIC </w:instrText>
      </w:r>
      <w:r w:rsidR="00463854">
        <w:fldChar w:fldCharType="separate"/>
      </w:r>
      <w:r w:rsidR="00EB407B">
        <w:rPr>
          <w:noProof/>
        </w:rPr>
        <w:t>49</w:t>
      </w:r>
      <w:r w:rsidR="00463854">
        <w:rPr>
          <w:noProof/>
        </w:rPr>
        <w:fldChar w:fldCharType="end"/>
      </w:r>
      <w:r>
        <w:rPr>
          <w:lang w:val="en-US"/>
        </w:rPr>
        <w:t xml:space="preserve"> : ETL Pipeline</w:t>
      </w:r>
      <w:bookmarkEnd w:id="461"/>
      <w:bookmarkEnd w:id="462"/>
    </w:p>
    <w:p w14:paraId="28D14CFF" w14:textId="77777777" w:rsidR="009D435E" w:rsidRPr="009D435E" w:rsidRDefault="009D435E" w:rsidP="009D435E">
      <w:pPr>
        <w:pStyle w:val="ListParagraph"/>
        <w:ind w:left="1080" w:firstLine="0"/>
        <w:rPr>
          <w:rFonts w:asciiTheme="majorBidi" w:hAnsiTheme="majorBidi" w:cstheme="majorBidi"/>
          <w:sz w:val="22"/>
          <w:szCs w:val="18"/>
          <w:lang w:bidi="ar-SY"/>
        </w:rPr>
      </w:pPr>
    </w:p>
    <w:p w14:paraId="4F68F0F3" w14:textId="77777777" w:rsidR="00F44420" w:rsidRPr="00F44420" w:rsidRDefault="00F44420" w:rsidP="00F44420">
      <w:pPr>
        <w:pStyle w:val="Heading2"/>
        <w:rPr>
          <w:rtl/>
        </w:rPr>
      </w:pPr>
    </w:p>
    <w:p w14:paraId="779328B0" w14:textId="3D3233AC" w:rsidR="00DD4660" w:rsidRDefault="00DD4660">
      <w:pPr>
        <w:rPr>
          <w:rFonts w:asciiTheme="majorBidi" w:hAnsiTheme="majorBidi" w:cstheme="majorBidi"/>
          <w:b/>
          <w:bCs/>
          <w:color w:val="000000" w:themeColor="text1"/>
          <w:sz w:val="36"/>
          <w:szCs w:val="32"/>
          <w:lang w:val="en-US" w:bidi="ar-SY"/>
        </w:rPr>
      </w:pPr>
    </w:p>
    <w:p w14:paraId="49F5247A" w14:textId="1EC4F085" w:rsidR="009D435E" w:rsidRDefault="009D435E">
      <w:pPr>
        <w:rPr>
          <w:rFonts w:asciiTheme="majorBidi" w:hAnsiTheme="majorBidi" w:cstheme="majorBidi"/>
          <w:b/>
          <w:bCs/>
          <w:color w:val="000000" w:themeColor="text1"/>
          <w:sz w:val="36"/>
          <w:szCs w:val="32"/>
          <w:lang w:val="en-US" w:bidi="ar-SY"/>
        </w:rPr>
      </w:pPr>
    </w:p>
    <w:p w14:paraId="044BD697" w14:textId="6C742224" w:rsidR="009D435E" w:rsidRDefault="009D435E">
      <w:pPr>
        <w:rPr>
          <w:rFonts w:asciiTheme="majorBidi" w:hAnsiTheme="majorBidi" w:cstheme="majorBidi"/>
          <w:b/>
          <w:bCs/>
          <w:color w:val="000000" w:themeColor="text1"/>
          <w:sz w:val="36"/>
          <w:szCs w:val="32"/>
          <w:lang w:val="en-US" w:bidi="ar-SY"/>
        </w:rPr>
      </w:pPr>
    </w:p>
    <w:p w14:paraId="3E4E9D43" w14:textId="68F3F99D" w:rsidR="009D435E" w:rsidRDefault="009D435E">
      <w:pPr>
        <w:rPr>
          <w:rFonts w:asciiTheme="majorBidi" w:hAnsiTheme="majorBidi" w:cstheme="majorBidi"/>
          <w:b/>
          <w:bCs/>
          <w:color w:val="000000" w:themeColor="text1"/>
          <w:sz w:val="36"/>
          <w:szCs w:val="32"/>
          <w:lang w:val="en-US" w:bidi="ar-SY"/>
        </w:rPr>
      </w:pPr>
    </w:p>
    <w:p w14:paraId="72BBF9E9" w14:textId="689745C7" w:rsidR="009D435E" w:rsidRPr="009D435E" w:rsidRDefault="009D435E" w:rsidP="00C64266">
      <w:pPr>
        <w:pStyle w:val="ListParagraph"/>
        <w:numPr>
          <w:ilvl w:val="0"/>
          <w:numId w:val="46"/>
        </w:numPr>
        <w:outlineLvl w:val="1"/>
        <w:rPr>
          <w:rFonts w:asciiTheme="majorBidi" w:hAnsiTheme="majorBidi" w:cstheme="majorBidi"/>
          <w:b/>
          <w:bCs/>
          <w:color w:val="000000" w:themeColor="text1"/>
          <w:sz w:val="40"/>
          <w:szCs w:val="36"/>
          <w:lang w:bidi="ar-SY"/>
        </w:rPr>
      </w:pPr>
      <w:bookmarkStart w:id="463" w:name="_Toc231253237"/>
      <w:r w:rsidRPr="009D435E">
        <w:rPr>
          <w:rFonts w:asciiTheme="majorBidi" w:hAnsiTheme="majorBidi" w:cstheme="majorBidi"/>
          <w:sz w:val="32"/>
          <w:szCs w:val="24"/>
        </w:rPr>
        <w:t>Data Readiness for Voice-Based Querying</w:t>
      </w:r>
      <w:bookmarkEnd w:id="463"/>
    </w:p>
    <w:p w14:paraId="0E5CCCF2" w14:textId="57CCC1EC" w:rsidR="009D435E" w:rsidRPr="009D435E" w:rsidRDefault="009D435E" w:rsidP="00C64266">
      <w:pPr>
        <w:pStyle w:val="ListParagraph"/>
        <w:numPr>
          <w:ilvl w:val="1"/>
          <w:numId w:val="46"/>
        </w:numPr>
        <w:rPr>
          <w:rFonts w:asciiTheme="majorBidi" w:hAnsiTheme="majorBidi" w:cstheme="majorBidi"/>
        </w:rPr>
      </w:pPr>
      <w:r w:rsidRPr="009D435E">
        <w:rPr>
          <w:rFonts w:asciiTheme="majorBidi" w:hAnsiTheme="majorBidi" w:cstheme="majorBidi"/>
        </w:rPr>
        <w:t>3.1 Structured Data Availability in ClickHouse</w:t>
      </w:r>
    </w:p>
    <w:p w14:paraId="65384F07" w14:textId="535A09FC" w:rsidR="009D435E" w:rsidRDefault="009D435E" w:rsidP="009D435E">
      <w:pPr>
        <w:pStyle w:val="ListParagraph"/>
        <w:ind w:left="1080" w:firstLine="0"/>
        <w:rPr>
          <w:rFonts w:asciiTheme="majorBidi" w:hAnsiTheme="majorBidi" w:cstheme="majorBidi"/>
          <w:sz w:val="24"/>
          <w:szCs w:val="20"/>
        </w:rPr>
      </w:pPr>
      <w:r w:rsidRPr="009D435E">
        <w:rPr>
          <w:rFonts w:asciiTheme="majorBidi" w:hAnsiTheme="majorBidi" w:cstheme="majorBidi"/>
          <w:sz w:val="24"/>
          <w:szCs w:val="20"/>
        </w:rPr>
        <w:t>After the ETL workflow completes, the processed data is stored in ClickHouse in a structured and query-ready form. Tables, columns, and data types are clearly defined, allowing the analytical database to efficiently execute aggregation and filtering operations. This structured availability is essential for enabling accurate analytical queries generated from voice input.</w:t>
      </w:r>
    </w:p>
    <w:p w14:paraId="403DE934" w14:textId="77777777" w:rsidR="009D435E" w:rsidRPr="009D435E" w:rsidRDefault="009D435E" w:rsidP="009D435E">
      <w:pPr>
        <w:pStyle w:val="ListParagraph"/>
        <w:ind w:left="1080" w:firstLine="0"/>
        <w:rPr>
          <w:rFonts w:asciiTheme="majorBidi" w:hAnsiTheme="majorBidi" w:cstheme="majorBidi"/>
          <w:sz w:val="24"/>
          <w:szCs w:val="20"/>
        </w:rPr>
      </w:pPr>
    </w:p>
    <w:p w14:paraId="04C72B8F" w14:textId="0F058CE5" w:rsidR="009D435E" w:rsidRPr="009D435E" w:rsidRDefault="009D435E" w:rsidP="00C64266">
      <w:pPr>
        <w:pStyle w:val="ListParagraph"/>
        <w:numPr>
          <w:ilvl w:val="1"/>
          <w:numId w:val="46"/>
        </w:numPr>
        <w:rPr>
          <w:rFonts w:asciiTheme="majorBidi" w:hAnsiTheme="majorBidi" w:cstheme="majorBidi"/>
          <w:b/>
          <w:bCs/>
          <w:color w:val="000000" w:themeColor="text1"/>
          <w:sz w:val="36"/>
          <w:szCs w:val="32"/>
          <w:lang w:bidi="ar-SY"/>
        </w:rPr>
      </w:pPr>
      <w:r w:rsidRPr="009D435E">
        <w:rPr>
          <w:rFonts w:asciiTheme="majorBidi" w:hAnsiTheme="majorBidi" w:cstheme="majorBidi"/>
        </w:rPr>
        <w:t>Schema Accessibility for AI Query Generation</w:t>
      </w:r>
    </w:p>
    <w:p w14:paraId="62FADE1E" w14:textId="222855DF" w:rsidR="009D435E" w:rsidRDefault="009D435E" w:rsidP="009D435E">
      <w:pPr>
        <w:pStyle w:val="ListParagraph"/>
        <w:ind w:left="1080" w:firstLine="0"/>
        <w:rPr>
          <w:rFonts w:asciiTheme="majorBidi" w:hAnsiTheme="majorBidi" w:cstheme="majorBidi"/>
          <w:sz w:val="24"/>
          <w:szCs w:val="20"/>
        </w:rPr>
      </w:pPr>
      <w:r w:rsidRPr="009D435E">
        <w:rPr>
          <w:rFonts w:asciiTheme="majorBidi" w:hAnsiTheme="majorBidi" w:cstheme="majorBidi"/>
          <w:sz w:val="24"/>
          <w:szCs w:val="20"/>
        </w:rPr>
        <w:t>The AI component relies on the availability of database schema information to generate valid SQL queries. Since the ETL pipeline publishes and maintains structured schemas in ClickHouse, the AI module can retrieve up-to-date information about tables and columns before constructing queries. This schema accessibility ensures that voice-generated queries reference existing data structures and avoid invalid or non-existent fields.</w:t>
      </w:r>
    </w:p>
    <w:p w14:paraId="007307A9" w14:textId="77777777" w:rsidR="009D435E" w:rsidRPr="009D435E" w:rsidRDefault="009D435E" w:rsidP="009D435E">
      <w:pPr>
        <w:pStyle w:val="ListParagraph"/>
        <w:ind w:left="1080" w:firstLine="0"/>
        <w:rPr>
          <w:rFonts w:asciiTheme="majorBidi" w:hAnsiTheme="majorBidi" w:cstheme="majorBidi"/>
          <w:b/>
          <w:bCs/>
          <w:color w:val="000000" w:themeColor="text1"/>
          <w:sz w:val="32"/>
          <w:szCs w:val="28"/>
          <w:lang w:bidi="ar-SY"/>
        </w:rPr>
      </w:pPr>
    </w:p>
    <w:p w14:paraId="4A1A0B4B" w14:textId="0681EFC5" w:rsidR="009D435E" w:rsidRPr="009D435E" w:rsidRDefault="009D435E" w:rsidP="00C64266">
      <w:pPr>
        <w:pStyle w:val="ListParagraph"/>
        <w:numPr>
          <w:ilvl w:val="1"/>
          <w:numId w:val="46"/>
        </w:numPr>
        <w:rPr>
          <w:rFonts w:asciiTheme="majorBidi" w:hAnsiTheme="majorBidi" w:cstheme="majorBidi"/>
          <w:b/>
          <w:bCs/>
          <w:color w:val="000000" w:themeColor="text1"/>
          <w:sz w:val="36"/>
          <w:szCs w:val="32"/>
          <w:lang w:bidi="ar-SY"/>
        </w:rPr>
      </w:pPr>
      <w:r w:rsidRPr="009D435E">
        <w:rPr>
          <w:rFonts w:asciiTheme="majorBidi" w:hAnsiTheme="majorBidi" w:cstheme="majorBidi"/>
        </w:rPr>
        <w:t>Impact of Clean Data on Query Accuracy</w:t>
      </w:r>
    </w:p>
    <w:p w14:paraId="41D8005B" w14:textId="57F981FC" w:rsidR="009D435E" w:rsidRDefault="009D435E" w:rsidP="009D435E">
      <w:pPr>
        <w:pStyle w:val="ListParagraph"/>
        <w:ind w:left="1080" w:firstLine="0"/>
        <w:rPr>
          <w:rFonts w:asciiTheme="majorBidi" w:hAnsiTheme="majorBidi" w:cstheme="majorBidi"/>
          <w:sz w:val="24"/>
          <w:szCs w:val="20"/>
        </w:rPr>
      </w:pPr>
      <w:r w:rsidRPr="009D435E">
        <w:rPr>
          <w:rFonts w:asciiTheme="majorBidi" w:hAnsiTheme="majorBidi" w:cstheme="majorBidi"/>
          <w:sz w:val="24"/>
          <w:szCs w:val="20"/>
        </w:rPr>
        <w:t>Clean and validated data directly affects the accuracy of analytical query results. Data cleaning and type consistency performed during the ETL process reduce the risk of incorrect aggregations, failed queries, or misleading outputs. When voice-generated SQL queries are executed on well-prepared data, the results are more reliable and easier to interpret.</w:t>
      </w:r>
    </w:p>
    <w:p w14:paraId="19FC851B" w14:textId="77777777" w:rsidR="009D435E" w:rsidRPr="009D435E" w:rsidRDefault="009D435E" w:rsidP="009D435E">
      <w:pPr>
        <w:pStyle w:val="ListParagraph"/>
        <w:ind w:left="1080" w:firstLine="0"/>
        <w:rPr>
          <w:rFonts w:asciiTheme="majorBidi" w:hAnsiTheme="majorBidi" w:cstheme="majorBidi"/>
          <w:b/>
          <w:bCs/>
          <w:color w:val="000000" w:themeColor="text1"/>
          <w:sz w:val="32"/>
          <w:szCs w:val="28"/>
          <w:lang w:bidi="ar-SY"/>
        </w:rPr>
      </w:pPr>
    </w:p>
    <w:p w14:paraId="4C92CD31" w14:textId="11EF4F44" w:rsidR="009D435E" w:rsidRPr="009D435E" w:rsidRDefault="009D435E" w:rsidP="00C64266">
      <w:pPr>
        <w:pStyle w:val="ListParagraph"/>
        <w:numPr>
          <w:ilvl w:val="1"/>
          <w:numId w:val="46"/>
        </w:numPr>
        <w:rPr>
          <w:rFonts w:asciiTheme="majorBidi" w:hAnsiTheme="majorBidi" w:cstheme="majorBidi"/>
          <w:b/>
          <w:bCs/>
          <w:color w:val="000000" w:themeColor="text1"/>
          <w:sz w:val="36"/>
          <w:szCs w:val="32"/>
          <w:lang w:bidi="ar-SY"/>
        </w:rPr>
      </w:pPr>
      <w:r w:rsidRPr="009D435E">
        <w:rPr>
          <w:rFonts w:asciiTheme="majorBidi" w:hAnsiTheme="majorBidi" w:cstheme="majorBidi"/>
        </w:rPr>
        <w:t>Enabling Reliable Voice-Based Analytics</w:t>
      </w:r>
    </w:p>
    <w:p w14:paraId="24C08E57" w14:textId="0B7CC822" w:rsidR="009D435E" w:rsidRDefault="009D435E" w:rsidP="009D435E">
      <w:pPr>
        <w:pStyle w:val="ListParagraph"/>
        <w:ind w:left="1080" w:firstLine="0"/>
        <w:rPr>
          <w:rFonts w:asciiTheme="majorBidi" w:hAnsiTheme="majorBidi" w:cstheme="majorBidi"/>
          <w:sz w:val="24"/>
          <w:szCs w:val="20"/>
        </w:rPr>
      </w:pPr>
      <w:r w:rsidRPr="00075F05">
        <w:rPr>
          <w:rFonts w:asciiTheme="majorBidi" w:hAnsiTheme="majorBidi" w:cstheme="majorBidi"/>
          <w:sz w:val="24"/>
          <w:szCs w:val="20"/>
        </w:rPr>
        <w:t>By combining structured data storage in ClickHouse with schema-aware AI query generation, the system enables reliable voice-based analytics. The ETL pipeline ensures that data is ready for querying, while the AI component translates user voice input into executable SQL. This integration allows users to interact with data naturally through voice while maintaining analytical correctness.</w:t>
      </w:r>
    </w:p>
    <w:p w14:paraId="4D1681B0" w14:textId="77777777" w:rsidR="00075F05" w:rsidRDefault="00075F05" w:rsidP="009D435E">
      <w:pPr>
        <w:pStyle w:val="ListParagraph"/>
        <w:ind w:left="1080" w:firstLine="0"/>
        <w:rPr>
          <w:rFonts w:asciiTheme="majorBidi" w:hAnsiTheme="majorBidi" w:cstheme="majorBidi"/>
          <w:sz w:val="24"/>
          <w:szCs w:val="20"/>
        </w:rPr>
      </w:pPr>
    </w:p>
    <w:p w14:paraId="580FBEAF" w14:textId="0BD5990A" w:rsidR="00075F05" w:rsidRPr="00075F05" w:rsidRDefault="00075F05" w:rsidP="00C64266">
      <w:pPr>
        <w:pStyle w:val="ListParagraph"/>
        <w:numPr>
          <w:ilvl w:val="0"/>
          <w:numId w:val="46"/>
        </w:numPr>
        <w:outlineLvl w:val="1"/>
        <w:rPr>
          <w:rFonts w:asciiTheme="majorBidi" w:hAnsiTheme="majorBidi" w:cstheme="majorBidi"/>
          <w:b/>
          <w:bCs/>
          <w:color w:val="000000" w:themeColor="text1"/>
          <w:sz w:val="36"/>
          <w:szCs w:val="32"/>
          <w:lang w:bidi="ar-SY"/>
        </w:rPr>
      </w:pPr>
      <w:bookmarkStart w:id="464" w:name="_Toc231253238"/>
      <w:r w:rsidRPr="00075F05">
        <w:rPr>
          <w:rFonts w:asciiTheme="majorBidi" w:hAnsiTheme="majorBidi" w:cstheme="majorBidi"/>
          <w:sz w:val="32"/>
          <w:szCs w:val="24"/>
        </w:rPr>
        <w:t>Summary</w:t>
      </w:r>
      <w:bookmarkEnd w:id="464"/>
    </w:p>
    <w:p w14:paraId="1C5CC68A" w14:textId="2E394E90" w:rsidR="00075F05" w:rsidRPr="00075F05" w:rsidRDefault="00075F05" w:rsidP="00075F05">
      <w:pPr>
        <w:pStyle w:val="ListParagraph"/>
        <w:ind w:left="360" w:firstLine="0"/>
        <w:rPr>
          <w:rFonts w:asciiTheme="majorBidi" w:hAnsiTheme="majorBidi" w:cstheme="majorBidi"/>
        </w:rPr>
      </w:pPr>
    </w:p>
    <w:p w14:paraId="6787A727" w14:textId="1768EFDE" w:rsidR="00075F05" w:rsidRPr="00075F05" w:rsidRDefault="00075F05" w:rsidP="00075F05">
      <w:pPr>
        <w:pStyle w:val="ListParagraph"/>
        <w:ind w:left="360" w:firstLine="0"/>
        <w:rPr>
          <w:rFonts w:asciiTheme="majorBidi" w:hAnsiTheme="majorBidi" w:cstheme="majorBidi"/>
          <w:b/>
          <w:bCs/>
          <w:color w:val="000000" w:themeColor="text1"/>
          <w:sz w:val="32"/>
          <w:szCs w:val="28"/>
          <w:lang w:bidi="ar-SY"/>
        </w:rPr>
      </w:pPr>
      <w:r w:rsidRPr="00075F05">
        <w:rPr>
          <w:rFonts w:asciiTheme="majorBidi" w:hAnsiTheme="majorBidi" w:cstheme="majorBidi"/>
        </w:rPr>
        <w:t>This chapter presented the applied data science workflow used to prepare data for voice-based analytical querying. It described how data is uploaded, extracted, cleaned, and loaded into ClickHouse through an event-driven ETL pipeline. The chapter also explained how prepared data supports schema-aware AI query generation and improves the accuracy of analytical results. Together, these processes ensure that voice-driven queries operate on reliable and well-structured data.</w:t>
      </w:r>
    </w:p>
    <w:p w14:paraId="67342DC5" w14:textId="77777777" w:rsidR="009D435E" w:rsidRPr="009D435E" w:rsidRDefault="009D435E" w:rsidP="009D435E">
      <w:pPr>
        <w:pStyle w:val="ListParagraph"/>
        <w:ind w:left="1080" w:firstLine="0"/>
        <w:rPr>
          <w:rFonts w:asciiTheme="majorBidi" w:hAnsiTheme="majorBidi" w:cstheme="majorBidi"/>
          <w:b/>
          <w:bCs/>
          <w:color w:val="000000" w:themeColor="text1"/>
          <w:sz w:val="36"/>
          <w:szCs w:val="32"/>
          <w:lang w:bidi="ar-SY"/>
        </w:rPr>
      </w:pPr>
    </w:p>
    <w:p w14:paraId="67582772" w14:textId="77777777" w:rsidR="00DD4660" w:rsidRDefault="00DD4660">
      <w:pPr>
        <w:rPr>
          <w:rFonts w:asciiTheme="majorBidi" w:hAnsiTheme="majorBidi" w:cstheme="majorBidi"/>
          <w:b/>
          <w:bCs/>
          <w:color w:val="000000" w:themeColor="text1"/>
          <w:sz w:val="36"/>
          <w:szCs w:val="32"/>
          <w:lang w:val="en-US" w:bidi="ar-SY"/>
        </w:rPr>
      </w:pPr>
    </w:p>
    <w:p w14:paraId="2897BF55" w14:textId="77777777" w:rsidR="00841C83" w:rsidRDefault="00841C83" w:rsidP="00C52607">
      <w:pPr>
        <w:rPr>
          <w:rFonts w:asciiTheme="majorBidi" w:hAnsiTheme="majorBidi" w:cstheme="majorBidi"/>
          <w:b/>
          <w:bCs/>
          <w:color w:val="000000" w:themeColor="text1"/>
          <w:sz w:val="36"/>
          <w:szCs w:val="32"/>
          <w:lang w:val="en-US" w:bidi="ar-SY"/>
        </w:rPr>
      </w:pPr>
    </w:p>
    <w:p w14:paraId="0FF2F14F" w14:textId="76201ED1" w:rsidR="00841C83" w:rsidRDefault="00841C83" w:rsidP="00C52607">
      <w:pPr>
        <w:rPr>
          <w:rFonts w:asciiTheme="majorBidi" w:hAnsiTheme="majorBidi" w:cstheme="majorBidi"/>
          <w:b/>
          <w:bCs/>
          <w:color w:val="000000" w:themeColor="text1"/>
          <w:sz w:val="36"/>
          <w:szCs w:val="32"/>
          <w:lang w:val="en-US" w:bidi="ar-SY"/>
        </w:rPr>
      </w:pPr>
    </w:p>
    <w:p w14:paraId="494B1DD4" w14:textId="77777777" w:rsidR="00841C83" w:rsidRDefault="00841C83" w:rsidP="00C52607">
      <w:pPr>
        <w:rPr>
          <w:rFonts w:asciiTheme="majorBidi" w:hAnsiTheme="majorBidi" w:cstheme="majorBidi"/>
          <w:b/>
          <w:bCs/>
          <w:color w:val="000000" w:themeColor="text1"/>
          <w:sz w:val="36"/>
          <w:szCs w:val="32"/>
          <w:rtl/>
          <w:lang w:val="en-US" w:bidi="ar-SY"/>
        </w:rPr>
      </w:pPr>
    </w:p>
    <w:p w14:paraId="31BACC12" w14:textId="77777777" w:rsidR="00C52607" w:rsidRDefault="00C52607" w:rsidP="00C52607">
      <w:pPr>
        <w:rPr>
          <w:rFonts w:asciiTheme="majorBidi" w:hAnsiTheme="majorBidi" w:cstheme="majorBidi"/>
          <w:b/>
          <w:bCs/>
          <w:color w:val="000000" w:themeColor="text1"/>
          <w:sz w:val="36"/>
          <w:szCs w:val="32"/>
          <w:rtl/>
          <w:lang w:val="en-US" w:bidi="ar-SY"/>
        </w:rPr>
      </w:pPr>
    </w:p>
    <w:p w14:paraId="64C588CC" w14:textId="77777777" w:rsidR="00D92A25" w:rsidRDefault="00D92A25" w:rsidP="005E015B">
      <w:pPr>
        <w:rPr>
          <w:rFonts w:asciiTheme="majorBidi" w:hAnsiTheme="majorBidi" w:cstheme="majorBidi"/>
          <w:b/>
          <w:bCs/>
          <w:color w:val="000000" w:themeColor="text1"/>
          <w:sz w:val="36"/>
          <w:szCs w:val="32"/>
          <w:lang w:val="en-US" w:bidi="ar-SY"/>
        </w:rPr>
      </w:pPr>
    </w:p>
    <w:p w14:paraId="658A6451" w14:textId="77777777" w:rsidR="00536BB9" w:rsidRDefault="00536BB9" w:rsidP="005E015B">
      <w:pPr>
        <w:rPr>
          <w:rFonts w:asciiTheme="majorBidi" w:hAnsiTheme="majorBidi" w:cstheme="majorBidi"/>
          <w:b/>
          <w:bCs/>
          <w:color w:val="000000" w:themeColor="text1"/>
          <w:sz w:val="36"/>
          <w:szCs w:val="32"/>
          <w:lang w:val="en-US" w:bidi="ar-SY"/>
        </w:rPr>
      </w:pPr>
    </w:p>
    <w:p w14:paraId="2A5DAD91" w14:textId="77777777" w:rsidR="00536BB9" w:rsidRDefault="00536BB9" w:rsidP="005E015B">
      <w:pPr>
        <w:rPr>
          <w:rFonts w:asciiTheme="majorBidi" w:hAnsiTheme="majorBidi" w:cstheme="majorBidi"/>
          <w:b/>
          <w:bCs/>
          <w:color w:val="000000" w:themeColor="text1"/>
          <w:sz w:val="36"/>
          <w:szCs w:val="32"/>
          <w:lang w:val="en-US" w:bidi="ar-SY"/>
        </w:rPr>
      </w:pPr>
    </w:p>
    <w:p w14:paraId="14F754C5" w14:textId="77777777" w:rsidR="00536BB9" w:rsidRDefault="00536BB9" w:rsidP="005E015B">
      <w:pPr>
        <w:rPr>
          <w:rFonts w:asciiTheme="majorBidi" w:hAnsiTheme="majorBidi" w:cstheme="majorBidi"/>
          <w:b/>
          <w:bCs/>
          <w:color w:val="000000" w:themeColor="text1"/>
          <w:sz w:val="36"/>
          <w:szCs w:val="32"/>
          <w:lang w:val="en-US" w:bidi="ar-SY"/>
        </w:rPr>
      </w:pPr>
    </w:p>
    <w:p w14:paraId="7B0FC9A5" w14:textId="61C4290D" w:rsidR="00536BB9" w:rsidRDefault="00536BB9" w:rsidP="005E015B">
      <w:pPr>
        <w:rPr>
          <w:rFonts w:asciiTheme="majorBidi" w:hAnsiTheme="majorBidi" w:cstheme="majorBidi"/>
          <w:b/>
          <w:bCs/>
          <w:color w:val="000000" w:themeColor="text1"/>
          <w:sz w:val="36"/>
          <w:szCs w:val="32"/>
          <w:lang w:val="en-US" w:bidi="ar-SY"/>
        </w:rPr>
      </w:pPr>
    </w:p>
    <w:p w14:paraId="3D67CC29" w14:textId="77777777" w:rsidR="00841C83" w:rsidRDefault="00841C83" w:rsidP="005E015B">
      <w:pPr>
        <w:rPr>
          <w:rFonts w:asciiTheme="majorBidi" w:hAnsiTheme="majorBidi" w:cstheme="majorBidi"/>
          <w:b/>
          <w:bCs/>
          <w:color w:val="000000" w:themeColor="text1"/>
          <w:sz w:val="36"/>
          <w:szCs w:val="32"/>
          <w:lang w:val="en-US" w:bidi="ar-SY"/>
        </w:rPr>
      </w:pPr>
    </w:p>
    <w:p w14:paraId="4E6948FB" w14:textId="77777777" w:rsidR="00536BB9" w:rsidRDefault="00536BB9" w:rsidP="005E015B">
      <w:pPr>
        <w:rPr>
          <w:rFonts w:asciiTheme="majorBidi" w:hAnsiTheme="majorBidi" w:cstheme="majorBidi"/>
          <w:b/>
          <w:bCs/>
          <w:color w:val="000000" w:themeColor="text1"/>
          <w:sz w:val="36"/>
          <w:szCs w:val="32"/>
          <w:lang w:val="en-US" w:bidi="ar-SY"/>
        </w:rPr>
      </w:pPr>
    </w:p>
    <w:p w14:paraId="50A68B5C" w14:textId="203D1C45" w:rsidR="00DD4660" w:rsidRDefault="00DD4660" w:rsidP="00075F05">
      <w:pPr>
        <w:outlineLvl w:val="0"/>
        <w:rPr>
          <w:rFonts w:asciiTheme="majorBidi" w:hAnsiTheme="majorBidi" w:cstheme="majorBidi"/>
          <w:b/>
          <w:bCs/>
          <w:color w:val="000000" w:themeColor="text1"/>
          <w:sz w:val="52"/>
          <w:szCs w:val="48"/>
          <w:rtl/>
          <w:lang w:val="en-US" w:bidi="ar-SY"/>
        </w:rPr>
      </w:pPr>
    </w:p>
    <w:p w14:paraId="6372405B" w14:textId="77777777" w:rsidR="00DD4660" w:rsidRDefault="00DD4660" w:rsidP="00512B77">
      <w:pPr>
        <w:jc w:val="center"/>
        <w:outlineLvl w:val="0"/>
        <w:rPr>
          <w:rFonts w:asciiTheme="majorBidi" w:hAnsiTheme="majorBidi" w:cstheme="majorBidi"/>
          <w:b/>
          <w:bCs/>
          <w:color w:val="000000" w:themeColor="text1"/>
          <w:sz w:val="52"/>
          <w:szCs w:val="48"/>
          <w:rtl/>
          <w:lang w:val="en-US" w:bidi="ar-SY"/>
        </w:rPr>
      </w:pPr>
    </w:p>
    <w:p w14:paraId="285018EA" w14:textId="35C507F7" w:rsidR="00536BB9" w:rsidRDefault="00536BB9" w:rsidP="00512B77">
      <w:pPr>
        <w:jc w:val="center"/>
        <w:outlineLvl w:val="0"/>
        <w:rPr>
          <w:rFonts w:asciiTheme="majorBidi" w:hAnsiTheme="majorBidi" w:cstheme="majorBidi"/>
          <w:b/>
          <w:bCs/>
          <w:color w:val="000000" w:themeColor="text1"/>
          <w:sz w:val="52"/>
          <w:szCs w:val="48"/>
          <w:lang w:val="en-US" w:bidi="ar-SY"/>
        </w:rPr>
      </w:pPr>
      <w:bookmarkStart w:id="465" w:name="_Toc231253239"/>
      <w:r w:rsidRPr="00536BB9">
        <w:rPr>
          <w:rFonts w:asciiTheme="majorBidi" w:hAnsiTheme="majorBidi" w:cstheme="majorBidi"/>
          <w:b/>
          <w:bCs/>
          <w:color w:val="000000" w:themeColor="text1"/>
          <w:sz w:val="52"/>
          <w:szCs w:val="48"/>
          <w:lang w:val="en-US" w:bidi="ar-SY"/>
        </w:rPr>
        <w:t xml:space="preserve">Chapter </w:t>
      </w:r>
      <w:r w:rsidR="00A67150">
        <w:rPr>
          <w:rFonts w:asciiTheme="majorBidi" w:hAnsiTheme="majorBidi" w:cstheme="majorBidi"/>
          <w:b/>
          <w:bCs/>
          <w:color w:val="000000" w:themeColor="text1"/>
          <w:sz w:val="52"/>
          <w:szCs w:val="48"/>
          <w:lang w:val="en-US" w:bidi="ar-SY"/>
        </w:rPr>
        <w:t>8</w:t>
      </w:r>
      <w:bookmarkEnd w:id="465"/>
    </w:p>
    <w:p w14:paraId="2E7427FE" w14:textId="75285BA1" w:rsidR="00536BB9" w:rsidRPr="00536BB9" w:rsidRDefault="00536BB9" w:rsidP="00512B77">
      <w:pPr>
        <w:jc w:val="center"/>
        <w:outlineLvl w:val="0"/>
        <w:rPr>
          <w:rFonts w:asciiTheme="majorBidi" w:hAnsiTheme="majorBidi" w:cstheme="majorBidi"/>
          <w:b/>
          <w:bCs/>
          <w:color w:val="000000" w:themeColor="text1"/>
          <w:sz w:val="52"/>
          <w:szCs w:val="48"/>
          <w:lang w:val="en-US" w:bidi="ar-SY"/>
        </w:rPr>
      </w:pPr>
      <w:r>
        <w:rPr>
          <w:rFonts w:asciiTheme="majorBidi" w:hAnsiTheme="majorBidi" w:cstheme="majorBidi"/>
          <w:b/>
          <w:bCs/>
          <w:color w:val="000000" w:themeColor="text1"/>
          <w:sz w:val="52"/>
          <w:szCs w:val="48"/>
          <w:lang w:val="en-US" w:bidi="ar-SY"/>
        </w:rPr>
        <w:t xml:space="preserve"> </w:t>
      </w:r>
      <w:bookmarkStart w:id="466" w:name="_Toc231253240"/>
      <w:r w:rsidRPr="00536BB9">
        <w:rPr>
          <w:rFonts w:asciiTheme="majorBidi" w:hAnsiTheme="majorBidi" w:cstheme="majorBidi"/>
          <w:b/>
          <w:bCs/>
          <w:color w:val="000000" w:themeColor="text1"/>
          <w:sz w:val="52"/>
          <w:szCs w:val="48"/>
          <w:lang w:val="en-US" w:bidi="ar-SY"/>
        </w:rPr>
        <w:t>Practical Implementation</w:t>
      </w:r>
      <w:bookmarkEnd w:id="466"/>
    </w:p>
    <w:p w14:paraId="5A6A17D3" w14:textId="77777777" w:rsidR="00536BB9" w:rsidRDefault="00536BB9" w:rsidP="005E015B">
      <w:pPr>
        <w:rPr>
          <w:rFonts w:asciiTheme="majorBidi" w:hAnsiTheme="majorBidi" w:cstheme="majorBidi"/>
          <w:b/>
          <w:bCs/>
          <w:color w:val="000000" w:themeColor="text1"/>
          <w:sz w:val="36"/>
          <w:szCs w:val="32"/>
          <w:lang w:val="en-US" w:bidi="ar-SY"/>
        </w:rPr>
      </w:pPr>
    </w:p>
    <w:p w14:paraId="0DA63737" w14:textId="77777777" w:rsidR="00536BB9" w:rsidRDefault="00536BB9" w:rsidP="005E015B">
      <w:pPr>
        <w:rPr>
          <w:rFonts w:asciiTheme="majorBidi" w:hAnsiTheme="majorBidi" w:cstheme="majorBidi"/>
          <w:b/>
          <w:bCs/>
          <w:color w:val="000000" w:themeColor="text1"/>
          <w:sz w:val="36"/>
          <w:szCs w:val="32"/>
          <w:lang w:val="en-US" w:bidi="ar-SY"/>
        </w:rPr>
      </w:pPr>
    </w:p>
    <w:p w14:paraId="0659A222" w14:textId="77777777" w:rsidR="00536BB9" w:rsidRDefault="00536BB9" w:rsidP="005E015B">
      <w:pPr>
        <w:rPr>
          <w:rFonts w:asciiTheme="majorBidi" w:hAnsiTheme="majorBidi" w:cstheme="majorBidi"/>
          <w:b/>
          <w:bCs/>
          <w:color w:val="000000" w:themeColor="text1"/>
          <w:sz w:val="36"/>
          <w:szCs w:val="32"/>
          <w:lang w:val="en-US" w:bidi="ar-SY"/>
        </w:rPr>
      </w:pPr>
    </w:p>
    <w:p w14:paraId="1DB0D151" w14:textId="77777777" w:rsidR="00536BB9" w:rsidRDefault="00536BB9" w:rsidP="005E015B">
      <w:pPr>
        <w:rPr>
          <w:rFonts w:asciiTheme="majorBidi" w:hAnsiTheme="majorBidi" w:cstheme="majorBidi"/>
          <w:b/>
          <w:bCs/>
          <w:color w:val="000000" w:themeColor="text1"/>
          <w:sz w:val="36"/>
          <w:szCs w:val="32"/>
          <w:lang w:val="en-US" w:bidi="ar-SY"/>
        </w:rPr>
      </w:pPr>
    </w:p>
    <w:p w14:paraId="6E6D4BD1" w14:textId="77777777" w:rsidR="00536BB9" w:rsidRDefault="00536BB9" w:rsidP="005E015B">
      <w:pPr>
        <w:rPr>
          <w:rFonts w:asciiTheme="majorBidi" w:hAnsiTheme="majorBidi" w:cstheme="majorBidi"/>
          <w:b/>
          <w:bCs/>
          <w:color w:val="000000" w:themeColor="text1"/>
          <w:sz w:val="36"/>
          <w:szCs w:val="32"/>
          <w:lang w:val="en-US" w:bidi="ar-SY"/>
        </w:rPr>
      </w:pPr>
    </w:p>
    <w:p w14:paraId="66196115" w14:textId="77777777" w:rsidR="00536BB9" w:rsidRDefault="00536BB9" w:rsidP="005E015B">
      <w:pPr>
        <w:rPr>
          <w:rFonts w:asciiTheme="majorBidi" w:hAnsiTheme="majorBidi" w:cstheme="majorBidi"/>
          <w:b/>
          <w:bCs/>
          <w:color w:val="000000" w:themeColor="text1"/>
          <w:sz w:val="36"/>
          <w:szCs w:val="32"/>
          <w:lang w:val="en-US" w:bidi="ar-SY"/>
        </w:rPr>
      </w:pPr>
    </w:p>
    <w:p w14:paraId="18F5EF5E" w14:textId="77777777" w:rsidR="00536BB9" w:rsidRDefault="00536BB9" w:rsidP="005E015B">
      <w:pPr>
        <w:rPr>
          <w:rFonts w:asciiTheme="majorBidi" w:hAnsiTheme="majorBidi" w:cstheme="majorBidi"/>
          <w:b/>
          <w:bCs/>
          <w:color w:val="000000" w:themeColor="text1"/>
          <w:sz w:val="36"/>
          <w:szCs w:val="32"/>
          <w:lang w:val="en-US" w:bidi="ar-SY"/>
        </w:rPr>
      </w:pPr>
    </w:p>
    <w:p w14:paraId="6A556B61" w14:textId="77777777" w:rsidR="00536BB9" w:rsidRDefault="00536BB9" w:rsidP="005E015B">
      <w:pPr>
        <w:rPr>
          <w:rFonts w:asciiTheme="majorBidi" w:hAnsiTheme="majorBidi" w:cstheme="majorBidi"/>
          <w:b/>
          <w:bCs/>
          <w:color w:val="000000" w:themeColor="text1"/>
          <w:sz w:val="36"/>
          <w:szCs w:val="32"/>
          <w:lang w:val="en-US" w:bidi="ar-SY"/>
        </w:rPr>
      </w:pPr>
    </w:p>
    <w:p w14:paraId="6AA75E30" w14:textId="77777777" w:rsidR="00536BB9" w:rsidRDefault="00536BB9" w:rsidP="005E015B">
      <w:pPr>
        <w:rPr>
          <w:rFonts w:asciiTheme="majorBidi" w:hAnsiTheme="majorBidi" w:cstheme="majorBidi"/>
          <w:b/>
          <w:bCs/>
          <w:color w:val="000000" w:themeColor="text1"/>
          <w:sz w:val="36"/>
          <w:szCs w:val="32"/>
          <w:lang w:val="en-US" w:bidi="ar-SY"/>
        </w:rPr>
      </w:pPr>
    </w:p>
    <w:p w14:paraId="5F878C25" w14:textId="77777777" w:rsidR="00536BB9" w:rsidRDefault="00536BB9" w:rsidP="005E015B">
      <w:pPr>
        <w:rPr>
          <w:rFonts w:asciiTheme="majorBidi" w:hAnsiTheme="majorBidi" w:cstheme="majorBidi"/>
          <w:b/>
          <w:bCs/>
          <w:color w:val="000000" w:themeColor="text1"/>
          <w:sz w:val="36"/>
          <w:szCs w:val="32"/>
          <w:lang w:val="en-US" w:bidi="ar-SY"/>
        </w:rPr>
      </w:pPr>
    </w:p>
    <w:p w14:paraId="34FD1F9E" w14:textId="77777777" w:rsidR="00536BB9" w:rsidRDefault="00536BB9" w:rsidP="005E015B">
      <w:pPr>
        <w:rPr>
          <w:rFonts w:asciiTheme="majorBidi" w:hAnsiTheme="majorBidi" w:cstheme="majorBidi"/>
          <w:b/>
          <w:bCs/>
          <w:color w:val="000000" w:themeColor="text1"/>
          <w:sz w:val="36"/>
          <w:szCs w:val="32"/>
          <w:lang w:val="en-US" w:bidi="ar-SY"/>
        </w:rPr>
      </w:pPr>
    </w:p>
    <w:p w14:paraId="478380F3" w14:textId="2C873FDD" w:rsidR="007F4A0E" w:rsidRPr="007F4A0E" w:rsidRDefault="00075F05" w:rsidP="00512B77">
      <w:pPr>
        <w:outlineLvl w:val="1"/>
        <w:rPr>
          <w:rFonts w:asciiTheme="majorBidi" w:hAnsiTheme="majorBidi" w:cstheme="majorBidi"/>
          <w:b/>
          <w:bCs/>
          <w:i/>
          <w:iCs/>
          <w:color w:val="000000" w:themeColor="text1"/>
          <w:sz w:val="32"/>
          <w:szCs w:val="28"/>
          <w:lang w:val="en-US" w:bidi="ar-SY"/>
        </w:rPr>
      </w:pPr>
      <w:bookmarkStart w:id="467" w:name="_Toc231253241"/>
      <w:r>
        <w:rPr>
          <w:rFonts w:asciiTheme="majorBidi" w:hAnsiTheme="majorBidi" w:cstheme="majorBidi"/>
          <w:b/>
          <w:bCs/>
          <w:i/>
          <w:iCs/>
          <w:color w:val="000000" w:themeColor="text1"/>
          <w:sz w:val="32"/>
          <w:szCs w:val="28"/>
          <w:lang w:val="en-US" w:bidi="ar-SY"/>
        </w:rPr>
        <w:t>8</w:t>
      </w:r>
      <w:r w:rsidR="007F4A0E" w:rsidRPr="007F4A0E">
        <w:rPr>
          <w:rFonts w:asciiTheme="majorBidi" w:hAnsiTheme="majorBidi" w:cstheme="majorBidi"/>
          <w:b/>
          <w:bCs/>
          <w:i/>
          <w:iCs/>
          <w:color w:val="000000" w:themeColor="text1"/>
          <w:sz w:val="32"/>
          <w:szCs w:val="28"/>
          <w:lang w:val="en-US" w:bidi="ar-SY"/>
        </w:rPr>
        <w:t>.1 Introduction</w:t>
      </w:r>
      <w:bookmarkEnd w:id="467"/>
    </w:p>
    <w:p w14:paraId="1AF6D042" w14:textId="77777777" w:rsidR="007F4A0E" w:rsidRPr="0079686E" w:rsidRDefault="007F4A0E" w:rsidP="007F4A0E">
      <w:pPr>
        <w:rPr>
          <w:rFonts w:asciiTheme="majorBidi" w:hAnsiTheme="majorBidi" w:cstheme="majorBidi"/>
          <w:color w:val="000000" w:themeColor="text1"/>
          <w:sz w:val="28"/>
          <w:szCs w:val="24"/>
          <w:lang w:val="en-US" w:bidi="ar-SY"/>
        </w:rPr>
      </w:pPr>
    </w:p>
    <w:p w14:paraId="7D7B898C" w14:textId="09A02FA0" w:rsidR="00536BB9" w:rsidRPr="0079686E" w:rsidRDefault="007F4A0E" w:rsidP="007F4A0E">
      <w:pPr>
        <w:rPr>
          <w:rFonts w:asciiTheme="majorBidi" w:hAnsiTheme="majorBidi" w:cstheme="majorBidi"/>
          <w:color w:val="000000" w:themeColor="text1"/>
          <w:sz w:val="24"/>
          <w:lang w:val="en-US" w:bidi="ar-SY"/>
        </w:rPr>
      </w:pPr>
      <w:r w:rsidRPr="0079686E">
        <w:rPr>
          <w:rFonts w:asciiTheme="majorBidi" w:hAnsiTheme="majorBidi" w:cstheme="majorBidi"/>
          <w:color w:val="000000" w:themeColor="text1"/>
          <w:sz w:val="24"/>
          <w:lang w:val="en-US" w:bidi="ar-SY"/>
        </w:rPr>
        <w:t>In this chapter, we present the practical implementation of the proposed system, highlighting the technologies, tools, and frameworks used during development. This chapter focuses on how the system was built in practice, covering backend and frontend implementation, database management, artificial intelligence components, and infrastructure tools. In addition, system interfaces are demonstrated, and the chapter concludes with an overview of testing procedures used to verify system functionality across different scenarios.</w:t>
      </w:r>
    </w:p>
    <w:p w14:paraId="711DCAF5" w14:textId="77777777" w:rsidR="00536BB9" w:rsidRPr="0079686E" w:rsidRDefault="00536BB9" w:rsidP="005E015B">
      <w:pPr>
        <w:rPr>
          <w:rFonts w:asciiTheme="majorBidi" w:hAnsiTheme="majorBidi" w:cstheme="majorBidi"/>
          <w:b/>
          <w:bCs/>
          <w:color w:val="000000" w:themeColor="text1"/>
          <w:sz w:val="32"/>
          <w:szCs w:val="28"/>
          <w:lang w:val="en-US" w:bidi="ar-SY"/>
        </w:rPr>
      </w:pPr>
    </w:p>
    <w:p w14:paraId="6A4BA1EE" w14:textId="1DDAF137" w:rsidR="007F4A0E" w:rsidRDefault="00075F05" w:rsidP="00512B77">
      <w:pPr>
        <w:outlineLvl w:val="1"/>
        <w:rPr>
          <w:rFonts w:asciiTheme="majorBidi" w:hAnsiTheme="majorBidi" w:cstheme="majorBidi"/>
          <w:b/>
          <w:bCs/>
          <w:i/>
          <w:iCs/>
          <w:color w:val="000000" w:themeColor="text1"/>
          <w:sz w:val="32"/>
          <w:szCs w:val="28"/>
          <w:lang w:val="en-US" w:bidi="ar-SY"/>
        </w:rPr>
      </w:pPr>
      <w:bookmarkStart w:id="468" w:name="_Toc231253242"/>
      <w:r>
        <w:rPr>
          <w:rFonts w:asciiTheme="majorBidi" w:hAnsiTheme="majorBidi" w:cstheme="majorBidi"/>
          <w:b/>
          <w:bCs/>
          <w:i/>
          <w:iCs/>
          <w:color w:val="000000" w:themeColor="text1"/>
          <w:sz w:val="32"/>
          <w:szCs w:val="28"/>
          <w:lang w:val="en-US" w:bidi="ar-SY"/>
        </w:rPr>
        <w:t>8</w:t>
      </w:r>
      <w:r w:rsidR="007F4A0E" w:rsidRPr="007F4A0E">
        <w:rPr>
          <w:rFonts w:asciiTheme="majorBidi" w:hAnsiTheme="majorBidi" w:cstheme="majorBidi"/>
          <w:b/>
          <w:bCs/>
          <w:i/>
          <w:iCs/>
          <w:color w:val="000000" w:themeColor="text1"/>
          <w:sz w:val="32"/>
          <w:szCs w:val="28"/>
          <w:lang w:val="en-US" w:bidi="ar-SY"/>
        </w:rPr>
        <w:t>.2 Used Tools</w:t>
      </w:r>
      <w:bookmarkEnd w:id="468"/>
    </w:p>
    <w:p w14:paraId="1E606949" w14:textId="77777777" w:rsidR="007F4A0E" w:rsidRPr="007F4A0E" w:rsidRDefault="007F4A0E" w:rsidP="007F4A0E">
      <w:pPr>
        <w:rPr>
          <w:rFonts w:asciiTheme="majorBidi" w:hAnsiTheme="majorBidi" w:cstheme="majorBidi"/>
          <w:b/>
          <w:bCs/>
          <w:i/>
          <w:iCs/>
          <w:color w:val="000000" w:themeColor="text1"/>
          <w:sz w:val="32"/>
          <w:szCs w:val="28"/>
          <w:lang w:val="en-US" w:bidi="ar-SY"/>
        </w:rPr>
      </w:pPr>
    </w:p>
    <w:p w14:paraId="72900917" w14:textId="71BB9B84" w:rsidR="007F4A0E" w:rsidRPr="0079686E" w:rsidRDefault="00075F05" w:rsidP="007F4A0E">
      <w:pPr>
        <w:rPr>
          <w:rFonts w:asciiTheme="majorBidi" w:hAnsiTheme="majorBidi" w:cstheme="majorBidi"/>
          <w:b/>
          <w:bCs/>
          <w:color w:val="000000" w:themeColor="text1"/>
          <w:sz w:val="24"/>
          <w:szCs w:val="24"/>
          <w:lang w:val="en-US" w:bidi="ar-SY"/>
        </w:rPr>
      </w:pPr>
      <w:r w:rsidRPr="0079686E">
        <w:rPr>
          <w:rFonts w:asciiTheme="majorBidi" w:hAnsiTheme="majorBidi" w:cstheme="majorBidi"/>
          <w:b/>
          <w:bCs/>
          <w:color w:val="000000" w:themeColor="text1"/>
          <w:sz w:val="24"/>
          <w:szCs w:val="24"/>
          <w:lang w:val="en-US" w:bidi="ar-SY"/>
        </w:rPr>
        <w:t>8</w:t>
      </w:r>
      <w:r w:rsidR="007F4A0E" w:rsidRPr="0079686E">
        <w:rPr>
          <w:rFonts w:asciiTheme="majorBidi" w:hAnsiTheme="majorBidi" w:cstheme="majorBidi"/>
          <w:b/>
          <w:bCs/>
          <w:color w:val="000000" w:themeColor="text1"/>
          <w:sz w:val="24"/>
          <w:szCs w:val="24"/>
          <w:lang w:val="en-US" w:bidi="ar-SY"/>
        </w:rPr>
        <w:t>.2.1 Django &amp; Django REST Framework</w:t>
      </w:r>
    </w:p>
    <w:p w14:paraId="1AB9AB32" w14:textId="77777777" w:rsidR="007F4A0E" w:rsidRPr="0079686E" w:rsidRDefault="007F4A0E" w:rsidP="007F4A0E">
      <w:pPr>
        <w:rPr>
          <w:rFonts w:asciiTheme="majorBidi" w:hAnsiTheme="majorBidi" w:cstheme="majorBidi"/>
          <w:color w:val="000000" w:themeColor="text1"/>
          <w:sz w:val="24"/>
          <w:szCs w:val="24"/>
          <w:lang w:val="en-US" w:bidi="ar-SY"/>
        </w:rPr>
      </w:pPr>
    </w:p>
    <w:p w14:paraId="5FE9701C"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Django is a high-level Python web framework that enables rapid development and clean, pragmatic design. It provides built-in features such as authentication, ORM, and administrative interfaces, which significantly reduce development complexity.</w:t>
      </w:r>
    </w:p>
    <w:p w14:paraId="197EBEF0" w14:textId="77777777" w:rsidR="007F4A0E" w:rsidRPr="0079686E" w:rsidRDefault="007F4A0E" w:rsidP="007F4A0E">
      <w:pPr>
        <w:rPr>
          <w:rFonts w:asciiTheme="majorBidi" w:hAnsiTheme="majorBidi" w:cstheme="majorBidi"/>
          <w:color w:val="000000" w:themeColor="text1"/>
          <w:sz w:val="24"/>
          <w:szCs w:val="24"/>
          <w:lang w:val="en-US" w:bidi="ar-SY"/>
        </w:rPr>
      </w:pPr>
    </w:p>
    <w:p w14:paraId="2E6FABB8"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In this project, Django is used as the main backend framework for implementing the system’s core logic, user management, workspace management, database handling, and voice report services.</w:t>
      </w:r>
    </w:p>
    <w:p w14:paraId="0D1B83F8" w14:textId="77777777" w:rsidR="007F4A0E" w:rsidRPr="0079686E" w:rsidRDefault="007F4A0E" w:rsidP="007F4A0E">
      <w:pPr>
        <w:rPr>
          <w:rFonts w:asciiTheme="majorBidi" w:hAnsiTheme="majorBidi" w:cstheme="majorBidi"/>
          <w:color w:val="000000" w:themeColor="text1"/>
          <w:sz w:val="24"/>
          <w:szCs w:val="24"/>
          <w:lang w:val="en-US" w:bidi="ar-SY"/>
        </w:rPr>
      </w:pPr>
    </w:p>
    <w:p w14:paraId="493B4109" w14:textId="73A27790"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Additionally, Django REST Framework (DRF) is used to build RESTful APIs. DRF integrates seamlessly with Django’s models, views, and URL routing, making it ideal for developing scalable and secure APIs. It provides serializers, authentication mechanisms, permission control, and standardized API responses, which are essential for frontend-backend communication.</w:t>
      </w:r>
    </w:p>
    <w:p w14:paraId="5DB4E763" w14:textId="77777777" w:rsidR="00536BB9" w:rsidRPr="0079686E" w:rsidRDefault="00536BB9" w:rsidP="005E015B">
      <w:pPr>
        <w:rPr>
          <w:rFonts w:asciiTheme="majorBidi" w:hAnsiTheme="majorBidi" w:cstheme="majorBidi"/>
          <w:b/>
          <w:bCs/>
          <w:color w:val="000000" w:themeColor="text1"/>
          <w:sz w:val="24"/>
          <w:szCs w:val="24"/>
          <w:lang w:val="en-US" w:bidi="ar-SY"/>
        </w:rPr>
      </w:pPr>
    </w:p>
    <w:p w14:paraId="55CAB26F" w14:textId="77777777" w:rsidR="007F4A0E" w:rsidRPr="0079686E" w:rsidRDefault="007F4A0E" w:rsidP="005E015B">
      <w:pPr>
        <w:rPr>
          <w:rFonts w:asciiTheme="majorBidi" w:hAnsiTheme="majorBidi" w:cstheme="majorBidi"/>
          <w:color w:val="000000" w:themeColor="text1"/>
          <w:sz w:val="24"/>
          <w:szCs w:val="24"/>
          <w:lang w:val="en-US" w:bidi="ar-SY"/>
        </w:rPr>
      </w:pPr>
    </w:p>
    <w:p w14:paraId="468E10D8" w14:textId="471F2300" w:rsidR="007F4A0E" w:rsidRPr="0079686E" w:rsidRDefault="00075F05" w:rsidP="007F4A0E">
      <w:pPr>
        <w:rPr>
          <w:rFonts w:asciiTheme="majorBidi" w:hAnsiTheme="majorBidi" w:cstheme="majorBidi"/>
          <w:b/>
          <w:bCs/>
          <w:color w:val="000000" w:themeColor="text1"/>
          <w:sz w:val="24"/>
          <w:szCs w:val="24"/>
          <w:lang w:val="en-US" w:bidi="ar-SY"/>
        </w:rPr>
      </w:pPr>
      <w:r w:rsidRPr="0079686E">
        <w:rPr>
          <w:rFonts w:asciiTheme="majorBidi" w:hAnsiTheme="majorBidi" w:cstheme="majorBidi"/>
          <w:b/>
          <w:bCs/>
          <w:color w:val="000000" w:themeColor="text1"/>
          <w:sz w:val="24"/>
          <w:szCs w:val="24"/>
          <w:lang w:val="en-US" w:bidi="ar-SY"/>
        </w:rPr>
        <w:t>8</w:t>
      </w:r>
      <w:r w:rsidR="007F4A0E" w:rsidRPr="0079686E">
        <w:rPr>
          <w:rFonts w:asciiTheme="majorBidi" w:hAnsiTheme="majorBidi" w:cstheme="majorBidi"/>
          <w:b/>
          <w:bCs/>
          <w:color w:val="000000" w:themeColor="text1"/>
          <w:sz w:val="24"/>
          <w:szCs w:val="24"/>
          <w:lang w:val="en-US" w:bidi="ar-SY"/>
        </w:rPr>
        <w:t>.2.2 React</w:t>
      </w:r>
    </w:p>
    <w:p w14:paraId="532912CC" w14:textId="77777777" w:rsidR="007F4A0E" w:rsidRPr="0079686E" w:rsidRDefault="007F4A0E" w:rsidP="007F4A0E">
      <w:pPr>
        <w:rPr>
          <w:rFonts w:asciiTheme="majorBidi" w:hAnsiTheme="majorBidi" w:cstheme="majorBidi"/>
          <w:color w:val="000000" w:themeColor="text1"/>
          <w:sz w:val="24"/>
          <w:szCs w:val="24"/>
          <w:lang w:val="en-US" w:bidi="ar-SY"/>
        </w:rPr>
      </w:pPr>
    </w:p>
    <w:p w14:paraId="69C2FE43"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React is a popular JavaScript library for building user interfaces, developed by Facebook. It enables the creation of reusable UI components and efficient rendering through its virtual DOM mechanism.</w:t>
      </w:r>
    </w:p>
    <w:p w14:paraId="78A14E97" w14:textId="77777777" w:rsidR="007F4A0E" w:rsidRPr="0079686E" w:rsidRDefault="007F4A0E" w:rsidP="007F4A0E">
      <w:pPr>
        <w:rPr>
          <w:rFonts w:asciiTheme="majorBidi" w:hAnsiTheme="majorBidi" w:cstheme="majorBidi"/>
          <w:color w:val="000000" w:themeColor="text1"/>
          <w:sz w:val="24"/>
          <w:szCs w:val="24"/>
          <w:lang w:val="en-US" w:bidi="ar-SY"/>
        </w:rPr>
      </w:pPr>
    </w:p>
    <w:p w14:paraId="0D272739" w14:textId="5F50F987" w:rsidR="00536BB9"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In this project, React is used to implement the frontend application, providing a dynamic and interactive user interface. React facilitates smooth navigation between pages, real-time UI updates, and modular component-based design. Tools such as React Router are used for client-side routing, while state management is handled using lightweight libraries to maintain authentication and workspace states.</w:t>
      </w:r>
    </w:p>
    <w:p w14:paraId="6F625AC8" w14:textId="77777777" w:rsidR="00536BB9" w:rsidRPr="0079686E" w:rsidRDefault="00536BB9" w:rsidP="005E015B">
      <w:pPr>
        <w:rPr>
          <w:rFonts w:asciiTheme="majorBidi" w:hAnsiTheme="majorBidi" w:cstheme="majorBidi"/>
          <w:b/>
          <w:bCs/>
          <w:color w:val="000000" w:themeColor="text1"/>
          <w:sz w:val="24"/>
          <w:szCs w:val="24"/>
          <w:lang w:val="en-US" w:bidi="ar-SY"/>
        </w:rPr>
      </w:pPr>
    </w:p>
    <w:p w14:paraId="765B8593" w14:textId="77777777" w:rsidR="00536BB9" w:rsidRPr="0079686E" w:rsidRDefault="00536BB9" w:rsidP="005E015B">
      <w:pPr>
        <w:rPr>
          <w:rFonts w:asciiTheme="majorBidi" w:hAnsiTheme="majorBidi" w:cstheme="majorBidi"/>
          <w:color w:val="000000" w:themeColor="text1"/>
          <w:sz w:val="24"/>
          <w:szCs w:val="24"/>
          <w:lang w:val="en-US" w:bidi="ar-SY"/>
        </w:rPr>
      </w:pPr>
    </w:p>
    <w:p w14:paraId="1DBA4B51" w14:textId="08079F0C" w:rsidR="007F4A0E" w:rsidRPr="0079686E" w:rsidRDefault="00A37155" w:rsidP="007F4A0E">
      <w:pPr>
        <w:rPr>
          <w:rFonts w:asciiTheme="majorBidi" w:hAnsiTheme="majorBidi" w:cstheme="majorBidi"/>
          <w:b/>
          <w:bCs/>
          <w:color w:val="000000" w:themeColor="text1"/>
          <w:sz w:val="24"/>
          <w:szCs w:val="24"/>
          <w:lang w:val="en-US" w:bidi="ar-SY"/>
        </w:rPr>
      </w:pPr>
      <w:r w:rsidRPr="0079686E">
        <w:rPr>
          <w:rFonts w:asciiTheme="majorBidi" w:hAnsiTheme="majorBidi" w:cstheme="majorBidi"/>
          <w:b/>
          <w:bCs/>
          <w:color w:val="000000" w:themeColor="text1"/>
          <w:sz w:val="24"/>
          <w:szCs w:val="24"/>
          <w:lang w:val="en-US" w:bidi="ar-SY"/>
        </w:rPr>
        <w:t>8</w:t>
      </w:r>
      <w:r w:rsidR="007F4A0E" w:rsidRPr="0079686E">
        <w:rPr>
          <w:rFonts w:asciiTheme="majorBidi" w:hAnsiTheme="majorBidi" w:cstheme="majorBidi"/>
          <w:b/>
          <w:bCs/>
          <w:color w:val="000000" w:themeColor="text1"/>
          <w:sz w:val="24"/>
          <w:szCs w:val="24"/>
          <w:lang w:val="en-US" w:bidi="ar-SY"/>
        </w:rPr>
        <w:t>.2.3 PostgreSQL Database</w:t>
      </w:r>
    </w:p>
    <w:p w14:paraId="0EE81E4C" w14:textId="77777777" w:rsidR="007F4A0E" w:rsidRPr="0079686E" w:rsidRDefault="007F4A0E" w:rsidP="007F4A0E">
      <w:pPr>
        <w:rPr>
          <w:rFonts w:asciiTheme="majorBidi" w:hAnsiTheme="majorBidi" w:cstheme="majorBidi"/>
          <w:color w:val="000000" w:themeColor="text1"/>
          <w:sz w:val="24"/>
          <w:szCs w:val="24"/>
          <w:lang w:val="en-US" w:bidi="ar-SY"/>
        </w:rPr>
      </w:pPr>
    </w:p>
    <w:p w14:paraId="79DF021A"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PostgreSQL is an open-source relational database management system known for its robustness, reliability, and advanced features.</w:t>
      </w:r>
    </w:p>
    <w:p w14:paraId="7B609DFF" w14:textId="77777777" w:rsidR="007F4A0E" w:rsidRPr="0079686E" w:rsidRDefault="007F4A0E" w:rsidP="007F4A0E">
      <w:pPr>
        <w:rPr>
          <w:rFonts w:asciiTheme="majorBidi" w:hAnsiTheme="majorBidi" w:cstheme="majorBidi"/>
          <w:color w:val="000000" w:themeColor="text1"/>
          <w:sz w:val="24"/>
          <w:szCs w:val="24"/>
          <w:lang w:val="en-US" w:bidi="ar-SY"/>
        </w:rPr>
      </w:pPr>
    </w:p>
    <w:p w14:paraId="449A37E6"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In this system, PostgreSQL is used as the primary relational database, storing core application data such as users, workspaces, voice reports, database metadata, and permissions. The Django ORM is used to interact with PostgreSQL, providing an abstraction layer that simplifies database operations while maintaining data integrity and consistency.</w:t>
      </w:r>
    </w:p>
    <w:p w14:paraId="6B5F3A8F" w14:textId="77777777" w:rsidR="007F4A0E" w:rsidRPr="0079686E" w:rsidRDefault="007F4A0E" w:rsidP="007F4A0E">
      <w:pPr>
        <w:rPr>
          <w:rFonts w:asciiTheme="majorBidi" w:hAnsiTheme="majorBidi" w:cstheme="majorBidi"/>
          <w:color w:val="000000" w:themeColor="text1"/>
          <w:sz w:val="24"/>
          <w:szCs w:val="24"/>
          <w:lang w:val="en-US" w:bidi="ar-SY"/>
        </w:rPr>
      </w:pPr>
    </w:p>
    <w:p w14:paraId="71A13659" w14:textId="77777777" w:rsidR="007F4A0E" w:rsidRPr="0079686E" w:rsidRDefault="007F4A0E" w:rsidP="007F4A0E">
      <w:pPr>
        <w:rPr>
          <w:rFonts w:asciiTheme="majorBidi" w:hAnsiTheme="majorBidi" w:cstheme="majorBidi"/>
          <w:color w:val="000000" w:themeColor="text1"/>
          <w:sz w:val="24"/>
          <w:szCs w:val="24"/>
          <w:rtl/>
          <w:lang w:val="en-US" w:bidi="ar-SY"/>
        </w:rPr>
      </w:pPr>
    </w:p>
    <w:p w14:paraId="71F2A732" w14:textId="25F1BA2F" w:rsidR="007F4A0E" w:rsidRPr="0079686E" w:rsidRDefault="00A37155" w:rsidP="007F4A0E">
      <w:pPr>
        <w:rPr>
          <w:rFonts w:asciiTheme="majorBidi" w:hAnsiTheme="majorBidi" w:cstheme="majorBidi"/>
          <w:b/>
          <w:bCs/>
          <w:color w:val="000000" w:themeColor="text1"/>
          <w:sz w:val="24"/>
          <w:szCs w:val="24"/>
          <w:lang w:val="en-US" w:bidi="ar-SY"/>
        </w:rPr>
      </w:pPr>
      <w:r w:rsidRPr="0079686E">
        <w:rPr>
          <w:rFonts w:asciiTheme="majorBidi" w:hAnsiTheme="majorBidi" w:cstheme="majorBidi"/>
          <w:b/>
          <w:bCs/>
          <w:color w:val="000000" w:themeColor="text1"/>
          <w:sz w:val="24"/>
          <w:szCs w:val="24"/>
          <w:lang w:val="en-US" w:bidi="ar-SY"/>
        </w:rPr>
        <w:t>8</w:t>
      </w:r>
      <w:r w:rsidR="007F4A0E" w:rsidRPr="0079686E">
        <w:rPr>
          <w:rFonts w:asciiTheme="majorBidi" w:hAnsiTheme="majorBidi" w:cstheme="majorBidi"/>
          <w:b/>
          <w:bCs/>
          <w:color w:val="000000" w:themeColor="text1"/>
          <w:sz w:val="24"/>
          <w:szCs w:val="24"/>
          <w:lang w:val="en-US" w:bidi="ar-SY"/>
        </w:rPr>
        <w:t>.2.4 ClickHouse</w:t>
      </w:r>
    </w:p>
    <w:p w14:paraId="05051151" w14:textId="77777777" w:rsidR="007F4A0E" w:rsidRPr="0079686E" w:rsidRDefault="007F4A0E" w:rsidP="007F4A0E">
      <w:pPr>
        <w:rPr>
          <w:rFonts w:asciiTheme="majorBidi" w:hAnsiTheme="majorBidi" w:cstheme="majorBidi"/>
          <w:color w:val="000000" w:themeColor="text1"/>
          <w:sz w:val="24"/>
          <w:szCs w:val="24"/>
          <w:lang w:val="en-US" w:bidi="ar-SY"/>
        </w:rPr>
      </w:pPr>
    </w:p>
    <w:p w14:paraId="2E76167C"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ClickHouse is a high-performance, column-oriented database designed for analytical workloads and large-scale data processing.</w:t>
      </w:r>
    </w:p>
    <w:p w14:paraId="03496685" w14:textId="77777777" w:rsidR="007F4A0E" w:rsidRPr="0079686E" w:rsidRDefault="007F4A0E" w:rsidP="007F4A0E">
      <w:pPr>
        <w:rPr>
          <w:rFonts w:asciiTheme="majorBidi" w:hAnsiTheme="majorBidi" w:cstheme="majorBidi"/>
          <w:color w:val="000000" w:themeColor="text1"/>
          <w:sz w:val="24"/>
          <w:szCs w:val="24"/>
          <w:lang w:val="en-US" w:bidi="ar-SY"/>
        </w:rPr>
      </w:pPr>
    </w:p>
    <w:p w14:paraId="31EEBD21"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In this project, ClickHouse is used as the analytical database engine. It stores processed data generated by the ETL pipeline and serves as the execution engine for analytical SQL queries generated from voice inputs. ClickHouse is accessed using both HTTP and native protocols, depending on the use case, ensuring efficient query execution and batch data loading.</w:t>
      </w:r>
    </w:p>
    <w:p w14:paraId="2EDA7967" w14:textId="77777777" w:rsidR="007F4A0E" w:rsidRPr="0079686E" w:rsidRDefault="007F4A0E" w:rsidP="007F4A0E">
      <w:pPr>
        <w:rPr>
          <w:rFonts w:asciiTheme="majorBidi" w:hAnsiTheme="majorBidi" w:cstheme="majorBidi"/>
          <w:color w:val="000000" w:themeColor="text1"/>
          <w:sz w:val="24"/>
          <w:szCs w:val="24"/>
          <w:lang w:val="en-US" w:bidi="ar-SY"/>
        </w:rPr>
      </w:pPr>
    </w:p>
    <w:p w14:paraId="00007EF5" w14:textId="685C8ED9" w:rsidR="007F4A0E" w:rsidRPr="0079686E" w:rsidRDefault="00A37155" w:rsidP="007F4A0E">
      <w:pPr>
        <w:rPr>
          <w:rFonts w:asciiTheme="majorBidi" w:hAnsiTheme="majorBidi" w:cstheme="majorBidi"/>
          <w:b/>
          <w:bCs/>
          <w:color w:val="000000" w:themeColor="text1"/>
          <w:sz w:val="24"/>
          <w:szCs w:val="24"/>
          <w:lang w:val="en-US" w:bidi="ar-SY"/>
        </w:rPr>
      </w:pPr>
      <w:r w:rsidRPr="0079686E">
        <w:rPr>
          <w:rFonts w:asciiTheme="majorBidi" w:hAnsiTheme="majorBidi" w:cstheme="majorBidi"/>
          <w:b/>
          <w:bCs/>
          <w:color w:val="000000" w:themeColor="text1"/>
          <w:sz w:val="24"/>
          <w:szCs w:val="24"/>
          <w:lang w:val="en-US" w:bidi="ar-SY"/>
        </w:rPr>
        <w:t>8</w:t>
      </w:r>
      <w:r w:rsidR="007F4A0E" w:rsidRPr="0079686E">
        <w:rPr>
          <w:rFonts w:asciiTheme="majorBidi" w:hAnsiTheme="majorBidi" w:cstheme="majorBidi"/>
          <w:b/>
          <w:bCs/>
          <w:color w:val="000000" w:themeColor="text1"/>
          <w:sz w:val="24"/>
          <w:szCs w:val="24"/>
          <w:lang w:val="en-US" w:bidi="ar-SY"/>
        </w:rPr>
        <w:t>.2.5 Visual Studio Code (VS Code)</w:t>
      </w:r>
    </w:p>
    <w:p w14:paraId="2E133C8B" w14:textId="77777777" w:rsidR="007F4A0E" w:rsidRPr="0079686E" w:rsidRDefault="007F4A0E" w:rsidP="007F4A0E">
      <w:pPr>
        <w:rPr>
          <w:rFonts w:asciiTheme="majorBidi" w:hAnsiTheme="majorBidi" w:cstheme="majorBidi"/>
          <w:color w:val="000000" w:themeColor="text1"/>
          <w:sz w:val="24"/>
          <w:szCs w:val="24"/>
          <w:lang w:val="en-US" w:bidi="ar-SY"/>
        </w:rPr>
      </w:pPr>
    </w:p>
    <w:p w14:paraId="33067B89"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Visual Studio Code is a lightweight yet powerful source code editor that provides features such as syntax highlighting, IntelliSense, debugging tools, and Git integration.</w:t>
      </w:r>
    </w:p>
    <w:p w14:paraId="1ABE12A2" w14:textId="77777777" w:rsidR="007F4A0E" w:rsidRPr="0079686E" w:rsidRDefault="007F4A0E" w:rsidP="007F4A0E">
      <w:pPr>
        <w:rPr>
          <w:rFonts w:asciiTheme="majorBidi" w:hAnsiTheme="majorBidi" w:cstheme="majorBidi"/>
          <w:color w:val="000000" w:themeColor="text1"/>
          <w:sz w:val="24"/>
          <w:szCs w:val="24"/>
          <w:lang w:val="en-US" w:bidi="ar-SY"/>
        </w:rPr>
      </w:pPr>
    </w:p>
    <w:p w14:paraId="08DD9EDB"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VS Code is used as the primary development environment for the entire project, including frontend, backend, AI services, and ETL components. Its extensibility and rich plugin ecosystem enhance productivity and code quality.</w:t>
      </w:r>
    </w:p>
    <w:p w14:paraId="3923EE68" w14:textId="77777777" w:rsidR="007F4A0E" w:rsidRPr="0079686E" w:rsidRDefault="007F4A0E" w:rsidP="007F4A0E">
      <w:pPr>
        <w:rPr>
          <w:rFonts w:asciiTheme="majorBidi" w:hAnsiTheme="majorBidi" w:cstheme="majorBidi"/>
          <w:color w:val="000000" w:themeColor="text1"/>
          <w:sz w:val="24"/>
          <w:szCs w:val="24"/>
          <w:lang w:val="en-US" w:bidi="ar-SY"/>
        </w:rPr>
      </w:pPr>
    </w:p>
    <w:p w14:paraId="22A55906" w14:textId="700885C8" w:rsidR="007F4A0E" w:rsidRPr="0079686E" w:rsidRDefault="00A37155" w:rsidP="007F4A0E">
      <w:pPr>
        <w:rPr>
          <w:rFonts w:asciiTheme="majorBidi" w:hAnsiTheme="majorBidi" w:cstheme="majorBidi"/>
          <w:b/>
          <w:bCs/>
          <w:color w:val="000000" w:themeColor="text1"/>
          <w:sz w:val="24"/>
          <w:szCs w:val="24"/>
          <w:lang w:val="en-US" w:bidi="ar-SY"/>
        </w:rPr>
      </w:pPr>
      <w:r w:rsidRPr="0079686E">
        <w:rPr>
          <w:rFonts w:asciiTheme="majorBidi" w:hAnsiTheme="majorBidi" w:cstheme="majorBidi"/>
          <w:b/>
          <w:bCs/>
          <w:color w:val="000000" w:themeColor="text1"/>
          <w:sz w:val="24"/>
          <w:szCs w:val="24"/>
          <w:lang w:val="en-US" w:bidi="ar-SY"/>
        </w:rPr>
        <w:t>8</w:t>
      </w:r>
      <w:r w:rsidR="007F4A0E" w:rsidRPr="0079686E">
        <w:rPr>
          <w:rFonts w:asciiTheme="majorBidi" w:hAnsiTheme="majorBidi" w:cstheme="majorBidi"/>
          <w:b/>
          <w:bCs/>
          <w:color w:val="000000" w:themeColor="text1"/>
          <w:sz w:val="24"/>
          <w:szCs w:val="24"/>
          <w:lang w:val="en-US" w:bidi="ar-SY"/>
        </w:rPr>
        <w:t>.2.6 Bitbucket</w:t>
      </w:r>
    </w:p>
    <w:p w14:paraId="3C54F3E7" w14:textId="77777777" w:rsidR="007F4A0E" w:rsidRPr="0079686E" w:rsidRDefault="007F4A0E" w:rsidP="007F4A0E">
      <w:pPr>
        <w:rPr>
          <w:rFonts w:asciiTheme="majorBidi" w:hAnsiTheme="majorBidi" w:cstheme="majorBidi"/>
          <w:color w:val="000000" w:themeColor="text1"/>
          <w:sz w:val="24"/>
          <w:szCs w:val="24"/>
          <w:lang w:val="en-US" w:bidi="ar-SY"/>
        </w:rPr>
      </w:pPr>
    </w:p>
    <w:p w14:paraId="221DABA7"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Bitbucket is a Git-based source code repository hosting platform that supports version control and collaborative development.</w:t>
      </w:r>
    </w:p>
    <w:p w14:paraId="674EEB20" w14:textId="77777777" w:rsidR="007F4A0E" w:rsidRPr="0079686E" w:rsidRDefault="007F4A0E" w:rsidP="007F4A0E">
      <w:pPr>
        <w:rPr>
          <w:rFonts w:asciiTheme="majorBidi" w:hAnsiTheme="majorBidi" w:cstheme="majorBidi"/>
          <w:color w:val="000000" w:themeColor="text1"/>
          <w:sz w:val="24"/>
          <w:szCs w:val="24"/>
          <w:lang w:val="en-US" w:bidi="ar-SY"/>
        </w:rPr>
      </w:pPr>
    </w:p>
    <w:p w14:paraId="599F1313"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In this project, Bitbucket is used to manage the source code repository, track changes, and maintain development history. It facilitates collaboration between team members and ensures proper versioning of the system throughout the development lifecycle.</w:t>
      </w:r>
    </w:p>
    <w:p w14:paraId="46ABA1AF" w14:textId="77777777" w:rsidR="007F4A0E" w:rsidRPr="0079686E" w:rsidRDefault="007F4A0E" w:rsidP="007F4A0E">
      <w:pPr>
        <w:rPr>
          <w:rFonts w:asciiTheme="majorBidi" w:hAnsiTheme="majorBidi" w:cstheme="majorBidi"/>
          <w:color w:val="000000" w:themeColor="text1"/>
          <w:sz w:val="24"/>
          <w:szCs w:val="24"/>
          <w:rtl/>
          <w:lang w:val="en-US" w:bidi="ar-SY"/>
        </w:rPr>
      </w:pPr>
    </w:p>
    <w:p w14:paraId="3BD40DA3" w14:textId="77777777" w:rsidR="007F4A0E" w:rsidRPr="0079686E" w:rsidRDefault="007F4A0E" w:rsidP="007F4A0E">
      <w:pPr>
        <w:rPr>
          <w:rFonts w:asciiTheme="majorBidi" w:hAnsiTheme="majorBidi" w:cstheme="majorBidi"/>
          <w:color w:val="000000" w:themeColor="text1"/>
          <w:sz w:val="24"/>
          <w:szCs w:val="24"/>
          <w:rtl/>
          <w:lang w:val="en-US" w:bidi="ar-SY"/>
        </w:rPr>
      </w:pPr>
    </w:p>
    <w:p w14:paraId="3B93DB3D" w14:textId="77777777" w:rsidR="007F4A0E" w:rsidRPr="0079686E" w:rsidRDefault="007F4A0E" w:rsidP="007F4A0E">
      <w:pPr>
        <w:rPr>
          <w:rFonts w:asciiTheme="majorBidi" w:hAnsiTheme="majorBidi" w:cstheme="majorBidi"/>
          <w:color w:val="000000" w:themeColor="text1"/>
          <w:sz w:val="24"/>
          <w:szCs w:val="24"/>
          <w:lang w:val="en-US" w:bidi="ar-SY"/>
        </w:rPr>
      </w:pPr>
    </w:p>
    <w:p w14:paraId="16FB6177" w14:textId="530E9630" w:rsidR="007F4A0E" w:rsidRPr="0079686E" w:rsidRDefault="00A37155" w:rsidP="00A37155">
      <w:pPr>
        <w:outlineLvl w:val="1"/>
        <w:rPr>
          <w:rFonts w:asciiTheme="majorBidi" w:hAnsiTheme="majorBidi" w:cstheme="majorBidi"/>
          <w:b/>
          <w:bCs/>
          <w:i/>
          <w:iCs/>
          <w:color w:val="000000" w:themeColor="text1"/>
          <w:sz w:val="24"/>
          <w:szCs w:val="24"/>
          <w:rtl/>
          <w:lang w:val="en-US" w:bidi="ar-SY"/>
        </w:rPr>
      </w:pPr>
      <w:bookmarkStart w:id="469" w:name="_Toc231253243"/>
      <w:r w:rsidRPr="0079686E">
        <w:rPr>
          <w:rFonts w:asciiTheme="majorBidi" w:hAnsiTheme="majorBidi" w:cstheme="majorBidi"/>
          <w:b/>
          <w:bCs/>
          <w:i/>
          <w:iCs/>
          <w:color w:val="000000" w:themeColor="text1"/>
          <w:sz w:val="24"/>
          <w:szCs w:val="24"/>
          <w:lang w:val="en-US" w:bidi="ar-SY"/>
        </w:rPr>
        <w:t>8</w:t>
      </w:r>
      <w:r w:rsidR="007F4A0E" w:rsidRPr="0079686E">
        <w:rPr>
          <w:rFonts w:asciiTheme="majorBidi" w:hAnsiTheme="majorBidi" w:cstheme="majorBidi"/>
          <w:b/>
          <w:bCs/>
          <w:i/>
          <w:iCs/>
          <w:color w:val="000000" w:themeColor="text1"/>
          <w:sz w:val="24"/>
          <w:szCs w:val="24"/>
          <w:lang w:val="en-US" w:bidi="ar-SY"/>
        </w:rPr>
        <w:t>.3 AI Used Technologies and Tools</w:t>
      </w:r>
      <w:bookmarkEnd w:id="469"/>
    </w:p>
    <w:p w14:paraId="0B13C436" w14:textId="77777777" w:rsidR="007F4A0E" w:rsidRPr="0079686E" w:rsidRDefault="007F4A0E" w:rsidP="007F4A0E">
      <w:pPr>
        <w:rPr>
          <w:rFonts w:asciiTheme="majorBidi" w:hAnsiTheme="majorBidi" w:cstheme="majorBidi"/>
          <w:b/>
          <w:bCs/>
          <w:i/>
          <w:iCs/>
          <w:color w:val="000000" w:themeColor="text1"/>
          <w:sz w:val="24"/>
          <w:szCs w:val="24"/>
          <w:lang w:val="en-US" w:bidi="ar-SY"/>
        </w:rPr>
      </w:pPr>
    </w:p>
    <w:p w14:paraId="44D6E1CE" w14:textId="50DCD2D5" w:rsidR="007F4A0E" w:rsidRPr="0079686E" w:rsidRDefault="00A37155" w:rsidP="007F4A0E">
      <w:pPr>
        <w:rPr>
          <w:rFonts w:asciiTheme="majorBidi" w:hAnsiTheme="majorBidi" w:cstheme="majorBidi"/>
          <w:b/>
          <w:bCs/>
          <w:color w:val="000000" w:themeColor="text1"/>
          <w:sz w:val="24"/>
          <w:szCs w:val="24"/>
          <w:lang w:val="en-US" w:bidi="ar-SY"/>
        </w:rPr>
      </w:pPr>
      <w:r w:rsidRPr="0079686E">
        <w:rPr>
          <w:rFonts w:asciiTheme="majorBidi" w:hAnsiTheme="majorBidi" w:cstheme="majorBidi"/>
          <w:b/>
          <w:bCs/>
          <w:color w:val="000000" w:themeColor="text1"/>
          <w:sz w:val="24"/>
          <w:szCs w:val="24"/>
          <w:lang w:val="en-US" w:bidi="ar-SY"/>
        </w:rPr>
        <w:t>8</w:t>
      </w:r>
      <w:r w:rsidR="007F4A0E" w:rsidRPr="0079686E">
        <w:rPr>
          <w:rFonts w:asciiTheme="majorBidi" w:hAnsiTheme="majorBidi" w:cstheme="majorBidi"/>
          <w:b/>
          <w:bCs/>
          <w:color w:val="000000" w:themeColor="text1"/>
          <w:sz w:val="24"/>
          <w:szCs w:val="24"/>
          <w:lang w:val="en-US" w:bidi="ar-SY"/>
        </w:rPr>
        <w:t>.3.1 OpenAI Whisper</w:t>
      </w:r>
    </w:p>
    <w:p w14:paraId="02A171EF" w14:textId="77777777" w:rsidR="007F4A0E" w:rsidRPr="0079686E" w:rsidRDefault="007F4A0E" w:rsidP="007F4A0E">
      <w:pPr>
        <w:rPr>
          <w:rFonts w:asciiTheme="majorBidi" w:hAnsiTheme="majorBidi" w:cstheme="majorBidi"/>
          <w:color w:val="000000" w:themeColor="text1"/>
          <w:sz w:val="24"/>
          <w:szCs w:val="24"/>
          <w:lang w:val="en-US" w:bidi="ar-SY"/>
        </w:rPr>
      </w:pPr>
    </w:p>
    <w:p w14:paraId="069C85FD"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OpenAI Whisper is an automatic speech recognition (ASR) model capable of transcribing speech into text with high accuracy.</w:t>
      </w:r>
    </w:p>
    <w:p w14:paraId="3DCCFC2D" w14:textId="77777777" w:rsidR="007F4A0E" w:rsidRPr="0079686E" w:rsidRDefault="007F4A0E" w:rsidP="007F4A0E">
      <w:pPr>
        <w:rPr>
          <w:rFonts w:asciiTheme="majorBidi" w:hAnsiTheme="majorBidi" w:cstheme="majorBidi"/>
          <w:color w:val="000000" w:themeColor="text1"/>
          <w:sz w:val="24"/>
          <w:szCs w:val="24"/>
          <w:lang w:val="en-US" w:bidi="ar-SY"/>
        </w:rPr>
      </w:pPr>
    </w:p>
    <w:p w14:paraId="7BF31CD5"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In this system, Whisper is used as the speech-to-text component, converting voice inputs submitted by users into textual form. The transcribed text serves as the initial input for subsequent natural language processing and intent extraction stages.</w:t>
      </w:r>
    </w:p>
    <w:p w14:paraId="38A607C6" w14:textId="77777777" w:rsidR="007F4A0E" w:rsidRPr="0079686E" w:rsidRDefault="007F4A0E" w:rsidP="007F4A0E">
      <w:pPr>
        <w:rPr>
          <w:rFonts w:asciiTheme="majorBidi" w:hAnsiTheme="majorBidi" w:cstheme="majorBidi"/>
          <w:color w:val="000000" w:themeColor="text1"/>
          <w:sz w:val="24"/>
          <w:szCs w:val="24"/>
          <w:lang w:val="en-US" w:bidi="ar-SY"/>
        </w:rPr>
      </w:pPr>
    </w:p>
    <w:p w14:paraId="0CC7CAF0" w14:textId="55C1BDD2" w:rsidR="007F4A0E" w:rsidRPr="0079686E" w:rsidRDefault="00A37155" w:rsidP="007F4A0E">
      <w:pPr>
        <w:rPr>
          <w:rFonts w:asciiTheme="majorBidi" w:hAnsiTheme="majorBidi" w:cstheme="majorBidi"/>
          <w:b/>
          <w:bCs/>
          <w:color w:val="000000" w:themeColor="text1"/>
          <w:sz w:val="24"/>
          <w:szCs w:val="24"/>
          <w:lang w:val="en-US" w:bidi="ar-SY"/>
        </w:rPr>
      </w:pPr>
      <w:r w:rsidRPr="0079686E">
        <w:rPr>
          <w:rFonts w:asciiTheme="majorBidi" w:hAnsiTheme="majorBidi" w:cstheme="majorBidi"/>
          <w:b/>
          <w:bCs/>
          <w:color w:val="000000" w:themeColor="text1"/>
          <w:sz w:val="24"/>
          <w:szCs w:val="24"/>
          <w:lang w:val="en-US" w:bidi="ar-SY"/>
        </w:rPr>
        <w:t>8</w:t>
      </w:r>
      <w:r w:rsidR="007F4A0E" w:rsidRPr="0079686E">
        <w:rPr>
          <w:rFonts w:asciiTheme="majorBidi" w:hAnsiTheme="majorBidi" w:cstheme="majorBidi"/>
          <w:b/>
          <w:bCs/>
          <w:color w:val="000000" w:themeColor="text1"/>
          <w:sz w:val="24"/>
          <w:szCs w:val="24"/>
          <w:lang w:val="en-US" w:bidi="ar-SY"/>
        </w:rPr>
        <w:t>.3.2 Large Language Models (LLMs) via OpenRouter</w:t>
      </w:r>
    </w:p>
    <w:p w14:paraId="67C0FEB9" w14:textId="77777777" w:rsidR="007F4A0E" w:rsidRPr="0079686E" w:rsidRDefault="007F4A0E" w:rsidP="007F4A0E">
      <w:pPr>
        <w:rPr>
          <w:rFonts w:asciiTheme="majorBidi" w:hAnsiTheme="majorBidi" w:cstheme="majorBidi"/>
          <w:color w:val="000000" w:themeColor="text1"/>
          <w:sz w:val="24"/>
          <w:szCs w:val="24"/>
          <w:lang w:val="en-US" w:bidi="ar-SY"/>
        </w:rPr>
      </w:pPr>
    </w:p>
    <w:p w14:paraId="71F8FF7B"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Large Language Models are used to extract analytical intent and generate structured SQL queries from natural language input.</w:t>
      </w:r>
    </w:p>
    <w:p w14:paraId="786E10AF" w14:textId="77777777" w:rsidR="007F4A0E" w:rsidRPr="0079686E" w:rsidRDefault="007F4A0E" w:rsidP="007F4A0E">
      <w:pPr>
        <w:rPr>
          <w:rFonts w:asciiTheme="majorBidi" w:hAnsiTheme="majorBidi" w:cstheme="majorBidi"/>
          <w:color w:val="000000" w:themeColor="text1"/>
          <w:sz w:val="24"/>
          <w:szCs w:val="24"/>
          <w:lang w:val="en-US" w:bidi="ar-SY"/>
        </w:rPr>
      </w:pPr>
    </w:p>
    <w:p w14:paraId="31830548"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The system integrates LLMs through the OpenRouter API, enabling flexible model selection and scalable inference. These models are responsible for understanding user questions, identifying metrics and filters, and producing SQL queries suitable for analytical execution.</w:t>
      </w:r>
    </w:p>
    <w:p w14:paraId="0A6E70CE" w14:textId="77777777" w:rsidR="007F4A0E" w:rsidRPr="0079686E" w:rsidRDefault="007F4A0E" w:rsidP="007F4A0E">
      <w:pPr>
        <w:rPr>
          <w:rFonts w:asciiTheme="majorBidi" w:hAnsiTheme="majorBidi" w:cstheme="majorBidi"/>
          <w:color w:val="000000" w:themeColor="text1"/>
          <w:sz w:val="24"/>
          <w:szCs w:val="24"/>
          <w:lang w:val="en-US" w:bidi="ar-SY"/>
        </w:rPr>
      </w:pPr>
    </w:p>
    <w:p w14:paraId="38C88236" w14:textId="6F9EEB6A" w:rsidR="007F4A0E" w:rsidRPr="0079686E" w:rsidRDefault="00A37155" w:rsidP="007F4A0E">
      <w:pPr>
        <w:rPr>
          <w:rFonts w:asciiTheme="majorBidi" w:hAnsiTheme="majorBidi" w:cstheme="majorBidi"/>
          <w:b/>
          <w:bCs/>
          <w:color w:val="000000" w:themeColor="text1"/>
          <w:sz w:val="24"/>
          <w:szCs w:val="24"/>
          <w:lang w:val="en-US" w:bidi="ar-SY"/>
        </w:rPr>
      </w:pPr>
      <w:r w:rsidRPr="0079686E">
        <w:rPr>
          <w:rFonts w:asciiTheme="majorBidi" w:hAnsiTheme="majorBidi" w:cstheme="majorBidi"/>
          <w:b/>
          <w:bCs/>
          <w:color w:val="000000" w:themeColor="text1"/>
          <w:sz w:val="24"/>
          <w:szCs w:val="24"/>
          <w:lang w:val="en-US" w:bidi="ar-SY"/>
        </w:rPr>
        <w:t>8</w:t>
      </w:r>
      <w:r w:rsidR="007F4A0E" w:rsidRPr="0079686E">
        <w:rPr>
          <w:rFonts w:asciiTheme="majorBidi" w:hAnsiTheme="majorBidi" w:cstheme="majorBidi"/>
          <w:b/>
          <w:bCs/>
          <w:color w:val="000000" w:themeColor="text1"/>
          <w:sz w:val="24"/>
          <w:szCs w:val="24"/>
          <w:lang w:val="en-US" w:bidi="ar-SY"/>
        </w:rPr>
        <w:t>.3.3 LangChain and LangGraph</w:t>
      </w:r>
    </w:p>
    <w:p w14:paraId="7F383139" w14:textId="77777777" w:rsidR="007F4A0E" w:rsidRPr="0079686E" w:rsidRDefault="007F4A0E" w:rsidP="007F4A0E">
      <w:pPr>
        <w:rPr>
          <w:rFonts w:asciiTheme="majorBidi" w:hAnsiTheme="majorBidi" w:cstheme="majorBidi"/>
          <w:color w:val="000000" w:themeColor="text1"/>
          <w:sz w:val="24"/>
          <w:szCs w:val="24"/>
          <w:lang w:val="en-US" w:bidi="ar-SY"/>
        </w:rPr>
      </w:pPr>
    </w:p>
    <w:p w14:paraId="29C54F38"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LangChain is a framework designed for building applications powered by large language models. It provides abstractions for prompt management, chaining logic, and model interaction.</w:t>
      </w:r>
    </w:p>
    <w:p w14:paraId="117CE665" w14:textId="77777777" w:rsidR="007F4A0E" w:rsidRPr="0079686E" w:rsidRDefault="007F4A0E" w:rsidP="007F4A0E">
      <w:pPr>
        <w:rPr>
          <w:rFonts w:asciiTheme="majorBidi" w:hAnsiTheme="majorBidi" w:cstheme="majorBidi"/>
          <w:color w:val="000000" w:themeColor="text1"/>
          <w:sz w:val="24"/>
          <w:szCs w:val="24"/>
          <w:lang w:val="en-US" w:bidi="ar-SY"/>
        </w:rPr>
      </w:pPr>
    </w:p>
    <w:p w14:paraId="7F9F7C5E"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LangGraph extends this approach by enabling graph-based workflows for reasoning and decision-making. In this project, LangChain and LangGraph are used to implement the reasoning pipeline, allowing structured processing of user queries, classification of question types, and routing between analytical and conversational flows.</w:t>
      </w:r>
    </w:p>
    <w:p w14:paraId="24730D86" w14:textId="77777777" w:rsidR="007F4A0E" w:rsidRPr="0079686E" w:rsidRDefault="007F4A0E" w:rsidP="007F4A0E">
      <w:pPr>
        <w:rPr>
          <w:rFonts w:asciiTheme="majorBidi" w:hAnsiTheme="majorBidi" w:cstheme="majorBidi"/>
          <w:color w:val="000000" w:themeColor="text1"/>
          <w:sz w:val="24"/>
          <w:szCs w:val="24"/>
          <w:lang w:val="en-US" w:bidi="ar-SY"/>
        </w:rPr>
      </w:pPr>
    </w:p>
    <w:p w14:paraId="0BC5A6BE" w14:textId="77777777" w:rsidR="007F4A0E" w:rsidRPr="0079686E" w:rsidRDefault="007F4A0E" w:rsidP="007F4A0E">
      <w:pPr>
        <w:rPr>
          <w:rFonts w:asciiTheme="majorBidi" w:hAnsiTheme="majorBidi" w:cstheme="majorBidi"/>
          <w:color w:val="000000" w:themeColor="text1"/>
          <w:sz w:val="24"/>
          <w:szCs w:val="24"/>
          <w:rtl/>
          <w:lang w:val="en-US" w:bidi="ar-SY"/>
        </w:rPr>
      </w:pPr>
    </w:p>
    <w:p w14:paraId="60F4848F" w14:textId="77777777" w:rsidR="007F4A0E" w:rsidRPr="0079686E" w:rsidRDefault="007F4A0E" w:rsidP="007F4A0E">
      <w:pPr>
        <w:rPr>
          <w:rFonts w:asciiTheme="majorBidi" w:hAnsiTheme="majorBidi" w:cstheme="majorBidi"/>
          <w:color w:val="000000" w:themeColor="text1"/>
          <w:sz w:val="24"/>
          <w:szCs w:val="24"/>
          <w:rtl/>
          <w:lang w:val="en-US" w:bidi="ar-SY"/>
        </w:rPr>
      </w:pPr>
    </w:p>
    <w:p w14:paraId="1748D9CF" w14:textId="0A4F76AE" w:rsidR="007F4A0E" w:rsidRPr="0079686E" w:rsidRDefault="00A37155" w:rsidP="007F4A0E">
      <w:pPr>
        <w:rPr>
          <w:rFonts w:asciiTheme="majorBidi" w:hAnsiTheme="majorBidi" w:cstheme="majorBidi"/>
          <w:b/>
          <w:bCs/>
          <w:color w:val="000000" w:themeColor="text1"/>
          <w:sz w:val="24"/>
          <w:szCs w:val="24"/>
          <w:lang w:val="en-US" w:bidi="ar-SY"/>
        </w:rPr>
      </w:pPr>
      <w:r w:rsidRPr="0079686E">
        <w:rPr>
          <w:rFonts w:asciiTheme="majorBidi" w:hAnsiTheme="majorBidi" w:cstheme="majorBidi"/>
          <w:b/>
          <w:bCs/>
          <w:color w:val="000000" w:themeColor="text1"/>
          <w:sz w:val="24"/>
          <w:szCs w:val="24"/>
          <w:lang w:val="en-US" w:bidi="ar-SY"/>
        </w:rPr>
        <w:t>8</w:t>
      </w:r>
      <w:r w:rsidR="007F4A0E" w:rsidRPr="0079686E">
        <w:rPr>
          <w:rFonts w:asciiTheme="majorBidi" w:hAnsiTheme="majorBidi" w:cstheme="majorBidi"/>
          <w:b/>
          <w:bCs/>
          <w:color w:val="000000" w:themeColor="text1"/>
          <w:sz w:val="24"/>
          <w:szCs w:val="24"/>
          <w:lang w:val="en-US" w:bidi="ar-SY"/>
        </w:rPr>
        <w:t>.3.4 Pydantic</w:t>
      </w:r>
    </w:p>
    <w:p w14:paraId="60D888E1" w14:textId="77777777" w:rsidR="007F4A0E" w:rsidRPr="0079686E" w:rsidRDefault="007F4A0E" w:rsidP="007F4A0E">
      <w:pPr>
        <w:rPr>
          <w:rFonts w:asciiTheme="majorBidi" w:hAnsiTheme="majorBidi" w:cstheme="majorBidi"/>
          <w:color w:val="000000" w:themeColor="text1"/>
          <w:sz w:val="24"/>
          <w:szCs w:val="24"/>
          <w:lang w:val="en-US" w:bidi="ar-SY"/>
        </w:rPr>
      </w:pPr>
    </w:p>
    <w:p w14:paraId="6E07FFCB"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Pydantic is a data validation library that uses Python type annotations to enforce data correctness.</w:t>
      </w:r>
    </w:p>
    <w:p w14:paraId="43ED09B4" w14:textId="77777777" w:rsidR="007F4A0E" w:rsidRPr="0079686E" w:rsidRDefault="007F4A0E" w:rsidP="007F4A0E">
      <w:pPr>
        <w:rPr>
          <w:rFonts w:asciiTheme="majorBidi" w:hAnsiTheme="majorBidi" w:cstheme="majorBidi"/>
          <w:color w:val="000000" w:themeColor="text1"/>
          <w:sz w:val="24"/>
          <w:szCs w:val="24"/>
          <w:lang w:val="en-US" w:bidi="ar-SY"/>
        </w:rPr>
      </w:pPr>
    </w:p>
    <w:p w14:paraId="779A1B13"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In this system, Pydantic is used to validate intent schemas, ensuring that extracted intents, metrics, dimensions, and filters conform to predefined structures before SQL generation and execution. This validation step improves system reliability and reduces runtime errors.</w:t>
      </w:r>
    </w:p>
    <w:p w14:paraId="6E0D9C30" w14:textId="77777777" w:rsidR="007F4A0E" w:rsidRPr="0079686E" w:rsidRDefault="007F4A0E" w:rsidP="007F4A0E">
      <w:pPr>
        <w:rPr>
          <w:rFonts w:asciiTheme="majorBidi" w:hAnsiTheme="majorBidi" w:cstheme="majorBidi"/>
          <w:color w:val="000000" w:themeColor="text1"/>
          <w:sz w:val="24"/>
          <w:szCs w:val="24"/>
          <w:lang w:val="en-US" w:bidi="ar-SY"/>
        </w:rPr>
      </w:pPr>
    </w:p>
    <w:p w14:paraId="4912B488" w14:textId="0442BB36" w:rsidR="007F4A0E" w:rsidRPr="0079686E" w:rsidRDefault="00A37155" w:rsidP="007F4A0E">
      <w:pPr>
        <w:rPr>
          <w:rFonts w:asciiTheme="majorBidi" w:hAnsiTheme="majorBidi" w:cstheme="majorBidi"/>
          <w:b/>
          <w:bCs/>
          <w:color w:val="000000" w:themeColor="text1"/>
          <w:sz w:val="24"/>
          <w:szCs w:val="24"/>
          <w:lang w:val="en-US" w:bidi="ar-SY"/>
        </w:rPr>
      </w:pPr>
      <w:r w:rsidRPr="0079686E">
        <w:rPr>
          <w:rFonts w:asciiTheme="majorBidi" w:hAnsiTheme="majorBidi" w:cstheme="majorBidi"/>
          <w:b/>
          <w:bCs/>
          <w:color w:val="000000" w:themeColor="text1"/>
          <w:sz w:val="24"/>
          <w:szCs w:val="24"/>
          <w:lang w:val="en-US" w:bidi="ar-SY"/>
        </w:rPr>
        <w:t>8</w:t>
      </w:r>
      <w:r w:rsidR="007F4A0E" w:rsidRPr="0079686E">
        <w:rPr>
          <w:rFonts w:asciiTheme="majorBidi" w:hAnsiTheme="majorBidi" w:cstheme="majorBidi"/>
          <w:b/>
          <w:bCs/>
          <w:color w:val="000000" w:themeColor="text1"/>
          <w:sz w:val="24"/>
          <w:szCs w:val="24"/>
          <w:lang w:val="en-US" w:bidi="ar-SY"/>
        </w:rPr>
        <w:t>.3.5 Ollama and Local Language Models</w:t>
      </w:r>
    </w:p>
    <w:p w14:paraId="6DA4ABC1" w14:textId="77777777" w:rsidR="007F4A0E" w:rsidRPr="0079686E" w:rsidRDefault="007F4A0E" w:rsidP="007F4A0E">
      <w:pPr>
        <w:rPr>
          <w:rFonts w:asciiTheme="majorBidi" w:hAnsiTheme="majorBidi" w:cstheme="majorBidi"/>
          <w:color w:val="000000" w:themeColor="text1"/>
          <w:sz w:val="24"/>
          <w:szCs w:val="24"/>
          <w:lang w:val="en-US" w:bidi="ar-SY"/>
        </w:rPr>
      </w:pPr>
    </w:p>
    <w:p w14:paraId="615E0FF6"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lastRenderedPageBreak/>
        <w:t>Ollama is a local inference platform used to run large language models on-premise without relying on external cloud services. In this project, Ollama is utilized to host and execute local language models for intent extraction and SQL generation.</w:t>
      </w:r>
    </w:p>
    <w:p w14:paraId="70972C27" w14:textId="77777777" w:rsidR="007F4A0E" w:rsidRPr="0079686E" w:rsidRDefault="007F4A0E" w:rsidP="007F4A0E">
      <w:pPr>
        <w:rPr>
          <w:rFonts w:asciiTheme="majorBidi" w:hAnsiTheme="majorBidi" w:cstheme="majorBidi"/>
          <w:color w:val="000000" w:themeColor="text1"/>
          <w:sz w:val="24"/>
          <w:szCs w:val="24"/>
          <w:lang w:val="en-US" w:bidi="ar-SY"/>
        </w:rPr>
      </w:pPr>
    </w:p>
    <w:p w14:paraId="7285C18F" w14:textId="183E17F2"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Using local models provides several advantages, including improved data privacy, reduced latency, and full control over model behavior. This approach ensures that sensitive analytical queries and business data are processed locally without being sent to third-party services.</w:t>
      </w:r>
    </w:p>
    <w:p w14:paraId="21296712" w14:textId="77777777" w:rsidR="00A37155" w:rsidRPr="0079686E" w:rsidRDefault="00A37155" w:rsidP="007F4A0E">
      <w:pPr>
        <w:rPr>
          <w:rFonts w:asciiTheme="majorBidi" w:hAnsiTheme="majorBidi" w:cstheme="majorBidi"/>
          <w:color w:val="000000" w:themeColor="text1"/>
          <w:sz w:val="24"/>
          <w:szCs w:val="24"/>
          <w:lang w:val="en-US" w:bidi="ar-SY"/>
        </w:rPr>
      </w:pPr>
    </w:p>
    <w:p w14:paraId="105F92A6" w14:textId="77777777" w:rsidR="007F4A0E" w:rsidRPr="0079686E" w:rsidRDefault="007F4A0E" w:rsidP="007F4A0E">
      <w:pPr>
        <w:rPr>
          <w:rFonts w:asciiTheme="majorBidi" w:hAnsiTheme="majorBidi" w:cstheme="majorBidi"/>
          <w:color w:val="000000" w:themeColor="text1"/>
          <w:sz w:val="24"/>
          <w:szCs w:val="24"/>
          <w:lang w:val="en-US" w:bidi="ar-SY"/>
        </w:rPr>
      </w:pPr>
    </w:p>
    <w:p w14:paraId="6331D66E" w14:textId="28C9A12D" w:rsidR="007F4A0E" w:rsidRPr="0079686E" w:rsidRDefault="00A37155" w:rsidP="007F4A0E">
      <w:pPr>
        <w:rPr>
          <w:rFonts w:asciiTheme="majorBidi" w:hAnsiTheme="majorBidi" w:cstheme="majorBidi"/>
          <w:b/>
          <w:bCs/>
          <w:color w:val="000000" w:themeColor="text1"/>
          <w:sz w:val="24"/>
          <w:szCs w:val="24"/>
          <w:lang w:val="en-US" w:bidi="ar-SY"/>
        </w:rPr>
      </w:pPr>
      <w:r w:rsidRPr="0079686E">
        <w:rPr>
          <w:rFonts w:asciiTheme="majorBidi" w:hAnsiTheme="majorBidi" w:cstheme="majorBidi"/>
          <w:b/>
          <w:bCs/>
          <w:color w:val="000000" w:themeColor="text1"/>
          <w:sz w:val="24"/>
          <w:szCs w:val="24"/>
          <w:lang w:val="en-US" w:bidi="ar-SY"/>
        </w:rPr>
        <w:t>8</w:t>
      </w:r>
      <w:r w:rsidR="007F4A0E" w:rsidRPr="0079686E">
        <w:rPr>
          <w:rFonts w:asciiTheme="majorBidi" w:hAnsiTheme="majorBidi" w:cstheme="majorBidi"/>
          <w:b/>
          <w:bCs/>
          <w:color w:val="000000" w:themeColor="text1"/>
          <w:sz w:val="24"/>
          <w:szCs w:val="24"/>
          <w:lang w:val="en-US" w:bidi="ar-SY"/>
        </w:rPr>
        <w:t>.4 ETL Pipeline Technologies</w:t>
      </w:r>
    </w:p>
    <w:p w14:paraId="09FC2988" w14:textId="77777777" w:rsidR="007F4A0E" w:rsidRPr="0079686E" w:rsidRDefault="007F4A0E" w:rsidP="007F4A0E">
      <w:pPr>
        <w:rPr>
          <w:rFonts w:asciiTheme="majorBidi" w:hAnsiTheme="majorBidi" w:cstheme="majorBidi"/>
          <w:color w:val="000000" w:themeColor="text1"/>
          <w:sz w:val="24"/>
          <w:szCs w:val="24"/>
          <w:lang w:val="en-US" w:bidi="ar-SY"/>
        </w:rPr>
      </w:pPr>
    </w:p>
    <w:p w14:paraId="29D20BA4"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To support large-scale data ingestion and processing, the system includes an ETL pipeline built using modern distributed tools.</w:t>
      </w:r>
    </w:p>
    <w:p w14:paraId="7A15661F" w14:textId="77777777" w:rsidR="007F4A0E" w:rsidRPr="0079686E" w:rsidRDefault="007F4A0E" w:rsidP="007F4A0E">
      <w:pPr>
        <w:rPr>
          <w:rFonts w:asciiTheme="majorBidi" w:hAnsiTheme="majorBidi" w:cstheme="majorBidi"/>
          <w:color w:val="000000" w:themeColor="text1"/>
          <w:sz w:val="24"/>
          <w:szCs w:val="24"/>
          <w:lang w:val="en-US" w:bidi="ar-SY"/>
        </w:rPr>
      </w:pPr>
    </w:p>
    <w:p w14:paraId="21FBA169"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Apache Kafka is used as a message broker to enable asynchronous communication between ETL services.</w:t>
      </w:r>
    </w:p>
    <w:p w14:paraId="4D6BED38" w14:textId="77777777" w:rsidR="007F4A0E" w:rsidRPr="0079686E" w:rsidRDefault="007F4A0E" w:rsidP="007F4A0E">
      <w:pPr>
        <w:rPr>
          <w:rFonts w:asciiTheme="majorBidi" w:hAnsiTheme="majorBidi" w:cstheme="majorBidi"/>
          <w:color w:val="000000" w:themeColor="text1"/>
          <w:sz w:val="24"/>
          <w:szCs w:val="24"/>
          <w:lang w:val="en-US" w:bidi="ar-SY"/>
        </w:rPr>
      </w:pPr>
    </w:p>
    <w:p w14:paraId="40786066"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Pandas and OpenPyXL are used for data extraction, transformation, and file processing.</w:t>
      </w:r>
    </w:p>
    <w:p w14:paraId="651707D6" w14:textId="77777777" w:rsidR="007F4A0E" w:rsidRPr="0079686E" w:rsidRDefault="007F4A0E" w:rsidP="007F4A0E">
      <w:pPr>
        <w:rPr>
          <w:rFonts w:asciiTheme="majorBidi" w:hAnsiTheme="majorBidi" w:cstheme="majorBidi"/>
          <w:color w:val="000000" w:themeColor="text1"/>
          <w:sz w:val="24"/>
          <w:szCs w:val="24"/>
          <w:lang w:val="en-US" w:bidi="ar-SY"/>
        </w:rPr>
      </w:pPr>
    </w:p>
    <w:p w14:paraId="3F949454"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SurrealDB is used to store metadata, logs, and audit information related to ETL operations.</w:t>
      </w:r>
    </w:p>
    <w:p w14:paraId="420B3075" w14:textId="77777777" w:rsidR="007F4A0E" w:rsidRPr="0079686E" w:rsidRDefault="007F4A0E" w:rsidP="007F4A0E">
      <w:pPr>
        <w:rPr>
          <w:rFonts w:asciiTheme="majorBidi" w:hAnsiTheme="majorBidi" w:cstheme="majorBidi"/>
          <w:color w:val="000000" w:themeColor="text1"/>
          <w:sz w:val="24"/>
          <w:szCs w:val="24"/>
          <w:lang w:val="en-US" w:bidi="ar-SY"/>
        </w:rPr>
      </w:pPr>
    </w:p>
    <w:p w14:paraId="424EDF75"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ClickHouse serves as the final destination for processed analytical data.</w:t>
      </w:r>
    </w:p>
    <w:p w14:paraId="66DF5502" w14:textId="77777777" w:rsidR="007F4A0E" w:rsidRPr="0079686E" w:rsidRDefault="007F4A0E" w:rsidP="007F4A0E">
      <w:pPr>
        <w:rPr>
          <w:rFonts w:asciiTheme="majorBidi" w:hAnsiTheme="majorBidi" w:cstheme="majorBidi"/>
          <w:color w:val="000000" w:themeColor="text1"/>
          <w:sz w:val="24"/>
          <w:szCs w:val="24"/>
          <w:lang w:val="en-US" w:bidi="ar-SY"/>
        </w:rPr>
      </w:pPr>
    </w:p>
    <w:p w14:paraId="20CD0ED6"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This architecture ensures scalability, fault tolerance, and efficient data processing.</w:t>
      </w:r>
    </w:p>
    <w:p w14:paraId="75BEEACD" w14:textId="77777777" w:rsidR="007F4A0E" w:rsidRPr="0079686E" w:rsidRDefault="007F4A0E" w:rsidP="007F4A0E">
      <w:pPr>
        <w:rPr>
          <w:rFonts w:asciiTheme="majorBidi" w:hAnsiTheme="majorBidi" w:cstheme="majorBidi"/>
          <w:color w:val="000000" w:themeColor="text1"/>
          <w:sz w:val="24"/>
          <w:szCs w:val="24"/>
          <w:lang w:val="en-US" w:bidi="ar-SY"/>
        </w:rPr>
      </w:pPr>
    </w:p>
    <w:p w14:paraId="70850D3F" w14:textId="208A4956" w:rsidR="007F4A0E" w:rsidRPr="0079686E" w:rsidRDefault="00A37155" w:rsidP="00A37155">
      <w:pPr>
        <w:rPr>
          <w:rFonts w:asciiTheme="majorBidi" w:hAnsiTheme="majorBidi" w:cstheme="majorBidi"/>
          <w:b/>
          <w:bCs/>
          <w:color w:val="000000" w:themeColor="text1"/>
          <w:sz w:val="24"/>
          <w:szCs w:val="24"/>
          <w:lang w:bidi="ar-SY"/>
        </w:rPr>
      </w:pPr>
      <w:r w:rsidRPr="0079686E">
        <w:rPr>
          <w:rFonts w:asciiTheme="majorBidi" w:hAnsiTheme="majorBidi" w:cstheme="majorBidi"/>
          <w:b/>
          <w:bCs/>
          <w:color w:val="000000" w:themeColor="text1"/>
          <w:sz w:val="24"/>
          <w:szCs w:val="24"/>
          <w:lang w:bidi="ar-SY"/>
        </w:rPr>
        <w:t xml:space="preserve">8.4.1 </w:t>
      </w:r>
      <w:r w:rsidR="007F4A0E" w:rsidRPr="0079686E">
        <w:rPr>
          <w:rFonts w:asciiTheme="majorBidi" w:hAnsiTheme="majorBidi" w:cstheme="majorBidi"/>
          <w:b/>
          <w:bCs/>
          <w:color w:val="000000" w:themeColor="text1"/>
          <w:sz w:val="24"/>
          <w:szCs w:val="24"/>
          <w:lang w:bidi="ar-SY"/>
        </w:rPr>
        <w:t>Apache Kafka</w:t>
      </w:r>
    </w:p>
    <w:p w14:paraId="3B5A2D9C" w14:textId="77777777" w:rsidR="007F4A0E" w:rsidRPr="0079686E" w:rsidRDefault="007F4A0E" w:rsidP="007F4A0E">
      <w:pPr>
        <w:rPr>
          <w:rFonts w:asciiTheme="majorBidi" w:hAnsiTheme="majorBidi" w:cstheme="majorBidi"/>
          <w:color w:val="000000" w:themeColor="text1"/>
          <w:sz w:val="24"/>
          <w:szCs w:val="24"/>
          <w:lang w:val="en-US" w:bidi="ar-SY"/>
        </w:rPr>
      </w:pPr>
    </w:p>
    <w:p w14:paraId="0D94A01A"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Apache Kafka is a distributed event streaming platform used as the backbone of the ETL pipeline. In this system, Kafka enables asynchronous and decoupled communication between ETL services, allowing data to flow efficiently through extraction, transformation, and loading stages.</w:t>
      </w:r>
    </w:p>
    <w:p w14:paraId="19CEC48A" w14:textId="77777777" w:rsidR="007F4A0E" w:rsidRPr="0079686E" w:rsidRDefault="007F4A0E" w:rsidP="007F4A0E">
      <w:pPr>
        <w:rPr>
          <w:rFonts w:asciiTheme="majorBidi" w:hAnsiTheme="majorBidi" w:cstheme="majorBidi"/>
          <w:color w:val="000000" w:themeColor="text1"/>
          <w:sz w:val="24"/>
          <w:szCs w:val="24"/>
          <w:lang w:val="en-US" w:bidi="ar-SY"/>
        </w:rPr>
      </w:pPr>
    </w:p>
    <w:p w14:paraId="2C56935D"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Kafka topics are used to transfer structured messages between services, ensuring scalability, fault tolerance, and reliable data processing across the ETL pipeline.</w:t>
      </w:r>
    </w:p>
    <w:p w14:paraId="1060173A" w14:textId="77777777" w:rsidR="007F4A0E" w:rsidRPr="0079686E" w:rsidRDefault="007F4A0E" w:rsidP="007F4A0E">
      <w:pPr>
        <w:rPr>
          <w:rFonts w:asciiTheme="majorBidi" w:hAnsiTheme="majorBidi" w:cstheme="majorBidi"/>
          <w:color w:val="000000" w:themeColor="text1"/>
          <w:sz w:val="24"/>
          <w:szCs w:val="24"/>
          <w:lang w:val="en-US" w:bidi="ar-SY"/>
        </w:rPr>
      </w:pPr>
    </w:p>
    <w:p w14:paraId="1562A191" w14:textId="6EF763A1" w:rsidR="007F4A0E" w:rsidRPr="0079686E" w:rsidRDefault="007F4A0E" w:rsidP="00C64266">
      <w:pPr>
        <w:pStyle w:val="ListParagraph"/>
        <w:numPr>
          <w:ilvl w:val="2"/>
          <w:numId w:val="47"/>
        </w:numPr>
        <w:rPr>
          <w:rFonts w:asciiTheme="majorBidi" w:hAnsiTheme="majorBidi" w:cstheme="majorBidi"/>
          <w:b/>
          <w:bCs/>
          <w:color w:val="000000" w:themeColor="text1"/>
          <w:sz w:val="24"/>
          <w:szCs w:val="24"/>
          <w:lang w:bidi="ar-SY"/>
        </w:rPr>
      </w:pPr>
      <w:r w:rsidRPr="0079686E">
        <w:rPr>
          <w:rFonts w:asciiTheme="majorBidi" w:hAnsiTheme="majorBidi" w:cstheme="majorBidi"/>
          <w:b/>
          <w:bCs/>
          <w:color w:val="000000" w:themeColor="text1"/>
          <w:sz w:val="24"/>
          <w:szCs w:val="24"/>
          <w:lang w:bidi="ar-SY"/>
        </w:rPr>
        <w:t>SurrealDB</w:t>
      </w:r>
    </w:p>
    <w:p w14:paraId="03DCF9FE" w14:textId="77777777" w:rsidR="007F4A0E" w:rsidRPr="0079686E" w:rsidRDefault="007F4A0E" w:rsidP="007F4A0E">
      <w:pPr>
        <w:rPr>
          <w:rFonts w:asciiTheme="majorBidi" w:hAnsiTheme="majorBidi" w:cstheme="majorBidi"/>
          <w:color w:val="000000" w:themeColor="text1"/>
          <w:sz w:val="24"/>
          <w:szCs w:val="24"/>
          <w:lang w:val="en-US" w:bidi="ar-SY"/>
        </w:rPr>
      </w:pPr>
    </w:p>
    <w:p w14:paraId="4F6F2F3C"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SurrealDB is a modern, cloud-native database used for storing ETL metadata, logs, and audit information. In this project, SurrealDB records pipeline execution details, transformation metadata, and processing status.</w:t>
      </w:r>
    </w:p>
    <w:p w14:paraId="7773DFD8" w14:textId="77777777" w:rsidR="007F4A0E" w:rsidRPr="0079686E" w:rsidRDefault="007F4A0E" w:rsidP="007F4A0E">
      <w:pPr>
        <w:rPr>
          <w:rFonts w:asciiTheme="majorBidi" w:hAnsiTheme="majorBidi" w:cstheme="majorBidi"/>
          <w:color w:val="000000" w:themeColor="text1"/>
          <w:sz w:val="24"/>
          <w:szCs w:val="24"/>
          <w:lang w:val="en-US" w:bidi="ar-SY"/>
        </w:rPr>
      </w:pPr>
    </w:p>
    <w:p w14:paraId="335F5383"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This separation between analytical data (stored in ClickHouse) and metadata (stored in SurrealDB) improves system organization, traceability, and monitoring capabilities.</w:t>
      </w:r>
    </w:p>
    <w:p w14:paraId="6B138DBF" w14:textId="77777777" w:rsidR="007F4A0E" w:rsidRPr="0079686E" w:rsidRDefault="007F4A0E" w:rsidP="007F4A0E">
      <w:pPr>
        <w:rPr>
          <w:rFonts w:asciiTheme="majorBidi" w:hAnsiTheme="majorBidi" w:cstheme="majorBidi"/>
          <w:color w:val="000000" w:themeColor="text1"/>
          <w:sz w:val="24"/>
          <w:szCs w:val="24"/>
          <w:lang w:val="en-US" w:bidi="ar-SY"/>
        </w:rPr>
      </w:pPr>
    </w:p>
    <w:p w14:paraId="59522191" w14:textId="1555C77D" w:rsidR="007F4A0E" w:rsidRPr="0079686E" w:rsidRDefault="00A37155" w:rsidP="007F4A0E">
      <w:pPr>
        <w:rPr>
          <w:rFonts w:asciiTheme="majorBidi" w:hAnsiTheme="majorBidi" w:cstheme="majorBidi"/>
          <w:b/>
          <w:bCs/>
          <w:i/>
          <w:iCs/>
          <w:color w:val="000000" w:themeColor="text1"/>
          <w:sz w:val="24"/>
          <w:szCs w:val="24"/>
          <w:lang w:val="en-US" w:bidi="ar-SY"/>
        </w:rPr>
      </w:pPr>
      <w:r w:rsidRPr="0079686E">
        <w:rPr>
          <w:rFonts w:asciiTheme="majorBidi" w:hAnsiTheme="majorBidi" w:cstheme="majorBidi"/>
          <w:b/>
          <w:bCs/>
          <w:i/>
          <w:iCs/>
          <w:color w:val="000000" w:themeColor="text1"/>
          <w:sz w:val="24"/>
          <w:szCs w:val="24"/>
          <w:lang w:val="en-US" w:bidi="ar-SY"/>
        </w:rPr>
        <w:t>8</w:t>
      </w:r>
      <w:r w:rsidR="007F4A0E" w:rsidRPr="0079686E">
        <w:rPr>
          <w:rFonts w:asciiTheme="majorBidi" w:hAnsiTheme="majorBidi" w:cstheme="majorBidi"/>
          <w:b/>
          <w:bCs/>
          <w:i/>
          <w:iCs/>
          <w:color w:val="000000" w:themeColor="text1"/>
          <w:sz w:val="24"/>
          <w:szCs w:val="24"/>
          <w:lang w:val="en-US" w:bidi="ar-SY"/>
        </w:rPr>
        <w:t>.</w:t>
      </w:r>
      <w:r w:rsidRPr="0079686E">
        <w:rPr>
          <w:rFonts w:asciiTheme="majorBidi" w:hAnsiTheme="majorBidi" w:cstheme="majorBidi"/>
          <w:b/>
          <w:bCs/>
          <w:i/>
          <w:iCs/>
          <w:color w:val="000000" w:themeColor="text1"/>
          <w:sz w:val="24"/>
          <w:szCs w:val="24"/>
          <w:lang w:val="en-US" w:bidi="ar-SY"/>
        </w:rPr>
        <w:t>5</w:t>
      </w:r>
      <w:r w:rsidR="007F4A0E" w:rsidRPr="0079686E">
        <w:rPr>
          <w:rFonts w:asciiTheme="majorBidi" w:hAnsiTheme="majorBidi" w:cstheme="majorBidi"/>
          <w:b/>
          <w:bCs/>
          <w:i/>
          <w:iCs/>
          <w:color w:val="000000" w:themeColor="text1"/>
          <w:sz w:val="24"/>
          <w:szCs w:val="24"/>
          <w:lang w:val="en-US" w:bidi="ar-SY"/>
        </w:rPr>
        <w:t xml:space="preserve"> Infrastructure and DevOps Tools</w:t>
      </w:r>
    </w:p>
    <w:p w14:paraId="3EDE9F87" w14:textId="77777777" w:rsidR="007F4A0E" w:rsidRPr="0079686E" w:rsidRDefault="007F4A0E" w:rsidP="007F4A0E">
      <w:pPr>
        <w:rPr>
          <w:rFonts w:asciiTheme="majorBidi" w:hAnsiTheme="majorBidi" w:cstheme="majorBidi"/>
          <w:color w:val="000000" w:themeColor="text1"/>
          <w:sz w:val="24"/>
          <w:szCs w:val="24"/>
          <w:lang w:val="en-US" w:bidi="ar-SY"/>
        </w:rPr>
      </w:pPr>
    </w:p>
    <w:p w14:paraId="7D9ACE70"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The system uses Docker and Docker Compose to containerize and orchestrate backend services, ETL components, Kafka, ClickHouse, and SurrealDB. Environment variables are managed using .env files to ensure secure and flexible configuration across environments.</w:t>
      </w:r>
    </w:p>
    <w:p w14:paraId="36EE9B12" w14:textId="77777777" w:rsidR="007F4A0E" w:rsidRPr="0079686E" w:rsidRDefault="007F4A0E" w:rsidP="007F4A0E">
      <w:pPr>
        <w:rPr>
          <w:rFonts w:asciiTheme="majorBidi" w:hAnsiTheme="majorBidi" w:cstheme="majorBidi"/>
          <w:color w:val="000000" w:themeColor="text1"/>
          <w:sz w:val="24"/>
          <w:szCs w:val="24"/>
          <w:lang w:val="en-US" w:bidi="ar-SY"/>
        </w:rPr>
      </w:pPr>
    </w:p>
    <w:p w14:paraId="7ABFC918"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This setup simplifies deployment, improves reproducibility, and enables local and distributed development environments.</w:t>
      </w:r>
    </w:p>
    <w:p w14:paraId="2A928978" w14:textId="77777777" w:rsidR="007F4A0E" w:rsidRPr="0079686E" w:rsidRDefault="007F4A0E" w:rsidP="007F4A0E">
      <w:pPr>
        <w:rPr>
          <w:rFonts w:asciiTheme="majorBidi" w:hAnsiTheme="majorBidi" w:cstheme="majorBidi"/>
          <w:color w:val="000000" w:themeColor="text1"/>
          <w:sz w:val="24"/>
          <w:szCs w:val="24"/>
          <w:rtl/>
          <w:lang w:val="en-US" w:bidi="ar-SY"/>
        </w:rPr>
      </w:pPr>
    </w:p>
    <w:p w14:paraId="7B48AB07" w14:textId="77777777" w:rsidR="007F4A0E" w:rsidRPr="0079686E" w:rsidRDefault="007F4A0E" w:rsidP="007F4A0E">
      <w:pPr>
        <w:rPr>
          <w:rFonts w:asciiTheme="majorBidi" w:hAnsiTheme="majorBidi" w:cstheme="majorBidi"/>
          <w:color w:val="000000" w:themeColor="text1"/>
          <w:sz w:val="24"/>
          <w:szCs w:val="24"/>
          <w:lang w:val="en-US" w:bidi="ar-SY"/>
        </w:rPr>
      </w:pPr>
    </w:p>
    <w:p w14:paraId="578C9AC3" w14:textId="2F992F76" w:rsidR="007F4A0E" w:rsidRPr="0079686E" w:rsidRDefault="00A37155" w:rsidP="007F4A0E">
      <w:pPr>
        <w:rPr>
          <w:rFonts w:asciiTheme="majorBidi" w:hAnsiTheme="majorBidi" w:cstheme="majorBidi"/>
          <w:b/>
          <w:bCs/>
          <w:color w:val="000000" w:themeColor="text1"/>
          <w:sz w:val="24"/>
          <w:szCs w:val="24"/>
          <w:lang w:val="en-US" w:bidi="ar-SY"/>
        </w:rPr>
      </w:pPr>
      <w:r w:rsidRPr="0079686E">
        <w:rPr>
          <w:rFonts w:asciiTheme="majorBidi" w:hAnsiTheme="majorBidi" w:cstheme="majorBidi"/>
          <w:b/>
          <w:bCs/>
          <w:color w:val="000000" w:themeColor="text1"/>
          <w:sz w:val="24"/>
          <w:szCs w:val="24"/>
          <w:lang w:val="en-US" w:bidi="ar-SY"/>
        </w:rPr>
        <w:t>8</w:t>
      </w:r>
      <w:r w:rsidR="007F4A0E" w:rsidRPr="0079686E">
        <w:rPr>
          <w:rFonts w:asciiTheme="majorBidi" w:hAnsiTheme="majorBidi" w:cstheme="majorBidi"/>
          <w:b/>
          <w:bCs/>
          <w:color w:val="000000" w:themeColor="text1"/>
          <w:sz w:val="24"/>
          <w:szCs w:val="24"/>
          <w:lang w:val="en-US" w:bidi="ar-SY"/>
        </w:rPr>
        <w:t>.6 Testing</w:t>
      </w:r>
    </w:p>
    <w:p w14:paraId="4819FDA3" w14:textId="77777777" w:rsidR="007F4A0E" w:rsidRPr="0079686E" w:rsidRDefault="007F4A0E" w:rsidP="007F4A0E">
      <w:pPr>
        <w:rPr>
          <w:rFonts w:asciiTheme="majorBidi" w:hAnsiTheme="majorBidi" w:cstheme="majorBidi"/>
          <w:color w:val="000000" w:themeColor="text1"/>
          <w:sz w:val="24"/>
          <w:szCs w:val="24"/>
          <w:lang w:val="en-US" w:bidi="ar-SY"/>
        </w:rPr>
      </w:pPr>
    </w:p>
    <w:p w14:paraId="2824250B"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Testing is conducted using pytest and pytest-django, which provide a robust testing framework for Django applications. Test cases are designed to validate API endpoints, authentication flows, database operations, and AI processing logic.</w:t>
      </w:r>
    </w:p>
    <w:p w14:paraId="0DADCDC6" w14:textId="77777777" w:rsidR="007F4A0E" w:rsidRPr="0079686E" w:rsidRDefault="007F4A0E" w:rsidP="007F4A0E">
      <w:pPr>
        <w:rPr>
          <w:rFonts w:asciiTheme="majorBidi" w:hAnsiTheme="majorBidi" w:cstheme="majorBidi"/>
          <w:color w:val="000000" w:themeColor="text1"/>
          <w:sz w:val="24"/>
          <w:szCs w:val="24"/>
          <w:lang w:val="en-US" w:bidi="ar-SY"/>
        </w:rPr>
      </w:pPr>
    </w:p>
    <w:p w14:paraId="5FBBCFF0"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These tests ensure that the system behaves correctly under different scenarios and that core functionalities operate as expected.</w:t>
      </w:r>
    </w:p>
    <w:p w14:paraId="43250E11" w14:textId="77777777" w:rsidR="007F4A0E" w:rsidRPr="0079686E" w:rsidRDefault="007F4A0E" w:rsidP="007F4A0E">
      <w:pPr>
        <w:rPr>
          <w:rFonts w:asciiTheme="majorBidi" w:hAnsiTheme="majorBidi" w:cstheme="majorBidi"/>
          <w:color w:val="000000" w:themeColor="text1"/>
          <w:sz w:val="24"/>
          <w:szCs w:val="24"/>
          <w:lang w:val="en-US" w:bidi="ar-SY"/>
        </w:rPr>
      </w:pPr>
    </w:p>
    <w:p w14:paraId="3EF24EB8" w14:textId="04C53D0B" w:rsidR="007F4A0E" w:rsidRPr="0079686E" w:rsidRDefault="007F4A0E" w:rsidP="00C64266">
      <w:pPr>
        <w:pStyle w:val="ListParagraph"/>
        <w:numPr>
          <w:ilvl w:val="1"/>
          <w:numId w:val="48"/>
        </w:numPr>
        <w:rPr>
          <w:rFonts w:asciiTheme="majorBidi" w:hAnsiTheme="majorBidi" w:cstheme="majorBidi"/>
          <w:b/>
          <w:bCs/>
          <w:color w:val="000000" w:themeColor="text1"/>
          <w:sz w:val="24"/>
          <w:szCs w:val="24"/>
          <w:rtl/>
          <w:lang w:bidi="ar-SY"/>
        </w:rPr>
      </w:pPr>
      <w:r w:rsidRPr="0079686E">
        <w:rPr>
          <w:rFonts w:asciiTheme="majorBidi" w:hAnsiTheme="majorBidi" w:cstheme="majorBidi"/>
          <w:b/>
          <w:bCs/>
          <w:color w:val="000000" w:themeColor="text1"/>
          <w:sz w:val="24"/>
          <w:szCs w:val="24"/>
          <w:lang w:bidi="ar-SY"/>
        </w:rPr>
        <w:t>Data Visualization and Reporting</w:t>
      </w:r>
    </w:p>
    <w:p w14:paraId="64424BD2" w14:textId="77777777" w:rsidR="007F4A0E" w:rsidRPr="0079686E" w:rsidRDefault="007F4A0E" w:rsidP="007F4A0E">
      <w:pPr>
        <w:rPr>
          <w:rFonts w:asciiTheme="majorBidi" w:hAnsiTheme="majorBidi" w:cstheme="majorBidi"/>
          <w:b/>
          <w:bCs/>
          <w:color w:val="000000" w:themeColor="text1"/>
          <w:sz w:val="24"/>
          <w:szCs w:val="24"/>
          <w:lang w:val="en-US" w:bidi="ar-SY"/>
        </w:rPr>
      </w:pPr>
    </w:p>
    <w:p w14:paraId="70C2C2FB" w14:textId="2A2D484A" w:rsidR="007F4A0E" w:rsidRPr="0079686E" w:rsidRDefault="00A37155" w:rsidP="00A37155">
      <w:pPr>
        <w:rPr>
          <w:rFonts w:asciiTheme="majorBidi" w:hAnsiTheme="majorBidi" w:cstheme="majorBidi"/>
          <w:b/>
          <w:bCs/>
          <w:color w:val="000000" w:themeColor="text1"/>
          <w:sz w:val="24"/>
          <w:szCs w:val="24"/>
          <w:lang w:bidi="ar-SY"/>
        </w:rPr>
      </w:pPr>
      <w:r w:rsidRPr="0079686E">
        <w:rPr>
          <w:rFonts w:asciiTheme="majorBidi" w:hAnsiTheme="majorBidi" w:cstheme="majorBidi"/>
          <w:b/>
          <w:bCs/>
          <w:color w:val="000000" w:themeColor="text1"/>
          <w:sz w:val="24"/>
          <w:szCs w:val="24"/>
          <w:lang w:bidi="ar-SY"/>
        </w:rPr>
        <w:t xml:space="preserve">8.7.1 </w:t>
      </w:r>
      <w:r w:rsidR="007F4A0E" w:rsidRPr="0079686E">
        <w:rPr>
          <w:rFonts w:asciiTheme="majorBidi" w:hAnsiTheme="majorBidi" w:cstheme="majorBidi"/>
          <w:b/>
          <w:bCs/>
          <w:color w:val="000000" w:themeColor="text1"/>
          <w:sz w:val="24"/>
          <w:szCs w:val="24"/>
          <w:lang w:bidi="ar-SY"/>
        </w:rPr>
        <w:t>Metabase</w:t>
      </w:r>
    </w:p>
    <w:p w14:paraId="7ABF04BA" w14:textId="77777777" w:rsidR="007F4A0E" w:rsidRPr="0079686E" w:rsidRDefault="007F4A0E" w:rsidP="007F4A0E">
      <w:pPr>
        <w:rPr>
          <w:rFonts w:asciiTheme="majorBidi" w:hAnsiTheme="majorBidi" w:cstheme="majorBidi"/>
          <w:color w:val="000000" w:themeColor="text1"/>
          <w:sz w:val="24"/>
          <w:szCs w:val="24"/>
          <w:lang w:val="en-US" w:bidi="ar-SY"/>
        </w:rPr>
      </w:pPr>
    </w:p>
    <w:p w14:paraId="0D2542FE"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Metabase is an open-source business intelligence and data visualization platform used to present analytical results generated by the system. In this project, Metabase is integrated to create interactive dashboards and visual reports based on SQL queries generated from voice input.</w:t>
      </w:r>
    </w:p>
    <w:p w14:paraId="6987C1A5" w14:textId="77777777" w:rsidR="007F4A0E" w:rsidRPr="0079686E" w:rsidRDefault="007F4A0E" w:rsidP="007F4A0E">
      <w:pPr>
        <w:rPr>
          <w:rFonts w:asciiTheme="majorBidi" w:hAnsiTheme="majorBidi" w:cstheme="majorBidi"/>
          <w:color w:val="000000" w:themeColor="text1"/>
          <w:sz w:val="24"/>
          <w:szCs w:val="24"/>
          <w:lang w:val="en-US" w:bidi="ar-SY"/>
        </w:rPr>
      </w:pPr>
    </w:p>
    <w:p w14:paraId="181CB9B3" w14:textId="77777777" w:rsidR="007F4A0E" w:rsidRPr="0079686E" w:rsidRDefault="007F4A0E" w:rsidP="007F4A0E">
      <w:pPr>
        <w:rPr>
          <w:rFonts w:asciiTheme="majorBidi" w:hAnsiTheme="majorBidi" w:cstheme="majorBidi"/>
          <w:color w:val="000000" w:themeColor="text1"/>
          <w:sz w:val="24"/>
          <w:szCs w:val="24"/>
          <w:lang w:val="en-US" w:bidi="ar-SY"/>
        </w:rPr>
      </w:pPr>
      <w:r w:rsidRPr="0079686E">
        <w:rPr>
          <w:rFonts w:asciiTheme="majorBidi" w:hAnsiTheme="majorBidi" w:cstheme="majorBidi"/>
          <w:color w:val="000000" w:themeColor="text1"/>
          <w:sz w:val="24"/>
          <w:szCs w:val="24"/>
          <w:lang w:val="en-US" w:bidi="ar-SY"/>
        </w:rPr>
        <w:t>The system programmatically creates questions and dashboards in Metabase and embeds them securely into the application using JWT-based embedding. This integration enables users to view analytical insights in a clear and interactive manner without directly accessing the Metabase interface.</w:t>
      </w:r>
    </w:p>
    <w:p w14:paraId="210CCAF1" w14:textId="77777777" w:rsidR="007F4A0E" w:rsidRPr="0079686E" w:rsidRDefault="007F4A0E" w:rsidP="007F4A0E">
      <w:pPr>
        <w:rPr>
          <w:rFonts w:asciiTheme="majorBidi" w:hAnsiTheme="majorBidi" w:cstheme="majorBidi"/>
          <w:color w:val="000000" w:themeColor="text1"/>
          <w:sz w:val="24"/>
          <w:szCs w:val="24"/>
          <w:lang w:val="en-US" w:bidi="ar-SY"/>
        </w:rPr>
      </w:pPr>
    </w:p>
    <w:p w14:paraId="18CED625" w14:textId="77777777" w:rsidR="00841C83" w:rsidRDefault="00841C83" w:rsidP="005E015B">
      <w:pPr>
        <w:rPr>
          <w:rFonts w:asciiTheme="majorBidi" w:hAnsiTheme="majorBidi" w:cstheme="majorBidi"/>
          <w:b/>
          <w:bCs/>
          <w:color w:val="000000" w:themeColor="text1"/>
          <w:sz w:val="36"/>
          <w:szCs w:val="32"/>
          <w:lang w:val="en-US" w:bidi="ar-SY"/>
        </w:rPr>
      </w:pPr>
    </w:p>
    <w:p w14:paraId="0BA556CF" w14:textId="16B476B2" w:rsidR="00512B77" w:rsidRDefault="00512B77" w:rsidP="005E015B">
      <w:pPr>
        <w:rPr>
          <w:rFonts w:asciiTheme="majorBidi" w:hAnsiTheme="majorBidi" w:cstheme="majorBidi"/>
          <w:b/>
          <w:bCs/>
          <w:color w:val="000000" w:themeColor="text1"/>
          <w:sz w:val="36"/>
          <w:szCs w:val="32"/>
          <w:lang w:val="en-US" w:bidi="ar-SY"/>
        </w:rPr>
      </w:pPr>
    </w:p>
    <w:p w14:paraId="243A5884" w14:textId="6D628F3A" w:rsidR="0079686E" w:rsidRDefault="0079686E" w:rsidP="005E015B">
      <w:pPr>
        <w:rPr>
          <w:rFonts w:asciiTheme="majorBidi" w:hAnsiTheme="majorBidi" w:cstheme="majorBidi"/>
          <w:b/>
          <w:bCs/>
          <w:color w:val="000000" w:themeColor="text1"/>
          <w:sz w:val="36"/>
          <w:szCs w:val="32"/>
          <w:lang w:val="en-US" w:bidi="ar-SY"/>
        </w:rPr>
      </w:pPr>
    </w:p>
    <w:p w14:paraId="791D84A6" w14:textId="7C76D9C0" w:rsidR="0079686E" w:rsidRDefault="0079686E" w:rsidP="005E015B">
      <w:pPr>
        <w:rPr>
          <w:rFonts w:asciiTheme="majorBidi" w:hAnsiTheme="majorBidi" w:cstheme="majorBidi"/>
          <w:b/>
          <w:bCs/>
          <w:color w:val="000000" w:themeColor="text1"/>
          <w:sz w:val="36"/>
          <w:szCs w:val="32"/>
          <w:lang w:val="en-US" w:bidi="ar-SY"/>
        </w:rPr>
      </w:pPr>
    </w:p>
    <w:p w14:paraId="768C87EB" w14:textId="77777777" w:rsidR="0079686E" w:rsidRDefault="0079686E" w:rsidP="005E015B">
      <w:pPr>
        <w:rPr>
          <w:rFonts w:asciiTheme="majorBidi" w:hAnsiTheme="majorBidi" w:cstheme="majorBidi"/>
          <w:b/>
          <w:bCs/>
          <w:color w:val="000000" w:themeColor="text1"/>
          <w:sz w:val="36"/>
          <w:szCs w:val="32"/>
          <w:rtl/>
          <w:lang w:val="en-US" w:bidi="ar-SY"/>
        </w:rPr>
      </w:pPr>
    </w:p>
    <w:p w14:paraId="58B0A917" w14:textId="717A354B" w:rsidR="007F4A0E" w:rsidRDefault="00250FEE" w:rsidP="00250FEE">
      <w:pPr>
        <w:rPr>
          <w:rFonts w:asciiTheme="majorBidi" w:hAnsiTheme="majorBidi" w:cstheme="majorBidi"/>
          <w:b/>
          <w:bCs/>
          <w:color w:val="000000" w:themeColor="text1"/>
          <w:sz w:val="36"/>
          <w:szCs w:val="32"/>
          <w:lang w:val="en-US" w:bidi="ar-SY"/>
        </w:rPr>
      </w:pPr>
      <w:r>
        <w:rPr>
          <w:rFonts w:asciiTheme="majorBidi" w:hAnsiTheme="majorBidi" w:cstheme="majorBidi"/>
          <w:b/>
          <w:bCs/>
          <w:color w:val="000000" w:themeColor="text1"/>
          <w:sz w:val="36"/>
          <w:szCs w:val="32"/>
          <w:lang w:val="en-US" w:bidi="ar-SY"/>
        </w:rPr>
        <w:t>6.</w:t>
      </w:r>
      <w:r w:rsidR="00512B77">
        <w:rPr>
          <w:rFonts w:asciiTheme="majorBidi" w:hAnsiTheme="majorBidi" w:cstheme="majorBidi"/>
          <w:b/>
          <w:bCs/>
          <w:color w:val="000000" w:themeColor="text1"/>
          <w:sz w:val="36"/>
          <w:szCs w:val="32"/>
          <w:lang w:val="en-US" w:bidi="ar-SY"/>
        </w:rPr>
        <w:t>3</w:t>
      </w:r>
      <w:r>
        <w:rPr>
          <w:rFonts w:asciiTheme="majorBidi" w:hAnsiTheme="majorBidi" w:cstheme="majorBidi"/>
          <w:b/>
          <w:bCs/>
          <w:color w:val="000000" w:themeColor="text1"/>
          <w:sz w:val="36"/>
          <w:szCs w:val="32"/>
          <w:lang w:val="en-US" w:bidi="ar-SY"/>
        </w:rPr>
        <w:t xml:space="preserve"> </w:t>
      </w:r>
      <w:r w:rsidRPr="00250FEE">
        <w:rPr>
          <w:rFonts w:asciiTheme="majorBidi" w:hAnsiTheme="majorBidi" w:cstheme="majorBidi"/>
          <w:b/>
          <w:bCs/>
          <w:color w:val="000000" w:themeColor="text1"/>
          <w:sz w:val="36"/>
          <w:szCs w:val="32"/>
          <w:lang w:val="en-US" w:bidi="ar-SY"/>
        </w:rPr>
        <w:t>System interfaces</w:t>
      </w:r>
    </w:p>
    <w:p w14:paraId="652635C7" w14:textId="77777777" w:rsidR="00250FEE" w:rsidRDefault="00250FEE" w:rsidP="00250FEE">
      <w:pPr>
        <w:rPr>
          <w:rFonts w:asciiTheme="majorBidi" w:hAnsiTheme="majorBidi" w:cstheme="majorBidi"/>
          <w:b/>
          <w:bCs/>
          <w:color w:val="000000" w:themeColor="text1"/>
          <w:sz w:val="36"/>
          <w:szCs w:val="32"/>
          <w:lang w:val="en-US" w:bidi="ar-SY"/>
        </w:rPr>
      </w:pPr>
    </w:p>
    <w:p w14:paraId="32683E5D" w14:textId="46077D87" w:rsidR="00536BB9" w:rsidRPr="0079686E" w:rsidRDefault="00250FEE" w:rsidP="00C64266">
      <w:pPr>
        <w:pStyle w:val="ListParagraph"/>
        <w:numPr>
          <w:ilvl w:val="0"/>
          <w:numId w:val="2"/>
        </w:numPr>
        <w:rPr>
          <w:rFonts w:asciiTheme="majorBidi" w:hAnsiTheme="majorBidi" w:cstheme="majorBidi"/>
          <w:b/>
          <w:bCs/>
          <w:color w:val="000000" w:themeColor="text1"/>
          <w:szCs w:val="24"/>
          <w:lang w:bidi="ar-SY"/>
        </w:rPr>
      </w:pPr>
      <w:r w:rsidRPr="0079686E">
        <w:rPr>
          <w:rFonts w:asciiTheme="majorBidi" w:hAnsiTheme="majorBidi" w:cstheme="majorBidi"/>
          <w:b/>
          <w:bCs/>
          <w:color w:val="000000" w:themeColor="text1"/>
          <w:szCs w:val="24"/>
          <w:lang w:bidi="ar-SY"/>
        </w:rPr>
        <w:t>Home page</w:t>
      </w:r>
    </w:p>
    <w:p w14:paraId="3532AE64" w14:textId="77777777" w:rsidR="00536BB9" w:rsidRDefault="00536BB9" w:rsidP="005E015B">
      <w:pPr>
        <w:rPr>
          <w:rFonts w:asciiTheme="majorBidi" w:hAnsiTheme="majorBidi" w:cstheme="majorBidi"/>
          <w:b/>
          <w:bCs/>
          <w:color w:val="000000" w:themeColor="text1"/>
          <w:sz w:val="36"/>
          <w:szCs w:val="32"/>
          <w:lang w:val="en-US" w:bidi="ar-SY"/>
        </w:rPr>
      </w:pPr>
    </w:p>
    <w:p w14:paraId="71DC3883" w14:textId="77777777" w:rsidR="00841C83" w:rsidRDefault="00250FEE" w:rsidP="00841C83">
      <w:pPr>
        <w:keepNext/>
      </w:pPr>
      <w:r>
        <w:rPr>
          <w:noProof/>
        </w:rPr>
        <w:drawing>
          <wp:inline distT="0" distB="0" distL="0" distR="0" wp14:anchorId="17D75DC7" wp14:editId="76A30887">
            <wp:extent cx="5731510" cy="2776220"/>
            <wp:effectExtent l="0" t="0" r="2540" b="5080"/>
            <wp:docPr id="135626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64655" name=""/>
                    <pic:cNvPicPr/>
                  </pic:nvPicPr>
                  <pic:blipFill>
                    <a:blip r:embed="rId58"/>
                    <a:stretch>
                      <a:fillRect/>
                    </a:stretch>
                  </pic:blipFill>
                  <pic:spPr>
                    <a:xfrm>
                      <a:off x="0" y="0"/>
                      <a:ext cx="5731510" cy="2776220"/>
                    </a:xfrm>
                    <a:prstGeom prst="rect">
                      <a:avLst/>
                    </a:prstGeom>
                  </pic:spPr>
                </pic:pic>
              </a:graphicData>
            </a:graphic>
          </wp:inline>
        </w:drawing>
      </w:r>
    </w:p>
    <w:p w14:paraId="14717F1C" w14:textId="2AED052A" w:rsidR="00536BB9" w:rsidRDefault="00841C83" w:rsidP="00841C83">
      <w:pPr>
        <w:pStyle w:val="Caption"/>
        <w:rPr>
          <w:rFonts w:asciiTheme="majorBidi" w:hAnsiTheme="majorBidi" w:cstheme="majorBidi"/>
          <w:b/>
          <w:bCs/>
          <w:color w:val="000000" w:themeColor="text1"/>
          <w:sz w:val="36"/>
          <w:szCs w:val="32"/>
          <w:lang w:val="en-US" w:bidi="ar-SY"/>
        </w:rPr>
      </w:pPr>
      <w:bookmarkStart w:id="470" w:name="_Toc220794056"/>
      <w:bookmarkStart w:id="471" w:name="_Toc220861612"/>
      <w:bookmarkStart w:id="472" w:name="_Toc231253322"/>
      <w:r>
        <w:t xml:space="preserve">Figure </w:t>
      </w:r>
      <w:r w:rsidR="00463854">
        <w:fldChar w:fldCharType="begin"/>
      </w:r>
      <w:r w:rsidR="00463854">
        <w:instrText xml:space="preserve"> SEQ Figure \* ARABIC </w:instrText>
      </w:r>
      <w:r w:rsidR="00463854">
        <w:fldChar w:fldCharType="separate"/>
      </w:r>
      <w:r w:rsidR="00EB407B">
        <w:rPr>
          <w:noProof/>
        </w:rPr>
        <w:t>50</w:t>
      </w:r>
      <w:r w:rsidR="00463854">
        <w:rPr>
          <w:noProof/>
        </w:rPr>
        <w:fldChar w:fldCharType="end"/>
      </w:r>
      <w:r>
        <w:rPr>
          <w:lang w:val="en-US"/>
        </w:rPr>
        <w:t xml:space="preserve"> : Home Page Interface</w:t>
      </w:r>
      <w:bookmarkEnd w:id="470"/>
      <w:bookmarkEnd w:id="471"/>
      <w:bookmarkEnd w:id="472"/>
    </w:p>
    <w:p w14:paraId="20B550B9" w14:textId="263AFCED" w:rsidR="00536BB9" w:rsidRDefault="00536BB9" w:rsidP="005E015B">
      <w:pPr>
        <w:rPr>
          <w:rFonts w:asciiTheme="majorBidi" w:hAnsiTheme="majorBidi" w:cstheme="majorBidi"/>
          <w:b/>
          <w:bCs/>
          <w:color w:val="000000" w:themeColor="text1"/>
          <w:sz w:val="36"/>
          <w:szCs w:val="32"/>
          <w:lang w:val="en-US" w:bidi="ar-SY"/>
        </w:rPr>
      </w:pPr>
    </w:p>
    <w:p w14:paraId="4D62494C" w14:textId="4EA2B616" w:rsidR="00A37155" w:rsidRDefault="00A37155" w:rsidP="005E015B">
      <w:pPr>
        <w:rPr>
          <w:rFonts w:asciiTheme="majorBidi" w:hAnsiTheme="majorBidi" w:cstheme="majorBidi"/>
          <w:b/>
          <w:bCs/>
          <w:color w:val="000000" w:themeColor="text1"/>
          <w:sz w:val="36"/>
          <w:szCs w:val="32"/>
          <w:lang w:val="en-US" w:bidi="ar-SY"/>
        </w:rPr>
      </w:pPr>
    </w:p>
    <w:p w14:paraId="53303CC9" w14:textId="77777777" w:rsidR="00A37155" w:rsidRDefault="00A37155" w:rsidP="005E015B">
      <w:pPr>
        <w:rPr>
          <w:rFonts w:asciiTheme="majorBidi" w:hAnsiTheme="majorBidi" w:cstheme="majorBidi"/>
          <w:b/>
          <w:bCs/>
          <w:color w:val="000000" w:themeColor="text1"/>
          <w:sz w:val="36"/>
          <w:szCs w:val="32"/>
          <w:lang w:val="en-US" w:bidi="ar-SY"/>
        </w:rPr>
      </w:pPr>
    </w:p>
    <w:p w14:paraId="367A7285" w14:textId="3E5EDF55" w:rsidR="00536BB9" w:rsidRPr="0079686E" w:rsidRDefault="00250FEE" w:rsidP="00C64266">
      <w:pPr>
        <w:pStyle w:val="ListParagraph"/>
        <w:numPr>
          <w:ilvl w:val="0"/>
          <w:numId w:val="2"/>
        </w:numPr>
        <w:rPr>
          <w:rFonts w:asciiTheme="majorBidi" w:hAnsiTheme="majorBidi" w:cstheme="majorBidi"/>
          <w:b/>
          <w:bCs/>
          <w:color w:val="000000" w:themeColor="text1"/>
          <w:szCs w:val="24"/>
          <w:lang w:bidi="ar-SY"/>
        </w:rPr>
      </w:pPr>
      <w:r w:rsidRPr="0079686E">
        <w:rPr>
          <w:rFonts w:asciiTheme="majorBidi" w:hAnsiTheme="majorBidi" w:cstheme="majorBidi"/>
          <w:b/>
          <w:bCs/>
          <w:color w:val="000000" w:themeColor="text1"/>
          <w:szCs w:val="24"/>
          <w:lang w:bidi="ar-SY"/>
        </w:rPr>
        <w:t>Log in</w:t>
      </w:r>
    </w:p>
    <w:p w14:paraId="26C2285A" w14:textId="77777777" w:rsidR="00250FEE" w:rsidRPr="00250FEE" w:rsidRDefault="00250FEE" w:rsidP="00250FEE">
      <w:pPr>
        <w:pStyle w:val="ListParagraph"/>
        <w:ind w:left="360" w:firstLine="0"/>
        <w:rPr>
          <w:rFonts w:asciiTheme="majorBidi" w:hAnsiTheme="majorBidi" w:cstheme="majorBidi"/>
          <w:b/>
          <w:bCs/>
          <w:color w:val="000000" w:themeColor="text1"/>
          <w:sz w:val="36"/>
          <w:szCs w:val="32"/>
          <w:lang w:bidi="ar-SY"/>
        </w:rPr>
      </w:pPr>
    </w:p>
    <w:p w14:paraId="1CC17677" w14:textId="77777777" w:rsidR="00841C83" w:rsidRDefault="00250FEE" w:rsidP="00841C83">
      <w:pPr>
        <w:keepNext/>
      </w:pPr>
      <w:r>
        <w:rPr>
          <w:noProof/>
        </w:rPr>
        <w:drawing>
          <wp:inline distT="0" distB="0" distL="0" distR="0" wp14:anchorId="0CD221A5" wp14:editId="400624BA">
            <wp:extent cx="5731510" cy="2776220"/>
            <wp:effectExtent l="0" t="0" r="2540" b="5080"/>
            <wp:docPr id="24145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53779" name=""/>
                    <pic:cNvPicPr/>
                  </pic:nvPicPr>
                  <pic:blipFill>
                    <a:blip r:embed="rId59"/>
                    <a:stretch>
                      <a:fillRect/>
                    </a:stretch>
                  </pic:blipFill>
                  <pic:spPr>
                    <a:xfrm>
                      <a:off x="0" y="0"/>
                      <a:ext cx="5731510" cy="2776220"/>
                    </a:xfrm>
                    <a:prstGeom prst="rect">
                      <a:avLst/>
                    </a:prstGeom>
                  </pic:spPr>
                </pic:pic>
              </a:graphicData>
            </a:graphic>
          </wp:inline>
        </w:drawing>
      </w:r>
    </w:p>
    <w:p w14:paraId="05C03DB9" w14:textId="6B61AB1D" w:rsidR="00841C83" w:rsidRDefault="00841C83" w:rsidP="00841C83">
      <w:pPr>
        <w:pStyle w:val="Caption"/>
      </w:pPr>
      <w:bookmarkStart w:id="473" w:name="_Toc220794057"/>
      <w:bookmarkStart w:id="474" w:name="_Toc220861613"/>
      <w:bookmarkStart w:id="475" w:name="_Toc231253323"/>
      <w:r>
        <w:t xml:space="preserve">Figure </w:t>
      </w:r>
      <w:r w:rsidR="00463854">
        <w:fldChar w:fldCharType="begin"/>
      </w:r>
      <w:r w:rsidR="00463854">
        <w:instrText xml:space="preserve"> SEQ Figure \* ARABIC </w:instrText>
      </w:r>
      <w:r w:rsidR="00463854">
        <w:fldChar w:fldCharType="separate"/>
      </w:r>
      <w:r w:rsidR="00EB407B">
        <w:rPr>
          <w:noProof/>
        </w:rPr>
        <w:t>51</w:t>
      </w:r>
      <w:r w:rsidR="00463854">
        <w:rPr>
          <w:noProof/>
        </w:rPr>
        <w:fldChar w:fldCharType="end"/>
      </w:r>
      <w:r>
        <w:rPr>
          <w:lang w:val="en-US"/>
        </w:rPr>
        <w:t xml:space="preserve"> : Login interface</w:t>
      </w:r>
      <w:bookmarkEnd w:id="473"/>
      <w:bookmarkEnd w:id="474"/>
      <w:bookmarkEnd w:id="475"/>
    </w:p>
    <w:p w14:paraId="21F4B3E4" w14:textId="105651E9" w:rsidR="00250FEE" w:rsidRDefault="00250FEE" w:rsidP="005E015B">
      <w:pPr>
        <w:rPr>
          <w:rFonts w:asciiTheme="majorBidi" w:hAnsiTheme="majorBidi" w:cstheme="majorBidi"/>
          <w:b/>
          <w:bCs/>
          <w:color w:val="000000" w:themeColor="text1"/>
          <w:sz w:val="36"/>
          <w:szCs w:val="32"/>
          <w:lang w:val="en-US" w:bidi="ar-SY"/>
        </w:rPr>
      </w:pPr>
    </w:p>
    <w:p w14:paraId="5A910EB7" w14:textId="77777777" w:rsidR="00841C83" w:rsidRDefault="00841C83" w:rsidP="005E015B">
      <w:pPr>
        <w:rPr>
          <w:rFonts w:asciiTheme="majorBidi" w:hAnsiTheme="majorBidi" w:cstheme="majorBidi"/>
          <w:b/>
          <w:bCs/>
          <w:color w:val="000000" w:themeColor="text1"/>
          <w:sz w:val="36"/>
          <w:szCs w:val="32"/>
          <w:lang w:val="en-US" w:bidi="ar-SY"/>
        </w:rPr>
      </w:pPr>
    </w:p>
    <w:p w14:paraId="63B22072" w14:textId="01A5596B" w:rsidR="00536BB9" w:rsidRPr="0079686E" w:rsidRDefault="00250FEE" w:rsidP="00C64266">
      <w:pPr>
        <w:pStyle w:val="ListParagraph"/>
        <w:numPr>
          <w:ilvl w:val="0"/>
          <w:numId w:val="2"/>
        </w:numPr>
        <w:rPr>
          <w:rFonts w:asciiTheme="majorBidi" w:hAnsiTheme="majorBidi" w:cstheme="majorBidi"/>
          <w:b/>
          <w:bCs/>
          <w:color w:val="000000" w:themeColor="text1"/>
          <w:szCs w:val="24"/>
          <w:lang w:bidi="ar-SY"/>
        </w:rPr>
      </w:pPr>
      <w:r w:rsidRPr="0079686E">
        <w:rPr>
          <w:rFonts w:asciiTheme="majorBidi" w:hAnsiTheme="majorBidi" w:cstheme="majorBidi"/>
          <w:b/>
          <w:bCs/>
          <w:color w:val="000000" w:themeColor="text1"/>
          <w:szCs w:val="24"/>
          <w:lang w:bidi="ar-SY"/>
        </w:rPr>
        <w:t>Sign up</w:t>
      </w:r>
    </w:p>
    <w:p w14:paraId="1140D88C" w14:textId="77777777" w:rsidR="00250FEE" w:rsidRDefault="00250FEE" w:rsidP="00250FEE">
      <w:pPr>
        <w:pStyle w:val="ListParagraph"/>
        <w:ind w:left="360" w:firstLine="0"/>
        <w:rPr>
          <w:rFonts w:asciiTheme="majorBidi" w:hAnsiTheme="majorBidi" w:cstheme="majorBidi"/>
          <w:b/>
          <w:bCs/>
          <w:color w:val="000000" w:themeColor="text1"/>
          <w:sz w:val="36"/>
          <w:szCs w:val="32"/>
          <w:lang w:bidi="ar-SY"/>
        </w:rPr>
      </w:pPr>
    </w:p>
    <w:p w14:paraId="6C30547F" w14:textId="77777777" w:rsidR="00841C83" w:rsidRDefault="00250FEE" w:rsidP="00841C83">
      <w:pPr>
        <w:pStyle w:val="ListParagraph"/>
        <w:keepNext/>
        <w:ind w:left="360" w:firstLine="0"/>
      </w:pPr>
      <w:r>
        <w:rPr>
          <w:noProof/>
        </w:rPr>
        <w:drawing>
          <wp:inline distT="0" distB="0" distL="0" distR="0" wp14:anchorId="5316BDFB" wp14:editId="6ED80B64">
            <wp:extent cx="5731510" cy="2771775"/>
            <wp:effectExtent l="0" t="0" r="2540" b="9525"/>
            <wp:docPr id="135581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12679" name=""/>
                    <pic:cNvPicPr/>
                  </pic:nvPicPr>
                  <pic:blipFill>
                    <a:blip r:embed="rId60"/>
                    <a:stretch>
                      <a:fillRect/>
                    </a:stretch>
                  </pic:blipFill>
                  <pic:spPr>
                    <a:xfrm>
                      <a:off x="0" y="0"/>
                      <a:ext cx="5731510" cy="2771775"/>
                    </a:xfrm>
                    <a:prstGeom prst="rect">
                      <a:avLst/>
                    </a:prstGeom>
                  </pic:spPr>
                </pic:pic>
              </a:graphicData>
            </a:graphic>
          </wp:inline>
        </w:drawing>
      </w:r>
    </w:p>
    <w:p w14:paraId="0B06F1D9" w14:textId="01ABF4FF" w:rsidR="00250FEE" w:rsidRPr="00250FEE" w:rsidRDefault="00841C83" w:rsidP="00841C83">
      <w:pPr>
        <w:pStyle w:val="Caption"/>
        <w:rPr>
          <w:rFonts w:asciiTheme="majorBidi" w:hAnsiTheme="majorBidi" w:cstheme="majorBidi"/>
          <w:b/>
          <w:bCs/>
          <w:color w:val="000000" w:themeColor="text1"/>
          <w:sz w:val="36"/>
          <w:szCs w:val="32"/>
          <w:lang w:bidi="ar-SY"/>
        </w:rPr>
      </w:pPr>
      <w:bookmarkStart w:id="476" w:name="_Toc220794058"/>
      <w:bookmarkStart w:id="477" w:name="_Toc220861614"/>
      <w:bookmarkStart w:id="478" w:name="_Toc231253324"/>
      <w:r>
        <w:t xml:space="preserve">Figure </w:t>
      </w:r>
      <w:r w:rsidR="00463854">
        <w:fldChar w:fldCharType="begin"/>
      </w:r>
      <w:r w:rsidR="00463854">
        <w:instrText xml:space="preserve"> SEQ Figure \* ARABIC </w:instrText>
      </w:r>
      <w:r w:rsidR="00463854">
        <w:fldChar w:fldCharType="separate"/>
      </w:r>
      <w:r w:rsidR="00EB407B">
        <w:rPr>
          <w:noProof/>
        </w:rPr>
        <w:t>52</w:t>
      </w:r>
      <w:r w:rsidR="00463854">
        <w:rPr>
          <w:noProof/>
        </w:rPr>
        <w:fldChar w:fldCharType="end"/>
      </w:r>
      <w:r>
        <w:rPr>
          <w:lang w:val="en-US"/>
        </w:rPr>
        <w:t xml:space="preserve"> : sign up interface</w:t>
      </w:r>
      <w:bookmarkEnd w:id="476"/>
      <w:bookmarkEnd w:id="477"/>
      <w:bookmarkEnd w:id="478"/>
    </w:p>
    <w:p w14:paraId="0F363EED" w14:textId="77777777" w:rsidR="00536BB9" w:rsidRDefault="00536BB9" w:rsidP="005E015B">
      <w:pPr>
        <w:rPr>
          <w:rFonts w:asciiTheme="majorBidi" w:hAnsiTheme="majorBidi" w:cstheme="majorBidi"/>
          <w:b/>
          <w:bCs/>
          <w:color w:val="000000" w:themeColor="text1"/>
          <w:sz w:val="36"/>
          <w:szCs w:val="32"/>
          <w:rtl/>
          <w:lang w:val="en-US" w:bidi="ar-SY"/>
        </w:rPr>
      </w:pPr>
    </w:p>
    <w:p w14:paraId="76EDA888" w14:textId="77777777" w:rsidR="00250FEE" w:rsidRDefault="00250FEE" w:rsidP="005E015B">
      <w:pPr>
        <w:rPr>
          <w:rFonts w:asciiTheme="majorBidi" w:hAnsiTheme="majorBidi" w:cstheme="majorBidi"/>
          <w:b/>
          <w:bCs/>
          <w:color w:val="000000" w:themeColor="text1"/>
          <w:sz w:val="36"/>
          <w:szCs w:val="32"/>
          <w:lang w:val="en-US" w:bidi="ar-SY"/>
        </w:rPr>
      </w:pPr>
    </w:p>
    <w:p w14:paraId="644CF524" w14:textId="56B12934" w:rsidR="00536BB9" w:rsidRPr="0079686E" w:rsidRDefault="00250FEE" w:rsidP="00C64266">
      <w:pPr>
        <w:pStyle w:val="ListParagraph"/>
        <w:numPr>
          <w:ilvl w:val="0"/>
          <w:numId w:val="2"/>
        </w:numPr>
        <w:rPr>
          <w:rFonts w:asciiTheme="majorBidi" w:hAnsiTheme="majorBidi" w:cstheme="majorBidi"/>
          <w:b/>
          <w:bCs/>
          <w:color w:val="000000" w:themeColor="text1"/>
          <w:szCs w:val="24"/>
          <w:lang w:bidi="ar-SY"/>
        </w:rPr>
      </w:pPr>
      <w:r w:rsidRPr="0079686E">
        <w:rPr>
          <w:rFonts w:asciiTheme="majorBidi" w:hAnsiTheme="majorBidi" w:cstheme="majorBidi"/>
          <w:b/>
          <w:bCs/>
          <w:color w:val="000000" w:themeColor="text1"/>
          <w:szCs w:val="24"/>
          <w:lang w:bidi="ar-SY"/>
        </w:rPr>
        <w:t>Link for verification email</w:t>
      </w:r>
    </w:p>
    <w:p w14:paraId="03BC1BC0" w14:textId="77777777" w:rsidR="00536BB9" w:rsidRDefault="00536BB9" w:rsidP="005E015B">
      <w:pPr>
        <w:rPr>
          <w:rFonts w:asciiTheme="majorBidi" w:hAnsiTheme="majorBidi" w:cstheme="majorBidi"/>
          <w:b/>
          <w:bCs/>
          <w:color w:val="000000" w:themeColor="text1"/>
          <w:sz w:val="36"/>
          <w:szCs w:val="32"/>
          <w:lang w:val="en-US" w:bidi="ar-SY"/>
        </w:rPr>
      </w:pPr>
    </w:p>
    <w:p w14:paraId="39012436" w14:textId="77777777" w:rsidR="00841C83" w:rsidRDefault="00250FEE" w:rsidP="00841C83">
      <w:pPr>
        <w:keepNext/>
      </w:pPr>
      <w:r>
        <w:rPr>
          <w:noProof/>
        </w:rPr>
        <w:drawing>
          <wp:inline distT="0" distB="0" distL="0" distR="0" wp14:anchorId="72371C28" wp14:editId="71F9D216">
            <wp:extent cx="5731510" cy="2570480"/>
            <wp:effectExtent l="0" t="0" r="2540" b="1270"/>
            <wp:docPr id="180477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73306" name=""/>
                    <pic:cNvPicPr/>
                  </pic:nvPicPr>
                  <pic:blipFill>
                    <a:blip r:embed="rId61"/>
                    <a:stretch>
                      <a:fillRect/>
                    </a:stretch>
                  </pic:blipFill>
                  <pic:spPr>
                    <a:xfrm>
                      <a:off x="0" y="0"/>
                      <a:ext cx="5731510" cy="2570480"/>
                    </a:xfrm>
                    <a:prstGeom prst="rect">
                      <a:avLst/>
                    </a:prstGeom>
                  </pic:spPr>
                </pic:pic>
              </a:graphicData>
            </a:graphic>
          </wp:inline>
        </w:drawing>
      </w:r>
    </w:p>
    <w:p w14:paraId="17578CBE" w14:textId="0FBC2E12" w:rsidR="00536BB9" w:rsidRDefault="00841C83" w:rsidP="00841C83">
      <w:pPr>
        <w:pStyle w:val="Caption"/>
        <w:rPr>
          <w:rFonts w:asciiTheme="majorBidi" w:hAnsiTheme="majorBidi" w:cstheme="majorBidi"/>
          <w:b/>
          <w:bCs/>
          <w:color w:val="000000" w:themeColor="text1"/>
          <w:sz w:val="36"/>
          <w:szCs w:val="32"/>
          <w:lang w:val="en-US" w:bidi="ar-SY"/>
        </w:rPr>
      </w:pPr>
      <w:bookmarkStart w:id="479" w:name="_Toc220794059"/>
      <w:bookmarkStart w:id="480" w:name="_Toc220861615"/>
      <w:bookmarkStart w:id="481" w:name="_Toc231253325"/>
      <w:r>
        <w:t xml:space="preserve">Figure </w:t>
      </w:r>
      <w:r w:rsidR="00463854">
        <w:fldChar w:fldCharType="begin"/>
      </w:r>
      <w:r w:rsidR="00463854">
        <w:instrText xml:space="preserve"> SEQ Figure \* ARABIC </w:instrText>
      </w:r>
      <w:r w:rsidR="00463854">
        <w:fldChar w:fldCharType="separate"/>
      </w:r>
      <w:r w:rsidR="00EB407B">
        <w:rPr>
          <w:noProof/>
        </w:rPr>
        <w:t>53</w:t>
      </w:r>
      <w:r w:rsidR="00463854">
        <w:rPr>
          <w:noProof/>
        </w:rPr>
        <w:fldChar w:fldCharType="end"/>
      </w:r>
      <w:r>
        <w:rPr>
          <w:lang w:val="en-US"/>
        </w:rPr>
        <w:t xml:space="preserve"> : Email verification in gmail</w:t>
      </w:r>
      <w:bookmarkEnd w:id="479"/>
      <w:bookmarkEnd w:id="480"/>
      <w:bookmarkEnd w:id="481"/>
    </w:p>
    <w:p w14:paraId="0017A3C7" w14:textId="77777777" w:rsidR="00536BB9" w:rsidRDefault="00536BB9" w:rsidP="005E015B">
      <w:pPr>
        <w:rPr>
          <w:rFonts w:asciiTheme="majorBidi" w:hAnsiTheme="majorBidi" w:cstheme="majorBidi"/>
          <w:b/>
          <w:bCs/>
          <w:color w:val="000000" w:themeColor="text1"/>
          <w:sz w:val="36"/>
          <w:szCs w:val="32"/>
          <w:lang w:val="en-US" w:bidi="ar-SY"/>
        </w:rPr>
      </w:pPr>
    </w:p>
    <w:p w14:paraId="6E2F0CFE" w14:textId="77777777" w:rsidR="00536BB9" w:rsidRDefault="00536BB9" w:rsidP="005E015B">
      <w:pPr>
        <w:rPr>
          <w:rFonts w:asciiTheme="majorBidi" w:hAnsiTheme="majorBidi" w:cstheme="majorBidi"/>
          <w:b/>
          <w:bCs/>
          <w:color w:val="000000" w:themeColor="text1"/>
          <w:sz w:val="36"/>
          <w:szCs w:val="32"/>
          <w:lang w:val="en-US" w:bidi="ar-SY"/>
        </w:rPr>
      </w:pPr>
    </w:p>
    <w:p w14:paraId="0A56443E" w14:textId="7C98E034" w:rsidR="00250FEE" w:rsidRDefault="00250FEE" w:rsidP="005E015B">
      <w:pPr>
        <w:rPr>
          <w:rFonts w:asciiTheme="majorBidi" w:hAnsiTheme="majorBidi" w:cstheme="majorBidi"/>
          <w:b/>
          <w:bCs/>
          <w:color w:val="000000" w:themeColor="text1"/>
          <w:sz w:val="36"/>
          <w:szCs w:val="32"/>
          <w:lang w:val="en-US" w:bidi="ar-SY"/>
        </w:rPr>
      </w:pPr>
    </w:p>
    <w:p w14:paraId="0FDE2E65" w14:textId="77777777" w:rsidR="00A37155" w:rsidRDefault="00A37155" w:rsidP="005E015B">
      <w:pPr>
        <w:rPr>
          <w:rFonts w:asciiTheme="majorBidi" w:hAnsiTheme="majorBidi" w:cstheme="majorBidi"/>
          <w:b/>
          <w:bCs/>
          <w:color w:val="000000" w:themeColor="text1"/>
          <w:sz w:val="36"/>
          <w:szCs w:val="32"/>
          <w:rtl/>
          <w:lang w:val="en-US" w:bidi="ar-SY"/>
        </w:rPr>
      </w:pPr>
    </w:p>
    <w:p w14:paraId="40DB4E18" w14:textId="669086F3" w:rsidR="00250FEE" w:rsidRPr="0079686E" w:rsidRDefault="00124CFE" w:rsidP="00C64266">
      <w:pPr>
        <w:pStyle w:val="ListParagraph"/>
        <w:numPr>
          <w:ilvl w:val="0"/>
          <w:numId w:val="2"/>
        </w:numPr>
        <w:rPr>
          <w:rFonts w:asciiTheme="majorBidi" w:hAnsiTheme="majorBidi" w:cstheme="majorBidi"/>
          <w:b/>
          <w:bCs/>
          <w:color w:val="000000" w:themeColor="text1"/>
          <w:szCs w:val="24"/>
          <w:rtl/>
          <w:lang w:bidi="ar-SY"/>
        </w:rPr>
      </w:pPr>
      <w:r w:rsidRPr="0079686E">
        <w:rPr>
          <w:rFonts w:asciiTheme="majorBidi" w:hAnsiTheme="majorBidi" w:cstheme="majorBidi"/>
          <w:b/>
          <w:bCs/>
          <w:color w:val="000000" w:themeColor="text1"/>
          <w:szCs w:val="24"/>
          <w:lang w:bidi="ar-SY"/>
        </w:rPr>
        <w:t>Dashboard manager</w:t>
      </w:r>
    </w:p>
    <w:p w14:paraId="66219AE3" w14:textId="77777777" w:rsidR="00250FEE" w:rsidRDefault="00250FEE" w:rsidP="005E015B">
      <w:pPr>
        <w:rPr>
          <w:rFonts w:asciiTheme="majorBidi" w:hAnsiTheme="majorBidi" w:cstheme="majorBidi"/>
          <w:b/>
          <w:bCs/>
          <w:color w:val="000000" w:themeColor="text1"/>
          <w:sz w:val="36"/>
          <w:szCs w:val="32"/>
          <w:rtl/>
          <w:lang w:val="en-US" w:bidi="ar-SY"/>
        </w:rPr>
      </w:pPr>
    </w:p>
    <w:p w14:paraId="12293906" w14:textId="77777777" w:rsidR="00841C83" w:rsidRDefault="00124CFE" w:rsidP="00841C83">
      <w:pPr>
        <w:keepNext/>
      </w:pPr>
      <w:r>
        <w:rPr>
          <w:noProof/>
        </w:rPr>
        <w:drawing>
          <wp:inline distT="0" distB="0" distL="0" distR="0" wp14:anchorId="280B7B2F" wp14:editId="2B781CD7">
            <wp:extent cx="5731510" cy="3041015"/>
            <wp:effectExtent l="0" t="0" r="2540" b="6985"/>
            <wp:docPr id="60345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50779" name=""/>
                    <pic:cNvPicPr/>
                  </pic:nvPicPr>
                  <pic:blipFill>
                    <a:blip r:embed="rId62"/>
                    <a:stretch>
                      <a:fillRect/>
                    </a:stretch>
                  </pic:blipFill>
                  <pic:spPr>
                    <a:xfrm>
                      <a:off x="0" y="0"/>
                      <a:ext cx="5731510" cy="3041015"/>
                    </a:xfrm>
                    <a:prstGeom prst="rect">
                      <a:avLst/>
                    </a:prstGeom>
                  </pic:spPr>
                </pic:pic>
              </a:graphicData>
            </a:graphic>
          </wp:inline>
        </w:drawing>
      </w:r>
    </w:p>
    <w:p w14:paraId="3AA78876" w14:textId="32E3CE80" w:rsidR="00124CFE" w:rsidRDefault="00841C83" w:rsidP="00841C83">
      <w:pPr>
        <w:pStyle w:val="Caption"/>
        <w:rPr>
          <w:rFonts w:asciiTheme="majorBidi" w:hAnsiTheme="majorBidi" w:cstheme="majorBidi"/>
          <w:b/>
          <w:bCs/>
          <w:color w:val="000000" w:themeColor="text1"/>
          <w:sz w:val="36"/>
          <w:szCs w:val="32"/>
          <w:rtl/>
          <w:lang w:val="en-US" w:bidi="ar-SY"/>
        </w:rPr>
      </w:pPr>
      <w:bookmarkStart w:id="482" w:name="_Toc220794060"/>
      <w:bookmarkStart w:id="483" w:name="_Toc220861616"/>
      <w:bookmarkStart w:id="484" w:name="_Toc231253326"/>
      <w:r>
        <w:t xml:space="preserve">Figure </w:t>
      </w:r>
      <w:r w:rsidR="00463854">
        <w:fldChar w:fldCharType="begin"/>
      </w:r>
      <w:r w:rsidR="00463854">
        <w:instrText xml:space="preserve"> SEQ Figure \* ARABIC </w:instrText>
      </w:r>
      <w:r w:rsidR="00463854">
        <w:fldChar w:fldCharType="separate"/>
      </w:r>
      <w:r w:rsidR="00EB407B">
        <w:rPr>
          <w:noProof/>
        </w:rPr>
        <w:t>54</w:t>
      </w:r>
      <w:r w:rsidR="00463854">
        <w:rPr>
          <w:noProof/>
        </w:rPr>
        <w:fldChar w:fldCharType="end"/>
      </w:r>
      <w:r>
        <w:rPr>
          <w:lang w:val="en-US"/>
        </w:rPr>
        <w:t xml:space="preserve"> : Dashboard Manager</w:t>
      </w:r>
      <w:bookmarkEnd w:id="482"/>
      <w:bookmarkEnd w:id="483"/>
      <w:bookmarkEnd w:id="484"/>
    </w:p>
    <w:p w14:paraId="3310798A" w14:textId="74349FEC" w:rsidR="00124CFE" w:rsidRPr="0079686E" w:rsidRDefault="00124CFE" w:rsidP="00C64266">
      <w:pPr>
        <w:pStyle w:val="ListParagraph"/>
        <w:numPr>
          <w:ilvl w:val="0"/>
          <w:numId w:val="2"/>
        </w:numPr>
        <w:rPr>
          <w:rFonts w:asciiTheme="majorBidi" w:hAnsiTheme="majorBidi" w:cstheme="majorBidi"/>
          <w:b/>
          <w:bCs/>
          <w:color w:val="000000" w:themeColor="text1"/>
          <w:szCs w:val="24"/>
          <w:rtl/>
          <w:lang w:bidi="ar-SY"/>
        </w:rPr>
      </w:pPr>
      <w:r w:rsidRPr="0079686E">
        <w:rPr>
          <w:rFonts w:asciiTheme="majorBidi" w:hAnsiTheme="majorBidi" w:cstheme="majorBidi"/>
          <w:b/>
          <w:bCs/>
          <w:color w:val="000000" w:themeColor="text1"/>
          <w:szCs w:val="24"/>
          <w:lang w:bidi="ar-SY"/>
        </w:rPr>
        <w:t>Workspace settings</w:t>
      </w:r>
    </w:p>
    <w:p w14:paraId="15C01C99" w14:textId="77777777" w:rsidR="00250FEE" w:rsidRDefault="00250FEE" w:rsidP="005E015B">
      <w:pPr>
        <w:rPr>
          <w:rFonts w:asciiTheme="majorBidi" w:hAnsiTheme="majorBidi" w:cstheme="majorBidi"/>
          <w:b/>
          <w:bCs/>
          <w:color w:val="000000" w:themeColor="text1"/>
          <w:sz w:val="36"/>
          <w:szCs w:val="32"/>
          <w:rtl/>
          <w:lang w:val="en-US" w:bidi="ar-SY"/>
        </w:rPr>
      </w:pPr>
    </w:p>
    <w:p w14:paraId="3C8A3EDB" w14:textId="77777777" w:rsidR="00841C83" w:rsidRDefault="00124CFE" w:rsidP="00841C83">
      <w:pPr>
        <w:keepNext/>
      </w:pPr>
      <w:r>
        <w:rPr>
          <w:noProof/>
        </w:rPr>
        <w:drawing>
          <wp:inline distT="0" distB="0" distL="0" distR="0" wp14:anchorId="18967210" wp14:editId="0CE16F09">
            <wp:extent cx="5731510" cy="3093720"/>
            <wp:effectExtent l="0" t="0" r="2540" b="0"/>
            <wp:docPr id="162592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26648" name=""/>
                    <pic:cNvPicPr/>
                  </pic:nvPicPr>
                  <pic:blipFill>
                    <a:blip r:embed="rId63"/>
                    <a:stretch>
                      <a:fillRect/>
                    </a:stretch>
                  </pic:blipFill>
                  <pic:spPr>
                    <a:xfrm>
                      <a:off x="0" y="0"/>
                      <a:ext cx="5731510" cy="3093720"/>
                    </a:xfrm>
                    <a:prstGeom prst="rect">
                      <a:avLst/>
                    </a:prstGeom>
                  </pic:spPr>
                </pic:pic>
              </a:graphicData>
            </a:graphic>
          </wp:inline>
        </w:drawing>
      </w:r>
    </w:p>
    <w:p w14:paraId="3145E52E" w14:textId="6AF79E99" w:rsidR="00250FEE" w:rsidRDefault="00841C83" w:rsidP="00841C83">
      <w:pPr>
        <w:pStyle w:val="Caption"/>
        <w:rPr>
          <w:lang w:val="en-US"/>
        </w:rPr>
      </w:pPr>
      <w:bookmarkStart w:id="485" w:name="_Toc220794061"/>
      <w:bookmarkStart w:id="486" w:name="_Toc220861617"/>
      <w:bookmarkStart w:id="487" w:name="_Toc231253327"/>
      <w:r>
        <w:t xml:space="preserve">Figure </w:t>
      </w:r>
      <w:r w:rsidR="00463854">
        <w:fldChar w:fldCharType="begin"/>
      </w:r>
      <w:r w:rsidR="00463854">
        <w:instrText xml:space="preserve"> SEQ Figure \* ARABIC </w:instrText>
      </w:r>
      <w:r w:rsidR="00463854">
        <w:fldChar w:fldCharType="separate"/>
      </w:r>
      <w:r w:rsidR="00EB407B">
        <w:rPr>
          <w:noProof/>
        </w:rPr>
        <w:t>55</w:t>
      </w:r>
      <w:r w:rsidR="00463854">
        <w:rPr>
          <w:noProof/>
        </w:rPr>
        <w:fldChar w:fldCharType="end"/>
      </w:r>
      <w:r>
        <w:rPr>
          <w:lang w:val="en-US"/>
        </w:rPr>
        <w:t xml:space="preserve"> : Workspace Settings</w:t>
      </w:r>
      <w:bookmarkEnd w:id="485"/>
      <w:bookmarkEnd w:id="486"/>
      <w:bookmarkEnd w:id="487"/>
    </w:p>
    <w:p w14:paraId="79825A0B" w14:textId="18C558F3" w:rsidR="0079686E" w:rsidRDefault="0079686E" w:rsidP="0079686E">
      <w:pPr>
        <w:rPr>
          <w:lang w:val="en-US"/>
        </w:rPr>
      </w:pPr>
    </w:p>
    <w:p w14:paraId="65F22CFB" w14:textId="77777777" w:rsidR="0079686E" w:rsidRPr="0079686E" w:rsidRDefault="0079686E" w:rsidP="0079686E">
      <w:pPr>
        <w:rPr>
          <w:rtl/>
          <w:lang w:val="en-US"/>
        </w:rPr>
      </w:pPr>
    </w:p>
    <w:p w14:paraId="03CD0D66" w14:textId="101F96FE" w:rsidR="00250FEE" w:rsidRPr="0079686E" w:rsidRDefault="00124CFE" w:rsidP="00C64266">
      <w:pPr>
        <w:pStyle w:val="ListParagraph"/>
        <w:numPr>
          <w:ilvl w:val="0"/>
          <w:numId w:val="2"/>
        </w:numPr>
        <w:rPr>
          <w:rFonts w:asciiTheme="majorBidi" w:hAnsiTheme="majorBidi" w:cstheme="majorBidi"/>
          <w:b/>
          <w:bCs/>
          <w:color w:val="000000" w:themeColor="text1"/>
          <w:szCs w:val="24"/>
          <w:rtl/>
          <w:lang w:bidi="ar-SY"/>
        </w:rPr>
      </w:pPr>
      <w:r w:rsidRPr="0079686E">
        <w:rPr>
          <w:rFonts w:asciiTheme="majorBidi" w:hAnsiTheme="majorBidi" w:cstheme="majorBidi"/>
          <w:b/>
          <w:bCs/>
          <w:color w:val="000000" w:themeColor="text1"/>
          <w:szCs w:val="24"/>
          <w:lang w:bidi="ar-SY"/>
        </w:rPr>
        <w:t>Profile settings</w:t>
      </w:r>
    </w:p>
    <w:p w14:paraId="6B26DDB5" w14:textId="77777777" w:rsidR="00250FEE" w:rsidRDefault="00250FEE" w:rsidP="005E015B">
      <w:pPr>
        <w:rPr>
          <w:rFonts w:asciiTheme="majorBidi" w:hAnsiTheme="majorBidi" w:cstheme="majorBidi"/>
          <w:b/>
          <w:bCs/>
          <w:color w:val="000000" w:themeColor="text1"/>
          <w:sz w:val="36"/>
          <w:szCs w:val="32"/>
          <w:rtl/>
          <w:lang w:val="en-US" w:bidi="ar-SY"/>
        </w:rPr>
      </w:pPr>
    </w:p>
    <w:p w14:paraId="0EE4312F" w14:textId="77777777" w:rsidR="00841C83" w:rsidRDefault="00124CFE" w:rsidP="00841C83">
      <w:pPr>
        <w:keepNext/>
      </w:pPr>
      <w:r>
        <w:rPr>
          <w:noProof/>
        </w:rPr>
        <w:drawing>
          <wp:inline distT="0" distB="0" distL="0" distR="0" wp14:anchorId="703E4649" wp14:editId="6B520DF5">
            <wp:extent cx="5731510" cy="3115310"/>
            <wp:effectExtent l="0" t="0" r="2540" b="8890"/>
            <wp:docPr id="202727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3397" name=""/>
                    <pic:cNvPicPr/>
                  </pic:nvPicPr>
                  <pic:blipFill>
                    <a:blip r:embed="rId64"/>
                    <a:stretch>
                      <a:fillRect/>
                    </a:stretch>
                  </pic:blipFill>
                  <pic:spPr>
                    <a:xfrm>
                      <a:off x="0" y="0"/>
                      <a:ext cx="5731510" cy="3115310"/>
                    </a:xfrm>
                    <a:prstGeom prst="rect">
                      <a:avLst/>
                    </a:prstGeom>
                  </pic:spPr>
                </pic:pic>
              </a:graphicData>
            </a:graphic>
          </wp:inline>
        </w:drawing>
      </w:r>
    </w:p>
    <w:p w14:paraId="1E14C9EA" w14:textId="46E593EF" w:rsidR="00250FEE" w:rsidRDefault="00841C83" w:rsidP="00841C83">
      <w:pPr>
        <w:pStyle w:val="Caption"/>
        <w:rPr>
          <w:rFonts w:asciiTheme="majorBidi" w:hAnsiTheme="majorBidi" w:cstheme="majorBidi"/>
          <w:b/>
          <w:bCs/>
          <w:color w:val="000000" w:themeColor="text1"/>
          <w:sz w:val="36"/>
          <w:szCs w:val="32"/>
          <w:rtl/>
          <w:lang w:val="en-US" w:bidi="ar-SY"/>
        </w:rPr>
      </w:pPr>
      <w:bookmarkStart w:id="488" w:name="_Toc220794062"/>
      <w:bookmarkStart w:id="489" w:name="_Toc220861618"/>
      <w:bookmarkStart w:id="490" w:name="_Toc231253328"/>
      <w:r>
        <w:t xml:space="preserve">Figure </w:t>
      </w:r>
      <w:r w:rsidR="00463854">
        <w:fldChar w:fldCharType="begin"/>
      </w:r>
      <w:r w:rsidR="00463854">
        <w:instrText xml:space="preserve"> SEQ Figure \* ARABIC </w:instrText>
      </w:r>
      <w:r w:rsidR="00463854">
        <w:fldChar w:fldCharType="separate"/>
      </w:r>
      <w:r w:rsidR="00EB407B">
        <w:rPr>
          <w:noProof/>
        </w:rPr>
        <w:t>56</w:t>
      </w:r>
      <w:r w:rsidR="00463854">
        <w:rPr>
          <w:noProof/>
        </w:rPr>
        <w:fldChar w:fldCharType="end"/>
      </w:r>
      <w:r>
        <w:rPr>
          <w:lang w:val="en-US"/>
        </w:rPr>
        <w:t xml:space="preserve"> : Profile settings</w:t>
      </w:r>
      <w:bookmarkEnd w:id="488"/>
      <w:bookmarkEnd w:id="489"/>
      <w:bookmarkEnd w:id="490"/>
    </w:p>
    <w:p w14:paraId="4F1605CA" w14:textId="77777777" w:rsidR="00124CFE" w:rsidRDefault="00124CFE" w:rsidP="005E015B">
      <w:pPr>
        <w:rPr>
          <w:rFonts w:asciiTheme="majorBidi" w:hAnsiTheme="majorBidi" w:cstheme="majorBidi"/>
          <w:b/>
          <w:bCs/>
          <w:color w:val="000000" w:themeColor="text1"/>
          <w:sz w:val="36"/>
          <w:szCs w:val="32"/>
          <w:rtl/>
          <w:lang w:val="en-US" w:bidi="ar-SY"/>
        </w:rPr>
      </w:pPr>
    </w:p>
    <w:p w14:paraId="746E96B9" w14:textId="7B696359" w:rsidR="00124CFE" w:rsidRPr="0079686E" w:rsidRDefault="00124CFE" w:rsidP="00C64266">
      <w:pPr>
        <w:pStyle w:val="ListParagraph"/>
        <w:numPr>
          <w:ilvl w:val="0"/>
          <w:numId w:val="2"/>
        </w:numPr>
        <w:rPr>
          <w:rFonts w:asciiTheme="majorBidi" w:hAnsiTheme="majorBidi" w:cstheme="majorBidi"/>
          <w:b/>
          <w:bCs/>
          <w:color w:val="000000" w:themeColor="text1"/>
          <w:szCs w:val="24"/>
          <w:rtl/>
          <w:lang w:bidi="ar-SY"/>
        </w:rPr>
      </w:pPr>
      <w:r w:rsidRPr="0079686E">
        <w:rPr>
          <w:rFonts w:asciiTheme="majorBidi" w:hAnsiTheme="majorBidi" w:cstheme="majorBidi"/>
          <w:b/>
          <w:bCs/>
          <w:color w:val="000000" w:themeColor="text1"/>
          <w:szCs w:val="24"/>
          <w:lang w:bidi="ar-SY"/>
        </w:rPr>
        <w:t>Detective account</w:t>
      </w:r>
    </w:p>
    <w:p w14:paraId="0405A0A8" w14:textId="77777777" w:rsidR="00250FEE" w:rsidRDefault="00250FEE" w:rsidP="005E015B">
      <w:pPr>
        <w:rPr>
          <w:rFonts w:asciiTheme="majorBidi" w:hAnsiTheme="majorBidi" w:cstheme="majorBidi"/>
          <w:b/>
          <w:bCs/>
          <w:color w:val="000000" w:themeColor="text1"/>
          <w:sz w:val="36"/>
          <w:szCs w:val="32"/>
          <w:rtl/>
          <w:lang w:val="en-US" w:bidi="ar-SY"/>
        </w:rPr>
      </w:pPr>
    </w:p>
    <w:p w14:paraId="4B3F39DE" w14:textId="77777777" w:rsidR="00841C83" w:rsidRDefault="00124CFE" w:rsidP="00841C83">
      <w:pPr>
        <w:keepNext/>
      </w:pPr>
      <w:r>
        <w:rPr>
          <w:noProof/>
        </w:rPr>
        <w:drawing>
          <wp:inline distT="0" distB="0" distL="0" distR="0" wp14:anchorId="3EA344F5" wp14:editId="0087BBD9">
            <wp:extent cx="5731510" cy="3141980"/>
            <wp:effectExtent l="0" t="0" r="2540" b="1270"/>
            <wp:docPr id="203180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1302" name=""/>
                    <pic:cNvPicPr/>
                  </pic:nvPicPr>
                  <pic:blipFill>
                    <a:blip r:embed="rId65"/>
                    <a:stretch>
                      <a:fillRect/>
                    </a:stretch>
                  </pic:blipFill>
                  <pic:spPr>
                    <a:xfrm>
                      <a:off x="0" y="0"/>
                      <a:ext cx="5731510" cy="3141980"/>
                    </a:xfrm>
                    <a:prstGeom prst="rect">
                      <a:avLst/>
                    </a:prstGeom>
                  </pic:spPr>
                </pic:pic>
              </a:graphicData>
            </a:graphic>
          </wp:inline>
        </w:drawing>
      </w:r>
    </w:p>
    <w:p w14:paraId="658BE7F8" w14:textId="4B34333E" w:rsidR="00250FEE" w:rsidRDefault="00841C83" w:rsidP="00841C83">
      <w:pPr>
        <w:pStyle w:val="Caption"/>
        <w:rPr>
          <w:rFonts w:asciiTheme="majorBidi" w:hAnsiTheme="majorBidi" w:cstheme="majorBidi"/>
          <w:b/>
          <w:bCs/>
          <w:color w:val="000000" w:themeColor="text1"/>
          <w:sz w:val="36"/>
          <w:szCs w:val="32"/>
          <w:rtl/>
          <w:lang w:val="en-US" w:bidi="ar-SY"/>
        </w:rPr>
      </w:pPr>
      <w:bookmarkStart w:id="491" w:name="_Toc220794063"/>
      <w:bookmarkStart w:id="492" w:name="_Toc220861619"/>
      <w:bookmarkStart w:id="493" w:name="_Toc231253329"/>
      <w:r>
        <w:t xml:space="preserve">Figure </w:t>
      </w:r>
      <w:r w:rsidR="00463854">
        <w:fldChar w:fldCharType="begin"/>
      </w:r>
      <w:r w:rsidR="00463854">
        <w:instrText xml:space="preserve"> SEQ Figure \* ARABIC </w:instrText>
      </w:r>
      <w:r w:rsidR="00463854">
        <w:fldChar w:fldCharType="separate"/>
      </w:r>
      <w:r w:rsidR="00EB407B">
        <w:rPr>
          <w:noProof/>
        </w:rPr>
        <w:t>57</w:t>
      </w:r>
      <w:r w:rsidR="00463854">
        <w:rPr>
          <w:noProof/>
        </w:rPr>
        <w:fldChar w:fldCharType="end"/>
      </w:r>
      <w:r>
        <w:rPr>
          <w:lang w:val="en-US"/>
        </w:rPr>
        <w:t xml:space="preserve"> : Detective account interface</w:t>
      </w:r>
      <w:bookmarkEnd w:id="491"/>
      <w:bookmarkEnd w:id="492"/>
      <w:bookmarkEnd w:id="493"/>
    </w:p>
    <w:p w14:paraId="49A96789" w14:textId="77777777" w:rsidR="00250FEE" w:rsidRDefault="00250FEE" w:rsidP="005E015B">
      <w:pPr>
        <w:rPr>
          <w:rFonts w:asciiTheme="majorBidi" w:hAnsiTheme="majorBidi" w:cstheme="majorBidi"/>
          <w:b/>
          <w:bCs/>
          <w:color w:val="000000" w:themeColor="text1"/>
          <w:sz w:val="36"/>
          <w:szCs w:val="32"/>
          <w:rtl/>
          <w:lang w:val="en-US" w:bidi="ar-SY"/>
        </w:rPr>
      </w:pPr>
    </w:p>
    <w:p w14:paraId="2DED695C" w14:textId="77777777" w:rsidR="00250FEE" w:rsidRDefault="00250FEE" w:rsidP="005E015B">
      <w:pPr>
        <w:rPr>
          <w:rFonts w:asciiTheme="majorBidi" w:hAnsiTheme="majorBidi" w:cstheme="majorBidi"/>
          <w:b/>
          <w:bCs/>
          <w:color w:val="000000" w:themeColor="text1"/>
          <w:sz w:val="36"/>
          <w:szCs w:val="32"/>
          <w:rtl/>
          <w:lang w:val="en-US" w:bidi="ar-SY"/>
        </w:rPr>
      </w:pPr>
    </w:p>
    <w:p w14:paraId="41C173EF" w14:textId="55627012" w:rsidR="00124CFE" w:rsidRPr="0079686E" w:rsidRDefault="00124CFE" w:rsidP="00C64266">
      <w:pPr>
        <w:pStyle w:val="ListParagraph"/>
        <w:numPr>
          <w:ilvl w:val="0"/>
          <w:numId w:val="2"/>
        </w:numPr>
        <w:rPr>
          <w:rFonts w:asciiTheme="majorBidi" w:hAnsiTheme="majorBidi" w:cstheme="majorBidi"/>
          <w:b/>
          <w:bCs/>
          <w:color w:val="000000" w:themeColor="text1"/>
          <w:szCs w:val="24"/>
          <w:rtl/>
          <w:lang w:bidi="ar-SY"/>
        </w:rPr>
      </w:pPr>
      <w:r w:rsidRPr="0079686E">
        <w:rPr>
          <w:rFonts w:asciiTheme="majorBidi" w:hAnsiTheme="majorBidi" w:cstheme="majorBidi"/>
          <w:b/>
          <w:bCs/>
          <w:color w:val="000000" w:themeColor="text1"/>
          <w:szCs w:val="24"/>
          <w:lang w:bidi="ar-SY"/>
        </w:rPr>
        <w:t>invitation member</w:t>
      </w:r>
    </w:p>
    <w:p w14:paraId="6BE4AD1A" w14:textId="77777777" w:rsidR="00250FEE" w:rsidRDefault="00250FEE" w:rsidP="005E015B">
      <w:pPr>
        <w:rPr>
          <w:rFonts w:asciiTheme="majorBidi" w:hAnsiTheme="majorBidi" w:cstheme="majorBidi"/>
          <w:b/>
          <w:bCs/>
          <w:color w:val="000000" w:themeColor="text1"/>
          <w:sz w:val="36"/>
          <w:szCs w:val="32"/>
          <w:rtl/>
          <w:lang w:val="en-US" w:bidi="ar-SY"/>
        </w:rPr>
      </w:pPr>
    </w:p>
    <w:p w14:paraId="4B7CACB7" w14:textId="77777777" w:rsidR="00841C83" w:rsidRDefault="00124CFE" w:rsidP="00841C83">
      <w:pPr>
        <w:keepNext/>
      </w:pPr>
      <w:r>
        <w:rPr>
          <w:noProof/>
        </w:rPr>
        <w:drawing>
          <wp:inline distT="0" distB="0" distL="0" distR="0" wp14:anchorId="1DB48527" wp14:editId="2605FCC3">
            <wp:extent cx="5731510" cy="3173730"/>
            <wp:effectExtent l="0" t="0" r="2540" b="7620"/>
            <wp:docPr id="136852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27508" name=""/>
                    <pic:cNvPicPr/>
                  </pic:nvPicPr>
                  <pic:blipFill>
                    <a:blip r:embed="rId66"/>
                    <a:stretch>
                      <a:fillRect/>
                    </a:stretch>
                  </pic:blipFill>
                  <pic:spPr>
                    <a:xfrm>
                      <a:off x="0" y="0"/>
                      <a:ext cx="5731510" cy="3173730"/>
                    </a:xfrm>
                    <a:prstGeom prst="rect">
                      <a:avLst/>
                    </a:prstGeom>
                  </pic:spPr>
                </pic:pic>
              </a:graphicData>
            </a:graphic>
          </wp:inline>
        </w:drawing>
      </w:r>
    </w:p>
    <w:p w14:paraId="78615BEF" w14:textId="6218BD59" w:rsidR="00250FEE" w:rsidRDefault="00841C83" w:rsidP="00841C83">
      <w:pPr>
        <w:pStyle w:val="Caption"/>
        <w:rPr>
          <w:rFonts w:asciiTheme="majorBidi" w:hAnsiTheme="majorBidi" w:cstheme="majorBidi"/>
          <w:b/>
          <w:bCs/>
          <w:color w:val="000000" w:themeColor="text1"/>
          <w:sz w:val="36"/>
          <w:szCs w:val="32"/>
          <w:rtl/>
          <w:lang w:val="en-US" w:bidi="ar-SY"/>
        </w:rPr>
      </w:pPr>
      <w:bookmarkStart w:id="494" w:name="_Toc220794064"/>
      <w:bookmarkStart w:id="495" w:name="_Toc220861620"/>
      <w:bookmarkStart w:id="496" w:name="_Toc231253330"/>
      <w:r>
        <w:t xml:space="preserve">Figure </w:t>
      </w:r>
      <w:r w:rsidR="00463854">
        <w:fldChar w:fldCharType="begin"/>
      </w:r>
      <w:r w:rsidR="00463854">
        <w:instrText xml:space="preserve"> SEQ Figure \* ARABIC </w:instrText>
      </w:r>
      <w:r w:rsidR="00463854">
        <w:fldChar w:fldCharType="separate"/>
      </w:r>
      <w:r w:rsidR="00EB407B">
        <w:rPr>
          <w:noProof/>
        </w:rPr>
        <w:t>58</w:t>
      </w:r>
      <w:r w:rsidR="00463854">
        <w:rPr>
          <w:noProof/>
        </w:rPr>
        <w:fldChar w:fldCharType="end"/>
      </w:r>
      <w:r>
        <w:rPr>
          <w:lang w:val="en-US"/>
        </w:rPr>
        <w:t xml:space="preserve"> : invitation member interface</w:t>
      </w:r>
      <w:bookmarkEnd w:id="494"/>
      <w:bookmarkEnd w:id="495"/>
      <w:bookmarkEnd w:id="496"/>
    </w:p>
    <w:p w14:paraId="01E2BB93" w14:textId="24DB1523" w:rsidR="00250FEE" w:rsidRPr="0079686E" w:rsidRDefault="00124CFE" w:rsidP="00C64266">
      <w:pPr>
        <w:pStyle w:val="ListParagraph"/>
        <w:numPr>
          <w:ilvl w:val="0"/>
          <w:numId w:val="2"/>
        </w:numPr>
        <w:rPr>
          <w:rFonts w:asciiTheme="majorBidi" w:hAnsiTheme="majorBidi" w:cstheme="majorBidi"/>
          <w:b/>
          <w:bCs/>
          <w:color w:val="000000" w:themeColor="text1"/>
          <w:szCs w:val="24"/>
          <w:lang w:bidi="ar-SY"/>
        </w:rPr>
      </w:pPr>
      <w:r w:rsidRPr="0079686E">
        <w:rPr>
          <w:rFonts w:asciiTheme="majorBidi" w:hAnsiTheme="majorBidi" w:cstheme="majorBidi"/>
          <w:b/>
          <w:bCs/>
          <w:color w:val="000000" w:themeColor="text1"/>
          <w:szCs w:val="24"/>
          <w:lang w:bidi="ar-SY"/>
        </w:rPr>
        <w:t>Join workspace in gmail</w:t>
      </w:r>
    </w:p>
    <w:p w14:paraId="626496D0" w14:textId="77777777" w:rsidR="00124CFE" w:rsidRPr="00124CFE" w:rsidRDefault="00124CFE" w:rsidP="00124CFE">
      <w:pPr>
        <w:pStyle w:val="ListParagraph"/>
        <w:ind w:left="360" w:firstLine="0"/>
        <w:rPr>
          <w:rFonts w:asciiTheme="majorBidi" w:hAnsiTheme="majorBidi" w:cstheme="majorBidi"/>
          <w:b/>
          <w:bCs/>
          <w:color w:val="000000" w:themeColor="text1"/>
          <w:sz w:val="36"/>
          <w:szCs w:val="32"/>
          <w:rtl/>
          <w:lang w:bidi="ar-SY"/>
        </w:rPr>
      </w:pPr>
    </w:p>
    <w:p w14:paraId="71F2611A" w14:textId="77777777" w:rsidR="00841C83" w:rsidRDefault="00124CFE" w:rsidP="00841C83">
      <w:pPr>
        <w:keepNext/>
      </w:pPr>
      <w:r>
        <w:rPr>
          <w:noProof/>
        </w:rPr>
        <w:drawing>
          <wp:inline distT="0" distB="0" distL="0" distR="0" wp14:anchorId="5243894F" wp14:editId="4200898B">
            <wp:extent cx="5731510" cy="3152140"/>
            <wp:effectExtent l="0" t="0" r="2540" b="0"/>
            <wp:docPr id="39267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74677" name=""/>
                    <pic:cNvPicPr/>
                  </pic:nvPicPr>
                  <pic:blipFill>
                    <a:blip r:embed="rId67"/>
                    <a:stretch>
                      <a:fillRect/>
                    </a:stretch>
                  </pic:blipFill>
                  <pic:spPr>
                    <a:xfrm>
                      <a:off x="0" y="0"/>
                      <a:ext cx="5731510" cy="3152140"/>
                    </a:xfrm>
                    <a:prstGeom prst="rect">
                      <a:avLst/>
                    </a:prstGeom>
                  </pic:spPr>
                </pic:pic>
              </a:graphicData>
            </a:graphic>
          </wp:inline>
        </w:drawing>
      </w:r>
    </w:p>
    <w:p w14:paraId="04A0F5B7" w14:textId="7AC40163" w:rsidR="00250FEE" w:rsidRDefault="00841C83" w:rsidP="00841C83">
      <w:pPr>
        <w:pStyle w:val="Caption"/>
        <w:rPr>
          <w:lang w:val="en-US"/>
        </w:rPr>
      </w:pPr>
      <w:bookmarkStart w:id="497" w:name="_Toc220794065"/>
      <w:bookmarkStart w:id="498" w:name="_Toc220861621"/>
      <w:bookmarkStart w:id="499" w:name="_Toc231253331"/>
      <w:r>
        <w:t xml:space="preserve">Figure </w:t>
      </w:r>
      <w:r w:rsidR="00463854">
        <w:fldChar w:fldCharType="begin"/>
      </w:r>
      <w:r w:rsidR="00463854">
        <w:instrText xml:space="preserve"> SEQ Figure \* ARABIC </w:instrText>
      </w:r>
      <w:r w:rsidR="00463854">
        <w:fldChar w:fldCharType="separate"/>
      </w:r>
      <w:r w:rsidR="00EB407B">
        <w:rPr>
          <w:noProof/>
        </w:rPr>
        <w:t>59</w:t>
      </w:r>
      <w:r w:rsidR="00463854">
        <w:rPr>
          <w:noProof/>
        </w:rPr>
        <w:fldChar w:fldCharType="end"/>
      </w:r>
      <w:r>
        <w:rPr>
          <w:lang w:val="en-US"/>
        </w:rPr>
        <w:t xml:space="preserve"> : join workspace in gmail</w:t>
      </w:r>
      <w:bookmarkEnd w:id="497"/>
      <w:bookmarkEnd w:id="498"/>
      <w:bookmarkEnd w:id="499"/>
    </w:p>
    <w:p w14:paraId="58ECB700" w14:textId="77777777" w:rsidR="0079686E" w:rsidRPr="0079686E" w:rsidRDefault="0079686E" w:rsidP="0079686E">
      <w:pPr>
        <w:rPr>
          <w:lang w:val="en-US"/>
        </w:rPr>
      </w:pPr>
    </w:p>
    <w:p w14:paraId="193B1C59" w14:textId="0BBB4FD0" w:rsidR="0079686E" w:rsidRDefault="0079686E" w:rsidP="0079686E">
      <w:pPr>
        <w:rPr>
          <w:lang w:val="en-US"/>
        </w:rPr>
      </w:pPr>
    </w:p>
    <w:p w14:paraId="2BF18AFF" w14:textId="77777777" w:rsidR="0079686E" w:rsidRPr="0079686E" w:rsidRDefault="0079686E" w:rsidP="0079686E">
      <w:pPr>
        <w:rPr>
          <w:rtl/>
          <w:lang w:val="en-US"/>
        </w:rPr>
      </w:pPr>
    </w:p>
    <w:p w14:paraId="3007A405" w14:textId="457102C5" w:rsidR="00250FEE" w:rsidRPr="0079686E" w:rsidRDefault="008E15F3" w:rsidP="00C64266">
      <w:pPr>
        <w:pStyle w:val="ListParagraph"/>
        <w:numPr>
          <w:ilvl w:val="0"/>
          <w:numId w:val="2"/>
        </w:numPr>
        <w:rPr>
          <w:rFonts w:asciiTheme="majorBidi" w:hAnsiTheme="majorBidi" w:cstheme="majorBidi"/>
          <w:b/>
          <w:bCs/>
          <w:color w:val="000000" w:themeColor="text1"/>
          <w:szCs w:val="24"/>
          <w:rtl/>
          <w:lang w:bidi="ar-SY"/>
        </w:rPr>
      </w:pPr>
      <w:r w:rsidRPr="0079686E">
        <w:rPr>
          <w:rFonts w:asciiTheme="majorBidi" w:hAnsiTheme="majorBidi" w:cstheme="majorBidi"/>
          <w:b/>
          <w:bCs/>
          <w:color w:val="000000" w:themeColor="text1"/>
          <w:szCs w:val="24"/>
          <w:lang w:bidi="ar-SY"/>
        </w:rPr>
        <w:t>Dashboard analysis</w:t>
      </w:r>
    </w:p>
    <w:p w14:paraId="2A928FB0" w14:textId="77777777" w:rsidR="00250FEE" w:rsidRDefault="00250FEE" w:rsidP="005E015B">
      <w:pPr>
        <w:rPr>
          <w:rFonts w:asciiTheme="majorBidi" w:hAnsiTheme="majorBidi" w:cstheme="majorBidi"/>
          <w:b/>
          <w:bCs/>
          <w:color w:val="000000" w:themeColor="text1"/>
          <w:sz w:val="36"/>
          <w:szCs w:val="32"/>
          <w:rtl/>
          <w:lang w:val="en-US" w:bidi="ar-SY"/>
        </w:rPr>
      </w:pPr>
    </w:p>
    <w:p w14:paraId="6DC5DC87" w14:textId="77777777" w:rsidR="00841C83" w:rsidRDefault="008E15F3" w:rsidP="00841C83">
      <w:pPr>
        <w:keepNext/>
      </w:pPr>
      <w:r>
        <w:rPr>
          <w:noProof/>
        </w:rPr>
        <w:drawing>
          <wp:inline distT="0" distB="0" distL="0" distR="0" wp14:anchorId="3DA43931" wp14:editId="06959777">
            <wp:extent cx="5731510" cy="3056890"/>
            <wp:effectExtent l="0" t="0" r="2540" b="0"/>
            <wp:docPr id="93539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94371" name=""/>
                    <pic:cNvPicPr/>
                  </pic:nvPicPr>
                  <pic:blipFill>
                    <a:blip r:embed="rId68"/>
                    <a:stretch>
                      <a:fillRect/>
                    </a:stretch>
                  </pic:blipFill>
                  <pic:spPr>
                    <a:xfrm>
                      <a:off x="0" y="0"/>
                      <a:ext cx="5731510" cy="3056890"/>
                    </a:xfrm>
                    <a:prstGeom prst="rect">
                      <a:avLst/>
                    </a:prstGeom>
                  </pic:spPr>
                </pic:pic>
              </a:graphicData>
            </a:graphic>
          </wp:inline>
        </w:drawing>
      </w:r>
    </w:p>
    <w:p w14:paraId="18A8CC75" w14:textId="4873087D" w:rsidR="00250FEE" w:rsidRDefault="00841C83" w:rsidP="00841C83">
      <w:pPr>
        <w:pStyle w:val="Caption"/>
        <w:rPr>
          <w:rFonts w:asciiTheme="majorBidi" w:hAnsiTheme="majorBidi" w:cstheme="majorBidi"/>
          <w:b/>
          <w:bCs/>
          <w:color w:val="000000" w:themeColor="text1"/>
          <w:sz w:val="36"/>
          <w:szCs w:val="32"/>
          <w:rtl/>
          <w:lang w:val="en-US" w:bidi="ar-SY"/>
        </w:rPr>
      </w:pPr>
      <w:bookmarkStart w:id="500" w:name="_Toc220794066"/>
      <w:bookmarkStart w:id="501" w:name="_Toc220861622"/>
      <w:bookmarkStart w:id="502" w:name="_Toc231253332"/>
      <w:r>
        <w:t xml:space="preserve">Figure </w:t>
      </w:r>
      <w:r w:rsidR="00463854">
        <w:fldChar w:fldCharType="begin"/>
      </w:r>
      <w:r w:rsidR="00463854">
        <w:instrText xml:space="preserve"> SEQ Figure \* ARABIC </w:instrText>
      </w:r>
      <w:r w:rsidR="00463854">
        <w:fldChar w:fldCharType="separate"/>
      </w:r>
      <w:r w:rsidR="00EB407B">
        <w:rPr>
          <w:noProof/>
        </w:rPr>
        <w:t>60</w:t>
      </w:r>
      <w:r w:rsidR="00463854">
        <w:rPr>
          <w:noProof/>
        </w:rPr>
        <w:fldChar w:fldCharType="end"/>
      </w:r>
      <w:r>
        <w:rPr>
          <w:lang w:val="en-US"/>
        </w:rPr>
        <w:t xml:space="preserve"> : dashboard Analysis</w:t>
      </w:r>
      <w:bookmarkEnd w:id="500"/>
      <w:bookmarkEnd w:id="501"/>
      <w:bookmarkEnd w:id="502"/>
    </w:p>
    <w:p w14:paraId="26DF964E" w14:textId="59A683C6" w:rsidR="00250FEE" w:rsidRDefault="00250FEE" w:rsidP="005E015B">
      <w:pPr>
        <w:rPr>
          <w:rFonts w:asciiTheme="majorBidi" w:hAnsiTheme="majorBidi" w:cstheme="majorBidi"/>
          <w:b/>
          <w:bCs/>
          <w:color w:val="000000" w:themeColor="text1"/>
          <w:sz w:val="36"/>
          <w:szCs w:val="32"/>
          <w:lang w:val="en-US" w:bidi="ar-SY"/>
        </w:rPr>
      </w:pPr>
    </w:p>
    <w:p w14:paraId="641A2DC7" w14:textId="77777777" w:rsidR="00A37155" w:rsidRDefault="00A37155" w:rsidP="005E015B">
      <w:pPr>
        <w:rPr>
          <w:rFonts w:asciiTheme="majorBidi" w:hAnsiTheme="majorBidi" w:cstheme="majorBidi"/>
          <w:b/>
          <w:bCs/>
          <w:color w:val="000000" w:themeColor="text1"/>
          <w:sz w:val="36"/>
          <w:szCs w:val="32"/>
          <w:rtl/>
          <w:lang w:val="en-US" w:bidi="ar-SY"/>
        </w:rPr>
      </w:pPr>
    </w:p>
    <w:p w14:paraId="15A55BFA" w14:textId="61FB67CC" w:rsidR="00250FEE" w:rsidRPr="0079686E" w:rsidRDefault="008E15F3" w:rsidP="00C64266">
      <w:pPr>
        <w:pStyle w:val="ListParagraph"/>
        <w:numPr>
          <w:ilvl w:val="0"/>
          <w:numId w:val="2"/>
        </w:numPr>
        <w:rPr>
          <w:rFonts w:asciiTheme="majorBidi" w:hAnsiTheme="majorBidi" w:cstheme="majorBidi"/>
          <w:b/>
          <w:bCs/>
          <w:color w:val="000000" w:themeColor="text1"/>
          <w:szCs w:val="24"/>
          <w:rtl/>
          <w:lang w:bidi="ar-SY"/>
        </w:rPr>
      </w:pPr>
      <w:r w:rsidRPr="0079686E">
        <w:rPr>
          <w:rFonts w:asciiTheme="majorBidi" w:hAnsiTheme="majorBidi" w:cstheme="majorBidi"/>
          <w:b/>
          <w:bCs/>
          <w:color w:val="000000" w:themeColor="text1"/>
          <w:szCs w:val="24"/>
          <w:lang w:bidi="ar-SY"/>
        </w:rPr>
        <w:t>Member settings</w:t>
      </w:r>
    </w:p>
    <w:p w14:paraId="14CBEAAD" w14:textId="77777777" w:rsidR="00250FEE" w:rsidRDefault="00250FEE" w:rsidP="005E015B">
      <w:pPr>
        <w:rPr>
          <w:rFonts w:asciiTheme="majorBidi" w:hAnsiTheme="majorBidi" w:cstheme="majorBidi"/>
          <w:b/>
          <w:bCs/>
          <w:color w:val="000000" w:themeColor="text1"/>
          <w:sz w:val="36"/>
          <w:szCs w:val="32"/>
          <w:rtl/>
          <w:lang w:val="en-US" w:bidi="ar-SY"/>
        </w:rPr>
      </w:pPr>
    </w:p>
    <w:p w14:paraId="60A98A39" w14:textId="77777777" w:rsidR="00841C83" w:rsidRDefault="008E15F3" w:rsidP="00841C83">
      <w:pPr>
        <w:keepNext/>
      </w:pPr>
      <w:r>
        <w:rPr>
          <w:noProof/>
        </w:rPr>
        <w:drawing>
          <wp:inline distT="0" distB="0" distL="0" distR="0" wp14:anchorId="7FAF24A5" wp14:editId="5CC23291">
            <wp:extent cx="5731510" cy="3152140"/>
            <wp:effectExtent l="0" t="0" r="2540" b="0"/>
            <wp:docPr id="176729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95768" name=""/>
                    <pic:cNvPicPr/>
                  </pic:nvPicPr>
                  <pic:blipFill>
                    <a:blip r:embed="rId69"/>
                    <a:stretch>
                      <a:fillRect/>
                    </a:stretch>
                  </pic:blipFill>
                  <pic:spPr>
                    <a:xfrm>
                      <a:off x="0" y="0"/>
                      <a:ext cx="5731510" cy="3152140"/>
                    </a:xfrm>
                    <a:prstGeom prst="rect">
                      <a:avLst/>
                    </a:prstGeom>
                  </pic:spPr>
                </pic:pic>
              </a:graphicData>
            </a:graphic>
          </wp:inline>
        </w:drawing>
      </w:r>
    </w:p>
    <w:p w14:paraId="2D3EF37A" w14:textId="6975E1AB" w:rsidR="00250FEE" w:rsidRDefault="00841C83" w:rsidP="00841C83">
      <w:pPr>
        <w:pStyle w:val="Caption"/>
        <w:rPr>
          <w:lang w:val="en-US"/>
        </w:rPr>
      </w:pPr>
      <w:bookmarkStart w:id="503" w:name="_Toc220794067"/>
      <w:bookmarkStart w:id="504" w:name="_Toc220861623"/>
      <w:bookmarkStart w:id="505" w:name="_Toc231253333"/>
      <w:r>
        <w:t xml:space="preserve">Figure </w:t>
      </w:r>
      <w:r w:rsidR="00463854">
        <w:fldChar w:fldCharType="begin"/>
      </w:r>
      <w:r w:rsidR="00463854">
        <w:instrText xml:space="preserve"> SEQ Figure \* ARABIC </w:instrText>
      </w:r>
      <w:r w:rsidR="00463854">
        <w:fldChar w:fldCharType="separate"/>
      </w:r>
      <w:r w:rsidR="00EB407B">
        <w:rPr>
          <w:noProof/>
        </w:rPr>
        <w:t>61</w:t>
      </w:r>
      <w:r w:rsidR="00463854">
        <w:rPr>
          <w:noProof/>
        </w:rPr>
        <w:fldChar w:fldCharType="end"/>
      </w:r>
      <w:r>
        <w:rPr>
          <w:lang w:val="en-US"/>
        </w:rPr>
        <w:t xml:space="preserve"> : Member Settings</w:t>
      </w:r>
      <w:bookmarkEnd w:id="503"/>
      <w:bookmarkEnd w:id="504"/>
      <w:bookmarkEnd w:id="505"/>
    </w:p>
    <w:p w14:paraId="1523D593" w14:textId="77777777" w:rsidR="0079686E" w:rsidRPr="0079686E" w:rsidRDefault="0079686E" w:rsidP="0079686E">
      <w:pPr>
        <w:rPr>
          <w:lang w:val="en-US"/>
        </w:rPr>
      </w:pPr>
    </w:p>
    <w:p w14:paraId="0ADC0B93" w14:textId="77777777" w:rsidR="00841C83" w:rsidRPr="00841C83" w:rsidRDefault="00841C83" w:rsidP="00841C83">
      <w:pPr>
        <w:rPr>
          <w:rtl/>
          <w:lang w:val="en-US"/>
        </w:rPr>
      </w:pPr>
    </w:p>
    <w:p w14:paraId="5E3FBE39" w14:textId="579D06F8" w:rsidR="00250FEE" w:rsidRPr="0079686E" w:rsidRDefault="008E15F3" w:rsidP="00C64266">
      <w:pPr>
        <w:pStyle w:val="ListParagraph"/>
        <w:numPr>
          <w:ilvl w:val="0"/>
          <w:numId w:val="2"/>
        </w:numPr>
        <w:rPr>
          <w:rFonts w:asciiTheme="majorBidi" w:hAnsiTheme="majorBidi" w:cstheme="majorBidi"/>
          <w:b/>
          <w:bCs/>
          <w:color w:val="000000" w:themeColor="text1"/>
          <w:szCs w:val="24"/>
          <w:rtl/>
          <w:lang w:bidi="ar-SY"/>
        </w:rPr>
      </w:pPr>
      <w:r w:rsidRPr="0079686E">
        <w:rPr>
          <w:rFonts w:asciiTheme="majorBidi" w:hAnsiTheme="majorBidi" w:cstheme="majorBidi"/>
          <w:b/>
          <w:bCs/>
          <w:color w:val="000000" w:themeColor="text1"/>
          <w:szCs w:val="24"/>
          <w:lang w:bidi="ar-SY"/>
        </w:rPr>
        <w:t>Suspend member</w:t>
      </w:r>
    </w:p>
    <w:p w14:paraId="7BAA611B" w14:textId="77777777" w:rsidR="00250FEE" w:rsidRDefault="00250FEE" w:rsidP="005E015B">
      <w:pPr>
        <w:rPr>
          <w:rFonts w:asciiTheme="majorBidi" w:hAnsiTheme="majorBidi" w:cstheme="majorBidi"/>
          <w:b/>
          <w:bCs/>
          <w:color w:val="000000" w:themeColor="text1"/>
          <w:sz w:val="36"/>
          <w:szCs w:val="32"/>
          <w:rtl/>
          <w:lang w:val="en-US" w:bidi="ar-SY"/>
        </w:rPr>
      </w:pPr>
    </w:p>
    <w:p w14:paraId="59D4A43D" w14:textId="77777777" w:rsidR="00841C83" w:rsidRDefault="008E15F3" w:rsidP="00841C83">
      <w:pPr>
        <w:keepNext/>
      </w:pPr>
      <w:r>
        <w:rPr>
          <w:noProof/>
        </w:rPr>
        <w:drawing>
          <wp:inline distT="0" distB="0" distL="0" distR="0" wp14:anchorId="086740ED" wp14:editId="0E404E57">
            <wp:extent cx="5731510" cy="3136265"/>
            <wp:effectExtent l="0" t="0" r="2540" b="6985"/>
            <wp:docPr id="201773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33322" name=""/>
                    <pic:cNvPicPr/>
                  </pic:nvPicPr>
                  <pic:blipFill>
                    <a:blip r:embed="rId70"/>
                    <a:stretch>
                      <a:fillRect/>
                    </a:stretch>
                  </pic:blipFill>
                  <pic:spPr>
                    <a:xfrm>
                      <a:off x="0" y="0"/>
                      <a:ext cx="5731510" cy="3136265"/>
                    </a:xfrm>
                    <a:prstGeom prst="rect">
                      <a:avLst/>
                    </a:prstGeom>
                  </pic:spPr>
                </pic:pic>
              </a:graphicData>
            </a:graphic>
          </wp:inline>
        </w:drawing>
      </w:r>
    </w:p>
    <w:p w14:paraId="3B04D76B" w14:textId="42F6EF40" w:rsidR="00250FEE" w:rsidRDefault="00841C83" w:rsidP="00841C83">
      <w:pPr>
        <w:pStyle w:val="Caption"/>
        <w:rPr>
          <w:rFonts w:asciiTheme="majorBidi" w:hAnsiTheme="majorBidi" w:cstheme="majorBidi"/>
          <w:b/>
          <w:bCs/>
          <w:color w:val="000000" w:themeColor="text1"/>
          <w:sz w:val="36"/>
          <w:szCs w:val="32"/>
          <w:rtl/>
          <w:lang w:val="en-US" w:bidi="ar-SY"/>
        </w:rPr>
      </w:pPr>
      <w:bookmarkStart w:id="506" w:name="_Toc220794068"/>
      <w:bookmarkStart w:id="507" w:name="_Toc220861624"/>
      <w:bookmarkStart w:id="508" w:name="_Toc231253334"/>
      <w:r>
        <w:t xml:space="preserve">Figure </w:t>
      </w:r>
      <w:r w:rsidR="00463854">
        <w:fldChar w:fldCharType="begin"/>
      </w:r>
      <w:r w:rsidR="00463854">
        <w:instrText xml:space="preserve"> SEQ Figure \* ARABIC </w:instrText>
      </w:r>
      <w:r w:rsidR="00463854">
        <w:fldChar w:fldCharType="separate"/>
      </w:r>
      <w:r w:rsidR="00EB407B">
        <w:rPr>
          <w:noProof/>
        </w:rPr>
        <w:t>62</w:t>
      </w:r>
      <w:r w:rsidR="00463854">
        <w:rPr>
          <w:noProof/>
        </w:rPr>
        <w:fldChar w:fldCharType="end"/>
      </w:r>
      <w:r>
        <w:rPr>
          <w:lang w:val="en-US"/>
        </w:rPr>
        <w:t xml:space="preserve"> : Suspend Member interface</w:t>
      </w:r>
      <w:bookmarkEnd w:id="506"/>
      <w:bookmarkEnd w:id="507"/>
      <w:bookmarkEnd w:id="508"/>
    </w:p>
    <w:p w14:paraId="43D4CF24" w14:textId="77777777" w:rsidR="00250FEE" w:rsidRDefault="00250FEE" w:rsidP="005E015B">
      <w:pPr>
        <w:rPr>
          <w:rFonts w:asciiTheme="majorBidi" w:hAnsiTheme="majorBidi" w:cstheme="majorBidi"/>
          <w:b/>
          <w:bCs/>
          <w:color w:val="000000" w:themeColor="text1"/>
          <w:sz w:val="36"/>
          <w:szCs w:val="32"/>
          <w:rtl/>
          <w:lang w:val="en-US" w:bidi="ar-SY"/>
        </w:rPr>
      </w:pPr>
    </w:p>
    <w:p w14:paraId="522D431B" w14:textId="77777777" w:rsidR="008E15F3" w:rsidRDefault="008E15F3" w:rsidP="005E015B">
      <w:pPr>
        <w:rPr>
          <w:rFonts w:asciiTheme="majorBidi" w:hAnsiTheme="majorBidi" w:cstheme="majorBidi"/>
          <w:b/>
          <w:bCs/>
          <w:color w:val="000000" w:themeColor="text1"/>
          <w:sz w:val="36"/>
          <w:szCs w:val="32"/>
          <w:rtl/>
          <w:lang w:val="en-US" w:bidi="ar-SY"/>
        </w:rPr>
      </w:pPr>
    </w:p>
    <w:p w14:paraId="76752FF6" w14:textId="18105E21" w:rsidR="00250FEE" w:rsidRPr="0079686E" w:rsidRDefault="008E15F3" w:rsidP="00C64266">
      <w:pPr>
        <w:pStyle w:val="ListParagraph"/>
        <w:numPr>
          <w:ilvl w:val="0"/>
          <w:numId w:val="2"/>
        </w:numPr>
        <w:rPr>
          <w:rFonts w:asciiTheme="majorBidi" w:hAnsiTheme="majorBidi" w:cstheme="majorBidi"/>
          <w:b/>
          <w:bCs/>
          <w:color w:val="000000" w:themeColor="text1"/>
          <w:szCs w:val="24"/>
          <w:rtl/>
          <w:lang w:bidi="ar-SY"/>
        </w:rPr>
      </w:pPr>
      <w:r w:rsidRPr="0079686E">
        <w:rPr>
          <w:rFonts w:asciiTheme="majorBidi" w:hAnsiTheme="majorBidi" w:cstheme="majorBidi"/>
          <w:b/>
          <w:bCs/>
          <w:color w:val="000000" w:themeColor="text1"/>
          <w:szCs w:val="24"/>
          <w:lang w:bidi="ar-SY"/>
        </w:rPr>
        <w:t>Change member role</w:t>
      </w:r>
    </w:p>
    <w:p w14:paraId="7969C6B8" w14:textId="77777777" w:rsidR="00250FEE" w:rsidRDefault="00250FEE" w:rsidP="005E015B">
      <w:pPr>
        <w:rPr>
          <w:rFonts w:asciiTheme="majorBidi" w:hAnsiTheme="majorBidi" w:cstheme="majorBidi"/>
          <w:b/>
          <w:bCs/>
          <w:color w:val="000000" w:themeColor="text1"/>
          <w:sz w:val="36"/>
          <w:szCs w:val="32"/>
          <w:rtl/>
          <w:lang w:val="en-US" w:bidi="ar-SY"/>
        </w:rPr>
      </w:pPr>
    </w:p>
    <w:p w14:paraId="0D655401" w14:textId="77777777" w:rsidR="00841C83" w:rsidRDefault="008E15F3" w:rsidP="00841C83">
      <w:pPr>
        <w:keepNext/>
      </w:pPr>
      <w:r>
        <w:rPr>
          <w:noProof/>
        </w:rPr>
        <w:drawing>
          <wp:inline distT="0" distB="0" distL="0" distR="0" wp14:anchorId="13DE0DE4" wp14:editId="6ADC0A4A">
            <wp:extent cx="5731510" cy="3067685"/>
            <wp:effectExtent l="0" t="0" r="2540" b="0"/>
            <wp:docPr id="144143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33806" name=""/>
                    <pic:cNvPicPr/>
                  </pic:nvPicPr>
                  <pic:blipFill>
                    <a:blip r:embed="rId71"/>
                    <a:stretch>
                      <a:fillRect/>
                    </a:stretch>
                  </pic:blipFill>
                  <pic:spPr>
                    <a:xfrm>
                      <a:off x="0" y="0"/>
                      <a:ext cx="5731510" cy="3067685"/>
                    </a:xfrm>
                    <a:prstGeom prst="rect">
                      <a:avLst/>
                    </a:prstGeom>
                  </pic:spPr>
                </pic:pic>
              </a:graphicData>
            </a:graphic>
          </wp:inline>
        </w:drawing>
      </w:r>
    </w:p>
    <w:p w14:paraId="1F459DDA" w14:textId="38B2CE9F" w:rsidR="00250FEE" w:rsidRDefault="00841C83" w:rsidP="0079686E">
      <w:pPr>
        <w:pStyle w:val="Caption"/>
        <w:rPr>
          <w:rFonts w:asciiTheme="majorBidi" w:hAnsiTheme="majorBidi" w:cstheme="majorBidi"/>
          <w:b/>
          <w:bCs/>
          <w:color w:val="000000" w:themeColor="text1"/>
          <w:sz w:val="36"/>
          <w:szCs w:val="32"/>
          <w:lang w:val="en-US" w:bidi="ar-SY"/>
        </w:rPr>
      </w:pPr>
      <w:bookmarkStart w:id="509" w:name="_Toc220794069"/>
      <w:bookmarkStart w:id="510" w:name="_Toc220861625"/>
      <w:bookmarkStart w:id="511" w:name="_Toc231253335"/>
      <w:r>
        <w:t xml:space="preserve">Figure </w:t>
      </w:r>
      <w:r w:rsidR="00463854">
        <w:fldChar w:fldCharType="begin"/>
      </w:r>
      <w:r w:rsidR="00463854">
        <w:instrText xml:space="preserve"> SEQ Figure \* ARABIC </w:instrText>
      </w:r>
      <w:r w:rsidR="00463854">
        <w:fldChar w:fldCharType="separate"/>
      </w:r>
      <w:r w:rsidR="00EB407B">
        <w:rPr>
          <w:noProof/>
        </w:rPr>
        <w:t>63</w:t>
      </w:r>
      <w:r w:rsidR="00463854">
        <w:rPr>
          <w:noProof/>
        </w:rPr>
        <w:fldChar w:fldCharType="end"/>
      </w:r>
      <w:r>
        <w:rPr>
          <w:lang w:val="en-US"/>
        </w:rPr>
        <w:t xml:space="preserve"> : change member role</w:t>
      </w:r>
      <w:bookmarkEnd w:id="509"/>
      <w:bookmarkEnd w:id="510"/>
      <w:bookmarkEnd w:id="511"/>
    </w:p>
    <w:p w14:paraId="3D4ED522" w14:textId="77777777" w:rsidR="0079686E" w:rsidRDefault="0079686E" w:rsidP="005E015B">
      <w:pPr>
        <w:rPr>
          <w:rFonts w:asciiTheme="majorBidi" w:hAnsiTheme="majorBidi" w:cstheme="majorBidi"/>
          <w:b/>
          <w:bCs/>
          <w:color w:val="000000" w:themeColor="text1"/>
          <w:sz w:val="36"/>
          <w:szCs w:val="32"/>
          <w:rtl/>
          <w:lang w:val="en-US" w:bidi="ar-SY"/>
        </w:rPr>
      </w:pPr>
    </w:p>
    <w:p w14:paraId="50209560" w14:textId="710AAFCB" w:rsidR="00250FEE" w:rsidRPr="0079686E" w:rsidRDefault="008E15F3" w:rsidP="00C64266">
      <w:pPr>
        <w:pStyle w:val="ListParagraph"/>
        <w:numPr>
          <w:ilvl w:val="0"/>
          <w:numId w:val="2"/>
        </w:numPr>
        <w:rPr>
          <w:rFonts w:asciiTheme="majorBidi" w:hAnsiTheme="majorBidi" w:cstheme="majorBidi"/>
          <w:b/>
          <w:bCs/>
          <w:color w:val="000000" w:themeColor="text1"/>
          <w:szCs w:val="24"/>
          <w:rtl/>
          <w:lang w:bidi="ar-SY"/>
        </w:rPr>
      </w:pPr>
      <w:r w:rsidRPr="0079686E">
        <w:rPr>
          <w:rFonts w:asciiTheme="majorBidi" w:hAnsiTheme="majorBidi" w:cstheme="majorBidi"/>
          <w:b/>
          <w:bCs/>
          <w:color w:val="000000" w:themeColor="text1"/>
          <w:szCs w:val="24"/>
          <w:lang w:bidi="ar-SY"/>
        </w:rPr>
        <w:t>Dashboard Executive</w:t>
      </w:r>
    </w:p>
    <w:p w14:paraId="215189BE" w14:textId="77777777" w:rsidR="00250FEE" w:rsidRDefault="00250FEE" w:rsidP="005E015B">
      <w:pPr>
        <w:rPr>
          <w:rFonts w:asciiTheme="majorBidi" w:hAnsiTheme="majorBidi" w:cstheme="majorBidi"/>
          <w:b/>
          <w:bCs/>
          <w:color w:val="000000" w:themeColor="text1"/>
          <w:sz w:val="36"/>
          <w:szCs w:val="32"/>
          <w:rtl/>
          <w:lang w:val="en-US" w:bidi="ar-SY"/>
        </w:rPr>
      </w:pPr>
    </w:p>
    <w:p w14:paraId="13F264BA" w14:textId="77777777" w:rsidR="00841C83" w:rsidRDefault="008E15F3" w:rsidP="00841C83">
      <w:pPr>
        <w:keepNext/>
      </w:pPr>
      <w:r>
        <w:rPr>
          <w:noProof/>
        </w:rPr>
        <w:drawing>
          <wp:inline distT="0" distB="0" distL="0" distR="0" wp14:anchorId="1B52918D" wp14:editId="69928019">
            <wp:extent cx="5731510" cy="3131185"/>
            <wp:effectExtent l="0" t="0" r="2540" b="0"/>
            <wp:docPr id="131636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66988" name=""/>
                    <pic:cNvPicPr/>
                  </pic:nvPicPr>
                  <pic:blipFill>
                    <a:blip r:embed="rId72"/>
                    <a:stretch>
                      <a:fillRect/>
                    </a:stretch>
                  </pic:blipFill>
                  <pic:spPr>
                    <a:xfrm>
                      <a:off x="0" y="0"/>
                      <a:ext cx="5731510" cy="3131185"/>
                    </a:xfrm>
                    <a:prstGeom prst="rect">
                      <a:avLst/>
                    </a:prstGeom>
                  </pic:spPr>
                </pic:pic>
              </a:graphicData>
            </a:graphic>
          </wp:inline>
        </w:drawing>
      </w:r>
    </w:p>
    <w:p w14:paraId="288FC41F" w14:textId="1E3AC57B" w:rsidR="00250FEE" w:rsidRDefault="00841C83" w:rsidP="00841C83">
      <w:pPr>
        <w:pStyle w:val="Caption"/>
        <w:rPr>
          <w:rFonts w:asciiTheme="majorBidi" w:hAnsiTheme="majorBidi" w:cstheme="majorBidi"/>
          <w:b/>
          <w:bCs/>
          <w:color w:val="000000" w:themeColor="text1"/>
          <w:sz w:val="36"/>
          <w:szCs w:val="32"/>
          <w:rtl/>
          <w:lang w:val="en-US" w:bidi="ar-SY"/>
        </w:rPr>
      </w:pPr>
      <w:bookmarkStart w:id="512" w:name="_Toc220794070"/>
      <w:bookmarkStart w:id="513" w:name="_Toc220861626"/>
      <w:bookmarkStart w:id="514" w:name="_Toc231253336"/>
      <w:r>
        <w:t xml:space="preserve">Figure </w:t>
      </w:r>
      <w:r w:rsidR="00463854">
        <w:fldChar w:fldCharType="begin"/>
      </w:r>
      <w:r w:rsidR="00463854">
        <w:instrText xml:space="preserve"> SEQ Figure \* ARABIC </w:instrText>
      </w:r>
      <w:r w:rsidR="00463854">
        <w:fldChar w:fldCharType="separate"/>
      </w:r>
      <w:r w:rsidR="00EB407B">
        <w:rPr>
          <w:noProof/>
        </w:rPr>
        <w:t>64</w:t>
      </w:r>
      <w:r w:rsidR="00463854">
        <w:rPr>
          <w:noProof/>
        </w:rPr>
        <w:fldChar w:fldCharType="end"/>
      </w:r>
      <w:r>
        <w:rPr>
          <w:lang w:val="en-US"/>
        </w:rPr>
        <w:t xml:space="preserve"> : Dashboard Executive</w:t>
      </w:r>
      <w:bookmarkEnd w:id="512"/>
      <w:bookmarkEnd w:id="513"/>
      <w:bookmarkEnd w:id="514"/>
    </w:p>
    <w:p w14:paraId="3D32E057" w14:textId="77777777" w:rsidR="008E15F3" w:rsidRDefault="008E15F3" w:rsidP="005E015B">
      <w:pPr>
        <w:rPr>
          <w:rFonts w:asciiTheme="majorBidi" w:hAnsiTheme="majorBidi" w:cstheme="majorBidi"/>
          <w:b/>
          <w:bCs/>
          <w:color w:val="000000" w:themeColor="text1"/>
          <w:sz w:val="36"/>
          <w:szCs w:val="32"/>
          <w:rtl/>
          <w:lang w:val="en-US" w:bidi="ar-SY"/>
        </w:rPr>
      </w:pPr>
    </w:p>
    <w:p w14:paraId="073301F8" w14:textId="7F642B46" w:rsidR="008E15F3" w:rsidRPr="0079686E" w:rsidRDefault="008E15F3" w:rsidP="00C64266">
      <w:pPr>
        <w:pStyle w:val="ListParagraph"/>
        <w:numPr>
          <w:ilvl w:val="0"/>
          <w:numId w:val="2"/>
        </w:numPr>
        <w:rPr>
          <w:rFonts w:asciiTheme="majorBidi" w:hAnsiTheme="majorBidi" w:cstheme="majorBidi"/>
          <w:b/>
          <w:bCs/>
          <w:color w:val="000000" w:themeColor="text1"/>
          <w:szCs w:val="24"/>
          <w:rtl/>
          <w:lang w:bidi="ar-SY"/>
        </w:rPr>
      </w:pPr>
      <w:r w:rsidRPr="0079686E">
        <w:rPr>
          <w:rFonts w:asciiTheme="majorBidi" w:hAnsiTheme="majorBidi" w:cstheme="majorBidi"/>
          <w:b/>
          <w:bCs/>
          <w:color w:val="000000" w:themeColor="text1"/>
          <w:szCs w:val="24"/>
          <w:lang w:bidi="ar-SY"/>
        </w:rPr>
        <w:t>Upload database</w:t>
      </w:r>
    </w:p>
    <w:p w14:paraId="5104734A" w14:textId="77777777" w:rsidR="00250FEE" w:rsidRDefault="00250FEE" w:rsidP="005E015B">
      <w:pPr>
        <w:rPr>
          <w:rFonts w:asciiTheme="majorBidi" w:hAnsiTheme="majorBidi" w:cstheme="majorBidi"/>
          <w:b/>
          <w:bCs/>
          <w:color w:val="000000" w:themeColor="text1"/>
          <w:sz w:val="36"/>
          <w:szCs w:val="32"/>
          <w:rtl/>
          <w:lang w:val="en-US" w:bidi="ar-SY"/>
        </w:rPr>
      </w:pPr>
    </w:p>
    <w:p w14:paraId="32652900" w14:textId="77777777" w:rsidR="00841C83" w:rsidRDefault="008E15F3" w:rsidP="00841C83">
      <w:pPr>
        <w:keepNext/>
      </w:pPr>
      <w:r>
        <w:rPr>
          <w:noProof/>
        </w:rPr>
        <w:drawing>
          <wp:inline distT="0" distB="0" distL="0" distR="0" wp14:anchorId="6E039928" wp14:editId="0889E493">
            <wp:extent cx="5731510" cy="3178810"/>
            <wp:effectExtent l="0" t="0" r="2540" b="2540"/>
            <wp:docPr id="208863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38127" name=""/>
                    <pic:cNvPicPr/>
                  </pic:nvPicPr>
                  <pic:blipFill>
                    <a:blip r:embed="rId73"/>
                    <a:stretch>
                      <a:fillRect/>
                    </a:stretch>
                  </pic:blipFill>
                  <pic:spPr>
                    <a:xfrm>
                      <a:off x="0" y="0"/>
                      <a:ext cx="5731510" cy="3178810"/>
                    </a:xfrm>
                    <a:prstGeom prst="rect">
                      <a:avLst/>
                    </a:prstGeom>
                  </pic:spPr>
                </pic:pic>
              </a:graphicData>
            </a:graphic>
          </wp:inline>
        </w:drawing>
      </w:r>
    </w:p>
    <w:p w14:paraId="356C8886" w14:textId="538FB5DD" w:rsidR="00250FEE" w:rsidRDefault="00841C83" w:rsidP="00841C83">
      <w:pPr>
        <w:pStyle w:val="Caption"/>
        <w:rPr>
          <w:rFonts w:asciiTheme="majorBidi" w:hAnsiTheme="majorBidi" w:cstheme="majorBidi"/>
          <w:b/>
          <w:bCs/>
          <w:color w:val="000000" w:themeColor="text1"/>
          <w:sz w:val="36"/>
          <w:szCs w:val="32"/>
          <w:rtl/>
          <w:lang w:val="en-US" w:bidi="ar-SY"/>
        </w:rPr>
      </w:pPr>
      <w:bookmarkStart w:id="515" w:name="_Toc220794071"/>
      <w:bookmarkStart w:id="516" w:name="_Toc220861627"/>
      <w:bookmarkStart w:id="517" w:name="_Toc231253337"/>
      <w:r>
        <w:t xml:space="preserve">Figure </w:t>
      </w:r>
      <w:r w:rsidR="00463854">
        <w:fldChar w:fldCharType="begin"/>
      </w:r>
      <w:r w:rsidR="00463854">
        <w:instrText xml:space="preserve"> SEQ Figure \* ARABIC </w:instrText>
      </w:r>
      <w:r w:rsidR="00463854">
        <w:fldChar w:fldCharType="separate"/>
      </w:r>
      <w:r w:rsidR="00EB407B">
        <w:rPr>
          <w:noProof/>
        </w:rPr>
        <w:t>65</w:t>
      </w:r>
      <w:r w:rsidR="00463854">
        <w:rPr>
          <w:noProof/>
        </w:rPr>
        <w:fldChar w:fldCharType="end"/>
      </w:r>
      <w:r>
        <w:rPr>
          <w:lang w:val="en-US"/>
        </w:rPr>
        <w:t xml:space="preserve"> :  Upload database</w:t>
      </w:r>
      <w:bookmarkEnd w:id="515"/>
      <w:bookmarkEnd w:id="516"/>
      <w:bookmarkEnd w:id="517"/>
    </w:p>
    <w:p w14:paraId="61C2783D" w14:textId="453C5412" w:rsidR="00250FEE" w:rsidRDefault="00250FEE" w:rsidP="005E015B">
      <w:pPr>
        <w:rPr>
          <w:rFonts w:asciiTheme="majorBidi" w:hAnsiTheme="majorBidi" w:cstheme="majorBidi"/>
          <w:b/>
          <w:bCs/>
          <w:color w:val="000000" w:themeColor="text1"/>
          <w:sz w:val="36"/>
          <w:szCs w:val="32"/>
          <w:lang w:val="en-US" w:bidi="ar-SY"/>
        </w:rPr>
      </w:pPr>
    </w:p>
    <w:p w14:paraId="36721938" w14:textId="77777777" w:rsidR="0079686E" w:rsidRDefault="0079686E" w:rsidP="005E015B">
      <w:pPr>
        <w:rPr>
          <w:rFonts w:asciiTheme="majorBidi" w:hAnsiTheme="majorBidi" w:cstheme="majorBidi"/>
          <w:b/>
          <w:bCs/>
          <w:color w:val="000000" w:themeColor="text1"/>
          <w:sz w:val="36"/>
          <w:szCs w:val="32"/>
          <w:rtl/>
          <w:lang w:val="en-US" w:bidi="ar-SY"/>
        </w:rPr>
      </w:pPr>
    </w:p>
    <w:p w14:paraId="16983B0A" w14:textId="30B27F9E" w:rsidR="00250FEE" w:rsidRPr="0079686E" w:rsidRDefault="008E15F3" w:rsidP="00C64266">
      <w:pPr>
        <w:pStyle w:val="ListParagraph"/>
        <w:numPr>
          <w:ilvl w:val="0"/>
          <w:numId w:val="2"/>
        </w:numPr>
        <w:rPr>
          <w:rFonts w:asciiTheme="majorBidi" w:hAnsiTheme="majorBidi" w:cstheme="majorBidi"/>
          <w:b/>
          <w:bCs/>
          <w:color w:val="000000" w:themeColor="text1"/>
          <w:szCs w:val="24"/>
          <w:rtl/>
          <w:lang w:bidi="ar-SY"/>
        </w:rPr>
      </w:pPr>
      <w:r w:rsidRPr="0079686E">
        <w:rPr>
          <w:rFonts w:asciiTheme="majorBidi" w:hAnsiTheme="majorBidi" w:cstheme="majorBidi"/>
          <w:b/>
          <w:bCs/>
          <w:color w:val="000000" w:themeColor="text1"/>
          <w:szCs w:val="24"/>
          <w:lang w:bidi="ar-SY"/>
        </w:rPr>
        <w:t>Upload voice</w:t>
      </w:r>
    </w:p>
    <w:p w14:paraId="326D8BFF" w14:textId="77777777" w:rsidR="00250FEE" w:rsidRDefault="00250FEE" w:rsidP="005E015B">
      <w:pPr>
        <w:rPr>
          <w:rFonts w:asciiTheme="majorBidi" w:hAnsiTheme="majorBidi" w:cstheme="majorBidi"/>
          <w:b/>
          <w:bCs/>
          <w:color w:val="000000" w:themeColor="text1"/>
          <w:sz w:val="36"/>
          <w:szCs w:val="32"/>
          <w:rtl/>
          <w:lang w:val="en-US" w:bidi="ar-SY"/>
        </w:rPr>
      </w:pPr>
    </w:p>
    <w:p w14:paraId="166A9399" w14:textId="77777777" w:rsidR="00841C83" w:rsidRDefault="008E15F3" w:rsidP="00841C83">
      <w:pPr>
        <w:keepNext/>
      </w:pPr>
      <w:r>
        <w:rPr>
          <w:noProof/>
        </w:rPr>
        <w:drawing>
          <wp:inline distT="0" distB="0" distL="0" distR="0" wp14:anchorId="00967670" wp14:editId="2C811412">
            <wp:extent cx="5731510" cy="3115310"/>
            <wp:effectExtent l="0" t="0" r="2540" b="8890"/>
            <wp:docPr id="45828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81581" name=""/>
                    <pic:cNvPicPr/>
                  </pic:nvPicPr>
                  <pic:blipFill>
                    <a:blip r:embed="rId74"/>
                    <a:stretch>
                      <a:fillRect/>
                    </a:stretch>
                  </pic:blipFill>
                  <pic:spPr>
                    <a:xfrm>
                      <a:off x="0" y="0"/>
                      <a:ext cx="5731510" cy="3115310"/>
                    </a:xfrm>
                    <a:prstGeom prst="rect">
                      <a:avLst/>
                    </a:prstGeom>
                  </pic:spPr>
                </pic:pic>
              </a:graphicData>
            </a:graphic>
          </wp:inline>
        </w:drawing>
      </w:r>
    </w:p>
    <w:p w14:paraId="2DDB1874" w14:textId="3FD2B745" w:rsidR="008E15F3" w:rsidRDefault="00841C83" w:rsidP="00841C83">
      <w:pPr>
        <w:pStyle w:val="Caption"/>
        <w:rPr>
          <w:rFonts w:asciiTheme="majorBidi" w:hAnsiTheme="majorBidi" w:cstheme="majorBidi"/>
          <w:b/>
          <w:bCs/>
          <w:color w:val="000000" w:themeColor="text1"/>
          <w:sz w:val="36"/>
          <w:szCs w:val="32"/>
          <w:rtl/>
          <w:lang w:val="en-US" w:bidi="ar-SY"/>
        </w:rPr>
      </w:pPr>
      <w:bookmarkStart w:id="518" w:name="_Toc220794072"/>
      <w:bookmarkStart w:id="519" w:name="_Toc220861628"/>
      <w:bookmarkStart w:id="520" w:name="_Toc231253338"/>
      <w:r>
        <w:t xml:space="preserve">Figure </w:t>
      </w:r>
      <w:r w:rsidR="00463854">
        <w:fldChar w:fldCharType="begin"/>
      </w:r>
      <w:r w:rsidR="00463854">
        <w:instrText xml:space="preserve"> SEQ Figure \* ARABIC </w:instrText>
      </w:r>
      <w:r w:rsidR="00463854">
        <w:fldChar w:fldCharType="separate"/>
      </w:r>
      <w:r w:rsidR="00EB407B">
        <w:rPr>
          <w:noProof/>
        </w:rPr>
        <w:t>66</w:t>
      </w:r>
      <w:r w:rsidR="00463854">
        <w:rPr>
          <w:noProof/>
        </w:rPr>
        <w:fldChar w:fldCharType="end"/>
      </w:r>
      <w:r>
        <w:rPr>
          <w:lang w:val="en-US"/>
        </w:rPr>
        <w:t xml:space="preserve"> : Upload Voice</w:t>
      </w:r>
      <w:bookmarkEnd w:id="518"/>
      <w:bookmarkEnd w:id="519"/>
      <w:bookmarkEnd w:id="520"/>
    </w:p>
    <w:p w14:paraId="1774E67C" w14:textId="7B02C97F" w:rsidR="008E15F3" w:rsidRPr="0079686E" w:rsidRDefault="008E15F3" w:rsidP="00C64266">
      <w:pPr>
        <w:pStyle w:val="ListParagraph"/>
        <w:numPr>
          <w:ilvl w:val="0"/>
          <w:numId w:val="2"/>
        </w:numPr>
        <w:rPr>
          <w:rFonts w:asciiTheme="majorBidi" w:hAnsiTheme="majorBidi" w:cstheme="majorBidi"/>
          <w:b/>
          <w:bCs/>
          <w:color w:val="000000" w:themeColor="text1"/>
          <w:szCs w:val="24"/>
          <w:rtl/>
          <w:lang w:bidi="ar-SY"/>
        </w:rPr>
      </w:pPr>
      <w:r w:rsidRPr="0079686E">
        <w:rPr>
          <w:rFonts w:asciiTheme="majorBidi" w:hAnsiTheme="majorBidi" w:cstheme="majorBidi"/>
          <w:b/>
          <w:bCs/>
          <w:color w:val="000000" w:themeColor="text1"/>
          <w:szCs w:val="24"/>
          <w:lang w:bidi="ar-SY"/>
        </w:rPr>
        <w:t>SQL editor</w:t>
      </w:r>
    </w:p>
    <w:p w14:paraId="586FE1EA" w14:textId="77777777" w:rsidR="00D92A25" w:rsidRDefault="00D92A25" w:rsidP="005E015B">
      <w:pPr>
        <w:rPr>
          <w:rFonts w:asciiTheme="majorBidi" w:hAnsiTheme="majorBidi" w:cstheme="majorBidi"/>
          <w:b/>
          <w:bCs/>
          <w:color w:val="000000" w:themeColor="text1"/>
          <w:sz w:val="34"/>
          <w:szCs w:val="28"/>
          <w:rtl/>
          <w:lang w:bidi="ar-SY"/>
        </w:rPr>
      </w:pPr>
    </w:p>
    <w:p w14:paraId="7A4E9ACE" w14:textId="77777777" w:rsidR="008E15F3" w:rsidRDefault="008E15F3" w:rsidP="005E015B">
      <w:pPr>
        <w:rPr>
          <w:rFonts w:asciiTheme="majorBidi" w:hAnsiTheme="majorBidi" w:cstheme="majorBidi"/>
          <w:b/>
          <w:bCs/>
          <w:color w:val="000000" w:themeColor="text1"/>
          <w:sz w:val="34"/>
          <w:szCs w:val="28"/>
          <w:rtl/>
          <w:lang w:bidi="ar-SY"/>
        </w:rPr>
      </w:pPr>
    </w:p>
    <w:p w14:paraId="682BFB52" w14:textId="77777777" w:rsidR="00841C83" w:rsidRDefault="008E15F3" w:rsidP="00841C83">
      <w:pPr>
        <w:keepNext/>
      </w:pPr>
      <w:r>
        <w:rPr>
          <w:noProof/>
        </w:rPr>
        <w:drawing>
          <wp:inline distT="0" distB="0" distL="0" distR="0" wp14:anchorId="5EDF1233" wp14:editId="1499482C">
            <wp:extent cx="5731510" cy="3083560"/>
            <wp:effectExtent l="0" t="0" r="2540" b="2540"/>
            <wp:docPr id="128641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10361" name=""/>
                    <pic:cNvPicPr/>
                  </pic:nvPicPr>
                  <pic:blipFill>
                    <a:blip r:embed="rId75"/>
                    <a:stretch>
                      <a:fillRect/>
                    </a:stretch>
                  </pic:blipFill>
                  <pic:spPr>
                    <a:xfrm>
                      <a:off x="0" y="0"/>
                      <a:ext cx="5731510" cy="3083560"/>
                    </a:xfrm>
                    <a:prstGeom prst="rect">
                      <a:avLst/>
                    </a:prstGeom>
                  </pic:spPr>
                </pic:pic>
              </a:graphicData>
            </a:graphic>
          </wp:inline>
        </w:drawing>
      </w:r>
    </w:p>
    <w:p w14:paraId="73DD0EA7" w14:textId="68E27487" w:rsidR="008E15F3" w:rsidRDefault="00841C83" w:rsidP="00841C83">
      <w:pPr>
        <w:pStyle w:val="Caption"/>
      </w:pPr>
      <w:bookmarkStart w:id="521" w:name="_Toc220794073"/>
      <w:bookmarkStart w:id="522" w:name="_Toc220861629"/>
      <w:bookmarkStart w:id="523" w:name="_Toc231253339"/>
      <w:r w:rsidRPr="00841C83">
        <w:t xml:space="preserve">Figure </w:t>
      </w:r>
      <w:r w:rsidR="00463854">
        <w:fldChar w:fldCharType="begin"/>
      </w:r>
      <w:r w:rsidR="00463854">
        <w:instrText xml:space="preserve"> SEQ Figure \* ARABIC </w:instrText>
      </w:r>
      <w:r w:rsidR="00463854">
        <w:fldChar w:fldCharType="separate"/>
      </w:r>
      <w:r w:rsidR="00EB407B">
        <w:rPr>
          <w:noProof/>
        </w:rPr>
        <w:t>67</w:t>
      </w:r>
      <w:r w:rsidR="00463854">
        <w:rPr>
          <w:noProof/>
        </w:rPr>
        <w:fldChar w:fldCharType="end"/>
      </w:r>
      <w:r w:rsidRPr="00841C83">
        <w:t xml:space="preserve"> : Edit SQL</w:t>
      </w:r>
      <w:bookmarkEnd w:id="521"/>
      <w:bookmarkEnd w:id="522"/>
      <w:bookmarkEnd w:id="523"/>
    </w:p>
    <w:p w14:paraId="3FB2F24B" w14:textId="4F05F9BE" w:rsidR="0079686E" w:rsidRDefault="0079686E" w:rsidP="0079686E"/>
    <w:p w14:paraId="334AC757" w14:textId="42D8997F" w:rsidR="0079686E" w:rsidRDefault="0079686E" w:rsidP="0079686E"/>
    <w:p w14:paraId="0A85818B" w14:textId="68D20B12" w:rsidR="0079686E" w:rsidRDefault="0079686E" w:rsidP="0079686E"/>
    <w:p w14:paraId="5CFFA5D4" w14:textId="77777777" w:rsidR="0079686E" w:rsidRPr="0079686E" w:rsidRDefault="0079686E" w:rsidP="0079686E">
      <w:pPr>
        <w:rPr>
          <w:rtl/>
        </w:rPr>
      </w:pPr>
    </w:p>
    <w:p w14:paraId="60FFEE22" w14:textId="056F8D35" w:rsidR="00512B77" w:rsidRPr="007F4A0E" w:rsidRDefault="00512B77" w:rsidP="00512B77">
      <w:pPr>
        <w:outlineLvl w:val="1"/>
        <w:rPr>
          <w:rFonts w:asciiTheme="majorBidi" w:hAnsiTheme="majorBidi" w:cstheme="majorBidi"/>
          <w:b/>
          <w:bCs/>
          <w:i/>
          <w:iCs/>
          <w:color w:val="000000" w:themeColor="text1"/>
          <w:sz w:val="32"/>
          <w:szCs w:val="28"/>
          <w:lang w:val="en-US" w:bidi="ar-SY"/>
        </w:rPr>
      </w:pPr>
      <w:bookmarkStart w:id="524" w:name="_Toc231253244"/>
      <w:r w:rsidRPr="007F4A0E">
        <w:rPr>
          <w:rFonts w:asciiTheme="majorBidi" w:hAnsiTheme="majorBidi" w:cstheme="majorBidi"/>
          <w:b/>
          <w:bCs/>
          <w:i/>
          <w:iCs/>
          <w:color w:val="000000" w:themeColor="text1"/>
          <w:sz w:val="32"/>
          <w:szCs w:val="28"/>
          <w:lang w:val="en-US" w:bidi="ar-SY"/>
        </w:rPr>
        <w:t>6.</w:t>
      </w:r>
      <w:r>
        <w:rPr>
          <w:rFonts w:asciiTheme="majorBidi" w:hAnsiTheme="majorBidi" w:cstheme="majorBidi"/>
          <w:b/>
          <w:bCs/>
          <w:i/>
          <w:iCs/>
          <w:color w:val="000000" w:themeColor="text1"/>
          <w:sz w:val="32"/>
          <w:szCs w:val="28"/>
          <w:lang w:val="en-US" w:bidi="ar-SY"/>
        </w:rPr>
        <w:t>4</w:t>
      </w:r>
      <w:r w:rsidRPr="007F4A0E">
        <w:rPr>
          <w:rFonts w:asciiTheme="majorBidi" w:hAnsiTheme="majorBidi" w:cstheme="majorBidi"/>
          <w:b/>
          <w:bCs/>
          <w:i/>
          <w:iCs/>
          <w:color w:val="000000" w:themeColor="text1"/>
          <w:sz w:val="32"/>
          <w:szCs w:val="28"/>
          <w:lang w:val="en-US" w:bidi="ar-SY"/>
        </w:rPr>
        <w:t xml:space="preserve"> Summary</w:t>
      </w:r>
      <w:bookmarkEnd w:id="524"/>
    </w:p>
    <w:p w14:paraId="555F6B43" w14:textId="77777777" w:rsidR="00512B77" w:rsidRPr="007F4A0E" w:rsidRDefault="00512B77" w:rsidP="00512B77">
      <w:pPr>
        <w:rPr>
          <w:rFonts w:asciiTheme="majorBidi" w:hAnsiTheme="majorBidi" w:cstheme="majorBidi"/>
          <w:color w:val="000000" w:themeColor="text1"/>
          <w:sz w:val="28"/>
          <w:szCs w:val="24"/>
          <w:lang w:val="en-US" w:bidi="ar-SY"/>
        </w:rPr>
      </w:pPr>
    </w:p>
    <w:p w14:paraId="48A2CC2C" w14:textId="77777777" w:rsidR="00512B77" w:rsidRPr="0079686E" w:rsidRDefault="00512B77" w:rsidP="00512B77">
      <w:pPr>
        <w:rPr>
          <w:rFonts w:asciiTheme="majorBidi" w:hAnsiTheme="majorBidi" w:cstheme="majorBidi"/>
          <w:color w:val="000000" w:themeColor="text1"/>
          <w:sz w:val="24"/>
          <w:lang w:val="en-US" w:bidi="ar-SY"/>
        </w:rPr>
      </w:pPr>
      <w:r w:rsidRPr="0079686E">
        <w:rPr>
          <w:rFonts w:asciiTheme="majorBidi" w:hAnsiTheme="majorBidi" w:cstheme="majorBidi"/>
          <w:color w:val="000000" w:themeColor="text1"/>
          <w:sz w:val="24"/>
          <w:lang w:val="en-US" w:bidi="ar-SY"/>
        </w:rPr>
        <w:t>This chapter presented the practical implementation of the BI Voice Agent system, detailing the technologies and tools used across all layers of the application. The system combines modern web technologies, advanced AI models, distributed data processing, and scalable infrastructure to deliver an intelligent voice-based business intelligence platform.</w:t>
      </w:r>
    </w:p>
    <w:p w14:paraId="435765AE" w14:textId="287F7DDE" w:rsidR="008E15F3" w:rsidRDefault="008E15F3" w:rsidP="005E015B">
      <w:pPr>
        <w:rPr>
          <w:rFonts w:asciiTheme="majorBidi" w:hAnsiTheme="majorBidi" w:cstheme="majorBidi"/>
          <w:b/>
          <w:bCs/>
          <w:color w:val="000000" w:themeColor="text1"/>
          <w:sz w:val="34"/>
          <w:szCs w:val="28"/>
          <w:lang w:val="en-US" w:bidi="ar-SY"/>
        </w:rPr>
      </w:pPr>
    </w:p>
    <w:p w14:paraId="3E0C64DF" w14:textId="7C8693D4" w:rsidR="00512B77" w:rsidRDefault="00512B77" w:rsidP="005E015B">
      <w:pPr>
        <w:rPr>
          <w:rFonts w:asciiTheme="majorBidi" w:hAnsiTheme="majorBidi" w:cstheme="majorBidi"/>
          <w:b/>
          <w:bCs/>
          <w:color w:val="000000" w:themeColor="text1"/>
          <w:sz w:val="34"/>
          <w:szCs w:val="28"/>
          <w:lang w:val="en-US" w:bidi="ar-SY"/>
        </w:rPr>
      </w:pPr>
    </w:p>
    <w:p w14:paraId="51E21D88" w14:textId="6A93CB70" w:rsidR="00512B77" w:rsidRDefault="00512B77" w:rsidP="005E015B">
      <w:pPr>
        <w:rPr>
          <w:rFonts w:asciiTheme="majorBidi" w:hAnsiTheme="majorBidi" w:cstheme="majorBidi"/>
          <w:b/>
          <w:bCs/>
          <w:color w:val="000000" w:themeColor="text1"/>
          <w:sz w:val="34"/>
          <w:szCs w:val="28"/>
          <w:lang w:val="en-US" w:bidi="ar-SY"/>
        </w:rPr>
      </w:pPr>
    </w:p>
    <w:p w14:paraId="42F06A25" w14:textId="1C24DAD8" w:rsidR="00512B77" w:rsidRDefault="00512B77" w:rsidP="005E015B">
      <w:pPr>
        <w:rPr>
          <w:rFonts w:asciiTheme="majorBidi" w:hAnsiTheme="majorBidi" w:cstheme="majorBidi"/>
          <w:b/>
          <w:bCs/>
          <w:color w:val="000000" w:themeColor="text1"/>
          <w:sz w:val="34"/>
          <w:szCs w:val="28"/>
          <w:lang w:val="en-US" w:bidi="ar-SY"/>
        </w:rPr>
      </w:pPr>
    </w:p>
    <w:p w14:paraId="4CEC5C4C" w14:textId="229DA28F" w:rsidR="00512B77" w:rsidRDefault="00512B77" w:rsidP="005E015B">
      <w:pPr>
        <w:rPr>
          <w:rFonts w:asciiTheme="majorBidi" w:hAnsiTheme="majorBidi" w:cstheme="majorBidi"/>
          <w:b/>
          <w:bCs/>
          <w:color w:val="000000" w:themeColor="text1"/>
          <w:sz w:val="34"/>
          <w:szCs w:val="28"/>
          <w:lang w:val="en-US" w:bidi="ar-SY"/>
        </w:rPr>
      </w:pPr>
    </w:p>
    <w:p w14:paraId="1471FE5A" w14:textId="74377139" w:rsidR="00512B77" w:rsidRDefault="00512B77" w:rsidP="005E015B">
      <w:pPr>
        <w:rPr>
          <w:rFonts w:asciiTheme="majorBidi" w:hAnsiTheme="majorBidi" w:cstheme="majorBidi"/>
          <w:b/>
          <w:bCs/>
          <w:color w:val="000000" w:themeColor="text1"/>
          <w:sz w:val="34"/>
          <w:szCs w:val="28"/>
          <w:lang w:val="en-US" w:bidi="ar-SY"/>
        </w:rPr>
      </w:pPr>
    </w:p>
    <w:p w14:paraId="0DFF9032" w14:textId="204B84A4" w:rsidR="00512B77" w:rsidRDefault="00512B77" w:rsidP="005E015B">
      <w:pPr>
        <w:rPr>
          <w:rFonts w:asciiTheme="majorBidi" w:hAnsiTheme="majorBidi" w:cstheme="majorBidi"/>
          <w:b/>
          <w:bCs/>
          <w:color w:val="000000" w:themeColor="text1"/>
          <w:sz w:val="34"/>
          <w:szCs w:val="28"/>
          <w:lang w:val="en-US" w:bidi="ar-SY"/>
        </w:rPr>
      </w:pPr>
    </w:p>
    <w:p w14:paraId="0C2C3D15" w14:textId="182FF645" w:rsidR="00512B77" w:rsidRDefault="00512B77" w:rsidP="005E015B">
      <w:pPr>
        <w:rPr>
          <w:rFonts w:asciiTheme="majorBidi" w:hAnsiTheme="majorBidi" w:cstheme="majorBidi"/>
          <w:b/>
          <w:bCs/>
          <w:color w:val="000000" w:themeColor="text1"/>
          <w:sz w:val="34"/>
          <w:szCs w:val="28"/>
          <w:lang w:val="en-US" w:bidi="ar-SY"/>
        </w:rPr>
      </w:pPr>
    </w:p>
    <w:p w14:paraId="03076BEB" w14:textId="4EC3C859" w:rsidR="00512B77" w:rsidRDefault="00512B77" w:rsidP="005E015B">
      <w:pPr>
        <w:rPr>
          <w:rFonts w:asciiTheme="majorBidi" w:hAnsiTheme="majorBidi" w:cstheme="majorBidi"/>
          <w:b/>
          <w:bCs/>
          <w:color w:val="000000" w:themeColor="text1"/>
          <w:sz w:val="34"/>
          <w:szCs w:val="28"/>
          <w:lang w:val="en-US" w:bidi="ar-SY"/>
        </w:rPr>
      </w:pPr>
    </w:p>
    <w:p w14:paraId="47E9DE18" w14:textId="71FA0E71" w:rsidR="00512B77" w:rsidRDefault="00512B77" w:rsidP="005E015B">
      <w:pPr>
        <w:rPr>
          <w:rFonts w:asciiTheme="majorBidi" w:hAnsiTheme="majorBidi" w:cstheme="majorBidi"/>
          <w:b/>
          <w:bCs/>
          <w:color w:val="000000" w:themeColor="text1"/>
          <w:sz w:val="34"/>
          <w:szCs w:val="28"/>
          <w:lang w:val="en-US" w:bidi="ar-SY"/>
        </w:rPr>
      </w:pPr>
    </w:p>
    <w:p w14:paraId="2108E915" w14:textId="6DE290FC" w:rsidR="00512B77" w:rsidRDefault="00512B77" w:rsidP="005E015B">
      <w:pPr>
        <w:rPr>
          <w:rFonts w:asciiTheme="majorBidi" w:hAnsiTheme="majorBidi" w:cstheme="majorBidi"/>
          <w:b/>
          <w:bCs/>
          <w:color w:val="000000" w:themeColor="text1"/>
          <w:sz w:val="34"/>
          <w:szCs w:val="28"/>
          <w:lang w:val="en-US" w:bidi="ar-SY"/>
        </w:rPr>
      </w:pPr>
    </w:p>
    <w:p w14:paraId="27E102E4" w14:textId="7E38BBAB" w:rsidR="00512B77" w:rsidRDefault="00512B77" w:rsidP="005E015B">
      <w:pPr>
        <w:rPr>
          <w:rFonts w:asciiTheme="majorBidi" w:hAnsiTheme="majorBidi" w:cstheme="majorBidi"/>
          <w:b/>
          <w:bCs/>
          <w:color w:val="000000" w:themeColor="text1"/>
          <w:sz w:val="34"/>
          <w:szCs w:val="28"/>
          <w:lang w:val="en-US" w:bidi="ar-SY"/>
        </w:rPr>
      </w:pPr>
    </w:p>
    <w:p w14:paraId="61847CF7" w14:textId="2ED22A2C" w:rsidR="00512B77" w:rsidRDefault="00512B77" w:rsidP="005E015B">
      <w:pPr>
        <w:rPr>
          <w:rFonts w:asciiTheme="majorBidi" w:hAnsiTheme="majorBidi" w:cstheme="majorBidi"/>
          <w:b/>
          <w:bCs/>
          <w:color w:val="000000" w:themeColor="text1"/>
          <w:sz w:val="34"/>
          <w:szCs w:val="28"/>
          <w:lang w:val="en-US" w:bidi="ar-SY"/>
        </w:rPr>
      </w:pPr>
    </w:p>
    <w:p w14:paraId="4FA898A0" w14:textId="11F40646" w:rsidR="0079686E" w:rsidRDefault="0079686E" w:rsidP="005E015B">
      <w:pPr>
        <w:rPr>
          <w:rFonts w:asciiTheme="majorBidi" w:hAnsiTheme="majorBidi" w:cstheme="majorBidi"/>
          <w:b/>
          <w:bCs/>
          <w:color w:val="000000" w:themeColor="text1"/>
          <w:sz w:val="34"/>
          <w:szCs w:val="28"/>
          <w:lang w:val="en-US" w:bidi="ar-SY"/>
        </w:rPr>
      </w:pPr>
    </w:p>
    <w:p w14:paraId="59A15E3B" w14:textId="1EA8DD1F" w:rsidR="0079686E" w:rsidRDefault="0079686E" w:rsidP="005E015B">
      <w:pPr>
        <w:rPr>
          <w:rFonts w:asciiTheme="majorBidi" w:hAnsiTheme="majorBidi" w:cstheme="majorBidi"/>
          <w:b/>
          <w:bCs/>
          <w:color w:val="000000" w:themeColor="text1"/>
          <w:sz w:val="34"/>
          <w:szCs w:val="28"/>
          <w:lang w:val="en-US" w:bidi="ar-SY"/>
        </w:rPr>
      </w:pPr>
    </w:p>
    <w:p w14:paraId="4F37A003" w14:textId="2402844F" w:rsidR="0079686E" w:rsidRDefault="0079686E" w:rsidP="005E015B">
      <w:pPr>
        <w:rPr>
          <w:rFonts w:asciiTheme="majorBidi" w:hAnsiTheme="majorBidi" w:cstheme="majorBidi"/>
          <w:b/>
          <w:bCs/>
          <w:color w:val="000000" w:themeColor="text1"/>
          <w:sz w:val="34"/>
          <w:szCs w:val="28"/>
          <w:lang w:val="en-US" w:bidi="ar-SY"/>
        </w:rPr>
      </w:pPr>
    </w:p>
    <w:p w14:paraId="0F9A8FC9" w14:textId="378AD7A1" w:rsidR="0079686E" w:rsidRDefault="0079686E" w:rsidP="005E015B">
      <w:pPr>
        <w:rPr>
          <w:rFonts w:asciiTheme="majorBidi" w:hAnsiTheme="majorBidi" w:cstheme="majorBidi"/>
          <w:b/>
          <w:bCs/>
          <w:color w:val="000000" w:themeColor="text1"/>
          <w:sz w:val="34"/>
          <w:szCs w:val="28"/>
          <w:lang w:val="en-US" w:bidi="ar-SY"/>
        </w:rPr>
      </w:pPr>
    </w:p>
    <w:p w14:paraId="647F0B83" w14:textId="78E97A20" w:rsidR="0079686E" w:rsidRDefault="0079686E" w:rsidP="005E015B">
      <w:pPr>
        <w:rPr>
          <w:rFonts w:asciiTheme="majorBidi" w:hAnsiTheme="majorBidi" w:cstheme="majorBidi"/>
          <w:b/>
          <w:bCs/>
          <w:color w:val="000000" w:themeColor="text1"/>
          <w:sz w:val="34"/>
          <w:szCs w:val="28"/>
          <w:lang w:val="en-US" w:bidi="ar-SY"/>
        </w:rPr>
      </w:pPr>
    </w:p>
    <w:p w14:paraId="2FFF2027" w14:textId="69813BD3" w:rsidR="0079686E" w:rsidRDefault="0079686E" w:rsidP="005E015B">
      <w:pPr>
        <w:rPr>
          <w:rFonts w:asciiTheme="majorBidi" w:hAnsiTheme="majorBidi" w:cstheme="majorBidi"/>
          <w:b/>
          <w:bCs/>
          <w:color w:val="000000" w:themeColor="text1"/>
          <w:sz w:val="34"/>
          <w:szCs w:val="28"/>
          <w:lang w:val="en-US" w:bidi="ar-SY"/>
        </w:rPr>
      </w:pPr>
    </w:p>
    <w:p w14:paraId="1DE10EAE" w14:textId="5DFCFACE" w:rsidR="0079686E" w:rsidRDefault="0079686E" w:rsidP="005E015B">
      <w:pPr>
        <w:rPr>
          <w:rFonts w:asciiTheme="majorBidi" w:hAnsiTheme="majorBidi" w:cstheme="majorBidi"/>
          <w:b/>
          <w:bCs/>
          <w:color w:val="000000" w:themeColor="text1"/>
          <w:sz w:val="34"/>
          <w:szCs w:val="28"/>
          <w:lang w:val="en-US" w:bidi="ar-SY"/>
        </w:rPr>
      </w:pPr>
    </w:p>
    <w:p w14:paraId="4D2EA99F" w14:textId="122E0B1C" w:rsidR="0079686E" w:rsidRDefault="0079686E" w:rsidP="005E015B">
      <w:pPr>
        <w:rPr>
          <w:rFonts w:asciiTheme="majorBidi" w:hAnsiTheme="majorBidi" w:cstheme="majorBidi"/>
          <w:b/>
          <w:bCs/>
          <w:color w:val="000000" w:themeColor="text1"/>
          <w:sz w:val="34"/>
          <w:szCs w:val="28"/>
          <w:lang w:val="en-US" w:bidi="ar-SY"/>
        </w:rPr>
      </w:pPr>
    </w:p>
    <w:p w14:paraId="0B6CFC8E" w14:textId="6F217CB8" w:rsidR="0079686E" w:rsidRDefault="0079686E" w:rsidP="005E015B">
      <w:pPr>
        <w:rPr>
          <w:rFonts w:asciiTheme="majorBidi" w:hAnsiTheme="majorBidi" w:cstheme="majorBidi"/>
          <w:b/>
          <w:bCs/>
          <w:color w:val="000000" w:themeColor="text1"/>
          <w:sz w:val="34"/>
          <w:szCs w:val="28"/>
          <w:lang w:val="en-US" w:bidi="ar-SY"/>
        </w:rPr>
      </w:pPr>
    </w:p>
    <w:p w14:paraId="72BA9454" w14:textId="7AD95386" w:rsidR="0079686E" w:rsidRDefault="0079686E" w:rsidP="005E015B">
      <w:pPr>
        <w:rPr>
          <w:rFonts w:asciiTheme="majorBidi" w:hAnsiTheme="majorBidi" w:cstheme="majorBidi"/>
          <w:b/>
          <w:bCs/>
          <w:color w:val="000000" w:themeColor="text1"/>
          <w:sz w:val="34"/>
          <w:szCs w:val="28"/>
          <w:lang w:val="en-US" w:bidi="ar-SY"/>
        </w:rPr>
      </w:pPr>
    </w:p>
    <w:p w14:paraId="7E662301" w14:textId="2F59C9C9" w:rsidR="0079686E" w:rsidRDefault="0079686E" w:rsidP="005E015B">
      <w:pPr>
        <w:rPr>
          <w:rFonts w:asciiTheme="majorBidi" w:hAnsiTheme="majorBidi" w:cstheme="majorBidi"/>
          <w:b/>
          <w:bCs/>
          <w:color w:val="000000" w:themeColor="text1"/>
          <w:sz w:val="34"/>
          <w:szCs w:val="28"/>
          <w:lang w:val="en-US" w:bidi="ar-SY"/>
        </w:rPr>
      </w:pPr>
    </w:p>
    <w:p w14:paraId="229EF791" w14:textId="478C3D75" w:rsidR="0079686E" w:rsidRDefault="0079686E" w:rsidP="005E015B">
      <w:pPr>
        <w:rPr>
          <w:rFonts w:asciiTheme="majorBidi" w:hAnsiTheme="majorBidi" w:cstheme="majorBidi"/>
          <w:b/>
          <w:bCs/>
          <w:color w:val="000000" w:themeColor="text1"/>
          <w:sz w:val="34"/>
          <w:szCs w:val="28"/>
          <w:lang w:val="en-US" w:bidi="ar-SY"/>
        </w:rPr>
      </w:pPr>
    </w:p>
    <w:p w14:paraId="6A1E8BCA" w14:textId="77777777" w:rsidR="0079686E" w:rsidRDefault="0079686E" w:rsidP="005E015B">
      <w:pPr>
        <w:rPr>
          <w:rFonts w:asciiTheme="majorBidi" w:hAnsiTheme="majorBidi" w:cstheme="majorBidi"/>
          <w:b/>
          <w:bCs/>
          <w:color w:val="000000" w:themeColor="text1"/>
          <w:sz w:val="34"/>
          <w:szCs w:val="28"/>
          <w:lang w:val="en-US" w:bidi="ar-SY"/>
        </w:rPr>
      </w:pPr>
    </w:p>
    <w:p w14:paraId="4948C492" w14:textId="07A9F254" w:rsidR="00512B77" w:rsidRDefault="00512B77" w:rsidP="005E015B">
      <w:pPr>
        <w:rPr>
          <w:rFonts w:asciiTheme="majorBidi" w:hAnsiTheme="majorBidi" w:cstheme="majorBidi"/>
          <w:b/>
          <w:bCs/>
          <w:color w:val="000000" w:themeColor="text1"/>
          <w:sz w:val="34"/>
          <w:szCs w:val="28"/>
          <w:lang w:val="en-US" w:bidi="ar-SY"/>
        </w:rPr>
      </w:pPr>
    </w:p>
    <w:p w14:paraId="1DC23977" w14:textId="3F233F81" w:rsidR="00512B77" w:rsidRDefault="00512B77" w:rsidP="005E015B">
      <w:pPr>
        <w:rPr>
          <w:rFonts w:asciiTheme="majorBidi" w:hAnsiTheme="majorBidi" w:cstheme="majorBidi"/>
          <w:b/>
          <w:bCs/>
          <w:color w:val="000000" w:themeColor="text1"/>
          <w:sz w:val="34"/>
          <w:szCs w:val="28"/>
          <w:lang w:val="en-US" w:bidi="ar-SY"/>
        </w:rPr>
      </w:pPr>
    </w:p>
    <w:p w14:paraId="46481752" w14:textId="56B38E5D" w:rsidR="00512B77" w:rsidRDefault="00512B77" w:rsidP="005E015B">
      <w:pPr>
        <w:rPr>
          <w:rFonts w:asciiTheme="majorBidi" w:hAnsiTheme="majorBidi" w:cstheme="majorBidi"/>
          <w:b/>
          <w:bCs/>
          <w:color w:val="000000" w:themeColor="text1"/>
          <w:sz w:val="34"/>
          <w:szCs w:val="28"/>
          <w:lang w:val="en-US" w:bidi="ar-SY"/>
        </w:rPr>
      </w:pPr>
    </w:p>
    <w:p w14:paraId="41695D00" w14:textId="0221B354" w:rsidR="00512B77" w:rsidRDefault="00512B77" w:rsidP="005E015B">
      <w:pPr>
        <w:rPr>
          <w:rFonts w:asciiTheme="majorBidi" w:hAnsiTheme="majorBidi" w:cstheme="majorBidi"/>
          <w:b/>
          <w:bCs/>
          <w:color w:val="000000" w:themeColor="text1"/>
          <w:sz w:val="34"/>
          <w:szCs w:val="28"/>
          <w:lang w:val="en-US" w:bidi="ar-SY"/>
        </w:rPr>
      </w:pPr>
    </w:p>
    <w:p w14:paraId="61E94753" w14:textId="4D6222A1" w:rsidR="00512B77" w:rsidRDefault="00512B77" w:rsidP="005E015B">
      <w:pPr>
        <w:rPr>
          <w:rFonts w:asciiTheme="majorBidi" w:hAnsiTheme="majorBidi" w:cstheme="majorBidi"/>
          <w:b/>
          <w:bCs/>
          <w:color w:val="000000" w:themeColor="text1"/>
          <w:sz w:val="34"/>
          <w:szCs w:val="28"/>
          <w:lang w:val="en-US" w:bidi="ar-SY"/>
        </w:rPr>
      </w:pPr>
    </w:p>
    <w:p w14:paraId="48D76569" w14:textId="0A5A4EB4" w:rsidR="00512B77" w:rsidRDefault="00512B77" w:rsidP="005E015B">
      <w:pPr>
        <w:rPr>
          <w:rFonts w:asciiTheme="majorBidi" w:hAnsiTheme="majorBidi" w:cstheme="majorBidi"/>
          <w:b/>
          <w:bCs/>
          <w:color w:val="000000" w:themeColor="text1"/>
          <w:sz w:val="34"/>
          <w:szCs w:val="28"/>
          <w:lang w:val="en-US" w:bidi="ar-SY"/>
        </w:rPr>
      </w:pPr>
    </w:p>
    <w:p w14:paraId="05CDF7BC" w14:textId="77777777" w:rsidR="008E15F3" w:rsidRDefault="008E15F3" w:rsidP="005E015B">
      <w:pPr>
        <w:rPr>
          <w:rFonts w:asciiTheme="majorBidi" w:hAnsiTheme="majorBidi" w:cstheme="majorBidi"/>
          <w:b/>
          <w:bCs/>
          <w:color w:val="000000" w:themeColor="text1"/>
          <w:sz w:val="34"/>
          <w:szCs w:val="28"/>
          <w:rtl/>
          <w:lang w:bidi="ar-SY"/>
        </w:rPr>
      </w:pPr>
    </w:p>
    <w:p w14:paraId="2FB6B3C2" w14:textId="77777777" w:rsidR="006273F3" w:rsidRDefault="006273F3" w:rsidP="006273F3">
      <w:pPr>
        <w:jc w:val="center"/>
        <w:rPr>
          <w:rFonts w:asciiTheme="majorBidi" w:hAnsiTheme="majorBidi" w:cstheme="majorBidi"/>
          <w:b/>
          <w:bCs/>
          <w:color w:val="000000" w:themeColor="text1"/>
          <w:sz w:val="56"/>
          <w:szCs w:val="52"/>
          <w:rtl/>
          <w:lang w:bidi="ar-SY"/>
        </w:rPr>
      </w:pPr>
    </w:p>
    <w:p w14:paraId="3E7741C2" w14:textId="4DFD79BB" w:rsidR="006273F3" w:rsidRPr="006273F3" w:rsidRDefault="006273F3" w:rsidP="00512B77">
      <w:pPr>
        <w:jc w:val="center"/>
        <w:outlineLvl w:val="0"/>
        <w:rPr>
          <w:rFonts w:asciiTheme="majorBidi" w:hAnsiTheme="majorBidi" w:cstheme="majorBidi"/>
          <w:b/>
          <w:bCs/>
          <w:color w:val="000000" w:themeColor="text1"/>
          <w:sz w:val="56"/>
          <w:szCs w:val="52"/>
          <w:lang w:bidi="ar-SY"/>
        </w:rPr>
      </w:pPr>
      <w:bookmarkStart w:id="525" w:name="_Toc231253245"/>
      <w:r w:rsidRPr="006273F3">
        <w:rPr>
          <w:rFonts w:asciiTheme="majorBidi" w:hAnsiTheme="majorBidi" w:cstheme="majorBidi"/>
          <w:b/>
          <w:bCs/>
          <w:color w:val="000000" w:themeColor="text1"/>
          <w:sz w:val="56"/>
          <w:szCs w:val="52"/>
          <w:lang w:bidi="ar-SY"/>
        </w:rPr>
        <w:t xml:space="preserve">Chapter </w:t>
      </w:r>
      <w:r w:rsidR="00A37155">
        <w:rPr>
          <w:rFonts w:asciiTheme="majorBidi" w:hAnsiTheme="majorBidi" w:cstheme="majorBidi"/>
          <w:b/>
          <w:bCs/>
          <w:color w:val="000000" w:themeColor="text1"/>
          <w:sz w:val="56"/>
          <w:szCs w:val="52"/>
          <w:lang w:bidi="ar-SY"/>
        </w:rPr>
        <w:t>9</w:t>
      </w:r>
      <w:bookmarkEnd w:id="525"/>
    </w:p>
    <w:p w14:paraId="72ECFB8E" w14:textId="3672DD79" w:rsidR="008E15F3" w:rsidRDefault="006273F3" w:rsidP="00512B77">
      <w:pPr>
        <w:jc w:val="center"/>
        <w:outlineLvl w:val="0"/>
        <w:rPr>
          <w:rFonts w:asciiTheme="majorBidi" w:hAnsiTheme="majorBidi" w:cstheme="majorBidi"/>
          <w:b/>
          <w:bCs/>
          <w:color w:val="000000" w:themeColor="text1"/>
          <w:sz w:val="56"/>
          <w:szCs w:val="52"/>
          <w:rtl/>
          <w:lang w:bidi="ar-SY"/>
        </w:rPr>
      </w:pPr>
      <w:bookmarkStart w:id="526" w:name="_Toc231253246"/>
      <w:r w:rsidRPr="006273F3">
        <w:rPr>
          <w:rFonts w:asciiTheme="majorBidi" w:hAnsiTheme="majorBidi" w:cstheme="majorBidi"/>
          <w:b/>
          <w:bCs/>
          <w:color w:val="000000" w:themeColor="text1"/>
          <w:sz w:val="56"/>
          <w:szCs w:val="52"/>
          <w:lang w:bidi="ar-SY"/>
        </w:rPr>
        <w:t>Report Overview</w:t>
      </w:r>
      <w:bookmarkEnd w:id="526"/>
    </w:p>
    <w:p w14:paraId="7EE49954" w14:textId="77777777" w:rsidR="006273F3" w:rsidRDefault="006273F3" w:rsidP="006273F3">
      <w:pPr>
        <w:jc w:val="center"/>
        <w:rPr>
          <w:rFonts w:asciiTheme="majorBidi" w:hAnsiTheme="majorBidi" w:cstheme="majorBidi"/>
          <w:b/>
          <w:bCs/>
          <w:color w:val="000000" w:themeColor="text1"/>
          <w:sz w:val="56"/>
          <w:szCs w:val="52"/>
          <w:rtl/>
          <w:lang w:bidi="ar-SY"/>
        </w:rPr>
      </w:pPr>
    </w:p>
    <w:p w14:paraId="4EC6F0F8" w14:textId="77777777" w:rsidR="006273F3" w:rsidRDefault="006273F3" w:rsidP="006273F3">
      <w:pPr>
        <w:jc w:val="center"/>
        <w:rPr>
          <w:rFonts w:asciiTheme="majorBidi" w:hAnsiTheme="majorBidi" w:cstheme="majorBidi"/>
          <w:b/>
          <w:bCs/>
          <w:color w:val="000000" w:themeColor="text1"/>
          <w:sz w:val="56"/>
          <w:szCs w:val="52"/>
          <w:rtl/>
          <w:lang w:bidi="ar-SY"/>
        </w:rPr>
      </w:pPr>
    </w:p>
    <w:p w14:paraId="30785D49" w14:textId="77777777" w:rsidR="006273F3" w:rsidRDefault="006273F3" w:rsidP="006273F3">
      <w:pPr>
        <w:jc w:val="center"/>
        <w:rPr>
          <w:rFonts w:asciiTheme="majorBidi" w:hAnsiTheme="majorBidi" w:cstheme="majorBidi"/>
          <w:b/>
          <w:bCs/>
          <w:color w:val="000000" w:themeColor="text1"/>
          <w:sz w:val="56"/>
          <w:szCs w:val="52"/>
          <w:rtl/>
          <w:lang w:bidi="ar-SY"/>
        </w:rPr>
      </w:pPr>
    </w:p>
    <w:p w14:paraId="4595083F" w14:textId="77777777" w:rsidR="006273F3" w:rsidRDefault="006273F3" w:rsidP="006273F3">
      <w:pPr>
        <w:jc w:val="center"/>
        <w:rPr>
          <w:rFonts w:asciiTheme="majorBidi" w:hAnsiTheme="majorBidi" w:cstheme="majorBidi"/>
          <w:b/>
          <w:bCs/>
          <w:color w:val="000000" w:themeColor="text1"/>
          <w:sz w:val="56"/>
          <w:szCs w:val="52"/>
          <w:rtl/>
          <w:lang w:bidi="ar-SY"/>
        </w:rPr>
      </w:pPr>
    </w:p>
    <w:p w14:paraId="604E9094" w14:textId="77777777" w:rsidR="006273F3" w:rsidRDefault="006273F3" w:rsidP="006273F3">
      <w:pPr>
        <w:jc w:val="center"/>
        <w:rPr>
          <w:rFonts w:asciiTheme="majorBidi" w:hAnsiTheme="majorBidi" w:cstheme="majorBidi"/>
          <w:b/>
          <w:bCs/>
          <w:color w:val="000000" w:themeColor="text1"/>
          <w:sz w:val="56"/>
          <w:szCs w:val="52"/>
          <w:rtl/>
          <w:lang w:bidi="ar-SY"/>
        </w:rPr>
      </w:pPr>
    </w:p>
    <w:p w14:paraId="3BFFE33E" w14:textId="77777777" w:rsidR="006273F3" w:rsidRDefault="006273F3" w:rsidP="006273F3">
      <w:pPr>
        <w:jc w:val="center"/>
        <w:rPr>
          <w:rFonts w:asciiTheme="majorBidi" w:hAnsiTheme="majorBidi" w:cstheme="majorBidi"/>
          <w:b/>
          <w:bCs/>
          <w:color w:val="000000" w:themeColor="text1"/>
          <w:sz w:val="56"/>
          <w:szCs w:val="52"/>
          <w:rtl/>
          <w:lang w:bidi="ar-SY"/>
        </w:rPr>
      </w:pPr>
    </w:p>
    <w:p w14:paraId="1C85ACE9" w14:textId="77777777" w:rsidR="006273F3" w:rsidRDefault="006273F3" w:rsidP="006273F3">
      <w:pPr>
        <w:jc w:val="center"/>
        <w:rPr>
          <w:rFonts w:asciiTheme="majorBidi" w:hAnsiTheme="majorBidi" w:cstheme="majorBidi"/>
          <w:b/>
          <w:bCs/>
          <w:color w:val="000000" w:themeColor="text1"/>
          <w:sz w:val="56"/>
          <w:szCs w:val="52"/>
          <w:rtl/>
          <w:lang w:bidi="ar-SY"/>
        </w:rPr>
      </w:pPr>
    </w:p>
    <w:p w14:paraId="7953FFCE" w14:textId="77777777" w:rsidR="006273F3" w:rsidRDefault="006273F3" w:rsidP="006273F3">
      <w:pPr>
        <w:jc w:val="center"/>
        <w:rPr>
          <w:rFonts w:asciiTheme="majorBidi" w:hAnsiTheme="majorBidi" w:cstheme="majorBidi"/>
          <w:b/>
          <w:bCs/>
          <w:color w:val="000000" w:themeColor="text1"/>
          <w:sz w:val="56"/>
          <w:szCs w:val="52"/>
          <w:rtl/>
          <w:lang w:bidi="ar-SY"/>
        </w:rPr>
      </w:pPr>
    </w:p>
    <w:p w14:paraId="21D4D54A" w14:textId="204CD7D6" w:rsidR="006273F3" w:rsidRDefault="006273F3" w:rsidP="00E34FC5">
      <w:pPr>
        <w:rPr>
          <w:rFonts w:asciiTheme="majorBidi" w:hAnsiTheme="majorBidi" w:cstheme="majorBidi"/>
          <w:b/>
          <w:bCs/>
          <w:color w:val="000000" w:themeColor="text1"/>
          <w:sz w:val="56"/>
          <w:szCs w:val="52"/>
          <w:lang w:bidi="ar-SY"/>
        </w:rPr>
      </w:pPr>
    </w:p>
    <w:p w14:paraId="3F00E850" w14:textId="77777777" w:rsidR="00DB7956" w:rsidRDefault="00DB7956" w:rsidP="00E34FC5">
      <w:pPr>
        <w:rPr>
          <w:rFonts w:asciiTheme="majorBidi" w:hAnsiTheme="majorBidi" w:cstheme="majorBidi"/>
          <w:b/>
          <w:bCs/>
          <w:color w:val="000000" w:themeColor="text1"/>
          <w:sz w:val="56"/>
          <w:szCs w:val="52"/>
          <w:rtl/>
          <w:lang w:bidi="ar-SY"/>
        </w:rPr>
      </w:pPr>
    </w:p>
    <w:p w14:paraId="374E3DF6" w14:textId="77777777" w:rsidR="00423911" w:rsidRPr="00423911" w:rsidRDefault="00423911" w:rsidP="00423911">
      <w:pPr>
        <w:pStyle w:val="Heading2"/>
        <w:rPr>
          <w:rFonts w:asciiTheme="majorBidi" w:hAnsiTheme="majorBidi" w:cstheme="majorBidi"/>
          <w:b/>
          <w:bCs/>
        </w:rPr>
      </w:pPr>
      <w:bookmarkStart w:id="527" w:name="_Toc231253247"/>
      <w:r w:rsidRPr="00423911">
        <w:rPr>
          <w:rFonts w:asciiTheme="majorBidi" w:hAnsiTheme="majorBidi" w:cstheme="majorBidi"/>
          <w:b/>
          <w:bCs/>
        </w:rPr>
        <w:lastRenderedPageBreak/>
        <w:t>9.1 Introduction</w:t>
      </w:r>
      <w:bookmarkEnd w:id="527"/>
    </w:p>
    <w:p w14:paraId="4FABCA54" w14:textId="77777777" w:rsidR="00423911" w:rsidRPr="00423911" w:rsidRDefault="00423911" w:rsidP="00423911">
      <w:pPr>
        <w:pStyle w:val="isselectedend"/>
        <w:rPr>
          <w:rFonts w:asciiTheme="majorBidi" w:hAnsiTheme="majorBidi" w:cstheme="majorBidi"/>
        </w:rPr>
      </w:pPr>
      <w:r w:rsidRPr="00423911">
        <w:rPr>
          <w:rFonts w:asciiTheme="majorBidi" w:hAnsiTheme="majorBidi" w:cstheme="majorBidi"/>
        </w:rPr>
        <w:t>This chapter provides an overview of the entire report and explains the purpose and content of each chapter. The main objective of this chapter is to guide the reader through the logical structure of the report and clarify how each chapter contributes to the analysis, design, implementation, and evaluation of the proposed BI Agentic Platform.</w:t>
      </w:r>
    </w:p>
    <w:p w14:paraId="0C7DC8B1" w14:textId="77777777" w:rsidR="00423911" w:rsidRPr="00423911" w:rsidRDefault="00423911" w:rsidP="00423911">
      <w:pPr>
        <w:pStyle w:val="isselectedend"/>
        <w:rPr>
          <w:rFonts w:asciiTheme="majorBidi" w:hAnsiTheme="majorBidi" w:cstheme="majorBidi"/>
        </w:rPr>
      </w:pPr>
      <w:r w:rsidRPr="00423911">
        <w:rPr>
          <w:rFonts w:asciiTheme="majorBidi" w:hAnsiTheme="majorBidi" w:cstheme="majorBidi"/>
        </w:rPr>
        <w:t>The report follows a systematic approach, beginning with the project background and theoretical foundations, progressing through project management, system analysis, system design, artificial intelligence and data science components, and concluding with practical implementation and evaluation. This structure ensures a comprehensive understanding of the platform and its development process.</w:t>
      </w:r>
    </w:p>
    <w:p w14:paraId="5088EF6A" w14:textId="77777777" w:rsidR="00423911" w:rsidRPr="00423911" w:rsidRDefault="00423911" w:rsidP="00423911">
      <w:pPr>
        <w:pStyle w:val="Heading2"/>
        <w:rPr>
          <w:rFonts w:asciiTheme="majorBidi" w:hAnsiTheme="majorBidi" w:cstheme="majorBidi"/>
          <w:b/>
          <w:bCs/>
        </w:rPr>
      </w:pPr>
      <w:bookmarkStart w:id="528" w:name="_Toc231253248"/>
      <w:r w:rsidRPr="00423911">
        <w:rPr>
          <w:rFonts w:asciiTheme="majorBidi" w:hAnsiTheme="majorBidi" w:cstheme="majorBidi"/>
          <w:b/>
          <w:bCs/>
        </w:rPr>
        <w:t>9.2 Report Structure and Purposes</w:t>
      </w:r>
      <w:bookmarkEnd w:id="528"/>
    </w:p>
    <w:p w14:paraId="3055896E" w14:textId="77777777" w:rsidR="00423911" w:rsidRPr="00423911" w:rsidRDefault="00423911" w:rsidP="00423911">
      <w:pPr>
        <w:pStyle w:val="Heading3"/>
        <w:rPr>
          <w:rFonts w:asciiTheme="majorBidi" w:hAnsiTheme="majorBidi" w:cstheme="majorBidi"/>
          <w:b/>
          <w:bCs/>
        </w:rPr>
      </w:pPr>
      <w:bookmarkStart w:id="529" w:name="_Toc231253249"/>
      <w:r w:rsidRPr="00423911">
        <w:rPr>
          <w:rFonts w:asciiTheme="majorBidi" w:hAnsiTheme="majorBidi" w:cstheme="majorBidi"/>
          <w:b/>
          <w:bCs/>
        </w:rPr>
        <w:t>Chapter 1: Introduction</w:t>
      </w:r>
      <w:bookmarkEnd w:id="529"/>
    </w:p>
    <w:p w14:paraId="5C860538" w14:textId="77777777" w:rsidR="00423911" w:rsidRPr="00423911" w:rsidRDefault="00423911" w:rsidP="00423911">
      <w:pPr>
        <w:pStyle w:val="isselectedend"/>
        <w:rPr>
          <w:rFonts w:asciiTheme="majorBidi" w:hAnsiTheme="majorBidi" w:cstheme="majorBidi"/>
        </w:rPr>
      </w:pPr>
      <w:r w:rsidRPr="00423911">
        <w:rPr>
          <w:rFonts w:asciiTheme="majorBidi" w:hAnsiTheme="majorBidi" w:cstheme="majorBidi"/>
        </w:rPr>
        <w:t>This chapter introduces the project background, motivation, and problem statement addressed by the BI Agentic Platform. It defines the project objectives and provides a general overview of the proposed solution, highlighting the integration of Agentic Artificial Intelligence, Business Intelligence, analytics, forecasting, and decision-support capabilities. The chapter also presents the overall structure of the report.</w:t>
      </w:r>
    </w:p>
    <w:p w14:paraId="1C832165" w14:textId="77777777" w:rsidR="00423911" w:rsidRPr="00423911" w:rsidRDefault="00423911" w:rsidP="00423911">
      <w:pPr>
        <w:pStyle w:val="Heading3"/>
        <w:rPr>
          <w:rFonts w:asciiTheme="majorBidi" w:hAnsiTheme="majorBidi" w:cstheme="majorBidi"/>
          <w:b/>
          <w:bCs/>
        </w:rPr>
      </w:pPr>
      <w:bookmarkStart w:id="530" w:name="_Toc231253250"/>
      <w:r w:rsidRPr="00423911">
        <w:rPr>
          <w:rFonts w:asciiTheme="majorBidi" w:hAnsiTheme="majorBidi" w:cstheme="majorBidi"/>
          <w:b/>
          <w:bCs/>
        </w:rPr>
        <w:t>Chapter 2: Basic Concepts and Reference Study</w:t>
      </w:r>
      <w:bookmarkEnd w:id="530"/>
    </w:p>
    <w:p w14:paraId="6DA4D051" w14:textId="77777777" w:rsidR="00423911" w:rsidRPr="00423911" w:rsidRDefault="00423911" w:rsidP="00423911">
      <w:pPr>
        <w:pStyle w:val="isselectedend"/>
        <w:rPr>
          <w:rFonts w:asciiTheme="majorBidi" w:hAnsiTheme="majorBidi" w:cstheme="majorBidi"/>
        </w:rPr>
      </w:pPr>
      <w:r w:rsidRPr="00423911">
        <w:rPr>
          <w:rFonts w:asciiTheme="majorBidi" w:hAnsiTheme="majorBidi" w:cstheme="majorBidi"/>
        </w:rPr>
        <w:t>This chapter discusses the fundamental concepts related to the project, including Business Intelligence (BI), Agentic AI, Natural Language Processing (NLP), Speech Recognition, Data Warehousing, Predictive Analytics, and Data Visualization. It also reviews related studies and existing systems, providing a comparative analysis and identifying research gaps addressed by the proposed platform.</w:t>
      </w:r>
    </w:p>
    <w:p w14:paraId="66D8AF35" w14:textId="77777777" w:rsidR="00423911" w:rsidRPr="00423911" w:rsidRDefault="00423911" w:rsidP="00423911">
      <w:pPr>
        <w:pStyle w:val="Heading3"/>
        <w:rPr>
          <w:rFonts w:asciiTheme="majorBidi" w:hAnsiTheme="majorBidi" w:cstheme="majorBidi"/>
          <w:b/>
          <w:bCs/>
        </w:rPr>
      </w:pPr>
      <w:bookmarkStart w:id="531" w:name="_Toc231253251"/>
      <w:r w:rsidRPr="00423911">
        <w:rPr>
          <w:rFonts w:asciiTheme="majorBidi" w:hAnsiTheme="majorBidi" w:cstheme="majorBidi"/>
          <w:b/>
          <w:bCs/>
        </w:rPr>
        <w:t>Chapter 3: Project Management</w:t>
      </w:r>
      <w:bookmarkEnd w:id="531"/>
    </w:p>
    <w:p w14:paraId="21C660CB" w14:textId="77777777" w:rsidR="00423911" w:rsidRPr="00423911" w:rsidRDefault="00423911" w:rsidP="00423911">
      <w:pPr>
        <w:pStyle w:val="isselectedend"/>
        <w:rPr>
          <w:rFonts w:asciiTheme="majorBidi" w:hAnsiTheme="majorBidi" w:cstheme="majorBidi"/>
        </w:rPr>
      </w:pPr>
      <w:r w:rsidRPr="00423911">
        <w:rPr>
          <w:rFonts w:asciiTheme="majorBidi" w:hAnsiTheme="majorBidi" w:cstheme="majorBidi"/>
        </w:rPr>
        <w:t>This chapter focuses on the project management aspects of the BI Agentic Platform. It includes the Project Charter, Scope of Work (SOW), project scheduling, Gantt charts, resource planning, and risk management analysis. This chapter ensures that the project is planned, monitored, and executed in a structured and controlled manner.</w:t>
      </w:r>
    </w:p>
    <w:p w14:paraId="527C0BBC" w14:textId="77777777" w:rsidR="00423911" w:rsidRPr="00423911" w:rsidRDefault="00423911" w:rsidP="00423911">
      <w:pPr>
        <w:pStyle w:val="Heading3"/>
        <w:rPr>
          <w:rFonts w:asciiTheme="majorBidi" w:hAnsiTheme="majorBidi" w:cstheme="majorBidi"/>
          <w:b/>
          <w:bCs/>
        </w:rPr>
      </w:pPr>
      <w:bookmarkStart w:id="532" w:name="_Toc231253252"/>
      <w:r w:rsidRPr="00423911">
        <w:rPr>
          <w:rFonts w:asciiTheme="majorBidi" w:hAnsiTheme="majorBidi" w:cstheme="majorBidi"/>
          <w:b/>
          <w:bCs/>
        </w:rPr>
        <w:t>Chapter 4: System Analysis</w:t>
      </w:r>
      <w:bookmarkEnd w:id="532"/>
    </w:p>
    <w:p w14:paraId="7BDB09C7" w14:textId="77777777" w:rsidR="00423911" w:rsidRPr="00423911" w:rsidRDefault="00423911" w:rsidP="00423911">
      <w:pPr>
        <w:pStyle w:val="isselectedend"/>
        <w:rPr>
          <w:rFonts w:asciiTheme="majorBidi" w:hAnsiTheme="majorBidi" w:cstheme="majorBidi"/>
        </w:rPr>
      </w:pPr>
      <w:r w:rsidRPr="00423911">
        <w:rPr>
          <w:rFonts w:asciiTheme="majorBidi" w:hAnsiTheme="majorBidi" w:cstheme="majorBidi"/>
        </w:rPr>
        <w:t>This chapter presents the system analysis phase and the Software Requirements Specification (SRS). It details the functional and non-functional requirements, use case descriptions, actors, test cases, and the Requirement Traceability Matrix (RTM). The chapter provides a complete understanding of the platform requirements and user interactions.</w:t>
      </w:r>
    </w:p>
    <w:p w14:paraId="1D13195F" w14:textId="77777777" w:rsidR="00423911" w:rsidRPr="00423911" w:rsidRDefault="00423911" w:rsidP="00423911">
      <w:pPr>
        <w:pStyle w:val="Heading3"/>
        <w:rPr>
          <w:rFonts w:asciiTheme="majorBidi" w:hAnsiTheme="majorBidi" w:cstheme="majorBidi"/>
          <w:b/>
          <w:bCs/>
        </w:rPr>
      </w:pPr>
      <w:bookmarkStart w:id="533" w:name="_Toc231253253"/>
      <w:r w:rsidRPr="00423911">
        <w:rPr>
          <w:rFonts w:asciiTheme="majorBidi" w:hAnsiTheme="majorBidi" w:cstheme="majorBidi"/>
          <w:b/>
          <w:bCs/>
        </w:rPr>
        <w:lastRenderedPageBreak/>
        <w:t>Chapter 5: System Design</w:t>
      </w:r>
      <w:bookmarkEnd w:id="533"/>
    </w:p>
    <w:p w14:paraId="00C11194" w14:textId="77777777" w:rsidR="00423911" w:rsidRPr="00423911" w:rsidRDefault="00423911" w:rsidP="00423911">
      <w:pPr>
        <w:pStyle w:val="isselectedend"/>
        <w:rPr>
          <w:rFonts w:asciiTheme="majorBidi" w:hAnsiTheme="majorBidi" w:cstheme="majorBidi"/>
        </w:rPr>
      </w:pPr>
      <w:r w:rsidRPr="00423911">
        <w:rPr>
          <w:rFonts w:asciiTheme="majorBidi" w:hAnsiTheme="majorBidi" w:cstheme="majorBidi"/>
        </w:rPr>
        <w:t>This chapter describes the system design of the BI Agentic Platform in detail. It includes the microservices architecture, database design, system components, data flow diagrams, sequence diagrams, deployment architecture, and the interactions between different services. This chapter serves as the technical blueprint for implementing the platform.</w:t>
      </w:r>
    </w:p>
    <w:p w14:paraId="09CC19DC" w14:textId="77777777" w:rsidR="00423911" w:rsidRPr="00423911" w:rsidRDefault="00423911" w:rsidP="00423911">
      <w:pPr>
        <w:pStyle w:val="Heading3"/>
        <w:rPr>
          <w:rFonts w:asciiTheme="majorBidi" w:hAnsiTheme="majorBidi" w:cstheme="majorBidi"/>
          <w:b/>
          <w:bCs/>
        </w:rPr>
      </w:pPr>
      <w:bookmarkStart w:id="534" w:name="_Toc231253254"/>
      <w:r w:rsidRPr="00423911">
        <w:rPr>
          <w:rFonts w:asciiTheme="majorBidi" w:hAnsiTheme="majorBidi" w:cstheme="majorBidi"/>
          <w:b/>
          <w:bCs/>
        </w:rPr>
        <w:t>Chapter 6: Artificial Intelligence</w:t>
      </w:r>
      <w:bookmarkEnd w:id="534"/>
    </w:p>
    <w:p w14:paraId="7608BE26" w14:textId="77777777" w:rsidR="00423911" w:rsidRPr="00423911" w:rsidRDefault="00423911" w:rsidP="00423911">
      <w:pPr>
        <w:pStyle w:val="isselectedend"/>
        <w:rPr>
          <w:rFonts w:asciiTheme="majorBidi" w:hAnsiTheme="majorBidi" w:cstheme="majorBidi"/>
        </w:rPr>
      </w:pPr>
      <w:r w:rsidRPr="00423911">
        <w:rPr>
          <w:rFonts w:asciiTheme="majorBidi" w:hAnsiTheme="majorBidi" w:cstheme="majorBidi"/>
        </w:rPr>
        <w:t>This chapter focuses on the artificial intelligence components integrated into the platform. It explains the AI pipeline, speech-to-text processing using Whisper, query classification, intent generation, natural language understanding, SQL generation, agentic reasoning workflows, and AI-driven decision-making mechanisms used throughout the system.</w:t>
      </w:r>
    </w:p>
    <w:p w14:paraId="4873AA1C" w14:textId="77777777" w:rsidR="00423911" w:rsidRPr="00423911" w:rsidRDefault="00423911" w:rsidP="00423911">
      <w:pPr>
        <w:pStyle w:val="Heading3"/>
        <w:rPr>
          <w:rFonts w:asciiTheme="majorBidi" w:hAnsiTheme="majorBidi" w:cstheme="majorBidi"/>
          <w:b/>
          <w:bCs/>
        </w:rPr>
      </w:pPr>
      <w:bookmarkStart w:id="535" w:name="_Toc231253255"/>
      <w:r w:rsidRPr="00423911">
        <w:rPr>
          <w:rFonts w:asciiTheme="majorBidi" w:hAnsiTheme="majorBidi" w:cstheme="majorBidi"/>
          <w:b/>
          <w:bCs/>
        </w:rPr>
        <w:t>Chapter 7: Data Science</w:t>
      </w:r>
      <w:bookmarkEnd w:id="535"/>
    </w:p>
    <w:p w14:paraId="1851BE6E" w14:textId="77777777" w:rsidR="00423911" w:rsidRPr="00423911" w:rsidRDefault="00423911" w:rsidP="00423911">
      <w:pPr>
        <w:pStyle w:val="isselectedend"/>
        <w:rPr>
          <w:rFonts w:asciiTheme="majorBidi" w:hAnsiTheme="majorBidi" w:cstheme="majorBidi"/>
        </w:rPr>
      </w:pPr>
      <w:r w:rsidRPr="00423911">
        <w:rPr>
          <w:rFonts w:asciiTheme="majorBidi" w:hAnsiTheme="majorBidi" w:cstheme="majorBidi"/>
        </w:rPr>
        <w:t>This chapter presents the data science and analytics aspects of the platform. It explains data preprocessing, ETL pipelines, data warehousing using ClickHouse, analytical processing, forecasting models, predictive analytics techniques, and the methods used to transform raw data into actionable business insights.</w:t>
      </w:r>
    </w:p>
    <w:p w14:paraId="130335AA" w14:textId="77777777" w:rsidR="00423911" w:rsidRPr="00423911" w:rsidRDefault="00423911" w:rsidP="00423911">
      <w:pPr>
        <w:pStyle w:val="Heading3"/>
        <w:rPr>
          <w:rFonts w:asciiTheme="majorBidi" w:hAnsiTheme="majorBidi" w:cstheme="majorBidi"/>
          <w:b/>
          <w:bCs/>
        </w:rPr>
      </w:pPr>
      <w:bookmarkStart w:id="536" w:name="_Toc231253256"/>
      <w:r w:rsidRPr="00423911">
        <w:rPr>
          <w:rFonts w:asciiTheme="majorBidi" w:hAnsiTheme="majorBidi" w:cstheme="majorBidi"/>
          <w:b/>
          <w:bCs/>
        </w:rPr>
        <w:t>Chapter 8: Practical Implementation</w:t>
      </w:r>
      <w:bookmarkEnd w:id="536"/>
    </w:p>
    <w:p w14:paraId="7D2E7AF8" w14:textId="77777777" w:rsidR="00423911" w:rsidRPr="00423911" w:rsidRDefault="00423911" w:rsidP="00423911">
      <w:pPr>
        <w:pStyle w:val="isselectedend"/>
        <w:rPr>
          <w:rFonts w:asciiTheme="majorBidi" w:hAnsiTheme="majorBidi" w:cstheme="majorBidi"/>
        </w:rPr>
      </w:pPr>
      <w:r w:rsidRPr="00423911">
        <w:rPr>
          <w:rFonts w:asciiTheme="majorBidi" w:hAnsiTheme="majorBidi" w:cstheme="majorBidi"/>
        </w:rPr>
        <w:t>This chapter covers the practical implementation of the platform, including the technologies, frameworks, APIs, and tools used during development. It explains the implementation of system modules, service integration, user interfaces, testing activities, evaluation results, and the final Requirement Traceability Matrix (RTM), demonstrating consistency between requirements and implementation.</w:t>
      </w:r>
    </w:p>
    <w:p w14:paraId="7B306F7B" w14:textId="77777777" w:rsidR="00423911" w:rsidRPr="00423911" w:rsidRDefault="00423911" w:rsidP="00423911">
      <w:pPr>
        <w:pStyle w:val="Heading2"/>
        <w:rPr>
          <w:rFonts w:asciiTheme="majorBidi" w:hAnsiTheme="majorBidi" w:cstheme="majorBidi"/>
          <w:b/>
          <w:bCs/>
          <w:sz w:val="28"/>
          <w:szCs w:val="28"/>
        </w:rPr>
      </w:pPr>
      <w:bookmarkStart w:id="537" w:name="_Toc231253257"/>
      <w:r w:rsidRPr="00423911">
        <w:rPr>
          <w:rFonts w:asciiTheme="majorBidi" w:hAnsiTheme="majorBidi" w:cstheme="majorBidi"/>
          <w:b/>
          <w:bCs/>
          <w:sz w:val="28"/>
          <w:szCs w:val="28"/>
        </w:rPr>
        <w:t>9.3 Summary</w:t>
      </w:r>
      <w:bookmarkEnd w:id="537"/>
    </w:p>
    <w:p w14:paraId="0C31B766" w14:textId="77777777" w:rsidR="00423911" w:rsidRPr="00423911" w:rsidRDefault="00423911" w:rsidP="00423911">
      <w:pPr>
        <w:pStyle w:val="NormalWeb"/>
        <w:rPr>
          <w:rFonts w:asciiTheme="majorBidi" w:hAnsiTheme="majorBidi" w:cstheme="majorBidi"/>
        </w:rPr>
      </w:pPr>
      <w:r w:rsidRPr="00423911">
        <w:rPr>
          <w:rFonts w:asciiTheme="majorBidi" w:hAnsiTheme="majorBidi" w:cstheme="majorBidi"/>
        </w:rPr>
        <w:t>This chapter provides a clear overview of the report structure and the contribution of each chapter to the development of the BI Agentic Platform. Through this organized approach, the report ensures a logical progression from theoretical foundations and project planning to system analysis, design, artificial intelligence, data science, implementation, and evaluation, resulting in a comprehensive and well-documented intelligent analytics platform.</w:t>
      </w:r>
    </w:p>
    <w:p w14:paraId="45F98C3F" w14:textId="77777777" w:rsidR="006273F3" w:rsidRPr="00423911" w:rsidRDefault="006273F3" w:rsidP="006273F3">
      <w:pPr>
        <w:rPr>
          <w:rFonts w:asciiTheme="majorBidi" w:hAnsiTheme="majorBidi" w:cstheme="majorBidi"/>
          <w:color w:val="000000" w:themeColor="text1"/>
          <w:sz w:val="32"/>
          <w:szCs w:val="28"/>
          <w:lang w:val="en-PH" w:bidi="ar-SY"/>
        </w:rPr>
      </w:pPr>
    </w:p>
    <w:p w14:paraId="5FB41FD5" w14:textId="77777777" w:rsidR="006273F3" w:rsidRDefault="006273F3" w:rsidP="006273F3">
      <w:pPr>
        <w:rPr>
          <w:rFonts w:asciiTheme="majorBidi" w:hAnsiTheme="majorBidi" w:cstheme="majorBidi"/>
          <w:color w:val="000000" w:themeColor="text1"/>
          <w:sz w:val="32"/>
          <w:szCs w:val="28"/>
          <w:lang w:bidi="ar-SY"/>
        </w:rPr>
      </w:pPr>
    </w:p>
    <w:p w14:paraId="603C5A22" w14:textId="77777777" w:rsidR="006273F3" w:rsidRDefault="006273F3" w:rsidP="006273F3">
      <w:pPr>
        <w:rPr>
          <w:rFonts w:asciiTheme="majorBidi" w:hAnsiTheme="majorBidi" w:cstheme="majorBidi"/>
          <w:color w:val="000000" w:themeColor="text1"/>
          <w:sz w:val="32"/>
          <w:szCs w:val="28"/>
          <w:lang w:bidi="ar-SY"/>
        </w:rPr>
      </w:pPr>
    </w:p>
    <w:p w14:paraId="62C08AC6" w14:textId="77777777" w:rsidR="006273F3" w:rsidRDefault="006273F3" w:rsidP="006273F3">
      <w:pPr>
        <w:rPr>
          <w:rFonts w:asciiTheme="majorBidi" w:hAnsiTheme="majorBidi" w:cstheme="majorBidi"/>
          <w:color w:val="000000" w:themeColor="text1"/>
          <w:sz w:val="32"/>
          <w:szCs w:val="28"/>
          <w:lang w:bidi="ar-SY"/>
        </w:rPr>
      </w:pPr>
    </w:p>
    <w:p w14:paraId="7376880A" w14:textId="77777777" w:rsidR="006273F3" w:rsidRDefault="006273F3" w:rsidP="006273F3">
      <w:pPr>
        <w:rPr>
          <w:rFonts w:asciiTheme="majorBidi" w:hAnsiTheme="majorBidi" w:cstheme="majorBidi"/>
          <w:color w:val="000000" w:themeColor="text1"/>
          <w:sz w:val="32"/>
          <w:szCs w:val="28"/>
          <w:lang w:bidi="ar-SY"/>
        </w:rPr>
      </w:pPr>
    </w:p>
    <w:p w14:paraId="36BE65C5" w14:textId="77777777" w:rsidR="006273F3" w:rsidRDefault="006273F3" w:rsidP="006273F3">
      <w:pPr>
        <w:rPr>
          <w:rFonts w:asciiTheme="majorBidi" w:hAnsiTheme="majorBidi" w:cstheme="majorBidi"/>
          <w:color w:val="000000" w:themeColor="text1"/>
          <w:sz w:val="32"/>
          <w:szCs w:val="28"/>
          <w:lang w:bidi="ar-SY"/>
        </w:rPr>
      </w:pPr>
    </w:p>
    <w:p w14:paraId="27D1F82D" w14:textId="77777777" w:rsidR="006273F3" w:rsidRDefault="006273F3" w:rsidP="006273F3">
      <w:pPr>
        <w:rPr>
          <w:rFonts w:asciiTheme="majorBidi" w:hAnsiTheme="majorBidi" w:cstheme="majorBidi"/>
          <w:color w:val="000000" w:themeColor="text1"/>
          <w:sz w:val="32"/>
          <w:szCs w:val="28"/>
          <w:lang w:bidi="ar-SY"/>
        </w:rPr>
      </w:pPr>
    </w:p>
    <w:p w14:paraId="24EA8A55" w14:textId="77777777" w:rsidR="006273F3" w:rsidRDefault="006273F3" w:rsidP="006273F3">
      <w:pPr>
        <w:rPr>
          <w:rFonts w:asciiTheme="majorBidi" w:hAnsiTheme="majorBidi" w:cstheme="majorBidi"/>
          <w:color w:val="000000" w:themeColor="text1"/>
          <w:sz w:val="32"/>
          <w:szCs w:val="28"/>
          <w:lang w:bidi="ar-SY"/>
        </w:rPr>
      </w:pPr>
    </w:p>
    <w:p w14:paraId="58EE65F5" w14:textId="77777777" w:rsidR="006273F3" w:rsidRDefault="006273F3" w:rsidP="006273F3">
      <w:pPr>
        <w:rPr>
          <w:rFonts w:asciiTheme="majorBidi" w:hAnsiTheme="majorBidi" w:cstheme="majorBidi"/>
          <w:color w:val="000000" w:themeColor="text1"/>
          <w:sz w:val="32"/>
          <w:szCs w:val="28"/>
          <w:lang w:bidi="ar-SY"/>
        </w:rPr>
      </w:pPr>
    </w:p>
    <w:p w14:paraId="0552B865" w14:textId="77777777" w:rsidR="006273F3" w:rsidRDefault="006273F3" w:rsidP="006273F3">
      <w:pPr>
        <w:rPr>
          <w:rFonts w:asciiTheme="majorBidi" w:hAnsiTheme="majorBidi" w:cstheme="majorBidi"/>
          <w:color w:val="000000" w:themeColor="text1"/>
          <w:sz w:val="32"/>
          <w:szCs w:val="28"/>
          <w:lang w:bidi="ar-SY"/>
        </w:rPr>
      </w:pPr>
    </w:p>
    <w:p w14:paraId="1FAA032E" w14:textId="77777777" w:rsidR="006273F3" w:rsidRDefault="006273F3" w:rsidP="006273F3">
      <w:pPr>
        <w:rPr>
          <w:rFonts w:asciiTheme="majorBidi" w:hAnsiTheme="majorBidi" w:cstheme="majorBidi"/>
          <w:color w:val="000000" w:themeColor="text1"/>
          <w:sz w:val="32"/>
          <w:szCs w:val="28"/>
          <w:lang w:bidi="ar-SY"/>
        </w:rPr>
      </w:pPr>
    </w:p>
    <w:p w14:paraId="7B04CD1C" w14:textId="77777777" w:rsidR="006273F3" w:rsidRDefault="006273F3" w:rsidP="006273F3">
      <w:pPr>
        <w:rPr>
          <w:rFonts w:asciiTheme="majorBidi" w:hAnsiTheme="majorBidi" w:cstheme="majorBidi"/>
          <w:color w:val="000000" w:themeColor="text1"/>
          <w:sz w:val="32"/>
          <w:szCs w:val="28"/>
          <w:lang w:bidi="ar-SY"/>
        </w:rPr>
      </w:pPr>
    </w:p>
    <w:p w14:paraId="5EC62892" w14:textId="77777777" w:rsidR="00E34FC5" w:rsidRDefault="00E34FC5" w:rsidP="006273F3">
      <w:pPr>
        <w:rPr>
          <w:rFonts w:asciiTheme="majorBidi" w:hAnsiTheme="majorBidi" w:cstheme="majorBidi"/>
          <w:color w:val="000000" w:themeColor="text1"/>
          <w:sz w:val="32"/>
          <w:szCs w:val="28"/>
          <w:rtl/>
          <w:lang w:bidi="ar-SY"/>
        </w:rPr>
      </w:pPr>
    </w:p>
    <w:p w14:paraId="78A79CB2" w14:textId="77777777" w:rsidR="00E34FC5" w:rsidRDefault="00E34FC5" w:rsidP="006273F3">
      <w:pPr>
        <w:rPr>
          <w:rFonts w:asciiTheme="majorBidi" w:hAnsiTheme="majorBidi" w:cstheme="majorBidi"/>
          <w:color w:val="000000" w:themeColor="text1"/>
          <w:sz w:val="32"/>
          <w:szCs w:val="28"/>
          <w:lang w:bidi="ar-SY"/>
        </w:rPr>
      </w:pPr>
    </w:p>
    <w:p w14:paraId="2221FC1B" w14:textId="249BD1B0" w:rsidR="006273F3" w:rsidRPr="006273F3" w:rsidRDefault="006273F3" w:rsidP="00512B77">
      <w:pPr>
        <w:outlineLvl w:val="0"/>
        <w:rPr>
          <w:rFonts w:asciiTheme="majorBidi" w:hAnsiTheme="majorBidi" w:cstheme="majorBidi"/>
          <w:b/>
          <w:bCs/>
          <w:i/>
          <w:iCs/>
          <w:color w:val="000000" w:themeColor="text1"/>
          <w:sz w:val="44"/>
          <w:szCs w:val="40"/>
          <w:lang w:bidi="ar-SY"/>
        </w:rPr>
      </w:pPr>
      <w:r>
        <w:rPr>
          <w:rFonts w:asciiTheme="majorBidi" w:hAnsiTheme="majorBidi" w:cstheme="majorBidi"/>
          <w:b/>
          <w:bCs/>
          <w:i/>
          <w:iCs/>
          <w:color w:val="000000" w:themeColor="text1"/>
          <w:sz w:val="44"/>
          <w:szCs w:val="40"/>
          <w:lang w:val="en-US" w:bidi="ar-SY"/>
        </w:rPr>
        <w:t xml:space="preserve"> </w:t>
      </w:r>
      <w:bookmarkStart w:id="538" w:name="_Toc231253258"/>
      <w:r w:rsidRPr="006273F3">
        <w:rPr>
          <w:rFonts w:asciiTheme="majorBidi" w:hAnsiTheme="majorBidi" w:cstheme="majorBidi"/>
          <w:b/>
          <w:bCs/>
          <w:i/>
          <w:iCs/>
          <w:color w:val="000000" w:themeColor="text1"/>
          <w:sz w:val="44"/>
          <w:szCs w:val="40"/>
          <w:lang w:bidi="ar-SY"/>
        </w:rPr>
        <w:t>References</w:t>
      </w:r>
      <w:bookmarkEnd w:id="538"/>
    </w:p>
    <w:p w14:paraId="0CD15148" w14:textId="77777777" w:rsidR="006273F3" w:rsidRPr="006273F3" w:rsidRDefault="006273F3" w:rsidP="006273F3">
      <w:pPr>
        <w:rPr>
          <w:rFonts w:asciiTheme="majorBidi" w:hAnsiTheme="majorBidi" w:cstheme="majorBidi"/>
          <w:color w:val="000000" w:themeColor="text1"/>
          <w:sz w:val="32"/>
          <w:szCs w:val="28"/>
          <w:lang w:bidi="ar-SY"/>
        </w:rPr>
      </w:pPr>
    </w:p>
    <w:p w14:paraId="5527F6D8" w14:textId="77777777" w:rsidR="006273F3" w:rsidRPr="006273F3" w:rsidRDefault="006273F3" w:rsidP="006273F3">
      <w:pPr>
        <w:rPr>
          <w:rFonts w:asciiTheme="majorBidi" w:hAnsiTheme="majorBidi" w:cstheme="majorBidi"/>
          <w:b/>
          <w:bCs/>
          <w:color w:val="000000" w:themeColor="text1"/>
          <w:sz w:val="32"/>
          <w:szCs w:val="28"/>
          <w:lang w:bidi="ar-SY"/>
        </w:rPr>
      </w:pPr>
      <w:r w:rsidRPr="006273F3">
        <w:rPr>
          <w:rFonts w:asciiTheme="majorBidi" w:hAnsiTheme="majorBidi" w:cstheme="majorBidi"/>
          <w:b/>
          <w:bCs/>
          <w:color w:val="000000" w:themeColor="text1"/>
          <w:sz w:val="32"/>
          <w:szCs w:val="28"/>
          <w:lang w:bidi="ar-SY"/>
        </w:rPr>
        <w:t>[1] ThoughtSpot.</w:t>
      </w:r>
    </w:p>
    <w:p w14:paraId="7935A571"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ThoughtSpot Official Website. Available at: https://www.thoughtspot.com/</w:t>
      </w:r>
    </w:p>
    <w:p w14:paraId="1A18CC40" w14:textId="77777777" w:rsidR="006273F3" w:rsidRPr="006273F3" w:rsidRDefault="006273F3" w:rsidP="006273F3">
      <w:pPr>
        <w:rPr>
          <w:rFonts w:asciiTheme="majorBidi" w:hAnsiTheme="majorBidi" w:cstheme="majorBidi"/>
          <w:color w:val="000000" w:themeColor="text1"/>
          <w:sz w:val="32"/>
          <w:szCs w:val="28"/>
          <w:lang w:bidi="ar-SY"/>
        </w:rPr>
      </w:pPr>
    </w:p>
    <w:p w14:paraId="42FB2C1A" w14:textId="77777777" w:rsidR="006273F3" w:rsidRPr="006273F3" w:rsidRDefault="006273F3" w:rsidP="006273F3">
      <w:pPr>
        <w:rPr>
          <w:rFonts w:asciiTheme="majorBidi" w:hAnsiTheme="majorBidi" w:cstheme="majorBidi"/>
          <w:color w:val="000000" w:themeColor="text1"/>
          <w:sz w:val="32"/>
          <w:szCs w:val="28"/>
          <w:lang w:bidi="ar-SY"/>
        </w:rPr>
      </w:pPr>
    </w:p>
    <w:p w14:paraId="38D7BEBB" w14:textId="77777777" w:rsidR="006273F3" w:rsidRPr="006273F3" w:rsidRDefault="006273F3" w:rsidP="006273F3">
      <w:pPr>
        <w:rPr>
          <w:rFonts w:asciiTheme="majorBidi" w:hAnsiTheme="majorBidi" w:cstheme="majorBidi"/>
          <w:b/>
          <w:bCs/>
          <w:color w:val="000000" w:themeColor="text1"/>
          <w:sz w:val="32"/>
          <w:szCs w:val="28"/>
          <w:lang w:bidi="ar-SY"/>
        </w:rPr>
      </w:pPr>
      <w:r w:rsidRPr="006273F3">
        <w:rPr>
          <w:rFonts w:asciiTheme="majorBidi" w:hAnsiTheme="majorBidi" w:cstheme="majorBidi"/>
          <w:b/>
          <w:bCs/>
          <w:color w:val="000000" w:themeColor="text1"/>
          <w:sz w:val="32"/>
          <w:szCs w:val="28"/>
          <w:lang w:bidi="ar-SY"/>
        </w:rPr>
        <w:t>[2] Databricks.</w:t>
      </w:r>
    </w:p>
    <w:p w14:paraId="47BCEB3E"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Databricks AI/BI Genie. Available at: https://www.databricks.com/product/ai-bi/genie</w:t>
      </w:r>
    </w:p>
    <w:p w14:paraId="35998529" w14:textId="77777777" w:rsidR="006273F3" w:rsidRPr="006273F3" w:rsidRDefault="006273F3" w:rsidP="006273F3">
      <w:pPr>
        <w:rPr>
          <w:rFonts w:asciiTheme="majorBidi" w:hAnsiTheme="majorBidi" w:cstheme="majorBidi"/>
          <w:color w:val="000000" w:themeColor="text1"/>
          <w:sz w:val="32"/>
          <w:szCs w:val="28"/>
          <w:lang w:bidi="ar-SY"/>
        </w:rPr>
      </w:pPr>
    </w:p>
    <w:p w14:paraId="6B554744" w14:textId="77777777" w:rsidR="006273F3" w:rsidRPr="006273F3" w:rsidRDefault="006273F3" w:rsidP="006273F3">
      <w:pPr>
        <w:rPr>
          <w:rFonts w:asciiTheme="majorBidi" w:hAnsiTheme="majorBidi" w:cstheme="majorBidi"/>
          <w:color w:val="000000" w:themeColor="text1"/>
          <w:sz w:val="32"/>
          <w:szCs w:val="28"/>
          <w:lang w:bidi="ar-SY"/>
        </w:rPr>
      </w:pPr>
    </w:p>
    <w:p w14:paraId="419BF948" w14:textId="77777777" w:rsidR="006273F3" w:rsidRPr="006273F3" w:rsidRDefault="006273F3" w:rsidP="006273F3">
      <w:pPr>
        <w:rPr>
          <w:rFonts w:asciiTheme="majorBidi" w:hAnsiTheme="majorBidi" w:cstheme="majorBidi"/>
          <w:b/>
          <w:bCs/>
          <w:color w:val="000000" w:themeColor="text1"/>
          <w:sz w:val="32"/>
          <w:szCs w:val="28"/>
          <w:lang w:bidi="ar-SY"/>
        </w:rPr>
      </w:pPr>
      <w:r w:rsidRPr="006273F3">
        <w:rPr>
          <w:rFonts w:asciiTheme="majorBidi" w:hAnsiTheme="majorBidi" w:cstheme="majorBidi"/>
          <w:b/>
          <w:bCs/>
          <w:color w:val="000000" w:themeColor="text1"/>
          <w:sz w:val="32"/>
          <w:szCs w:val="28"/>
          <w:lang w:bidi="ar-SY"/>
        </w:rPr>
        <w:t>[3] Microsoft.</w:t>
      </w:r>
    </w:p>
    <w:p w14:paraId="17B7297B"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Microsoft Power BI – Business Intelligence Tool. Available at:</w:t>
      </w:r>
    </w:p>
    <w:p w14:paraId="68BF23DB"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https://www.microsoft.com/en-us/power-platform/products/power-bi</w:t>
      </w:r>
    </w:p>
    <w:p w14:paraId="07CF700A" w14:textId="77777777" w:rsidR="006273F3" w:rsidRPr="006273F3" w:rsidRDefault="006273F3" w:rsidP="006273F3">
      <w:pPr>
        <w:rPr>
          <w:rFonts w:asciiTheme="majorBidi" w:hAnsiTheme="majorBidi" w:cstheme="majorBidi"/>
          <w:color w:val="000000" w:themeColor="text1"/>
          <w:sz w:val="32"/>
          <w:szCs w:val="28"/>
          <w:lang w:bidi="ar-SY"/>
        </w:rPr>
      </w:pPr>
    </w:p>
    <w:p w14:paraId="6177650F" w14:textId="77777777" w:rsidR="006273F3" w:rsidRPr="006273F3" w:rsidRDefault="006273F3" w:rsidP="006273F3">
      <w:pPr>
        <w:rPr>
          <w:rFonts w:asciiTheme="majorBidi" w:hAnsiTheme="majorBidi" w:cstheme="majorBidi"/>
          <w:color w:val="000000" w:themeColor="text1"/>
          <w:sz w:val="32"/>
          <w:szCs w:val="28"/>
          <w:lang w:bidi="ar-SY"/>
        </w:rPr>
      </w:pPr>
    </w:p>
    <w:p w14:paraId="3C6CDC7F" w14:textId="77777777" w:rsidR="006273F3" w:rsidRPr="006273F3" w:rsidRDefault="006273F3" w:rsidP="006273F3">
      <w:pPr>
        <w:rPr>
          <w:rFonts w:asciiTheme="majorBidi" w:hAnsiTheme="majorBidi" w:cstheme="majorBidi"/>
          <w:b/>
          <w:bCs/>
          <w:color w:val="000000" w:themeColor="text1"/>
          <w:sz w:val="32"/>
          <w:szCs w:val="28"/>
          <w:lang w:bidi="ar-SY"/>
        </w:rPr>
      </w:pPr>
      <w:r w:rsidRPr="006273F3">
        <w:rPr>
          <w:rFonts w:asciiTheme="majorBidi" w:hAnsiTheme="majorBidi" w:cstheme="majorBidi"/>
          <w:b/>
          <w:bCs/>
          <w:color w:val="000000" w:themeColor="text1"/>
          <w:sz w:val="32"/>
          <w:szCs w:val="28"/>
          <w:lang w:bidi="ar-SY"/>
        </w:rPr>
        <w:t>[4] Vanna AI.</w:t>
      </w:r>
    </w:p>
    <w:p w14:paraId="3753CB21"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Vanna.AI Official Website. Available at: https://vanna.ai/</w:t>
      </w:r>
    </w:p>
    <w:p w14:paraId="24A48669" w14:textId="77777777" w:rsidR="006273F3" w:rsidRPr="006273F3" w:rsidRDefault="006273F3" w:rsidP="006273F3">
      <w:pPr>
        <w:rPr>
          <w:rFonts w:asciiTheme="majorBidi" w:hAnsiTheme="majorBidi" w:cstheme="majorBidi"/>
          <w:color w:val="000000" w:themeColor="text1"/>
          <w:sz w:val="32"/>
          <w:szCs w:val="28"/>
          <w:lang w:bidi="ar-SY"/>
        </w:rPr>
      </w:pPr>
    </w:p>
    <w:p w14:paraId="6375A9C7" w14:textId="77777777" w:rsidR="006273F3" w:rsidRPr="006273F3" w:rsidRDefault="006273F3" w:rsidP="006273F3">
      <w:pPr>
        <w:rPr>
          <w:rFonts w:asciiTheme="majorBidi" w:hAnsiTheme="majorBidi" w:cstheme="majorBidi"/>
          <w:color w:val="000000" w:themeColor="text1"/>
          <w:sz w:val="32"/>
          <w:szCs w:val="28"/>
          <w:lang w:bidi="ar-SY"/>
        </w:rPr>
      </w:pPr>
    </w:p>
    <w:p w14:paraId="33FF15C7" w14:textId="77777777" w:rsidR="006273F3" w:rsidRPr="006273F3" w:rsidRDefault="006273F3" w:rsidP="006273F3">
      <w:pPr>
        <w:rPr>
          <w:rFonts w:asciiTheme="majorBidi" w:hAnsiTheme="majorBidi" w:cstheme="majorBidi"/>
          <w:b/>
          <w:bCs/>
          <w:color w:val="000000" w:themeColor="text1"/>
          <w:sz w:val="32"/>
          <w:szCs w:val="28"/>
          <w:lang w:bidi="ar-SY"/>
        </w:rPr>
      </w:pPr>
      <w:r w:rsidRPr="006273F3">
        <w:rPr>
          <w:rFonts w:asciiTheme="majorBidi" w:hAnsiTheme="majorBidi" w:cstheme="majorBidi"/>
          <w:b/>
          <w:bCs/>
          <w:color w:val="000000" w:themeColor="text1"/>
          <w:sz w:val="32"/>
          <w:szCs w:val="28"/>
          <w:lang w:bidi="ar-SY"/>
        </w:rPr>
        <w:t>[5] Sequel.sh.</w:t>
      </w:r>
    </w:p>
    <w:p w14:paraId="5BF34F01"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Sequel.sh – Natural Language to SQL Platform. Available at: https://sequel.sh/</w:t>
      </w:r>
    </w:p>
    <w:p w14:paraId="202ABFCB" w14:textId="77777777" w:rsidR="006273F3" w:rsidRPr="006273F3" w:rsidRDefault="006273F3" w:rsidP="006273F3">
      <w:pPr>
        <w:rPr>
          <w:rFonts w:asciiTheme="majorBidi" w:hAnsiTheme="majorBidi" w:cstheme="majorBidi"/>
          <w:color w:val="000000" w:themeColor="text1"/>
          <w:sz w:val="32"/>
          <w:szCs w:val="28"/>
          <w:lang w:bidi="ar-SY"/>
        </w:rPr>
      </w:pPr>
    </w:p>
    <w:p w14:paraId="33AA2256" w14:textId="77777777" w:rsidR="006273F3" w:rsidRPr="006273F3" w:rsidRDefault="006273F3" w:rsidP="006273F3">
      <w:pPr>
        <w:rPr>
          <w:rFonts w:asciiTheme="majorBidi" w:hAnsiTheme="majorBidi" w:cstheme="majorBidi"/>
          <w:color w:val="000000" w:themeColor="text1"/>
          <w:sz w:val="32"/>
          <w:szCs w:val="28"/>
          <w:lang w:bidi="ar-SY"/>
        </w:rPr>
      </w:pPr>
    </w:p>
    <w:p w14:paraId="20F3FDAF" w14:textId="77777777" w:rsidR="006273F3" w:rsidRPr="006273F3" w:rsidRDefault="006273F3" w:rsidP="006273F3">
      <w:pPr>
        <w:rPr>
          <w:rFonts w:asciiTheme="majorBidi" w:hAnsiTheme="majorBidi" w:cstheme="majorBidi"/>
          <w:b/>
          <w:bCs/>
          <w:color w:val="000000" w:themeColor="text1"/>
          <w:sz w:val="32"/>
          <w:szCs w:val="28"/>
          <w:lang w:bidi="ar-SY"/>
        </w:rPr>
      </w:pPr>
      <w:r w:rsidRPr="006273F3">
        <w:rPr>
          <w:rFonts w:asciiTheme="majorBidi" w:hAnsiTheme="majorBidi" w:cstheme="majorBidi"/>
          <w:b/>
          <w:bCs/>
          <w:color w:val="000000" w:themeColor="text1"/>
          <w:sz w:val="32"/>
          <w:szCs w:val="28"/>
          <w:lang w:bidi="ar-SY"/>
        </w:rPr>
        <w:t>[1] OpenRouter.</w:t>
      </w:r>
    </w:p>
    <w:p w14:paraId="4B57DE24"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OpenRouter – Unified API for Large Language Models. Available at: https://openrouter.ai/</w:t>
      </w:r>
    </w:p>
    <w:p w14:paraId="04F1F46E" w14:textId="77777777" w:rsidR="006273F3" w:rsidRPr="006273F3" w:rsidRDefault="006273F3" w:rsidP="006273F3">
      <w:pPr>
        <w:rPr>
          <w:rFonts w:asciiTheme="majorBidi" w:hAnsiTheme="majorBidi" w:cstheme="majorBidi"/>
          <w:color w:val="000000" w:themeColor="text1"/>
          <w:sz w:val="32"/>
          <w:szCs w:val="28"/>
          <w:lang w:bidi="ar-SY"/>
        </w:rPr>
      </w:pPr>
    </w:p>
    <w:p w14:paraId="5B0767C0" w14:textId="77777777" w:rsidR="006273F3" w:rsidRPr="006273F3" w:rsidRDefault="006273F3" w:rsidP="006273F3">
      <w:pPr>
        <w:rPr>
          <w:rFonts w:asciiTheme="majorBidi" w:hAnsiTheme="majorBidi" w:cstheme="majorBidi"/>
          <w:color w:val="000000" w:themeColor="text1"/>
          <w:sz w:val="32"/>
          <w:szCs w:val="28"/>
          <w:lang w:bidi="ar-SY"/>
        </w:rPr>
      </w:pPr>
    </w:p>
    <w:p w14:paraId="4624262A" w14:textId="77777777" w:rsidR="006273F3" w:rsidRPr="006273F3" w:rsidRDefault="006273F3" w:rsidP="006273F3">
      <w:pPr>
        <w:rPr>
          <w:rFonts w:asciiTheme="majorBidi" w:hAnsiTheme="majorBidi" w:cstheme="majorBidi"/>
          <w:b/>
          <w:bCs/>
          <w:color w:val="000000" w:themeColor="text1"/>
          <w:sz w:val="32"/>
          <w:szCs w:val="28"/>
          <w:lang w:bidi="ar-SY"/>
        </w:rPr>
      </w:pPr>
      <w:r w:rsidRPr="006273F3">
        <w:rPr>
          <w:rFonts w:asciiTheme="majorBidi" w:hAnsiTheme="majorBidi" w:cstheme="majorBidi"/>
          <w:b/>
          <w:bCs/>
          <w:color w:val="000000" w:themeColor="text1"/>
          <w:sz w:val="32"/>
          <w:szCs w:val="28"/>
          <w:lang w:bidi="ar-SY"/>
        </w:rPr>
        <w:t>[2] OpenAI.</w:t>
      </w:r>
    </w:p>
    <w:p w14:paraId="73D8E4EF"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ChatGPT: Large Language Model for Natural Language Understanding and Generation. Available at: https://chat.openai.com/</w:t>
      </w:r>
    </w:p>
    <w:p w14:paraId="62D39032" w14:textId="77777777" w:rsidR="006273F3" w:rsidRPr="006273F3" w:rsidRDefault="006273F3" w:rsidP="006273F3">
      <w:pPr>
        <w:rPr>
          <w:rFonts w:asciiTheme="majorBidi" w:hAnsiTheme="majorBidi" w:cstheme="majorBidi"/>
          <w:color w:val="000000" w:themeColor="text1"/>
          <w:sz w:val="32"/>
          <w:szCs w:val="28"/>
          <w:lang w:bidi="ar-SY"/>
        </w:rPr>
      </w:pPr>
    </w:p>
    <w:p w14:paraId="319C2CA3" w14:textId="77777777" w:rsidR="006273F3" w:rsidRPr="006273F3" w:rsidRDefault="006273F3" w:rsidP="006273F3">
      <w:pPr>
        <w:rPr>
          <w:rFonts w:asciiTheme="majorBidi" w:hAnsiTheme="majorBidi" w:cstheme="majorBidi"/>
          <w:color w:val="000000" w:themeColor="text1"/>
          <w:sz w:val="32"/>
          <w:szCs w:val="28"/>
          <w:lang w:bidi="ar-SY"/>
        </w:rPr>
      </w:pPr>
    </w:p>
    <w:p w14:paraId="4F693E42" w14:textId="77777777" w:rsidR="006273F3" w:rsidRPr="006273F3" w:rsidRDefault="006273F3" w:rsidP="006273F3">
      <w:pPr>
        <w:rPr>
          <w:rFonts w:asciiTheme="majorBidi" w:hAnsiTheme="majorBidi" w:cstheme="majorBidi"/>
          <w:b/>
          <w:bCs/>
          <w:color w:val="000000" w:themeColor="text1"/>
          <w:sz w:val="32"/>
          <w:szCs w:val="28"/>
          <w:lang w:bidi="ar-SY"/>
        </w:rPr>
      </w:pPr>
      <w:r w:rsidRPr="006273F3">
        <w:rPr>
          <w:rFonts w:asciiTheme="majorBidi" w:hAnsiTheme="majorBidi" w:cstheme="majorBidi"/>
          <w:b/>
          <w:bCs/>
          <w:color w:val="000000" w:themeColor="text1"/>
          <w:sz w:val="32"/>
          <w:szCs w:val="28"/>
          <w:lang w:bidi="ar-SY"/>
        </w:rPr>
        <w:t>[3] OpenAI.</w:t>
      </w:r>
    </w:p>
    <w:p w14:paraId="13864A0A"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Whisper: Speech-to-Text Model for Automatic Speech Recognition. Available at:</w:t>
      </w:r>
    </w:p>
    <w:p w14:paraId="21D30FDE"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https://openai.com/research/whisper</w:t>
      </w:r>
    </w:p>
    <w:p w14:paraId="39146DE6" w14:textId="77777777" w:rsidR="006273F3" w:rsidRPr="006273F3" w:rsidRDefault="006273F3" w:rsidP="006273F3">
      <w:pPr>
        <w:rPr>
          <w:rFonts w:asciiTheme="majorBidi" w:hAnsiTheme="majorBidi" w:cstheme="majorBidi"/>
          <w:color w:val="000000" w:themeColor="text1"/>
          <w:sz w:val="32"/>
          <w:szCs w:val="28"/>
          <w:lang w:bidi="ar-SY"/>
        </w:rPr>
      </w:pPr>
    </w:p>
    <w:p w14:paraId="370096F4" w14:textId="77777777" w:rsidR="006273F3" w:rsidRPr="006273F3" w:rsidRDefault="006273F3" w:rsidP="006273F3">
      <w:pPr>
        <w:rPr>
          <w:rFonts w:asciiTheme="majorBidi" w:hAnsiTheme="majorBidi" w:cstheme="majorBidi"/>
          <w:color w:val="000000" w:themeColor="text1"/>
          <w:sz w:val="32"/>
          <w:szCs w:val="28"/>
          <w:lang w:bidi="ar-SY"/>
        </w:rPr>
      </w:pPr>
    </w:p>
    <w:p w14:paraId="2CABEABB" w14:textId="77777777" w:rsidR="006273F3" w:rsidRPr="006273F3" w:rsidRDefault="006273F3" w:rsidP="006273F3">
      <w:pPr>
        <w:rPr>
          <w:rFonts w:asciiTheme="majorBidi" w:hAnsiTheme="majorBidi" w:cstheme="majorBidi"/>
          <w:b/>
          <w:bCs/>
          <w:color w:val="000000" w:themeColor="text1"/>
          <w:sz w:val="32"/>
          <w:szCs w:val="28"/>
          <w:lang w:bidi="ar-SY"/>
        </w:rPr>
      </w:pPr>
      <w:r w:rsidRPr="006273F3">
        <w:rPr>
          <w:rFonts w:asciiTheme="majorBidi" w:hAnsiTheme="majorBidi" w:cstheme="majorBidi"/>
          <w:b/>
          <w:bCs/>
          <w:color w:val="000000" w:themeColor="text1"/>
          <w:sz w:val="32"/>
          <w:szCs w:val="28"/>
          <w:lang w:bidi="ar-SY"/>
        </w:rPr>
        <w:t>[4] ClickHouse.</w:t>
      </w:r>
    </w:p>
    <w:p w14:paraId="5A58C479"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ClickHouse – Column-Oriented Database Management System. Available at:</w:t>
      </w:r>
    </w:p>
    <w:p w14:paraId="1A764D2C"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https://clickhouse.com/</w:t>
      </w:r>
    </w:p>
    <w:p w14:paraId="477B4416" w14:textId="77777777" w:rsidR="006273F3" w:rsidRPr="006273F3" w:rsidRDefault="006273F3" w:rsidP="006273F3">
      <w:pPr>
        <w:rPr>
          <w:rFonts w:asciiTheme="majorBidi" w:hAnsiTheme="majorBidi" w:cstheme="majorBidi"/>
          <w:color w:val="000000" w:themeColor="text1"/>
          <w:sz w:val="32"/>
          <w:szCs w:val="28"/>
          <w:lang w:bidi="ar-SY"/>
        </w:rPr>
      </w:pPr>
    </w:p>
    <w:p w14:paraId="31D25A12" w14:textId="77777777" w:rsidR="006273F3" w:rsidRPr="006273F3" w:rsidRDefault="006273F3" w:rsidP="006273F3">
      <w:pPr>
        <w:rPr>
          <w:rFonts w:asciiTheme="majorBidi" w:hAnsiTheme="majorBidi" w:cstheme="majorBidi"/>
          <w:color w:val="000000" w:themeColor="text1"/>
          <w:sz w:val="32"/>
          <w:szCs w:val="28"/>
          <w:lang w:bidi="ar-SY"/>
        </w:rPr>
      </w:pPr>
    </w:p>
    <w:p w14:paraId="6DD630E3" w14:textId="77777777" w:rsidR="006273F3" w:rsidRPr="006273F3" w:rsidRDefault="006273F3" w:rsidP="006273F3">
      <w:pPr>
        <w:rPr>
          <w:rFonts w:asciiTheme="majorBidi" w:hAnsiTheme="majorBidi" w:cstheme="majorBidi"/>
          <w:b/>
          <w:bCs/>
          <w:color w:val="000000" w:themeColor="text1"/>
          <w:sz w:val="32"/>
          <w:szCs w:val="28"/>
          <w:lang w:bidi="ar-SY"/>
        </w:rPr>
      </w:pPr>
      <w:r w:rsidRPr="006273F3">
        <w:rPr>
          <w:rFonts w:asciiTheme="majorBidi" w:hAnsiTheme="majorBidi" w:cstheme="majorBidi"/>
          <w:b/>
          <w:bCs/>
          <w:color w:val="000000" w:themeColor="text1"/>
          <w:sz w:val="32"/>
          <w:szCs w:val="28"/>
          <w:lang w:bidi="ar-SY"/>
        </w:rPr>
        <w:t>[5] Metabase.</w:t>
      </w:r>
    </w:p>
    <w:p w14:paraId="4D1E7830"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Metabase – Open Source Business Intelligence and Analytics Platform. Available at:</w:t>
      </w:r>
    </w:p>
    <w:p w14:paraId="24F5AFDE"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https://www.metabase.com/</w:t>
      </w:r>
    </w:p>
    <w:p w14:paraId="006896BE" w14:textId="77777777" w:rsidR="006273F3" w:rsidRPr="006273F3" w:rsidRDefault="006273F3" w:rsidP="006273F3">
      <w:pPr>
        <w:rPr>
          <w:rFonts w:asciiTheme="majorBidi" w:hAnsiTheme="majorBidi" w:cstheme="majorBidi"/>
          <w:color w:val="000000" w:themeColor="text1"/>
          <w:sz w:val="32"/>
          <w:szCs w:val="28"/>
          <w:lang w:bidi="ar-SY"/>
        </w:rPr>
      </w:pPr>
    </w:p>
    <w:p w14:paraId="0822860F" w14:textId="77777777" w:rsidR="006273F3" w:rsidRPr="006273F3" w:rsidRDefault="006273F3" w:rsidP="006273F3">
      <w:pPr>
        <w:rPr>
          <w:rFonts w:asciiTheme="majorBidi" w:hAnsiTheme="majorBidi" w:cstheme="majorBidi"/>
          <w:color w:val="000000" w:themeColor="text1"/>
          <w:sz w:val="32"/>
          <w:szCs w:val="28"/>
          <w:lang w:bidi="ar-SY"/>
        </w:rPr>
      </w:pPr>
    </w:p>
    <w:p w14:paraId="2F7D910B" w14:textId="77777777" w:rsidR="006273F3" w:rsidRPr="006273F3" w:rsidRDefault="006273F3" w:rsidP="006273F3">
      <w:pPr>
        <w:rPr>
          <w:rFonts w:asciiTheme="majorBidi" w:hAnsiTheme="majorBidi" w:cstheme="majorBidi"/>
          <w:b/>
          <w:bCs/>
          <w:color w:val="000000" w:themeColor="text1"/>
          <w:sz w:val="32"/>
          <w:szCs w:val="28"/>
          <w:lang w:bidi="ar-SY"/>
        </w:rPr>
      </w:pPr>
      <w:r w:rsidRPr="006273F3">
        <w:rPr>
          <w:rFonts w:asciiTheme="majorBidi" w:hAnsiTheme="majorBidi" w:cstheme="majorBidi"/>
          <w:b/>
          <w:bCs/>
          <w:color w:val="000000" w:themeColor="text1"/>
          <w:sz w:val="32"/>
          <w:szCs w:val="28"/>
          <w:lang w:bidi="ar-SY"/>
        </w:rPr>
        <w:t>[6] Apache Kafka.</w:t>
      </w:r>
    </w:p>
    <w:p w14:paraId="7F32112F"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Apache Kafka – Distributed Event Streaming Platform. Available at:</w:t>
      </w:r>
    </w:p>
    <w:p w14:paraId="3ECA2F23"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https://kafka.apache.org/</w:t>
      </w:r>
    </w:p>
    <w:p w14:paraId="6D7F1D51" w14:textId="77777777" w:rsidR="006273F3" w:rsidRPr="006273F3" w:rsidRDefault="006273F3" w:rsidP="006273F3">
      <w:pPr>
        <w:rPr>
          <w:rFonts w:asciiTheme="majorBidi" w:hAnsiTheme="majorBidi" w:cstheme="majorBidi"/>
          <w:color w:val="000000" w:themeColor="text1"/>
          <w:sz w:val="32"/>
          <w:szCs w:val="28"/>
          <w:lang w:bidi="ar-SY"/>
        </w:rPr>
      </w:pPr>
    </w:p>
    <w:p w14:paraId="1E84FE24" w14:textId="77777777" w:rsidR="006273F3" w:rsidRPr="006273F3" w:rsidRDefault="006273F3" w:rsidP="006273F3">
      <w:pPr>
        <w:rPr>
          <w:rFonts w:asciiTheme="majorBidi" w:hAnsiTheme="majorBidi" w:cstheme="majorBidi"/>
          <w:color w:val="000000" w:themeColor="text1"/>
          <w:sz w:val="32"/>
          <w:szCs w:val="28"/>
          <w:lang w:bidi="ar-SY"/>
        </w:rPr>
      </w:pPr>
    </w:p>
    <w:p w14:paraId="6F167ED8" w14:textId="77777777" w:rsidR="006273F3" w:rsidRPr="006273F3" w:rsidRDefault="006273F3" w:rsidP="006273F3">
      <w:pPr>
        <w:rPr>
          <w:rFonts w:asciiTheme="majorBidi" w:hAnsiTheme="majorBidi" w:cstheme="majorBidi"/>
          <w:b/>
          <w:bCs/>
          <w:color w:val="000000" w:themeColor="text1"/>
          <w:sz w:val="32"/>
          <w:szCs w:val="28"/>
          <w:lang w:bidi="ar-SY"/>
        </w:rPr>
      </w:pPr>
      <w:r w:rsidRPr="006273F3">
        <w:rPr>
          <w:rFonts w:asciiTheme="majorBidi" w:hAnsiTheme="majorBidi" w:cstheme="majorBidi"/>
          <w:b/>
          <w:bCs/>
          <w:color w:val="000000" w:themeColor="text1"/>
          <w:sz w:val="32"/>
          <w:szCs w:val="28"/>
          <w:lang w:bidi="ar-SY"/>
        </w:rPr>
        <w:t>[7] Python.</w:t>
      </w:r>
    </w:p>
    <w:p w14:paraId="4D0D2785"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Python Programming Language – Official Documentation. Available at:</w:t>
      </w:r>
    </w:p>
    <w:p w14:paraId="0CB1E752"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https://www.python.org/</w:t>
      </w:r>
    </w:p>
    <w:p w14:paraId="2003EBA4" w14:textId="77777777" w:rsidR="006273F3" w:rsidRPr="006273F3" w:rsidRDefault="006273F3" w:rsidP="006273F3">
      <w:pPr>
        <w:rPr>
          <w:rFonts w:asciiTheme="majorBidi" w:hAnsiTheme="majorBidi" w:cstheme="majorBidi"/>
          <w:color w:val="000000" w:themeColor="text1"/>
          <w:sz w:val="32"/>
          <w:szCs w:val="28"/>
          <w:lang w:bidi="ar-SY"/>
        </w:rPr>
      </w:pPr>
    </w:p>
    <w:p w14:paraId="5C7CBB58" w14:textId="77777777" w:rsidR="006273F3" w:rsidRPr="006273F3" w:rsidRDefault="006273F3" w:rsidP="006273F3">
      <w:pPr>
        <w:rPr>
          <w:rFonts w:asciiTheme="majorBidi" w:hAnsiTheme="majorBidi" w:cstheme="majorBidi"/>
          <w:color w:val="000000" w:themeColor="text1"/>
          <w:sz w:val="32"/>
          <w:szCs w:val="28"/>
          <w:lang w:bidi="ar-SY"/>
        </w:rPr>
      </w:pPr>
    </w:p>
    <w:p w14:paraId="382BFE0E" w14:textId="77777777" w:rsidR="006273F3" w:rsidRPr="006273F3" w:rsidRDefault="006273F3" w:rsidP="006273F3">
      <w:pPr>
        <w:rPr>
          <w:rFonts w:asciiTheme="majorBidi" w:hAnsiTheme="majorBidi" w:cstheme="majorBidi"/>
          <w:b/>
          <w:bCs/>
          <w:color w:val="000000" w:themeColor="text1"/>
          <w:sz w:val="32"/>
          <w:szCs w:val="28"/>
          <w:lang w:bidi="ar-SY"/>
        </w:rPr>
      </w:pPr>
      <w:r w:rsidRPr="006273F3">
        <w:rPr>
          <w:rFonts w:asciiTheme="majorBidi" w:hAnsiTheme="majorBidi" w:cstheme="majorBidi"/>
          <w:b/>
          <w:bCs/>
          <w:color w:val="000000" w:themeColor="text1"/>
          <w:sz w:val="32"/>
          <w:szCs w:val="28"/>
          <w:lang w:bidi="ar-SY"/>
        </w:rPr>
        <w:t>[8] Django.</w:t>
      </w:r>
    </w:p>
    <w:p w14:paraId="0ABE25D2"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Django Web Framework – Official Documentation. Available at:</w:t>
      </w:r>
    </w:p>
    <w:p w14:paraId="3BBDAEC0" w14:textId="77777777" w:rsidR="006273F3" w:rsidRPr="006273F3" w:rsidRDefault="006273F3" w:rsidP="006273F3">
      <w:pPr>
        <w:rPr>
          <w:rFonts w:asciiTheme="majorBidi" w:hAnsiTheme="majorBidi" w:cstheme="majorBidi"/>
          <w:color w:val="000000" w:themeColor="text1"/>
          <w:sz w:val="32"/>
          <w:szCs w:val="28"/>
          <w:lang w:bidi="ar-SY"/>
        </w:rPr>
      </w:pPr>
      <w:r w:rsidRPr="006273F3">
        <w:rPr>
          <w:rFonts w:asciiTheme="majorBidi" w:hAnsiTheme="majorBidi" w:cstheme="majorBidi"/>
          <w:color w:val="000000" w:themeColor="text1"/>
          <w:sz w:val="32"/>
          <w:szCs w:val="28"/>
          <w:lang w:bidi="ar-SY"/>
        </w:rPr>
        <w:t>https://www.djangoproject.com/</w:t>
      </w:r>
    </w:p>
    <w:p w14:paraId="76E5BDD5" w14:textId="77777777" w:rsidR="006273F3" w:rsidRPr="006273F3" w:rsidRDefault="006273F3" w:rsidP="006273F3">
      <w:pPr>
        <w:rPr>
          <w:rFonts w:asciiTheme="majorBidi" w:hAnsiTheme="majorBidi" w:cstheme="majorBidi"/>
          <w:color w:val="000000" w:themeColor="text1"/>
          <w:sz w:val="32"/>
          <w:szCs w:val="28"/>
          <w:lang w:bidi="ar-SY"/>
        </w:rPr>
      </w:pPr>
    </w:p>
    <w:sectPr w:rsidR="006273F3" w:rsidRPr="006273F3" w:rsidSect="00EB26CE">
      <w:footerReference w:type="default" r:id="rId76"/>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FA488" w14:textId="77777777" w:rsidR="00463854" w:rsidRDefault="00463854" w:rsidP="0049114B">
      <w:pPr>
        <w:spacing w:line="240" w:lineRule="auto"/>
      </w:pPr>
      <w:r>
        <w:separator/>
      </w:r>
    </w:p>
  </w:endnote>
  <w:endnote w:type="continuationSeparator" w:id="0">
    <w:p w14:paraId="79A449E1" w14:textId="77777777" w:rsidR="00463854" w:rsidRDefault="00463854" w:rsidP="004911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roxima Nova">
    <w:altName w:val="Tahoma"/>
    <w:panose1 w:val="00000000000000000000"/>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3156103"/>
      <w:docPartObj>
        <w:docPartGallery w:val="Page Numbers (Bottom of Page)"/>
        <w:docPartUnique/>
      </w:docPartObj>
    </w:sdtPr>
    <w:sdtEndPr>
      <w:rPr>
        <w:noProof/>
      </w:rPr>
    </w:sdtEndPr>
    <w:sdtContent>
      <w:p w14:paraId="4B3CA6B5" w14:textId="77777777" w:rsidR="006273F3" w:rsidRDefault="006273F3">
        <w:pPr>
          <w:pStyle w:val="Footer"/>
          <w:jc w:val="center"/>
          <w:rPr>
            <w:rtl/>
          </w:rPr>
        </w:pPr>
      </w:p>
      <w:p w14:paraId="31D4E019" w14:textId="55EEF512" w:rsidR="006273F3" w:rsidRDefault="006273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B0D954" w14:textId="77777777" w:rsidR="006273F3" w:rsidRDefault="00627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5CA8E" w14:textId="77777777" w:rsidR="00463854" w:rsidRDefault="00463854" w:rsidP="0049114B">
      <w:pPr>
        <w:spacing w:line="240" w:lineRule="auto"/>
      </w:pPr>
      <w:r>
        <w:separator/>
      </w:r>
    </w:p>
  </w:footnote>
  <w:footnote w:type="continuationSeparator" w:id="0">
    <w:p w14:paraId="45D3DE66" w14:textId="77777777" w:rsidR="00463854" w:rsidRDefault="00463854" w:rsidP="004911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5F78"/>
    <w:multiLevelType w:val="multilevel"/>
    <w:tmpl w:val="B0C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3598"/>
    <w:multiLevelType w:val="multilevel"/>
    <w:tmpl w:val="9CFC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2491D"/>
    <w:multiLevelType w:val="multilevel"/>
    <w:tmpl w:val="275E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D084A"/>
    <w:multiLevelType w:val="multilevel"/>
    <w:tmpl w:val="636E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61A7C"/>
    <w:multiLevelType w:val="multilevel"/>
    <w:tmpl w:val="C7A0FC98"/>
    <w:lvl w:ilvl="0">
      <w:start w:val="1"/>
      <w:numFmt w:val="decimal"/>
      <w:lvlText w:val="%1."/>
      <w:lvlJc w:val="left"/>
      <w:pPr>
        <w:ind w:left="360" w:hanging="360"/>
      </w:pPr>
      <w:rPr>
        <w:b/>
        <w:bCs/>
        <w:sz w:val="32"/>
        <w:szCs w:val="24"/>
      </w:rPr>
    </w:lvl>
    <w:lvl w:ilvl="1">
      <w:start w:val="1"/>
      <w:numFmt w:val="decimal"/>
      <w:isLgl/>
      <w:lvlText w:val="%1.%2"/>
      <w:lvlJc w:val="left"/>
      <w:pPr>
        <w:ind w:left="1080" w:hanging="720"/>
      </w:pPr>
      <w:rPr>
        <w:rFonts w:asciiTheme="majorBidi" w:hAnsiTheme="majorBidi" w:cstheme="majorBidi" w:hint="default"/>
        <w:b/>
        <w:color w:val="000000" w:themeColor="text1"/>
        <w:sz w:val="28"/>
        <w:szCs w:val="24"/>
      </w:rPr>
    </w:lvl>
    <w:lvl w:ilvl="2">
      <w:start w:val="1"/>
      <w:numFmt w:val="decimal"/>
      <w:isLgl/>
      <w:lvlText w:val="%1.%2.%3"/>
      <w:lvlJc w:val="left"/>
      <w:pPr>
        <w:ind w:left="1530" w:hanging="720"/>
      </w:pPr>
      <w:rPr>
        <w:rFonts w:asciiTheme="majorBidi" w:hAnsiTheme="majorBidi" w:cstheme="majorBidi" w:hint="default"/>
        <w:b/>
        <w:color w:val="000000" w:themeColor="text1"/>
        <w:sz w:val="32"/>
      </w:rPr>
    </w:lvl>
    <w:lvl w:ilvl="3">
      <w:start w:val="1"/>
      <w:numFmt w:val="decimal"/>
      <w:isLgl/>
      <w:lvlText w:val="%1.%2.%3.%4"/>
      <w:lvlJc w:val="left"/>
      <w:pPr>
        <w:ind w:left="2250" w:hanging="1080"/>
      </w:pPr>
      <w:rPr>
        <w:rFonts w:asciiTheme="majorBidi" w:hAnsiTheme="majorBidi" w:cstheme="majorBidi" w:hint="default"/>
        <w:b/>
        <w:color w:val="000000" w:themeColor="text1"/>
        <w:sz w:val="32"/>
      </w:rPr>
    </w:lvl>
    <w:lvl w:ilvl="4">
      <w:start w:val="1"/>
      <w:numFmt w:val="decimal"/>
      <w:isLgl/>
      <w:lvlText w:val="%1.%2.%3.%4.%5"/>
      <w:lvlJc w:val="left"/>
      <w:pPr>
        <w:ind w:left="2970" w:hanging="1440"/>
      </w:pPr>
      <w:rPr>
        <w:rFonts w:asciiTheme="majorBidi" w:hAnsiTheme="majorBidi" w:cstheme="majorBidi" w:hint="default"/>
        <w:b/>
        <w:color w:val="000000" w:themeColor="text1"/>
        <w:sz w:val="32"/>
      </w:rPr>
    </w:lvl>
    <w:lvl w:ilvl="5">
      <w:start w:val="1"/>
      <w:numFmt w:val="decimal"/>
      <w:isLgl/>
      <w:lvlText w:val="%1.%2.%3.%4.%5.%6"/>
      <w:lvlJc w:val="left"/>
      <w:pPr>
        <w:ind w:left="3330" w:hanging="1440"/>
      </w:pPr>
      <w:rPr>
        <w:rFonts w:asciiTheme="majorBidi" w:hAnsiTheme="majorBidi" w:cstheme="majorBidi" w:hint="default"/>
        <w:b/>
        <w:color w:val="000000" w:themeColor="text1"/>
        <w:sz w:val="32"/>
      </w:rPr>
    </w:lvl>
    <w:lvl w:ilvl="6">
      <w:start w:val="1"/>
      <w:numFmt w:val="decimal"/>
      <w:isLgl/>
      <w:lvlText w:val="%1.%2.%3.%4.%5.%6.%7"/>
      <w:lvlJc w:val="left"/>
      <w:pPr>
        <w:ind w:left="4050" w:hanging="1800"/>
      </w:pPr>
      <w:rPr>
        <w:rFonts w:asciiTheme="majorBidi" w:hAnsiTheme="majorBidi" w:cstheme="majorBidi" w:hint="default"/>
        <w:b/>
        <w:color w:val="000000" w:themeColor="text1"/>
        <w:sz w:val="32"/>
      </w:rPr>
    </w:lvl>
    <w:lvl w:ilvl="7">
      <w:start w:val="1"/>
      <w:numFmt w:val="decimal"/>
      <w:isLgl/>
      <w:lvlText w:val="%1.%2.%3.%4.%5.%6.%7.%8"/>
      <w:lvlJc w:val="left"/>
      <w:pPr>
        <w:ind w:left="4770" w:hanging="2160"/>
      </w:pPr>
      <w:rPr>
        <w:rFonts w:asciiTheme="majorBidi" w:hAnsiTheme="majorBidi" w:cstheme="majorBidi" w:hint="default"/>
        <w:b/>
        <w:color w:val="000000" w:themeColor="text1"/>
        <w:sz w:val="32"/>
      </w:rPr>
    </w:lvl>
    <w:lvl w:ilvl="8">
      <w:start w:val="1"/>
      <w:numFmt w:val="decimal"/>
      <w:isLgl/>
      <w:lvlText w:val="%1.%2.%3.%4.%5.%6.%7.%8.%9"/>
      <w:lvlJc w:val="left"/>
      <w:pPr>
        <w:ind w:left="5130" w:hanging="2160"/>
      </w:pPr>
      <w:rPr>
        <w:rFonts w:asciiTheme="majorBidi" w:hAnsiTheme="majorBidi" w:cstheme="majorBidi" w:hint="default"/>
        <w:b/>
        <w:color w:val="000000" w:themeColor="text1"/>
        <w:sz w:val="32"/>
      </w:rPr>
    </w:lvl>
  </w:abstractNum>
  <w:abstractNum w:abstractNumId="5" w15:restartNumberingAfterBreak="0">
    <w:nsid w:val="05AA78F6"/>
    <w:multiLevelType w:val="multilevel"/>
    <w:tmpl w:val="7396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B1C9C"/>
    <w:multiLevelType w:val="multilevel"/>
    <w:tmpl w:val="7388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75ED4"/>
    <w:multiLevelType w:val="multilevel"/>
    <w:tmpl w:val="4A68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D4875"/>
    <w:multiLevelType w:val="multilevel"/>
    <w:tmpl w:val="D33A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1299D"/>
    <w:multiLevelType w:val="hybridMultilevel"/>
    <w:tmpl w:val="5856458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081D7677"/>
    <w:multiLevelType w:val="multilevel"/>
    <w:tmpl w:val="FEE8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00E50"/>
    <w:multiLevelType w:val="multilevel"/>
    <w:tmpl w:val="83A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B3569"/>
    <w:multiLevelType w:val="multilevel"/>
    <w:tmpl w:val="5444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DC00D4"/>
    <w:multiLevelType w:val="multilevel"/>
    <w:tmpl w:val="DD88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F65938"/>
    <w:multiLevelType w:val="multilevel"/>
    <w:tmpl w:val="FF88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90CD3"/>
    <w:multiLevelType w:val="hybridMultilevel"/>
    <w:tmpl w:val="840AD43E"/>
    <w:lvl w:ilvl="0" w:tplc="85A2003E">
      <w:start w:val="4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BDA62E5"/>
    <w:multiLevelType w:val="multilevel"/>
    <w:tmpl w:val="6762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F85793"/>
    <w:multiLevelType w:val="multilevel"/>
    <w:tmpl w:val="F346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FD1580"/>
    <w:multiLevelType w:val="multilevel"/>
    <w:tmpl w:val="2004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4E2E27"/>
    <w:multiLevelType w:val="multilevel"/>
    <w:tmpl w:val="7C88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9D443F"/>
    <w:multiLevelType w:val="multilevel"/>
    <w:tmpl w:val="C41C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C62B41"/>
    <w:multiLevelType w:val="multilevel"/>
    <w:tmpl w:val="0B145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5E4AA4"/>
    <w:multiLevelType w:val="multilevel"/>
    <w:tmpl w:val="51AEF2D6"/>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3" w15:restartNumberingAfterBreak="0">
    <w:nsid w:val="12B557B5"/>
    <w:multiLevelType w:val="hybridMultilevel"/>
    <w:tmpl w:val="F87679DC"/>
    <w:lvl w:ilvl="0" w:tplc="BD0C22F6">
      <w:start w:val="1"/>
      <w:numFmt w:val="bullet"/>
      <w:lvlText w:val=""/>
      <w:lvlJc w:val="left"/>
      <w:pPr>
        <w:ind w:left="153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D87D21"/>
    <w:multiLevelType w:val="multilevel"/>
    <w:tmpl w:val="6C1E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64F42"/>
    <w:multiLevelType w:val="multilevel"/>
    <w:tmpl w:val="AA80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68107A"/>
    <w:multiLevelType w:val="multilevel"/>
    <w:tmpl w:val="85E8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D908A2"/>
    <w:multiLevelType w:val="multilevel"/>
    <w:tmpl w:val="BDE47D2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154239B6"/>
    <w:multiLevelType w:val="multilevel"/>
    <w:tmpl w:val="8A0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5D35D1"/>
    <w:multiLevelType w:val="multilevel"/>
    <w:tmpl w:val="BB28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6B70C9"/>
    <w:multiLevelType w:val="multilevel"/>
    <w:tmpl w:val="4474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C82812"/>
    <w:multiLevelType w:val="multilevel"/>
    <w:tmpl w:val="F4D8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E51183"/>
    <w:multiLevelType w:val="multilevel"/>
    <w:tmpl w:val="22E6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96118F"/>
    <w:multiLevelType w:val="multilevel"/>
    <w:tmpl w:val="A5B8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007043"/>
    <w:multiLevelType w:val="multilevel"/>
    <w:tmpl w:val="2AE6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8A12B5"/>
    <w:multiLevelType w:val="multilevel"/>
    <w:tmpl w:val="C074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DA090F"/>
    <w:multiLevelType w:val="multilevel"/>
    <w:tmpl w:val="6ADA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212C5B"/>
    <w:multiLevelType w:val="multilevel"/>
    <w:tmpl w:val="C7E2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CC4D3E"/>
    <w:multiLevelType w:val="multilevel"/>
    <w:tmpl w:val="0270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600678"/>
    <w:multiLevelType w:val="multilevel"/>
    <w:tmpl w:val="90C8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B41B35"/>
    <w:multiLevelType w:val="multilevel"/>
    <w:tmpl w:val="F974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C81B3F"/>
    <w:multiLevelType w:val="multilevel"/>
    <w:tmpl w:val="E112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45905"/>
    <w:multiLevelType w:val="hybridMultilevel"/>
    <w:tmpl w:val="B4C8FAAA"/>
    <w:lvl w:ilvl="0" w:tplc="BD0C22F6">
      <w:start w:val="1"/>
      <w:numFmt w:val="bullet"/>
      <w:lvlText w:val=""/>
      <w:lvlJc w:val="left"/>
      <w:pPr>
        <w:ind w:left="540" w:hanging="360"/>
      </w:pPr>
      <w:rPr>
        <w:rFonts w:ascii="Symbol" w:hAnsi="Symbol" w:hint="default"/>
        <w:sz w:val="28"/>
        <w:szCs w:val="28"/>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43" w15:restartNumberingAfterBreak="0">
    <w:nsid w:val="1B2C0AC0"/>
    <w:multiLevelType w:val="multilevel"/>
    <w:tmpl w:val="1228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6F7979"/>
    <w:multiLevelType w:val="multilevel"/>
    <w:tmpl w:val="B01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7B5E50"/>
    <w:multiLevelType w:val="multilevel"/>
    <w:tmpl w:val="015A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904EC9"/>
    <w:multiLevelType w:val="multilevel"/>
    <w:tmpl w:val="8216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910052"/>
    <w:multiLevelType w:val="multilevel"/>
    <w:tmpl w:val="07DA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C36E56"/>
    <w:multiLevelType w:val="multilevel"/>
    <w:tmpl w:val="6700EBD0"/>
    <w:lvl w:ilvl="0">
      <w:start w:val="8"/>
      <w:numFmt w:val="decimal"/>
      <w:lvlText w:val="%1"/>
      <w:lvlJc w:val="left"/>
      <w:pPr>
        <w:ind w:left="360" w:hanging="360"/>
      </w:pPr>
      <w:rPr>
        <w:rFonts w:hint="default"/>
        <w:sz w:val="28"/>
      </w:rPr>
    </w:lvl>
    <w:lvl w:ilvl="1">
      <w:start w:val="7"/>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440" w:hanging="1440"/>
      </w:pPr>
      <w:rPr>
        <w:rFonts w:hint="default"/>
        <w:sz w:val="28"/>
      </w:rPr>
    </w:lvl>
  </w:abstractNum>
  <w:abstractNum w:abstractNumId="49" w15:restartNumberingAfterBreak="0">
    <w:nsid w:val="1E334E26"/>
    <w:multiLevelType w:val="hybridMultilevel"/>
    <w:tmpl w:val="90B291C8"/>
    <w:lvl w:ilvl="0" w:tplc="BD0C22F6">
      <w:start w:val="1"/>
      <w:numFmt w:val="bullet"/>
      <w:lvlText w:val=""/>
      <w:lvlJc w:val="left"/>
      <w:pPr>
        <w:ind w:left="540" w:hanging="360"/>
      </w:pPr>
      <w:rPr>
        <w:rFonts w:ascii="Symbol" w:hAnsi="Symbol" w:hint="default"/>
        <w:sz w:val="28"/>
        <w:szCs w:val="28"/>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50" w15:restartNumberingAfterBreak="0">
    <w:nsid w:val="1FB63321"/>
    <w:multiLevelType w:val="multilevel"/>
    <w:tmpl w:val="520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1B5948"/>
    <w:multiLevelType w:val="multilevel"/>
    <w:tmpl w:val="C3C6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FC205E"/>
    <w:multiLevelType w:val="multilevel"/>
    <w:tmpl w:val="BC96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3F1417"/>
    <w:multiLevelType w:val="hybridMultilevel"/>
    <w:tmpl w:val="B672C5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19A51E0"/>
    <w:multiLevelType w:val="multilevel"/>
    <w:tmpl w:val="A72C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49022D"/>
    <w:multiLevelType w:val="multilevel"/>
    <w:tmpl w:val="4FDA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FA07FE"/>
    <w:multiLevelType w:val="multilevel"/>
    <w:tmpl w:val="9844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634114"/>
    <w:multiLevelType w:val="hybridMultilevel"/>
    <w:tmpl w:val="A6EC23DC"/>
    <w:lvl w:ilvl="0" w:tplc="BD0C22F6">
      <w:start w:val="1"/>
      <w:numFmt w:val="bullet"/>
      <w:lvlText w:val=""/>
      <w:lvlJc w:val="left"/>
      <w:pPr>
        <w:ind w:left="540" w:hanging="360"/>
      </w:pPr>
      <w:rPr>
        <w:rFonts w:ascii="Symbol" w:hAnsi="Symbol" w:hint="default"/>
        <w:sz w:val="28"/>
        <w:szCs w:val="28"/>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58" w15:restartNumberingAfterBreak="0">
    <w:nsid w:val="23913776"/>
    <w:multiLevelType w:val="multilevel"/>
    <w:tmpl w:val="B032D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sz w:val="32"/>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B51A2A"/>
    <w:multiLevelType w:val="multilevel"/>
    <w:tmpl w:val="FECC8A86"/>
    <w:lvl w:ilvl="0">
      <w:start w:val="8"/>
      <w:numFmt w:val="decimal"/>
      <w:lvlText w:val="%1"/>
      <w:lvlJc w:val="left"/>
      <w:pPr>
        <w:ind w:left="444" w:hanging="444"/>
      </w:pPr>
      <w:rPr>
        <w:rFonts w:hint="default"/>
      </w:rPr>
    </w:lvl>
    <w:lvl w:ilvl="1">
      <w:start w:val="4"/>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0" w15:restartNumberingAfterBreak="0">
    <w:nsid w:val="249B1823"/>
    <w:multiLevelType w:val="multilevel"/>
    <w:tmpl w:val="764A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FB4479"/>
    <w:multiLevelType w:val="multilevel"/>
    <w:tmpl w:val="338A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FC7FA3"/>
    <w:multiLevelType w:val="multilevel"/>
    <w:tmpl w:val="EB84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77347E"/>
    <w:multiLevelType w:val="multilevel"/>
    <w:tmpl w:val="2048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84294F"/>
    <w:multiLevelType w:val="hybridMultilevel"/>
    <w:tmpl w:val="DEA85012"/>
    <w:lvl w:ilvl="0" w:tplc="BD0C22F6">
      <w:start w:val="1"/>
      <w:numFmt w:val="bullet"/>
      <w:lvlText w:val=""/>
      <w:lvlJc w:val="left"/>
      <w:pPr>
        <w:ind w:left="540" w:hanging="360"/>
      </w:pPr>
      <w:rPr>
        <w:rFonts w:ascii="Symbol" w:hAnsi="Symbol" w:hint="default"/>
        <w:sz w:val="28"/>
        <w:szCs w:val="28"/>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65" w15:restartNumberingAfterBreak="0">
    <w:nsid w:val="27E52B88"/>
    <w:multiLevelType w:val="multilevel"/>
    <w:tmpl w:val="4F3049B8"/>
    <w:styleLink w:val="CurrentList1"/>
    <w:lvl w:ilvl="0">
      <w:start w:val="1"/>
      <w:numFmt w:val="decimal"/>
      <w:lvlText w:val="%1."/>
      <w:lvlJc w:val="left"/>
      <w:pPr>
        <w:ind w:left="705" w:hanging="360"/>
      </w:p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2865"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5025"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66" w15:restartNumberingAfterBreak="0">
    <w:nsid w:val="2825532B"/>
    <w:multiLevelType w:val="multilevel"/>
    <w:tmpl w:val="B71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4569D7"/>
    <w:multiLevelType w:val="multilevel"/>
    <w:tmpl w:val="69A6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642308"/>
    <w:multiLevelType w:val="multilevel"/>
    <w:tmpl w:val="5A8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777910"/>
    <w:multiLevelType w:val="multilevel"/>
    <w:tmpl w:val="407C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B70C95"/>
    <w:multiLevelType w:val="multilevel"/>
    <w:tmpl w:val="E6EC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2F14DE"/>
    <w:multiLevelType w:val="multilevel"/>
    <w:tmpl w:val="99F2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424882"/>
    <w:multiLevelType w:val="multilevel"/>
    <w:tmpl w:val="E93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7C5FB2"/>
    <w:multiLevelType w:val="multilevel"/>
    <w:tmpl w:val="0C38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FD4A7F"/>
    <w:multiLevelType w:val="hybridMultilevel"/>
    <w:tmpl w:val="514E807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2C004510"/>
    <w:multiLevelType w:val="multilevel"/>
    <w:tmpl w:val="688E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9644BA"/>
    <w:multiLevelType w:val="multilevel"/>
    <w:tmpl w:val="B85E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315F93"/>
    <w:multiLevelType w:val="hybridMultilevel"/>
    <w:tmpl w:val="C78CBFBE"/>
    <w:lvl w:ilvl="0" w:tplc="BD0C22F6">
      <w:start w:val="1"/>
      <w:numFmt w:val="bullet"/>
      <w:lvlText w:val=""/>
      <w:lvlJc w:val="left"/>
      <w:pPr>
        <w:ind w:left="540" w:hanging="360"/>
      </w:pPr>
      <w:rPr>
        <w:rFonts w:ascii="Symbol" w:hAnsi="Symbol" w:hint="default"/>
        <w:sz w:val="28"/>
        <w:szCs w:val="28"/>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78" w15:restartNumberingAfterBreak="0">
    <w:nsid w:val="2DA3704D"/>
    <w:multiLevelType w:val="multilevel"/>
    <w:tmpl w:val="1984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3A294F"/>
    <w:multiLevelType w:val="multilevel"/>
    <w:tmpl w:val="016A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F05655"/>
    <w:multiLevelType w:val="multilevel"/>
    <w:tmpl w:val="953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C14B6F"/>
    <w:multiLevelType w:val="multilevel"/>
    <w:tmpl w:val="4350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21447"/>
    <w:multiLevelType w:val="multilevel"/>
    <w:tmpl w:val="2ADE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C23972"/>
    <w:multiLevelType w:val="multilevel"/>
    <w:tmpl w:val="0AE8B802"/>
    <w:lvl w:ilvl="0">
      <w:start w:val="1"/>
      <w:numFmt w:val="bullet"/>
      <w:lvlText w:val=""/>
      <w:lvlJc w:val="left"/>
      <w:pPr>
        <w:ind w:left="1530" w:hanging="360"/>
      </w:pPr>
      <w:rPr>
        <w:rFonts w:ascii="Symbol" w:hAnsi="Symbol" w:hint="default"/>
      </w:rPr>
    </w:lvl>
    <w:lvl w:ilvl="1" w:tentative="1">
      <w:start w:val="1"/>
      <w:numFmt w:val="bullet"/>
      <w:lvlText w:val="o"/>
      <w:lvlJc w:val="left"/>
      <w:pPr>
        <w:ind w:left="2250" w:hanging="360"/>
      </w:pPr>
      <w:rPr>
        <w:rFonts w:ascii="Courier New" w:hAnsi="Courier New" w:cs="Courier New" w:hint="default"/>
      </w:rPr>
    </w:lvl>
    <w:lvl w:ilvl="2" w:tentative="1">
      <w:start w:val="1"/>
      <w:numFmt w:val="bullet"/>
      <w:lvlText w:val=""/>
      <w:lvlJc w:val="left"/>
      <w:pPr>
        <w:ind w:left="2970" w:hanging="360"/>
      </w:pPr>
      <w:rPr>
        <w:rFonts w:ascii="Wingdings" w:hAnsi="Wingdings" w:hint="default"/>
      </w:rPr>
    </w:lvl>
    <w:lvl w:ilvl="3" w:tentative="1">
      <w:start w:val="1"/>
      <w:numFmt w:val="bullet"/>
      <w:lvlText w:val=""/>
      <w:lvlJc w:val="left"/>
      <w:pPr>
        <w:ind w:left="3690" w:hanging="360"/>
      </w:pPr>
      <w:rPr>
        <w:rFonts w:ascii="Symbol" w:hAnsi="Symbol" w:hint="default"/>
      </w:rPr>
    </w:lvl>
    <w:lvl w:ilvl="4" w:tentative="1">
      <w:start w:val="1"/>
      <w:numFmt w:val="bullet"/>
      <w:lvlText w:val="o"/>
      <w:lvlJc w:val="left"/>
      <w:pPr>
        <w:ind w:left="4410" w:hanging="360"/>
      </w:pPr>
      <w:rPr>
        <w:rFonts w:ascii="Courier New" w:hAnsi="Courier New" w:cs="Courier New" w:hint="default"/>
      </w:rPr>
    </w:lvl>
    <w:lvl w:ilvl="5" w:tentative="1">
      <w:start w:val="1"/>
      <w:numFmt w:val="bullet"/>
      <w:lvlText w:val=""/>
      <w:lvlJc w:val="left"/>
      <w:pPr>
        <w:ind w:left="5130" w:hanging="360"/>
      </w:pPr>
      <w:rPr>
        <w:rFonts w:ascii="Wingdings" w:hAnsi="Wingdings" w:hint="default"/>
      </w:rPr>
    </w:lvl>
    <w:lvl w:ilvl="6" w:tentative="1">
      <w:start w:val="1"/>
      <w:numFmt w:val="bullet"/>
      <w:lvlText w:val=""/>
      <w:lvlJc w:val="left"/>
      <w:pPr>
        <w:ind w:left="5850" w:hanging="360"/>
      </w:pPr>
      <w:rPr>
        <w:rFonts w:ascii="Symbol" w:hAnsi="Symbol" w:hint="default"/>
      </w:rPr>
    </w:lvl>
    <w:lvl w:ilvl="7" w:tentative="1">
      <w:start w:val="1"/>
      <w:numFmt w:val="bullet"/>
      <w:lvlText w:val="o"/>
      <w:lvlJc w:val="left"/>
      <w:pPr>
        <w:ind w:left="6570" w:hanging="360"/>
      </w:pPr>
      <w:rPr>
        <w:rFonts w:ascii="Courier New" w:hAnsi="Courier New" w:cs="Courier New" w:hint="default"/>
      </w:rPr>
    </w:lvl>
    <w:lvl w:ilvl="8" w:tentative="1">
      <w:start w:val="1"/>
      <w:numFmt w:val="bullet"/>
      <w:lvlText w:val=""/>
      <w:lvlJc w:val="left"/>
      <w:pPr>
        <w:ind w:left="7290" w:hanging="360"/>
      </w:pPr>
      <w:rPr>
        <w:rFonts w:ascii="Wingdings" w:hAnsi="Wingdings" w:hint="default"/>
      </w:rPr>
    </w:lvl>
  </w:abstractNum>
  <w:abstractNum w:abstractNumId="84" w15:restartNumberingAfterBreak="0">
    <w:nsid w:val="31A3739D"/>
    <w:multiLevelType w:val="multilevel"/>
    <w:tmpl w:val="17E4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6461D7"/>
    <w:multiLevelType w:val="hybridMultilevel"/>
    <w:tmpl w:val="AB7055D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34AC6152"/>
    <w:multiLevelType w:val="multilevel"/>
    <w:tmpl w:val="BFD2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E501D0"/>
    <w:multiLevelType w:val="multilevel"/>
    <w:tmpl w:val="84EA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FD4F98"/>
    <w:multiLevelType w:val="multilevel"/>
    <w:tmpl w:val="AD38B1CE"/>
    <w:lvl w:ilvl="0">
      <w:start w:val="1"/>
      <w:numFmt w:val="decimal"/>
      <w:lvlText w:val="%1"/>
      <w:lvlJc w:val="left"/>
      <w:pPr>
        <w:ind w:left="540" w:hanging="540"/>
      </w:pPr>
      <w:rPr>
        <w:rFonts w:asciiTheme="majorBidi" w:hAnsiTheme="majorBidi" w:cstheme="majorBidi" w:hint="default"/>
        <w:b/>
        <w:color w:val="000000" w:themeColor="text1"/>
        <w:sz w:val="36"/>
      </w:rPr>
    </w:lvl>
    <w:lvl w:ilvl="1">
      <w:start w:val="1"/>
      <w:numFmt w:val="decimal"/>
      <w:lvlText w:val="%1.%2"/>
      <w:lvlJc w:val="left"/>
      <w:pPr>
        <w:ind w:left="1080" w:hanging="720"/>
      </w:pPr>
      <w:rPr>
        <w:rFonts w:asciiTheme="majorBidi" w:hAnsiTheme="majorBidi" w:cstheme="majorBidi" w:hint="default"/>
        <w:b w:val="0"/>
        <w:bCs/>
        <w:color w:val="000000" w:themeColor="text1"/>
        <w:sz w:val="28"/>
        <w:szCs w:val="28"/>
      </w:rPr>
    </w:lvl>
    <w:lvl w:ilvl="2">
      <w:start w:val="1"/>
      <w:numFmt w:val="decimal"/>
      <w:lvlText w:val="%1.%2.%3"/>
      <w:lvlJc w:val="left"/>
      <w:pPr>
        <w:ind w:left="720" w:hanging="720"/>
      </w:pPr>
      <w:rPr>
        <w:rFonts w:asciiTheme="majorBidi" w:hAnsiTheme="majorBidi" w:cstheme="majorBidi" w:hint="default"/>
        <w:b/>
        <w:color w:val="000000" w:themeColor="text1"/>
        <w:sz w:val="36"/>
      </w:rPr>
    </w:lvl>
    <w:lvl w:ilvl="3">
      <w:start w:val="1"/>
      <w:numFmt w:val="decimal"/>
      <w:lvlText w:val="%1.%2.%3.%4"/>
      <w:lvlJc w:val="left"/>
      <w:pPr>
        <w:ind w:left="1080" w:hanging="1080"/>
      </w:pPr>
      <w:rPr>
        <w:rFonts w:asciiTheme="majorBidi" w:hAnsiTheme="majorBidi" w:cstheme="majorBidi" w:hint="default"/>
        <w:b/>
        <w:color w:val="000000" w:themeColor="text1"/>
        <w:sz w:val="36"/>
      </w:rPr>
    </w:lvl>
    <w:lvl w:ilvl="4">
      <w:start w:val="1"/>
      <w:numFmt w:val="decimal"/>
      <w:lvlText w:val="%1.%2.%3.%4.%5"/>
      <w:lvlJc w:val="left"/>
      <w:pPr>
        <w:ind w:left="1440" w:hanging="1440"/>
      </w:pPr>
      <w:rPr>
        <w:rFonts w:asciiTheme="majorBidi" w:hAnsiTheme="majorBidi" w:cstheme="majorBidi" w:hint="default"/>
        <w:b/>
        <w:color w:val="000000" w:themeColor="text1"/>
        <w:sz w:val="36"/>
      </w:rPr>
    </w:lvl>
    <w:lvl w:ilvl="5">
      <w:start w:val="1"/>
      <w:numFmt w:val="decimal"/>
      <w:lvlText w:val="%1.%2.%3.%4.%5.%6"/>
      <w:lvlJc w:val="left"/>
      <w:pPr>
        <w:ind w:left="1800" w:hanging="1800"/>
      </w:pPr>
      <w:rPr>
        <w:rFonts w:asciiTheme="majorBidi" w:hAnsiTheme="majorBidi" w:cstheme="majorBidi" w:hint="default"/>
        <w:b/>
        <w:color w:val="000000" w:themeColor="text1"/>
        <w:sz w:val="36"/>
      </w:rPr>
    </w:lvl>
    <w:lvl w:ilvl="6">
      <w:start w:val="1"/>
      <w:numFmt w:val="decimal"/>
      <w:lvlText w:val="%1.%2.%3.%4.%5.%6.%7"/>
      <w:lvlJc w:val="left"/>
      <w:pPr>
        <w:ind w:left="1800" w:hanging="1800"/>
      </w:pPr>
      <w:rPr>
        <w:rFonts w:asciiTheme="majorBidi" w:hAnsiTheme="majorBidi" w:cstheme="majorBidi" w:hint="default"/>
        <w:b/>
        <w:color w:val="000000" w:themeColor="text1"/>
        <w:sz w:val="36"/>
      </w:rPr>
    </w:lvl>
    <w:lvl w:ilvl="7">
      <w:start w:val="1"/>
      <w:numFmt w:val="decimal"/>
      <w:lvlText w:val="%1.%2.%3.%4.%5.%6.%7.%8"/>
      <w:lvlJc w:val="left"/>
      <w:pPr>
        <w:ind w:left="2160" w:hanging="2160"/>
      </w:pPr>
      <w:rPr>
        <w:rFonts w:asciiTheme="majorBidi" w:hAnsiTheme="majorBidi" w:cstheme="majorBidi" w:hint="default"/>
        <w:b/>
        <w:color w:val="000000" w:themeColor="text1"/>
        <w:sz w:val="36"/>
      </w:rPr>
    </w:lvl>
    <w:lvl w:ilvl="8">
      <w:start w:val="1"/>
      <w:numFmt w:val="decimal"/>
      <w:lvlText w:val="%1.%2.%3.%4.%5.%6.%7.%8.%9"/>
      <w:lvlJc w:val="left"/>
      <w:pPr>
        <w:ind w:left="2520" w:hanging="2520"/>
      </w:pPr>
      <w:rPr>
        <w:rFonts w:asciiTheme="majorBidi" w:hAnsiTheme="majorBidi" w:cstheme="majorBidi" w:hint="default"/>
        <w:b/>
        <w:color w:val="000000" w:themeColor="text1"/>
        <w:sz w:val="36"/>
      </w:rPr>
    </w:lvl>
  </w:abstractNum>
  <w:abstractNum w:abstractNumId="89" w15:restartNumberingAfterBreak="0">
    <w:nsid w:val="37754BF6"/>
    <w:multiLevelType w:val="multilevel"/>
    <w:tmpl w:val="CA46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4A173A"/>
    <w:multiLevelType w:val="multilevel"/>
    <w:tmpl w:val="773C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2D096F"/>
    <w:multiLevelType w:val="multilevel"/>
    <w:tmpl w:val="4E0EF4A4"/>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92" w15:restartNumberingAfterBreak="0">
    <w:nsid w:val="3B8D4187"/>
    <w:multiLevelType w:val="multilevel"/>
    <w:tmpl w:val="1954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47208F"/>
    <w:multiLevelType w:val="multilevel"/>
    <w:tmpl w:val="65DA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7F535D"/>
    <w:multiLevelType w:val="hybridMultilevel"/>
    <w:tmpl w:val="1B96A1C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3EA02FFB"/>
    <w:multiLevelType w:val="multilevel"/>
    <w:tmpl w:val="EF8C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2D66C8"/>
    <w:multiLevelType w:val="hybridMultilevel"/>
    <w:tmpl w:val="BD109D80"/>
    <w:lvl w:ilvl="0" w:tplc="BD0C22F6">
      <w:start w:val="1"/>
      <w:numFmt w:val="bullet"/>
      <w:lvlText w:val=""/>
      <w:lvlJc w:val="left"/>
      <w:pPr>
        <w:ind w:left="153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FDB08C7"/>
    <w:multiLevelType w:val="hybridMultilevel"/>
    <w:tmpl w:val="D8B41B6C"/>
    <w:lvl w:ilvl="0" w:tplc="BD0C22F6">
      <w:start w:val="1"/>
      <w:numFmt w:val="bullet"/>
      <w:lvlText w:val=""/>
      <w:lvlJc w:val="left"/>
      <w:pPr>
        <w:ind w:left="540" w:hanging="360"/>
      </w:pPr>
      <w:rPr>
        <w:rFonts w:ascii="Symbol" w:hAnsi="Symbol" w:hint="default"/>
        <w:sz w:val="28"/>
        <w:szCs w:val="28"/>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98" w15:restartNumberingAfterBreak="0">
    <w:nsid w:val="40A23617"/>
    <w:multiLevelType w:val="multilevel"/>
    <w:tmpl w:val="87D4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2A35F9"/>
    <w:multiLevelType w:val="multilevel"/>
    <w:tmpl w:val="AF84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B17052"/>
    <w:multiLevelType w:val="multilevel"/>
    <w:tmpl w:val="7C78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173F0D"/>
    <w:multiLevelType w:val="multilevel"/>
    <w:tmpl w:val="151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FC7921"/>
    <w:multiLevelType w:val="multilevel"/>
    <w:tmpl w:val="73D0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64239A"/>
    <w:multiLevelType w:val="multilevel"/>
    <w:tmpl w:val="1144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AE2C5C"/>
    <w:multiLevelType w:val="multilevel"/>
    <w:tmpl w:val="0A14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35622D"/>
    <w:multiLevelType w:val="multilevel"/>
    <w:tmpl w:val="69E0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3C69A8"/>
    <w:multiLevelType w:val="multilevel"/>
    <w:tmpl w:val="342C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06456D"/>
    <w:multiLevelType w:val="multilevel"/>
    <w:tmpl w:val="7340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78358A"/>
    <w:multiLevelType w:val="multilevel"/>
    <w:tmpl w:val="5D5A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B13CF9"/>
    <w:multiLevelType w:val="multilevel"/>
    <w:tmpl w:val="B0F2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F15F41"/>
    <w:multiLevelType w:val="multilevel"/>
    <w:tmpl w:val="FBFC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6B2035"/>
    <w:multiLevelType w:val="multilevel"/>
    <w:tmpl w:val="6E08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78F7EC7"/>
    <w:multiLevelType w:val="multilevel"/>
    <w:tmpl w:val="EF78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F46A47"/>
    <w:multiLevelType w:val="multilevel"/>
    <w:tmpl w:val="E5A4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610A54"/>
    <w:multiLevelType w:val="multilevel"/>
    <w:tmpl w:val="E2CA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7D0A25"/>
    <w:multiLevelType w:val="multilevel"/>
    <w:tmpl w:val="C35C5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C37B06"/>
    <w:multiLevelType w:val="multilevel"/>
    <w:tmpl w:val="C6C8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6279CD"/>
    <w:multiLevelType w:val="multilevel"/>
    <w:tmpl w:val="202C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837CB5"/>
    <w:multiLevelType w:val="multilevel"/>
    <w:tmpl w:val="1D1E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C72EDE"/>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20" w15:restartNumberingAfterBreak="0">
    <w:nsid w:val="50E35AF7"/>
    <w:multiLevelType w:val="multilevel"/>
    <w:tmpl w:val="0A40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EB7DC1"/>
    <w:multiLevelType w:val="multilevel"/>
    <w:tmpl w:val="4F5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F21AB8"/>
    <w:multiLevelType w:val="hybridMultilevel"/>
    <w:tmpl w:val="92066A82"/>
    <w:lvl w:ilvl="0" w:tplc="BD0C22F6">
      <w:start w:val="1"/>
      <w:numFmt w:val="bullet"/>
      <w:lvlText w:val=""/>
      <w:lvlJc w:val="left"/>
      <w:pPr>
        <w:ind w:left="630" w:hanging="360"/>
      </w:pPr>
      <w:rPr>
        <w:rFonts w:ascii="Symbol" w:hAnsi="Symbol" w:hint="default"/>
        <w:sz w:val="28"/>
        <w:szCs w:val="28"/>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23" w15:restartNumberingAfterBreak="0">
    <w:nsid w:val="514C13DA"/>
    <w:multiLevelType w:val="multilevel"/>
    <w:tmpl w:val="A370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E87CF5"/>
    <w:multiLevelType w:val="hybridMultilevel"/>
    <w:tmpl w:val="24C4DE86"/>
    <w:lvl w:ilvl="0" w:tplc="BD0C22F6">
      <w:start w:val="1"/>
      <w:numFmt w:val="bullet"/>
      <w:lvlText w:val=""/>
      <w:lvlJc w:val="left"/>
      <w:pPr>
        <w:ind w:left="540" w:hanging="360"/>
      </w:pPr>
      <w:rPr>
        <w:rFonts w:ascii="Symbol" w:hAnsi="Symbol" w:hint="default"/>
        <w:sz w:val="28"/>
        <w:szCs w:val="28"/>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25" w15:restartNumberingAfterBreak="0">
    <w:nsid w:val="532049EE"/>
    <w:multiLevelType w:val="hybridMultilevel"/>
    <w:tmpl w:val="17FC67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53F7625B"/>
    <w:multiLevelType w:val="multilevel"/>
    <w:tmpl w:val="14F0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321684"/>
    <w:multiLevelType w:val="multilevel"/>
    <w:tmpl w:val="023C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E50356"/>
    <w:multiLevelType w:val="multilevel"/>
    <w:tmpl w:val="4BE2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3F68BA"/>
    <w:multiLevelType w:val="multilevel"/>
    <w:tmpl w:val="FEE0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A96566"/>
    <w:multiLevelType w:val="multilevel"/>
    <w:tmpl w:val="89C0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A1142D"/>
    <w:multiLevelType w:val="hybridMultilevel"/>
    <w:tmpl w:val="57DE573E"/>
    <w:lvl w:ilvl="0" w:tplc="BD0C22F6">
      <w:start w:val="1"/>
      <w:numFmt w:val="bullet"/>
      <w:lvlText w:val=""/>
      <w:lvlJc w:val="left"/>
      <w:pPr>
        <w:ind w:left="450" w:hanging="360"/>
      </w:pPr>
      <w:rPr>
        <w:rFonts w:ascii="Symbol" w:hAnsi="Symbol" w:hint="default"/>
        <w:sz w:val="28"/>
        <w:szCs w:val="28"/>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32" w15:restartNumberingAfterBreak="0">
    <w:nsid w:val="58754900"/>
    <w:multiLevelType w:val="multilevel"/>
    <w:tmpl w:val="6E28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C83366"/>
    <w:multiLevelType w:val="multilevel"/>
    <w:tmpl w:val="2AE2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605DFF"/>
    <w:multiLevelType w:val="hybridMultilevel"/>
    <w:tmpl w:val="EC681B3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5" w15:restartNumberingAfterBreak="0">
    <w:nsid w:val="5A8558C8"/>
    <w:multiLevelType w:val="multilevel"/>
    <w:tmpl w:val="657E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AC44D1"/>
    <w:multiLevelType w:val="multilevel"/>
    <w:tmpl w:val="7314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1E6322"/>
    <w:multiLevelType w:val="multilevel"/>
    <w:tmpl w:val="94E6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337E7F"/>
    <w:multiLevelType w:val="multilevel"/>
    <w:tmpl w:val="3BAC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5E79F6"/>
    <w:multiLevelType w:val="multilevel"/>
    <w:tmpl w:val="24E6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732680"/>
    <w:multiLevelType w:val="multilevel"/>
    <w:tmpl w:val="888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835147"/>
    <w:multiLevelType w:val="multilevel"/>
    <w:tmpl w:val="BBFA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194A94"/>
    <w:multiLevelType w:val="multilevel"/>
    <w:tmpl w:val="BB4C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497FC6"/>
    <w:multiLevelType w:val="multilevel"/>
    <w:tmpl w:val="BDA60EEA"/>
    <w:lvl w:ilvl="0">
      <w:start w:val="1"/>
      <w:numFmt w:val="bullet"/>
      <w:lvlText w:val=""/>
      <w:lvlJc w:val="left"/>
      <w:pPr>
        <w:tabs>
          <w:tab w:val="num" w:pos="1530"/>
        </w:tabs>
        <w:ind w:left="1530" w:hanging="360"/>
      </w:pPr>
      <w:rPr>
        <w:rFonts w:ascii="Symbol" w:hAnsi="Symbol" w:hint="default"/>
        <w:sz w:val="20"/>
      </w:rPr>
    </w:lvl>
    <w:lvl w:ilvl="1">
      <w:start w:val="4"/>
      <w:numFmt w:val="bullet"/>
      <w:lvlText w:val="-"/>
      <w:lvlJc w:val="left"/>
      <w:pPr>
        <w:ind w:left="450" w:hanging="360"/>
      </w:pPr>
      <w:rPr>
        <w:rFonts w:ascii="Arial" w:eastAsia="Arial" w:hAnsi="Arial" w:cs="Arial" w:hint="default"/>
        <w:color w:val="auto"/>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44" w15:restartNumberingAfterBreak="0">
    <w:nsid w:val="5D722E71"/>
    <w:multiLevelType w:val="multilevel"/>
    <w:tmpl w:val="D0AC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BB1D62"/>
    <w:multiLevelType w:val="multilevel"/>
    <w:tmpl w:val="F0BC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D33B9A"/>
    <w:multiLevelType w:val="multilevel"/>
    <w:tmpl w:val="C5444742"/>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i w:val="0"/>
        <w:iCs w:val="0"/>
        <w:sz w:val="32"/>
        <w:szCs w:val="24"/>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7" w15:restartNumberingAfterBreak="0">
    <w:nsid w:val="5DDD2BE6"/>
    <w:multiLevelType w:val="multilevel"/>
    <w:tmpl w:val="A74A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33264C"/>
    <w:multiLevelType w:val="multilevel"/>
    <w:tmpl w:val="C440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912714"/>
    <w:multiLevelType w:val="multilevel"/>
    <w:tmpl w:val="B9DA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260ED6"/>
    <w:multiLevelType w:val="multilevel"/>
    <w:tmpl w:val="B450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0D23C2"/>
    <w:multiLevelType w:val="multilevel"/>
    <w:tmpl w:val="E32E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A9551F"/>
    <w:multiLevelType w:val="multilevel"/>
    <w:tmpl w:val="9AF4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2F4224"/>
    <w:multiLevelType w:val="multilevel"/>
    <w:tmpl w:val="37E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3435E2A"/>
    <w:multiLevelType w:val="multilevel"/>
    <w:tmpl w:val="6D12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6E0A40"/>
    <w:multiLevelType w:val="multilevel"/>
    <w:tmpl w:val="E430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A84416"/>
    <w:multiLevelType w:val="multilevel"/>
    <w:tmpl w:val="7C56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4F25181"/>
    <w:multiLevelType w:val="multilevel"/>
    <w:tmpl w:val="154E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DF6631"/>
    <w:multiLevelType w:val="hybridMultilevel"/>
    <w:tmpl w:val="88628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66215B4B"/>
    <w:multiLevelType w:val="multilevel"/>
    <w:tmpl w:val="08C6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297C2B"/>
    <w:multiLevelType w:val="multilevel"/>
    <w:tmpl w:val="94BA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5D3A3A"/>
    <w:multiLevelType w:val="multilevel"/>
    <w:tmpl w:val="F35C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DF7CA7"/>
    <w:multiLevelType w:val="multilevel"/>
    <w:tmpl w:val="B184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9313E17"/>
    <w:multiLevelType w:val="multilevel"/>
    <w:tmpl w:val="5756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02073A"/>
    <w:multiLevelType w:val="multilevel"/>
    <w:tmpl w:val="B7E6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C8464CD"/>
    <w:multiLevelType w:val="multilevel"/>
    <w:tmpl w:val="B386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9B5146"/>
    <w:multiLevelType w:val="hybridMultilevel"/>
    <w:tmpl w:val="160881FA"/>
    <w:lvl w:ilvl="0" w:tplc="04090001">
      <w:start w:val="1"/>
      <w:numFmt w:val="bullet"/>
      <w:lvlText w:val=""/>
      <w:lvlJc w:val="left"/>
      <w:pPr>
        <w:ind w:left="126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D2F03EA"/>
    <w:multiLevelType w:val="hybridMultilevel"/>
    <w:tmpl w:val="9A44A61A"/>
    <w:lvl w:ilvl="0" w:tplc="BD0C22F6">
      <w:start w:val="1"/>
      <w:numFmt w:val="bullet"/>
      <w:lvlText w:val=""/>
      <w:lvlJc w:val="left"/>
      <w:pPr>
        <w:ind w:left="540" w:hanging="360"/>
      </w:pPr>
      <w:rPr>
        <w:rFonts w:ascii="Symbol" w:hAnsi="Symbol" w:hint="default"/>
        <w:sz w:val="28"/>
        <w:szCs w:val="28"/>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68" w15:restartNumberingAfterBreak="0">
    <w:nsid w:val="6E586E21"/>
    <w:multiLevelType w:val="multilevel"/>
    <w:tmpl w:val="9244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DD5938"/>
    <w:multiLevelType w:val="hybridMultilevel"/>
    <w:tmpl w:val="3F4CCD1C"/>
    <w:lvl w:ilvl="0" w:tplc="04090001">
      <w:start w:val="1"/>
      <w:numFmt w:val="bullet"/>
      <w:lvlText w:val=""/>
      <w:lvlJc w:val="left"/>
      <w:pPr>
        <w:ind w:left="63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6F375048"/>
    <w:multiLevelType w:val="multilevel"/>
    <w:tmpl w:val="3F8E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460752"/>
    <w:multiLevelType w:val="hybridMultilevel"/>
    <w:tmpl w:val="0270D528"/>
    <w:lvl w:ilvl="0" w:tplc="BD0C22F6">
      <w:start w:val="1"/>
      <w:numFmt w:val="bullet"/>
      <w:lvlText w:val=""/>
      <w:lvlJc w:val="left"/>
      <w:pPr>
        <w:ind w:left="540" w:hanging="360"/>
      </w:pPr>
      <w:rPr>
        <w:rFonts w:ascii="Symbol" w:hAnsi="Symbol" w:hint="default"/>
        <w:sz w:val="28"/>
        <w:szCs w:val="28"/>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72" w15:restartNumberingAfterBreak="0">
    <w:nsid w:val="70930B3A"/>
    <w:multiLevelType w:val="multilevel"/>
    <w:tmpl w:val="D90C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2E48AD"/>
    <w:multiLevelType w:val="multilevel"/>
    <w:tmpl w:val="ACA6E458"/>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74" w15:restartNumberingAfterBreak="0">
    <w:nsid w:val="722F4E44"/>
    <w:multiLevelType w:val="multilevel"/>
    <w:tmpl w:val="92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514E2A"/>
    <w:multiLevelType w:val="multilevel"/>
    <w:tmpl w:val="B40A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5E61E1"/>
    <w:multiLevelType w:val="multilevel"/>
    <w:tmpl w:val="6CC2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9F2109"/>
    <w:multiLevelType w:val="multilevel"/>
    <w:tmpl w:val="FD68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CC4E40"/>
    <w:multiLevelType w:val="multilevel"/>
    <w:tmpl w:val="78EE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2EF0E19"/>
    <w:multiLevelType w:val="multilevel"/>
    <w:tmpl w:val="0AA8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9911D5"/>
    <w:multiLevelType w:val="multilevel"/>
    <w:tmpl w:val="A826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C40883"/>
    <w:multiLevelType w:val="multilevel"/>
    <w:tmpl w:val="833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A34FA2"/>
    <w:multiLevelType w:val="multilevel"/>
    <w:tmpl w:val="9718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705FFC"/>
    <w:multiLevelType w:val="multilevel"/>
    <w:tmpl w:val="07B6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8616B5"/>
    <w:multiLevelType w:val="multilevel"/>
    <w:tmpl w:val="BE90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7E560A8"/>
    <w:multiLevelType w:val="hybridMultilevel"/>
    <w:tmpl w:val="E46C7F24"/>
    <w:lvl w:ilvl="0" w:tplc="04090001">
      <w:start w:val="1"/>
      <w:numFmt w:val="bullet"/>
      <w:lvlText w:val=""/>
      <w:lvlJc w:val="left"/>
      <w:pPr>
        <w:ind w:left="540" w:hanging="360"/>
      </w:pPr>
      <w:rPr>
        <w:rFonts w:ascii="Symbol" w:hAnsi="Symbol" w:hint="default"/>
        <w:sz w:val="28"/>
        <w:szCs w:val="28"/>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6" w15:restartNumberingAfterBreak="0">
    <w:nsid w:val="78C3102B"/>
    <w:multiLevelType w:val="multilevel"/>
    <w:tmpl w:val="E3A6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5E693B"/>
    <w:multiLevelType w:val="multilevel"/>
    <w:tmpl w:val="ACF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821209"/>
    <w:multiLevelType w:val="multilevel"/>
    <w:tmpl w:val="0CEA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BF950CF"/>
    <w:multiLevelType w:val="multilevel"/>
    <w:tmpl w:val="BCA8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765B7D"/>
    <w:multiLevelType w:val="multilevel"/>
    <w:tmpl w:val="3CB8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2520D0"/>
    <w:multiLevelType w:val="hybridMultilevel"/>
    <w:tmpl w:val="DC3C7458"/>
    <w:lvl w:ilvl="0" w:tplc="BD0C22F6">
      <w:start w:val="1"/>
      <w:numFmt w:val="bullet"/>
      <w:lvlText w:val=""/>
      <w:lvlJc w:val="left"/>
      <w:pPr>
        <w:ind w:left="1530" w:hanging="360"/>
      </w:pPr>
      <w:rPr>
        <w:rFonts w:ascii="Symbol" w:hAnsi="Symbol" w:hint="default"/>
        <w:sz w:val="28"/>
        <w:szCs w:val="28"/>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2" w15:restartNumberingAfterBreak="0">
    <w:nsid w:val="7E5D0C7E"/>
    <w:multiLevelType w:val="multilevel"/>
    <w:tmpl w:val="FB36E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E6253FD"/>
    <w:multiLevelType w:val="multilevel"/>
    <w:tmpl w:val="B7E4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EC816DF"/>
    <w:multiLevelType w:val="hybridMultilevel"/>
    <w:tmpl w:val="2CFC0AB6"/>
    <w:lvl w:ilvl="0" w:tplc="BD0C22F6">
      <w:start w:val="1"/>
      <w:numFmt w:val="bullet"/>
      <w:lvlText w:val=""/>
      <w:lvlJc w:val="left"/>
      <w:pPr>
        <w:ind w:left="630" w:hanging="360"/>
      </w:pPr>
      <w:rPr>
        <w:rFonts w:ascii="Symbol" w:hAnsi="Symbol" w:hint="default"/>
        <w:sz w:val="28"/>
        <w:szCs w:val="28"/>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95" w15:restartNumberingAfterBreak="0">
    <w:nsid w:val="7F732ACC"/>
    <w:multiLevelType w:val="multilevel"/>
    <w:tmpl w:val="3C8A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5"/>
  </w:num>
  <w:num w:numId="2">
    <w:abstractNumId w:val="169"/>
  </w:num>
  <w:num w:numId="3">
    <w:abstractNumId w:val="78"/>
  </w:num>
  <w:num w:numId="4">
    <w:abstractNumId w:val="113"/>
  </w:num>
  <w:num w:numId="5">
    <w:abstractNumId w:val="25"/>
  </w:num>
  <w:num w:numId="6">
    <w:abstractNumId w:val="6"/>
  </w:num>
  <w:num w:numId="7">
    <w:abstractNumId w:val="147"/>
  </w:num>
  <w:num w:numId="8">
    <w:abstractNumId w:val="140"/>
  </w:num>
  <w:num w:numId="9">
    <w:abstractNumId w:val="154"/>
  </w:num>
  <w:num w:numId="10">
    <w:abstractNumId w:val="115"/>
  </w:num>
  <w:num w:numId="11">
    <w:abstractNumId w:val="92"/>
  </w:num>
  <w:num w:numId="12">
    <w:abstractNumId w:val="35"/>
  </w:num>
  <w:num w:numId="13">
    <w:abstractNumId w:val="31"/>
  </w:num>
  <w:num w:numId="14">
    <w:abstractNumId w:val="66"/>
  </w:num>
  <w:num w:numId="15">
    <w:abstractNumId w:val="24"/>
  </w:num>
  <w:num w:numId="16">
    <w:abstractNumId w:val="170"/>
  </w:num>
  <w:num w:numId="17">
    <w:abstractNumId w:val="163"/>
  </w:num>
  <w:num w:numId="18">
    <w:abstractNumId w:val="20"/>
  </w:num>
  <w:num w:numId="19">
    <w:abstractNumId w:val="141"/>
  </w:num>
  <w:num w:numId="20">
    <w:abstractNumId w:val="183"/>
  </w:num>
  <w:num w:numId="21">
    <w:abstractNumId w:val="123"/>
  </w:num>
  <w:num w:numId="22">
    <w:abstractNumId w:val="130"/>
  </w:num>
  <w:num w:numId="23">
    <w:abstractNumId w:val="161"/>
  </w:num>
  <w:num w:numId="24">
    <w:abstractNumId w:val="176"/>
  </w:num>
  <w:num w:numId="25">
    <w:abstractNumId w:val="60"/>
  </w:num>
  <w:num w:numId="26">
    <w:abstractNumId w:val="114"/>
  </w:num>
  <w:num w:numId="27">
    <w:abstractNumId w:val="33"/>
  </w:num>
  <w:num w:numId="28">
    <w:abstractNumId w:val="79"/>
  </w:num>
  <w:num w:numId="29">
    <w:abstractNumId w:val="50"/>
  </w:num>
  <w:num w:numId="30">
    <w:abstractNumId w:val="129"/>
  </w:num>
  <w:num w:numId="31">
    <w:abstractNumId w:val="148"/>
  </w:num>
  <w:num w:numId="32">
    <w:abstractNumId w:val="159"/>
  </w:num>
  <w:num w:numId="33">
    <w:abstractNumId w:val="121"/>
  </w:num>
  <w:num w:numId="34">
    <w:abstractNumId w:val="190"/>
  </w:num>
  <w:num w:numId="35">
    <w:abstractNumId w:val="165"/>
  </w:num>
  <w:num w:numId="36">
    <w:abstractNumId w:val="180"/>
  </w:num>
  <w:num w:numId="37">
    <w:abstractNumId w:val="58"/>
  </w:num>
  <w:num w:numId="38">
    <w:abstractNumId w:val="1"/>
  </w:num>
  <w:num w:numId="39">
    <w:abstractNumId w:val="88"/>
  </w:num>
  <w:num w:numId="40">
    <w:abstractNumId w:val="119"/>
  </w:num>
  <w:num w:numId="41">
    <w:abstractNumId w:val="158"/>
  </w:num>
  <w:num w:numId="42">
    <w:abstractNumId w:val="53"/>
  </w:num>
  <w:num w:numId="43">
    <w:abstractNumId w:val="85"/>
  </w:num>
  <w:num w:numId="44">
    <w:abstractNumId w:val="74"/>
  </w:num>
  <w:num w:numId="45">
    <w:abstractNumId w:val="125"/>
  </w:num>
  <w:num w:numId="46">
    <w:abstractNumId w:val="4"/>
  </w:num>
  <w:num w:numId="47">
    <w:abstractNumId w:val="59"/>
  </w:num>
  <w:num w:numId="48">
    <w:abstractNumId w:val="48"/>
  </w:num>
  <w:num w:numId="49">
    <w:abstractNumId w:val="27"/>
  </w:num>
  <w:num w:numId="50">
    <w:abstractNumId w:val="9"/>
  </w:num>
  <w:num w:numId="51">
    <w:abstractNumId w:val="146"/>
  </w:num>
  <w:num w:numId="52">
    <w:abstractNumId w:val="91"/>
  </w:num>
  <w:num w:numId="53">
    <w:abstractNumId w:val="94"/>
  </w:num>
  <w:num w:numId="54">
    <w:abstractNumId w:val="134"/>
  </w:num>
  <w:num w:numId="55">
    <w:abstractNumId w:val="191"/>
  </w:num>
  <w:num w:numId="56">
    <w:abstractNumId w:val="96"/>
  </w:num>
  <w:num w:numId="57">
    <w:abstractNumId w:val="23"/>
  </w:num>
  <w:num w:numId="58">
    <w:abstractNumId w:val="22"/>
  </w:num>
  <w:num w:numId="59">
    <w:abstractNumId w:val="143"/>
  </w:num>
  <w:num w:numId="60">
    <w:abstractNumId w:val="131"/>
  </w:num>
  <w:num w:numId="61">
    <w:abstractNumId w:val="77"/>
  </w:num>
  <w:num w:numId="62">
    <w:abstractNumId w:val="57"/>
  </w:num>
  <w:num w:numId="63">
    <w:abstractNumId w:val="167"/>
  </w:num>
  <w:num w:numId="64">
    <w:abstractNumId w:val="49"/>
  </w:num>
  <w:num w:numId="65">
    <w:abstractNumId w:val="171"/>
  </w:num>
  <w:num w:numId="66">
    <w:abstractNumId w:val="124"/>
  </w:num>
  <w:num w:numId="67">
    <w:abstractNumId w:val="97"/>
  </w:num>
  <w:num w:numId="68">
    <w:abstractNumId w:val="42"/>
  </w:num>
  <w:num w:numId="69">
    <w:abstractNumId w:val="64"/>
  </w:num>
  <w:num w:numId="70">
    <w:abstractNumId w:val="122"/>
  </w:num>
  <w:num w:numId="71">
    <w:abstractNumId w:val="194"/>
  </w:num>
  <w:num w:numId="72">
    <w:abstractNumId w:val="149"/>
  </w:num>
  <w:num w:numId="73">
    <w:abstractNumId w:val="14"/>
  </w:num>
  <w:num w:numId="74">
    <w:abstractNumId w:val="99"/>
  </w:num>
  <w:num w:numId="75">
    <w:abstractNumId w:val="160"/>
  </w:num>
  <w:num w:numId="76">
    <w:abstractNumId w:val="73"/>
  </w:num>
  <w:num w:numId="77">
    <w:abstractNumId w:val="155"/>
  </w:num>
  <w:num w:numId="78">
    <w:abstractNumId w:val="138"/>
  </w:num>
  <w:num w:numId="79">
    <w:abstractNumId w:val="184"/>
  </w:num>
  <w:num w:numId="80">
    <w:abstractNumId w:val="61"/>
  </w:num>
  <w:num w:numId="81">
    <w:abstractNumId w:val="32"/>
  </w:num>
  <w:num w:numId="82">
    <w:abstractNumId w:val="175"/>
  </w:num>
  <w:num w:numId="83">
    <w:abstractNumId w:val="18"/>
  </w:num>
  <w:num w:numId="84">
    <w:abstractNumId w:val="120"/>
  </w:num>
  <w:num w:numId="85">
    <w:abstractNumId w:val="90"/>
  </w:num>
  <w:num w:numId="86">
    <w:abstractNumId w:val="47"/>
  </w:num>
  <w:num w:numId="87">
    <w:abstractNumId w:val="86"/>
  </w:num>
  <w:num w:numId="88">
    <w:abstractNumId w:val="34"/>
  </w:num>
  <w:num w:numId="89">
    <w:abstractNumId w:val="150"/>
  </w:num>
  <w:num w:numId="90">
    <w:abstractNumId w:val="110"/>
  </w:num>
  <w:num w:numId="91">
    <w:abstractNumId w:val="54"/>
  </w:num>
  <w:num w:numId="92">
    <w:abstractNumId w:val="19"/>
  </w:num>
  <w:num w:numId="93">
    <w:abstractNumId w:val="151"/>
  </w:num>
  <w:num w:numId="94">
    <w:abstractNumId w:val="29"/>
  </w:num>
  <w:num w:numId="95">
    <w:abstractNumId w:val="39"/>
  </w:num>
  <w:num w:numId="96">
    <w:abstractNumId w:val="68"/>
  </w:num>
  <w:num w:numId="97">
    <w:abstractNumId w:val="106"/>
  </w:num>
  <w:num w:numId="98">
    <w:abstractNumId w:val="12"/>
  </w:num>
  <w:num w:numId="99">
    <w:abstractNumId w:val="109"/>
  </w:num>
  <w:num w:numId="100">
    <w:abstractNumId w:val="139"/>
  </w:num>
  <w:num w:numId="101">
    <w:abstractNumId w:val="11"/>
  </w:num>
  <w:num w:numId="102">
    <w:abstractNumId w:val="55"/>
  </w:num>
  <w:num w:numId="103">
    <w:abstractNumId w:val="70"/>
  </w:num>
  <w:num w:numId="104">
    <w:abstractNumId w:val="135"/>
  </w:num>
  <w:num w:numId="105">
    <w:abstractNumId w:val="136"/>
  </w:num>
  <w:num w:numId="106">
    <w:abstractNumId w:val="43"/>
  </w:num>
  <w:num w:numId="107">
    <w:abstractNumId w:val="10"/>
  </w:num>
  <w:num w:numId="108">
    <w:abstractNumId w:val="195"/>
  </w:num>
  <w:num w:numId="109">
    <w:abstractNumId w:val="80"/>
  </w:num>
  <w:num w:numId="110">
    <w:abstractNumId w:val="116"/>
  </w:num>
  <w:num w:numId="111">
    <w:abstractNumId w:val="172"/>
  </w:num>
  <w:num w:numId="112">
    <w:abstractNumId w:val="87"/>
  </w:num>
  <w:num w:numId="113">
    <w:abstractNumId w:val="93"/>
  </w:num>
  <w:num w:numId="114">
    <w:abstractNumId w:val="52"/>
  </w:num>
  <w:num w:numId="115">
    <w:abstractNumId w:val="67"/>
  </w:num>
  <w:num w:numId="116">
    <w:abstractNumId w:val="156"/>
  </w:num>
  <w:num w:numId="117">
    <w:abstractNumId w:val="40"/>
  </w:num>
  <w:num w:numId="118">
    <w:abstractNumId w:val="69"/>
  </w:num>
  <w:num w:numId="119">
    <w:abstractNumId w:val="45"/>
  </w:num>
  <w:num w:numId="120">
    <w:abstractNumId w:val="41"/>
  </w:num>
  <w:num w:numId="121">
    <w:abstractNumId w:val="105"/>
  </w:num>
  <w:num w:numId="122">
    <w:abstractNumId w:val="182"/>
  </w:num>
  <w:num w:numId="123">
    <w:abstractNumId w:val="37"/>
  </w:num>
  <w:num w:numId="124">
    <w:abstractNumId w:val="38"/>
  </w:num>
  <w:num w:numId="125">
    <w:abstractNumId w:val="187"/>
  </w:num>
  <w:num w:numId="126">
    <w:abstractNumId w:val="164"/>
  </w:num>
  <w:num w:numId="127">
    <w:abstractNumId w:val="107"/>
  </w:num>
  <w:num w:numId="128">
    <w:abstractNumId w:val="189"/>
  </w:num>
  <w:num w:numId="129">
    <w:abstractNumId w:val="168"/>
  </w:num>
  <w:num w:numId="130">
    <w:abstractNumId w:val="126"/>
  </w:num>
  <w:num w:numId="131">
    <w:abstractNumId w:val="101"/>
  </w:num>
  <w:num w:numId="132">
    <w:abstractNumId w:val="137"/>
  </w:num>
  <w:num w:numId="133">
    <w:abstractNumId w:val="75"/>
  </w:num>
  <w:num w:numId="134">
    <w:abstractNumId w:val="81"/>
  </w:num>
  <w:num w:numId="135">
    <w:abstractNumId w:val="63"/>
  </w:num>
  <w:num w:numId="136">
    <w:abstractNumId w:val="5"/>
  </w:num>
  <w:num w:numId="137">
    <w:abstractNumId w:val="72"/>
  </w:num>
  <w:num w:numId="138">
    <w:abstractNumId w:val="145"/>
  </w:num>
  <w:num w:numId="139">
    <w:abstractNumId w:val="98"/>
  </w:num>
  <w:num w:numId="140">
    <w:abstractNumId w:val="30"/>
  </w:num>
  <w:num w:numId="141">
    <w:abstractNumId w:val="13"/>
  </w:num>
  <w:num w:numId="142">
    <w:abstractNumId w:val="46"/>
  </w:num>
  <w:num w:numId="143">
    <w:abstractNumId w:val="174"/>
  </w:num>
  <w:num w:numId="144">
    <w:abstractNumId w:val="153"/>
  </w:num>
  <w:num w:numId="145">
    <w:abstractNumId w:val="173"/>
  </w:num>
  <w:num w:numId="146">
    <w:abstractNumId w:val="166"/>
  </w:num>
  <w:num w:numId="147">
    <w:abstractNumId w:val="185"/>
  </w:num>
  <w:num w:numId="148">
    <w:abstractNumId w:val="51"/>
  </w:num>
  <w:num w:numId="149">
    <w:abstractNumId w:val="62"/>
  </w:num>
  <w:num w:numId="150">
    <w:abstractNumId w:val="0"/>
  </w:num>
  <w:num w:numId="151">
    <w:abstractNumId w:val="2"/>
  </w:num>
  <w:num w:numId="152">
    <w:abstractNumId w:val="71"/>
  </w:num>
  <w:num w:numId="153">
    <w:abstractNumId w:val="16"/>
  </w:num>
  <w:num w:numId="154">
    <w:abstractNumId w:val="17"/>
  </w:num>
  <w:num w:numId="155">
    <w:abstractNumId w:val="186"/>
  </w:num>
  <w:num w:numId="156">
    <w:abstractNumId w:val="152"/>
  </w:num>
  <w:num w:numId="157">
    <w:abstractNumId w:val="36"/>
  </w:num>
  <w:num w:numId="158">
    <w:abstractNumId w:val="127"/>
  </w:num>
  <w:num w:numId="159">
    <w:abstractNumId w:val="157"/>
  </w:num>
  <w:num w:numId="160">
    <w:abstractNumId w:val="103"/>
  </w:num>
  <w:num w:numId="161">
    <w:abstractNumId w:val="76"/>
  </w:num>
  <w:num w:numId="162">
    <w:abstractNumId w:val="44"/>
  </w:num>
  <w:num w:numId="163">
    <w:abstractNumId w:val="28"/>
  </w:num>
  <w:num w:numId="164">
    <w:abstractNumId w:val="128"/>
  </w:num>
  <w:num w:numId="165">
    <w:abstractNumId w:val="111"/>
  </w:num>
  <w:num w:numId="166">
    <w:abstractNumId w:val="181"/>
  </w:num>
  <w:num w:numId="167">
    <w:abstractNumId w:val="7"/>
  </w:num>
  <w:num w:numId="168">
    <w:abstractNumId w:val="118"/>
  </w:num>
  <w:num w:numId="169">
    <w:abstractNumId w:val="133"/>
  </w:num>
  <w:num w:numId="170">
    <w:abstractNumId w:val="89"/>
  </w:num>
  <w:num w:numId="171">
    <w:abstractNumId w:val="193"/>
  </w:num>
  <w:num w:numId="172">
    <w:abstractNumId w:val="102"/>
  </w:num>
  <w:num w:numId="173">
    <w:abstractNumId w:val="82"/>
  </w:num>
  <w:num w:numId="174">
    <w:abstractNumId w:val="3"/>
  </w:num>
  <w:num w:numId="175">
    <w:abstractNumId w:val="177"/>
  </w:num>
  <w:num w:numId="176">
    <w:abstractNumId w:val="162"/>
  </w:num>
  <w:num w:numId="177">
    <w:abstractNumId w:val="188"/>
  </w:num>
  <w:num w:numId="178">
    <w:abstractNumId w:val="56"/>
  </w:num>
  <w:num w:numId="179">
    <w:abstractNumId w:val="108"/>
  </w:num>
  <w:num w:numId="180">
    <w:abstractNumId w:val="117"/>
  </w:num>
  <w:num w:numId="181">
    <w:abstractNumId w:val="95"/>
  </w:num>
  <w:num w:numId="182">
    <w:abstractNumId w:val="142"/>
  </w:num>
  <w:num w:numId="183">
    <w:abstractNumId w:val="8"/>
  </w:num>
  <w:num w:numId="184">
    <w:abstractNumId w:val="100"/>
  </w:num>
  <w:num w:numId="185">
    <w:abstractNumId w:val="26"/>
  </w:num>
  <w:num w:numId="186">
    <w:abstractNumId w:val="178"/>
  </w:num>
  <w:num w:numId="187">
    <w:abstractNumId w:val="104"/>
  </w:num>
  <w:num w:numId="188">
    <w:abstractNumId w:val="144"/>
  </w:num>
  <w:num w:numId="189">
    <w:abstractNumId w:val="84"/>
  </w:num>
  <w:num w:numId="190">
    <w:abstractNumId w:val="192"/>
  </w:num>
  <w:num w:numId="191">
    <w:abstractNumId w:val="179"/>
  </w:num>
  <w:num w:numId="192">
    <w:abstractNumId w:val="112"/>
  </w:num>
  <w:num w:numId="193">
    <w:abstractNumId w:val="132"/>
  </w:num>
  <w:num w:numId="194">
    <w:abstractNumId w:val="21"/>
  </w:num>
  <w:num w:numId="195">
    <w:abstractNumId w:val="15"/>
  </w:num>
  <w:num w:numId="196">
    <w:abstractNumId w:val="83"/>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067"/>
    <w:rsid w:val="0000100A"/>
    <w:rsid w:val="00001DA0"/>
    <w:rsid w:val="00003476"/>
    <w:rsid w:val="00063825"/>
    <w:rsid w:val="00063C94"/>
    <w:rsid w:val="0006546C"/>
    <w:rsid w:val="00075F05"/>
    <w:rsid w:val="00084220"/>
    <w:rsid w:val="000A0632"/>
    <w:rsid w:val="000B637A"/>
    <w:rsid w:val="000D237F"/>
    <w:rsid w:val="000E10A0"/>
    <w:rsid w:val="000F6098"/>
    <w:rsid w:val="00103454"/>
    <w:rsid w:val="00112FC8"/>
    <w:rsid w:val="00114459"/>
    <w:rsid w:val="00115747"/>
    <w:rsid w:val="00124CFE"/>
    <w:rsid w:val="00150D73"/>
    <w:rsid w:val="00160D0E"/>
    <w:rsid w:val="001666A1"/>
    <w:rsid w:val="001712FD"/>
    <w:rsid w:val="00171654"/>
    <w:rsid w:val="001773B5"/>
    <w:rsid w:val="00177F09"/>
    <w:rsid w:val="0019208D"/>
    <w:rsid w:val="00197794"/>
    <w:rsid w:val="001E0CA5"/>
    <w:rsid w:val="001F2969"/>
    <w:rsid w:val="0020458D"/>
    <w:rsid w:val="00212176"/>
    <w:rsid w:val="00216194"/>
    <w:rsid w:val="00216791"/>
    <w:rsid w:val="00224676"/>
    <w:rsid w:val="00235531"/>
    <w:rsid w:val="00250FEE"/>
    <w:rsid w:val="0025237E"/>
    <w:rsid w:val="00260AF1"/>
    <w:rsid w:val="00262FE6"/>
    <w:rsid w:val="002925F9"/>
    <w:rsid w:val="002A60AE"/>
    <w:rsid w:val="002B7232"/>
    <w:rsid w:val="002C1E43"/>
    <w:rsid w:val="002C4199"/>
    <w:rsid w:val="002C48B5"/>
    <w:rsid w:val="002C5F04"/>
    <w:rsid w:val="002E1534"/>
    <w:rsid w:val="00311788"/>
    <w:rsid w:val="003147D9"/>
    <w:rsid w:val="00317F8F"/>
    <w:rsid w:val="00321607"/>
    <w:rsid w:val="003228B6"/>
    <w:rsid w:val="00326834"/>
    <w:rsid w:val="00331A50"/>
    <w:rsid w:val="0033646A"/>
    <w:rsid w:val="00343D34"/>
    <w:rsid w:val="0035753D"/>
    <w:rsid w:val="00364B59"/>
    <w:rsid w:val="003747E0"/>
    <w:rsid w:val="00390C75"/>
    <w:rsid w:val="003A5102"/>
    <w:rsid w:val="003A7A8B"/>
    <w:rsid w:val="003C2E5E"/>
    <w:rsid w:val="003D0EA3"/>
    <w:rsid w:val="003D4FD4"/>
    <w:rsid w:val="003D50EF"/>
    <w:rsid w:val="003D666D"/>
    <w:rsid w:val="003D7C31"/>
    <w:rsid w:val="003E6739"/>
    <w:rsid w:val="003F5860"/>
    <w:rsid w:val="00402E0F"/>
    <w:rsid w:val="0040759A"/>
    <w:rsid w:val="00411B1F"/>
    <w:rsid w:val="004123FC"/>
    <w:rsid w:val="0042163A"/>
    <w:rsid w:val="00423911"/>
    <w:rsid w:val="00437BA0"/>
    <w:rsid w:val="0044395C"/>
    <w:rsid w:val="00444B6F"/>
    <w:rsid w:val="00456271"/>
    <w:rsid w:val="004626BD"/>
    <w:rsid w:val="004632EC"/>
    <w:rsid w:val="004633FD"/>
    <w:rsid w:val="00463854"/>
    <w:rsid w:val="00482C3D"/>
    <w:rsid w:val="0049114B"/>
    <w:rsid w:val="004A043B"/>
    <w:rsid w:val="004B1A64"/>
    <w:rsid w:val="004B5093"/>
    <w:rsid w:val="004D228F"/>
    <w:rsid w:val="004D6BE7"/>
    <w:rsid w:val="004E041B"/>
    <w:rsid w:val="00504EAA"/>
    <w:rsid w:val="00511A14"/>
    <w:rsid w:val="00512B77"/>
    <w:rsid w:val="00530192"/>
    <w:rsid w:val="00536BB9"/>
    <w:rsid w:val="0054074D"/>
    <w:rsid w:val="00540D35"/>
    <w:rsid w:val="005412C5"/>
    <w:rsid w:val="00544951"/>
    <w:rsid w:val="00553DFF"/>
    <w:rsid w:val="0055797E"/>
    <w:rsid w:val="00564853"/>
    <w:rsid w:val="00585DDC"/>
    <w:rsid w:val="005A7F1B"/>
    <w:rsid w:val="005C2482"/>
    <w:rsid w:val="005C618E"/>
    <w:rsid w:val="005D1077"/>
    <w:rsid w:val="005D1BBA"/>
    <w:rsid w:val="005D565E"/>
    <w:rsid w:val="005E015B"/>
    <w:rsid w:val="005E1372"/>
    <w:rsid w:val="005F15CA"/>
    <w:rsid w:val="00604067"/>
    <w:rsid w:val="00620E66"/>
    <w:rsid w:val="006239BA"/>
    <w:rsid w:val="00624EB9"/>
    <w:rsid w:val="006273F3"/>
    <w:rsid w:val="006372E1"/>
    <w:rsid w:val="00643020"/>
    <w:rsid w:val="00652C6F"/>
    <w:rsid w:val="00655B8E"/>
    <w:rsid w:val="00666B6C"/>
    <w:rsid w:val="00677A5C"/>
    <w:rsid w:val="00687AD3"/>
    <w:rsid w:val="00692723"/>
    <w:rsid w:val="006A3F62"/>
    <w:rsid w:val="006D0D55"/>
    <w:rsid w:val="006D3BB4"/>
    <w:rsid w:val="006D4E83"/>
    <w:rsid w:val="006D5435"/>
    <w:rsid w:val="006E64A9"/>
    <w:rsid w:val="006F37FA"/>
    <w:rsid w:val="00705EB0"/>
    <w:rsid w:val="00707BBC"/>
    <w:rsid w:val="00715C74"/>
    <w:rsid w:val="00740BD3"/>
    <w:rsid w:val="007450C8"/>
    <w:rsid w:val="007936B4"/>
    <w:rsid w:val="0079686E"/>
    <w:rsid w:val="007A2750"/>
    <w:rsid w:val="007A79AA"/>
    <w:rsid w:val="007B26BA"/>
    <w:rsid w:val="007C4E84"/>
    <w:rsid w:val="007E2FE0"/>
    <w:rsid w:val="007F15D0"/>
    <w:rsid w:val="007F4A0E"/>
    <w:rsid w:val="008001BD"/>
    <w:rsid w:val="00801A07"/>
    <w:rsid w:val="00807B30"/>
    <w:rsid w:val="00810A43"/>
    <w:rsid w:val="00815D18"/>
    <w:rsid w:val="00826922"/>
    <w:rsid w:val="00841C83"/>
    <w:rsid w:val="00847F55"/>
    <w:rsid w:val="008504F4"/>
    <w:rsid w:val="0085122B"/>
    <w:rsid w:val="00854D31"/>
    <w:rsid w:val="008631D6"/>
    <w:rsid w:val="00870417"/>
    <w:rsid w:val="008710AC"/>
    <w:rsid w:val="00873EEC"/>
    <w:rsid w:val="008806D1"/>
    <w:rsid w:val="008A11CB"/>
    <w:rsid w:val="008A71DD"/>
    <w:rsid w:val="008A7A2F"/>
    <w:rsid w:val="008B6704"/>
    <w:rsid w:val="008C1730"/>
    <w:rsid w:val="008C3717"/>
    <w:rsid w:val="008C7CFE"/>
    <w:rsid w:val="008D013D"/>
    <w:rsid w:val="008E15F3"/>
    <w:rsid w:val="008E3345"/>
    <w:rsid w:val="008E5BE6"/>
    <w:rsid w:val="008F12E4"/>
    <w:rsid w:val="008F7400"/>
    <w:rsid w:val="009001CB"/>
    <w:rsid w:val="00904F0D"/>
    <w:rsid w:val="00906E7C"/>
    <w:rsid w:val="00907F67"/>
    <w:rsid w:val="00911BDD"/>
    <w:rsid w:val="00916EA5"/>
    <w:rsid w:val="009331CA"/>
    <w:rsid w:val="009342C2"/>
    <w:rsid w:val="00935D31"/>
    <w:rsid w:val="00956813"/>
    <w:rsid w:val="00972844"/>
    <w:rsid w:val="009918BF"/>
    <w:rsid w:val="009A4461"/>
    <w:rsid w:val="009A59EC"/>
    <w:rsid w:val="009B1D62"/>
    <w:rsid w:val="009D31BA"/>
    <w:rsid w:val="009D435E"/>
    <w:rsid w:val="009E76CD"/>
    <w:rsid w:val="009F59F1"/>
    <w:rsid w:val="00A11E4E"/>
    <w:rsid w:val="00A2526E"/>
    <w:rsid w:val="00A37155"/>
    <w:rsid w:val="00A47D9A"/>
    <w:rsid w:val="00A614E0"/>
    <w:rsid w:val="00A67150"/>
    <w:rsid w:val="00A7536B"/>
    <w:rsid w:val="00A8165E"/>
    <w:rsid w:val="00A84D41"/>
    <w:rsid w:val="00A84FA5"/>
    <w:rsid w:val="00A944A7"/>
    <w:rsid w:val="00AA351D"/>
    <w:rsid w:val="00AB2BEE"/>
    <w:rsid w:val="00AE592B"/>
    <w:rsid w:val="00AE5AA3"/>
    <w:rsid w:val="00AF7F14"/>
    <w:rsid w:val="00B02246"/>
    <w:rsid w:val="00B0370F"/>
    <w:rsid w:val="00B16D4F"/>
    <w:rsid w:val="00B23CFB"/>
    <w:rsid w:val="00B323AF"/>
    <w:rsid w:val="00B34D8E"/>
    <w:rsid w:val="00B614A0"/>
    <w:rsid w:val="00B63791"/>
    <w:rsid w:val="00BB03F5"/>
    <w:rsid w:val="00BC07F8"/>
    <w:rsid w:val="00BC12A8"/>
    <w:rsid w:val="00BD1F97"/>
    <w:rsid w:val="00BD7E7B"/>
    <w:rsid w:val="00C05952"/>
    <w:rsid w:val="00C12D22"/>
    <w:rsid w:val="00C2471B"/>
    <w:rsid w:val="00C2727B"/>
    <w:rsid w:val="00C30B8C"/>
    <w:rsid w:val="00C35094"/>
    <w:rsid w:val="00C52607"/>
    <w:rsid w:val="00C562E4"/>
    <w:rsid w:val="00C64266"/>
    <w:rsid w:val="00C7054F"/>
    <w:rsid w:val="00C8114A"/>
    <w:rsid w:val="00C813D6"/>
    <w:rsid w:val="00CA1833"/>
    <w:rsid w:val="00CA7878"/>
    <w:rsid w:val="00CD08F0"/>
    <w:rsid w:val="00CD4DD8"/>
    <w:rsid w:val="00CD7C0C"/>
    <w:rsid w:val="00CE086A"/>
    <w:rsid w:val="00CE1D9E"/>
    <w:rsid w:val="00CF2D93"/>
    <w:rsid w:val="00CF3895"/>
    <w:rsid w:val="00D105B0"/>
    <w:rsid w:val="00D1449B"/>
    <w:rsid w:val="00D1471D"/>
    <w:rsid w:val="00D16E38"/>
    <w:rsid w:val="00D21D4A"/>
    <w:rsid w:val="00D25589"/>
    <w:rsid w:val="00D46A2A"/>
    <w:rsid w:val="00D90B2C"/>
    <w:rsid w:val="00D923A7"/>
    <w:rsid w:val="00D92A25"/>
    <w:rsid w:val="00D9475C"/>
    <w:rsid w:val="00D94FCC"/>
    <w:rsid w:val="00DA796E"/>
    <w:rsid w:val="00DB1A55"/>
    <w:rsid w:val="00DB7956"/>
    <w:rsid w:val="00DC59A9"/>
    <w:rsid w:val="00DD2573"/>
    <w:rsid w:val="00DD4660"/>
    <w:rsid w:val="00DE0A7F"/>
    <w:rsid w:val="00E117EE"/>
    <w:rsid w:val="00E33701"/>
    <w:rsid w:val="00E34FC5"/>
    <w:rsid w:val="00E47A0D"/>
    <w:rsid w:val="00E812C2"/>
    <w:rsid w:val="00E85D4E"/>
    <w:rsid w:val="00E92E0B"/>
    <w:rsid w:val="00EA34F2"/>
    <w:rsid w:val="00EB26CE"/>
    <w:rsid w:val="00EB407B"/>
    <w:rsid w:val="00EC454B"/>
    <w:rsid w:val="00EC4668"/>
    <w:rsid w:val="00EE4534"/>
    <w:rsid w:val="00EE6323"/>
    <w:rsid w:val="00EF1D4C"/>
    <w:rsid w:val="00EF6CE0"/>
    <w:rsid w:val="00F10910"/>
    <w:rsid w:val="00F31EBF"/>
    <w:rsid w:val="00F44420"/>
    <w:rsid w:val="00F45A2A"/>
    <w:rsid w:val="00F55151"/>
    <w:rsid w:val="00F60620"/>
    <w:rsid w:val="00F67B5F"/>
    <w:rsid w:val="00F70D3F"/>
    <w:rsid w:val="00F90C18"/>
    <w:rsid w:val="00F9719B"/>
    <w:rsid w:val="00FA44F1"/>
    <w:rsid w:val="00FA7404"/>
    <w:rsid w:val="00FB5FFF"/>
    <w:rsid w:val="00FE0FFB"/>
    <w:rsid w:val="00FE6883"/>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3CBE5"/>
  <w15:docId w15:val="{530507A6-6D1A-423E-B3D8-37FE3EBCF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EB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46A2A"/>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Hyperlink">
    <w:name w:val="Hyperlink"/>
    <w:basedOn w:val="DefaultParagraphFont"/>
    <w:uiPriority w:val="99"/>
    <w:unhideWhenUsed/>
    <w:rsid w:val="00D46A2A"/>
    <w:rPr>
      <w:color w:val="0000FF"/>
      <w:u w:val="single"/>
    </w:rPr>
  </w:style>
  <w:style w:type="character" w:styleId="Strong">
    <w:name w:val="Strong"/>
    <w:basedOn w:val="DefaultParagraphFont"/>
    <w:uiPriority w:val="22"/>
    <w:qFormat/>
    <w:rsid w:val="00212176"/>
    <w:rPr>
      <w:b/>
      <w:bCs/>
      <w:color w:val="auto"/>
    </w:rPr>
  </w:style>
  <w:style w:type="table" w:styleId="TableGrid">
    <w:name w:val="Table Grid"/>
    <w:basedOn w:val="TableNormal"/>
    <w:uiPriority w:val="59"/>
    <w:rsid w:val="00212176"/>
    <w:pPr>
      <w:spacing w:after="16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8001BD"/>
    <w:pPr>
      <w:spacing w:line="240" w:lineRule="auto"/>
    </w:pPr>
    <w:rPr>
      <w:rFonts w:asciiTheme="minorHAnsi" w:eastAsiaTheme="minorEastAsia" w:hAnsiTheme="minorHAnsi" w:cstheme="minorBidi"/>
      <w:lang w:val="en-US" w:eastAsia="en-US"/>
    </w:rPr>
    <w:tblPr>
      <w:tblCellMar>
        <w:top w:w="0" w:type="dxa"/>
        <w:left w:w="0" w:type="dxa"/>
        <w:bottom w:w="0" w:type="dxa"/>
        <w:right w:w="0" w:type="dxa"/>
      </w:tblCellMar>
    </w:tblPr>
  </w:style>
  <w:style w:type="paragraph" w:styleId="ListParagraph">
    <w:name w:val="List Paragraph"/>
    <w:basedOn w:val="Normal"/>
    <w:uiPriority w:val="34"/>
    <w:qFormat/>
    <w:rsid w:val="008001BD"/>
    <w:pPr>
      <w:spacing w:after="170" w:line="269" w:lineRule="auto"/>
      <w:ind w:left="720" w:hanging="10"/>
      <w:contextualSpacing/>
    </w:pPr>
    <w:rPr>
      <w:rFonts w:ascii="Calibri" w:eastAsia="Calibri" w:hAnsi="Calibri" w:cs="Calibri"/>
      <w:color w:val="000000"/>
      <w:sz w:val="28"/>
      <w:lang w:val="en-US" w:eastAsia="en-US"/>
    </w:rPr>
  </w:style>
  <w:style w:type="paragraph" w:styleId="Header">
    <w:name w:val="header"/>
    <w:basedOn w:val="Normal"/>
    <w:link w:val="HeaderChar"/>
    <w:uiPriority w:val="99"/>
    <w:unhideWhenUsed/>
    <w:rsid w:val="0049114B"/>
    <w:pPr>
      <w:tabs>
        <w:tab w:val="center" w:pos="4680"/>
        <w:tab w:val="right" w:pos="9360"/>
      </w:tabs>
      <w:spacing w:line="240" w:lineRule="auto"/>
    </w:pPr>
  </w:style>
  <w:style w:type="character" w:customStyle="1" w:styleId="HeaderChar">
    <w:name w:val="Header Char"/>
    <w:basedOn w:val="DefaultParagraphFont"/>
    <w:link w:val="Header"/>
    <w:uiPriority w:val="99"/>
    <w:rsid w:val="0049114B"/>
  </w:style>
  <w:style w:type="paragraph" w:styleId="Footer">
    <w:name w:val="footer"/>
    <w:basedOn w:val="Normal"/>
    <w:link w:val="FooterChar"/>
    <w:uiPriority w:val="99"/>
    <w:unhideWhenUsed/>
    <w:rsid w:val="0049114B"/>
    <w:pPr>
      <w:tabs>
        <w:tab w:val="center" w:pos="4680"/>
        <w:tab w:val="right" w:pos="9360"/>
      </w:tabs>
      <w:spacing w:line="240" w:lineRule="auto"/>
    </w:pPr>
  </w:style>
  <w:style w:type="character" w:customStyle="1" w:styleId="FooterChar">
    <w:name w:val="Footer Char"/>
    <w:basedOn w:val="DefaultParagraphFont"/>
    <w:link w:val="Footer"/>
    <w:uiPriority w:val="99"/>
    <w:rsid w:val="0049114B"/>
  </w:style>
  <w:style w:type="numbering" w:customStyle="1" w:styleId="CurrentList1">
    <w:name w:val="Current List1"/>
    <w:uiPriority w:val="99"/>
    <w:rsid w:val="008A71DD"/>
    <w:pPr>
      <w:numPr>
        <w:numId w:val="1"/>
      </w:numPr>
    </w:pPr>
  </w:style>
  <w:style w:type="character" w:styleId="UnresolvedMention">
    <w:name w:val="Unresolved Mention"/>
    <w:basedOn w:val="DefaultParagraphFont"/>
    <w:uiPriority w:val="99"/>
    <w:semiHidden/>
    <w:unhideWhenUsed/>
    <w:rsid w:val="008D013D"/>
    <w:rPr>
      <w:color w:val="605E5C"/>
      <w:shd w:val="clear" w:color="auto" w:fill="E1DFDD"/>
    </w:rPr>
  </w:style>
  <w:style w:type="table" w:styleId="PlainTable1">
    <w:name w:val="Plain Table 1"/>
    <w:basedOn w:val="TableNormal"/>
    <w:uiPriority w:val="41"/>
    <w:rsid w:val="00E117E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117E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E117EE"/>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117EE"/>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117EE"/>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E117EE"/>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E117EE"/>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2C1E4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512B77"/>
    <w:pPr>
      <w:bidi/>
      <w:spacing w:before="240" w:after="0" w:line="259" w:lineRule="auto"/>
      <w:outlineLvl w:val="9"/>
    </w:pPr>
    <w:rPr>
      <w:rFonts w:asciiTheme="majorHAnsi" w:eastAsiaTheme="majorEastAsia" w:hAnsiTheme="majorHAnsi" w:cstheme="majorBidi"/>
      <w:color w:val="365F91" w:themeColor="accent1" w:themeShade="BF"/>
      <w:sz w:val="32"/>
      <w:szCs w:val="32"/>
      <w:rtl/>
      <w:lang w:val="en-US" w:eastAsia="en-US"/>
    </w:rPr>
  </w:style>
  <w:style w:type="paragraph" w:styleId="TOC1">
    <w:name w:val="toc 1"/>
    <w:basedOn w:val="Normal"/>
    <w:next w:val="Normal"/>
    <w:autoRedefine/>
    <w:uiPriority w:val="39"/>
    <w:unhideWhenUsed/>
    <w:rsid w:val="00512B77"/>
    <w:pPr>
      <w:spacing w:after="100"/>
    </w:pPr>
  </w:style>
  <w:style w:type="paragraph" w:styleId="TOC2">
    <w:name w:val="toc 2"/>
    <w:basedOn w:val="Normal"/>
    <w:next w:val="Normal"/>
    <w:autoRedefine/>
    <w:uiPriority w:val="39"/>
    <w:unhideWhenUsed/>
    <w:rsid w:val="00512B77"/>
    <w:pPr>
      <w:spacing w:after="100"/>
      <w:ind w:left="220"/>
    </w:pPr>
  </w:style>
  <w:style w:type="paragraph" w:styleId="TOC3">
    <w:name w:val="toc 3"/>
    <w:basedOn w:val="Normal"/>
    <w:next w:val="Normal"/>
    <w:autoRedefine/>
    <w:uiPriority w:val="39"/>
    <w:unhideWhenUsed/>
    <w:rsid w:val="00512B77"/>
    <w:pPr>
      <w:spacing w:after="100"/>
      <w:ind w:left="440"/>
    </w:pPr>
  </w:style>
  <w:style w:type="paragraph" w:styleId="Caption">
    <w:name w:val="caption"/>
    <w:basedOn w:val="Normal"/>
    <w:next w:val="Normal"/>
    <w:uiPriority w:val="35"/>
    <w:unhideWhenUsed/>
    <w:qFormat/>
    <w:rsid w:val="00841C83"/>
    <w:pPr>
      <w:spacing w:after="200" w:line="240" w:lineRule="auto"/>
      <w:jc w:val="center"/>
    </w:pPr>
    <w:rPr>
      <w:i/>
      <w:iCs/>
      <w:color w:val="1F497D" w:themeColor="text2"/>
      <w:sz w:val="18"/>
      <w:szCs w:val="18"/>
    </w:rPr>
  </w:style>
  <w:style w:type="paragraph" w:styleId="TableofFigures">
    <w:name w:val="table of figures"/>
    <w:basedOn w:val="Normal"/>
    <w:next w:val="Normal"/>
    <w:uiPriority w:val="99"/>
    <w:unhideWhenUsed/>
    <w:rsid w:val="00DB7956"/>
  </w:style>
  <w:style w:type="paragraph" w:customStyle="1" w:styleId="1">
    <w:name w:val="العنوان 1"/>
    <w:basedOn w:val="Normal"/>
    <w:rsid w:val="00EF6CE0"/>
    <w:pPr>
      <w:numPr>
        <w:numId w:val="40"/>
      </w:numPr>
    </w:pPr>
  </w:style>
  <w:style w:type="paragraph" w:customStyle="1" w:styleId="2">
    <w:name w:val="عنوان 2"/>
    <w:basedOn w:val="Normal"/>
    <w:rsid w:val="00EF6CE0"/>
    <w:pPr>
      <w:numPr>
        <w:ilvl w:val="1"/>
        <w:numId w:val="40"/>
      </w:numPr>
    </w:pPr>
  </w:style>
  <w:style w:type="paragraph" w:customStyle="1" w:styleId="3">
    <w:name w:val="عنوان 3"/>
    <w:basedOn w:val="Normal"/>
    <w:rsid w:val="00EF6CE0"/>
    <w:pPr>
      <w:numPr>
        <w:ilvl w:val="2"/>
        <w:numId w:val="40"/>
      </w:numPr>
    </w:pPr>
  </w:style>
  <w:style w:type="paragraph" w:customStyle="1" w:styleId="4">
    <w:name w:val="عنوان 4"/>
    <w:basedOn w:val="Normal"/>
    <w:rsid w:val="00EF6CE0"/>
    <w:pPr>
      <w:numPr>
        <w:ilvl w:val="3"/>
        <w:numId w:val="40"/>
      </w:numPr>
    </w:pPr>
  </w:style>
  <w:style w:type="paragraph" w:customStyle="1" w:styleId="5">
    <w:name w:val="عنوان 5"/>
    <w:basedOn w:val="Normal"/>
    <w:rsid w:val="00EF6CE0"/>
    <w:pPr>
      <w:numPr>
        <w:ilvl w:val="4"/>
        <w:numId w:val="40"/>
      </w:numPr>
    </w:pPr>
  </w:style>
  <w:style w:type="paragraph" w:customStyle="1" w:styleId="6">
    <w:name w:val="عنوان 6"/>
    <w:basedOn w:val="Normal"/>
    <w:rsid w:val="00EF6CE0"/>
    <w:pPr>
      <w:numPr>
        <w:ilvl w:val="5"/>
        <w:numId w:val="40"/>
      </w:numPr>
    </w:pPr>
  </w:style>
  <w:style w:type="paragraph" w:customStyle="1" w:styleId="7">
    <w:name w:val="عنوان 7"/>
    <w:basedOn w:val="Normal"/>
    <w:rsid w:val="00EF6CE0"/>
    <w:pPr>
      <w:numPr>
        <w:ilvl w:val="6"/>
        <w:numId w:val="40"/>
      </w:numPr>
    </w:pPr>
  </w:style>
  <w:style w:type="paragraph" w:customStyle="1" w:styleId="8">
    <w:name w:val="عنوان 8"/>
    <w:basedOn w:val="Normal"/>
    <w:rsid w:val="00EF6CE0"/>
    <w:pPr>
      <w:numPr>
        <w:ilvl w:val="7"/>
        <w:numId w:val="40"/>
      </w:numPr>
    </w:pPr>
  </w:style>
  <w:style w:type="paragraph" w:customStyle="1" w:styleId="9">
    <w:name w:val="عنوان 9"/>
    <w:basedOn w:val="Normal"/>
    <w:rsid w:val="00EF6CE0"/>
    <w:pPr>
      <w:numPr>
        <w:ilvl w:val="8"/>
        <w:numId w:val="40"/>
      </w:numPr>
    </w:pPr>
  </w:style>
  <w:style w:type="paragraph" w:styleId="TOC4">
    <w:name w:val="toc 4"/>
    <w:basedOn w:val="Normal"/>
    <w:next w:val="Normal"/>
    <w:autoRedefine/>
    <w:uiPriority w:val="39"/>
    <w:unhideWhenUsed/>
    <w:rsid w:val="00A37155"/>
    <w:pPr>
      <w:spacing w:after="100" w:line="259" w:lineRule="auto"/>
      <w:ind w:left="660"/>
    </w:pPr>
    <w:rPr>
      <w:rFonts w:asciiTheme="minorHAnsi" w:eastAsiaTheme="minorEastAsia" w:hAnsiTheme="minorHAnsi" w:cstheme="minorBidi"/>
      <w:lang w:val="en-US" w:eastAsia="en-US"/>
    </w:rPr>
  </w:style>
  <w:style w:type="paragraph" w:styleId="TOC5">
    <w:name w:val="toc 5"/>
    <w:basedOn w:val="Normal"/>
    <w:next w:val="Normal"/>
    <w:autoRedefine/>
    <w:uiPriority w:val="39"/>
    <w:unhideWhenUsed/>
    <w:rsid w:val="00A37155"/>
    <w:pPr>
      <w:spacing w:after="100" w:line="259" w:lineRule="auto"/>
      <w:ind w:left="880"/>
    </w:pPr>
    <w:rPr>
      <w:rFonts w:asciiTheme="minorHAnsi" w:eastAsiaTheme="minorEastAsia" w:hAnsiTheme="minorHAnsi" w:cstheme="minorBidi"/>
      <w:lang w:val="en-US" w:eastAsia="en-US"/>
    </w:rPr>
  </w:style>
  <w:style w:type="paragraph" w:styleId="TOC6">
    <w:name w:val="toc 6"/>
    <w:basedOn w:val="Normal"/>
    <w:next w:val="Normal"/>
    <w:autoRedefine/>
    <w:uiPriority w:val="39"/>
    <w:unhideWhenUsed/>
    <w:rsid w:val="00A37155"/>
    <w:pPr>
      <w:spacing w:after="100" w:line="259" w:lineRule="auto"/>
      <w:ind w:left="1100"/>
    </w:pPr>
    <w:rPr>
      <w:rFonts w:asciiTheme="minorHAnsi" w:eastAsiaTheme="minorEastAsia" w:hAnsiTheme="minorHAnsi" w:cstheme="minorBidi"/>
      <w:lang w:val="en-US" w:eastAsia="en-US"/>
    </w:rPr>
  </w:style>
  <w:style w:type="paragraph" w:styleId="TOC7">
    <w:name w:val="toc 7"/>
    <w:basedOn w:val="Normal"/>
    <w:next w:val="Normal"/>
    <w:autoRedefine/>
    <w:uiPriority w:val="39"/>
    <w:unhideWhenUsed/>
    <w:rsid w:val="00A37155"/>
    <w:pPr>
      <w:spacing w:after="100" w:line="259" w:lineRule="auto"/>
      <w:ind w:left="1320"/>
    </w:pPr>
    <w:rPr>
      <w:rFonts w:asciiTheme="minorHAnsi" w:eastAsiaTheme="minorEastAsia" w:hAnsiTheme="minorHAnsi" w:cstheme="minorBidi"/>
      <w:lang w:val="en-US" w:eastAsia="en-US"/>
    </w:rPr>
  </w:style>
  <w:style w:type="paragraph" w:styleId="TOC8">
    <w:name w:val="toc 8"/>
    <w:basedOn w:val="Normal"/>
    <w:next w:val="Normal"/>
    <w:autoRedefine/>
    <w:uiPriority w:val="39"/>
    <w:unhideWhenUsed/>
    <w:rsid w:val="00A37155"/>
    <w:pPr>
      <w:spacing w:after="100" w:line="259" w:lineRule="auto"/>
      <w:ind w:left="1540"/>
    </w:pPr>
    <w:rPr>
      <w:rFonts w:asciiTheme="minorHAnsi" w:eastAsiaTheme="minorEastAsia" w:hAnsiTheme="minorHAnsi" w:cstheme="minorBidi"/>
      <w:lang w:val="en-US" w:eastAsia="en-US"/>
    </w:rPr>
  </w:style>
  <w:style w:type="paragraph" w:styleId="TOC9">
    <w:name w:val="toc 9"/>
    <w:basedOn w:val="Normal"/>
    <w:next w:val="Normal"/>
    <w:autoRedefine/>
    <w:uiPriority w:val="39"/>
    <w:unhideWhenUsed/>
    <w:rsid w:val="00A37155"/>
    <w:pPr>
      <w:spacing w:after="100" w:line="259" w:lineRule="auto"/>
      <w:ind w:left="1760"/>
    </w:pPr>
    <w:rPr>
      <w:rFonts w:asciiTheme="minorHAnsi" w:eastAsiaTheme="minorEastAsia" w:hAnsiTheme="minorHAnsi" w:cstheme="minorBidi"/>
      <w:lang w:val="en-US" w:eastAsia="en-US"/>
    </w:rPr>
  </w:style>
  <w:style w:type="character" w:customStyle="1" w:styleId="whitespace-normal">
    <w:name w:val="whitespace-normal"/>
    <w:basedOn w:val="DefaultParagraphFont"/>
    <w:rsid w:val="00BC12A8"/>
  </w:style>
  <w:style w:type="paragraph" w:customStyle="1" w:styleId="isselectedend">
    <w:name w:val="isselectedend"/>
    <w:basedOn w:val="Normal"/>
    <w:rsid w:val="0042391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GridTable1Light-Accent1">
    <w:name w:val="Grid Table 1 Light Accent 1"/>
    <w:basedOn w:val="TableNormal"/>
    <w:uiPriority w:val="46"/>
    <w:rsid w:val="00063825"/>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63825"/>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49070">
      <w:bodyDiv w:val="1"/>
      <w:marLeft w:val="0"/>
      <w:marRight w:val="0"/>
      <w:marTop w:val="0"/>
      <w:marBottom w:val="0"/>
      <w:divBdr>
        <w:top w:val="none" w:sz="0" w:space="0" w:color="auto"/>
        <w:left w:val="none" w:sz="0" w:space="0" w:color="auto"/>
        <w:bottom w:val="none" w:sz="0" w:space="0" w:color="auto"/>
        <w:right w:val="none" w:sz="0" w:space="0" w:color="auto"/>
      </w:divBdr>
    </w:div>
    <w:div w:id="43142297">
      <w:bodyDiv w:val="1"/>
      <w:marLeft w:val="0"/>
      <w:marRight w:val="0"/>
      <w:marTop w:val="0"/>
      <w:marBottom w:val="0"/>
      <w:divBdr>
        <w:top w:val="none" w:sz="0" w:space="0" w:color="auto"/>
        <w:left w:val="none" w:sz="0" w:space="0" w:color="auto"/>
        <w:bottom w:val="none" w:sz="0" w:space="0" w:color="auto"/>
        <w:right w:val="none" w:sz="0" w:space="0" w:color="auto"/>
      </w:divBdr>
    </w:div>
    <w:div w:id="43990772">
      <w:bodyDiv w:val="1"/>
      <w:marLeft w:val="0"/>
      <w:marRight w:val="0"/>
      <w:marTop w:val="0"/>
      <w:marBottom w:val="0"/>
      <w:divBdr>
        <w:top w:val="none" w:sz="0" w:space="0" w:color="auto"/>
        <w:left w:val="none" w:sz="0" w:space="0" w:color="auto"/>
        <w:bottom w:val="none" w:sz="0" w:space="0" w:color="auto"/>
        <w:right w:val="none" w:sz="0" w:space="0" w:color="auto"/>
      </w:divBdr>
    </w:div>
    <w:div w:id="57097333">
      <w:bodyDiv w:val="1"/>
      <w:marLeft w:val="0"/>
      <w:marRight w:val="0"/>
      <w:marTop w:val="0"/>
      <w:marBottom w:val="0"/>
      <w:divBdr>
        <w:top w:val="none" w:sz="0" w:space="0" w:color="auto"/>
        <w:left w:val="none" w:sz="0" w:space="0" w:color="auto"/>
        <w:bottom w:val="none" w:sz="0" w:space="0" w:color="auto"/>
        <w:right w:val="none" w:sz="0" w:space="0" w:color="auto"/>
      </w:divBdr>
    </w:div>
    <w:div w:id="70549166">
      <w:bodyDiv w:val="1"/>
      <w:marLeft w:val="0"/>
      <w:marRight w:val="0"/>
      <w:marTop w:val="0"/>
      <w:marBottom w:val="0"/>
      <w:divBdr>
        <w:top w:val="none" w:sz="0" w:space="0" w:color="auto"/>
        <w:left w:val="none" w:sz="0" w:space="0" w:color="auto"/>
        <w:bottom w:val="none" w:sz="0" w:space="0" w:color="auto"/>
        <w:right w:val="none" w:sz="0" w:space="0" w:color="auto"/>
      </w:divBdr>
    </w:div>
    <w:div w:id="96798437">
      <w:bodyDiv w:val="1"/>
      <w:marLeft w:val="0"/>
      <w:marRight w:val="0"/>
      <w:marTop w:val="0"/>
      <w:marBottom w:val="0"/>
      <w:divBdr>
        <w:top w:val="none" w:sz="0" w:space="0" w:color="auto"/>
        <w:left w:val="none" w:sz="0" w:space="0" w:color="auto"/>
        <w:bottom w:val="none" w:sz="0" w:space="0" w:color="auto"/>
        <w:right w:val="none" w:sz="0" w:space="0" w:color="auto"/>
      </w:divBdr>
    </w:div>
    <w:div w:id="140974910">
      <w:bodyDiv w:val="1"/>
      <w:marLeft w:val="0"/>
      <w:marRight w:val="0"/>
      <w:marTop w:val="0"/>
      <w:marBottom w:val="0"/>
      <w:divBdr>
        <w:top w:val="none" w:sz="0" w:space="0" w:color="auto"/>
        <w:left w:val="none" w:sz="0" w:space="0" w:color="auto"/>
        <w:bottom w:val="none" w:sz="0" w:space="0" w:color="auto"/>
        <w:right w:val="none" w:sz="0" w:space="0" w:color="auto"/>
      </w:divBdr>
    </w:div>
    <w:div w:id="156073696">
      <w:bodyDiv w:val="1"/>
      <w:marLeft w:val="0"/>
      <w:marRight w:val="0"/>
      <w:marTop w:val="0"/>
      <w:marBottom w:val="0"/>
      <w:divBdr>
        <w:top w:val="none" w:sz="0" w:space="0" w:color="auto"/>
        <w:left w:val="none" w:sz="0" w:space="0" w:color="auto"/>
        <w:bottom w:val="none" w:sz="0" w:space="0" w:color="auto"/>
        <w:right w:val="none" w:sz="0" w:space="0" w:color="auto"/>
      </w:divBdr>
    </w:div>
    <w:div w:id="174156282">
      <w:bodyDiv w:val="1"/>
      <w:marLeft w:val="0"/>
      <w:marRight w:val="0"/>
      <w:marTop w:val="0"/>
      <w:marBottom w:val="0"/>
      <w:divBdr>
        <w:top w:val="none" w:sz="0" w:space="0" w:color="auto"/>
        <w:left w:val="none" w:sz="0" w:space="0" w:color="auto"/>
        <w:bottom w:val="none" w:sz="0" w:space="0" w:color="auto"/>
        <w:right w:val="none" w:sz="0" w:space="0" w:color="auto"/>
      </w:divBdr>
    </w:div>
    <w:div w:id="203756336">
      <w:bodyDiv w:val="1"/>
      <w:marLeft w:val="0"/>
      <w:marRight w:val="0"/>
      <w:marTop w:val="0"/>
      <w:marBottom w:val="0"/>
      <w:divBdr>
        <w:top w:val="none" w:sz="0" w:space="0" w:color="auto"/>
        <w:left w:val="none" w:sz="0" w:space="0" w:color="auto"/>
        <w:bottom w:val="none" w:sz="0" w:space="0" w:color="auto"/>
        <w:right w:val="none" w:sz="0" w:space="0" w:color="auto"/>
      </w:divBdr>
    </w:div>
    <w:div w:id="254243374">
      <w:bodyDiv w:val="1"/>
      <w:marLeft w:val="0"/>
      <w:marRight w:val="0"/>
      <w:marTop w:val="0"/>
      <w:marBottom w:val="0"/>
      <w:divBdr>
        <w:top w:val="none" w:sz="0" w:space="0" w:color="auto"/>
        <w:left w:val="none" w:sz="0" w:space="0" w:color="auto"/>
        <w:bottom w:val="none" w:sz="0" w:space="0" w:color="auto"/>
        <w:right w:val="none" w:sz="0" w:space="0" w:color="auto"/>
      </w:divBdr>
    </w:div>
    <w:div w:id="265701935">
      <w:bodyDiv w:val="1"/>
      <w:marLeft w:val="0"/>
      <w:marRight w:val="0"/>
      <w:marTop w:val="0"/>
      <w:marBottom w:val="0"/>
      <w:divBdr>
        <w:top w:val="none" w:sz="0" w:space="0" w:color="auto"/>
        <w:left w:val="none" w:sz="0" w:space="0" w:color="auto"/>
        <w:bottom w:val="none" w:sz="0" w:space="0" w:color="auto"/>
        <w:right w:val="none" w:sz="0" w:space="0" w:color="auto"/>
      </w:divBdr>
    </w:div>
    <w:div w:id="266351607">
      <w:bodyDiv w:val="1"/>
      <w:marLeft w:val="0"/>
      <w:marRight w:val="0"/>
      <w:marTop w:val="0"/>
      <w:marBottom w:val="0"/>
      <w:divBdr>
        <w:top w:val="none" w:sz="0" w:space="0" w:color="auto"/>
        <w:left w:val="none" w:sz="0" w:space="0" w:color="auto"/>
        <w:bottom w:val="none" w:sz="0" w:space="0" w:color="auto"/>
        <w:right w:val="none" w:sz="0" w:space="0" w:color="auto"/>
      </w:divBdr>
    </w:div>
    <w:div w:id="325011157">
      <w:bodyDiv w:val="1"/>
      <w:marLeft w:val="0"/>
      <w:marRight w:val="0"/>
      <w:marTop w:val="0"/>
      <w:marBottom w:val="0"/>
      <w:divBdr>
        <w:top w:val="none" w:sz="0" w:space="0" w:color="auto"/>
        <w:left w:val="none" w:sz="0" w:space="0" w:color="auto"/>
        <w:bottom w:val="none" w:sz="0" w:space="0" w:color="auto"/>
        <w:right w:val="none" w:sz="0" w:space="0" w:color="auto"/>
      </w:divBdr>
    </w:div>
    <w:div w:id="330724325">
      <w:bodyDiv w:val="1"/>
      <w:marLeft w:val="0"/>
      <w:marRight w:val="0"/>
      <w:marTop w:val="0"/>
      <w:marBottom w:val="0"/>
      <w:divBdr>
        <w:top w:val="none" w:sz="0" w:space="0" w:color="auto"/>
        <w:left w:val="none" w:sz="0" w:space="0" w:color="auto"/>
        <w:bottom w:val="none" w:sz="0" w:space="0" w:color="auto"/>
        <w:right w:val="none" w:sz="0" w:space="0" w:color="auto"/>
      </w:divBdr>
    </w:div>
    <w:div w:id="369116079">
      <w:bodyDiv w:val="1"/>
      <w:marLeft w:val="0"/>
      <w:marRight w:val="0"/>
      <w:marTop w:val="0"/>
      <w:marBottom w:val="0"/>
      <w:divBdr>
        <w:top w:val="none" w:sz="0" w:space="0" w:color="auto"/>
        <w:left w:val="none" w:sz="0" w:space="0" w:color="auto"/>
        <w:bottom w:val="none" w:sz="0" w:space="0" w:color="auto"/>
        <w:right w:val="none" w:sz="0" w:space="0" w:color="auto"/>
      </w:divBdr>
      <w:divsChild>
        <w:div w:id="1201095348">
          <w:marLeft w:val="0"/>
          <w:marRight w:val="0"/>
          <w:marTop w:val="0"/>
          <w:marBottom w:val="0"/>
          <w:divBdr>
            <w:top w:val="none" w:sz="0" w:space="0" w:color="auto"/>
            <w:left w:val="none" w:sz="0" w:space="0" w:color="auto"/>
            <w:bottom w:val="none" w:sz="0" w:space="0" w:color="auto"/>
            <w:right w:val="none" w:sz="0" w:space="0" w:color="auto"/>
          </w:divBdr>
          <w:divsChild>
            <w:div w:id="188569334">
              <w:marLeft w:val="0"/>
              <w:marRight w:val="0"/>
              <w:marTop w:val="0"/>
              <w:marBottom w:val="0"/>
              <w:divBdr>
                <w:top w:val="none" w:sz="0" w:space="0" w:color="auto"/>
                <w:left w:val="none" w:sz="0" w:space="0" w:color="auto"/>
                <w:bottom w:val="none" w:sz="0" w:space="0" w:color="auto"/>
                <w:right w:val="none" w:sz="0" w:space="0" w:color="auto"/>
              </w:divBdr>
              <w:divsChild>
                <w:div w:id="186529629">
                  <w:marLeft w:val="0"/>
                  <w:marRight w:val="0"/>
                  <w:marTop w:val="0"/>
                  <w:marBottom w:val="0"/>
                  <w:divBdr>
                    <w:top w:val="none" w:sz="0" w:space="0" w:color="auto"/>
                    <w:left w:val="none" w:sz="0" w:space="0" w:color="auto"/>
                    <w:bottom w:val="none" w:sz="0" w:space="0" w:color="auto"/>
                    <w:right w:val="none" w:sz="0" w:space="0" w:color="auto"/>
                  </w:divBdr>
                  <w:divsChild>
                    <w:div w:id="2064522032">
                      <w:marLeft w:val="0"/>
                      <w:marRight w:val="0"/>
                      <w:marTop w:val="0"/>
                      <w:marBottom w:val="0"/>
                      <w:divBdr>
                        <w:top w:val="none" w:sz="0" w:space="0" w:color="auto"/>
                        <w:left w:val="none" w:sz="0" w:space="0" w:color="auto"/>
                        <w:bottom w:val="none" w:sz="0" w:space="0" w:color="auto"/>
                        <w:right w:val="none" w:sz="0" w:space="0" w:color="auto"/>
                      </w:divBdr>
                      <w:divsChild>
                        <w:div w:id="429130732">
                          <w:marLeft w:val="0"/>
                          <w:marRight w:val="0"/>
                          <w:marTop w:val="0"/>
                          <w:marBottom w:val="0"/>
                          <w:divBdr>
                            <w:top w:val="none" w:sz="0" w:space="0" w:color="auto"/>
                            <w:left w:val="none" w:sz="0" w:space="0" w:color="auto"/>
                            <w:bottom w:val="none" w:sz="0" w:space="0" w:color="auto"/>
                            <w:right w:val="none" w:sz="0" w:space="0" w:color="auto"/>
                          </w:divBdr>
                          <w:divsChild>
                            <w:div w:id="2017489278">
                              <w:marLeft w:val="0"/>
                              <w:marRight w:val="0"/>
                              <w:marTop w:val="0"/>
                              <w:marBottom w:val="0"/>
                              <w:divBdr>
                                <w:top w:val="none" w:sz="0" w:space="0" w:color="auto"/>
                                <w:left w:val="none" w:sz="0" w:space="0" w:color="auto"/>
                                <w:bottom w:val="none" w:sz="0" w:space="0" w:color="auto"/>
                                <w:right w:val="none" w:sz="0" w:space="0" w:color="auto"/>
                              </w:divBdr>
                              <w:divsChild>
                                <w:div w:id="67850809">
                                  <w:marLeft w:val="0"/>
                                  <w:marRight w:val="0"/>
                                  <w:marTop w:val="0"/>
                                  <w:marBottom w:val="0"/>
                                  <w:divBdr>
                                    <w:top w:val="none" w:sz="0" w:space="0" w:color="auto"/>
                                    <w:left w:val="none" w:sz="0" w:space="0" w:color="auto"/>
                                    <w:bottom w:val="none" w:sz="0" w:space="0" w:color="auto"/>
                                    <w:right w:val="none" w:sz="0" w:space="0" w:color="auto"/>
                                  </w:divBdr>
                                  <w:divsChild>
                                    <w:div w:id="7209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861309">
      <w:bodyDiv w:val="1"/>
      <w:marLeft w:val="0"/>
      <w:marRight w:val="0"/>
      <w:marTop w:val="0"/>
      <w:marBottom w:val="0"/>
      <w:divBdr>
        <w:top w:val="none" w:sz="0" w:space="0" w:color="auto"/>
        <w:left w:val="none" w:sz="0" w:space="0" w:color="auto"/>
        <w:bottom w:val="none" w:sz="0" w:space="0" w:color="auto"/>
        <w:right w:val="none" w:sz="0" w:space="0" w:color="auto"/>
      </w:divBdr>
    </w:div>
    <w:div w:id="380398630">
      <w:bodyDiv w:val="1"/>
      <w:marLeft w:val="0"/>
      <w:marRight w:val="0"/>
      <w:marTop w:val="0"/>
      <w:marBottom w:val="0"/>
      <w:divBdr>
        <w:top w:val="none" w:sz="0" w:space="0" w:color="auto"/>
        <w:left w:val="none" w:sz="0" w:space="0" w:color="auto"/>
        <w:bottom w:val="none" w:sz="0" w:space="0" w:color="auto"/>
        <w:right w:val="none" w:sz="0" w:space="0" w:color="auto"/>
      </w:divBdr>
    </w:div>
    <w:div w:id="385447367">
      <w:bodyDiv w:val="1"/>
      <w:marLeft w:val="0"/>
      <w:marRight w:val="0"/>
      <w:marTop w:val="0"/>
      <w:marBottom w:val="0"/>
      <w:divBdr>
        <w:top w:val="none" w:sz="0" w:space="0" w:color="auto"/>
        <w:left w:val="none" w:sz="0" w:space="0" w:color="auto"/>
        <w:bottom w:val="none" w:sz="0" w:space="0" w:color="auto"/>
        <w:right w:val="none" w:sz="0" w:space="0" w:color="auto"/>
      </w:divBdr>
    </w:div>
    <w:div w:id="418210817">
      <w:bodyDiv w:val="1"/>
      <w:marLeft w:val="0"/>
      <w:marRight w:val="0"/>
      <w:marTop w:val="0"/>
      <w:marBottom w:val="0"/>
      <w:divBdr>
        <w:top w:val="none" w:sz="0" w:space="0" w:color="auto"/>
        <w:left w:val="none" w:sz="0" w:space="0" w:color="auto"/>
        <w:bottom w:val="none" w:sz="0" w:space="0" w:color="auto"/>
        <w:right w:val="none" w:sz="0" w:space="0" w:color="auto"/>
      </w:divBdr>
    </w:div>
    <w:div w:id="419256082">
      <w:bodyDiv w:val="1"/>
      <w:marLeft w:val="0"/>
      <w:marRight w:val="0"/>
      <w:marTop w:val="0"/>
      <w:marBottom w:val="0"/>
      <w:divBdr>
        <w:top w:val="none" w:sz="0" w:space="0" w:color="auto"/>
        <w:left w:val="none" w:sz="0" w:space="0" w:color="auto"/>
        <w:bottom w:val="none" w:sz="0" w:space="0" w:color="auto"/>
        <w:right w:val="none" w:sz="0" w:space="0" w:color="auto"/>
      </w:divBdr>
    </w:div>
    <w:div w:id="438258966">
      <w:bodyDiv w:val="1"/>
      <w:marLeft w:val="0"/>
      <w:marRight w:val="0"/>
      <w:marTop w:val="0"/>
      <w:marBottom w:val="0"/>
      <w:divBdr>
        <w:top w:val="none" w:sz="0" w:space="0" w:color="auto"/>
        <w:left w:val="none" w:sz="0" w:space="0" w:color="auto"/>
        <w:bottom w:val="none" w:sz="0" w:space="0" w:color="auto"/>
        <w:right w:val="none" w:sz="0" w:space="0" w:color="auto"/>
      </w:divBdr>
    </w:div>
    <w:div w:id="468088796">
      <w:bodyDiv w:val="1"/>
      <w:marLeft w:val="0"/>
      <w:marRight w:val="0"/>
      <w:marTop w:val="0"/>
      <w:marBottom w:val="0"/>
      <w:divBdr>
        <w:top w:val="none" w:sz="0" w:space="0" w:color="auto"/>
        <w:left w:val="none" w:sz="0" w:space="0" w:color="auto"/>
        <w:bottom w:val="none" w:sz="0" w:space="0" w:color="auto"/>
        <w:right w:val="none" w:sz="0" w:space="0" w:color="auto"/>
      </w:divBdr>
    </w:div>
    <w:div w:id="516233561">
      <w:bodyDiv w:val="1"/>
      <w:marLeft w:val="0"/>
      <w:marRight w:val="0"/>
      <w:marTop w:val="0"/>
      <w:marBottom w:val="0"/>
      <w:divBdr>
        <w:top w:val="none" w:sz="0" w:space="0" w:color="auto"/>
        <w:left w:val="none" w:sz="0" w:space="0" w:color="auto"/>
        <w:bottom w:val="none" w:sz="0" w:space="0" w:color="auto"/>
        <w:right w:val="none" w:sz="0" w:space="0" w:color="auto"/>
      </w:divBdr>
    </w:div>
    <w:div w:id="530997500">
      <w:bodyDiv w:val="1"/>
      <w:marLeft w:val="0"/>
      <w:marRight w:val="0"/>
      <w:marTop w:val="0"/>
      <w:marBottom w:val="0"/>
      <w:divBdr>
        <w:top w:val="none" w:sz="0" w:space="0" w:color="auto"/>
        <w:left w:val="none" w:sz="0" w:space="0" w:color="auto"/>
        <w:bottom w:val="none" w:sz="0" w:space="0" w:color="auto"/>
        <w:right w:val="none" w:sz="0" w:space="0" w:color="auto"/>
      </w:divBdr>
    </w:div>
    <w:div w:id="588732992">
      <w:bodyDiv w:val="1"/>
      <w:marLeft w:val="0"/>
      <w:marRight w:val="0"/>
      <w:marTop w:val="0"/>
      <w:marBottom w:val="0"/>
      <w:divBdr>
        <w:top w:val="none" w:sz="0" w:space="0" w:color="auto"/>
        <w:left w:val="none" w:sz="0" w:space="0" w:color="auto"/>
        <w:bottom w:val="none" w:sz="0" w:space="0" w:color="auto"/>
        <w:right w:val="none" w:sz="0" w:space="0" w:color="auto"/>
      </w:divBdr>
    </w:div>
    <w:div w:id="663976424">
      <w:bodyDiv w:val="1"/>
      <w:marLeft w:val="0"/>
      <w:marRight w:val="0"/>
      <w:marTop w:val="0"/>
      <w:marBottom w:val="0"/>
      <w:divBdr>
        <w:top w:val="none" w:sz="0" w:space="0" w:color="auto"/>
        <w:left w:val="none" w:sz="0" w:space="0" w:color="auto"/>
        <w:bottom w:val="none" w:sz="0" w:space="0" w:color="auto"/>
        <w:right w:val="none" w:sz="0" w:space="0" w:color="auto"/>
      </w:divBdr>
    </w:div>
    <w:div w:id="683362395">
      <w:bodyDiv w:val="1"/>
      <w:marLeft w:val="0"/>
      <w:marRight w:val="0"/>
      <w:marTop w:val="0"/>
      <w:marBottom w:val="0"/>
      <w:divBdr>
        <w:top w:val="none" w:sz="0" w:space="0" w:color="auto"/>
        <w:left w:val="none" w:sz="0" w:space="0" w:color="auto"/>
        <w:bottom w:val="none" w:sz="0" w:space="0" w:color="auto"/>
        <w:right w:val="none" w:sz="0" w:space="0" w:color="auto"/>
      </w:divBdr>
    </w:div>
    <w:div w:id="689112456">
      <w:bodyDiv w:val="1"/>
      <w:marLeft w:val="0"/>
      <w:marRight w:val="0"/>
      <w:marTop w:val="0"/>
      <w:marBottom w:val="0"/>
      <w:divBdr>
        <w:top w:val="none" w:sz="0" w:space="0" w:color="auto"/>
        <w:left w:val="none" w:sz="0" w:space="0" w:color="auto"/>
        <w:bottom w:val="none" w:sz="0" w:space="0" w:color="auto"/>
        <w:right w:val="none" w:sz="0" w:space="0" w:color="auto"/>
      </w:divBdr>
    </w:div>
    <w:div w:id="706880655">
      <w:bodyDiv w:val="1"/>
      <w:marLeft w:val="0"/>
      <w:marRight w:val="0"/>
      <w:marTop w:val="0"/>
      <w:marBottom w:val="0"/>
      <w:divBdr>
        <w:top w:val="none" w:sz="0" w:space="0" w:color="auto"/>
        <w:left w:val="none" w:sz="0" w:space="0" w:color="auto"/>
        <w:bottom w:val="none" w:sz="0" w:space="0" w:color="auto"/>
        <w:right w:val="none" w:sz="0" w:space="0" w:color="auto"/>
      </w:divBdr>
    </w:div>
    <w:div w:id="749348216">
      <w:bodyDiv w:val="1"/>
      <w:marLeft w:val="0"/>
      <w:marRight w:val="0"/>
      <w:marTop w:val="0"/>
      <w:marBottom w:val="0"/>
      <w:divBdr>
        <w:top w:val="none" w:sz="0" w:space="0" w:color="auto"/>
        <w:left w:val="none" w:sz="0" w:space="0" w:color="auto"/>
        <w:bottom w:val="none" w:sz="0" w:space="0" w:color="auto"/>
        <w:right w:val="none" w:sz="0" w:space="0" w:color="auto"/>
      </w:divBdr>
    </w:div>
    <w:div w:id="762991918">
      <w:bodyDiv w:val="1"/>
      <w:marLeft w:val="0"/>
      <w:marRight w:val="0"/>
      <w:marTop w:val="0"/>
      <w:marBottom w:val="0"/>
      <w:divBdr>
        <w:top w:val="none" w:sz="0" w:space="0" w:color="auto"/>
        <w:left w:val="none" w:sz="0" w:space="0" w:color="auto"/>
        <w:bottom w:val="none" w:sz="0" w:space="0" w:color="auto"/>
        <w:right w:val="none" w:sz="0" w:space="0" w:color="auto"/>
      </w:divBdr>
    </w:div>
    <w:div w:id="788740120">
      <w:bodyDiv w:val="1"/>
      <w:marLeft w:val="0"/>
      <w:marRight w:val="0"/>
      <w:marTop w:val="0"/>
      <w:marBottom w:val="0"/>
      <w:divBdr>
        <w:top w:val="none" w:sz="0" w:space="0" w:color="auto"/>
        <w:left w:val="none" w:sz="0" w:space="0" w:color="auto"/>
        <w:bottom w:val="none" w:sz="0" w:space="0" w:color="auto"/>
        <w:right w:val="none" w:sz="0" w:space="0" w:color="auto"/>
      </w:divBdr>
    </w:div>
    <w:div w:id="811096431">
      <w:bodyDiv w:val="1"/>
      <w:marLeft w:val="0"/>
      <w:marRight w:val="0"/>
      <w:marTop w:val="0"/>
      <w:marBottom w:val="0"/>
      <w:divBdr>
        <w:top w:val="none" w:sz="0" w:space="0" w:color="auto"/>
        <w:left w:val="none" w:sz="0" w:space="0" w:color="auto"/>
        <w:bottom w:val="none" w:sz="0" w:space="0" w:color="auto"/>
        <w:right w:val="none" w:sz="0" w:space="0" w:color="auto"/>
      </w:divBdr>
    </w:div>
    <w:div w:id="856772718">
      <w:bodyDiv w:val="1"/>
      <w:marLeft w:val="0"/>
      <w:marRight w:val="0"/>
      <w:marTop w:val="0"/>
      <w:marBottom w:val="0"/>
      <w:divBdr>
        <w:top w:val="none" w:sz="0" w:space="0" w:color="auto"/>
        <w:left w:val="none" w:sz="0" w:space="0" w:color="auto"/>
        <w:bottom w:val="none" w:sz="0" w:space="0" w:color="auto"/>
        <w:right w:val="none" w:sz="0" w:space="0" w:color="auto"/>
      </w:divBdr>
    </w:div>
    <w:div w:id="867330955">
      <w:bodyDiv w:val="1"/>
      <w:marLeft w:val="0"/>
      <w:marRight w:val="0"/>
      <w:marTop w:val="0"/>
      <w:marBottom w:val="0"/>
      <w:divBdr>
        <w:top w:val="none" w:sz="0" w:space="0" w:color="auto"/>
        <w:left w:val="none" w:sz="0" w:space="0" w:color="auto"/>
        <w:bottom w:val="none" w:sz="0" w:space="0" w:color="auto"/>
        <w:right w:val="none" w:sz="0" w:space="0" w:color="auto"/>
      </w:divBdr>
    </w:div>
    <w:div w:id="916132908">
      <w:bodyDiv w:val="1"/>
      <w:marLeft w:val="0"/>
      <w:marRight w:val="0"/>
      <w:marTop w:val="0"/>
      <w:marBottom w:val="0"/>
      <w:divBdr>
        <w:top w:val="none" w:sz="0" w:space="0" w:color="auto"/>
        <w:left w:val="none" w:sz="0" w:space="0" w:color="auto"/>
        <w:bottom w:val="none" w:sz="0" w:space="0" w:color="auto"/>
        <w:right w:val="none" w:sz="0" w:space="0" w:color="auto"/>
      </w:divBdr>
    </w:div>
    <w:div w:id="978799324">
      <w:bodyDiv w:val="1"/>
      <w:marLeft w:val="0"/>
      <w:marRight w:val="0"/>
      <w:marTop w:val="0"/>
      <w:marBottom w:val="0"/>
      <w:divBdr>
        <w:top w:val="none" w:sz="0" w:space="0" w:color="auto"/>
        <w:left w:val="none" w:sz="0" w:space="0" w:color="auto"/>
        <w:bottom w:val="none" w:sz="0" w:space="0" w:color="auto"/>
        <w:right w:val="none" w:sz="0" w:space="0" w:color="auto"/>
      </w:divBdr>
    </w:div>
    <w:div w:id="999427767">
      <w:bodyDiv w:val="1"/>
      <w:marLeft w:val="0"/>
      <w:marRight w:val="0"/>
      <w:marTop w:val="0"/>
      <w:marBottom w:val="0"/>
      <w:divBdr>
        <w:top w:val="none" w:sz="0" w:space="0" w:color="auto"/>
        <w:left w:val="none" w:sz="0" w:space="0" w:color="auto"/>
        <w:bottom w:val="none" w:sz="0" w:space="0" w:color="auto"/>
        <w:right w:val="none" w:sz="0" w:space="0" w:color="auto"/>
      </w:divBdr>
    </w:div>
    <w:div w:id="1001466496">
      <w:bodyDiv w:val="1"/>
      <w:marLeft w:val="0"/>
      <w:marRight w:val="0"/>
      <w:marTop w:val="0"/>
      <w:marBottom w:val="0"/>
      <w:divBdr>
        <w:top w:val="none" w:sz="0" w:space="0" w:color="auto"/>
        <w:left w:val="none" w:sz="0" w:space="0" w:color="auto"/>
        <w:bottom w:val="none" w:sz="0" w:space="0" w:color="auto"/>
        <w:right w:val="none" w:sz="0" w:space="0" w:color="auto"/>
      </w:divBdr>
    </w:div>
    <w:div w:id="1064792111">
      <w:bodyDiv w:val="1"/>
      <w:marLeft w:val="0"/>
      <w:marRight w:val="0"/>
      <w:marTop w:val="0"/>
      <w:marBottom w:val="0"/>
      <w:divBdr>
        <w:top w:val="none" w:sz="0" w:space="0" w:color="auto"/>
        <w:left w:val="none" w:sz="0" w:space="0" w:color="auto"/>
        <w:bottom w:val="none" w:sz="0" w:space="0" w:color="auto"/>
        <w:right w:val="none" w:sz="0" w:space="0" w:color="auto"/>
      </w:divBdr>
    </w:div>
    <w:div w:id="1090927529">
      <w:bodyDiv w:val="1"/>
      <w:marLeft w:val="0"/>
      <w:marRight w:val="0"/>
      <w:marTop w:val="0"/>
      <w:marBottom w:val="0"/>
      <w:divBdr>
        <w:top w:val="none" w:sz="0" w:space="0" w:color="auto"/>
        <w:left w:val="none" w:sz="0" w:space="0" w:color="auto"/>
        <w:bottom w:val="none" w:sz="0" w:space="0" w:color="auto"/>
        <w:right w:val="none" w:sz="0" w:space="0" w:color="auto"/>
      </w:divBdr>
    </w:div>
    <w:div w:id="1090930570">
      <w:bodyDiv w:val="1"/>
      <w:marLeft w:val="0"/>
      <w:marRight w:val="0"/>
      <w:marTop w:val="0"/>
      <w:marBottom w:val="0"/>
      <w:divBdr>
        <w:top w:val="none" w:sz="0" w:space="0" w:color="auto"/>
        <w:left w:val="none" w:sz="0" w:space="0" w:color="auto"/>
        <w:bottom w:val="none" w:sz="0" w:space="0" w:color="auto"/>
        <w:right w:val="none" w:sz="0" w:space="0" w:color="auto"/>
      </w:divBdr>
    </w:div>
    <w:div w:id="1127552429">
      <w:bodyDiv w:val="1"/>
      <w:marLeft w:val="0"/>
      <w:marRight w:val="0"/>
      <w:marTop w:val="0"/>
      <w:marBottom w:val="0"/>
      <w:divBdr>
        <w:top w:val="none" w:sz="0" w:space="0" w:color="auto"/>
        <w:left w:val="none" w:sz="0" w:space="0" w:color="auto"/>
        <w:bottom w:val="none" w:sz="0" w:space="0" w:color="auto"/>
        <w:right w:val="none" w:sz="0" w:space="0" w:color="auto"/>
      </w:divBdr>
    </w:div>
    <w:div w:id="1130441070">
      <w:bodyDiv w:val="1"/>
      <w:marLeft w:val="0"/>
      <w:marRight w:val="0"/>
      <w:marTop w:val="0"/>
      <w:marBottom w:val="0"/>
      <w:divBdr>
        <w:top w:val="none" w:sz="0" w:space="0" w:color="auto"/>
        <w:left w:val="none" w:sz="0" w:space="0" w:color="auto"/>
        <w:bottom w:val="none" w:sz="0" w:space="0" w:color="auto"/>
        <w:right w:val="none" w:sz="0" w:space="0" w:color="auto"/>
      </w:divBdr>
    </w:div>
    <w:div w:id="1148477875">
      <w:bodyDiv w:val="1"/>
      <w:marLeft w:val="0"/>
      <w:marRight w:val="0"/>
      <w:marTop w:val="0"/>
      <w:marBottom w:val="0"/>
      <w:divBdr>
        <w:top w:val="none" w:sz="0" w:space="0" w:color="auto"/>
        <w:left w:val="none" w:sz="0" w:space="0" w:color="auto"/>
        <w:bottom w:val="none" w:sz="0" w:space="0" w:color="auto"/>
        <w:right w:val="none" w:sz="0" w:space="0" w:color="auto"/>
      </w:divBdr>
    </w:div>
    <w:div w:id="11645842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200586272">
      <w:bodyDiv w:val="1"/>
      <w:marLeft w:val="0"/>
      <w:marRight w:val="0"/>
      <w:marTop w:val="0"/>
      <w:marBottom w:val="0"/>
      <w:divBdr>
        <w:top w:val="none" w:sz="0" w:space="0" w:color="auto"/>
        <w:left w:val="none" w:sz="0" w:space="0" w:color="auto"/>
        <w:bottom w:val="none" w:sz="0" w:space="0" w:color="auto"/>
        <w:right w:val="none" w:sz="0" w:space="0" w:color="auto"/>
      </w:divBdr>
    </w:div>
    <w:div w:id="1229535038">
      <w:bodyDiv w:val="1"/>
      <w:marLeft w:val="0"/>
      <w:marRight w:val="0"/>
      <w:marTop w:val="0"/>
      <w:marBottom w:val="0"/>
      <w:divBdr>
        <w:top w:val="none" w:sz="0" w:space="0" w:color="auto"/>
        <w:left w:val="none" w:sz="0" w:space="0" w:color="auto"/>
        <w:bottom w:val="none" w:sz="0" w:space="0" w:color="auto"/>
        <w:right w:val="none" w:sz="0" w:space="0" w:color="auto"/>
      </w:divBdr>
    </w:div>
    <w:div w:id="1251235594">
      <w:bodyDiv w:val="1"/>
      <w:marLeft w:val="0"/>
      <w:marRight w:val="0"/>
      <w:marTop w:val="0"/>
      <w:marBottom w:val="0"/>
      <w:divBdr>
        <w:top w:val="none" w:sz="0" w:space="0" w:color="auto"/>
        <w:left w:val="none" w:sz="0" w:space="0" w:color="auto"/>
        <w:bottom w:val="none" w:sz="0" w:space="0" w:color="auto"/>
        <w:right w:val="none" w:sz="0" w:space="0" w:color="auto"/>
      </w:divBdr>
    </w:div>
    <w:div w:id="1259634480">
      <w:bodyDiv w:val="1"/>
      <w:marLeft w:val="0"/>
      <w:marRight w:val="0"/>
      <w:marTop w:val="0"/>
      <w:marBottom w:val="0"/>
      <w:divBdr>
        <w:top w:val="none" w:sz="0" w:space="0" w:color="auto"/>
        <w:left w:val="none" w:sz="0" w:space="0" w:color="auto"/>
        <w:bottom w:val="none" w:sz="0" w:space="0" w:color="auto"/>
        <w:right w:val="none" w:sz="0" w:space="0" w:color="auto"/>
      </w:divBdr>
    </w:div>
    <w:div w:id="1259799669">
      <w:bodyDiv w:val="1"/>
      <w:marLeft w:val="0"/>
      <w:marRight w:val="0"/>
      <w:marTop w:val="0"/>
      <w:marBottom w:val="0"/>
      <w:divBdr>
        <w:top w:val="none" w:sz="0" w:space="0" w:color="auto"/>
        <w:left w:val="none" w:sz="0" w:space="0" w:color="auto"/>
        <w:bottom w:val="none" w:sz="0" w:space="0" w:color="auto"/>
        <w:right w:val="none" w:sz="0" w:space="0" w:color="auto"/>
      </w:divBdr>
    </w:div>
    <w:div w:id="1284917767">
      <w:bodyDiv w:val="1"/>
      <w:marLeft w:val="0"/>
      <w:marRight w:val="0"/>
      <w:marTop w:val="0"/>
      <w:marBottom w:val="0"/>
      <w:divBdr>
        <w:top w:val="none" w:sz="0" w:space="0" w:color="auto"/>
        <w:left w:val="none" w:sz="0" w:space="0" w:color="auto"/>
        <w:bottom w:val="none" w:sz="0" w:space="0" w:color="auto"/>
        <w:right w:val="none" w:sz="0" w:space="0" w:color="auto"/>
      </w:divBdr>
    </w:div>
    <w:div w:id="1286692554">
      <w:bodyDiv w:val="1"/>
      <w:marLeft w:val="0"/>
      <w:marRight w:val="0"/>
      <w:marTop w:val="0"/>
      <w:marBottom w:val="0"/>
      <w:divBdr>
        <w:top w:val="none" w:sz="0" w:space="0" w:color="auto"/>
        <w:left w:val="none" w:sz="0" w:space="0" w:color="auto"/>
        <w:bottom w:val="none" w:sz="0" w:space="0" w:color="auto"/>
        <w:right w:val="none" w:sz="0" w:space="0" w:color="auto"/>
      </w:divBdr>
    </w:div>
    <w:div w:id="1305889678">
      <w:bodyDiv w:val="1"/>
      <w:marLeft w:val="0"/>
      <w:marRight w:val="0"/>
      <w:marTop w:val="0"/>
      <w:marBottom w:val="0"/>
      <w:divBdr>
        <w:top w:val="none" w:sz="0" w:space="0" w:color="auto"/>
        <w:left w:val="none" w:sz="0" w:space="0" w:color="auto"/>
        <w:bottom w:val="none" w:sz="0" w:space="0" w:color="auto"/>
        <w:right w:val="none" w:sz="0" w:space="0" w:color="auto"/>
      </w:divBdr>
    </w:div>
    <w:div w:id="1331056065">
      <w:bodyDiv w:val="1"/>
      <w:marLeft w:val="0"/>
      <w:marRight w:val="0"/>
      <w:marTop w:val="0"/>
      <w:marBottom w:val="0"/>
      <w:divBdr>
        <w:top w:val="none" w:sz="0" w:space="0" w:color="auto"/>
        <w:left w:val="none" w:sz="0" w:space="0" w:color="auto"/>
        <w:bottom w:val="none" w:sz="0" w:space="0" w:color="auto"/>
        <w:right w:val="none" w:sz="0" w:space="0" w:color="auto"/>
      </w:divBdr>
    </w:div>
    <w:div w:id="1332641578">
      <w:bodyDiv w:val="1"/>
      <w:marLeft w:val="0"/>
      <w:marRight w:val="0"/>
      <w:marTop w:val="0"/>
      <w:marBottom w:val="0"/>
      <w:divBdr>
        <w:top w:val="none" w:sz="0" w:space="0" w:color="auto"/>
        <w:left w:val="none" w:sz="0" w:space="0" w:color="auto"/>
        <w:bottom w:val="none" w:sz="0" w:space="0" w:color="auto"/>
        <w:right w:val="none" w:sz="0" w:space="0" w:color="auto"/>
      </w:divBdr>
    </w:div>
    <w:div w:id="1441295068">
      <w:bodyDiv w:val="1"/>
      <w:marLeft w:val="0"/>
      <w:marRight w:val="0"/>
      <w:marTop w:val="0"/>
      <w:marBottom w:val="0"/>
      <w:divBdr>
        <w:top w:val="none" w:sz="0" w:space="0" w:color="auto"/>
        <w:left w:val="none" w:sz="0" w:space="0" w:color="auto"/>
        <w:bottom w:val="none" w:sz="0" w:space="0" w:color="auto"/>
        <w:right w:val="none" w:sz="0" w:space="0" w:color="auto"/>
      </w:divBdr>
    </w:div>
    <w:div w:id="1459177380">
      <w:bodyDiv w:val="1"/>
      <w:marLeft w:val="0"/>
      <w:marRight w:val="0"/>
      <w:marTop w:val="0"/>
      <w:marBottom w:val="0"/>
      <w:divBdr>
        <w:top w:val="none" w:sz="0" w:space="0" w:color="auto"/>
        <w:left w:val="none" w:sz="0" w:space="0" w:color="auto"/>
        <w:bottom w:val="none" w:sz="0" w:space="0" w:color="auto"/>
        <w:right w:val="none" w:sz="0" w:space="0" w:color="auto"/>
      </w:divBdr>
    </w:div>
    <w:div w:id="1466510685">
      <w:bodyDiv w:val="1"/>
      <w:marLeft w:val="0"/>
      <w:marRight w:val="0"/>
      <w:marTop w:val="0"/>
      <w:marBottom w:val="0"/>
      <w:divBdr>
        <w:top w:val="none" w:sz="0" w:space="0" w:color="auto"/>
        <w:left w:val="none" w:sz="0" w:space="0" w:color="auto"/>
        <w:bottom w:val="none" w:sz="0" w:space="0" w:color="auto"/>
        <w:right w:val="none" w:sz="0" w:space="0" w:color="auto"/>
      </w:divBdr>
    </w:div>
    <w:div w:id="1494680518">
      <w:bodyDiv w:val="1"/>
      <w:marLeft w:val="0"/>
      <w:marRight w:val="0"/>
      <w:marTop w:val="0"/>
      <w:marBottom w:val="0"/>
      <w:divBdr>
        <w:top w:val="none" w:sz="0" w:space="0" w:color="auto"/>
        <w:left w:val="none" w:sz="0" w:space="0" w:color="auto"/>
        <w:bottom w:val="none" w:sz="0" w:space="0" w:color="auto"/>
        <w:right w:val="none" w:sz="0" w:space="0" w:color="auto"/>
      </w:divBdr>
    </w:div>
    <w:div w:id="1521044459">
      <w:bodyDiv w:val="1"/>
      <w:marLeft w:val="0"/>
      <w:marRight w:val="0"/>
      <w:marTop w:val="0"/>
      <w:marBottom w:val="0"/>
      <w:divBdr>
        <w:top w:val="none" w:sz="0" w:space="0" w:color="auto"/>
        <w:left w:val="none" w:sz="0" w:space="0" w:color="auto"/>
        <w:bottom w:val="none" w:sz="0" w:space="0" w:color="auto"/>
        <w:right w:val="none" w:sz="0" w:space="0" w:color="auto"/>
      </w:divBdr>
    </w:div>
    <w:div w:id="1584223133">
      <w:bodyDiv w:val="1"/>
      <w:marLeft w:val="0"/>
      <w:marRight w:val="0"/>
      <w:marTop w:val="0"/>
      <w:marBottom w:val="0"/>
      <w:divBdr>
        <w:top w:val="none" w:sz="0" w:space="0" w:color="auto"/>
        <w:left w:val="none" w:sz="0" w:space="0" w:color="auto"/>
        <w:bottom w:val="none" w:sz="0" w:space="0" w:color="auto"/>
        <w:right w:val="none" w:sz="0" w:space="0" w:color="auto"/>
      </w:divBdr>
    </w:div>
    <w:div w:id="1611156369">
      <w:bodyDiv w:val="1"/>
      <w:marLeft w:val="0"/>
      <w:marRight w:val="0"/>
      <w:marTop w:val="0"/>
      <w:marBottom w:val="0"/>
      <w:divBdr>
        <w:top w:val="none" w:sz="0" w:space="0" w:color="auto"/>
        <w:left w:val="none" w:sz="0" w:space="0" w:color="auto"/>
        <w:bottom w:val="none" w:sz="0" w:space="0" w:color="auto"/>
        <w:right w:val="none" w:sz="0" w:space="0" w:color="auto"/>
      </w:divBdr>
    </w:div>
    <w:div w:id="1655793206">
      <w:bodyDiv w:val="1"/>
      <w:marLeft w:val="0"/>
      <w:marRight w:val="0"/>
      <w:marTop w:val="0"/>
      <w:marBottom w:val="0"/>
      <w:divBdr>
        <w:top w:val="none" w:sz="0" w:space="0" w:color="auto"/>
        <w:left w:val="none" w:sz="0" w:space="0" w:color="auto"/>
        <w:bottom w:val="none" w:sz="0" w:space="0" w:color="auto"/>
        <w:right w:val="none" w:sz="0" w:space="0" w:color="auto"/>
      </w:divBdr>
    </w:div>
    <w:div w:id="1680159219">
      <w:bodyDiv w:val="1"/>
      <w:marLeft w:val="0"/>
      <w:marRight w:val="0"/>
      <w:marTop w:val="0"/>
      <w:marBottom w:val="0"/>
      <w:divBdr>
        <w:top w:val="none" w:sz="0" w:space="0" w:color="auto"/>
        <w:left w:val="none" w:sz="0" w:space="0" w:color="auto"/>
        <w:bottom w:val="none" w:sz="0" w:space="0" w:color="auto"/>
        <w:right w:val="none" w:sz="0" w:space="0" w:color="auto"/>
      </w:divBdr>
    </w:div>
    <w:div w:id="1688167238">
      <w:bodyDiv w:val="1"/>
      <w:marLeft w:val="0"/>
      <w:marRight w:val="0"/>
      <w:marTop w:val="0"/>
      <w:marBottom w:val="0"/>
      <w:divBdr>
        <w:top w:val="none" w:sz="0" w:space="0" w:color="auto"/>
        <w:left w:val="none" w:sz="0" w:space="0" w:color="auto"/>
        <w:bottom w:val="none" w:sz="0" w:space="0" w:color="auto"/>
        <w:right w:val="none" w:sz="0" w:space="0" w:color="auto"/>
      </w:divBdr>
    </w:div>
    <w:div w:id="1698116185">
      <w:bodyDiv w:val="1"/>
      <w:marLeft w:val="0"/>
      <w:marRight w:val="0"/>
      <w:marTop w:val="0"/>
      <w:marBottom w:val="0"/>
      <w:divBdr>
        <w:top w:val="none" w:sz="0" w:space="0" w:color="auto"/>
        <w:left w:val="none" w:sz="0" w:space="0" w:color="auto"/>
        <w:bottom w:val="none" w:sz="0" w:space="0" w:color="auto"/>
        <w:right w:val="none" w:sz="0" w:space="0" w:color="auto"/>
      </w:divBdr>
    </w:div>
    <w:div w:id="1703164907">
      <w:bodyDiv w:val="1"/>
      <w:marLeft w:val="0"/>
      <w:marRight w:val="0"/>
      <w:marTop w:val="0"/>
      <w:marBottom w:val="0"/>
      <w:divBdr>
        <w:top w:val="none" w:sz="0" w:space="0" w:color="auto"/>
        <w:left w:val="none" w:sz="0" w:space="0" w:color="auto"/>
        <w:bottom w:val="none" w:sz="0" w:space="0" w:color="auto"/>
        <w:right w:val="none" w:sz="0" w:space="0" w:color="auto"/>
      </w:divBdr>
    </w:div>
    <w:div w:id="1722899935">
      <w:bodyDiv w:val="1"/>
      <w:marLeft w:val="0"/>
      <w:marRight w:val="0"/>
      <w:marTop w:val="0"/>
      <w:marBottom w:val="0"/>
      <w:divBdr>
        <w:top w:val="none" w:sz="0" w:space="0" w:color="auto"/>
        <w:left w:val="none" w:sz="0" w:space="0" w:color="auto"/>
        <w:bottom w:val="none" w:sz="0" w:space="0" w:color="auto"/>
        <w:right w:val="none" w:sz="0" w:space="0" w:color="auto"/>
      </w:divBdr>
    </w:div>
    <w:div w:id="1733963846">
      <w:bodyDiv w:val="1"/>
      <w:marLeft w:val="0"/>
      <w:marRight w:val="0"/>
      <w:marTop w:val="0"/>
      <w:marBottom w:val="0"/>
      <w:divBdr>
        <w:top w:val="none" w:sz="0" w:space="0" w:color="auto"/>
        <w:left w:val="none" w:sz="0" w:space="0" w:color="auto"/>
        <w:bottom w:val="none" w:sz="0" w:space="0" w:color="auto"/>
        <w:right w:val="none" w:sz="0" w:space="0" w:color="auto"/>
      </w:divBdr>
    </w:div>
    <w:div w:id="1753355461">
      <w:bodyDiv w:val="1"/>
      <w:marLeft w:val="0"/>
      <w:marRight w:val="0"/>
      <w:marTop w:val="0"/>
      <w:marBottom w:val="0"/>
      <w:divBdr>
        <w:top w:val="none" w:sz="0" w:space="0" w:color="auto"/>
        <w:left w:val="none" w:sz="0" w:space="0" w:color="auto"/>
        <w:bottom w:val="none" w:sz="0" w:space="0" w:color="auto"/>
        <w:right w:val="none" w:sz="0" w:space="0" w:color="auto"/>
      </w:divBdr>
    </w:div>
    <w:div w:id="1761488547">
      <w:bodyDiv w:val="1"/>
      <w:marLeft w:val="0"/>
      <w:marRight w:val="0"/>
      <w:marTop w:val="0"/>
      <w:marBottom w:val="0"/>
      <w:divBdr>
        <w:top w:val="none" w:sz="0" w:space="0" w:color="auto"/>
        <w:left w:val="none" w:sz="0" w:space="0" w:color="auto"/>
        <w:bottom w:val="none" w:sz="0" w:space="0" w:color="auto"/>
        <w:right w:val="none" w:sz="0" w:space="0" w:color="auto"/>
      </w:divBdr>
    </w:div>
    <w:div w:id="1806922395">
      <w:bodyDiv w:val="1"/>
      <w:marLeft w:val="0"/>
      <w:marRight w:val="0"/>
      <w:marTop w:val="0"/>
      <w:marBottom w:val="0"/>
      <w:divBdr>
        <w:top w:val="none" w:sz="0" w:space="0" w:color="auto"/>
        <w:left w:val="none" w:sz="0" w:space="0" w:color="auto"/>
        <w:bottom w:val="none" w:sz="0" w:space="0" w:color="auto"/>
        <w:right w:val="none" w:sz="0" w:space="0" w:color="auto"/>
      </w:divBdr>
    </w:div>
    <w:div w:id="1808738333">
      <w:bodyDiv w:val="1"/>
      <w:marLeft w:val="0"/>
      <w:marRight w:val="0"/>
      <w:marTop w:val="0"/>
      <w:marBottom w:val="0"/>
      <w:divBdr>
        <w:top w:val="none" w:sz="0" w:space="0" w:color="auto"/>
        <w:left w:val="none" w:sz="0" w:space="0" w:color="auto"/>
        <w:bottom w:val="none" w:sz="0" w:space="0" w:color="auto"/>
        <w:right w:val="none" w:sz="0" w:space="0" w:color="auto"/>
      </w:divBdr>
    </w:div>
    <w:div w:id="1809786483">
      <w:bodyDiv w:val="1"/>
      <w:marLeft w:val="0"/>
      <w:marRight w:val="0"/>
      <w:marTop w:val="0"/>
      <w:marBottom w:val="0"/>
      <w:divBdr>
        <w:top w:val="none" w:sz="0" w:space="0" w:color="auto"/>
        <w:left w:val="none" w:sz="0" w:space="0" w:color="auto"/>
        <w:bottom w:val="none" w:sz="0" w:space="0" w:color="auto"/>
        <w:right w:val="none" w:sz="0" w:space="0" w:color="auto"/>
      </w:divBdr>
    </w:div>
    <w:div w:id="1839154293">
      <w:bodyDiv w:val="1"/>
      <w:marLeft w:val="0"/>
      <w:marRight w:val="0"/>
      <w:marTop w:val="0"/>
      <w:marBottom w:val="0"/>
      <w:divBdr>
        <w:top w:val="none" w:sz="0" w:space="0" w:color="auto"/>
        <w:left w:val="none" w:sz="0" w:space="0" w:color="auto"/>
        <w:bottom w:val="none" w:sz="0" w:space="0" w:color="auto"/>
        <w:right w:val="none" w:sz="0" w:space="0" w:color="auto"/>
      </w:divBdr>
    </w:div>
    <w:div w:id="1850676736">
      <w:bodyDiv w:val="1"/>
      <w:marLeft w:val="0"/>
      <w:marRight w:val="0"/>
      <w:marTop w:val="0"/>
      <w:marBottom w:val="0"/>
      <w:divBdr>
        <w:top w:val="none" w:sz="0" w:space="0" w:color="auto"/>
        <w:left w:val="none" w:sz="0" w:space="0" w:color="auto"/>
        <w:bottom w:val="none" w:sz="0" w:space="0" w:color="auto"/>
        <w:right w:val="none" w:sz="0" w:space="0" w:color="auto"/>
      </w:divBdr>
    </w:div>
    <w:div w:id="1889536526">
      <w:bodyDiv w:val="1"/>
      <w:marLeft w:val="0"/>
      <w:marRight w:val="0"/>
      <w:marTop w:val="0"/>
      <w:marBottom w:val="0"/>
      <w:divBdr>
        <w:top w:val="none" w:sz="0" w:space="0" w:color="auto"/>
        <w:left w:val="none" w:sz="0" w:space="0" w:color="auto"/>
        <w:bottom w:val="none" w:sz="0" w:space="0" w:color="auto"/>
        <w:right w:val="none" w:sz="0" w:space="0" w:color="auto"/>
      </w:divBdr>
    </w:div>
    <w:div w:id="1922641373">
      <w:bodyDiv w:val="1"/>
      <w:marLeft w:val="0"/>
      <w:marRight w:val="0"/>
      <w:marTop w:val="0"/>
      <w:marBottom w:val="0"/>
      <w:divBdr>
        <w:top w:val="none" w:sz="0" w:space="0" w:color="auto"/>
        <w:left w:val="none" w:sz="0" w:space="0" w:color="auto"/>
        <w:bottom w:val="none" w:sz="0" w:space="0" w:color="auto"/>
        <w:right w:val="none" w:sz="0" w:space="0" w:color="auto"/>
      </w:divBdr>
    </w:div>
    <w:div w:id="1940719691">
      <w:bodyDiv w:val="1"/>
      <w:marLeft w:val="0"/>
      <w:marRight w:val="0"/>
      <w:marTop w:val="0"/>
      <w:marBottom w:val="0"/>
      <w:divBdr>
        <w:top w:val="none" w:sz="0" w:space="0" w:color="auto"/>
        <w:left w:val="none" w:sz="0" w:space="0" w:color="auto"/>
        <w:bottom w:val="none" w:sz="0" w:space="0" w:color="auto"/>
        <w:right w:val="none" w:sz="0" w:space="0" w:color="auto"/>
      </w:divBdr>
    </w:div>
    <w:div w:id="1941837560">
      <w:bodyDiv w:val="1"/>
      <w:marLeft w:val="0"/>
      <w:marRight w:val="0"/>
      <w:marTop w:val="0"/>
      <w:marBottom w:val="0"/>
      <w:divBdr>
        <w:top w:val="none" w:sz="0" w:space="0" w:color="auto"/>
        <w:left w:val="none" w:sz="0" w:space="0" w:color="auto"/>
        <w:bottom w:val="none" w:sz="0" w:space="0" w:color="auto"/>
        <w:right w:val="none" w:sz="0" w:space="0" w:color="auto"/>
      </w:divBdr>
    </w:div>
    <w:div w:id="1955020044">
      <w:bodyDiv w:val="1"/>
      <w:marLeft w:val="0"/>
      <w:marRight w:val="0"/>
      <w:marTop w:val="0"/>
      <w:marBottom w:val="0"/>
      <w:divBdr>
        <w:top w:val="none" w:sz="0" w:space="0" w:color="auto"/>
        <w:left w:val="none" w:sz="0" w:space="0" w:color="auto"/>
        <w:bottom w:val="none" w:sz="0" w:space="0" w:color="auto"/>
        <w:right w:val="none" w:sz="0" w:space="0" w:color="auto"/>
      </w:divBdr>
    </w:div>
    <w:div w:id="1963345609">
      <w:bodyDiv w:val="1"/>
      <w:marLeft w:val="0"/>
      <w:marRight w:val="0"/>
      <w:marTop w:val="0"/>
      <w:marBottom w:val="0"/>
      <w:divBdr>
        <w:top w:val="none" w:sz="0" w:space="0" w:color="auto"/>
        <w:left w:val="none" w:sz="0" w:space="0" w:color="auto"/>
        <w:bottom w:val="none" w:sz="0" w:space="0" w:color="auto"/>
        <w:right w:val="none" w:sz="0" w:space="0" w:color="auto"/>
      </w:divBdr>
    </w:div>
    <w:div w:id="1984501751">
      <w:bodyDiv w:val="1"/>
      <w:marLeft w:val="0"/>
      <w:marRight w:val="0"/>
      <w:marTop w:val="0"/>
      <w:marBottom w:val="0"/>
      <w:divBdr>
        <w:top w:val="none" w:sz="0" w:space="0" w:color="auto"/>
        <w:left w:val="none" w:sz="0" w:space="0" w:color="auto"/>
        <w:bottom w:val="none" w:sz="0" w:space="0" w:color="auto"/>
        <w:right w:val="none" w:sz="0" w:space="0" w:color="auto"/>
      </w:divBdr>
    </w:div>
    <w:div w:id="1991247393">
      <w:bodyDiv w:val="1"/>
      <w:marLeft w:val="0"/>
      <w:marRight w:val="0"/>
      <w:marTop w:val="0"/>
      <w:marBottom w:val="0"/>
      <w:divBdr>
        <w:top w:val="none" w:sz="0" w:space="0" w:color="auto"/>
        <w:left w:val="none" w:sz="0" w:space="0" w:color="auto"/>
        <w:bottom w:val="none" w:sz="0" w:space="0" w:color="auto"/>
        <w:right w:val="none" w:sz="0" w:space="0" w:color="auto"/>
      </w:divBdr>
    </w:div>
    <w:div w:id="2005278146">
      <w:bodyDiv w:val="1"/>
      <w:marLeft w:val="0"/>
      <w:marRight w:val="0"/>
      <w:marTop w:val="0"/>
      <w:marBottom w:val="0"/>
      <w:divBdr>
        <w:top w:val="none" w:sz="0" w:space="0" w:color="auto"/>
        <w:left w:val="none" w:sz="0" w:space="0" w:color="auto"/>
        <w:bottom w:val="none" w:sz="0" w:space="0" w:color="auto"/>
        <w:right w:val="none" w:sz="0" w:space="0" w:color="auto"/>
      </w:divBdr>
    </w:div>
    <w:div w:id="2014063611">
      <w:bodyDiv w:val="1"/>
      <w:marLeft w:val="0"/>
      <w:marRight w:val="0"/>
      <w:marTop w:val="0"/>
      <w:marBottom w:val="0"/>
      <w:divBdr>
        <w:top w:val="none" w:sz="0" w:space="0" w:color="auto"/>
        <w:left w:val="none" w:sz="0" w:space="0" w:color="auto"/>
        <w:bottom w:val="none" w:sz="0" w:space="0" w:color="auto"/>
        <w:right w:val="none" w:sz="0" w:space="0" w:color="auto"/>
      </w:divBdr>
    </w:div>
    <w:div w:id="2030642322">
      <w:bodyDiv w:val="1"/>
      <w:marLeft w:val="0"/>
      <w:marRight w:val="0"/>
      <w:marTop w:val="0"/>
      <w:marBottom w:val="0"/>
      <w:divBdr>
        <w:top w:val="none" w:sz="0" w:space="0" w:color="auto"/>
        <w:left w:val="none" w:sz="0" w:space="0" w:color="auto"/>
        <w:bottom w:val="none" w:sz="0" w:space="0" w:color="auto"/>
        <w:right w:val="none" w:sz="0" w:space="0" w:color="auto"/>
      </w:divBdr>
    </w:div>
    <w:div w:id="2041515206">
      <w:bodyDiv w:val="1"/>
      <w:marLeft w:val="0"/>
      <w:marRight w:val="0"/>
      <w:marTop w:val="0"/>
      <w:marBottom w:val="0"/>
      <w:divBdr>
        <w:top w:val="none" w:sz="0" w:space="0" w:color="auto"/>
        <w:left w:val="none" w:sz="0" w:space="0" w:color="auto"/>
        <w:bottom w:val="none" w:sz="0" w:space="0" w:color="auto"/>
        <w:right w:val="none" w:sz="0" w:space="0" w:color="auto"/>
      </w:divBdr>
    </w:div>
    <w:div w:id="2046324010">
      <w:bodyDiv w:val="1"/>
      <w:marLeft w:val="0"/>
      <w:marRight w:val="0"/>
      <w:marTop w:val="0"/>
      <w:marBottom w:val="0"/>
      <w:divBdr>
        <w:top w:val="none" w:sz="0" w:space="0" w:color="auto"/>
        <w:left w:val="none" w:sz="0" w:space="0" w:color="auto"/>
        <w:bottom w:val="none" w:sz="0" w:space="0" w:color="auto"/>
        <w:right w:val="none" w:sz="0" w:space="0" w:color="auto"/>
      </w:divBdr>
    </w:div>
    <w:div w:id="2047245693">
      <w:bodyDiv w:val="1"/>
      <w:marLeft w:val="0"/>
      <w:marRight w:val="0"/>
      <w:marTop w:val="0"/>
      <w:marBottom w:val="0"/>
      <w:divBdr>
        <w:top w:val="none" w:sz="0" w:space="0" w:color="auto"/>
        <w:left w:val="none" w:sz="0" w:space="0" w:color="auto"/>
        <w:bottom w:val="none" w:sz="0" w:space="0" w:color="auto"/>
        <w:right w:val="none" w:sz="0" w:space="0" w:color="auto"/>
      </w:divBdr>
    </w:div>
    <w:div w:id="2047949351">
      <w:bodyDiv w:val="1"/>
      <w:marLeft w:val="0"/>
      <w:marRight w:val="0"/>
      <w:marTop w:val="0"/>
      <w:marBottom w:val="0"/>
      <w:divBdr>
        <w:top w:val="none" w:sz="0" w:space="0" w:color="auto"/>
        <w:left w:val="none" w:sz="0" w:space="0" w:color="auto"/>
        <w:bottom w:val="none" w:sz="0" w:space="0" w:color="auto"/>
        <w:right w:val="none" w:sz="0" w:space="0" w:color="auto"/>
      </w:divBdr>
    </w:div>
    <w:div w:id="2049336639">
      <w:bodyDiv w:val="1"/>
      <w:marLeft w:val="0"/>
      <w:marRight w:val="0"/>
      <w:marTop w:val="0"/>
      <w:marBottom w:val="0"/>
      <w:divBdr>
        <w:top w:val="none" w:sz="0" w:space="0" w:color="auto"/>
        <w:left w:val="none" w:sz="0" w:space="0" w:color="auto"/>
        <w:bottom w:val="none" w:sz="0" w:space="0" w:color="auto"/>
        <w:right w:val="none" w:sz="0" w:space="0" w:color="auto"/>
      </w:divBdr>
    </w:div>
    <w:div w:id="2100825855">
      <w:bodyDiv w:val="1"/>
      <w:marLeft w:val="0"/>
      <w:marRight w:val="0"/>
      <w:marTop w:val="0"/>
      <w:marBottom w:val="0"/>
      <w:divBdr>
        <w:top w:val="none" w:sz="0" w:space="0" w:color="auto"/>
        <w:left w:val="none" w:sz="0" w:space="0" w:color="auto"/>
        <w:bottom w:val="none" w:sz="0" w:space="0" w:color="auto"/>
        <w:right w:val="none" w:sz="0" w:space="0" w:color="auto"/>
      </w:divBdr>
    </w:div>
    <w:div w:id="2115663607">
      <w:bodyDiv w:val="1"/>
      <w:marLeft w:val="0"/>
      <w:marRight w:val="0"/>
      <w:marTop w:val="0"/>
      <w:marBottom w:val="0"/>
      <w:divBdr>
        <w:top w:val="none" w:sz="0" w:space="0" w:color="auto"/>
        <w:left w:val="none" w:sz="0" w:space="0" w:color="auto"/>
        <w:bottom w:val="none" w:sz="0" w:space="0" w:color="auto"/>
        <w:right w:val="none" w:sz="0" w:space="0" w:color="auto"/>
      </w:divBdr>
    </w:div>
    <w:div w:id="2123499170">
      <w:bodyDiv w:val="1"/>
      <w:marLeft w:val="0"/>
      <w:marRight w:val="0"/>
      <w:marTop w:val="0"/>
      <w:marBottom w:val="0"/>
      <w:divBdr>
        <w:top w:val="none" w:sz="0" w:space="0" w:color="auto"/>
        <w:left w:val="none" w:sz="0" w:space="0" w:color="auto"/>
        <w:bottom w:val="none" w:sz="0" w:space="0" w:color="auto"/>
        <w:right w:val="none" w:sz="0" w:space="0" w:color="auto"/>
      </w:divBdr>
    </w:div>
    <w:div w:id="2133672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9950FD-5676-43EB-A1D9-AE2D2361EE6C}">
  <we:reference id="wa200010215" version="2.0.0.1" store="en-US" storeType="OMEX"/>
  <we:alternateReferences>
    <we:reference id="wa200010215" version="2.0.0.1" store="" storeType="OMEX"/>
  </we:alternateReferences>
  <we:properties>
    <we:property name="bps.codex_control.document_id" value="&quot;5a2db377-593a-43eb-ad06-8b8e20a73bf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35958-9EC3-44FD-993D-32C3476EC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220</Pages>
  <Words>41508</Words>
  <Characters>236599</Characters>
  <Application>Microsoft Office Word</Application>
  <DocSecurity>0</DocSecurity>
  <Lines>1971</Lines>
  <Paragraphs>555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277552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Massa Nasri</dc:creator>
  <cp:lastModifiedBy>Ayman Naeem</cp:lastModifiedBy>
  <cp:revision>6</cp:revision>
  <cp:lastPrinted>2026-10-28T20:28:00Z</cp:lastPrinted>
  <dcterms:created xsi:type="dcterms:W3CDTF">2026-10-28T12:08:00Z</dcterms:created>
  <dcterms:modified xsi:type="dcterms:W3CDTF">2026-10-28T20:30:00Z</dcterms:modified>
</cp:coreProperties>
</file>