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1a1a2e"/>
          <w:sz w:val="56"/>
          <w:szCs w:val="56"/>
        </w:rPr>
        <w:t xml:space="preserve">FIVE POINTS DIGITAL STUDIO</w:t>
      </w:r>
    </w:p>
    <w:p>
      <w:pPr>
        <w:spacing w:after="400"/>
        <w:jc w:val="center"/>
      </w:pPr>
      <w:r>
        <w:rPr>
          <w:color w:val="4a90a4"/>
          <w:sz w:val="36"/>
          <w:szCs w:val="36"/>
        </w:rPr>
        <w:t xml:space="preserve">Sales Conversation Framework</w:t>
      </w:r>
    </w:p>
    <w:p>
      <w:pPr>
        <w:spacing w:before="400"/>
        <w:jc w:val="center"/>
      </w:pPr>
      <w:r>
        <w:rPr>
          <w:i/>
          <w:iCs/>
          <w:sz w:val="24"/>
          <w:szCs w:val="24"/>
        </w:rPr>
        <w:t xml:space="preserve">A Complete Guide to Discovery, Qualification, and Closing</w:t>
      </w:r>
    </w:p>
    <w:p>
      <w:pPr>
        <w:spacing w:before="1200"/>
        <w:jc w:val="center"/>
      </w:pPr>
      <w:r>
        <w:rPr>
          <w:color w:val="1a1a2e"/>
          <w:sz w:val="22"/>
          <w:szCs w:val="22"/>
        </w:rPr>
        <w:t xml:space="preserve">Internal Sales Playbook • 2026</w:t>
      </w:r>
    </w:p>
    <w:p>
      <w:r>
        <w:br w:type="page"/>
      </w:r>
    </w:p>
    <w:p>
      <w:pPr>
        <w:pStyle w:val="Heading1"/>
      </w:pPr>
      <w:r>
        <w:t xml:space="preserve">Sales Philosophy</w:t>
      </w:r>
    </w:p>
    <w:p>
      <w:pPr>
        <w:spacing w:after="200"/>
      </w:pPr>
      <w:r>
        <w:rPr>
          <w:b/>
          <w:bCs/>
          <w:sz w:val="28"/>
          <w:szCs w:val="28"/>
        </w:rPr>
        <w:t xml:space="preserve">We don't sell. We serve.</w:t>
      </w:r>
    </w:p>
    <w:p>
      <w:pPr>
        <w:spacing w:after="200"/>
      </w:pPr>
      <w:r>
        <w:t xml:space="preserve">Every sales conversation is a diagnostic session. Our job is to understand whether we can genuinely help this organization achieve their goals—and if so, to articulate that path so clearly that the decision becomes obvious.</w:t>
      </w:r>
    </w:p>
    <w:p>
      <w:pPr>
        <w:spacing w:after="200"/>
      </w:pPr>
      <w:r>
        <w:t xml:space="preserve">We are not trying to convince anyone to buy something they don't need. We are trying to identify organizations whose problems we can solve and whose missions align with our own.</w:t>
      </w:r>
    </w:p>
    <w:p>
      <w:pPr>
        <w:spacing w:before="300" w:after="200"/>
      </w:pPr>
      <w:r>
        <w:rPr>
          <w:b/>
          <w:bCs/>
          <w:sz w:val="26"/>
          <w:szCs w:val="26"/>
        </w:rPr>
        <w:t xml:space="preserve">Core Principles</w:t>
      </w:r>
    </w:p>
    <w:p>
      <w:pPr>
        <w:pStyle w:val="ListParagraph"/>
        <w:numPr>
          <w:ilvl w:val="0"/>
          <w:numId w:val="2"/>
        </w:numPr>
        <w:spacing w:after="100"/>
      </w:pPr>
      <w:r>
        <w:rPr>
          <w:b/>
          <w:bCs/>
        </w:rPr>
        <w:t xml:space="preserve">Diagnose before you prescribe. </w:t>
      </w:r>
      <w:r>
        <w:t xml:space="preserve">Never propose a solution until you fully understand the problem.</w:t>
      </w:r>
    </w:p>
    <w:p>
      <w:pPr>
        <w:pStyle w:val="ListParagraph"/>
        <w:numPr>
          <w:ilvl w:val="0"/>
          <w:numId w:val="2"/>
        </w:numPr>
        <w:spacing w:after="100"/>
      </w:pPr>
      <w:r>
        <w:rPr>
          <w:b/>
          <w:bCs/>
        </w:rPr>
        <w:t xml:space="preserve">Price the client, not the job. </w:t>
      </w:r>
      <w:r>
        <w:t xml:space="preserve">The value of our work is determined by impact on their organization, not hours spent.</w:t>
      </w:r>
    </w:p>
    <w:p>
      <w:pPr>
        <w:pStyle w:val="ListParagraph"/>
        <w:numPr>
          <w:ilvl w:val="0"/>
          <w:numId w:val="2"/>
        </w:numPr>
        <w:spacing w:after="100"/>
      </w:pPr>
      <w:r>
        <w:rPr>
          <w:b/>
          <w:bCs/>
        </w:rPr>
        <w:t xml:space="preserve">If there's no fit, say so. </w:t>
      </w:r>
      <w:r>
        <w:t xml:space="preserve">Walking away from wrong-fit clients protects both parties and builds trust.</w:t>
      </w:r>
    </w:p>
    <w:p>
      <w:pPr>
        <w:pStyle w:val="ListParagraph"/>
        <w:numPr>
          <w:ilvl w:val="0"/>
          <w:numId w:val="2"/>
        </w:numPr>
        <w:spacing w:after="100"/>
      </w:pPr>
      <w:r>
        <w:rPr>
          <w:b/>
          <w:bCs/>
        </w:rPr>
        <w:t xml:space="preserve">Never discount. Adjust scope. </w:t>
      </w:r>
      <w:r>
        <w:t xml:space="preserve">If budget is a concern, we find a smaller version of the solution—not a cheaper version.</w:t>
      </w:r>
    </w:p>
    <w:p>
      <w:pPr>
        <w:pStyle w:val="ListParagraph"/>
        <w:numPr>
          <w:ilvl w:val="0"/>
          <w:numId w:val="2"/>
        </w:numPr>
        <w:spacing w:after="100"/>
      </w:pPr>
      <w:r>
        <w:rPr>
          <w:b/>
          <w:bCs/>
        </w:rPr>
        <w:t xml:space="preserve">Let silence do the heavy lifting. </w:t>
      </w:r>
      <w:r>
        <w:t xml:space="preserve">After stating price or asking a hard question, wait. Don't fill the silence.</w:t>
      </w:r>
    </w:p>
    <w:p>
      <w:r>
        <w:br w:type="page"/>
      </w:r>
    </w:p>
    <w:p>
      <w:pPr>
        <w:pStyle w:val="Heading1"/>
      </w:pPr>
      <w:r>
        <w:t xml:space="preserve">The Conversation Structure</w:t>
      </w:r>
    </w:p>
    <w:p>
      <w:pPr>
        <w:spacing w:after="200"/>
      </w:pPr>
      <w:r>
        <w:t xml:space="preserve">Every sales conversation follows a predictable arc. Mastering this structure allows you to be fully present rather than wondering what to say next.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b/>
                <w:bCs/>
                <w:color w:val="ffffff"/>
              </w:rPr>
              <w:t xml:space="preserve">Stage</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b/>
                <w:bCs/>
                <w:color w:val="ffffff"/>
              </w:rPr>
              <w:t xml:space="preserve">Duration</w:t>
            </w:r>
          </w:p>
        </w:tc>
        <w:tc>
          <w:tcPr>
            <w:tcW w:type="dxa" w:w="5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b/>
                <w:bCs/>
                <w:color w:val="ffffff"/>
              </w:rPr>
              <w:t xml:space="preserve">Purpose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rPr>
              <w:t xml:space="preserve">1. Opening</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2-3 minutes</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Establish rapport, set agenda, earn permission to ask questions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rPr>
              <w:t xml:space="preserve">2. Discovery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15-20 minutes</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Understand current state, desired state, and the gap between them</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rPr>
              <w:t xml:space="preserve">3. Qualification</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5-7 minutes</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Confirm decision-making authority, budget reality, and timeline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rPr>
              <w:t xml:space="preserve">4. Positioning</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5-8 minutes</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Explain how we solve their specific problem (not generic capabilities)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rPr>
              <w:t xml:space="preserve">5. Investment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3-5 minutes</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Present pricing in context of value and ROI</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rPr>
              <w:t xml:space="preserve">6. Resolution</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5-10 minutes</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Address concerns, clarify next steps, secure commitment or clear no</w:t>
            </w:r>
          </w:p>
        </w:tc>
      </w:tr>
    </w:tbl>
    <w:p>
      <w:pPr>
        <w:spacing w:before="200"/>
      </w:pPr>
      <w:r>
        <w:rPr>
          <w:i/>
          <w:iCs/>
        </w:rPr>
        <w:t xml:space="preserve">Total conversation: 35-50 minutes</w:t>
      </w:r>
    </w:p>
    <w:p>
      <w:r>
        <w:br w:type="page"/>
      </w:r>
    </w:p>
    <w:p>
      <w:pPr>
        <w:pStyle w:val="Heading1"/>
      </w:pPr>
      <w:r>
        <w:t xml:space="preserve">Stage 1: Opening</w:t>
      </w:r>
    </w:p>
    <w:p>
      <w:pPr>
        <w:spacing w:after="100"/>
      </w:pPr>
      <w:r>
        <w:rPr>
          <w:b/>
          <w:bCs/>
        </w:rPr>
        <w:t xml:space="preserve">Goal: </w:t>
      </w:r>
      <w:r>
        <w:t xml:space="preserve">Establish rapport, set the agenda, and earn permission to lead the conversation.</w:t>
      </w:r>
    </w:p>
    <w:p>
      <w:pPr>
        <w:spacing w:after="200"/>
      </w:pPr>
      <w:r>
        <w:rPr>
          <w:b/>
          <w:bCs/>
        </w:rPr>
        <w:t xml:space="preserve">Duration: </w:t>
      </w:r>
      <w:r>
        <w:t xml:space="preserve">2-3 minutes</w:t>
      </w:r>
    </w:p>
    <w:p>
      <w:pPr>
        <w:spacing w:before="200" w:after="150"/>
      </w:pPr>
      <w:r>
        <w:rPr>
          <w:b/>
          <w:bCs/>
          <w:sz w:val="26"/>
          <w:szCs w:val="26"/>
        </w:rPr>
        <w:t xml:space="preserve">The Opening Script</w:t>
      </w:r>
    </w:p>
    <w:p>
      <w:pPr>
        <w:shd w:fill="f5f5f5" w:val="clear"/>
        <w:spacing w:after="150"/>
      </w:pPr>
      <w:r>
        <w:rPr>
          <w:i/>
          <w:iCs/>
        </w:rPr>
        <w:t xml:space="preserve">"Thanks for making time today, [Name]. Before we dive in, I want to make sure this conversation is valuable for you regardless of whether we end up working together. My goal isn't to pitch you on anything—it's to understand your situation well enough to know if we can genuinely help. If we can, I'll explain how. If we can't, I'll tell you that too and point you toward someone who might be a better fit. Does that sound fair?"</w:t>
      </w:r>
    </w:p>
    <w:p>
      <w:pPr>
        <w:spacing w:after="200"/>
      </w:pPr>
      <w:r>
        <w:t xml:space="preserve">[Wait for acknowledgment]</w:t>
      </w:r>
    </w:p>
    <w:p>
      <w:pPr>
        <w:shd w:fill="f5f5f5" w:val="clear"/>
        <w:spacing w:after="150"/>
      </w:pPr>
      <w:r>
        <w:rPr>
          <w:i/>
          <w:iCs/>
        </w:rPr>
        <w:t xml:space="preserve">"Great. To make sure I understand your situation, I'm going to ask some questions that might feel like I'm digging. Is it okay if I ask you some direct questions about your business?"</w:t>
      </w:r>
    </w:p>
    <w:p>
      <w:pPr>
        <w:spacing w:before="250" w:after="150"/>
      </w:pPr>
      <w:r>
        <w:rPr>
          <w:b/>
          <w:bCs/>
          <w:sz w:val="26"/>
          <w:szCs w:val="26"/>
        </w:rPr>
        <w:t xml:space="preserve">Why This Works</w:t>
      </w:r>
    </w:p>
    <w:p>
      <w:pPr>
        <w:pStyle w:val="ListParagraph"/>
        <w:numPr>
          <w:ilvl w:val="0"/>
          <w:numId w:val="3"/>
        </w:numPr>
        <w:spacing w:after="80"/>
      </w:pPr>
      <w:r>
        <w:rPr>
          <w:b/>
          <w:bCs/>
        </w:rPr>
        <w:t xml:space="preserve">Removes sales pressure: </w:t>
      </w:r>
      <w:r>
        <w:t xml:space="preserve">You've positioned yourself as a diagnostician, not a closer</w:t>
      </w:r>
    </w:p>
    <w:p>
      <w:pPr>
        <w:pStyle w:val="ListParagraph"/>
        <w:numPr>
          <w:ilvl w:val="0"/>
          <w:numId w:val="3"/>
        </w:numPr>
        <w:spacing w:after="80"/>
      </w:pPr>
      <w:r>
        <w:rPr>
          <w:b/>
          <w:bCs/>
        </w:rPr>
        <w:t xml:space="preserve">Sets honest expectations: </w:t>
      </w:r>
      <w:r>
        <w:t xml:space="preserve">You're willing to say no, which builds trust</w:t>
      </w:r>
    </w:p>
    <w:p>
      <w:pPr>
        <w:pStyle w:val="ListParagraph"/>
        <w:numPr>
          <w:ilvl w:val="0"/>
          <w:numId w:val="3"/>
        </w:numPr>
        <w:spacing w:after="80"/>
      </w:pPr>
      <w:r>
        <w:rPr>
          <w:b/>
          <w:bCs/>
        </w:rPr>
        <w:t xml:space="preserve">Earns permission: </w:t>
      </w:r>
      <w:r>
        <w:t xml:space="preserve">They've agreed to direct questions, making discovery easier</w:t>
      </w:r>
    </w:p>
    <w:p>
      <w:pPr>
        <w:pStyle w:val="ListParagraph"/>
        <w:numPr>
          <w:ilvl w:val="0"/>
          <w:numId w:val="3"/>
        </w:numPr>
        <w:spacing w:after="80"/>
      </w:pPr>
      <w:r>
        <w:rPr>
          <w:b/>
          <w:bCs/>
        </w:rPr>
        <w:t xml:space="preserve">Takes control: </w:t>
      </w:r>
      <w:r>
        <w:t xml:space="preserve">You're leading the conversation, not reacting to it</w:t>
      </w:r>
    </w:p>
    <w:p>
      <w:r>
        <w:br w:type="page"/>
      </w:r>
    </w:p>
    <w:p>
      <w:pPr>
        <w:pStyle w:val="Heading1"/>
      </w:pPr>
      <w:r>
        <w:t xml:space="preserve">Stage 2: Discovery</w:t>
      </w:r>
    </w:p>
    <w:p>
      <w:pPr>
        <w:spacing w:after="100"/>
      </w:pPr>
      <w:r>
        <w:rPr>
          <w:b/>
          <w:bCs/>
        </w:rPr>
        <w:t xml:space="preserve">Goal: </w:t>
      </w:r>
      <w:r>
        <w:t xml:space="preserve">Understand their current state, desired state, and the cost of the gap between them.</w:t>
      </w:r>
    </w:p>
    <w:p>
      <w:pPr>
        <w:spacing w:after="200"/>
      </w:pPr>
      <w:r>
        <w:rPr>
          <w:b/>
          <w:bCs/>
        </w:rPr>
        <w:t xml:space="preserve">Duration: </w:t>
      </w:r>
      <w:r>
        <w:t xml:space="preserve">15-20 minutes</w:t>
      </w:r>
    </w:p>
    <w:p>
      <w:pPr>
        <w:spacing w:before="200" w:after="150"/>
      </w:pPr>
      <w:r>
        <w:rPr>
          <w:b/>
          <w:bCs/>
          <w:sz w:val="26"/>
          <w:szCs w:val="26"/>
        </w:rPr>
        <w:t xml:space="preserve">Discovery Question Framework</w:t>
      </w:r>
    </w:p>
    <w:p>
      <w:pPr>
        <w:spacing w:after="200"/>
      </w:pPr>
      <w:r>
        <w:t xml:space="preserve">Use these questions in sequence. Each category builds on the previous one.</w:t>
      </w:r>
    </w:p>
    <w:p>
      <w:pPr>
        <w:pStyle w:val="Heading3"/>
      </w:pPr>
      <w:r>
        <w:t xml:space="preserve">Current State Questions</w:t>
      </w:r>
    </w:p>
    <w:p>
      <w:pPr>
        <w:shd w:fill="f5f5f5" w:val="clear"/>
        <w:spacing w:after="80"/>
      </w:pPr>
      <w:r>
        <w:rPr>
          <w:i/>
          <w:iCs/>
        </w:rPr>
        <w:t xml:space="preserve">"Tell me about your organization. What do you do and who do you serve?"</w:t>
      </w:r>
    </w:p>
    <w:p>
      <w:pPr>
        <w:shd w:fill="f5f5f5" w:val="clear"/>
        <w:spacing w:after="80"/>
      </w:pPr>
      <w:r>
        <w:rPr>
          <w:i/>
          <w:iCs/>
        </w:rPr>
        <w:t xml:space="preserve">"What does your current digital presence look like—website, social media, marketing efforts?"</w:t>
      </w:r>
    </w:p>
    <w:p>
      <w:pPr>
        <w:shd w:fill="f5f5f5" w:val="clear"/>
        <w:spacing w:after="80"/>
      </w:pPr>
      <w:r>
        <w:rPr>
          <w:i/>
          <w:iCs/>
        </w:rPr>
        <w:t xml:space="preserve">"How are you currently generating new clients/customers/members?"</w:t>
      </w:r>
    </w:p>
    <w:p>
      <w:pPr>
        <w:shd w:fill="f5f5f5" w:val="clear"/>
        <w:spacing w:after="200"/>
      </w:pPr>
      <w:r>
        <w:rPr>
          <w:i/>
          <w:iCs/>
        </w:rPr>
        <w:t xml:space="preserve">"What's working well right now? What are you proud of?"</w:t>
      </w:r>
    </w:p>
    <w:p>
      <w:pPr>
        <w:pStyle w:val="Heading3"/>
      </w:pPr>
      <w:r>
        <w:t xml:space="preserve">Problem Questions</w:t>
      </w:r>
    </w:p>
    <w:p>
      <w:pPr>
        <w:shd w:fill="f5f5f5" w:val="clear"/>
        <w:spacing w:after="80"/>
      </w:pPr>
      <w:r>
        <w:rPr>
          <w:i/>
          <w:iCs/>
        </w:rPr>
        <w:t xml:space="preserve">"What made you decide to take this call today? What prompted this?"</w:t>
      </w:r>
    </w:p>
    <w:p>
      <w:pPr>
        <w:shd w:fill="f5f5f5" w:val="clear"/>
        <w:spacing w:after="80"/>
      </w:pPr>
      <w:r>
        <w:rPr>
          <w:i/>
          <w:iCs/>
        </w:rPr>
        <w:t xml:space="preserve">"What's not working the way you want it to?"</w:t>
      </w:r>
    </w:p>
    <w:p>
      <w:pPr>
        <w:shd w:fill="f5f5f5" w:val="clear"/>
        <w:spacing w:after="80"/>
      </w:pPr>
      <w:r>
        <w:rPr>
          <w:i/>
          <w:iCs/>
        </w:rPr>
        <w:t xml:space="preserve">"How long has this been a problem?"</w:t>
      </w:r>
    </w:p>
    <w:p>
      <w:pPr>
        <w:shd w:fill="f5f5f5" w:val="clear"/>
        <w:spacing w:after="200"/>
      </w:pPr>
      <w:r>
        <w:rPr>
          <w:i/>
          <w:iCs/>
        </w:rPr>
        <w:t xml:space="preserve">"What have you tried so far to fix it?"</w:t>
      </w:r>
    </w:p>
    <w:p>
      <w:pPr>
        <w:pStyle w:val="Heading3"/>
      </w:pPr>
      <w:r>
        <w:t xml:space="preserve">Impact Questions (Critical)</w:t>
      </w:r>
    </w:p>
    <w:p>
      <w:pPr>
        <w:shd w:fill="f5f5f5" w:val="clear"/>
        <w:spacing w:after="80"/>
      </w:pPr>
      <w:r>
        <w:rPr>
          <w:i/>
          <w:iCs/>
        </w:rPr>
        <w:t xml:space="preserve">"What is this problem costing you? In revenue, time, opportunities?"</w:t>
      </w:r>
    </w:p>
    <w:p>
      <w:pPr>
        <w:shd w:fill="f5f5f5" w:val="clear"/>
        <w:spacing w:after="80"/>
      </w:pPr>
      <w:r>
        <w:rPr>
          <w:i/>
          <w:iCs/>
        </w:rPr>
        <w:t xml:space="preserve">"If nothing changes in the next 12 months, what happens?"</w:t>
      </w:r>
    </w:p>
    <w:p>
      <w:pPr>
        <w:shd w:fill="f5f5f5" w:val="clear"/>
        <w:spacing w:after="200"/>
      </w:pPr>
      <w:r>
        <w:rPr>
          <w:i/>
          <w:iCs/>
        </w:rPr>
        <w:t xml:space="preserve">"Beyond the business impact, how does this affect you personally?"</w:t>
      </w:r>
    </w:p>
    <w:p>
      <w:pPr>
        <w:pStyle w:val="Heading3"/>
      </w:pPr>
      <w:r>
        <w:t xml:space="preserve">Desired State Questions</w:t>
      </w:r>
    </w:p>
    <w:p>
      <w:pPr>
        <w:shd w:fill="f5f5f5" w:val="clear"/>
        <w:spacing w:after="80"/>
      </w:pPr>
      <w:r>
        <w:rPr>
          <w:i/>
          <w:iCs/>
        </w:rPr>
        <w:t xml:space="preserve">"If we're sitting here a year from now and this has been solved, what does that look like?"</w:t>
      </w:r>
    </w:p>
    <w:p>
      <w:pPr>
        <w:shd w:fill="f5f5f5" w:val="clear"/>
        <w:spacing w:after="80"/>
      </w:pPr>
      <w:r>
        <w:rPr>
          <w:i/>
          <w:iCs/>
        </w:rPr>
        <w:t xml:space="preserve">"What would success mean for your organization? How would you measure it?"</w:t>
      </w:r>
    </w:p>
    <w:p>
      <w:pPr>
        <w:shd w:fill="f5f5f5" w:val="clear"/>
        <w:spacing w:after="200"/>
      </w:pPr>
      <w:r>
        <w:rPr>
          <w:i/>
          <w:iCs/>
        </w:rPr>
        <w:t xml:space="preserve">"What's the dream outcome here—if you could wave a magic wand?"</w:t>
      </w:r>
    </w:p>
    <w:p>
      <w:pPr>
        <w:spacing w:before="250" w:after="150"/>
      </w:pPr>
      <w:r>
        <w:rPr>
          <w:b/>
          <w:bCs/>
          <w:sz w:val="26"/>
          <w:szCs w:val="26"/>
        </w:rPr>
        <w:t xml:space="preserve">Key Discovery Techniques</w:t>
      </w:r>
    </w:p>
    <w:p>
      <w:pPr>
        <w:pStyle w:val="ListParagraph"/>
        <w:numPr>
          <w:ilvl w:val="0"/>
          <w:numId w:val="3"/>
        </w:numPr>
        <w:spacing w:after="80"/>
      </w:pPr>
      <w:r>
        <w:rPr>
          <w:b/>
          <w:bCs/>
        </w:rPr>
        <w:t xml:space="preserve">Listen more than you talk. </w:t>
      </w:r>
      <w:r>
        <w:t xml:space="preserve">Aim for 70% them, 30% you during discovery.</w:t>
      </w:r>
    </w:p>
    <w:p>
      <w:pPr>
        <w:pStyle w:val="ListParagraph"/>
        <w:numPr>
          <w:ilvl w:val="0"/>
          <w:numId w:val="3"/>
        </w:numPr>
        <w:spacing w:after="80"/>
      </w:pPr>
      <w:r>
        <w:rPr>
          <w:b/>
          <w:bCs/>
        </w:rPr>
        <w:t xml:space="preserve">Follow the energy. </w:t>
      </w:r>
      <w:r>
        <w:t xml:space="preserve">When they get animated about something, go deeper.</w:t>
      </w:r>
    </w:p>
    <w:p>
      <w:pPr>
        <w:pStyle w:val="ListParagraph"/>
        <w:numPr>
          <w:ilvl w:val="0"/>
          <w:numId w:val="3"/>
        </w:numPr>
        <w:spacing w:after="80"/>
      </w:pPr>
      <w:r>
        <w:rPr>
          <w:b/>
          <w:bCs/>
        </w:rPr>
        <w:t xml:space="preserve">Use "Tell me more about that." </w:t>
      </w:r>
      <w:r>
        <w:t xml:space="preserve">The simplest and most powerful follow-up.</w:t>
      </w:r>
    </w:p>
    <w:p>
      <w:pPr>
        <w:pStyle w:val="ListParagraph"/>
        <w:numPr>
          <w:ilvl w:val="0"/>
          <w:numId w:val="3"/>
        </w:numPr>
        <w:spacing w:after="80"/>
      </w:pPr>
      <w:r>
        <w:rPr>
          <w:b/>
          <w:bCs/>
        </w:rPr>
        <w:t xml:space="preserve">Quantify everything. </w:t>
      </w:r>
      <w:r>
        <w:t xml:space="preserve">Get specific numbers: revenue, leads, hours, dollars.</w:t>
      </w:r>
    </w:p>
    <w:p>
      <w:pPr>
        <w:pStyle w:val="ListParagraph"/>
        <w:numPr>
          <w:ilvl w:val="0"/>
          <w:numId w:val="3"/>
        </w:numPr>
        <w:spacing w:after="80"/>
      </w:pPr>
      <w:r>
        <w:rPr>
          <w:b/>
          <w:bCs/>
        </w:rPr>
        <w:t xml:space="preserve">Mirror back what you hear. </w:t>
      </w:r>
      <w:r>
        <w:t xml:space="preserve">"So what I'm hearing is..." builds trust and confirms understanding.</w:t>
      </w:r>
    </w:p>
    <w:p>
      <w:r>
        <w:br w:type="page"/>
      </w:r>
    </w:p>
    <w:p>
      <w:pPr>
        <w:pStyle w:val="Heading1"/>
      </w:pPr>
      <w:r>
        <w:t xml:space="preserve">Stage 3: Qualification</w:t>
      </w:r>
    </w:p>
    <w:p>
      <w:pPr>
        <w:spacing w:after="100"/>
      </w:pPr>
      <w:r>
        <w:rPr>
          <w:b/>
          <w:bCs/>
        </w:rPr>
        <w:t xml:space="preserve">Goal: </w:t>
      </w:r>
      <w:r>
        <w:t xml:space="preserve">Confirm they have authority, budget, and urgency to move forward.</w:t>
      </w:r>
    </w:p>
    <w:p>
      <w:pPr>
        <w:spacing w:after="200"/>
      </w:pPr>
      <w:r>
        <w:rPr>
          <w:b/>
          <w:bCs/>
        </w:rPr>
        <w:t xml:space="preserve">Duration: </w:t>
      </w:r>
      <w:r>
        <w:t xml:space="preserve">5-7 minutes</w:t>
      </w:r>
    </w:p>
    <w:p>
      <w:pPr>
        <w:spacing w:before="200" w:after="150"/>
      </w:pPr>
      <w:r>
        <w:rPr>
          <w:b/>
          <w:bCs/>
          <w:sz w:val="26"/>
          <w:szCs w:val="26"/>
        </w:rPr>
        <w:t xml:space="preserve">The BANT Framework (Adapted)</w:t>
      </w:r>
    </w:p>
    <w:p>
      <w:pPr>
        <w:pStyle w:val="Heading3"/>
      </w:pPr>
      <w:r>
        <w:t xml:space="preserve">Budget</w:t>
      </w:r>
    </w:p>
    <w:p>
      <w:pPr>
        <w:shd w:fill="f5f5f5" w:val="clear"/>
        <w:spacing w:after="80"/>
      </w:pPr>
      <w:r>
        <w:rPr>
          <w:i/>
          <w:iCs/>
        </w:rPr>
        <w:t xml:space="preserve">"Have you set aside a budget for solving this problem?"</w:t>
      </w:r>
    </w:p>
    <w:p>
      <w:pPr>
        <w:shd w:fill="f5f5f5" w:val="clear"/>
        <w:spacing w:after="80"/>
      </w:pPr>
      <w:r>
        <w:rPr>
          <w:i/>
          <w:iCs/>
        </w:rPr>
        <w:t xml:space="preserve">"What range were you thinking? Just so I can tailor my recommendations."</w:t>
      </w:r>
    </w:p>
    <w:p>
      <w:pPr>
        <w:shd w:fill="f5f5f5" w:val="clear"/>
        <w:spacing w:after="200"/>
      </w:pPr>
      <w:r>
        <w:rPr>
          <w:i/>
          <w:iCs/>
        </w:rPr>
        <w:t xml:space="preserve">"If we found the right solution, is budget the obstacle or is it about finding the right fit?"</w:t>
      </w:r>
    </w:p>
    <w:p>
      <w:pPr>
        <w:pStyle w:val="Heading3"/>
      </w:pPr>
      <w:r>
        <w:t xml:space="preserve">Authority</w:t>
      </w:r>
    </w:p>
    <w:p>
      <w:pPr>
        <w:shd w:fill="f5f5f5" w:val="clear"/>
        <w:spacing w:after="80"/>
      </w:pPr>
      <w:r>
        <w:rPr>
          <w:i/>
          <w:iCs/>
        </w:rPr>
        <w:t xml:space="preserve">"Walk me through how decisions like this typically get made at your organization."</w:t>
      </w:r>
    </w:p>
    <w:p>
      <w:pPr>
        <w:shd w:fill="f5f5f5" w:val="clear"/>
        <w:spacing w:after="80"/>
      </w:pPr>
      <w:r>
        <w:rPr>
          <w:i/>
          <w:iCs/>
        </w:rPr>
        <w:t xml:space="preserve">"Who else would need to be involved in this decision?"</w:t>
      </w:r>
    </w:p>
    <w:p>
      <w:pPr>
        <w:shd w:fill="f5f5f5" w:val="clear"/>
        <w:spacing w:after="200"/>
      </w:pPr>
      <w:r>
        <w:rPr>
          <w:i/>
          <w:iCs/>
        </w:rPr>
        <w:t xml:space="preserve">"If you and I agreed this was the right path forward, what would happen next?"</w:t>
      </w:r>
    </w:p>
    <w:p>
      <w:pPr>
        <w:pStyle w:val="Heading3"/>
      </w:pPr>
      <w:r>
        <w:t xml:space="preserve">Need / Urgency</w:t>
      </w:r>
    </w:p>
    <w:p>
      <w:pPr>
        <w:shd w:fill="f5f5f5" w:val="clear"/>
        <w:spacing w:after="80"/>
      </w:pPr>
      <w:r>
        <w:rPr>
          <w:i/>
          <w:iCs/>
        </w:rPr>
        <w:t xml:space="preserve">"What's driving the timeline here? Is there a reason this needs to happen now?"</w:t>
      </w:r>
    </w:p>
    <w:p>
      <w:pPr>
        <w:shd w:fill="f5f5f5" w:val="clear"/>
        <w:spacing w:after="80"/>
      </w:pPr>
      <w:r>
        <w:rPr>
          <w:i/>
          <w:iCs/>
        </w:rPr>
        <w:t xml:space="preserve">"On a scale of 1-10, how urgent is solving this problem?"</w:t>
      </w:r>
    </w:p>
    <w:p>
      <w:pPr>
        <w:shd w:fill="f5f5f5" w:val="clear"/>
        <w:spacing w:after="200"/>
      </w:pPr>
      <w:r>
        <w:rPr>
          <w:i/>
          <w:iCs/>
        </w:rPr>
        <w:t xml:space="preserve">"What happens if you don't solve this in the next 90 days?"</w:t>
      </w:r>
    </w:p>
    <w:p>
      <w:pPr>
        <w:pStyle w:val="Heading3"/>
      </w:pPr>
      <w:r>
        <w:t xml:space="preserve">Timing</w:t>
      </w:r>
    </w:p>
    <w:p>
      <w:pPr>
        <w:shd w:fill="f5f5f5" w:val="clear"/>
        <w:spacing w:after="80"/>
      </w:pPr>
      <w:r>
        <w:rPr>
          <w:i/>
          <w:iCs/>
        </w:rPr>
        <w:t xml:space="preserve">"When would you ideally want to get started?"</w:t>
      </w:r>
    </w:p>
    <w:p>
      <w:pPr>
        <w:shd w:fill="f5f5f5" w:val="clear"/>
        <w:spacing w:after="200"/>
      </w:pPr>
      <w:r>
        <w:rPr>
          <w:i/>
          <w:iCs/>
        </w:rPr>
        <w:t xml:space="preserve">"Is there anything that might delay this decision?"</w:t>
      </w:r>
    </w:p>
    <w:p>
      <w:pPr>
        <w:spacing w:before="250" w:after="150"/>
      </w:pPr>
      <w:r>
        <w:rPr>
          <w:b/>
          <w:bCs/>
          <w:color w:val="9d0208"/>
          <w:sz w:val="26"/>
          <w:szCs w:val="26"/>
        </w:rPr>
        <w:t xml:space="preserve">Qualification Red Flags</w:t>
      </w:r>
    </w:p>
    <w:p>
      <w:pPr>
        <w:pStyle w:val="ListParagraph"/>
        <w:numPr>
          <w:ilvl w:val="0"/>
          <w:numId w:val="3"/>
        </w:numPr>
        <w:spacing w:after="80"/>
      </w:pPr>
      <w:r>
        <w:rPr>
          <w:b/>
          <w:bCs/>
        </w:rPr>
        <w:t xml:space="preserve">"I need to check with..." </w:t>
      </w:r>
      <w:r>
        <w:t xml:space="preserve">without clarity on who or when</w:t>
      </w:r>
    </w:p>
    <w:p>
      <w:pPr>
        <w:pStyle w:val="ListParagraph"/>
        <w:numPr>
          <w:ilvl w:val="0"/>
          <w:numId w:val="3"/>
        </w:numPr>
        <w:spacing w:after="80"/>
      </w:pPr>
      <w:r>
        <w:rPr>
          <w:b/>
          <w:bCs/>
        </w:rPr>
        <w:t xml:space="preserve">"We're just gathering information" </w:t>
      </w:r>
      <w:r>
        <w:t xml:space="preserve">with no timeline</w:t>
      </w:r>
    </w:p>
    <w:p>
      <w:pPr>
        <w:pStyle w:val="ListParagraph"/>
        <w:numPr>
          <w:ilvl w:val="0"/>
          <w:numId w:val="3"/>
        </w:numPr>
        <w:spacing w:after="80"/>
      </w:pPr>
      <w:r>
        <w:rPr>
          <w:b/>
          <w:bCs/>
        </w:rPr>
        <w:t xml:space="preserve">"Budget is tight" </w:t>
      </w:r>
      <w:r>
        <w:t xml:space="preserve">but unwilling to discuss specifics</w:t>
      </w:r>
    </w:p>
    <w:p>
      <w:pPr>
        <w:pStyle w:val="ListParagraph"/>
        <w:numPr>
          <w:ilvl w:val="0"/>
          <w:numId w:val="3"/>
        </w:numPr>
        <w:spacing w:after="80"/>
      </w:pPr>
      <w:r>
        <w:rPr>
          <w:b/>
          <w:bCs/>
        </w:rPr>
        <w:t xml:space="preserve">No clear problem articulation </w:t>
      </w:r>
      <w:r>
        <w:t xml:space="preserve">— they can't describe what's wrong</w:t>
      </w:r>
    </w:p>
    <w:p>
      <w:pPr>
        <w:pStyle w:val="ListParagraph"/>
        <w:numPr>
          <w:ilvl w:val="0"/>
          <w:numId w:val="3"/>
        </w:numPr>
        <w:spacing w:after="80"/>
      </w:pPr>
      <w:r>
        <w:rPr>
          <w:b/>
          <w:bCs/>
        </w:rPr>
        <w:t xml:space="preserve">History of agency-hopping </w:t>
      </w:r>
      <w:r>
        <w:t xml:space="preserve">without taking responsibility</w:t>
      </w:r>
    </w:p>
    <w:p>
      <w:pPr>
        <w:spacing w:before="250" w:after="150"/>
      </w:pPr>
      <w:r>
        <w:rPr>
          <w:b/>
          <w:bCs/>
          <w:color w:val="2d6a4f"/>
          <w:sz w:val="26"/>
          <w:szCs w:val="26"/>
        </w:rPr>
        <w:t xml:space="preserve">Qualification Green Lights</w:t>
      </w:r>
    </w:p>
    <w:p>
      <w:pPr>
        <w:pStyle w:val="ListParagraph"/>
        <w:numPr>
          <w:ilvl w:val="0"/>
          <w:numId w:val="3"/>
        </w:numPr>
        <w:spacing w:after="80"/>
      </w:pPr>
      <w:r>
        <w:t xml:space="preserve">Clear articulation of the problem and its impact</w:t>
      </w:r>
    </w:p>
    <w:p>
      <w:pPr>
        <w:pStyle w:val="ListParagraph"/>
        <w:numPr>
          <w:ilvl w:val="0"/>
          <w:numId w:val="3"/>
        </w:numPr>
        <w:spacing w:after="80"/>
      </w:pPr>
      <w:r>
        <w:t xml:space="preserve">Decision-maker on the call or clear path to decision-maker</w:t>
      </w:r>
    </w:p>
    <w:p>
      <w:pPr>
        <w:pStyle w:val="ListParagraph"/>
        <w:numPr>
          <w:ilvl w:val="0"/>
          <w:numId w:val="3"/>
        </w:numPr>
        <w:spacing w:after="80"/>
      </w:pPr>
      <w:r>
        <w:t xml:space="preserve">Budget range discussed openly</w:t>
      </w:r>
    </w:p>
    <w:p>
      <w:pPr>
        <w:pStyle w:val="ListParagraph"/>
        <w:numPr>
          <w:ilvl w:val="0"/>
          <w:numId w:val="3"/>
        </w:numPr>
        <w:spacing w:after="80"/>
      </w:pPr>
      <w:r>
        <w:t xml:space="preserve">Timeline with external driver (launch, event, board meeting)</w:t>
      </w:r>
    </w:p>
    <w:p>
      <w:pPr>
        <w:pStyle w:val="ListParagraph"/>
        <w:numPr>
          <w:ilvl w:val="0"/>
          <w:numId w:val="3"/>
        </w:numPr>
        <w:spacing w:after="80"/>
      </w:pPr>
      <w:r>
        <w:t xml:space="preserve">They ask good questions about process and outcomes</w:t>
      </w:r>
    </w:p>
    <w:p>
      <w:r>
        <w:br w:type="page"/>
      </w:r>
    </w:p>
    <w:p>
      <w:pPr>
        <w:pStyle w:val="Heading1"/>
      </w:pPr>
      <w:r>
        <w:t xml:space="preserve">Stage 4: Positioning</w:t>
      </w:r>
    </w:p>
    <w:p>
      <w:pPr>
        <w:spacing w:after="100"/>
      </w:pPr>
      <w:r>
        <w:rPr>
          <w:b/>
          <w:bCs/>
        </w:rPr>
        <w:t xml:space="preserve">Goal: </w:t>
      </w:r>
      <w:r>
        <w:t xml:space="preserve">Explain how we solve their specific problem—not generic capabilities.</w:t>
      </w:r>
    </w:p>
    <w:p>
      <w:pPr>
        <w:spacing w:after="200"/>
      </w:pPr>
      <w:r>
        <w:rPr>
          <w:b/>
          <w:bCs/>
        </w:rPr>
        <w:t xml:space="preserve">Duration: </w:t>
      </w:r>
      <w:r>
        <w:t xml:space="preserve">5-8 minutes</w:t>
      </w:r>
    </w:p>
    <w:p>
      <w:pPr>
        <w:spacing w:before="200" w:after="150"/>
      </w:pPr>
      <w:r>
        <w:rPr>
          <w:b/>
          <w:bCs/>
          <w:sz w:val="26"/>
          <w:szCs w:val="26"/>
        </w:rPr>
        <w:t xml:space="preserve">The Positioning Bridge</w:t>
      </w:r>
    </w:p>
    <w:p>
      <w:pPr>
        <w:spacing w:after="200"/>
      </w:pPr>
      <w:r>
        <w:t xml:space="preserve">Transition from discovery to positioning with a summary that proves you listened:</w:t>
      </w:r>
    </w:p>
    <w:p>
      <w:pPr>
        <w:shd w:fill="f5f5f5" w:val="clear"/>
        <w:spacing w:after="200"/>
      </w:pPr>
      <w:r>
        <w:rPr>
          <w:i/>
          <w:iCs/>
        </w:rPr>
        <w:t xml:space="preserve">"Let me make sure I understand. You're [current situation]. The problem is [specific problem], which is costing you [quantified impact]. What you really want is [desired outcome]. Is that right?"</w:t>
      </w:r>
    </w:p>
    <w:p>
      <w:pPr>
        <w:spacing w:after="200"/>
      </w:pPr>
      <w:r>
        <w:t xml:space="preserve">[Wait for confirmation or correction]</w:t>
      </w:r>
    </w:p>
    <w:p>
      <w:pPr>
        <w:shd w:fill="f5f5f5" w:val="clear"/>
        <w:spacing w:after="200"/>
      </w:pPr>
      <w:r>
        <w:rPr>
          <w:i/>
          <w:iCs/>
        </w:rPr>
        <w:t xml:space="preserve">"Based on what you've shared, here's how I see us helping..."</w:t>
      </w:r>
    </w:p>
    <w:p>
      <w:pPr>
        <w:spacing w:before="250" w:after="150"/>
      </w:pPr>
      <w:r>
        <w:rPr>
          <w:b/>
          <w:bCs/>
          <w:sz w:val="26"/>
          <w:szCs w:val="26"/>
        </w:rPr>
        <w:t xml:space="preserve">The Positioning Framework</w:t>
      </w:r>
    </w:p>
    <w:p>
      <w:pPr>
        <w:spacing w:after="100"/>
      </w:pPr>
      <w:r>
        <w:t xml:space="preserve">Structure your positioning using this format:</w:t>
      </w:r>
    </w:p>
    <w:p>
      <w:pPr>
        <w:pStyle w:val="ListParagraph"/>
        <w:numPr>
          <w:ilvl w:val="0"/>
          <w:numId w:val="2"/>
        </w:numPr>
        <w:spacing w:after="80"/>
      </w:pPr>
      <w:r>
        <w:rPr>
          <w:b/>
          <w:bCs/>
        </w:rPr>
        <w:t xml:space="preserve">Acknowledge their specific situation </w:t>
      </w:r>
      <w:r>
        <w:t xml:space="preserve">(proves you listened)</w:t>
      </w:r>
    </w:p>
    <w:p>
      <w:pPr>
        <w:pStyle w:val="ListParagraph"/>
        <w:numPr>
          <w:ilvl w:val="0"/>
          <w:numId w:val="2"/>
        </w:numPr>
        <w:spacing w:after="80"/>
      </w:pPr>
      <w:r>
        <w:rPr>
          <w:b/>
          <w:bCs/>
        </w:rPr>
        <w:t xml:space="preserve">Explain your approach </w:t>
      </w:r>
      <w:r>
        <w:t xml:space="preserve">(how you'd solve their problem)</w:t>
      </w:r>
    </w:p>
    <w:p>
      <w:pPr>
        <w:pStyle w:val="ListParagraph"/>
        <w:numPr>
          <w:ilvl w:val="0"/>
          <w:numId w:val="2"/>
        </w:numPr>
        <w:spacing w:after="80"/>
      </w:pPr>
      <w:r>
        <w:rPr>
          <w:b/>
          <w:bCs/>
        </w:rPr>
        <w:t xml:space="preserve">Share a relevant example </w:t>
      </w:r>
      <w:r>
        <w:t xml:space="preserve">(similar client, similar result)</w:t>
      </w:r>
    </w:p>
    <w:p>
      <w:pPr>
        <w:pStyle w:val="ListParagraph"/>
        <w:numPr>
          <w:ilvl w:val="0"/>
          <w:numId w:val="2"/>
        </w:numPr>
        <w:spacing w:after="80"/>
      </w:pPr>
      <w:r>
        <w:rPr>
          <w:b/>
          <w:bCs/>
        </w:rPr>
        <w:t xml:space="preserve">Describe the outcome </w:t>
      </w:r>
      <w:r>
        <w:t xml:space="preserve">(what they can expect)</w:t>
      </w:r>
    </w:p>
    <w:p>
      <w:pPr>
        <w:spacing w:before="250" w:after="150"/>
      </w:pPr>
      <w:r>
        <w:rPr>
          <w:b/>
          <w:bCs/>
          <w:sz w:val="26"/>
          <w:szCs w:val="26"/>
        </w:rPr>
        <w:t xml:space="preserve">Example Positioning Statement</w:t>
      </w:r>
    </w:p>
    <w:p>
      <w:pPr>
        <w:shd w:fill="f5f5f5" w:val="clear"/>
        <w:spacing w:after="200"/>
      </w:pPr>
      <w:r>
        <w:rPr>
          <w:i/>
          <w:iCs/>
        </w:rPr>
        <w:t xml:space="preserve">"You've outgrown your current website—it was built for a $1M practice and you're now at $3M. The problem isn't just aesthetic; it's that your digital presence doesn't match your actual market position, and that's costing you the premium patients you want to attract.
What we'd do is start with a brand positioning project to clarify exactly who you're for and why you're different. From there, we'd redesign your website around that strategy—not just making it pretty, but making it convert.
We did something similar for [similar client] who was in almost the same situation. Within 6 months, they saw a 40% increase in consultation requests and were able to raise their fees by 15% because their positioning finally matched their quality.
For you, I'd expect a similar trajectory—a digital presence that actually reflects who you are, attracts the right patients, and supports premium pricing."</w:t>
      </w:r>
    </w:p>
    <w:p>
      <w:pPr>
        <w:spacing w:before="250" w:after="150"/>
      </w:pPr>
      <w:r>
        <w:rPr>
          <w:b/>
          <w:bCs/>
          <w:sz w:val="26"/>
          <w:szCs w:val="26"/>
        </w:rPr>
        <w:t xml:space="preserve">Positioning Principles</w:t>
      </w:r>
    </w:p>
    <w:p>
      <w:pPr>
        <w:pStyle w:val="ListParagraph"/>
        <w:numPr>
          <w:ilvl w:val="0"/>
          <w:numId w:val="3"/>
        </w:numPr>
        <w:spacing w:after="80"/>
      </w:pPr>
      <w:r>
        <w:rPr>
          <w:b/>
          <w:bCs/>
        </w:rPr>
        <w:t xml:space="preserve">Never pitch before you diagnose. </w:t>
      </w:r>
      <w:r>
        <w:t xml:space="preserve">Positioning comes after discovery, not before.</w:t>
      </w:r>
    </w:p>
    <w:p>
      <w:pPr>
        <w:pStyle w:val="ListParagraph"/>
        <w:numPr>
          <w:ilvl w:val="0"/>
          <w:numId w:val="3"/>
        </w:numPr>
        <w:spacing w:after="80"/>
      </w:pPr>
      <w:r>
        <w:rPr>
          <w:b/>
          <w:bCs/>
        </w:rPr>
        <w:t xml:space="preserve">Customize everything. </w:t>
      </w:r>
      <w:r>
        <w:t xml:space="preserve">Generic capability pitches fail. Specific solutions win.</w:t>
      </w:r>
    </w:p>
    <w:p>
      <w:pPr>
        <w:pStyle w:val="ListParagraph"/>
        <w:numPr>
          <w:ilvl w:val="0"/>
          <w:numId w:val="3"/>
        </w:numPr>
        <w:spacing w:after="80"/>
      </w:pPr>
      <w:r>
        <w:rPr>
          <w:b/>
          <w:bCs/>
        </w:rPr>
        <w:t xml:space="preserve">Use their language. </w:t>
      </w:r>
      <w:r>
        <w:t xml:space="preserve">Mirror back the words they used in discovery.</w:t>
      </w:r>
    </w:p>
    <w:p>
      <w:pPr>
        <w:pStyle w:val="ListParagraph"/>
        <w:numPr>
          <w:ilvl w:val="0"/>
          <w:numId w:val="3"/>
        </w:numPr>
        <w:spacing w:after="80"/>
      </w:pPr>
      <w:r>
        <w:rPr>
          <w:b/>
          <w:bCs/>
        </w:rPr>
        <w:t xml:space="preserve">Keep it brief. </w:t>
      </w:r>
      <w:r>
        <w:t xml:space="preserve">5-8 minutes max. If they want more detail, they'll ask.</w:t>
      </w:r>
    </w:p>
    <w:p>
      <w:r>
        <w:br w:type="page"/>
      </w:r>
    </w:p>
    <w:p>
      <w:pPr>
        <w:pStyle w:val="Heading1"/>
      </w:pPr>
      <w:r>
        <w:t xml:space="preserve">Stage 5: Investment</w:t>
      </w:r>
    </w:p>
    <w:p>
      <w:pPr>
        <w:spacing w:after="100"/>
      </w:pPr>
      <w:r>
        <w:rPr>
          <w:b/>
          <w:bCs/>
        </w:rPr>
        <w:t xml:space="preserve">Goal: </w:t>
      </w:r>
      <w:r>
        <w:t xml:space="preserve">Present pricing in context of value and ROI.</w:t>
      </w:r>
    </w:p>
    <w:p>
      <w:pPr>
        <w:spacing w:after="200"/>
      </w:pPr>
      <w:r>
        <w:rPr>
          <w:b/>
          <w:bCs/>
        </w:rPr>
        <w:t xml:space="preserve">Duration: </w:t>
      </w:r>
      <w:r>
        <w:t xml:space="preserve">3-5 minutes</w:t>
      </w:r>
    </w:p>
    <w:p>
      <w:pPr>
        <w:spacing w:before="200" w:after="150"/>
      </w:pPr>
      <w:r>
        <w:rPr>
          <w:b/>
          <w:bCs/>
          <w:sz w:val="26"/>
          <w:szCs w:val="26"/>
        </w:rPr>
        <w:t xml:space="preserve">The Investment Conversation</w:t>
      </w:r>
    </w:p>
    <w:p>
      <w:pPr>
        <w:spacing w:after="200"/>
      </w:pPr>
      <w:r>
        <w:t xml:space="preserve">Never present price in isolation. Always frame it with context:</w:t>
      </w:r>
    </w:p>
    <w:p>
      <w:pPr>
        <w:shd w:fill="f5f5f5" w:val="clear"/>
        <w:spacing w:after="200"/>
      </w:pPr>
      <w:r>
        <w:rPr>
          <w:i/>
          <w:iCs/>
        </w:rPr>
        <w:t xml:space="preserve">"Based on what we've discussed, I'd recommend [specific tier/approach]. For an organization at your stage, this typically falls in the range of [price range].
To put that in context: you mentioned the current situation is costing you roughly [their number] in lost opportunities. If we can solve that, the return on this investment is [X]x in the first year alone.
How does that land with you?"</w:t>
      </w:r>
    </w:p>
    <w:p>
      <w:pPr>
        <w:spacing w:before="250" w:after="150"/>
      </w:pPr>
      <w:r>
        <w:rPr>
          <w:b/>
          <w:bCs/>
          <w:sz w:val="26"/>
          <w:szCs w:val="26"/>
        </w:rPr>
        <w:t xml:space="preserve">Tier Recommendation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b/>
                <w:bCs/>
                <w:color w:val="ffffff"/>
              </w:rPr>
              <w:t xml:space="preserve">Tier</w:t>
            </w:r>
          </w:p>
        </w:tc>
        <w:tc>
          <w:tcPr>
            <w:tcW w:type="dxa" w:w="3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b/>
                <w:bCs/>
                <w:color w:val="ffffff"/>
              </w:rPr>
              <w:t xml:space="preserve">Client Profile</w:t>
            </w:r>
          </w:p>
        </w:tc>
        <w:tc>
          <w:tcPr>
            <w:tcW w:type="dxa" w:w="3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b/>
                <w:bCs/>
                <w:color w:val="ffffff"/>
              </w:rPr>
              <w:t xml:space="preserve">How to Position</w:t>
            </w:r>
          </w:p>
        </w:tc>
      </w:tr>
      <w:tr>
        <w:tc>
          <w:tcPr>
            <w:tcW w:type="dxa" w:w="2000"/>
            <w:tcBorders>
              <w:top w:val="single" w:color="e0e0e0" w:sz="1"/>
              <w:left w:val="single" w:color="e0e0e0" w:sz="1"/>
              <w:bottom w:val="single" w:color="e0e0e0" w:sz="1"/>
              <w:right w:val="single" w:color="e0e0e0" w:sz="1"/>
            </w:tcBorders>
            <w:shd w:fill="cd7f32" w:val="clear"/>
            <w:tcMar>
              <w:top w:type="dxa" w:w="80"/>
              <w:left w:type="dxa" w:w="120"/>
              <w:bottom w:type="dxa" w:w="80"/>
              <w:right w:type="dxa" w:w="120"/>
            </w:tcMar>
          </w:tcPr>
          <w:p>
            <w:r>
              <w:rPr>
                <w:b/>
                <w:bCs/>
                <w:color w:val="ffffff"/>
              </w:rPr>
              <w:t xml:space="preserve">Bronze</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$1M-$3M revenue, founder-led, needs professional foundation</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"Complete solution to establish your professional presence"</w:t>
            </w:r>
          </w:p>
        </w:tc>
      </w:tr>
      <w:tr>
        <w:tc>
          <w:tcPr>
            <w:tcW w:type="dxa" w:w="2000"/>
            <w:tcBorders>
              <w:top w:val="single" w:color="e0e0e0" w:sz="1"/>
              <w:left w:val="single" w:color="e0e0e0" w:sz="1"/>
              <w:bottom w:val="single" w:color="e0e0e0" w:sz="1"/>
              <w:right w:val="single" w:color="e0e0e0" w:sz="1"/>
            </w:tcBorders>
            <w:shd w:fill="71706e" w:val="clear"/>
            <w:tcMar>
              <w:top w:type="dxa" w:w="80"/>
              <w:left w:type="dxa" w:w="120"/>
              <w:bottom w:type="dxa" w:w="80"/>
              <w:right w:type="dxa" w:w="120"/>
            </w:tcMar>
          </w:tcPr>
          <w:p>
            <w:r>
              <w:rPr>
                <w:b/>
                <w:bCs/>
                <w:color w:val="ffffff"/>
              </w:rPr>
              <w:t xml:space="preserve">Silver</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$3M-$10M revenue, growth mandate, small marketing team</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"Expanded scope to support your growth trajectory"</w:t>
            </w:r>
          </w:p>
        </w:tc>
      </w:tr>
      <w:tr>
        <w:tc>
          <w:tcPr>
            <w:tcW w:type="dxa" w:w="2000"/>
            <w:tcBorders>
              <w:top w:val="single" w:color="e0e0e0" w:sz="1"/>
              <w:left w:val="single" w:color="e0e0e0" w:sz="1"/>
              <w:bottom w:val="single" w:color="e0e0e0" w:sz="1"/>
              <w:right w:val="single" w:color="e0e0e0" w:sz="1"/>
            </w:tcBorders>
            <w:shd w:fill="d4af37" w:val="clear"/>
            <w:tcMar>
              <w:top w:type="dxa" w:w="80"/>
              <w:left w:type="dxa" w:w="120"/>
              <w:bottom w:type="dxa" w:w="80"/>
              <w:right w:type="dxa" w:w="120"/>
            </w:tcMar>
          </w:tcPr>
          <w:p>
            <w:r>
              <w:rPr>
                <w:b/>
                <w:bCs/>
                <w:color w:val="ffffff"/>
              </w:rPr>
              <w:t xml:space="preserve">Gold</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$10M-$25M revenue, CMO/VP-level, multi-year plan</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"Full partnership for comprehensive transformation"</w:t>
            </w:r>
          </w:p>
        </w:tc>
      </w:tr>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b/>
                <w:bCs/>
                <w:color w:val="ffffff"/>
              </w:rPr>
              <w:t xml:space="preserve">Premium</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$25M+ revenue, C-suite sponsor, strategic priority</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"Embedded strategic partnership—scope defined together"</w:t>
            </w:r>
          </w:p>
        </w:tc>
      </w:tr>
    </w:tbl>
    <w:p>
      <w:pPr>
        <w:spacing w:before="250" w:after="150"/>
      </w:pPr>
      <w:r>
        <w:rPr>
          <w:b/>
          <w:bCs/>
          <w:sz w:val="26"/>
          <w:szCs w:val="26"/>
        </w:rPr>
        <w:t xml:space="preserve">Critical Rules</w:t>
      </w:r>
    </w:p>
    <w:p>
      <w:pPr>
        <w:pStyle w:val="ListParagraph"/>
        <w:numPr>
          <w:ilvl w:val="0"/>
          <w:numId w:val="3"/>
        </w:numPr>
        <w:spacing w:after="80"/>
      </w:pPr>
      <w:r>
        <w:rPr>
          <w:b/>
          <w:bCs/>
        </w:rPr>
        <w:t xml:space="preserve">State the price confidently. </w:t>
      </w:r>
      <w:r>
        <w:t xml:space="preserve">No hedging, no apologizing, no qualifiers.</w:t>
      </w:r>
    </w:p>
    <w:p>
      <w:pPr>
        <w:pStyle w:val="ListParagraph"/>
        <w:numPr>
          <w:ilvl w:val="0"/>
          <w:numId w:val="3"/>
        </w:numPr>
        <w:spacing w:after="80"/>
      </w:pPr>
      <w:r>
        <w:rPr>
          <w:b/>
          <w:bCs/>
        </w:rPr>
        <w:t xml:space="preserve">Then stop talking. </w:t>
      </w:r>
      <w:r>
        <w:t xml:space="preserve">Let them respond. The first person to speak loses leverage.</w:t>
      </w:r>
    </w:p>
    <w:p>
      <w:pPr>
        <w:pStyle w:val="ListParagraph"/>
        <w:numPr>
          <w:ilvl w:val="0"/>
          <w:numId w:val="3"/>
        </w:numPr>
        <w:spacing w:after="80"/>
      </w:pPr>
      <w:r>
        <w:rPr>
          <w:b/>
          <w:bCs/>
        </w:rPr>
        <w:t xml:space="preserve">Never justify proactively. </w:t>
      </w:r>
      <w:r>
        <w:t xml:space="preserve">If they ask why, explain. If they don't, move on.</w:t>
      </w:r>
    </w:p>
    <w:p>
      <w:pPr>
        <w:pStyle w:val="ListParagraph"/>
        <w:numPr>
          <w:ilvl w:val="0"/>
          <w:numId w:val="3"/>
        </w:numPr>
        <w:spacing w:after="80"/>
      </w:pPr>
      <w:r>
        <w:rPr>
          <w:b/>
          <w:bCs/>
        </w:rPr>
        <w:t xml:space="preserve">Never discount. </w:t>
      </w:r>
      <w:r>
        <w:t xml:space="preserve">If budget is the issue, offer a smaller scope—not a lower rate.</w:t>
      </w:r>
    </w:p>
    <w:p>
      <w:r>
        <w:br w:type="page"/>
      </w:r>
    </w:p>
    <w:p>
      <w:pPr>
        <w:pStyle w:val="Heading1"/>
      </w:pPr>
      <w:r>
        <w:t xml:space="preserve">Stage 6: Resolution</w:t>
      </w:r>
    </w:p>
    <w:p>
      <w:pPr>
        <w:spacing w:after="100"/>
      </w:pPr>
      <w:r>
        <w:rPr>
          <w:b/>
          <w:bCs/>
        </w:rPr>
        <w:t xml:space="preserve">Goal: </w:t>
      </w:r>
      <w:r>
        <w:t xml:space="preserve">Address concerns, secure commitment, or get a clear no.</w:t>
      </w:r>
    </w:p>
    <w:p>
      <w:pPr>
        <w:spacing w:after="200"/>
      </w:pPr>
      <w:r>
        <w:rPr>
          <w:b/>
          <w:bCs/>
        </w:rPr>
        <w:t xml:space="preserve">Duration: </w:t>
      </w:r>
      <w:r>
        <w:t xml:space="preserve">5-10 minutes</w:t>
      </w:r>
    </w:p>
    <w:p>
      <w:pPr>
        <w:spacing w:before="200" w:after="150"/>
      </w:pPr>
      <w:r>
        <w:rPr>
          <w:b/>
          <w:bCs/>
          <w:sz w:val="26"/>
          <w:szCs w:val="26"/>
        </w:rPr>
        <w:t xml:space="preserve">Reading the Room</w:t>
      </w:r>
    </w:p>
    <w:p>
      <w:pPr>
        <w:spacing w:after="200"/>
      </w:pPr>
      <w:r>
        <w:t xml:space="preserve">After stating price, wait for their response. Then navigate based on what you hear:</w:t>
      </w:r>
    </w:p>
    <w:p>
      <w:pPr>
        <w:pStyle w:val="Heading3"/>
      </w:pPr>
      <w:r>
        <w:t xml:space="preserve">If They Show Interest</w:t>
      </w:r>
    </w:p>
    <w:p>
      <w:pPr>
        <w:shd w:fill="f5f5f5" w:val="clear"/>
        <w:spacing w:after="80"/>
      </w:pPr>
      <w:r>
        <w:rPr>
          <w:i/>
          <w:iCs/>
        </w:rPr>
        <w:t xml:space="preserve">"Great. What questions do you have about how this would work?"</w:t>
      </w:r>
    </w:p>
    <w:p>
      <w:pPr>
        <w:shd w:fill="f5f5f5" w:val="clear"/>
        <w:spacing w:after="200"/>
      </w:pPr>
      <w:r>
        <w:rPr>
          <w:i/>
          <w:iCs/>
        </w:rPr>
        <w:t xml:space="preserve">"What would need to be true for you to move forward?"</w:t>
      </w:r>
    </w:p>
    <w:p>
      <w:pPr>
        <w:pStyle w:val="Heading3"/>
      </w:pPr>
      <w:r>
        <w:t xml:space="preserve">If They Hesitate</w:t>
      </w:r>
    </w:p>
    <w:p>
      <w:pPr>
        <w:shd w:fill="f5f5f5" w:val="clear"/>
        <w:spacing w:after="80"/>
      </w:pPr>
      <w:r>
        <w:rPr>
          <w:i/>
          <w:iCs/>
        </w:rPr>
        <w:t xml:space="preserve">"I'm sensing some hesitation. What's on your mind?"</w:t>
      </w:r>
    </w:p>
    <w:p>
      <w:pPr>
        <w:shd w:fill="f5f5f5" w:val="clear"/>
        <w:spacing w:after="200"/>
      </w:pPr>
      <w:r>
        <w:rPr>
          <w:i/>
          <w:iCs/>
        </w:rPr>
        <w:t xml:space="preserve">"What concerns do you have that we haven't addressed?"</w:t>
      </w:r>
    </w:p>
    <w:p>
      <w:pPr>
        <w:pStyle w:val="Heading3"/>
      </w:pPr>
      <w:r>
        <w:t xml:space="preserve">If They Object to Price</w:t>
      </w:r>
    </w:p>
    <w:p>
      <w:pPr>
        <w:shd w:fill="f5f5f5" w:val="clear"/>
        <w:spacing w:after="80"/>
      </w:pPr>
      <w:r>
        <w:rPr>
          <w:i/>
          <w:iCs/>
        </w:rPr>
        <w:t xml:space="preserve">"Help me understand—is it that the investment is more than you expected, or that you're not sure it's worth it?"</w:t>
      </w:r>
    </w:p>
    <w:p>
      <w:pPr>
        <w:spacing w:after="100"/>
      </w:pPr>
      <w:r>
        <w:t xml:space="preserve">If more than expected: </w:t>
      </w:r>
    </w:p>
    <w:p>
      <w:pPr>
        <w:shd w:fill="f5f5f5" w:val="clear"/>
        <w:spacing w:after="80"/>
      </w:pPr>
      <w:r>
        <w:rPr>
          <w:i/>
          <w:iCs/>
        </w:rPr>
        <w:t xml:space="preserve">"What range were you thinking? Let me see if there's a version of this that could work."</w:t>
      </w:r>
    </w:p>
    <w:p>
      <w:pPr>
        <w:spacing w:after="100"/>
      </w:pPr>
      <w:r>
        <w:t xml:space="preserve">If not sure it's worth it: </w:t>
      </w:r>
    </w:p>
    <w:p>
      <w:pPr>
        <w:shd w:fill="f5f5f5" w:val="clear"/>
        <w:spacing w:after="200"/>
      </w:pPr>
      <w:r>
        <w:rPr>
          <w:i/>
          <w:iCs/>
        </w:rPr>
        <w:t xml:space="preserve">"Fair. Let's go back to the problem. You said it's costing you [X]. If we can solve that, does the math make sense?"</w:t>
      </w:r>
    </w:p>
    <w:p>
      <w:pPr>
        <w:pStyle w:val="Heading3"/>
      </w:pPr>
      <w:r>
        <w:t xml:space="preserve">If They Need to Think About It</w:t>
      </w:r>
    </w:p>
    <w:p>
      <w:pPr>
        <w:shd w:fill="f5f5f5" w:val="clear"/>
        <w:spacing w:after="80"/>
      </w:pPr>
      <w:r>
        <w:rPr>
          <w:i/>
          <w:iCs/>
        </w:rPr>
        <w:t xml:space="preserve">"Of course. What specifically do you need to think through?"</w:t>
      </w:r>
    </w:p>
    <w:p>
      <w:pPr>
        <w:shd w:fill="f5f5f5" w:val="clear"/>
        <w:spacing w:after="200"/>
      </w:pPr>
      <w:r>
        <w:rPr>
          <w:i/>
          <w:iCs/>
        </w:rPr>
        <w:t xml:space="preserve">"Is there information I could provide that would help you make this decision?"</w:t>
      </w:r>
    </w:p>
    <w:p>
      <w:pPr>
        <w:pStyle w:val="Heading3"/>
      </w:pPr>
      <w:r>
        <w:t xml:space="preserve">If They Need to Consult Others</w:t>
      </w:r>
    </w:p>
    <w:p>
      <w:pPr>
        <w:shd w:fill="f5f5f5" w:val="clear"/>
        <w:spacing w:after="80"/>
      </w:pPr>
      <w:r>
        <w:rPr>
          <w:i/>
          <w:iCs/>
        </w:rPr>
        <w:t xml:space="preserve">"Absolutely. Who else needs to weigh in?"</w:t>
      </w:r>
    </w:p>
    <w:p>
      <w:pPr>
        <w:shd w:fill="f5f5f5" w:val="clear"/>
        <w:spacing w:after="200"/>
      </w:pPr>
      <w:r>
        <w:rPr>
          <w:i/>
          <w:iCs/>
        </w:rPr>
        <w:t xml:space="preserve">"Would it be helpful if I joined that conversation, or would you prefer to present it yourself?"</w:t>
      </w:r>
    </w:p>
    <w:p>
      <w:pPr>
        <w:spacing w:before="250" w:after="150"/>
      </w:pPr>
      <w:r>
        <w:rPr>
          <w:b/>
          <w:bCs/>
          <w:sz w:val="26"/>
          <w:szCs w:val="26"/>
        </w:rPr>
        <w:t xml:space="preserve">Securing Next Steps</w:t>
      </w:r>
    </w:p>
    <w:p>
      <w:pPr>
        <w:spacing w:after="200"/>
      </w:pPr>
      <w:r>
        <w:t xml:space="preserve">Never end a conversation without a clear next step:</w:t>
      </w:r>
    </w:p>
    <w:p>
      <w:pPr>
        <w:shd w:fill="f5f5f5" w:val="clear"/>
        <w:spacing w:after="80"/>
      </w:pPr>
      <w:r>
        <w:rPr>
          <w:i/>
          <w:iCs/>
        </w:rPr>
        <w:t xml:space="preserve">"What makes sense for next steps? I can send a proposal, or if you're ready to move forward, we can talk about onboarding."</w:t>
      </w:r>
    </w:p>
    <w:p>
      <w:pPr>
        <w:shd w:fill="f5f5f5" w:val="clear"/>
        <w:spacing w:after="200"/>
      </w:pPr>
      <w:r>
        <w:rPr>
          <w:i/>
          <w:iCs/>
        </w:rPr>
        <w:t xml:space="preserve">"Let's get something on the calendar. When can we reconnect—does [specific date/time] work?"</w:t>
      </w:r>
    </w:p>
    <w:p>
      <w:r>
        <w:br w:type="page"/>
      </w:r>
    </w:p>
    <w:p>
      <w:pPr>
        <w:pStyle w:val="Heading1"/>
      </w:pPr>
      <w:r>
        <w:t xml:space="preserve">Objection Handling Guide</w:t>
      </w:r>
    </w:p>
    <w:p>
      <w:pPr>
        <w:spacing w:after="200"/>
      </w:pPr>
      <w:r>
        <w:t xml:space="preserve">Every objection is a request for more information or a buying signal in disguise. Welcome them.</w:t>
      </w:r>
    </w:p>
    <w:p>
      <w:pPr>
        <w:pStyle w:val="Heading3"/>
      </w:pPr>
      <w:r>
        <w:t xml:space="preserve">"That's more than we expected."</w:t>
      </w:r>
    </w:p>
    <w:p>
      <w:pPr>
        <w:shd w:fill="f5f5f5" w:val="clear"/>
        <w:spacing w:after="80"/>
      </w:pPr>
      <w:r>
        <w:rPr>
          <w:i/>
          <w:iCs/>
        </w:rPr>
        <w:t xml:space="preserve">"I appreciate you being direct. Help me understand—what were you expecting, and what was that based on?"</w:t>
      </w:r>
    </w:p>
    <w:p>
      <w:pPr>
        <w:spacing w:after="200"/>
      </w:pPr>
      <w:r>
        <w:t xml:space="preserve">Then either: (1) explain the value gap, or (2) offer a reduced scope at a lower investment.</w:t>
      </w:r>
    </w:p>
    <w:p>
      <w:pPr>
        <w:pStyle w:val="Heading3"/>
      </w:pPr>
      <w:r>
        <w:t xml:space="preserve">"We're talking to other agencies."</w:t>
      </w:r>
    </w:p>
    <w:p>
      <w:pPr>
        <w:shd w:fill="f5f5f5" w:val="clear"/>
        <w:spacing w:after="80"/>
      </w:pPr>
      <w:r>
        <w:rPr>
          <w:i/>
          <w:iCs/>
        </w:rPr>
        <w:t xml:space="preserve">"That makes sense—this is an important decision. What criteria are you using to evaluate? I want to make sure I give you the information you need to compare fairly."</w:t>
      </w:r>
    </w:p>
    <w:p>
      <w:pPr>
        <w:pStyle w:val="Heading3"/>
      </w:pPr>
      <w:r>
        <w:t xml:space="preserve">"We've been burned by agencies before."</w:t>
      </w:r>
    </w:p>
    <w:p>
      <w:pPr>
        <w:shd w:fill="f5f5f5" w:val="clear"/>
        <w:spacing w:after="80"/>
      </w:pPr>
      <w:r>
        <w:rPr>
          <w:i/>
          <w:iCs/>
        </w:rPr>
        <w:t xml:space="preserve">"I hear that a lot, and I'm sorry you went through that. What specifically went wrong? I want to make sure we're not going to repeat those mistakes."</w:t>
      </w:r>
    </w:p>
    <w:p>
      <w:pPr>
        <w:pStyle w:val="Heading3"/>
      </w:pPr>
      <w:r>
        <w:t xml:space="preserve">"Can you do it for less?"</w:t>
      </w:r>
    </w:p>
    <w:p>
      <w:pPr>
        <w:shd w:fill="f5f5f5" w:val="clear"/>
        <w:spacing w:after="80"/>
      </w:pPr>
      <w:r>
        <w:rPr>
          <w:i/>
          <w:iCs/>
        </w:rPr>
        <w:t xml:space="preserve">"I can't reduce the rate—that would mean reducing the quality, and I won't do that to you. But I can adjust the scope. What if we started with [smaller version] and expanded from there once you see results?"</w:t>
      </w:r>
    </w:p>
    <w:p>
      <w:pPr>
        <w:pStyle w:val="Heading3"/>
      </w:pPr>
      <w:r>
        <w:t xml:space="preserve">"The timing isn't right."</w:t>
      </w:r>
    </w:p>
    <w:p>
      <w:pPr>
        <w:shd w:fill="f5f5f5" w:val="clear"/>
        <w:spacing w:after="80"/>
      </w:pPr>
      <w:r>
        <w:rPr>
          <w:i/>
          <w:iCs/>
        </w:rPr>
        <w:t xml:space="preserve">"When would be the right time? And what needs to change between now and then?"</w:t>
      </w:r>
    </w:p>
    <w:p>
      <w:pPr>
        <w:spacing w:after="200"/>
      </w:pPr>
      <w:r>
        <w:t xml:space="preserve">If there's no clear trigger: this is usually a soft no. Ask directly: "Is this something you see doing in the future, or is it not a priority?"</w:t>
      </w:r>
    </w:p>
    <w:p>
      <w:pPr>
        <w:pStyle w:val="Heading3"/>
      </w:pPr>
      <w:r>
        <w:t xml:space="preserve">"I need to think about it."</w:t>
      </w:r>
    </w:p>
    <w:p>
      <w:pPr>
        <w:shd w:fill="f5f5f5" w:val="clear"/>
        <w:spacing w:after="80"/>
      </w:pPr>
      <w:r>
        <w:rPr>
          <w:i/>
          <w:iCs/>
        </w:rPr>
        <w:t xml:space="preserve">"Of course. Just so I understand—what specifically are you weighing? Is it the investment, the approach, or something else?"</w:t>
      </w:r>
    </w:p>
    <w:p>
      <w:pPr>
        <w:pStyle w:val="Heading3"/>
      </w:pPr>
      <w:r>
        <w:t xml:space="preserve">"What makes you different from other agencies?"</w:t>
      </w:r>
    </w:p>
    <w:p>
      <w:pPr>
        <w:shd w:fill="f5f5f5" w:val="clear"/>
        <w:spacing w:after="80"/>
      </w:pPr>
      <w:r>
        <w:rPr>
          <w:i/>
          <w:iCs/>
        </w:rPr>
        <w:t xml:space="preserve">"Honestly, the difference isn't in what we do—most agencies offer similar services. The difference is how we think. We're strategy-first, not execution-first. We won't take your money if we don't think we can help. And we work with fewer clients more deeply rather than spreading thin. But the real answer is: we're right for organizations that [specific fit criteria]. Does that sound like you?"</w:t>
      </w:r>
    </w:p>
    <w:p>
      <w:r>
        <w:br w:type="page"/>
      </w:r>
    </w:p>
    <w:p>
      <w:pPr>
        <w:pStyle w:val="Heading1"/>
      </w:pPr>
      <w:r>
        <w:t xml:space="preserve">Closing the Conversation</w:t>
      </w:r>
    </w:p>
    <w:p>
      <w:pPr>
        <w:spacing w:before="200" w:after="150"/>
      </w:pPr>
      <w:r>
        <w:rPr>
          <w:b/>
          <w:bCs/>
          <w:sz w:val="26"/>
          <w:szCs w:val="26"/>
        </w:rPr>
        <w:t xml:space="preserve">Three Possible Outcomes</w:t>
      </w:r>
    </w:p>
    <w:p>
      <w:pPr>
        <w:spacing w:after="200"/>
      </w:pPr>
      <w:r>
        <w:t xml:space="preserve">Every conversation should end with one of these:</w:t>
      </w:r>
    </w:p>
    <w:p>
      <w:pPr>
        <w:pStyle w:val="ListParagraph"/>
        <w:numPr>
          <w:ilvl w:val="0"/>
          <w:numId w:val="2"/>
        </w:numPr>
        <w:spacing w:after="80"/>
      </w:pPr>
      <w:r>
        <w:rPr>
          <w:b/>
          <w:bCs/>
        </w:rPr>
        <w:t xml:space="preserve">Yes </w:t>
      </w:r>
      <w:r>
        <w:t xml:space="preserve">— They're ready to move forward. Discuss onboarding and next steps.</w:t>
      </w:r>
    </w:p>
    <w:p>
      <w:pPr>
        <w:pStyle w:val="ListParagraph"/>
        <w:numPr>
          <w:ilvl w:val="0"/>
          <w:numId w:val="2"/>
        </w:numPr>
        <w:spacing w:after="80"/>
      </w:pPr>
      <w:r>
        <w:rPr>
          <w:b/>
          <w:bCs/>
        </w:rPr>
        <w:t xml:space="preserve">No </w:t>
      </w:r>
      <w:r>
        <w:t xml:space="preserve">— They're not a fit or not ready. Thank them and offer to stay in touch.</w:t>
      </w:r>
    </w:p>
    <w:p>
      <w:pPr>
        <w:pStyle w:val="ListParagraph"/>
        <w:numPr>
          <w:ilvl w:val="0"/>
          <w:numId w:val="2"/>
        </w:numPr>
        <w:spacing w:after="80"/>
      </w:pPr>
      <w:r>
        <w:rPr>
          <w:b/>
          <w:bCs/>
        </w:rPr>
        <w:t xml:space="preserve">Clear next step </w:t>
      </w:r>
      <w:r>
        <w:t xml:space="preserve">— Specific date/time for follow-up with defined purpose.</w:t>
      </w:r>
    </w:p>
    <w:p>
      <w:pPr>
        <w:spacing w:after="200"/>
      </w:pPr>
      <w:r>
        <w:rPr>
          <w:b/>
          <w:bCs/>
        </w:rPr>
        <w:t xml:space="preserve">"Maybe" or "I'll think about it" without a scheduled follow-up is not acceptable.</w:t>
      </w:r>
    </w:p>
    <w:p>
      <w:pPr>
        <w:spacing w:before="250" w:after="150"/>
      </w:pPr>
      <w:r>
        <w:rPr>
          <w:b/>
          <w:bCs/>
          <w:sz w:val="26"/>
          <w:szCs w:val="26"/>
        </w:rPr>
        <w:t xml:space="preserve">If It's a Yes</w:t>
      </w:r>
    </w:p>
    <w:p>
      <w:pPr>
        <w:shd w:fill="f5f5f5" w:val="clear"/>
        <w:spacing w:after="200"/>
      </w:pPr>
      <w:r>
        <w:rPr>
          <w:i/>
          <w:iCs/>
        </w:rPr>
        <w:t xml:space="preserve">"Fantastic. Here's what happens next: I'll send over a proposal that summarizes everything we discussed. Once you sign off, we'll schedule an onboarding call to kick things off. We can usually get started within [timeframe]. Does that work for you?"</w:t>
      </w:r>
    </w:p>
    <w:p>
      <w:pPr>
        <w:spacing w:before="200" w:after="150"/>
      </w:pPr>
      <w:r>
        <w:rPr>
          <w:b/>
          <w:bCs/>
          <w:sz w:val="26"/>
          <w:szCs w:val="26"/>
        </w:rPr>
        <w:t xml:space="preserve">If It's a No</w:t>
      </w:r>
    </w:p>
    <w:p>
      <w:pPr>
        <w:shd w:fill="f5f5f5" w:val="clear"/>
        <w:spacing w:after="200"/>
      </w:pPr>
      <w:r>
        <w:rPr>
          <w:i/>
          <w:iCs/>
        </w:rPr>
        <w:t xml:space="preserve">"I appreciate you being direct. If things change or you want to revisit this in the future, my door is open. In the meantime, is there anyone in your network who might benefit from what we do?"</w:t>
      </w:r>
    </w:p>
    <w:p>
      <w:pPr>
        <w:spacing w:before="200" w:after="150"/>
      </w:pPr>
      <w:r>
        <w:rPr>
          <w:b/>
          <w:bCs/>
          <w:sz w:val="26"/>
          <w:szCs w:val="26"/>
        </w:rPr>
        <w:t xml:space="preserve">If It's a Maybe</w:t>
      </w:r>
    </w:p>
    <w:p>
      <w:pPr>
        <w:shd w:fill="f5f5f5" w:val="clear"/>
        <w:spacing w:after="200"/>
      </w:pPr>
      <w:r>
        <w:rPr>
          <w:i/>
          <w:iCs/>
        </w:rPr>
        <w:t xml:space="preserve">"I don't want to leave this open-ended. What would help you make a decision? And when should we reconnect—does [specific date] work to follow up?"</w:t>
      </w:r>
    </w:p>
    <w:p>
      <w:pPr>
        <w:spacing w:before="300" w:after="200"/>
      </w:pPr>
      <w:r>
        <w:rPr>
          <w:b/>
          <w:bCs/>
          <w:sz w:val="26"/>
          <w:szCs w:val="26"/>
        </w:rPr>
        <w:t xml:space="preserve">Post-Conversation Checklist</w:t>
      </w:r>
    </w:p>
    <w:p>
      <w:pPr>
        <w:pStyle w:val="ListParagraph"/>
        <w:numPr>
          <w:ilvl w:val="0"/>
          <w:numId w:val="3"/>
        </w:numPr>
        <w:spacing w:after="80"/>
      </w:pPr>
      <w:r>
        <w:t xml:space="preserve">Send follow-up email within 2 hours summarizing key points</w:t>
      </w:r>
    </w:p>
    <w:p>
      <w:pPr>
        <w:pStyle w:val="ListParagraph"/>
        <w:numPr>
          <w:ilvl w:val="0"/>
          <w:numId w:val="3"/>
        </w:numPr>
        <w:spacing w:after="80"/>
      </w:pPr>
      <w:r>
        <w:t xml:space="preserve">Log conversation notes in CRM</w:t>
      </w:r>
    </w:p>
    <w:p>
      <w:pPr>
        <w:pStyle w:val="ListParagraph"/>
        <w:numPr>
          <w:ilvl w:val="0"/>
          <w:numId w:val="3"/>
        </w:numPr>
        <w:spacing w:after="80"/>
      </w:pPr>
      <w:r>
        <w:t xml:space="preserve">Set reminder for next touch point</w:t>
      </w:r>
    </w:p>
    <w:p>
      <w:pPr>
        <w:pStyle w:val="ListParagraph"/>
        <w:numPr>
          <w:ilvl w:val="0"/>
          <w:numId w:val="3"/>
        </w:numPr>
        <w:spacing w:after="80"/>
      </w:pPr>
      <w:r>
        <w:t xml:space="preserve">If proposal promised, send within 24-48 hours</w:t>
      </w:r>
    </w:p>
    <w:p>
      <w:pPr>
        <w:pStyle w:val="ListParagraph"/>
        <w:numPr>
          <w:ilvl w:val="0"/>
          <w:numId w:val="3"/>
        </w:numPr>
        <w:spacing w:after="80"/>
      </w:pPr>
      <w:r>
        <w:t xml:space="preserve">Add to appropriate pipeline stage</w:t>
      </w:r>
    </w:p>
    <w:p>
      <w:r>
        <w:br w:type="page"/>
      </w:r>
    </w:p>
    <w:p>
      <w:pPr>
        <w:pStyle w:val="Heading1"/>
      </w:pPr>
      <w:r>
        <w:t xml:space="preserve">Lead Qualification Scorecard</w:t>
      </w:r>
    </w:p>
    <w:p>
      <w:pPr>
        <w:spacing w:after="200"/>
      </w:pPr>
      <w:r>
        <w:t xml:space="preserve">Use this scorecard during or immediately after discovery to determine tier fit and deal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1500"/>
        <w:gridCol w:w="860"/>
      </w:tblGrid>
      <w:tr>
        <w:tc>
          <w:tcPr>
            <w:tcW w:type="dxa" w:w="4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b/>
                <w:bCs/>
                <w:color w:val="ffffff"/>
              </w:rPr>
              <w:t xml:space="preserve">Criteria</w:t>
            </w:r>
          </w:p>
        </w:tc>
        <w:tc>
          <w:tcPr>
            <w:tcW w:type="dxa" w:w="1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center"/>
            </w:pPr>
            <w:r>
              <w:rPr>
                <w:b/>
                <w:bCs/>
                <w:color w:val="ffffff"/>
              </w:rPr>
              <w:t xml:space="preserve">3 pts</w:t>
            </w:r>
          </w:p>
        </w:tc>
        <w:tc>
          <w:tcPr>
            <w:tcW w:type="dxa" w:w="1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center"/>
            </w:pPr>
            <w:r>
              <w:rPr>
                <w:b/>
                <w:bCs/>
                <w:color w:val="ffffff"/>
              </w:rPr>
              <w:t xml:space="preserve">2 pts</w:t>
            </w:r>
          </w:p>
        </w:tc>
        <w:tc>
          <w:tcPr>
            <w:tcW w:type="dxa" w:w="1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center"/>
            </w:pPr>
            <w:r>
              <w:rPr>
                <w:b/>
                <w:bCs/>
                <w:color w:val="ffffff"/>
              </w:rPr>
              <w:t xml:space="preserve">1 pt</w:t>
            </w:r>
          </w:p>
        </w:tc>
        <w:tc>
          <w:tcPr>
            <w:tcW w:type="dxa" w:w="8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center"/>
            </w:pPr>
            <w:r>
              <w:rPr>
                <w:b/>
                <w:bCs/>
                <w:color w:val="ffffff"/>
              </w:rPr>
              <w:t xml:space="preserve">Score</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b/>
                <w:bCs/>
                <w:sz w:val="20"/>
                <w:szCs w:val="20"/>
              </w:rPr>
              <w:t xml:space="preserve">Organization Revenue</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$5M+</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$1M-$5M</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&lt;$1M</w:t>
            </w:r>
          </w:p>
        </w:tc>
        <w:tc>
          <w:tcPr>
            <w:tcW w:type="dxa" w:w="86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___</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b/>
                <w:bCs/>
                <w:sz w:val="20"/>
                <w:szCs w:val="20"/>
              </w:rPr>
              <w:t xml:space="preserve">Decision-Maker Access</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On call</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Clear path</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Unclear</w:t>
            </w:r>
          </w:p>
        </w:tc>
        <w:tc>
          <w:tcPr>
            <w:tcW w:type="dxa" w:w="86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___</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b/>
                <w:bCs/>
                <w:sz w:val="20"/>
                <w:szCs w:val="20"/>
              </w:rPr>
              <w:t xml:space="preserve">Budget Clarity</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Discussed openly</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Range given</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Avoided</w:t>
            </w:r>
          </w:p>
        </w:tc>
        <w:tc>
          <w:tcPr>
            <w:tcW w:type="dxa" w:w="86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___</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b/>
                <w:bCs/>
                <w:sz w:val="20"/>
                <w:szCs w:val="20"/>
              </w:rPr>
              <w:t xml:space="preserve">Timeline/Urgency</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External driver</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This quarter</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"Someday"</w:t>
            </w:r>
          </w:p>
        </w:tc>
        <w:tc>
          <w:tcPr>
            <w:tcW w:type="dxa" w:w="86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___</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b/>
                <w:bCs/>
                <w:sz w:val="20"/>
                <w:szCs w:val="20"/>
              </w:rPr>
              <w:t xml:space="preserve">Problem Clarity</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Quantified impact</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Described clearly</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Vague</w:t>
            </w:r>
          </w:p>
        </w:tc>
        <w:tc>
          <w:tcPr>
            <w:tcW w:type="dxa" w:w="86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___</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b/>
                <w:bCs/>
                <w:sz w:val="20"/>
                <w:szCs w:val="20"/>
              </w:rPr>
              <w:t xml:space="preserve">Mission Alignment</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Strong fit</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Acceptable</w:t>
            </w:r>
          </w:p>
        </w:tc>
        <w:tc>
          <w:tcPr>
            <w:tcW w:type="dxa" w:w="150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Questionable</w:t>
            </w:r>
          </w:p>
        </w:tc>
        <w:tc>
          <w:tcPr>
            <w:tcW w:type="dxa" w:w="860"/>
            <w:tcBorders>
              <w:top w:val="single" w:color="e0e0e0" w:sz="1"/>
              <w:left w:val="single" w:color="e0e0e0" w:sz="1"/>
              <w:bottom w:val="single" w:color="e0e0e0" w:sz="1"/>
              <w:right w:val="single" w:color="e0e0e0" w:sz="1"/>
            </w:tcBorders>
            <w:tcMar>
              <w:top w:type="dxa" w:w="60"/>
              <w:left w:type="dxa" w:w="120"/>
              <w:bottom w:type="dxa" w:w="60"/>
              <w:right w:type="dxa" w:w="120"/>
            </w:tcMar>
          </w:tcPr>
          <w:p>
            <w:pPr>
              <w:jc w:val="center"/>
            </w:pPr>
            <w:r>
              <w:rPr>
                <w:sz w:val="20"/>
                <w:szCs w:val="20"/>
              </w:rPr>
              <w:t xml:space="preserve">___</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b/>
                <w:bCs/>
                <w:sz w:val="20"/>
                <w:szCs w:val="20"/>
              </w:rPr>
              <w:t xml:space="preserve">TOTAL SCORE</w:t>
            </w:r>
          </w:p>
        </w:tc>
        <w:tc>
          <w:tcPr>
            <w:tcW w:type="dxa" w:w="1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sz w:val="20"/>
                <w:szCs w:val="20"/>
              </w:rPr>
              <w:t xml:space="preserve"/>
            </w:r>
          </w:p>
        </w:tc>
        <w:tc>
          <w:tcPr>
            <w:tcW w:type="dxa" w:w="1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sz w:val="20"/>
                <w:szCs w:val="20"/>
              </w:rPr>
              <w:t xml:space="preserve"/>
            </w:r>
          </w:p>
        </w:tc>
        <w:tc>
          <w:tcPr>
            <w:tcW w:type="dxa" w:w="1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r>
              <w:rPr>
                <w:sz w:val="20"/>
                <w:szCs w:val="20"/>
              </w:rPr>
              <w:t xml:space="preserve"/>
            </w:r>
          </w:p>
        </w:tc>
        <w:tc>
          <w:tcPr>
            <w:tcW w:type="dxa" w:w="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tcPr>
          <w:p>
            <w:pPr>
              <w:jc w:val="center"/>
            </w:pPr>
            <w:r>
              <w:rPr>
                <w:b/>
                <w:bCs/>
                <w:sz w:val="20"/>
                <w:szCs w:val="20"/>
              </w:rPr>
              <w:t xml:space="preserve">___/18</w:t>
            </w:r>
          </w:p>
        </w:tc>
      </w:tr>
    </w:tbl>
    <w:p>
      <w:pPr>
        <w:spacing w:before="200" w:after="150"/>
      </w:pPr>
      <w:r>
        <w:rPr>
          <w:b/>
          <w:bCs/>
          <w:sz w:val="26"/>
          <w:szCs w:val="26"/>
        </w:rPr>
        <w:t xml:space="preserve">Score Interpretation</w:t>
      </w:r>
    </w:p>
    <w:p>
      <w:pPr>
        <w:pStyle w:val="ListParagraph"/>
        <w:numPr>
          <w:ilvl w:val="0"/>
          <w:numId w:val="3"/>
        </w:numPr>
        <w:spacing w:after="80"/>
      </w:pPr>
      <w:r>
        <w:rPr>
          <w:b/>
          <w:bCs/>
        </w:rPr>
        <w:t xml:space="preserve">15-18: </w:t>
      </w:r>
      <w:r>
        <w:t xml:space="preserve">High-quality lead. Prioritize and move quickly.</w:t>
      </w:r>
    </w:p>
    <w:p>
      <w:pPr>
        <w:pStyle w:val="ListParagraph"/>
        <w:numPr>
          <w:ilvl w:val="0"/>
          <w:numId w:val="3"/>
        </w:numPr>
        <w:spacing w:after="80"/>
      </w:pPr>
      <w:r>
        <w:rPr>
          <w:b/>
          <w:bCs/>
        </w:rPr>
        <w:t xml:space="preserve">11-14: </w:t>
      </w:r>
      <w:r>
        <w:t xml:space="preserve">Good potential. Address gaps before proposing.</w:t>
      </w:r>
    </w:p>
    <w:p>
      <w:pPr>
        <w:pStyle w:val="ListParagraph"/>
        <w:numPr>
          <w:ilvl w:val="0"/>
          <w:numId w:val="3"/>
        </w:numPr>
        <w:spacing w:after="80"/>
      </w:pPr>
      <w:r>
        <w:rPr>
          <w:b/>
          <w:bCs/>
        </w:rPr>
        <w:t xml:space="preserve">7-10: </w:t>
      </w:r>
      <w:r>
        <w:t xml:space="preserve">Marginal fit. Consider Bronze tier or nurture.</w:t>
      </w:r>
    </w:p>
    <w:p>
      <w:pPr>
        <w:pStyle w:val="ListParagraph"/>
        <w:numPr>
          <w:ilvl w:val="0"/>
          <w:numId w:val="3"/>
        </w:numPr>
        <w:spacing w:after="80"/>
      </w:pPr>
      <w:r>
        <w:rPr>
          <w:b/>
          <w:bCs/>
        </w:rPr>
        <w:t xml:space="preserve">Below 7: </w:t>
      </w:r>
      <w:r>
        <w:t xml:space="preserve">Poor fit. Decline gracefully or refer out.</w:t>
      </w:r>
    </w:p>
    <w:p>
      <w:pPr>
        <w:spacing w:before="400"/>
        <w:jc w:val="center"/>
      </w:pPr>
      <w:r>
        <w:rPr>
          <w:b/>
          <w:bCs/>
          <w:color w:val="1a1a2e"/>
          <w:sz w:val="24"/>
          <w:szCs w:val="24"/>
        </w:rPr>
        <w:t xml:space="preserve">Five Points Digital Studio</w:t>
      </w:r>
    </w:p>
    <w:p>
      <w:pPr>
        <w:jc w:val="center"/>
      </w:pPr>
      <w:r>
        <w:rPr>
          <w:sz w:val="20"/>
          <w:szCs w:val="20"/>
        </w:rPr>
        <w:t xml:space="preserve">Internal Sales Playbook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00"/>
      <w:outlineLvl w:val="0"/>
    </w:pPr>
    <w:rPr>
      <w:rFonts w:ascii="Arial" w:cs="Arial" w:eastAsia="Arial" w:hAnsi="Arial"/>
      <w:b/>
      <w:bCs/>
      <w:color w:val="1a1a2e"/>
      <w:sz w:val="48"/>
      <w:szCs w:val="48"/>
    </w:rPr>
  </w:style>
  <w:style w:type="paragraph" w:styleId="Heading2">
    <w:name w:val="Heading 2"/>
    <w:basedOn w:val="Normal"/>
    <w:next w:val="Normal"/>
    <w:qFormat/>
    <w:pPr>
      <w:spacing w:before="300" w:after="200"/>
      <w:outlineLvl w:val="1"/>
    </w:pPr>
    <w:rPr>
      <w:rFonts w:ascii="Arial" w:cs="Arial" w:eastAsia="Arial" w:hAnsi="Arial"/>
      <w:b/>
      <w:bCs/>
      <w:color w:val="1a1a2e"/>
      <w:sz w:val="32"/>
      <w:szCs w:val="32"/>
    </w:rPr>
  </w:style>
  <w:style w:type="paragraph" w:styleId="Heading3">
    <w:name w:val="Heading 3"/>
    <w:basedOn w:val="Normal"/>
    <w:next w:val="Normal"/>
    <w:qFormat/>
    <w:pPr>
      <w:spacing w:before="250" w:after="150"/>
      <w:outlineLvl w:val="2"/>
    </w:pPr>
    <w:rPr>
      <w:rFonts w:ascii="Arial" w:cs="Arial" w:eastAsia="Arial" w:hAnsi="Arial"/>
      <w:b/>
      <w:bCs/>
      <w:color w:val="4a90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2026-02-02T00:46:31.728Z</dcterms:created>
  <dcterms:modified xsi:type="dcterms:W3CDTF">2026-02-02T00:46:31.729Z</dcterms:modified>
</cp:coreProperties>
</file>

<file path=docProps/custom.xml><?xml version="1.0" encoding="utf-8"?>
<Properties xmlns="http://schemas.openxmlformats.org/officeDocument/2006/custom-properties" xmlns:vt="http://schemas.openxmlformats.org/officeDocument/2006/docPropsVTypes"/>
</file>