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TTF-12  |  Formatting Stripper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direct character and paragraph formatting overrides, restoring style-defined formatting. Tests Quick, Thorough, and Strip modes.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Direct character formatting removed (Quick mode)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Word-level bold/italic preserved in Thorough mode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All direct formatting including bold/italic removed in Strip mode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Highlighting preserved when 'Preserve highlighting' is checked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Drop caps preserved when 'Preserve drop caps' is checked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Direct Character Formatting — Quick Mode</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paragraph below has direct font, size, and color formatting applied to individual words. Quick mode should reset all of these to the style defaults.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rFonts w:ascii="Arial" w:cs="Arial" w:eastAsia="Arial" w:hAnsi="Arial"/>
                  <w:sz w:val="20"/>
                  <w:szCs w:val="20"/>
                </w:rPr>
                <w:t xml:space="preserve">Normal text, </w:t>
              </w:r>
              <w:r>
                <w:rPr>
                  <w:rFonts w:ascii="Comic Sans MS" w:cs="Comic Sans MS" w:eastAsia="Comic Sans MS" w:hAnsi="Comic Sans MS"/>
                  <w:sz w:val="20"/>
                  <w:szCs w:val="20"/>
                </w:rPr>
                <w:t xml:space="preserve">Comic Sans text, </w:t>
              </w:r>
              <w:r>
                <w:rPr>
                  <w:rFonts w:ascii="Arial" w:cs="Arial" w:eastAsia="Arial" w:hAnsi="Arial"/>
                  <w:sz w:val="32"/>
                  <w:szCs w:val="32"/>
                </w:rPr>
                <w:t xml:space="preserve">huge text, </w:t>
              </w:r>
              <w:r>
                <w:rPr>
                  <w:rFonts w:ascii="Arial" w:cs="Arial" w:eastAsia="Arial" w:hAnsi="Arial"/>
                  <w:color w:val="CC0000"/>
                  <w:sz w:val="20"/>
                  <w:szCs w:val="20"/>
                </w:rPr>
                <w:t xml:space="preserve">red text, </w:t>
              </w:r>
              <w:r>
                <w:rPr>
                  <w:rFonts w:ascii="Arial" w:cs="Arial" w:eastAsia="Arial" w:hAnsi="Arial"/>
                  <w:sz w:val="20"/>
                  <w:szCs w:val="20"/>
                </w:rPr>
                <w:t xml:space="preserve">and normal again.</w:t>
              </w:r>
            </w:p>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Normal text, normal text, normal text, normal text, and normal again.  [all direct formatting removed]</w:t>
            </w:r>
          </w:p>
        </w:tc>
      </w:tr>
    </w:tbl>
    <w:p>
      <w:pPr>
        <w:spacing w:after="0" w:before="80"/>
      </w:pPr>
      <w:r>
        <w:t xml:space="preserve"/>
      </w:r>
    </w:p>
    <w:p>
      <w:pPr>
        <w:spacing w:after="40" w:before="180"/>
      </w:pPr>
      <w:r>
        <w:rPr>
          <w:rFonts w:ascii="Arial" w:cs="Arial" w:eastAsia="Arial" w:hAnsi="Arial"/>
          <w:b/>
          <w:bCs/>
          <w:color w:val="C55A11"/>
          <w:sz w:val="20"/>
          <w:szCs w:val="20"/>
        </w:rPr>
        <w:t xml:space="preserve">TEST: Preserve Intentional Bold and Italic — Thorough Mode</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Thorough mode should strip direct formatting overrides but preserve intentional bold and italic emphasis at the word level.</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p>
              <w:r>
                <w:rPr>
                  <w:rFonts w:ascii="Arial" w:cs="Arial" w:eastAsia="Arial" w:hAnsi="Arial"/>
                  <w:sz w:val="20"/>
                  <w:szCs w:val="20"/>
                </w:rPr>
                <w:t xml:space="preserve">This has a </w:t>
              </w:r>
              <w:r>
                <w:rPr>
                  <w:rFonts w:ascii="Arial" w:cs="Arial" w:eastAsia="Arial" w:hAnsi="Arial"/>
                  <w:b/>
                  <w:bCs/>
                  <w:sz w:val="20"/>
                  <w:szCs w:val="20"/>
                </w:rPr>
                <w:t xml:space="preserve">bold word</w:t>
              </w:r>
              <w:r>
                <w:rPr>
                  <w:rFonts w:ascii="Arial" w:cs="Arial" w:eastAsia="Arial" w:hAnsi="Arial"/>
                  <w:sz w:val="20"/>
                  <w:szCs w:val="20"/>
                </w:rPr>
                <w:t xml:space="preserve"> and an </w:t>
              </w:r>
              <w:r>
                <w:rPr>
                  <w:rFonts w:ascii="Arial" w:cs="Arial" w:eastAsia="Arial" w:hAnsi="Arial"/>
                  <w:i/>
                  <w:iCs/>
                  <w:sz w:val="20"/>
                  <w:szCs w:val="20"/>
                </w:rPr>
                <w:t xml:space="preserve">italic phrase</w:t>
              </w:r>
              <w:r>
                <w:rPr>
                  <w:rFonts w:ascii="Arial" w:cs="Arial" w:eastAsia="Arial" w:hAnsi="Arial"/>
                  <w:sz w:val="20"/>
                  <w:szCs w:val="20"/>
                </w:rPr>
                <w:t xml:space="preserve"> alongside </w:t>
              </w:r>
              <w:r>
                <w:rPr>
                  <w:rFonts w:ascii="Times New Roman" w:cs="Times New Roman" w:eastAsia="Times New Roman" w:hAnsi="Times New Roman"/>
                  <w:sz w:val="20"/>
                  <w:szCs w:val="20"/>
                </w:rPr>
                <w:t xml:space="preserve">Times New Roman override</w:t>
              </w:r>
              <w:r>
                <w:rPr>
                  <w:rFonts w:ascii="Arial" w:cs="Arial" w:eastAsia="Arial" w:hAnsi="Arial"/>
                  <w:sz w:val="20"/>
                  <w:szCs w:val="20"/>
                </w:rPr>
                <w:t xml:space="preserve"> and </w:t>
              </w:r>
              <w:r>
                <w:rPr>
                  <w:rFonts w:ascii="Arial" w:cs="Arial" w:eastAsia="Arial" w:hAnsi="Arial"/>
                  <w:sz w:val="32"/>
                  <w:szCs w:val="32"/>
                </w:rPr>
                <w:t xml:space="preserve">oversized text</w:t>
              </w:r>
              <w:r>
                <w:rPr>
                  <w:rFonts w:ascii="Arial" w:cs="Arial" w:eastAsia="Arial" w:hAnsi="Arial"/>
                  <w:sz w:val="20"/>
                  <w:szCs w:val="20"/>
                </w:rPr>
                <w:t xml:space="preserve">.</w:t>
              </w:r>
            </w:p>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has a bold word and an italic phrase alongside normal text and normal text.  [font/size overrides removed; bold and italic preserved]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2026-06-06T14:24:38.949Z</dcterms:created>
  <dcterms:modified xsi:type="dcterms:W3CDTF">2026-06-06T14:24:38.949Z</dcterms:modified>
</cp:coreProperties>
</file>

<file path=docProps/custom.xml><?xml version="1.0" encoding="utf-8"?>
<Properties xmlns="http://schemas.openxmlformats.org/officeDocument/2006/custom-properties" xmlns:vt="http://schemas.openxmlformats.org/officeDocument/2006/docPropsVTypes"/>
</file>