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TTF-05  |  List Cleanup</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conversion of manual lists (typed hyphens, asterisks, numbers) to proper Word List Bullet and List Number styles.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Manual hyphen lists converted to List Bullet style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Manual asterisk lists converted to List Bullet style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Manual numbered lists (1. 2. 3.) converted to List Number style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Mixed bullet characters normalized within a list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List indentation fixed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Manual Hyphen Bullet List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are plain paragraphs starting with '- '. They look like a list but have no List style applied. After running, check the Style dropdown — each should show 'List Bullet'.</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First item in the manual list</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Second item in the manual list</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Third item in the manual list</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Fourth item with more content here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First item in the manual list  [List Bullet style applied]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Second item in the manual list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Third item in the manual list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Fourth item with more content here</w:t>
            </w:r>
          </w:p>
        </w:tc>
      </w:tr>
    </w:tbl>
    <w:p>
      <w:pPr>
        <w:spacing w:after="0" w:before="80"/>
      </w:pPr>
      <w:r>
        <w:t xml:space="preserve"/>
      </w:r>
    </w:p>
    <w:p>
      <w:pPr>
        <w:spacing w:after="40" w:before="180"/>
      </w:pPr>
      <w:r>
        <w:rPr>
          <w:rFonts w:ascii="Arial" w:cs="Arial" w:eastAsia="Arial" w:hAnsi="Arial"/>
          <w:b/>
          <w:bCs/>
          <w:color w:val="C55A11"/>
          <w:sz w:val="20"/>
          <w:szCs w:val="20"/>
        </w:rPr>
        <w:t xml:space="preserve">TEST: Manual Asterisk Bullet List</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Apples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Oranges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Pears</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Apples  [List Bullet style]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Oranges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Pears</w:t>
            </w:r>
          </w:p>
        </w:tc>
      </w:tr>
    </w:tbl>
    <w:p>
      <w:pPr>
        <w:spacing w:after="0" w:before="80"/>
      </w:pPr>
      <w:r>
        <w:t xml:space="preserve"/>
      </w:r>
    </w:p>
    <w:p>
      <w:pPr>
        <w:spacing w:after="40" w:before="180"/>
      </w:pPr>
      <w:r>
        <w:rPr>
          <w:rFonts w:ascii="Arial" w:cs="Arial" w:eastAsia="Arial" w:hAnsi="Arial"/>
          <w:b/>
          <w:bCs/>
          <w:color w:val="C55A11"/>
          <w:sz w:val="20"/>
          <w:szCs w:val="20"/>
        </w:rPr>
        <w:t xml:space="preserve">TEST: Manual Numbered List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are plain paragraphs starting with numbers. After running, check the Style dropdown — each should show 'List Number'.</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1. Install the software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2. Open the configuration file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3. Enter your license key</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4. Restart the application</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1. Install the software  [List Number style; auto-numbering]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2. Open the configuration file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3. Enter your license key</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4. Restart the application</w:t>
            </w:r>
          </w:p>
        </w:tc>
      </w:tr>
    </w:tbl>
    <w:p>
      <w:pPr>
        <w:spacing w:after="0" w:before="80"/>
      </w:pPr>
      <w:r>
        <w:t xml:space="preserve"/>
      </w:r>
    </w:p>
    <w:p>
      <w:pPr>
        <w:spacing w:after="40" w:before="180"/>
      </w:pPr>
      <w:r>
        <w:rPr>
          <w:rFonts w:ascii="Arial" w:cs="Arial" w:eastAsia="Arial" w:hAnsi="Arial"/>
          <w:b/>
          <w:bCs/>
          <w:color w:val="C55A11"/>
          <w:sz w:val="20"/>
          <w:szCs w:val="20"/>
        </w:rPr>
        <w:t xml:space="preserve">TEST: Mixed Bullet Characters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This list uses three different manual bullet characters. After running, all should use the same List Bullet style with a uniform bullet character.</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First item (hyphen)</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Second item (asterisk)</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Third item (hyphen again)</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Fourth item (asterisk again)</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First item  [uniform List Bullet style]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Second item</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Third item</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Fourth item</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2026-06-06T14:24:38.726Z</dcterms:created>
  <dcterms:modified xsi:type="dcterms:W3CDTF">2026-06-06T14:24:38.727Z</dcterms:modified>
</cp:coreProperties>
</file>

<file path=docProps/custom.xml><?xml version="1.0" encoding="utf-8"?>
<Properties xmlns="http://schemas.openxmlformats.org/officeDocument/2006/custom-properties" xmlns:vt="http://schemas.openxmlformats.org/officeDocument/2006/docPropsVTypes"/>
</file>