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0026" w14:textId="5ECA9798" w:rsidR="00836FBC" w:rsidRDefault="009E72C6" w:rsidP="009E72C6">
      <w:pPr>
        <w:jc w:val="center"/>
        <w:rPr>
          <w:sz w:val="40"/>
          <w:szCs w:val="40"/>
        </w:rPr>
      </w:pPr>
      <w:r w:rsidRPr="009E72C6">
        <w:rPr>
          <w:sz w:val="40"/>
          <w:szCs w:val="40"/>
        </w:rPr>
        <w:t xml:space="preserve">Project </w:t>
      </w:r>
      <w:r w:rsidR="002100DD">
        <w:rPr>
          <w:sz w:val="40"/>
          <w:szCs w:val="40"/>
        </w:rPr>
        <w:t>6</w:t>
      </w:r>
    </w:p>
    <w:p w14:paraId="63F4538A" w14:textId="2F35AF59" w:rsidR="009E72C6" w:rsidRDefault="009E72C6" w:rsidP="009E72C6">
      <w:pPr>
        <w:jc w:val="center"/>
        <w:rPr>
          <w:sz w:val="40"/>
          <w:szCs w:val="40"/>
        </w:rPr>
      </w:pPr>
    </w:p>
    <w:p w14:paraId="3994B77C" w14:textId="1A146C09" w:rsidR="009E72C6" w:rsidRPr="00910A1D" w:rsidRDefault="00D26949" w:rsidP="009E7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2CF22FCD" w14:textId="2F850644" w:rsidR="00AB62CA" w:rsidRDefault="009E72C6" w:rsidP="002100DD">
      <w:pPr>
        <w:rPr>
          <w:sz w:val="28"/>
          <w:szCs w:val="28"/>
        </w:rPr>
      </w:pPr>
      <w:r w:rsidRPr="009E72C6">
        <w:rPr>
          <w:sz w:val="28"/>
          <w:szCs w:val="28"/>
        </w:rPr>
        <w:t xml:space="preserve">The goal of the project </w:t>
      </w:r>
      <w:r w:rsidR="00622A09">
        <w:rPr>
          <w:sz w:val="28"/>
          <w:szCs w:val="28"/>
        </w:rPr>
        <w:t xml:space="preserve">is to </w:t>
      </w:r>
      <w:r w:rsidR="00836FBC">
        <w:rPr>
          <w:sz w:val="28"/>
          <w:szCs w:val="28"/>
        </w:rPr>
        <w:t>build a food delivery application</w:t>
      </w:r>
      <w:r w:rsidR="007E7123">
        <w:rPr>
          <w:sz w:val="28"/>
          <w:szCs w:val="28"/>
        </w:rPr>
        <w:t xml:space="preserve"> backend</w:t>
      </w:r>
      <w:r w:rsidR="002100DD">
        <w:rPr>
          <w:sz w:val="28"/>
          <w:szCs w:val="28"/>
        </w:rPr>
        <w:t>;</w:t>
      </w:r>
      <w:r w:rsidR="003F188A">
        <w:rPr>
          <w:sz w:val="28"/>
          <w:szCs w:val="28"/>
        </w:rPr>
        <w:t xml:space="preserve"> the actors interacting with the system are customers, admins and delivery men;</w:t>
      </w:r>
      <w:r w:rsidR="002100DD">
        <w:rPr>
          <w:sz w:val="28"/>
          <w:szCs w:val="28"/>
        </w:rPr>
        <w:t xml:space="preserve"> the backend </w:t>
      </w:r>
      <w:r w:rsidR="00207E2D">
        <w:rPr>
          <w:sz w:val="28"/>
          <w:szCs w:val="28"/>
        </w:rPr>
        <w:t>is based</w:t>
      </w:r>
      <w:r w:rsidR="002100DD">
        <w:rPr>
          <w:sz w:val="28"/>
          <w:szCs w:val="28"/>
        </w:rPr>
        <w:t xml:space="preserve"> on the microservices architecture and use</w:t>
      </w:r>
      <w:r w:rsidR="007E7123">
        <w:rPr>
          <w:sz w:val="28"/>
          <w:szCs w:val="28"/>
        </w:rPr>
        <w:t>s</w:t>
      </w:r>
      <w:r w:rsidR="002100DD">
        <w:rPr>
          <w:sz w:val="28"/>
          <w:szCs w:val="28"/>
        </w:rPr>
        <w:t xml:space="preserve"> Apache Kafka middleware for inter-service communications</w:t>
      </w:r>
      <w:r w:rsidR="003F188A">
        <w:rPr>
          <w:sz w:val="28"/>
          <w:szCs w:val="28"/>
        </w:rPr>
        <w:t>.</w:t>
      </w:r>
    </w:p>
    <w:p w14:paraId="2A10EB18" w14:textId="58757F14" w:rsidR="002100DD" w:rsidRPr="002100DD" w:rsidRDefault="00AB62CA" w:rsidP="002100DD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2100DD">
        <w:rPr>
          <w:sz w:val="28"/>
          <w:szCs w:val="28"/>
        </w:rPr>
        <w:t>icroservices which compose the application are the user service, the order service and the shipping service; services can crash at any time</w:t>
      </w:r>
      <w:r>
        <w:rPr>
          <w:sz w:val="28"/>
          <w:szCs w:val="28"/>
        </w:rPr>
        <w:t xml:space="preserve"> and</w:t>
      </w:r>
      <w:r w:rsidR="002100DD">
        <w:rPr>
          <w:sz w:val="28"/>
          <w:szCs w:val="28"/>
        </w:rPr>
        <w:t xml:space="preserve"> lo</w:t>
      </w:r>
      <w:r>
        <w:rPr>
          <w:sz w:val="28"/>
          <w:szCs w:val="28"/>
        </w:rPr>
        <w:t>se</w:t>
      </w:r>
      <w:r w:rsidR="002100DD">
        <w:rPr>
          <w:sz w:val="28"/>
          <w:szCs w:val="28"/>
        </w:rPr>
        <w:t xml:space="preserve"> their state</w:t>
      </w:r>
      <w:r>
        <w:rPr>
          <w:sz w:val="28"/>
          <w:szCs w:val="28"/>
        </w:rPr>
        <w:t>; the system must also provide fault</w:t>
      </w:r>
      <w:r w:rsidR="008A7881">
        <w:rPr>
          <w:sz w:val="28"/>
          <w:szCs w:val="28"/>
        </w:rPr>
        <w:t xml:space="preserve">s </w:t>
      </w:r>
      <w:r>
        <w:rPr>
          <w:sz w:val="28"/>
          <w:szCs w:val="28"/>
        </w:rPr>
        <w:t>tolerance</w:t>
      </w:r>
      <w:r w:rsidR="003F188A">
        <w:rPr>
          <w:sz w:val="28"/>
          <w:szCs w:val="28"/>
        </w:rPr>
        <w:t xml:space="preserve"> and recove</w:t>
      </w:r>
      <w:r w:rsidR="006C5B3A">
        <w:rPr>
          <w:sz w:val="28"/>
          <w:szCs w:val="28"/>
        </w:rPr>
        <w:t>r</w:t>
      </w:r>
      <w:r>
        <w:rPr>
          <w:sz w:val="28"/>
          <w:szCs w:val="28"/>
        </w:rPr>
        <w:t xml:space="preserve"> capabilities.</w:t>
      </w:r>
    </w:p>
    <w:p w14:paraId="213759CA" w14:textId="77777777" w:rsidR="009E3222" w:rsidRPr="000257C1" w:rsidRDefault="009E3222" w:rsidP="009E72C6">
      <w:pPr>
        <w:rPr>
          <w:sz w:val="28"/>
          <w:szCs w:val="28"/>
        </w:rPr>
      </w:pPr>
    </w:p>
    <w:p w14:paraId="52A588FA" w14:textId="5CA7EAF6" w:rsidR="00910A1D" w:rsidRDefault="002F54B8" w:rsidP="00910A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Target system</w:t>
      </w:r>
    </w:p>
    <w:p w14:paraId="6A658EFC" w14:textId="66A44D3C" w:rsidR="00AB62CA" w:rsidRDefault="00CF3541" w:rsidP="00AB62CA">
      <w:pPr>
        <w:rPr>
          <w:sz w:val="28"/>
          <w:szCs w:val="28"/>
        </w:rPr>
      </w:pPr>
      <w:r>
        <w:rPr>
          <w:sz w:val="28"/>
          <w:szCs w:val="28"/>
        </w:rPr>
        <w:t xml:space="preserve">Services </w:t>
      </w:r>
      <w:r w:rsidR="00AB62CA">
        <w:rPr>
          <w:sz w:val="28"/>
          <w:szCs w:val="28"/>
        </w:rPr>
        <w:t xml:space="preserve">are designed to be used by </w:t>
      </w:r>
      <w:r w:rsidR="00020D3B">
        <w:rPr>
          <w:sz w:val="28"/>
          <w:szCs w:val="28"/>
        </w:rPr>
        <w:t xml:space="preserve">three different web clients, one for each actor; each client </w:t>
      </w:r>
      <w:r>
        <w:rPr>
          <w:sz w:val="28"/>
          <w:szCs w:val="28"/>
        </w:rPr>
        <w:t>can</w:t>
      </w:r>
      <w:r w:rsidR="00020D3B">
        <w:rPr>
          <w:sz w:val="28"/>
          <w:szCs w:val="28"/>
        </w:rPr>
        <w:t xml:space="preserve"> use a subset of functionalities of all the services </w:t>
      </w:r>
      <w:r>
        <w:rPr>
          <w:sz w:val="28"/>
          <w:szCs w:val="28"/>
        </w:rPr>
        <w:t>to</w:t>
      </w:r>
      <w:r w:rsidR="00020D3B">
        <w:rPr>
          <w:sz w:val="28"/>
          <w:szCs w:val="28"/>
        </w:rPr>
        <w:t xml:space="preserve"> achieve application </w:t>
      </w:r>
      <w:r>
        <w:rPr>
          <w:sz w:val="28"/>
          <w:szCs w:val="28"/>
        </w:rPr>
        <w:t>goals</w:t>
      </w:r>
      <w:r w:rsidR="00020D3B">
        <w:rPr>
          <w:sz w:val="28"/>
          <w:szCs w:val="28"/>
        </w:rPr>
        <w:t>.</w:t>
      </w:r>
    </w:p>
    <w:p w14:paraId="173D277B" w14:textId="420507FD" w:rsidR="001551BD" w:rsidRDefault="001551BD" w:rsidP="00AB62CA">
      <w:pPr>
        <w:rPr>
          <w:sz w:val="28"/>
          <w:szCs w:val="28"/>
        </w:rPr>
      </w:pPr>
      <w:r>
        <w:rPr>
          <w:sz w:val="28"/>
          <w:szCs w:val="28"/>
        </w:rPr>
        <w:t>Services</w:t>
      </w:r>
      <w:r w:rsidR="00020D3B">
        <w:rPr>
          <w:sz w:val="28"/>
          <w:szCs w:val="28"/>
        </w:rPr>
        <w:t xml:space="preserve"> expose REST endpoint</w:t>
      </w:r>
      <w:r>
        <w:rPr>
          <w:sz w:val="28"/>
          <w:szCs w:val="28"/>
        </w:rPr>
        <w:t>s</w:t>
      </w:r>
      <w:r w:rsidR="00020D3B">
        <w:rPr>
          <w:sz w:val="28"/>
          <w:szCs w:val="28"/>
        </w:rPr>
        <w:t xml:space="preserve"> to the client</w:t>
      </w:r>
      <w:r w:rsidR="00CF3541">
        <w:rPr>
          <w:sz w:val="28"/>
          <w:szCs w:val="28"/>
        </w:rPr>
        <w:t>s</w:t>
      </w:r>
      <w:r>
        <w:rPr>
          <w:sz w:val="28"/>
          <w:szCs w:val="28"/>
        </w:rPr>
        <w:t>; each service is loosely coupled with the others, and it uses</w:t>
      </w:r>
      <w:r w:rsidR="00CF3541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private</w:t>
      </w:r>
      <w:r w:rsidR="00CF3541">
        <w:rPr>
          <w:sz w:val="28"/>
          <w:szCs w:val="28"/>
        </w:rPr>
        <w:t xml:space="preserve"> database</w:t>
      </w:r>
      <w:r>
        <w:rPr>
          <w:sz w:val="28"/>
          <w:szCs w:val="28"/>
        </w:rPr>
        <w:t xml:space="preserve"> which includes only service required data structures.</w:t>
      </w:r>
    </w:p>
    <w:p w14:paraId="3F3B518A" w14:textId="53BED2EA" w:rsidR="00CE39BF" w:rsidRDefault="00541DCD" w:rsidP="00AB62CA">
      <w:pPr>
        <w:rPr>
          <w:sz w:val="28"/>
          <w:szCs w:val="28"/>
        </w:rPr>
      </w:pPr>
      <w:r w:rsidRPr="00CE39B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FD9F2D" wp14:editId="5AAE35BF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5314950" cy="27305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E5D8B" w14:textId="361807D4" w:rsidR="00CE39BF" w:rsidRPr="00CE39BF" w:rsidRDefault="00361B4C" w:rsidP="00CE39B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D</w:t>
                            </w:r>
                            <w:r w:rsidR="00CE39BF" w:rsidRPr="00CE39BF">
                              <w:rPr>
                                <w:sz w:val="20"/>
                                <w:szCs w:val="20"/>
                                <w:lang w:val="it-IT"/>
                              </w:rPr>
                              <w:t>eployment diagram of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D9F2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6.1pt;width:418.5pt;height:21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" stroked="f">
                <v:textbox>
                  <w:txbxContent>
                    <w:p w14:paraId="425E5D8B" w14:textId="361807D4" w:rsidR="00CE39BF" w:rsidRPr="00CE39BF" w:rsidRDefault="00361B4C" w:rsidP="00CE39BF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D</w:t>
                      </w:r>
                      <w:r w:rsidR="00CE39BF" w:rsidRPr="00CE39BF">
                        <w:rPr>
                          <w:sz w:val="20"/>
                          <w:szCs w:val="20"/>
                          <w:lang w:val="it-IT"/>
                        </w:rPr>
                        <w:t>eployment diagram of the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40C6A4E" wp14:editId="7369C5E5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5257800" cy="2929255"/>
            <wp:effectExtent l="0" t="0" r="0" b="444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24BFB" w14:textId="7C13C75B" w:rsidR="00DB347B" w:rsidRDefault="001551BD" w:rsidP="00AB62CA">
      <w:pPr>
        <w:rPr>
          <w:sz w:val="28"/>
          <w:szCs w:val="28"/>
        </w:rPr>
      </w:pPr>
      <w:r w:rsidRPr="00020D3B">
        <w:rPr>
          <w:sz w:val="28"/>
          <w:szCs w:val="28"/>
        </w:rPr>
        <w:lastRenderedPageBreak/>
        <w:t>We d</w:t>
      </w:r>
      <w:r>
        <w:rPr>
          <w:sz w:val="28"/>
          <w:szCs w:val="28"/>
        </w:rPr>
        <w:t>ecided to develop the application following the fully event-driven microservices architecture</w:t>
      </w:r>
      <w:r w:rsidR="00781679">
        <w:rPr>
          <w:sz w:val="28"/>
          <w:szCs w:val="28"/>
        </w:rPr>
        <w:t>:</w:t>
      </w:r>
      <w:r>
        <w:rPr>
          <w:sz w:val="28"/>
          <w:szCs w:val="28"/>
        </w:rPr>
        <w:t xml:space="preserve"> e</w:t>
      </w:r>
      <w:r w:rsidR="00CF3541">
        <w:rPr>
          <w:sz w:val="28"/>
          <w:szCs w:val="28"/>
        </w:rPr>
        <w:t xml:space="preserve">ach service notifies events </w:t>
      </w:r>
      <w:r>
        <w:rPr>
          <w:sz w:val="28"/>
          <w:szCs w:val="28"/>
        </w:rPr>
        <w:t>to other interested services using</w:t>
      </w:r>
      <w:r w:rsidR="00CE11F0">
        <w:rPr>
          <w:sz w:val="28"/>
          <w:szCs w:val="28"/>
        </w:rPr>
        <w:t xml:space="preserve"> only</w:t>
      </w:r>
      <w:r>
        <w:rPr>
          <w:sz w:val="28"/>
          <w:szCs w:val="28"/>
        </w:rPr>
        <w:t xml:space="preserve"> </w:t>
      </w:r>
      <w:r w:rsidR="00363374">
        <w:rPr>
          <w:sz w:val="28"/>
          <w:szCs w:val="28"/>
        </w:rPr>
        <w:t>(</w:t>
      </w:r>
      <w:r w:rsidR="00BE2649">
        <w:rPr>
          <w:sz w:val="28"/>
          <w:szCs w:val="28"/>
        </w:rPr>
        <w:t>Kafka</w:t>
      </w:r>
      <w:r w:rsidR="00363374">
        <w:rPr>
          <w:sz w:val="28"/>
          <w:szCs w:val="28"/>
        </w:rPr>
        <w:t xml:space="preserve">) messaging </w:t>
      </w:r>
      <w:r w:rsidR="00DB347B">
        <w:rPr>
          <w:sz w:val="28"/>
          <w:szCs w:val="28"/>
        </w:rPr>
        <w:t>component.</w:t>
      </w:r>
      <w:r>
        <w:rPr>
          <w:sz w:val="28"/>
          <w:szCs w:val="28"/>
        </w:rPr>
        <w:t xml:space="preserve"> </w:t>
      </w:r>
    </w:p>
    <w:p w14:paraId="75D2854E" w14:textId="7DE378D8" w:rsidR="00020D3B" w:rsidRDefault="00DB347B" w:rsidP="00DB347B">
      <w:pPr>
        <w:rPr>
          <w:sz w:val="28"/>
          <w:szCs w:val="28"/>
        </w:rPr>
      </w:pPr>
      <w:r>
        <w:rPr>
          <w:sz w:val="28"/>
          <w:szCs w:val="28"/>
        </w:rPr>
        <w:t>In this way</w:t>
      </w:r>
      <w:r w:rsidR="001551BD">
        <w:rPr>
          <w:sz w:val="28"/>
          <w:szCs w:val="28"/>
        </w:rPr>
        <w:t xml:space="preserve"> each service</w:t>
      </w:r>
      <w:r w:rsidR="00BD5FD8">
        <w:rPr>
          <w:sz w:val="28"/>
          <w:szCs w:val="28"/>
        </w:rPr>
        <w:t xml:space="preserve"> can</w:t>
      </w:r>
      <w:r w:rsidR="001551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cache </w:t>
      </w:r>
      <w:r w:rsidR="001551BD">
        <w:rPr>
          <w:sz w:val="28"/>
          <w:szCs w:val="28"/>
        </w:rPr>
        <w:t>required</w:t>
      </w:r>
      <w:r w:rsidR="00CD6B99">
        <w:rPr>
          <w:sz w:val="28"/>
          <w:szCs w:val="28"/>
        </w:rPr>
        <w:t xml:space="preserve"> </w:t>
      </w:r>
      <w:r w:rsidR="001551BD">
        <w:rPr>
          <w:sz w:val="28"/>
          <w:szCs w:val="28"/>
        </w:rPr>
        <w:t>data of other service</w:t>
      </w:r>
      <w:r w:rsidR="00CD6B99">
        <w:rPr>
          <w:sz w:val="28"/>
          <w:szCs w:val="28"/>
        </w:rPr>
        <w:t>s</w:t>
      </w:r>
      <w:r>
        <w:rPr>
          <w:sz w:val="28"/>
          <w:szCs w:val="28"/>
        </w:rPr>
        <w:t xml:space="preserve">, </w:t>
      </w:r>
      <w:r w:rsidR="0006097D">
        <w:rPr>
          <w:sz w:val="28"/>
          <w:szCs w:val="28"/>
        </w:rPr>
        <w:t>loosing space but</w:t>
      </w:r>
      <w:r>
        <w:rPr>
          <w:sz w:val="28"/>
          <w:szCs w:val="28"/>
        </w:rPr>
        <w:t xml:space="preserve"> </w:t>
      </w:r>
      <w:r w:rsidR="000A0C12">
        <w:rPr>
          <w:sz w:val="28"/>
          <w:szCs w:val="28"/>
        </w:rPr>
        <w:t>increas</w:t>
      </w:r>
      <w:r>
        <w:rPr>
          <w:sz w:val="28"/>
          <w:szCs w:val="28"/>
        </w:rPr>
        <w:t>ing</w:t>
      </w:r>
      <w:r w:rsidR="000A0C12">
        <w:rPr>
          <w:sz w:val="28"/>
          <w:szCs w:val="28"/>
        </w:rPr>
        <w:t xml:space="preserve"> </w:t>
      </w:r>
      <w:r w:rsidR="005971CE">
        <w:rPr>
          <w:sz w:val="28"/>
          <w:szCs w:val="28"/>
        </w:rPr>
        <w:t xml:space="preserve">system </w:t>
      </w:r>
      <w:r w:rsidR="000A0C12">
        <w:rPr>
          <w:sz w:val="28"/>
          <w:szCs w:val="28"/>
        </w:rPr>
        <w:t>response time</w:t>
      </w:r>
      <w:r w:rsidR="0006097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because </w:t>
      </w:r>
      <w:r w:rsidR="00C500DF">
        <w:rPr>
          <w:sz w:val="28"/>
          <w:szCs w:val="28"/>
        </w:rPr>
        <w:t>each service</w:t>
      </w:r>
      <w:r>
        <w:rPr>
          <w:sz w:val="28"/>
          <w:szCs w:val="28"/>
        </w:rPr>
        <w:t xml:space="preserve"> calls the DBMS as </w:t>
      </w:r>
      <w:r w:rsidR="00D87123">
        <w:rPr>
          <w:sz w:val="28"/>
          <w:szCs w:val="28"/>
        </w:rPr>
        <w:t>well,</w:t>
      </w:r>
      <w:r w:rsidR="000609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but it </w:t>
      </w:r>
      <w:r w:rsidR="00720FF6">
        <w:rPr>
          <w:sz w:val="28"/>
          <w:szCs w:val="28"/>
        </w:rPr>
        <w:t>does not</w:t>
      </w:r>
      <w:r>
        <w:rPr>
          <w:sz w:val="28"/>
          <w:szCs w:val="28"/>
        </w:rPr>
        <w:t xml:space="preserve"> need to also</w:t>
      </w:r>
      <w:r w:rsidR="00196690">
        <w:rPr>
          <w:sz w:val="28"/>
          <w:szCs w:val="28"/>
        </w:rPr>
        <w:t xml:space="preserve"> call</w:t>
      </w:r>
      <w:r>
        <w:rPr>
          <w:sz w:val="28"/>
          <w:szCs w:val="28"/>
        </w:rPr>
        <w:t xml:space="preserve"> other service</w:t>
      </w:r>
      <w:r w:rsidR="00720FF6">
        <w:rPr>
          <w:sz w:val="28"/>
          <w:szCs w:val="28"/>
        </w:rPr>
        <w:t xml:space="preserve"> first</w:t>
      </w:r>
      <w:r w:rsidR="0006097D">
        <w:rPr>
          <w:sz w:val="28"/>
          <w:szCs w:val="28"/>
        </w:rPr>
        <w:t>.</w:t>
      </w:r>
    </w:p>
    <w:p w14:paraId="620C34B7" w14:textId="7ABB0FE6" w:rsidR="00F54941" w:rsidRPr="00220A2E" w:rsidRDefault="00BE2649" w:rsidP="000A0C12">
      <w:pPr>
        <w:rPr>
          <w:sz w:val="28"/>
          <w:szCs w:val="28"/>
          <w:u w:val="single"/>
        </w:rPr>
      </w:pPr>
      <w:r>
        <w:rPr>
          <w:sz w:val="28"/>
          <w:szCs w:val="28"/>
        </w:rPr>
        <w:t>Kafka messaging QoS is set to exactly once delivery semantics in order to properly recover on service crash</w:t>
      </w:r>
      <w:r w:rsidR="0095063F">
        <w:rPr>
          <w:sz w:val="28"/>
          <w:szCs w:val="28"/>
        </w:rPr>
        <w:t>,</w:t>
      </w:r>
      <w:r>
        <w:rPr>
          <w:sz w:val="28"/>
          <w:szCs w:val="28"/>
        </w:rPr>
        <w:t xml:space="preserve"> following exactly one distributed backend </w:t>
      </w:r>
      <w:r w:rsidR="000A0C12">
        <w:rPr>
          <w:sz w:val="28"/>
          <w:szCs w:val="28"/>
        </w:rPr>
        <w:t>execution; replication factors are set to 2 to provide faults tolerance to</w:t>
      </w:r>
      <w:r w:rsidR="00220A2E">
        <w:rPr>
          <w:sz w:val="28"/>
          <w:szCs w:val="28"/>
        </w:rPr>
        <w:t xml:space="preserve"> </w:t>
      </w:r>
      <w:r w:rsidR="000A0C12">
        <w:rPr>
          <w:sz w:val="28"/>
          <w:szCs w:val="28"/>
        </w:rPr>
        <w:t>topics</w:t>
      </w:r>
      <w:r w:rsidR="00220A2E">
        <w:rPr>
          <w:sz w:val="28"/>
          <w:szCs w:val="28"/>
        </w:rPr>
        <w:t>, and all of them have 2 partitions to show Kafka messaging scaling capabilities.</w:t>
      </w:r>
    </w:p>
    <w:p w14:paraId="5440AB08" w14:textId="4FEE4751" w:rsidR="00B47201" w:rsidRDefault="00B47201" w:rsidP="000A0C12">
      <w:pPr>
        <w:rPr>
          <w:sz w:val="28"/>
          <w:szCs w:val="28"/>
        </w:rPr>
      </w:pPr>
    </w:p>
    <w:p w14:paraId="51DA209A" w14:textId="77777777" w:rsidR="00B47201" w:rsidRDefault="00B47201" w:rsidP="00B472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 details</w:t>
      </w:r>
    </w:p>
    <w:p w14:paraId="612A63E1" w14:textId="163F5EB3" w:rsidR="00500E3E" w:rsidRPr="00CE39BF" w:rsidRDefault="00B47201" w:rsidP="000A0C12">
      <w:pPr>
        <w:rPr>
          <w:sz w:val="28"/>
          <w:szCs w:val="28"/>
        </w:rPr>
      </w:pPr>
      <w:r>
        <w:rPr>
          <w:sz w:val="28"/>
          <w:szCs w:val="28"/>
        </w:rPr>
        <w:t>The system has been implemented using Spring BOOT framework, JPA, Hibernate and Spring Kafka for binding the middleware; the database system has been developed by exploiting an in memory H2 database system.</w:t>
      </w:r>
    </w:p>
    <w:p w14:paraId="1936E52B" w14:textId="77777777" w:rsidR="00541DCD" w:rsidRDefault="00541DCD" w:rsidP="000A0C12">
      <w:pPr>
        <w:rPr>
          <w:b/>
          <w:bCs/>
          <w:sz w:val="32"/>
          <w:szCs w:val="32"/>
        </w:rPr>
      </w:pPr>
    </w:p>
    <w:p w14:paraId="687A3A37" w14:textId="7DF77455" w:rsidR="000A0C12" w:rsidRDefault="000A0C12" w:rsidP="000A0C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 w:rsidR="00CE39BF">
        <w:rPr>
          <w:b/>
          <w:bCs/>
          <w:sz w:val="32"/>
          <w:szCs w:val="32"/>
        </w:rPr>
        <w:t>micro</w:t>
      </w:r>
      <w:r>
        <w:rPr>
          <w:b/>
          <w:bCs/>
          <w:sz w:val="32"/>
          <w:szCs w:val="32"/>
        </w:rPr>
        <w:t>service</w:t>
      </w:r>
    </w:p>
    <w:p w14:paraId="49FE6C28" w14:textId="0EA420A9" w:rsidR="00CE39BF" w:rsidRDefault="00500E3E" w:rsidP="00500E3E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Provide registrations functionalities to customers and delivery men</w:t>
      </w:r>
    </w:p>
    <w:p w14:paraId="1C56919B" w14:textId="7447CD7D" w:rsidR="00500E3E" w:rsidRPr="00500E3E" w:rsidRDefault="00500E3E" w:rsidP="00500E3E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5F0268" wp14:editId="51F715C6">
            <wp:simplePos x="0" y="0"/>
            <wp:positionH relativeFrom="margin">
              <wp:align>center</wp:align>
            </wp:positionH>
            <wp:positionV relativeFrom="paragraph">
              <wp:posOffset>881380</wp:posOffset>
            </wp:positionV>
            <wp:extent cx="4756150" cy="2635250"/>
            <wp:effectExtent l="0" t="0" r="635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9B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9E9028" wp14:editId="53B2BA70">
                <wp:simplePos x="0" y="0"/>
                <wp:positionH relativeFrom="margin">
                  <wp:align>center</wp:align>
                </wp:positionH>
                <wp:positionV relativeFrom="paragraph">
                  <wp:posOffset>544830</wp:posOffset>
                </wp:positionV>
                <wp:extent cx="5314950" cy="273050"/>
                <wp:effectExtent l="0" t="0" r="0" b="0"/>
                <wp:wrapTopAndBottom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047BD" w14:textId="101D2690" w:rsidR="00CE39BF" w:rsidRPr="00CE39BF" w:rsidRDefault="00433487" w:rsidP="00CE39B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C</w:t>
                            </w:r>
                            <w:r w:rsidR="00CE39BF">
                              <w:rPr>
                                <w:sz w:val="20"/>
                                <w:szCs w:val="20"/>
                                <w:lang w:val="it-IT"/>
                              </w:rPr>
                              <w:t>omponents</w:t>
                            </w:r>
                            <w:r w:rsidR="00CE39BF" w:rsidRPr="00CE39B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diagram of </w:t>
                            </w:r>
                            <w:r w:rsidR="00CE39BF">
                              <w:rPr>
                                <w:sz w:val="20"/>
                                <w:szCs w:val="20"/>
                                <w:lang w:val="it-IT"/>
                              </w:rPr>
                              <w:t>user microservice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9028" id="_x0000_s1027" type="#_x0000_t202" style="position:absolute;left:0;text-align:left;margin-left:0;margin-top:42.9pt;width:418.5pt;height:21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" stroked="f">
                <v:textbox>
                  <w:txbxContent>
                    <w:p w14:paraId="1F2047BD" w14:textId="101D2690" w:rsidR="00CE39BF" w:rsidRPr="00CE39BF" w:rsidRDefault="00433487" w:rsidP="00CE39BF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C</w:t>
                      </w:r>
                      <w:r w:rsidR="00CE39BF">
                        <w:rPr>
                          <w:sz w:val="20"/>
                          <w:szCs w:val="20"/>
                          <w:lang w:val="it-IT"/>
                        </w:rPr>
                        <w:t>omponents</w:t>
                      </w:r>
                      <w:r w:rsidR="00CE39BF" w:rsidRPr="00CE39BF">
                        <w:rPr>
                          <w:sz w:val="20"/>
                          <w:szCs w:val="20"/>
                          <w:lang w:val="it-IT"/>
                        </w:rPr>
                        <w:t xml:space="preserve"> diagram of </w:t>
                      </w:r>
                      <w:r w:rsidR="00CE39BF">
                        <w:rPr>
                          <w:sz w:val="20"/>
                          <w:szCs w:val="20"/>
                          <w:lang w:val="it-IT"/>
                        </w:rPr>
                        <w:t>user microservice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8"/>
          <w:szCs w:val="28"/>
        </w:rPr>
        <w:t>Notify new customer</w:t>
      </w:r>
      <w:r w:rsidR="00EB437C">
        <w:rPr>
          <w:sz w:val="28"/>
          <w:szCs w:val="28"/>
        </w:rPr>
        <w:t>s</w:t>
      </w:r>
      <w:r>
        <w:rPr>
          <w:sz w:val="28"/>
          <w:szCs w:val="28"/>
        </w:rPr>
        <w:t xml:space="preserve"> to order</w:t>
      </w:r>
      <w:r w:rsidR="00EB437C">
        <w:rPr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and new delivery m</w:t>
      </w:r>
      <w:r w:rsidR="00EB437C">
        <w:rPr>
          <w:sz w:val="28"/>
          <w:szCs w:val="28"/>
        </w:rPr>
        <w:t>e</w:t>
      </w:r>
      <w:r>
        <w:rPr>
          <w:sz w:val="28"/>
          <w:szCs w:val="28"/>
        </w:rPr>
        <w:t>n to shipping</w:t>
      </w:r>
      <w:r w:rsidR="00EB437C">
        <w:rPr>
          <w:sz w:val="28"/>
          <w:szCs w:val="28"/>
        </w:rPr>
        <w:t xml:space="preserve"> service</w:t>
      </w:r>
      <w:r>
        <w:rPr>
          <w:sz w:val="28"/>
          <w:szCs w:val="28"/>
        </w:rPr>
        <w:t>, for user validation purpose</w:t>
      </w:r>
    </w:p>
    <w:p w14:paraId="10F21F52" w14:textId="68BF084C" w:rsidR="00500E3E" w:rsidRDefault="00500E3E" w:rsidP="000A0C12">
      <w:pPr>
        <w:rPr>
          <w:b/>
          <w:bCs/>
          <w:sz w:val="32"/>
          <w:szCs w:val="32"/>
        </w:rPr>
      </w:pPr>
    </w:p>
    <w:p w14:paraId="596E3A19" w14:textId="77777777" w:rsidR="00500E3E" w:rsidRDefault="00500E3E" w:rsidP="000A0C12">
      <w:pPr>
        <w:rPr>
          <w:b/>
          <w:bCs/>
          <w:sz w:val="32"/>
          <w:szCs w:val="32"/>
        </w:rPr>
      </w:pPr>
    </w:p>
    <w:p w14:paraId="45CBA9E8" w14:textId="77777777" w:rsidR="00500E3E" w:rsidRDefault="00500E3E" w:rsidP="000A0C12">
      <w:pPr>
        <w:rPr>
          <w:b/>
          <w:bCs/>
          <w:sz w:val="32"/>
          <w:szCs w:val="32"/>
        </w:rPr>
      </w:pPr>
    </w:p>
    <w:p w14:paraId="4B1A1DF8" w14:textId="77777777" w:rsidR="00500E3E" w:rsidRDefault="00500E3E" w:rsidP="000A0C12">
      <w:pPr>
        <w:rPr>
          <w:b/>
          <w:bCs/>
          <w:sz w:val="32"/>
          <w:szCs w:val="32"/>
        </w:rPr>
      </w:pPr>
    </w:p>
    <w:p w14:paraId="62F79B1F" w14:textId="77777777" w:rsidR="004E38B4" w:rsidRDefault="004E38B4" w:rsidP="000A0C12">
      <w:pPr>
        <w:rPr>
          <w:b/>
          <w:bCs/>
          <w:sz w:val="32"/>
          <w:szCs w:val="32"/>
        </w:rPr>
      </w:pPr>
    </w:p>
    <w:p w14:paraId="1E220182" w14:textId="0FD46A1D" w:rsidR="007E12D4" w:rsidRDefault="000A0C12" w:rsidP="000A0C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Order </w:t>
      </w:r>
      <w:r w:rsidR="00CE39BF">
        <w:rPr>
          <w:b/>
          <w:bCs/>
          <w:sz w:val="32"/>
          <w:szCs w:val="32"/>
        </w:rPr>
        <w:t>micro</w:t>
      </w:r>
      <w:r>
        <w:rPr>
          <w:b/>
          <w:bCs/>
          <w:sz w:val="32"/>
          <w:szCs w:val="32"/>
        </w:rPr>
        <w:t>service</w:t>
      </w:r>
    </w:p>
    <w:p w14:paraId="5982842F" w14:textId="02C99A19" w:rsidR="000A0C12" w:rsidRDefault="00500E3E" w:rsidP="00500E3E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Allows customers to place an order or to check all their orders</w:t>
      </w:r>
    </w:p>
    <w:p w14:paraId="3B0326AE" w14:textId="7BAF2723" w:rsidR="00500E3E" w:rsidRDefault="00500E3E" w:rsidP="00500E3E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Allows admins to add/delete products available for purchase</w:t>
      </w:r>
    </w:p>
    <w:p w14:paraId="6647ED25" w14:textId="036AC4E0" w:rsidR="00500E3E" w:rsidRDefault="00137224" w:rsidP="00500E3E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Notify to shipping</w:t>
      </w:r>
      <w:r w:rsidR="00104987">
        <w:rPr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when a new order has been placed</w:t>
      </w:r>
    </w:p>
    <w:p w14:paraId="420991DA" w14:textId="243B5782" w:rsidR="00137224" w:rsidRPr="00500E3E" w:rsidRDefault="00541DCD" w:rsidP="00500E3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CE39B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FB6B90" wp14:editId="08229ADD">
                <wp:simplePos x="0" y="0"/>
                <wp:positionH relativeFrom="margin">
                  <wp:align>center</wp:align>
                </wp:positionH>
                <wp:positionV relativeFrom="paragraph">
                  <wp:posOffset>623570</wp:posOffset>
                </wp:positionV>
                <wp:extent cx="5314950" cy="273050"/>
                <wp:effectExtent l="0" t="0" r="0" b="0"/>
                <wp:wrapTopAndBottom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F3DAF" w14:textId="623598CE" w:rsidR="00500E3E" w:rsidRPr="00CE39BF" w:rsidRDefault="00433487" w:rsidP="00500E3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C</w:t>
                            </w:r>
                            <w:r w:rsidR="00500E3E">
                              <w:rPr>
                                <w:sz w:val="20"/>
                                <w:szCs w:val="20"/>
                                <w:lang w:val="it-IT"/>
                              </w:rPr>
                              <w:t>omponents</w:t>
                            </w:r>
                            <w:r w:rsidR="00500E3E" w:rsidRPr="00CE39B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diagram of </w:t>
                            </w:r>
                            <w:r w:rsidR="00500E3E">
                              <w:rPr>
                                <w:sz w:val="20"/>
                                <w:szCs w:val="20"/>
                                <w:lang w:val="it-IT"/>
                              </w:rPr>
                              <w:t>order microservice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6B90" id="_x0000_s1028" type="#_x0000_t202" style="position:absolute;left:0;text-align:left;margin-left:0;margin-top:49.1pt;width:418.5pt;height:21.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" stroked="f">
                <v:textbox>
                  <w:txbxContent>
                    <w:p w14:paraId="4B2F3DAF" w14:textId="623598CE" w:rsidR="00500E3E" w:rsidRPr="00CE39BF" w:rsidRDefault="00433487" w:rsidP="00500E3E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C</w:t>
                      </w:r>
                      <w:r w:rsidR="00500E3E">
                        <w:rPr>
                          <w:sz w:val="20"/>
                          <w:szCs w:val="20"/>
                          <w:lang w:val="it-IT"/>
                        </w:rPr>
                        <w:t>omponents</w:t>
                      </w:r>
                      <w:r w:rsidR="00500E3E" w:rsidRPr="00CE39BF">
                        <w:rPr>
                          <w:sz w:val="20"/>
                          <w:szCs w:val="20"/>
                          <w:lang w:val="it-IT"/>
                        </w:rPr>
                        <w:t xml:space="preserve"> diagram of </w:t>
                      </w:r>
                      <w:r w:rsidR="00500E3E">
                        <w:rPr>
                          <w:sz w:val="20"/>
                          <w:szCs w:val="20"/>
                          <w:lang w:val="it-IT"/>
                        </w:rPr>
                        <w:t>order microservice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37224">
        <w:rPr>
          <w:noProof/>
        </w:rPr>
        <w:drawing>
          <wp:anchor distT="0" distB="0" distL="114300" distR="114300" simplePos="0" relativeHeight="251659264" behindDoc="0" locked="0" layoutInCell="1" allowOverlap="1" wp14:anchorId="7BD0D501" wp14:editId="774BD878">
            <wp:simplePos x="0" y="0"/>
            <wp:positionH relativeFrom="margin">
              <wp:align>center</wp:align>
            </wp:positionH>
            <wp:positionV relativeFrom="paragraph">
              <wp:posOffset>953770</wp:posOffset>
            </wp:positionV>
            <wp:extent cx="5695950" cy="3708400"/>
            <wp:effectExtent l="0" t="0" r="0" b="635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224">
        <w:rPr>
          <w:sz w:val="28"/>
          <w:szCs w:val="28"/>
        </w:rPr>
        <w:t>Listen from shipping</w:t>
      </w:r>
      <w:r w:rsidR="00D24848">
        <w:rPr>
          <w:sz w:val="28"/>
          <w:szCs w:val="28"/>
        </w:rPr>
        <w:t xml:space="preserve"> service</w:t>
      </w:r>
      <w:r w:rsidR="00137224">
        <w:rPr>
          <w:sz w:val="28"/>
          <w:szCs w:val="28"/>
        </w:rPr>
        <w:t xml:space="preserve"> for delivery completion events, in order to update order state</w:t>
      </w:r>
      <w:r w:rsidR="00CF4E3F">
        <w:rPr>
          <w:sz w:val="28"/>
          <w:szCs w:val="28"/>
        </w:rPr>
        <w:t>s</w:t>
      </w:r>
      <w:r w:rsidR="00137224">
        <w:rPr>
          <w:sz w:val="28"/>
          <w:szCs w:val="28"/>
        </w:rPr>
        <w:t xml:space="preserve"> for</w:t>
      </w:r>
      <w:r w:rsidR="00CF4E3F">
        <w:rPr>
          <w:sz w:val="28"/>
          <w:szCs w:val="28"/>
        </w:rPr>
        <w:t xml:space="preserve"> the</w:t>
      </w:r>
      <w:r w:rsidR="00137224">
        <w:rPr>
          <w:sz w:val="28"/>
          <w:szCs w:val="28"/>
        </w:rPr>
        <w:t xml:space="preserve"> customers</w:t>
      </w:r>
      <w:r w:rsidR="00E32541">
        <w:rPr>
          <w:sz w:val="28"/>
          <w:szCs w:val="28"/>
        </w:rPr>
        <w:t xml:space="preserve"> to observe it</w:t>
      </w:r>
    </w:p>
    <w:p w14:paraId="4CADA051" w14:textId="3BEC21D6" w:rsidR="007E12D4" w:rsidRDefault="007E12D4" w:rsidP="000A0C12">
      <w:pPr>
        <w:rPr>
          <w:sz w:val="28"/>
          <w:szCs w:val="28"/>
        </w:rPr>
      </w:pPr>
    </w:p>
    <w:p w14:paraId="336AA719" w14:textId="77777777" w:rsidR="004E38B4" w:rsidRDefault="004E38B4" w:rsidP="000A0C12">
      <w:pPr>
        <w:rPr>
          <w:b/>
          <w:bCs/>
          <w:sz w:val="32"/>
          <w:szCs w:val="32"/>
        </w:rPr>
      </w:pPr>
    </w:p>
    <w:p w14:paraId="1865ADB9" w14:textId="77777777" w:rsidR="004E38B4" w:rsidRDefault="004E38B4" w:rsidP="000A0C12">
      <w:pPr>
        <w:rPr>
          <w:b/>
          <w:bCs/>
          <w:sz w:val="32"/>
          <w:szCs w:val="32"/>
        </w:rPr>
      </w:pPr>
    </w:p>
    <w:p w14:paraId="4820B191" w14:textId="77777777" w:rsidR="004E38B4" w:rsidRDefault="004E38B4" w:rsidP="000A0C12">
      <w:pPr>
        <w:rPr>
          <w:b/>
          <w:bCs/>
          <w:sz w:val="32"/>
          <w:szCs w:val="32"/>
        </w:rPr>
      </w:pPr>
    </w:p>
    <w:p w14:paraId="6F19B2EE" w14:textId="77777777" w:rsidR="004E38B4" w:rsidRDefault="004E38B4" w:rsidP="000A0C12">
      <w:pPr>
        <w:rPr>
          <w:b/>
          <w:bCs/>
          <w:sz w:val="32"/>
          <w:szCs w:val="32"/>
        </w:rPr>
      </w:pPr>
    </w:p>
    <w:p w14:paraId="26046821" w14:textId="77777777" w:rsidR="00104987" w:rsidRDefault="00104987" w:rsidP="000A0C12">
      <w:pPr>
        <w:rPr>
          <w:b/>
          <w:bCs/>
          <w:sz w:val="32"/>
          <w:szCs w:val="32"/>
        </w:rPr>
      </w:pPr>
    </w:p>
    <w:p w14:paraId="3F998B2C" w14:textId="774ED313" w:rsidR="000A0C12" w:rsidRDefault="000A0C12" w:rsidP="000A0C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Shipping </w:t>
      </w:r>
      <w:r w:rsidR="00CE39BF">
        <w:rPr>
          <w:b/>
          <w:bCs/>
          <w:sz w:val="32"/>
          <w:szCs w:val="32"/>
        </w:rPr>
        <w:t>micro</w:t>
      </w:r>
      <w:r>
        <w:rPr>
          <w:b/>
          <w:bCs/>
          <w:sz w:val="32"/>
          <w:szCs w:val="32"/>
        </w:rPr>
        <w:t>service</w:t>
      </w:r>
    </w:p>
    <w:p w14:paraId="4553342F" w14:textId="320F6C57" w:rsidR="00956FA4" w:rsidRDefault="007E12D4" w:rsidP="00956FA4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On new order assign</w:t>
      </w:r>
      <w:r w:rsidR="00104987">
        <w:rPr>
          <w:sz w:val="28"/>
          <w:szCs w:val="28"/>
        </w:rPr>
        <w:t>s</w:t>
      </w:r>
      <w:r>
        <w:rPr>
          <w:sz w:val="28"/>
          <w:szCs w:val="28"/>
        </w:rPr>
        <w:t xml:space="preserve"> a delivery man to it</w:t>
      </w:r>
    </w:p>
    <w:p w14:paraId="6216C1F2" w14:textId="60A0F15E" w:rsidR="005E0CA7" w:rsidRPr="00B47201" w:rsidRDefault="00104987" w:rsidP="00AB62CA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AFAA85" wp14:editId="19589B69">
            <wp:simplePos x="0" y="0"/>
            <wp:positionH relativeFrom="margin">
              <wp:align>center</wp:align>
            </wp:positionH>
            <wp:positionV relativeFrom="paragraph">
              <wp:posOffset>904240</wp:posOffset>
            </wp:positionV>
            <wp:extent cx="4165814" cy="2863997"/>
            <wp:effectExtent l="0" t="0" r="635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9B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C53B6E" wp14:editId="6324A4E8">
                <wp:simplePos x="0" y="0"/>
                <wp:positionH relativeFrom="margin">
                  <wp:align>center</wp:align>
                </wp:positionH>
                <wp:positionV relativeFrom="paragraph">
                  <wp:posOffset>567690</wp:posOffset>
                </wp:positionV>
                <wp:extent cx="5314950" cy="273050"/>
                <wp:effectExtent l="0" t="0" r="0" b="0"/>
                <wp:wrapTopAndBottom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55C56" w14:textId="3D7A71CC" w:rsidR="00956FA4" w:rsidRPr="00CE39BF" w:rsidRDefault="00433487" w:rsidP="00956FA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C</w:t>
                            </w:r>
                            <w:r w:rsidR="00956FA4">
                              <w:rPr>
                                <w:sz w:val="20"/>
                                <w:szCs w:val="20"/>
                                <w:lang w:val="it-IT"/>
                              </w:rPr>
                              <w:t>omponents</w:t>
                            </w:r>
                            <w:r w:rsidR="00956FA4" w:rsidRPr="00CE39B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diagram of </w:t>
                            </w:r>
                            <w:r w:rsidR="00956FA4">
                              <w:rPr>
                                <w:sz w:val="20"/>
                                <w:szCs w:val="20"/>
                                <w:lang w:val="it-IT"/>
                              </w:rPr>
                              <w:t>order microservice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3B6E" id="_x0000_s1029" type="#_x0000_t202" style="position:absolute;left:0;text-align:left;margin-left:0;margin-top:44.7pt;width:418.5pt;height:21.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" stroked="f">
                <v:textbox>
                  <w:txbxContent>
                    <w:p w14:paraId="03355C56" w14:textId="3D7A71CC" w:rsidR="00956FA4" w:rsidRPr="00CE39BF" w:rsidRDefault="00433487" w:rsidP="00956FA4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C</w:t>
                      </w:r>
                      <w:r w:rsidR="00956FA4">
                        <w:rPr>
                          <w:sz w:val="20"/>
                          <w:szCs w:val="20"/>
                          <w:lang w:val="it-IT"/>
                        </w:rPr>
                        <w:t>omponents</w:t>
                      </w:r>
                      <w:r w:rsidR="00956FA4" w:rsidRPr="00CE39BF">
                        <w:rPr>
                          <w:sz w:val="20"/>
                          <w:szCs w:val="20"/>
                          <w:lang w:val="it-IT"/>
                        </w:rPr>
                        <w:t xml:space="preserve"> diagram of </w:t>
                      </w:r>
                      <w:r w:rsidR="00956FA4">
                        <w:rPr>
                          <w:sz w:val="20"/>
                          <w:szCs w:val="20"/>
                          <w:lang w:val="it-IT"/>
                        </w:rPr>
                        <w:t>order microservice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E12D4">
        <w:rPr>
          <w:sz w:val="28"/>
          <w:szCs w:val="28"/>
        </w:rPr>
        <w:t xml:space="preserve">Allows delivery men to </w:t>
      </w:r>
      <w:r>
        <w:rPr>
          <w:sz w:val="28"/>
          <w:szCs w:val="28"/>
        </w:rPr>
        <w:t>signal</w:t>
      </w:r>
      <w:r w:rsidR="007E12D4">
        <w:rPr>
          <w:sz w:val="28"/>
          <w:szCs w:val="28"/>
        </w:rPr>
        <w:t xml:space="preserve"> an order delivery event</w:t>
      </w:r>
      <w:r>
        <w:rPr>
          <w:sz w:val="28"/>
          <w:szCs w:val="28"/>
        </w:rPr>
        <w:t>, which is then notified to order service</w:t>
      </w:r>
    </w:p>
    <w:sectPr w:rsidR="005E0CA7" w:rsidRPr="00B47201" w:rsidSect="00CC54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9FD"/>
    <w:multiLevelType w:val="hybridMultilevel"/>
    <w:tmpl w:val="ADEE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3719"/>
    <w:multiLevelType w:val="hybridMultilevel"/>
    <w:tmpl w:val="CD605A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500E"/>
    <w:multiLevelType w:val="hybridMultilevel"/>
    <w:tmpl w:val="FD14A8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50B2D"/>
    <w:multiLevelType w:val="hybridMultilevel"/>
    <w:tmpl w:val="E08C20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01994"/>
    <w:multiLevelType w:val="hybridMultilevel"/>
    <w:tmpl w:val="D536F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758C0"/>
    <w:multiLevelType w:val="hybridMultilevel"/>
    <w:tmpl w:val="FCA2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B5C4B"/>
    <w:multiLevelType w:val="hybridMultilevel"/>
    <w:tmpl w:val="FE7A19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638E8"/>
    <w:multiLevelType w:val="hybridMultilevel"/>
    <w:tmpl w:val="D8E45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B258E"/>
    <w:multiLevelType w:val="hybridMultilevel"/>
    <w:tmpl w:val="DF822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C6"/>
    <w:rsid w:val="00020D3B"/>
    <w:rsid w:val="000257C1"/>
    <w:rsid w:val="0005196C"/>
    <w:rsid w:val="0006097D"/>
    <w:rsid w:val="000A0C12"/>
    <w:rsid w:val="000D31CA"/>
    <w:rsid w:val="00104987"/>
    <w:rsid w:val="00137224"/>
    <w:rsid w:val="001454F6"/>
    <w:rsid w:val="001551BD"/>
    <w:rsid w:val="00196690"/>
    <w:rsid w:val="001B4957"/>
    <w:rsid w:val="001D585C"/>
    <w:rsid w:val="001F5F80"/>
    <w:rsid w:val="0020570D"/>
    <w:rsid w:val="00207E2D"/>
    <w:rsid w:val="002100DD"/>
    <w:rsid w:val="00220A2E"/>
    <w:rsid w:val="002230C6"/>
    <w:rsid w:val="002344B1"/>
    <w:rsid w:val="00280D03"/>
    <w:rsid w:val="002949BB"/>
    <w:rsid w:val="002C3B66"/>
    <w:rsid w:val="002F54B8"/>
    <w:rsid w:val="00340DB1"/>
    <w:rsid w:val="00361B4C"/>
    <w:rsid w:val="00363374"/>
    <w:rsid w:val="0038414B"/>
    <w:rsid w:val="003B534D"/>
    <w:rsid w:val="003F188A"/>
    <w:rsid w:val="0042060F"/>
    <w:rsid w:val="00433487"/>
    <w:rsid w:val="00437B98"/>
    <w:rsid w:val="00444496"/>
    <w:rsid w:val="004B41B9"/>
    <w:rsid w:val="004E38B4"/>
    <w:rsid w:val="004F141F"/>
    <w:rsid w:val="00500E3E"/>
    <w:rsid w:val="005240EB"/>
    <w:rsid w:val="00536B3F"/>
    <w:rsid w:val="00541DCD"/>
    <w:rsid w:val="00544C57"/>
    <w:rsid w:val="005513DA"/>
    <w:rsid w:val="005971CE"/>
    <w:rsid w:val="005B4DFB"/>
    <w:rsid w:val="005C01B1"/>
    <w:rsid w:val="005E0CA7"/>
    <w:rsid w:val="006020AD"/>
    <w:rsid w:val="00622A09"/>
    <w:rsid w:val="00670CF5"/>
    <w:rsid w:val="00685CA0"/>
    <w:rsid w:val="006C5B3A"/>
    <w:rsid w:val="006D0F02"/>
    <w:rsid w:val="00720FF6"/>
    <w:rsid w:val="007651B6"/>
    <w:rsid w:val="00781679"/>
    <w:rsid w:val="007911F6"/>
    <w:rsid w:val="007B400A"/>
    <w:rsid w:val="007E12D4"/>
    <w:rsid w:val="007E7123"/>
    <w:rsid w:val="00836FBC"/>
    <w:rsid w:val="0086389F"/>
    <w:rsid w:val="008A7881"/>
    <w:rsid w:val="00905563"/>
    <w:rsid w:val="00910A1D"/>
    <w:rsid w:val="0095063F"/>
    <w:rsid w:val="00956FA4"/>
    <w:rsid w:val="009C31C1"/>
    <w:rsid w:val="009C47A8"/>
    <w:rsid w:val="009E3222"/>
    <w:rsid w:val="009E72C6"/>
    <w:rsid w:val="009F4593"/>
    <w:rsid w:val="00A0656C"/>
    <w:rsid w:val="00A26365"/>
    <w:rsid w:val="00A37A2E"/>
    <w:rsid w:val="00AB62CA"/>
    <w:rsid w:val="00AE64B3"/>
    <w:rsid w:val="00B351A6"/>
    <w:rsid w:val="00B40A34"/>
    <w:rsid w:val="00B47201"/>
    <w:rsid w:val="00BD5FD8"/>
    <w:rsid w:val="00BE2649"/>
    <w:rsid w:val="00C500DF"/>
    <w:rsid w:val="00C5148F"/>
    <w:rsid w:val="00CB7830"/>
    <w:rsid w:val="00CC5445"/>
    <w:rsid w:val="00CD6B99"/>
    <w:rsid w:val="00CE11F0"/>
    <w:rsid w:val="00CE39BF"/>
    <w:rsid w:val="00CF3541"/>
    <w:rsid w:val="00CF4E3F"/>
    <w:rsid w:val="00D24848"/>
    <w:rsid w:val="00D26808"/>
    <w:rsid w:val="00D26949"/>
    <w:rsid w:val="00D3542A"/>
    <w:rsid w:val="00D54692"/>
    <w:rsid w:val="00D87123"/>
    <w:rsid w:val="00D9779F"/>
    <w:rsid w:val="00DA45BF"/>
    <w:rsid w:val="00DB347B"/>
    <w:rsid w:val="00E17E28"/>
    <w:rsid w:val="00E32541"/>
    <w:rsid w:val="00E3460C"/>
    <w:rsid w:val="00E55F99"/>
    <w:rsid w:val="00E61E10"/>
    <w:rsid w:val="00E75463"/>
    <w:rsid w:val="00E85FE2"/>
    <w:rsid w:val="00E861BE"/>
    <w:rsid w:val="00EB437C"/>
    <w:rsid w:val="00EB4FDE"/>
    <w:rsid w:val="00ED08D8"/>
    <w:rsid w:val="00EF2426"/>
    <w:rsid w:val="00F309C8"/>
    <w:rsid w:val="00F54941"/>
    <w:rsid w:val="00F61996"/>
    <w:rsid w:val="00F728C6"/>
    <w:rsid w:val="00F8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A836"/>
  <w15:chartTrackingRefBased/>
  <w15:docId w15:val="{7790A91B-ABF9-4E41-9AA5-7AA87F63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141F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910A1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A1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A1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A1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A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3CAF6-0174-45FC-B523-2F49341E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Romanò</dc:creator>
  <cp:keywords/>
  <dc:description/>
  <cp:lastModifiedBy>Massimiliano Roccamena</cp:lastModifiedBy>
  <cp:revision>86</cp:revision>
  <dcterms:created xsi:type="dcterms:W3CDTF">2021-04-01T09:19:00Z</dcterms:created>
  <dcterms:modified xsi:type="dcterms:W3CDTF">2021-05-11T18:59:00Z</dcterms:modified>
</cp:coreProperties>
</file>