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Основи Adobe Photoshop для мережевого маркетингу та цифрового бізнесу**</w:t>
      </w:r>
    </w:p>
    <w:p/>
    <w:p>
      <w:r>
        <w:t>**Вступ**</w:t>
      </w:r>
    </w:p>
    <w:p/>
    <w:p>
      <w:r>
        <w:t>Adobe Photoshop - це потужний інструмент для обробки зображень, який широко використовується в різних сферах, включаючи мережевий маркетинг. У цьому модулі ми навчимося основам роботи з Photoshop, розглянемо приклади його використання в бізнесі та отримаємо практичні навички, які допоможуть вам створювати візуально привабливі матеріали для вашої маркетингової стратегії.</w:t>
      </w:r>
    </w:p>
    <w:p/>
    <w:p>
      <w:r>
        <w:t>**Теорія**</w:t>
      </w:r>
    </w:p>
    <w:p/>
    <w:p>
      <w:r>
        <w:t>Photoshop - це програма для редагування растрових зображень, що дозволяє користувачам змінювати фотографії та створювати графіку з нуля. Основними елементами інтерфейсу є панелі інструментів, шари (layers) та палітри. Шари дозволяють працювати з різними елементами зображення окремо, що є ключовим аспектом редагування в Photoshop.</w:t>
      </w:r>
    </w:p>
    <w:p/>
    <w:p>
      <w:r>
        <w:t>**Практика**</w:t>
      </w:r>
    </w:p>
    <w:p/>
    <w:p>
      <w:r>
        <w:t>1. **Ознайомлення з інтерфейсом:**</w:t>
      </w:r>
    </w:p>
    <w:p>
      <w:r>
        <w:t xml:space="preserve">   - Відкрийте Adobe Photoshop. Зліва ви побачите панель інструментів. Вона містить основні інструменти для малювання, редагування та виділення.</w:t>
      </w:r>
    </w:p>
    <w:p>
      <w:r>
        <w:t xml:space="preserve">   - Праворуч знаходяться панелі шарів і палітр, які дозволяють керувати різними аспектами вашого проекту.</w:t>
      </w:r>
    </w:p>
    <w:p/>
    <w:p>
      <w:r>
        <w:t>2. **Створення нового документа:**</w:t>
      </w:r>
    </w:p>
    <w:p>
      <w:r>
        <w:t xml:space="preserve">   - Натисніть "File" &gt; "New...". Виберіть розмір документа, який відповідає вашим потребам, наприклад, для посту в соціальних мережах (1080x1080 пікселів).</w:t>
      </w:r>
    </w:p>
    <w:p>
      <w:r>
        <w:t xml:space="preserve">   - Задайте колірний режим RGB (для екрану) або CMYK (для друку).</w:t>
      </w:r>
    </w:p>
    <w:p/>
    <w:p>
      <w:r>
        <w:t>3. **Робота з шарами:**</w:t>
      </w:r>
    </w:p>
    <w:p>
      <w:r>
        <w:t xml:space="preserve">   - Натисніть на панель шарів. Додайте новий шар, натиснувши на іконку "створити новий шар".</w:t>
      </w:r>
    </w:p>
    <w:p>
      <w:r>
        <w:t xml:space="preserve">   - Перемістіть шар, щоб змінити порядок елементів. Це можна зробити, перетягуючи його вгору або вниз у списку.</w:t>
      </w:r>
    </w:p>
    <w:p/>
    <w:p>
      <w:r>
        <w:t>**Приклад для мережевого маркетингу:**</w:t>
      </w:r>
    </w:p>
    <w:p/>
    <w:p>
      <w:r>
        <w:t>Уявіть, що ви просуваєте продукт через платформу Live On Plus. Використовуючи Photoshop, ви можете створити привабливий банер для вашого продукту:</w:t>
      </w:r>
    </w:p>
    <w:p>
      <w:r>
        <w:t>- Відкрийте якісне зображення продукту.</w:t>
      </w:r>
    </w:p>
    <w:p>
      <w:r>
        <w:t>- Додайте шар для тексту та введіть назву продукту та короткий опис.</w:t>
      </w:r>
    </w:p>
    <w:p>
      <w:r>
        <w:t>- Використовуйте інструменти для зміни кольору та шрифту, щоб текст виглядав привабливо.</w:t>
      </w:r>
    </w:p>
    <w:p/>
    <w:p>
      <w:r>
        <w:t>**Експерименти та завдання:**</w:t>
      </w:r>
    </w:p>
    <w:p/>
    <w:p>
      <w:r>
        <w:t>1. **Завдання:**</w:t>
      </w:r>
    </w:p>
    <w:p>
      <w:r>
        <w:t xml:space="preserve">   - Створіть банер для уявного продукту, використовуючи різні шари для зображень і тексту.</w:t>
      </w:r>
    </w:p>
    <w:p>
      <w:r>
        <w:t xml:space="preserve">   - Збережіть проект у форматі PSD і експортуйте у формат JPEG для публікації в соціальних мережах.</w:t>
      </w:r>
    </w:p>
    <w:p/>
    <w:p>
      <w:r>
        <w:t>2. **Квіз:**</w:t>
      </w:r>
    </w:p>
    <w:p>
      <w:r>
        <w:t xml:space="preserve">   - Що таке шар у Photoshop і як він використовується?</w:t>
      </w:r>
    </w:p>
    <w:p>
      <w:r>
        <w:t xml:space="preserve">   - Назвіть два режиму кольору, які використовуються в Photoshop.</w:t>
      </w:r>
    </w:p>
    <w:p/>
    <w:p>
      <w:r>
        <w:t>**Діалоги для спілкування:**</w:t>
      </w:r>
    </w:p>
    <w:p/>
    <w:p>
      <w:r>
        <w:t>- **WhatsApp/Telegram:**</w:t>
      </w:r>
    </w:p>
    <w:p>
      <w:r>
        <w:t xml:space="preserve">  - "Привіт, можеш переглянути цей дизайн? Я зробив банер у Photoshop і хочу знати твою думку."</w:t>
      </w:r>
    </w:p>
    <w:p>
      <w:r>
        <w:t xml:space="preserve">  </w:t>
      </w:r>
    </w:p>
    <w:p>
      <w:r>
        <w:t>- **Zoom:**</w:t>
      </w:r>
    </w:p>
    <w:p>
      <w:r>
        <w:t xml:space="preserve">  - "Під час нашої зустрічі я покажу, як використовувати шари для створення складних дизайнів у Photoshop."</w:t>
      </w:r>
    </w:p>
    <w:p/>
    <w:p>
      <w:r>
        <w:t>- **Email:**</w:t>
      </w:r>
    </w:p>
    <w:p>
      <w:r>
        <w:t xml:space="preserve">  - "Доброго дня, у вкладенні ви знайдете банер, створений у Photoshop для нашого нового продукту. Будь ласка, дайте зворотний зв'язок."</w:t>
      </w:r>
    </w:p>
    <w:p/>
    <w:p>
      <w:r>
        <w:t>**Поширені помилки та як їх уникнути:**</w:t>
      </w:r>
    </w:p>
    <w:p/>
    <w:p>
      <w:r>
        <w:t>1. **Випадкове злиття шарів:**</w:t>
      </w:r>
    </w:p>
    <w:p>
      <w:r>
        <w:t xml:space="preserve">   - Пам'ятайте, що зберігання проекту у форматі PSD дозволяє зберегти всі шари, що полегшує редагування в майбутньому.</w:t>
      </w:r>
    </w:p>
    <w:p/>
    <w:p>
      <w:r>
        <w:t>2. **Неправильний колірний режим:**</w:t>
      </w:r>
    </w:p>
    <w:p>
      <w:r>
        <w:t xml:space="preserve">   - Завжди перевіряйте колірний режим перед початком проекту, щоб уникнути проблем із відображенням на екрані або під час друку.</w:t>
      </w:r>
    </w:p>
    <w:p/>
    <w:p>
      <w:r>
        <w:t>**Культурні аспекти міжнародного бізнесу:**</w:t>
      </w:r>
    </w:p>
    <w:p/>
    <w:p>
      <w:r>
        <w:t>Розуміння різних культурних контекстів є ключовим у міжнародному бізнесі. Використання візуальних матеріалів, створених у Photoshop, дозволяє адаптувати маркетингові матеріали відповідно до культурних особливостей вашої цільової аудиторії. Це може включати вибір кольорів, які мають позитивне значення в певних культурах, або адаптацію контенту, щоб уникнути непорозумінь.</w:t>
      </w:r>
    </w:p>
    <w:p/>
    <w:p>
      <w:r>
        <w:t>**Висновок**</w:t>
      </w:r>
    </w:p>
    <w:p/>
    <w:p>
      <w:r>
        <w:t>Завершуючи цей модуль, ви маєте базові знання про те, як використовувати Adobe Photoshop для створення візуально привабливих матеріалів, які можуть підвищити ефективність вашої маркетингової стратегії в мережевому бізнесі. Практикуйтеся створювати різні дизайни, експериментуйте з інструментами та не бійтеся проявляти творчість.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