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Modul 1: Einführung in Canva und seine Anwendung im Network Marketing</w:t>
      </w:r>
    </w:p>
    <w:p/>
    <w:p>
      <w:r>
        <w:t>**Einführung in Canva**</w:t>
      </w:r>
    </w:p>
    <w:p/>
    <w:p>
      <w:r>
        <w:t>Canva ist ein webbasiertes Grafikdesign-Tool, das es Benutzern ermöglicht, visuell ansprechende Designs zu erstellen, ohne dass umfangreiche Designkenntnisse erforderlich sind. Es ist besonders nützlich für Unternehmer im Bereich Network Marketing und digitales Geschäft, da es die Erstellung von Branding-Materialien, Präsentationen und Social-Media-Inhalten erleichtert.</w:t>
      </w:r>
    </w:p>
    <w:p/>
    <w:p>
      <w:r>
        <w:t>**Theorie: Warum Canva für Network Marketing?**</w:t>
      </w:r>
    </w:p>
    <w:p/>
    <w:p>
      <w:r>
        <w:t>Im Network Marketing ist die visuelle Darstellung eines Unternehmens entscheidend für den Erfolg. Professionell gestaltete Grafiken können dabei helfen, die Markenidentität zu stärken und potenzielle Kunden anzuziehen. Canva bietet Vorlagen, die speziell für Marketingzwecke entwickelt wurden, was es zu einem unverzichtbaren Werkzeug für Unternehmer in diesem Bereich macht.</w:t>
      </w:r>
    </w:p>
    <w:p/>
    <w:p>
      <w:r>
        <w:t>**Praxis: Erste Schritte mit Canva**</w:t>
      </w:r>
    </w:p>
    <w:p/>
    <w:p>
      <w:r>
        <w:t>1. **Registrierung und Anmeldung**</w:t>
      </w:r>
    </w:p>
    <w:p>
      <w:r>
        <w:t xml:space="preserve">   - Besuchen Sie die Canva-Website unter www.canva.com.</w:t>
      </w:r>
    </w:p>
    <w:p>
      <w:r>
        <w:t xml:space="preserve">   - Klicken Sie auf „Registrieren“, um ein Konto zu erstellen. Sie können sich mit Ihrer E-Mail-Adresse oder über Google oder Facebook anmelden.</w:t>
      </w:r>
    </w:p>
    <w:p>
      <w:r>
        <w:t xml:space="preserve">   - Nach der Registrierung können Sie sich einfach mit Ihren Anmeldedaten einloggen.</w:t>
      </w:r>
    </w:p>
    <w:p/>
    <w:p>
      <w:r>
        <w:t>2. **Erkunden der Benutzeroberfläche**</w:t>
      </w:r>
    </w:p>
    <w:p>
      <w:r>
        <w:t xml:space="preserve">   - Nach dem Login gelangen Sie auf das Dashboard. Hier finden Sie verschiedene Vorlagenkategorien, wie Social Media, Präsentationen, Poster und mehr.</w:t>
      </w:r>
    </w:p>
    <w:p>
      <w:r>
        <w:t xml:space="preserve">   - Oben befindet sich die Suchleiste, mit der Sie nach bestimmten Vorlagen suchen können.</w:t>
      </w:r>
    </w:p>
    <w:p/>
    <w:p>
      <w:r>
        <w:t>3. **Erstellen eines Designs**</w:t>
      </w:r>
    </w:p>
    <w:p>
      <w:r>
        <w:t xml:space="preserve">   - Klicken Sie auf „Design erstellen“ und wählen Sie die gewünschte Vorlage aus, z.B. „Instagram-Beitrag“.</w:t>
      </w:r>
    </w:p>
    <w:p>
      <w:r>
        <w:t xml:space="preserve">   - Sie gelangen in den Editor, wo Sie die Vorlage anpassen können. Links finden Sie Werkzeuge wie Text, Elemente, Uploads und mehr.</w:t>
      </w:r>
    </w:p>
    <w:p/>
    <w:p>
      <w:r>
        <w:t>**Beispiel: Canva im Network Marketing anwenden**</w:t>
      </w:r>
    </w:p>
    <w:p/>
    <w:p>
      <w:r>
        <w:t>Angenommen, Sie sind Teil des Unternehmens Live On Plus, das Nahrungsergänzungsmittel vertreibt. Sie möchten ein Instagram-Posting erstellen, um ein neues Produkt zu bewerben.</w:t>
      </w:r>
    </w:p>
    <w:p/>
    <w:p>
      <w:r>
        <w:t>1. **Vorlage auswählen**</w:t>
      </w:r>
    </w:p>
    <w:p>
      <w:r>
        <w:t xml:space="preserve">   - Suchen Sie im Dashboard nach „Instagram-Beitrag“ und wählen Sie eine Vorlage, die gut zu Ihrem Markenstil passt.</w:t>
      </w:r>
    </w:p>
    <w:p/>
    <w:p>
      <w:r>
        <w:t>2. **Anpassung der Vorlage**</w:t>
      </w:r>
    </w:p>
    <w:p>
      <w:r>
        <w:t xml:space="preserve">   - Ersetzen Sie die Beispielbilder durch Bilder Ihres Produkts. Dies können Sie tun, indem Sie auf „Uploads“ klicken und Ihre Bilder hochladen.</w:t>
      </w:r>
    </w:p>
    <w:p>
      <w:r>
        <w:t xml:space="preserve">   - Passen Sie den Text an, indem Sie auf die Textfelder klicken. Schreiben Sie eine kurze, einprägsame Nachricht, die das Produkt hervorhebt.</w:t>
      </w:r>
    </w:p>
    <w:p/>
    <w:p>
      <w:r>
        <w:t>3. **Markenfarben und -schriften verwenden**</w:t>
      </w:r>
    </w:p>
    <w:p>
      <w:r>
        <w:t xml:space="preserve">   - Stellen Sie sicher, dass die Farben und Schriften Ihrer Marke entsprechen, um Konsistenz zu gewährleisten.</w:t>
      </w:r>
    </w:p>
    <w:p/>
    <w:p>
      <w:r>
        <w:t>**Echte Dialoge für die Kommunikation im Network Marketing**</w:t>
      </w:r>
    </w:p>
    <w:p/>
    <w:p>
      <w:r>
        <w:t>*WhatsApp/Telegram Nachricht:*</w:t>
      </w:r>
    </w:p>
    <w:p>
      <w:r>
        <w:t>„Hallo [Name], ich hoffe, es geht dir gut! Ich wollte dir unser neuestes Produkt vorstellen. Schau dir diesen Instagram-Beitrag an, den ich mit Canva erstellt habe. Es zeigt alle Vorteile auf einen Blick! [Link] Lass mich wissen, was du denkst!“</w:t>
      </w:r>
    </w:p>
    <w:p/>
    <w:p>
      <w:r>
        <w:t>*Zoom Meeting:*</w:t>
      </w:r>
    </w:p>
    <w:p>
      <w:r>
        <w:t>„Guten Morgen, Team! Heute möchte ich euch zeigen, wie ihr Canva nutzen könnt, um eure Online-Präsenz zu verbessern. Wir beginnen mit der Erstellung eines ansprechenden Social-Media-Posts. Ich teile meinen Bildschirm, damit ihr den Prozess Schritt für Schritt verfolgen könnt.“</w:t>
      </w:r>
    </w:p>
    <w:p/>
    <w:p>
      <w:r>
        <w:t>*E-Mail:*</w:t>
      </w:r>
    </w:p>
    <w:p>
      <w:r>
        <w:t>„Betreff: Verbessern Sie Ihre Marketingmaterialien mit Canva</w:t>
      </w:r>
    </w:p>
    <w:p/>
    <w:p>
      <w:r>
        <w:t>Hallo [Name],</w:t>
      </w:r>
    </w:p>
    <w:p/>
    <w:p>
      <w:r>
        <w:t>Canva ist ein großartiges Tool, um professionelle Marketingmaterialien zu erstellen. Hier ist ein kurzer Leitfaden, wie Sie beginnen können. Wenn Sie Fragen haben oder weitere Hilfe benötigen, lassen Sie es mich bitte wissen!</w:t>
      </w:r>
    </w:p>
    <w:p/>
    <w:p>
      <w:r>
        <w:t>Beste Grüße,</w:t>
      </w:r>
    </w:p>
    <w:p>
      <w:r>
        <w:t>[Ihr Name]“</w:t>
      </w:r>
    </w:p>
    <w:p/>
    <w:p>
      <w:r>
        <w:t>**Häufige Fehler und wie man sie vermeidet**</w:t>
      </w:r>
    </w:p>
    <w:p/>
    <w:p>
      <w:r>
        <w:t>- **Zu viele Elemente verwenden:** Ein überladenes Design kann unprofessionell wirken. Konzentrieren Sie sich auf Einfachheit und Klarheit.</w:t>
      </w:r>
    </w:p>
    <w:p>
      <w:r>
        <w:t>- **Nicht markengerechte Farben/Schriften verwenden:** Stellen Sie sicher, dass alle Designelemente mit Ihrer Markenidentität übereinstimmen.</w:t>
      </w:r>
    </w:p>
    <w:p>
      <w:r>
        <w:t>- **Unleserlicher Text:** Verwenden Sie eine gut lesbare Schriftart und kontrastreiche Farben, um sicherzustellen, dass Ihr Text leicht zu lesen ist.</w:t>
      </w:r>
    </w:p>
    <w:p/>
    <w:p>
      <w:r>
        <w:t>**Kulturelle Einblicke ins internationale Business**</w:t>
      </w:r>
    </w:p>
    <w:p/>
    <w:p>
      <w:r>
        <w:t>Beim internationalen Geschäft ist es wichtig, die kulturellen Unterschiede in der visuellen Kommunikation zu beachten. Farben und Symbole können in verschiedenen Kulturen unterschiedliche Bedeutungen haben. Canva ermöglicht es Ihnen, Designs für verschiedene Zielgruppen anzupassen, indem es eine Vielzahl von Vorlagen und Elementen bietet, die verschiedene kulturelle Kontexte berücksichtigen.</w:t>
      </w:r>
    </w:p>
    <w:p/>
    <w:p>
      <w:r>
        <w:t>**Übung und Quiz**</w:t>
      </w:r>
    </w:p>
    <w:p/>
    <w:p>
      <w:r>
        <w:t>*Übung:*</w:t>
      </w:r>
    </w:p>
    <w:p>
      <w:r>
        <w:t>Erstellen Sie einen Instagram-Post für ein neues Produkt in Ihrem Network-Marketing-Geschäft. Verwenden Sie Canva, um eine Vorlage anzupassen, die Ihre Markenidentität widerspiegelt.</w:t>
      </w:r>
    </w:p>
    <w:p/>
    <w:p>
      <w:r>
        <w:t>*Quiz:*</w:t>
      </w:r>
    </w:p>
    <w:p>
      <w:r>
        <w:t>1. Wie können Sie sicherstellen, dass Ihr Canva-Design markenkonform ist?</w:t>
      </w:r>
    </w:p>
    <w:p>
      <w:r>
        <w:t>2. Warum ist es wichtig, kulturelle Unterschiede in der visuellen Kommunikation zu beachten?</w:t>
      </w:r>
    </w:p>
    <w:p/>
    <w:p>
      <w:r>
        <w:t>*Lösungen:*</w:t>
      </w:r>
    </w:p>
    <w:p>
      <w:r>
        <w:t>1. Verwenden Sie Ihre Markenfarben und -schriften und halten Sie das Design konsistent mit Ihrer bestehenden Marketingstrategie.</w:t>
      </w:r>
    </w:p>
    <w:p>
      <w:r>
        <w:t>2. Unterschiedliche Kulturen nehmen Farben und Symbole unterschiedlich wahr, was die Wirksamkeit Ihrer Marketingbotschaft beeinflussen kann.</w:t>
      </w:r>
    </w:p>
    <w:p/>
    <w:p>
      <w:r>
        <w:t>Mit diesem Modul haben Sie die Grundlagen gelernt, wie Canva im Network Marketing effektiv eingesetzt werden kann. Fahren Sie mit den nächsten Modulen fort, um Ihre Fähigkeiten weiter zu vertiefen.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