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**Módulo 1: Introdución a Canva para Network Marketing e Business Dixital**</w:t>
      </w:r>
    </w:p>
    <w:p/>
    <w:p>
      <w:r>
        <w:t>**Teoría e Práctica de Canva**</w:t>
      </w:r>
    </w:p>
    <w:p/>
    <w:p>
      <w:r>
        <w:t>Canva é unha ferramenta de deseño gráfico en liña que permite crear presentacións, imaxes de redes sociais, cartelería, e moito máis sen a necesidade de ter coñecementos avanzados de deseño. É especialmente útil para profesionais de network marketing e negocios dixitais, como Live On Plus, porque permite crear contido visual atractivo que pode axudar a captar a atención da audiencia.</w:t>
      </w:r>
    </w:p>
    <w:p/>
    <w:p>
      <w:r>
        <w:t>Para comezar, visita o sitio web de Canva (www.canva.com) e crea unha conta. Podes rexistrarte con unha dirección de correo electrónico ou usar a túa conta de Google ou Facebook. Unha vez dentro, verás unha interface limpa e intuitiva, con múltiples opcións para comezar a deseñar.</w:t>
      </w:r>
    </w:p>
    <w:p/>
    <w:p>
      <w:r>
        <w:t>**Paso 1: Escoller un Modelo**</w:t>
      </w:r>
    </w:p>
    <w:p/>
    <w:p>
      <w:r>
        <w:t>Canva ofrece unha ampla variedade de modelos predeseñados. Para network marketing, podes escoller modelos de presentacións, publicacións de redes sociais e cartaces. Por exemplo, imaxina que estás a promover un novo produto en Live On Plus. Podes escoller un modelo de publicación de Instagram para anunciar o lanzamento.</w:t>
      </w:r>
    </w:p>
    <w:p/>
    <w:p>
      <w:r>
        <w:t>**Paso 2: Personalizar o Contido**</w:t>
      </w:r>
    </w:p>
    <w:p/>
    <w:p>
      <w:r>
        <w:t>Unha vez escollido o modelo, é hora de personalizalo. Fai clic nos elementos do modelo para modificalos. Podes cambiar o texto facendo clic nel e escribindo o teu propio contido. Por exemplo, no título do modelo, podes escribir "Descubre o noso novo produto revolucionario en Live On Plus".</w:t>
      </w:r>
    </w:p>
    <w:p/>
    <w:p>
      <w:r>
        <w:t>Ademais, podes cambiar as imaxes. Canva permite cargar as túas propias fotos, ou podes escoller entre as imaxes de stock dispoñibles na plataforma. Para facelo, fai clic en "Cargar" e selecciona as imaxes do teu dispositivo, ou busca na biblioteca de Canva.</w:t>
      </w:r>
    </w:p>
    <w:p/>
    <w:p>
      <w:r>
        <w:t>**Exemplo Real: Campaña de Network Marketing**</w:t>
      </w:r>
    </w:p>
    <w:p/>
    <w:p>
      <w:r>
        <w:t>Imaxina que estás a lanzar unha campaña de promoción para un produto de saúde e benestar. Podes utilizar Canva para crear unha serie de publicacións en redes sociais que destaquen os beneficios do produto. Por exemplo, podes deseñar unha infografía que mostre os ingredientes naturais e os seus beneficios, utilizando íconos e gráficos dispoñibles en Canva.</w:t>
      </w:r>
    </w:p>
    <w:p/>
    <w:p>
      <w:r>
        <w:t>**Exercicios Prácticos**</w:t>
      </w:r>
    </w:p>
    <w:p/>
    <w:p>
      <w:r>
        <w:t>1. Crea unha publicación para Facebook que promova un evento en liña de Live On Plus. Personaliza un modelo con imaxes do evento e detalles como data e hora.</w:t>
      </w:r>
    </w:p>
    <w:p>
      <w:r>
        <w:t xml:space="preserve">   </w:t>
      </w:r>
    </w:p>
    <w:p>
      <w:r>
        <w:t>2. Deseña unha presentación de cinco diapositivas para un webinar sobre network marketing. Utiliza diferentes tipos de letra e cores para facer que a túa presentación sexa atractiva.</w:t>
      </w:r>
    </w:p>
    <w:p/>
    <w:p>
      <w:r>
        <w:t>**Quiz**</w:t>
      </w:r>
    </w:p>
    <w:p/>
    <w:p>
      <w:r>
        <w:t>1. ¿Que ferramenta en liña se utiliza para crear deseños gráficos sen coñecementos avanzados?</w:t>
      </w:r>
    </w:p>
    <w:p>
      <w:r>
        <w:t xml:space="preserve">   - A) Photoshop</w:t>
      </w:r>
    </w:p>
    <w:p>
      <w:r>
        <w:t xml:space="preserve">   - B) Canva</w:t>
      </w:r>
    </w:p>
    <w:p>
      <w:r>
        <w:t xml:space="preserve">   - C) Illustrator</w:t>
      </w:r>
    </w:p>
    <w:p/>
    <w:p>
      <w:r>
        <w:t xml:space="preserve">   **Solución:** B) Canva</w:t>
      </w:r>
    </w:p>
    <w:p/>
    <w:p>
      <w:r>
        <w:t>2. ¿Podes cargar as túas propias imaxes en Canva?</w:t>
      </w:r>
    </w:p>
    <w:p>
      <w:r>
        <w:t xml:space="preserve">   - A) Si</w:t>
      </w:r>
    </w:p>
    <w:p>
      <w:r>
        <w:t xml:space="preserve">   - B) Non</w:t>
      </w:r>
    </w:p>
    <w:p/>
    <w:p>
      <w:r>
        <w:t xml:space="preserve">   **Solución:** A) Si</w:t>
      </w:r>
    </w:p>
    <w:p/>
    <w:p>
      <w:r>
        <w:t>**Diálogos Reais para Comunicación**</w:t>
      </w:r>
    </w:p>
    <w:p/>
    <w:p>
      <w:r>
        <w:t>*Exemplo de WhatsApp:*</w:t>
      </w:r>
    </w:p>
    <w:p/>
    <w:p>
      <w:r>
        <w:t>- Ti: "Ola equipo, acabo de enviar por correo unha nova infografía deseñada en Canva sobre o noso último produto. Comproba e dime que pensas."</w:t>
      </w:r>
    </w:p>
    <w:p/>
    <w:p>
      <w:r>
        <w:t>*Exemplo de Zoom:*</w:t>
      </w:r>
    </w:p>
    <w:p/>
    <w:p>
      <w:r>
        <w:t>- Ti: "Durante este webinar, amosareivos como usar Canva para crear materiais de marketing efectivos. Comezaremos cunha demostración en directo."</w:t>
      </w:r>
    </w:p>
    <w:p/>
    <w:p>
      <w:r>
        <w:t>**Erros Comúns e como Evitalos**</w:t>
      </w:r>
    </w:p>
    <w:p/>
    <w:p>
      <w:r>
        <w:t>1. **Non adaptar o tamaño correcto:** É importante seleccionar o tamaño axeitado para cada plataforma. Canva ofrece guías para isto, así que asegúrate de escoller o modelo adecuado para Facebook, Instagram, etc.</w:t>
      </w:r>
    </w:p>
    <w:p/>
    <w:p>
      <w:r>
        <w:t>2. **Sobrecargar o deseño:** Malia que Canva ofrece moitas opcións, é crucial non sobrecargar o deseño con demasiados elementos. Manteña o deseño limpo e conciso para transmitir a mensaxe claramente.</w:t>
      </w:r>
    </w:p>
    <w:p/>
    <w:p>
      <w:r>
        <w:t>**Cultura Business Internacional**</w:t>
      </w:r>
    </w:p>
    <w:p/>
    <w:p>
      <w:r>
        <w:t>Coñecer as tendencias de deseño a nivel internacional pode ser unha vantaxe competitiva. Diferentes culturas teñen preferencias distintas en canto a cores, fontes e estilos. Adapta os teus deseños para que resoen coa audiencia global, especialmente se o teu negocio, como Live On Plus, opera a nivel internacional.</w:t>
      </w:r>
    </w:p>
    <w:p/>
    <w:p>
      <w:r>
        <w:t>En conclusión, Canva é unha ferramenta poderosa para calquera persoa involucrada en network marketing e negocios dixitais. Con práctica e creatividade, podes crear deseños que axuden a promover produtos e a aumentar o compromiso co teu público. Lembra seguir practicando e explorando todas as funcionalidades que Canva ten para ofrecer.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