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**Модуль 1: Вступ до Canva для Мережевого Маркетингу та Цифрового Бізнесу**</w:t>
      </w:r>
    </w:p>
    <w:p/>
    <w:p>
      <w:r>
        <w:t>Вітаю вас на першому модулі курсу "Canva", рівень 1. Сьогодні ми розпочнемо з основ, щоб ви могли впевнено користуватися цим інструментом для створення привабливих візуальних матеріалів, які допоможуть просувати ваш бізнес у сфері мережевого маркетингу та цифрового бізнесу, зокрема Live On Plus.</w:t>
      </w:r>
    </w:p>
    <w:p/>
    <w:p>
      <w:r>
        <w:t>### Теоретична частина</w:t>
      </w:r>
    </w:p>
    <w:p/>
    <w:p>
      <w:r>
        <w:t>**Що таке Canva?**</w:t>
      </w:r>
    </w:p>
    <w:p/>
    <w:p>
      <w:r>
        <w:t>Canva — це онлайн-платформа для графічного дизайну, яка дозволяє користувачам створювати візуальні матеріали, такі як презентації, плакати, графіку для соціальних мереж, документи та багато іншого. Основна перевага Canva полягає в її простоті та доступності: навіть без досвіду в графічному дизайні ви можете створювати професійні дизайни за допомогою шаблонів та інтуїтивного інтерфейсу.</w:t>
      </w:r>
    </w:p>
    <w:p/>
    <w:p>
      <w:r>
        <w:t>**Чому Canva важлива для мережевого маркетингу?**</w:t>
      </w:r>
    </w:p>
    <w:p/>
    <w:p>
      <w:r>
        <w:t>У сфері мережевого маркетингу візуальні матеріали відіграють ключову роль. Вони допомагають привернути увагу, пояснити складні концепції простими візуальними засобами та підсилити ваш бренд. Canva надає можливість створювати якісні матеріали швидко і без значних фінансових витрат.</w:t>
      </w:r>
    </w:p>
    <w:p/>
    <w:p>
      <w:r>
        <w:t>### Практична частина</w:t>
      </w:r>
    </w:p>
    <w:p/>
    <w:p>
      <w:r>
        <w:t>**Крок 1: Реєстрація та перший вхід**</w:t>
      </w:r>
    </w:p>
    <w:p/>
    <w:p>
      <w:r>
        <w:t>1. Відкрийте веб-браузер і перейдіть на сайт [www.canva.com](http://www.canva.com).</w:t>
      </w:r>
    </w:p>
    <w:p>
      <w:r>
        <w:t>2. Натисніть на кнопку "Зареєструватися". Ви можете створити обліковий запис за допомогою електронної пошти або увійти через Google чи Facebook.</w:t>
      </w:r>
    </w:p>
    <w:p>
      <w:r>
        <w:t>3. Після реєстрації ви опинитесь на головній сторінці Canva.</w:t>
      </w:r>
    </w:p>
    <w:p/>
    <w:p>
      <w:r>
        <w:t>**Крок 2: Ознайомлення з інтерфейсом**</w:t>
      </w:r>
    </w:p>
    <w:p/>
    <w:p>
      <w:r>
        <w:t>1. На головній сторінці ви побачите кілька категорій шаблонів, таких як "Соціальні мережі", "Документи", "Маркетинг" та інші.</w:t>
      </w:r>
    </w:p>
    <w:p>
      <w:r>
        <w:t>2. Ліворуч знаходиться панель з інструментами, яка дозволяє переглядати ваші проекти, створювати нові дизайни та відкривати навчальні матеріали Canva.</w:t>
      </w:r>
    </w:p>
    <w:p/>
    <w:p>
      <w:r>
        <w:t>**Крок 3: Створення першого дизайну**</w:t>
      </w:r>
    </w:p>
    <w:p/>
    <w:p>
      <w:r>
        <w:t>1. Натисніть на кнопку "Створити дизайн" у верхньому правому куті.</w:t>
      </w:r>
    </w:p>
    <w:p>
      <w:r>
        <w:t>2. Виберіть тип дизайну, який ви хочете створити. Наприклад, "Публікація у Facebook".</w:t>
      </w:r>
    </w:p>
    <w:p>
      <w:r>
        <w:t>3. Відкриється нове вікно з редактором дизайну. Виберіть шаблон з правої панелі або почніть з чистого аркуша.</w:t>
      </w:r>
    </w:p>
    <w:p/>
    <w:p>
      <w:r>
        <w:t>**Крок 4: Додавання елементів**</w:t>
      </w:r>
    </w:p>
    <w:p/>
    <w:p>
      <w:r>
        <w:t>1. На лівій панелі знайдіть вкладки "Шаблони", "Елементи", "Текст", "Фон" і "Завантажити".</w:t>
      </w:r>
    </w:p>
    <w:p>
      <w:r>
        <w:t>2. Додайте різні елементи, такі як текст, зображення, іконки, щоб створити бажаний дизайн.</w:t>
      </w:r>
    </w:p>
    <w:p>
      <w:r>
        <w:t>3. Використовуйте функцію "Перетягни і відпусти", щоб легко розміщувати елементи на холсті.</w:t>
      </w:r>
    </w:p>
    <w:p/>
    <w:p>
      <w:r>
        <w:t>### Приклади реального використання</w:t>
      </w:r>
    </w:p>
    <w:p/>
    <w:p>
      <w:r>
        <w:t>**Приклад 1: Просування продукту**</w:t>
      </w:r>
    </w:p>
    <w:p/>
    <w:p>
      <w:r>
        <w:t>Уявіть, що ви хочете просувати новий продукт Live On Plus. Ви можете створити привабливу графіку, яка підкреслить ключові переваги продукту, використовуючи шаблони Canva. Додайте зображення продукту, короткий опис та заклик до дії, наприклад, "Дізнатися більше".</w:t>
      </w:r>
    </w:p>
    <w:p/>
    <w:p>
      <w:r>
        <w:t>**Приклад 2: Вебінар або захід**</w:t>
      </w:r>
    </w:p>
    <w:p/>
    <w:p>
      <w:r>
        <w:t>Для організації вебінару ви можете створити банер із датою та темою заходу. Використовуйте яскраві кольори та чіткий текст, щоб привернути увагу.</w:t>
      </w:r>
    </w:p>
    <w:p/>
    <w:p>
      <w:r>
        <w:t>### Експертиза в бізнес-комунікаціях</w:t>
      </w:r>
    </w:p>
    <w:p/>
    <w:p>
      <w:r>
        <w:t>**Діалог у WhatsApp**</w:t>
      </w:r>
    </w:p>
    <w:p/>
    <w:p>
      <w:r>
        <w:t>- Ви: Привіт, Маріє! Я щойно створив новий дизайн для нашого продукту в Canva. Можеш переглянути його?</w:t>
      </w:r>
    </w:p>
    <w:p>
      <w:r>
        <w:t>- Марія: Привіт! Так, звичайно, надішли, будь ласка.</w:t>
      </w:r>
    </w:p>
    <w:p/>
    <w:p>
      <w:r>
        <w:t>**Діалог у Telegram**</w:t>
      </w:r>
    </w:p>
    <w:p/>
    <w:p>
      <w:r>
        <w:t>- Ви: Доброго дня, Олексію! Ми плануємо вебінар наступного тижня. Я створив банер у Canva, щоб привернути більше учасників.</w:t>
      </w:r>
    </w:p>
    <w:p>
      <w:r>
        <w:t>- Олексій: Вітаю! Це чудово, надішли мені, будь ласка, щоб я міг поділитися з нашою командою.</w:t>
      </w:r>
    </w:p>
    <w:p/>
    <w:p>
      <w:r>
        <w:t>### Поширені помилки та як їх уникати</w:t>
      </w:r>
    </w:p>
    <w:p/>
    <w:p>
      <w:r>
        <w:t>**Помилка 1: Перевантаження дизайну**</w:t>
      </w:r>
    </w:p>
    <w:p/>
    <w:p>
      <w:r>
        <w:t>Однією з найпоширеніших помилок є додавання занадто великої кількості елементів на один дизайн. Це може відволікати увагу від основного повідомлення. Намагайтеся дотримуватися мінімалізму і залишати достатньо простору.</w:t>
      </w:r>
    </w:p>
    <w:p/>
    <w:p>
      <w:r>
        <w:t>**Помилка 2: Неправильний вибір кольорів**</w:t>
      </w:r>
    </w:p>
    <w:p/>
    <w:p>
      <w:r>
        <w:t>Використовуйте кольори, які відповідають вашому бренду, і переконайтеся, що вони гармонують між собою. Уникайте використання занадто яскравих кольорів, які можуть дратувати глядачів.</w:t>
      </w:r>
    </w:p>
    <w:p/>
    <w:p>
      <w:r>
        <w:t>### Культура міжнародного бізнесу</w:t>
      </w:r>
    </w:p>
    <w:p/>
    <w:p>
      <w:r>
        <w:t>Під час створення дизайну важливо враховувати культурні особливості цільової аудиторії. Наприклад, кольори мають різне значення в різних культурах. Червоний може символізувати удачу в Китаї, але в інших країнах асоціюватися з небезпекою. Перш ніж запускати кампанію, досліджуйте культурні контексти, щоб забезпечити ефективність вашого повідомлення.</w:t>
      </w:r>
    </w:p>
    <w:p/>
    <w:p>
      <w:r>
        <w:t>### Висновок</w:t>
      </w:r>
    </w:p>
    <w:p/>
    <w:p>
      <w:r>
        <w:t>Цей модуль надав вам базові знання про Canva та її використання в мережевому маркетингу. Наступні модулі дадуть змогу глибше зануритися в складніші інструменти та техніки. Бажаю успіху у вашому навчанні та бізнесі!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