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创建一个关于Canva的完整模块是一个复杂而有趣的任务。在本模块中，我们将详细探讨如何利用Canva来增强您的网络营销和数字业务技能，特别是在通过Live On Plus平台进行的活动中。我们将涵盖理论和实践，提供真实案例，以及常见错误和解决方案。</w:t>
      </w:r>
    </w:p>
    <w:p/>
    <w:p>
      <w:r>
        <w:t>首先，Canva是一个非常强大的在线图形设计工具，适用于初学者和专业人士。它提供了大量的模板、图像、字体和图形元素，使您能够快速创建视觉内容。无论是社交媒体图片、演示文稿，还是营销材料，Canva都能帮助您更好地传达信息。</w:t>
      </w:r>
    </w:p>
    <w:p/>
    <w:p>
      <w:r>
        <w:t>在网络营销中，视觉内容是吸引注意力和传达品牌信息的关键。通过Canva，您可以创建独特而引人注目的图像，以提高社交媒体上的参与度。例如，您可以为您的网络营销活动设计一个引人注目的社交媒体帖子。选择一个适合您品牌风格的模板，然后使用Canva的编辑工具调整颜色、字体和图片以匹配您的品牌标识。</w:t>
      </w:r>
    </w:p>
    <w:p/>
    <w:p>
      <w:r>
        <w:t>接下来，我们来看一个实际应用的例子：假设您正在通过Live On Plus推广一款新产品。您可以使用Canva创建一个包含产品图片、亮点和号召性用语的精美海报。通过选择一个专业的模板，您可以迅速制作出高质量的内容，吸引潜在客户的注意力。</w:t>
      </w:r>
    </w:p>
    <w:p/>
    <w:p>
      <w:r>
        <w:t>为了让您更好地掌握这些技能，我们为您准备了一些练习：</w:t>
      </w:r>
    </w:p>
    <w:p/>
    <w:p>
      <w:r>
        <w:t>练习1：创建一个简单的社交媒体帖子</w:t>
      </w:r>
    </w:p>
    <w:p>
      <w:r>
        <w:t>1. 打开Canva网站，注册并登录。</w:t>
      </w:r>
    </w:p>
    <w:p>
      <w:r>
        <w:t>2. 在搜索栏中输入“社交媒体帖子”，选择一个您喜欢的模板。</w:t>
      </w:r>
    </w:p>
    <w:p>
      <w:r>
        <w:t>3. 编辑模板：替换图片，调整文字，使用品牌的颜色。</w:t>
      </w:r>
    </w:p>
    <w:p>
      <w:r>
        <w:t>4. 下载并保存您的设计。</w:t>
      </w:r>
    </w:p>
    <w:p/>
    <w:p>
      <w:r>
        <w:t>练习2：设计一张产品宣传海报</w:t>
      </w:r>
    </w:p>
    <w:p>
      <w:r>
        <w:t>1. 在Canva中搜索“海报”并选择一个适合的模板。</w:t>
      </w:r>
    </w:p>
    <w:p>
      <w:r>
        <w:t>2. 上传您的产品图片，添加产品名称和特点。</w:t>
      </w:r>
    </w:p>
    <w:p>
      <w:r>
        <w:t>3. 添加一个号召性用语，例如“立即购买”或“联系我们了解更多”。</w:t>
      </w:r>
    </w:p>
    <w:p>
      <w:r>
        <w:t>4. 完成设计后，下载并分享。</w:t>
      </w:r>
    </w:p>
    <w:p/>
    <w:p>
      <w:r>
        <w:t>错误1：忽视品牌一致性。确保您的设计元素（如颜色、字体、图片风格）与您的品牌形象一致，以保持专业性。</w:t>
      </w:r>
    </w:p>
    <w:p/>
    <w:p>
      <w:r>
        <w:t>错误2：过度设计。避免过多的文字和图片，保持设计简洁明了，确保信息清晰传达。</w:t>
      </w:r>
    </w:p>
    <w:p/>
    <w:p>
      <w:r>
        <w:t>在国际商业文化中，不同国家和地区的审美和设计风格可能有所不同。在进行跨国营销时，请注意文化差异。例如，颜色在不同文化中可能有不同的含义。因此，了解您的目标市场对于创造有效的视觉内容至关重要。</w:t>
      </w:r>
    </w:p>
    <w:p/>
    <w:p>
      <w:r>
        <w:t>以下是一些在不同平台上使用Canva设计的对话示例：</w:t>
      </w:r>
    </w:p>
    <w:p/>
    <w:p>
      <w:r>
        <w:t>WhatsApp对话：</w:t>
      </w:r>
    </w:p>
    <w:p>
      <w:r>
        <w:t>甲：嘿，你看过我们最新的产品海报吗？</w:t>
      </w:r>
    </w:p>
    <w:p>
      <w:r>
        <w:t>乙：还没有呢，用什么工具设计的？</w:t>
      </w:r>
    </w:p>
    <w:p>
      <w:r>
        <w:t>甲：用Canva，超级简单而且效果很好。你要不要试试？</w:t>
      </w:r>
    </w:p>
    <w:p/>
    <w:p>
      <w:r>
        <w:t>Telegram对话：</w:t>
      </w:r>
    </w:p>
    <w:p>
      <w:r>
        <w:t>甲：我们需要为下周的活动设计一些视觉内容。</w:t>
      </w:r>
    </w:p>
    <w:p>
      <w:r>
        <w:t>乙：Canva有很多模板可以用，我们可以一起合作设计。</w:t>
      </w:r>
    </w:p>
    <w:p/>
    <w:p>
      <w:r>
        <w:t>Zoom会议：</w:t>
      </w:r>
    </w:p>
    <w:p>
      <w:r>
        <w:t>甲：大家好，今天我们要讨论如何使用Canva提高我们的营销表现。</w:t>
      </w:r>
    </w:p>
    <w:p>
      <w:r>
        <w:t>乙：我觉得可以先从社交媒体帖子开始，这样更容易吸引注意力。</w:t>
      </w:r>
    </w:p>
    <w:p/>
    <w:p>
      <w:r>
        <w:t>Email沟通：</w:t>
      </w:r>
    </w:p>
    <w:p>
      <w:r>
        <w:t>主题：使用Canva提升您的设计技巧</w:t>
      </w:r>
    </w:p>
    <w:p>
      <w:r>
        <w:t>内容：亲爱的团队，大家好！我建议大家使用Canva来设计我们的营销材料。它简单易用，有助于保持品牌一致性。请在本周内完成设计练习。</w:t>
      </w:r>
    </w:p>
    <w:p/>
    <w:p>
      <w:r>
        <w:t>通过本模块的学习，相信您已经掌握了Canva的基础应用，并能够在网络营销中灵活运用这些技能。记住，实践是掌握工具的关键，多尝试不同的设计，您会发现更多的可能性。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