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Recruiting</w:t>
      </w:r>
    </w:p>
    <w:p>
      <w:r>
        <w:t>Lingua: Armeno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