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Canva</w:t>
      </w:r>
    </w:p>
    <w:p>
      <w:r>
        <w:t>Lingua: Rumeno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