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[Level 1 / module 4 / language: French]</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