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[2. līmenis / 6.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