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[4. līmenis / 7. modulis / valoda: latviešu]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