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oilsafe-service-hub"/>
    <w:p>
      <w:pPr>
        <w:pStyle w:val="Heading1"/>
      </w:pPr>
      <w:r>
        <w:t xml:space="preserve">OilSafe Service Hub</w:t>
      </w:r>
    </w:p>
    <w:bookmarkStart w:id="9" w:name="presentazione-alla-direzione-aziendale"/>
    <w:p>
      <w:pPr>
        <w:pStyle w:val="Heading2"/>
      </w:pPr>
      <w:r>
        <w:t xml:space="preserve">Presentazione alla Direzione Aziendale</w:t>
      </w:r>
    </w:p>
    <w:p>
      <w:pPr>
        <w:pStyle w:val="FirstParagraph"/>
      </w:pPr>
      <w:r>
        <w:rPr>
          <w:b/>
          <w:bCs/>
        </w:rPr>
        <w:t xml:space="preserve">Versione</w:t>
      </w:r>
      <w:r>
        <w:t xml:space="preserve">: 1.1.3</w:t>
      </w:r>
      <w:r>
        <w:t xml:space="preserve"> </w:t>
      </w:r>
      <w:r>
        <w:rPr>
          <w:b/>
          <w:bCs/>
        </w:rPr>
        <w:t xml:space="preserve">Data</w:t>
      </w:r>
      <w:r>
        <w:t xml:space="preserve">: Novembre 2025</w:t>
      </w:r>
      <w:r>
        <w:t xml:space="preserve"> </w:t>
      </w:r>
      <w:r>
        <w:rPr>
          <w:b/>
          <w:bCs/>
        </w:rPr>
        <w:t xml:space="preserve">Durata presentazione</w:t>
      </w:r>
      <w:r>
        <w:t xml:space="preserve">: 45 minuti</w:t>
      </w:r>
    </w:p>
    <w:p>
      <w:r>
        <w:pict>
          <v:rect style="width:0;height:1.5pt" o:hralign="center" o:hrstd="t" o:hr="t"/>
        </w:pict>
      </w:r>
    </w:p>
    <w:bookmarkEnd w:id="9"/>
    <w:bookmarkStart w:id="10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1"/>
        </w:numPr>
      </w:pPr>
      <w:r>
        <w:t xml:space="preserve">Introduzione (5 min)</w:t>
      </w:r>
    </w:p>
    <w:p>
      <w:pPr>
        <w:pStyle w:val="Compact"/>
        <w:numPr>
          <w:ilvl w:val="0"/>
          <w:numId w:val="1001"/>
        </w:numPr>
      </w:pPr>
      <w:r>
        <w:t xml:space="preserve">Analisi Situazione Attuale (10 min)</w:t>
      </w:r>
    </w:p>
    <w:p>
      <w:pPr>
        <w:pStyle w:val="Compact"/>
        <w:numPr>
          <w:ilvl w:val="0"/>
          <w:numId w:val="1001"/>
        </w:numPr>
      </w:pPr>
      <w:r>
        <w:t xml:space="preserve">La Soluzione: OilSafe Service Hub (15 min)</w:t>
      </w:r>
    </w:p>
    <w:p>
      <w:pPr>
        <w:pStyle w:val="Compact"/>
        <w:numPr>
          <w:ilvl w:val="0"/>
          <w:numId w:val="1001"/>
        </w:numPr>
      </w:pPr>
      <w:r>
        <w:t xml:space="preserve">Benefici di Business (10 min)</w:t>
      </w:r>
    </w:p>
    <w:p>
      <w:pPr>
        <w:pStyle w:val="Compact"/>
        <w:numPr>
          <w:ilvl w:val="0"/>
          <w:numId w:val="1001"/>
        </w:numPr>
      </w:pPr>
      <w:r>
        <w:t xml:space="preserve">Prossimi Passi (5 min)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arte-1-introduzione"/>
    <w:p>
      <w:pPr>
        <w:pStyle w:val="Heading1"/>
      </w:pPr>
      <w:r>
        <w:t xml:space="preserve">PARTE 1: INTRODUZIONE</w:t>
      </w:r>
    </w:p>
    <w:bookmarkStart w:id="13" w:name="obiettivo-della-presentazione"/>
    <w:p>
      <w:pPr>
        <w:pStyle w:val="Heading2"/>
      </w:pPr>
      <w:r>
        <w:t xml:space="preserve">Obiettivo della Presentazione</w:t>
      </w:r>
    </w:p>
    <w:p>
      <w:pPr>
        <w:pStyle w:val="FirstParagraph"/>
      </w:pPr>
      <w:r>
        <w:t xml:space="preserve">Presentare</w:t>
      </w:r>
      <w:r>
        <w:t xml:space="preserve"> </w:t>
      </w:r>
      <w:r>
        <w:rPr>
          <w:b/>
          <w:bCs/>
        </w:rPr>
        <w:t xml:space="preserve">OilSafe Service Hub</w:t>
      </w:r>
      <w:r>
        <w:t xml:space="preserve">, la nuova piattaforma digitale per la gestione dei fogli di assistenza tecnica e della pianificazione delle attività sul campo.</w:t>
      </w:r>
    </w:p>
    <w:bookmarkStart w:id="12" w:name="perché-questo-progetto"/>
    <w:p>
      <w:pPr>
        <w:pStyle w:val="Heading3"/>
      </w:pPr>
      <w:r>
        <w:t xml:space="preserve">Perché questo progetto?</w:t>
      </w:r>
    </w:p>
    <w:p>
      <w:pPr>
        <w:pStyle w:val="Compact"/>
        <w:numPr>
          <w:ilvl w:val="0"/>
          <w:numId w:val="1002"/>
        </w:numPr>
      </w:pPr>
      <w:r>
        <w:t xml:space="preserve">Eliminare la gestione cartacea dei fogli di lavoro</w:t>
      </w:r>
    </w:p>
    <w:p>
      <w:pPr>
        <w:pStyle w:val="Compact"/>
        <w:numPr>
          <w:ilvl w:val="0"/>
          <w:numId w:val="1002"/>
        </w:numPr>
      </w:pPr>
      <w:r>
        <w:t xml:space="preserve">Superare i limiti della pianificazione su Excel</w:t>
      </w:r>
    </w:p>
    <w:p>
      <w:pPr>
        <w:pStyle w:val="Compact"/>
        <w:numPr>
          <w:ilvl w:val="0"/>
          <w:numId w:val="1002"/>
        </w:numPr>
      </w:pPr>
      <w:r>
        <w:t xml:space="preserve">Digitalizzare e centralizzare tutte le informazioni operative</w:t>
      </w:r>
    </w:p>
    <w:p>
      <w:pPr>
        <w:pStyle w:val="Compact"/>
        <w:numPr>
          <w:ilvl w:val="0"/>
          <w:numId w:val="1002"/>
        </w:numPr>
      </w:pPr>
      <w:r>
        <w:t xml:space="preserve">Migliorare efficienza, tracciabilità e velocità di fatturazione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5" w:name="parte-2-analisi-situazione-attuale"/>
    <w:p>
      <w:pPr>
        <w:pStyle w:val="Heading1"/>
      </w:pPr>
      <w:r>
        <w:t xml:space="preserve">PARTE 2: ANALISI SITUAZIONE ATTUALE</w:t>
      </w:r>
    </w:p>
    <w:bookmarkStart w:id="15" w:name="i-numeri-attuali"/>
    <w:p>
      <w:pPr>
        <w:pStyle w:val="Heading2"/>
      </w:pPr>
      <w:r>
        <w:t xml:space="preserve">I Numeri Attuali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Fogli di lavoro settimanali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Tecnici in campo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compilazione foglio cartaceo</w:t>
            </w:r>
          </w:p>
        </w:tc>
        <w:tc>
          <w:tcPr/>
          <w:p>
            <w:pPr>
              <w:pStyle w:val="Compact"/>
            </w:pPr>
            <w:r>
              <w:t xml:space="preserve">15-20 minuti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aggiornamento pianificazione</w:t>
            </w:r>
          </w:p>
        </w:tc>
        <w:tc>
          <w:tcPr/>
          <w:p>
            <w:pPr>
              <w:pStyle w:val="Compact"/>
            </w:pPr>
            <w:r>
              <w:t xml:space="preserve">1-2 volte/settimana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problemi-della-gestione-cartacea"/>
    <w:p>
      <w:pPr>
        <w:pStyle w:val="Heading2"/>
      </w:pPr>
      <w:r>
        <w:t xml:space="preserve">Problemi della Gestione Cartacea</w:t>
      </w:r>
    </w:p>
    <w:bookmarkStart w:id="16" w:name="ritardi-nella-consegna"/>
    <w:p>
      <w:pPr>
        <w:pStyle w:val="Heading3"/>
      </w:pPr>
      <w:r>
        <w:t xml:space="preserve">1. Ritardi nella Consegna</w:t>
      </w:r>
    </w:p>
    <w:p>
      <w:pPr>
        <w:pStyle w:val="Compact"/>
        <w:numPr>
          <w:ilvl w:val="0"/>
          <w:numId w:val="1003"/>
        </w:numPr>
      </w:pPr>
      <w:r>
        <w:t xml:space="preserve">I fogli vengono consegnati in ritardo</w:t>
      </w:r>
    </w:p>
    <w:p>
      <w:pPr>
        <w:pStyle w:val="Compact"/>
        <w:numPr>
          <w:ilvl w:val="0"/>
          <w:numId w:val="1003"/>
        </w:numPr>
      </w:pPr>
      <w:r>
        <w:t xml:space="preserve">Spesso sono incompleti</w:t>
      </w:r>
    </w:p>
    <w:p>
      <w:pPr>
        <w:pStyle w:val="Compact"/>
        <w:numPr>
          <w:ilvl w:val="0"/>
          <w:numId w:val="1003"/>
        </w:numPr>
      </w:pPr>
      <w:r>
        <w:t xml:space="preserve">A volte si perdono completamente</w:t>
      </w:r>
    </w:p>
    <w:bookmarkEnd w:id="16"/>
    <w:bookmarkStart w:id="17" w:name="processo-di-archiviazione-inefficiente"/>
    <w:p>
      <w:pPr>
        <w:pStyle w:val="Heading3"/>
      </w:pPr>
      <w:r>
        <w:t xml:space="preserve">2. Processo di Archiviazione Inefficiente</w:t>
      </w:r>
    </w:p>
    <w:p>
      <w:pPr>
        <w:pStyle w:val="Compact"/>
        <w:numPr>
          <w:ilvl w:val="0"/>
          <w:numId w:val="1004"/>
        </w:numPr>
      </w:pPr>
      <w:r>
        <w:t xml:space="preserve">Ogni foglio deve essere fotocopiato</w:t>
      </w:r>
    </w:p>
    <w:p>
      <w:pPr>
        <w:pStyle w:val="Compact"/>
        <w:numPr>
          <w:ilvl w:val="0"/>
          <w:numId w:val="1004"/>
        </w:numPr>
      </w:pPr>
      <w:r>
        <w:t xml:space="preserve">Archiviazione manuale sul server</w:t>
      </w:r>
    </w:p>
    <w:p>
      <w:pPr>
        <w:pStyle w:val="Compact"/>
        <w:numPr>
          <w:ilvl w:val="0"/>
          <w:numId w:val="1004"/>
        </w:numPr>
      </w:pPr>
      <w:r>
        <w:t xml:space="preserve">Tempo sprecato in attività non produttive</w:t>
      </w:r>
    </w:p>
    <w:bookmarkEnd w:id="17"/>
    <w:bookmarkStart w:id="18" w:name="errori-e-perdita-di-informazioni"/>
    <w:p>
      <w:pPr>
        <w:pStyle w:val="Heading3"/>
      </w:pPr>
      <w:r>
        <w:t xml:space="preserve">3. Errori e Perdita di Informazioni</w:t>
      </w:r>
    </w:p>
    <w:p>
      <w:pPr>
        <w:pStyle w:val="Compact"/>
        <w:numPr>
          <w:ilvl w:val="0"/>
          <w:numId w:val="1005"/>
        </w:numPr>
      </w:pPr>
      <w:r>
        <w:t xml:space="preserve">Errori di trascrizione frequenti</w:t>
      </w:r>
    </w:p>
    <w:p>
      <w:pPr>
        <w:pStyle w:val="Compact"/>
        <w:numPr>
          <w:ilvl w:val="0"/>
          <w:numId w:val="1005"/>
        </w:numPr>
      </w:pPr>
      <w:r>
        <w:t xml:space="preserve">Calligrafia illeggibile</w:t>
      </w:r>
    </w:p>
    <w:p>
      <w:pPr>
        <w:pStyle w:val="Compact"/>
        <w:numPr>
          <w:ilvl w:val="0"/>
          <w:numId w:val="1005"/>
        </w:numPr>
      </w:pPr>
      <w:r>
        <w:t xml:space="preserve">Dati mancanti o incompleti</w:t>
      </w:r>
    </w:p>
    <w:bookmarkEnd w:id="18"/>
    <w:bookmarkStart w:id="19" w:name="ritardi-nella-fatturazione"/>
    <w:p>
      <w:pPr>
        <w:pStyle w:val="Heading3"/>
      </w:pPr>
      <w:r>
        <w:t xml:space="preserve">4. Ritardi nella Fatturazione</w:t>
      </w:r>
    </w:p>
    <w:p>
      <w:pPr>
        <w:pStyle w:val="Compact"/>
        <w:numPr>
          <w:ilvl w:val="0"/>
          <w:numId w:val="1006"/>
        </w:numPr>
      </w:pPr>
      <w:r>
        <w:t xml:space="preserve">Fogli non archiviati = fatture in ritardo</w:t>
      </w:r>
    </w:p>
    <w:p>
      <w:pPr>
        <w:pStyle w:val="Compact"/>
        <w:numPr>
          <w:ilvl w:val="0"/>
          <w:numId w:val="1006"/>
        </w:numPr>
      </w:pPr>
      <w:r>
        <w:t xml:space="preserve">Difficoltà nel recuperare informazioni</w:t>
      </w:r>
    </w:p>
    <w:p>
      <w:pPr>
        <w:pStyle w:val="Compact"/>
        <w:numPr>
          <w:ilvl w:val="0"/>
          <w:numId w:val="1006"/>
        </w:numPr>
      </w:pPr>
      <w:r>
        <w:t xml:space="preserve">Impatto sul cash flow aziendale</w:t>
      </w:r>
    </w:p>
    <w:bookmarkEnd w:id="19"/>
    <w:bookmarkStart w:id="20" w:name="difficoltà-nel-reperimento-storico"/>
    <w:p>
      <w:pPr>
        <w:pStyle w:val="Heading3"/>
      </w:pPr>
      <w:r>
        <w:t xml:space="preserve">5. Difficoltà nel Reperimento Storico</w:t>
      </w:r>
    </w:p>
    <w:p>
      <w:pPr>
        <w:pStyle w:val="Compact"/>
        <w:numPr>
          <w:ilvl w:val="0"/>
          <w:numId w:val="1007"/>
        </w:numPr>
      </w:pPr>
      <w:r>
        <w:t xml:space="preserve">“Quando abbiamo fatto l’ultimo intervento per il cliente X?”</w:t>
      </w:r>
    </w:p>
    <w:p>
      <w:pPr>
        <w:pStyle w:val="Compact"/>
        <w:numPr>
          <w:ilvl w:val="0"/>
          <w:numId w:val="1007"/>
        </w:numPr>
      </w:pPr>
      <w:r>
        <w:t xml:space="preserve">Ricerca manuale negli archivi cartacei</w:t>
      </w:r>
    </w:p>
    <w:p>
      <w:pPr>
        <w:pStyle w:val="Compact"/>
        <w:numPr>
          <w:ilvl w:val="0"/>
          <w:numId w:val="1007"/>
        </w:numPr>
      </w:pPr>
      <w:r>
        <w:t xml:space="preserve">Informazioni disperse e non correlate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blemi-della-pianificazione-su-excel"/>
    <w:p>
      <w:pPr>
        <w:pStyle w:val="Heading2"/>
      </w:pPr>
      <w:r>
        <w:t xml:space="preserve">Problemi della Pianificazione su Excel</w:t>
      </w:r>
    </w:p>
    <w:bookmarkStart w:id="22" w:name="processo-attuale"/>
    <w:p>
      <w:pPr>
        <w:pStyle w:val="Heading3"/>
      </w:pPr>
      <w:r>
        <w:t xml:space="preserve">Processo Attuale</w:t>
      </w:r>
    </w:p>
    <w:p>
      <w:pPr>
        <w:pStyle w:val="SourceCode"/>
      </w:pPr>
      <w:r>
        <w:rPr>
          <w:rStyle w:val="VerbatimChar"/>
        </w:rPr>
        <w:t xml:space="preserve">Excel → Export PDF → Invio WhatsApp → Tecnici</w:t>
      </w:r>
    </w:p>
    <w:bookmarkEnd w:id="22"/>
    <w:bookmarkStart w:id="23" w:name="criticità-riscontrate"/>
    <w:p>
      <w:pPr>
        <w:pStyle w:val="Heading3"/>
      </w:pPr>
      <w:r>
        <w:t xml:space="preserve">Criticità Riscontrate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Impatto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 non aggiornate</w:t>
            </w:r>
          </w:p>
        </w:tc>
        <w:tc>
          <w:tcPr/>
          <w:p>
            <w:pPr>
              <w:pStyle w:val="Compact"/>
            </w:pPr>
            <w:r>
              <w:t xml:space="preserve">Tecnici lavorano su informazioni obsolete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Distribuzione manuale</w:t>
            </w:r>
          </w:p>
        </w:tc>
        <w:tc>
          <w:tcPr/>
          <w:p>
            <w:pPr>
              <w:pStyle w:val="Compact"/>
            </w:pPr>
            <w:r>
              <w:t xml:space="preserve">Tempo perso per export e invio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Nessuna notifica modifiche</w:t>
            </w:r>
          </w:p>
        </w:tc>
        <w:tc>
          <w:tcPr/>
          <w:p>
            <w:pPr>
              <w:pStyle w:val="Compact"/>
            </w:pPr>
            <w:r>
              <w:t xml:space="preserve">Tecnici non vedono i cambiamenti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Impossibilità di verifica</w:t>
            </w:r>
          </w:p>
        </w:tc>
        <w:tc>
          <w:tcPr/>
          <w:p>
            <w:pPr>
              <w:pStyle w:val="Compact"/>
            </w:pPr>
            <w:r>
              <w:t xml:space="preserve">Non si sa chi ha letto cosa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Conflitti risorse</w:t>
            </w:r>
          </w:p>
        </w:tc>
        <w:tc>
          <w:tcPr/>
          <w:p>
            <w:pPr>
              <w:pStyle w:val="Compact"/>
            </w:pPr>
            <w:r>
              <w:t xml:space="preserve">Sovrapposizioni non rilevate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63" w:name="parte-3-la-soluzione"/>
    <w:p>
      <w:pPr>
        <w:pStyle w:val="Heading1"/>
      </w:pPr>
      <w:r>
        <w:t xml:space="preserve">PARTE 3: LA SOLUZIONE</w:t>
      </w:r>
    </w:p>
    <w:bookmarkStart w:id="26" w:name="oilsafe-service-hub-1"/>
    <w:p>
      <w:pPr>
        <w:pStyle w:val="Heading2"/>
      </w:pPr>
      <w:r>
        <w:t xml:space="preserve">OilSafe Service Hub</w:t>
      </w:r>
    </w:p>
    <w:p>
      <w:pPr>
        <w:pStyle w:val="FirstParagraph"/>
      </w:pPr>
      <w:r>
        <w:t xml:space="preserve">Una piattaforma web completa per la gestione digitale di: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Fogli di assistenza tecnica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Pianificazione risorse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Anagrafiche operative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Reportistica e statistiche</w:t>
      </w:r>
    </w:p>
    <w:p>
      <w:r>
        <w:pict>
          <v:rect style="width:0;height:1.5pt" o:hralign="center" o:hrstd="t" o:hr="t"/>
        </w:pict>
      </w:r>
    </w:p>
    <w:bookmarkEnd w:id="26"/>
    <w:bookmarkStart w:id="29" w:name="architettura-tecnica"/>
    <w:p>
      <w:pPr>
        <w:pStyle w:val="Heading2"/>
      </w:pPr>
      <w:r>
        <w:t xml:space="preserve">Architettura Tecnica</w:t>
      </w:r>
    </w:p>
    <w:bookmarkStart w:id="27" w:name="stack-tecnologico"/>
    <w:p>
      <w:pPr>
        <w:pStyle w:val="Heading3"/>
      </w:pPr>
      <w:r>
        <w:t xml:space="preserve">Stack Tecnologico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Vantaggi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Interfaccia moderna e reattiva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Database enterprise-grade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Accessibile ovunque, sempre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Sicurezza</w:t>
            </w:r>
          </w:p>
        </w:tc>
        <w:tc>
          <w:tcPr/>
          <w:p>
            <w:pPr>
              <w:pStyle w:val="Compact"/>
            </w:pPr>
            <w:r>
              <w:t xml:space="preserve">Row Level Security</w:t>
            </w:r>
          </w:p>
        </w:tc>
        <w:tc>
          <w:tcPr/>
          <w:p>
            <w:pPr>
              <w:pStyle w:val="Compact"/>
            </w:pPr>
            <w:r>
              <w:t xml:space="preserve">Dati protetti per ruolo</w:t>
            </w:r>
          </w:p>
        </w:tc>
      </w:tr>
    </w:tbl>
    <w:bookmarkEnd w:id="27"/>
    <w:bookmarkStart w:id="28" w:name="caratteristiche-chiave"/>
    <w:p>
      <w:pPr>
        <w:pStyle w:val="Heading3"/>
      </w:pPr>
      <w:r>
        <w:t xml:space="preserve">Caratteristiche Chiave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Accesso Multi-dispositivo</w:t>
      </w:r>
      <w:r>
        <w:t xml:space="preserve">: PC, tablet, smartphone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Aggiornamenti Real-time</w:t>
      </w:r>
      <w:r>
        <w:t xml:space="preserve">: Modifiche visibili immediatamente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 Automatico</w:t>
      </w:r>
      <w:r>
        <w:t xml:space="preserve">: Nessun rischio di perdita dati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Offline-ready</w:t>
      </w:r>
      <w:r>
        <w:t xml:space="preserve">: Funziona anche senza connessione (con sync)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ntrollo-accessi-per-ruolo"/>
    <w:p>
      <w:pPr>
        <w:pStyle w:val="Heading2"/>
      </w:pPr>
      <w:r>
        <w:t xml:space="preserve">Controllo Accessi per Ruolo</w:t>
      </w:r>
    </w:p>
    <w:bookmarkStart w:id="30" w:name="tre-livelli-di-autorizzazione"/>
    <w:p>
      <w:pPr>
        <w:pStyle w:val="Heading3"/>
      </w:pPr>
      <w:r>
        <w:t xml:space="preserve">Tre Livelli di Autorizzazione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Accesso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Tecnico (User)</w:t>
            </w:r>
          </w:p>
        </w:tc>
        <w:tc>
          <w:tcPr/>
          <w:p>
            <w:pPr>
              <w:pStyle w:val="Compact"/>
            </w:pPr>
            <w:r>
              <w:t xml:space="preserve">Visualizza pianificazione, compila fogli propri, registra interventi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Gestisce pianificazione, tutte le anagrafiche, statistiche, tutti i fogli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Accesso completo + configurazione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62" w:name="demo-funzionalità-principali"/>
    <w:p>
      <w:pPr>
        <w:pStyle w:val="Heading2"/>
      </w:pPr>
      <w:r>
        <w:t xml:space="preserve">DEMO: Funzionalità Principali</w:t>
      </w:r>
    </w:p>
    <w:bookmarkStart w:id="32" w:name="dashboard-personalizzata"/>
    <w:p>
      <w:pPr>
        <w:pStyle w:val="Heading3"/>
      </w:pPr>
      <w:r>
        <w:t xml:space="preserve">1. Dashboard Personalizzata</w:t>
      </w:r>
    </w:p>
    <w:p>
      <w:pPr>
        <w:pStyle w:val="FirstParagraph"/>
      </w:pPr>
      <w:r>
        <w:rPr>
          <w:b/>
          <w:bCs/>
        </w:rPr>
        <w:t xml:space="preserve">[SCREENSHOT: Dashboard con statistiche]</w:t>
      </w:r>
    </w:p>
    <w:p>
      <w:pPr>
        <w:pStyle w:val="Compact"/>
        <w:numPr>
          <w:ilvl w:val="0"/>
          <w:numId w:val="1009"/>
        </w:numPr>
      </w:pPr>
      <w:r>
        <w:t xml:space="preserve">Vista immediata dello stato dei fogli</w:t>
      </w:r>
    </w:p>
    <w:p>
      <w:pPr>
        <w:pStyle w:val="Compact"/>
        <w:numPr>
          <w:ilvl w:val="0"/>
          <w:numId w:val="1009"/>
        </w:numPr>
      </w:pPr>
      <w:r>
        <w:t xml:space="preserve">Conteggi per stato (Aperto, In Lavorazione, Completato, etc.)</w:t>
      </w:r>
    </w:p>
    <w:p>
      <w:pPr>
        <w:pStyle w:val="Compact"/>
        <w:numPr>
          <w:ilvl w:val="0"/>
          <w:numId w:val="1009"/>
        </w:numPr>
      </w:pPr>
      <w:r>
        <w:t xml:space="preserve">Statistiche mese corrente vs precedente</w:t>
      </w:r>
    </w:p>
    <w:p>
      <w:pPr>
        <w:pStyle w:val="Compact"/>
        <w:numPr>
          <w:ilvl w:val="0"/>
          <w:numId w:val="1009"/>
        </w:numPr>
      </w:pPr>
      <w:r>
        <w:t xml:space="preserve">Accesso rapido alle funzioni principali</w:t>
      </w:r>
    </w:p>
    <w:p>
      <w:r>
        <w:pict>
          <v:rect style="width:0;height:1.5pt" o:hralign="center" o:hrstd="t" o:hr="t"/>
        </w:pict>
      </w:r>
    </w:p>
    <w:bookmarkEnd w:id="32"/>
    <w:bookmarkStart w:id="35" w:name="gestione-fogli-di-assistenza"/>
    <w:p>
      <w:pPr>
        <w:pStyle w:val="Heading3"/>
      </w:pPr>
      <w:r>
        <w:t xml:space="preserve">2. Gestione Fogli di Assistenza</w:t>
      </w:r>
    </w:p>
    <w:p>
      <w:pPr>
        <w:pStyle w:val="FirstParagraph"/>
      </w:pPr>
      <w:r>
        <w:rPr>
          <w:b/>
          <w:bCs/>
        </w:rPr>
        <w:t xml:space="preserve">[SCREENSHOT: Lista fogli assistenza]</w:t>
      </w:r>
    </w:p>
    <w:bookmarkStart w:id="33" w:name="elenco-e-ricerca-avanzata"/>
    <w:p>
      <w:pPr>
        <w:pStyle w:val="Heading4"/>
      </w:pPr>
      <w:r>
        <w:t xml:space="preserve">Elenco e Ricerca Avanzata</w:t>
      </w:r>
    </w:p>
    <w:p>
      <w:pPr>
        <w:pStyle w:val="Compact"/>
        <w:numPr>
          <w:ilvl w:val="0"/>
          <w:numId w:val="1010"/>
        </w:numPr>
      </w:pPr>
      <w:r>
        <w:t xml:space="preserve">Filtri per: data, cliente, tecnico, commessa, stato</w:t>
      </w:r>
    </w:p>
    <w:p>
      <w:pPr>
        <w:pStyle w:val="Compact"/>
        <w:numPr>
          <w:ilvl w:val="0"/>
          <w:numId w:val="1010"/>
        </w:numPr>
      </w:pPr>
      <w:r>
        <w:t xml:space="preserve">Ordinamento per qualsiasi colonna</w:t>
      </w:r>
    </w:p>
    <w:p>
      <w:pPr>
        <w:pStyle w:val="Compact"/>
        <w:numPr>
          <w:ilvl w:val="0"/>
          <w:numId w:val="1010"/>
        </w:numPr>
      </w:pPr>
      <w:r>
        <w:t xml:space="preserve">Paginazione configurabile</w:t>
      </w:r>
    </w:p>
    <w:p>
      <w:pPr>
        <w:pStyle w:val="Compact"/>
        <w:numPr>
          <w:ilvl w:val="0"/>
          <w:numId w:val="1010"/>
        </w:numPr>
      </w:pPr>
      <w:r>
        <w:t xml:space="preserve">Selezione multipla per operazioni batch</w:t>
      </w:r>
    </w:p>
    <w:bookmarkEnd w:id="33"/>
    <w:bookmarkStart w:id="34" w:name="operazioni-disponibili"/>
    <w:p>
      <w:pPr>
        <w:pStyle w:val="Heading4"/>
      </w:pPr>
      <w:r>
        <w:t xml:space="preserve">Operazioni Disponibili</w:t>
      </w:r>
    </w:p>
    <w:p>
      <w:pPr>
        <w:pStyle w:val="Compact"/>
        <w:numPr>
          <w:ilvl w:val="0"/>
          <w:numId w:val="1011"/>
        </w:numPr>
      </w:pPr>
      <w:r>
        <w:t xml:space="preserve">Stampa multipla PDF</w:t>
      </w:r>
    </w:p>
    <w:p>
      <w:pPr>
        <w:pStyle w:val="Compact"/>
        <w:numPr>
          <w:ilvl w:val="0"/>
          <w:numId w:val="1011"/>
        </w:numPr>
      </w:pPr>
      <w:r>
        <w:t xml:space="preserve">Export Excel</w:t>
      </w:r>
    </w:p>
    <w:p>
      <w:pPr>
        <w:pStyle w:val="Compact"/>
        <w:numPr>
          <w:ilvl w:val="0"/>
          <w:numId w:val="1011"/>
        </w:numPr>
      </w:pPr>
      <w:r>
        <w:t xml:space="preserve">Copia fogli esistenti</w:t>
      </w:r>
    </w:p>
    <w:p>
      <w:pPr>
        <w:pStyle w:val="Compact"/>
        <w:numPr>
          <w:ilvl w:val="0"/>
          <w:numId w:val="1011"/>
        </w:numPr>
      </w:pPr>
      <w:r>
        <w:t xml:space="preserve">Anteprima prima della stampa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reazione-foglio-assistenza"/>
    <w:p>
      <w:pPr>
        <w:pStyle w:val="Heading3"/>
      </w:pPr>
      <w:r>
        <w:t xml:space="preserve">3. Creazione Foglio Assistenza</w:t>
      </w:r>
    </w:p>
    <w:p>
      <w:pPr>
        <w:pStyle w:val="FirstParagraph"/>
      </w:pPr>
      <w:r>
        <w:rPr>
          <w:b/>
          <w:bCs/>
        </w:rPr>
        <w:t xml:space="preserve">[SCREENSHOT: Form nuovo foglio]</w:t>
      </w:r>
    </w:p>
    <w:bookmarkStart w:id="36" w:name="semplificazioni-vs-cartaceo"/>
    <w:p>
      <w:pPr>
        <w:pStyle w:val="Heading4"/>
      </w:pPr>
      <w:r>
        <w:t xml:space="preserve">Semplificazioni vs Cartaceo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Selezione cliente</w:t>
      </w:r>
      <w:r>
        <w:t xml:space="preserve"> </w:t>
      </w:r>
      <w:r>
        <w:t xml:space="preserve">con ricerca automatica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Indirizzo</w:t>
      </w:r>
      <w:r>
        <w:t xml:space="preserve"> </w:t>
      </w:r>
      <w:r>
        <w:t xml:space="preserve">precompilato dall’anagrafica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Commessa e ordine</w:t>
      </w:r>
      <w:r>
        <w:t xml:space="preserve"> </w:t>
      </w:r>
      <w:r>
        <w:t xml:space="preserve">collegati automaticamente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Bozza automatica</w:t>
      </w:r>
      <w:r>
        <w:t xml:space="preserve"> </w:t>
      </w:r>
      <w:r>
        <w:t xml:space="preserve">salvata localmente (nessuna perdita dati)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gistrazione-interventi"/>
    <w:p>
      <w:pPr>
        <w:pStyle w:val="Heading3"/>
      </w:pPr>
      <w:r>
        <w:t xml:space="preserve">4. Registrazione Interventi</w:t>
      </w:r>
    </w:p>
    <w:p>
      <w:pPr>
        <w:pStyle w:val="FirstParagraph"/>
      </w:pPr>
      <w:r>
        <w:rPr>
          <w:b/>
          <w:bCs/>
        </w:rPr>
        <w:t xml:space="preserve">[SCREENSHOT: Form intervento]</w:t>
      </w:r>
    </w:p>
    <w:bookmarkStart w:id="38" w:name="campi-principali"/>
    <w:p>
      <w:pPr>
        <w:pStyle w:val="Heading4"/>
      </w:pPr>
      <w:r>
        <w:t xml:space="preserve">Campi Principali</w:t>
      </w:r>
    </w:p>
    <w:p>
      <w:pPr>
        <w:pStyle w:val="Compact"/>
        <w:numPr>
          <w:ilvl w:val="0"/>
          <w:numId w:val="1013"/>
        </w:numPr>
      </w:pPr>
      <w:r>
        <w:t xml:space="preserve">Data e tecnico assegnato</w:t>
      </w:r>
    </w:p>
    <w:p>
      <w:pPr>
        <w:pStyle w:val="Compact"/>
        <w:numPr>
          <w:ilvl w:val="0"/>
          <w:numId w:val="1013"/>
        </w:numPr>
      </w:pPr>
      <w:r>
        <w:t xml:space="preserve">Ore lavorate e tipo intervento</w:t>
      </w:r>
    </w:p>
    <w:p>
      <w:pPr>
        <w:pStyle w:val="Compact"/>
        <w:numPr>
          <w:ilvl w:val="0"/>
          <w:numId w:val="1013"/>
        </w:numPr>
      </w:pPr>
      <w:r>
        <w:t xml:space="preserve">Descrizione attività (con</w:t>
      </w:r>
      <w:r>
        <w:t xml:space="preserve"> </w:t>
      </w:r>
      <w:r>
        <w:rPr>
          <w:b/>
          <w:bCs/>
        </w:rPr>
        <w:t xml:space="preserve">input vocale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Km percorsi e ore viaggio</w:t>
      </w:r>
    </w:p>
    <w:p>
      <w:pPr>
        <w:pStyle w:val="Compact"/>
        <w:numPr>
          <w:ilvl w:val="0"/>
          <w:numId w:val="1013"/>
        </w:numPr>
      </w:pPr>
      <w:r>
        <w:t xml:space="preserve">Rimborsi (pasto, pedaggio, pernotto)</w:t>
      </w:r>
    </w:p>
    <w:p>
      <w:pPr>
        <w:pStyle w:val="Compact"/>
        <w:numPr>
          <w:ilvl w:val="0"/>
          <w:numId w:val="1013"/>
        </w:numPr>
      </w:pPr>
      <w:r>
        <w:t xml:space="preserve">Attività standard con quantità</w:t>
      </w:r>
    </w:p>
    <w:bookmarkEnd w:id="38"/>
    <w:bookmarkStart w:id="39" w:name="input-vocale"/>
    <w:p>
      <w:pPr>
        <w:pStyle w:val="Heading4"/>
      </w:pPr>
      <w:r>
        <w:t xml:space="preserve">Input Vocale</w:t>
      </w:r>
    </w:p>
    <w:p>
      <w:pPr>
        <w:pStyle w:val="Compact"/>
        <w:numPr>
          <w:ilvl w:val="0"/>
          <w:numId w:val="1014"/>
        </w:numPr>
      </w:pPr>
      <w:r>
        <w:t xml:space="preserve">Pulsante microfono per dettatura</w:t>
      </w:r>
    </w:p>
    <w:p>
      <w:pPr>
        <w:pStyle w:val="Compact"/>
        <w:numPr>
          <w:ilvl w:val="0"/>
          <w:numId w:val="1014"/>
        </w:numPr>
      </w:pPr>
      <w:r>
        <w:t xml:space="preserve">Trascrizione automatica in italiano</w:t>
      </w:r>
    </w:p>
    <w:p>
      <w:pPr>
        <w:pStyle w:val="Compact"/>
        <w:numPr>
          <w:ilvl w:val="0"/>
          <w:numId w:val="1014"/>
        </w:numPr>
      </w:pPr>
      <w:r>
        <w:t xml:space="preserve">Ideale per compilazione rapida in campo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workflow-stati-del-foglio"/>
    <w:p>
      <w:pPr>
        <w:pStyle w:val="Heading3"/>
      </w:pPr>
      <w:r>
        <w:t xml:space="preserve">5. Workflow Stati del Foglio</w:t>
      </w:r>
    </w:p>
    <w:p>
      <w:pPr>
        <w:pStyle w:val="FirstParagraph"/>
      </w:pPr>
      <w:r>
        <w:rPr>
          <w:b/>
          <w:bCs/>
        </w:rPr>
        <w:t xml:space="preserve">[DIAGRAMMA: Flusso stati]</w:t>
      </w:r>
    </w:p>
    <w:p>
      <w:pPr>
        <w:pStyle w:val="SourceCode"/>
      </w:pPr>
      <w:r>
        <w:rPr>
          <w:rStyle w:val="VerbatimChar"/>
        </w:rPr>
        <w:t xml:space="preserve">Aperto → In Lavorazione → Attesa Firma → Completato</w:t>
      </w:r>
      <w:r>
        <w:br/>
      </w:r>
      <w:r>
        <w:rPr>
          <w:rStyle w:val="VerbatimChar"/>
        </w:rPr>
        <w:t xml:space="preserve">    → Consuntivato → Inviato → In attesa accettazione</w:t>
      </w:r>
      <w:r>
        <w:br/>
      </w:r>
      <w:r>
        <w:rPr>
          <w:rStyle w:val="VerbatimChar"/>
        </w:rPr>
        <w:t xml:space="preserve">    → Fatturato → Chiuso</w:t>
      </w:r>
    </w:p>
    <w:bookmarkStart w:id="41" w:name="vantaggi-del-workflow"/>
    <w:p>
      <w:pPr>
        <w:pStyle w:val="Heading4"/>
      </w:pPr>
      <w:r>
        <w:t xml:space="preserve">Vantaggi del Workflow</w:t>
      </w:r>
    </w:p>
    <w:p>
      <w:pPr>
        <w:pStyle w:val="Compact"/>
        <w:numPr>
          <w:ilvl w:val="0"/>
          <w:numId w:val="1015"/>
        </w:numPr>
      </w:pPr>
      <w:r>
        <w:t xml:space="preserve">Tracciabilità completa del processo</w:t>
      </w:r>
    </w:p>
    <w:p>
      <w:pPr>
        <w:pStyle w:val="Compact"/>
        <w:numPr>
          <w:ilvl w:val="0"/>
          <w:numId w:val="1015"/>
        </w:numPr>
      </w:pPr>
      <w:r>
        <w:t xml:space="preserve">Note obbligatorie per passaggi critici</w:t>
      </w:r>
    </w:p>
    <w:p>
      <w:pPr>
        <w:pStyle w:val="Compact"/>
        <w:numPr>
          <w:ilvl w:val="0"/>
          <w:numId w:val="1015"/>
        </w:numPr>
      </w:pPr>
      <w:r>
        <w:t xml:space="preserve">Blocco modifiche dopo completamento</w:t>
      </w:r>
    </w:p>
    <w:p>
      <w:pPr>
        <w:pStyle w:val="Compact"/>
        <w:numPr>
          <w:ilvl w:val="0"/>
          <w:numId w:val="1015"/>
        </w:numPr>
      </w:pPr>
      <w:r>
        <w:t xml:space="preserve">Audit trail per conformità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irma-digitale"/>
    <w:p>
      <w:pPr>
        <w:pStyle w:val="Heading3"/>
      </w:pPr>
      <w:r>
        <w:t xml:space="preserve">6. Firma Digitale</w:t>
      </w:r>
    </w:p>
    <w:p>
      <w:pPr>
        <w:pStyle w:val="FirstParagraph"/>
      </w:pPr>
      <w:r>
        <w:rPr>
          <w:b/>
          <w:bCs/>
        </w:rPr>
        <w:t xml:space="preserve">[SCREENSHOT: Area firma]</w:t>
      </w:r>
    </w:p>
    <w:bookmarkStart w:id="43" w:name="caratteristiche"/>
    <w:p>
      <w:pPr>
        <w:pStyle w:val="Heading4"/>
      </w:pPr>
      <w:r>
        <w:t xml:space="preserve">Caratteristiche</w:t>
      </w:r>
    </w:p>
    <w:p>
      <w:pPr>
        <w:pStyle w:val="Compact"/>
        <w:numPr>
          <w:ilvl w:val="0"/>
          <w:numId w:val="1016"/>
        </w:numPr>
      </w:pPr>
      <w:r>
        <w:t xml:space="preserve">Firma touch su tablet/smartphone</w:t>
      </w:r>
    </w:p>
    <w:p>
      <w:pPr>
        <w:pStyle w:val="Compact"/>
        <w:numPr>
          <w:ilvl w:val="0"/>
          <w:numId w:val="1016"/>
        </w:numPr>
      </w:pPr>
      <w:r>
        <w:t xml:space="preserve">Due aree: Cliente e Tecnico</w:t>
      </w:r>
    </w:p>
    <w:p>
      <w:pPr>
        <w:pStyle w:val="Compact"/>
        <w:numPr>
          <w:ilvl w:val="0"/>
          <w:numId w:val="1016"/>
        </w:numPr>
      </w:pPr>
      <w:r>
        <w:t xml:space="preserve">Immagini salvate nel cloud</w:t>
      </w:r>
    </w:p>
    <w:p>
      <w:pPr>
        <w:pStyle w:val="Compact"/>
        <w:numPr>
          <w:ilvl w:val="0"/>
          <w:numId w:val="1016"/>
        </w:numPr>
      </w:pPr>
      <w:r>
        <w:t xml:space="preserve">Incorporate automaticamente nel PDF</w:t>
      </w:r>
    </w:p>
    <w:p>
      <w:pPr>
        <w:pStyle w:val="Compact"/>
        <w:numPr>
          <w:ilvl w:val="0"/>
          <w:numId w:val="1016"/>
        </w:numPr>
      </w:pPr>
      <w:r>
        <w:t xml:space="preserve">Validità legale della firma elettronica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enerazione-pdf-automatica"/>
    <w:p>
      <w:pPr>
        <w:pStyle w:val="Heading3"/>
      </w:pPr>
      <w:r>
        <w:t xml:space="preserve">7. Generazione PDF Automatica</w:t>
      </w:r>
    </w:p>
    <w:p>
      <w:pPr>
        <w:pStyle w:val="FirstParagraph"/>
      </w:pPr>
      <w:r>
        <w:rPr>
          <w:b/>
          <w:bCs/>
        </w:rPr>
        <w:t xml:space="preserve">[SCREENSHOT: PDF generato]</w:t>
      </w:r>
    </w:p>
    <w:bookmarkStart w:id="45" w:name="contenuti-del-pdf"/>
    <w:p>
      <w:pPr>
        <w:pStyle w:val="Heading4"/>
      </w:pPr>
      <w:r>
        <w:t xml:space="preserve">Contenuti del PDF</w:t>
      </w:r>
    </w:p>
    <w:p>
      <w:pPr>
        <w:pStyle w:val="Compact"/>
        <w:numPr>
          <w:ilvl w:val="0"/>
          <w:numId w:val="1017"/>
        </w:numPr>
      </w:pPr>
      <w:r>
        <w:t xml:space="preserve">Logo Oilsafe e dati aziendali</w:t>
      </w:r>
    </w:p>
    <w:p>
      <w:pPr>
        <w:pStyle w:val="Compact"/>
        <w:numPr>
          <w:ilvl w:val="0"/>
          <w:numId w:val="1017"/>
        </w:numPr>
      </w:pPr>
      <w:r>
        <w:t xml:space="preserve">Dati cliente e commessa</w:t>
      </w:r>
    </w:p>
    <w:p>
      <w:pPr>
        <w:pStyle w:val="Compact"/>
        <w:numPr>
          <w:ilvl w:val="0"/>
          <w:numId w:val="1017"/>
        </w:numPr>
      </w:pPr>
      <w:r>
        <w:t xml:space="preserve">Elenco completo interventi</w:t>
      </w:r>
    </w:p>
    <w:p>
      <w:pPr>
        <w:pStyle w:val="Compact"/>
        <w:numPr>
          <w:ilvl w:val="0"/>
          <w:numId w:val="1017"/>
        </w:numPr>
      </w:pPr>
      <w:r>
        <w:t xml:space="preserve">Dettaglio ore, km, attività</w:t>
      </w:r>
    </w:p>
    <w:p>
      <w:pPr>
        <w:pStyle w:val="Compact"/>
        <w:numPr>
          <w:ilvl w:val="0"/>
          <w:numId w:val="1017"/>
        </w:numPr>
      </w:pPr>
      <w:r>
        <w:t xml:space="preserve">Firme cliente e tecnico</w:t>
      </w:r>
    </w:p>
    <w:p>
      <w:pPr>
        <w:pStyle w:val="Compact"/>
        <w:numPr>
          <w:ilvl w:val="0"/>
          <w:numId w:val="1017"/>
        </w:numPr>
      </w:pPr>
      <w:r>
        <w:t xml:space="preserve">Formattazione professionale</w:t>
      </w:r>
    </w:p>
    <w:bookmarkEnd w:id="45"/>
    <w:bookmarkStart w:id="46" w:name="vantaggi"/>
    <w:p>
      <w:pPr>
        <w:pStyle w:val="Heading4"/>
      </w:pPr>
      <w:r>
        <w:t xml:space="preserve">Vantaggi</w:t>
      </w:r>
    </w:p>
    <w:p>
      <w:pPr>
        <w:pStyle w:val="Compact"/>
        <w:numPr>
          <w:ilvl w:val="0"/>
          <w:numId w:val="1018"/>
        </w:numPr>
      </w:pPr>
      <w:r>
        <w:t xml:space="preserve">Generato in un click</w:t>
      </w:r>
    </w:p>
    <w:p>
      <w:pPr>
        <w:pStyle w:val="Compact"/>
        <w:numPr>
          <w:ilvl w:val="0"/>
          <w:numId w:val="1018"/>
        </w:numPr>
      </w:pPr>
      <w:r>
        <w:t xml:space="preserve">Nessuna trascrizione manuale</w:t>
      </w:r>
    </w:p>
    <w:p>
      <w:pPr>
        <w:pStyle w:val="Compact"/>
        <w:numPr>
          <w:ilvl w:val="0"/>
          <w:numId w:val="1018"/>
        </w:numPr>
      </w:pPr>
      <w:r>
        <w:t xml:space="preserve">Pronto per invio al cliente</w:t>
      </w:r>
    </w:p>
    <w:p>
      <w:pPr>
        <w:pStyle w:val="Compact"/>
        <w:numPr>
          <w:ilvl w:val="0"/>
          <w:numId w:val="1018"/>
        </w:numPr>
      </w:pPr>
      <w:r>
        <w:t xml:space="preserve">Archiviazione automatica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ianificazione-settimanale"/>
    <w:p>
      <w:pPr>
        <w:pStyle w:val="Heading3"/>
      </w:pPr>
      <w:r>
        <w:t xml:space="preserve">8. Pianificazione Settimanale</w:t>
      </w:r>
    </w:p>
    <w:p>
      <w:pPr>
        <w:pStyle w:val="FirstParagraph"/>
      </w:pPr>
      <w:r>
        <w:rPr>
          <w:b/>
          <w:bCs/>
        </w:rPr>
        <w:t xml:space="preserve">[SCREENSHOT: Programmazione settimanale]</w:t>
      </w:r>
    </w:p>
    <w:bookmarkStart w:id="48" w:name="vista-stile-excel"/>
    <w:p>
      <w:pPr>
        <w:pStyle w:val="Heading4"/>
      </w:pPr>
      <w:r>
        <w:t xml:space="preserve">Vista</w:t>
      </w:r>
      <w:r>
        <w:t xml:space="preserve"> </w:t>
      </w:r>
      <w:r>
        <w:t xml:space="preserve">“Stile Excel”</w:t>
      </w:r>
    </w:p>
    <w:p>
      <w:pPr>
        <w:pStyle w:val="Compact"/>
        <w:numPr>
          <w:ilvl w:val="0"/>
          <w:numId w:val="1019"/>
        </w:numPr>
      </w:pPr>
      <w:r>
        <w:t xml:space="preserve">Righe: Tecnici</w:t>
      </w:r>
    </w:p>
    <w:p>
      <w:pPr>
        <w:pStyle w:val="Compact"/>
        <w:numPr>
          <w:ilvl w:val="0"/>
          <w:numId w:val="1019"/>
        </w:numPr>
      </w:pPr>
      <w:r>
        <w:t xml:space="preserve">Colonne: Giorni della settimana</w:t>
      </w:r>
    </w:p>
    <w:p>
      <w:pPr>
        <w:pStyle w:val="Compact"/>
        <w:numPr>
          <w:ilvl w:val="0"/>
          <w:numId w:val="1019"/>
        </w:numPr>
      </w:pPr>
      <w:r>
        <w:t xml:space="preserve">Celle: Pianificazioni assegnate</w:t>
      </w:r>
    </w:p>
    <w:p>
      <w:pPr>
        <w:pStyle w:val="Compact"/>
        <w:numPr>
          <w:ilvl w:val="0"/>
          <w:numId w:val="1019"/>
        </w:numPr>
      </w:pPr>
      <w:r>
        <w:t xml:space="preserve">Colori: Per commessa</w:t>
      </w:r>
    </w:p>
    <w:bookmarkEnd w:id="48"/>
    <w:bookmarkStart w:id="49" w:name="funzionalità"/>
    <w:p>
      <w:pPr>
        <w:pStyle w:val="Heading4"/>
      </w:pPr>
      <w:r>
        <w:t xml:space="preserve">Funzionalità</w:t>
      </w:r>
    </w:p>
    <w:p>
      <w:pPr>
        <w:pStyle w:val="Compact"/>
        <w:numPr>
          <w:ilvl w:val="0"/>
          <w:numId w:val="1020"/>
        </w:numPr>
      </w:pPr>
      <w:r>
        <w:t xml:space="preserve">Filtro per reparto/dipartimento</w:t>
      </w:r>
    </w:p>
    <w:p>
      <w:pPr>
        <w:pStyle w:val="Compact"/>
        <w:numPr>
          <w:ilvl w:val="0"/>
          <w:numId w:val="1020"/>
        </w:numPr>
      </w:pPr>
      <w:r>
        <w:t xml:space="preserve">Click per creare nuova pianificazione</w:t>
      </w:r>
    </w:p>
    <w:p>
      <w:pPr>
        <w:pStyle w:val="Compact"/>
        <w:numPr>
          <w:ilvl w:val="0"/>
          <w:numId w:val="1020"/>
        </w:numPr>
      </w:pPr>
      <w:r>
        <w:t xml:space="preserve">Navigazione settimana per settimana</w:t>
      </w:r>
    </w:p>
    <w:p>
      <w:pPr>
        <w:pStyle w:val="Compact"/>
        <w:numPr>
          <w:ilvl w:val="0"/>
          <w:numId w:val="1020"/>
        </w:numPr>
      </w:pPr>
      <w:r>
        <w:t xml:space="preserve">Vista immediata disponibilità risorse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alendario-pianificazioni"/>
    <w:p>
      <w:pPr>
        <w:pStyle w:val="Heading3"/>
      </w:pPr>
      <w:r>
        <w:t xml:space="preserve">9. Calendario Pianificazioni</w:t>
      </w:r>
    </w:p>
    <w:p>
      <w:pPr>
        <w:pStyle w:val="FirstParagraph"/>
      </w:pPr>
      <w:r>
        <w:rPr>
          <w:b/>
          <w:bCs/>
        </w:rPr>
        <w:t xml:space="preserve">[SCREENSHOT: Calendario mensile]</w:t>
      </w:r>
    </w:p>
    <w:bookmarkStart w:id="51" w:name="viste-disponibili"/>
    <w:p>
      <w:pPr>
        <w:pStyle w:val="Heading4"/>
      </w:pPr>
      <w:r>
        <w:t xml:space="preserve">Viste Disponibili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Mese</w:t>
      </w:r>
      <w:r>
        <w:t xml:space="preserve">: Panoramica completa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Settimana</w:t>
      </w:r>
      <w:r>
        <w:t xml:space="preserve">: Dettaglio giornaliero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Giorno</w:t>
      </w:r>
      <w:r>
        <w:t xml:space="preserve">: Singola giornata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Agenda</w:t>
      </w:r>
      <w:r>
        <w:t xml:space="preserve">: Lista eventi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Timeline</w:t>
      </w:r>
      <w:r>
        <w:t xml:space="preserve">: Vista orizzontale</w:t>
      </w:r>
    </w:p>
    <w:bookmarkEnd w:id="51"/>
    <w:bookmarkStart w:id="52" w:name="interazioni"/>
    <w:p>
      <w:pPr>
        <w:pStyle w:val="Heading4"/>
      </w:pPr>
      <w:r>
        <w:t xml:space="preserve">Interazioni</w:t>
      </w:r>
    </w:p>
    <w:p>
      <w:pPr>
        <w:pStyle w:val="Compact"/>
        <w:numPr>
          <w:ilvl w:val="0"/>
          <w:numId w:val="1022"/>
        </w:numPr>
      </w:pPr>
      <w:r>
        <w:t xml:space="preserve">Drag &amp; drop per spostare eventi</w:t>
      </w:r>
    </w:p>
    <w:p>
      <w:pPr>
        <w:pStyle w:val="Compact"/>
        <w:numPr>
          <w:ilvl w:val="0"/>
          <w:numId w:val="1022"/>
        </w:numPr>
      </w:pPr>
      <w:r>
        <w:t xml:space="preserve">Click per dettagli/modifica</w:t>
      </w:r>
    </w:p>
    <w:p>
      <w:pPr>
        <w:pStyle w:val="Compact"/>
        <w:numPr>
          <w:ilvl w:val="0"/>
          <w:numId w:val="1022"/>
        </w:numPr>
      </w:pPr>
      <w:r>
        <w:t xml:space="preserve">Filtri per tecnico, veicolo, stato</w:t>
      </w:r>
    </w:p>
    <w:p>
      <w:pPr>
        <w:pStyle w:val="Compact"/>
        <w:numPr>
          <w:ilvl w:val="0"/>
          <w:numId w:val="1022"/>
        </w:numPr>
      </w:pPr>
      <w:r>
        <w:t xml:space="preserve">Legenda colori dinamica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gestione-anagrafiche"/>
    <w:p>
      <w:pPr>
        <w:pStyle w:val="Heading3"/>
      </w:pPr>
      <w:r>
        <w:t xml:space="preserve">10. Gestione Anagrafiche</w:t>
      </w:r>
    </w:p>
    <w:p>
      <w:pPr>
        <w:pStyle w:val="FirstParagraph"/>
      </w:pPr>
      <w:r>
        <w:rPr>
          <w:b/>
          <w:bCs/>
        </w:rPr>
        <w:t xml:space="preserve">[SCREENSHOT: Pagina anagrafiche]</w:t>
      </w:r>
    </w:p>
    <w:bookmarkStart w:id="54" w:name="anagrafiche-complete"/>
    <w:p>
      <w:pPr>
        <w:pStyle w:val="Heading4"/>
      </w:pPr>
      <w:r>
        <w:t xml:space="preserve">9 Anagrafiche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Anagrafica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Clienti</w:t>
            </w:r>
          </w:p>
        </w:tc>
        <w:tc>
          <w:tcPr/>
          <w:p>
            <w:pPr>
              <w:pStyle w:val="Compact"/>
            </w:pPr>
            <w:r>
              <w:t xml:space="preserve">Ragione sociale, indirizzi multipli, listini costi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Tecnici</w:t>
            </w:r>
          </w:p>
        </w:tc>
        <w:tc>
          <w:tcPr/>
          <w:p>
            <w:pPr>
              <w:pStyle w:val="Compact"/>
            </w:pPr>
            <w:r>
              <w:t xml:space="preserve">Nome, mansione, reparto,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Reparti</w:t>
            </w:r>
          </w:p>
        </w:tc>
        <w:tc>
          <w:tcPr/>
          <w:p>
            <w:pPr>
              <w:pStyle w:val="Compact"/>
            </w:pPr>
            <w:r>
              <w:t xml:space="preserve">Codice, descrizione (nuovo!)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Commesse</w:t>
            </w:r>
          </w:p>
        </w:tc>
        <w:tc>
          <w:tcPr/>
          <w:p>
            <w:pPr>
              <w:pStyle w:val="Compact"/>
            </w:pPr>
            <w:r>
              <w:t xml:space="preserve">Codice, cliente, stato,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Ordini Cliente</w:t>
            </w:r>
          </w:p>
        </w:tc>
        <w:tc>
          <w:tcPr/>
          <w:p>
            <w:pPr>
              <w:pStyle w:val="Compact"/>
            </w:pPr>
            <w:r>
              <w:t xml:space="preserve">Numero ordine, commessa collegata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Mansioni</w:t>
            </w:r>
          </w:p>
        </w:tc>
        <w:tc>
          <w:tcPr/>
          <w:p>
            <w:pPr>
              <w:pStyle w:val="Compact"/>
            </w:pPr>
            <w:r>
              <w:t xml:space="preserve">Categoria, livello, costo 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Unità di Misura</w:t>
            </w:r>
          </w:p>
        </w:tc>
        <w:tc>
          <w:tcPr/>
          <w:p>
            <w:pPr>
              <w:pStyle w:val="Compact"/>
            </w:pPr>
            <w:r>
              <w:t xml:space="preserve">Per calcolo costi attività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Attività Standard</w:t>
            </w:r>
          </w:p>
        </w:tc>
        <w:tc>
          <w:tcPr/>
          <w:p>
            <w:pPr>
              <w:pStyle w:val="Compact"/>
            </w:pPr>
            <w:r>
              <w:t xml:space="preserve">Codice, costo unitario, listini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Mezzi Trasporto</w:t>
            </w:r>
          </w:p>
        </w:tc>
        <w:tc>
          <w:tcPr/>
          <w:p>
            <w:pPr>
              <w:pStyle w:val="Compact"/>
            </w:pPr>
            <w:r>
              <w:t xml:space="preserve">Targa, scadenze manutenzione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gestione-scadenze-mezzi"/>
    <w:p>
      <w:pPr>
        <w:pStyle w:val="Heading3"/>
      </w:pPr>
      <w:r>
        <w:t xml:space="preserve">11. Gestione Scadenze Mezzi</w:t>
      </w:r>
    </w:p>
    <w:p>
      <w:pPr>
        <w:pStyle w:val="FirstParagraph"/>
      </w:pPr>
      <w:r>
        <w:rPr>
          <w:b/>
          <w:bCs/>
        </w:rPr>
        <w:t xml:space="preserve">[SCREENSHOT: Scadenze mezzi]</w:t>
      </w:r>
    </w:p>
    <w:bookmarkStart w:id="56" w:name="monitoraggio-automatico"/>
    <w:p>
      <w:pPr>
        <w:pStyle w:val="Heading4"/>
      </w:pPr>
      <w:r>
        <w:t xml:space="preserve">Monitoraggio Automatico</w:t>
      </w:r>
    </w:p>
    <w:p>
      <w:pPr>
        <w:pStyle w:val="Compact"/>
        <w:numPr>
          <w:ilvl w:val="0"/>
          <w:numId w:val="1023"/>
        </w:numPr>
      </w:pPr>
      <w:r>
        <w:t xml:space="preserve">Revisione veicoli</w:t>
      </w:r>
    </w:p>
    <w:p>
      <w:pPr>
        <w:pStyle w:val="Compact"/>
        <w:numPr>
          <w:ilvl w:val="0"/>
          <w:numId w:val="1023"/>
        </w:numPr>
      </w:pPr>
      <w:r>
        <w:t xml:space="preserve">Assicurazione</w:t>
      </w:r>
    </w:p>
    <w:p>
      <w:pPr>
        <w:pStyle w:val="Compact"/>
        <w:numPr>
          <w:ilvl w:val="0"/>
          <w:numId w:val="1023"/>
        </w:numPr>
      </w:pPr>
      <w:r>
        <w:t xml:space="preserve">Bollo</w:t>
      </w:r>
    </w:p>
    <w:p>
      <w:pPr>
        <w:pStyle w:val="Compact"/>
        <w:numPr>
          <w:ilvl w:val="0"/>
          <w:numId w:val="1023"/>
        </w:numPr>
      </w:pPr>
      <w:r>
        <w:t xml:space="preserve">Manutenzione programmata</w:t>
      </w:r>
    </w:p>
    <w:bookmarkEnd w:id="56"/>
    <w:bookmarkStart w:id="57" w:name="alert-configurabili"/>
    <w:p>
      <w:pPr>
        <w:pStyle w:val="Heading4"/>
      </w:pPr>
      <w:r>
        <w:t xml:space="preserve">Alert Configurabili</w:t>
      </w:r>
    </w:p>
    <w:p>
      <w:pPr>
        <w:pStyle w:val="Compact"/>
        <w:numPr>
          <w:ilvl w:val="0"/>
          <w:numId w:val="1024"/>
        </w:numPr>
      </w:pPr>
      <w:r>
        <w:t xml:space="preserve">Soglie personalizzabili (giorni prima)</w:t>
      </w:r>
    </w:p>
    <w:p>
      <w:pPr>
        <w:pStyle w:val="Compact"/>
        <w:numPr>
          <w:ilvl w:val="0"/>
          <w:numId w:val="1024"/>
        </w:numPr>
      </w:pPr>
      <w:r>
        <w:t xml:space="preserve">Indicatori visivi: OK / Warning / Scaduto</w:t>
      </w:r>
    </w:p>
    <w:p>
      <w:pPr>
        <w:pStyle w:val="Compact"/>
        <w:numPr>
          <w:ilvl w:val="0"/>
          <w:numId w:val="1024"/>
        </w:numPr>
      </w:pPr>
      <w:r>
        <w:t xml:space="preserve">Responsabile designato per notifiche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tatistiche-e-report"/>
    <w:p>
      <w:pPr>
        <w:pStyle w:val="Heading3"/>
      </w:pPr>
      <w:r>
        <w:t xml:space="preserve">12. Statistiche e Report</w:t>
      </w:r>
    </w:p>
    <w:p>
      <w:pPr>
        <w:pStyle w:val="FirstParagraph"/>
      </w:pPr>
      <w:r>
        <w:rPr>
          <w:b/>
          <w:bCs/>
        </w:rPr>
        <w:t xml:space="preserve">[SCREENSHOT: Pagina statistiche]</w:t>
      </w:r>
    </w:p>
    <w:bookmarkStart w:id="59" w:name="analisi-disponibili"/>
    <w:p>
      <w:pPr>
        <w:pStyle w:val="Heading4"/>
      </w:pPr>
      <w:r>
        <w:t xml:space="preserve">Analisi Disponibili</w:t>
      </w:r>
    </w:p>
    <w:p>
      <w:pPr>
        <w:pStyle w:val="Compact"/>
        <w:numPr>
          <w:ilvl w:val="0"/>
          <w:numId w:val="1025"/>
        </w:numPr>
      </w:pPr>
      <w:r>
        <w:t xml:space="preserve">Fogli per stato</w:t>
      </w:r>
    </w:p>
    <w:p>
      <w:pPr>
        <w:pStyle w:val="Compact"/>
        <w:numPr>
          <w:ilvl w:val="0"/>
          <w:numId w:val="1025"/>
        </w:numPr>
      </w:pPr>
      <w:r>
        <w:t xml:space="preserve">Trend temporali</w:t>
      </w:r>
    </w:p>
    <w:p>
      <w:pPr>
        <w:pStyle w:val="Compact"/>
        <w:numPr>
          <w:ilvl w:val="0"/>
          <w:numId w:val="1025"/>
        </w:numPr>
      </w:pPr>
      <w:r>
        <w:t xml:space="preserve">Top clienti (per volume)</w:t>
      </w:r>
    </w:p>
    <w:p>
      <w:pPr>
        <w:pStyle w:val="Compact"/>
        <w:numPr>
          <w:ilvl w:val="0"/>
          <w:numId w:val="1025"/>
        </w:numPr>
      </w:pPr>
      <w:r>
        <w:t xml:space="preserve">Top tecnici (per volume)</w:t>
      </w:r>
    </w:p>
    <w:bookmarkEnd w:id="59"/>
    <w:bookmarkStart w:id="60" w:name="export-completo"/>
    <w:p>
      <w:pPr>
        <w:pStyle w:val="Heading4"/>
      </w:pPr>
      <w:r>
        <w:t xml:space="preserve">Export Completo</w:t>
      </w:r>
    </w:p>
    <w:p>
      <w:pPr>
        <w:pStyle w:val="Compact"/>
        <w:numPr>
          <w:ilvl w:val="0"/>
          <w:numId w:val="1026"/>
        </w:numPr>
      </w:pPr>
      <w:r>
        <w:t xml:space="preserve">Excel con fogli multipli</w:t>
      </w:r>
    </w:p>
    <w:p>
      <w:pPr>
        <w:pStyle w:val="Compact"/>
        <w:numPr>
          <w:ilvl w:val="0"/>
          <w:numId w:val="1026"/>
        </w:numPr>
      </w:pPr>
      <w:r>
        <w:t xml:space="preserve">Dati periodo selezionato</w:t>
      </w:r>
    </w:p>
    <w:p>
      <w:pPr>
        <w:pStyle w:val="Compact"/>
        <w:numPr>
          <w:ilvl w:val="0"/>
          <w:numId w:val="1026"/>
        </w:numPr>
      </w:pPr>
      <w:r>
        <w:t xml:space="preserve">Grafici esportabili</w:t>
      </w:r>
    </w:p>
    <w:p>
      <w:pPr>
        <w:pStyle w:val="Compact"/>
        <w:numPr>
          <w:ilvl w:val="0"/>
          <w:numId w:val="1026"/>
        </w:numPr>
      </w:pPr>
      <w:r>
        <w:t xml:space="preserve">Report per contabilità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End w:id="63"/>
    <w:bookmarkStart w:id="80" w:name="parte-4-benefici-di-business"/>
    <w:p>
      <w:pPr>
        <w:pStyle w:val="Heading1"/>
      </w:pPr>
      <w:r>
        <w:t xml:space="preserve">PARTE 4: BENEFICI DI BUSINESS</w:t>
      </w:r>
    </w:p>
    <w:bookmarkStart w:id="67" w:name="risparmio-tempo"/>
    <w:p>
      <w:pPr>
        <w:pStyle w:val="Heading2"/>
      </w:pPr>
      <w:r>
        <w:t xml:space="preserve">Risparmio Tempo</w:t>
      </w:r>
    </w:p>
    <w:bookmarkStart w:id="64" w:name="compilazione-foglio"/>
    <w:p>
      <w:pPr>
        <w:pStyle w:val="Heading3"/>
      </w:pPr>
      <w:r>
        <w:t xml:space="preserve">Compilazione Foglio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Risparmio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Cartaceo</w:t>
            </w:r>
          </w:p>
        </w:tc>
        <w:tc>
          <w:tcPr/>
          <w:p>
            <w:pPr>
              <w:pStyle w:val="Compact"/>
            </w:pPr>
            <w:r>
              <w:t xml:space="preserve">15-20 min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Digitale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50-65%</w:t>
            </w:r>
          </w:p>
        </w:tc>
      </w:tr>
    </w:tbl>
    <w:bookmarkEnd w:id="64"/>
    <w:bookmarkStart w:id="65" w:name="calcolo-risparmio-mensile"/>
    <w:p>
      <w:pPr>
        <w:pStyle w:val="Heading3"/>
      </w:pPr>
      <w:r>
        <w:t xml:space="preserve">Calcolo Risparmio Mensile</w:t>
      </w:r>
    </w:p>
    <w:p>
      <w:pPr>
        <w:pStyle w:val="SourceCode"/>
      </w:pPr>
      <w:r>
        <w:rPr>
          <w:rStyle w:val="VerbatimChar"/>
        </w:rPr>
        <w:t xml:space="preserve">10-15 fogli/settimana × 4 settimane = 40-60 fogli/mese</w:t>
      </w:r>
      <w:r>
        <w:br/>
      </w:r>
      <w:r>
        <w:rPr>
          <w:rStyle w:val="VerbatimChar"/>
        </w:rPr>
        <w:t xml:space="preserve">Risparmio per foglio = 10 minuti</w:t>
      </w:r>
      <w:r>
        <w:br/>
      </w:r>
      <w:r>
        <w:rPr>
          <w:rStyle w:val="VerbatimChar"/>
        </w:rPr>
        <w:t xml:space="preserve">Risparmio totale = 400-600 minuti/mese = 7-10 ore/mese</w:t>
      </w:r>
    </w:p>
    <w:bookmarkEnd w:id="65"/>
    <w:bookmarkStart w:id="66" w:name="eliminazione-attività-non-produttive"/>
    <w:p>
      <w:pPr>
        <w:pStyle w:val="Heading3"/>
      </w:pPr>
      <w:r>
        <w:t xml:space="preserve">Eliminazione Attività Non Produttive</w:t>
      </w:r>
    </w:p>
    <w:p>
      <w:pPr>
        <w:pStyle w:val="Compact"/>
        <w:numPr>
          <w:ilvl w:val="0"/>
          <w:numId w:val="1027"/>
        </w:numPr>
      </w:pPr>
      <w:r>
        <w:t xml:space="preserve">Zero fotocopie</w:t>
      </w:r>
    </w:p>
    <w:p>
      <w:pPr>
        <w:pStyle w:val="Compact"/>
        <w:numPr>
          <w:ilvl w:val="0"/>
          <w:numId w:val="1027"/>
        </w:numPr>
      </w:pPr>
      <w:r>
        <w:t xml:space="preserve">Zero archiviazione manuale</w:t>
      </w:r>
    </w:p>
    <w:p>
      <w:pPr>
        <w:pStyle w:val="Compact"/>
        <w:numPr>
          <w:ilvl w:val="0"/>
          <w:numId w:val="1027"/>
        </w:numPr>
      </w:pPr>
      <w:r>
        <w:t xml:space="preserve">Zero ricerca in archivi cartacei</w:t>
      </w:r>
    </w:p>
    <w:p>
      <w:pPr>
        <w:pStyle w:val="Compact"/>
        <w:numPr>
          <w:ilvl w:val="0"/>
          <w:numId w:val="1027"/>
        </w:numPr>
      </w:pPr>
      <w:r>
        <w:t xml:space="preserve">Zero trascrizione dati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efficienza-operativa"/>
    <w:p>
      <w:pPr>
        <w:pStyle w:val="Heading2"/>
      </w:pPr>
      <w:r>
        <w:t xml:space="preserve">Efficienza Operativa</w:t>
      </w:r>
    </w:p>
    <w:bookmarkStart w:id="68" w:name="prima-vs-dopo"/>
    <w:p>
      <w:pPr>
        <w:pStyle w:val="Heading3"/>
      </w:pPr>
      <w:r>
        <w:t xml:space="preserve">Prima vs Dopo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Prima</w:t>
            </w:r>
          </w:p>
        </w:tc>
        <w:tc>
          <w:tcPr/>
          <w:p>
            <w:pPr>
              <w:pStyle w:val="Compact"/>
            </w:pPr>
            <w:r>
              <w:t xml:space="preserve">Dopo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Documenti persi</w:t>
            </w:r>
          </w:p>
        </w:tc>
        <w:tc>
          <w:tcPr/>
          <w:p>
            <w:pPr>
              <w:pStyle w:val="Compact"/>
            </w:pPr>
            <w:r>
              <w:t xml:space="preserve">Frequente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Tracciabilità</w:t>
            </w:r>
          </w:p>
        </w:tc>
        <w:tc>
          <w:tcPr/>
          <w:p>
            <w:pPr>
              <w:pStyle w:val="Compact"/>
            </w:pPr>
            <w:r>
              <w:t xml:space="preserve">Parziale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Ricerca storico</w:t>
            </w:r>
          </w:p>
        </w:tc>
        <w:tc>
          <w:tcPr/>
          <w:p>
            <w:pPr>
              <w:pStyle w:val="Compact"/>
            </w:pPr>
            <w:r>
              <w:t xml:space="preserve">Minuti/ore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Aggiornamento pianificazione</w:t>
            </w:r>
          </w:p>
        </w:tc>
        <w:tc>
          <w:tcPr/>
          <w:p>
            <w:pPr>
              <w:pStyle w:val="Compact"/>
            </w:pPr>
            <w:r>
              <w:t xml:space="preserve">1-2 giorni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Distribuzione info</w:t>
            </w:r>
          </w:p>
        </w:tc>
        <w:tc>
          <w:tcPr/>
          <w:p>
            <w:pPr>
              <w:pStyle w:val="Compact"/>
            </w:pPr>
            <w:r>
              <w:t xml:space="preserve">WhatsApp manuale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Automatica</w:t>
            </w:r>
          </w:p>
        </w:tc>
      </w:tr>
    </w:tbl>
    <w:bookmarkEnd w:id="68"/>
    <w:bookmarkStart w:id="69" w:name="vantaggi-tangibili"/>
    <w:p>
      <w:pPr>
        <w:pStyle w:val="Heading3"/>
      </w:pPr>
      <w:r>
        <w:t xml:space="preserve">Vantaggi Tangibili</w:t>
      </w:r>
    </w:p>
    <w:p>
      <w:pPr>
        <w:pStyle w:val="Compact"/>
        <w:numPr>
          <w:ilvl w:val="0"/>
          <w:numId w:val="1028"/>
        </w:numPr>
      </w:pPr>
      <w:r>
        <w:t xml:space="preserve">Ogni informazione è sempre reperibile</w:t>
      </w:r>
    </w:p>
    <w:p>
      <w:pPr>
        <w:pStyle w:val="Compact"/>
        <w:numPr>
          <w:ilvl w:val="0"/>
          <w:numId w:val="1028"/>
        </w:numPr>
      </w:pPr>
      <w:r>
        <w:t xml:space="preserve">Storico completo per ogni cliente</w:t>
      </w:r>
    </w:p>
    <w:p>
      <w:pPr>
        <w:pStyle w:val="Compact"/>
        <w:numPr>
          <w:ilvl w:val="0"/>
          <w:numId w:val="1028"/>
        </w:numPr>
      </w:pPr>
      <w:r>
        <w:t xml:space="preserve">Nessun conflitto di versioni</w:t>
      </w:r>
    </w:p>
    <w:p>
      <w:pPr>
        <w:pStyle w:val="Compact"/>
        <w:numPr>
          <w:ilvl w:val="0"/>
          <w:numId w:val="1028"/>
        </w:numPr>
      </w:pPr>
      <w:r>
        <w:t xml:space="preserve">Tutti vedono gli stessi dati aggiornati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velocità-fatturazione"/>
    <w:p>
      <w:pPr>
        <w:pStyle w:val="Heading2"/>
      </w:pPr>
      <w:r>
        <w:t xml:space="preserve">Velocità Fatturazione</w:t>
      </w:r>
    </w:p>
    <w:bookmarkStart w:id="71" w:name="impatto-sul-cash-flow"/>
    <w:p>
      <w:pPr>
        <w:pStyle w:val="Heading3"/>
      </w:pPr>
      <w:r>
        <w:t xml:space="preserve">Impatto sul Cash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Prima</w:t>
            </w:r>
          </w:p>
        </w:tc>
        <w:tc>
          <w:tcPr/>
          <w:p>
            <w:pPr>
              <w:pStyle w:val="Compact"/>
            </w:pPr>
            <w:r>
              <w:t xml:space="preserve">Dopo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Completamento foglio</w:t>
            </w:r>
          </w:p>
        </w:tc>
        <w:tc>
          <w:tcPr/>
          <w:p>
            <w:pPr>
              <w:pStyle w:val="Compact"/>
            </w:pPr>
            <w:r>
              <w:t xml:space="preserve">Giorni di ritardo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Disponibilità dati</w:t>
            </w:r>
          </w:p>
        </w:tc>
        <w:tc>
          <w:tcPr/>
          <w:p>
            <w:pPr>
              <w:pStyle w:val="Compact"/>
            </w:pPr>
            <w:r>
              <w:t xml:space="preserve">Dopo archiviazione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Preparazione fattura</w:t>
            </w:r>
          </w:p>
        </w:tc>
        <w:tc>
          <w:tcPr/>
          <w:p>
            <w:pPr>
              <w:pStyle w:val="Compact"/>
            </w:pPr>
            <w:r>
              <w:t xml:space="preserve">Ricerca manuale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automatico</w:t>
            </w:r>
          </w:p>
        </w:tc>
      </w:tr>
    </w:tbl>
    <w:bookmarkEnd w:id="71"/>
    <w:bookmarkStart w:id="72" w:name="report-per-contabilità"/>
    <w:p>
      <w:pPr>
        <w:pStyle w:val="Heading3"/>
      </w:pPr>
      <w:r>
        <w:t xml:space="preserve">Report per Contabilità</w:t>
      </w:r>
    </w:p>
    <w:p>
      <w:pPr>
        <w:pStyle w:val="Compact"/>
        <w:numPr>
          <w:ilvl w:val="0"/>
          <w:numId w:val="1029"/>
        </w:numPr>
      </w:pPr>
      <w:r>
        <w:t xml:space="preserve">Export Excel pronto per elaborazione</w:t>
      </w:r>
    </w:p>
    <w:p>
      <w:pPr>
        <w:pStyle w:val="Compact"/>
        <w:numPr>
          <w:ilvl w:val="0"/>
          <w:numId w:val="1029"/>
        </w:numPr>
      </w:pPr>
      <w:r>
        <w:t xml:space="preserve">Dati strutturati e completi</w:t>
      </w:r>
    </w:p>
    <w:p>
      <w:pPr>
        <w:pStyle w:val="Compact"/>
        <w:numPr>
          <w:ilvl w:val="0"/>
          <w:numId w:val="1029"/>
        </w:numPr>
      </w:pPr>
      <w:r>
        <w:t xml:space="preserve">Nessuna trascrizione necessaria</w:t>
      </w:r>
    </w:p>
    <w:p>
      <w:pPr>
        <w:pStyle w:val="Compact"/>
        <w:numPr>
          <w:ilvl w:val="0"/>
          <w:numId w:val="1029"/>
        </w:numPr>
      </w:pPr>
      <w:r>
        <w:t xml:space="preserve">Filtri per periodo, cliente, commessa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onformità-normativa"/>
    <w:p>
      <w:pPr>
        <w:pStyle w:val="Heading2"/>
      </w:pPr>
      <w:r>
        <w:t xml:space="preserve">Conformità Normativa</w:t>
      </w:r>
    </w:p>
    <w:bookmarkStart w:id="74" w:name="garanzie-del-sistema"/>
    <w:p>
      <w:pPr>
        <w:pStyle w:val="Heading3"/>
      </w:pPr>
      <w:r>
        <w:t xml:space="preserve">Garanzie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Implementazione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 elettronica</w:t>
            </w:r>
          </w:p>
        </w:tc>
        <w:tc>
          <w:tcPr/>
          <w:p>
            <w:pPr>
              <w:pStyle w:val="Compact"/>
            </w:pPr>
            <w:r>
              <w:t xml:space="preserve">Canvas digitale con salvataggio sicuro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Storico completo modifiche e stati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dati</w:t>
            </w:r>
          </w:p>
        </w:tc>
        <w:tc>
          <w:tcPr/>
          <w:p>
            <w:pPr>
              <w:pStyle w:val="Compact"/>
            </w:pPr>
            <w:r>
              <w:t xml:space="preserve">Automatico su cloud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Controllo accessi</w:t>
            </w:r>
          </w:p>
        </w:tc>
        <w:tc>
          <w:tcPr/>
          <w:p>
            <w:pPr>
              <w:pStyle w:val="Compact"/>
            </w:pPr>
            <w:r>
              <w:t xml:space="preserve">Row Level Security per ruolo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Integrità dati</w:t>
            </w:r>
          </w:p>
        </w:tc>
        <w:tc>
          <w:tcPr/>
          <w:p>
            <w:pPr>
              <w:pStyle w:val="Compact"/>
            </w:pPr>
            <w:r>
              <w:t xml:space="preserve">Database PostgreSQL enterprise</w:t>
            </w:r>
          </w:p>
        </w:tc>
      </w:tr>
    </w:tbl>
    <w:bookmarkEnd w:id="74"/>
    <w:bookmarkStart w:id="75" w:name="tracciabilità-completa"/>
    <w:p>
      <w:pPr>
        <w:pStyle w:val="Heading3"/>
      </w:pPr>
      <w:r>
        <w:t xml:space="preserve">Tracciabilità Completa</w:t>
      </w:r>
    </w:p>
    <w:p>
      <w:pPr>
        <w:pStyle w:val="Compact"/>
        <w:numPr>
          <w:ilvl w:val="0"/>
          <w:numId w:val="1030"/>
        </w:numPr>
      </w:pPr>
      <w:r>
        <w:t xml:space="preserve">Chi ha creato/modificato cosa e quando</w:t>
      </w:r>
    </w:p>
    <w:p>
      <w:pPr>
        <w:pStyle w:val="Compact"/>
        <w:numPr>
          <w:ilvl w:val="0"/>
          <w:numId w:val="1030"/>
        </w:numPr>
      </w:pPr>
      <w:r>
        <w:t xml:space="preserve">Storico transizioni di stato</w:t>
      </w:r>
    </w:p>
    <w:p>
      <w:pPr>
        <w:pStyle w:val="Compact"/>
        <w:numPr>
          <w:ilvl w:val="0"/>
          <w:numId w:val="1030"/>
        </w:numPr>
      </w:pPr>
      <w:r>
        <w:t xml:space="preserve">Note obbligatorie per passaggi critici</w:t>
      </w:r>
    </w:p>
    <w:p>
      <w:pPr>
        <w:pStyle w:val="Compact"/>
        <w:numPr>
          <w:ilvl w:val="0"/>
          <w:numId w:val="1030"/>
        </w:numPr>
      </w:pPr>
      <w:r>
        <w:t xml:space="preserve">Impossibilità di modifiche post-chiusura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riepilogo-roi"/>
    <w:p>
      <w:pPr>
        <w:pStyle w:val="Heading2"/>
      </w:pPr>
      <w:r>
        <w:t xml:space="preserve">Riepilogo ROI</w:t>
      </w:r>
    </w:p>
    <w:bookmarkStart w:id="77" w:name="benefici-quantificabili"/>
    <w:p>
      <w:pPr>
        <w:pStyle w:val="Heading3"/>
      </w:pPr>
      <w:r>
        <w:t xml:space="preserve">Benefici Quantificabili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Stima Mensile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 risparmiate compilazione</w:t>
            </w:r>
          </w:p>
        </w:tc>
        <w:tc>
          <w:tcPr/>
          <w:p>
            <w:pPr>
              <w:pStyle w:val="Compact"/>
            </w:pPr>
            <w:r>
              <w:t xml:space="preserve">7-10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 risparmiate archiviazione</w:t>
            </w:r>
          </w:p>
        </w:tc>
        <w:tc>
          <w:tcPr/>
          <w:p>
            <w:pPr>
              <w:pStyle w:val="Compact"/>
            </w:pPr>
            <w:r>
              <w:t xml:space="preserve">3-5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 risparmiate ricerche</w:t>
            </w:r>
          </w:p>
        </w:tc>
        <w:tc>
          <w:tcPr/>
          <w:p>
            <w:pPr>
              <w:pStyle w:val="Compact"/>
            </w:pPr>
            <w:r>
              <w:t xml:space="preserve">2-4 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Riduzione errori fatturazione</w:t>
            </w:r>
          </w:p>
        </w:tc>
        <w:tc>
          <w:tcPr/>
          <w:p>
            <w:pPr>
              <w:pStyle w:val="Compac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 ore risparmiate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12-19 ore/mese</w:t>
            </w:r>
          </w:p>
        </w:tc>
      </w:tr>
    </w:tbl>
    <w:bookmarkEnd w:id="77"/>
    <w:bookmarkStart w:id="78" w:name="benefici-non-quantificabili"/>
    <w:p>
      <w:pPr>
        <w:pStyle w:val="Heading3"/>
      </w:pPr>
      <w:r>
        <w:t xml:space="preserve">Benefici Non Quantificabili</w:t>
      </w:r>
    </w:p>
    <w:p>
      <w:pPr>
        <w:pStyle w:val="Compact"/>
        <w:numPr>
          <w:ilvl w:val="0"/>
          <w:numId w:val="1031"/>
        </w:numPr>
      </w:pPr>
      <w:r>
        <w:t xml:space="preserve">Migliore immagine verso il cliente (PDF professionali)</w:t>
      </w:r>
    </w:p>
    <w:p>
      <w:pPr>
        <w:pStyle w:val="Compact"/>
        <w:numPr>
          <w:ilvl w:val="0"/>
          <w:numId w:val="1031"/>
        </w:numPr>
      </w:pPr>
      <w:r>
        <w:t xml:space="preserve">Soddisfazione tecnici (strumento moderno)</w:t>
      </w:r>
    </w:p>
    <w:p>
      <w:pPr>
        <w:pStyle w:val="Compact"/>
        <w:numPr>
          <w:ilvl w:val="0"/>
          <w:numId w:val="1031"/>
        </w:numPr>
      </w:pPr>
      <w:r>
        <w:t xml:space="preserve">Decisioni basate su dati reali</w:t>
      </w:r>
    </w:p>
    <w:p>
      <w:pPr>
        <w:pStyle w:val="Compact"/>
        <w:numPr>
          <w:ilvl w:val="0"/>
          <w:numId w:val="1031"/>
        </w:numPr>
      </w:pPr>
      <w:r>
        <w:t xml:space="preserve">Scalabilità per crescita aziendale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1" w:name="parte-5-prossimi-passi"/>
    <w:p>
      <w:pPr>
        <w:pStyle w:val="Heading1"/>
      </w:pPr>
      <w:r>
        <w:t xml:space="preserve">PARTE 5: PROSSIMI PASSI</w:t>
      </w:r>
    </w:p>
    <w:bookmarkStart w:id="84" w:name="piano-di-implementazione"/>
    <w:p>
      <w:pPr>
        <w:pStyle w:val="Heading2"/>
      </w:pPr>
      <w:r>
        <w:t xml:space="preserve">Piano di Implementazione</w:t>
      </w:r>
    </w:p>
    <w:bookmarkStart w:id="81" w:name="fase-1-formazione-settimana-1-2"/>
    <w:p>
      <w:pPr>
        <w:pStyle w:val="Heading3"/>
      </w:pPr>
      <w:r>
        <w:t xml:space="preserve">Fase 1: Formazione (Settimana 1-2)</w:t>
      </w:r>
    </w:p>
    <w:p>
      <w:pPr>
        <w:pStyle w:val="Compact"/>
        <w:numPr>
          <w:ilvl w:val="0"/>
          <w:numId w:val="1032"/>
        </w:numPr>
      </w:pPr>
      <w:r>
        <w:t xml:space="preserve">Sessione per Manager/Admin (2 ore)</w:t>
      </w:r>
    </w:p>
    <w:p>
      <w:pPr>
        <w:pStyle w:val="Compact"/>
        <w:numPr>
          <w:ilvl w:val="0"/>
          <w:numId w:val="1032"/>
        </w:numPr>
      </w:pPr>
      <w:r>
        <w:t xml:space="preserve">Sessione per Tecnici (1 ora)</w:t>
      </w:r>
    </w:p>
    <w:p>
      <w:pPr>
        <w:pStyle w:val="Compact"/>
        <w:numPr>
          <w:ilvl w:val="0"/>
          <w:numId w:val="1032"/>
        </w:numPr>
      </w:pPr>
      <w:r>
        <w:t xml:space="preserve">Distribuzione manuali utente</w:t>
      </w:r>
    </w:p>
    <w:p>
      <w:pPr>
        <w:pStyle w:val="Compact"/>
        <w:numPr>
          <w:ilvl w:val="0"/>
          <w:numId w:val="1032"/>
        </w:numPr>
      </w:pPr>
      <w:r>
        <w:t xml:space="preserve">Periodo di affiancamento</w:t>
      </w:r>
    </w:p>
    <w:bookmarkEnd w:id="81"/>
    <w:bookmarkStart w:id="82" w:name="fase-2-go-live-graduale-settimana-3-4"/>
    <w:p>
      <w:pPr>
        <w:pStyle w:val="Heading3"/>
      </w:pPr>
      <w:r>
        <w:t xml:space="preserve">Fase 2: Go-Live Graduale (Settimana 3-4)</w:t>
      </w:r>
    </w:p>
    <w:p>
      <w:pPr>
        <w:pStyle w:val="Compact"/>
        <w:numPr>
          <w:ilvl w:val="0"/>
          <w:numId w:val="1033"/>
        </w:numPr>
      </w:pPr>
      <w:r>
        <w:t xml:space="preserve">Partenza con gruppo pilota (3-4 tecnici)</w:t>
      </w:r>
    </w:p>
    <w:p>
      <w:pPr>
        <w:pStyle w:val="Compact"/>
        <w:numPr>
          <w:ilvl w:val="0"/>
          <w:numId w:val="1033"/>
        </w:numPr>
      </w:pPr>
      <w:r>
        <w:t xml:space="preserve">Doppia gestione carta/digitale</w:t>
      </w:r>
    </w:p>
    <w:p>
      <w:pPr>
        <w:pStyle w:val="Compact"/>
        <w:numPr>
          <w:ilvl w:val="0"/>
          <w:numId w:val="1033"/>
        </w:numPr>
      </w:pPr>
      <w:r>
        <w:t xml:space="preserve">Raccolta feedback e aggiustamenti</w:t>
      </w:r>
    </w:p>
    <w:bookmarkEnd w:id="82"/>
    <w:bookmarkStart w:id="83" w:name="fase-3-rollout-completo-settimana-5"/>
    <w:p>
      <w:pPr>
        <w:pStyle w:val="Heading3"/>
      </w:pPr>
      <w:r>
        <w:t xml:space="preserve">Fase 3: Rollout Completo (Settimana 5+)</w:t>
      </w:r>
    </w:p>
    <w:p>
      <w:pPr>
        <w:pStyle w:val="Compact"/>
        <w:numPr>
          <w:ilvl w:val="0"/>
          <w:numId w:val="1034"/>
        </w:numPr>
      </w:pPr>
      <w:r>
        <w:t xml:space="preserve">Estensione a tutti i tecnici</w:t>
      </w:r>
    </w:p>
    <w:p>
      <w:pPr>
        <w:pStyle w:val="Compact"/>
        <w:numPr>
          <w:ilvl w:val="0"/>
          <w:numId w:val="1034"/>
        </w:numPr>
      </w:pPr>
      <w:r>
        <w:t xml:space="preserve">Abbandono gestione cartacea</w:t>
      </w:r>
    </w:p>
    <w:p>
      <w:pPr>
        <w:pStyle w:val="Compact"/>
        <w:numPr>
          <w:ilvl w:val="0"/>
          <w:numId w:val="1034"/>
        </w:numPr>
      </w:pPr>
      <w:r>
        <w:t xml:space="preserve">Monitoraggio e ottimizzazione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upporto-e-manutenzione"/>
    <w:p>
      <w:pPr>
        <w:pStyle w:val="Heading2"/>
      </w:pPr>
      <w:r>
        <w:t xml:space="preserve">Supporto e Manutenzione</w:t>
      </w:r>
    </w:p>
    <w:bookmarkStart w:id="85" w:name="supporto-utenti"/>
    <w:p>
      <w:pPr>
        <w:pStyle w:val="Heading3"/>
      </w:pPr>
      <w:r>
        <w:t xml:space="preserve">Supporto Utenti</w:t>
      </w:r>
    </w:p>
    <w:p>
      <w:pPr>
        <w:pStyle w:val="Compact"/>
        <w:numPr>
          <w:ilvl w:val="0"/>
          <w:numId w:val="1035"/>
        </w:numPr>
      </w:pPr>
      <w:r>
        <w:t xml:space="preserve">Manuali Quick Start per operatività immediata</w:t>
      </w:r>
    </w:p>
    <w:p>
      <w:pPr>
        <w:pStyle w:val="Compact"/>
        <w:numPr>
          <w:ilvl w:val="0"/>
          <w:numId w:val="1035"/>
        </w:numPr>
      </w:pPr>
      <w:r>
        <w:t xml:space="preserve">Manuali completi per funzionalità avanzate</w:t>
      </w:r>
    </w:p>
    <w:p>
      <w:pPr>
        <w:pStyle w:val="Compact"/>
        <w:numPr>
          <w:ilvl w:val="0"/>
          <w:numId w:val="1035"/>
        </w:numPr>
      </w:pPr>
      <w:r>
        <w:t xml:space="preserve">Canale dedicato per segnalazioni</w:t>
      </w:r>
    </w:p>
    <w:bookmarkEnd w:id="85"/>
    <w:bookmarkStart w:id="86" w:name="evoluzione-sistema"/>
    <w:p>
      <w:pPr>
        <w:pStyle w:val="Heading3"/>
      </w:pPr>
      <w:r>
        <w:t xml:space="preserve">Evoluzione Sistema</w:t>
      </w:r>
    </w:p>
    <w:p>
      <w:pPr>
        <w:pStyle w:val="Compact"/>
        <w:numPr>
          <w:ilvl w:val="0"/>
          <w:numId w:val="1036"/>
        </w:numPr>
      </w:pPr>
      <w:r>
        <w:t xml:space="preserve">Aggiornamenti regolari</w:t>
      </w:r>
    </w:p>
    <w:p>
      <w:pPr>
        <w:pStyle w:val="Compact"/>
        <w:numPr>
          <w:ilvl w:val="0"/>
          <w:numId w:val="1036"/>
        </w:numPr>
      </w:pPr>
      <w:r>
        <w:t xml:space="preserve">Nuove funzionalità su richiesta</w:t>
      </w:r>
    </w:p>
    <w:p>
      <w:pPr>
        <w:pStyle w:val="Compact"/>
        <w:numPr>
          <w:ilvl w:val="0"/>
          <w:numId w:val="1036"/>
        </w:numPr>
      </w:pPr>
      <w:r>
        <w:t xml:space="preserve">Backup e sicurezza garantiti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domande"/>
    <w:p>
      <w:pPr>
        <w:pStyle w:val="Heading2"/>
      </w:pPr>
      <w:r>
        <w:t xml:space="preserve">Domande?</w:t>
      </w:r>
    </w:p>
    <w:bookmarkStart w:id="88" w:name="contatti"/>
    <w:p>
      <w:pPr>
        <w:pStyle w:val="Heading3"/>
      </w:pPr>
      <w:r>
        <w:t xml:space="preserve">Contatti</w:t>
      </w:r>
    </w:p>
    <w:p>
      <w:pPr>
        <w:pStyle w:val="FirstParagraph"/>
      </w:pPr>
      <w:r>
        <w:rPr>
          <w:b/>
          <w:bCs/>
        </w:rPr>
        <w:t xml:space="preserve">OilSafe Service Hub</w:t>
      </w:r>
      <w:r>
        <w:t xml:space="preserve"> </w:t>
      </w:r>
      <w:r>
        <w:t xml:space="preserve">Versione 1.1.3</w:t>
      </w:r>
    </w:p>
    <w:p>
      <w:pPr>
        <w:pStyle w:val="BodyText"/>
      </w:pPr>
      <w:r>
        <w:t xml:space="preserve">Per informazioni tecniche o demo:</w:t>
      </w:r>
      <w:r>
        <w:t xml:space="preserve"> </w:t>
      </w:r>
      <w:r>
        <w:t xml:space="preserve">[Inserire contatto responsabile IT]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appendice-screenshot-da-inserire"/>
    <w:p>
      <w:pPr>
        <w:pStyle w:val="Heading2"/>
      </w:pPr>
      <w:r>
        <w:t xml:space="preserve">Appendice: Screenshot da Inserire</w:t>
      </w:r>
    </w:p>
    <w:p>
      <w:pPr>
        <w:pStyle w:val="FirstParagraph"/>
      </w:pPr>
      <w:r>
        <w:t xml:space="preserve">Per completare la presentazione, inserire screenshot dalle seguenti sezioni: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(login come admin)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Lista Fogli Assistenza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/fogli-assistenza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 Nuovo Foglio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/fogli-assistenza/nuovo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Dettaglio Foglio con Interventi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/fogli-assistenza/{id}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 Intervento</w:t>
      </w:r>
      <w:r>
        <w:t xml:space="preserve"> </w:t>
      </w:r>
      <w:r>
        <w:t xml:space="preserve">con pulsante vocale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Area Firma Digitale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PDF Generato</w:t>
      </w:r>
      <w:r>
        <w:t xml:space="preserve"> </w:t>
      </w:r>
      <w:r>
        <w:t xml:space="preserve">(anteprima)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Programmazione Settimanale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/programmazione-settimanale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Calendario Pianificazioni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/calendario-pianificazioni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Pagina Anagrafiche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/anagrafiche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Scadenze Mezzi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/scadenze-mezzi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/statistiche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generato per la presentazione alla Direzione Aziendale - Novembre 2025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2025-11-20T21:25:13Z</dcterms:created>
  <dcterms:modified xsi:type="dcterms:W3CDTF">2025-11-20T21:25:13Z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