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B5394" w:val="clear"/>
        <w:spacing w:after="0" w:before="200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9"/>
          <w:szCs w:val="29"/>
        </w:rPr>
        <w:t xml:space="preserve">  คู่มือกิจกรรมการเรียนรู้ (Activity Book)  </w:t>
      </w:r>
    </w:p>
    <w:p>
      <w:pPr>
        <w:spacing w:after="80" w:before="240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48"/>
          <w:szCs w:val="48"/>
        </w:rPr>
        <w:t xml:space="preserve">ชุดฝึกหุ่นยนต์ ESP32</w:t>
      </w:r>
    </w:p>
    <w:p>
      <w:pPr>
        <w:spacing w:after="60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E8590C"/>
          <w:sz w:val="29"/>
          <w:szCs w:val="29"/>
        </w:rPr>
        <w:t xml:space="preserve">ESP32 38PIN Breakout Board — บอร์ดทดลอง Prototype</w:t>
      </w: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666666"/>
          <w:sz w:val="22"/>
          <w:szCs w:val="22"/>
        </w:rPr>
        <w:t xml:space="preserve">เอกสารประกอบการเรียนรู้ฉบับปฏิบัติทีละขั้นตอน  |  SKU-1015 โดย Massmore</w:t>
      </w:r>
    </w:p>
    <w:p>
      <w:pPr>
        <w:spacing w:after="100" w:before="100"/>
        <w:jc w:val="center"/>
      </w:pPr>
      <w:r>
        <w:drawing>
          <wp:inline distT="0" distB="0" distL="0" distR="0">
            <wp:extent cx="37147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38"/>
        <w:gridCol w:w="2000"/>
      </w:tblGrid>
      <w:tr>
        <w:trPr>
          <w:tblHeader/>
        </w:trPr>
        <w:tc>
          <w:tcPr>
            <w:tcW w:type="dxa" w:w="7638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อุปกรณ์ในชุดเรียนรู้</w:t>
            </w:r>
          </w:p>
        </w:tc>
        <w:tc>
          <w:tcPr>
            <w:tcW w:type="dxa" w:w="20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SKU</w:t>
            </w:r>
          </w:p>
        </w:tc>
      </w:tr>
      <w:tr>
        <w:tc>
          <w:tcPr>
            <w:tcW w:type="dxa" w:w="76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 บอร์ดขยาย ESP32 38PIN Breakout Board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SKU1015</w:t>
            </w:r>
          </w:p>
        </w:tc>
      </w:tr>
      <w:tr>
        <w:tc>
          <w:tcPr>
            <w:tcW w:type="dxa" w:w="76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 บอร์ดพัฒนา ESP32-WROOM-32E 38PIN (CH340)</w:t>
            </w:r>
          </w:p>
        </w:tc>
        <w:tc>
          <w:tcPr>
            <w:tcW w:type="dxa" w:w="20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SKU1016</w:t>
            </w:r>
          </w:p>
        </w:tc>
      </w:tr>
      <w:tr>
        <w:tc>
          <w:tcPr>
            <w:tcW w:type="dxa" w:w="76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 โมดูลขับมอเตอร์ 2CH TB67H450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SKU1002</w:t>
            </w:r>
          </w:p>
        </w:tc>
      </w:tr>
      <w:tr>
        <w:tc>
          <w:tcPr>
            <w:tcW w:type="dxa" w:w="76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 จอแสดงผล TFT LCD IPS 240×240 ST7789</w:t>
            </w:r>
          </w:p>
        </w:tc>
        <w:tc>
          <w:tcPr>
            <w:tcW w:type="dxa" w:w="20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SKU0014</w:t>
            </w:r>
          </w:p>
        </w:tc>
      </w:tr>
    </w:tbl>
    <w:p>
      <w:pPr>
        <w:spacing w:after="100"/>
      </w:pPr>
    </w:p>
    <w:p>
      <w:pPr>
        <w:spacing w:before="160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666666"/>
          <w:sz w:val="21"/>
          <w:szCs w:val="21"/>
        </w:rPr>
        <w:t xml:space="preserve">เอกสารเวอร์ชัน 3.0  |  กรกฎาคม 2569  |  www.massmore.shop</w:t>
      </w:r>
    </w:p>
    <w:p>
      <w:r>
        <w:br w:type="page"/>
      </w:r>
    </w:p>
    <w:p>
      <w:pPr>
        <w:pStyle w:val="Heading1"/>
        <w:shd w:fill="1F4E79" w:val="clear"/>
        <w:spacing w:after="200" w:before="2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32"/>
          <w:szCs w:val="32"/>
        </w:rPr>
        <w:t xml:space="preserve">  สารบัญ (Contents)</w:t>
      </w:r>
    </w:p>
    <w:p>
      <w:pPr>
        <w:spacing w:after="110" w:before="150"/>
        <w:ind w:left="0"/>
      </w:pPr>
      <w:r>
        <w:rPr>
          <w:rFonts w:ascii="TH Sarabun New" w:cs="TH Sarabun New" w:eastAsia="TH Sarabun New" w:hAnsi="TH Sarabun New"/>
          <w:b/>
          <w:bCs/>
          <w:color w:val="0B5394"/>
          <w:sz w:val="24"/>
          <w:szCs w:val="24"/>
        </w:rPr>
        <w:t xml:space="preserve">ส่วนที่ 1 — แนะนำชุดฝึกและอุปกรณ์ทั้ง 4 รายการ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/>
          <w:bCs/>
          <w:color w:val="0B5394"/>
          <w:sz w:val="24"/>
          <w:szCs w:val="24"/>
        </w:rPr>
        <w:t xml:space="preserve">  3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1.1 รายการที่ 1: บอร์ดขยาย ESP32 38PIN Breakout Board (SKU1015)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3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1.2 รายการที่ 2: บอร์ดพัฒนา ESP32-WROOM-32E 38PIN (SKU1016)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6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1.3 รายการที่ 3: โมดูลขับมอเตอร์ 2CH TB67H450 (SKU1002)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8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1.4 รายการที่ 4: จอแสดงผล TFT LCD IPS 240×240 ST7789 (SKU0014)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10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1.5 สรุปการใช้ขาสัญญาณของอุปกรณ์แต่ละรายการ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11</w:t>
      </w:r>
    </w:p>
    <w:p>
      <w:pPr>
        <w:spacing w:after="110" w:before="150"/>
        <w:ind w:left="0"/>
      </w:pPr>
      <w:r>
        <w:rPr>
          <w:rFonts w:ascii="TH Sarabun New" w:cs="TH Sarabun New" w:eastAsia="TH Sarabun New" w:hAnsi="TH Sarabun New"/>
          <w:b/>
          <w:bCs/>
          <w:color w:val="38761D"/>
          <w:sz w:val="24"/>
          <w:szCs w:val="24"/>
        </w:rPr>
        <w:t xml:space="preserve">ส่วนที่ 2 — การติดตั้งโปรแกรมและเครื่องมือ 6 ขั้นตอน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/>
          <w:bCs/>
          <w:color w:val="38761D"/>
          <w:sz w:val="24"/>
          <w:szCs w:val="24"/>
        </w:rPr>
        <w:t xml:space="preserve">  13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ขั้นตอนที่ 1 Arduino IDE  ·  ขั้นตอนที่ 2 Driver CH340  ·  ขั้นตอนที่ 3 ESP32 Package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13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ขั้นตอนที่ 4 ตั้งค่าบอร์ด  ·  ขั้นตอนที่ 5 อัปโหลดโปรแกรมแรก  ·  ขั้นตอนที่ 6 ไลบรารี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14</w:t>
      </w:r>
    </w:p>
    <w:p>
      <w:pPr>
        <w:spacing w:after="110" w:before="150"/>
        <w:ind w:left="0"/>
      </w:pPr>
      <w:r>
        <w:rPr>
          <w:rFonts w:ascii="TH Sarabun New" w:cs="TH Sarabun New" w:eastAsia="TH Sarabun New" w:hAnsi="TH Sarabun New"/>
          <w:b/>
          <w:bCs/>
          <w:color w:val="E8590C"/>
          <w:sz w:val="24"/>
          <w:szCs w:val="24"/>
        </w:rPr>
        <w:t xml:space="preserve">ส่วนที่ 3 — กิจกรรมพื้นฐาน 10 กิจกรรม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/>
          <w:bCs/>
          <w:color w:val="E8590C"/>
          <w:sz w:val="24"/>
          <w:szCs w:val="24"/>
        </w:rPr>
        <w:t xml:space="preserve">  15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กิจกรรมที่ 1 การสื่อสารผ่านพอร์ตอนุกรม  ·  กิจกรรมที่ 2 การควบคุม LED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15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กิจกรรมที่ 3 การอ่านค่าสวิตช์  ·  กิจกรรมที่ 4 การอ่านค่าอนาล็อกจาก VR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16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กิจกรรมที่ 5 การอ่านอินพุต 7 ช่อง  ·  กิจกรรมที่ 6 การสร้างสัญญาณ PWM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17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กิจกรรมที่ 7 การควบคุมเซอร์โวมอเตอร์  ·  กิจกรรมที่ 8 การควบคุมมอเตอร์กระแสตรง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18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กิจกรรมที่ 9 การสแกนอุปกรณ์บนบัส I2C  ·  กิจกรรมที่ 10 การเชื่อมต่อ WiFi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19</w:t>
      </w:r>
    </w:p>
    <w:p>
      <w:pPr>
        <w:spacing w:after="110" w:before="150"/>
        <w:ind w:left="0"/>
      </w:pPr>
      <w:r>
        <w:rPr>
          <w:rFonts w:ascii="TH Sarabun New" w:cs="TH Sarabun New" w:eastAsia="TH Sarabun New" w:hAnsi="TH Sarabun New"/>
          <w:b/>
          <w:bCs/>
          <w:color w:val="6A329F"/>
          <w:sz w:val="24"/>
          <w:szCs w:val="24"/>
        </w:rPr>
        <w:t xml:space="preserve">ส่วนที่ 4 — กิจกรรมขั้นสูงและโปรเจกต์ประยุกต์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/>
          <w:bCs/>
          <w:color w:val="6A329F"/>
          <w:sz w:val="24"/>
          <w:szCs w:val="24"/>
        </w:rPr>
        <w:t xml:space="preserve">  21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กิจกรรมที่ 11 จอ TFT  ·  กิจกรรมที่ 12 จอ OLED  ·  กิจกรรมที่ 13 VR ควบคุมเซอร์โว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21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กิจกรรมที่ 14 โปรแกรมทดสอบ Factory Test  ·  โปรเจกต์ประยุกต์: รถหุ่นยนต์ 2 ล้อ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22</w:t>
      </w:r>
    </w:p>
    <w:p>
      <w:pPr>
        <w:spacing w:after="110" w:before="150"/>
        <w:ind w:left="0"/>
      </w:pPr>
      <w:r>
        <w:rPr>
          <w:rFonts w:ascii="TH Sarabun New" w:cs="TH Sarabun New" w:eastAsia="TH Sarabun New" w:hAnsi="TH Sarabun New"/>
          <w:b/>
          <w:bCs/>
          <w:color w:val="1F4E79"/>
          <w:sz w:val="24"/>
          <w:szCs w:val="24"/>
        </w:rPr>
        <w:t xml:space="preserve">ส่วนที่ 5 — แหล่งข้อมูลอ้างอิงและการแก้ไขปัญหา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/>
          <w:bCs/>
          <w:color w:val="1F4E79"/>
          <w:sz w:val="24"/>
          <w:szCs w:val="24"/>
        </w:rPr>
        <w:t xml:space="preserve">  24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5.1 ลิงก์สินค้า  ·  5.2 GitHub และไลบรารี  ·  5.3 เอกสาร Datasheet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24</w:t>
      </w:r>
    </w:p>
    <w:p>
      <w:pPr>
        <w:spacing w:after="70" w:before="0"/>
        <w:ind w:left="420"/>
      </w:pP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5.4 การแก้ไขปัญหาที่พบบ่อย  ·  5.5 ข้อแนะนำเพิ่มเติม</w:t>
      </w:r>
      <w:r>
        <w:rPr>
          <w:rFonts w:ascii="TH Sarabun New" w:cs="TH Sarabun New" w:eastAsia="TH Sarabun New" w:hAnsi="TH Sarabun New"/>
          <w:sz w:val="22"/>
          <w:szCs w:val="22"/>
        </w:rPr>
        <w:ptab w:alignment="right" w:relativeTo="margin" w:leader="dot"/>
      </w:r>
      <w:r>
        <w:rPr>
          <w:rFonts w:ascii="TH Sarabun New" w:cs="TH Sarabun New" w:eastAsia="TH Sarabun New" w:hAnsi="TH Sarabun New"/>
          <w:b w:val="false"/>
          <w:bCs w:val="false"/>
          <w:color w:val="333333"/>
          <w:sz w:val="22"/>
          <w:szCs w:val="22"/>
        </w:rPr>
        <w:t xml:space="preserve">  25</w:t>
      </w:r>
    </w:p>
    <w:p>
      <w:r>
        <w:br w:type="page"/>
      </w:r>
    </w:p>
    <w:p>
      <w:pPr>
        <w:pStyle w:val="Heading1"/>
        <w:shd w:fill="0B5394" w:val="clear"/>
        <w:spacing w:after="200" w:before="2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32"/>
          <w:szCs w:val="32"/>
        </w:rPr>
        <w:t xml:space="preserve">  ส่วนที่ 1 — แนะนำชุดฝึกและอุปกรณ์ทั้ง 4 รายการ</w:t>
      </w:r>
    </w:p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ชุดฝึกหุ่นยนต์ ESP32 ประกอบด้วยอุปกรณ์ 4 รายการซึ่งออกแบบให้ทำงานร่วมกันเป็นระบบเดียว โดยอาจเปรียบเทียบหน้าที่ของอุปกรณ์แต่ละรายการกับส่วนประกอบของหุ่นยนต์ได้ดังตารางต่อไปนี้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400"/>
        <w:gridCol w:w="4138"/>
      </w:tblGrid>
      <w:tr>
        <w:trPr>
          <w:tblHeader/>
        </w:trPr>
        <w:tc>
          <w:tcPr>
            <w:tcW w:type="dxa" w:w="31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อุปกรณ์</w:t>
            </w:r>
          </w:p>
        </w:tc>
        <w:tc>
          <w:tcPr>
            <w:tcW w:type="dxa" w:w="24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เปรียบเสมือน</w:t>
            </w:r>
          </w:p>
        </w:tc>
        <w:tc>
          <w:tcPr>
            <w:tcW w:type="dxa" w:w="4138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หน้าที่ในระบบ</w:t>
            </w:r>
          </w:p>
        </w:tc>
      </w:tr>
      <w:tr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ESP32-WROOM-32E (SKU1016)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หน่วยประมวลผล (สมอง)</w:t>
            </w:r>
          </w:p>
        </w:tc>
        <w:tc>
          <w:tcPr>
            <w:tcW w:type="dxa" w:w="41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ประมวลผล ตัดสินใจ รับ-ส่งข้อมูลผ่าน WiFi/Bluetooth และสั่งการอุปกรณ์ทั้งหมด</w:t>
            </w:r>
          </w:p>
        </w:tc>
      </w:tr>
      <w:tr>
        <w:tc>
          <w:tcPr>
            <w:tcW w:type="dxa" w:w="31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Breakout Board (SKU1015)</w:t>
            </w:r>
          </w:p>
        </w:tc>
        <w:tc>
          <w:tcPr>
            <w:tcW w:type="dxa" w:w="24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โครงสร้างและระบบเชื่อมต่อ</w:t>
            </w:r>
          </w:p>
        </w:tc>
        <w:tc>
          <w:tcPr>
            <w:tcW w:type="dxa" w:w="41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เป็นจุดเชื่อมต่ออุปกรณ์ทุกชิ้นเข้าด้วยกัน พร้อมจ่ายไฟเลี้ยงให้ทั้งระบบ</w:t>
            </w:r>
          </w:p>
        </w:tc>
      </w:tr>
      <w:tr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TB67H450 Motor Driver (SKU1002)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ระบบขับเคลื่อน (กล้ามเนื้อ)</w:t>
            </w:r>
          </w:p>
        </w:tc>
        <w:tc>
          <w:tcPr>
            <w:tcW w:type="dxa" w:w="41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รับคำสั่งจากหน่วยประมวลผลไปขับมอเตอร์ตามทิศทางและความเร็วที่กำหนด</w:t>
            </w:r>
          </w:p>
        </w:tc>
      </w:tr>
      <w:tr>
        <w:tc>
          <w:tcPr>
            <w:tcW w:type="dxa" w:w="31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จอ TFT ST7789 (SKU0014)</w:t>
            </w:r>
          </w:p>
        </w:tc>
        <w:tc>
          <w:tcPr>
            <w:tcW w:type="dxa" w:w="24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ส่วนแสดงผล</w:t>
            </w:r>
          </w:p>
        </w:tc>
        <w:tc>
          <w:tcPr>
            <w:tcW w:type="dxa" w:w="41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แสดงข้อมูล ตัวเลข กราฟ และสถานะการทำงานของระบบ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DE7F6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6A329F"/>
                <w:sz w:val="23"/>
                <w:szCs w:val="23"/>
              </w:rPr>
              <w:t xml:space="preserve">📚 ความรู้เพิ่มเติม: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ลำดับการไหลของข้อมูลในระบบ: เซนเซอร์ / VR / สวิตช์ ส่งสัญญาณเข้า ESP32 เพื่อประมวลผล จากนั้น ESP32 สั่งการ Motor Driver ให้ขับมอเตอร์ และสั่งจอแสดงผลให้แสดงข้อมูล ทั้งหมดเชื่อมต่อกันผ่านลายวงจรบน Breakout Board โดยไม่ต้องเดินสายไฟเพิ่มเติม</w:t>
            </w:r>
          </w:p>
        </w:tc>
      </w:tr>
    </w:tbl>
    <w:p>
      <w:pPr>
        <w:spacing w:after="100"/>
      </w:pPr>
    </w:p>
    <w:p>
      <w:pPr>
        <w:pStyle w:val="Heading2"/>
        <w:shd w:fill="0B5394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1.1 รายการที่ 1: บอร์ดขยาย ESP32 38PIN Breakout Board (SKU1015)</w:t>
      </w:r>
    </w:p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บอร์ดหลักของชุดฝึก ราคา 590 บาท — บอร์ดขยายสำหรับ ESP32 ออกแบบมาเพื่ออำนวยความสะดวกในการพัฒนาโปรเจกต์หุ่นยนต์และระบบควบคุมต่าง ๆ รองรับการเชื่อมต่อมอเตอร์ เซอร์โวมอเตอร์ จอแสดงผล และโมดูลเสริมอื่น ๆ เหมาะสำหรับการสร้างและทดสอบโปรเจกต์ IoT หุ่นยนต์ และระบบอัตโนมัติ</w:t>
      </w:r>
    </w:p>
    <w:p>
      <w:pPr>
        <w:spacing w:after="100" w:before="100"/>
        <w:jc w:val="center"/>
      </w:pPr>
      <w:r>
        <w:drawing>
          <wp:inline distT="0" distB="0" distL="0" distR="0">
            <wp:extent cx="3619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00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color w:val="666666"/>
          <w:sz w:val="19"/>
          <w:szCs w:val="19"/>
        </w:rPr>
        <w:t xml:space="preserve">ภาพที่ 1: ส่วนประกอบบนบอร์ด SKU1015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หัวข้อ</w:t>
            </w:r>
          </w:p>
        </w:tc>
        <w:tc>
          <w:tcPr>
            <w:tcW w:type="dxa" w:w="7038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รายละเอียด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ซ็อกเก็ต MCU</w:t>
            </w:r>
          </w:p>
        </w:tc>
        <w:tc>
          <w:tcPr>
            <w:tcW w:type="dxa" w:w="7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รองรับโมดูล ESP32 38PIN (NodeMCU-32S / DevKitC)</w:t>
            </w:r>
          </w:p>
        </w:tc>
      </w:tr>
      <w:tr>
        <w:tc>
          <w:tcPr>
            <w:tcW w:type="dxa" w:w="2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Motor Driver</w:t>
            </w:r>
          </w:p>
        </w:tc>
        <w:tc>
          <w:tcPr>
            <w:tcW w:type="dxa" w:w="7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ซ็อกเก็ต 2 ช่อง สำหรับโมดูล TB6612FNG / TB67H450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Servo</w:t>
            </w:r>
          </w:p>
        </w:tc>
        <w:tc>
          <w:tcPr>
            <w:tcW w:type="dxa" w:w="7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 ช่อง (GPIO19, 32, 33) ไฟเลี้ยง 5V จากบอร์ด</w:t>
            </w:r>
          </w:p>
        </w:tc>
      </w:tr>
      <w:tr>
        <w:tc>
          <w:tcPr>
            <w:tcW w:type="dxa" w:w="2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จอแสดงผล</w:t>
            </w:r>
          </w:p>
        </w:tc>
        <w:tc>
          <w:tcPr>
            <w:tcW w:type="dxa" w:w="7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ซ็อกเก็ต TFT ST7789 (SPI) และ OLED SSD1306 (I2C)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GPIO &amp; Analog</w:t>
            </w:r>
          </w:p>
        </w:tc>
        <w:tc>
          <w:tcPr>
            <w:tcW w:type="dxa" w:w="7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 ช่อง (IO1–IO7) คอนเนกเตอร์แบบ S-V-G พร้อม VR และสวิตช์</w:t>
            </w:r>
          </w:p>
        </w:tc>
      </w:tr>
      <w:tr>
        <w:tc>
          <w:tcPr>
            <w:tcW w:type="dxa" w:w="2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I2C</w:t>
            </w:r>
          </w:p>
        </w:tc>
        <w:tc>
          <w:tcPr>
            <w:tcW w:type="dxa" w:w="7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พอร์ต PH2.0 4P (SDA=GPIO21, SCL=GPIO22)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ไฟเลี้ยงเข้า</w:t>
            </w:r>
          </w:p>
        </w:tc>
        <w:tc>
          <w:tcPr>
            <w:tcW w:type="dxa" w:w="7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DC IN 6–12V (แจ็ค 6.5×2.1 มม.) สูงสุด 8A พร้อมสวิตช์เปิด-ปิด</w:t>
            </w:r>
          </w:p>
        </w:tc>
      </w:tr>
      <w:tr>
        <w:tc>
          <w:tcPr>
            <w:tcW w:type="dxa" w:w="2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DC-DC Step Down</w:t>
            </w:r>
          </w:p>
        </w:tc>
        <w:tc>
          <w:tcPr>
            <w:tcW w:type="dxa" w:w="7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เอาต์พุต 5V / 3A รองรับโหลดกำลังสูง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ขนาดบอร์ด</w:t>
            </w:r>
          </w:p>
        </w:tc>
        <w:tc>
          <w:tcPr>
            <w:tcW w:type="dxa" w:w="7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90 × 60 มิลลิเมตร</w:t>
            </w:r>
          </w:p>
        </w:tc>
      </w:tr>
    </w:tbl>
    <w:p>
      <w:pPr>
        <w:spacing w:after="100"/>
      </w:pPr>
    </w:p>
    <w:p>
      <w:pPr>
        <w:pStyle w:val="Heading3"/>
        <w:spacing w:after="110" w:before="1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ตารางขาสัญญาณ (Pinout) — ใช้อ้างอิงในทุกกิจกรรมของเอกสารฉบับนี้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600"/>
        <w:gridCol w:w="3238"/>
      </w:tblGrid>
      <w:tr>
        <w:trPr>
          <w:tblHeader/>
        </w:trPr>
        <w:tc>
          <w:tcPr>
            <w:tcW w:type="dxa" w:w="15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กลุ่ม</w:t>
            </w:r>
          </w:p>
        </w:tc>
        <w:tc>
          <w:tcPr>
            <w:tcW w:type="dxa" w:w="23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ชื่อขา</w:t>
            </w:r>
          </w:p>
        </w:tc>
        <w:tc>
          <w:tcPr>
            <w:tcW w:type="dxa" w:w="26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GPIO</w:t>
            </w:r>
          </w:p>
        </w:tc>
        <w:tc>
          <w:tcPr>
            <w:tcW w:type="dxa" w:w="3238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หมายเหตุ</w:t>
            </w:r>
          </w:p>
        </w:tc>
      </w:tr>
      <w:t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DC Motor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M1_IN1 / M1_IN2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27 / 26</w:t>
            </w:r>
          </w:p>
        </w:tc>
        <w:tc>
          <w:tcPr>
            <w:tcW w:type="dxa" w:w="32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มอเตอร์ช่องที่ 1</w:t>
            </w:r>
          </w:p>
        </w:tc>
      </w:tr>
      <w:tr>
        <w:tc>
          <w:tcPr>
            <w:tcW w:type="dxa" w:w="15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DC Motor</w:t>
            </w:r>
          </w:p>
        </w:tc>
        <w:tc>
          <w:tcPr>
            <w:tcW w:type="dxa" w:w="23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M2_IN1 / M2_IN2</w:t>
            </w:r>
          </w:p>
        </w:tc>
        <w:tc>
          <w:tcPr>
            <w:tcW w:type="dxa" w:w="2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16 / 17</w:t>
            </w:r>
          </w:p>
        </w:tc>
        <w:tc>
          <w:tcPr>
            <w:tcW w:type="dxa" w:w="32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มอเตอร์ช่องที่ 2</w:t>
            </w:r>
          </w:p>
        </w:tc>
      </w:tr>
      <w:t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Servo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Servo1 / 2 / 3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19 / 32 / 33</w:t>
            </w:r>
          </w:p>
        </w:tc>
        <w:tc>
          <w:tcPr>
            <w:tcW w:type="dxa" w:w="32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เซอร์โว 3 ช่อง</w:t>
            </w:r>
          </w:p>
        </w:tc>
      </w:tr>
      <w:tr>
        <w:tc>
          <w:tcPr>
            <w:tcW w:type="dxa" w:w="15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Analog In</w:t>
            </w:r>
          </w:p>
        </w:tc>
        <w:tc>
          <w:tcPr>
            <w:tcW w:type="dxa" w:w="23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IO1–IO7</w:t>
            </w:r>
          </w:p>
        </w:tc>
        <w:tc>
          <w:tcPr>
            <w:tcW w:type="dxa" w:w="2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25, 13, 12, 14, 15, 5, 35</w:t>
            </w:r>
          </w:p>
        </w:tc>
        <w:tc>
          <w:tcPr>
            <w:tcW w:type="dxa" w:w="32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IO6 (GPIO5) ใช้งานแบบดิจิทัล, IO7 (GPIO35) รับสัญญาณอย่างเดียว</w:t>
            </w:r>
          </w:p>
        </w:tc>
      </w:tr>
      <w:t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I2C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SDA / SCL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21 / 22</w:t>
            </w:r>
          </w:p>
        </w:tc>
        <w:tc>
          <w:tcPr>
            <w:tcW w:type="dxa" w:w="32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จอ OLED และเซนเซอร์</w:t>
            </w:r>
          </w:p>
        </w:tc>
      </w:tr>
      <w:tr>
        <w:tc>
          <w:tcPr>
            <w:tcW w:type="dxa" w:w="15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จอ SPI</w:t>
            </w:r>
          </w:p>
        </w:tc>
        <w:tc>
          <w:tcPr>
            <w:tcW w:type="dxa" w:w="23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CLK / MOSI / RES / DC</w:t>
            </w:r>
          </w:p>
        </w:tc>
        <w:tc>
          <w:tcPr>
            <w:tcW w:type="dxa" w:w="2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18 / 23 / 4 / 2</w:t>
            </w:r>
          </w:p>
        </w:tc>
        <w:tc>
          <w:tcPr>
            <w:tcW w:type="dxa" w:w="32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จอ TFT ST7789</w:t>
            </w:r>
          </w:p>
        </w:tc>
      </w:tr>
      <w:t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VR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VR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34</w:t>
            </w:r>
          </w:p>
        </w:tc>
        <w:tc>
          <w:tcPr>
            <w:tcW w:type="dxa" w:w="32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ตัวต้านทานปรับค่าได้ (รับสัญญาณอย่างเดียว)</w:t>
            </w:r>
          </w:p>
        </w:tc>
      </w:tr>
      <w:tr>
        <w:tc>
          <w:tcPr>
            <w:tcW w:type="dxa" w:w="15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Switch</w:t>
            </w:r>
          </w:p>
        </w:tc>
        <w:tc>
          <w:tcPr>
            <w:tcW w:type="dxa" w:w="23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SW</w:t>
            </w:r>
          </w:p>
        </w:tc>
        <w:tc>
          <w:tcPr>
            <w:tcW w:type="dxa" w:w="2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36</w:t>
            </w:r>
          </w:p>
        </w:tc>
        <w:tc>
          <w:tcPr>
            <w:tcW w:type="dxa" w:w="32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สวิตช์กด Active LOW (รับสัญญาณอย่างเดียว)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CE4EC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C00000"/>
                <w:sz w:val="23"/>
                <w:szCs w:val="23"/>
              </w:rPr>
              <w:t xml:space="preserve">⚠️ ข้อควรระวัง: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GPIO34, 35 และ 36 เป็นขารับสัญญาณอย่างเดียว (Input-only) ไม่สามารถใช้เป็นเอาต์พุตได้ และ GPIO2 ใช้ร่วมกับขา DC ของจอ TFT — หากติดตั้งจอไว้ ไม่ควรใช้ GPIO2 ทำงานอื่นพร้อมกัน</w:t>
            </w:r>
          </w:p>
        </w:tc>
      </w:tr>
    </w:tbl>
    <w:p>
      <w:r>
        <w:br w:type="page"/>
      </w:r>
    </w:p>
    <w:p>
      <w:pPr>
        <w:pStyle w:val="Heading2"/>
        <w:shd w:fill="0B5394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1.2 รายการที่ 2: บอร์ดพัฒนา ESP32-WROOM-32E 38PIN (SKU1016)</w:t>
      </w:r>
    </w:p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หน่วยประมวลผลหลักของชุดฝึก ราคา 350 บาท — บอร์ดพัฒนา ESP32 DevKitC แบบ 38 ขา ใช้โมดูล ESP32-WROOM-32E จาก Espressif Systems ภายในเป็นชิป ESP32-D0WD-V3 (Revision 3) ซึ่งได้รับการปรับปรุงข้อบกพร่องจากรุ่นก่อนหน้า ทำให้ระบบมีความเสถียรและความร้อนสะสมต่ำลง มาพร้อมชิปแปลงสัญญาณ USB-to-Serial เบอร์ CH340 และพอร์ต USB Type-C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Mar>
              <w:top w:type="dxa" w:w="80"/>
              <w:left w:type="dxa" w:w="60"/>
              <w:bottom w:type="dxa" w:w="80"/>
              <w:right w:type="dxa" w:w="140"/>
            </w:tcMar>
          </w:tcPr>
          <w:p>
            <w:pPr>
              <w:spacing w:after="100" w:before="100"/>
              <w:jc w:val="center"/>
            </w:pPr>
            <w:r>
              <w:drawing>
                <wp:inline distT="0" distB="0" distL="0" distR="0">
                  <wp:extent cx="1857375" cy="1952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Mar>
              <w:top w:type="dxa" w:w="80"/>
              <w:left w:type="dxa" w:w="60"/>
              <w:bottom w:type="dxa" w:w="80"/>
              <w:right w:type="dxa" w:w="60"/>
            </w:tcMar>
          </w:tcPr>
          <w:tbl>
            <w:tblPr>
              <w:tblW w:type="dxa" w:w="62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4238"/>
            </w:tblGrid>
            <w:tr>
              <w:trPr>
                <w:tblHeader/>
              </w:trPr>
              <w:tc>
                <w:tcPr>
                  <w:tcW w:type="dxa" w:w="2000"/>
                  <w:shd w:fill="0B5394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/>
                      <w:bCs/>
                      <w:i w:val="false"/>
                      <w:iCs w:val="false"/>
                      <w:color w:val="FFFFFF"/>
                      <w:sz w:val="21"/>
                      <w:szCs w:val="21"/>
                    </w:rPr>
                    <w:t xml:space="preserve">รายการ</w:t>
                  </w:r>
                </w:p>
              </w:tc>
              <w:tc>
                <w:tcPr>
                  <w:tcW w:type="dxa" w:w="4238"/>
                  <w:shd w:fill="0B5394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/>
                      <w:bCs/>
                      <w:i w:val="false"/>
                      <w:iCs w:val="false"/>
                      <w:color w:val="FFFFFF"/>
                      <w:sz w:val="21"/>
                      <w:szCs w:val="21"/>
                    </w:rPr>
                    <w:t xml:space="preserve">ข้อมูลจำเพาะ</w:t>
                  </w:r>
                </w:p>
              </w:tc>
            </w:tr>
            <w:tr>
              <w:tc>
                <w:tcPr>
                  <w:tcW w:type="dxa" w:w="20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CPU</w:t>
                  </w:r>
                </w:p>
              </w:tc>
              <w:tc>
                <w:tcPr>
                  <w:tcW w:type="dxa" w:w="42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Dual-Core Xtensa LX6 @ 240 MHz</w:t>
                  </w:r>
                </w:p>
              </w:tc>
            </w:tr>
            <w:tr>
              <w:tc>
                <w:tcPr>
                  <w:tcW w:type="dxa" w:w="2000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หน่วยความจำ</w:t>
                  </w:r>
                </w:p>
              </w:tc>
              <w:tc>
                <w:tcPr>
                  <w:tcW w:type="dxa" w:w="4238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SRAM 520 KB + Flash 4 MB</w:t>
                  </w:r>
                </w:p>
              </w:tc>
            </w:tr>
            <w:tr>
              <w:tc>
                <w:tcPr>
                  <w:tcW w:type="dxa" w:w="20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WiFi</w:t>
                  </w:r>
                </w:p>
              </w:tc>
              <w:tc>
                <w:tcPr>
                  <w:tcW w:type="dxa" w:w="42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802.11 b/g/n (2.4 GHz)</w:t>
                  </w:r>
                </w:p>
              </w:tc>
            </w:tr>
            <w:tr>
              <w:tc>
                <w:tcPr>
                  <w:tcW w:type="dxa" w:w="2000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Bluetooth</w:t>
                  </w:r>
                </w:p>
              </w:tc>
              <w:tc>
                <w:tcPr>
                  <w:tcW w:type="dxa" w:w="4238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v4.2 BR/EDR + BLE</w:t>
                  </w:r>
                </w:p>
              </w:tc>
            </w:tr>
            <w:tr>
              <w:tc>
                <w:tcPr>
                  <w:tcW w:type="dxa" w:w="20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USB to Serial</w:t>
                  </w:r>
                </w:p>
              </w:tc>
              <w:tc>
                <w:tcPr>
                  <w:tcW w:type="dxa" w:w="42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CH340 (USB Type-C)</w:t>
                  </w:r>
                </w:p>
              </w:tc>
            </w:tr>
            <w:tr>
              <w:tc>
                <w:tcPr>
                  <w:tcW w:type="dxa" w:w="2000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ไฟเลี้ยง</w:t>
                  </w:r>
                </w:p>
              </w:tc>
              <w:tc>
                <w:tcPr>
                  <w:tcW w:type="dxa" w:w="4238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5–12V (ผ่าน USB หรือขา VIN)</w:t>
                  </w:r>
                </w:p>
              </w:tc>
            </w:tr>
            <w:tr>
              <w:tc>
                <w:tcPr>
                  <w:tcW w:type="dxa" w:w="20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ระดับลอจิก I/O</w:t>
                  </w:r>
                </w:p>
              </w:tc>
              <w:tc>
                <w:tcPr>
                  <w:tcW w:type="dxa" w:w="42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3.3V (ห้ามป้อนสัญญาณ 5V เข้าขาโดยตรง)</w:t>
                  </w:r>
                </w:p>
              </w:tc>
            </w:tr>
            <w:tr>
              <w:tc>
                <w:tcPr>
                  <w:tcW w:type="dxa" w:w="2000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กระแสใช้งาน</w:t>
                  </w:r>
                </w:p>
              </w:tc>
              <w:tc>
                <w:tcPr>
                  <w:tcW w:type="dxa" w:w="4238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ประมาณ 80 mA (สูงสุด 500 mA ขณะส่ง WiFi)</w:t>
                  </w:r>
                </w:p>
              </w:tc>
            </w:tr>
          </w:tbl>
          <w:p/>
        </w:tc>
      </w:tr>
    </w:tbl>
    <w:p>
      <w:pPr>
        <w:spacing w:after="100"/>
      </w:pPr>
    </w:p>
    <w:p>
      <w:pPr>
        <w:pStyle w:val="Heading3"/>
        <w:spacing w:after="110" w:before="1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รุ่นที่มีจำหน่าย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ESP32-WROOM-32E — สายอากาศแบบลายวงจรบนบอร์ด (PCB Antenna) เหมาะกับการใช้งานทั่วไป (รุ่นที่ใช้ในชุดฝึกนี้)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ESP32-WROOM-32UE — มีจุดต่อสายอากาศภายนอกแบบ IPEX/U.FL เหมาะกับการติดตั้งในตู้ควบคุมหรืองานที่ต้องการระยะสัญญาณไกล (ต้องต่อสายอากาศก่อนเปิดใช้ WiFi ทุกครั้ง)</w:t>
      </w:r>
    </w:p>
    <w:p>
      <w:pPr>
        <w:pStyle w:val="Heading3"/>
        <w:spacing w:after="110" w:before="1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วิธีติดตั้งเข้ากับ Breakout Board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สังเกตซ็อกเก็ตสีดำ 2 แถวบริเวณกลางบอร์ดขยาย และหมายเลข GPIO ที่พิมพ์กำกับไว้ข้างซ็อกเก็ต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หันพอร์ต USB Type-C ของบอร์ด ESP32 ไปทางด้านล่างของบอร์ดขยาย (ด้านที่พิมพ์ข้อความ USB)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กดโมดูลลงช้า ๆ ให้ขาทั้ง 38 ขาตรงร่องครบทุกขา แล้วกดยืนยันเบา ๆ ทั้งสองด้าน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เชื่อมต่อสาย USB Type-C เพื่ออัปโหลดโปรแกรม — ไฟแสดงสถานะบนโมดูลจะติดเมื่อมีไฟเลี้ยง</w:t>
      </w:r>
    </w:p>
    <w:p>
      <w:pPr>
        <w:spacing w:after="100"/>
      </w:pPr>
    </w:p>
    <w:p>
      <w:pPr>
        <w:pStyle w:val="Heading3"/>
        <w:spacing w:after="110" w:before="1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โปรแกรมตัวอย่าง: ตรวจสอบข้อมูลชิป ESP32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left w:val="single" w:color="E8590C" w:sz="24"/>
            </w:tcBorders>
            <w:shd w:fill="F2F2F2" w:val="clear"/>
            <w:tcMar>
              <w:top w:type="dxa" w:w="110"/>
              <w:left w:type="dxa" w:w="160"/>
              <w:bottom w:type="dxa" w:w="11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// ตรวจสอบข้อมูลชิป ESP32 — อัปโหลดแล้วเปิด Serial Monitor (115200)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#include &lt;WiFi.h&gt;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setup()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Serial.begin(115200);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delay(1000);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Serial.printf("Chip Model : %s\n", ESP.getChipModel());   // ESP32-D0WD-V3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Serial.printf("Cores      : %d\n", ESP.getChipCores());   // 2 คอร์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Serial.printf("CPU Freq   : %d MHz\n", getCpuFrequencyMhz());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Serial.printf("Flash      : %d MB\n", ESP.getFlashChipSize()/1024/1024);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Serial.printf("MAC WiFi   : %s\n", WiFi.macAddress().c_str());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loop() {}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DE7F6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6A329F"/>
                <w:sz w:val="23"/>
                <w:szCs w:val="23"/>
              </w:rPr>
              <w:t xml:space="preserve">📚 ความรู้เพิ่มเติม: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ESP32 มีหน่วยประมวลผล 2 คอร์ โดยคอร์ 0 ทำหน้าที่ดูแลงาน WiFi/Bluetooth และคอร์ 1 ประมวลผลโปรแกรม Arduino จึงสามารถใช้งานเครือข่ายไร้สายพร้อมกับควบคุมหุ่นยนต์ได้อย่างต่อเนื่อง</w:t>
            </w:r>
          </w:p>
        </w:tc>
      </w:tr>
    </w:tbl>
    <w:p>
      <w:r>
        <w:br w:type="page"/>
      </w:r>
    </w:p>
    <w:p>
      <w:pPr>
        <w:pStyle w:val="Heading2"/>
        <w:shd w:fill="0B5394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1.3 รายการที่ 3: โมดูลขับมอเตอร์ 2CH TB67H450 (SKU1002)</w:t>
      </w:r>
    </w:p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ระบบขับเคลื่อนของชุดฝึก ราคา 159 บาท — โมดูลขับมอเตอร์กระแสตรงประสิทธิภาพสูง ใช้ชิป TB67H450 ของ TOSHIBA ซึ่งมีสมรรถนะสูงกว่าโมดูล TB6612 รุ่นเดิมอย่างมาก ควบคุมมอเตอร์กระแสตรงได้พร้อมกัน 2 ช่อง หรือสเต็ปเปอร์มอเตอร์ 1 ตัว เหมาะสำหรับหุ่นยนต์ รถบังคับ และเครื่องจักรขนาดเล็ก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Mar>
              <w:top w:type="dxa" w:w="80"/>
              <w:left w:type="dxa" w:w="60"/>
              <w:bottom w:type="dxa" w:w="80"/>
              <w:right w:type="dxa" w:w="140"/>
            </w:tcMar>
          </w:tcPr>
          <w:p>
            <w:pPr>
              <w:spacing w:after="100" w:before="100"/>
              <w:jc w:val="center"/>
            </w:pPr>
            <w:r>
              <w:drawing>
                <wp:inline distT="0" distB="0" distL="0" distR="0">
                  <wp:extent cx="1809750" cy="2457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45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Mar>
              <w:top w:type="dxa" w:w="80"/>
              <w:left w:type="dxa" w:w="60"/>
              <w:bottom w:type="dxa" w:w="80"/>
              <w:right w:type="dxa" w:w="60"/>
            </w:tcMar>
          </w:tcPr>
          <w:tbl>
            <w:tblPr>
              <w:tblW w:type="dxa" w:w="62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3838"/>
            </w:tblGrid>
            <w:tr>
              <w:trPr>
                <w:tblHeader/>
              </w:trPr>
              <w:tc>
                <w:tcPr>
                  <w:tcW w:type="dxa" w:w="2400"/>
                  <w:shd w:fill="0B5394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/>
                      <w:bCs/>
                      <w:i w:val="false"/>
                      <w:iCs w:val="false"/>
                      <w:color w:val="FFFFFF"/>
                      <w:sz w:val="21"/>
                      <w:szCs w:val="21"/>
                    </w:rPr>
                    <w:t xml:space="preserve">รายการ</w:t>
                  </w:r>
                </w:p>
              </w:tc>
              <w:tc>
                <w:tcPr>
                  <w:tcW w:type="dxa" w:w="3838"/>
                  <w:shd w:fill="0B5394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/>
                      <w:bCs/>
                      <w:i w:val="false"/>
                      <w:iCs w:val="false"/>
                      <w:color w:val="FFFFFF"/>
                      <w:sz w:val="21"/>
                      <w:szCs w:val="21"/>
                    </w:rPr>
                    <w:t xml:space="preserve">ข้อมูลจำเพาะ</w:t>
                  </w:r>
                </w:p>
              </w:tc>
            </w:tr>
            <w:tr>
              <w:tc>
                <w:tcPr>
                  <w:tcW w:type="dxa" w:w="24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ชิปหลัก</w:t>
                  </w:r>
                </w:p>
              </w:tc>
              <w:tc>
                <w:tcPr>
                  <w:tcW w:type="dxa" w:w="38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TOSHIBA TB67H450 (Dual H-Bridge)</w:t>
                  </w:r>
                </w:p>
              </w:tc>
            </w:tr>
            <w:tr>
              <w:tc>
                <w:tcPr>
                  <w:tcW w:type="dxa" w:w="2400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แรงดันมอเตอร์ (VM)</w:t>
                  </w:r>
                </w:p>
              </w:tc>
              <w:tc>
                <w:tcPr>
                  <w:tcW w:type="dxa" w:w="3838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4.5V – 28V</w:t>
                  </w:r>
                </w:p>
              </w:tc>
            </w:tr>
            <w:tr>
              <w:tc>
                <w:tcPr>
                  <w:tcW w:type="dxa" w:w="24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แรงดันลอจิก (VCC)</w:t>
                  </w:r>
                </w:p>
              </w:tc>
              <w:tc>
                <w:tcPr>
                  <w:tcW w:type="dxa" w:w="38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2.7V – 5.5V (รองรับ 3.3V ของ ESP32)</w:t>
                  </w:r>
                </w:p>
              </w:tc>
            </w:tr>
            <w:tr>
              <w:tc>
                <w:tcPr>
                  <w:tcW w:type="dxa" w:w="2400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กระแสต่อเนื่อง</w:t>
                  </w:r>
                </w:p>
              </w:tc>
              <w:tc>
                <w:tcPr>
                  <w:tcW w:type="dxa" w:w="3838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3.5A ต่อช่อง (สูงสุด 4.5A)</w:t>
                  </w:r>
                </w:p>
              </w:tc>
            </w:tr>
            <w:tr>
              <w:tc>
                <w:tcPr>
                  <w:tcW w:type="dxa" w:w="24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ความถี่ PWM สูงสุด</w:t>
                  </w:r>
                </w:p>
              </w:tc>
              <w:tc>
                <w:tcPr>
                  <w:tcW w:type="dxa" w:w="38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100 kHz</w:t>
                  </w:r>
                </w:p>
              </w:tc>
            </w:tr>
            <w:tr>
              <w:tc>
                <w:tcPr>
                  <w:tcW w:type="dxa" w:w="2400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โหมดการทำงาน</w:t>
                  </w:r>
                </w:p>
              </w:tc>
              <w:tc>
                <w:tcPr>
                  <w:tcW w:type="dxa" w:w="3838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Forward / Reverse / Brake / Standby</w:t>
                  </w:r>
                </w:p>
              </w:tc>
            </w:tr>
            <w:tr>
              <w:tc>
                <w:tcPr>
                  <w:tcW w:type="dxa" w:w="24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ระบบป้องกัน</w:t>
                  </w:r>
                </w:p>
              </w:tc>
              <w:tc>
                <w:tcPr>
                  <w:tcW w:type="dxa" w:w="38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TSD (อุณหภูมิเกิน), ISD (กระแสเกิน), UVLO (แรงดันตก)</w:t>
                  </w:r>
                </w:p>
              </w:tc>
            </w:tr>
          </w:tbl>
          <w:p/>
        </w:tc>
      </w:tr>
    </w:tbl>
    <w:p>
      <w:pPr>
        <w:spacing w:after="100"/>
      </w:pPr>
    </w:p>
    <w:p>
      <w:pPr>
        <w:pStyle w:val="Heading3"/>
        <w:spacing w:after="110" w:before="1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การเปรียบเทียบกับ TB6612FNG รุ่นเดิม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038"/>
      </w:tblGrid>
      <w:tr>
        <w:trPr>
          <w:tblHeader/>
        </w:trPr>
        <w:tc>
          <w:tcPr>
            <w:tcW w:type="dxa" w:w="32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คุณสมบัติ</w:t>
            </w:r>
          </w:p>
        </w:tc>
        <w:tc>
          <w:tcPr>
            <w:tcW w:type="dxa" w:w="34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TB67H450 (รุ่นนี้)</w:t>
            </w:r>
          </w:p>
        </w:tc>
        <w:tc>
          <w:tcPr>
            <w:tcW w:type="dxa" w:w="3038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TB6612FNG (รุ่นเดิม)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กระแสต่อเนื่อง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สูงสุด 3.5A</w:t>
            </w:r>
          </w:p>
        </w:tc>
        <w:tc>
          <w:tcPr>
            <w:tcW w:type="dxa" w:w="3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1.2A</w:t>
            </w:r>
          </w:p>
        </w:tc>
      </w:tr>
      <w:tr>
        <w:tc>
          <w:tcPr>
            <w:tcW w:type="dxa" w:w="32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แรงดันมอเตอร์</w:t>
            </w:r>
          </w:p>
        </w:tc>
        <w:tc>
          <w:tcPr>
            <w:tcW w:type="dxa" w:w="34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4.5 – 28V</w:t>
            </w:r>
          </w:p>
        </w:tc>
        <w:tc>
          <w:tcPr>
            <w:tcW w:type="dxa" w:w="3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4.5 – 13.5V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ความร้อนสะสม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ต่ำกว่า (RDS(on) 0.5Ω)</w:t>
            </w:r>
          </w:p>
        </w:tc>
        <w:tc>
          <w:tcPr>
            <w:tcW w:type="dxa" w:w="3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สูงกว่า</w:t>
            </w:r>
          </w:p>
        </w:tc>
      </w:tr>
    </w:tbl>
    <w:p>
      <w:pPr>
        <w:spacing w:after="100"/>
      </w:pPr>
    </w:p>
    <w:p>
      <w:pPr>
        <w:pStyle w:val="Heading3"/>
        <w:spacing w:after="110" w:before="1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วิธีติดตั้งเข้ากับ Breakout Board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บัดกรี Pin Header ที่ให้มากับโมดูล (กรณียังไม่ได้บัดกรี) หรือเลือกซื้อรุ่นที่บัดกรีสำเร็จแล้ว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เสียบโมดูลลงซ็อกเก็ตที่พิมพ์ข้อความ MOTOR DRIVER บนบอร์ดขยาย โดยให้ทิศทางตรงตามซิลค์สกรีน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ต่อสายมอเตอร์ตัวที่ 1 เข้าเทอร์มินอล M1 และมอเตอร์ตัวที่ 2 เข้าเทอร์มินอล M2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ต่อไฟเลี้ยง DC IN 6–12V เข้าบอร์ด แล้วเปิดสวิตช์ ON — บอร์ดจะจ่ายไฟให้โมดูลโดยอัตโนมัติ</w:t>
      </w:r>
    </w:p>
    <w:p>
      <w:pPr>
        <w:spacing w:after="100"/>
      </w:pPr>
    </w:p>
    <w:p>
      <w:pPr>
        <w:pStyle w:val="Heading3"/>
        <w:spacing w:after="110" w:before="1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โปรแกรมตัวอย่าง: ควบคุมมอเตอร์เดินหน้า-ถอยหลัง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left w:val="single" w:color="E8590C" w:sz="24"/>
            </w:tcBorders>
            <w:shd w:fill="F2F2F2" w:val="clear"/>
            <w:tcMar>
              <w:top w:type="dxa" w:w="110"/>
              <w:left w:type="dxa" w:w="160"/>
              <w:bottom w:type="dxa" w:w="11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// TB67H450: ควบคุมด้วยขา IN1/IN2 ต่อช่อง (จ่ายสัญญาณ PWM เพื่อปรับความเร็ว)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#define M1_IN1 27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#define M1_IN2 26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setup()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ledcSetup(0, 1000, 8); ledcAttachPin(M1_IN1, 0);  // PWM 1kHz 8-bit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ledcSetup(1, 1000, 8); ledcAttachPin(M1_IN2, 1);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loop()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ledcWrite(0, 200); ledcWrite(1, 0);   delay(2000);  // เดินหน้า (ความเร็ว 200/255)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ledcWrite(0, 0);   ledcWrite(1, 0);   delay(1000);  // หยุด (Standby)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ledcWrite(0, 0);   ledcWrite(1, 200); delay(2000);  // ถอยหลัง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ledcWrite(0, 255); ledcWrite(1, 255); delay(500);   // เบรก (Brake)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CE4EC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C00000"/>
                <w:sz w:val="23"/>
                <w:szCs w:val="23"/>
              </w:rPr>
              <w:t xml:space="preserve">⚠️ ข้อควรระวัง: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มอเตอร์ใช้กระแสไฟฟ้าสูง ห้ามใช้ไฟเลี้ยงจากพอร์ต USB เพียงอย่างเดียว — ต้องต่ออะแดปเตอร์หรือแบตเตอรี่ 6–12V เข้าช่อง DC IN ทุกครั้ง มิฉะนั้นพอร์ต USB ของคอมพิวเตอร์อาจเสียหาย</w:t>
            </w:r>
          </w:p>
        </w:tc>
      </w:tr>
    </w:tbl>
    <w:p>
      <w:r>
        <w:br w:type="page"/>
      </w:r>
    </w:p>
    <w:p>
      <w:pPr>
        <w:pStyle w:val="Heading2"/>
        <w:shd w:fill="0B5394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1.4 รายการที่ 4: จอแสดงผล TFT LCD IPS 240×240 ST7789 (SKU0014)</w:t>
      </w:r>
    </w:p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ส่วนแสดงผลของชุดฝึก ราคา 160 บาท — จอแสดงผลสีชนิด TFT LCD เทคโนโลยี IPS ให้มุมมองกว้างถึง 178 องศา สีสันคมชัดไม่ผิดเพี้ยนแม้มองจากด้านข้าง ความละเอียด 240×240 พิกเซล แสดงผลได้ 65,000 สี (RGB 65K) สื่อสารผ่านโปรโตคอล SPI ซึ่งใช้สายสัญญาณจำนวนน้อย ช่วยประหยัดขา GPIO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Mar>
              <w:top w:type="dxa" w:w="80"/>
              <w:left w:type="dxa" w:w="60"/>
              <w:bottom w:type="dxa" w:w="80"/>
              <w:right w:type="dxa" w:w="140"/>
            </w:tcMar>
          </w:tcPr>
          <w:p>
            <w:pPr>
              <w:spacing w:after="100" w:before="100"/>
              <w:jc w:val="center"/>
            </w:pPr>
            <w:r>
              <w:drawing>
                <wp:inline distT="0" distB="0" distL="0" distR="0">
                  <wp:extent cx="1619250" cy="2133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Mar>
              <w:top w:type="dxa" w:w="80"/>
              <w:left w:type="dxa" w:w="60"/>
              <w:bottom w:type="dxa" w:w="80"/>
              <w:right w:type="dxa" w:w="60"/>
            </w:tcMar>
          </w:tcPr>
          <w:tbl>
            <w:tblPr>
              <w:tblW w:type="dxa" w:w="62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00"/>
              <w:gridCol w:w="4038"/>
            </w:tblGrid>
            <w:tr>
              <w:trPr>
                <w:tblHeader/>
              </w:trPr>
              <w:tc>
                <w:tcPr>
                  <w:tcW w:type="dxa" w:w="2200"/>
                  <w:shd w:fill="0B5394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/>
                      <w:bCs/>
                      <w:i w:val="false"/>
                      <w:iCs w:val="false"/>
                      <w:color w:val="FFFFFF"/>
                      <w:sz w:val="21"/>
                      <w:szCs w:val="21"/>
                    </w:rPr>
                    <w:t xml:space="preserve">รายการ</w:t>
                  </w:r>
                </w:p>
              </w:tc>
              <w:tc>
                <w:tcPr>
                  <w:tcW w:type="dxa" w:w="4038"/>
                  <w:shd w:fill="0B5394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/>
                      <w:bCs/>
                      <w:i w:val="false"/>
                      <w:iCs w:val="false"/>
                      <w:color w:val="FFFFFF"/>
                      <w:sz w:val="21"/>
                      <w:szCs w:val="21"/>
                    </w:rPr>
                    <w:t xml:space="preserve">ข้อมูลจำเพาะ</w:t>
                  </w:r>
                </w:p>
              </w:tc>
            </w:tr>
            <w:tr>
              <w:tc>
                <w:tcPr>
                  <w:tcW w:type="dxa" w:w="22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ชิปขับจอ</w:t>
                  </w:r>
                </w:p>
              </w:tc>
              <w:tc>
                <w:tcPr>
                  <w:tcW w:type="dxa" w:w="40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ST7789</w:t>
                  </w:r>
                </w:p>
              </w:tc>
            </w:tr>
            <w:tr>
              <w:tc>
                <w:tcPr>
                  <w:tcW w:type="dxa" w:w="2200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ความละเอียด</w:t>
                  </w:r>
                </w:p>
              </w:tc>
              <w:tc>
                <w:tcPr>
                  <w:tcW w:type="dxa" w:w="4038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240 × 240 พิกเซล (RGB 65K สี)</w:t>
                  </w:r>
                </w:p>
              </w:tc>
            </w:tr>
            <w:tr>
              <w:tc>
                <w:tcPr>
                  <w:tcW w:type="dxa" w:w="22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เทคโนโลยี</w:t>
                  </w:r>
                </w:p>
              </w:tc>
              <w:tc>
                <w:tcPr>
                  <w:tcW w:type="dxa" w:w="40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IPS มุมมองกว้าง 178°</w:t>
                  </w:r>
                </w:p>
              </w:tc>
            </w:tr>
            <w:tr>
              <w:tc>
                <w:tcPr>
                  <w:tcW w:type="dxa" w:w="2200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อินเทอร์เฟซ</w:t>
                  </w:r>
                </w:p>
              </w:tc>
              <w:tc>
                <w:tcPr>
                  <w:tcW w:type="dxa" w:w="4038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SPI 4-wire</w:t>
                  </w:r>
                </w:p>
              </w:tc>
            </w:tr>
            <w:tr>
              <w:tc>
                <w:tcPr>
                  <w:tcW w:type="dxa" w:w="22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ไฟเลี้ยง</w:t>
                  </w:r>
                </w:p>
              </w:tc>
              <w:tc>
                <w:tcPr>
                  <w:tcW w:type="dxa" w:w="40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3.3V DC</w:t>
                  </w:r>
                </w:p>
              </w:tc>
            </w:tr>
            <w:tr>
              <w:tc>
                <w:tcPr>
                  <w:tcW w:type="dxa" w:w="2200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รุ่น 1.3 นิ้ว</w:t>
                  </w:r>
                </w:p>
              </w:tc>
              <w:tc>
                <w:tcPr>
                  <w:tcW w:type="dxa" w:w="4038"/>
                  <w:shd w:fill="F5F7F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7 ขา: GND VCC SCL SDA RES DC BLK (28×39 มม.)</w:t>
                  </w:r>
                </w:p>
              </w:tc>
            </w:tr>
            <w:tr>
              <w:tc>
                <w:tcPr>
                  <w:tcW w:type="dxa" w:w="2200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รุ่น 1.54 นิ้ว</w:t>
                  </w:r>
                </w:p>
              </w:tc>
              <w:tc>
                <w:tcPr>
                  <w:tcW w:type="dxa" w:w="4038"/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after="0" w:line="300"/>
                  </w:pPr>
                  <w:r>
                    <w:rPr>
                      <w:rFonts w:ascii="TH Sarabun New" w:cs="TH Sarabun New" w:eastAsia="TH Sarabun New" w:hAnsi="TH Sarabun New"/>
                      <w:b w:val="false"/>
                      <w:bCs w:val="false"/>
                      <w:i w:val="false"/>
                      <w:iCs w:val="false"/>
                      <w:sz w:val="21"/>
                      <w:szCs w:val="21"/>
                    </w:rPr>
                    <w:t xml:space="preserve">8 ขา: เพิ่มขา CS (32×43.6 มม.)</w:t>
                  </w:r>
                </w:p>
              </w:tc>
            </w:tr>
          </w:tbl>
          <w:p/>
        </w:tc>
      </w:tr>
    </w:tbl>
    <w:p>
      <w:pPr>
        <w:spacing w:after="100"/>
      </w:pPr>
    </w:p>
    <w:p>
      <w:pPr>
        <w:pStyle w:val="Heading3"/>
        <w:spacing w:after="110" w:before="1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หน้าที่ของขาสัญญาณแต่ละขา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4038"/>
      </w:tblGrid>
      <w:tr>
        <w:trPr>
          <w:tblHeader/>
        </w:trPr>
        <w:tc>
          <w:tcPr>
            <w:tcW w:type="dxa" w:w="14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ขา</w:t>
            </w:r>
          </w:p>
        </w:tc>
        <w:tc>
          <w:tcPr>
            <w:tcW w:type="dxa" w:w="42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หน้าที่</w:t>
            </w:r>
          </w:p>
        </w:tc>
        <w:tc>
          <w:tcPr>
            <w:tcW w:type="dxa" w:w="4038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ต่อกับขาบนบอร์ด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GND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กราวด์</w:t>
            </w:r>
          </w:p>
        </w:tc>
        <w:tc>
          <w:tcPr>
            <w:tcW w:type="dxa" w:w="4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GND</w:t>
            </w:r>
          </w:p>
        </w:tc>
      </w:tr>
      <w:tr>
        <w:tc>
          <w:tcPr>
            <w:tcW w:type="dxa" w:w="14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VCC</w:t>
            </w:r>
          </w:p>
        </w:tc>
        <w:tc>
          <w:tcPr>
            <w:tcW w:type="dxa" w:w="42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ไฟเลี้ยง 3.3V</w:t>
            </w:r>
          </w:p>
        </w:tc>
        <w:tc>
          <w:tcPr>
            <w:tcW w:type="dxa" w:w="4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3V3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SCL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สัญญาณนาฬิกา SPI (Clock)</w:t>
            </w:r>
          </w:p>
        </w:tc>
        <w:tc>
          <w:tcPr>
            <w:tcW w:type="dxa" w:w="4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GPIO18</w:t>
            </w:r>
          </w:p>
        </w:tc>
      </w:tr>
      <w:tr>
        <w:tc>
          <w:tcPr>
            <w:tcW w:type="dxa" w:w="14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SDA</w:t>
            </w:r>
          </w:p>
        </w:tc>
        <w:tc>
          <w:tcPr>
            <w:tcW w:type="dxa" w:w="42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สัญญาณข้อมูล SPI (MOSI)</w:t>
            </w:r>
          </w:p>
        </w:tc>
        <w:tc>
          <w:tcPr>
            <w:tcW w:type="dxa" w:w="4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GPIO23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รีเซ็ตจอ (Active Low)</w:t>
            </w:r>
          </w:p>
        </w:tc>
        <w:tc>
          <w:tcPr>
            <w:tcW w:type="dxa" w:w="4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GPIO4</w:t>
            </w:r>
          </w:p>
        </w:tc>
      </w:tr>
      <w:tr>
        <w:tc>
          <w:tcPr>
            <w:tcW w:type="dxa" w:w="14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DC</w:t>
            </w:r>
          </w:p>
        </w:tc>
        <w:tc>
          <w:tcPr>
            <w:tcW w:type="dxa" w:w="42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เลือกโหมดส่งข้อมูลหรือคำสั่ง</w:t>
            </w:r>
          </w:p>
        </w:tc>
        <w:tc>
          <w:tcPr>
            <w:tcW w:type="dxa" w:w="4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GPIO2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BLK/BL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ควบคุมไฟส่องหลัง (ต่อ 3.3V เพื่อเปิด)</w:t>
            </w:r>
          </w:p>
        </w:tc>
        <w:tc>
          <w:tcPr>
            <w:tcW w:type="dxa" w:w="4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3V3</w:t>
            </w:r>
          </w:p>
        </w:tc>
      </w:tr>
    </w:tbl>
    <w:p>
      <w:pPr>
        <w:spacing w:after="100"/>
      </w:pPr>
    </w:p>
    <w:p>
      <w:pPr>
        <w:pStyle w:val="Heading3"/>
        <w:spacing w:after="110" w:before="1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วิธีติดตั้งเข้ากับ Breakout Board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เสียบจอลงซ็อกเก็ตจอด้านขวาบนของบอร์ด โดยเทียบชื่อขาบนจอให้ตรงกับซิลค์สกรีน (GND ตรงกับ GND) — บอร์ดออกแบบให้เสียบได้พอดีโดยไม่ต้องเดินสายเพิ่มเติม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ติดตั้งไลบรารี TFT_eSPI จากโฟลเดอร์ Arduino_Library ของโปรเจกต์ (มีการตั้งค่า User_Setup.h ไว้เรียบร้อยแล้ว)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อัปโหลดโปรแกรมทดสอบด้านล่าง — จอจะแสดงข้อความและรูปวงกลมสี</w:t>
      </w:r>
    </w:p>
    <w:p>
      <w:pPr>
        <w:spacing w:after="100"/>
      </w:pPr>
    </w:p>
    <w:p>
      <w:pPr>
        <w:pStyle w:val="Heading3"/>
        <w:spacing w:after="110" w:before="1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โปรแกรมตัวอย่าง: การใช้งานจอครั้งแรก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left w:val="single" w:color="E8590C" w:sz="24"/>
            </w:tcBorders>
            <w:shd w:fill="F2F2F2" w:val="clear"/>
            <w:tcMar>
              <w:top w:type="dxa" w:w="110"/>
              <w:left w:type="dxa" w:w="160"/>
              <w:bottom w:type="dxa" w:w="11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#include &lt;TFT_eSPI.h&gt;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TFT_eSPI tft = TFT_eSPI();   // ใช้ค่าจาก User_Setup.h ที่ตั้งไว้แล้ว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setup()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tft.init();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tft.setRotation(0);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tft.fillScreen(TFT_BLACK);              // พื้นหลังสีดำ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tft.setTextColor(TFT_GREEN, TFT_BLACK);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tft.setTextSize(2);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tft.setCursor(30, 30);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tft.println("Hello Massmore!");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tft.fillCircle(120, 140, 50, TFT_RED);  // วงกลมสีแดงกลางจอ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tft.drawCircle(120, 140, 60, TFT_CYAN); // เส้นขอบวงกลมสีฟ้า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loop() {}</w:t>
            </w:r>
          </w:p>
        </w:tc>
      </w:tr>
    </w:tbl>
    <w:p>
      <w:pPr>
        <w:spacing w:after="100"/>
      </w:pPr>
    </w:p>
    <w:p>
      <w:pPr>
        <w:spacing w:after="110" w:line="3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อุปกรณ์ทางเลือก: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บอร์ดมีซ็อกเก็ตสำหรับจอ OLED 128×64 SSD1306 (I2C, Address 0x3C) ซึ่งเป็นจอราคาประหยัด ใช้ไลบรารี Adafruit_SSD1306 เหมาะสำหรับการแสดงข้อความและตัวเลข</w:t>
      </w:r>
    </w:p>
    <w:p>
      <w:pPr>
        <w:spacing w:after="100" w:before="100"/>
        <w:jc w:val="center"/>
      </w:pPr>
      <w:r>
        <w:drawing>
          <wp:inline distT="0" distB="0" distL="0" distR="0">
            <wp:extent cx="18097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00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color w:val="666666"/>
          <w:sz w:val="19"/>
          <w:szCs w:val="19"/>
        </w:rPr>
        <w:t xml:space="preserve">ภาพที่ 2: จอ OLED 128×64 SSD1306 (อุปกรณ์เสริม)</w:t>
      </w:r>
    </w:p>
    <w:p>
      <w:pPr>
        <w:spacing w:after="100"/>
      </w:pPr>
    </w:p>
    <w:p>
      <w:pPr>
        <w:pStyle w:val="Heading3"/>
        <w:spacing w:after="110" w:before="1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F4E79"/>
          <w:sz w:val="24"/>
          <w:szCs w:val="24"/>
        </w:rPr>
        <w:t xml:space="preserve">1.5 สรุปการใช้ขาสัญญาณของอุปกรณ์แต่ละรายการ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838"/>
      </w:tblGrid>
      <w:tr>
        <w:trPr>
          <w:tblHeader/>
        </w:trPr>
        <w:tc>
          <w:tcPr>
            <w:tcW w:type="dxa" w:w="28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อุปกรณ์</w:t>
            </w:r>
          </w:p>
        </w:tc>
        <w:tc>
          <w:tcPr>
            <w:tcW w:type="dxa" w:w="3000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ขา GPIO ที่ใช้</w:t>
            </w:r>
          </w:p>
        </w:tc>
        <w:tc>
          <w:tcPr>
            <w:tcW w:type="dxa" w:w="3838"/>
            <w:shd w:fill="0B539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ข้อขัดแย้งของขาสัญญาณ</w:t>
            </w:r>
          </w:p>
        </w:tc>
      </w:tr>
      <w:t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TB67H450 (มอเตอร์ 2 ช่อง)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27, 26, 16, 17</w:t>
            </w:r>
          </w:p>
        </w:tc>
        <w:tc>
          <w:tcPr>
            <w:tcW w:type="dxa" w:w="38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ไม่มี — ใช้ร่วมกับอุปกรณ์อื่นได้ทั้งหมด</w:t>
            </w:r>
          </w:p>
        </w:tc>
      </w:tr>
      <w:tr>
        <w:tc>
          <w:tcPr>
            <w:tcW w:type="dxa" w:w="28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เซอร์โว 3 ช่อง</w:t>
            </w:r>
          </w:p>
        </w:tc>
        <w:tc>
          <w:tcPr>
            <w:tcW w:type="dxa" w:w="30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19, 32, 33</w:t>
            </w:r>
          </w:p>
        </w:tc>
        <w:tc>
          <w:tcPr>
            <w:tcW w:type="dxa" w:w="38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ไม่มี</w:t>
            </w:r>
          </w:p>
        </w:tc>
      </w:tr>
      <w:t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จอ TFT ST7789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18, 23, 4, 2</w:t>
            </w:r>
          </w:p>
        </w:tc>
        <w:tc>
          <w:tcPr>
            <w:tcW w:type="dxa" w:w="38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GPIO2 ใช้ร่วมกับ LED บนโมดูล ESP32 (ไม่กระทบการใช้งาน)</w:t>
            </w:r>
          </w:p>
        </w:tc>
      </w:tr>
      <w:tr>
        <w:tc>
          <w:tcPr>
            <w:tcW w:type="dxa" w:w="28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จอ OLED / I2C</w:t>
            </w:r>
          </w:p>
        </w:tc>
        <w:tc>
          <w:tcPr>
            <w:tcW w:type="dxa" w:w="30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21, 22</w:t>
            </w:r>
          </w:p>
        </w:tc>
        <w:tc>
          <w:tcPr>
            <w:tcW w:type="dxa" w:w="38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ไม่มี</w:t>
            </w:r>
          </w:p>
        </w:tc>
      </w:tr>
      <w:t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เซนเซอร์ IO1–IO7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25, 13, 12, 14, 15, 5, 35</w:t>
            </w:r>
          </w:p>
        </w:tc>
        <w:tc>
          <w:tcPr>
            <w:tcW w:type="dxa" w:w="38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ไม่มี</w:t>
            </w:r>
          </w:p>
        </w:tc>
      </w:tr>
      <w:tr>
        <w:tc>
          <w:tcPr>
            <w:tcW w:type="dxa" w:w="28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VR และสวิตช์</w:t>
            </w:r>
          </w:p>
        </w:tc>
        <w:tc>
          <w:tcPr>
            <w:tcW w:type="dxa" w:w="30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34, 36</w:t>
            </w:r>
          </w:p>
        </w:tc>
        <w:tc>
          <w:tcPr>
            <w:tcW w:type="dxa" w:w="38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ไม่มี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บอร์ดออกแบบให้อุปกรณ์ทุกรายการใช้ขาสัญญาณแยกจากกัน จึงสามารถติดตั้งมอเตอร์ เซอร์โว จอแสดงผล และเซนเซอร์พร้อมกันทั้งหมดได้โดยไม่เกิดข้อขัดแย้งของขาสัญญาณ</w:t>
            </w:r>
          </w:p>
        </w:tc>
      </w:tr>
    </w:tbl>
    <w:p>
      <w:r>
        <w:br w:type="page"/>
      </w:r>
    </w:p>
    <w:p>
      <w:pPr>
        <w:pStyle w:val="Heading1"/>
        <w:shd w:fill="38761D" w:val="clear"/>
        <w:spacing w:after="200" w:before="2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32"/>
          <w:szCs w:val="32"/>
        </w:rPr>
        <w:t xml:space="preserve">  ส่วนที่ 2 — การติดตั้งโปรแกรมและเครื่องมือ 6 ขั้นตอน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🗺️ ภาพรวมขั้นตอน: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ขั้นตอนที่ 1 ติดตั้ง Arduino IDE → ขั้นตอนที่ 2 ติดตั้ง Driver CH340 → ขั้นตอนที่ 3 เพิ่ม ESP32 Package → ขั้นตอนที่ 4 ตั้งค่าบอร์ดและพอร์ต → ขั้นตอนที่ 5 อัปโหลดโปรแกรมแรก → ขั้นตอนที่ 6 ติดตั้งไลบรารี</w:t>
            </w:r>
          </w:p>
        </w:tc>
      </w:tr>
    </w:tbl>
    <w:p>
      <w:pPr>
        <w:spacing w:after="100"/>
      </w:pPr>
    </w:p>
    <w:p>
      <w:pPr>
        <w:pStyle w:val="Heading2"/>
        <w:shd w:fill="38761D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ขั้นตอนที่ 1 — ติดตั้ง Arduino IDE 2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เข้าเว็บไซต์ https://www.arduino.cc/en/software และดาวน์โหลดตามระบบปฏิบัติการ: Windows (.exe) / macOS (.dmg) / Linux (.AppImage)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ติดตั้งตามขั้นตอนปกติ (Next → Install → Finish) จากนั้นเปิดโปรแกรม Arduino IDE 2</w:t>
      </w:r>
    </w:p>
    <w:p>
      <w:pPr>
        <w:spacing w:after="100"/>
      </w:pPr>
    </w:p>
    <w:p>
      <w:pPr>
        <w:pStyle w:val="Heading2"/>
        <w:shd w:fill="38761D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ขั้นตอนที่ 2 — ติดตั้ง Driver CH340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Windows: ดาวน์โหลดไฟล์ CH341SER.EXE จาก https://www.wch-ic.com/downloads/CH341SER_EXE.html แล้วกดปุ่ม INSTALL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เชื่อมต่อสาย USB-C จากบอร์ดเข้าคอมพิวเตอร์ → เปิด Device Manager → ตรวจสอบว่าปรากฏ "USB-SERIAL CH340 (COMx)" ในหมวด Ports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macOS: ติดตั้งไฟล์ .pkg จาก wch-ic.com แล้วกดอนุญาตใน Privacy &amp; Security | Linux: มี Driver ในระบบแล้ว เพิ่มสิทธิ์ด้วยคำสั่ง sudo usermod -aG dialout $USER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วิธีตรวจสอบพอร์ต: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ถอดสาย USB → บันทึกรายชื่อพอร์ตที่มีอยู่ → เชื่อมต่อสายอีกครั้ง → พอร์ตใหม่ที่ปรากฏขึ้นคือพอร์ตของบอร์ด</w:t>
            </w:r>
          </w:p>
        </w:tc>
      </w:tr>
    </w:tbl>
    <w:p>
      <w:pPr>
        <w:spacing w:after="100"/>
      </w:pPr>
    </w:p>
    <w:p>
      <w:pPr>
        <w:pStyle w:val="Heading2"/>
        <w:shd w:fill="38761D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ขั้นตอนที่ 3 — เพิ่ม ESP32 Board Package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เปิดเมนู File → Preferences แล้ววาง URL ต่อไปนี้ในช่อง Additional boards manager URLs: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left w:val="single" w:color="E8590C" w:sz="24"/>
            </w:tcBorders>
            <w:shd w:fill="F2F2F2" w:val="clear"/>
            <w:tcMar>
              <w:top w:type="dxa" w:w="110"/>
              <w:left w:type="dxa" w:w="160"/>
              <w:bottom w:type="dxa" w:w="11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https://raw.githubusercontent.com/espressif/arduino-esp32/gh-pages/package_esp32_index.json</w:t>
            </w:r>
          </w:p>
        </w:tc>
      </w:tr>
    </w:tbl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ไปที่ Tools → Board → Boards Manager ค้นหาคำว่า "esp32" และเลือก esp32 by Espressif Systems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เลือกเวอร์ชัน 2.0.17 แล้วกด Install (ขนาดประมาณ 300–500 MB ใช้เวลา 3–10 นาที)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CE4EC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C00000"/>
                <w:sz w:val="23"/>
                <w:szCs w:val="23"/>
              </w:rPr>
              <w:t xml:space="preserve">⚠️ ข้อควรระวัง: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จำเป็นต้องใช้เวอร์ชัน 2.0.x เท่านั้น เนื่องจากโปรแกรมตัวอย่างในเอกสารฉบับนี้ใช้คำสั่ง ledcSetup/ledcAttachPin ของ core 2.x หากติดตั้งเวอร์ชัน 3.x โปรแกรมส่วน PWM จะไม่สามารถคอมไพล์ได้</w:t>
            </w:r>
          </w:p>
        </w:tc>
      </w:tr>
    </w:tbl>
    <w:p>
      <w:pPr>
        <w:spacing w:after="100"/>
      </w:pPr>
    </w:p>
    <w:p>
      <w:pPr>
        <w:pStyle w:val="Heading2"/>
        <w:shd w:fill="38761D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ขั้นตอนที่ 4 — ตั้งค่าบอร์ดและเลือกพอร์ต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ติดตั้งโมดูล ESP32 ลงบนบอร์ดขยาย (พอร์ต USB หันลงด้านล่าง) แล้วเชื่อมต่อสาย USB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เลือกเมนู Tools → Board → esp32 → ESP32 Dev Module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ตั้งค่า: Upload Speed 921600, CPU 240MHz, Flash 4MB, Partition Default, PSRAM Disabled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เลือก Tools → Port ให้ตรงกับพอร์ตของบอร์ด (Windows: COMx | Linux: /dev/ttyUSB0)</w:t>
      </w:r>
    </w:p>
    <w:p>
      <w:pPr>
        <w:spacing w:after="100"/>
      </w:pPr>
    </w:p>
    <w:p>
      <w:pPr>
        <w:pStyle w:val="Heading2"/>
        <w:shd w:fill="38761D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ขั้นตอนที่ 5 — อัปโหลดโปรแกรมแรก</w:t>
      </w:r>
    </w:p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เปิดไฟล์ Arduino_Example_Basic/01_HelloWorld_Serial กดปุ่ม Verify เพื่อคอมไพล์ รอจนแสดง Done compiling จากนั้นกดปุ่ม Upload รอจนแสดง Done uploading แล้วเปิด Serial Monitor (Ctrl+Shift+M) ตั้งค่า 115200 baud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Serial Monitor แสดงข้อความ "SKU-1015 ESP32 Breakout Board — Hello World!" พร้อมข้อมูลชิป และค่า Uptime เพิ่มขึ้นทุกวินาที แสดงว่าระบบพร้อมใช้งาน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FF2CC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B45F06"/>
                <w:sz w:val="23"/>
                <w:szCs w:val="23"/>
              </w:rPr>
              <w:t xml:space="preserve">💡 ข้อแนะนำ: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กรณีอัปโหลดค้างที่ข้อความ Connecting... ให้กดปุ่ม BOOT (IO0) บนโมดูลค้างไว้จนเริ่มอัปโหลดแล้วจึงปล่อย และตรวจสอบว่าสาย USB เป็นสายรับ-ส่งข้อมูล มิใช่สายสำหรับชาร์จเพียงอย่างเดียว</w:t>
            </w:r>
          </w:p>
        </w:tc>
      </w:tr>
    </w:tbl>
    <w:p>
      <w:pPr>
        <w:spacing w:after="100"/>
      </w:pPr>
    </w:p>
    <w:p>
      <w:pPr>
        <w:pStyle w:val="Heading2"/>
        <w:shd w:fill="38761D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ขั้นตอนที่ 6 — ติดตั้งไลบรารี</w:t>
      </w:r>
    </w:p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คัดลอกโฟลเดอร์ทั้งหมดจาก Arduino_Library/ ของโปรเจกต์ ไปวางที่ Documents/Arduino/libraries/ แล้วเปิดโปรแกรม Arduino IDE ใหม่ ไลบรารีประกอบด้วย TFT_eSPI (ตั้งค่าจอไว้แล้ว), Adafruit_GFX, Adafruit_SSD1306 และ ESP32Servo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CE4EC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C00000"/>
                <w:sz w:val="23"/>
                <w:szCs w:val="23"/>
              </w:rPr>
              <w:t xml:space="preserve">⚠️ ข้อควรระวัง: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หากติดตั้ง TFT_eSPI จาก Library Manager ด้วยตนเอง จะต้องแก้ไขไฟล์ User_Setup.h ใหม่ดังนี้: ST7789_DRIVER, 240×240, MOSI=23, SCLK=18, DC=2, RST=4, CS=-1, TFT_RGB_ORDER=BGR, TFT_INVERSION_ON</w:t>
            </w:r>
          </w:p>
        </w:tc>
      </w:tr>
    </w:tbl>
    <w:p>
      <w:r>
        <w:br w:type="page"/>
      </w:r>
    </w:p>
    <w:p>
      <w:pPr>
        <w:pStyle w:val="Heading1"/>
        <w:shd w:fill="E8590C" w:val="clear"/>
        <w:spacing w:after="200" w:before="2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32"/>
          <w:szCs w:val="32"/>
        </w:rPr>
        <w:t xml:space="preserve">  ส่วนที่ 3 — กิจกรรมพื้นฐาน 10 กิจกรรม</w:t>
      </w:r>
    </w:p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โปรดปฏิบัติตามลำดับกิจกรรมที่ 1 ถึง 10 ทุกกิจกรรมมีโปรแกรมพร้อมใช้งานในโฟลเดอร์ Arduino_Example_Basic/ โดยมีขั้นตอนหลักคือ เปิดไฟล์ อัปโหลดโปรแกรม และสังเกตผลการทำงาน</w:t>
      </w:r>
    </w:p>
    <w:p>
      <w:pPr>
        <w:spacing w:after="100"/>
      </w:pPr>
    </w:p>
    <w:p>
      <w:pPr>
        <w:pStyle w:val="Heading2"/>
        <w:shd w:fill="E8590C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1 — การสื่อสารผ่านพอร์ตอนุกรม (Hello World)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เรียนรู้การอัปโหลดโปรแกรมและการอ่านข้อความจากบอร์ดผ่าน Serial Monitor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บอร์ดชุดฝึกและสาย USB-C (ไม่ต้องใช้อุปกรณ์เสริม)</w:t>
            </w:r>
          </w:p>
        </w:tc>
      </w:tr>
    </w:tbl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เปิดไฟล์ 01_HelloWorld_Serial.ino แล้วกด Upload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 Serial Monitor ตั้งค่า 115200 baud แล้วกดปุ่ม EN/RST บนโมดูล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สังเกตข้อมูลชิปและค่า Uptime ที่เพิ่มขึ้นทีละ 1 ทุกวินาที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ปรากฏชื่อบอร์ด ข้อมูล CPU/Flash และบรรทัด [   1] Uptime: 1 s ซึ่งเพิ่มขึ้นอย่างต่อเนื่อง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DE7F6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6A329F"/>
                <w:sz w:val="23"/>
                <w:szCs w:val="23"/>
              </w:rPr>
              <w:t xml:space="preserve">📚 ความรู้เพิ่มเติม: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คำสั่ง Serial.begin(115200) เป็นการเปิดช่องทางสื่อสารระหว่างบอร์ดกับคอมพิวเตอร์ โดยค่า 115200 คืออัตราเร็วในการรับ-ส่งข้อมูล (baud rate) ซึ่งต้องตั้งให้ตรงกันทั้งสองฝั่ง</w:t>
            </w:r>
          </w:p>
        </w:tc>
      </w:tr>
    </w:tbl>
    <w:p>
      <w:pPr>
        <w:spacing w:after="100"/>
      </w:pPr>
    </w:p>
    <w:p>
      <w:pPr>
        <w:pStyle w:val="Heading2"/>
        <w:shd w:fill="38761D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2 — การควบคุม LED ให้กะพริบ (Blink LED)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ควบคุมการเปิด-ปิด LED ด้วยคำสั่ง digitalWrite ซึ่งเป็นพื้นฐานของการควบคุมเอาต์พุตทั้งหมด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 (ใช้ LED บนโมดูล ESP32 ที่ขา GPIO2)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left w:val="single" w:color="E8590C" w:sz="24"/>
            </w:tcBorders>
            <w:shd w:fill="F2F2F2" w:val="clear"/>
            <w:tcMar>
              <w:top w:type="dxa" w:w="110"/>
              <w:left w:type="dxa" w:w="160"/>
              <w:bottom w:type="dxa" w:w="11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#define LED_PIN 2            // LED บนโมดูล ESP32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setup()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pinMode(LED_PIN, OUTPUT);  // กำหนดขาเป็นเอาต์พุต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loop()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digitalWrite(LED_PIN, HIGH);  delay(500);  // เปิด LED เป็นเวลา 0.5 วินาที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digitalWrite(LED_PIN, LOW);   delay(500);  // ปิด LED เป็นเวลา 0.5 วินาที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LED บนโมดูล ESP32 ติดและดับสลับกันทุก 0.5 วินาที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FF2CC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B45F06"/>
                <w:sz w:val="23"/>
                <w:szCs w:val="23"/>
              </w:rPr>
              <w:t xml:space="preserve">💡 ข้อแนะนำ: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ทดลองแก้ค่า delay(500) เป็น 100 แล้วอัปโหลดใหม่ LED จะกะพริบเร็วขึ้น 5 เท่า (หากติดตั้งจอ TFT ไว้ ให้เปลี่ยน LED_PIN เป็น 5 เนื่องจาก GPIO2 ใช้ร่วมกับจอ)</w:t>
            </w:r>
          </w:p>
        </w:tc>
      </w:tr>
    </w:tbl>
    <w:p>
      <w:pPr>
        <w:spacing w:after="100"/>
      </w:pPr>
    </w:p>
    <w:p>
      <w:pPr>
        <w:pStyle w:val="Heading2"/>
        <w:shd w:fill="0B5394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3 — การอ่านค่าสวิตช์กด (Button)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อ่านค่าสวิตช์ SW บนบอร์ด พร้อมเรียนรู้หลักการ Active LOW และการป้องกันสัญญาณกระเด้ง (Debounce)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 (สวิตช์ SW บริเวณมุมขวาล่างของบอร์ด = GPIO36)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left w:val="single" w:color="E8590C" w:sz="24"/>
            </w:tcBorders>
            <w:shd w:fill="F2F2F2" w:val="clear"/>
            <w:tcMar>
              <w:top w:type="dxa" w:w="110"/>
              <w:left w:type="dxa" w:w="160"/>
              <w:bottom w:type="dxa" w:w="11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#define SW_PIN 36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bool lastState = HIGH;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int count = 0;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setup()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Serial.begin(115200);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pinMode(SW_PIN, INPUT);   // GPIO36 ไม่รองรับ INPUT_PULLUP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loop()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bool state = digitalRead(SW_PIN);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if (state == LOW &amp;&amp; lastState == HIGH) {  // ตรวจจับจังหวะเริ่มกด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count++;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Serial.printf("กดครั้งที่ %d\n", count);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delay(50);                               // ป้องกันสัญญาณกระเด้ง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lastState = state;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ทุกครั้งที่กดสวิตช์ SW ตัวเลขใน Serial Monitor จะเพิ่มขึ้นครั้งละ 1 อย่างแม่นยำ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DE7F6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6A329F"/>
                <w:sz w:val="23"/>
                <w:szCs w:val="23"/>
              </w:rPr>
              <w:t xml:space="preserve">📚 ความรู้เพิ่มเติม: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สวิตช์บนบอร์ดต่อแบบ Active LOW: สภาวะปกติขาอ่านค่าได้ HIGH (มีตัวต้านทาน Pull-up ต่อไว้) เมื่อกดสวิตช์ ขาจะถูกต่อลงกราวด์และอ่านค่าได้ LOW โปรแกรมจึงตรวจสอบเงื่อนไข state == LOW เพื่อแปลว่าสวิตช์ถูกกด</w:t>
            </w:r>
          </w:p>
        </w:tc>
      </w:tr>
    </w:tbl>
    <w:p>
      <w:pPr>
        <w:spacing w:after="100"/>
      </w:pPr>
    </w:p>
    <w:p>
      <w:pPr>
        <w:pStyle w:val="Heading2"/>
        <w:shd w:fill="6A329F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4 — การอ่านค่าสัญญาณอนาล็อกจาก VR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อ่านค่าอนาล็อกจากตัวต้านทานปรับค่าได้ (VR) และแปลงเป็นค่าแรงดันไฟฟ้าและร้อยละ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 (VR บริเวณกลางบอร์ด = GPIO34)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left w:val="single" w:color="E8590C" w:sz="24"/>
            </w:tcBorders>
            <w:shd w:fill="F2F2F2" w:val="clear"/>
            <w:tcMar>
              <w:top w:type="dxa" w:w="110"/>
              <w:left w:type="dxa" w:w="160"/>
              <w:bottom w:type="dxa" w:w="11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#define VR_PIN 34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setup() { Serial.begin(115200); 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loop()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int raw = analogRead(VR_PIN);             // อ่านค่าได้ 0 - 4095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float volt = raw * 3.3 / 4095.0;          // แปลงเป็นแรงดันไฟฟ้า (V)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int percent = map(raw, 0, 4095, 0, 100);  // แปลงเป็นร้อยละ 0-100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Serial.printf("ค่าดิบ: %4d | %.2f V | %3d %%\n", raw, volt, percent);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delay(200);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เมื่อหมุน VR ไปทางขวา ค่าที่อ่านได้จะเพิ่มจาก 0 ถึง 4095 (ร้อยละ 0 ถึง 100) และลดลงเมื่อหมุนกลับ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DE7F6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6A329F"/>
                <w:sz w:val="23"/>
                <w:szCs w:val="23"/>
              </w:rPr>
              <w:t xml:space="preserve">📚 ความรู้เพิ่มเติม: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ADC (Analog to Digital Converter) ของ ESP32 มีความละเอียด 12 บิต เท่ากับ 4096 ระดับ (0-4095) เทียบกับช่วงแรงดัน 0-3.3V สามารถใช้อ่านค่าจากเซนเซอร์แบบอนาล็อกได้ทุกชนิด</w:t>
            </w:r>
          </w:p>
        </w:tc>
      </w:tr>
    </w:tbl>
    <w:p>
      <w:pPr>
        <w:spacing w:after="100"/>
      </w:pPr>
    </w:p>
    <w:p>
      <w:pPr>
        <w:pStyle w:val="Heading2"/>
        <w:shd w:fill="E8590C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5 — การอ่านค่าอินพุตอนาล็อกทั้ง 7 ช่อง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อ่านค่าช่องอินพุต IO1–IO7 พร้อมกันทั้งหมด เพื่อเตรียมความพร้อมสำหรับการต่อเซนเซอร์จริง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 และเซนเซอร์อนาล็อกตามต้องการ (เช่น LDR วัดแสง หรือเซนเซอร์วัดความชื้นดิน) ต่อที่ช่อง IO แบบ S-V-G</w:t>
            </w:r>
          </w:p>
        </w:tc>
      </w:tr>
    </w:tbl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เปิดไฟล์ 05_AnalogRead_All.ino แล้วกด Upload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ทดลองใช้นิ้วแตะขา S ของช่อง IO1 — ค่าของช่อง IO1 จะเปลี่ยนแปลง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หากมีเซนเซอร์ ให้เสียบที่ช่อง IO ใดก็ได้: ขา S = สัญญาณ, V = ไฟเลี้ยง 5V, G = กราวด์ ตามซิลค์สกรีน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Serial Monitor แสดงค่า IO1–IO7 ทุก 0.5 วินาที ช่องที่ต่อเซนเซอร์จะแสดงค่าที่เปลี่ยนตามสภาพแวดล้อม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FF2CC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B45F06"/>
                <w:sz w:val="23"/>
                <w:szCs w:val="23"/>
              </w:rPr>
              <w:t xml:space="preserve">💡 ข้อแนะนำ: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IO6 (GPIO5) อ่านค่าได้เฉพาะแบบดิจิทัล (0/1) และ IO7 (GPIO35) เป็นขารับสัญญาณอย่างเดียว — โปรแกรมตัวอย่างจัดการเงื่อนไขเหล่านี้ให้แล้ว</w:t>
            </w:r>
          </w:p>
        </w:tc>
      </w:tr>
    </w:tbl>
    <w:p>
      <w:pPr>
        <w:spacing w:after="100"/>
      </w:pPr>
    </w:p>
    <w:p>
      <w:pPr>
        <w:pStyle w:val="Heading2"/>
        <w:shd w:fill="38761D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6 — การสร้างสัญญาณ PWM ปรับความสว่าง LED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สร้างสัญญาณ PWM เพื่อปรับความสว่างของ LED ให้เพิ่มขึ้นและลดลงอย่างต่อเนื่อง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 และ LED ต่อที่ขา IO6 (GPIO5) ผ่านตัวต้านทาน 220Ω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left w:val="single" w:color="E8590C" w:sz="24"/>
            </w:tcBorders>
            <w:shd w:fill="F2F2F2" w:val="clear"/>
            <w:tcMar>
              <w:top w:type="dxa" w:w="110"/>
              <w:left w:type="dxa" w:w="160"/>
              <w:bottom w:type="dxa" w:w="11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#define PWM_PIN 5      // IO6 บนบอร์ด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setup()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ledcSetup(0, 5000, 8);       // ช่อง 0, ความถี่ 5kHz, ความละเอียด 8 บิต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ledcAttachPin(PWM_PIN, 0);   // กำหนดขาให้ช่อง PWM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loop()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for (int d = 0; d &lt;= 255; d += 5) { ledcWrite(0, d); delay(20); }  // สว่างขึ้น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for (int d = 255; d &gt;= 0; d -= 5) { ledcWrite(0, d); delay(20); }  // ลดความสว่าง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LED ค่อย ๆ สว่างขึ้นจนสูงสุด แล้วค่อย ๆ ลดความสว่างลงจนดับ สลับกันอย่างต่อเนื่อง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DE7F6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6A329F"/>
                <w:sz w:val="23"/>
                <w:szCs w:val="23"/>
              </w:rPr>
              <w:t xml:space="preserve">📚 ความรู้เพิ่มเติม: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PWM (Pulse Width Modulation) คือการเปิด-ปิดสัญญาณด้วยความถี่สูงจนสายตามองไม่ทัน สัดส่วนช่วงเวลา "เปิด" ที่มากขึ้นทำให้ LED ดูสว่างขึ้น หลักการเดียวกันนี้ใช้ปรับความเร็วมอเตอร์ในกิจกรรมที่ 8</w:t>
            </w:r>
          </w:p>
        </w:tc>
      </w:tr>
    </w:tbl>
    <w:p>
      <w:pPr>
        <w:spacing w:after="100"/>
      </w:pPr>
    </w:p>
    <w:p>
      <w:pPr>
        <w:pStyle w:val="Heading2"/>
        <w:shd w:fill="0B5394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7 — การควบคุมเซอร์โวมอเตอร์ (Servo Sweep)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ควบคุมเซอร์โวมอเตอร์สูงสุด 3 ตัว ให้หมุนกวาดไป-กลับในช่วง 0–180 องศา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บอร์ดชุดฝึก, เซอร์โว SG90/MG90S จำนวน 1–3 ตัว และอะแดปเตอร์ DC 6–12V</w:t>
            </w:r>
          </w:p>
        </w:tc>
      </w:tr>
    </w:tbl>
    <w:p>
      <w:pPr>
        <w:pStyle w:val="ListParagraph"/>
        <w:numPr>
          <w:ilvl w:val="0"/>
          <w:numId w:val="12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เสียบเซอร์โวที่ช่อง Servo1 โดยสายสีน้ำตาล/ดำ = G, สีแดง = V, สีส้ม/เหลือง = S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ต่ออะแดปเตอร์ DC เข้าบอร์ดแล้วเปิดสวิตช์ ON (เซอร์โวใช้ไฟเลี้ยงจากบอร์ด มิใช่จาก USB)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เปิดไฟล์ 07_Servo_Sweep.ino แล้วกด Upload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left w:val="single" w:color="E8590C" w:sz="24"/>
            </w:tcBorders>
            <w:shd w:fill="F2F2F2" w:val="clear"/>
            <w:tcMar>
              <w:top w:type="dxa" w:w="110"/>
              <w:left w:type="dxa" w:w="160"/>
              <w:bottom w:type="dxa" w:w="11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#include &lt;ESP32Servo.h&gt;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Servo servo1;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setup()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servo1.attach(19);            // Servo1 = GPIO19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loop()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for (int a = 0; a &lt;= 180; a += 2) { servo1.write(a); delay(15); 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for (int a = 180; a &gt;= 0; a -= 2) { servo1.write(a); delay(15); 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แขนเซอร์โวหมุนกวาดจาก 0 ถึง 180 องศา แล้วหมุนกลับอย่างต่อเนื่องและราบรื่น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FF2CC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B45F06"/>
                <w:sz w:val="23"/>
                <w:szCs w:val="23"/>
              </w:rPr>
              <w:t xml:space="preserve">💡 ข้อแนะนำ: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สามารถต่อเพิ่มได้ที่ช่อง Servo2 (GPIO32) และ Servo3 (GPIO33) — ทดลองใช้ servo3.write(180 - a) เพื่อให้ตัวที่สามหมุนสวนทิศทาง</w:t>
            </w:r>
          </w:p>
        </w:tc>
      </w:tr>
    </w:tbl>
    <w:p>
      <w:pPr>
        <w:spacing w:after="100"/>
      </w:pPr>
    </w:p>
    <w:p>
      <w:pPr>
        <w:pStyle w:val="Heading2"/>
        <w:shd w:fill="6A329F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8 — การควบคุมมอเตอร์กระแสตรง (DC Motor)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ขับมอเตอร์กระแสตรง 2 ช่องผ่านโมดูล TB67H450: เดินหน้า ถอยหลัง เลี้ยว และปรับความเร็ว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บอร์ดชุดฝึก, โมดูล TB67H450, มอเตอร์กระแสตรง 1–2 ตัว และอะแดปเตอร์หรือแบตเตอรี่ 6–12V</w:t>
            </w:r>
          </w:p>
        </w:tc>
      </w:tr>
    </w:tbl>
    <w:p>
      <w:pPr>
        <w:pStyle w:val="ListParagraph"/>
        <w:numPr>
          <w:ilvl w:val="0"/>
          <w:numId w:val="13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เสียบโมดูล TB67H450 ลงซ็อกเก็ต MOTOR DRIVER ให้ทิศทางตรงตามซิลค์สกรีน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ต่อมอเตอร์เข้าเทอร์มินอล M1 (และ M2 กรณีใช้ 2 ตัว)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ต่อไฟเลี้ยง DC IN เปิดสวิตช์ ON แล้วเปิดไฟล์ 08_DCMotor_Basic.ino กด Upload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มอเตอร์หมุนเดินหน้า 2 วินาที → หยุด → ถอยหลัง 2 วินาที → หมุนสวนทางกัน (ลักษณะการเลี้ยว) วนซ้ำต่อเนื่อง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DE7F6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6A329F"/>
                <w:sz w:val="23"/>
                <w:szCs w:val="23"/>
              </w:rPr>
              <w:t xml:space="preserve">📚 ความรู้เพิ่มเติม: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H-Bridge เป็นวงจรสวิตช์ 4 ตัวเรียงกันเป็นรูปตัว H ทำหน้าที่สลับทิศทางกระแสที่ไหลผ่านมอเตอร์ มอเตอร์จึงหมุนได้ทั้งสองทิศทาง และเมื่อจ่ายสัญญาณ PWM แทนสัญญาณคงที่ ก็สามารถปรับความเร็วได้</w:t>
            </w:r>
          </w:p>
        </w:tc>
      </w:tr>
    </w:tbl>
    <w:p>
      <w:pPr>
        <w:spacing w:after="100"/>
      </w:pPr>
    </w:p>
    <w:p>
      <w:pPr>
        <w:pStyle w:val="Heading2"/>
        <w:shd w:fill="E8590C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9 — การสแกนหาอุปกรณ์บนบัส I2C (I2C Scanner)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ใช้โปรแกรมตรวจสอบหาอุปกรณ์บนบัส I2C ก่อนการใช้งานจอ OLED หรือเซนเซอร์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 และจอ OLED SSD1306 หรือเซนเซอร์ I2C ต่อที่พอร์ต PH2.0 / ซ็อกเก็ต OLED</w:t>
            </w:r>
          </w:p>
        </w:tc>
      </w:tr>
    </w:tbl>
    <w:p>
      <w:pPr>
        <w:pStyle w:val="ListParagraph"/>
        <w:numPr>
          <w:ilvl w:val="0"/>
          <w:numId w:val="14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เสียบจอ OLED ที่ซ็อกเก็ต (GND-VDD-SCK-SDA ตรงตามซิลค์สกรีน)</w:t>
      </w:r>
    </w:p>
    <w:p>
      <w:pPr>
        <w:pStyle w:val="ListParagraph"/>
        <w:numPr>
          <w:ilvl w:val="0"/>
          <w:numId w:val="14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เปิดไฟล์ 09_I2C_Scanner.ino กด Upload แล้วเปิด Serial Monitor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แสดงข้อความ "Found device at 0x3C" หมายถึงตรวจพบจอ OLED — หากไม่พบ โปรดตรวจสอบการเสียบขาอีกครั้ง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DE7F6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6A329F"/>
                <w:sz w:val="23"/>
                <w:szCs w:val="23"/>
              </w:rPr>
              <w:t xml:space="preserve">📚 ความรู้เพิ่มเติม: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อุปกรณ์ I2C แต่ละชนิดมีหมายเลขประจำตัว (Address) ของตนเอง เช่น OLED = 0x3C, PCA9685 = 0x40, เซนเซอร์วัดแสง BH1750 = 0x23 — บัสเดียวสามารถต่ออุปกรณ์ได้จำนวนมาก หากหมายเลขไม่ซ้ำกัน</w:t>
            </w:r>
          </w:p>
        </w:tc>
      </w:tr>
    </w:tbl>
    <w:p>
      <w:pPr>
        <w:spacing w:after="100"/>
      </w:pPr>
    </w:p>
    <w:p>
      <w:pPr>
        <w:pStyle w:val="Heading2"/>
        <w:shd w:fill="38761D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10 — การเชื่อมต่อเครือข่ายไร้สาย (WiFi Scan &amp; Connect)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สแกนหาเครือข่าย WiFi โดยรอบและเชื่อมต่อกับ Router เพื่อเป็นพื้นฐานของงานด้าน IoT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 และเครือข่าย WiFi ความถี่ 2.4 GHz</w:t>
            </w:r>
          </w:p>
        </w:tc>
      </w:tr>
    </w:tbl>
    <w:p>
      <w:pPr>
        <w:pStyle w:val="ListParagraph"/>
        <w:numPr>
          <w:ilvl w:val="0"/>
          <w:numId w:val="15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เปิดไฟล์ 10_WiFi_Scan.ino แก้ไขค่า SSID และ PASSWORD ให้ตรงกับเครือข่ายที่ใช้งาน</w:t>
      </w:r>
    </w:p>
    <w:p>
      <w:pPr>
        <w:pStyle w:val="ListParagraph"/>
        <w:numPr>
          <w:ilvl w:val="0"/>
          <w:numId w:val="15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กด Upload แล้วเปิด Serial Monitor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แสดงรายชื่อเครือข่าย WiFi โดยรอบพร้อมระดับความแรงสัญญาณ (dBm) และเชื่อมต่อสำเร็จพร้อมแสดงหมายเลข IP Address ของบอร์ด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FF2CC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B45F06"/>
                <w:sz w:val="23"/>
                <w:szCs w:val="23"/>
              </w:rPr>
              <w:t xml:space="preserve">💡 ข้อแนะนำ: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ESP32 รองรับเฉพาะความถี่ 2.4 GHz — หากไม่พบเครือข่าย โปรดเปิดใช้งานความถี่ 2.4 GHz ที่ Router ก่อน ทั้งนี้ค่า dBm ที่เข้าใกล้ 0 หมายถึงสัญญาณแรง (-40 แรงมาก, -85 อ่อนมาก)</w:t>
            </w:r>
          </w:p>
        </w:tc>
      </w:tr>
    </w:tbl>
    <w:p>
      <w:r>
        <w:br w:type="page"/>
      </w:r>
    </w:p>
    <w:p>
      <w:pPr>
        <w:pStyle w:val="Heading1"/>
        <w:shd w:fill="6A329F" w:val="clear"/>
        <w:spacing w:after="200" w:before="2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32"/>
          <w:szCs w:val="32"/>
        </w:rPr>
        <w:t xml:space="preserve">  ส่วนที่ 4 — กิจกรรมขั้นสูงและโปรเจกต์ประยุกต์</w:t>
      </w:r>
    </w:p>
    <w:p>
      <w:pPr>
        <w:pStyle w:val="Heading2"/>
        <w:shd w:fill="0B5394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11 — การแสดงค่าอนาล็อกบนจอ TFT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ผสานการทำงานของจอ TFT กับเซนเซอร์: แสดงค่าอนาล็อก 5 ช่องบนจอสีแบบเรียลไทม์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 และจอ ST7789 (พร้อมเซนเซอร์ตามต้องการ)</w:t>
            </w:r>
          </w:p>
        </w:tc>
      </w:tr>
    </w:tbl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เปิดไฟล์ Arduino_Example_Advance/LCD_AnalogInput แล้วกด Upload — จอจะแสดงหัวข้อ Analog Monitor และค่า AIN1–AIN5 ซึ่งอัปเดตทุก 0.5 วินาที ทดลองหมุน VR หรือแตะขาเซนเซอร์เพื่อสังเกตการเปลี่ยนแปลงของค่า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หน้าจอแสดงค่าเซนเซอร์ทั้ง 5 ช่องแบบเรียลไทม์ โดยไม่ต้องใช้ Serial Monitor บนคอมพิวเตอร์</w:t>
            </w:r>
          </w:p>
        </w:tc>
      </w:tr>
    </w:tbl>
    <w:p>
      <w:pPr>
        <w:spacing w:after="100"/>
      </w:pPr>
    </w:p>
    <w:p>
      <w:pPr>
        <w:pStyle w:val="Heading2"/>
        <w:shd w:fill="6A329F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12 — การใช้งานจอ OLED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ศึกษาความสามารถของจอ OLED: การวาดเส้น รูปทรงเรขาคณิต ข้อความ และภาพเคลื่อนไหว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 และจอ OLED SSD1306</w:t>
            </w:r>
          </w:p>
        </w:tc>
      </w:tr>
    </w:tbl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เปิดไฟล์ Arduino_Example_Advance/OLED_I2C แล้วกด Upload — จอจะแสดงตัวอย่างทีละรูปแบบ ได้แก่ เส้นตรง สี่เหลี่ยม วงกลม สามเหลี่ยม ตัวอักษร ข้อความเลื่อน และภาพเคลื่อนไหว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จอ OLED แสดงกราฟิกครบทุกรูปแบบโดยอัตโนมัติ — โปรแกรมนี้เป็นแหล่งอ้างอิงวิธีการวาดกราฟิกแต่ละชนิด</w:t>
            </w:r>
          </w:p>
        </w:tc>
      </w:tr>
    </w:tbl>
    <w:p>
      <w:pPr>
        <w:spacing w:after="100"/>
      </w:pPr>
    </w:p>
    <w:p>
      <w:pPr>
        <w:pStyle w:val="Heading2"/>
        <w:shd w:fill="E8590C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13 — การควบคุมเซอร์โวด้วย VR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ใช้ VR ควบคุมมุมของเซอร์โว 2 ตัวแบบเรียลไทม์ และใช้สวิตช์ SW สลับสถานะ LED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บอร์ดชุดฝึก, เซอร์โว 2 ตัว และอะแดปเตอร์ DC</w:t>
            </w:r>
          </w:p>
        </w:tc>
      </w:tr>
    </w:tbl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เปิดไฟล์ Arduino_Example_Advance/ServoMotor แล้วกด Upload — เมื่อหมุน VR อย่างช้า ๆ เซอร์โวตัวแรกจะหมุนตาม ส่วนตัวที่สองหมุนสวนทิศทาง (มุม 180-a) และกดสวิตช์ SW เพื่อเปิด-ปิด LED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เซอร์โวเคลื่อนที่ตามการหมุน VR ทันที ซึ่งเป็นหลักการเดียวกับอุปกรณ์ควบคุมแขนกลในงานจริง</w:t>
            </w:r>
          </w:p>
        </w:tc>
      </w:tr>
    </w:tbl>
    <w:p>
      <w:pPr>
        <w:spacing w:after="100"/>
      </w:pPr>
    </w:p>
    <w:p>
      <w:pPr>
        <w:pStyle w:val="Heading2"/>
        <w:shd w:fill="38761D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กิจกรรมที่ 14 — โปรแกรมทดสอบการทำงาน (Factory Test)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ใช้โปรแกรมทดสอบจากโรงงานเพื่อตรวจสอบการทำงานของทุกฟังก์ชันบนบอร์ดภายในโปรแกรมเดียว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บอร์ดชุดฝึกครบชุด: จอ TFT, TB67H450, มอเตอร์, เซอร์โว และอะแดปเตอร์ DC</w:t>
            </w:r>
          </w:p>
        </w:tc>
      </w:tr>
    </w:tbl>
    <w:p>
      <w:pPr>
        <w:spacing w:after="11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เปิดไฟล์ Arduino_Example_Advance/SKU_1015_ESP32_FACTORY_TEST แล้วกด Upload — โปรแกรมแสดงผลบนจอ TFT แบ่งเป็น 3 หน้า กดสวิตช์ SW เพื่อเปลี่ยนหน้า ได้แก่ หน้าที่ 1 ค่าเซนเซอร์ 7 ช่องพร้อมกราฟแท่ง หน้าที่ 2 ค่า VR และเซอร์โว 3 ตัวที่เคลื่อนที่ตาม VR และหน้าที่ 3 การทดสอบมอเตอร์เดินหน้า-หยุด-ถอยหลังโดยอัตโนมัติ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ทุกหน้าทำงานครบถ้วน แสดงว่าบอร์ดอยู่ในสภาพสมบูรณ์ — สามารถใช้โปรแกรมนี้ตรวจสอบบอร์ดหลังแกะกล่องหรือก่อนการแข่งขันได้</w:t>
            </w:r>
          </w:p>
        </w:tc>
      </w:tr>
    </w:tbl>
    <w:p>
      <w:pPr>
        <w:spacing w:after="100"/>
      </w:pPr>
    </w:p>
    <w:p>
      <w:pPr>
        <w:pStyle w:val="Heading2"/>
        <w:shd w:fill="6A329F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โปรเจกต์ประยุกต์ — รถหุ่นยนต์ขับเคลื่อน 2 ล้อ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D6E4F0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0B5394"/>
                <w:sz w:val="23"/>
                <w:szCs w:val="23"/>
              </w:rPr>
              <w:t xml:space="preserve">🎯 วัตถุประสงค์: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ประยุกต์ความรู้จากกิจกรรมที่ 1–14 เพื่อสร้างรถหุ่นยนต์ที่ขับเคลื่อนได้จริง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DE9D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E8590C"/>
                <w:sz w:val="23"/>
                <w:szCs w:val="23"/>
              </w:rPr>
              <w:t xml:space="preserve">🧰 อุปกรณ์ที่ใช้: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ชุดฝึกครบชุด, โครงรถ 2 ล้อ, มอเตอร์พร้อมเกียร์ 2 ตัว และแบตเตอรี่ 7.4V (Li-ion 2S) หรือถ่าน AA 6 ก้อน</w:t>
            </w:r>
          </w:p>
        </w:tc>
      </w:tr>
    </w:tbl>
    <w:p>
      <w:pPr>
        <w:pStyle w:val="ListParagraph"/>
        <w:numPr>
          <w:ilvl w:val="0"/>
          <w:numId w:val="16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ประกอบโครงรถ: มอเตอร์ล้อซ้ายต่อเข้า M1, ล้อขวาต่อเข้า M2 แล้วยึดบอร์ดบนโครงด้วยรูยึดทั้ง 4 มุม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ต่อแบตเตอรี่เข้าช่อง DC IN (โปรดตรวจสอบขั้ว + / - ให้ถูกต้อง)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อัปโหลดโปรแกรมด้านล่าง วางรถบนพื้น แล้วเปิดสวิตช์ 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left w:val="single" w:color="E8590C" w:sz="24"/>
            </w:tcBorders>
            <w:shd w:fill="F2F2F2" w:val="clear"/>
            <w:tcMar>
              <w:top w:type="dxa" w:w="110"/>
              <w:left w:type="dxa" w:w="160"/>
              <w:bottom w:type="dxa" w:w="11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// รถหุ่นยนต์ 2 ล้อ: ล้อซ้าย = M1, ล้อขวา = M2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#define M1_IN1 27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#define M1_IN2 26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#define M2_IN1 16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#define M2_IN2 17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motorControl(int motor, int speed) {       // speed -255..255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speed = constrain(speed, -255, 255);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int chA = (motor == 1) ? 0 : 2, chB = (motor == 1) ? 1 : 3;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if (speed &gt;= 0) { ledcWrite(chA, speed); ledcWrite(chB, 0); 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else            { ledcWrite(chA, 0);     ledcWrite(chB, -speed); 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drive(int left, int right) { motorControl(1, left); motorControl(2, right); 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setup()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ledcSetup(0, 1000, 8); ledcAttachPin(M1_IN1, 0);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ledcSetup(1, 1000, 8); ledcAttachPin(M1_IN2, 1);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ledcSetup(2, 1000, 8); ledcAttachPin(M2_IN1, 2);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ledcSetup(3, 1000, 8); ledcAttachPin(M2_IN2, 3);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void loop() {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drive(200, 200);   delay(1500);   // เดินหน้า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drive(-200, -200); delay(1000);   // ถอยหลัง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drive(200, -200);  delay(700);    // หมุนตัวไปทางขวา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drive(0, 0);       delay(500);    // หยุด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E2EFD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38761D"/>
                <w:sz w:val="23"/>
                <w:szCs w:val="23"/>
              </w:rPr>
              <w:t xml:space="preserve">✅ ผลการทำงานที่ถูกต้อง: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รถเคลื่อนที่เดินหน้า ถอยหลัง หมุนตัว และหยุด วนซ้ำตามลำดับ — การสร้างหุ่นยนต์เคลื่อนที่พื้นฐานเสร็จสมบูรณ์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FF2CC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B45F06"/>
                <w:sz w:val="23"/>
                <w:szCs w:val="23"/>
              </w:rPr>
              <w:t xml:space="preserve">💡 ข้อแนะนำ: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3"/>
                <w:szCs w:val="23"/>
              </w:rPr>
              <w:t xml:space="preserve">แนวทางต่อยอด: ติดตั้งเซนเซอร์วัดระยะที่ช่อง IO1 และเขียนเงื่อนไขให้เลี้ยวหลบเมื่อระยะน้อยกว่า 20 เซนติเมตร จะได้หุ่นยนต์หลบสิ่งกีดขวาง / ติดตั้งเซนเซอร์ตรวจจับเส้น 2 ตัว จะได้หุ่นยนต์เดินตามเส้น / เพิ่มจอ TFT เพื่อแสดงสถานะการทำงาน</w:t>
            </w:r>
          </w:p>
        </w:tc>
      </w:tr>
    </w:tbl>
    <w:p>
      <w:r>
        <w:br w:type="page"/>
      </w:r>
    </w:p>
    <w:p>
      <w:pPr>
        <w:pStyle w:val="Heading1"/>
        <w:shd w:fill="1F4E79" w:val="clear"/>
        <w:spacing w:after="200" w:before="28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32"/>
          <w:szCs w:val="32"/>
        </w:rPr>
        <w:t xml:space="preserve">  ส่วนที่ 5 — แหล่งข้อมูลอ้างอิงและการแก้ไขปัญหา</w:t>
      </w:r>
    </w:p>
    <w:p>
      <w:pPr>
        <w:pStyle w:val="Heading2"/>
        <w:shd w:fill="1F4E79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5.1 ลิงก์สินค้าทั้ง 4 รายการ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4338"/>
      </w:tblGrid>
      <w:tr>
        <w:trPr>
          <w:tblHeader/>
        </w:trPr>
        <w:tc>
          <w:tcPr>
            <w:tcW w:type="dxa" w:w="340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สินค้า</w:t>
            </w:r>
          </w:p>
        </w:tc>
        <w:tc>
          <w:tcPr>
            <w:tcW w:type="dxa" w:w="190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SKU / ราคา</w:t>
            </w:r>
          </w:p>
        </w:tc>
        <w:tc>
          <w:tcPr>
            <w:tcW w:type="dxa" w:w="4338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ลิงก์</w:t>
            </w:r>
          </w:p>
        </w:tc>
      </w:tr>
      <w:t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บอร์ดขยาย ESP32 38PIN Breakout Board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SKU1015 / 590.-</w:t>
            </w:r>
          </w:p>
        </w:tc>
        <w:tc>
          <w:tcPr>
            <w:tcW w:type="dxa" w:w="43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massmore.shop/products/1cbd7c12-166a-4cbb-bbc6-3d7fdce0775c</w:t>
            </w:r>
          </w:p>
        </w:tc>
      </w:tr>
      <w:tr>
        <w:tc>
          <w:tcPr>
            <w:tcW w:type="dxa" w:w="34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บอร์ดพัฒนา ESP32-WROOM-32E 38PIN CH340</w:t>
            </w:r>
          </w:p>
        </w:tc>
        <w:tc>
          <w:tcPr>
            <w:tcW w:type="dxa" w:w="19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SKU1016 / 350.-</w:t>
            </w:r>
          </w:p>
        </w:tc>
        <w:tc>
          <w:tcPr>
            <w:tcW w:type="dxa" w:w="43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massmore.shop/products/819d35cb-3693-4d0f-8b10-4ff37821161f</w:t>
            </w:r>
          </w:p>
        </w:tc>
      </w:tr>
      <w:t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โมดูลขับมอเตอร์ 2CH TB67H450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SKU1002 / 159.-</w:t>
            </w:r>
          </w:p>
        </w:tc>
        <w:tc>
          <w:tcPr>
            <w:tcW w:type="dxa" w:w="43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massmore.shop/products/6429a185-604c-4f1e-9dfd-59745e82258b</w:t>
            </w:r>
          </w:p>
        </w:tc>
      </w:tr>
      <w:tr>
        <w:tc>
          <w:tcPr>
            <w:tcW w:type="dxa" w:w="34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จอ TFT LCD IPS 240×240 ST7789</w:t>
            </w:r>
          </w:p>
        </w:tc>
        <w:tc>
          <w:tcPr>
            <w:tcW w:type="dxa" w:w="19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SKU0014 / 160.-</w:t>
            </w:r>
          </w:p>
        </w:tc>
        <w:tc>
          <w:tcPr>
            <w:tcW w:type="dxa" w:w="43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massmore.shop/products/0058df49-88b0-4422-b0b2-0ddc18beafa2</w:t>
            </w:r>
          </w:p>
        </w:tc>
      </w:tr>
    </w:tbl>
    <w:p>
      <w:pPr>
        <w:spacing w:after="100"/>
      </w:pPr>
    </w:p>
    <w:p>
      <w:pPr>
        <w:pStyle w:val="Heading2"/>
        <w:shd w:fill="1F4E79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5.2 GitHub และไลบรารี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รายการ</w:t>
            </w:r>
          </w:p>
        </w:tc>
        <w:tc>
          <w:tcPr>
            <w:tcW w:type="dxa" w:w="6038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โปรเจกต์นี้ (โปรแกรม คู่มือ และไลบรารี)</w:t>
            </w:r>
          </w:p>
        </w:tc>
        <w:tc>
          <w:tcPr>
            <w:tcW w:type="dxa" w:w="6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github.com/Massmore/SKU-1015_ESP32BreakoutBoard</w:t>
            </w:r>
          </w:p>
        </w:tc>
      </w:tr>
      <w:tr>
        <w:tc>
          <w:tcPr>
            <w:tcW w:type="dxa" w:w="3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ESP32 Arduino Core</w:t>
            </w:r>
          </w:p>
        </w:tc>
        <w:tc>
          <w:tcPr>
            <w:tcW w:type="dxa" w:w="6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github.com/espressif/arduino-esp32</w:t>
            </w:r>
          </w:p>
        </w:tc>
      </w:tr>
      <w:t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TFT_eSPI (Bodmer)</w:t>
            </w:r>
          </w:p>
        </w:tc>
        <w:tc>
          <w:tcPr>
            <w:tcW w:type="dxa" w:w="6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github.com/Bodmer/TFT_eSPI</w:t>
            </w:r>
          </w:p>
        </w:tc>
      </w:tr>
      <w:tr>
        <w:tc>
          <w:tcPr>
            <w:tcW w:type="dxa" w:w="3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ESP32Servo</w:t>
            </w:r>
          </w:p>
        </w:tc>
        <w:tc>
          <w:tcPr>
            <w:tcW w:type="dxa" w:w="6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github.com/madhephaestus/ESP32Servo</w:t>
            </w:r>
          </w:p>
        </w:tc>
      </w:tr>
      <w:t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Adafruit SSD1306 / GFX</w:t>
            </w:r>
          </w:p>
        </w:tc>
        <w:tc>
          <w:tcPr>
            <w:tcW w:type="dxa" w:w="6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github.com/adafruit/Adafruit_SSD1306</w:t>
            </w:r>
          </w:p>
        </w:tc>
      </w:tr>
    </w:tbl>
    <w:p>
      <w:pPr>
        <w:spacing w:after="100"/>
      </w:pPr>
    </w:p>
    <w:p>
      <w:pPr>
        <w:pStyle w:val="Heading2"/>
        <w:shd w:fill="1F4E79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5.3 เอกสาร Datasheet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เอกสาร</w:t>
            </w:r>
          </w:p>
        </w:tc>
        <w:tc>
          <w:tcPr>
            <w:tcW w:type="dxa" w:w="6038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แหล่งที่มา</w:t>
            </w:r>
          </w:p>
        </w:tc>
      </w:tr>
      <w:t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ESP32-WROOM-32E/32UE Datasheet</w:t>
            </w:r>
          </w:p>
        </w:tc>
        <w:tc>
          <w:tcPr>
            <w:tcW w:type="dxa" w:w="6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โฟลเดอร์ Document/Datasheet หรือ espressif.com</w:t>
            </w:r>
          </w:p>
        </w:tc>
      </w:tr>
      <w:tr>
        <w:tc>
          <w:tcPr>
            <w:tcW w:type="dxa" w:w="3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ESP32 Technical Reference Manual</w:t>
            </w:r>
          </w:p>
        </w:tc>
        <w:tc>
          <w:tcPr>
            <w:tcW w:type="dxa" w:w="6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espressif.com/sites/default/files/documentation/esp32_technical_reference_manual_en.pdf</w:t>
            </w:r>
          </w:p>
        </w:tc>
      </w:tr>
      <w:t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CH340 Datasheet</w:t>
            </w:r>
          </w:p>
        </w:tc>
        <w:tc>
          <w:tcPr>
            <w:tcW w:type="dxa" w:w="6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Document/Datasheet/CH340DS1.PDF</w:t>
            </w:r>
          </w:p>
        </w:tc>
      </w:tr>
      <w:tr>
        <w:tc>
          <w:tcPr>
            <w:tcW w:type="dxa" w:w="36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TB67H450 Datasheet (TOSHIBA)</w:t>
            </w:r>
          </w:p>
        </w:tc>
        <w:tc>
          <w:tcPr>
            <w:tcW w:type="dxa" w:w="6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toshiba.semicon-storage.com (หรือ Document/Datasheet)</w:t>
            </w:r>
          </w:p>
        </w:tc>
      </w:tr>
      <w:t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ST7789 Datasheet</w:t>
            </w:r>
          </w:p>
        </w:tc>
        <w:tc>
          <w:tcPr>
            <w:tcW w:type="dxa" w:w="6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newhavendisplay.com/appnotes/datasheets/LCDs/ST7789V.pdf</w:t>
            </w:r>
          </w:p>
        </w:tc>
      </w:tr>
    </w:tbl>
    <w:p>
      <w:pPr>
        <w:spacing w:after="100"/>
      </w:pPr>
    </w:p>
    <w:p>
      <w:pPr>
        <w:pStyle w:val="Heading2"/>
        <w:shd w:fill="1F4E79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5.4 การแก้ไขปัญหาที่พบบ่อย (Troubleshooting)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100"/>
        <w:gridCol w:w="4038"/>
      </w:tblGrid>
      <w:tr>
        <w:trPr>
          <w:tblHeader/>
        </w:trPr>
        <w:tc>
          <w:tcPr>
            <w:tcW w:type="dxa" w:w="250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อาการ</w:t>
            </w:r>
          </w:p>
        </w:tc>
        <w:tc>
          <w:tcPr>
            <w:tcW w:type="dxa" w:w="310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สาเหตุที่เป็นไปได้</w:t>
            </w:r>
          </w:p>
        </w:tc>
        <w:tc>
          <w:tcPr>
            <w:tcW w:type="dxa" w:w="4038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แนวทางแก้ไข</w:t>
            </w:r>
          </w:p>
        </w:tc>
      </w:tr>
      <w:t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ไม่พบพอร์ต COM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ยังไม่ได้ติดตั้ง Driver CH340 / สาย USB ใช้ชาร์จได้อย่างเดียว</w:t>
            </w:r>
          </w:p>
        </w:tc>
        <w:tc>
          <w:tcPr>
            <w:tcW w:type="dxa" w:w="4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ติดตั้ง Driver (ส่วนที่ 2 ขั้นตอนที่ 2) และเปลี่ยนสาย USB</w:t>
            </w:r>
          </w:p>
        </w:tc>
      </w:tr>
      <w:tr>
        <w:tc>
          <w:tcPr>
            <w:tcW w:type="dxa" w:w="25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อัปโหลดค้างที่ Connecting...</w:t>
            </w:r>
          </w:p>
        </w:tc>
        <w:tc>
          <w:tcPr>
            <w:tcW w:type="dxa" w:w="31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บอร์ดไม่เข้าสู่โหมด Download</w:t>
            </w:r>
          </w:p>
        </w:tc>
        <w:tc>
          <w:tcPr>
            <w:tcW w:type="dxa" w:w="4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กดปุ่ม BOOT ค้างระหว่างอัปโหลด / ลดค่า Upload Speed เป็น 115200</w:t>
            </w:r>
          </w:p>
        </w:tc>
      </w:tr>
      <w:t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Serial Monitor ไม่แสดงข้อมูล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ค่า Baud rate ไม่ตรงกัน</w:t>
            </w:r>
          </w:p>
        </w:tc>
        <w:tc>
          <w:tcPr>
            <w:tcW w:type="dxa" w:w="4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ตั้งค่า 115200 ให้ตรงกับโปรแกรม</w:t>
            </w:r>
          </w:p>
        </w:tc>
      </w:tr>
      <w:tr>
        <w:tc>
          <w:tcPr>
            <w:tcW w:type="dxa" w:w="25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จอ TFT ไม่แสดงผล</w:t>
            </w:r>
          </w:p>
        </w:tc>
        <w:tc>
          <w:tcPr>
            <w:tcW w:type="dxa" w:w="31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การตั้งค่า User_Setup.h ไม่ถูกต้อง</w:t>
            </w:r>
          </w:p>
        </w:tc>
        <w:tc>
          <w:tcPr>
            <w:tcW w:type="dxa" w:w="4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ใช้ TFT_eSPI จากโฟลเดอร์ของโปรเจกต์</w:t>
            </w:r>
          </w:p>
        </w:tc>
      </w:tr>
      <w:t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จอ TFT สีผิดเพี้ยน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ลำดับสีหรือ Inversion ไม่ถูกต้อง</w:t>
            </w:r>
          </w:p>
        </w:tc>
        <w:tc>
          <w:tcPr>
            <w:tcW w:type="dxa" w:w="4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ต้องกำหนด TFT_RGB_ORDER TFT_BGR และ TFT_INVERSION_ON</w:t>
            </w:r>
          </w:p>
        </w:tc>
      </w:tr>
      <w:tr>
        <w:tc>
          <w:tcPr>
            <w:tcW w:type="dxa" w:w="25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จอ OLED ไม่แสดงผล</w:t>
            </w:r>
          </w:p>
        </w:tc>
        <w:tc>
          <w:tcPr>
            <w:tcW w:type="dxa" w:w="31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Address ไม่ถูกต้อง / การเสียบขาไม่แน่น</w:t>
            </w:r>
          </w:p>
        </w:tc>
        <w:tc>
          <w:tcPr>
            <w:tcW w:type="dxa" w:w="4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รันกิจกรรมที่ 9 ต้องตรวจพบ 0x3C</w:t>
            </w:r>
          </w:p>
        </w:tc>
      </w:tr>
      <w:t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เซอร์โวสั่นหรือไม่ทำงาน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ไฟเลี้ยงไม่เพียงพอ</w:t>
            </w:r>
          </w:p>
        </w:tc>
        <w:tc>
          <w:tcPr>
            <w:tcW w:type="dxa" w:w="4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ต่อ DC IN 6-12V ทุกครั้ง ไม่ใช้ไฟจาก USB เพียงอย่างเดียว</w:t>
            </w:r>
          </w:p>
        </w:tc>
      </w:tr>
      <w:tr>
        <w:tc>
          <w:tcPr>
            <w:tcW w:type="dxa" w:w="25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มอเตอร์ไม่หมุน</w:t>
            </w:r>
          </w:p>
        </w:tc>
        <w:tc>
          <w:tcPr>
            <w:tcW w:type="dxa" w:w="31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ไม่ได้ติดตั้งโมดูล Driver / ไม่ได้เปิดสวิตช์</w:t>
            </w:r>
          </w:p>
        </w:tc>
        <w:tc>
          <w:tcPr>
            <w:tcW w:type="dxa" w:w="4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ตรวจสอบโมดูล ต่อไฟเลี้ยง และเปิดสวิตช์ ON</w:t>
            </w:r>
          </w:p>
        </w:tc>
      </w:tr>
      <w:t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สวิตช์ SW ไม่ทำงาน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ใช้ INPUT_PULLUP กับ GPIO36</w:t>
            </w:r>
          </w:p>
        </w:tc>
        <w:tc>
          <w:tcPr>
            <w:tcW w:type="dxa" w:w="4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GPIO36 ต้องใช้ pinMode(36, INPUT)</w:t>
            </w:r>
          </w:p>
        </w:tc>
      </w:tr>
      <w:tr>
        <w:tc>
          <w:tcPr>
            <w:tcW w:type="dxa" w:w="25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คำสั่ง ledcSetup คอมไพล์ไม่ผ่าน</w:t>
            </w:r>
          </w:p>
        </w:tc>
        <w:tc>
          <w:tcPr>
            <w:tcW w:type="dxa" w:w="3100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ติดตั้ง core เวอร์ชัน 3.x</w:t>
            </w:r>
          </w:p>
        </w:tc>
        <w:tc>
          <w:tcPr>
            <w:tcW w:type="dxa" w:w="4038"/>
            <w:shd w:fill="F5F7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เปลี่ยนกลับมาใช้ esp32 core 2.0.17</w:t>
            </w:r>
          </w:p>
        </w:tc>
      </w:tr>
    </w:tbl>
    <w:p>
      <w:pPr>
        <w:spacing w:after="100"/>
      </w:pPr>
    </w:p>
    <w:p>
      <w:pPr>
        <w:pStyle w:val="Heading2"/>
        <w:shd w:fill="1F4E79" w:val="clear"/>
        <w:spacing w:after="16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7"/>
          <w:szCs w:val="27"/>
        </w:rPr>
        <w:t xml:space="preserve">  5.5 ข้อแนะนำเพิ่มเติม (Pro Tips)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การจ่าย PWM ให้มอเตอร์ที่ความถี่สูงกว่า 20 kHz จะพ้นย่านการได้ยินของมนุษย์ ช่วยลดเสียงรบกวนจากมอเตอร์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เพื่อให้ค่า ADC มีความนิ่งมากขึ้น ควรอ่านค่าซ้ำประมาณ 10 ครั้งแล้วคำนวณค่าเฉลี่ย เพื่อลดผลของสัญญาณรบกวน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กรณีโปรแกรมมีขนาดใหญ่เกินพื้นที่ Flash ให้เปลี่ยน Partition Scheme เป็น Huge APP (3MB No OTA)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งานที่ใช้แบตเตอรี่ ควรใช้คำสั่ง esp_deep_sleep_start() เพื่อลดการใช้พลังงานเหลือระดับไมโครแอมแปร์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24"/>
          <w:szCs w:val="24"/>
        </w:rPr>
        <w:t xml:space="preserve">การต่อยอดด้าน IoT: สามารถส่งค่าเซนเซอร์ไปยัง Blynk / Firebase / MQTT ได้ โดยอาศัยพื้นฐานจากกิจกรรมที่ 10</w:t>
      </w:r>
    </w:p>
    <w:p>
      <w:pPr>
        <w:spacing w:after="100"/>
      </w:pPr>
    </w:p>
    <w:p>
      <w:pPr>
        <w:shd w:fill="0B5394" w:val="clear"/>
        <w:spacing w:before="240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FFFFFF"/>
          <w:sz w:val="23"/>
          <w:szCs w:val="23"/>
        </w:rPr>
        <w:t xml:space="preserve">  ชุดฝึกหุ่นยนต์ ESP32 — SKU-1015  |  โดย Massmore  |  www.massmore.shop  |  เวอร์ชัน 3.0  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888888"/>
        <w:sz w:val="18"/>
        <w:szCs w:val="18"/>
      </w:rPr>
      <w:t xml:space="preserve">ชุดฝึกหุ่นยนต์ ESP32 (SKU-1015) — Massmore   |   หน้า </w:t>
    </w:r>
    <w:r>
      <w:rPr>
        <w:rFonts w:ascii="TH Sarabun New" w:cs="TH Sarabun New" w:eastAsia="TH Sarabun New" w:hAnsi="TH Sarabun New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 New" w:cs="TH Sarabun New" w:eastAsia="TH Sarabun New" w:hAnsi="TH Sarabun New"/>
    </w:rPr>
  </w:style>
  <w:style w:type="paragraph" w:styleId="Heading2">
    <w:name w:val="Heading 2"/>
    <w:basedOn w:val="Normal"/>
    <w:next w:val="Normal"/>
    <w:qFormat/>
    <w:rPr>
      <w:rFonts w:ascii="TH Sarabun New" w:cs="TH Sarabun New" w:eastAsia="TH Sarabun New" w:hAnsi="TH Sarabun New"/>
    </w:rPr>
  </w:style>
  <w:style w:type="paragraph" w:styleId="Heading3">
    <w:name w:val="Heading 3"/>
    <w:basedOn w:val="Normal"/>
    <w:next w:val="Normal"/>
    <w:qFormat/>
    <w:rPr>
      <w:rFonts w:ascii="TH Sarabun New" w:cs="TH Sarabun New" w:eastAsia="TH Sarabun New" w:hAnsi="TH Sarabun New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d73af6422521a10bf5f8490549edad2f0a7f85e.png"/><Relationship Id="rId9" Type="http://schemas.openxmlformats.org/officeDocument/2006/relationships/image" Target="media/376504c48e598a6f58dc5fae387e9bb0e60a5876.png"/><Relationship Id="rId10" Type="http://schemas.openxmlformats.org/officeDocument/2006/relationships/image" Target="media/1f0e03297fd63376784a8e3ad50ebc2dc9427551.png"/><Relationship Id="rId11" Type="http://schemas.openxmlformats.org/officeDocument/2006/relationships/image" Target="media/1e2b7ca4a2e53fe6eaff41d21486dfce9d44c19c.png"/><Relationship Id="rId12" Type="http://schemas.openxmlformats.org/officeDocument/2006/relationships/image" Target="media/8f80cc73d37f38b2a83297dafd401fa21411aac7.png"/><Relationship Id="rId13" Type="http://schemas.openxmlformats.org/officeDocument/2006/relationships/image" Target="media/8fae57f32e89389a3dd970ed3186e5b1f8ffcf7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2026-07-20T12:44:07.012Z</dcterms:created>
  <dcterms:modified xsi:type="dcterms:W3CDTF">2026-07-20T12:44:07.012Z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