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contextualSpacing/>
        <w:jc w:val="center"/>
        <w:rPr>
          <w:b/>
          <w:sz w:val="36"/>
          <w:szCs w:val="36"/>
          <w:u w:val="single"/>
        </w:rPr>
      </w:pPr>
      <w:r>
        <w:rPr>
          <w:b/>
          <w:sz w:val="36"/>
          <w:szCs w:val="36"/>
          <w:u w:val="single"/>
        </w:rPr>
        <w:t>Contrat de Location</w:t>
      </w:r>
    </w:p>
    <w:p w14:paraId="00000002" w14:textId="77777777" w:rsidR="00E654C4" w:rsidRDefault="0081329D">
      <w:pPr>
        <w:contextualSpacing/>
      </w:pPr>
      <w:r>
        <w:t>Entre les soussignés</w:t>
      </w:r>
    </w:p>
    <w:p w14:paraId="00000003" w14:textId="77777777" w:rsidR="00E654C4" w:rsidRDefault="00E654C4">
      <w:pPr>
        <w:contextualSpacing/>
      </w:pPr>
    </w:p>
    <w:p w14:paraId="00000004" w14:textId="6F4AAA59" w:rsidR="00E654C4" w:rsidRDefault="0081329D">
      <w:pPr>
        <w:numPr>
          <w:ilvl w:val="0"/>
          <w:numId w:val="1"/>
        </w:numPr>
        <w:pBdr>
          <w:top w:val="nil"/>
          <w:left w:val="nil"/>
          <w:bottom w:val="nil"/>
          <w:right w:val="nil"/>
          <w:between w:val="nil"/>
        </w:pBdr>
        <w:contextualSpacing/>
        <w:jc w:val="both"/>
      </w:pPr>
      <w:r>
        <w:t>Madame/Monsieur</w:t>
      </w:r>
      <w:r>
        <w:rPr>
          <w:color w:val="000000"/>
        </w:rPr>
        <w:t xml:space="preserve"> « </w:t>
      </w:r>
      <w:r>
        <w:rPr>
          <w:b/>
        </w:rPr>
        <w:t xml:space="preserve">Norchen Mezni</w:t>
      </w:r>
      <w:r>
        <w:rPr>
          <w:b/>
          <w:color w:val="000000"/>
        </w:rPr>
        <w:t xml:space="preserve"> », </w:t>
      </w:r>
      <w:r>
        <w:rPr>
          <w:b/>
        </w:rPr>
        <w:t>demeurant(e)</w:t>
      </w:r>
      <w:r>
        <w:t xml:space="preserve"> à</w:t>
      </w:r>
      <w:proofErr w:type="gramStart"/>
      <w:r>
        <w:t xml:space="preserve"> «Ennasr 2 19 rue mahmoud chbaane</w:t>
      </w:r>
      <w:proofErr w:type="gramEnd"/>
      <w:r>
        <w:t xml:space="preserve">»,titulaire de la CIN N°</w:t>
      </w:r>
      <w:r w:rsidR="004048FE">
        <w:t xml:space="preserve"> </w:t>
      </w:r>
      <w:r>
        <w:rPr>
          <w:b/>
        </w:rPr>
        <w:t xml:space="preserve">07452388</w:t>
      </w:r>
      <w:r w:rsidR="00D82A21">
        <w:rPr>
          <w:b/>
        </w:rPr>
        <w:t/>
      </w:r>
      <w:r>
        <w:rPr>
          <w:b/>
        </w:rPr>
        <w:t/>
      </w:r>
      <w:r>
        <w:rPr>
          <w:color w:val="000000"/>
        </w:rPr>
        <w:t xml:space="preserve">, </w:t>
      </w:r>
      <w:r>
        <w:t xml:space="preserve">délivrée le 10/10/2017</w:t>
      </w:r>
      <w:r w:rsidR="00D82A21">
        <w:t/>
      </w:r>
      <w:r>
        <w:t/>
      </w:r>
      <w:r>
        <w:rPr>
          <w:color w:val="000000"/>
        </w:rPr>
        <w:t>, e</w:t>
      </w:r>
      <w:r>
        <w:t xml:space="preserve">t </w:t>
      </w:r>
      <w:proofErr w:type="spellStart"/>
      <w:r>
        <w:t>ci après</w:t>
      </w:r>
      <w:proofErr w:type="spellEnd"/>
      <w:r w:rsidR="004048FE">
        <w:rPr>
          <w:color w:val="000000"/>
        </w:rPr>
        <w:t xml:space="preserve"> </w:t>
      </w:r>
      <w:r>
        <w:rPr>
          <w:color w:val="000000"/>
        </w:rPr>
        <w:t>dénommé(e)</w:t>
      </w:r>
      <w:r>
        <w:t xml:space="preserve">  </w:t>
      </w:r>
      <w:r>
        <w:rPr>
          <w:color w:val="000000"/>
        </w:rPr>
        <w:t>«le</w:t>
      </w:r>
      <w:r>
        <w:t xml:space="preserve"> </w:t>
      </w:r>
      <w:r>
        <w:rPr>
          <w:color w:val="000000"/>
        </w:rPr>
        <w:t>propriétaire»</w:t>
      </w:r>
      <w:r w:rsidR="004048FE">
        <w:rPr>
          <w:color w:val="000000"/>
        </w:rPr>
        <w:t xml:space="preserve"> </w:t>
      </w:r>
      <w:r>
        <w:rPr>
          <w:color w:val="000000"/>
        </w:rPr>
        <w:t>d’une</w:t>
      </w:r>
      <w:r w:rsidR="004048FE">
        <w:rPr>
          <w:color w:val="000000"/>
        </w:rPr>
        <w:t xml:space="preserve"> </w:t>
      </w:r>
      <w:r>
        <w:rPr>
          <w:color w:val="000000"/>
        </w:rPr>
        <w:t xml:space="preserve">part, </w:t>
      </w:r>
    </w:p>
    <w:p w14:paraId="00000005" w14:textId="77777777" w:rsidR="00E654C4" w:rsidRDefault="00E654C4">
      <w:pPr>
        <w:pBdr>
          <w:top w:val="nil"/>
          <w:left w:val="nil"/>
          <w:bottom w:val="nil"/>
          <w:right w:val="nil"/>
          <w:between w:val="nil"/>
        </w:pBdr>
        <w:ind w:left="720"/>
        <w:contextualSpacing/>
        <w:jc w:val="both"/>
        <w:rPr>
          <w:color w:val="000000"/>
        </w:rPr>
      </w:pPr>
    </w:p>
    <w:p w14:paraId="00000006" w14:textId="2D90822B" w:rsidR="00E654C4" w:rsidRPr="00F13ADA" w:rsidRDefault="0081329D">
      <w:pPr>
        <w:numPr>
          <w:ilvl w:val="0"/>
          <w:numId w:val="1"/>
        </w:numPr>
        <w:pBdr>
          <w:top w:val="nil"/>
          <w:left w:val="nil"/>
          <w:bottom w:val="nil"/>
          <w:right w:val="nil"/>
          <w:between w:val="nil"/>
        </w:pBdr>
        <w:contextualSpacing/>
        <w:jc w:val="both"/>
      </w:pPr>
      <w:r>
        <w:t>Madame/</w:t>
      </w:r>
      <w:r>
        <w:rPr>
          <w:color w:val="000000"/>
        </w:rPr>
        <w:t xml:space="preserve">Monsieur </w:t>
      </w:r>
      <w:r w:rsidR="00087E3A" w:rsidRPr="00EE0540">
        <w:rPr>
          <w:b/>
          <w:bCs/>
        </w:rPr>
        <w:t xml:space="preserve">Fared Sghaier </w:t>
      </w:r>
      <w:r>
        <w:rPr>
          <w:color w:val="000000"/>
        </w:rPr>
        <w:t xml:space="preserve">, de nationalité </w:t>
      </w:r>
      <w:r w:rsidR="00087E3A" w:rsidRPr="00EE0540">
        <w:rPr>
          <w:b/>
          <w:bCs/>
        </w:rPr>
        <w:t xml:space="preserve">Tunisienne </w:t>
      </w:r>
      <w:r>
        <w:rPr>
          <w:color w:val="000000"/>
        </w:rPr>
        <w:t xml:space="preserve">, né le </w:t>
      </w:r>
      <w:r w:rsidR="00087E3A" w:rsidRPr="00EE0540">
        <w:rPr>
          <w:b/>
          <w:bCs/>
        </w:rPr>
        <w:t xml:space="preserve">11/02/1982</w:t>
      </w:r>
      <w:r w:rsidR="00EE0540">
        <w:rPr>
          <w:b/>
          <w:bCs/>
        </w:rPr>
        <w:t/>
      </w:r>
      <w:r w:rsidR="00087E3A" w:rsidRPr="00EE0540">
        <w:rPr>
          <w:b/>
          <w:bCs/>
        </w:rPr>
        <w:t/>
      </w:r>
      <w:r w:rsidR="00087E3A">
        <w:t xml:space="preserve"> </w:t>
      </w:r>
      <w:r>
        <w:rPr>
          <w:color w:val="000000"/>
        </w:rPr>
        <w:t>titulaire d</w:t>
      </w:r>
      <w:r>
        <w:t>e la CIN</w:t>
      </w:r>
      <w:r>
        <w:rPr>
          <w:color w:val="000000"/>
        </w:rPr>
        <w:t xml:space="preserve"> N°</w:t>
      </w:r>
      <w:r w:rsidR="00087E3A">
        <w:rPr>
          <w:b/>
        </w:rPr>
        <w:t xml:space="preserve"> </w:t>
      </w:r>
      <w:r w:rsidR="00087E3A" w:rsidRPr="00EE0540">
        <w:rPr>
          <w:b/>
          <w:bCs/>
        </w:rPr>
        <w:t xml:space="preserve">146553612</w:t>
      </w:r>
      <w:r w:rsidR="00EE0540">
        <w:rPr>
          <w:b/>
          <w:bCs/>
        </w:rPr>
        <w:t/>
      </w:r>
      <w:r w:rsidR="00087E3A" w:rsidRPr="00EE0540">
        <w:rPr>
          <w:b/>
          <w:bCs/>
        </w:rPr>
        <w:t/>
      </w:r>
      <w:r w:rsidR="00087E3A">
        <w:rPr>
          <w:b/>
        </w:rPr>
        <w:t xml:space="preserve"> </w:t>
      </w:r>
      <w:r>
        <w:rPr>
          <w:color w:val="000000"/>
        </w:rPr>
        <w:t>délivrée le</w:t>
      </w:r>
      <w:r w:rsidR="00087E3A">
        <w:t xml:space="preserve"> </w:t>
      </w:r>
      <w:r w:rsidR="00087E3A" w:rsidRPr="00EE0540">
        <w:rPr>
          <w:b/>
          <w:bCs/>
        </w:rPr>
        <w:t xml:space="preserve">2/09/2001</w:t>
      </w:r>
      <w:r w:rsidR="00EE0540">
        <w:rPr>
          <w:b/>
          <w:bCs/>
        </w:rPr>
        <w:t/>
      </w:r>
      <w:r w:rsidR="00087E3A" w:rsidRPr="00EE0540">
        <w:rPr>
          <w:b/>
          <w:bCs/>
        </w:rPr>
        <w:t/>
      </w:r>
      <w:r>
        <w:rPr>
          <w:color w:val="000000"/>
        </w:rPr>
        <w:t>, demeurant à « </w:t>
      </w:r>
      <w:r w:rsidR="00087E3A" w:rsidRPr="00EE0540">
        <w:rPr>
          <w:b/>
          <w:bCs/>
        </w:rPr>
        <w:t xml:space="preserve">10 rue baa el hamoun carthage</w:t>
      </w:r>
      <w:r w:rsidR="00EE0540">
        <w:rPr>
          <w:b/>
          <w:bCs/>
        </w:rPr>
        <w:t/>
      </w:r>
      <w:r w:rsidR="00087E3A" w:rsidRPr="00EE0540">
        <w:rPr>
          <w:b/>
          <w:bCs/>
        </w:rPr>
        <w:t/>
      </w:r>
      <w:r w:rsidR="00087E3A">
        <w:t xml:space="preserve"> </w:t>
      </w:r>
      <w:r>
        <w:rPr>
          <w:color w:val="000000"/>
        </w:rPr>
        <w:t xml:space="preserve">». </w:t>
      </w:r>
      <w:proofErr w:type="gramStart"/>
      <w:r>
        <w:rPr>
          <w:color w:val="000000"/>
        </w:rPr>
        <w:t>ci</w:t>
      </w:r>
      <w:proofErr w:type="gramEnd"/>
      <w:r>
        <w:rPr>
          <w:color w:val="000000"/>
        </w:rPr>
        <w:t>-après</w:t>
      </w:r>
      <w:r>
        <w:t xml:space="preserve"> </w:t>
      </w:r>
      <w:r>
        <w:rPr>
          <w:color w:val="000000"/>
        </w:rPr>
        <w:t xml:space="preserve"> dénommé(e)</w:t>
      </w:r>
      <w:r>
        <w:t xml:space="preserve"> </w:t>
      </w:r>
      <w:r>
        <w:rPr>
          <w:color w:val="000000"/>
        </w:rPr>
        <w:t>«le</w:t>
      </w:r>
      <w:r w:rsidR="004048FE">
        <w:rPr>
          <w:color w:val="000000"/>
        </w:rPr>
        <w:t xml:space="preserve"> </w:t>
      </w:r>
      <w:r>
        <w:rPr>
          <w:color w:val="000000"/>
        </w:rPr>
        <w:t>locataire»  D’autre part,</w:t>
      </w:r>
    </w:p>
    <w:p w14:paraId="00000007" w14:textId="77777777" w:rsidR="00E654C4" w:rsidRDefault="00E654C4" w:rsidP="004048FE">
      <w:pPr>
        <w:pBdr>
          <w:top w:val="nil"/>
          <w:left w:val="nil"/>
          <w:bottom w:val="nil"/>
          <w:right w:val="nil"/>
          <w:between w:val="nil"/>
        </w:pBdr>
        <w:contextualSpacing/>
        <w:rPr>
          <w:color w:val="000000"/>
        </w:rPr>
      </w:pPr>
    </w:p>
    <w:p w14:paraId="00000008" w14:textId="77777777" w:rsidR="00E654C4" w:rsidRDefault="0081329D">
      <w:pPr>
        <w:contextualSpacing/>
      </w:pPr>
      <w:r>
        <w:t xml:space="preserve">Il a été arrêté et convenu ce qui suit </w:t>
      </w:r>
    </w:p>
    <w:p w14:paraId="00000009" w14:textId="77777777" w:rsidR="00E654C4" w:rsidRDefault="00E654C4">
      <w:pPr>
        <w:contextualSpacing/>
      </w:pPr>
    </w:p>
    <w:p w14:paraId="0000000A" w14:textId="77777777" w:rsidR="00E654C4" w:rsidRDefault="0081329D">
      <w:pPr>
        <w:contextualSpacing/>
        <w:rPr>
          <w:b/>
        </w:rPr>
      </w:pPr>
      <w:r>
        <w:rPr>
          <w:b/>
        </w:rPr>
        <w:t xml:space="preserve">ARTICLE 1 : </w:t>
      </w:r>
    </w:p>
    <w:p w14:paraId="0000000B" w14:textId="692C1AD3" w:rsidR="00E654C4" w:rsidRDefault="0081329D">
      <w:pPr>
        <w:contextualSpacing/>
        <w:jc w:val="both"/>
      </w:pPr>
      <w:r>
        <w:t xml:space="preserve">Monsieur/Madame </w:t>
      </w:r>
      <w:r w:rsidR="00087E3A">
        <w:t xml:space="preserve">Norchen Mezni</w:t>
      </w:r>
      <w:r w:rsidR="00782447">
        <w:t/>
      </w:r>
      <w:r w:rsidR="00087E3A">
        <w:t/>
      </w:r>
      <w:r w:rsidR="00087E3A">
        <w:rPr>
          <w:b/>
        </w:rPr>
        <w:t xml:space="preserve"> </w:t>
      </w:r>
      <w:r>
        <w:t>loue par le présent contrat à Monsieur/</w:t>
      </w:r>
      <w:proofErr w:type="gramStart"/>
      <w:r>
        <w:t>Madame  «</w:t>
      </w:r>
      <w:proofErr w:type="gramEnd"/>
      <w:r>
        <w:t> </w:t>
      </w:r>
      <w:r w:rsidR="00BE3D3A">
        <w:t xml:space="preserve">Fares sghaier</w:t>
      </w:r>
      <w:r w:rsidR="00782447">
        <w:t/>
      </w:r>
      <w:r w:rsidR="00BE3D3A">
        <w:t xml:space="preserve"> </w:t>
      </w:r>
      <w:r>
        <w:t>» qui accepte le local “</w:t>
      </w:r>
      <w:r w:rsidR="00BE3D3A">
        <w:t xml:space="preserve">Villa</w:t>
      </w:r>
      <w:r w:rsidR="00782447">
        <w:t/>
      </w:r>
      <w:r w:rsidR="00BE3D3A">
        <w:t/>
      </w:r>
      <w:r>
        <w:t>”, situé à « </w:t>
      </w:r>
      <w:r w:rsidR="00BE3D3A">
        <w:t xml:space="preserve">Avenue habib borguiba nouvelle ariana 12</w:t>
      </w:r>
      <w:r w:rsidR="00782447">
        <w:t/>
      </w:r>
      <w:r w:rsidR="00BE3D3A">
        <w:t xml:space="preserve"> </w:t>
      </w:r>
      <w:r>
        <w:t>».</w:t>
      </w:r>
    </w:p>
    <w:p w14:paraId="0000000C" w14:textId="77777777" w:rsidR="00E654C4" w:rsidRDefault="00E654C4">
      <w:pPr>
        <w:contextualSpacing/>
        <w:jc w:val="both"/>
      </w:pPr>
    </w:p>
    <w:p w14:paraId="0000000D" w14:textId="77777777" w:rsidR="00E654C4" w:rsidRDefault="0081329D">
      <w:pPr>
        <w:contextualSpacing/>
        <w:rPr>
          <w:b/>
        </w:rPr>
      </w:pPr>
      <w:r>
        <w:rPr>
          <w:b/>
        </w:rPr>
        <w:t xml:space="preserve">ARTICLE 2 : </w:t>
      </w:r>
    </w:p>
    <w:p w14:paraId="0000000E" w14:textId="09A96213" w:rsidR="00E654C4" w:rsidRDefault="0081329D">
      <w:pPr>
        <w:contextualSpacing/>
        <w:jc w:val="both"/>
      </w:pPr>
      <w:r>
        <w:t>La présente location est consentie et acceptée moyennant une durée de « </w:t>
      </w:r>
      <w:r w:rsidR="00BE3D3A">
        <w:t xml:space="preserve">30 jours </w:t>
      </w:r>
      <w:r w:rsidR="00782447">
        <w:t/>
      </w:r>
      <w:r w:rsidR="00BE3D3A">
        <w:t/>
      </w:r>
      <w:r>
        <w:rPr>
          <w:b/>
        </w:rPr>
        <w:t xml:space="preserve"> </w:t>
      </w:r>
      <w:r>
        <w:t>» du « </w:t>
      </w:r>
      <w:r w:rsidR="00BE3D3A">
        <w:t xml:space="preserve">12/09/2022</w:t>
      </w:r>
      <w:r w:rsidR="00782447">
        <w:t/>
      </w:r>
      <w:r w:rsidR="00BE3D3A">
        <w:t/>
      </w:r>
      <w:r>
        <w:rPr>
          <w:b/>
        </w:rPr>
        <w:t xml:space="preserve"> </w:t>
      </w:r>
      <w:r>
        <w:t>»au « </w:t>
      </w:r>
      <w:r w:rsidR="00BE3D3A">
        <w:t xml:space="preserve">12/10/2022</w:t>
      </w:r>
      <w:r w:rsidR="00782447">
        <w:t/>
      </w:r>
      <w:r w:rsidR="00BE3D3A">
        <w:t/>
      </w:r>
      <w:r w:rsidR="00BE3D3A">
        <w:rPr>
          <w:b/>
        </w:rPr>
        <w:t xml:space="preserve"> </w:t>
      </w:r>
      <w:r>
        <w:t>».</w:t>
      </w:r>
    </w:p>
    <w:p w14:paraId="0000000F" w14:textId="77777777" w:rsidR="00E654C4" w:rsidRDefault="0081329D">
      <w:pPr>
        <w:contextualSpacing/>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Pr>
        <w:contextualSpacing/>
      </w:pPr>
    </w:p>
    <w:p w14:paraId="00000011" w14:textId="77777777" w:rsidR="00E654C4" w:rsidRDefault="0081329D">
      <w:pPr>
        <w:contextualSpacing/>
        <w:rPr>
          <w:b/>
        </w:rPr>
      </w:pPr>
      <w:r>
        <w:rPr>
          <w:b/>
        </w:rPr>
        <w:t xml:space="preserve">ARTICLE 3 : </w:t>
      </w:r>
    </w:p>
    <w:p w14:paraId="00000012" w14:textId="4120C77F" w:rsidR="00E654C4" w:rsidRDefault="0081329D">
      <w:pPr>
        <w:contextualSpacing/>
        <w:jc w:val="both"/>
      </w:pPr>
      <w:r>
        <w:t>Le loyer est fixé au prix de « </w:t>
      </w:r>
      <w:r w:rsidR="00BE3D3A">
        <w:t xml:space="preserve">900</w:t>
      </w:r>
      <w:r w:rsidR="00782447">
        <w:t/>
      </w:r>
      <w:r w:rsidR="00BE3D3A">
        <w:t/>
      </w:r>
      <w:proofErr w:type="gramStart"/>
      <w:r w:rsidR="00BE3D3A">
        <w:t xml:space="preserve"> </w:t>
      </w:r>
      <w:r>
        <w:t>»Dinar</w:t>
      </w:r>
      <w:proofErr w:type="gramEnd"/>
      <w:r>
        <w:t xml:space="preserve"> par « </w:t>
      </w:r>
      <w:r w:rsidR="00BE3D3A">
        <w:t xml:space="preserve">Mensuelle</w:t>
      </w:r>
      <w:r w:rsidR="00782447">
        <w:t/>
      </w:r>
      <w:r w:rsidR="00BE3D3A">
        <w:t/>
      </w:r>
      <w:r w:rsidR="00BE3D3A">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Pr>
        <w:contextualSpacing/>
      </w:pPr>
    </w:p>
    <w:p w14:paraId="00000014" w14:textId="77777777" w:rsidR="00E654C4" w:rsidRDefault="0081329D">
      <w:pPr>
        <w:contextualSpacing/>
        <w:rPr>
          <w:b/>
        </w:rPr>
      </w:pPr>
      <w:r>
        <w:rPr>
          <w:b/>
        </w:rPr>
        <w:t>ARTICLE 4 :</w:t>
      </w:r>
    </w:p>
    <w:p w14:paraId="00000015" w14:textId="7D42191B" w:rsidR="00E654C4" w:rsidRDefault="0081329D">
      <w:pPr>
        <w:contextualSpacing/>
        <w:jc w:val="both"/>
      </w:pPr>
      <w:r>
        <w:t>Une caution équivalente à « </w:t>
      </w:r>
      <w:r w:rsidR="00BE3D3A">
        <w:t xml:space="preserve">200</w:t>
      </w:r>
      <w:r w:rsidR="00782447">
        <w:t/>
      </w:r>
      <w:r w:rsidR="00BE3D3A">
        <w:t xml:space="preserve"> </w:t>
      </w:r>
      <w:r>
        <w:t>» de dinars sera versée au bailleur.</w:t>
      </w:r>
    </w:p>
    <w:p w14:paraId="00000016" w14:textId="77777777" w:rsidR="00E654C4" w:rsidRDefault="0081329D">
      <w:pPr>
        <w:contextualSpacing/>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Pr>
        <w:contextualSpacing/>
      </w:pPr>
    </w:p>
    <w:p w14:paraId="00000018" w14:textId="77777777" w:rsidR="00E654C4" w:rsidRDefault="0081329D">
      <w:pPr>
        <w:contextualSpacing/>
        <w:rPr>
          <w:b/>
        </w:rPr>
      </w:pPr>
      <w:r>
        <w:rPr>
          <w:b/>
        </w:rPr>
        <w:t xml:space="preserve">ARTICLE 5 </w:t>
      </w:r>
    </w:p>
    <w:p w14:paraId="00000019" w14:textId="77777777" w:rsidR="00E654C4" w:rsidRDefault="0081329D">
      <w:pPr>
        <w:contextualSpacing/>
        <w:jc w:val="both"/>
      </w:pPr>
      <w:r>
        <w:t>Le bailleur sera responsable des infiltrations d’eau provenant des canalisations, terrasses ou étages supérieurs dues aux défauts de construction (clos et couvert).</w:t>
      </w:r>
    </w:p>
    <w:p w14:paraId="0000001A" w14:textId="651C50AC" w:rsidR="00E654C4" w:rsidRDefault="0081329D">
      <w:pPr>
        <w:contextualSpacing/>
        <w:jc w:val="both"/>
      </w:pPr>
      <w:r>
        <w:t>La consommation en eau, électricité et téléphone est à la charge de « </w:t>
      </w:r>
      <w:r w:rsidR="00823BE6">
        <w:t xml:space="preserve">Locataire</w:t>
      </w:r>
      <w:r w:rsidR="00782447">
        <w:t/>
      </w:r>
      <w:r w:rsidR="00823BE6">
        <w:t/>
      </w:r>
      <w:r w:rsidR="00363742">
        <w:t xml:space="preserve"> </w:t>
      </w:r>
      <w:r>
        <w:t>»</w:t>
      </w:r>
    </w:p>
    <w:p w14:paraId="0000001B" w14:textId="77777777" w:rsidR="00E654C4" w:rsidRDefault="00E654C4">
      <w:pPr>
        <w:contextualSpacing/>
      </w:pPr>
    </w:p>
    <w:p w14:paraId="0000001C" w14:textId="77777777" w:rsidR="00E654C4" w:rsidRDefault="0081329D">
      <w:pPr>
        <w:contextualSpacing/>
        <w:rPr>
          <w:b/>
        </w:rPr>
      </w:pPr>
      <w:r>
        <w:rPr>
          <w:b/>
        </w:rPr>
        <w:t xml:space="preserve">ARTICLE 6 </w:t>
      </w:r>
    </w:p>
    <w:p w14:paraId="0000001D" w14:textId="77777777" w:rsidR="00E654C4" w:rsidRDefault="0081329D">
      <w:pPr>
        <w:contextualSpacing/>
        <w:jc w:val="both"/>
      </w:pPr>
      <w:r>
        <w:t>Il est interdit au locataire de céder ses droits au présent bail, de sous louer ou même de prêter momentanément tout ou partie des locaux loués.</w:t>
      </w:r>
    </w:p>
    <w:p w14:paraId="0000001E" w14:textId="77777777" w:rsidR="00E654C4" w:rsidRDefault="00E654C4">
      <w:pPr>
        <w:contextualSpacing/>
      </w:pPr>
    </w:p>
    <w:p w14:paraId="0000001F" w14:textId="77777777" w:rsidR="00E654C4" w:rsidRDefault="0081329D">
      <w:pPr>
        <w:contextualSpacing/>
        <w:rPr>
          <w:b/>
        </w:rPr>
      </w:pPr>
      <w:r>
        <w:rPr>
          <w:b/>
        </w:rPr>
        <w:t xml:space="preserve">ARTICLE 7 </w:t>
      </w:r>
    </w:p>
    <w:p w14:paraId="00000020" w14:textId="77777777" w:rsidR="00E654C4" w:rsidRDefault="0081329D">
      <w:pPr>
        <w:contextualSpacing/>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contextualSpacing/>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Pr>
        <w:contextualSpacing/>
      </w:pPr>
    </w:p>
    <w:p w14:paraId="00000023" w14:textId="77777777" w:rsidR="00E654C4" w:rsidRDefault="0081329D">
      <w:pPr>
        <w:contextualSpacing/>
        <w:rPr>
          <w:b/>
        </w:rPr>
      </w:pPr>
      <w:r>
        <w:rPr>
          <w:b/>
        </w:rPr>
        <w:t xml:space="preserve">ARTICLE 8 </w:t>
      </w:r>
    </w:p>
    <w:p w14:paraId="00000024" w14:textId="77777777" w:rsidR="00E654C4" w:rsidRDefault="0081329D">
      <w:pPr>
        <w:contextualSpacing/>
      </w:pPr>
      <w:r>
        <w:t>Les frais d’enregistrement du présent contrat sont à la charge du locataire.</w:t>
      </w:r>
    </w:p>
    <w:p w14:paraId="00000025" w14:textId="77777777" w:rsidR="00E654C4" w:rsidRDefault="00E654C4">
      <w:pPr>
        <w:contextualSpacing/>
      </w:pPr>
    </w:p>
    <w:p w14:paraId="00000026" w14:textId="77777777" w:rsidR="00E654C4" w:rsidRDefault="00E654C4">
      <w:pPr>
        <w:contextualSpacing/>
      </w:pPr>
    </w:p>
    <w:p w14:paraId="00000027" w14:textId="5B49AB39" w:rsidR="00E654C4" w:rsidRDefault="0081329D">
      <w:pPr>
        <w:contextualSpacing/>
        <w:jc w:val="center"/>
        <w:rPr>
          <w:b/>
          <w:sz w:val="22"/>
          <w:szCs w:val="22"/>
        </w:rPr>
      </w:pPr>
      <w:r>
        <w:rPr>
          <w:b/>
          <w:sz w:val="22"/>
          <w:szCs w:val="22"/>
        </w:rPr>
        <w:t xml:space="preserve">Fait à Tunis, le </w:t>
      </w:r>
      <w:r w:rsidR="00BE3D3A">
        <w:t xml:space="preserve">9/09/2022</w:t>
      </w:r>
      <w:r w:rsidR="00EE0540">
        <w:t/>
      </w:r>
      <w:r w:rsidR="00BE3D3A">
        <w:t/>
      </w:r>
      <w:r>
        <w:rPr>
          <w:b/>
          <w:sz w:val="22"/>
          <w:szCs w:val="22"/>
        </w:rPr>
        <w:t xml:space="preserve"> en autant d’exemplaire que de droit</w:t>
      </w:r>
    </w:p>
    <w:p w14:paraId="00000028" w14:textId="77777777" w:rsidR="00E654C4" w:rsidRDefault="00E654C4">
      <w:pPr>
        <w:contextualSpacing/>
        <w:jc w:val="center"/>
        <w:rPr>
          <w:b/>
          <w:sz w:val="22"/>
          <w:szCs w:val="22"/>
        </w:rPr>
      </w:pPr>
    </w:p>
    <w:p w14:paraId="00000029" w14:textId="77777777" w:rsidR="00E654C4" w:rsidRDefault="00E654C4">
      <w:pPr>
        <w:contextualSpacing/>
        <w:jc w:val="center"/>
        <w:rPr>
          <w:b/>
          <w:sz w:val="22"/>
          <w:szCs w:val="22"/>
        </w:rPr>
      </w:pPr>
    </w:p>
    <w:p w14:paraId="0000002B" w14:textId="4180417C" w:rsidR="00E654C4" w:rsidRPr="004E2EEC" w:rsidRDefault="0081329D" w:rsidP="004E2EEC">
      <w:pPr>
        <w:contextualSpacing/>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sectPr w:rsidR="00E654C4" w:rsidRPr="004E2EEC" w:rsidSect="004E2EEC">
      <w:pgSz w:w="11906" w:h="16838"/>
      <w:pgMar w:top="1417" w:right="1417" w:bottom="56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087E3A"/>
    <w:rsid w:val="002C6747"/>
    <w:rsid w:val="00363742"/>
    <w:rsid w:val="004048FE"/>
    <w:rsid w:val="004E2EEC"/>
    <w:rsid w:val="00641D92"/>
    <w:rsid w:val="00782447"/>
    <w:rsid w:val="0081329D"/>
    <w:rsid w:val="00823BE6"/>
    <w:rsid w:val="00BE3D3A"/>
    <w:rsid w:val="00D82A21"/>
    <w:rsid w:val="00E654C4"/>
    <w:rsid w:val="00EE0540"/>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12</cp:revision>
  <dcterms:created xsi:type="dcterms:W3CDTF">2019-02-12T11:26:00Z</dcterms:created>
  <dcterms:modified xsi:type="dcterms:W3CDTF">2022-09-09T12:38:00Z</dcterms:modified>
</cp:coreProperties>
</file>