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bidi w:val="1"/>
        <w:jc w:val="center"/>
        <w:rPr>
          <w:b/>
          <w:b/>
          <w:sz w:val="32"/>
          <w:szCs w:val="32"/>
        </w:rPr>
      </w:pPr>
      <w:r>
        <w:rPr>
          <w:b/>
          <w:b/>
          <w:sz w:val="32"/>
          <w:sz w:val="32"/>
          <w:szCs w:val="32"/>
          <w:rtl w:val="true"/>
        </w:rPr>
        <w:t xml:space="preserve">شهادة تربص </w:t>
      </w:r>
    </w:p>
    <w:p>
      <w:pPr>
        <w:pStyle w:val="Normal1"/>
        <w:bidi w:val="1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  <w:rtl w:val="true"/>
        </w:rPr>
      </w:r>
    </w:p>
    <w:p>
      <w:pPr>
        <w:pStyle w:val="Normal1"/>
        <w:shd w:val="clear" w:fill="FEFEFE"/>
        <w:bidi w:val="1"/>
        <w:jc w:val="left"/>
        <w:rPr>
          <w:rFonts w:ascii="Verdana" w:hAnsi="Verdana" w:eastAsia="Verdana" w:cs="Verdana"/>
          <w:color w:val="141414"/>
          <w:sz w:val="24"/>
          <w:szCs w:val="24"/>
          <w:highlight w:val="yellow"/>
        </w:rPr>
      </w:pP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يشهد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السيد</w:t>
      </w: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>/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 xml:space="preserve">ة </w:t>
      </w:r>
      <w:r>
        <w:rPr>
          <w:rFonts w:eastAsia="Arial" w:cs="Arial"/>
          <w:color w:val="141414"/>
          <w:sz w:val="24"/>
          <w:szCs w:val="24"/>
          <w:rtl w:val="true"/>
        </w:rPr>
        <w:t xml:space="preserve">عمر</w:t>
      </w:r>
      <w:r>
        <w:rPr>
          <w:rFonts w:eastAsia="Arial" w:cs="Arial"/>
          <w:color w:val="141414"/>
          <w:sz w:val="24"/>
          <w:szCs w:val="24"/>
        </w:rPr>
        <w:t/>
      </w:r>
      <w:r>
        <w:rPr>
          <w:rFonts w:eastAsia="Arial" w:cs="Arial"/>
          <w:color w:val="141414"/>
          <w:sz w:val="24"/>
          <w:szCs w:val="24"/>
          <w:rtl w:val="true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صاحب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بطاقة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التعريف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الوطنية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 xml:space="preserve">عدد </w:t>
      </w:r>
      <w:r>
        <w:rPr>
          <w:rFonts w:eastAsia="Arial" w:cs="Arial"/>
          <w:color w:val="141414"/>
          <w:sz w:val="24"/>
          <w:szCs w:val="24"/>
          <w:shd w:fill="FFFFFF" w:val="clear"/>
          <w:rtl w:val="true"/>
        </w:rPr>
        <w:t xml:space="preserve">018273</w:t>
      </w:r>
      <w:r>
        <w:rPr>
          <w:rFonts w:eastAsia="Arial" w:cs="Arial"/>
          <w:color w:val="141414"/>
          <w:sz w:val="24"/>
          <w:szCs w:val="24"/>
          <w:shd w:fill="FFFFFF" w:val="clear"/>
        </w:rPr>
        <w:t/>
      </w:r>
      <w:r>
        <w:rPr>
          <w:rFonts w:eastAsia="Arial" w:cs="Arial"/>
          <w:color w:val="141414"/>
          <w:sz w:val="24"/>
          <w:szCs w:val="24"/>
          <w:shd w:fill="FFFFFF" w:val="clear"/>
          <w:rtl w:val="true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الصادرة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بتونس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في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15/10/2022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وصاحب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 xml:space="preserve">ة </w:t>
      </w:r>
      <w:r>
        <w:rPr>
          <w:sz w:val="24"/>
          <w:szCs w:val="24"/>
          <w:rtl w:val="true"/>
        </w:rPr>
        <w:t xml:space="preserve">اتفقنا </w:t>
      </w:r>
      <w:r>
        <w:rPr>
          <w:sz w:val="24"/>
          <w:szCs w:val="24"/>
        </w:rPr>
        <w:t/>
      </w:r>
      <w:r>
        <w:rPr>
          <w:sz w:val="24"/>
          <w:szCs w:val="24"/>
          <w:rtl w:val="true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والتي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مقرها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في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تونس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/>
      </w:r>
    </w:p>
    <w:p>
      <w:pPr>
        <w:pStyle w:val="Normal1"/>
        <w:shd w:val="clear" w:fill="FEFEFE"/>
        <w:bidi w:val="1"/>
        <w:jc w:val="left"/>
        <w:rPr>
          <w:rFonts w:ascii="Verdana" w:hAnsi="Verdana" w:eastAsia="Verdana" w:cs="Verdana"/>
          <w:color w:val="141414"/>
          <w:sz w:val="24"/>
          <w:szCs w:val="24"/>
          <w:highlight w:val="yellow"/>
        </w:rPr>
      </w:pP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بأن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السيد</w:t>
      </w: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>/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 xml:space="preserve">ة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فارس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صــاحب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بطاقة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التعريف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الوطنية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عدد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208273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الصادرة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بتونس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في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21/10/2022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/>
      </w:r>
    </w:p>
    <w:p>
      <w:pPr>
        <w:pStyle w:val="Normal1"/>
        <w:shd w:val="clear" w:fill="FEFEFE"/>
        <w:bidi w:val="1"/>
        <w:jc w:val="left"/>
        <w:rPr>
          <w:rFonts w:ascii="Verdana" w:hAnsi="Verdana" w:eastAsia="Verdana" w:cs="Verdana"/>
          <w:color w:val="141414"/>
          <w:sz w:val="24"/>
          <w:szCs w:val="24"/>
          <w:highlight w:val="yellow"/>
        </w:rPr>
      </w:pP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قد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أجرى</w:t>
      </w: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>/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ت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تربصا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 xml:space="preserve">في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برمجة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لمدة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6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أشهر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وذلك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طيلة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الفترة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الممتدة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 xml:space="preserve">من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15/10/2022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إلى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غاية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 xml:space="preserve">18/10/2022</w:t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FFFFFF" w:val="clear"/>
          <w:rtl w:val="true"/>
        </w:rPr>
        <w:t>.</w:t>
      </w:r>
    </w:p>
    <w:p>
      <w:pPr>
        <w:pStyle w:val="Normal1"/>
        <w:shd w:val="clear" w:fill="FEFEFE"/>
        <w:bidi w:val="1"/>
        <w:jc w:val="left"/>
        <w:rPr>
          <w:rFonts w:ascii="Verdana" w:hAnsi="Verdana" w:eastAsia="Verdana" w:cs="Verdana"/>
          <w:color w:val="141414"/>
          <w:sz w:val="24"/>
          <w:szCs w:val="24"/>
        </w:rPr>
      </w:pPr>
      <w:r>
        <w:rPr>
          <w:rFonts w:eastAsia="Verdana" w:cs="Verdana" w:ascii="Verdana" w:hAnsi="Verdana"/>
          <w:color w:val="141414"/>
          <w:sz w:val="24"/>
          <w:szCs w:val="24"/>
          <w:rtl w:val="true"/>
        </w:rPr>
      </w:r>
    </w:p>
    <w:p>
      <w:pPr>
        <w:pStyle w:val="Normal1"/>
        <w:shd w:val="clear" w:fill="FEFEFE"/>
        <w:bidi w:val="1"/>
        <w:jc w:val="left"/>
        <w:rPr>
          <w:rFonts w:ascii="Verdana" w:hAnsi="Verdana" w:eastAsia="Verdana" w:cs="Verdana"/>
          <w:color w:val="141414"/>
          <w:sz w:val="24"/>
          <w:szCs w:val="24"/>
          <w:highlight w:val="yellow"/>
        </w:rPr>
      </w:pPr>
      <w:r>
        <w:rPr>
          <w:rFonts w:ascii="Arial" w:hAnsi="Arial" w:eastAsia="Arial"/>
          <w:color w:val="141414"/>
          <w:sz w:val="24"/>
          <w:sz w:val="24"/>
          <w:szCs w:val="24"/>
          <w:rtl w:val="true"/>
        </w:rPr>
        <w:t>حررذلك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FFFFFF" w:val="clear"/>
          <w:rtl w:val="true"/>
        </w:rPr>
        <w:t xml:space="preserve"> </w:t>
      </w:r>
      <w:r>
        <w:rPr>
          <w:rFonts w:ascii="Arial" w:hAnsi="Arial" w:eastAsia="Arial"/>
          <w:color w:val="141414"/>
          <w:sz w:val="24"/>
          <w:sz w:val="24"/>
          <w:szCs w:val="24"/>
          <w:shd w:fill="FFFFFF" w:val="clear"/>
          <w:rtl w:val="true"/>
        </w:rPr>
        <w:t>بتاريخ</w:t>
      </w:r>
      <w:r>
        <w:rPr>
          <w:rFonts w:ascii="Verdana" w:hAnsi="Verdana" w:eastAsia="Verdana" w:cs="Verdana"/>
          <w:color w:val="141414"/>
          <w:sz w:val="24"/>
          <w:sz w:val="24"/>
          <w:szCs w:val="24"/>
          <w:shd w:fill="auto" w:val="clear"/>
          <w:rtl w:val="true"/>
        </w:rPr>
        <w:t xml:space="preserve"> </w:t>
      </w:r>
      <w:r>
        <w:rPr>
          <w:rFonts w:eastAsia="Verdana" w:cs="Verdana" w:ascii="Verdana" w:hAnsi="Verdana"/>
          <w:color w:val="141414"/>
          <w:sz w:val="24"/>
          <w:szCs w:val="24"/>
          <w:shd w:fill="auto" w:val="clear"/>
          <w:rtl w:val="true"/>
        </w:rPr>
        <w:t xml:space="preserve">29/10/2022</w:t>
      </w:r>
      <w:r>
        <w:rPr>
          <w:rFonts w:eastAsia="Verdana" w:cs="Verdana" w:ascii="Verdana" w:hAnsi="Verdana"/>
          <w:color w:val="141414"/>
          <w:sz w:val="24"/>
          <w:szCs w:val="24"/>
          <w:shd w:fill="auto" w:val="clear"/>
        </w:rPr>
        <w:t/>
      </w:r>
      <w:r>
        <w:rPr>
          <w:rFonts w:eastAsia="Verdana" w:cs="Verdana" w:ascii="Verdana" w:hAnsi="Verdana"/>
          <w:color w:val="141414"/>
          <w:sz w:val="24"/>
          <w:szCs w:val="24"/>
          <w:shd w:fill="auto" w:val="clear"/>
          <w:rtl w:val="true"/>
        </w:rPr>
        <w:t/>
      </w:r>
    </w:p>
    <w:p>
      <w:pPr>
        <w:pStyle w:val="Normal1"/>
        <w:shd w:val="clear" w:fill="FEFEFE"/>
        <w:bidi w:val="1"/>
        <w:jc w:val="left"/>
        <w:rPr>
          <w:rFonts w:ascii="Verdana" w:hAnsi="Verdana" w:eastAsia="Verdana" w:cs="Verdana"/>
          <w:color w:val="141414"/>
          <w:sz w:val="24"/>
          <w:szCs w:val="24"/>
          <w:highlight w:val="yellow"/>
        </w:rPr>
      </w:pPr>
      <w:r>
        <w:rPr>
          <w:rFonts w:eastAsia="Verdana" w:cs="Verdana" w:ascii="Verdana" w:hAnsi="Verdana"/>
          <w:color w:val="141414"/>
          <w:sz w:val="24"/>
          <w:szCs w:val="24"/>
          <w:highlight w:val="yellow"/>
          <w:rtl w:val="true"/>
        </w:rPr>
      </w:r>
    </w:p>
    <w:p>
      <w:pPr>
        <w:pStyle w:val="Normal1"/>
        <w:bidi w:val="1"/>
        <w:jc w:val="center"/>
        <w:rPr/>
      </w:pPr>
      <w:r>
        <w:rPr>
          <w:rFonts w:ascii="Arial" w:hAnsi="Arial" w:eastAsia="Arial"/>
          <w:b/>
          <w:b/>
          <w:color w:val="141414"/>
          <w:sz w:val="28"/>
          <w:sz w:val="28"/>
          <w:szCs w:val="28"/>
          <w:shd w:fill="FEFEFE" w:val="clear"/>
          <w:rtl w:val="true"/>
        </w:rPr>
        <w:t>الإمضاء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LibreOffice/7.2.1.2$Windows_X86_64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2022-10-27T10:57:14Z</dcterms:modified>
  <cp:revision>1</cp:revision>
  <dc:subject/>
  <dc:title/>
</cp:coreProperties>
</file>