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D78" w:rsidRDefault="00DB7556">
      <w:pPr>
        <w:rPr>
          <w:b/>
          <w:noProof/>
          <w:sz w:val="32"/>
          <w:szCs w:val="32"/>
        </w:rPr>
      </w:pPr>
      <w:r w:rsidRPr="00DB7556">
        <w:rPr>
          <w:b/>
          <w:noProof/>
          <w:sz w:val="32"/>
          <w:szCs w:val="32"/>
        </w:rPr>
        <w:t>To Create A Universe:-</w:t>
      </w: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  <w:rPr>
          <w:rFonts w:ascii="Wingdings-Regular" w:eastAsia="Wingdings-Regular" w:hAnsi="Arial" w:cs="Wingdings-Regular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Step 1: </w:t>
      </w:r>
      <w:r>
        <w:rPr>
          <w:rFonts w:ascii="Arial" w:hAnsi="Arial" w:cs="Arial"/>
          <w:sz w:val="20"/>
          <w:szCs w:val="20"/>
        </w:rPr>
        <w:t xml:space="preserve">Start Designer. Select </w:t>
      </w:r>
      <w:r>
        <w:rPr>
          <w:rFonts w:ascii="Arial" w:hAnsi="Arial" w:cs="Arial"/>
          <w:b/>
          <w:bCs/>
          <w:sz w:val="20"/>
          <w:szCs w:val="20"/>
        </w:rPr>
        <w:t xml:space="preserve">Start </w:t>
      </w:r>
      <w:r>
        <w:rPr>
          <w:rFonts w:ascii="Wingdings-Regular" w:eastAsia="Wingdings-Regular" w:hAnsi="Arial" w:cs="Wingdings-Regular" w:hint="eastAsia"/>
          <w:sz w:val="20"/>
          <w:szCs w:val="20"/>
        </w:rPr>
        <w:t></w:t>
      </w:r>
      <w:r>
        <w:rPr>
          <w:rFonts w:ascii="Wingdings-Regular" w:eastAsia="Wingdings-Regular" w:hAnsi="Arial" w:cs="Wingdings-Regular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Programs </w:t>
      </w:r>
      <w:r>
        <w:rPr>
          <w:rFonts w:ascii="Wingdings-Regular" w:eastAsia="Wingdings-Regular" w:hAnsi="Arial" w:cs="Wingdings-Regular" w:hint="eastAsia"/>
          <w:sz w:val="20"/>
          <w:szCs w:val="20"/>
        </w:rPr>
        <w:t></w:t>
      </w:r>
      <w:r>
        <w:rPr>
          <w:rFonts w:ascii="Wingdings-Regular" w:eastAsia="Wingdings-Regular" w:hAnsi="Arial" w:cs="Wingdings-Regular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BusinessObjects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XI Release 2 </w:t>
      </w:r>
      <w:r>
        <w:rPr>
          <w:rFonts w:ascii="Wingdings-Regular" w:eastAsia="Wingdings-Regular" w:hAnsi="Arial" w:cs="Wingdings-Regular" w:hint="eastAsia"/>
          <w:sz w:val="20"/>
          <w:szCs w:val="20"/>
        </w:rPr>
        <w:t></w:t>
      </w:r>
    </w:p>
    <w:p w:rsidR="00DB7556" w:rsidRPr="00DB7556" w:rsidRDefault="00DB7556" w:rsidP="00DB7556">
      <w:pPr>
        <w:rPr>
          <w:b/>
          <w:noProof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b/>
          <w:bCs/>
          <w:sz w:val="20"/>
          <w:szCs w:val="20"/>
        </w:rPr>
        <w:t>BusinessObjects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Enterprise </w:t>
      </w:r>
      <w:r>
        <w:rPr>
          <w:rFonts w:ascii="Wingdings-Regular" w:eastAsia="Wingdings-Regular" w:hAnsi="Arial" w:cs="Wingdings-Regular" w:hint="eastAsia"/>
          <w:sz w:val="20"/>
          <w:szCs w:val="20"/>
        </w:rPr>
        <w:t></w:t>
      </w:r>
      <w:r>
        <w:rPr>
          <w:rFonts w:ascii="Wingdings-Regular" w:eastAsia="Wingdings-Regular" w:hAnsi="Arial" w:cs="Wingdings-Regular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Designer</w:t>
      </w:r>
      <w:r>
        <w:rPr>
          <w:rFonts w:ascii="Arial" w:hAnsi="Arial" w:cs="Arial"/>
          <w:sz w:val="20"/>
          <w:szCs w:val="20"/>
        </w:rPr>
        <w:t>.</w:t>
      </w:r>
      <w:proofErr w:type="gramEnd"/>
    </w:p>
    <w:p w:rsidR="00DB7556" w:rsidRDefault="00DB7556">
      <w:r>
        <w:rPr>
          <w:noProof/>
        </w:rPr>
        <w:drawing>
          <wp:inline distT="0" distB="0" distL="0" distR="0" wp14:anchorId="0AAE4FCA" wp14:editId="5C37B8BF">
            <wp:extent cx="5943600" cy="4161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</w:pPr>
    </w:p>
    <w:p w:rsidR="00DB7556" w:rsidRDefault="00DB7556" w:rsidP="00DB75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lastRenderedPageBreak/>
        <w:t xml:space="preserve">Step 2:- </w:t>
      </w:r>
      <w:r>
        <w:rPr>
          <w:rFonts w:ascii="Arial" w:hAnsi="Arial" w:cs="Arial"/>
          <w:sz w:val="20"/>
          <w:szCs w:val="20"/>
        </w:rPr>
        <w:t xml:space="preserve">Create a new Database Connection for the </w:t>
      </w:r>
      <w:proofErr w:type="spellStart"/>
      <w:r>
        <w:rPr>
          <w:rFonts w:ascii="Arial" w:hAnsi="Arial" w:cs="Arial"/>
          <w:sz w:val="20"/>
          <w:szCs w:val="20"/>
        </w:rPr>
        <w:t>eFashion</w:t>
      </w:r>
      <w:proofErr w:type="spellEnd"/>
      <w:r>
        <w:rPr>
          <w:rFonts w:ascii="Arial" w:hAnsi="Arial" w:cs="Arial"/>
          <w:sz w:val="20"/>
          <w:szCs w:val="20"/>
        </w:rPr>
        <w:t xml:space="preserve"> database, which is in</w:t>
      </w:r>
    </w:p>
    <w:p w:rsidR="00DB7556" w:rsidRDefault="00DB7556" w:rsidP="00DB7556">
      <w:proofErr w:type="gramStart"/>
      <w:r>
        <w:rPr>
          <w:rFonts w:ascii="Arial" w:hAnsi="Arial" w:cs="Arial"/>
          <w:sz w:val="20"/>
          <w:szCs w:val="20"/>
        </w:rPr>
        <w:t>Access.</w:t>
      </w:r>
      <w:proofErr w:type="gramEnd"/>
    </w:p>
    <w:p w:rsidR="009347F6" w:rsidRDefault="009347F6">
      <w:r>
        <w:rPr>
          <w:noProof/>
        </w:rPr>
        <w:drawing>
          <wp:inline distT="0" distB="0" distL="0" distR="0" wp14:anchorId="0C0183D0" wp14:editId="1AF0A4EC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F6" w:rsidRDefault="009347F6">
      <w:r>
        <w:rPr>
          <w:noProof/>
        </w:rPr>
        <w:lastRenderedPageBreak/>
        <w:drawing>
          <wp:inline distT="0" distB="0" distL="0" distR="0" wp14:anchorId="2A9E4FDE" wp14:editId="4A92C30D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pPr>
        <w:rPr>
          <w:rFonts w:ascii="Arial" w:hAnsi="Arial" w:cs="Arial"/>
          <w:sz w:val="20"/>
          <w:szCs w:val="20"/>
        </w:rPr>
      </w:pPr>
      <w:r>
        <w:lastRenderedPageBreak/>
        <w:t xml:space="preserve">Step 3:- </w:t>
      </w:r>
      <w:r>
        <w:rPr>
          <w:rFonts w:ascii="Arial" w:hAnsi="Arial" w:cs="Arial"/>
          <w:sz w:val="20"/>
          <w:szCs w:val="20"/>
        </w:rPr>
        <w:t xml:space="preserve">Click 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Next</w:t>
      </w:r>
      <w:proofErr w:type="gram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to provide connection details</w:t>
      </w:r>
    </w:p>
    <w:p w:rsidR="00DB7556" w:rsidRDefault="00DB7556">
      <w:r>
        <w:rPr>
          <w:rFonts w:ascii="Arial" w:hAnsi="Arial" w:cs="Arial"/>
          <w:sz w:val="20"/>
          <w:szCs w:val="20"/>
        </w:rPr>
        <w:t xml:space="preserve">Step 4:- </w:t>
      </w:r>
      <w:r>
        <w:rPr>
          <w:rFonts w:ascii="Arial" w:hAnsi="Arial" w:cs="Arial"/>
          <w:sz w:val="20"/>
          <w:szCs w:val="20"/>
        </w:rPr>
        <w:t xml:space="preserve">Click </w:t>
      </w:r>
      <w:r>
        <w:rPr>
          <w:rFonts w:ascii="Arial" w:hAnsi="Arial" w:cs="Arial"/>
          <w:b/>
          <w:bCs/>
          <w:sz w:val="20"/>
          <w:szCs w:val="20"/>
        </w:rPr>
        <w:t xml:space="preserve">Next </w:t>
      </w:r>
      <w:r>
        <w:rPr>
          <w:rFonts w:ascii="Arial" w:hAnsi="Arial" w:cs="Arial"/>
          <w:sz w:val="20"/>
          <w:szCs w:val="20"/>
        </w:rPr>
        <w:t>to test the connection.</w:t>
      </w:r>
    </w:p>
    <w:p w:rsidR="009347F6" w:rsidRDefault="009347F6">
      <w:r>
        <w:rPr>
          <w:noProof/>
        </w:rPr>
        <w:drawing>
          <wp:inline distT="0" distB="0" distL="0" distR="0" wp14:anchorId="3FE0701B" wp14:editId="0BDD0EA4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r>
        <w:lastRenderedPageBreak/>
        <w:t xml:space="preserve">Step 5:- </w:t>
      </w:r>
      <w:r>
        <w:rPr>
          <w:rFonts w:ascii="Arial" w:hAnsi="Arial" w:cs="Arial"/>
          <w:sz w:val="20"/>
          <w:szCs w:val="20"/>
        </w:rPr>
        <w:t xml:space="preserve">Click 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Next</w:t>
      </w:r>
      <w:proofErr w:type="gram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to go to next step.</w:t>
      </w:r>
    </w:p>
    <w:p w:rsidR="009347F6" w:rsidRDefault="009347F6">
      <w:r>
        <w:rPr>
          <w:noProof/>
        </w:rPr>
        <w:drawing>
          <wp:inline distT="0" distB="0" distL="0" distR="0" wp14:anchorId="21345D4D" wp14:editId="507D4B33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r>
        <w:lastRenderedPageBreak/>
        <w:t xml:space="preserve">Step 6:- </w:t>
      </w:r>
      <w:r>
        <w:rPr>
          <w:rFonts w:ascii="Arial" w:hAnsi="Arial" w:cs="Arial"/>
          <w:sz w:val="20"/>
          <w:szCs w:val="20"/>
        </w:rPr>
        <w:t xml:space="preserve">Click </w:t>
      </w:r>
      <w:r>
        <w:rPr>
          <w:rFonts w:ascii="Arial" w:hAnsi="Arial" w:cs="Arial"/>
          <w:b/>
          <w:bCs/>
          <w:sz w:val="20"/>
          <w:szCs w:val="20"/>
        </w:rPr>
        <w:t>Finish</w:t>
      </w:r>
      <w:r>
        <w:rPr>
          <w:rFonts w:ascii="Arial" w:hAnsi="Arial" w:cs="Arial"/>
          <w:sz w:val="20"/>
          <w:szCs w:val="20"/>
        </w:rPr>
        <w:t>.</w:t>
      </w:r>
    </w:p>
    <w:p w:rsidR="009347F6" w:rsidRDefault="009347F6">
      <w:r>
        <w:rPr>
          <w:noProof/>
        </w:rPr>
        <w:drawing>
          <wp:inline distT="0" distB="0" distL="0" distR="0" wp14:anchorId="0BAFA052" wp14:editId="24CAF324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F6" w:rsidRDefault="009347F6">
      <w:r>
        <w:rPr>
          <w:noProof/>
        </w:rPr>
        <w:lastRenderedPageBreak/>
        <w:drawing>
          <wp:inline distT="0" distB="0" distL="0" distR="0" wp14:anchorId="6D5118C3" wp14:editId="22B57CA7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F6" w:rsidRDefault="009347F6"/>
    <w:p w:rsidR="009347F6" w:rsidRDefault="009347F6">
      <w:r>
        <w:rPr>
          <w:noProof/>
        </w:rPr>
        <w:lastRenderedPageBreak/>
        <w:drawing>
          <wp:inline distT="0" distB="0" distL="0" distR="0" wp14:anchorId="6D423B0F" wp14:editId="2D06E49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r>
        <w:lastRenderedPageBreak/>
        <w:t>Step 7:- Create the data foundation layer.</w:t>
      </w:r>
    </w:p>
    <w:p w:rsidR="00165197" w:rsidRDefault="00165197">
      <w:r>
        <w:rPr>
          <w:noProof/>
        </w:rPr>
        <w:drawing>
          <wp:inline distT="0" distB="0" distL="0" distR="0" wp14:anchorId="4A5E3E60" wp14:editId="5F67E8F7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r>
        <w:lastRenderedPageBreak/>
        <w:t>Step 8:- Select data foundation type as single source.</w:t>
      </w:r>
    </w:p>
    <w:p w:rsidR="00165197" w:rsidRDefault="00165197">
      <w:r>
        <w:rPr>
          <w:noProof/>
        </w:rPr>
        <w:drawing>
          <wp:inline distT="0" distB="0" distL="0" distR="0" wp14:anchorId="3228429B" wp14:editId="22259C00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r>
        <w:lastRenderedPageBreak/>
        <w:t>Step 9:- Select connection.</w:t>
      </w:r>
    </w:p>
    <w:p w:rsidR="009347F6" w:rsidRDefault="009347F6"/>
    <w:p w:rsidR="00165197" w:rsidRDefault="00165197">
      <w:r>
        <w:rPr>
          <w:noProof/>
        </w:rPr>
        <w:drawing>
          <wp:inline distT="0" distB="0" distL="0" distR="0" wp14:anchorId="60142FE6" wp14:editId="5CFE1C1D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r>
        <w:lastRenderedPageBreak/>
        <w:t>Step 9:- Now create the new business layer and select the type of data source for business layer.</w:t>
      </w:r>
    </w:p>
    <w:p w:rsidR="00165197" w:rsidRDefault="00165197"/>
    <w:p w:rsidR="00165197" w:rsidRDefault="00165197">
      <w:r>
        <w:rPr>
          <w:noProof/>
        </w:rPr>
        <w:drawing>
          <wp:inline distT="0" distB="0" distL="0" distR="0" wp14:anchorId="29F8AD78" wp14:editId="406AE83B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r>
        <w:lastRenderedPageBreak/>
        <w:t>Step 10:- Enter the name of the resource.</w:t>
      </w:r>
    </w:p>
    <w:p w:rsidR="00165197" w:rsidRDefault="00165197">
      <w:r>
        <w:rPr>
          <w:noProof/>
        </w:rPr>
        <w:drawing>
          <wp:inline distT="0" distB="0" distL="0" distR="0" wp14:anchorId="1ACFFF64" wp14:editId="21AF9FA6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r>
        <w:lastRenderedPageBreak/>
        <w:t>Step 11:- Select data foundation.</w:t>
      </w:r>
    </w:p>
    <w:p w:rsidR="00165197" w:rsidRDefault="00165197">
      <w:r>
        <w:rPr>
          <w:noProof/>
        </w:rPr>
        <w:drawing>
          <wp:inline distT="0" distB="0" distL="0" distR="0" wp14:anchorId="16B74777" wp14:editId="0152158D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r>
        <w:lastRenderedPageBreak/>
        <w:t>Step 12:- Publish connection to repository.</w:t>
      </w:r>
    </w:p>
    <w:p w:rsidR="00165197" w:rsidRDefault="00165197">
      <w:r>
        <w:rPr>
          <w:noProof/>
        </w:rPr>
        <w:drawing>
          <wp:inline distT="0" distB="0" distL="0" distR="0" wp14:anchorId="5612F948" wp14:editId="2D27E595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/>
    <w:p w:rsidR="00DB7556" w:rsidRDefault="00DB7556">
      <w:bookmarkStart w:id="0" w:name="_GoBack"/>
      <w:bookmarkEnd w:id="0"/>
      <w:r>
        <w:lastRenderedPageBreak/>
        <w:t>Step 13:- Select tables to insert.</w:t>
      </w:r>
    </w:p>
    <w:p w:rsidR="00165197" w:rsidRDefault="00165197">
      <w:r>
        <w:rPr>
          <w:noProof/>
        </w:rPr>
        <w:drawing>
          <wp:inline distT="0" distB="0" distL="0" distR="0" wp14:anchorId="717F008B" wp14:editId="1652DD2E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97" w:rsidRDefault="00165197">
      <w:r>
        <w:rPr>
          <w:noProof/>
        </w:rPr>
        <w:lastRenderedPageBreak/>
        <w:drawing>
          <wp:inline distT="0" distB="0" distL="0" distR="0" wp14:anchorId="0C6AE8F4" wp14:editId="2B9F5DFE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97" w:rsidRDefault="00165197">
      <w:r>
        <w:rPr>
          <w:noProof/>
        </w:rPr>
        <w:lastRenderedPageBreak/>
        <w:drawing>
          <wp:inline distT="0" distB="0" distL="0" distR="0" wp14:anchorId="154117CC" wp14:editId="48E8C14D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97" w:rsidRDefault="00165197">
      <w:r>
        <w:rPr>
          <w:noProof/>
        </w:rPr>
        <w:lastRenderedPageBreak/>
        <w:drawing>
          <wp:inline distT="0" distB="0" distL="0" distR="0" wp14:anchorId="45A33045" wp14:editId="7D42DD05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3D" w:rsidRDefault="0025103D">
      <w:r>
        <w:rPr>
          <w:noProof/>
        </w:rPr>
        <w:lastRenderedPageBreak/>
        <w:drawing>
          <wp:inline distT="0" distB="0" distL="0" distR="0" wp14:anchorId="7E7713DC" wp14:editId="1CB79C48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3D" w:rsidRDefault="0025103D">
      <w:r>
        <w:rPr>
          <w:noProof/>
        </w:rPr>
        <w:lastRenderedPageBreak/>
        <w:drawing>
          <wp:inline distT="0" distB="0" distL="0" distR="0" wp14:anchorId="2DF99BD7" wp14:editId="3A227329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3D" w:rsidRDefault="0025103D">
      <w:r>
        <w:t xml:space="preserve">Select </w:t>
      </w:r>
      <w:proofErr w:type="spellStart"/>
      <w:r>
        <w:t>ur</w:t>
      </w:r>
      <w:proofErr w:type="spellEnd"/>
      <w:r>
        <w:t xml:space="preserve"> universe</w:t>
      </w:r>
      <w:proofErr w:type="gramStart"/>
      <w:r>
        <w:t>..</w:t>
      </w:r>
      <w:proofErr w:type="gramEnd"/>
    </w:p>
    <w:p w:rsidR="0025103D" w:rsidRDefault="0025103D">
      <w:r>
        <w:rPr>
          <w:noProof/>
        </w:rPr>
        <w:lastRenderedPageBreak/>
        <w:drawing>
          <wp:inline distT="0" distB="0" distL="0" distR="0" wp14:anchorId="102D507D" wp14:editId="4AF75ECA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3D" w:rsidRDefault="0025103D">
      <w:r>
        <w:rPr>
          <w:noProof/>
        </w:rPr>
        <w:lastRenderedPageBreak/>
        <w:drawing>
          <wp:inline distT="0" distB="0" distL="0" distR="0" wp14:anchorId="76824E60" wp14:editId="76745F46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3D" w:rsidRDefault="0025103D">
      <w:r>
        <w:rPr>
          <w:noProof/>
        </w:rPr>
        <w:lastRenderedPageBreak/>
        <w:drawing>
          <wp:inline distT="0" distB="0" distL="0" distR="0" wp14:anchorId="459A19DF" wp14:editId="7E61E5C9">
            <wp:extent cx="5943600" cy="4754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3D" w:rsidRDefault="0025103D">
      <w:r>
        <w:rPr>
          <w:noProof/>
        </w:rPr>
        <w:lastRenderedPageBreak/>
        <w:drawing>
          <wp:inline distT="0" distB="0" distL="0" distR="0" wp14:anchorId="315CB00B" wp14:editId="3615FE01">
            <wp:extent cx="5943600" cy="475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3D" w:rsidRDefault="0025103D"/>
    <w:sectPr w:rsidR="0025103D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1AEF" w:rsidRDefault="00CC1AEF" w:rsidP="00A22BBE">
      <w:pPr>
        <w:spacing w:after="0" w:line="240" w:lineRule="auto"/>
      </w:pPr>
      <w:r>
        <w:separator/>
      </w:r>
    </w:p>
  </w:endnote>
  <w:endnote w:type="continuationSeparator" w:id="0">
    <w:p w:rsidR="00CC1AEF" w:rsidRDefault="00CC1AEF" w:rsidP="00A22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-Regular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BBE" w:rsidRDefault="00A22BBE">
    <w:pPr>
      <w:pStyle w:val="Footer"/>
      <w:rPr>
        <w:rFonts w:ascii="Arial" w:hAnsi="Arial" w:cs="Arial"/>
        <w:b/>
        <w:sz w:val="20"/>
      </w:rPr>
    </w:pPr>
  </w:p>
  <w:p w:rsidR="00A22BBE" w:rsidRPr="00A22BBE" w:rsidRDefault="00A22BBE" w:rsidP="00A22BBE">
    <w:pPr>
      <w:pStyle w:val="Footer"/>
      <w:jc w:val="center"/>
      <w:rPr>
        <w:rFonts w:ascii="Arial" w:hAnsi="Arial" w:cs="Arial"/>
        <w:b/>
        <w:sz w:val="20"/>
      </w:rPr>
    </w:pPr>
    <w:proofErr w:type="spellStart"/>
    <w:r>
      <w:rPr>
        <w:rFonts w:ascii="Arial" w:hAnsi="Arial" w:cs="Arial"/>
        <w:b/>
        <w:sz w:val="20"/>
      </w:rPr>
      <w:t>iGate</w:t>
    </w:r>
    <w:proofErr w:type="spellEnd"/>
    <w:r>
      <w:rPr>
        <w:rFonts w:ascii="Arial" w:hAnsi="Arial" w:cs="Arial"/>
        <w:b/>
        <w:sz w:val="20"/>
      </w:rPr>
      <w:t xml:space="preserve"> Sensitive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1AEF" w:rsidRDefault="00CC1AEF" w:rsidP="00A22BBE">
      <w:pPr>
        <w:spacing w:after="0" w:line="240" w:lineRule="auto"/>
      </w:pPr>
      <w:r>
        <w:separator/>
      </w:r>
    </w:p>
  </w:footnote>
  <w:footnote w:type="continuationSeparator" w:id="0">
    <w:p w:rsidR="00CC1AEF" w:rsidRDefault="00CC1AEF" w:rsidP="00A22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EC4"/>
    <w:rsid w:val="00165197"/>
    <w:rsid w:val="001768CF"/>
    <w:rsid w:val="002420DD"/>
    <w:rsid w:val="0025103D"/>
    <w:rsid w:val="00361801"/>
    <w:rsid w:val="00397D78"/>
    <w:rsid w:val="0054715F"/>
    <w:rsid w:val="00581270"/>
    <w:rsid w:val="00746787"/>
    <w:rsid w:val="008F287C"/>
    <w:rsid w:val="009347F6"/>
    <w:rsid w:val="00942DED"/>
    <w:rsid w:val="0096418F"/>
    <w:rsid w:val="00997B7B"/>
    <w:rsid w:val="00A22BBE"/>
    <w:rsid w:val="00A74FAD"/>
    <w:rsid w:val="00C04DBF"/>
    <w:rsid w:val="00CC1AEF"/>
    <w:rsid w:val="00D136B2"/>
    <w:rsid w:val="00D75DC1"/>
    <w:rsid w:val="00DB7556"/>
    <w:rsid w:val="00EA7EC4"/>
    <w:rsid w:val="00EE0F02"/>
    <w:rsid w:val="00F5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4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7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2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BBE"/>
  </w:style>
  <w:style w:type="paragraph" w:styleId="Footer">
    <w:name w:val="footer"/>
    <w:basedOn w:val="Normal"/>
    <w:link w:val="FooterChar"/>
    <w:uiPriority w:val="99"/>
    <w:unhideWhenUsed/>
    <w:rsid w:val="00A22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B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4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7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2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BBE"/>
  </w:style>
  <w:style w:type="paragraph" w:styleId="Footer">
    <w:name w:val="footer"/>
    <w:basedOn w:val="Normal"/>
    <w:link w:val="FooterChar"/>
    <w:uiPriority w:val="99"/>
    <w:unhideWhenUsed/>
    <w:rsid w:val="00A22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Rana, Shubham</dc:creator>
  <cp:keywords/>
  <dc:description/>
  <cp:lastModifiedBy>Rana, Shubham</cp:lastModifiedBy>
  <cp:revision>5</cp:revision>
  <dcterms:created xsi:type="dcterms:W3CDTF">2017-09-25T10:57:00Z</dcterms:created>
  <dcterms:modified xsi:type="dcterms:W3CDTF">2017-09-26T04:11:00Z</dcterms:modified>
</cp:coreProperties>
</file>