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FF09F7">
              <w:rPr>
                <w:rFonts w:ascii="굴림체" w:eastAsia="굴림체"/>
                <w:sz w:val="22"/>
              </w:rPr>
              <w:t>9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2017.5.8 ~ 2017.5.12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Default="00FF09F7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네비메쉬 상호작용 코드 적용</w:t>
            </w:r>
          </w:p>
          <w:p w:rsidR="00FF09F7" w:rsidRPr="00AD315F" w:rsidRDefault="00FF09F7" w:rsidP="00FF09F7">
            <w:pPr>
              <w:pStyle w:val="a3"/>
              <w:wordWrap/>
              <w:jc w:val="center"/>
              <w:rPr>
                <w:rFonts w:ascii="굴림체" w:eastAsia="굴림체" w:hint="eastAsia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몬스터 매쉬 교체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FF09F7" w:rsidRDefault="00841121">
      <w:pPr>
        <w:pStyle w:val="a3"/>
        <w:rPr>
          <w:color w:val="auto"/>
        </w:rPr>
      </w:pPr>
      <w:r w:rsidRPr="00AD315F">
        <w:rPr>
          <w:color w:val="auto"/>
        </w:rPr>
        <w:t xml:space="preserve">- </w:t>
      </w:r>
      <w:r w:rsidR="00FF09F7">
        <w:rPr>
          <w:rFonts w:hint="eastAsia"/>
          <w:color w:val="auto"/>
        </w:rPr>
        <w:t>네비메쉬 상호작용 코드를 적용시켜 네비메쉬 내 구역만 이동이 가능하게 함.</w:t>
      </w:r>
    </w:p>
    <w:p w:rsidR="0052309E" w:rsidRPr="00AD315F" w:rsidRDefault="00841121">
      <w:pPr>
        <w:pStyle w:val="a3"/>
        <w:rPr>
          <w:color w:val="auto"/>
        </w:rPr>
      </w:pPr>
      <w:r w:rsidRPr="00AD315F">
        <w:rPr>
          <w:color w:val="auto"/>
        </w:rPr>
        <w:t xml:space="preserve">- </w:t>
      </w:r>
      <w:r w:rsidR="00FF09F7">
        <w:rPr>
          <w:rFonts w:hint="eastAsia"/>
          <w:color w:val="auto"/>
        </w:rPr>
        <w:t>몬스터 메쉬를 변경하여 슬라임이 출력.</w:t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꼭지점 부분에서 이탈하는 경우가 생김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예외처리를 찾아 적용할 예정.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2017.5.15 ~ 2017.5.19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Default="00FF09F7" w:rsidP="00FF09F7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코드 리뷰 및 정리.</w:t>
            </w:r>
            <w:bookmarkStart w:id="0" w:name="_GoBack"/>
            <w:bookmarkEnd w:id="0"/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524" w:rsidRDefault="009F5524">
      <w:pPr>
        <w:spacing w:line="240" w:lineRule="auto"/>
      </w:pPr>
      <w:r>
        <w:separator/>
      </w:r>
    </w:p>
  </w:endnote>
  <w:endnote w:type="continuationSeparator" w:id="0">
    <w:p w:rsidR="009F5524" w:rsidRDefault="009F5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FF09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524" w:rsidRDefault="009F5524">
      <w:pPr>
        <w:spacing w:line="240" w:lineRule="auto"/>
      </w:pPr>
      <w:r>
        <w:separator/>
      </w:r>
    </w:p>
  </w:footnote>
  <w:footnote w:type="continuationSeparator" w:id="0">
    <w:p w:rsidR="009F5524" w:rsidRDefault="009F55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52309E"/>
    <w:rsid w:val="005B560E"/>
    <w:rsid w:val="00841121"/>
    <w:rsid w:val="009F5524"/>
    <w:rsid w:val="00AD315F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646A6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494594-6483-4F70-B478-55A9DAA8B49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4</cp:revision>
  <dcterms:created xsi:type="dcterms:W3CDTF">2000-09-27T01:54:00Z</dcterms:created>
  <dcterms:modified xsi:type="dcterms:W3CDTF">2017-05-20T14:52:00Z</dcterms:modified>
</cp:coreProperties>
</file>