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CE9" w:rsidRDefault="00E97CE9">
      <w:pPr>
        <w:pStyle w:val="af2"/>
        <w:spacing w:line="288" w:lineRule="auto"/>
        <w:rPr>
          <w:rFonts w:hAnsi="Times New Roman"/>
          <w:color w:val="FF0000"/>
        </w:rPr>
      </w:pP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E97CE9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작성자</w:t>
            </w:r>
          </w:p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2"/>
                <w:sz w:val="16"/>
                <w:szCs w:val="16"/>
              </w:rPr>
            </w:pP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(</w:t>
            </w:r>
            <w:r>
              <w:rPr>
                <w:rFonts w:ascii="굴림체" w:eastAsia="굴림체" w:hAnsi="굴림체"/>
                <w:b/>
                <w:w w:val="95"/>
                <w:sz w:val="16"/>
                <w:szCs w:val="16"/>
              </w:rPr>
              <w:t>학번</w:t>
            </w: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,</w:t>
            </w:r>
            <w:r>
              <w:rPr>
                <w:rFonts w:ascii="굴림체" w:eastAsia="굴림체" w:hAnsi="굴림체"/>
                <w:b/>
                <w:w w:val="95"/>
                <w:sz w:val="16"/>
                <w:szCs w:val="16"/>
              </w:rPr>
              <w:t>이름</w:t>
            </w: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47EE5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2013182046_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김형준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sz w:val="22"/>
                <w:szCs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편돌이</w:t>
            </w:r>
          </w:p>
        </w:tc>
      </w:tr>
      <w:tr w:rsidR="00E97CE9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7326C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2</w:t>
            </w:r>
            <w:r w:rsidR="00F51EDD">
              <w:rPr>
                <w:rFonts w:ascii="굴림체" w:eastAsia="굴림체" w:hAnsi="굴림체"/>
                <w:sz w:val="22"/>
                <w:szCs w:val="22"/>
              </w:rPr>
              <w:t>6</w:t>
            </w:r>
            <w:r w:rsidR="00722538">
              <w:rPr>
                <w:rFonts w:ascii="굴림체" w:eastAsia="굴림체" w:hAnsi="굴림체"/>
                <w:sz w:val="22"/>
                <w:szCs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F51EDD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2017.6.26 ~ 2017.6.30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sz w:val="22"/>
                <w:szCs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 xml:space="preserve">           (서명)</w:t>
            </w:r>
          </w:p>
        </w:tc>
      </w:tr>
      <w:tr w:rsidR="00E97CE9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16BB7" w:rsidRDefault="00F51EDD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전투 콤보 클라 연동 및 퀘스트 진행도 체크</w:t>
            </w:r>
          </w:p>
        </w:tc>
      </w:tr>
    </w:tbl>
    <w:p w:rsidR="005E4006" w:rsidRDefault="00722538" w:rsidP="005E4006">
      <w:pPr>
        <w:pStyle w:val="af2"/>
        <w:spacing w:line="288" w:lineRule="auto"/>
        <w:rPr>
          <w:rFonts w:hAnsi="Times New Roman"/>
          <w:b/>
          <w:sz w:val="22"/>
          <w:szCs w:val="22"/>
        </w:rPr>
      </w:pPr>
      <w:r>
        <w:rPr>
          <w:rFonts w:eastAsia="Times New Roman" w:hAnsi="Times New Roman"/>
          <w:b/>
          <w:sz w:val="22"/>
          <w:szCs w:val="22"/>
        </w:rPr>
        <w:t>&lt;</w:t>
      </w:r>
      <w:r>
        <w:rPr>
          <w:rFonts w:eastAsia="바탕" w:cs="바탕" w:hint="eastAsia"/>
          <w:b/>
          <w:sz w:val="22"/>
          <w:szCs w:val="22"/>
        </w:rPr>
        <w:t>상세</w:t>
      </w:r>
      <w:r>
        <w:rPr>
          <w:rFonts w:eastAsia="Times New Roman" w:hAnsi="Times New Roman"/>
          <w:b/>
          <w:sz w:val="22"/>
          <w:szCs w:val="22"/>
        </w:rPr>
        <w:t xml:space="preserve"> </w:t>
      </w:r>
      <w:r>
        <w:rPr>
          <w:rFonts w:eastAsia="바탕" w:cs="바탕" w:hint="eastAsia"/>
          <w:b/>
          <w:sz w:val="22"/>
          <w:szCs w:val="22"/>
        </w:rPr>
        <w:t>수행내용</w:t>
      </w:r>
      <w:r>
        <w:rPr>
          <w:rFonts w:eastAsia="Times New Roman" w:hAnsi="Times New Roman"/>
          <w:b/>
          <w:sz w:val="22"/>
          <w:szCs w:val="22"/>
        </w:rPr>
        <w:t>&gt;</w:t>
      </w:r>
    </w:p>
    <w:p w:rsidR="005E4006" w:rsidRPr="0030726D" w:rsidRDefault="00F51EDD" w:rsidP="005E4006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>클라이언트와 협업하여, 전투 콤보 구현</w:t>
      </w:r>
    </w:p>
    <w:p w:rsidR="004A6A28" w:rsidRDefault="00F51EDD" w:rsidP="0030726D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>슬라임 10킬 제한에 따른 퀘스트 진행도 추가</w:t>
      </w:r>
    </w:p>
    <w:p w:rsidR="00216A1E" w:rsidRDefault="00F51EDD" w:rsidP="0030726D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>채팅 로그 클라에서 받아 볼 수 있도록 구현</w:t>
      </w:r>
    </w:p>
    <w:p w:rsidR="005E4006" w:rsidRPr="0030726D" w:rsidRDefault="005E4006" w:rsidP="0030726D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</w:p>
    <w:p w:rsidR="0030726D" w:rsidRPr="00620F03" w:rsidRDefault="0030726D" w:rsidP="0030726D">
      <w:pPr>
        <w:pStyle w:val="af2"/>
        <w:wordWrap w:val="0"/>
        <w:snapToGrid w:val="0"/>
        <w:spacing w:line="288" w:lineRule="auto"/>
      </w:pPr>
    </w:p>
    <w:p w:rsidR="0030726D" w:rsidRPr="004A6A28" w:rsidRDefault="0030726D" w:rsidP="0030726D">
      <w:pPr>
        <w:pStyle w:val="af2"/>
        <w:wordWrap w:val="0"/>
        <w:snapToGrid w:val="0"/>
        <w:spacing w:line="288" w:lineRule="auto"/>
        <w:rPr>
          <w:rFonts w:hAnsi="Times New Roman"/>
        </w:rPr>
      </w:pP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E97CE9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19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5C34AA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-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7326C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코드를 작성해야 한다</w:t>
            </w:r>
          </w:p>
        </w:tc>
      </w:tr>
      <w:tr w:rsidR="00E97CE9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F5B23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2</w:t>
            </w:r>
            <w:r w:rsidR="00F51EDD">
              <w:rPr>
                <w:rFonts w:ascii="굴림체" w:eastAsia="굴림체" w:hAnsi="굴림체"/>
                <w:sz w:val="22"/>
                <w:szCs w:val="22"/>
              </w:rPr>
              <w:t>7</w:t>
            </w:r>
            <w:r w:rsidR="00722538">
              <w:rPr>
                <w:rFonts w:ascii="굴림체" w:eastAsia="굴림체" w:hAnsi="굴림체"/>
                <w:sz w:val="22"/>
                <w:szCs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F51EDD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2017.7</w:t>
            </w:r>
            <w:r w:rsidR="009702C0">
              <w:rPr>
                <w:rFonts w:ascii="굴림체" w:eastAsia="굴림체" w:hAnsi="굴림체"/>
                <w:sz w:val="22"/>
                <w:szCs w:val="22"/>
              </w:rPr>
              <w:t>.</w:t>
            </w:r>
            <w:r>
              <w:rPr>
                <w:rFonts w:ascii="굴림체" w:eastAsia="굴림체" w:hAnsi="굴림체"/>
                <w:sz w:val="22"/>
                <w:szCs w:val="22"/>
              </w:rPr>
              <w:t>03</w:t>
            </w:r>
            <w:r w:rsidR="00A80990">
              <w:rPr>
                <w:rFonts w:ascii="굴림체" w:eastAsia="굴림체" w:hAnsi="굴림체"/>
                <w:sz w:val="22"/>
                <w:szCs w:val="22"/>
              </w:rPr>
              <w:t xml:space="preserve"> </w:t>
            </w:r>
            <w:r w:rsidR="005A49EA">
              <w:rPr>
                <w:rFonts w:ascii="굴림체" w:eastAsia="굴림체" w:hAnsi="굴림체"/>
                <w:sz w:val="22"/>
                <w:szCs w:val="22"/>
              </w:rPr>
              <w:t>~ 2017.</w:t>
            </w:r>
            <w:r>
              <w:rPr>
                <w:rFonts w:ascii="굴림체" w:eastAsia="굴림체" w:hAnsi="굴림체"/>
                <w:sz w:val="22"/>
                <w:szCs w:val="22"/>
              </w:rPr>
              <w:t>7</w:t>
            </w:r>
            <w:r w:rsidR="004A6A28">
              <w:rPr>
                <w:rFonts w:ascii="굴림체" w:eastAsia="굴림체" w:hAnsi="굴림체"/>
                <w:sz w:val="22"/>
                <w:szCs w:val="22"/>
              </w:rPr>
              <w:t>.</w:t>
            </w:r>
            <w:r>
              <w:rPr>
                <w:rFonts w:ascii="굴림체" w:eastAsia="굴림체" w:hAnsi="굴림체"/>
                <w:sz w:val="22"/>
                <w:szCs w:val="22"/>
              </w:rPr>
              <w:t>07</w:t>
            </w:r>
          </w:p>
        </w:tc>
      </w:tr>
      <w:tr w:rsidR="00E97CE9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430FF" w:rsidRDefault="00F51EDD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졸업작품 험난한 여정 쉽지않다</w:t>
            </w:r>
            <w:bookmarkStart w:id="0" w:name="_GoBack"/>
            <w:bookmarkEnd w:id="0"/>
          </w:p>
        </w:tc>
      </w:tr>
      <w:tr w:rsidR="00E97CE9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000000" w:fill="C0C0C0"/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지도교수</w:t>
            </w:r>
          </w:p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2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2"/>
                <w:sz w:val="22"/>
                <w:szCs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000000" w:fill="C0C0C0"/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</w:p>
        </w:tc>
      </w:tr>
    </w:tbl>
    <w:p w:rsidR="00E97CE9" w:rsidRDefault="00E97CE9">
      <w:pPr>
        <w:pStyle w:val="af2"/>
        <w:spacing w:line="288" w:lineRule="auto"/>
        <w:rPr>
          <w:rFonts w:hAnsi="Times New Roman"/>
        </w:rPr>
      </w:pPr>
    </w:p>
    <w:p w:rsidR="00E97CE9" w:rsidRDefault="00E97CE9">
      <w:pPr>
        <w:pStyle w:val="af2"/>
        <w:spacing w:line="288" w:lineRule="auto"/>
        <w:rPr>
          <w:rFonts w:hAnsi="Times New Roman"/>
        </w:rPr>
      </w:pPr>
    </w:p>
    <w:sectPr w:rsidR="00E97CE9">
      <w:footerReference w:type="default" r:id="rId7"/>
      <w:pgSz w:w="11905" w:h="16837"/>
      <w:pgMar w:top="850" w:right="850" w:bottom="850" w:left="8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2F2E" w:rsidRDefault="00F02F2E">
      <w:r>
        <w:separator/>
      </w:r>
    </w:p>
  </w:endnote>
  <w:endnote w:type="continuationSeparator" w:id="0">
    <w:p w:rsidR="00F02F2E" w:rsidRDefault="00F02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7CE9" w:rsidRDefault="00722538">
    <w:pPr>
      <w:spacing w:line="288" w:lineRule="auto"/>
      <w:jc w:val="center"/>
      <w:rPr>
        <w:rFonts w:hAnsi="Times New Roman"/>
      </w:rPr>
    </w:pPr>
    <w:r>
      <w:rPr>
        <w:rFonts w:hAnsi="Times New Roman"/>
      </w:rPr>
      <w:fldChar w:fldCharType="begin"/>
    </w:r>
    <w:r>
      <w:instrText>PAGE  \* MERGEFORMAT</w:instrText>
    </w:r>
    <w:r>
      <w:fldChar w:fldCharType="separate"/>
    </w:r>
    <w:r w:rsidR="00F51EDD" w:rsidRPr="00F51EDD">
      <w:rPr>
        <w:rFonts w:eastAsia="Times New Roman" w:hAnsi="Times New Roman"/>
        <w:noProof/>
      </w:rPr>
      <w:t>1</w:t>
    </w:r>
    <w:r>
      <w:rPr>
        <w:rFonts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2F2E" w:rsidRDefault="00F02F2E">
      <w:r>
        <w:separator/>
      </w:r>
    </w:p>
  </w:footnote>
  <w:footnote w:type="continuationSeparator" w:id="0">
    <w:p w:rsidR="00F02F2E" w:rsidRDefault="00F02F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4823"/>
    <w:lvl w:ilvl="0" w:tplc="BE24E8BA">
      <w:start w:val="1"/>
      <w:numFmt w:val="bullet"/>
      <w:suff w:val="nothing"/>
      <w:lvlText w:val="●"/>
      <w:lvlJc w:val="left"/>
    </w:lvl>
    <w:lvl w:ilvl="1" w:tplc="EB666EB8">
      <w:start w:val="1"/>
      <w:numFmt w:val="bullet"/>
      <w:suff w:val="nothing"/>
      <w:lvlText w:val="●"/>
      <w:lvlJc w:val="left"/>
    </w:lvl>
    <w:lvl w:ilvl="2" w:tplc="24FC20DC">
      <w:start w:val="1"/>
      <w:numFmt w:val="bullet"/>
      <w:suff w:val="nothing"/>
      <w:lvlText w:val="●"/>
      <w:lvlJc w:val="left"/>
    </w:lvl>
    <w:lvl w:ilvl="3" w:tplc="DDD0F07A">
      <w:start w:val="1"/>
      <w:numFmt w:val="bullet"/>
      <w:suff w:val="nothing"/>
      <w:lvlText w:val="●"/>
      <w:lvlJc w:val="left"/>
    </w:lvl>
    <w:lvl w:ilvl="4" w:tplc="38F44EEA">
      <w:start w:val="1"/>
      <w:numFmt w:val="bullet"/>
      <w:suff w:val="nothing"/>
      <w:lvlText w:val="●"/>
      <w:lvlJc w:val="left"/>
    </w:lvl>
    <w:lvl w:ilvl="5" w:tplc="D1506926">
      <w:start w:val="1"/>
      <w:numFmt w:val="bullet"/>
      <w:suff w:val="nothing"/>
      <w:lvlText w:val="●"/>
      <w:lvlJc w:val="left"/>
    </w:lvl>
    <w:lvl w:ilvl="6" w:tplc="32E83850">
      <w:start w:val="1"/>
      <w:numFmt w:val="bullet"/>
      <w:suff w:val="nothing"/>
      <w:lvlText w:val="●"/>
      <w:lvlJc w:val="left"/>
    </w:lvl>
    <w:lvl w:ilvl="7" w:tplc="A20A0944">
      <w:start w:val="1"/>
      <w:numFmt w:val="bullet"/>
      <w:suff w:val="nothing"/>
      <w:lvlText w:val="●"/>
      <w:lvlJc w:val="left"/>
    </w:lvl>
    <w:lvl w:ilvl="8" w:tplc="C206D21A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44732552"/>
    <w:multiLevelType w:val="multilevel"/>
    <w:tmpl w:val="00000029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2C23279"/>
    <w:multiLevelType w:val="hybridMultilevel"/>
    <w:tmpl w:val="36EA1246"/>
    <w:lvl w:ilvl="0" w:tplc="3A985F0E">
      <w:numFmt w:val="bullet"/>
      <w:lvlText w:val="-"/>
      <w:lvlJc w:val="left"/>
      <w:pPr>
        <w:ind w:left="495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E97CE9"/>
    <w:rsid w:val="000248E2"/>
    <w:rsid w:val="000C6813"/>
    <w:rsid w:val="0011230A"/>
    <w:rsid w:val="00125533"/>
    <w:rsid w:val="00203214"/>
    <w:rsid w:val="00216A1E"/>
    <w:rsid w:val="00265AD6"/>
    <w:rsid w:val="002830B8"/>
    <w:rsid w:val="0030726D"/>
    <w:rsid w:val="00365293"/>
    <w:rsid w:val="003D6CD8"/>
    <w:rsid w:val="004A6367"/>
    <w:rsid w:val="004A6A28"/>
    <w:rsid w:val="004D5F89"/>
    <w:rsid w:val="004D6848"/>
    <w:rsid w:val="00516BB7"/>
    <w:rsid w:val="00524344"/>
    <w:rsid w:val="005430FF"/>
    <w:rsid w:val="005575A1"/>
    <w:rsid w:val="00585128"/>
    <w:rsid w:val="005A49EA"/>
    <w:rsid w:val="005B1A49"/>
    <w:rsid w:val="005C34AA"/>
    <w:rsid w:val="005E4006"/>
    <w:rsid w:val="005E5E67"/>
    <w:rsid w:val="00620F03"/>
    <w:rsid w:val="007004AE"/>
    <w:rsid w:val="00722538"/>
    <w:rsid w:val="0077326C"/>
    <w:rsid w:val="007D5B94"/>
    <w:rsid w:val="0081568D"/>
    <w:rsid w:val="008234BD"/>
    <w:rsid w:val="00852E60"/>
    <w:rsid w:val="00940CD6"/>
    <w:rsid w:val="009702C0"/>
    <w:rsid w:val="00975902"/>
    <w:rsid w:val="009B075E"/>
    <w:rsid w:val="00A21FCE"/>
    <w:rsid w:val="00A64BED"/>
    <w:rsid w:val="00A80990"/>
    <w:rsid w:val="00A851BA"/>
    <w:rsid w:val="00AA7837"/>
    <w:rsid w:val="00B10D45"/>
    <w:rsid w:val="00B111C1"/>
    <w:rsid w:val="00B7102C"/>
    <w:rsid w:val="00C17380"/>
    <w:rsid w:val="00C81E1C"/>
    <w:rsid w:val="00C8634B"/>
    <w:rsid w:val="00CA2A48"/>
    <w:rsid w:val="00CB0BCD"/>
    <w:rsid w:val="00CD5AF8"/>
    <w:rsid w:val="00CD7383"/>
    <w:rsid w:val="00DD440A"/>
    <w:rsid w:val="00DE594F"/>
    <w:rsid w:val="00E141B1"/>
    <w:rsid w:val="00E2227B"/>
    <w:rsid w:val="00E47EE5"/>
    <w:rsid w:val="00E52509"/>
    <w:rsid w:val="00E608A3"/>
    <w:rsid w:val="00E97CE9"/>
    <w:rsid w:val="00EC7F5B"/>
    <w:rsid w:val="00EF5B23"/>
    <w:rsid w:val="00F02F2E"/>
    <w:rsid w:val="00F11C13"/>
    <w:rsid w:val="00F51EDD"/>
    <w:rsid w:val="00F81070"/>
    <w:rsid w:val="00FA18A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646F2B"/>
  <w15:docId w15:val="{B98F98D3-5501-4F7F-8F38-92780A01F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바탕" w:eastAsiaTheme="minorEastAsia" w:hAnsi="바탕" w:cs="Times New Roman"/>
        <w:color w:val="000000"/>
        <w:lang w:val="en-US" w:eastAsia="ko-KR" w:bidi="ar-SA"/>
      </w:rPr>
    </w:rPrDefault>
    <w:pPrDefault>
      <w:pPr>
        <w:jc w:val="both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pPr>
      <w:autoSpaceDE w:val="0"/>
      <w:autoSpaceDN w:val="0"/>
    </w:pPr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table" w:styleId="af0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Grid Table Light"/>
    <w:basedOn w:val="a1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11">
    <w:name w:val="Plain Table 1"/>
    <w:basedOn w:val="a1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21">
    <w:name w:val="Plain Table 2"/>
    <w:basedOn w:val="a1"/>
    <w:uiPriority w:val="4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51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 w:themeShade="D8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 w:themeShade="D8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 w:themeShade="D8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 w:themeShade="D8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background1" w:themeFillShade="CC"/>
      </w:tcPr>
    </w:tblStylePr>
    <w:tblStylePr w:type="band1Horz">
      <w:tblPr/>
      <w:tcPr>
        <w:shd w:val="clear" w:color="000000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5B3D7" w:themeColor="accen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D99594" w:themeColor="accent2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C2D69B" w:themeColor="accent3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BC0DE" w:themeColor="accent4" w:themeTint="66"/>
        <w:left w:val="single" w:sz="4" w:space="0" w:color="CBC0DE" w:themeColor="accent4" w:themeTint="66"/>
        <w:bottom w:val="single" w:sz="4" w:space="0" w:color="CBC0DE" w:themeColor="accent4" w:themeTint="66"/>
        <w:right w:val="single" w:sz="4" w:space="0" w:color="CBC0DE" w:themeColor="accent4" w:themeTint="66"/>
        <w:insideH w:val="single" w:sz="4" w:space="0" w:color="CBC0DE" w:themeColor="accent4" w:themeTint="66"/>
        <w:insideV w:val="single" w:sz="4" w:space="0" w:color="CBC0DE" w:themeColor="accent4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B2A1CD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B2A1CD" w:themeColor="accent4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2CDDC" w:themeColor="accent5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6" w:themeColor="accent6" w:themeTint="66"/>
        <w:left w:val="single" w:sz="4" w:space="0" w:color="FBD4B6" w:themeColor="accent6" w:themeTint="66"/>
        <w:bottom w:val="single" w:sz="4" w:space="0" w:color="FBD4B6" w:themeColor="accent6" w:themeTint="66"/>
        <w:right w:val="single" w:sz="4" w:space="0" w:color="FBD4B6" w:themeColor="accent6" w:themeTint="66"/>
        <w:insideH w:val="single" w:sz="4" w:space="0" w:color="FBD4B6" w:themeColor="accent6" w:themeTint="66"/>
        <w:insideV w:val="single" w:sz="4" w:space="0" w:color="FBD4B6" w:themeColor="accent6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ABF91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ABF91" w:themeColor="accent6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22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D" w:themeColor="accent4" w:themeTint="99"/>
        <w:bottom w:val="single" w:sz="2" w:space="0" w:color="B2A1CD" w:themeColor="accent4" w:themeTint="99"/>
        <w:insideH w:val="single" w:sz="2" w:space="0" w:color="B2A1CD" w:themeColor="accent4" w:themeTint="99"/>
        <w:insideV w:val="single" w:sz="2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B2A1CD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B2A1CD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91" w:themeColor="accent6" w:themeTint="99"/>
        <w:bottom w:val="single" w:sz="2" w:space="0" w:color="FABF91" w:themeColor="accent6" w:themeTint="99"/>
        <w:insideH w:val="single" w:sz="2" w:space="0" w:color="FABF91" w:themeColor="accent6" w:themeTint="99"/>
        <w:insideV w:val="single" w:sz="2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FABF91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FABF91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32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bottom w:val="single" w:sz="4" w:space="0" w:color="B2A1CD" w:themeColor="accent4" w:themeTint="99"/>
        </w:tcBorders>
      </w:tcPr>
    </w:tblStylePr>
    <w:tblStylePr w:type="nwCell">
      <w:tblPr/>
      <w:tcPr>
        <w:tcBorders>
          <w:bottom w:val="single" w:sz="4" w:space="0" w:color="B2A1CD" w:themeColor="accent4" w:themeTint="99"/>
        </w:tcBorders>
      </w:tcPr>
    </w:tblStylePr>
    <w:tblStylePr w:type="seCell">
      <w:tblPr/>
      <w:tcPr>
        <w:tcBorders>
          <w:top w:val="single" w:sz="4" w:space="0" w:color="B2A1CD" w:themeColor="accent4" w:themeTint="99"/>
        </w:tcBorders>
      </w:tcPr>
    </w:tblStylePr>
    <w:tblStylePr w:type="swCell">
      <w:tblPr/>
      <w:tcPr>
        <w:tcBorders>
          <w:top w:val="single" w:sz="4" w:space="0" w:color="B2A1CD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bottom w:val="single" w:sz="4" w:space="0" w:color="FABF91" w:themeColor="accent6" w:themeTint="99"/>
        </w:tcBorders>
      </w:tcPr>
    </w:tblStylePr>
    <w:tblStylePr w:type="nwCell">
      <w:tblPr/>
      <w:tcPr>
        <w:tcBorders>
          <w:bottom w:val="single" w:sz="4" w:space="0" w:color="FABF91" w:themeColor="accent6" w:themeTint="99"/>
        </w:tcBorders>
      </w:tcPr>
    </w:tblStylePr>
    <w:tblStylePr w:type="seCell">
      <w:tblPr/>
      <w:tcPr>
        <w:tcBorders>
          <w:top w:val="single" w:sz="4" w:space="0" w:color="FABF91" w:themeColor="accent6" w:themeTint="99"/>
        </w:tcBorders>
      </w:tcPr>
    </w:tblStylePr>
    <w:tblStylePr w:type="swCell">
      <w:tblPr/>
      <w:tcPr>
        <w:tcBorders>
          <w:top w:val="single" w:sz="4" w:space="0" w:color="FABF91" w:themeColor="accent6" w:themeTint="99"/>
        </w:tcBorders>
      </w:tcPr>
    </w:tblStylePr>
  </w:style>
  <w:style w:type="table" w:styleId="42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D" w:themeColor="accent4"/>
          <w:left w:val="single" w:sz="4" w:space="0" w:color="8064AD" w:themeColor="accent4"/>
          <w:bottom w:val="single" w:sz="4" w:space="0" w:color="8064AD" w:themeColor="accent4"/>
          <w:right w:val="single" w:sz="4" w:space="0" w:color="8064AD" w:themeColor="accent4"/>
          <w:insideH w:val="nil"/>
          <w:insideV w:val="nil"/>
        </w:tcBorders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D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9" w:themeColor="accent6"/>
          <w:left w:val="single" w:sz="4" w:space="0" w:color="F79649" w:themeColor="accent6"/>
          <w:bottom w:val="single" w:sz="4" w:space="0" w:color="F79649" w:themeColor="accent6"/>
          <w:right w:val="single" w:sz="4" w:space="0" w:color="F79649" w:themeColor="accent6"/>
          <w:insideH w:val="nil"/>
          <w:insideV w:val="nil"/>
        </w:tcBorders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9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52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E" w:themeFill="accent4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D" w:themeFill="accent4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D" w:themeFill="accent4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D" w:themeFill="accent4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D" w:themeFill="accent4"/>
      </w:tcPr>
    </w:tblStylePr>
    <w:tblStylePr w:type="band1Vert">
      <w:tblPr/>
      <w:tcPr>
        <w:shd w:val="clear" w:color="000000" w:fill="CBC0DE" w:themeFill="accent4" w:themeFillTint="66"/>
      </w:tcPr>
    </w:tblStylePr>
    <w:tblStylePr w:type="band1Horz">
      <w:tblPr/>
      <w:tcPr>
        <w:shd w:val="clear" w:color="000000" w:fill="CBC0DE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A" w:themeFill="accent6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9" w:themeFill="accent6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9" w:themeFill="accent6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9" w:themeFill="accent6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9" w:themeFill="accent6"/>
      </w:tcPr>
    </w:tblStylePr>
    <w:tblStylePr w:type="band1Vert">
      <w:tblPr/>
      <w:tcPr>
        <w:shd w:val="clear" w:color="000000" w:fill="FBD4B6" w:themeFill="accent6" w:themeFillTint="66"/>
      </w:tcPr>
    </w:tblStylePr>
    <w:tblStylePr w:type="band1Horz">
      <w:tblPr/>
      <w:tcPr>
        <w:shd w:val="clear" w:color="000000" w:fill="FBD4B6" w:themeFill="accent6" w:themeFillTint="66"/>
      </w:tcPr>
    </w:tblStylePr>
  </w:style>
  <w:style w:type="table" w:styleId="61">
    <w:name w:val="Grid Table 6 Colorful"/>
    <w:basedOn w:val="a1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6B5097" w:themeColor="accent4" w:themeShade="D8"/>
    </w:rPr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D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D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F57A1A" w:themeColor="accent6" w:themeShade="D8"/>
    </w:rPr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91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91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71">
    <w:name w:val="Grid Table 7 Colorful"/>
    <w:basedOn w:val="a1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6B5097" w:themeColor="accent4" w:themeShade="D8"/>
    </w:rPr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bottom w:val="single" w:sz="4" w:space="0" w:color="B2A1CD" w:themeColor="accent4" w:themeTint="99"/>
        </w:tcBorders>
      </w:tcPr>
    </w:tblStylePr>
    <w:tblStylePr w:type="nwCell">
      <w:tblPr/>
      <w:tcPr>
        <w:tcBorders>
          <w:bottom w:val="single" w:sz="4" w:space="0" w:color="B2A1CD" w:themeColor="accent4" w:themeTint="99"/>
        </w:tcBorders>
      </w:tcPr>
    </w:tblStylePr>
    <w:tblStylePr w:type="seCell">
      <w:tblPr/>
      <w:tcPr>
        <w:tcBorders>
          <w:top w:val="single" w:sz="4" w:space="0" w:color="B2A1CD" w:themeColor="accent4" w:themeTint="99"/>
        </w:tcBorders>
      </w:tcPr>
    </w:tblStylePr>
    <w:tblStylePr w:type="swCell">
      <w:tblPr/>
      <w:tcPr>
        <w:tcBorders>
          <w:top w:val="single" w:sz="4" w:space="0" w:color="B2A1CD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F57A1A" w:themeColor="accent6" w:themeShade="D8"/>
    </w:rPr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bottom w:val="single" w:sz="4" w:space="0" w:color="FABF91" w:themeColor="accent6" w:themeTint="99"/>
        </w:tcBorders>
      </w:tcPr>
    </w:tblStylePr>
    <w:tblStylePr w:type="nwCell">
      <w:tblPr/>
      <w:tcPr>
        <w:tcBorders>
          <w:bottom w:val="single" w:sz="4" w:space="0" w:color="FABF91" w:themeColor="accent6" w:themeTint="99"/>
        </w:tcBorders>
      </w:tcPr>
    </w:tblStylePr>
    <w:tblStylePr w:type="seCell">
      <w:tblPr/>
      <w:tcPr>
        <w:tcBorders>
          <w:top w:val="single" w:sz="4" w:space="0" w:color="FABF91" w:themeColor="accent6" w:themeTint="99"/>
        </w:tcBorders>
      </w:tcPr>
    </w:tblStylePr>
    <w:tblStylePr w:type="swCell">
      <w:tblPr/>
      <w:tcPr>
        <w:tcBorders>
          <w:top w:val="single" w:sz="4" w:space="0" w:color="FABF91" w:themeColor="accent6" w:themeTint="99"/>
        </w:tcBorders>
      </w:tcPr>
    </w:tblStylePr>
  </w:style>
  <w:style w:type="table" w:styleId="13">
    <w:name w:val="List Table 1 Light"/>
    <w:basedOn w:val="a1"/>
    <w:uiPriority w:val="93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D" w:themeColor="accent4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D" w:themeColor="accent4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91" w:themeColor="accent6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91" w:themeColor="accent6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23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D" w:themeColor="accent4" w:themeTint="99"/>
        <w:bottom w:val="single" w:sz="4" w:space="0" w:color="B2A1CD" w:themeColor="accent4" w:themeTint="99"/>
        <w:insideH w:val="single" w:sz="4" w:space="0" w:color="B2A1CD" w:themeColor="accent4" w:themeTint="99"/>
      </w:tblBorders>
    </w:tbl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91" w:themeColor="accent6" w:themeTint="99"/>
        <w:bottom w:val="single" w:sz="4" w:space="0" w:color="FABF91" w:themeColor="accent6" w:themeTint="99"/>
        <w:insideH w:val="single" w:sz="4" w:space="0" w:color="FABF91" w:themeColor="accent6" w:themeTint="99"/>
      </w:tblBorders>
    </w:tbl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33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D" w:themeColor="accent4"/>
        <w:left w:val="single" w:sz="4" w:space="0" w:color="8064AD" w:themeColor="accent4"/>
        <w:bottom w:val="single" w:sz="4" w:space="0" w:color="8064AD" w:themeColor="accent4"/>
        <w:right w:val="single" w:sz="4" w:space="0" w:color="8064AD" w:themeColor="accent4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D" w:themeColor="accent4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8064AD" w:themeColor="accent4"/>
          <w:right w:val="single" w:sz="4" w:space="0" w:color="8064AD" w:themeColor="accent4"/>
        </w:tcBorders>
      </w:tcPr>
    </w:tblStylePr>
    <w:tblStylePr w:type="band1Horz">
      <w:tblPr/>
      <w:tcPr>
        <w:tcBorders>
          <w:top w:val="single" w:sz="4" w:space="0" w:color="8064AD" w:themeColor="accent4"/>
          <w:bottom w:val="single" w:sz="4" w:space="0" w:color="8064A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D" w:themeColor="accent4"/>
          <w:left w:val="nil"/>
        </w:tcBorders>
      </w:tcPr>
    </w:tblStylePr>
    <w:tblStylePr w:type="swCell">
      <w:tblPr/>
      <w:tcPr>
        <w:tcBorders>
          <w:top w:val="double" w:sz="4" w:space="0" w:color="8064AD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9" w:themeColor="accent6"/>
        <w:left w:val="single" w:sz="4" w:space="0" w:color="F79649" w:themeColor="accent6"/>
        <w:bottom w:val="single" w:sz="4" w:space="0" w:color="F79649" w:themeColor="accent6"/>
        <w:right w:val="single" w:sz="4" w:space="0" w:color="F79649" w:themeColor="accent6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9" w:themeColor="accent6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79649" w:themeColor="accent6"/>
          <w:right w:val="single" w:sz="4" w:space="0" w:color="F79649" w:themeColor="accent6"/>
        </w:tcBorders>
      </w:tcPr>
    </w:tblStylePr>
    <w:tblStylePr w:type="band1Horz">
      <w:tblPr/>
      <w:tcPr>
        <w:tcBorders>
          <w:top w:val="single" w:sz="4" w:space="0" w:color="F79649" w:themeColor="accent6"/>
          <w:bottom w:val="single" w:sz="4" w:space="0" w:color="F796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9" w:themeColor="accent6"/>
          <w:left w:val="nil"/>
        </w:tcBorders>
      </w:tcPr>
    </w:tblStylePr>
    <w:tblStylePr w:type="swCell">
      <w:tblPr/>
      <w:tcPr>
        <w:tcBorders>
          <w:top w:val="double" w:sz="4" w:space="0" w:color="F79649" w:themeColor="accent6"/>
          <w:right w:val="nil"/>
        </w:tcBorders>
      </w:tcPr>
    </w:tblStylePr>
  </w:style>
  <w:style w:type="table" w:styleId="43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D" w:themeColor="accent4"/>
          <w:left w:val="single" w:sz="4" w:space="0" w:color="8064AD" w:themeColor="accent4"/>
          <w:bottom w:val="single" w:sz="4" w:space="0" w:color="8064AD" w:themeColor="accent4"/>
          <w:right w:val="single" w:sz="4" w:space="0" w:color="8064AD" w:themeColor="accent4"/>
          <w:insideH w:val="nil"/>
        </w:tcBorders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B2A1CD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9" w:themeColor="accent6"/>
          <w:left w:val="single" w:sz="4" w:space="0" w:color="F79649" w:themeColor="accent6"/>
          <w:bottom w:val="single" w:sz="4" w:space="0" w:color="F79649" w:themeColor="accent6"/>
          <w:right w:val="single" w:sz="4" w:space="0" w:color="F79649" w:themeColor="accent6"/>
          <w:insideH w:val="nil"/>
        </w:tcBorders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ABF91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D" w:themeColor="accent4"/>
        <w:left w:val="single" w:sz="24" w:space="0" w:color="8064AD" w:themeColor="accent4"/>
        <w:bottom w:val="single" w:sz="24" w:space="0" w:color="8064AD" w:themeColor="accent4"/>
        <w:right w:val="single" w:sz="24" w:space="0" w:color="8064AD" w:themeColor="accent4"/>
      </w:tblBorders>
    </w:tblPr>
    <w:tcPr>
      <w:shd w:val="clear" w:color="000000" w:fill="8064AD" w:themeFill="accent4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9" w:themeColor="accent6"/>
        <w:left w:val="single" w:sz="24" w:space="0" w:color="F79649" w:themeColor="accent6"/>
        <w:bottom w:val="single" w:sz="24" w:space="0" w:color="F79649" w:themeColor="accent6"/>
        <w:right w:val="single" w:sz="24" w:space="0" w:color="F79649" w:themeColor="accent6"/>
      </w:tblBorders>
    </w:tblPr>
    <w:tcPr>
      <w:shd w:val="clear" w:color="000000" w:fill="F79649" w:themeFill="accent6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4F81BD" w:themeColor="accent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F81BD" w:themeColor="accent1"/>
        </w:tcBorders>
      </w:tcPr>
    </w:tblStylePr>
    <w:tblStylePr w:type="lastRow"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C0504D" w:themeColor="accent2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0504D" w:themeColor="accent2"/>
        </w:tcBorders>
      </w:tcPr>
    </w:tblStylePr>
    <w:tblStylePr w:type="lastRow"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9BBB59" w:themeColor="accent3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BBB59" w:themeColor="accent3"/>
        </w:tcBorders>
      </w:tcPr>
    </w:tblStylePr>
    <w:tblStylePr w:type="lastRow"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8064AD" w:themeColor="accent4"/>
    </w:rPr>
    <w:tblPr>
      <w:tblStyleRowBandSize w:val="1"/>
      <w:tblStyleColBandSize w:val="1"/>
      <w:tblBorders>
        <w:top w:val="single" w:sz="4" w:space="0" w:color="8064AD" w:themeColor="accent4"/>
        <w:bottom w:val="single" w:sz="4" w:space="0" w:color="8064AD" w:themeColor="accent4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064AD" w:themeColor="accent4"/>
        </w:tcBorders>
      </w:tcPr>
    </w:tblStylePr>
    <w:tblStylePr w:type="lastRow">
      <w:tblPr/>
      <w:tcPr>
        <w:tcBorders>
          <w:top w:val="double" w:sz="4" w:space="0" w:color="8064AD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6-50">
    <w:name w:val="List Table 6 Colorful Accent 5"/>
    <w:basedOn w:val="a1"/>
    <w:rPr>
      <w:color w:val="4BACC6" w:themeColor="accent5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BACC6" w:themeColor="accent5"/>
        </w:tcBorders>
      </w:tcPr>
    </w:tblStylePr>
    <w:tblStylePr w:type="lastRow"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F79649" w:themeColor="accent6"/>
    </w:rPr>
    <w:tblPr>
      <w:tblStyleRowBandSize w:val="1"/>
      <w:tblStyleColBandSize w:val="1"/>
      <w:tblBorders>
        <w:top w:val="single" w:sz="4" w:space="0" w:color="F79649" w:themeColor="accent6"/>
        <w:bottom w:val="single" w:sz="4" w:space="0" w:color="F79649" w:themeColor="accent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79649" w:themeColor="accent6"/>
        </w:tcBorders>
      </w:tcPr>
    </w:tblStylePr>
    <w:tblStylePr w:type="lastRow">
      <w:tblPr/>
      <w:tcPr>
        <w:tcBorders>
          <w:top w:val="double" w:sz="4" w:space="0" w:color="F79649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72">
    <w:name w:val="List Table 7 Colorful"/>
    <w:basedOn w:val="a1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E6CA5" w:themeColor="accen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A83E3B" w:themeColor="accent2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85A544" w:themeColor="accent3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6B5097" w:themeColor="accent4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8064AD" w:themeColor="accent4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8064AD" w:themeColor="accent4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8064AD" w:themeColor="accent4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8064AD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795AF" w:themeColor="accent5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F57A1A" w:themeColor="accent6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F79649" w:themeColor="accent6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F79649" w:themeColor="accent6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F79649" w:themeColor="accent6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F79649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af2">
    <w:name w:val="바탕글"/>
  </w:style>
  <w:style w:type="paragraph" w:styleId="af3">
    <w:name w:val="Body Text"/>
    <w:pPr>
      <w:ind w:left="300"/>
    </w:pPr>
  </w:style>
  <w:style w:type="paragraph" w:customStyle="1" w:styleId="14">
    <w:name w:val="개요 1"/>
  </w:style>
  <w:style w:type="paragraph" w:customStyle="1" w:styleId="24">
    <w:name w:val="개요 2"/>
  </w:style>
  <w:style w:type="paragraph" w:customStyle="1" w:styleId="34">
    <w:name w:val="개요 3"/>
  </w:style>
  <w:style w:type="paragraph" w:customStyle="1" w:styleId="44">
    <w:name w:val="개요 4"/>
  </w:style>
  <w:style w:type="paragraph" w:customStyle="1" w:styleId="53">
    <w:name w:val="개요 5"/>
  </w:style>
  <w:style w:type="paragraph" w:customStyle="1" w:styleId="63">
    <w:name w:val="개요 6"/>
  </w:style>
  <w:style w:type="paragraph" w:customStyle="1" w:styleId="73">
    <w:name w:val="개요 7"/>
  </w:style>
  <w:style w:type="paragraph" w:customStyle="1" w:styleId="af4">
    <w:name w:val="쪽 번호"/>
    <w:rPr>
      <w:rFonts w:ascii="굴림" w:eastAsia="굴림" w:hAnsi="굴림"/>
    </w:rPr>
  </w:style>
  <w:style w:type="paragraph" w:customStyle="1" w:styleId="af5">
    <w:name w:val="머리말"/>
    <w:rPr>
      <w:rFonts w:ascii="굴림" w:eastAsia="굴림" w:hAnsi="굴림"/>
      <w:spacing w:val="-3"/>
      <w:w w:val="98"/>
      <w:sz w:val="18"/>
      <w:szCs w:val="18"/>
    </w:rPr>
  </w:style>
  <w:style w:type="paragraph" w:customStyle="1" w:styleId="af6">
    <w:name w:val="각주"/>
    <w:pPr>
      <w:ind w:left="262" w:hanging="262"/>
    </w:pPr>
    <w:rPr>
      <w:spacing w:val="-9"/>
      <w:w w:val="95"/>
      <w:sz w:val="18"/>
      <w:szCs w:val="18"/>
    </w:rPr>
  </w:style>
  <w:style w:type="paragraph" w:styleId="af7">
    <w:name w:val="header"/>
    <w:basedOn w:val="a"/>
    <w:link w:val="Char"/>
    <w:uiPriority w:val="99"/>
    <w:unhideWhenUsed/>
    <w:rsid w:val="004A63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7"/>
    <w:uiPriority w:val="99"/>
    <w:rsid w:val="004A6367"/>
  </w:style>
  <w:style w:type="paragraph" w:styleId="af8">
    <w:name w:val="footer"/>
    <w:basedOn w:val="a"/>
    <w:link w:val="Char0"/>
    <w:uiPriority w:val="99"/>
    <w:unhideWhenUsed/>
    <w:rsid w:val="004A63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8"/>
    <w:uiPriority w:val="99"/>
    <w:rsid w:val="004A6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47</Words>
  <Characters>274</Characters>
  <Application>Microsoft Office Word</Application>
  <DocSecurity>0</DocSecurity>
  <Lines>2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Hyeong_Jun Kim</cp:lastModifiedBy>
  <cp:revision>38</cp:revision>
  <dcterms:created xsi:type="dcterms:W3CDTF">2017-01-19T10:36:00Z</dcterms:created>
  <dcterms:modified xsi:type="dcterms:W3CDTF">2017-07-02T14:37:00Z</dcterms:modified>
</cp:coreProperties>
</file>