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D315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2013180056 홍승필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D315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B256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29</w:t>
            </w:r>
            <w:r w:rsidR="00E623B1">
              <w:rPr>
                <w:rFonts w:ascii="굴림체" w:eastAsia="굴림체" w:hint="eastAsia"/>
                <w:sz w:val="22"/>
              </w:rPr>
              <w:t>주</w:t>
            </w:r>
            <w:r w:rsidR="00841121">
              <w:rPr>
                <w:rFonts w:ascii="굴림체" w:eastAsia="굴림체"/>
                <w:sz w:val="22"/>
              </w:rPr>
              <w:t>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F952E2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2017.7.10~ 2017.7.14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09F7" w:rsidRPr="00AD315F" w:rsidRDefault="002B256C" w:rsidP="00FF09F7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r>
              <w:rPr>
                <w:rFonts w:ascii="굴림체" w:eastAsia="굴림체" w:hint="eastAsia"/>
                <w:color w:val="auto"/>
                <w:sz w:val="22"/>
              </w:rPr>
              <w:t>채팅 입력 버그 해결.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2B256C" w:rsidRDefault="002B256C">
      <w:pPr>
        <w:pStyle w:val="a3"/>
        <w:rPr>
          <w:color w:val="auto"/>
        </w:rPr>
      </w:pPr>
      <w:r>
        <w:rPr>
          <w:rFonts w:hint="eastAsia"/>
          <w:color w:val="auto"/>
        </w:rPr>
        <w:t>-ime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입력기의 버그였던 유니코드-멀티바이트 문제를 해결하고 채팅 입력을 구현.</w:t>
      </w:r>
    </w:p>
    <w:p w:rsidR="002B256C" w:rsidRPr="002B256C" w:rsidRDefault="002B256C">
      <w:pPr>
        <w:pStyle w:val="a3"/>
        <w:rPr>
          <w:rFonts w:hint="eastAsia"/>
          <w:color w:val="auto"/>
        </w:rPr>
      </w:pPr>
      <w:r>
        <w:rPr>
          <w:color w:val="auto"/>
        </w:rPr>
        <w:t>-</w:t>
      </w:r>
      <w:r>
        <w:rPr>
          <w:rFonts w:hint="eastAsia"/>
          <w:color w:val="auto"/>
        </w:rPr>
        <w:t>아직 서버로의 전송은 미구현.</w:t>
      </w:r>
    </w:p>
    <w:p w:rsidR="002B256C" w:rsidRPr="00543310" w:rsidRDefault="002B256C">
      <w:pPr>
        <w:pStyle w:val="a3"/>
        <w:rPr>
          <w:rFonts w:hint="eastAsia"/>
          <w:color w:val="auto"/>
        </w:rPr>
      </w:pPr>
      <w:r>
        <w:rPr>
          <w:noProof/>
        </w:rPr>
        <w:drawing>
          <wp:inline distT="0" distB="0" distL="0" distR="0" wp14:anchorId="0E8B3B74" wp14:editId="7E6C1C47">
            <wp:extent cx="3147802" cy="23717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6616" cy="237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2E2">
        <w:rPr>
          <w:rFonts w:hint="eastAsia"/>
          <w:color w:val="auto"/>
        </w:rPr>
        <w:t xml:space="preserve"> </w:t>
      </w:r>
      <w:r>
        <w:rPr>
          <w:rFonts w:hint="eastAsia"/>
          <w:noProof/>
          <w:color w:val="auto"/>
        </w:rPr>
        <w:drawing>
          <wp:inline distT="0" distB="0" distL="0" distR="0">
            <wp:extent cx="3162300" cy="2381026"/>
            <wp:effectExtent l="0" t="0" r="0" b="0"/>
            <wp:docPr id="2" name="그림 2" descr="C:\Users\SeungPill\AppData\Local\Microsoft\Windows\INetCache\Content.Word\스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ungPill\AppData\Local\Microsoft\Windows\INetCache\Content.Word\스샷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899" cy="238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B256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-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B256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-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B256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30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F309E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2017.7.24 ~ 2017.7.30</w:t>
            </w:r>
            <w:bookmarkStart w:id="0" w:name="_GoBack"/>
            <w:bookmarkEnd w:id="0"/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30FE" w:rsidRDefault="00F952E2" w:rsidP="00FF09F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보스 상호작용</w:t>
            </w:r>
            <w:r w:rsidR="002B256C">
              <w:rPr>
                <w:rFonts w:ascii="굴림체" w:eastAsia="굴림체" w:hint="eastAsia"/>
                <w:sz w:val="22"/>
              </w:rPr>
              <w:t>, 이펙트 출력,</w:t>
            </w:r>
            <w:r w:rsidR="002B256C">
              <w:rPr>
                <w:rFonts w:ascii="굴림체" w:eastAsia="굴림체"/>
                <w:sz w:val="22"/>
              </w:rPr>
              <w:t xml:space="preserve"> </w:t>
            </w:r>
            <w:r w:rsidR="002B256C">
              <w:rPr>
                <w:rFonts w:ascii="굴림체" w:eastAsia="굴림체" w:hint="eastAsia"/>
                <w:sz w:val="22"/>
              </w:rPr>
              <w:t>사운드 디바이스 추가.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>
      <w:footerReference w:type="default" r:id="rId11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6C42" w:rsidRDefault="005D6C42">
      <w:pPr>
        <w:spacing w:line="240" w:lineRule="auto"/>
      </w:pPr>
      <w:r>
        <w:separator/>
      </w:r>
    </w:p>
  </w:endnote>
  <w:endnote w:type="continuationSeparator" w:id="0">
    <w:p w:rsidR="005D6C42" w:rsidRDefault="005D6C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F309E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6C42" w:rsidRDefault="005D6C42">
      <w:pPr>
        <w:spacing w:line="240" w:lineRule="auto"/>
      </w:pPr>
      <w:r>
        <w:separator/>
      </w:r>
    </w:p>
  </w:footnote>
  <w:footnote w:type="continuationSeparator" w:id="0">
    <w:p w:rsidR="005D6C42" w:rsidRDefault="005D6C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B62E2"/>
    <w:rsid w:val="001B51EF"/>
    <w:rsid w:val="002935D7"/>
    <w:rsid w:val="002B256C"/>
    <w:rsid w:val="00366510"/>
    <w:rsid w:val="0046235B"/>
    <w:rsid w:val="0052309E"/>
    <w:rsid w:val="00543310"/>
    <w:rsid w:val="00576CFA"/>
    <w:rsid w:val="005B560E"/>
    <w:rsid w:val="005C654A"/>
    <w:rsid w:val="005D6C42"/>
    <w:rsid w:val="00663703"/>
    <w:rsid w:val="00692B3A"/>
    <w:rsid w:val="00734F8D"/>
    <w:rsid w:val="00774F26"/>
    <w:rsid w:val="007C30FE"/>
    <w:rsid w:val="00841121"/>
    <w:rsid w:val="00896528"/>
    <w:rsid w:val="009F5524"/>
    <w:rsid w:val="00AD315F"/>
    <w:rsid w:val="00B55E4D"/>
    <w:rsid w:val="00BF633D"/>
    <w:rsid w:val="00C05AF6"/>
    <w:rsid w:val="00E623B1"/>
    <w:rsid w:val="00E947F1"/>
    <w:rsid w:val="00F309EC"/>
    <w:rsid w:val="00F952E2"/>
    <w:rsid w:val="00FF010C"/>
    <w:rsid w:val="00FF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55721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unhideWhenUsed/>
    <w:locked/>
    <w:rsid w:val="00AD315F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rsid w:val="00AD315F"/>
  </w:style>
  <w:style w:type="paragraph" w:styleId="a9">
    <w:name w:val="footer"/>
    <w:basedOn w:val="a"/>
    <w:link w:val="Char0"/>
    <w:uiPriority w:val="99"/>
    <w:unhideWhenUsed/>
    <w:locked/>
    <w:rsid w:val="00AD315F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rsid w:val="00AD3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1E236A-1AB7-4E1D-879B-FE6425FDF79D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SeungPill Hong</cp:lastModifiedBy>
  <cp:revision>18</cp:revision>
  <dcterms:created xsi:type="dcterms:W3CDTF">2000-09-27T01:54:00Z</dcterms:created>
  <dcterms:modified xsi:type="dcterms:W3CDTF">2017-07-23T15:18:00Z</dcterms:modified>
</cp:coreProperties>
</file>