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B492" w14:textId="77777777" w:rsidR="00080F88" w:rsidRDefault="009D75BD">
      <w:pPr>
        <w:pStyle w:val="Name"/>
      </w:pPr>
      <w:r>
        <w:t>Mustafa Sheikh</w:t>
      </w:r>
    </w:p>
    <w:p w14:paraId="01792FBE" w14:textId="51818903" w:rsidR="00D61649" w:rsidRDefault="005E3B27" w:rsidP="00610415">
      <w:pPr>
        <w:pStyle w:val="OrganizationName"/>
        <w:jc w:val="center"/>
      </w:pPr>
      <w:r>
        <w:t>V</w:t>
      </w:r>
      <w:r w:rsidR="007A02A8">
        <w:t>ersatile</w:t>
      </w:r>
      <w:r>
        <w:t xml:space="preserve"> engineer</w:t>
      </w:r>
      <w:r w:rsidR="007A02A8">
        <w:t xml:space="preserve"> </w:t>
      </w:r>
      <w:r w:rsidR="00610415">
        <w:t xml:space="preserve">with five-plus years of </w:t>
      </w:r>
      <w:bookmarkStart w:id="0" w:name="_GoBack"/>
      <w:bookmarkEnd w:id="0"/>
      <w:r w:rsidR="00691E46">
        <w:t xml:space="preserve">experience in </w:t>
      </w:r>
      <w:r>
        <w:t xml:space="preserve">test automation </w:t>
      </w:r>
      <w:r w:rsidR="00691E46">
        <w:t xml:space="preserve">within </w:t>
      </w:r>
      <w:r>
        <w:t>the</w:t>
      </w:r>
      <w:r w:rsidR="00610415">
        <w:t xml:space="preserve"> automotive industry. Adept at gathering requirements and delivering automation solutions that expand capability and increase efficiency with minimal supervision. Committed to working as part of a diverse team while fostering a positive, result oriented, and fun attitude.</w:t>
      </w:r>
    </w:p>
    <w:p w14:paraId="0BA0C14B" w14:textId="77777777" w:rsidR="001943D9" w:rsidRDefault="001943D9" w:rsidP="001943D9">
      <w:pPr>
        <w:pStyle w:val="ResumeHeadings"/>
      </w:pPr>
      <w:r>
        <w:t>Skills</w:t>
      </w:r>
    </w:p>
    <w:p w14:paraId="5751677F" w14:textId="2C55B913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Python 2.x/3.x,</w:t>
      </w:r>
      <w:r w:rsidRPr="008960C5">
        <w:rPr>
          <w:rFonts w:eastAsia="MS Mincho"/>
        </w:rPr>
        <w:t xml:space="preserve"> </w:t>
      </w:r>
      <w:r>
        <w:rPr>
          <w:rFonts w:eastAsia="MS Mincho"/>
        </w:rPr>
        <w:t>C++</w:t>
      </w:r>
    </w:p>
    <w:p w14:paraId="6212ADE1" w14:textId="77777777" w:rsidR="001943D9" w:rsidRPr="004B6870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Galil Tools IDE, MOOG Animatics</w:t>
      </w:r>
    </w:p>
    <w:p w14:paraId="6FA9D9BA" w14:textId="36F953EE" w:rsidR="001943D9" w:rsidRP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proofErr w:type="spellStart"/>
      <w:r>
        <w:rPr>
          <w:rFonts w:eastAsia="MS Mincho"/>
        </w:rPr>
        <w:t>Froglogic</w:t>
      </w:r>
      <w:proofErr w:type="spellEnd"/>
      <w:r>
        <w:rPr>
          <w:rFonts w:eastAsia="MS Mincho"/>
        </w:rPr>
        <w:t xml:space="preserve"> Squish</w:t>
      </w:r>
    </w:p>
    <w:p w14:paraId="3E30120F" w14:textId="701BFD41" w:rsidR="001943D9" w:rsidRPr="00691E46" w:rsidRDefault="001943D9" w:rsidP="00691E46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Simulation and Modelling</w:t>
      </w:r>
      <w:r w:rsidR="00691E46">
        <w:rPr>
          <w:rFonts w:eastAsia="MS Mincho"/>
        </w:rPr>
        <w:t xml:space="preserve"> using </w:t>
      </w:r>
      <w:r w:rsidR="00691E46">
        <w:rPr>
          <w:rFonts w:eastAsia="MS Mincho"/>
        </w:rPr>
        <w:t>MATLAB</w:t>
      </w:r>
      <w:r w:rsidR="00691E46">
        <w:rPr>
          <w:rFonts w:eastAsia="MS Mincho"/>
        </w:rPr>
        <w:t xml:space="preserve"> and </w:t>
      </w:r>
      <w:r w:rsidR="00691E46">
        <w:rPr>
          <w:rFonts w:eastAsia="MS Mincho"/>
        </w:rPr>
        <w:t>Simulink/</w:t>
      </w:r>
      <w:proofErr w:type="spellStart"/>
      <w:r w:rsidR="00691E46">
        <w:rPr>
          <w:rFonts w:eastAsia="MS Mincho"/>
        </w:rPr>
        <w:t>Stateflow</w:t>
      </w:r>
      <w:proofErr w:type="spellEnd"/>
    </w:p>
    <w:p w14:paraId="5531A6F5" w14:textId="0159DF1D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Mechanical part desig</w:t>
      </w:r>
      <w:r w:rsidR="00691E46">
        <w:rPr>
          <w:rFonts w:eastAsia="MS Mincho"/>
        </w:rPr>
        <w:t>n using SolidWorks and CATIA</w:t>
      </w:r>
    </w:p>
    <w:p w14:paraId="699C5CEF" w14:textId="3432950E" w:rsidR="001943D9" w:rsidRPr="00691E46" w:rsidRDefault="001943D9" w:rsidP="00691E46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 xml:space="preserve">Data/error analysis and report writing </w:t>
      </w:r>
    </w:p>
    <w:p w14:paraId="35614230" w14:textId="77777777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ControlDesk</w:t>
      </w:r>
      <w:proofErr w:type="spellEnd"/>
    </w:p>
    <w:p w14:paraId="6F35043A" w14:textId="79534BF6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Visual SVN</w:t>
      </w:r>
      <w:r w:rsidR="00691E46">
        <w:rPr>
          <w:rFonts w:eastAsia="MS Mincho"/>
        </w:rPr>
        <w:t>, Git</w:t>
      </w:r>
    </w:p>
    <w:p w14:paraId="21293250" w14:textId="0B1A84F3" w:rsidR="00B42D28" w:rsidRDefault="00C050C7" w:rsidP="009A2ED8">
      <w:pPr>
        <w:pStyle w:val="ResumeHeadings"/>
      </w:pPr>
      <w:r>
        <w:t xml:space="preserve">Work </w:t>
      </w:r>
      <w:r w:rsidR="009A2ED8">
        <w:t>Experience</w:t>
      </w:r>
    </w:p>
    <w:p w14:paraId="447BF9EF" w14:textId="77777777" w:rsidR="00CD0EE6" w:rsidRPr="00B42D28" w:rsidRDefault="00CD0EE6" w:rsidP="00CD0EE6">
      <w:pPr>
        <w:pStyle w:val="JobTitlebold"/>
        <w:rPr>
          <w:rFonts w:eastAsia="MS Mincho"/>
        </w:rPr>
      </w:pPr>
      <w:r>
        <w:rPr>
          <w:rFonts w:eastAsia="MS Mincho"/>
        </w:rPr>
        <w:t>HIL Interface and Automation Engineer, Ford Motor Company</w:t>
      </w:r>
    </w:p>
    <w:p w14:paraId="6330271E" w14:textId="77777777" w:rsidR="00CD0EE6" w:rsidRDefault="00CD0EE6" w:rsidP="00CD0EE6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Dearborn, Michigan, USA (</w:t>
      </w:r>
      <w:r w:rsidR="002515FE">
        <w:rPr>
          <w:rFonts w:eastAsia="MS Mincho"/>
        </w:rPr>
        <w:t>April</w:t>
      </w:r>
      <w:r>
        <w:rPr>
          <w:rFonts w:eastAsia="MS Mincho"/>
        </w:rPr>
        <w:t xml:space="preserve"> 201</w:t>
      </w:r>
      <w:r w:rsidR="002515FE">
        <w:rPr>
          <w:rFonts w:eastAsia="MS Mincho"/>
        </w:rPr>
        <w:t>3 – Present</w:t>
      </w:r>
      <w:r>
        <w:rPr>
          <w:rFonts w:eastAsia="MS Mincho"/>
        </w:rPr>
        <w:t>)</w:t>
      </w:r>
    </w:p>
    <w:p w14:paraId="49599199" w14:textId="77777777" w:rsidR="002859F7" w:rsidRDefault="002859F7" w:rsidP="002859F7">
      <w:pPr>
        <w:pStyle w:val="Overviewbullets"/>
        <w:numPr>
          <w:ilvl w:val="0"/>
          <w:numId w:val="0"/>
        </w:numPr>
        <w:spacing w:before="0" w:after="0"/>
        <w:ind w:left="360" w:hanging="360"/>
        <w:jc w:val="left"/>
        <w:rPr>
          <w:rFonts w:eastAsia="MS Mincho"/>
        </w:rPr>
      </w:pPr>
      <w:r>
        <w:rPr>
          <w:rFonts w:eastAsia="MS Mincho"/>
        </w:rPr>
        <w:t xml:space="preserve">Responsible for delivery and design of automation solutions in addition to providing group-wide IT support. </w:t>
      </w:r>
    </w:p>
    <w:p w14:paraId="0C338369" w14:textId="77777777" w:rsidR="007A02A8" w:rsidRDefault="002859F7" w:rsidP="002859F7">
      <w:pPr>
        <w:pStyle w:val="Overviewbullets"/>
        <w:numPr>
          <w:ilvl w:val="0"/>
          <w:numId w:val="0"/>
        </w:numPr>
        <w:spacing w:before="0" w:after="0"/>
        <w:ind w:left="360" w:hanging="360"/>
        <w:jc w:val="left"/>
        <w:rPr>
          <w:rFonts w:eastAsia="MS Mincho"/>
        </w:rPr>
      </w:pPr>
      <w:r>
        <w:rPr>
          <w:rFonts w:eastAsia="MS Mincho"/>
        </w:rPr>
        <w:t xml:space="preserve">Collaborated in a team of over 20 people including members Onsite (North America) and Offshore (India) </w:t>
      </w:r>
      <w:r w:rsidR="007A02A8">
        <w:rPr>
          <w:rFonts w:eastAsia="MS Mincho"/>
        </w:rPr>
        <w:t xml:space="preserve">as </w:t>
      </w:r>
    </w:p>
    <w:p w14:paraId="2F450B0B" w14:textId="77777777" w:rsidR="008304D0" w:rsidRDefault="008304D0" w:rsidP="008304D0">
      <w:pPr>
        <w:pStyle w:val="Overviewbullets"/>
        <w:numPr>
          <w:ilvl w:val="0"/>
          <w:numId w:val="0"/>
        </w:numPr>
        <w:spacing w:before="0" w:after="0"/>
        <w:ind w:left="360" w:hanging="360"/>
        <w:jc w:val="left"/>
        <w:rPr>
          <w:rFonts w:eastAsia="MS Mincho"/>
        </w:rPr>
      </w:pPr>
      <w:r>
        <w:rPr>
          <w:rFonts w:eastAsia="MS Mincho"/>
        </w:rPr>
        <w:t xml:space="preserve">Version Control (SVN) repository lead. Provided Onsite group with Python scripting support and mentorship </w:t>
      </w:r>
    </w:p>
    <w:p w14:paraId="06C56BCF" w14:textId="77777777" w:rsidR="008304D0" w:rsidRDefault="008304D0" w:rsidP="008304D0">
      <w:pPr>
        <w:pStyle w:val="Overviewbullets"/>
        <w:numPr>
          <w:ilvl w:val="0"/>
          <w:numId w:val="0"/>
        </w:numPr>
        <w:spacing w:before="0" w:after="0"/>
        <w:ind w:left="360" w:hanging="360"/>
        <w:jc w:val="left"/>
        <w:rPr>
          <w:rFonts w:eastAsia="MS Mincho"/>
        </w:rPr>
      </w:pPr>
      <w:r>
        <w:rPr>
          <w:rFonts w:eastAsia="MS Mincho"/>
        </w:rPr>
        <w:t xml:space="preserve">of students in addition to new team members on best practices for creation of automation solutions. Also </w:t>
      </w:r>
    </w:p>
    <w:p w14:paraId="5EC58A43" w14:textId="77777777" w:rsidR="008304D0" w:rsidRDefault="008304D0" w:rsidP="008304D0">
      <w:pPr>
        <w:pStyle w:val="Overviewbullets"/>
        <w:numPr>
          <w:ilvl w:val="0"/>
          <w:numId w:val="0"/>
        </w:numPr>
        <w:spacing w:before="0" w:after="0"/>
        <w:ind w:left="360" w:hanging="360"/>
        <w:jc w:val="left"/>
        <w:rPr>
          <w:rFonts w:eastAsia="MS Mincho"/>
        </w:rPr>
      </w:pPr>
      <w:r>
        <w:rPr>
          <w:rFonts w:eastAsia="MS Mincho"/>
        </w:rPr>
        <w:t>had exposure to dSPACE hardware and HIL modelling using Simulink.</w:t>
      </w:r>
    </w:p>
    <w:p w14:paraId="5B5610AB" w14:textId="77777777" w:rsidR="002859F7" w:rsidRDefault="002859F7" w:rsidP="002859F7">
      <w:pPr>
        <w:pStyle w:val="Overviewbullets"/>
        <w:numPr>
          <w:ilvl w:val="0"/>
          <w:numId w:val="0"/>
        </w:numPr>
        <w:spacing w:before="0" w:after="0"/>
        <w:ind w:left="360" w:hanging="360"/>
        <w:jc w:val="left"/>
        <w:rPr>
          <w:rFonts w:eastAsia="MS Mincho"/>
        </w:rPr>
      </w:pPr>
    </w:p>
    <w:p w14:paraId="0FCA5248" w14:textId="77777777" w:rsidR="00CD0EE6" w:rsidRDefault="004E4A14" w:rsidP="004E4A14">
      <w:pPr>
        <w:pStyle w:val="Overviewbullets"/>
        <w:numPr>
          <w:ilvl w:val="0"/>
          <w:numId w:val="0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Recent </w:t>
      </w:r>
      <w:r w:rsidR="00D75CDE">
        <w:rPr>
          <w:rFonts w:eastAsia="MS Mincho"/>
        </w:rPr>
        <w:t>Projects:</w:t>
      </w:r>
    </w:p>
    <w:p w14:paraId="5FC345AF" w14:textId="77777777" w:rsidR="00D75CDE" w:rsidRDefault="00D75CDE" w:rsidP="00CD0EE6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  <w:u w:val="single"/>
        </w:rPr>
      </w:pPr>
      <w:r w:rsidRPr="00D75CDE">
        <w:rPr>
          <w:rFonts w:eastAsia="MS Mincho"/>
          <w:u w:val="single"/>
        </w:rPr>
        <w:t xml:space="preserve">Manual Testing </w:t>
      </w:r>
      <w:r w:rsidR="007A02A8">
        <w:rPr>
          <w:rFonts w:eastAsia="MS Mincho"/>
          <w:u w:val="single"/>
        </w:rPr>
        <w:t xml:space="preserve">Interface Standardization and </w:t>
      </w:r>
      <w:r w:rsidRPr="00D75CDE">
        <w:rPr>
          <w:rFonts w:eastAsia="MS Mincho"/>
          <w:u w:val="single"/>
        </w:rPr>
        <w:t>Framework:</w:t>
      </w:r>
    </w:p>
    <w:p w14:paraId="615526E2" w14:textId="77777777" w:rsidR="007A02A8" w:rsidRPr="007A02A8" w:rsidRDefault="007A02A8" w:rsidP="007A02A8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  <w:u w:val="single"/>
        </w:rPr>
      </w:pPr>
      <w:r>
        <w:rPr>
          <w:rFonts w:eastAsia="MS Mincho"/>
        </w:rPr>
        <w:t>Led a team of engineers to design a set of standard test layouts to increase efficiency of manual testing execution.</w:t>
      </w:r>
    </w:p>
    <w:p w14:paraId="1AC1A3EA" w14:textId="77777777" w:rsidR="008304D0" w:rsidRPr="008304D0" w:rsidRDefault="007A02A8" w:rsidP="008304D0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  <w:u w:val="single"/>
        </w:rPr>
      </w:pPr>
      <w:r>
        <w:rPr>
          <w:rFonts w:eastAsia="MS Mincho"/>
        </w:rPr>
        <w:t>Created scalable framework using Con</w:t>
      </w:r>
      <w:r w:rsidR="008304D0">
        <w:rPr>
          <w:rFonts w:eastAsia="MS Mincho"/>
        </w:rPr>
        <w:t>tr</w:t>
      </w:r>
      <w:r>
        <w:rPr>
          <w:rFonts w:eastAsia="MS Mincho"/>
        </w:rPr>
        <w:t xml:space="preserve">olDesk Next Generation and Python </w:t>
      </w:r>
      <w:r w:rsidR="00825905">
        <w:rPr>
          <w:rFonts w:eastAsia="MS Mincho"/>
        </w:rPr>
        <w:t>to control testing interface based on ease of use and minimal downtime for testers.</w:t>
      </w:r>
    </w:p>
    <w:p w14:paraId="11BA0C7F" w14:textId="77777777" w:rsidR="00BF5304" w:rsidRDefault="00825905" w:rsidP="00CD0EE6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  <w:u w:val="single"/>
        </w:rPr>
      </w:pPr>
      <w:r w:rsidRPr="00825905">
        <w:rPr>
          <w:rFonts w:eastAsia="MS Mincho"/>
          <w:u w:val="single"/>
        </w:rPr>
        <w:t>Appium Based Phone Automator for HIL:</w:t>
      </w:r>
    </w:p>
    <w:p w14:paraId="297E185D" w14:textId="77777777" w:rsidR="00825905" w:rsidRPr="00825905" w:rsidRDefault="00825905" w:rsidP="00825905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  <w:u w:val="single"/>
        </w:rPr>
      </w:pPr>
      <w:r>
        <w:rPr>
          <w:rFonts w:eastAsia="MS Mincho"/>
        </w:rPr>
        <w:t>Researched and evaluated multiple options for Phone automation for HIL.</w:t>
      </w:r>
    </w:p>
    <w:p w14:paraId="65797269" w14:textId="77777777" w:rsidR="00825905" w:rsidRPr="00825905" w:rsidRDefault="00825905" w:rsidP="00825905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  <w:u w:val="single"/>
        </w:rPr>
      </w:pPr>
      <w:r>
        <w:rPr>
          <w:rFonts w:eastAsia="MS Mincho"/>
        </w:rPr>
        <w:t>Created simple proof of concept to prove out strategy.</w:t>
      </w:r>
    </w:p>
    <w:p w14:paraId="7F27230C" w14:textId="77777777" w:rsidR="00825905" w:rsidRPr="00825905" w:rsidRDefault="00825905" w:rsidP="00825905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  <w:u w:val="single"/>
        </w:rPr>
      </w:pPr>
      <w:r>
        <w:rPr>
          <w:rFonts w:eastAsia="MS Mincho"/>
        </w:rPr>
        <w:t>Mentored new team members on Python best practices and guided creation of full solution.</w:t>
      </w:r>
    </w:p>
    <w:p w14:paraId="1B787BB2" w14:textId="77777777" w:rsidR="00825905" w:rsidRPr="00825905" w:rsidRDefault="00825905" w:rsidP="00825905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  <w:u w:val="single"/>
        </w:rPr>
      </w:pPr>
      <w:r>
        <w:rPr>
          <w:rFonts w:eastAsia="MS Mincho"/>
        </w:rPr>
        <w:t>Collaborated with Test Engineers and Junior Automation Engineers to assist integration with existing AutomationDesk framework.</w:t>
      </w:r>
    </w:p>
    <w:p w14:paraId="782E2AB6" w14:textId="77777777" w:rsidR="00CD0EE6" w:rsidRDefault="00CD0EE6" w:rsidP="00CD0EE6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 w:rsidRPr="00825905">
        <w:rPr>
          <w:rFonts w:eastAsia="MS Mincho"/>
          <w:u w:val="single"/>
        </w:rPr>
        <w:t>Squish</w:t>
      </w:r>
      <w:r w:rsidRPr="00E65012">
        <w:rPr>
          <w:rFonts w:eastAsia="MS Mincho"/>
          <w:u w:val="single"/>
        </w:rPr>
        <w:t xml:space="preserve"> Based Automated GUI Teste</w:t>
      </w:r>
      <w:r w:rsidR="00E65012">
        <w:rPr>
          <w:rFonts w:eastAsia="MS Mincho"/>
          <w:u w:val="single"/>
        </w:rPr>
        <w:t>r:</w:t>
      </w:r>
      <w:r w:rsidR="00E65012">
        <w:rPr>
          <w:rFonts w:eastAsia="MS Mincho"/>
        </w:rPr>
        <w:t xml:space="preserve"> for Gen 3.0 Sync Module using Python 3.x</w:t>
      </w:r>
    </w:p>
    <w:p w14:paraId="1E297A29" w14:textId="77777777" w:rsidR="00E65012" w:rsidRDefault="000F68E3" w:rsidP="00E65012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Independently m</w:t>
      </w:r>
      <w:r w:rsidR="00E65012">
        <w:rPr>
          <w:rFonts w:eastAsia="MS Mincho"/>
        </w:rPr>
        <w:t xml:space="preserve">odified and extended pre-existing code from an off-shore team </w:t>
      </w:r>
      <w:r w:rsidR="002515FE">
        <w:rPr>
          <w:rFonts w:eastAsia="MS Mincho"/>
        </w:rPr>
        <w:t xml:space="preserve">for </w:t>
      </w:r>
      <w:r>
        <w:rPr>
          <w:rFonts w:eastAsia="MS Mincho"/>
        </w:rPr>
        <w:t>local lab’s needs</w:t>
      </w:r>
      <w:r w:rsidR="003E3683">
        <w:rPr>
          <w:rFonts w:eastAsia="MS Mincho"/>
        </w:rPr>
        <w:t xml:space="preserve"> under time pressure.</w:t>
      </w:r>
    </w:p>
    <w:p w14:paraId="38403C0E" w14:textId="147A6038" w:rsidR="002515FE" w:rsidRDefault="002515FE" w:rsidP="00E65012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Integrated modified solution into local HIL and Automatio</w:t>
      </w:r>
      <w:r w:rsidR="00AB4DFD">
        <w:rPr>
          <w:rFonts w:eastAsia="MS Mincho"/>
        </w:rPr>
        <w:t>nDesk</w:t>
      </w:r>
      <w:r w:rsidR="000F68E3">
        <w:rPr>
          <w:rFonts w:eastAsia="MS Mincho"/>
        </w:rPr>
        <w:t xml:space="preserve"> frameworks</w:t>
      </w:r>
      <w:r w:rsidR="00022F6C">
        <w:rPr>
          <w:rFonts w:eastAsia="MS Mincho"/>
        </w:rPr>
        <w:t xml:space="preserve"> while </w:t>
      </w:r>
      <w:r>
        <w:rPr>
          <w:rFonts w:eastAsia="MS Mincho"/>
        </w:rPr>
        <w:t>ke</w:t>
      </w:r>
      <w:r w:rsidR="000F68E3">
        <w:rPr>
          <w:rFonts w:eastAsia="MS Mincho"/>
        </w:rPr>
        <w:t xml:space="preserve">eping pace with </w:t>
      </w:r>
      <w:r>
        <w:rPr>
          <w:rFonts w:eastAsia="MS Mincho"/>
        </w:rPr>
        <w:t xml:space="preserve">early stage </w:t>
      </w:r>
      <w:r w:rsidR="00724E76">
        <w:rPr>
          <w:rFonts w:eastAsia="MS Mincho"/>
        </w:rPr>
        <w:t>s</w:t>
      </w:r>
      <w:r>
        <w:rPr>
          <w:rFonts w:eastAsia="MS Mincho"/>
        </w:rPr>
        <w:t>oftware interface changes</w:t>
      </w:r>
      <w:r w:rsidR="00022F6C">
        <w:rPr>
          <w:rFonts w:eastAsia="MS Mincho"/>
        </w:rPr>
        <w:t>.</w:t>
      </w:r>
    </w:p>
    <w:p w14:paraId="134CB1AA" w14:textId="77777777" w:rsidR="002515FE" w:rsidRDefault="002515FE" w:rsidP="00E65012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Responsible for ongoing support and maintenance </w:t>
      </w:r>
      <w:r w:rsidR="00AB4DFD">
        <w:rPr>
          <w:rFonts w:eastAsia="MS Mincho"/>
        </w:rPr>
        <w:t xml:space="preserve">of </w:t>
      </w:r>
      <w:r w:rsidR="000F68E3">
        <w:rPr>
          <w:rFonts w:eastAsia="MS Mincho"/>
        </w:rPr>
        <w:t xml:space="preserve">local </w:t>
      </w:r>
      <w:r w:rsidR="00AB4DFD">
        <w:rPr>
          <w:rFonts w:eastAsia="MS Mincho"/>
        </w:rPr>
        <w:t>tool</w:t>
      </w:r>
      <w:r w:rsidR="00022F6C">
        <w:rPr>
          <w:rFonts w:eastAsia="MS Mincho"/>
        </w:rPr>
        <w:t>.</w:t>
      </w:r>
    </w:p>
    <w:p w14:paraId="004892AA" w14:textId="77777777" w:rsidR="00825905" w:rsidRDefault="00825905" w:rsidP="00E65012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Provided training and mentorship for other team members for use and maintenance.</w:t>
      </w:r>
    </w:p>
    <w:p w14:paraId="7B2F374E" w14:textId="77777777" w:rsidR="00687F80" w:rsidRDefault="00687F80" w:rsidP="00687F80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 w:rsidRPr="00E65012">
        <w:rPr>
          <w:rFonts w:eastAsia="MS Mincho"/>
          <w:u w:val="single"/>
        </w:rPr>
        <w:t>Universal Robot based Automated HMI Tester</w:t>
      </w:r>
      <w:r>
        <w:rPr>
          <w:rFonts w:eastAsia="MS Mincho"/>
          <w:u w:val="single"/>
        </w:rPr>
        <w:t>:</w:t>
      </w:r>
      <w:r>
        <w:rPr>
          <w:rFonts w:eastAsia="MS Mincho"/>
        </w:rPr>
        <w:t xml:space="preserve"> for Infotainment</w:t>
      </w:r>
    </w:p>
    <w:p w14:paraId="5D69AA57" w14:textId="77777777" w:rsidR="00687F80" w:rsidRDefault="00687F80" w:rsidP="00687F80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Supplied, gathered, and submitted requirements to vendor.</w:t>
      </w:r>
    </w:p>
    <w:p w14:paraId="39B8AF56" w14:textId="77777777" w:rsidR="00687F80" w:rsidRDefault="00687F80" w:rsidP="00687F80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Oversaw design and lead team for commissioning and validation.</w:t>
      </w:r>
    </w:p>
    <w:p w14:paraId="7D2B4703" w14:textId="77777777" w:rsidR="00687F80" w:rsidRPr="00687F80" w:rsidRDefault="00687F80" w:rsidP="00687F80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lastRenderedPageBreak/>
        <w:t>Integrated solution AutomationDesk by writing and designing “library blocks” and data structures for portability and reuse of solution.</w:t>
      </w:r>
    </w:p>
    <w:p w14:paraId="005036F4" w14:textId="77777777" w:rsidR="00CD0EE6" w:rsidRDefault="00CD0EE6" w:rsidP="00CD0EE6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 w:rsidRPr="00E65012">
        <w:rPr>
          <w:rFonts w:eastAsia="MS Mincho"/>
          <w:u w:val="single"/>
        </w:rPr>
        <w:t>Automated Locking Feature Tester</w:t>
      </w:r>
      <w:r w:rsidR="002515FE">
        <w:rPr>
          <w:rFonts w:eastAsia="MS Mincho"/>
        </w:rPr>
        <w:t>: for testing of distributed locking feature</w:t>
      </w:r>
      <w:r w:rsidR="000F68E3">
        <w:rPr>
          <w:rFonts w:eastAsia="MS Mincho"/>
        </w:rPr>
        <w:t>s</w:t>
      </w:r>
    </w:p>
    <w:p w14:paraId="2058E1AB" w14:textId="77777777" w:rsidR="002515FE" w:rsidRDefault="003F7273" w:rsidP="002515FE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Designed, </w:t>
      </w:r>
      <w:r w:rsidR="00AB4DFD">
        <w:rPr>
          <w:rFonts w:eastAsia="MS Mincho"/>
        </w:rPr>
        <w:t>model</w:t>
      </w:r>
      <w:r w:rsidR="00022F6C">
        <w:rPr>
          <w:rFonts w:eastAsia="MS Mincho"/>
        </w:rPr>
        <w:t>led</w:t>
      </w:r>
      <w:r>
        <w:rPr>
          <w:rFonts w:eastAsia="MS Mincho"/>
        </w:rPr>
        <w:t>,</w:t>
      </w:r>
      <w:r w:rsidR="00AB4DFD">
        <w:rPr>
          <w:rFonts w:eastAsia="MS Mincho"/>
        </w:rPr>
        <w:t xml:space="preserve"> and evaluate</w:t>
      </w:r>
      <w:r>
        <w:rPr>
          <w:rFonts w:eastAsia="MS Mincho"/>
        </w:rPr>
        <w:t>d</w:t>
      </w:r>
      <w:r w:rsidR="00AB4DFD">
        <w:rPr>
          <w:rFonts w:eastAsia="MS Mincho"/>
        </w:rPr>
        <w:t xml:space="preserve"> parts and assemblies</w:t>
      </w:r>
      <w:r>
        <w:rPr>
          <w:rFonts w:eastAsia="MS Mincho"/>
        </w:rPr>
        <w:t xml:space="preserve"> </w:t>
      </w:r>
      <w:r w:rsidR="00022F6C">
        <w:rPr>
          <w:rFonts w:eastAsia="MS Mincho"/>
        </w:rPr>
        <w:t>for fixturing using CATIA.</w:t>
      </w:r>
    </w:p>
    <w:p w14:paraId="0CD62B5A" w14:textId="77777777" w:rsidR="00D75CDE" w:rsidRPr="002859F7" w:rsidRDefault="00022F6C" w:rsidP="002859F7">
      <w:pPr>
        <w:pStyle w:val="Overviewbullets"/>
        <w:numPr>
          <w:ilvl w:val="2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Worked closely with other engineers to write and modify smart motor controller code for to better suite the application.</w:t>
      </w:r>
    </w:p>
    <w:p w14:paraId="0F49CF79" w14:textId="77777777" w:rsidR="00B42D28" w:rsidRPr="00B42D28" w:rsidRDefault="003348A1" w:rsidP="00B42D28">
      <w:pPr>
        <w:pStyle w:val="JobTitlebold"/>
        <w:rPr>
          <w:rFonts w:eastAsia="MS Mincho"/>
        </w:rPr>
      </w:pPr>
      <w:r>
        <w:rPr>
          <w:rFonts w:eastAsia="MS Mincho"/>
        </w:rPr>
        <w:t>Onsite Project Engineer at</w:t>
      </w:r>
      <w:r w:rsidR="00B42D28">
        <w:rPr>
          <w:rFonts w:eastAsia="MS Mincho"/>
        </w:rPr>
        <w:t xml:space="preserve"> Ford Motor Company</w:t>
      </w:r>
      <w:r>
        <w:rPr>
          <w:rFonts w:eastAsia="MS Mincho"/>
        </w:rPr>
        <w:t>, EASi Engineering</w:t>
      </w:r>
    </w:p>
    <w:p w14:paraId="1DA91C24" w14:textId="77777777" w:rsidR="00B42D28" w:rsidRDefault="00B42D28" w:rsidP="00B42D28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Dearborn, Michigan, USA (May 201</w:t>
      </w:r>
      <w:r w:rsidR="00CD0EE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CD0EE6">
        <w:rPr>
          <w:rFonts w:eastAsia="MS Mincho"/>
        </w:rPr>
        <w:t>April 2013</w:t>
      </w:r>
      <w:r>
        <w:rPr>
          <w:rFonts w:eastAsia="MS Mincho"/>
        </w:rPr>
        <w:t>)</w:t>
      </w:r>
    </w:p>
    <w:p w14:paraId="7BA959FB" w14:textId="77777777" w:rsidR="00B42D28" w:rsidRDefault="00580D10" w:rsidP="00B42D28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Involved in ongoing design and maintenance of robotic motion system used for automated testing.</w:t>
      </w:r>
    </w:p>
    <w:p w14:paraId="2AEDE846" w14:textId="77777777" w:rsidR="00D85C22" w:rsidRDefault="00D85C22" w:rsidP="00D85C22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 xml:space="preserve">Used dSPACE Automation </w:t>
      </w:r>
      <w:r w:rsidR="00DA2249">
        <w:rPr>
          <w:rFonts w:eastAsia="MS Mincho"/>
        </w:rPr>
        <w:t>D</w:t>
      </w:r>
      <w:r>
        <w:rPr>
          <w:rFonts w:eastAsia="MS Mincho"/>
        </w:rPr>
        <w:t>esk to automate testing for vehicle subsystems.</w:t>
      </w:r>
    </w:p>
    <w:p w14:paraId="03F4831A" w14:textId="77777777" w:rsidR="00DA2249" w:rsidRPr="00D85C22" w:rsidRDefault="00DA2249" w:rsidP="00D85C22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 xml:space="preserve">Utilized Python in order to modify library blocks </w:t>
      </w:r>
      <w:r w:rsidR="000747C4">
        <w:rPr>
          <w:rFonts w:eastAsia="MS Mincho"/>
        </w:rPr>
        <w:t>in dSPACE Automation Desk.</w:t>
      </w:r>
      <w:r>
        <w:rPr>
          <w:rFonts w:eastAsia="MS Mincho"/>
        </w:rPr>
        <w:t xml:space="preserve"> </w:t>
      </w:r>
    </w:p>
    <w:p w14:paraId="408B0429" w14:textId="77777777" w:rsidR="00DD78AA" w:rsidRDefault="00DD78AA" w:rsidP="00312B3C">
      <w:pPr>
        <w:pStyle w:val="JobTitlebold"/>
        <w:rPr>
          <w:rFonts w:eastAsia="MS Mincho"/>
        </w:rPr>
      </w:pPr>
    </w:p>
    <w:p w14:paraId="302B73B5" w14:textId="77777777" w:rsidR="00312B3C" w:rsidRDefault="00312B3C" w:rsidP="00312B3C">
      <w:pPr>
        <w:pStyle w:val="JobTitlebold"/>
        <w:rPr>
          <w:rFonts w:eastAsia="MS Mincho"/>
        </w:rPr>
      </w:pPr>
      <w:r>
        <w:rPr>
          <w:rFonts w:eastAsia="MS Mincho"/>
        </w:rPr>
        <w:t>Engineering Intern, Fraunhofer Center for Laser Technology</w:t>
      </w:r>
    </w:p>
    <w:p w14:paraId="0E02C64A" w14:textId="77777777" w:rsidR="00312B3C" w:rsidRDefault="00312B3C" w:rsidP="00312B3C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 xml:space="preserve">Plymouth, Michigan, USA (October 2011 </w:t>
      </w:r>
      <w:r w:rsidR="00D52CFE">
        <w:rPr>
          <w:rFonts w:eastAsia="MS Mincho"/>
        </w:rPr>
        <w:t>–</w:t>
      </w:r>
      <w:r>
        <w:rPr>
          <w:rFonts w:eastAsia="MS Mincho"/>
        </w:rPr>
        <w:t xml:space="preserve"> </w:t>
      </w:r>
      <w:r w:rsidR="00D52CFE">
        <w:rPr>
          <w:rFonts w:eastAsia="MS Mincho"/>
        </w:rPr>
        <w:t>March 2012</w:t>
      </w:r>
      <w:r>
        <w:rPr>
          <w:rFonts w:eastAsia="MS Mincho"/>
        </w:rPr>
        <w:t>)</w:t>
      </w:r>
    </w:p>
    <w:p w14:paraId="1B7DCF10" w14:textId="77777777" w:rsidR="0024237E" w:rsidRDefault="00312B3C" w:rsidP="00312B3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Assisted Optical Engineer in setting up performance testing</w:t>
      </w:r>
      <w:r w:rsidR="0024237E">
        <w:rPr>
          <w:rFonts w:eastAsia="MS Mincho"/>
        </w:rPr>
        <w:t>.</w:t>
      </w:r>
    </w:p>
    <w:p w14:paraId="447D6BE8" w14:textId="77777777" w:rsidR="00B54085" w:rsidRDefault="00B54085" w:rsidP="00312B3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Responsible for validation and documentation of laser diode performance.</w:t>
      </w:r>
    </w:p>
    <w:p w14:paraId="1AA18DFB" w14:textId="77777777" w:rsidR="00B54085" w:rsidRDefault="0024237E" w:rsidP="00B54085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Performed basic alignment of laser systems.</w:t>
      </w:r>
    </w:p>
    <w:p w14:paraId="42D0A2D6" w14:textId="77777777" w:rsidR="00B02FF8" w:rsidRDefault="00B02FF8" w:rsidP="00A23B63">
      <w:pPr>
        <w:pStyle w:val="JobTitlebold"/>
        <w:rPr>
          <w:rFonts w:eastAsia="MS Mincho"/>
        </w:rPr>
      </w:pPr>
    </w:p>
    <w:p w14:paraId="5903BE9D" w14:textId="77777777" w:rsidR="00A23B63" w:rsidRDefault="00A23B63" w:rsidP="00A23B63">
      <w:pPr>
        <w:pStyle w:val="JobTitlebold"/>
        <w:rPr>
          <w:rFonts w:eastAsia="MS Mincho"/>
        </w:rPr>
      </w:pPr>
      <w:r>
        <w:rPr>
          <w:rFonts w:eastAsia="MS Mincho"/>
        </w:rPr>
        <w:t>Summer Student, Institute for Diagnostic Imaging Research</w:t>
      </w:r>
    </w:p>
    <w:p w14:paraId="7FB462D3" w14:textId="77777777" w:rsidR="00A23B63" w:rsidRDefault="00A23B63" w:rsidP="00A23B63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Windsor, Ontario (Summer 2011)</w:t>
      </w:r>
    </w:p>
    <w:p w14:paraId="46403808" w14:textId="77777777" w:rsidR="00A23B63" w:rsidRDefault="00A23B63" w:rsidP="00A23B63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 w:rsidRPr="00855EEC">
        <w:rPr>
          <w:rFonts w:eastAsia="MS Mincho"/>
        </w:rPr>
        <w:t xml:space="preserve">Involved in troubleshooting </w:t>
      </w:r>
      <w:r>
        <w:rPr>
          <w:rFonts w:eastAsia="MS Mincho"/>
        </w:rPr>
        <w:t xml:space="preserve">for </w:t>
      </w:r>
      <w:r w:rsidRPr="00855EEC">
        <w:rPr>
          <w:rFonts w:eastAsia="MS Mincho"/>
        </w:rPr>
        <w:t xml:space="preserve">diagnostic imaging </w:t>
      </w:r>
      <w:r>
        <w:rPr>
          <w:rFonts w:eastAsia="MS Mincho"/>
        </w:rPr>
        <w:t>robots.</w:t>
      </w:r>
    </w:p>
    <w:p w14:paraId="28B25CA8" w14:textId="77777777" w:rsidR="00A23B63" w:rsidRDefault="00A23B63" w:rsidP="00A23B63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Designed and performed tests for transducers and industrial components.</w:t>
      </w:r>
    </w:p>
    <w:p w14:paraId="5D995306" w14:textId="77777777" w:rsidR="00A23B63" w:rsidRPr="00275624" w:rsidRDefault="00A23B63" w:rsidP="00A23B63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 xml:space="preserve">Analyzed and presented data for supervisors. </w:t>
      </w:r>
    </w:p>
    <w:p w14:paraId="5E12FDA5" w14:textId="77777777" w:rsidR="009A2ED8" w:rsidRDefault="009635E8" w:rsidP="009A2ED8">
      <w:pPr>
        <w:pStyle w:val="JobTitlebold"/>
        <w:rPr>
          <w:rFonts w:eastAsia="MS Mincho"/>
        </w:rPr>
      </w:pPr>
      <w:r>
        <w:rPr>
          <w:rFonts w:eastAsia="MS Mincho"/>
        </w:rPr>
        <w:t>Manufacturing Engineering Intern</w:t>
      </w:r>
      <w:r w:rsidR="00467A71">
        <w:rPr>
          <w:rFonts w:eastAsia="MS Mincho"/>
        </w:rPr>
        <w:t>, TRQSS</w:t>
      </w:r>
    </w:p>
    <w:p w14:paraId="1999956F" w14:textId="77777777" w:rsidR="009A2ED8" w:rsidRDefault="00574849" w:rsidP="00C050C7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T</w:t>
      </w:r>
      <w:r w:rsidR="009635E8">
        <w:rPr>
          <w:rFonts w:eastAsia="MS Mincho"/>
        </w:rPr>
        <w:t>ecumseh, Ontario</w:t>
      </w:r>
      <w:r w:rsidR="009B04A9">
        <w:rPr>
          <w:rFonts w:eastAsia="MS Mincho"/>
        </w:rPr>
        <w:t xml:space="preserve"> (</w:t>
      </w:r>
      <w:r w:rsidR="00935465">
        <w:rPr>
          <w:rFonts w:eastAsia="MS Mincho"/>
        </w:rPr>
        <w:t xml:space="preserve">Summer 2006 </w:t>
      </w:r>
      <w:r w:rsidR="002524DD">
        <w:rPr>
          <w:rFonts w:eastAsia="MS Mincho"/>
        </w:rPr>
        <w:t xml:space="preserve">– Summer </w:t>
      </w:r>
      <w:r w:rsidR="009635E8">
        <w:rPr>
          <w:rFonts w:eastAsia="MS Mincho"/>
        </w:rPr>
        <w:t>2007</w:t>
      </w:r>
      <w:r w:rsidR="009B04A9">
        <w:rPr>
          <w:rFonts w:eastAsia="MS Mincho"/>
        </w:rPr>
        <w:t>)</w:t>
      </w:r>
    </w:p>
    <w:p w14:paraId="34068BC8" w14:textId="77777777" w:rsidR="009A2ED8" w:rsidRDefault="009635E8" w:rsidP="00C050C7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Designed and conducted attribute gauge studies, cavity correlation studies, and capability studies.</w:t>
      </w:r>
    </w:p>
    <w:p w14:paraId="7A2D43EE" w14:textId="77777777" w:rsidR="009635E8" w:rsidRDefault="009635E8" w:rsidP="00C050C7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Drafted and designed tooling fixtures using Solidworks CAD software.</w:t>
      </w:r>
    </w:p>
    <w:p w14:paraId="3593FE38" w14:textId="77777777" w:rsidR="009A2ED8" w:rsidRPr="001421E1" w:rsidRDefault="009635E8" w:rsidP="001421E1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Contacted and dealt with sales representatives for quotes and rec</w:t>
      </w:r>
      <w:r w:rsidR="008E3C9D">
        <w:rPr>
          <w:rFonts w:eastAsia="MS Mincho"/>
        </w:rPr>
        <w:t xml:space="preserve">ommendations regarding optimal sensors for </w:t>
      </w:r>
      <w:r>
        <w:rPr>
          <w:rFonts w:eastAsia="MS Mincho"/>
        </w:rPr>
        <w:t>industrial applications.</w:t>
      </w:r>
    </w:p>
    <w:p w14:paraId="38F3F3A9" w14:textId="77777777" w:rsidR="006A005D" w:rsidRDefault="006A005D" w:rsidP="006A005D">
      <w:pPr>
        <w:pStyle w:val="ResumeHeadings"/>
      </w:pPr>
      <w:r>
        <w:t>Education</w:t>
      </w:r>
    </w:p>
    <w:p w14:paraId="01D7780F" w14:textId="77777777" w:rsidR="006A005D" w:rsidRDefault="006A005D" w:rsidP="006A005D">
      <w:pPr>
        <w:pStyle w:val="OrganizationName"/>
      </w:pPr>
      <w:r>
        <w:t>University of Windsor – Windsor, Ontario (2010-2011)</w:t>
      </w:r>
    </w:p>
    <w:p w14:paraId="42258CE0" w14:textId="77777777" w:rsidR="00E1555C" w:rsidRDefault="006A005D" w:rsidP="006A005D">
      <w:pPr>
        <w:pStyle w:val="Location"/>
        <w:rPr>
          <w:b/>
        </w:rPr>
      </w:pPr>
      <w:r>
        <w:rPr>
          <w:b/>
        </w:rPr>
        <w:t>B</w:t>
      </w:r>
      <w:r w:rsidR="00E1555C">
        <w:rPr>
          <w:b/>
        </w:rPr>
        <w:t xml:space="preserve">Sc </w:t>
      </w:r>
      <w:r>
        <w:rPr>
          <w:b/>
        </w:rPr>
        <w:t>Physics and High Technology</w:t>
      </w:r>
    </w:p>
    <w:p w14:paraId="359A3469" w14:textId="77777777" w:rsidR="006A005D" w:rsidRDefault="006A005D" w:rsidP="006A005D">
      <w:pPr>
        <w:pStyle w:val="OrganizationName"/>
      </w:pPr>
      <w:r>
        <w:t>University of Windsor – Windsor, Ontario (2004-2009)</w:t>
      </w:r>
    </w:p>
    <w:p w14:paraId="77D9721D" w14:textId="77777777" w:rsidR="00BC20D8" w:rsidRDefault="00E1555C" w:rsidP="006A005D">
      <w:pPr>
        <w:pStyle w:val="Location"/>
        <w:rPr>
          <w:b/>
        </w:rPr>
      </w:pPr>
      <w:r>
        <w:rPr>
          <w:b/>
        </w:rPr>
        <w:t>BASc</w:t>
      </w:r>
      <w:r w:rsidR="006A005D" w:rsidRPr="000806A9">
        <w:rPr>
          <w:b/>
        </w:rPr>
        <w:t xml:space="preserve"> (Co-op)</w:t>
      </w:r>
      <w:r w:rsidR="006A005D">
        <w:rPr>
          <w:b/>
        </w:rPr>
        <w:t xml:space="preserve"> </w:t>
      </w:r>
      <w:r w:rsidR="006A005D" w:rsidRPr="000806A9">
        <w:rPr>
          <w:b/>
        </w:rPr>
        <w:t>Electrical Engineering</w:t>
      </w:r>
    </w:p>
    <w:p w14:paraId="6BFBB7CC" w14:textId="77777777" w:rsidR="00093900" w:rsidRPr="002859F7" w:rsidRDefault="00093900" w:rsidP="002859F7">
      <w:pPr>
        <w:pStyle w:val="ResumeHeadings"/>
      </w:pPr>
    </w:p>
    <w:sectPr w:rsidR="00093900" w:rsidRPr="002859F7" w:rsidSect="00080F88">
      <w:footerReference w:type="default" r:id="rId10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3D960" w14:textId="77777777" w:rsidR="00DD6518" w:rsidRDefault="00DD6518">
      <w:r>
        <w:separator/>
      </w:r>
    </w:p>
  </w:endnote>
  <w:endnote w:type="continuationSeparator" w:id="0">
    <w:p w14:paraId="3539AFAA" w14:textId="77777777" w:rsidR="00DD6518" w:rsidRDefault="00DD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609B" w14:textId="48519EE3" w:rsidR="00D61649" w:rsidRDefault="00D61649" w:rsidP="00D61649">
    <w:pPr>
      <w:pStyle w:val="Address"/>
    </w:pPr>
    <w:r>
      <w:t xml:space="preserve"> (</w:t>
    </w:r>
    <w:r w:rsidR="00EE38BF">
      <w:t>313</w:t>
    </w:r>
    <w:r>
      <w:t xml:space="preserve">) </w:t>
    </w:r>
    <w:r w:rsidR="00EE38BF">
      <w:t>782 1205</w:t>
    </w:r>
    <w:r>
      <w:t xml:space="preserve"> </w:t>
    </w:r>
    <w:r>
      <w:rPr>
        <w:szCs w:val="14"/>
      </w:rPr>
      <w:sym w:font="Wingdings" w:char="F06C"/>
    </w:r>
    <w:r>
      <w:t xml:space="preserve">  </w:t>
    </w:r>
    <w:r w:rsidR="00400DE3">
      <w:t>mustafa.sheikhj@gmail.com</w:t>
    </w:r>
  </w:p>
  <w:p w14:paraId="0688DEB9" w14:textId="77777777" w:rsidR="00D61649" w:rsidRDefault="00D61649">
    <w:pPr>
      <w:pStyle w:val="Footer"/>
    </w:pPr>
  </w:p>
  <w:p w14:paraId="4BD50C77" w14:textId="77777777" w:rsidR="00D61649" w:rsidRDefault="00D61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7743D" w14:textId="77777777" w:rsidR="00DD6518" w:rsidRDefault="00DD6518">
      <w:r>
        <w:separator/>
      </w:r>
    </w:p>
  </w:footnote>
  <w:footnote w:type="continuationSeparator" w:id="0">
    <w:p w14:paraId="18867216" w14:textId="77777777" w:rsidR="00DD6518" w:rsidRDefault="00DD6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11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AF30E4"/>
    <w:multiLevelType w:val="hybridMultilevel"/>
    <w:tmpl w:val="B686CA3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18"/>
  </w:num>
  <w:num w:numId="4">
    <w:abstractNumId w:val="21"/>
  </w:num>
  <w:num w:numId="5">
    <w:abstractNumId w:val="28"/>
  </w:num>
  <w:num w:numId="6">
    <w:abstractNumId w:val="14"/>
  </w:num>
  <w:num w:numId="7">
    <w:abstractNumId w:val="19"/>
  </w:num>
  <w:num w:numId="8">
    <w:abstractNumId w:val="16"/>
  </w:num>
  <w:num w:numId="9">
    <w:abstractNumId w:val="17"/>
  </w:num>
  <w:num w:numId="10">
    <w:abstractNumId w:val="27"/>
  </w:num>
  <w:num w:numId="11">
    <w:abstractNumId w:val="24"/>
  </w:num>
  <w:num w:numId="12">
    <w:abstractNumId w:val="25"/>
  </w:num>
  <w:num w:numId="13">
    <w:abstractNumId w:val="23"/>
  </w:num>
  <w:num w:numId="14">
    <w:abstractNumId w:val="0"/>
  </w:num>
  <w:num w:numId="15">
    <w:abstractNumId w:val="30"/>
  </w:num>
  <w:num w:numId="16">
    <w:abstractNumId w:val="2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26"/>
  </w:num>
  <w:num w:numId="28">
    <w:abstractNumId w:val="12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9"/>
    <w:rsid w:val="00010A30"/>
    <w:rsid w:val="00022F6C"/>
    <w:rsid w:val="000355A9"/>
    <w:rsid w:val="00040A11"/>
    <w:rsid w:val="00054FC2"/>
    <w:rsid w:val="000671A9"/>
    <w:rsid w:val="000747C4"/>
    <w:rsid w:val="000806A9"/>
    <w:rsid w:val="00080F88"/>
    <w:rsid w:val="000933C5"/>
    <w:rsid w:val="00093900"/>
    <w:rsid w:val="000A61F7"/>
    <w:rsid w:val="000F22B8"/>
    <w:rsid w:val="000F68E3"/>
    <w:rsid w:val="00112DBE"/>
    <w:rsid w:val="001421E1"/>
    <w:rsid w:val="0016091F"/>
    <w:rsid w:val="001925BC"/>
    <w:rsid w:val="001943D9"/>
    <w:rsid w:val="001A6DF9"/>
    <w:rsid w:val="001D1528"/>
    <w:rsid w:val="001D2D85"/>
    <w:rsid w:val="00205656"/>
    <w:rsid w:val="002111C8"/>
    <w:rsid w:val="0024237E"/>
    <w:rsid w:val="00247160"/>
    <w:rsid w:val="002515FE"/>
    <w:rsid w:val="002524DD"/>
    <w:rsid w:val="00275624"/>
    <w:rsid w:val="002859F7"/>
    <w:rsid w:val="002E0BD1"/>
    <w:rsid w:val="002E2486"/>
    <w:rsid w:val="002E6500"/>
    <w:rsid w:val="00303048"/>
    <w:rsid w:val="00312B3C"/>
    <w:rsid w:val="00320147"/>
    <w:rsid w:val="00332D14"/>
    <w:rsid w:val="003348A1"/>
    <w:rsid w:val="0034472C"/>
    <w:rsid w:val="00380B29"/>
    <w:rsid w:val="00394B5E"/>
    <w:rsid w:val="003A5EAC"/>
    <w:rsid w:val="003B5EAA"/>
    <w:rsid w:val="003C0BEB"/>
    <w:rsid w:val="003D2B56"/>
    <w:rsid w:val="003D6383"/>
    <w:rsid w:val="003E3683"/>
    <w:rsid w:val="003F7273"/>
    <w:rsid w:val="003F76FD"/>
    <w:rsid w:val="00400DE3"/>
    <w:rsid w:val="004012A1"/>
    <w:rsid w:val="00440973"/>
    <w:rsid w:val="00447933"/>
    <w:rsid w:val="004640AD"/>
    <w:rsid w:val="00467A71"/>
    <w:rsid w:val="00470243"/>
    <w:rsid w:val="004756D2"/>
    <w:rsid w:val="004B6870"/>
    <w:rsid w:val="004C4814"/>
    <w:rsid w:val="004E4A14"/>
    <w:rsid w:val="004E6AF7"/>
    <w:rsid w:val="004F05C7"/>
    <w:rsid w:val="0051313F"/>
    <w:rsid w:val="00545940"/>
    <w:rsid w:val="00574849"/>
    <w:rsid w:val="0058074E"/>
    <w:rsid w:val="00580D10"/>
    <w:rsid w:val="005B0CD8"/>
    <w:rsid w:val="005C5700"/>
    <w:rsid w:val="005D3E1B"/>
    <w:rsid w:val="005E3B27"/>
    <w:rsid w:val="00603DFF"/>
    <w:rsid w:val="00610415"/>
    <w:rsid w:val="0065202C"/>
    <w:rsid w:val="0065531D"/>
    <w:rsid w:val="0065626C"/>
    <w:rsid w:val="00675F41"/>
    <w:rsid w:val="00687F80"/>
    <w:rsid w:val="0069161F"/>
    <w:rsid w:val="00691E46"/>
    <w:rsid w:val="006A005D"/>
    <w:rsid w:val="006A4E8B"/>
    <w:rsid w:val="006B3C31"/>
    <w:rsid w:val="006F2314"/>
    <w:rsid w:val="0070164E"/>
    <w:rsid w:val="00720D22"/>
    <w:rsid w:val="00724E76"/>
    <w:rsid w:val="00727ADF"/>
    <w:rsid w:val="0075317F"/>
    <w:rsid w:val="00775402"/>
    <w:rsid w:val="0078012E"/>
    <w:rsid w:val="00780B3F"/>
    <w:rsid w:val="007A02A8"/>
    <w:rsid w:val="007A5F62"/>
    <w:rsid w:val="007A6E29"/>
    <w:rsid w:val="007B693E"/>
    <w:rsid w:val="007D4811"/>
    <w:rsid w:val="00810FD0"/>
    <w:rsid w:val="00825905"/>
    <w:rsid w:val="008304D0"/>
    <w:rsid w:val="00836B17"/>
    <w:rsid w:val="00841F85"/>
    <w:rsid w:val="00850C67"/>
    <w:rsid w:val="00855EEC"/>
    <w:rsid w:val="00867B60"/>
    <w:rsid w:val="00870F57"/>
    <w:rsid w:val="0088085B"/>
    <w:rsid w:val="008960C5"/>
    <w:rsid w:val="008A7086"/>
    <w:rsid w:val="008B2C6A"/>
    <w:rsid w:val="008C1FB3"/>
    <w:rsid w:val="008C5C64"/>
    <w:rsid w:val="008D048E"/>
    <w:rsid w:val="008E3C9D"/>
    <w:rsid w:val="008F4E8F"/>
    <w:rsid w:val="0093283C"/>
    <w:rsid w:val="00935465"/>
    <w:rsid w:val="0093728B"/>
    <w:rsid w:val="009428B0"/>
    <w:rsid w:val="009564EE"/>
    <w:rsid w:val="009635E8"/>
    <w:rsid w:val="00987F90"/>
    <w:rsid w:val="00991542"/>
    <w:rsid w:val="009A1BDE"/>
    <w:rsid w:val="009A2487"/>
    <w:rsid w:val="009A2ED8"/>
    <w:rsid w:val="009B04A9"/>
    <w:rsid w:val="009D75BD"/>
    <w:rsid w:val="00A0153D"/>
    <w:rsid w:val="00A14D91"/>
    <w:rsid w:val="00A23B63"/>
    <w:rsid w:val="00A2576C"/>
    <w:rsid w:val="00A26158"/>
    <w:rsid w:val="00A267DA"/>
    <w:rsid w:val="00A60210"/>
    <w:rsid w:val="00A6695A"/>
    <w:rsid w:val="00A66A2B"/>
    <w:rsid w:val="00A73DA6"/>
    <w:rsid w:val="00A8745C"/>
    <w:rsid w:val="00A96BED"/>
    <w:rsid w:val="00AA07FF"/>
    <w:rsid w:val="00AB4DFD"/>
    <w:rsid w:val="00AC6CB0"/>
    <w:rsid w:val="00AD6670"/>
    <w:rsid w:val="00B02FF8"/>
    <w:rsid w:val="00B06C83"/>
    <w:rsid w:val="00B11FE9"/>
    <w:rsid w:val="00B20CE6"/>
    <w:rsid w:val="00B30A2C"/>
    <w:rsid w:val="00B42D28"/>
    <w:rsid w:val="00B54085"/>
    <w:rsid w:val="00B71E70"/>
    <w:rsid w:val="00B81CD3"/>
    <w:rsid w:val="00B86163"/>
    <w:rsid w:val="00B921A1"/>
    <w:rsid w:val="00BB4A32"/>
    <w:rsid w:val="00BC012F"/>
    <w:rsid w:val="00BC20D8"/>
    <w:rsid w:val="00BC7B51"/>
    <w:rsid w:val="00BF5304"/>
    <w:rsid w:val="00C04050"/>
    <w:rsid w:val="00C050C7"/>
    <w:rsid w:val="00C12851"/>
    <w:rsid w:val="00C1390B"/>
    <w:rsid w:val="00C62FCF"/>
    <w:rsid w:val="00C74B57"/>
    <w:rsid w:val="00C922A0"/>
    <w:rsid w:val="00CA2DD1"/>
    <w:rsid w:val="00CD0EE6"/>
    <w:rsid w:val="00CD1D23"/>
    <w:rsid w:val="00CD7181"/>
    <w:rsid w:val="00CE5A0F"/>
    <w:rsid w:val="00D42B2D"/>
    <w:rsid w:val="00D42C58"/>
    <w:rsid w:val="00D52CFE"/>
    <w:rsid w:val="00D54C30"/>
    <w:rsid w:val="00D61649"/>
    <w:rsid w:val="00D75CDE"/>
    <w:rsid w:val="00D8496C"/>
    <w:rsid w:val="00D85C22"/>
    <w:rsid w:val="00DA2249"/>
    <w:rsid w:val="00DA5750"/>
    <w:rsid w:val="00DB6544"/>
    <w:rsid w:val="00DC1E39"/>
    <w:rsid w:val="00DC26C4"/>
    <w:rsid w:val="00DD6518"/>
    <w:rsid w:val="00DD78AA"/>
    <w:rsid w:val="00DF03A9"/>
    <w:rsid w:val="00E04122"/>
    <w:rsid w:val="00E12FDD"/>
    <w:rsid w:val="00E1555C"/>
    <w:rsid w:val="00E169D4"/>
    <w:rsid w:val="00E22B61"/>
    <w:rsid w:val="00E300D5"/>
    <w:rsid w:val="00E45C00"/>
    <w:rsid w:val="00E56D29"/>
    <w:rsid w:val="00E65012"/>
    <w:rsid w:val="00E855E8"/>
    <w:rsid w:val="00E90ED8"/>
    <w:rsid w:val="00E913E0"/>
    <w:rsid w:val="00EA4383"/>
    <w:rsid w:val="00ED30C5"/>
    <w:rsid w:val="00EE38BF"/>
    <w:rsid w:val="00F443AD"/>
    <w:rsid w:val="00F6024E"/>
    <w:rsid w:val="00F76FB4"/>
    <w:rsid w:val="00F91A14"/>
    <w:rsid w:val="00FA068F"/>
    <w:rsid w:val="00FD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72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ED8"/>
    <w:pPr>
      <w:suppressAutoHyphens/>
    </w:pPr>
    <w:rPr>
      <w:sz w:val="24"/>
      <w:szCs w:val="24"/>
      <w:lang w:val="en-CA" w:eastAsia="ar-SA"/>
    </w:rPr>
  </w:style>
  <w:style w:type="paragraph" w:styleId="Heading1">
    <w:name w:val="heading 1"/>
    <w:basedOn w:val="Normal"/>
    <w:next w:val="Normal"/>
    <w:qFormat/>
    <w:rsid w:val="00080F8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080F8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080F8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080F8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080F8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080F8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80F8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080F88"/>
    <w:rPr>
      <w:rFonts w:ascii="Courier New" w:hAnsi="Courier New" w:cs="Courier New"/>
    </w:rPr>
  </w:style>
  <w:style w:type="paragraph" w:styleId="Title">
    <w:name w:val="Title"/>
    <w:basedOn w:val="Normal"/>
    <w:qFormat/>
    <w:rsid w:val="00080F8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080F88"/>
    <w:rPr>
      <w:color w:val="0000FF"/>
      <w:u w:val="single"/>
    </w:rPr>
  </w:style>
  <w:style w:type="paragraph" w:styleId="BodyText">
    <w:name w:val="Body Text"/>
    <w:basedOn w:val="Normal"/>
    <w:semiHidden/>
    <w:rsid w:val="00080F8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080F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F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F88"/>
    <w:rPr>
      <w:sz w:val="24"/>
      <w:szCs w:val="24"/>
    </w:rPr>
  </w:style>
  <w:style w:type="paragraph" w:customStyle="1" w:styleId="Name">
    <w:name w:val="Name"/>
    <w:basedOn w:val="PlainText"/>
    <w:autoRedefine/>
    <w:rsid w:val="00080F88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080F88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080F88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080F88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080F88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080F88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Cs w:val="28"/>
    </w:rPr>
  </w:style>
  <w:style w:type="paragraph" w:customStyle="1" w:styleId="Location">
    <w:name w:val="Location"/>
    <w:basedOn w:val="PlainText"/>
    <w:next w:val="PlainText"/>
    <w:rsid w:val="00080F88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080F8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080F88"/>
    <w:pPr>
      <w:pBdr>
        <w:top w:val="single" w:sz="12" w:space="4" w:color="auto"/>
      </w:pBdr>
      <w:spacing w:before="480" w:after="120"/>
    </w:pPr>
    <w:rPr>
      <w:rFonts w:ascii="Verdana" w:hAnsi="Verdana"/>
      <w:b/>
      <w:iCs/>
    </w:rPr>
  </w:style>
  <w:style w:type="paragraph" w:customStyle="1" w:styleId="JobTitlebold">
    <w:name w:val="Job Title bold"/>
    <w:basedOn w:val="JobText"/>
    <w:link w:val="JobTitleboldCharChar"/>
    <w:rsid w:val="00080F88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080F88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080F88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80F88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F88"/>
    <w:pPr>
      <w:ind w:left="720"/>
      <w:contextualSpacing/>
    </w:pPr>
    <w:rPr>
      <w:szCs w:val="20"/>
    </w:rPr>
  </w:style>
  <w:style w:type="paragraph" w:customStyle="1" w:styleId="OrganizationName">
    <w:name w:val="Organization Name"/>
    <w:basedOn w:val="Location"/>
    <w:qFormat/>
    <w:rsid w:val="00080F88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a%20Moose\AppData\Roaming\Microsoft\Templates\MN_CollegeGradBasic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8C84D473-1CB7-45D0-BFBB-19AF99BD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MN_CollegeGradBasicResume.dotm</Template>
  <TotalTime>0</TotalTime>
  <Pages>2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4556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2018-01-12T04:51:00Z</dcterms:created>
  <dcterms:modified xsi:type="dcterms:W3CDTF">2018-05-13T22:54:00Z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