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1.svg" ContentType="image/svg+xml"/>
  <Override PartName="/word/media/image103.svg" ContentType="image/svg+xml"/>
  <Override PartName="/word/media/image105.svg" ContentType="image/svg+xml"/>
  <Override PartName="/word/media/image107.svg" ContentType="image/svg+xml"/>
  <Override PartName="/word/media/image109.svg" ContentType="image/svg+xml"/>
  <Override PartName="/word/media/image11.svg" ContentType="image/svg+xml"/>
  <Override PartName="/word/media/image111.svg" ContentType="image/svg+xml"/>
  <Override PartName="/word/media/image113.svg" ContentType="image/svg+xml"/>
  <Override PartName="/word/media/image115.svg" ContentType="image/svg+xml"/>
  <Override PartName="/word/media/image117.svg" ContentType="image/svg+xml"/>
  <Override PartName="/word/media/image119.svg" ContentType="image/svg+xml"/>
  <Override PartName="/word/media/image121.svg" ContentType="image/svg+xml"/>
  <Override PartName="/word/media/image123.svg" ContentType="image/svg+xml"/>
  <Override PartName="/word/media/image125.svg" ContentType="image/svg+xml"/>
  <Override PartName="/word/media/image127.svg" ContentType="image/svg+xml"/>
  <Override PartName="/word/media/image129.svg" ContentType="image/svg+xml"/>
  <Override PartName="/word/media/image13.svg" ContentType="image/svg+xml"/>
  <Override PartName="/word/media/image131.svg" ContentType="image/svg+xml"/>
  <Override PartName="/word/media/image133.svg" ContentType="image/svg+xml"/>
  <Override PartName="/word/media/image135.svg" ContentType="image/svg+xml"/>
  <Override PartName="/word/media/image137.svg" ContentType="image/svg+xml"/>
  <Override PartName="/word/media/image139.svg" ContentType="image/svg+xml"/>
  <Override PartName="/word/media/image141.svg" ContentType="image/svg+xml"/>
  <Override PartName="/word/media/image143.svg" ContentType="image/svg+xml"/>
  <Override PartName="/word/media/image145.svg" ContentType="image/svg+xml"/>
  <Override PartName="/word/media/image147.svg" ContentType="image/svg+xml"/>
  <Override PartName="/word/media/image149.svg" ContentType="image/svg+xml"/>
  <Override PartName="/word/media/image15.svg" ContentType="image/svg+xml"/>
  <Override PartName="/word/media/image151.svg" ContentType="image/svg+xml"/>
  <Override PartName="/word/media/image153.svg" ContentType="image/svg+xml"/>
  <Override PartName="/word/media/image155.svg" ContentType="image/svg+xml"/>
  <Override PartName="/word/media/image157.svg" ContentType="image/svg+xml"/>
  <Override PartName="/word/media/image159.svg" ContentType="image/svg+xml"/>
  <Override PartName="/word/media/image161.svg" ContentType="image/svg+xml"/>
  <Override PartName="/word/media/image163.svg" ContentType="image/svg+xml"/>
  <Override PartName="/word/media/image165.svg" ContentType="image/svg+xml"/>
  <Override PartName="/word/media/image167.svg" ContentType="image/svg+xml"/>
  <Override PartName="/word/media/image169.svg" ContentType="image/svg+xml"/>
  <Override PartName="/word/media/image17.svg" ContentType="image/svg+xml"/>
  <Override PartName="/word/media/image171.svg" ContentType="image/svg+xml"/>
  <Override PartName="/word/media/image173.svg" ContentType="image/svg+xml"/>
  <Override PartName="/word/media/image175.svg" ContentType="image/svg+xml"/>
  <Override PartName="/word/media/image177.svg" ContentType="image/svg+xml"/>
  <Override PartName="/word/media/image179.svg" ContentType="image/svg+xml"/>
  <Override PartName="/word/media/image181.svg" ContentType="image/svg+xml"/>
  <Override PartName="/word/media/image183.svg" ContentType="image/svg+xml"/>
  <Override PartName="/word/media/image185.svg" ContentType="image/svg+xml"/>
  <Override PartName="/word/media/image187.svg" ContentType="image/svg+xml"/>
  <Override PartName="/word/media/image189.svg" ContentType="image/svg+xml"/>
  <Override PartName="/word/media/image19.svg" ContentType="image/svg+xml"/>
  <Override PartName="/word/media/image191.svg" ContentType="image/svg+xml"/>
  <Override PartName="/word/media/image193.svg" ContentType="image/svg+xml"/>
  <Override PartName="/word/media/image195.svg" ContentType="image/svg+xml"/>
  <Override PartName="/word/media/image197.svg" ContentType="image/svg+xml"/>
  <Override PartName="/word/media/image199.svg" ContentType="image/svg+xml"/>
  <Override PartName="/word/media/image2.svg" ContentType="image/svg+xml"/>
  <Override PartName="/word/media/image201.svg" ContentType="image/svg+xml"/>
  <Override PartName="/word/media/image203.svg" ContentType="image/svg+xml"/>
  <Override PartName="/word/media/image205.svg" ContentType="image/svg+xml"/>
  <Override PartName="/word/media/image207.svg" ContentType="image/svg+xml"/>
  <Override PartName="/word/media/image209.svg" ContentType="image/svg+xml"/>
  <Override PartName="/word/media/image21.svg" ContentType="image/svg+xml"/>
  <Override PartName="/word/media/image211.svg" ContentType="image/svg+xml"/>
  <Override PartName="/word/media/image213.svg" ContentType="image/svg+xml"/>
  <Override PartName="/word/media/image215.svg" ContentType="image/svg+xml"/>
  <Override PartName="/word/media/image217.svg" ContentType="image/svg+xml"/>
  <Override PartName="/word/media/image219.svg" ContentType="image/svg+xml"/>
  <Override PartName="/word/media/image221.svg" ContentType="image/svg+xml"/>
  <Override PartName="/word/media/image223.svg" ContentType="image/svg+xml"/>
  <Override PartName="/word/media/image225.svg" ContentType="image/svg+xml"/>
  <Override PartName="/word/media/image227.svg" ContentType="image/svg+xml"/>
  <Override PartName="/word/media/image229.svg" ContentType="image/svg+xml"/>
  <Override PartName="/word/media/image23.svg" ContentType="image/svg+xml"/>
  <Override PartName="/word/media/image231.svg" ContentType="image/svg+xml"/>
  <Override PartName="/word/media/image233.svg" ContentType="image/svg+xml"/>
  <Override PartName="/word/media/image235.svg" ContentType="image/svg+xml"/>
  <Override PartName="/word/media/image237.svg" ContentType="image/svg+xml"/>
  <Override PartName="/word/media/image239.svg" ContentType="image/svg+xml"/>
  <Override PartName="/word/media/image241.svg" ContentType="image/svg+xml"/>
  <Override PartName="/word/media/image243.svg" ContentType="image/svg+xml"/>
  <Override PartName="/word/media/image245.svg" ContentType="image/svg+xml"/>
  <Override PartName="/word/media/image247.svg" ContentType="image/svg+xml"/>
  <Override PartName="/word/media/image249.svg" ContentType="image/svg+xml"/>
  <Override PartName="/word/media/image25.svg" ContentType="image/svg+xml"/>
  <Override PartName="/word/media/image251.svg" ContentType="image/svg+xml"/>
  <Override PartName="/word/media/image253.svg" ContentType="image/svg+xml"/>
  <Override PartName="/word/media/image255.svg" ContentType="image/svg+xml"/>
  <Override PartName="/word/media/image257.svg" ContentType="image/svg+xml"/>
  <Override PartName="/word/media/image259.svg" ContentType="image/svg+xml"/>
  <Override PartName="/word/media/image261.svg" ContentType="image/svg+xml"/>
  <Override PartName="/word/media/image263.svg" ContentType="image/svg+xml"/>
  <Override PartName="/word/media/image265.svg" ContentType="image/svg+xml"/>
  <Override PartName="/word/media/image267.svg" ContentType="image/svg+xml"/>
  <Override PartName="/word/media/image269.svg" ContentType="image/svg+xml"/>
  <Override PartName="/word/media/image27.svg" ContentType="image/svg+xml"/>
  <Override PartName="/word/media/image271.svg" ContentType="image/svg+xml"/>
  <Override PartName="/word/media/image273.svg" ContentType="image/svg+xml"/>
  <Override PartName="/word/media/image275.svg" ContentType="image/svg+xml"/>
  <Override PartName="/word/media/image277.svg" ContentType="image/svg+xml"/>
  <Override PartName="/word/media/image279.svg" ContentType="image/svg+xml"/>
  <Override PartName="/word/media/image281.svg" ContentType="image/svg+xml"/>
  <Override PartName="/word/media/image283.svg" ContentType="image/svg+xml"/>
  <Override PartName="/word/media/image285.svg" ContentType="image/svg+xml"/>
  <Override PartName="/word/media/image287.svg" ContentType="image/svg+xml"/>
  <Override PartName="/word/media/image289.svg" ContentType="image/svg+xml"/>
  <Override PartName="/word/media/image29.svg" ContentType="image/svg+xml"/>
  <Override PartName="/word/media/image291.svg" ContentType="image/svg+xml"/>
  <Override PartName="/word/media/image293.svg" ContentType="image/svg+xml"/>
  <Override PartName="/word/media/image295.svg" ContentType="image/svg+xml"/>
  <Override PartName="/word/media/image297.svg" ContentType="image/svg+xml"/>
  <Override PartName="/word/media/image299.svg" ContentType="image/svg+xml"/>
  <Override PartName="/word/media/image301.svg" ContentType="image/svg+xml"/>
  <Override PartName="/word/media/image303.svg" ContentType="image/svg+xml"/>
  <Override PartName="/word/media/image305.svg" ContentType="image/svg+xml"/>
  <Override PartName="/word/media/image307.svg" ContentType="image/svg+xml"/>
  <Override PartName="/word/media/image309.svg" ContentType="image/svg+xml"/>
  <Override PartName="/word/media/image31.svg" ContentType="image/svg+xml"/>
  <Override PartName="/word/media/image311.svg" ContentType="image/svg+xml"/>
  <Override PartName="/word/media/image313.svg" ContentType="image/svg+xml"/>
  <Override PartName="/word/media/image315.svg" ContentType="image/svg+xml"/>
  <Override PartName="/word/media/image317.svg" ContentType="image/svg+xml"/>
  <Override PartName="/word/media/image319.svg" ContentType="image/svg+xml"/>
  <Override PartName="/word/media/image321.svg" ContentType="image/svg+xml"/>
  <Override PartName="/word/media/image323.svg" ContentType="image/svg+xml"/>
  <Override PartName="/word/media/image325.svg" ContentType="image/svg+xml"/>
  <Override PartName="/word/media/image327.svg" ContentType="image/svg+xml"/>
  <Override PartName="/word/media/image329.svg" ContentType="image/svg+xml"/>
  <Override PartName="/word/media/image33.svg" ContentType="image/svg+xml"/>
  <Override PartName="/word/media/image331.svg" ContentType="image/svg+xml"/>
  <Override PartName="/word/media/image333.svg" ContentType="image/svg+xml"/>
  <Override PartName="/word/media/image335.svg" ContentType="image/svg+xml"/>
  <Override PartName="/word/media/image337.svg" ContentType="image/svg+xml"/>
  <Override PartName="/word/media/image339.svg" ContentType="image/svg+xml"/>
  <Override PartName="/word/media/image341.svg" ContentType="image/svg+xml"/>
  <Override PartName="/word/media/image343.svg" ContentType="image/svg+xml"/>
  <Override PartName="/word/media/image345.svg" ContentType="image/svg+xml"/>
  <Override PartName="/word/media/image347.svg" ContentType="image/svg+xml"/>
  <Override PartName="/word/media/image349.svg" ContentType="image/svg+xml"/>
  <Override PartName="/word/media/image35.svg" ContentType="image/svg+xml"/>
  <Override PartName="/word/media/image351.svg" ContentType="image/svg+xml"/>
  <Override PartName="/word/media/image353.svg" ContentType="image/svg+xml"/>
  <Override PartName="/word/media/image355.svg" ContentType="image/svg+xml"/>
  <Override PartName="/word/media/image356.svg" ContentType="image/svg+xml"/>
  <Override PartName="/word/media/image357.svg" ContentType="image/svg+xml"/>
  <Override PartName="/word/media/image358.svg" ContentType="image/svg+xml"/>
  <Override PartName="/word/media/image359.svg" ContentType="image/svg+xml"/>
  <Override PartName="/word/media/image360.svg" ContentType="image/svg+xml"/>
  <Override PartName="/word/media/image361.svg" ContentType="image/svg+xml"/>
  <Override PartName="/word/media/image362.svg" ContentType="image/svg+xml"/>
  <Override PartName="/word/media/image363.svg" ContentType="image/svg+xml"/>
  <Override PartName="/word/media/image364.svg" ContentType="image/svg+xml"/>
  <Override PartName="/word/media/image365.svg" ContentType="image/svg+xml"/>
  <Override PartName="/word/media/image366.svg" ContentType="image/svg+xml"/>
  <Override PartName="/word/media/image367.svg" ContentType="image/svg+xml"/>
  <Override PartName="/word/media/image368.svg" ContentType="image/svg+xml"/>
  <Override PartName="/word/media/image369.svg" ContentType="image/svg+xml"/>
  <Override PartName="/word/media/image37.svg" ContentType="image/svg+xml"/>
  <Override PartName="/word/media/image370.svg" ContentType="image/svg+xml"/>
  <Override PartName="/word/media/image371.svg" ContentType="image/svg+xml"/>
  <Override PartName="/word/media/image372.svg" ContentType="image/svg+xml"/>
  <Override PartName="/word/media/image373.svg" ContentType="image/svg+xml"/>
  <Override PartName="/word/media/image374.svg" ContentType="image/svg+xml"/>
  <Override PartName="/word/media/image375.svg" ContentType="image/svg+xml"/>
  <Override PartName="/word/media/image376.svg" ContentType="image/svg+xml"/>
  <Override PartName="/word/media/image377.svg" ContentType="image/svg+xml"/>
  <Override PartName="/word/media/image378.svg" ContentType="image/svg+xml"/>
  <Override PartName="/word/media/image379.svg" ContentType="image/svg+xml"/>
  <Override PartName="/word/media/image380.svg" ContentType="image/svg+xml"/>
  <Override PartName="/word/media/image381.svg" ContentType="image/svg+xml"/>
  <Override PartName="/word/media/image382.svg" ContentType="image/svg+xml"/>
  <Override PartName="/word/media/image383.svg" ContentType="image/svg+xml"/>
  <Override PartName="/word/media/image384.svg" ContentType="image/svg+xml"/>
  <Override PartName="/word/media/image385.svg" ContentType="image/svg+xml"/>
  <Override PartName="/word/media/image386.svg" ContentType="image/svg+xml"/>
  <Override PartName="/word/media/image387.svg" ContentType="image/svg+xml"/>
  <Override PartName="/word/media/image388.svg" ContentType="image/svg+xml"/>
  <Override PartName="/word/media/image389.svg" ContentType="image/svg+xml"/>
  <Override PartName="/word/media/image39.svg" ContentType="image/svg+xml"/>
  <Override PartName="/word/media/image390.svg" ContentType="image/svg+xml"/>
  <Override PartName="/word/media/image391.svg" ContentType="image/svg+xml"/>
  <Override PartName="/word/media/image392.svg" ContentType="image/svg+xml"/>
  <Override PartName="/word/media/image393.svg" ContentType="image/svg+xml"/>
  <Override PartName="/word/media/image394.svg" ContentType="image/svg+xml"/>
  <Override PartName="/word/media/image395.svg" ContentType="image/svg+xml"/>
  <Override PartName="/word/media/image396.svg" ContentType="image/svg+xml"/>
  <Override PartName="/word/media/image397.svg" ContentType="image/svg+xml"/>
  <Override PartName="/word/media/image398.svg" ContentType="image/svg+xml"/>
  <Override PartName="/word/media/image399.svg" ContentType="image/svg+xml"/>
  <Override PartName="/word/media/image4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1.svg" ContentType="image/svg+xml"/>
  <Override PartName="/word/media/image53.svg" ContentType="image/svg+xml"/>
  <Override PartName="/word/media/image55.svg" ContentType="image/svg+xml"/>
  <Override PartName="/word/media/image57.svg" ContentType="image/svg+xml"/>
  <Override PartName="/word/media/image59.svg" ContentType="image/svg+xml"/>
  <Override PartName="/word/media/image61.svg" ContentType="image/svg+xml"/>
  <Override PartName="/word/media/image63.svg" ContentType="image/svg+xml"/>
  <Override PartName="/word/media/image65.svg" ContentType="image/svg+xml"/>
  <Override PartName="/word/media/image67.svg" ContentType="image/svg+xml"/>
  <Override PartName="/word/media/image69.svg" ContentType="image/svg+xml"/>
  <Override PartName="/word/media/image7.svg" ContentType="image/svg+xml"/>
  <Override PartName="/word/media/image71.svg" ContentType="image/svg+xml"/>
  <Override PartName="/word/media/image73.svg" ContentType="image/svg+xml"/>
  <Override PartName="/word/media/image75.svg" ContentType="image/svg+xml"/>
  <Override PartName="/word/media/image77.svg" ContentType="image/svg+xml"/>
  <Override PartName="/word/media/image79.svg" ContentType="image/svg+xml"/>
  <Override PartName="/word/media/image81.svg" ContentType="image/svg+xml"/>
  <Override PartName="/word/media/image83.svg" ContentType="image/svg+xml"/>
  <Override PartName="/word/media/image85.svg" ContentType="image/svg+xml"/>
  <Override PartName="/word/media/image87.svg" ContentType="image/svg+xml"/>
  <Override PartName="/word/media/image89.svg" ContentType="image/svg+xml"/>
  <Override PartName="/word/media/image9.svg" ContentType="image/svg+xml"/>
  <Override PartName="/word/media/image91.svg" ContentType="image/svg+xml"/>
  <Override PartName="/word/media/image93.svg" ContentType="image/svg+xml"/>
  <Override PartName="/word/media/image95.svg" ContentType="image/svg+xml"/>
  <Override PartName="/word/media/image97.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2FDD" w14:textId="77777777" w:rsidR="00EE028D" w:rsidRPr="00AC33D1" w:rsidRDefault="00EE028D">
      <w:pPr>
        <w:spacing w:before="0" w:after="0"/>
        <w:ind w:left="0" w:right="0" w:firstLine="0"/>
        <w:rPr>
          <w:rFonts w:ascii="微软雅黑" w:eastAsia="微软雅黑" w:hAnsi="微软雅黑" w:hint="eastAsia"/>
          <w:color w:val="000000"/>
        </w:rPr>
      </w:pPr>
    </w:p>
    <w:p w14:paraId="23492401" w14:textId="77777777" w:rsidR="00EE028D" w:rsidRPr="00AC33D1" w:rsidRDefault="007E0906">
      <w:pPr>
        <w:pStyle w:val="af7"/>
        <w:spacing w:line="276" w:lineRule="auto"/>
        <w:jc w:val="center"/>
        <w:rPr>
          <w:rFonts w:ascii="微软雅黑" w:eastAsia="微软雅黑" w:hAnsi="微软雅黑" w:hint="eastAsia"/>
          <w:color w:val="000000"/>
          <w:sz w:val="48"/>
          <w:szCs w:val="48"/>
        </w:rPr>
      </w:pPr>
      <w:r w:rsidRPr="00AC33D1">
        <w:rPr>
          <w:rFonts w:ascii="微软雅黑" w:eastAsia="微软雅黑" w:hAnsi="微软雅黑" w:hint="eastAsia"/>
          <w:color w:val="000000"/>
          <w:sz w:val="48"/>
          <w:szCs w:val="48"/>
        </w:rPr>
        <w:t xml:space="preserve">SW </w:t>
      </w:r>
      <w:r w:rsidR="00871246" w:rsidRPr="00AC33D1">
        <w:rPr>
          <w:rFonts w:ascii="微软雅黑" w:eastAsia="微软雅黑" w:hAnsi="微软雅黑" w:hint="eastAsia"/>
          <w:color w:val="000000"/>
          <w:sz w:val="48"/>
          <w:szCs w:val="48"/>
          <w:lang w:eastAsia="zh-CN"/>
        </w:rPr>
        <w:t>Det</w:t>
      </w:r>
      <w:r w:rsidR="00871246" w:rsidRPr="00AC33D1">
        <w:rPr>
          <w:rFonts w:ascii="微软雅黑" w:eastAsia="微软雅黑" w:hAnsi="微软雅黑"/>
          <w:color w:val="000000"/>
          <w:sz w:val="48"/>
          <w:szCs w:val="48"/>
        </w:rPr>
        <w:t>ail</w:t>
      </w:r>
      <w:r w:rsidRPr="00AC33D1">
        <w:rPr>
          <w:rFonts w:ascii="微软雅黑" w:eastAsia="微软雅黑" w:hAnsi="微软雅黑" w:hint="eastAsia"/>
          <w:color w:val="000000"/>
          <w:sz w:val="48"/>
          <w:szCs w:val="48"/>
        </w:rPr>
        <w:t xml:space="preserve"> Design Specification</w:t>
      </w:r>
    </w:p>
    <w:p w14:paraId="47F6F15C" w14:textId="77777777" w:rsidR="00EE028D" w:rsidRPr="00AC33D1" w:rsidRDefault="00B23245">
      <w:pPr>
        <w:pStyle w:val="af7"/>
        <w:spacing w:before="0" w:after="400" w:line="276" w:lineRule="auto"/>
        <w:jc w:val="center"/>
        <w:rPr>
          <w:rFonts w:ascii="微软雅黑" w:eastAsia="微软雅黑" w:hAnsi="微软雅黑" w:hint="eastAsia"/>
          <w:color w:val="000000"/>
          <w:sz w:val="48"/>
          <w:szCs w:val="48"/>
        </w:rPr>
      </w:pPr>
      <w:r w:rsidRPr="00AC33D1">
        <w:rPr>
          <w:rFonts w:ascii="微软雅黑" w:eastAsia="微软雅黑" w:hAnsi="微软雅黑"/>
          <w:color w:val="000000"/>
          <w:sz w:val="48"/>
          <w:szCs w:val="48"/>
        </w:rPr>
        <w:t>F</w:t>
      </w:r>
      <w:r w:rsidR="007E0906" w:rsidRPr="00AC33D1">
        <w:rPr>
          <w:rFonts w:ascii="微软雅黑" w:eastAsia="微软雅黑" w:hAnsi="微软雅黑" w:hint="eastAsia"/>
          <w:color w:val="000000"/>
          <w:sz w:val="48"/>
          <w:szCs w:val="48"/>
        </w:rPr>
        <w:t>or</w:t>
      </w:r>
      <w:r w:rsidRPr="00AC33D1">
        <w:rPr>
          <w:rFonts w:ascii="微软雅黑" w:eastAsia="微软雅黑" w:hAnsi="微软雅黑"/>
          <w:color w:val="000000"/>
          <w:sz w:val="48"/>
          <w:szCs w:val="48"/>
        </w:rPr>
        <w:t xml:space="preserve"> </w:t>
      </w:r>
      <w:r w:rsidR="00AE630D">
        <w:rPr>
          <w:rFonts w:ascii="微软雅黑" w:eastAsia="微软雅黑" w:hAnsi="微软雅黑"/>
          <w:color w:val="000000"/>
          <w:sz w:val="48"/>
          <w:szCs w:val="48"/>
        </w:rPr>
        <w:t>IPCS</w:t>
      </w:r>
      <w:r w:rsidRPr="00AC33D1">
        <w:rPr>
          <w:rFonts w:ascii="微软雅黑" w:eastAsia="微软雅黑" w:hAnsi="微软雅黑"/>
          <w:color w:val="000000"/>
          <w:sz w:val="48"/>
          <w:szCs w:val="48"/>
        </w:rPr>
        <w:t xml:space="preserve"> Driver</w:t>
      </w:r>
    </w:p>
    <w:p w14:paraId="67963CB2" w14:textId="77777777" w:rsidR="00EE028D" w:rsidRPr="00AC33D1" w:rsidRDefault="00AE630D">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sz w:val="48"/>
          <w:szCs w:val="48"/>
        </w:rPr>
        <w:t>IPCS</w:t>
      </w:r>
      <w:r w:rsidR="00EE055D" w:rsidRPr="00AC33D1">
        <w:rPr>
          <w:rFonts w:ascii="微软雅黑" w:eastAsia="微软雅黑" w:hAnsi="微软雅黑"/>
          <w:sz w:val="48"/>
          <w:szCs w:val="48"/>
        </w:rPr>
        <w:t xml:space="preserve"> Driver</w:t>
      </w:r>
      <w:r w:rsidR="007E0906" w:rsidRPr="00AC33D1">
        <w:rPr>
          <w:rFonts w:ascii="微软雅黑" w:eastAsia="微软雅黑" w:hAnsi="微软雅黑" w:hint="eastAsia"/>
          <w:color w:val="000000"/>
          <w:sz w:val="48"/>
          <w:szCs w:val="48"/>
          <w:lang w:eastAsia="zh-CN"/>
        </w:rPr>
        <w:t>软件详细设计</w:t>
      </w:r>
      <w:r w:rsidR="004E757A">
        <w:rPr>
          <w:rFonts w:ascii="微软雅黑" w:eastAsia="微软雅黑" w:hAnsi="微软雅黑" w:hint="eastAsia"/>
          <w:color w:val="000000"/>
          <w:sz w:val="48"/>
          <w:szCs w:val="48"/>
          <w:lang w:eastAsia="zh-CN"/>
        </w:rPr>
        <w:t>规范</w:t>
      </w:r>
    </w:p>
    <w:tbl>
      <w:tblPr>
        <w:tblW w:w="7663" w:type="dxa"/>
        <w:jc w:val="center"/>
        <w:tblLayout w:type="fixed"/>
        <w:tblCellMar>
          <w:left w:w="72" w:type="dxa"/>
          <w:right w:w="72"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3"/>
        <w:gridCol w:w="1968"/>
        <w:gridCol w:w="1717"/>
        <w:gridCol w:w="1985"/>
      </w:tblGrid>
      <w:tr w:rsidR="00EE028D" w:rsidRPr="00AC33D1" w14:paraId="5FC3444F" w14:textId="77777777" w:rsidTr="00732461">
        <w:trPr>
          <w:trHeight w:val="567"/>
          <w:jc w:val="center"/>
        </w:trPr>
        <w:tc>
          <w:tcPr>
            <w:tcW w:w="1993" w:type="dxa"/>
            <w:shd w:val="clear" w:color="auto" w:fill="D9D9D9" w:themeFill="background1" w:themeFillShade="D9"/>
            <w:vAlign w:val="center"/>
          </w:tcPr>
          <w:p w14:paraId="09A3768C" w14:textId="77777777" w:rsidR="00EE028D" w:rsidRPr="00AC33D1" w:rsidRDefault="007E0906">
            <w:pPr>
              <w:jc w:val="center"/>
              <w:rPr>
                <w:rFonts w:ascii="微软雅黑" w:eastAsia="微软雅黑" w:hAnsi="微软雅黑" w:hint="eastAsia"/>
                <w:b/>
                <w:color w:val="000000"/>
              </w:rPr>
            </w:pPr>
            <w:bookmarkStart w:id="0" w:name="_Hlk126928683"/>
            <w:r w:rsidRPr="00AC33D1">
              <w:rPr>
                <w:rFonts w:ascii="Microsoft YaHei" w:eastAsia="微软雅黑" w:hAnsi="Microsoft YaHei" w:hint="eastAsia"/>
                <w:b w:val="0"/>
                <w:color w:val="000000"/>
                <w:sz w:val="20"/>
              </w:rPr>
              <w:t>ROLES</w:t>
            </w:r>
          </w:p>
          <w:p w14:paraId="5F079254"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角色</w:t>
            </w:r>
          </w:p>
        </w:tc>
        <w:tc>
          <w:tcPr>
            <w:tcW w:w="1968" w:type="dxa"/>
            <w:shd w:val="clear" w:color="auto" w:fill="D9D9D9" w:themeFill="background1" w:themeFillShade="D9"/>
            <w:vAlign w:val="center"/>
          </w:tcPr>
          <w:p w14:paraId="40858691"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Name</w:t>
            </w:r>
          </w:p>
          <w:p w14:paraId="5D8851A6"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姓名</w:t>
            </w:r>
          </w:p>
        </w:tc>
        <w:tc>
          <w:tcPr>
            <w:tcW w:w="1717" w:type="dxa"/>
            <w:shd w:val="clear" w:color="auto" w:fill="D9D9D9" w:themeFill="background1" w:themeFillShade="D9"/>
            <w:vAlign w:val="center"/>
          </w:tcPr>
          <w:p w14:paraId="51B13980"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Department</w:t>
            </w:r>
          </w:p>
          <w:p w14:paraId="16F7C86E"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部门</w:t>
            </w:r>
          </w:p>
        </w:tc>
        <w:tc>
          <w:tcPr>
            <w:tcW w:w="1985" w:type="dxa"/>
            <w:shd w:val="clear" w:color="auto" w:fill="D9D9D9" w:themeFill="background1" w:themeFillShade="D9"/>
            <w:vAlign w:val="center"/>
          </w:tcPr>
          <w:p w14:paraId="3AD0F123"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Date</w:t>
            </w:r>
          </w:p>
          <w:p w14:paraId="7CBFA8FF"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日期</w:t>
            </w:r>
          </w:p>
        </w:tc>
      </w:tr>
      <w:tr w:rsidR="00B23245" w:rsidRPr="00AC33D1" w14:paraId="3B90A685" w14:textId="77777777" w:rsidTr="00732461">
        <w:tblPrEx>
          <w:tblCellMar>
            <w:left w:w="70" w:type="dxa"/>
            <w:right w:w="70" w:type="dxa"/>
          </w:tblCellMar>
        </w:tblPrEx>
        <w:trPr>
          <w:trHeight w:val="567"/>
          <w:jc w:val="center"/>
        </w:trPr>
        <w:tc>
          <w:tcPr>
            <w:tcW w:w="1993" w:type="dxa"/>
            <w:vAlign w:val="center"/>
          </w:tcPr>
          <w:p w14:paraId="61206656"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AUTHOR(S)</w:t>
            </w:r>
          </w:p>
          <w:p w14:paraId="3302D0B4"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作者：</w:t>
            </w:r>
          </w:p>
        </w:tc>
        <w:tc>
          <w:tcPr>
            <w:tcW w:w="1968" w:type="dxa"/>
            <w:vAlign w:val="center"/>
          </w:tcPr>
          <w:p w14:paraId="0E0D4C9B" w14:textId="77777777" w:rsidR="00B23245" w:rsidRPr="00AC33D1" w:rsidRDefault="00AE630D" w:rsidP="00B23245">
            <w:pPr>
              <w:pStyle w:val="ae"/>
              <w:jc w:val="center"/>
              <w:rPr>
                <w:rFonts w:ascii="微软雅黑" w:eastAsia="微软雅黑" w:hAnsi="微软雅黑" w:hint="eastAsia"/>
                <w:b/>
                <w:color w:val="000000"/>
                <w:sz w:val="20"/>
                <w:szCs w:val="20"/>
                <w:highlight w:val="yellow"/>
                <w:lang w:bidi="he-IL"/>
              </w:rPr>
            </w:pPr>
            <w:r>
              <w:rPr>
                <w:rFonts w:ascii="Microsoft YaHei" w:eastAsia="微软雅黑" w:hAnsi="Microsoft YaHei" w:hint="eastAsia"/>
                <w:b w:val="0"/>
                <w:color w:val="000000"/>
                <w:sz w:val="20"/>
                <w:szCs w:val="20"/>
              </w:rPr>
              <w:t>倘亚朋</w:t>
            </w:r>
          </w:p>
        </w:tc>
        <w:tc>
          <w:tcPr>
            <w:tcW w:w="1717" w:type="dxa"/>
            <w:vAlign w:val="center"/>
          </w:tcPr>
          <w:p w14:paraId="2F40872A" w14:textId="77777777" w:rsidR="00B23245" w:rsidRPr="00AC33D1" w:rsidRDefault="00274E1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598E1A37" w14:textId="77777777" w:rsidR="00B23245" w:rsidRPr="00AC33D1" w:rsidRDefault="001559C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sidR="00AE630D">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sidR="00AE630D">
              <w:rPr>
                <w:rFonts w:ascii="Microsoft YaHei" w:eastAsia="微软雅黑" w:hAnsi="Microsoft YaHei" w:hint="eastAsia"/>
                <w:b w:val="0"/>
                <w:color w:val="000000"/>
                <w:sz w:val="20"/>
                <w:szCs w:val="20"/>
                <w:lang w:bidi="he-IL"/>
              </w:rPr>
              <w:t>22</w:t>
            </w:r>
          </w:p>
        </w:tc>
      </w:tr>
      <w:tr w:rsidR="00B23245" w:rsidRPr="00AC33D1" w14:paraId="031098EA" w14:textId="77777777" w:rsidTr="00732461">
        <w:tblPrEx>
          <w:tblCellMar>
            <w:left w:w="70" w:type="dxa"/>
            <w:right w:w="70" w:type="dxa"/>
          </w:tblCellMar>
        </w:tblPrEx>
        <w:trPr>
          <w:trHeight w:val="567"/>
          <w:jc w:val="center"/>
        </w:trPr>
        <w:tc>
          <w:tcPr>
            <w:tcW w:w="1993" w:type="dxa"/>
            <w:vAlign w:val="center"/>
          </w:tcPr>
          <w:p w14:paraId="3750FD6E"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REVIEWER</w:t>
            </w:r>
            <w:r w:rsidRPr="00AC33D1">
              <w:rPr>
                <w:rFonts w:ascii="Microsoft YaHei" w:eastAsia="微软雅黑" w:hAnsi="Microsoft YaHei"/>
                <w:b w:val="0"/>
                <w:color w:val="000000"/>
                <w:sz w:val="20"/>
              </w:rPr>
              <w:t>(S)</w:t>
            </w:r>
          </w:p>
          <w:p w14:paraId="391738E2" w14:textId="77777777" w:rsidR="00B23245" w:rsidRPr="00AC33D1" w:rsidRDefault="00B23245" w:rsidP="00B23245">
            <w:pPr>
              <w:autoSpaceDE w:val="0"/>
              <w:autoSpaceDN w:val="0"/>
              <w:adjustRightInd w:val="0"/>
              <w:jc w:val="center"/>
              <w:rPr>
                <w:rFonts w:ascii="微软雅黑" w:eastAsia="微软雅黑" w:hAnsi="微软雅黑" w:hint="eastAsia"/>
                <w:color w:val="000000"/>
              </w:rPr>
            </w:pPr>
            <w:r w:rsidRPr="00AC33D1">
              <w:rPr>
                <w:rFonts w:ascii="Microsoft YaHei" w:eastAsia="微软雅黑" w:hAnsi="Microsoft YaHei" w:hint="eastAsia"/>
                <w:b w:val="0"/>
                <w:color w:val="000000"/>
                <w:sz w:val="20"/>
              </w:rPr>
              <w:t>审查：</w:t>
            </w:r>
            <w:r w:rsidRPr="00AC33D1">
              <w:rPr>
                <w:rFonts w:ascii="Microsoft YaHei" w:eastAsia="微软雅黑" w:hAnsi="Microsoft YaHei"/>
                <w:b w:val="0"/>
                <w:color w:val="000000"/>
                <w:sz w:val="20"/>
              </w:rPr>
              <w:fldChar w:fldCharType="begin"/>
            </w:r>
            <w:r w:rsidRPr="00AC33D1">
              <w:rPr>
                <w:rFonts w:ascii="Microsoft YaHei" w:eastAsia="微软雅黑" w:hAnsi="Microsoft YaHei"/>
                <w:b w:val="0"/>
                <w:color w:val="000000"/>
                <w:sz w:val="20"/>
              </w:rPr>
              <w:instrText xml:space="preserve"> AUTEUR\* CAPS \* MERGEFORMAT </w:instrText>
            </w:r>
            <w:r w:rsidRPr="00AC33D1">
              <w:rPr>
                <w:rFonts w:ascii="Microsoft YaHei" w:eastAsia="微软雅黑" w:hAnsi="Microsoft YaHei"/>
                <w:b w:val="0"/>
                <w:color w:val="000000"/>
                <w:sz w:val="20"/>
              </w:rPr>
              <w:fldChar w:fldCharType="end"/>
            </w:r>
          </w:p>
        </w:tc>
        <w:tc>
          <w:tcPr>
            <w:tcW w:w="1968" w:type="dxa"/>
            <w:vAlign w:val="center"/>
          </w:tcPr>
          <w:p w14:paraId="4AEDFA5C" w14:textId="77777777" w:rsidR="00B23245" w:rsidRPr="00AC33D1" w:rsidRDefault="00562DAF" w:rsidP="00562DAF">
            <w:pPr>
              <w:pStyle w:val="ae"/>
              <w:jc w:val="center"/>
              <w:rPr>
                <w:rFonts w:ascii="微软雅黑" w:eastAsia="微软雅黑" w:hAnsi="微软雅黑" w:hint="eastAsia"/>
                <w:b/>
                <w:color w:val="000000"/>
                <w:highlight w:val="yellow"/>
                <w:lang w:bidi="he-IL"/>
              </w:rPr>
            </w:pPr>
            <w:r w:rsidRPr="00562DAF">
              <w:rPr>
                <w:rFonts w:ascii="Microsoft YaHei" w:eastAsia="微软雅黑" w:hAnsi="Microsoft YaHei" w:hint="eastAsia"/>
                <w:b w:val="0"/>
                <w:color w:val="000000"/>
                <w:sz w:val="20"/>
                <w:szCs w:val="20"/>
              </w:rPr>
              <w:t>安然</w:t>
            </w:r>
            <w:r w:rsidRPr="00562DAF">
              <w:rPr>
                <w:rFonts w:ascii="Microsoft YaHei" w:eastAsia="微软雅黑" w:hAnsi="Microsoft YaHei"/>
                <w:b w:val="0"/>
                <w:color w:val="000000"/>
                <w:sz w:val="20"/>
                <w:szCs w:val="20"/>
              </w:rPr>
              <w:t>/赵笃/喻明睿/张帅/伊焕利/肖敏元/</w:t>
            </w:r>
            <w:r w:rsidR="00AE630D">
              <w:rPr>
                <w:rFonts w:ascii="Microsoft YaHei" w:eastAsia="微软雅黑" w:hAnsi="Microsoft YaHei"/>
                <w:b w:val="0"/>
                <w:color w:val="000000"/>
                <w:sz w:val="20"/>
                <w:szCs w:val="20"/>
              </w:rPr>
              <w:t>倘亚朋</w:t>
            </w:r>
            <w:r w:rsidR="00732461">
              <w:rPr>
                <w:rFonts w:ascii="Microsoft YaHei" w:eastAsia="微软雅黑" w:hAnsi="Microsoft YaHei" w:hint="eastAsia"/>
                <w:b w:val="0"/>
                <w:color w:val="000000"/>
                <w:sz w:val="20"/>
                <w:szCs w:val="20"/>
              </w:rPr>
              <w:t>/</w:t>
            </w:r>
            <w:r w:rsidR="00732461" w:rsidRPr="00687723">
              <w:rPr>
                <w:rFonts w:ascii="Microsoft YaHei" w:eastAsia="微软雅黑" w:hAnsi="Microsoft YaHei" w:hint="eastAsia"/>
                <w:b w:val="0"/>
                <w:color w:val="000000"/>
                <w:sz w:val="20"/>
                <w:szCs w:val="20"/>
              </w:rPr>
              <w:t>宋晓婷/栗瑞江/Wenke</w:t>
            </w:r>
          </w:p>
        </w:tc>
        <w:tc>
          <w:tcPr>
            <w:tcW w:w="1717" w:type="dxa"/>
            <w:vAlign w:val="center"/>
          </w:tcPr>
          <w:p w14:paraId="26AA8778"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771BDD95" w14:textId="77777777" w:rsidR="00B23245" w:rsidRPr="00AC33D1" w:rsidRDefault="00AE630D" w:rsidP="00B23245">
            <w:pPr>
              <w:pStyle w:val="ae"/>
              <w:jc w:val="center"/>
              <w:rPr>
                <w:rFonts w:ascii="微软雅黑" w:eastAsia="微软雅黑" w:hAnsi="微软雅黑" w:hint="eastAsia"/>
                <w:b/>
                <w:color w:val="000000"/>
                <w:sz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tr w:rsidR="00B23245" w:rsidRPr="00AC33D1" w14:paraId="082C5AB0" w14:textId="77777777" w:rsidTr="00732461">
        <w:tblPrEx>
          <w:tblCellMar>
            <w:left w:w="70" w:type="dxa"/>
            <w:right w:w="70" w:type="dxa"/>
          </w:tblCellMar>
        </w:tblPrEx>
        <w:trPr>
          <w:trHeight w:val="567"/>
          <w:jc w:val="center"/>
        </w:trPr>
        <w:tc>
          <w:tcPr>
            <w:tcW w:w="1993" w:type="dxa"/>
            <w:vAlign w:val="center"/>
          </w:tcPr>
          <w:p w14:paraId="2EC6FF2F"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b w:val="0"/>
                <w:color w:val="000000"/>
                <w:sz w:val="20"/>
              </w:rPr>
              <w:t>APPROVER (S)</w:t>
            </w:r>
          </w:p>
          <w:p w14:paraId="23386E11"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批准：</w:t>
            </w:r>
          </w:p>
        </w:tc>
        <w:tc>
          <w:tcPr>
            <w:tcW w:w="1968" w:type="dxa"/>
            <w:vAlign w:val="center"/>
          </w:tcPr>
          <w:p w14:paraId="46E3514D" w14:textId="77777777" w:rsidR="00B23245" w:rsidRPr="00AC33D1" w:rsidRDefault="00562DAF" w:rsidP="00B23245">
            <w:pPr>
              <w:jc w:val="center"/>
              <w:rPr>
                <w:rFonts w:ascii="微软雅黑" w:eastAsia="微软雅黑" w:hAnsi="微软雅黑" w:hint="eastAsia"/>
                <w:b/>
                <w:snapToGrid w:val="0"/>
                <w:color w:val="000000"/>
                <w:highlight w:val="yellow"/>
                <w:lang w:bidi="he-IL"/>
              </w:rPr>
            </w:pPr>
            <w:r w:rsidRPr="00562DAF">
              <w:rPr>
                <w:rFonts w:ascii="Microsoft YaHei" w:eastAsia="微软雅黑" w:hAnsi="Microsoft YaHei" w:hint="eastAsia"/>
                <w:b w:val="0"/>
                <w:snapToGrid w:val="0"/>
                <w:color w:val="000000"/>
                <w:sz w:val="20"/>
                <w:szCs w:val="20"/>
              </w:rPr>
              <w:t>安然</w:t>
            </w:r>
          </w:p>
        </w:tc>
        <w:tc>
          <w:tcPr>
            <w:tcW w:w="1717" w:type="dxa"/>
            <w:vAlign w:val="center"/>
          </w:tcPr>
          <w:p w14:paraId="19B2C99F"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7AED99A5" w14:textId="77777777" w:rsidR="00B23245" w:rsidRPr="00AC33D1" w:rsidRDefault="00AE630D" w:rsidP="00B23245">
            <w:pPr>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bookmarkEnd w:id="0"/>
    </w:tbl>
    <w:p w14:paraId="289FBC46" w14:textId="77777777" w:rsidR="00EE028D" w:rsidRPr="00AC33D1" w:rsidRDefault="00EE028D">
      <w:pPr>
        <w:spacing w:before="0" w:after="0"/>
        <w:ind w:left="0" w:right="0" w:firstLine="0"/>
        <w:rPr>
          <w:rFonts w:ascii="微软雅黑" w:eastAsia="微软雅黑" w:hAnsi="微软雅黑" w:hint="eastAsia"/>
          <w:b/>
          <w:color w:val="000000"/>
        </w:rPr>
      </w:pPr>
    </w:p>
    <w:p w14:paraId="130694F6" w14:textId="77777777" w:rsidR="004C3198" w:rsidRPr="00152651" w:rsidRDefault="007E0906" w:rsidP="00152651">
      <w:pPr>
        <w:spacing w:before="0" w:after="0"/>
        <w:ind w:left="0" w:right="0" w:firstLine="0"/>
        <w:rPr>
          <w:rFonts w:ascii="微软雅黑" w:eastAsia="微软雅黑" w:hAnsi="微软雅黑" w:hint="eastAsia"/>
          <w:b/>
          <w:color w:val="000000"/>
        </w:rPr>
      </w:pPr>
      <w:r w:rsidRPr="00AC33D1">
        <w:rPr>
          <w:rFonts w:ascii="Microsoft YaHei" w:eastAsia="微软雅黑" w:hAnsi="Microsoft YaHei" w:hint="eastAsia"/>
          <w:b w:val="0"/>
          <w:color w:val="000000"/>
          <w:sz w:val="22"/>
        </w:rPr>
        <w:br w:type="page"/>
      </w:r>
      <w:bookmarkStart w:id="1" w:name="document-history-文档历史"/>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§2.4–2.6、Linux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t xml:space="preserve">§5.7/§6.7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§2.4 × §2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t xml:space="preserve">§5.1/5.2、§6.1/6.2 </w:t>
            </w:r>
            <w:r>
              <w:rPr>
                <w:rFonts w:hint="eastAsia"/>
              </w:rPr>
              <w:t xml:space="preserve">对齐</w:t>
            </w:r>
            <w:r>
              <w:t xml:space="preserve"> </w:t>
            </w:r>
            <w:r>
              <w:rPr>
                <w:rFonts w:hint="eastAsia"/>
              </w:rPr>
              <w:t xml:space="preserve">§4.1/4.2；头文件组件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2" w:name="contents-目录"/>
    <w:p>
      <w:pPr>
        <w:pStyle w:val="21"/>
      </w:pPr>
      <w:r>
        <w:t xml:space="preserve">CONTENTS </w:t>
      </w:r>
      <w:r>
        <w:rPr>
          <w:rFonts w:hint="eastAsia"/>
        </w:rPr>
        <w:t xml:space="preserve">目录</w:t>
      </w:r>
    </w:p>
    <w:p>
      <w:pPr>
        <w:pStyle w:val="Compact"/>
        <w:numPr>
          <w:ilvl w:val="0"/>
          <w:numId w:val="191"/>
        </w:numPr>
      </w:pPr>
      <w:r>
        <w:t xml:space="preserve">1 </w:t>
      </w:r>
      <w:r>
        <w:rPr>
          <w:rFonts w:hint="eastAsia"/>
        </w:rPr>
        <w:t xml:space="preserve">INTRODUCTION简介</w:t>
      </w:r>
    </w:p>
    <w:p>
      <w:pPr>
        <w:pStyle w:val="Compact"/>
        <w:numPr>
          <w:ilvl w:val="1"/>
          <w:numId w:val="192"/>
        </w:numPr>
      </w:pPr>
      <w:r>
        <w:t xml:space="preserve">1.1 Confidentiality </w:t>
      </w:r>
      <w:r>
        <w:rPr>
          <w:rFonts w:hint="eastAsia"/>
        </w:rPr>
        <w:t xml:space="preserve">保密性</w:t>
      </w:r>
    </w:p>
    <w:p>
      <w:pPr>
        <w:pStyle w:val="Compact"/>
        <w:numPr>
          <w:ilvl w:val="1"/>
          <w:numId w:val="192"/>
        </w:numPr>
      </w:pPr>
      <w:r>
        <w:t xml:space="preserve">1.2 Purpose of the </w:t>
      </w:r>
      <w:r>
        <w:rPr>
          <w:rFonts w:hint="eastAsia"/>
        </w:rPr>
        <w:t xml:space="preserve">document文档目的</w:t>
      </w:r>
    </w:p>
    <w:p>
      <w:pPr>
        <w:pStyle w:val="Compact"/>
        <w:numPr>
          <w:ilvl w:val="1"/>
          <w:numId w:val="192"/>
        </w:numPr>
      </w:pPr>
      <w:r>
        <w:t xml:space="preserve">1.3 </w:t>
      </w:r>
      <w:r>
        <w:rPr>
          <w:rFonts w:hint="eastAsia"/>
        </w:rPr>
        <w:t xml:space="preserve">Scope范围</w:t>
      </w:r>
    </w:p>
    <w:p>
      <w:pPr>
        <w:pStyle w:val="Compact"/>
        <w:numPr>
          <w:ilvl w:val="1"/>
          <w:numId w:val="192"/>
        </w:numPr>
      </w:pPr>
      <w:r>
        <w:t xml:space="preserve">1.4 References </w:t>
      </w:r>
      <w:r>
        <w:rPr>
          <w:rFonts w:hint="eastAsia"/>
        </w:rPr>
        <w:t xml:space="preserve">参考文件</w:t>
      </w:r>
    </w:p>
    <w:p>
      <w:pPr>
        <w:pStyle w:val="Compact"/>
        <w:numPr>
          <w:ilvl w:val="1"/>
          <w:numId w:val="192"/>
        </w:numPr>
      </w:pPr>
      <w:r>
        <w:t xml:space="preserve">1.5 </w:t>
      </w:r>
      <w:r>
        <w:rPr>
          <w:rFonts w:hint="eastAsia"/>
        </w:rPr>
        <w:t xml:space="preserve">Abbreviations缩略语</w:t>
      </w:r>
    </w:p>
    <w:p>
      <w:pPr>
        <w:pStyle w:val="Compact"/>
        <w:numPr>
          <w:ilvl w:val="0"/>
          <w:numId w:val="191"/>
        </w:numPr>
      </w:pPr>
      <w:r>
        <w:t xml:space="preserve">2 SOFTWARE UNIT IDENTIFICATION </w:t>
      </w:r>
      <w:r>
        <w:rPr>
          <w:rFonts w:hint="eastAsia"/>
        </w:rPr>
        <w:t xml:space="preserve">软件单元划分</w:t>
      </w:r>
    </w:p>
    <w:p>
      <w:pPr>
        <w:pStyle w:val="Compact"/>
        <w:numPr>
          <w:ilvl w:val="1"/>
          <w:numId w:val="193"/>
        </w:numPr>
      </w:pPr>
      <w:r>
        <w:t xml:space="preserve">2.1 Software Unit List </w:t>
      </w:r>
      <w:r>
        <w:rPr>
          <w:rFonts w:hint="eastAsia"/>
        </w:rPr>
        <w:t xml:space="preserve">软件单元清单</w:t>
      </w:r>
    </w:p>
    <w:p>
      <w:pPr>
        <w:pStyle w:val="Compact"/>
        <w:numPr>
          <w:ilvl w:val="1"/>
          <w:numId w:val="193"/>
        </w:numPr>
      </w:pPr>
      <w:r>
        <w:t xml:space="preserve">2.2 Architecture Component to Software Unit Mapping </w:t>
      </w:r>
      <w:r>
        <w:rPr>
          <w:rFonts w:hint="eastAsia"/>
        </w:rPr>
        <w:t xml:space="preserve">架构组件与软件单元映射</w:t>
      </w:r>
    </w:p>
    <w:p>
      <w:pPr>
        <w:pStyle w:val="Compact"/>
        <w:numPr>
          <w:ilvl w:val="0"/>
          <w:numId w:val="191"/>
        </w:numPr>
      </w:pPr>
      <w:r>
        <w:t xml:space="preserve">3 LAYERED ARCHITECTURE AND DEPLOYMENT VARIANTS </w:t>
      </w:r>
      <w:r>
        <w:rPr>
          <w:rFonts w:hint="eastAsia"/>
        </w:rPr>
        <w:t xml:space="preserve">分层架构与部署变体设计</w:t>
      </w:r>
    </w:p>
    <w:p>
      <w:pPr>
        <w:pStyle w:val="Compact"/>
        <w:numPr>
          <w:ilvl w:val="1"/>
          <w:numId w:val="194"/>
        </w:numPr>
      </w:pPr>
      <w:r>
        <w:t xml:space="preserve">3.1 SHM / OSAL / HAL Interface Contract </w:t>
      </w:r>
      <w:r>
        <w:rPr>
          <w:rFonts w:hint="eastAsia"/>
        </w:rPr>
        <w:t xml:space="preserve">三层接口契约</w:t>
      </w:r>
    </w:p>
    <w:p>
      <w:pPr>
        <w:pStyle w:val="Compact"/>
        <w:numPr>
          <w:ilvl w:val="1"/>
          <w:numId w:val="194"/>
        </w:numPr>
      </w:pPr>
      <w:r>
        <w:t xml:space="preserve">3.2 RTOS Deployment Variant RTOS </w:t>
      </w:r>
      <w:r>
        <w:rPr>
          <w:rFonts w:hint="eastAsia"/>
        </w:rPr>
        <w:t xml:space="preserve">部署变体</w:t>
      </w:r>
    </w:p>
    <w:p>
      <w:pPr>
        <w:pStyle w:val="Compact"/>
        <w:numPr>
          <w:ilvl w:val="1"/>
          <w:numId w:val="194"/>
        </w:numPr>
      </w:pPr>
      <w:r>
        <w:t xml:space="preserve">3.3 Linux Deployment Variants Linux </w:t>
      </w:r>
      <w:r>
        <w:rPr>
          <w:rFonts w:hint="eastAsia"/>
        </w:rPr>
        <w:t xml:space="preserve">部署变体</w:t>
      </w:r>
    </w:p>
    <w:p>
      <w:pPr>
        <w:pStyle w:val="Compact"/>
        <w:numPr>
          <w:ilvl w:val="1"/>
          <w:numId w:val="194"/>
        </w:numPr>
      </w:pPr>
      <w:r>
        <w:t xml:space="preserve">3.3.1 UIO Implementation UIO </w:t>
      </w:r>
      <w:r>
        <w:rPr>
          <w:rFonts w:hint="eastAsia"/>
        </w:rPr>
        <w:t xml:space="preserve">实现</w:t>
      </w:r>
    </w:p>
    <w:p>
      <w:pPr>
        <w:pStyle w:val="Compact"/>
        <w:numPr>
          <w:ilvl w:val="1"/>
          <w:numId w:val="194"/>
        </w:numPr>
      </w:pPr>
      <w:r>
        <w:t xml:space="preserve">3.3.2 CDEV Implementation CDEV </w:t>
      </w:r>
      <w:r>
        <w:rPr>
          <w:rFonts w:hint="eastAsia"/>
        </w:rPr>
        <w:t xml:space="preserve">实现</w:t>
      </w:r>
    </w:p>
    <w:p>
      <w:pPr>
        <w:pStyle w:val="Compact"/>
        <w:numPr>
          <w:ilvl w:val="1"/>
          <w:numId w:val="194"/>
        </w:numPr>
      </w:pPr>
      <w:r>
        <w:t xml:space="preserve">3.3.3 In-Kernel Implementation </w:t>
      </w:r>
      <w:r>
        <w:rPr>
          <w:rFonts w:hint="eastAsia"/>
        </w:rPr>
        <w:t xml:space="preserve">全内核实现</w:t>
      </w:r>
    </w:p>
    <w:p>
      <w:pPr>
        <w:pStyle w:val="Compact"/>
        <w:numPr>
          <w:ilvl w:val="1"/>
          <w:numId w:val="194"/>
        </w:numPr>
      </w:pPr>
      <w:r>
        <w:t xml:space="preserve">3.4 OSAL/HAL Implementation Mapping OSAL/HAL </w:t>
      </w:r>
      <w:r>
        <w:rPr>
          <w:rFonts w:hint="eastAsia"/>
        </w:rPr>
        <w:t xml:space="preserve">实现对照</w:t>
      </w:r>
    </w:p>
    <w:p>
      <w:pPr>
        <w:pStyle w:val="Compact"/>
        <w:numPr>
          <w:ilvl w:val="0"/>
          <w:numId w:val="191"/>
        </w:numPr>
      </w:pPr>
      <w:r>
        <w:t xml:space="preserve">4 COMMON SOFTWARE UNIT DETAILED DESIGN </w:t>
      </w:r>
      <w:r>
        <w:rPr>
          <w:rFonts w:hint="eastAsia"/>
        </w:rPr>
        <w:t xml:space="preserve">公共软件单元详细设计</w:t>
      </w:r>
    </w:p>
    <w:p>
      <w:pPr>
        <w:pStyle w:val="Compact"/>
        <w:numPr>
          <w:ilvl w:val="1"/>
          <w:numId w:val="195"/>
        </w:numPr>
      </w:pPr>
      <w:r>
        <w:t xml:space="preserve">4.1 Definition and Scope </w:t>
      </w:r>
      <w:r>
        <w:rPr>
          <w:rFonts w:hint="eastAsia"/>
        </w:rPr>
        <w:t xml:space="preserve">定义与范围</w:t>
      </w:r>
    </w:p>
    <w:p>
      <w:pPr>
        <w:pStyle w:val="Compact"/>
        <w:numPr>
          <w:ilvl w:val="1"/>
          <w:numId w:val="195"/>
        </w:numPr>
      </w:pPr>
      <w:r>
        <w:t xml:space="preserve">4.2 File Structure </w:t>
      </w:r>
      <w:r>
        <w:rPr>
          <w:rFonts w:hint="eastAsia"/>
        </w:rPr>
        <w:t xml:space="preserve">文件结构</w:t>
      </w:r>
    </w:p>
    <w:p>
      <w:pPr>
        <w:pStyle w:val="Compact"/>
        <w:numPr>
          <w:ilvl w:val="1"/>
          <w:numId w:val="19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19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195"/>
        </w:numPr>
      </w:pPr>
      <w:r>
        <w:t xml:space="preserve">4.5 Global Variables </w:t>
      </w:r>
      <w:r>
        <w:rPr>
          <w:rFonts w:hint="eastAsia"/>
        </w:rPr>
        <w:t xml:space="preserve">全局变量</w:t>
      </w:r>
    </w:p>
    <w:p>
      <w:pPr>
        <w:pStyle w:val="Compact"/>
        <w:numPr>
          <w:ilvl w:val="1"/>
          <w:numId w:val="195"/>
        </w:numPr>
      </w:pPr>
      <w:r>
        <w:t xml:space="preserve">4.6 Data Types </w:t>
      </w:r>
      <w:r>
        <w:rPr>
          <w:rFonts w:hint="eastAsia"/>
        </w:rPr>
        <w:t xml:space="preserve">类型定义</w:t>
      </w:r>
    </w:p>
    <w:p>
      <w:pPr>
        <w:pStyle w:val="Compact"/>
        <w:numPr>
          <w:ilvl w:val="1"/>
          <w:numId w:val="195"/>
        </w:numPr>
      </w:pPr>
      <w:r>
        <w:t xml:space="preserve">4.7 Dynamic Detailed Design </w:t>
      </w:r>
      <w:r>
        <w:rPr>
          <w:rFonts w:hint="eastAsia"/>
        </w:rPr>
        <w:t xml:space="preserve">动态详细设计</w:t>
      </w:r>
    </w:p>
    <w:p>
      <w:pPr>
        <w:pStyle w:val="Compact"/>
        <w:numPr>
          <w:ilvl w:val="0"/>
          <w:numId w:val="191"/>
        </w:numPr>
      </w:pPr>
      <w:r>
        <w:t xml:space="preserve">5 RTOS DEPLOYMENT VARIANT DETAILED DESIGN RTOS </w:t>
      </w:r>
      <w:r>
        <w:rPr>
          <w:rFonts w:hint="eastAsia"/>
        </w:rPr>
        <w:t xml:space="preserve">部署变体详细设计</w:t>
      </w:r>
    </w:p>
    <w:p>
      <w:pPr>
        <w:pStyle w:val="Compact"/>
        <w:numPr>
          <w:ilvl w:val="1"/>
          <w:numId w:val="196"/>
        </w:numPr>
      </w:pPr>
      <w:r>
        <w:t xml:space="preserve">5.1 Definition and Scope </w:t>
      </w:r>
      <w:r>
        <w:rPr>
          <w:rFonts w:hint="eastAsia"/>
        </w:rPr>
        <w:t xml:space="preserve">定义与范围</w:t>
      </w:r>
    </w:p>
    <w:p>
      <w:pPr>
        <w:pStyle w:val="Compact"/>
        <w:numPr>
          <w:ilvl w:val="1"/>
          <w:numId w:val="196"/>
        </w:numPr>
      </w:pPr>
      <w:r>
        <w:t xml:space="preserve">5.2 File Structure </w:t>
      </w:r>
      <w:r>
        <w:rPr>
          <w:rFonts w:hint="eastAsia"/>
        </w:rPr>
        <w:t xml:space="preserve">文件结构</w:t>
      </w:r>
    </w:p>
    <w:p>
      <w:pPr>
        <w:pStyle w:val="Compact"/>
        <w:numPr>
          <w:ilvl w:val="1"/>
          <w:numId w:val="196"/>
        </w:numPr>
      </w:pPr>
      <w:r>
        <w:t xml:space="preserve">5.3 SWU_IPCS_OSAL_AUTOSAR Software Unit Design </w:t>
      </w:r>
      <w:r>
        <w:rPr>
          <w:rFonts w:hint="eastAsia"/>
        </w:rPr>
        <w:t xml:space="preserve">软件单元设计</w:t>
      </w:r>
    </w:p>
    <w:p>
      <w:pPr>
        <w:pStyle w:val="Compact"/>
        <w:numPr>
          <w:ilvl w:val="1"/>
          <w:numId w:val="196"/>
        </w:numPr>
      </w:pPr>
      <w:r>
        <w:t xml:space="preserve">5.4 SWU_IPCS_OSAL_FREERTOS Software Unit Design </w:t>
      </w:r>
      <w:r>
        <w:rPr>
          <w:rFonts w:hint="eastAsia"/>
        </w:rPr>
        <w:t xml:space="preserve">软件单元设计</w:t>
      </w:r>
    </w:p>
    <w:p>
      <w:pPr>
        <w:pStyle w:val="Compact"/>
        <w:numPr>
          <w:ilvl w:val="1"/>
          <w:numId w:val="196"/>
        </w:numPr>
      </w:pPr>
      <w:r>
        <w:t xml:space="preserve">5.5 SWU_IPCS_OSAL_THREADX Software Unit Design </w:t>
      </w:r>
      <w:r>
        <w:rPr>
          <w:rFonts w:hint="eastAsia"/>
        </w:rPr>
        <w:t xml:space="preserve">软件单元设计</w:t>
      </w:r>
    </w:p>
    <w:p>
      <w:pPr>
        <w:pStyle w:val="Compact"/>
        <w:numPr>
          <w:ilvl w:val="1"/>
          <w:numId w:val="196"/>
        </w:numPr>
      </w:pPr>
      <w:r>
        <w:t xml:space="preserve">5.6 SWU_IPCS_HAL_MCU Software Unit Design </w:t>
      </w:r>
      <w:r>
        <w:rPr>
          <w:rFonts w:hint="eastAsia"/>
        </w:rPr>
        <w:t xml:space="preserve">软件单元设计</w:t>
      </w:r>
    </w:p>
    <w:p>
      <w:pPr>
        <w:pStyle w:val="Compact"/>
        <w:numPr>
          <w:ilvl w:val="1"/>
          <w:numId w:val="196"/>
        </w:numPr>
      </w:pPr>
      <w:r>
        <w:t xml:space="preserve">5.7 Global Variables </w:t>
      </w:r>
      <w:r>
        <w:rPr>
          <w:rFonts w:hint="eastAsia"/>
        </w:rPr>
        <w:t xml:space="preserve">全局变量</w:t>
      </w:r>
    </w:p>
    <w:p>
      <w:pPr>
        <w:pStyle w:val="Compact"/>
        <w:numPr>
          <w:ilvl w:val="1"/>
          <w:numId w:val="196"/>
        </w:numPr>
      </w:pPr>
      <w:r>
        <w:t xml:space="preserve">5.8 Data Types </w:t>
      </w:r>
      <w:r>
        <w:rPr>
          <w:rFonts w:hint="eastAsia"/>
        </w:rPr>
        <w:t xml:space="preserve">类型定义</w:t>
      </w:r>
    </w:p>
    <w:p>
      <w:pPr>
        <w:pStyle w:val="Compact"/>
        <w:numPr>
          <w:ilvl w:val="1"/>
          <w:numId w:val="196"/>
        </w:numPr>
      </w:pPr>
      <w:r>
        <w:t xml:space="preserve">5.9 Dynamic Detailed Design </w:t>
      </w:r>
      <w:r>
        <w:rPr>
          <w:rFonts w:hint="eastAsia"/>
        </w:rPr>
        <w:t xml:space="preserve">动态详细设计</w:t>
      </w:r>
    </w:p>
    <w:p>
      <w:pPr>
        <w:pStyle w:val="Compact"/>
        <w:numPr>
          <w:ilvl w:val="0"/>
          <w:numId w:val="191"/>
        </w:numPr>
      </w:pPr>
      <w:r>
        <w:t xml:space="preserve">6 LINUX DEPLOYMENT VARIANT DETAILED DESIGN Linux </w:t>
      </w:r>
      <w:r>
        <w:rPr>
          <w:rFonts w:hint="eastAsia"/>
        </w:rPr>
        <w:t xml:space="preserve">部署变体详细设计</w:t>
      </w:r>
    </w:p>
    <w:p>
      <w:pPr>
        <w:pStyle w:val="Compact"/>
        <w:numPr>
          <w:ilvl w:val="1"/>
          <w:numId w:val="197"/>
        </w:numPr>
      </w:pPr>
      <w:r>
        <w:t xml:space="preserve">6.1 Definition and Scope </w:t>
      </w:r>
      <w:r>
        <w:rPr>
          <w:rFonts w:hint="eastAsia"/>
        </w:rPr>
        <w:t xml:space="preserve">定义与范围</w:t>
      </w:r>
    </w:p>
    <w:p>
      <w:pPr>
        <w:pStyle w:val="Compact"/>
        <w:numPr>
          <w:ilvl w:val="1"/>
          <w:numId w:val="197"/>
        </w:numPr>
      </w:pPr>
      <w:r>
        <w:t xml:space="preserve">6.2 File Structure </w:t>
      </w:r>
      <w:r>
        <w:rPr>
          <w:rFonts w:hint="eastAsia"/>
        </w:rPr>
        <w:t xml:space="preserve">文件结构</w:t>
      </w:r>
    </w:p>
    <w:p>
      <w:pPr>
        <w:pStyle w:val="Compact"/>
        <w:numPr>
          <w:ilvl w:val="1"/>
          <w:numId w:val="197"/>
        </w:numPr>
      </w:pPr>
      <w:r>
        <w:t xml:space="preserve">6.3 SWU_IPCS_LINUX_OS_KERN Software Unit Design </w:t>
      </w:r>
      <w:r>
        <w:rPr>
          <w:rFonts w:hint="eastAsia"/>
        </w:rPr>
        <w:t xml:space="preserve">软件单元设计</w:t>
      </w:r>
    </w:p>
    <w:p>
      <w:pPr>
        <w:pStyle w:val="Compact"/>
        <w:numPr>
          <w:ilvl w:val="1"/>
          <w:numId w:val="197"/>
        </w:numPr>
      </w:pPr>
      <w:r>
        <w:t xml:space="preserve">6.4 SWU_IPCS_LINUX_OS_UIO Software Unit Design </w:t>
      </w:r>
      <w:r>
        <w:rPr>
          <w:rFonts w:hint="eastAsia"/>
        </w:rPr>
        <w:t xml:space="preserve">软件单元设计</w:t>
      </w:r>
    </w:p>
    <w:p>
      <w:pPr>
        <w:pStyle w:val="Compact"/>
        <w:numPr>
          <w:ilvl w:val="1"/>
          <w:numId w:val="197"/>
        </w:numPr>
      </w:pPr>
      <w:r>
        <w:t xml:space="preserve">6.5 SWU_IPCS_LINUX_UIO_KO Software Unit Design </w:t>
      </w:r>
      <w:r>
        <w:rPr>
          <w:rFonts w:hint="eastAsia"/>
        </w:rPr>
        <w:t xml:space="preserve">软件单元设计</w:t>
      </w:r>
    </w:p>
    <w:p>
      <w:pPr>
        <w:pStyle w:val="Compact"/>
        <w:numPr>
          <w:ilvl w:val="1"/>
          <w:numId w:val="197"/>
        </w:numPr>
      </w:pPr>
      <w:r>
        <w:t xml:space="preserve">6.6 SWU_IPCS_LINUX_OS_CDEV Software Unit Design </w:t>
      </w:r>
      <w:r>
        <w:rPr>
          <w:rFonts w:hint="eastAsia"/>
        </w:rPr>
        <w:t xml:space="preserve">软件单元设计</w:t>
      </w:r>
    </w:p>
    <w:p>
      <w:pPr>
        <w:pStyle w:val="Compact"/>
        <w:numPr>
          <w:ilvl w:val="1"/>
          <w:numId w:val="197"/>
        </w:numPr>
      </w:pPr>
      <w:r>
        <w:t xml:space="preserve">6.7 SWU_IPCS_LINUX_CDEV_KO Software Unit Design </w:t>
      </w:r>
      <w:r>
        <w:rPr>
          <w:rFonts w:hint="eastAsia"/>
        </w:rPr>
        <w:t xml:space="preserve">软件单元设计</w:t>
      </w:r>
    </w:p>
    <w:p>
      <w:pPr>
        <w:pStyle w:val="Compact"/>
        <w:numPr>
          <w:ilvl w:val="1"/>
          <w:numId w:val="197"/>
        </w:numPr>
      </w:pPr>
      <w:r>
        <w:t xml:space="preserve">6.8 SWU_IPCS_HAL_LINUX Software Unit Design </w:t>
      </w:r>
      <w:r>
        <w:rPr>
          <w:rFonts w:hint="eastAsia"/>
        </w:rPr>
        <w:t xml:space="preserve">软件单元设计</w:t>
      </w:r>
    </w:p>
    <w:p>
      <w:pPr>
        <w:pStyle w:val="Compact"/>
        <w:numPr>
          <w:ilvl w:val="1"/>
          <w:numId w:val="197"/>
        </w:numPr>
      </w:pPr>
      <w:r>
        <w:t xml:space="preserve">6.9 Dynamic Detailed Design </w:t>
      </w:r>
      <w:r>
        <w:rPr>
          <w:rFonts w:hint="eastAsia"/>
        </w:rPr>
        <w:t xml:space="preserve">动态详细设计</w:t>
      </w:r>
    </w:p>
    <w:p>
      <w:pPr>
        <w:pStyle w:val="Compact"/>
        <w:numPr>
          <w:ilvl w:val="1"/>
          <w:numId w:val="197"/>
        </w:numPr>
      </w:pPr>
      <w:r>
        <w:t xml:space="preserve">6.10 Global Variables </w:t>
      </w:r>
      <w:r>
        <w:rPr>
          <w:rFonts w:hint="eastAsia"/>
        </w:rPr>
        <w:t xml:space="preserve">全局变量</w:t>
      </w:r>
    </w:p>
    <w:p>
      <w:pPr>
        <w:pStyle w:val="Compact"/>
        <w:numPr>
          <w:ilvl w:val="1"/>
          <w:numId w:val="197"/>
        </w:numPr>
      </w:pPr>
      <w:r>
        <w:t xml:space="preserve">6.11 Data Types </w:t>
      </w:r>
      <w:r>
        <w:rPr>
          <w:rFonts w:hint="eastAsia"/>
        </w:rPr>
        <w:t xml:space="preserve">类型定义</w:t>
      </w:r>
    </w:p>
    <w:p>
      <w:pPr>
        <w:pStyle w:val="Compact"/>
        <w:numPr>
          <w:ilvl w:val="0"/>
          <w:numId w:val="191"/>
        </w:numPr>
      </w:pPr>
      <w:r>
        <w:t xml:space="preserve">7 BIDIRECTIONAL TRACEABILITY AND CONSISTENCY </w:t>
      </w:r>
      <w:r>
        <w:rPr>
          <w:rFonts w:hint="eastAsia"/>
        </w:rPr>
        <w:t xml:space="preserve">双向追溯与一致性</w:t>
      </w:r>
    </w:p>
    <w:p>
      <w:pPr>
        <w:pStyle w:val="Compact"/>
        <w:numPr>
          <w:ilvl w:val="1"/>
          <w:numId w:val="198"/>
        </w:numPr>
      </w:pPr>
      <w:r>
        <w:t xml:space="preserve">7.1 Traceability Statement </w:t>
      </w:r>
      <w:r>
        <w:rPr>
          <w:rFonts w:hint="eastAsia"/>
        </w:rPr>
        <w:t xml:space="preserve">追溯性策略与声明</w:t>
      </w:r>
    </w:p>
    <w:p>
      <w:pPr>
        <w:pStyle w:val="Compact"/>
        <w:numPr>
          <w:ilvl w:val="1"/>
          <w:numId w:val="198"/>
        </w:numPr>
      </w:pPr>
      <w:r>
        <w:t xml:space="preserve">7.2 Bidirectional Traceability Matrix </w:t>
      </w:r>
      <w:r>
        <w:rPr>
          <w:rFonts w:hint="eastAsia"/>
        </w:rPr>
        <w:t xml:space="preserve">双向追溯矩阵</w:t>
      </w:r>
    </w:p>
    <w:bookmarkEnd w:id="1"/>
    <w:bookmarkStart w:id="3" w:name="introduction简介"/>
    <w:p>
      <w:pPr>
        <w:pStyle w:val="11"/>
      </w:pPr>
      <w:r>
        <w:t xml:space="preserve">1 </w:t>
      </w:r>
      <w:r>
        <w:rPr>
          <w:rFonts w:hint="eastAsia"/>
        </w:rPr>
        <w:t xml:space="preserve">INTRODUCTION简介</w:t>
      </w:r>
    </w:p>
    <w:bookmarkStart w:id="4"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5" w:name="purpose-of-the-document文档目的"/>
    <w:p>
      <w:pPr>
        <w:pStyle w:val="21"/>
      </w:pPr>
      <w:r>
        <w:t xml:space="preserve">1.2 Purpose of the </w:t>
      </w:r>
      <w:r>
        <w:rPr>
          <w:rFonts w:hint="eastAsia"/>
        </w:rPr>
        <w:t xml:space="preserve">document文档目的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6" w:name="scope范围"/>
    <w:p>
      <w:pPr>
        <w:pStyle w:val="21"/>
      </w:pPr>
      <w:r>
        <w:t xml:space="preserve">1.3 </w:t>
      </w:r>
      <w:r>
        <w:rPr>
          <w:rFonts w:hint="eastAsia"/>
        </w:rPr>
        <w:t xml:space="preserve">Scope范围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为：已分配的软件需求、参考文献</w:t>
      </w:r>
      <w:r>
        <w:t xml:space="preserve"> [2] </w:t>
      </w:r>
      <w:r>
        <w:rPr>
          <w:rFonts w:hint="eastAsia"/>
        </w:rPr>
        <w:t xml:space="preserve">软件架构设计（</w:t>
      </w:r>
      <w:r>
        <w:rPr>
          <w:rStyle w:val="VerbatimChar"/>
        </w:rPr>
        <w:t xml:space="preserve">ipcs-architecture.pdf</w:t>
      </w:r>
      <w:r>
        <w:rPr>
          <w:rFonts w:hint="eastAsia"/>
        </w:rPr>
        <w:t xml:space="preserve">）、参考文献</w:t>
      </w:r>
      <w:r>
        <w:t xml:space="preserve"> [1] ASPICE SWE.3 </w:t>
      </w:r>
      <w:r>
        <w:rPr>
          <w:rFonts w:hint="eastAsia"/>
        </w:rPr>
        <w:t xml:space="preserve">过程要求及参考文献</w:t>
      </w:r>
      <w:r>
        <w:t xml:space="preserve"> [3] </w:t>
      </w:r>
      <w:r>
        <w:rPr>
          <w:rFonts w:hint="eastAsia"/>
        </w:rPr>
        <w:t xml:space="preserve">文档模板约束。</w:t>
      </w:r>
      <w:r>
        <w:rPr>
          <w:rFonts w:hint="eastAsia"/>
          <w:b/>
          <w:bCs/>
        </w:rPr>
        <w:t xml:space="preserve">设计输出</w:t>
      </w:r>
      <w:r>
        <w:rPr>
          <w:rFonts w:hint="eastAsia"/>
        </w:rPr>
        <w:t xml:space="preserve">为下文各章所述的软件单元结构、接口、数据类型与动态行为，并可通过</w:t>
      </w:r>
      <w:r>
        <w:t xml:space="preserve"> §7 </w:t>
      </w:r>
      <w:r>
        <w:rPr>
          <w:rFonts w:hint="eastAsia"/>
        </w:rPr>
        <w:t xml:space="preserve">追溯至需求、架构与物理实现。</w:t>
      </w:r>
    </w:p>
    <w:p>
      <w:pPr>
        <w:pStyle w:val="a9"/>
      </w:pPr>
      <w:r>
        <w:rPr>
          <w:rFonts w:hint="eastAsia"/>
        </w:rPr>
        <w:t xml:space="preserve">设计范围包括：</w:t>
      </w:r>
    </w:p>
    <w:p>
      <w:pPr>
        <w:pStyle w:val="Compact"/>
        <w:numPr>
          <w:ilvl w:val="0"/>
          <w:numId w:val="19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19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199"/>
        </w:numPr>
      </w:pPr>
      <w:r>
        <w:t xml:space="preserve">Linux </w:t>
      </w:r>
      <w:r>
        <w:rPr>
          <w:rFonts w:hint="eastAsia"/>
        </w:rPr>
        <w:t xml:space="preserve">部署变体适配与</w:t>
      </w:r>
      <w:r>
        <w:t xml:space="preserve"> HAL </w:t>
      </w:r>
      <w:r>
        <w:rPr>
          <w:rFonts w:hint="eastAsia"/>
        </w:rPr>
        <w:t xml:space="preserve">实现（全内核、UIO、CDEV）。</w:t>
      </w:r>
    </w:p>
    <w:p>
      <w:pPr>
        <w:pStyle w:val="FirstParagraph"/>
      </w:pPr>
      <w:r>
        <w:rPr>
          <w:rFonts w:hint="eastAsia"/>
        </w:rPr>
        <w:t xml:space="preserve">逻辑架构与接口契约以</w:t>
      </w:r>
      <w:r>
        <w:t xml:space="preserve"> </w:t>
      </w:r>
      <w:r>
        <w:rPr>
          <w:rStyle w:val="VerbatimChar"/>
        </w:rPr>
        <w:t xml:space="preserve">ipcs-architecture.pdf</w:t>
      </w:r>
      <w:r>
        <w:t xml:space="preserve"> </w:t>
      </w:r>
      <w:r>
        <w:rPr>
          <w:rFonts w:hint="eastAsia"/>
        </w:rPr>
        <w:t xml:space="preserve">为准；部署变体与</w:t>
      </w:r>
      <w:r>
        <w:t xml:space="preserve"> Refinement </w:t>
      </w:r>
      <w:r>
        <w:rPr>
          <w:rFonts w:hint="eastAsia"/>
        </w:rPr>
        <w:t xml:space="preserve">见第</w:t>
      </w:r>
      <w:r>
        <w:t xml:space="preserve"> 3 </w:t>
      </w:r>
      <w:r>
        <w:rPr>
          <w:rFonts w:hint="eastAsia"/>
        </w:rPr>
        <w:t xml:space="preserve">章；单元级设计见第</w:t>
      </w:r>
      <w:r>
        <w:t xml:space="preserve"> 4–6 </w:t>
      </w:r>
      <w:r>
        <w:rPr>
          <w:rFonts w:hint="eastAsia"/>
        </w:rPr>
        <w:t xml:space="preserve">章。各软件单元对应的物理实现文件见</w:t>
      </w:r>
      <w:r>
        <w:t xml:space="preserve"> §2.1、§4.2、§5.2、§6.2。</w:t>
      </w:r>
    </w:p>
    <w:bookmarkEnd w:id="4"/>
    <w:bookmarkStart w:id="7"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r>
        <w:tc>
          <w:tcPr/>
          <w:p>
            <w:pPr>
              <w:pStyle w:val="Compact"/>
            </w:pPr>
            <w:r>
              <w:t xml:space="preserve">4</w:t>
            </w:r>
          </w:p>
        </w:tc>
        <w:tc>
          <w:tcPr/>
          <w:p>
            <w:pPr>
              <w:pStyle w:val="Compact"/>
            </w:pPr>
            <w:r>
              <w:t xml:space="preserve">IPCF Shared Memory Driver </w:t>
            </w:r>
            <w:r>
              <w:rPr>
                <w:rFonts w:hint="eastAsia"/>
              </w:rPr>
              <w:t xml:space="preserve">产品实现基线（ipcs/）</w:t>
            </w:r>
          </w:p>
        </w:tc>
        <w:tc>
          <w:tcPr/>
          <w:p>
            <w:pPr>
              <w:pStyle w:val="Compact"/>
            </w:pPr>
            <w:r>
              <w:t xml:space="preserve">SW 4.0.1</w:t>
            </w:r>
          </w:p>
        </w:tc>
        <w:tc>
          <w:tcPr/>
          <w:p>
            <w:pPr>
              <w:pStyle w:val="Compact"/>
            </w:pPr>
            <w:r>
              <w:t xml:space="preserve">2023</w:t>
            </w:r>
          </w:p>
        </w:tc>
        <w:tc>
          <w:tcPr/>
          <w:p>
            <w:pPr>
              <w:pStyle w:val="Compact"/>
            </w:pPr>
            <w:r>
              <w:t xml:space="preserve">Star-Gather</w:t>
            </w:r>
          </w:p>
        </w:tc>
        <w:tc>
          <w:tcPr/>
          <w:p>
            <w:pPr>
              <w:pStyle w:val="Compact"/>
            </w:pPr>
            <w:r>
              <w:rPr>
                <w:rFonts w:hint="eastAsia"/>
              </w:rPr>
              <w:t xml:space="preserve">实现基线</w:t>
            </w:r>
          </w:p>
        </w:tc>
      </w:tr>
    </w:tbl>
    <w:bookmarkEnd w:id="5"/>
    <w:bookmarkStart w:id="8" w:name="abbreviations缩略语"/>
    <w:p>
      <w:pPr>
        <w:pStyle w:val="21"/>
      </w:pPr>
      <w:r>
        <w:t xml:space="preserve">1.5 </w:t>
      </w:r>
      <w:r>
        <w:rPr>
          <w:rFonts w:hint="eastAsia"/>
        </w:rPr>
        <w:t xml:space="preserve">Abbreviations缩略语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IPCF</w:t>
            </w:r>
          </w:p>
        </w:tc>
        <w:tc>
          <w:tcPr/>
          <w:p>
            <w:pPr>
              <w:pStyle w:val="Compact"/>
            </w:pPr>
            <w:r>
              <w:t xml:space="preserve">Inter-Platform Communication Framework</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MMU</w:t>
            </w:r>
          </w:p>
        </w:tc>
        <w:tc>
          <w:tcPr/>
          <w:p>
            <w:pPr>
              <w:pStyle w:val="Compact"/>
            </w:pPr>
            <w:r>
              <w:t xml:space="preserve">Memory Management Unit</w:t>
            </w:r>
          </w:p>
        </w:tc>
      </w:tr>
      <w:tr>
        <w:tc>
          <w:tcPr/>
          <w:p>
            <w:pPr>
              <w:pStyle w:val="Compact"/>
            </w:pPr>
            <w:r>
              <w:t xml:space="preserve">MSCM</w:t>
            </w:r>
          </w:p>
        </w:tc>
        <w:tc>
          <w:tcPr/>
          <w:p>
            <w:pPr>
              <w:pStyle w:val="Compact"/>
            </w:pPr>
            <w:r>
              <w:t xml:space="preserve">Multi-Core Shared Memory / Messaging interrupt controller as used by source naming</w:t>
            </w:r>
          </w:p>
        </w:tc>
      </w:tr>
      <w:tr>
        <w:tc>
          <w:tcPr/>
          <w:p>
            <w:pPr>
              <w:pStyle w:val="Compact"/>
            </w:pPr>
            <w:r>
              <w:t xml:space="preserve">MRU</w:t>
            </w:r>
          </w:p>
        </w:tc>
        <w:tc>
          <w:tcPr/>
          <w:p>
            <w:pPr>
              <w:pStyle w:val="Compact"/>
            </w:pPr>
            <w:r>
              <w:t xml:space="preserve">Messaging/Message Routing Unit, used by integration notes</w:t>
            </w:r>
          </w:p>
        </w:tc>
      </w:tr>
      <w:tr>
        <w:tc>
          <w:tcPr/>
          <w:p>
            <w:pPr>
              <w:pStyle w:val="Compact"/>
            </w:pPr>
            <w:r>
              <w:t xml:space="preserve">MU</w:t>
            </w:r>
          </w:p>
        </w:tc>
        <w:tc>
          <w:tcPr/>
          <w:p>
            <w:pPr>
              <w:pStyle w:val="Compact"/>
            </w:pPr>
            <w:r>
              <w:t xml:space="preserve">Messaging Unit, used by integration notes</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SPSC</w:t>
            </w:r>
          </w:p>
        </w:tc>
        <w:tc>
          <w:tcPr/>
          <w:p>
            <w:pPr>
              <w:pStyle w:val="Compact"/>
            </w:pPr>
            <w:r>
              <w:t xml:space="preserve">Single Producer Single Consumer</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Refinement</w:t>
            </w:r>
          </w:p>
        </w:tc>
        <w:tc>
          <w:tcPr/>
          <w:p>
            <w:pPr>
              <w:pStyle w:val="Compact"/>
            </w:pPr>
            <w:r>
              <w:rPr>
                <w:rFonts w:hint="eastAsia"/>
              </w:rPr>
              <w:t xml:space="preserve">架构细化：SDD</w:t>
            </w:r>
            <w:r>
              <w:t xml:space="preserve"> </w:t>
            </w:r>
            <w:r>
              <w:rPr>
                <w:rFonts w:hint="eastAsia"/>
              </w:rPr>
              <w:t xml:space="preserve">对逻辑组件的实现分解，不新增架构</w:t>
            </w:r>
            <w:r>
              <w:t xml:space="preserve"> ID</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 </w:t>
            </w:r>
            <w:r>
              <w:rPr>
                <w:rFonts w:hint="eastAsia"/>
              </w:rPr>
              <w:t xml:space="preserve">实现</w:t>
            </w:r>
          </w:p>
        </w:tc>
      </w:tr>
    </w:tbl>
    <w:bookmarkEnd w:id="6"/>
    <w:bookmarkEnd w:id="7"/>
    <w:bookmarkStart w:id="9" w:name="software-unit-identification-软件单元划分"/>
    <w:p>
      <w:pPr>
        <w:pStyle w:val="11"/>
      </w:pPr>
      <w:r>
        <w:t xml:space="preserve">2 SOFTWARE UNIT IDENTIFICATION </w:t>
      </w:r>
      <w:r>
        <w:rPr>
          <w:rFonts w:hint="eastAsia"/>
        </w:rPr>
        <w:t xml:space="preserve">软件单元划分</w:t>
      </w:r>
    </w:p>
    <w:p>
      <w:pPr>
        <w:pStyle w:val="FirstParagraph"/>
      </w:pPr>
      <w:r>
        <w:rPr>
          <w:rFonts w:hint="eastAsia"/>
        </w:rPr>
        <w:t xml:space="preserve">本章只定义软件单元及其与软件架构组件的映射关系。架构基线见参考文献</w:t>
      </w:r>
      <w:r>
        <w:t xml:space="preserve"> [2]</w:t>
      </w:r>
      <w:r>
        <w:t xml:space="preserve"> </w:t>
      </w:r>
      <w:r>
        <w:rPr>
          <w:rStyle w:val="VerbatimChar"/>
        </w:rPr>
        <w:t xml:space="preserve">ipcs-architecture.pdf</w:t>
      </w:r>
      <w:r>
        <w:rPr>
          <w:rFonts w:hint="eastAsia"/>
        </w:rPr>
        <w:t xml:space="preserve">；分层与部署变体设计见第</w:t>
      </w:r>
      <w:r>
        <w:t xml:space="preserve"> 3 </w:t>
      </w:r>
      <w:r>
        <w:rPr>
          <w:rFonts w:hint="eastAsia"/>
        </w:rPr>
        <w:t xml:space="preserve">章；函数级详细设计见第</w:t>
      </w:r>
      <w:r>
        <w:t xml:space="preserve"> 4–6 </w:t>
      </w:r>
      <w:r>
        <w:rPr>
          <w:rFonts w:hint="eastAsia"/>
        </w:rPr>
        <w:t xml:space="preserve">章。</w:t>
      </w:r>
    </w:p>
    <w:bookmarkStart w:id="10"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§4.2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1" w:name="X1b8858ade16845fdd166adfba288bac7d7f96ad"/>
    <w:p>
      <w:pPr>
        <w:pStyle w:val="21"/>
      </w:pPr>
      <w:r>
        <w:t xml:space="preserve">2.2 Architecture Component to Software Unit Mapping </w:t>
      </w:r>
      <w:r>
        <w:rPr>
          <w:rFonts w:hint="eastAsia"/>
        </w:rPr>
        <w:t xml:space="preserve">架构组件与软件单元映射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Drv_Ipcs_Conf_Cmp</w:t>
            </w:r>
          </w:p>
        </w:tc>
        <w:tc>
          <w:tcPr/>
          <w:p>
            <w:pPr>
              <w:pStyle w:val="Compact"/>
            </w:pPr>
            <w:r>
              <w:rPr>
                <w:rFonts w:hint="eastAsia"/>
              </w:rPr>
              <w:t xml:space="preserve">无独立</w:t>
            </w:r>
            <w:r>
              <w:t xml:space="preserve"> </w:t>
            </w:r>
            <w:r>
              <w:rPr>
                <w:rFonts w:hint="eastAsia"/>
              </w:rPr>
              <w:t xml:space="preserve">SWU；公共类型见</w:t>
            </w:r>
            <w:r>
              <w:t xml:space="preserve"> </w:t>
            </w:r>
            <w:r>
              <w:rPr>
                <w:rFonts w:hint="eastAsia"/>
              </w:rPr>
              <w:t xml:space="preserve">§4.6（</w:t>
            </w:r>
            <w:r>
              <w:rPr>
                <w:rStyle w:val="VerbatimChar"/>
              </w:rPr>
              <w:t xml:space="preserve">ipc-types.h</w:t>
            </w:r>
            <w:r>
              <w:rPr>
                <w:rFonts w:hint="eastAsia"/>
              </w:rPr>
              <w:t xml:space="preserve">），工程配置见</w:t>
            </w:r>
            <w:r>
              <w:t xml:space="preserve"> </w:t>
            </w:r>
            <w:r>
              <w:rPr>
                <w:rStyle w:val="VerbatimChar"/>
              </w:rPr>
              <w:t xml:space="preserve">ipcf_Ip_Cfg*.h</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Style w:val="VerbatimChar"/>
        </w:rPr>
        <w:t xml:space="preserve">ipcs-architecture.pdf</w:t>
      </w:r>
      <w:r>
        <w:t xml:space="preserve"> </w:t>
      </w:r>
      <w:r>
        <w:rPr>
          <w:rFonts w:hint="eastAsia"/>
        </w:rPr>
        <w:t xml:space="preserve">中的架构组件</w:t>
      </w:r>
      <w:r>
        <w:t xml:space="preserve"> ID。</w:t>
      </w:r>
    </w:p>
    <w:bookmarkEnd w:id="9"/>
    <w:bookmarkEnd w:id="10"/>
    <w:bookmarkStart w:id="12" w:name="X03d47793041f4d804a61a78e0450568cbd26b3d"/>
    <w:p>
      <w:pPr>
        <w:pStyle w:val="11"/>
      </w:pPr>
      <w:r>
        <w:t xml:space="preserve">3 LAYERED ARCHITECTURE AND DEPLOYMENT VARIANTS </w:t>
      </w:r>
      <w:r>
        <w:rPr>
          <w:rFonts w:hint="eastAsia"/>
        </w:rPr>
        <w:t xml:space="preserve">分层架构与部署变体设计</w:t>
      </w:r>
    </w:p>
    <w:bookmarkStart w:id="13" w:name="shm-osal-hal-interface-contract-三层接口契约"/>
    <w:p>
      <w:pPr>
        <w:pStyle w:val="21"/>
      </w:pPr>
      <w:r>
        <w:t xml:space="preserve">3.1 SHM / OSAL / HAL Interface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w:t>
      </w:r>
      <w:r>
        <w:t xml:space="preserve"> </w:t>
      </w:r>
      <w:r>
        <w:rPr>
          <w:rFonts w:hint="eastAsia"/>
        </w:rPr>
        <w:t xml:space="preserve">层位于</w:t>
      </w:r>
      <w:r>
        <w:t xml:space="preserve"> </w:t>
      </w:r>
      <w:r>
        <w:rPr>
          <w:rStyle w:val="VerbatimChar"/>
        </w:rPr>
        <w:t xml:space="preserve">ipcs/ipcs_cores</w:t>
      </w:r>
      <w:r>
        <w:rPr>
          <w:rFonts w:hint="eastAsia"/>
        </w:rPr>
        <w:t xml:space="preserve">，只通过固定函数原型调用</w:t>
      </w:r>
      <w:r>
        <w:t xml:space="preserve"> OSAL </w:t>
      </w:r>
      <w:r>
        <w:rPr>
          <w:rFonts w:hint="eastAsia"/>
        </w:rPr>
        <w:t xml:space="preserve">与</w:t>
      </w:r>
      <w:r>
        <w:t xml:space="preserve"> </w:t>
      </w:r>
      <w:r>
        <w:rPr>
          <w:rFonts w:hint="eastAsia"/>
        </w:rPr>
        <w:t xml:space="preserve">HAL；不同部署变体不得改变这些接口契约。</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r>
              <w:t xml:space="preserve">、</w:t>
            </w:r>
            <w:r>
              <w:rPr>
                <w:rStyle w:val="VerbatimChar"/>
              </w:rPr>
              <w:t xml:space="preserve">ipc-queue.h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MSCM/IRQ、缓存与平台核索引操作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CaptionedFigure"/>
      </w:pPr>
      <w:r>
        <w:drawing>
          <wp:inline>
            <wp:extent cx="5724525" cy="2609850"/>
            <wp:effectExtent b="0" l="0" r="0" t="0"/>
            <wp:docPr descr="变体部署接口设计约束"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1"/>
                        </a:ext>
                      </a:extLst>
                    </a:blip>
                    <a:stretch>
                      <a:fillRect/>
                    </a:stretch>
                  </pic:blipFill>
                  <pic:spPr bwMode="auto">
                    <a:xfrm>
                      <a:off x="0" y="0"/>
                      <a:ext cx="5724525" cy="2609850"/>
                    </a:xfrm>
                    <a:prstGeom prst="rect">
                      <a:avLst/>
                    </a:prstGeom>
                    <a:noFill/>
                    <a:ln w="9525">
                      <a:noFill/>
                      <a:headEnd/>
                      <a:tailEnd/>
                    </a:ln>
                  </pic:spPr>
                </pic:pic>
              </a:graphicData>
            </a:graphic>
          </wp:inline>
        </w:drawing>
      </w:r>
    </w:p>
    <w:p>
      <w:pPr>
        <w:pStyle w:val="ImageCaption"/>
      </w:pPr>
      <w:r>
        <w:rPr>
          <w:rFonts w:hint="eastAsia"/>
        </w:rPr>
        <w:t xml:space="preserve">变体部署接口设计约束</w:t>
      </w:r>
    </w:p>
    <w:bookmarkEnd w:id="11"/>
    <w:bookmarkStart w:id="14" w:name="rtos-deployment-variant-rtos-部署变体"/>
    <w:p>
      <w:pPr>
        <w:pStyle w:val="21"/>
      </w:pPr>
      <w:r>
        <w:t xml:space="preserve">3.2 RTOS Deployment Variant RTOS </w:t>
      </w:r>
      <w:r>
        <w:rPr>
          <w:rFonts w:hint="eastAsia"/>
        </w:rPr>
        <w:t xml:space="preserve">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实现文件</w:t>
            </w:r>
          </w:p>
        </w:tc>
        <w:tc>
          <w:tcPr/>
          <w:p>
            <w:pPr>
              <w:pStyle w:val="Compact"/>
            </w:pPr>
            <w:r>
              <w:t xml:space="preserve">HAL </w:t>
            </w:r>
            <w:r>
              <w:rPr>
                <w:rFonts w:hint="eastAsia"/>
              </w:rPr>
              <w:t xml:space="preserve">实现文件</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rPr>
                <w:rStyle w:val="VerbatimChar"/>
              </w:rPr>
              <w:t xml:space="preserve">ipcs/mcu/os/freertos/ipc-os-freertos.c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rPr>
                <w:rStyle w:val="VerbatimChar"/>
              </w:rPr>
              <w:t xml:space="preserve">ipcs/mcu/os/threadx/ipc-os-threadx.c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rPr>
                <w:rStyle w:val="VerbatimChar"/>
              </w:rPr>
              <w:t xml:space="preserve">ipcs/mcu/os/autosar/ipc-os-autosar.c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CaptionedFigure"/>
      </w:pPr>
      <w:r>
        <w:drawing>
          <wp:inline>
            <wp:extent cx="5724525" cy="6419850"/>
            <wp:effectExtent b="0" l="0" r="0" t="0"/>
            <wp:docPr descr="RTOS变体三种实现关系图"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7"/>
                        </a:ext>
                      </a:extLst>
                    </a:blip>
                    <a:stretch>
                      <a:fillRect/>
                    </a:stretch>
                  </pic:blipFill>
                  <pic:spPr bwMode="auto">
                    <a:xfrm>
                      <a:off x="0" y="0"/>
                      <a:ext cx="5724525" cy="6419850"/>
                    </a:xfrm>
                    <a:prstGeom prst="rect">
                      <a:avLst/>
                    </a:prstGeom>
                    <a:noFill/>
                    <a:ln w="9525">
                      <a:noFill/>
                      <a:headEnd/>
                      <a:tailEnd/>
                    </a:ln>
                  </pic:spPr>
                </pic:pic>
              </a:graphicData>
            </a:graphic>
          </wp:inline>
        </w:drawing>
      </w:r>
    </w:p>
    <w:p>
      <w:pPr>
        <w:pStyle w:val="ImageCaption"/>
      </w:pPr>
      <w:r>
        <w:rPr>
          <w:rFonts w:hint="eastAsia"/>
        </w:rPr>
        <w:t xml:space="preserve">RTOS变体三种实现关系图</w:t>
      </w:r>
    </w:p>
    <w:bookmarkEnd w:id="12"/>
    <w:bookmarkStart w:id="15" w:name="linux-deployment-variants-linux-部署变体"/>
    <w:p>
      <w:pPr>
        <w:pStyle w:val="21"/>
      </w:pPr>
      <w:r>
        <w:t xml:space="preserve">3.3 Linux Deployment Variants Linux </w:t>
      </w:r>
      <w:r>
        <w:rPr>
          <w:rFonts w:hint="eastAsia"/>
        </w:rPr>
        <w:t xml:space="preserve">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6"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实现文件</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rPr>
                <w:rStyle w:val="VerbatimChar"/>
              </w:rPr>
              <w:t xml:space="preserve">ipcs/mpu/os_uio/ipc-os.c</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rPr>
                <w:rStyle w:val="VerbatimChar"/>
              </w:rPr>
              <w:t xml:space="preserve">ipcs/mpu/os_kernel/ipc-uio.c</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rPr>
                <w:rStyle w:val="VerbatimChar"/>
              </w:rPr>
              <w:t xml:space="preserve">ipcs/mpu/hw/c1/ipc-hw.c</w:t>
            </w:r>
          </w:p>
        </w:tc>
        <w:tc>
          <w:tcPr/>
          <w:p>
            <w:pPr>
              <w:pStyle w:val="Compact"/>
            </w:pPr>
            <w:r>
              <w:rPr>
                <w:rFonts w:hint="eastAsia"/>
              </w:rPr>
              <w:t xml:space="preserve">执行</w:t>
            </w:r>
            <w:r>
              <w:t xml:space="preserve"> MSCM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bookmarkEnd w:id="13"/>
    <w:bookmarkStart w:id="17"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§3.1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§6.7 UIO </w:t>
      </w:r>
      <w:r>
        <w:rPr>
          <w:rFonts w:hint="eastAsia"/>
        </w:rPr>
        <w:t xml:space="preserve">序列图。</w:t>
      </w:r>
    </w:p>
    <w:p xmlns:a="http://schemas.openxmlformats.org/drawingml/2006/main" xmlns:pic="http://schemas.openxmlformats.org/drawingml/2006/picture">
      <w:pPr>
        <w:pStyle w:val="CaptionedFigure"/>
      </w:pPr>
      <w:r>
        <w:drawing>
          <wp:inline>
            <wp:extent cx="5724525" cy="8115300"/>
            <wp:effectExtent b="0" l="0" r="0" t="0"/>
            <wp:docPr descr="Linux部署变体UIO实现关系图"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8"/>
                        </a:ext>
                      </a:extLst>
                    </a:blip>
                    <a:stretch>
                      <a:fillRect/>
                    </a:stretch>
                  </pic:blipFill>
                  <pic:spPr bwMode="auto">
                    <a:xfrm>
                      <a:off x="0" y="0"/>
                      <a:ext cx="5724525" cy="8115300"/>
                    </a:xfrm>
                    <a:prstGeom prst="rect">
                      <a:avLst/>
                    </a:prstGeom>
                    <a:noFill/>
                    <a:ln w="9525">
                      <a:noFill/>
                      <a:headEnd/>
                      <a:tailEnd/>
                    </a:ln>
                  </pic:spPr>
                </pic:pic>
              </a:graphicData>
            </a:graphic>
          </wp:inline>
        </w:drawing>
      </w:r>
    </w:p>
    <w:p>
      <w:pPr>
        <w:pStyle w:val="ImageCaption"/>
      </w:pPr>
      <w:r>
        <w:rPr>
          <w:rFonts w:hint="eastAsia"/>
        </w:rPr>
        <w:t xml:space="preserve">Linux部署变体UIO实现关系图</w:t>
      </w:r>
    </w:p>
    <w:bookmarkEnd w:id="14"/>
    <w:bookmarkStart w:id="18"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实现文件</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rPr>
                <w:rStyle w:val="VerbatimChar"/>
              </w:rPr>
              <w:t xml:space="preserve">ipcs/mpu/os_cdev/ipc-os.c</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rPr>
                <w:rStyle w:val="VerbatimChar"/>
              </w:rPr>
              <w:t xml:space="preserve">ipcs/mpu/os_kernel/ipc-cdev.c</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rPr>
                <w:rStyle w:val="VerbatimChar"/>
              </w:rPr>
              <w:t xml:space="preserve">ipcs/mpu/hw/c1/ipc-hw.c</w:t>
            </w:r>
          </w:p>
        </w:tc>
        <w:tc>
          <w:tcPr/>
          <w:p>
            <w:pPr>
              <w:pStyle w:val="Compact"/>
            </w:pPr>
            <w:r>
              <w:rPr>
                <w:rFonts w:hint="eastAsia"/>
              </w:rPr>
              <w:t xml:space="preserve">执行</w:t>
            </w:r>
            <w:r>
              <w:t xml:space="preserve"> MSCM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bookmarkEnd w:id="15"/>
    <w:bookmarkStart w:id="19"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§6.7 CDEV </w:t>
      </w:r>
      <w:r>
        <w:rPr>
          <w:rFonts w:hint="eastAsia"/>
        </w:rPr>
        <w:t xml:space="preserve">序列图。</w:t>
      </w:r>
    </w:p>
    <w:p xmlns:a="http://schemas.openxmlformats.org/drawingml/2006/main" xmlns:pic="http://schemas.openxmlformats.org/drawingml/2006/picture">
      <w:pPr>
        <w:pStyle w:val="CaptionedFigure"/>
      </w:pPr>
      <w:r>
        <w:drawing>
          <wp:inline>
            <wp:extent cx="5724525" cy="8115300"/>
            <wp:effectExtent b="0" l="0" r="0" t="0"/>
            <wp:docPr descr="Linux部署变体CDEV实现关系图"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9"/>
                        </a:ext>
                      </a:extLst>
                    </a:blip>
                    <a:stretch>
                      <a:fillRect/>
                    </a:stretch>
                  </pic:blipFill>
                  <pic:spPr bwMode="auto">
                    <a:xfrm>
                      <a:off x="0" y="0"/>
                      <a:ext cx="5724525" cy="8115300"/>
                    </a:xfrm>
                    <a:prstGeom prst="rect">
                      <a:avLst/>
                    </a:prstGeom>
                    <a:noFill/>
                    <a:ln w="9525">
                      <a:noFill/>
                      <a:headEnd/>
                      <a:tailEnd/>
                    </a:ln>
                  </pic:spPr>
                </pic:pic>
              </a:graphicData>
            </a:graphic>
          </wp:inline>
        </w:drawing>
      </w:r>
    </w:p>
    <w:p>
      <w:pPr>
        <w:pStyle w:val="ImageCaption"/>
      </w:pPr>
      <w:r>
        <w:rPr>
          <w:rFonts w:hint="eastAsia"/>
        </w:rPr>
        <w:t xml:space="preserve">Linux部署变体CDEV实现关系图</w:t>
      </w:r>
    </w:p>
    <w:bookmarkEnd w:id="16"/>
    <w:bookmarkStart w:id="20"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实现文件</w:t>
            </w:r>
          </w:p>
        </w:tc>
        <w:tc>
          <w:tcPr/>
          <w:p>
            <w:pPr>
              <w:pStyle w:val="Compact"/>
            </w:pPr>
            <w:r>
              <w:rPr>
                <w:rFonts w:hint="eastAsia"/>
              </w:rPr>
              <w:t xml:space="preserve">设计职责</w:t>
            </w:r>
          </w:p>
        </w:tc>
      </w:tr>
      <w:tr>
        <w:tc>
          <w:tcPr/>
          <w:p>
            <w:pPr>
              <w:pStyle w:val="Compact"/>
            </w:pPr>
            <w:r>
              <w:t xml:space="preserve">OSAL</w:t>
            </w:r>
          </w:p>
        </w:tc>
        <w:tc>
          <w:tcPr/>
          <w:p>
            <w:pPr>
              <w:pStyle w:val="Compact"/>
            </w:pPr>
            <w:r>
              <w:rPr>
                <w:rStyle w:val="VerbatimChar"/>
              </w:rPr>
              <w:t xml:space="preserve">ipcs/mpu/os_kernel/ipc-os.c</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rPr>
                <w:rStyle w:val="VerbatimChar"/>
              </w:rPr>
              <w:t xml:space="preserve">ipcs/mpu/hw/c1/ipc-hw.c</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MSCM </w:t>
      </w:r>
      <w:r>
        <w:rPr>
          <w:rFonts w:hint="eastAsia"/>
        </w:rPr>
        <w:t xml:space="preserve">并访问中断相关寄存器。</w:t>
      </w:r>
    </w:p>
    <w:p xmlns:a="http://schemas.openxmlformats.org/drawingml/2006/main" xmlns:pic="http://schemas.openxmlformats.org/drawingml/2006/picture">
      <w:pPr>
        <w:pStyle w:val="CaptionedFigure"/>
      </w:pPr>
      <w:r>
        <w:drawing>
          <wp:inline>
            <wp:extent cx="5724525" cy="6419850"/>
            <wp:effectExtent b="0" l="0" r="0" t="0"/>
            <wp:docPr descr="Linux部署变体in-kernel实现关系图"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0"/>
                        </a:ext>
                      </a:extLst>
                    </a:blip>
                    <a:stretch>
                      <a:fillRect/>
                    </a:stretch>
                  </pic:blipFill>
                  <pic:spPr bwMode="auto">
                    <a:xfrm>
                      <a:off x="0" y="0"/>
                      <a:ext cx="5724525" cy="6419850"/>
                    </a:xfrm>
                    <a:prstGeom prst="rect">
                      <a:avLst/>
                    </a:prstGeom>
                    <a:noFill/>
                    <a:ln w="9525">
                      <a:noFill/>
                      <a:headEnd/>
                      <a:tailEnd/>
                    </a:ln>
                  </pic:spPr>
                </pic:pic>
              </a:graphicData>
            </a:graphic>
          </wp:inline>
        </w:drawing>
      </w:r>
    </w:p>
    <w:p>
      <w:pPr>
        <w:pStyle w:val="ImageCaption"/>
      </w:pPr>
      <w:r>
        <w:rPr>
          <w:rFonts w:hint="eastAsia"/>
        </w:rPr>
        <w:t xml:space="preserve">Linux部署变体in-kernel实现关系图</w:t>
      </w:r>
    </w:p>
    <w:bookmarkEnd w:id="17"/>
    <w:bookmarkEnd w:id="18"/>
    <w:bookmarkEnd w:id="19"/>
    <w:bookmarkStart w:id="21" w:name="X22d14f5bea52495ec36802b476a0a6abf8d02c7"/>
    <w:p>
      <w:pPr>
        <w:pStyle w:val="11"/>
      </w:pPr>
      <w:r>
        <w:t xml:space="preserve">4 COMMON SOFTWARE UNIT DETAILED DESIGN </w:t>
      </w:r>
      <w:r>
        <w:rPr>
          <w:rFonts w:hint="eastAsia"/>
        </w:rPr>
        <w:t xml:space="preserve">公共软件单元详细设计</w:t>
      </w:r>
    </w:p>
    <w:bookmarkStart w:id="22"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3" w:name="file-structure-文件结构"/>
    <w:p>
      <w:pPr>
        <w:pStyle w:val="21"/>
      </w:pPr>
      <w:r>
        <w:t xml:space="preserve">4.2 File Structure </w:t>
      </w:r>
      <w:r>
        <w:rPr>
          <w:rFonts w:hint="eastAsia"/>
        </w:rPr>
        <w:t xml:space="preserve">文件结构</w:t>
      </w:r>
    </w:p>
    <w:bookmarkStart w:id="24"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5" w:name="ipc-queue.c"/>
    <w:p>
      <w:pPr>
        <w:pStyle w:val="3"/>
      </w:pPr>
      <w:r>
        <w:t xml:space="preserve">4.2.2 ipc-queue.c</w:t>
      </w:r>
    </w:p>
    <w:p>
      <w:pPr>
        <w:pStyle w:val="FirstParagraph"/>
      </w:pPr>
      <w:r>
        <w:rPr>
          <w:rFonts w:hint="eastAsia"/>
        </w:rPr>
        <w:t xml:space="preserve">描述：</w:t>
      </w:r>
    </w:p>
    <w:p>
      <w:pPr>
        <w:pStyle w:val="afff4"/>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1.png"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image1.png</w:t>
      </w:r>
    </w:p>
    <w:bookmarkEnd w:id="22"/>
    <w:bookmarkStart w:id="26" w:name="ipc-queue.h"/>
    <w:p>
      <w:pPr>
        <w:pStyle w:val="3"/>
      </w:pPr>
      <w:r>
        <w:t xml:space="preserve">4.2.3 ipc-queue.h</w:t>
      </w:r>
    </w:p>
    <w:p>
      <w:pPr>
        <w:pStyle w:val="FirstParagraph"/>
      </w:pPr>
      <w:r>
        <w:rPr>
          <w:rFonts w:hint="eastAsia"/>
        </w:rPr>
        <w:t xml:space="preserve">描述：</w:t>
      </w:r>
    </w:p>
    <w:p>
      <w:pPr>
        <w:pStyle w:val="afff4"/>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CaptionedFigure"/>
      </w:pPr>
      <w:r>
        <w:drawing>
          <wp:inline>
            <wp:extent cx="3810000" cy="2540000"/>
            <wp:effectExtent b="0" l="0" r="0" t="0"/>
            <wp:docPr descr="image2.png"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image2.png</w:t>
      </w:r>
    </w:p>
    <w:bookmarkEnd w:id="23"/>
    <w:bookmarkStart w:id="27" w:name="ipc-shm.c"/>
    <w:p>
      <w:pPr>
        <w:pStyle w:val="3"/>
      </w:pPr>
      <w:r>
        <w:t xml:space="preserve">4.2.4 ipc-shm.c</w:t>
      </w:r>
    </w:p>
    <w:p>
      <w:pPr>
        <w:pStyle w:val="FirstParagraph"/>
      </w:pPr>
      <w:r>
        <w:rPr>
          <w:rFonts w:hint="eastAsia"/>
        </w:rPr>
        <w:t xml:space="preserve">描述：</w:t>
      </w:r>
    </w:p>
    <w:p>
      <w:pPr>
        <w:pStyle w:val="afff4"/>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3.png"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image3.png</w:t>
      </w:r>
    </w:p>
    <w:bookmarkEnd w:id="24"/>
    <w:bookmarkStart w:id="28" w:name="ipc-shm.h"/>
    <w:p>
      <w:pPr>
        <w:pStyle w:val="3"/>
      </w:pPr>
      <w:r>
        <w:t xml:space="preserve">4.2.5 ipc-shm.h</w:t>
      </w:r>
    </w:p>
    <w:p>
      <w:pPr>
        <w:pStyle w:val="FirstParagraph"/>
      </w:pPr>
      <w:r>
        <w:rPr>
          <w:rFonts w:hint="eastAsia"/>
        </w:rPr>
        <w:t xml:space="preserve">描述：</w:t>
      </w:r>
    </w:p>
    <w:p>
      <w:pPr>
        <w:pStyle w:val="afff4"/>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CaptionedFigure"/>
      </w:pPr>
      <w:r>
        <w:drawing>
          <wp:inline>
            <wp:extent cx="3810000" cy="2540000"/>
            <wp:effectExtent b="0" l="0" r="0" t="0"/>
            <wp:docPr descr="image4.png"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image4.png</w:t>
      </w:r>
    </w:p>
    <w:bookmarkEnd w:id="25"/>
    <w:bookmarkStart w:id="29" w:name="ipc-types.h"/>
    <w:p>
      <w:pPr>
        <w:pStyle w:val="3"/>
      </w:pPr>
      <w:r>
        <w:t xml:space="preserve">4.2.6 ipc-types.h</w:t>
      </w:r>
    </w:p>
    <w:p>
      <w:pPr>
        <w:pStyle w:val="FirstParagraph"/>
      </w:pPr>
      <w:r>
        <w:rPr>
          <w:rFonts w:hint="eastAsia"/>
        </w:rPr>
        <w:t xml:space="preserve">描述：</w:t>
      </w:r>
    </w:p>
    <w:p>
      <w:pPr>
        <w:pStyle w:val="afff4"/>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5.png"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image5.png</w:t>
      </w:r>
    </w:p>
    <w:bookmarkEnd w:id="26"/>
    <w:bookmarkStart w:id="30" w:name="ipc-util.c"/>
    <w:p>
      <w:pPr>
        <w:pStyle w:val="3"/>
      </w:pPr>
      <w:r>
        <w:t xml:space="preserve">4.2.7 ipc-util.c</w:t>
      </w:r>
    </w:p>
    <w:p>
      <w:pPr>
        <w:pStyle w:val="FirstParagraph"/>
      </w:pPr>
      <w:r>
        <w:rPr>
          <w:rFonts w:hint="eastAsia"/>
        </w:rPr>
        <w:t xml:space="preserve">描述：</w:t>
      </w:r>
    </w:p>
    <w:p>
      <w:pPr>
        <w:pStyle w:val="afff4"/>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6.png"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image6.png</w:t>
      </w:r>
    </w:p>
    <w:bookmarkEnd w:id="27"/>
    <w:bookmarkStart w:id="31" w:name="ipc-util.h"/>
    <w:p>
      <w:pPr>
        <w:pStyle w:val="3"/>
      </w:pPr>
      <w:r>
        <w:t xml:space="preserve">4.2.8 ipc-util.h</w:t>
      </w:r>
    </w:p>
    <w:p>
      <w:pPr>
        <w:pStyle w:val="FirstParagraph"/>
      </w:pPr>
      <w:r>
        <w:rPr>
          <w:rFonts w:hint="eastAsia"/>
        </w:rPr>
        <w:t xml:space="preserve">描述：</w:t>
      </w:r>
    </w:p>
    <w:p>
      <w:pPr>
        <w:pStyle w:val="afff4"/>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image7.png"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image7.png</w:t>
      </w:r>
    </w:p>
    <w:bookmarkEnd w:id="28"/>
    <w:bookmarkEnd w:id="29"/>
    <w:bookmarkStart w:id="32" w:name="Xc86aa019ceb9c9e26a52a786281025b74445ed4"/>
    <w:p>
      <w:pPr>
        <w:pStyle w:val="21"/>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FirstParagraph"/>
      </w:pPr>
      <w:r>
        <w:rPr>
          <w:rFonts w:hint="eastAsia"/>
        </w:rPr>
        <w:t xml:space="preserve">本节严格按照</w:t>
      </w:r>
      <w:r>
        <w:t xml:space="preserve"> reference.md </w:t>
      </w:r>
      <w:r>
        <w:rPr>
          <w:rFonts w:hint="eastAsia"/>
        </w:rPr>
        <w:t xml:space="preserve">的函数说明表格格式描述外部接口。按照任务要求，只有</w:t>
      </w:r>
      <w:r>
        <w:t xml:space="preserve"> ipcs/ipcs/ipcs_cores/ipc-shm.c </w:t>
      </w:r>
      <w:r>
        <w:rPr>
          <w:rFonts w:hint="eastAsia"/>
        </w:rPr>
        <w:t xml:space="preserve">中的非静态接口为对外接口。</w:t>
      </w:r>
    </w:p>
    <w:bookmarkStart w:id="33"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png"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image8.png</w:t>
      </w:r>
    </w:p>
    <w:bookmarkEnd w:id="30"/>
    <w:bookmarkStart w:id="34"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9.png"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image9.png</w:t>
      </w:r>
    </w:p>
    <w:bookmarkEnd w:id="31"/>
    <w:bookmarkStart w:id="35"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0.png"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image10.png</w:t>
      </w:r>
    </w:p>
    <w:bookmarkEnd w:id="32"/>
    <w:bookmarkStart w:id="36"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1.png"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image11.png</w:t>
      </w:r>
    </w:p>
    <w:bookmarkEnd w:id="33"/>
    <w:bookmarkStart w:id="37"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2.png"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image12.png</w:t>
      </w:r>
    </w:p>
    <w:bookmarkEnd w:id="34"/>
    <w:bookmarkStart w:id="38"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3.png"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image13.png</w:t>
      </w:r>
    </w:p>
    <w:bookmarkEnd w:id="35"/>
    <w:bookmarkStart w:id="39"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4.png"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image14.png</w:t>
      </w:r>
    </w:p>
    <w:bookmarkEnd w:id="36"/>
    <w:bookmarkStart w:id="40"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5.png"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image15.png</w:t>
      </w:r>
    </w:p>
    <w:bookmarkEnd w:id="37"/>
    <w:bookmarkStart w:id="41"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6.png"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image16.png</w:t>
      </w:r>
    </w:p>
    <w:bookmarkEnd w:id="38"/>
    <w:bookmarkEnd w:id="39"/>
    <w:bookmarkStart w:id="42" w:name="Xd7ccbfb179e5fb188aeb5847d97468c9c9ba7f4"/>
    <w:p>
      <w:pPr>
        <w:pStyle w:val="21"/>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43"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7.png"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image17.png</w:t>
      </w:r>
    </w:p>
    <w:bookmarkEnd w:id="40"/>
    <w:bookmarkStart w:id="44"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8.png"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image18.png</w:t>
      </w:r>
    </w:p>
    <w:bookmarkEnd w:id="41"/>
    <w:bookmarkStart w:id="45"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9.png"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image19.png</w:t>
      </w:r>
    </w:p>
    <w:bookmarkEnd w:id="42"/>
    <w:bookmarkStart w:id="46"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0.png"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image20.png</w:t>
      </w:r>
    </w:p>
    <w:bookmarkEnd w:id="43"/>
    <w:bookmarkStart w:id="47"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1.png"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image21.png</w:t>
      </w:r>
    </w:p>
    <w:bookmarkEnd w:id="44"/>
    <w:bookmarkStart w:id="48"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2.png"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image22.png</w:t>
      </w:r>
    </w:p>
    <w:bookmarkEnd w:id="45"/>
    <w:bookmarkStart w:id="49"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3.png"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image23.png</w:t>
      </w:r>
    </w:p>
    <w:bookmarkEnd w:id="46"/>
    <w:bookmarkStart w:id="50"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4.png"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image24.png</w:t>
      </w:r>
    </w:p>
    <w:bookmarkEnd w:id="47"/>
    <w:bookmarkStart w:id="51"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5.png"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image25.png</w:t>
      </w:r>
    </w:p>
    <w:bookmarkEnd w:id="48"/>
    <w:bookmarkStart w:id="52"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6.png"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image26.png</w:t>
      </w:r>
    </w:p>
    <w:bookmarkEnd w:id="49"/>
    <w:bookmarkStart w:id="53"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7.png"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image27.png</w:t>
      </w:r>
    </w:p>
    <w:bookmarkEnd w:id="50"/>
    <w:bookmarkStart w:id="54"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8.png"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image28.png</w:t>
      </w:r>
    </w:p>
    <w:bookmarkEnd w:id="51"/>
    <w:bookmarkStart w:id="55"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9.png"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image29.png</w:t>
      </w:r>
    </w:p>
    <w:bookmarkEnd w:id="52"/>
    <w:bookmarkStart w:id="56"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0.png"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image30.png</w:t>
      </w:r>
    </w:p>
    <w:bookmarkEnd w:id="53"/>
    <w:bookmarkStart w:id="57"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1.png"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image31.png</w:t>
      </w:r>
    </w:p>
    <w:bookmarkEnd w:id="54"/>
    <w:bookmarkStart w:id="58"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2.png"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image32.png</w:t>
      </w:r>
    </w:p>
    <w:bookmarkEnd w:id="55"/>
    <w:bookmarkStart w:id="59"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3.png"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image33.png</w:t>
      </w:r>
    </w:p>
    <w:bookmarkEnd w:id="56"/>
    <w:bookmarkStart w:id="60"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4.png"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image34.png</w:t>
      </w:r>
    </w:p>
    <w:bookmarkEnd w:id="57"/>
    <w:bookmarkStart w:id="61"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5.png"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image35.png</w:t>
      </w:r>
    </w:p>
    <w:bookmarkEnd w:id="58"/>
    <w:bookmarkStart w:id="62"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6.png"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image36.png</w:t>
      </w:r>
    </w:p>
    <w:bookmarkEnd w:id="59"/>
    <w:bookmarkStart w:id="63"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7.png"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image37.png</w:t>
      </w:r>
    </w:p>
    <w:bookmarkEnd w:id="60"/>
    <w:bookmarkStart w:id="64"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8.png"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image38.png</w:t>
      </w:r>
    </w:p>
    <w:bookmarkEnd w:id="61"/>
    <w:bookmarkStart w:id="65"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9.png"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image39.png</w:t>
      </w:r>
    </w:p>
    <w:bookmarkEnd w:id="62"/>
    <w:bookmarkEnd w:id="63"/>
    <w:bookmarkStart w:id="66" w:name="global-variables-全局变量"/>
    <w:p>
      <w:pPr>
        <w:pStyle w:val="21"/>
      </w:pPr>
      <w:r>
        <w:t xml:space="preserve">4.5 Global Variables </w:t>
      </w:r>
      <w:r>
        <w:rPr>
          <w:rFonts w:hint="eastAsia"/>
        </w:rPr>
        <w:t xml:space="preserve">全局变量</w:t>
      </w:r>
    </w:p>
    <w:p>
      <w:pPr>
        <w:pStyle w:val="FirstParagraph"/>
      </w:pPr>
      <w:r>
        <w:rPr>
          <w:rFonts w:hint="eastAsia"/>
        </w:rPr>
        <w:t xml:space="preserve">本节仅列出</w:t>
      </w:r>
      <w:r>
        <w:t xml:space="preserve"> ipcs/ipcs_cores </w:t>
      </w:r>
      <w:r>
        <w:rPr>
          <w:rFonts w:hint="eastAsia"/>
        </w:rPr>
        <w:t xml:space="preserve">内通信核心私有数据。RTOS/Linux</w:t>
      </w:r>
      <w:r>
        <w:t xml:space="preserve"> </w:t>
      </w:r>
      <w:r>
        <w:rPr>
          <w:rFonts w:hint="eastAsia"/>
        </w:rPr>
        <w:t xml:space="preserve">实现侧私有数据见第</w:t>
      </w:r>
      <w:r>
        <w:t xml:space="preserve"> 5、6 </w:t>
      </w:r>
      <w:r>
        <w:rPr>
          <w:rFonts w:hint="eastAsia"/>
        </w:rPr>
        <w:t xml:space="preserve">章。</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源码未显式指定</w:t>
            </w:r>
          </w:p>
        </w:tc>
      </w:tr>
    </w:tbl>
    <w:bookmarkEnd w:id="64"/>
    <w:bookmarkStart w:id="67" w:name="data-types-类型定义"/>
    <w:p>
      <w:pPr>
        <w:pStyle w:val="21"/>
      </w:pPr>
      <w:r>
        <w:t xml:space="preserve">4.6 Data Types </w:t>
      </w:r>
      <w:r>
        <w:rPr>
          <w:rFonts w:hint="eastAsia"/>
        </w:rPr>
        <w:t xml:space="preserve">类型定义</w:t>
      </w:r>
    </w:p>
    <w:bookmarkStart w:id="68"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9"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70"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1"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2"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3"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4"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5"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6"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7"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4"/>
    <w:bookmarkStart w:id="78"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9"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80"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1"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2"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3"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4"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5"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6"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3"/>
    <w:bookmarkStart w:id="87"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8"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9"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90"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1"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Queue）。变体相关的</w:t>
      </w:r>
      <w:r>
        <w:t xml:space="preserve"> </w:t>
      </w:r>
      <w:r>
        <w:rPr>
          <w:rFonts w:hint="eastAsia"/>
        </w:rPr>
        <w:t xml:space="preserve">OSAL/HAL/跨边界路径见第</w:t>
      </w:r>
      <w:r>
        <w:t xml:space="preserve"> 4.7、5.7 </w:t>
      </w:r>
      <w:r>
        <w:rPr>
          <w:rFonts w:hint="eastAsia"/>
        </w:rPr>
        <w:t xml:space="preserve">节。</w:t>
      </w:r>
    </w:p>
    <w:p>
      <w:pPr>
        <w:pStyle w:val="a9"/>
      </w:pPr>
      <w:r>
        <w:rPr>
          <w:rFonts w:hint="eastAsia"/>
        </w:rPr>
        <w:t xml:space="preserve">第</w:t>
      </w:r>
      <w:r>
        <w:t xml:space="preserve"> 4 </w:t>
      </w:r>
      <w:r>
        <w:rPr>
          <w:rFonts w:hint="eastAsia"/>
        </w:rPr>
        <w:t xml:space="preserve">章各函数已给出单函数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的逻辑交互，采用</w:t>
      </w:r>
      <w:r>
        <w:t xml:space="preserve"> UML </w:t>
      </w:r>
      <w:r>
        <w:rPr>
          <w:rFonts w:hint="eastAsia"/>
        </w:rPr>
        <w:t xml:space="preserve">序列图；HAL/OSAL</w:t>
      </w:r>
      <w:r>
        <w:t xml:space="preserve"> </w:t>
      </w:r>
      <w:r>
        <w:rPr>
          <w:rFonts w:hint="eastAsia"/>
        </w:rPr>
        <w:t xml:space="preserve">以架构组件</w:t>
      </w:r>
      <w:r>
        <w:t xml:space="preserve"> </w:t>
      </w:r>
      <w:r>
        <w:rPr>
          <w:rStyle w:val="VerbatimChar"/>
        </w:rPr>
        <w:t xml:space="preserve">Drv_Ipcs_Hal_Cmp</w:t>
      </w:r>
      <w:r>
        <w:t xml:space="preserve">、</w:t>
      </w:r>
      <w:r>
        <w:rPr>
          <w:rStyle w:val="VerbatimChar"/>
        </w:rPr>
        <w:t xml:space="preserve">Drv_Ipcs_Osal_Cmp</w:t>
      </w:r>
      <w:r>
        <w:t xml:space="preserve"> </w:t>
      </w:r>
      <w:r>
        <w:rPr>
          <w:rFonts w:hint="eastAsia"/>
        </w:rPr>
        <w:t xml:space="preserve">表示（具体实现见</w:t>
      </w:r>
      <w:r>
        <w:t xml:space="preserve"> </w:t>
      </w:r>
      <w:r>
        <w:rPr>
          <w:rFonts w:hint="eastAsia"/>
        </w:rPr>
        <w:t xml:space="preserve">§5、§6）。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2"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initialization sequence"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initialization sequence</w:t>
      </w:r>
    </w:p>
    <w:bookmarkEnd w:id="89"/>
    <w:bookmarkStart w:id="93"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managed transmit sequence"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managed transmit sequence</w:t>
      </w:r>
    </w:p>
    <w:bookmarkEnd w:id="90"/>
    <w:bookmarkStart w:id="94"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managed receive and release sequence"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managed receive and release sequence</w:t>
      </w:r>
    </w:p>
    <w:bookmarkEnd w:id="91"/>
    <w:bookmarkStart w:id="95"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unmanaged sequence"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unmanaged sequence</w:t>
      </w:r>
    </w:p>
    <w:bookmarkEnd w:id="92"/>
    <w:bookmarkStart w:id="96"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IRQ and polling sequence"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IRQ and polling sequence</w:t>
      </w:r>
    </w:p>
    <w:bookmarkEnd w:id="93"/>
    <w:bookmarkEnd w:id="94"/>
    <w:bookmarkEnd w:id="95"/>
    <w:bookmarkStart w:id="97" w:name="X691be9859179a13f992a0c944f6c836b0be1196"/>
    <w:p>
      <w:pPr>
        <w:pStyle w:val="11"/>
      </w:pPr>
      <w:r>
        <w:t xml:space="preserve">5 RTOS DEPLOYMENT VARIANT DETAILED DESIGN RTOS </w:t>
      </w:r>
      <w:r>
        <w:rPr>
          <w:rFonts w:hint="eastAsia"/>
        </w:rPr>
        <w:t xml:space="preserve">部署变体详细设计</w:t>
      </w:r>
    </w:p>
    <w:bookmarkStart w:id="98"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p>
      <w:pPr>
        <w:pStyle w:val="a9"/>
      </w:pPr>
      <w:r>
        <w:rPr>
          <w:rFonts w:hint="eastAsia"/>
        </w:rPr>
        <w:t xml:space="preserve">本章描述</w:t>
      </w:r>
      <w:r>
        <w:t xml:space="preserve"> RTOS </w:t>
      </w:r>
      <w:r>
        <w:rPr>
          <w:rFonts w:hint="eastAsia"/>
        </w:rPr>
        <w:t xml:space="preserve">侧</w:t>
      </w:r>
      <w:r>
        <w:t xml:space="preserve"> OSAL/HAL </w:t>
      </w:r>
      <w:r>
        <w:rPr>
          <w:rFonts w:hint="eastAsia"/>
        </w:rPr>
        <w:t xml:space="preserve">源文件与头文件依赖；函数级设计见</w:t>
      </w:r>
      <w:r>
        <w:t xml:space="preserve"> </w:t>
      </w:r>
      <w:r>
        <w:rPr>
          <w:rFonts w:hint="eastAsia"/>
        </w:rPr>
        <w:t xml:space="preserve">§5.3–§5.6；全局变量与私有类型见</w:t>
      </w:r>
      <w:r>
        <w:t xml:space="preserve"> §5.7–§5.8。</w:t>
      </w:r>
    </w:p>
    <w:bookmarkEnd w:id="96"/>
    <w:bookmarkStart w:id="99" w:name="file-structure-文件结构-1"/>
    <w:p>
      <w:pPr>
        <w:pStyle w:val="21"/>
      </w:pPr>
      <w:r>
        <w:t xml:space="preserve">5.2 File Structure </w:t>
      </w:r>
      <w:r>
        <w:rPr>
          <w:rFonts w:hint="eastAsia"/>
        </w:rPr>
        <w:t xml:space="preserve">文件结构</w:t>
      </w:r>
    </w:p>
    <w:bookmarkStart w:id="100"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r>
        <w:tc>
          <w:tcPr/>
          <w:p>
            <w:pPr>
              <w:pStyle w:val="Compact"/>
            </w:pPr>
            <w:r>
              <w:rPr>
                <w:rFonts w:hint="eastAsia"/>
              </w:rPr>
              <w:t xml:space="preserve">（构建）</w:t>
            </w:r>
          </w:p>
        </w:tc>
        <w:tc>
          <w:tcPr/>
          <w:p>
            <w:pPr>
              <w:pStyle w:val="Compact"/>
            </w:pPr>
            <w:r>
              <w:t xml:space="preserve">ipcs/mcu/ipc-shm-rtos.mk</w:t>
            </w:r>
          </w:p>
        </w:tc>
      </w:tr>
    </w:tbl>
    <w:bookmarkEnd w:id="97"/>
    <w:bookmarkStart w:id="101" w:name="ipc-hw-platform.h"/>
    <w:p>
      <w:pPr>
        <w:pStyle w:val="3"/>
      </w:pPr>
      <w:r>
        <w:t xml:space="preserve">5.2.2 ipc-hw-platform.h</w:t>
      </w:r>
    </w:p>
    <w:p>
      <w:pPr>
        <w:pStyle w:val="FirstParagraph"/>
      </w:pPr>
      <w:r>
        <w:rPr>
          <w:rFonts w:hint="eastAsia"/>
        </w:rPr>
        <w:t xml:space="preserve">描述：</w:t>
      </w:r>
    </w:p>
    <w:p>
      <w:pPr>
        <w:pStyle w:val="afff4"/>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hw-platform.h 头文件依赖"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ipc-hw-platform.h </w:t>
      </w:r>
      <w:r>
        <w:rPr>
          <w:rFonts w:hint="eastAsia"/>
        </w:rPr>
        <w:t xml:space="preserve">头文件依赖</w:t>
      </w:r>
    </w:p>
    <w:bookmarkEnd w:id="98"/>
    <w:bookmarkStart w:id="102" w:name="ipc-hw.c"/>
    <w:p>
      <w:pPr>
        <w:pStyle w:val="3"/>
      </w:pPr>
      <w:r>
        <w:t xml:space="preserve">5.2.3 ipc-hw.c</w:t>
      </w:r>
    </w:p>
    <w:p>
      <w:pPr>
        <w:pStyle w:val="FirstParagraph"/>
      </w:pPr>
      <w:r>
        <w:rPr>
          <w:rFonts w:hint="eastAsia"/>
        </w:rPr>
        <w:t xml:space="preserve">描述：</w:t>
      </w:r>
    </w:p>
    <w:p>
      <w:pPr>
        <w:pStyle w:val="afff4"/>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RTOS ipc-hw.c 头文件依赖"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ipc-hw.c </w:t>
      </w:r>
      <w:r>
        <w:rPr>
          <w:rFonts w:hint="eastAsia"/>
        </w:rPr>
        <w:t xml:space="preserve">头文件依赖</w:t>
      </w:r>
    </w:p>
    <w:bookmarkEnd w:id="99"/>
    <w:bookmarkStart w:id="103" w:name="ipc-hw.h"/>
    <w:p>
      <w:pPr>
        <w:pStyle w:val="3"/>
      </w:pPr>
      <w:r>
        <w:t xml:space="preserve">5.2.4 ipc-hw.h</w:t>
      </w:r>
    </w:p>
    <w:p>
      <w:pPr>
        <w:pStyle w:val="FirstParagraph"/>
      </w:pPr>
      <w:r>
        <w:rPr>
          <w:rFonts w:hint="eastAsia"/>
        </w:rPr>
        <w:t xml:space="preserve">描述：</w:t>
      </w:r>
    </w:p>
    <w:p>
      <w:pPr>
        <w:pStyle w:val="afff4"/>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RTOS ipc-hw.h 头文件依赖"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ipc-hw.h </w:t>
      </w:r>
      <w:r>
        <w:rPr>
          <w:rFonts w:hint="eastAsia"/>
        </w:rPr>
        <w:t xml:space="preserve">头文件依赖</w:t>
      </w:r>
    </w:p>
    <w:bookmarkEnd w:id="100"/>
    <w:bookmarkStart w:id="104" w:name="ipc-os-autosar.c"/>
    <w:p>
      <w:pPr>
        <w:pStyle w:val="3"/>
      </w:pPr>
      <w:r>
        <w:t xml:space="preserve">5.2.5 ipc-os-autosar.c</w:t>
      </w:r>
    </w:p>
    <w:p>
      <w:pPr>
        <w:pStyle w:val="FirstParagraph"/>
      </w:pPr>
      <w:r>
        <w:rPr>
          <w:rFonts w:hint="eastAsia"/>
        </w:rPr>
        <w:t xml:space="preserve">描述：</w:t>
      </w:r>
    </w:p>
    <w:p>
      <w:pPr>
        <w:pStyle w:val="afff4"/>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RTOS ipc-os-autosar.c 头文件依赖"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ipc-os-autosar.c </w:t>
      </w:r>
      <w:r>
        <w:rPr>
          <w:rFonts w:hint="eastAsia"/>
        </w:rPr>
        <w:t xml:space="preserve">头文件依赖</w:t>
      </w:r>
    </w:p>
    <w:bookmarkEnd w:id="101"/>
    <w:bookmarkStart w:id="105" w:name="ipc-os-freertos.c"/>
    <w:p>
      <w:pPr>
        <w:pStyle w:val="3"/>
      </w:pPr>
      <w:r>
        <w:t xml:space="preserve">5.2.6 ipc-os-freertos.c</w:t>
      </w:r>
    </w:p>
    <w:p>
      <w:pPr>
        <w:pStyle w:val="FirstParagraph"/>
      </w:pPr>
      <w:r>
        <w:rPr>
          <w:rFonts w:hint="eastAsia"/>
        </w:rPr>
        <w:t xml:space="preserve">描述：</w:t>
      </w:r>
    </w:p>
    <w:p>
      <w:pPr>
        <w:pStyle w:val="afff4"/>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os-freertos.c 头文件依赖"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ipc-os-freertos.c </w:t>
      </w:r>
      <w:r>
        <w:rPr>
          <w:rFonts w:hint="eastAsia"/>
        </w:rPr>
        <w:t xml:space="preserve">头文件依赖</w:t>
      </w:r>
    </w:p>
    <w:bookmarkEnd w:id="102"/>
    <w:bookmarkStart w:id="106" w:name="ipc-os.h"/>
    <w:p>
      <w:pPr>
        <w:pStyle w:val="3"/>
      </w:pPr>
      <w:r>
        <w:t xml:space="preserve">5.2.7 ipc-os.h</w:t>
      </w:r>
    </w:p>
    <w:p>
      <w:pPr>
        <w:pStyle w:val="FirstParagraph"/>
      </w:pPr>
      <w:r>
        <w:rPr>
          <w:rFonts w:hint="eastAsia"/>
        </w:rPr>
        <w:t xml:space="preserve">描述：</w:t>
      </w:r>
    </w:p>
    <w:p>
      <w:pPr>
        <w:pStyle w:val="afff4"/>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RTOS ipc-os.h 头文件依赖"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ipc-os.h </w:t>
      </w:r>
      <w:r>
        <w:rPr>
          <w:rFonts w:hint="eastAsia"/>
        </w:rPr>
        <w:t xml:space="preserve">头文件依赖</w:t>
      </w:r>
    </w:p>
    <w:bookmarkEnd w:id="103"/>
    <w:bookmarkStart w:id="107" w:name="ipc-os-threadx.c"/>
    <w:p>
      <w:pPr>
        <w:pStyle w:val="3"/>
      </w:pPr>
      <w:r>
        <w:t xml:space="preserve">5.2.8 ipc-os-threadx.c</w:t>
      </w:r>
    </w:p>
    <w:p>
      <w:pPr>
        <w:pStyle w:val="FirstParagraph"/>
      </w:pPr>
      <w:r>
        <w:rPr>
          <w:rFonts w:hint="eastAsia"/>
        </w:rPr>
        <w:t xml:space="preserve">描述：</w:t>
      </w:r>
    </w:p>
    <w:p>
      <w:pPr>
        <w:pStyle w:val="afff4"/>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os-threadx.c 头文件依赖"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ipc-os-threadx.c </w:t>
      </w:r>
      <w:r>
        <w:rPr>
          <w:rFonts w:hint="eastAsia"/>
        </w:rPr>
        <w:t xml:space="preserve">头文件依赖</w:t>
      </w:r>
    </w:p>
    <w:bookmarkEnd w:id="104"/>
    <w:bookmarkStart w:id="108" w:name="ipc-shm-rtos.mk"/>
    <w:p>
      <w:pPr>
        <w:pStyle w:val="3"/>
      </w:pPr>
      <w:r>
        <w:t xml:space="preserve">5.2.9 ipc-shm-rtos.mk</w:t>
      </w:r>
    </w:p>
    <w:p>
      <w:pPr>
        <w:pStyle w:val="FirstParagraph"/>
      </w:pPr>
      <w:r>
        <w:rPr>
          <w:rFonts w:hint="eastAsia"/>
        </w:rPr>
        <w:t xml:space="preserve">描述：</w:t>
      </w:r>
    </w:p>
    <w:p>
      <w:pPr>
        <w:pStyle w:val="afff4"/>
      </w:pPr>
      <w:r>
        <w:t xml:space="preserve">ipcs/mcu/ipc-shm-rtos.mk </w:t>
      </w:r>
      <w:r>
        <w:rPr>
          <w:rFonts w:hint="eastAsia"/>
        </w:rPr>
        <w:t xml:space="preserve">为</w:t>
      </w:r>
      <w:r>
        <w:t xml:space="preserve"> RTOS </w:t>
      </w:r>
      <w:r>
        <w:rPr>
          <w:rFonts w:hint="eastAsia"/>
        </w:rPr>
        <w:t xml:space="preserve">侧构建集成</w:t>
      </w:r>
      <w:r>
        <w:t xml:space="preserve"> </w:t>
      </w:r>
      <w:r>
        <w:rPr>
          <w:rFonts w:hint="eastAsia"/>
        </w:rPr>
        <w:t xml:space="preserve">Makefile，声明参与编译的</w:t>
      </w:r>
      <w:r>
        <w:t xml:space="preserve"> Core/OSAL/HAL </w:t>
      </w:r>
      <w:r>
        <w:rPr>
          <w:rFonts w:hint="eastAsia"/>
        </w:rPr>
        <w:t xml:space="preserve">源文件集合。</w:t>
      </w:r>
    </w:p>
    <w:p>
      <w:pPr>
        <w:pStyle w:val="FirstParagraph"/>
      </w:pPr>
      <w:r>
        <w:rPr>
          <w:rFonts w:hint="eastAsia"/>
        </w:rPr>
        <w:t xml:space="preserve">依赖关系：</w:t>
      </w:r>
    </w:p>
    <w:p>
      <w:pPr>
        <w:pStyle w:val="a9"/>
      </w:pPr>
      <w:r>
        <w:rPr>
          <w:rFonts w:hint="eastAsia"/>
        </w:rPr>
        <w:t xml:space="preserve">构建描述文件，无</w:t>
      </w:r>
      <w:r>
        <w:t xml:space="preserve"> C </w:t>
      </w:r>
      <w:r>
        <w:rPr>
          <w:rFonts w:hint="eastAsia"/>
        </w:rPr>
        <w:t xml:space="preserve">头文件</w:t>
      </w:r>
      <w:r>
        <w:t xml:space="preserve"> #include </w:t>
      </w:r>
      <w:r>
        <w:rPr>
          <w:rFonts w:hint="eastAsia"/>
        </w:rPr>
        <w:t xml:space="preserve">依赖图。</w:t>
      </w:r>
    </w:p>
    <w:bookmarkEnd w:id="105"/>
    <w:bookmarkEnd w:id="106"/>
    <w:bookmarkStart w:id="109" w:name="X626e1f2fde647cc65e53eb4d2e597bb38934e24"/>
    <w:p>
      <w:pPr>
        <w:pStyle w:val="21"/>
      </w:pPr>
      <w:r>
        <w:t xml:space="preserve">5.3 SWU_IPCS_OSAL_AUTOSAR Software Unit Design </w:t>
      </w:r>
      <w:r>
        <w:rPr>
          <w:rFonts w:hint="eastAsia"/>
        </w:rPr>
        <w:t xml:space="preserve">软件单元设计</w:t>
      </w:r>
    </w:p>
    <w:bookmarkStart w:id="110"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5.png"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image65.png</w:t>
      </w:r>
    </w:p>
    <w:bookmarkEnd w:id="107"/>
    <w:bookmarkStart w:id="111"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6.png"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image66.png</w:t>
      </w:r>
    </w:p>
    <w:bookmarkEnd w:id="108"/>
    <w:bookmarkStart w:id="112"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7.png"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image67.png</w:t>
      </w:r>
    </w:p>
    <w:bookmarkEnd w:id="109"/>
    <w:bookmarkStart w:id="113"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8.png"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image68.png</w:t>
      </w:r>
    </w:p>
    <w:bookmarkEnd w:id="110"/>
    <w:bookmarkStart w:id="114"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9.png"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image69.png</w:t>
      </w:r>
    </w:p>
    <w:bookmarkEnd w:id="111"/>
    <w:bookmarkStart w:id="115"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0.png"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image70.png</w:t>
      </w:r>
    </w:p>
    <w:bookmarkEnd w:id="112"/>
    <w:bookmarkStart w:id="116"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1.png"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image71.png</w:t>
      </w:r>
    </w:p>
    <w:bookmarkEnd w:id="113"/>
    <w:bookmarkStart w:id="117"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2.png"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image72.png</w:t>
      </w:r>
    </w:p>
    <w:bookmarkEnd w:id="114"/>
    <w:bookmarkStart w:id="118" w:name="enum-msg_receive"/>
    <w:p>
      <w:pPr>
        <w:pStyle w:val="3"/>
      </w:pPr>
      <w:r>
        <w:t xml:space="preserve">4.6.25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15"/>
    <w:bookmarkStart w:id="119" w:name="struct-ipcs_os_priv_instance_type"/>
    <w:p>
      <w:pPr>
        <w:pStyle w:val="3"/>
      </w:pPr>
      <w:r>
        <w:t xml:space="preserve">4.6.26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bl>
    <w:bookmarkEnd w:id="116"/>
    <w:bookmarkStart w:id="120" w:name="struct-ipcs_os_priv_type_type"/>
    <w:p>
      <w:pPr>
        <w:pStyle w:val="3"/>
      </w:pPr>
      <w:r>
        <w:t xml:space="preserve">4.6.27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rPr>
                <w:rFonts w:hint="eastAsia"/>
              </w:rPr>
              <w:t xml:space="preserve">源码未提供描述</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17"/>
    <w:bookmarkEnd w:id="118"/>
    <w:bookmarkStart w:id="121" w:name="X9ffb486a1ac664e8d5cd7f03f442fc12a318801"/>
    <w:p>
      <w:pPr>
        <w:pStyle w:val="21"/>
      </w:pPr>
      <w:r>
        <w:t xml:space="preserve">5.4 SWU_IPCS_OSAL_FREERTOS Software Unit Design </w:t>
      </w:r>
      <w:r>
        <w:rPr>
          <w:rFonts w:hint="eastAsia"/>
        </w:rPr>
        <w:t xml:space="preserve">软件单元设计</w:t>
      </w:r>
    </w:p>
    <w:bookmarkStart w:id="122"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3.png"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image73.png</w:t>
      </w:r>
    </w:p>
    <w:bookmarkEnd w:id="119"/>
    <w:bookmarkStart w:id="123"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4.png"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image74.png</w:t>
      </w:r>
    </w:p>
    <w:bookmarkEnd w:id="120"/>
    <w:bookmarkStart w:id="124"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5.png"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image75.png</w:t>
      </w:r>
    </w:p>
    <w:bookmarkEnd w:id="121"/>
    <w:bookmarkStart w:id="125"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6.png"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image76.png</w:t>
      </w:r>
    </w:p>
    <w:bookmarkEnd w:id="122"/>
    <w:bookmarkStart w:id="126"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7.png"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image77.png</w:t>
      </w:r>
    </w:p>
    <w:bookmarkEnd w:id="123"/>
    <w:bookmarkStart w:id="127"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8.png"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image78.png</w:t>
      </w:r>
    </w:p>
    <w:bookmarkEnd w:id="124"/>
    <w:bookmarkStart w:id="128"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9.png"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image79.png</w:t>
      </w:r>
    </w:p>
    <w:bookmarkEnd w:id="125"/>
    <w:bookmarkStart w:id="129"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0.png"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image80.png</w:t>
      </w:r>
    </w:p>
    <w:bookmarkEnd w:id="126"/>
    <w:bookmarkStart w:id="130" w:name="enum-msg_receive-1"/>
    <w:p>
      <w:pPr>
        <w:pStyle w:val="3"/>
      </w:pPr>
      <w:r>
        <w:t xml:space="preserve">4.6.30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27"/>
    <w:bookmarkStart w:id="131" w:name="struct-ipcs_os_priv_instance_type-1"/>
    <w:p>
      <w:pPr>
        <w:pStyle w:val="3"/>
      </w:pPr>
      <w:r>
        <w:t xml:space="preserve">4.6.31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28"/>
    <w:bookmarkStart w:id="132" w:name="struct-ipcs_os_priv_type_type-1"/>
    <w:p>
      <w:pPr>
        <w:pStyle w:val="3"/>
      </w:pPr>
      <w:r>
        <w:t xml:space="preserve">4.6.32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29"/>
    <w:bookmarkEnd w:id="130"/>
    <w:bookmarkStart w:id="133" w:name="Xb53de71be2d1cc8f076d411558573da4731d716"/>
    <w:p>
      <w:pPr>
        <w:pStyle w:val="21"/>
      </w:pPr>
      <w:r>
        <w:t xml:space="preserve">5.5 SWU_IPCS_OSAL_THREADX Software Unit Design </w:t>
      </w:r>
      <w:r>
        <w:rPr>
          <w:rFonts w:hint="eastAsia"/>
        </w:rPr>
        <w:t xml:space="preserve">软件单元设计</w:t>
      </w:r>
    </w:p>
    <w:bookmarkStart w:id="134"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6 ipcsOsInit processing flow"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3.4.56 ipcsOsInit processing flow</w:t>
      </w:r>
    </w:p>
    <w:bookmarkEnd w:id="131"/>
    <w:bookmarkStart w:id="135"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7 ipcsOsFree processing flow"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3.4.57 ipcsOsFree processing flow</w:t>
      </w:r>
    </w:p>
    <w:bookmarkEnd w:id="132"/>
    <w:bookmarkStart w:id="136"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8 ipcsShmSoftIrq processing flow"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3.4.58 ipcsShmSoftIrq processing flow</w:t>
      </w:r>
    </w:p>
    <w:bookmarkEnd w:id="133"/>
    <w:bookmarkStart w:id="137"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9 ipcsShmHardIrq processing flow"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3.4.59 ipcsShmHardIrq processing flow</w:t>
      </w:r>
    </w:p>
    <w:bookmarkEnd w:id="134"/>
    <w:bookmarkStart w:id="138"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1 ipcsOsGetLocalShm processing flow"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3.4.61 ipcsOsGetLocalShm processing flow</w:t>
      </w:r>
    </w:p>
    <w:bookmarkEnd w:id="135"/>
    <w:bookmarkStart w:id="139"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2 ipcsOsGetRemoteShm processing flow"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3.4.62 ipcsOsGetRemoteShm processing flow</w:t>
      </w:r>
    </w:p>
    <w:bookmarkEnd w:id="136"/>
    <w:bookmarkStart w:id="140"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3 ipcsOsPollChannels processing flow"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3.4.63 ipcsOsPollChannels processing flow</w:t>
      </w:r>
    </w:p>
    <w:bookmarkEnd w:id="137"/>
    <w:bookmarkStart w:id="141" w:name="struct-ipcs_os_priv_instance_type-2"/>
    <w:p>
      <w:pPr>
        <w:pStyle w:val="3"/>
      </w:pPr>
      <w:r>
        <w:t xml:space="preserve">4.6.35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 (*rx_callback)(const uint8 instance, sint32 budget)</w:t>
            </w:r>
          </w:p>
        </w:tc>
        <w:tc>
          <w:tcPr/>
          <w:p>
            <w:pPr>
              <w:pStyle w:val="Compact"/>
            </w:pPr>
            <w:r>
              <w:t xml:space="preserve">rx_callback</w:t>
            </w:r>
          </w:p>
        </w:tc>
        <w:tc>
          <w:tcPr/>
          <w:p>
            <w:pPr>
              <w:pStyle w:val="Compact"/>
            </w:pPr>
            <w:r>
              <w:t xml:space="preserve">upper layer rx callback</w:t>
            </w:r>
          </w:p>
        </w:tc>
      </w:tr>
    </w:tbl>
    <w:bookmarkEnd w:id="138"/>
    <w:bookmarkStart w:id="142" w:name="struct-ipcs_os_priv_type_type-2"/>
    <w:p>
      <w:pPr>
        <w:pStyle w:val="3"/>
      </w:pPr>
      <w:r>
        <w:t xml:space="preserve">4.6.36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TX_EVENT_FLAGS_GROUP</w:t>
            </w:r>
          </w:p>
        </w:tc>
        <w:tc>
          <w:tcPr/>
          <w:p>
            <w:pPr>
              <w:pStyle w:val="Compact"/>
            </w:pPr>
            <w:r>
              <w:t xml:space="preserve">soft_irq_events</w:t>
            </w:r>
          </w:p>
        </w:tc>
        <w:tc>
          <w:tcPr/>
          <w:p>
            <w:pPr>
              <w:pStyle w:val="Compact"/>
            </w:pPr>
            <w:r>
              <w:t xml:space="preserve">event flags for softirq task signaling</w:t>
            </w:r>
          </w:p>
        </w:tc>
      </w:tr>
      <w:tr>
        <w:tc>
          <w:tcPr/>
          <w:p>
            <w:pPr>
              <w:pStyle w:val="Compact"/>
            </w:pPr>
            <w:r>
              <w:t xml:space="preserve">uint8</w:t>
            </w:r>
          </w:p>
        </w:tc>
        <w:tc>
          <w:tcPr/>
          <w:p>
            <w:pPr>
              <w:pStyle w:val="Compact"/>
            </w:pPr>
            <w:r>
              <w:t xml:space="preserve">ipc_soft_irq_stack[IPC_SOFTIRQ_STACK_SIZE]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soft_irq_handle</w:t>
            </w:r>
          </w:p>
        </w:tc>
        <w:tc>
          <w:tcPr/>
          <w:p>
            <w:pPr>
              <w:pStyle w:val="Compact"/>
            </w:pPr>
            <w:r>
              <w:t xml:space="preserve">rx softirq thread handle</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39"/>
    <w:bookmarkEnd w:id="140"/>
    <w:bookmarkStart w:id="143" w:name="Xbcb515a31a8405b17a760fdec40bd3a14fa4268"/>
    <w:p>
      <w:pPr>
        <w:pStyle w:val="21"/>
      </w:pPr>
      <w:r>
        <w:t xml:space="preserve">5.6 SWU_IPCS_HAL_MCU Software Unit Design </w:t>
      </w:r>
      <w:r>
        <w:rPr>
          <w:rFonts w:hint="eastAsia"/>
        </w:rPr>
        <w:t xml:space="preserve">软件单元设计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4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8.png"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image48.png</w:t>
      </w:r>
    </w:p>
    <w:bookmarkEnd w:id="141"/>
    <w:bookmarkStart w:id="14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9.png"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image49.png</w:t>
      </w:r>
    </w:p>
    <w:bookmarkEnd w:id="142"/>
    <w:bookmarkStart w:id="14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0.png"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image50.png</w:t>
      </w:r>
    </w:p>
    <w:bookmarkEnd w:id="143"/>
    <w:bookmarkStart w:id="14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1.png"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image51.png</w:t>
      </w:r>
    </w:p>
    <w:bookmarkEnd w:id="144"/>
    <w:bookmarkStart w:id="14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2.png"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image52.png</w:t>
      </w:r>
    </w:p>
    <w:bookmarkEnd w:id="145"/>
    <w:bookmarkStart w:id="14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3.png"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image53.png</w:t>
      </w:r>
    </w:p>
    <w:bookmarkEnd w:id="146"/>
    <w:bookmarkStart w:id="15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4.png"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image54.png</w:t>
      </w:r>
    </w:p>
    <w:bookmarkEnd w:id="147"/>
    <w:bookmarkStart w:id="15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5.png"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image55.png</w:t>
      </w:r>
    </w:p>
    <w:bookmarkEnd w:id="148"/>
    <w:bookmarkStart w:id="15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6.png"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image56.png</w:t>
      </w:r>
    </w:p>
    <w:bookmarkEnd w:id="149"/>
    <w:bookmarkStart w:id="15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7.png"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image57.png</w:t>
      </w:r>
    </w:p>
    <w:bookmarkEnd w:id="150"/>
    <w:bookmarkStart w:id="15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8.png"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image58.png</w:t>
      </w:r>
    </w:p>
    <w:bookmarkEnd w:id="151"/>
    <w:bookmarkStart w:id="15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9.png"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image59.png</w:t>
      </w:r>
    </w:p>
    <w:bookmarkEnd w:id="152"/>
    <w:bookmarkStart w:id="15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0.png"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image60.png</w:t>
      </w:r>
    </w:p>
    <w:bookmarkEnd w:id="153"/>
    <w:bookmarkStart w:id="15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1.png"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image61.png</w:t>
      </w:r>
    </w:p>
    <w:bookmarkEnd w:id="154"/>
    <w:bookmarkStart w:id="15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2.png"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image62.png</w:t>
      </w:r>
    </w:p>
    <w:bookmarkEnd w:id="155"/>
    <w:bookmarkStart w:id="15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3.png"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image63.png</w:t>
      </w:r>
    </w:p>
    <w:bookmarkEnd w:id="156"/>
    <w:bookmarkStart w:id="16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4.png"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image64.png</w:t>
      </w:r>
    </w:p>
    <w:bookmarkEnd w:id="157"/>
    <w:bookmarkEnd w:id="158"/>
    <w:bookmarkStart w:id="161" w:name="global-variables-全局变量-1"/>
    <w:p>
      <w:pPr>
        <w:pStyle w:val="21"/>
      </w:pPr>
      <w:r>
        <w:t xml:space="preserve">5.7 Global Variables </w:t>
      </w:r>
      <w:r>
        <w:rPr>
          <w:rFonts w:hint="eastAsia"/>
        </w:rPr>
        <w:t xml:space="preserve">全局变量</w:t>
      </w:r>
    </w:p>
    <w:p>
      <w:pPr>
        <w:pStyle w:val="FirstParagraph"/>
      </w:pPr>
      <w:r>
        <w:rPr>
          <w:rFonts w:hint="eastAsia"/>
        </w:rPr>
        <w:t xml:space="preserve">本节列出</w:t>
      </w:r>
      <w:r>
        <w:t xml:space="preserve"> RTOS </w:t>
      </w:r>
      <w:r>
        <w:rPr>
          <w:rFonts w:hint="eastAsia"/>
        </w:rPr>
        <w:t xml:space="preserve">部署变体</w:t>
      </w:r>
      <w:r>
        <w:t xml:space="preserve"> OSAL/HAL </w:t>
      </w:r>
      <w:r>
        <w:rPr>
          <w:rFonts w:hint="eastAsia"/>
        </w:rPr>
        <w:t xml:space="preserve">实现侧私有全局变量。通信核心私有数据见</w:t>
      </w:r>
      <w:r>
        <w:t xml:space="preserve"> </w:t>
      </w:r>
      <w:r>
        <w:rPr>
          <w:rFonts w:hint="eastAsia"/>
        </w:rPr>
        <w:t xml:space="preserve">§4.5。同名变量</w:t>
      </w:r>
      <w:r>
        <w:t xml:space="preserve"> </w:t>
      </w:r>
      <w:r>
        <w:rPr>
          <w:rStyle w:val="VerbatimChar"/>
        </w:rPr>
        <w:t xml:space="preserve">ipc_os_priv</w:t>
      </w:r>
      <w:r>
        <w:t xml:space="preserve"> </w:t>
      </w:r>
      <w:r>
        <w:rPr>
          <w:rFonts w:hint="eastAsia"/>
        </w:rPr>
        <w:t xml:space="preserve">在三套</w:t>
      </w:r>
      <w:r>
        <w:t xml:space="preserve"> OS </w:t>
      </w:r>
      <w:r>
        <w:rPr>
          <w:rFonts w:hint="eastAsia"/>
        </w:rPr>
        <w:t xml:space="preserve">实现中类型不同，见</w:t>
      </w:r>
      <w:r>
        <w:t xml:space="preserve"> §5.8。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源码未显式指定</w:t>
            </w:r>
          </w:p>
        </w:tc>
      </w:tr>
    </w:tbl>
    <w:bookmarkEnd w:id="159"/>
    <w:bookmarkStart w:id="162" w:name="data-types-类型定义-1"/>
    <w:p>
      <w:pPr>
        <w:pStyle w:val="21"/>
      </w:pPr>
      <w:r>
        <w:t xml:space="preserve">5.8 Data Types </w:t>
      </w:r>
      <w:r>
        <w:rPr>
          <w:rFonts w:hint="eastAsia"/>
        </w:rPr>
        <w:t xml:space="preserve">类型定义</w:t>
      </w:r>
    </w:p>
    <w:p>
      <w:pPr>
        <w:pStyle w:val="FirstParagraph"/>
      </w:pPr>
      <w:r>
        <w:rPr>
          <w:rFonts w:hint="eastAsia"/>
        </w:rPr>
        <w:t xml:space="preserve">以下类型定义来自</w:t>
      </w:r>
      <w:r>
        <w:t xml:space="preserve"> RTOS </w:t>
      </w:r>
      <w:r>
        <w:rPr>
          <w:rFonts w:hint="eastAsia"/>
        </w:rPr>
        <w:t xml:space="preserve">部署变体</w:t>
      </w:r>
      <w:r>
        <w:t xml:space="preserve"> OSAL/HAL </w:t>
      </w:r>
      <w:r>
        <w:rPr>
          <w:rFonts w:hint="eastAsia"/>
        </w:rPr>
        <w:t xml:space="preserve">实现单元。与</w:t>
      </w:r>
      <w:r>
        <w:t xml:space="preserve"> §4.6 </w:t>
      </w:r>
      <w:r>
        <w:rPr>
          <w:rFonts w:hint="eastAsia"/>
        </w:rPr>
        <w:t xml:space="preserve">同名的结构体（如配置相关类型）不在此重复；此处仅列出实现侧私有类型。同名</w:t>
      </w:r>
      <w:r>
        <w:t xml:space="preserve"> </w:t>
      </w:r>
      <w:r>
        <w:rPr>
          <w:rStyle w:val="VerbatimChar"/>
        </w:rPr>
        <w:t xml:space="preserve">struct IPCS_OS_PRIV_INSTANCE_TYPE</w:t>
      </w:r>
      <w:r>
        <w:t xml:space="preserve"> </w:t>
      </w:r>
      <w:r>
        <w:t xml:space="preserve">/</w:t>
      </w:r>
      <w:r>
        <w:t xml:space="preserve"> </w:t>
      </w:r>
      <w:r>
        <w:rPr>
          <w:rStyle w:val="VerbatimChar"/>
        </w:rPr>
        <w:t xml:space="preserve">struct IPCS_OS_PRIV_TYPE_TYPE</w:t>
      </w:r>
      <w:r>
        <w:t xml:space="preserve"> </w:t>
      </w:r>
      <w:r>
        <w:rPr>
          <w:rFonts w:hint="eastAsia"/>
        </w:rPr>
        <w:t xml:space="preserve">按</w:t>
      </w:r>
      <w:r>
        <w:t xml:space="preserve"> OS </w:t>
      </w:r>
      <w:r>
        <w:rPr>
          <w:rFonts w:hint="eastAsia"/>
        </w:rPr>
        <w:t xml:space="preserve">实现分别说明。</w:t>
      </w:r>
    </w:p>
    <w:bookmarkStart w:id="163" w:name="enum-msg_receive-2"/>
    <w:p>
      <w:pPr>
        <w:pStyle w:val="3"/>
      </w:pPr>
      <w:r>
        <w:t xml:space="preserve">5.8.1 enum msg_receive</w:t>
      </w:r>
    </w:p>
    <w:p>
      <w:pPr>
        <w:pStyle w:val="FirstParagraph"/>
      </w:pPr>
      <w:r>
        <w:rPr>
          <w:rFonts w:hint="eastAsia"/>
        </w:rPr>
        <w:t xml:space="preserve">定义于</w:t>
      </w:r>
      <w:r>
        <w:t xml:space="preserve"> </w:t>
      </w:r>
      <w:r>
        <w:rPr>
          <w:rStyle w:val="VerbatimChar"/>
        </w:rPr>
        <w:t xml:space="preserve">ipcs/mcu/os/autosar/ipc-os-autosar.c</w:t>
      </w:r>
      <w:r>
        <w:t xml:space="preserve"> </w:t>
      </w:r>
      <w:r>
        <w:rPr>
          <w:rFonts w:hint="eastAsia"/>
        </w:rPr>
        <w:t xml:space="preserve">与</w:t>
      </w:r>
      <w:r>
        <w:t xml:space="preserve"> </w:t>
      </w:r>
      <w:r>
        <w:rPr>
          <w:rStyle w:val="VerbatimChar"/>
        </w:rPr>
        <w:t xml:space="preserve">ipcs/mcu/os/freertos/ipc-os-freertos.c</w:t>
      </w:r>
      <w:r>
        <w:rPr>
          <w:rFonts w:hint="eastAsia"/>
        </w:rPr>
        <w:t xml:space="preserve">（AUTOSAR</w:t>
      </w:r>
      <w:r>
        <w:t xml:space="preserve"> / FreeRTOS </w:t>
      </w:r>
      <w:r>
        <w:rPr>
          <w:rFonts w:hint="eastAsia"/>
        </w:rPr>
        <w:t xml:space="preserve">实现共用枚举名）。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60"/>
    <w:bookmarkStart w:id="164" w:name="X17fb10c446fa29419c2433ee269f47199fb4118"/>
    <w:p>
      <w:pPr>
        <w:pStyle w:val="3"/>
      </w:pPr>
      <w:r>
        <w:t xml:space="preserve">5.8.2 struct </w:t>
      </w:r>
      <w:r>
        <w:rPr>
          <w:rFonts w:hint="eastAsia"/>
        </w:rPr>
        <w:t xml:space="preserve">IPCS_OS_PRIV_INSTANCE_TYPE（AUTOSAR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161"/>
    <w:bookmarkStart w:id="165"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62"/>
    <w:bookmarkStart w:id="166"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63"/>
    <w:bookmarkStart w:id="167"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64"/>
    <w:bookmarkStart w:id="168"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65"/>
    <w:bookmarkStart w:id="169"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66"/>
    <w:bookmarkStart w:id="170"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t xml:space="preserve">MSCM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t xml:space="preserve">MSCM inter-core interrupt reserved for shm driver rx</w:t>
            </w:r>
          </w:p>
        </w:tc>
      </w:tr>
    </w:tbl>
    <w:bookmarkEnd w:id="167"/>
    <w:bookmarkStart w:id="171"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68"/>
    <w:bookmarkStart w:id="172"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69"/>
    <w:bookmarkStart w:id="173"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MSCM interrupt router register array</w:t>
            </w:r>
          </w:p>
        </w:tc>
      </w:tr>
    </w:tbl>
    <w:bookmarkEnd w:id="170"/>
    <w:bookmarkEnd w:id="171"/>
    <w:bookmarkStart w:id="174"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§4.7 </w:t>
      </w:r>
      <w:r>
        <w:rPr>
          <w:rFonts w:hint="eastAsia"/>
        </w:rPr>
        <w:t xml:space="preserve">重复的跨单元</w:t>
      </w:r>
      <w:r>
        <w:t xml:space="preserve"> UML </w:t>
      </w:r>
      <w:r>
        <w:rPr>
          <w:rFonts w:hint="eastAsia"/>
        </w:rPr>
        <w:t xml:space="preserve">序列图不在本节再次展开。</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设计层次</w:t>
            </w:r>
          </w:p>
        </w:tc>
        <w:tc>
          <w:tcPr/>
          <w:p>
            <w:pPr>
              <w:pStyle w:val="Compact"/>
            </w:pPr>
            <w:r>
              <w:rPr>
                <w:rFonts w:hint="eastAsia"/>
              </w:rPr>
              <w:t xml:space="preserve">文档位置</w:t>
            </w:r>
          </w:p>
        </w:tc>
        <w:tc>
          <w:tcPr/>
          <w:p>
            <w:pPr>
              <w:pStyle w:val="Compact"/>
            </w:pPr>
            <w:r>
              <w:rPr>
                <w:rFonts w:hint="eastAsia"/>
              </w:rPr>
              <w:t xml:space="preserve">内容</w:t>
            </w:r>
          </w:p>
        </w:tc>
      </w:tr>
      <w:tr>
        <w:tc>
          <w:tcPr/>
          <w:p>
            <w:pPr>
              <w:pStyle w:val="Compact"/>
            </w:pPr>
            <w:r>
              <w:rPr>
                <w:rFonts w:hint="eastAsia"/>
              </w:rPr>
              <w:t xml:space="preserve">单元内部动态行为</w:t>
            </w:r>
          </w:p>
        </w:tc>
        <w:tc>
          <w:tcPr/>
          <w:p>
            <w:pPr>
              <w:pStyle w:val="Compact"/>
            </w:pPr>
            <w:r>
              <w:t xml:space="preserve">§5.3–§5.6 </w:t>
            </w:r>
            <w:r>
              <w:rPr>
                <w:rFonts w:hint="eastAsia"/>
              </w:rPr>
              <w:t xml:space="preserve">各函数</w:t>
            </w:r>
            <w:r>
              <w:t xml:space="preserve"> </w:t>
            </w:r>
            <w:r>
              <w:rPr>
                <w:rStyle w:val="VerbatimChar"/>
              </w:rPr>
              <w:t xml:space="preserve">processing flow</w:t>
            </w:r>
            <w:r>
              <w:rPr>
                <w:rFonts w:hint="eastAsia"/>
              </w:rPr>
              <w:t xml:space="preserve">（活动图）</w:t>
            </w:r>
          </w:p>
        </w:tc>
        <w:tc>
          <w:tcPr/>
          <w:p>
            <w:pPr>
              <w:pStyle w:val="Compact"/>
            </w:pPr>
            <w:r>
              <w:rPr>
                <w:rFonts w:hint="eastAsia"/>
              </w:rPr>
              <w:t xml:space="preserve">各</w:t>
            </w:r>
            <w:r>
              <w:t xml:space="preserve"> OSAL/HAL </w:t>
            </w:r>
            <w:r>
              <w:rPr>
                <w:rFonts w:hint="eastAsia"/>
              </w:rPr>
              <w:t xml:space="preserve">函数体内的分支、错误处理及</w:t>
            </w:r>
            <w:r>
              <w:t xml:space="preserve"> OS </w:t>
            </w:r>
            <w:r>
              <w:rPr>
                <w:rFonts w:hint="eastAsia"/>
              </w:rPr>
              <w:t xml:space="preserve">原语差异（如</w:t>
            </w:r>
            <w:r>
              <w:t xml:space="preserve"> ThreadX event flags、FreeRTOS task、AUTOSAR</w:t>
            </w:r>
            <w:r>
              <w:t xml:space="preserve"> </w:t>
            </w:r>
            <w:r>
              <w:rPr>
                <w:rStyle w:val="VerbatimChar"/>
              </w:rPr>
              <w:t xml:space="preserve">ActivateTask</w:t>
            </w:r>
            <w:r>
              <w:rPr>
                <w:rFonts w:hint="eastAsia"/>
              </w:rPr>
              <w:t xml:space="preserve">）</w:t>
            </w:r>
          </w:p>
        </w:tc>
      </w:tr>
      <w:tr>
        <w:tc>
          <w:tcPr/>
          <w:p>
            <w:pPr>
              <w:pStyle w:val="Compact"/>
            </w:pPr>
            <w:r>
              <w:rPr>
                <w:rFonts w:hint="eastAsia"/>
              </w:rPr>
              <w:t xml:space="preserve">跨单元逻辑数据路径</w:t>
            </w:r>
          </w:p>
        </w:tc>
        <w:tc>
          <w:tcPr/>
          <w:p>
            <w:pPr>
              <w:pStyle w:val="Compact"/>
            </w:pPr>
            <w:r>
              <w:rPr>
                <w:b/>
                <w:bCs/>
              </w:rPr>
              <w:t xml:space="preserve">§4.7 Dynamic Detailed Design</w:t>
            </w:r>
            <w:r>
              <w:rPr>
                <w:rFonts w:hint="eastAsia"/>
              </w:rPr>
              <w:t xml:space="preserve">（CORE-S01–CORE-S05）</w:t>
            </w:r>
          </w:p>
        </w:tc>
        <w:tc>
          <w:tcPr/>
          <w:p>
            <w:pPr>
              <w:pStyle w:val="Compact"/>
            </w:pPr>
            <w:r>
              <w:t xml:space="preserve">Core + Queue </w:t>
            </w:r>
            <w:r>
              <w:rPr>
                <w:rFonts w:hint="eastAsia"/>
              </w:rPr>
              <w:t xml:space="preserve">与抽象</w:t>
            </w:r>
            <w:r>
              <w:t xml:space="preserve"> </w:t>
            </w:r>
            <w:r>
              <w:rPr>
                <w:rStyle w:val="VerbatimChar"/>
              </w:rPr>
              <w:t xml:space="preserve">Drv_Ipcs_Osal_Cmp</w:t>
            </w:r>
            <w:r>
              <w:t xml:space="preserve"> </w:t>
            </w:r>
            <w:r>
              <w:t xml:space="preserve">/</w:t>
            </w:r>
            <w:r>
              <w:t xml:space="preserve"> </w:t>
            </w:r>
            <w:r>
              <w:rPr>
                <w:rStyle w:val="VerbatimChar"/>
              </w:rPr>
              <w:t xml:space="preserve">Drv_Ipcs_Hal_Cmp</w:t>
            </w:r>
            <w:r>
              <w:t xml:space="preserve"> </w:t>
            </w:r>
            <w:r>
              <w:rPr>
                <w:rFonts w:hint="eastAsia"/>
              </w:rPr>
              <w:t xml:space="preserve">的交互序列；RTOS</w:t>
            </w:r>
            <w:r>
              <w:t xml:space="preserve"> </w:t>
            </w:r>
            <w:r>
              <w:rPr>
                <w:rFonts w:hint="eastAsia"/>
              </w:rPr>
              <w:t xml:space="preserve">侧将抽象参与者替换为</w:t>
            </w:r>
            <w:r>
              <w:t xml:space="preserve"> §2.1 </w:t>
            </w:r>
            <w:r>
              <w:rPr>
                <w:rFonts w:hint="eastAsia"/>
              </w:rPr>
              <w:t xml:space="preserve">所列具体</w:t>
            </w:r>
            <w:r>
              <w:t xml:space="preserve"> SWU </w:t>
            </w:r>
            <w:r>
              <w:rPr>
                <w:rFonts w:hint="eastAsia"/>
              </w:rPr>
              <w:t xml:space="preserve">即可</w:t>
            </w:r>
          </w:p>
        </w:tc>
      </w:tr>
      <w:tr>
        <w:tc>
          <w:tcPr/>
          <w:p>
            <w:pPr>
              <w:pStyle w:val="Compact"/>
            </w:pPr>
            <w:r>
              <w:t xml:space="preserve">RTOS </w:t>
            </w:r>
            <w:r>
              <w:rPr>
                <w:rFonts w:hint="eastAsia"/>
              </w:rPr>
              <w:t xml:space="preserve">静态私有数据</w:t>
            </w:r>
          </w:p>
        </w:tc>
        <w:tc>
          <w:tcPr/>
          <w:p>
            <w:pPr>
              <w:pStyle w:val="Compact"/>
            </w:pPr>
            <w:r>
              <w:t xml:space="preserve">§5.7–§5.8</w:t>
            </w:r>
          </w:p>
        </w:tc>
        <w:tc>
          <w:tcPr/>
          <w:p>
            <w:pPr>
              <w:pStyle w:val="Compact"/>
            </w:pPr>
            <w:r>
              <w:rPr>
                <w:rFonts w:hint="eastAsia"/>
              </w:rPr>
              <w:t xml:space="preserve">各实现</w:t>
            </w:r>
            <w:r>
              <w:t xml:space="preserve"> </w:t>
            </w:r>
            <w:r>
              <w:rPr>
                <w:rStyle w:val="VerbatimChar"/>
              </w:rPr>
              <w:t xml:space="preserve">ipc_os_priv</w:t>
            </w:r>
            <w:r>
              <w:t xml:space="preserve">、</w:t>
            </w:r>
            <w:r>
              <w:rPr>
                <w:rStyle w:val="VerbatimChar"/>
              </w:rPr>
              <w:t xml:space="preserve">ipc_hw_priv</w:t>
            </w:r>
            <w:r>
              <w:t xml:space="preserve"> </w:t>
            </w:r>
            <w:r>
              <w:rPr>
                <w:rFonts w:hint="eastAsia"/>
              </w:rPr>
              <w:t xml:space="preserve">及私有结构体</w:t>
            </w:r>
          </w:p>
        </w:tc>
      </w:tr>
    </w:tbl>
    <w:p>
      <w:pPr>
        <w:pStyle w:val="a9"/>
      </w:pPr>
      <w:r>
        <w:rPr>
          <w:rFonts w:hint="eastAsia"/>
          <w:b/>
          <w:bCs/>
        </w:rPr>
        <w:t xml:space="preserve">与</w:t>
      </w:r>
      <w:r>
        <w:rPr>
          <w:b/>
          <w:bCs/>
        </w:rPr>
        <w:t xml:space="preserve"> §4.7 </w:t>
      </w:r>
      <w:r>
        <w:rPr>
          <w:rFonts w:hint="eastAsia"/>
          <w:b/>
          <w:bCs/>
        </w:rPr>
        <w:t xml:space="preserve">场景对应关系</w:t>
      </w:r>
      <w:r>
        <w:rPr>
          <w:rFonts w:hint="eastAsia"/>
        </w:rPr>
        <w:t xml:space="preserve">（逻辑等价，仅</w:t>
      </w:r>
      <w:r>
        <w:t xml:space="preserve"> SWU </w:t>
      </w:r>
      <w:r>
        <w:rPr>
          <w:rFonts w:hint="eastAsia"/>
        </w:rPr>
        <w:t xml:space="preserve">具名不同）：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§4.7 </w:t>
            </w:r>
            <w:r>
              <w:rPr>
                <w:rFonts w:hint="eastAsia"/>
              </w:rPr>
              <w:t xml:space="preserve">场景</w:t>
            </w:r>
          </w:p>
        </w:tc>
        <w:tc>
          <w:tcPr/>
          <w:p>
            <w:pPr>
              <w:pStyle w:val="Compact"/>
            </w:pPr>
            <w:r>
              <w:t xml:space="preserve">RTOS </w:t>
            </w:r>
            <w:r>
              <w:rPr>
                <w:rFonts w:hint="eastAsia"/>
              </w:rPr>
              <w:t xml:space="preserve">涉及</w:t>
            </w:r>
            <w:r>
              <w:t xml:space="preserve"> </w:t>
            </w:r>
            <w:r>
              <w:rPr>
                <w:rFonts w:hint="eastAsia"/>
              </w:rPr>
              <w:t xml:space="preserve">SWU（示例）</w:t>
            </w:r>
          </w:p>
        </w:tc>
      </w:tr>
      <w:tr>
        <w:tc>
          <w:tcPr/>
          <w:p>
            <w:pPr>
              <w:pStyle w:val="Compact"/>
            </w:pPr>
            <w:r>
              <w:t xml:space="preserve">CORE-S01 </w:t>
            </w:r>
            <w:r>
              <w:rPr>
                <w:rFonts w:hint="eastAsia"/>
              </w:rPr>
              <w:t xml:space="preserve">初始化</w:t>
            </w:r>
          </w:p>
        </w:tc>
        <w:tc>
          <w:tcPr/>
          <w:p>
            <w:pPr>
              <w:pStyle w:val="Compact"/>
            </w:pPr>
            <w:r>
              <w:rPr>
                <w:rStyle w:val="VerbatimChar"/>
              </w:rPr>
              <w:t xml:space="preserve">SWU_IPCS_CORE_SHM</w:t>
            </w:r>
            <w:r>
              <w:t xml:space="preserve">、</w:t>
            </w:r>
            <w:r>
              <w:rPr>
                <w:rStyle w:val="VerbatimChar"/>
              </w:rPr>
              <w:t xml:space="preserve">SWU_IPCS_HAL_MCU</w:t>
            </w:r>
            <w:r>
              <w:rPr>
                <w:rFonts w:hint="eastAsia"/>
              </w:rPr>
              <w:t xml:space="preserve">、所选</w:t>
            </w:r>
            <w:r>
              <w:t xml:space="preserve"> </w:t>
            </w:r>
            <w:r>
              <w:rPr>
                <w:rFonts w:hint="eastAsia"/>
              </w:rPr>
              <w:t xml:space="preserve">OSAL（§5.3/5.4/5.5）、</w:t>
            </w:r>
            <w:r>
              <w:rPr>
                <w:rStyle w:val="VerbatimChar"/>
              </w:rPr>
              <w:t xml:space="preserve">SWU_IPCS_CORE_QUEUE</w:t>
            </w:r>
          </w:p>
        </w:tc>
      </w:tr>
      <w:tr>
        <w:tc>
          <w:tcPr/>
          <w:p>
            <w:pPr>
              <w:pStyle w:val="Compact"/>
            </w:pPr>
            <w:r>
              <w:t xml:space="preserve">CORE-S02 Managed </w:t>
            </w:r>
            <w:r>
              <w:rPr>
                <w:rFonts w:hint="eastAsia"/>
              </w:rPr>
              <w:t xml:space="preserve">发送</w:t>
            </w:r>
          </w:p>
        </w:tc>
        <w:tc>
          <w:tcPr/>
          <w:p>
            <w:pPr>
              <w:pStyle w:val="Compact"/>
            </w:pPr>
            <w:r>
              <w:rPr>
                <w:rStyle w:val="VerbatimChar"/>
              </w:rPr>
              <w:t xml:space="preserve">SWU_IPCS_CORE_SHM</w:t>
            </w:r>
            <w:r>
              <w:t xml:space="preserve">、</w:t>
            </w:r>
            <w:r>
              <w:rPr>
                <w:rStyle w:val="VerbatimChar"/>
              </w:rPr>
              <w:t xml:space="preserve">SWU_IPCS_CORE_QUEUE</w:t>
            </w:r>
            <w:r>
              <w:t xml:space="preserve">、</w:t>
            </w:r>
            <w:r>
              <w:rPr>
                <w:rStyle w:val="VerbatimChar"/>
              </w:rPr>
              <w:t xml:space="preserve">SWU_IPCS_HAL_MCU</w:t>
            </w:r>
          </w:p>
        </w:tc>
      </w:tr>
      <w:tr>
        <w:tc>
          <w:tcPr/>
          <w:p>
            <w:pPr>
              <w:pStyle w:val="Compact"/>
            </w:pPr>
            <w:r>
              <w:t xml:space="preserve">CORE-S03 Managed </w:t>
            </w:r>
            <w:r>
              <w:rPr>
                <w:rFonts w:hint="eastAsia"/>
              </w:rPr>
              <w:t xml:space="preserve">接收与释放</w:t>
            </w:r>
          </w:p>
        </w:tc>
        <w:tc>
          <w:tcPr/>
          <w:p>
            <w:pPr>
              <w:pStyle w:val="Compact"/>
            </w:pPr>
            <w:r>
              <w:t xml:space="preserve">OSAL、</w:t>
            </w:r>
            <w:r>
              <w:rPr>
                <w:rStyle w:val="VerbatimChar"/>
              </w:rPr>
              <w:t xml:space="preserve">SWU_IPCS_CORE_SHM</w:t>
            </w:r>
            <w:r>
              <w:t xml:space="preserve">、</w:t>
            </w:r>
            <w:r>
              <w:rPr>
                <w:rStyle w:val="VerbatimChar"/>
              </w:rPr>
              <w:t xml:space="preserve">SWU_IPCS_CORE_QUEUE</w:t>
            </w:r>
          </w:p>
        </w:tc>
      </w:tr>
      <w:tr>
        <w:tc>
          <w:tcPr/>
          <w:p>
            <w:pPr>
              <w:pStyle w:val="Compact"/>
            </w:pPr>
            <w:r>
              <w:t xml:space="preserve">CORE-S04 Unmanaged </w:t>
            </w:r>
            <w:r>
              <w:rPr>
                <w:rFonts w:hint="eastAsia"/>
              </w:rPr>
              <w:t xml:space="preserve">收发</w:t>
            </w:r>
          </w:p>
        </w:tc>
        <w:tc>
          <w:tcPr/>
          <w:p>
            <w:pPr>
              <w:pStyle w:val="Compact"/>
            </w:pPr>
            <w:r>
              <w:rPr>
                <w:rStyle w:val="VerbatimChar"/>
              </w:rPr>
              <w:t xml:space="preserve">SWU_IPCS_CORE_SHM</w:t>
            </w:r>
            <w:r>
              <w:t xml:space="preserve">、</w:t>
            </w:r>
            <w:r>
              <w:rPr>
                <w:rStyle w:val="VerbatimChar"/>
              </w:rPr>
              <w:t xml:space="preserve">SWU_IPCS_HAL_MCU</w:t>
            </w:r>
          </w:p>
        </w:tc>
      </w:tr>
      <w:tr>
        <w:tc>
          <w:tcPr/>
          <w:p>
            <w:pPr>
              <w:pStyle w:val="Compact"/>
            </w:pPr>
            <w:r>
              <w:t xml:space="preserve">CORE-S05 </w:t>
            </w:r>
            <w:r>
              <w:rPr>
                <w:rFonts w:hint="eastAsia"/>
              </w:rPr>
              <w:t xml:space="preserve">中断与轮询</w:t>
            </w:r>
          </w:p>
        </w:tc>
        <w:tc>
          <w:tcPr/>
          <w:p>
            <w:pPr>
              <w:pStyle w:val="Compact"/>
            </w:pPr>
            <w:r>
              <w:t xml:space="preserve">OSAL、</w:t>
            </w:r>
            <w:r>
              <w:rPr>
                <w:rStyle w:val="VerbatimChar"/>
              </w:rPr>
              <w:t xml:space="preserve">SWU_IPCS_CORE_SHM</w:t>
            </w:r>
            <w:r>
              <w:t xml:space="preserve">、</w:t>
            </w:r>
            <w:r>
              <w:rPr>
                <w:rStyle w:val="VerbatimChar"/>
              </w:rPr>
              <w:t xml:space="preserve">SWU_IPCS_HAL_MCU</w:t>
            </w:r>
          </w:p>
        </w:tc>
      </w:tr>
    </w:tbl>
    <w:p>
      <w:pPr>
        <w:pStyle w:val="a9"/>
      </w:pPr>
      <w:r>
        <w:rPr>
          <w:rFonts w:hint="eastAsia"/>
        </w:rPr>
        <w:t xml:space="preserve">跨单元流程的</w:t>
      </w:r>
      <w:r>
        <w:t xml:space="preserve"> UML </w:t>
      </w:r>
      <w:r>
        <w:rPr>
          <w:rFonts w:hint="eastAsia"/>
        </w:rPr>
        <w:t xml:space="preserve">序列图见</w:t>
      </w:r>
      <w:r>
        <w:t xml:space="preserve"> </w:t>
      </w:r>
      <w:r>
        <w:rPr>
          <w:b/>
          <w:bCs/>
        </w:rPr>
        <w:t xml:space="preserve">§4.7.1–§4.7.5</w:t>
      </w:r>
      <w:r>
        <w:rPr>
          <w:rFonts w:hint="eastAsia"/>
        </w:rPr>
        <w:t xml:space="preserve">（</w:t>
      </w:r>
      <w:r>
        <w:rPr>
          <w:rStyle w:val="VerbatimChar"/>
        </w:rPr>
        <w:t xml:space="preserve">cursor_tmp/flow_svgs/core_seq_*.svg</w:t>
      </w:r>
      <w:r>
        <w:rPr>
          <w:rFonts w:hint="eastAsia"/>
        </w:rPr>
        <w:t xml:space="preserve">）。RTOS</w:t>
      </w:r>
      <w:r>
        <w:t xml:space="preserve"> </w:t>
      </w:r>
      <w:r>
        <w:rPr>
          <w:rFonts w:hint="eastAsia"/>
        </w:rPr>
        <w:t xml:space="preserve">读者在理解</w:t>
      </w:r>
      <w:r>
        <w:t xml:space="preserve"> §4.7 </w:t>
      </w:r>
      <w:r>
        <w:rPr>
          <w:rFonts w:hint="eastAsia"/>
        </w:rPr>
        <w:t xml:space="preserve">抽象参与者后，结合本节上表与</w:t>
      </w:r>
      <w:r>
        <w:t xml:space="preserve"> §5.3–§5.6 </w:t>
      </w:r>
      <w:r>
        <w:rPr>
          <w:rFonts w:hint="eastAsia"/>
        </w:rPr>
        <w:t xml:space="preserve">函数活动图即可完成动态设计追溯。</w:t>
      </w:r>
    </w:p>
    <w:bookmarkEnd w:id="172"/>
    <w:bookmarkEnd w:id="173"/>
    <w:bookmarkStart w:id="175" w:name="Xddbb64caf62aa4b5510a76b8d0494721e1cdd71"/>
    <w:p>
      <w:pPr>
        <w:pStyle w:val="11"/>
      </w:pPr>
      <w:r>
        <w:t xml:space="preserve">6 LINUX DEPLOYMENT VARIANT DETAILED DESIGN Linux </w:t>
      </w:r>
      <w:r>
        <w:rPr>
          <w:rFonts w:hint="eastAsia"/>
        </w:rPr>
        <w:t xml:space="preserve">部署变体详细设计</w:t>
      </w:r>
    </w:p>
    <w:bookmarkStart w:id="176"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§3.3）。通信核心仍使用第</w:t>
      </w:r>
      <w:r>
        <w:t xml:space="preserve"> 4 </w:t>
      </w:r>
      <w:r>
        <w:rPr>
          <w:rFonts w:hint="eastAsia"/>
        </w:rPr>
        <w:t xml:space="preserve">章</w:t>
      </w:r>
      <w:r>
        <w:t xml:space="preserve"> </w:t>
      </w:r>
      <w:r>
        <w:rPr>
          <w:rStyle w:val="VerbatimChar"/>
        </w:rPr>
        <w:t xml:space="preserve">ipcs/ipcs_cores</w:t>
      </w:r>
      <w:r>
        <w:t xml:space="preserve">。</w:t>
      </w:r>
    </w:p>
    <w:p>
      <w:pPr>
        <w:pStyle w:val="a9"/>
      </w:pPr>
      <w:r>
        <w:rPr>
          <w:rFonts w:hint="eastAsia"/>
        </w:rPr>
        <w:t xml:space="preserve">本章描述</w:t>
      </w:r>
      <w:r>
        <w:t xml:space="preserve"> Linux </w:t>
      </w:r>
      <w:r>
        <w:rPr>
          <w:rFonts w:hint="eastAsia"/>
        </w:rPr>
        <w:t xml:space="preserve">侧源文件与头文件依赖；单元函数设计见</w:t>
      </w:r>
      <w:r>
        <w:t xml:space="preserve"> §6.3–§6.10。</w:t>
      </w:r>
    </w:p>
    <w:bookmarkEnd w:id="174"/>
    <w:bookmarkStart w:id="177" w:name="file-structure-文件结构-2"/>
    <w:p>
      <w:pPr>
        <w:pStyle w:val="21"/>
      </w:pPr>
      <w:r>
        <w:t xml:space="preserve">6.2 File Structure </w:t>
      </w:r>
      <w:r>
        <w:rPr>
          <w:rFonts w:hint="eastAsia"/>
        </w:rPr>
        <w:t xml:space="preserve">文件结构</w:t>
      </w:r>
    </w:p>
    <w:bookmarkStart w:id="178"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75"/>
    <w:bookmarkStart w:id="179"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afff4"/>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Linux UIO ipc-os.c 头文件依赖"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ipc-os.c </w:t>
      </w:r>
      <w:r>
        <w:rPr>
          <w:rFonts w:hint="eastAsia"/>
        </w:rPr>
        <w:t xml:space="preserve">头文件依赖</w:t>
      </w:r>
    </w:p>
    <w:bookmarkEnd w:id="176"/>
    <w:bookmarkStart w:id="180"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afff4"/>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Linux UIO ipc-os.h 头文件依赖"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ipc-os.h </w:t>
      </w:r>
      <w:r>
        <w:rPr>
          <w:rFonts w:hint="eastAsia"/>
        </w:rPr>
        <w:t xml:space="preserve">头文件依赖</w:t>
      </w:r>
    </w:p>
    <w:bookmarkEnd w:id="177"/>
    <w:bookmarkStart w:id="181"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afff4"/>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CDEV ipc-os.c 头文件依赖"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ipc-os.c </w:t>
      </w:r>
      <w:r>
        <w:rPr>
          <w:rFonts w:hint="eastAsia"/>
        </w:rPr>
        <w:t xml:space="preserve">头文件依赖</w:t>
      </w:r>
    </w:p>
    <w:bookmarkEnd w:id="178"/>
    <w:bookmarkStart w:id="182"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afff4"/>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Linux CDEV ipc-os.h 头文件依赖"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ipc-os.h </w:t>
      </w:r>
      <w:r>
        <w:rPr>
          <w:rFonts w:hint="eastAsia"/>
        </w:rPr>
        <w:t xml:space="preserve">头文件依赖</w:t>
      </w:r>
    </w:p>
    <w:bookmarkEnd w:id="179"/>
    <w:bookmarkStart w:id="183"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afff4"/>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全内核 ipc-os.c 头文件依赖"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w:t>
      </w:r>
      <w:r>
        <w:rPr>
          <w:rFonts w:hint="eastAsia"/>
        </w:rPr>
        <w:t xml:space="preserve">全内核</w:t>
      </w:r>
      <w:r>
        <w:t xml:space="preserve"> ipc-os.c </w:t>
      </w:r>
      <w:r>
        <w:rPr>
          <w:rFonts w:hint="eastAsia"/>
        </w:rPr>
        <w:t xml:space="preserve">头文件依赖</w:t>
      </w:r>
    </w:p>
    <w:bookmarkEnd w:id="180"/>
    <w:bookmarkStart w:id="184"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afff4"/>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CaptionedFigure"/>
      </w:pPr>
      <w:r>
        <w:drawing>
          <wp:inline>
            <wp:extent cx="3810000" cy="2540000"/>
            <wp:effectExtent b="0" l="0" r="0" t="0"/>
            <wp:docPr descr="Linux 全内核 ipc-os.h 头文件依赖"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w:t>
      </w:r>
      <w:r>
        <w:rPr>
          <w:rFonts w:hint="eastAsia"/>
        </w:rPr>
        <w:t xml:space="preserve">全内核</w:t>
      </w:r>
      <w:r>
        <w:t xml:space="preserve"> ipc-os.h </w:t>
      </w:r>
      <w:r>
        <w:rPr>
          <w:rFonts w:hint="eastAsia"/>
        </w:rPr>
        <w:t xml:space="preserve">头文件依赖</w:t>
      </w:r>
    </w:p>
    <w:bookmarkEnd w:id="181"/>
    <w:bookmarkStart w:id="185" w:name="ipc-uio.c"/>
    <w:p>
      <w:pPr>
        <w:pStyle w:val="3"/>
      </w:pPr>
      <w:r>
        <w:t xml:space="preserve">6.2.8 ipc-uio.c</w:t>
      </w:r>
    </w:p>
    <w:p>
      <w:pPr>
        <w:pStyle w:val="FirstParagraph"/>
      </w:pPr>
      <w:r>
        <w:rPr>
          <w:rFonts w:hint="eastAsia"/>
        </w:rPr>
        <w:t xml:space="preserve">描述：</w:t>
      </w:r>
    </w:p>
    <w:p>
      <w:pPr>
        <w:pStyle w:val="afff4"/>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uio.c 头文件依赖"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ipc-uio.c </w:t>
      </w:r>
      <w:r>
        <w:rPr>
          <w:rFonts w:hint="eastAsia"/>
        </w:rPr>
        <w:t xml:space="preserve">头文件依赖</w:t>
      </w:r>
    </w:p>
    <w:bookmarkEnd w:id="182"/>
    <w:bookmarkStart w:id="186" w:name="ipc-uio.h"/>
    <w:p>
      <w:pPr>
        <w:pStyle w:val="3"/>
      </w:pPr>
      <w:r>
        <w:t xml:space="preserve">6.2.9 ipc-uio.h</w:t>
      </w:r>
    </w:p>
    <w:p>
      <w:pPr>
        <w:pStyle w:val="FirstParagraph"/>
      </w:pPr>
      <w:r>
        <w:rPr>
          <w:rFonts w:hint="eastAsia"/>
        </w:rPr>
        <w:t xml:space="preserve">描述：</w:t>
      </w:r>
    </w:p>
    <w:p>
      <w:pPr>
        <w:pStyle w:val="afff4"/>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CaptionedFigure"/>
      </w:pPr>
      <w:r>
        <w:drawing>
          <wp:inline>
            <wp:extent cx="3810000" cy="2540000"/>
            <wp:effectExtent b="0" l="0" r="0" t="0"/>
            <wp:docPr descr="Linux ipc-uio.h 头文件依赖"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ipc-uio.h </w:t>
      </w:r>
      <w:r>
        <w:rPr>
          <w:rFonts w:hint="eastAsia"/>
        </w:rPr>
        <w:t xml:space="preserve">头文件依赖</w:t>
      </w:r>
    </w:p>
    <w:bookmarkEnd w:id="183"/>
    <w:bookmarkStart w:id="187" w:name="ipc-cdev.c"/>
    <w:p>
      <w:pPr>
        <w:pStyle w:val="3"/>
      </w:pPr>
      <w:r>
        <w:t xml:space="preserve">6.2.10 ipc-cdev.c</w:t>
      </w:r>
    </w:p>
    <w:p>
      <w:pPr>
        <w:pStyle w:val="FirstParagraph"/>
      </w:pPr>
      <w:r>
        <w:rPr>
          <w:rFonts w:hint="eastAsia"/>
        </w:rPr>
        <w:t xml:space="preserve">描述：</w:t>
      </w:r>
    </w:p>
    <w:p>
      <w:pPr>
        <w:pStyle w:val="afff4"/>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cdev.c 头文件依赖"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ipc-cdev.c </w:t>
      </w:r>
      <w:r>
        <w:rPr>
          <w:rFonts w:hint="eastAsia"/>
        </w:rPr>
        <w:t xml:space="preserve">头文件依赖</w:t>
      </w:r>
    </w:p>
    <w:bookmarkEnd w:id="184"/>
    <w:bookmarkStart w:id="188" w:name="ipc-cdev.h"/>
    <w:p>
      <w:pPr>
        <w:pStyle w:val="3"/>
      </w:pPr>
      <w:r>
        <w:t xml:space="preserve">6.2.11 ipc-cdev.h</w:t>
      </w:r>
    </w:p>
    <w:p>
      <w:pPr>
        <w:pStyle w:val="FirstParagraph"/>
      </w:pPr>
      <w:r>
        <w:rPr>
          <w:rFonts w:hint="eastAsia"/>
        </w:rPr>
        <w:t xml:space="preserve">描述：</w:t>
      </w:r>
    </w:p>
    <w:p>
      <w:pPr>
        <w:pStyle w:val="afff4"/>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CaptionedFigure"/>
      </w:pPr>
      <w:r>
        <w:drawing>
          <wp:inline>
            <wp:extent cx="3810000" cy="2540000"/>
            <wp:effectExtent b="0" l="0" r="0" t="0"/>
            <wp:docPr descr="Linux ipc-cdev.h 头文件依赖"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ipc-cdev.h </w:t>
      </w:r>
      <w:r>
        <w:rPr>
          <w:rFonts w:hint="eastAsia"/>
        </w:rPr>
        <w:t xml:space="preserve">头文件依赖</w:t>
      </w:r>
    </w:p>
    <w:bookmarkEnd w:id="185"/>
    <w:bookmarkStart w:id="189" w:name="ipc-hw.c-1"/>
    <w:p>
      <w:pPr>
        <w:pStyle w:val="3"/>
      </w:pPr>
      <w:r>
        <w:t xml:space="preserve">6.2.12 ipc-hw.c</w:t>
      </w:r>
    </w:p>
    <w:p>
      <w:pPr>
        <w:pStyle w:val="FirstParagraph"/>
      </w:pPr>
      <w:r>
        <w:rPr>
          <w:rFonts w:hint="eastAsia"/>
        </w:rPr>
        <w:t xml:space="preserve">描述：</w:t>
      </w:r>
    </w:p>
    <w:p>
      <w:pPr>
        <w:pStyle w:val="afff4"/>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hw.c 头文件依赖"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ipc-hw.c </w:t>
      </w:r>
      <w:r>
        <w:rPr>
          <w:rFonts w:hint="eastAsia"/>
        </w:rPr>
        <w:t xml:space="preserve">头文件依赖</w:t>
      </w:r>
    </w:p>
    <w:bookmarkEnd w:id="186"/>
    <w:bookmarkStart w:id="190" w:name="ipc-hw-platform.h-1"/>
    <w:p>
      <w:pPr>
        <w:pStyle w:val="3"/>
      </w:pPr>
      <w:r>
        <w:t xml:space="preserve">6.2.13 ipc-hw-platform.h</w:t>
      </w:r>
    </w:p>
    <w:p>
      <w:pPr>
        <w:pStyle w:val="FirstParagraph"/>
      </w:pPr>
      <w:r>
        <w:rPr>
          <w:rFonts w:hint="eastAsia"/>
        </w:rPr>
        <w:t xml:space="preserve">描述：</w:t>
      </w:r>
    </w:p>
    <w:p>
      <w:pPr>
        <w:pStyle w:val="afff4"/>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MSCM </w:t>
      </w:r>
      <w:r>
        <w:rPr>
          <w:rFonts w:hint="eastAsia"/>
        </w:rPr>
        <w:t xml:space="preserve">寄存器布局宏）。</w:t>
      </w:r>
    </w:p>
    <w:p xmlns:a="http://schemas.openxmlformats.org/drawingml/2006/main" xmlns:pic="http://schemas.openxmlformats.org/drawingml/2006/picture">
      <w:pPr>
        <w:pStyle w:val="CaptionedFigure"/>
      </w:pPr>
      <w:r>
        <w:drawing>
          <wp:inline>
            <wp:extent cx="3810000" cy="2540000"/>
            <wp:effectExtent b="0" l="0" r="0" t="0"/>
            <wp:docPr descr="Linux ipc-hw-platform.h 头文件依赖"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ipc-hw-platform.h </w:t>
      </w:r>
      <w:r>
        <w:rPr>
          <w:rFonts w:hint="eastAsia"/>
        </w:rPr>
        <w:t xml:space="preserve">头文件依赖</w:t>
      </w:r>
    </w:p>
    <w:bookmarkEnd w:id="187"/>
    <w:bookmarkStart w:id="191" w:name="ipc-hw.h-1"/>
    <w:p>
      <w:pPr>
        <w:pStyle w:val="3"/>
      </w:pPr>
      <w:r>
        <w:t xml:space="preserve">6.2.14 ipc-hw.h</w:t>
      </w:r>
    </w:p>
    <w:p>
      <w:pPr>
        <w:pStyle w:val="FirstParagraph"/>
      </w:pPr>
      <w:r>
        <w:rPr>
          <w:rFonts w:hint="eastAsia"/>
        </w:rPr>
        <w:t xml:space="preserve">描述：</w:t>
      </w:r>
    </w:p>
    <w:p>
      <w:pPr>
        <w:pStyle w:val="afff4"/>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Linux ipc-hw.h 头文件依赖"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ipc-hw.h </w:t>
      </w:r>
      <w:r>
        <w:rPr>
          <w:rFonts w:hint="eastAsia"/>
        </w:rPr>
        <w:t xml:space="preserve">头文件依赖</w:t>
      </w:r>
    </w:p>
    <w:bookmarkEnd w:id="188"/>
    <w:bookmarkEnd w:id="189"/>
    <w:bookmarkStart w:id="192" w:name="Xe96c45219aef9e6f88206f69e7990ac1811b926"/>
    <w:p>
      <w:pPr>
        <w:pStyle w:val="21"/>
      </w:pPr>
      <w:r>
        <w:t xml:space="preserve">6.3 SWU_IPCS_LINUX_OS_KERN Software Unit Design </w:t>
      </w:r>
      <w:r>
        <w:rPr>
          <w:rFonts w:hint="eastAsia"/>
        </w:rPr>
        <w:t xml:space="preserve">软件单元设计</w:t>
      </w:r>
    </w:p>
    <w:p>
      <w:pPr>
        <w:pStyle w:val="FirstParagraph"/>
      </w:pPr>
      <w:r>
        <w:rPr>
          <w:rFonts w:hint="eastAsia"/>
        </w:rPr>
        <w:t xml:space="preserve">实现文件：</w:t>
      </w:r>
      <w:r>
        <w:rPr>
          <w:rStyle w:val="VerbatimChar"/>
        </w:rPr>
        <w:t xml:space="preserve">ipcs/mpu/os_kernel/ipc-os.c</w:t>
      </w:r>
      <w:r>
        <w:rPr>
          <w:rFonts w:hint="eastAsia"/>
        </w:rPr>
        <w:t xml:space="preserve">。全内核部署变体</w:t>
      </w:r>
      <w:r>
        <w:rPr>
          <w:rFonts w:hint="eastAsia"/>
          <w:b/>
          <w:bCs/>
        </w:rPr>
        <w:t xml:space="preserve">无用户侧代理</w:t>
      </w:r>
      <w:r>
        <w:rPr>
          <w:rFonts w:hint="eastAsia"/>
        </w:rPr>
        <w:t xml:space="preserve">，OSAL</w:t>
      </w:r>
      <w:r>
        <w:t xml:space="preserve"> </w:t>
      </w:r>
      <w:r>
        <w:rPr>
          <w:rFonts w:hint="eastAsia"/>
        </w:rPr>
        <w:t xml:space="preserve">仅内核侧实现；HAL</w:t>
      </w:r>
      <w:r>
        <w:t xml:space="preserve"> </w:t>
      </w:r>
      <w:r>
        <w:rPr>
          <w:rFonts w:hint="eastAsia"/>
        </w:rPr>
        <w:t xml:space="preserve">见</w:t>
      </w:r>
      <w:r>
        <w:t xml:space="preserve"> §6.8。</w:t>
      </w:r>
    </w:p>
    <w:bookmarkStart w:id="193"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 ipcsShmSoftirq processing flow"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 ipcsShmSoftirq processing flow</w:t>
      </w:r>
    </w:p>
    <w:bookmarkEnd w:id="190"/>
    <w:bookmarkStart w:id="194"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2 ipcsShmHardirq processing flow"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6.3.2 ipcsShmHardirq processing flow</w:t>
      </w:r>
    </w:p>
    <w:bookmarkEnd w:id="191"/>
    <w:bookmarkStart w:id="195"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3 ipcsOsInit processing flow"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6.3.3 ipcsOsInit processing flow</w:t>
      </w:r>
    </w:p>
    <w:bookmarkEnd w:id="192"/>
    <w:bookmarkStart w:id="196"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4 ipcsOsFree processing flow"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6.3.4 ipcsOsFree processing flow</w:t>
      </w:r>
    </w:p>
    <w:bookmarkEnd w:id="193"/>
    <w:bookmarkStart w:id="197"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5 ipcsOsGetLocalShm processing flow"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6.3.5 ipcsOsGetLocalShm processing flow</w:t>
      </w:r>
    </w:p>
    <w:bookmarkEnd w:id="194"/>
    <w:bookmarkStart w:id="198"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6 ipcsOsGetRemoteShm processing flow"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6.3.6 ipcsOsGetRemoteShm processing flow</w:t>
      </w:r>
    </w:p>
    <w:bookmarkEnd w:id="195"/>
    <w:bookmarkStart w:id="199"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7 ipcsOsMapIntc processing flow"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6.3.7 ipcsOsMapIntc processing flow</w:t>
      </w:r>
    </w:p>
    <w:bookmarkEnd w:id="196"/>
    <w:bookmarkStart w:id="200"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8 ipcsOsUnmapIntc processing flow"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6.3.8 ipcsOsUnmapIntc processing flow</w:t>
      </w:r>
    </w:p>
    <w:bookmarkEnd w:id="197"/>
    <w:bookmarkStart w:id="201"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9 ipcsOsPollChannels processing flow"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6.3.9 ipcsOsPollChannels processing flow</w:t>
      </w:r>
    </w:p>
    <w:bookmarkEnd w:id="198"/>
    <w:bookmarkStart w:id="202"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0 shm_mod_init processing flow"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6.3.10 shm_mod_init processing flow</w:t>
      </w:r>
    </w:p>
    <w:bookmarkEnd w:id="199"/>
    <w:bookmarkStart w:id="203"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1 shm_mod_exit processing flow"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6.3.11 shm_mod_exit processing flow</w:t>
      </w:r>
    </w:p>
    <w:bookmarkEnd w:id="200"/>
    <w:bookmarkEnd w:id="201"/>
    <w:bookmarkStart w:id="204" w:name="Xae9859b5df343133a5617d5ee7e1896dd72ea31"/>
    <w:p>
      <w:pPr>
        <w:pStyle w:val="21"/>
      </w:pPr>
      <w:r>
        <w:t xml:space="preserve">6.4 SWU_IPCS_LINUX_OS_UIO Software Unit Design </w:t>
      </w:r>
      <w:r>
        <w:rPr>
          <w:rFonts w:hint="eastAsia"/>
        </w:rPr>
        <w:t xml:space="preserve">软件单元设计</w:t>
      </w:r>
    </w:p>
    <w:p>
      <w:pPr>
        <w:pStyle w:val="FirstParagraph"/>
      </w:pPr>
      <w:r>
        <w:rPr>
          <w:rFonts w:hint="eastAsia"/>
        </w:rPr>
        <w:t xml:space="preserve">实现文件：</w:t>
      </w:r>
      <w:r>
        <w:rPr>
          <w:rStyle w:val="VerbatimChar"/>
        </w:rPr>
        <w:t xml:space="preserve">ipcs/mpu/os_uio/ipc-os.c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w:t>
      </w:r>
      <w:r>
        <w:rPr>
          <w:rStyle w:val="VerbatimChar"/>
        </w:rPr>
        <w:t xml:space="preserve">ipcsOs*</w:t>
      </w:r>
      <w:r>
        <w:t xml:space="preserve">、</w:t>
      </w:r>
      <w:r>
        <w:rPr>
          <w:rStyle w:val="VerbatimChar"/>
        </w:rPr>
        <w:t xml:space="preserve">ipcsHw*</w:t>
      </w:r>
      <w:r>
        <w:t xml:space="preserve"> </w:t>
      </w:r>
      <w:r>
        <w:rPr>
          <w:rFonts w:hint="eastAsia"/>
        </w:rPr>
        <w:t xml:space="preserve">同名符号），通过</w:t>
      </w:r>
      <w:r>
        <w:t xml:space="preserve"> UIO fd、</w:t>
      </w:r>
      <w:r>
        <w:rPr>
          <w:rStyle w:val="VerbatimChar"/>
        </w:rPr>
        <w:t xml:space="preserve">/dev/mem</w:t>
      </w:r>
      <w:r>
        <w:t xml:space="preserve">、pthread </w:t>
      </w:r>
      <w:r>
        <w:rPr>
          <w:rFonts w:hint="eastAsia"/>
        </w:rPr>
        <w:t xml:space="preserve">转发至</w:t>
      </w:r>
      <w:r>
        <w:t xml:space="preserve"> §6.5 </w:t>
      </w:r>
      <w:r>
        <w:rPr>
          <w:rFonts w:hint="eastAsia"/>
        </w:rPr>
        <w:t xml:space="preserve">内核</w:t>
      </w:r>
      <w:r>
        <w:t xml:space="preserve"> </w:t>
      </w:r>
      <w:r>
        <w:rPr>
          <w:rFonts w:hint="eastAsia"/>
        </w:rPr>
        <w:t xml:space="preserve">Backend；</w:t>
      </w:r>
      <w:r>
        <w:rPr>
          <w:rFonts w:hint="eastAsia"/>
          <w:b/>
          <w:bCs/>
        </w:rPr>
        <w:t xml:space="preserve">不</w:t>
      </w:r>
      <w:r>
        <w:rPr>
          <w:rFonts w:hint="eastAsia"/>
        </w:rPr>
        <w:t xml:space="preserve">直接操作</w:t>
      </w:r>
      <w:r>
        <w:t xml:space="preserve"> MSCM </w:t>
      </w:r>
      <w:r>
        <w:rPr>
          <w:rFonts w:hint="eastAsia"/>
        </w:rPr>
        <w:t xml:space="preserve">硬件。</w:t>
      </w:r>
    </w:p>
    <w:bookmarkStart w:id="205"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 line_from_file processing flow"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 line_from_file processing flow</w:t>
      </w:r>
    </w:p>
    <w:bookmarkEnd w:id="202"/>
    <w:bookmarkStart w:id="206"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2 line_match processing flow"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6.4.2 line_match processing flow</w:t>
      </w:r>
    </w:p>
    <w:bookmarkEnd w:id="203"/>
    <w:bookmarkStart w:id="207"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3 get_uio_dev_name processing flow"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6.4.3 get_uio_dev_name processing flow</w:t>
      </w:r>
    </w:p>
    <w:bookmarkEnd w:id="204"/>
    <w:bookmarkStart w:id="208"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4 ipcsShmSoftirq processing flow"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6.4.4 ipcsShmSoftirq processing flow</w:t>
      </w:r>
    </w:p>
    <w:bookmarkEnd w:id="205"/>
    <w:bookmarkStart w:id="209"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5 ipcsOsInit processing flow"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6.4.5 ipcsOsInit processing flow</w:t>
      </w:r>
    </w:p>
    <w:bookmarkEnd w:id="206"/>
    <w:bookmarkStart w:id="210"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6 ipcsOsFree processing flow"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6.4.6 ipcsOsFree processing flow</w:t>
      </w:r>
    </w:p>
    <w:bookmarkEnd w:id="207"/>
    <w:bookmarkStart w:id="211"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7 ipcsOsGetLocalShm processing flow"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6.4.7 ipcsOsGetLocalShm processing flow</w:t>
      </w:r>
    </w:p>
    <w:bookmarkEnd w:id="208"/>
    <w:bookmarkStart w:id="212"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8 ipcsOsGetRemoteShm processing flow"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6.4.8 ipcsOsGetRemoteShm processing flow</w:t>
      </w:r>
    </w:p>
    <w:bookmarkEnd w:id="209"/>
    <w:bookmarkStart w:id="213"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9 ipcsOsPollChannels processing flow"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6.4.9 ipcsOsPollChannels processing flow</w:t>
      </w:r>
    </w:p>
    <w:bookmarkEnd w:id="210"/>
    <w:bookmarkStart w:id="214"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0 ipcsSendUioCmd processing flow"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6.4.10 ipcsSendUioCmd processing flow</w:t>
      </w:r>
    </w:p>
    <w:bookmarkEnd w:id="211"/>
    <w:bookmarkStart w:id="215"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1 ipcsHwIrqEnable processing flow"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6.4.11 ipcsHwIrqEnable processing flow</w:t>
      </w:r>
    </w:p>
    <w:bookmarkEnd w:id="212"/>
    <w:bookmarkStart w:id="216"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2 ipcsHwIrqDisable processing flow"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6.4.12 ipcsHwIrqDisable processing flow</w:t>
      </w:r>
    </w:p>
    <w:bookmarkEnd w:id="213"/>
    <w:bookmarkStart w:id="217"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3 ipcsHwIrqNotify processing flow"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6.4.13 ipcsHwIrqNotify processing flow</w:t>
      </w:r>
    </w:p>
    <w:bookmarkEnd w:id="214"/>
    <w:bookmarkStart w:id="218"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4 ipcsHwInit processing flow"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6.4.14 ipcsHwInit processing flow</w:t>
      </w:r>
    </w:p>
    <w:bookmarkEnd w:id="215"/>
    <w:bookmarkStart w:id="219"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5 ipcsHwFree processing flow"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6.4.15 ipcsHwFree processing flow</w:t>
      </w:r>
    </w:p>
    <w:bookmarkEnd w:id="216"/>
    <w:bookmarkEnd w:id="217"/>
    <w:bookmarkStart w:id="220" w:name="X88b2e73742a57de4fe7949cba7d4cdfb80be061"/>
    <w:p>
      <w:pPr>
        <w:pStyle w:val="21"/>
      </w:pPr>
      <w:r>
        <w:t xml:space="preserve">6.5 SWU_IPCS_LINUX_UIO_KO Software Unit Design </w:t>
      </w:r>
      <w:r>
        <w:rPr>
          <w:rFonts w:hint="eastAsia"/>
        </w:rPr>
        <w:t xml:space="preserve">软件单元设计</w:t>
      </w:r>
    </w:p>
    <w:p>
      <w:pPr>
        <w:pStyle w:val="FirstParagraph"/>
      </w:pPr>
      <w:r>
        <w:rPr>
          <w:rFonts w:hint="eastAsia"/>
        </w:rPr>
        <w:t xml:space="preserve">实现文件：</w:t>
      </w:r>
      <w:r>
        <w:rPr>
          <w:rStyle w:val="VerbatimChar"/>
        </w:rPr>
        <w:t xml:space="preserve">ipcs/mpu/os_kernel/ipc-uio.c</w:t>
      </w:r>
      <w:r>
        <w:t xml:space="preserve">。UIO </w:t>
      </w:r>
      <w:r>
        <w:rPr>
          <w:rFonts w:hint="eastAsia"/>
        </w:rPr>
        <w:t xml:space="preserve">内核</w:t>
      </w:r>
      <w:r>
        <w:t xml:space="preserve"> </w:t>
      </w:r>
      <w:r>
        <w:rPr>
          <w:rFonts w:hint="eastAsia"/>
        </w:rPr>
        <w:t xml:space="preserve">Backend：UIO</w:t>
      </w:r>
      <w:r>
        <w:t xml:space="preserve"> </w:t>
      </w:r>
      <w:r>
        <w:rPr>
          <w:rFonts w:hint="eastAsia"/>
        </w:rPr>
        <w:t xml:space="preserve">设备注册、中断处理、向用户态传递事件；与</w:t>
      </w:r>
      <w:r>
        <w:t xml:space="preserve"> §6.8 HAL </w:t>
      </w:r>
      <w:r>
        <w:rPr>
          <w:rFonts w:hint="eastAsia"/>
        </w:rPr>
        <w:t xml:space="preserve">协同完成硬件</w:t>
      </w:r>
      <w:r>
        <w:t xml:space="preserve"> IRQ。</w:t>
      </w:r>
    </w:p>
    <w:bookmarkStart w:id="221"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7 ipcsShmUioOpen processing flow"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6.5.17 ipcsShmUioOpen processing flow</w:t>
      </w:r>
    </w:p>
    <w:bookmarkEnd w:id="218"/>
    <w:bookmarkStart w:id="222"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8 ipcsShmUioRelease processing flow"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6.5.18 ipcsShmUioRelease processing flow</w:t>
      </w:r>
    </w:p>
    <w:bookmarkEnd w:id="219"/>
    <w:bookmarkStart w:id="223"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9 ipcsShmUioIrqcontrol processing flow"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6.5.19 ipcsShmUioIrqcontrol processing flow</w:t>
      </w:r>
    </w:p>
    <w:bookmarkEnd w:id="220"/>
    <w:bookmarkStart w:id="224"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0 ipcsShmUioHandler processing flow"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6.5.20 ipcsShmUioHandler processing flow</w:t>
      </w:r>
    </w:p>
    <w:bookmarkEnd w:id="221"/>
    <w:bookmarkStart w:id="225"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1 ipcsUioInit processing flow"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6.5.21 ipcsUioInit processing flow</w:t>
      </w:r>
    </w:p>
    <w:bookmarkEnd w:id="222"/>
    <w:bookmarkStart w:id="226"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2 ipcsCdevOpen processing flow"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6.5.22 ipcsCdevOpen processing flow</w:t>
      </w:r>
    </w:p>
    <w:bookmarkEnd w:id="223"/>
    <w:bookmarkStart w:id="227"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3 ipcsCdevRelease processing flow"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6.5.23 ipcsCdevRelease processing flow</w:t>
      </w:r>
    </w:p>
    <w:bookmarkEnd w:id="224"/>
    <w:bookmarkStart w:id="228"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4 ipcsCdevWrite processing flow"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6.5.24 ipcsCdevWrite processing flow</w:t>
      </w:r>
    </w:p>
    <w:bookmarkEnd w:id="225"/>
    <w:bookmarkStart w:id="229"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5 ipcsShmUioProbe processing flow"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6.5.25 ipcsShmUioProbe processing flow</w:t>
      </w:r>
    </w:p>
    <w:bookmarkEnd w:id="226"/>
    <w:bookmarkStart w:id="230"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6 ipcsShmUioRemove processing flow"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6.5.26 ipcsShmUioRemove processing flow</w:t>
      </w:r>
    </w:p>
    <w:bookmarkEnd w:id="227"/>
    <w:bookmarkStart w:id="231"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7 ipcsOsMapIntc processing flow"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6.5.27 ipcsOsMapIntc processing flow</w:t>
      </w:r>
    </w:p>
    <w:bookmarkEnd w:id="228"/>
    <w:bookmarkStart w:id="232"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8 ipcsOsUnmapIntc processing flow"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6.5.28 ipcsOsUnmapIntc processing flow</w:t>
      </w:r>
    </w:p>
    <w:bookmarkEnd w:id="229"/>
    <w:bookmarkEnd w:id="230"/>
    <w:bookmarkStart w:id="233" w:name="X5a73c81bc2db3bf9c590c0dd96d7a63b5575912"/>
    <w:p>
      <w:pPr>
        <w:pStyle w:val="21"/>
      </w:pPr>
      <w:r>
        <w:t xml:space="preserve">6.6 SWU_IPCS_LINUX_OS_CDEV Software Unit Design </w:t>
      </w:r>
      <w:r>
        <w:rPr>
          <w:rFonts w:hint="eastAsia"/>
        </w:rPr>
        <w:t xml:space="preserve">软件单元设计</w:t>
      </w:r>
    </w:p>
    <w:p>
      <w:pPr>
        <w:pStyle w:val="FirstParagraph"/>
      </w:pPr>
      <w:r>
        <w:rPr>
          <w:rFonts w:hint="eastAsia"/>
        </w:rPr>
        <w:t xml:space="preserve">实现文件：</w:t>
      </w:r>
      <w:r>
        <w:rPr>
          <w:rStyle w:val="VerbatimChar"/>
        </w:rPr>
        <w:t xml:space="preserve">ipcs/mpu/os_cdev/ipc-os.c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，通过字符设备</w:t>
      </w:r>
      <w:r>
        <w:t xml:space="preserve"> ioctl/poll/mmap </w:t>
      </w:r>
      <w:r>
        <w:rPr>
          <w:rFonts w:hint="eastAsia"/>
        </w:rPr>
        <w:t xml:space="preserve">与</w:t>
      </w:r>
      <w:r>
        <w:t xml:space="preserve"> §6.7 </w:t>
      </w:r>
      <w:r>
        <w:rPr>
          <w:rFonts w:hint="eastAsia"/>
        </w:rPr>
        <w:t xml:space="preserve">内核</w:t>
      </w:r>
      <w:r>
        <w:t xml:space="preserve"> Backend </w:t>
      </w:r>
      <w:r>
        <w:rPr>
          <w:rFonts w:hint="eastAsia"/>
        </w:rPr>
        <w:t xml:space="preserve">通信；</w:t>
      </w:r>
      <w:r>
        <w:rPr>
          <w:rStyle w:val="VerbatimChar"/>
        </w:rPr>
        <w:t xml:space="preserve">ipcsHwInit</w:t>
      </w:r>
      <w:r>
        <w:t xml:space="preserve">/</w:t>
      </w:r>
      <w:r>
        <w:rPr>
          <w:rStyle w:val="VerbatimChar"/>
        </w:rPr>
        <w:t xml:space="preserve">ipcsHwFree</w:t>
      </w:r>
      <w:r>
        <w:t xml:space="preserve"> </w:t>
      </w:r>
      <w:r>
        <w:rPr>
          <w:rFonts w:hint="eastAsia"/>
        </w:rPr>
        <w:t xml:space="preserve">为空实现（硬件初始化在内核）。</w:t>
      </w:r>
    </w:p>
    <w:bookmarkStart w:id="234"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 ipcsOsInit processing flow"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 ipcsOsInit processing flow</w:t>
      </w:r>
    </w:p>
    <w:bookmarkEnd w:id="231"/>
    <w:bookmarkStart w:id="235"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2 ipcsOsFree processing flow"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6.6.2 ipcsOsFree processing flow</w:t>
      </w:r>
    </w:p>
    <w:bookmarkEnd w:id="232"/>
    <w:bookmarkStart w:id="236"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3 ipcsOsGetLocalShm processing flow"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6.6.3 ipcsOsGetLocalShm processing flow</w:t>
      </w:r>
    </w:p>
    <w:bookmarkEnd w:id="233"/>
    <w:bookmarkStart w:id="237"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4 ipcsOsGetRemoteShm processing flow"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6.6.4 ipcsOsGetRemoteShm processing flow</w:t>
      </w:r>
    </w:p>
    <w:bookmarkEnd w:id="234"/>
    <w:bookmarkStart w:id="238"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5 ipcsOsPollChannels processing flow"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6.6.5 ipcsOsPollChannels processing flow</w:t>
      </w:r>
    </w:p>
    <w:bookmarkEnd w:id="235"/>
    <w:bookmarkStart w:id="239"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6 ipcsHwIrqEnable processing flow"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6.6.6 ipcsHwIrqEnable processing flow</w:t>
      </w:r>
    </w:p>
    <w:bookmarkEnd w:id="236"/>
    <w:bookmarkStart w:id="240"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7 ipcsHwIrqDisable processing flow"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6.6.7 ipcsHwIrqDisable processing flow</w:t>
      </w:r>
    </w:p>
    <w:bookmarkEnd w:id="237"/>
    <w:bookmarkStart w:id="241"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8 ipcsHwIrqNotify processing flow"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6.6.8 ipcsHwIrqNotify processing flow</w:t>
      </w:r>
    </w:p>
    <w:bookmarkEnd w:id="238"/>
    <w:bookmarkStart w:id="242"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9 ipcsHwInit processing flow"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6.6.9 ipcsHwInit processing flow</w:t>
      </w:r>
    </w:p>
    <w:bookmarkEnd w:id="239"/>
    <w:bookmarkStart w:id="243"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0 ipcsHwFree processing flow"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6.6.10 ipcsHwFree processing flow</w:t>
      </w:r>
    </w:p>
    <w:bookmarkEnd w:id="240"/>
    <w:bookmarkEnd w:id="241"/>
    <w:bookmarkStart w:id="244" w:name="Xb6b665f0c72f0bad6eb83b909c9589b6310b4c5"/>
    <w:p>
      <w:pPr>
        <w:pStyle w:val="21"/>
      </w:pPr>
      <w:r>
        <w:t xml:space="preserve">6.7 SWU_IPCS_LINUX_CDEV_KO Software Unit Design </w:t>
      </w:r>
      <w:r>
        <w:rPr>
          <w:rFonts w:hint="eastAsia"/>
        </w:rPr>
        <w:t xml:space="preserve">软件单元设计</w:t>
      </w:r>
    </w:p>
    <w:p>
      <w:pPr>
        <w:pStyle w:val="FirstParagraph"/>
      </w:pPr>
      <w:r>
        <w:rPr>
          <w:rFonts w:hint="eastAsia"/>
        </w:rPr>
        <w:t xml:space="preserve">实现文件：</w:t>
      </w:r>
      <w:r>
        <w:rPr>
          <w:rStyle w:val="VerbatimChar"/>
        </w:rPr>
        <w:t xml:space="preserve">ipcs/mpu/os_kernel/ipc-cdev.c</w:t>
      </w:r>
      <w:r>
        <w:t xml:space="preserve">。CDEV </w:t>
      </w:r>
      <w:r>
        <w:rPr>
          <w:rFonts w:hint="eastAsia"/>
        </w:rPr>
        <w:t xml:space="preserve">内核</w:t>
      </w:r>
      <w:r>
        <w:t xml:space="preserve"> </w:t>
      </w:r>
      <w:r>
        <w:rPr>
          <w:rFonts w:hint="eastAsia"/>
        </w:rPr>
        <w:t xml:space="preserve">Backend：字符设备、ioctl、wait</w:t>
      </w:r>
      <w:r>
        <w:t xml:space="preserve"> queue、ISR </w:t>
      </w:r>
      <w:r>
        <w:rPr>
          <w:rFonts w:hint="eastAsia"/>
        </w:rPr>
        <w:t xml:space="preserve">与实例初始化。</w:t>
      </w:r>
    </w:p>
    <w:bookmarkStart w:id="245"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2 ipcsShmHardirq processing flow"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6.7.12 ipcsShmHardirq processing flow</w:t>
      </w:r>
    </w:p>
    <w:bookmarkEnd w:id="242"/>
    <w:bookmarkStart w:id="246"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3 ipcsOsMapIntc processing flow"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6.7.13 ipcsOsMapIntc processing flow</w:t>
      </w:r>
    </w:p>
    <w:bookmarkEnd w:id="243"/>
    <w:bookmarkStart w:id="247"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4 ipcsOsUnmapIntc processing flow"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6.7.14 ipcsOsUnmapIntc processing flow</w:t>
      </w:r>
    </w:p>
    <w:bookmarkEnd w:id="244"/>
    <w:bookmarkStart w:id="248"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5 ipcsCdevOpen processing flow"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6.7.15 ipcsCdevOpen processing flow</w:t>
      </w:r>
    </w:p>
    <w:bookmarkEnd w:id="245"/>
    <w:bookmarkStart w:id="249"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6 ipcsCdevRelease processing flow"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6.7.16 ipcsCdevRelease processing flow</w:t>
      </w:r>
    </w:p>
    <w:bookmarkEnd w:id="246"/>
    <w:bookmarkStart w:id="250"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7 ipcsCdevRead processing flow"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6.7.17 ipcsCdevRead processing flow</w:t>
      </w:r>
    </w:p>
    <w:bookmarkEnd w:id="247"/>
    <w:bookmarkStart w:id="251"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8 ipcsCdevOsInit processing flow"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6.7.18 ipcsCdevOsInit processing flow</w:t>
      </w:r>
    </w:p>
    <w:bookmarkEnd w:id="248"/>
    <w:bookmarkStart w:id="252"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9 ipcsCdevIoctl processing flow"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6.7.19 ipcsCdevIoctl processing flow</w:t>
      </w:r>
    </w:p>
    <w:bookmarkEnd w:id="249"/>
    <w:bookmarkStart w:id="253"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0 ipcsCdevInit processing flow"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6.7.20 ipcsCdevInit processing flow</w:t>
      </w:r>
    </w:p>
    <w:bookmarkEnd w:id="250"/>
    <w:bookmarkStart w:id="254"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1 ipcsCdevClean processing flow"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6.7.21 ipcsCdevClean processing flow</w:t>
      </w:r>
    </w:p>
    <w:bookmarkEnd w:id="251"/>
    <w:bookmarkEnd w:id="252"/>
    <w:bookmarkStart w:id="255" w:name="X553251ad96e48283cd4da81c1d123337720594e"/>
    <w:p>
      <w:pPr>
        <w:pStyle w:val="21"/>
      </w:pPr>
      <w:r>
        <w:t xml:space="preserve">6.8 SWU_IPCS_HAL_LINUX Software Unit Design </w:t>
      </w:r>
      <w:r>
        <w:rPr>
          <w:rFonts w:hint="eastAsia"/>
        </w:rPr>
        <w:t xml:space="preserve">软件单元设计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MSCM </w:t>
      </w:r>
      <w:r>
        <w:rPr>
          <w:rFonts w:hint="eastAsia"/>
        </w:rPr>
        <w:t xml:space="preserve">映射、核索引解析、IRQ</w:t>
      </w:r>
      <w:r>
        <w:t xml:space="preserve"> </w:t>
      </w:r>
      <w:r>
        <w:rPr>
          <w:rFonts w:hint="eastAsia"/>
        </w:rPr>
        <w:t xml:space="preserve">使能/禁止/通知/清除等硬件操作。</w:t>
      </w:r>
    </w:p>
    <w:bookmarkStart w:id="256"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1 ipcsHwGetRxIrq processing flow"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6.8.1 ipcsHwGetRxIrq processing flow</w:t>
      </w:r>
    </w:p>
    <w:bookmarkEnd w:id="253"/>
    <w:bookmarkStart w:id="257"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2 ipcsHwInit processing flow"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6.8.2 ipcsHwInit processing flow</w:t>
      </w:r>
    </w:p>
    <w:bookmarkEnd w:id="254"/>
    <w:bookmarkStart w:id="258"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3 _ipcsHwInit processing flow"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6.8.3 _ipcsHwInit processing flow</w:t>
      </w:r>
    </w:p>
    <w:bookmarkEnd w:id="255"/>
    <w:bookmarkStart w:id="259"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4 ipcsHwFree processing flow"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6.8.4 ipcsHwFree processing flow</w:t>
      </w:r>
    </w:p>
    <w:bookmarkEnd w:id="256"/>
    <w:bookmarkStart w:id="260"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5 ipcsHwIrqEnable processing flow"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6.8.5 ipcsHwIrqEnable processing flow</w:t>
      </w:r>
    </w:p>
    <w:bookmarkEnd w:id="257"/>
    <w:bookmarkStart w:id="261"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6 ipcsHwIrqDisable processing flow"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6.8.6 ipcsHwIrqDisable processing flow</w:t>
      </w:r>
    </w:p>
    <w:bookmarkEnd w:id="258"/>
    <w:bookmarkStart w:id="262"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7 ipcsHwIrqNotify processing flow"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6.8.7 ipcsHwIrqNotify processing flow</w:t>
      </w:r>
    </w:p>
    <w:bookmarkEnd w:id="259"/>
    <w:bookmarkStart w:id="263"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8 ipcsHwIrqClear processing flow"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6.8.8 ipcsHwIrqClear processing flow</w:t>
      </w:r>
    </w:p>
    <w:bookmarkEnd w:id="260"/>
    <w:bookmarkEnd w:id="261"/>
    <w:bookmarkStart w:id="264" w:name="dynamic-detailed-design-动态详细设计-2"/>
    <w:p>
      <w:pPr>
        <w:pStyle w:val="21"/>
      </w:pPr>
      <w:r>
        <w:t xml:space="preserve">6.9 Dynamic Detailed Design </w:t>
      </w:r>
      <w:r>
        <w:rPr>
          <w:rFonts w:hint="eastAsia"/>
        </w:rPr>
        <w:t xml:space="preserve">动态详细设计</w:t>
      </w:r>
    </w:p>
    <w:p>
      <w:pPr>
        <w:pStyle w:val="FirstParagraph"/>
      </w:pPr>
      <w:r>
        <w:rPr>
          <w:rFonts w:hint="eastAsia"/>
        </w:rPr>
        <w:t xml:space="preserve">第</w:t>
      </w:r>
      <w:r>
        <w:t xml:space="preserve"> 6.3–6.8 </w:t>
      </w:r>
      <w:r>
        <w:rPr>
          <w:rFonts w:hint="eastAsia"/>
        </w:rPr>
        <w:t xml:space="preserve">节各函数已给出单函数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的动态交互，采用</w:t>
      </w:r>
      <w:r>
        <w:t xml:space="preserve"> UML </w:t>
      </w:r>
      <w:r>
        <w:rPr>
          <w:rFonts w:hint="eastAsia"/>
        </w:rPr>
        <w:t xml:space="preserve">序列图；纵轴为软件单元</w:t>
      </w:r>
      <w:r>
        <w:t xml:space="preserve"> </w:t>
      </w:r>
      <w:r>
        <w:rPr>
          <w:rFonts w:hint="eastAsia"/>
        </w:rPr>
        <w:t xml:space="preserve">ID（§2.1），用户侧代理、内核</w:t>
      </w:r>
      <w:r>
        <w:t xml:space="preserve"> Backend、HAL </w:t>
      </w:r>
      <w:r>
        <w:rPr>
          <w:rFonts w:hint="eastAsia"/>
        </w:rPr>
        <w:t xml:space="preserve">使用与</w:t>
      </w:r>
      <w:r>
        <w:t xml:space="preserve"> §5.7 </w:t>
      </w:r>
      <w:r>
        <w:rPr>
          <w:rFonts w:hint="eastAsia"/>
        </w:rPr>
        <w:t xml:space="preserve">相同的配色规则。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65"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initialization sequence"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initialization sequence</w:t>
      </w:r>
    </w:p>
    <w:bookmarkEnd w:id="262"/>
    <w:bookmarkStart w:id="266"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initialization sequence"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initialization sequence</w:t>
      </w:r>
    </w:p>
    <w:bookmarkEnd w:id="263"/>
    <w:bookmarkStart w:id="267"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initialization sequence"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initialization sequence</w:t>
      </w:r>
    </w:p>
    <w:bookmarkEnd w:id="264"/>
    <w:bookmarkStart w:id="268"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transmit notify sequence"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transmit notify sequence</w:t>
      </w:r>
    </w:p>
    <w:bookmarkEnd w:id="265"/>
    <w:bookmarkStart w:id="269"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transmit notify sequence"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transmit notify sequence</w:t>
      </w:r>
    </w:p>
    <w:bookmarkEnd w:id="266"/>
    <w:bookmarkStart w:id="270"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receive wakeup sequence"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receive wakeup sequence</w:t>
      </w:r>
    </w:p>
    <w:bookmarkEnd w:id="267"/>
    <w:bookmarkStart w:id="271"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receive wakeup sequence"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receive wakeup sequence</w:t>
      </w:r>
    </w:p>
    <w:bookmarkEnd w:id="268"/>
    <w:bookmarkStart w:id="272"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receive sequence"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receive sequence</w:t>
      </w:r>
    </w:p>
    <w:bookmarkEnd w:id="269"/>
    <w:bookmarkEnd w:id="270"/>
    <w:bookmarkStart w:id="273" w:name="global-variables-全局变量-2"/>
    <w:p>
      <w:pPr>
        <w:pStyle w:val="21"/>
      </w:pPr>
      <w:r>
        <w:t xml:space="preserve">6.10 Global Variables </w:t>
      </w:r>
      <w:r>
        <w:rPr>
          <w:rFonts w:hint="eastAsia"/>
        </w:rPr>
        <w:t xml:space="preserve">全局变量</w:t>
      </w:r>
    </w:p>
    <w:p>
      <w:pPr>
        <w:pStyle w:val="FirstParagraph"/>
      </w:pPr>
      <w:r>
        <w:rPr>
          <w:rFonts w:hint="eastAsia"/>
        </w:rPr>
        <w:t xml:space="preserve">本节列出</w:t>
      </w:r>
      <w:r>
        <w:t xml:space="preserve"> Linux </w:t>
      </w:r>
      <w:r>
        <w:rPr>
          <w:rFonts w:hint="eastAsia"/>
        </w:rPr>
        <w:t xml:space="preserve">部署变体适配层与</w:t>
      </w:r>
      <w:r>
        <w:t xml:space="preserve"> HAL </w:t>
      </w:r>
      <w:r>
        <w:rPr>
          <w:rFonts w:hint="eastAsia"/>
        </w:rPr>
        <w:t xml:space="preserve">实现侧私有全局变量。通信核心私有数据见</w:t>
      </w:r>
      <w:r>
        <w:t xml:space="preserve"> §4.5。UIO/CDEV </w:t>
      </w:r>
      <w:r>
        <w:rPr>
          <w:rFonts w:hint="eastAsia"/>
        </w:rPr>
        <w:t xml:space="preserve">用户侧与全内核实现均使用变量名</w:t>
      </w:r>
      <w:r>
        <w:t xml:space="preserve"> </w:t>
      </w:r>
      <w:r>
        <w:rPr>
          <w:rStyle w:val="VerbatimChar"/>
        </w:rPr>
        <w:t xml:space="preserve">priv</w:t>
      </w:r>
      <w:r>
        <w:t xml:space="preserve"> </w:t>
      </w:r>
      <w:r>
        <w:rPr>
          <w:rFonts w:hint="eastAsia"/>
        </w:rPr>
        <w:t xml:space="preserve">或</w:t>
      </w:r>
      <w:r>
        <w:t xml:space="preserve"> </w:t>
      </w:r>
      <w:r>
        <w:rPr>
          <w:rStyle w:val="VerbatimChar"/>
        </w:rPr>
        <w:t xml:space="preserve">ipc_os_priv</w:t>
      </w:r>
      <w:r>
        <w:rPr>
          <w:rFonts w:hint="eastAsia"/>
        </w:rPr>
        <w:t xml:space="preserve">，但类型与实现文件不同，见</w:t>
      </w:r>
      <w:r>
        <w:t xml:space="preserve"> §6.11。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源码未显式指定</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源码未显式指定</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源码未显式指定</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源码未显式指定</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源码未显式指定</w:t>
            </w:r>
          </w:p>
        </w:tc>
      </w:tr>
    </w:tbl>
    <w:bookmarkEnd w:id="271"/>
    <w:bookmarkStart w:id="274" w:name="data-types-类型定义-2"/>
    <w:p>
      <w:pPr>
        <w:pStyle w:val="21"/>
      </w:pPr>
      <w:r>
        <w:t xml:space="preserve">6.11 Data Types </w:t>
      </w:r>
      <w:r>
        <w:rPr>
          <w:rFonts w:hint="eastAsia"/>
        </w:rPr>
        <w:t xml:space="preserve">类型定义</w:t>
      </w:r>
    </w:p>
    <w:p>
      <w:pPr>
        <w:pStyle w:val="FirstParagraph"/>
      </w:pPr>
      <w:r>
        <w:rPr>
          <w:rFonts w:hint="eastAsia"/>
        </w:rPr>
        <w:t xml:space="preserve">以下类型定义来自</w:t>
      </w:r>
      <w:r>
        <w:t xml:space="preserve"> Linux </w:t>
      </w:r>
      <w:r>
        <w:rPr>
          <w:rFonts w:hint="eastAsia"/>
        </w:rPr>
        <w:t xml:space="preserve">部署变体实现单元。与</w:t>
      </w:r>
      <w:r>
        <w:t xml:space="preserve"> §4.6 </w:t>
      </w:r>
      <w:r>
        <w:rPr>
          <w:rFonts w:hint="eastAsia"/>
        </w:rPr>
        <w:t xml:space="preserve">或</w:t>
      </w:r>
      <w:r>
        <w:t xml:space="preserve"> §5.8 </w:t>
      </w:r>
      <w:r>
        <w:rPr>
          <w:rFonts w:hint="eastAsia"/>
        </w:rPr>
        <w:t xml:space="preserve">同名的结构体/枚举若语义因部署变体不同，在本节按实现分别说明。</w:t>
      </w:r>
    </w:p>
    <w:bookmarkStart w:id="275"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72"/>
    <w:bookmarkStart w:id="276"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73"/>
    <w:bookmarkStart w:id="277"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74"/>
    <w:bookmarkStart w:id="278"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75"/>
    <w:bookmarkStart w:id="279"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76"/>
    <w:bookmarkStart w:id="280"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77"/>
    <w:bookmarkStart w:id="281"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78"/>
    <w:bookmarkStart w:id="282"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79"/>
    <w:bookmarkStart w:id="283"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80"/>
    <w:bookmarkStart w:id="284"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81"/>
    <w:bookmarkStart w:id="285"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82"/>
    <w:bookmarkStart w:id="286"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83"/>
    <w:bookmarkStart w:id="287"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84"/>
    <w:bookmarkStart w:id="288"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t xml:space="preserve">MSCM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t xml:space="preserve">MSCM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MSCM</w:t>
            </w:r>
          </w:p>
        </w:tc>
      </w:tr>
    </w:tbl>
    <w:bookmarkEnd w:id="285"/>
    <w:bookmarkStart w:id="289"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86"/>
    <w:bookmarkStart w:id="290"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（MSCM</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RESERVED02[IPC_MSCM_RESERVED00_COUNT]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RESERVED03[IPC_MSCM_RESERVED00_COUNT]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RESERVED04[IPC_MSCM_RESERVED00_COUNT]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RESERVED05[IPC_MSCM_RESERVED00_COUNT]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RESERVED06[IPC_MSCM_RESERVED00_COUNT]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RESERVED07[IPC_MSCM_RESERVED00_COUNT]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RESERVED08[IPC_MSCM_RESERVED00_COUNT]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RESERVED09[IPC_MSCM_RESERVED00_COUNT]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RESERVED012[IPC_MSCM_RESERVED01_COUNT]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IRCPCFG</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RESERVED013[IPC_MSCM_RESERVED02_COUNT]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IRNMIC</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RESERVED14[IPC_MSCM_RESERVED03_COUNT]</w:t>
            </w:r>
          </w:p>
        </w:tc>
        <w:tc>
          <w:tcPr/>
          <w:p>
            <w:pPr>
              <w:pStyle w:val="Compact"/>
            </w:pPr>
            <w:r>
              <w:rPr>
                <w:rFonts w:hint="eastAsia"/>
              </w:rPr>
              <w:t xml:space="preserve">源码未提供描述</w:t>
            </w:r>
          </w:p>
        </w:tc>
      </w:tr>
      <w:tr>
        <w:tc>
          <w:tcPr/>
          <w:p>
            <w:pPr>
              <w:pStyle w:val="Compact"/>
            </w:pPr>
            <w:r>
              <w:t xml:space="preserve">volatile uint16_t</w:t>
            </w:r>
          </w:p>
        </w:tc>
        <w:tc>
          <w:tcPr/>
          <w:p>
            <w:pPr>
              <w:pStyle w:val="Compact"/>
            </w:pPr>
            <w:r>
              <w:t xml:space="preserve">IRSPRC[IPC_MSCM_IRSPRC_COUNT]</w:t>
            </w:r>
          </w:p>
        </w:tc>
        <w:tc>
          <w:tcPr/>
          <w:p>
            <w:pPr>
              <w:pStyle w:val="Compact"/>
            </w:pPr>
            <w:r>
              <w:rPr>
                <w:rFonts w:hint="eastAsia"/>
              </w:rPr>
              <w:t xml:space="preserve">源码未提供描述</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rPr>
                <w:rFonts w:hint="eastAsia"/>
              </w:rPr>
              <w:t xml:space="preserve">源码未提供描述</w:t>
            </w:r>
          </w:p>
        </w:tc>
      </w:tr>
    </w:tbl>
    <w:bookmarkEnd w:id="287"/>
    <w:bookmarkEnd w:id="288"/>
    <w:bookmarkEnd w:id="289"/>
    <w:bookmarkStart w:id="291" w:name="X768319e6989d2848c843e0b1e65ac431ca37d46"/>
    <w:p>
      <w:pPr>
        <w:pStyle w:val="11"/>
      </w:pPr>
      <w:r>
        <w:t xml:space="preserve">7 BIDIRECTIONAL TRACEABILITY AND CONSISTENCY </w:t>
      </w:r>
      <w:r>
        <w:rPr>
          <w:rFonts w:hint="eastAsia"/>
        </w:rPr>
        <w:t xml:space="preserve">双向追溯与一致性</w:t>
      </w:r>
    </w:p>
    <w:bookmarkStart w:id="292" w:name="traceability-statement-追溯性策略与声明"/>
    <w:p>
      <w:pPr>
        <w:pStyle w:val="21"/>
      </w:pPr>
      <w:r>
        <w:t xml:space="preserve">7.1 Traceability Statement </w:t>
      </w:r>
      <w:r>
        <w:rPr>
          <w:rFonts w:hint="eastAsia"/>
        </w:rPr>
        <w:t xml:space="preserve">追溯性策略与声明</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w:t>
      </w:r>
      <w:r>
        <w:t xml:space="preserve"> </w:t>
      </w:r>
      <w:r>
        <w:rPr>
          <w:rStyle w:val="VerbatimChar"/>
        </w:rPr>
        <w:t xml:space="preserve">ipcs-architecture.pdf</w:t>
      </w:r>
      <w:r>
        <w:t xml:space="preserve"> </w:t>
      </w:r>
      <w:r>
        <w:rPr>
          <w:rFonts w:hint="eastAsia"/>
        </w:rPr>
        <w:t xml:space="preserve">§2.4；架构组件—软件单元映射依据本文档</w:t>
      </w:r>
      <w:r>
        <w:t xml:space="preserve"> </w:t>
      </w:r>
      <w:r>
        <w:rPr>
          <w:rFonts w:hint="eastAsia"/>
        </w:rPr>
        <w:t xml:space="preserve">§2.1–§2.2；单元行为与接口依据</w:t>
      </w:r>
      <w:r>
        <w:t xml:space="preserve"> </w:t>
      </w:r>
      <w:r>
        <w:rPr>
          <w:rFonts w:hint="eastAsia"/>
        </w:rPr>
        <w:t xml:space="preserve">§4–§6。本</w:t>
      </w:r>
      <w:r>
        <w:t xml:space="preserve"> SDD </w:t>
      </w:r>
      <w:r>
        <w:rPr>
          <w:rFonts w:hint="eastAsia"/>
        </w:rPr>
        <w:t xml:space="preserve">范围见</w:t>
      </w:r>
      <w:r>
        <w:t xml:space="preserve"> </w:t>
      </w:r>
      <w:r>
        <w:rPr>
          <w:rFonts w:hint="eastAsia"/>
        </w:rPr>
        <w:t xml:space="preserve">§1.3；矩阵仅列出在本</w:t>
      </w:r>
      <w:r>
        <w:t xml:space="preserve"> SDD </w:t>
      </w:r>
      <w:r>
        <w:rPr>
          <w:rFonts w:hint="eastAsia"/>
        </w:rPr>
        <w:t xml:space="preserve">设计范围内、且已分配至本驱动架构组件的需求（与架构</w:t>
      </w:r>
      <w:r>
        <w:t xml:space="preserve"> §2.4 </w:t>
      </w:r>
      <w:r>
        <w:rPr>
          <w:rFonts w:hint="eastAsia"/>
        </w:rPr>
        <w:t xml:space="preserve">中过程类及集成侧需求不重复展开）。</w:t>
      </w:r>
    </w:p>
    <w:p>
      <w:pPr>
        <w:pStyle w:val="a9"/>
      </w:pPr>
      <w:r>
        <w:rPr>
          <w:rFonts w:hint="eastAsia"/>
        </w:rPr>
        <w:t xml:space="preserve">本矩阵用于证明：已分配至本驱动的架构组件与需求在详细设计单元及物理实现中均有对应实体，并支持变更影响分析。</w:t>
      </w:r>
    </w:p>
    <w:bookmarkEnd w:id="290"/>
    <w:bookmarkStart w:id="293" w:name="bidirectional-traceability-matrix-双向追溯矩阵"/>
    <w:p>
      <w:pPr>
        <w:pStyle w:val="21"/>
      </w:pPr>
      <w:r>
        <w:t xml:space="preserve">7.2 Bidirectional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t xml:space="preserve">§2.1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SWU_IPCS_CORE_SHM；§2.1</w:t>
            </w:r>
            <w:r>
              <w:t xml:space="preserve"> OSAL </w:t>
            </w:r>
            <w:r>
              <w:rPr>
                <w:rFonts w:hint="eastAsia"/>
              </w:rPr>
              <w:t xml:space="preserve">单元；Conf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t xml:space="preserve">§2.1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t xml:space="preserve">§4.6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t xml:space="preserve">§2.1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t xml:space="preserve">§2.1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91"/>
    <w:bookmarkEnd w:id="292"/>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0DC0B" w14:textId="77777777" w:rsidR="005971DB" w:rsidRDefault="005971DB">
      <w:pPr>
        <w:rPr>
          <w:rFonts w:hint="eastAsia"/>
        </w:rPr>
      </w:pPr>
      <w:r>
        <w:separator/>
      </w:r>
    </w:p>
  </w:endnote>
  <w:endnote w:type="continuationSeparator" w:id="0">
    <w:p w14:paraId="1BA81146" w14:textId="77777777" w:rsidR="005971DB" w:rsidRDefault="005971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60EF1" w14:textId="77777777" w:rsidR="005971DB" w:rsidRDefault="005971DB">
      <w:pPr>
        <w:rPr>
          <w:rFonts w:hint="eastAsia"/>
        </w:rPr>
      </w:pPr>
      <w:r>
        <w:separator/>
      </w:r>
    </w:p>
  </w:footnote>
  <w:footnote w:type="continuationSeparator" w:id="0">
    <w:p w14:paraId="5157B16B" w14:textId="77777777" w:rsidR="005971DB" w:rsidRDefault="005971D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8E74"/>
    <w:multiLevelType w:val="multilevel"/>
    <w:tmpl w:val="9BF80E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492ECC86"/>
    <w:lvl w:ilvl="0">
      <w:start w:val="1"/>
      <w:numFmt w:val="decimal"/>
      <w:pStyle w:val="11"/>
      <w:lvlText w:val="%1"/>
      <w:lvlJc w:val="left"/>
      <w:pPr>
        <w:tabs>
          <w:tab w:val="num" w:pos="680"/>
        </w:tabs>
        <w:ind w:left="0" w:firstLine="0"/>
      </w:pPr>
      <w:rPr>
        <w:rFonts w:ascii="微软雅黑" w:eastAsia="微软雅黑" w:hAnsi="微软雅黑" w:hint="eastAsia"/>
        <w:b/>
        <w:i w:val="0"/>
        <w:sz w:val="28"/>
      </w:rPr>
    </w:lvl>
    <w:lvl w:ilvl="1">
      <w:start w:val="1"/>
      <w:numFmt w:val="decimal"/>
      <w:pStyle w:val="21"/>
      <w:lvlText w:val="%1.%2"/>
      <w:lvlJc w:val="left"/>
      <w:pPr>
        <w:tabs>
          <w:tab w:val="num" w:pos="680"/>
        </w:tabs>
        <w:ind w:left="0" w:firstLine="0"/>
      </w:pPr>
      <w:rPr>
        <w:rFonts w:ascii="微软雅黑" w:eastAsia="微软雅黑" w:hAnsi="微软雅黑" w:hint="eastAsia"/>
        <w:b/>
        <w:i/>
        <w:sz w:val="24"/>
      </w:rPr>
    </w:lvl>
    <w:lvl w:ilvl="2">
      <w:start w:val="1"/>
      <w:numFmt w:val="decimal"/>
      <w:pStyle w:val="3"/>
      <w:lvlText w:val="%1.%2.%3"/>
      <w:lvlJc w:val="left"/>
      <w:pPr>
        <w:tabs>
          <w:tab w:val="num" w:pos="680"/>
        </w:tabs>
        <w:ind w:left="0" w:firstLine="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03255A8"/>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nsid w:val="00DF561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nsid w:val="037CA3DA"/>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3">
    <w:nsid w:val="006FDF77"/>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4">
    <w:nsid w:val="001AB12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5">
    <w:nsid w:val="02198AC9"/>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6">
    <w:nsid w:val="00296A90"/>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nsid w:val="042D127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8">
    <w:nsid w:val="0315E88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9">
    <w:nsid w:val="043B9DC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0">
    <w:nsid w:val="0156AEF2"/>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1">
    <w:nsid w:val="0397F137"/>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2">
    <w:nsid w:val="048D924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3">
    <w:nsid w:val="007935B7"/>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4">
    <w:nsid w:val="0464187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5">
    <w:nsid w:val="03E5232E"/>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6">
    <w:nsid w:val="037AADF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7">
    <w:nsid w:val="0185594B"/>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8">
    <w:nsid w:val="04475D30"/>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5400395">
    <w:abstractNumId w:val="12"/>
  </w:num>
  <w:num w:numId="2" w16cid:durableId="570045514">
    <w:abstractNumId w:val="7"/>
  </w:num>
  <w:num w:numId="3" w16cid:durableId="1399093467">
    <w:abstractNumId w:val="15"/>
  </w:num>
  <w:num w:numId="4" w16cid:durableId="1112826135">
    <w:abstractNumId w:val="8"/>
  </w:num>
  <w:num w:numId="5" w16cid:durableId="988938944">
    <w:abstractNumId w:val="9"/>
  </w:num>
  <w:num w:numId="6" w16cid:durableId="861018725">
    <w:abstractNumId w:val="17"/>
  </w:num>
  <w:num w:numId="7" w16cid:durableId="203105391">
    <w:abstractNumId w:val="16"/>
  </w:num>
  <w:num w:numId="8" w16cid:durableId="492455879">
    <w:abstractNumId w:val="13"/>
  </w:num>
  <w:num w:numId="9" w16cid:durableId="1722903391">
    <w:abstractNumId w:val="18"/>
  </w:num>
  <w:num w:numId="10" w16cid:durableId="770587679">
    <w:abstractNumId w:val="3"/>
  </w:num>
  <w:num w:numId="11" w16cid:durableId="2132505971">
    <w:abstractNumId w:val="6"/>
  </w:num>
  <w:num w:numId="12" w16cid:durableId="925387438">
    <w:abstractNumId w:val="1"/>
  </w:num>
  <w:num w:numId="13" w16cid:durableId="334847210">
    <w:abstractNumId w:val="11"/>
  </w:num>
  <w:num w:numId="14" w16cid:durableId="566958017">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131387283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1002855357">
    <w:abstractNumId w:val="19"/>
  </w:num>
  <w:num w:numId="17" w16cid:durableId="1520781329">
    <w:abstractNumId w:val="10"/>
  </w:num>
  <w:num w:numId="18" w16cid:durableId="105272583">
    <w:abstractNumId w:val="2"/>
  </w:num>
  <w:num w:numId="19" w16cid:durableId="557668058">
    <w:abstractNumId w:val="14"/>
  </w:num>
  <w:num w:numId="20" w16cid:durableId="972297349">
    <w:abstractNumId w:val="0"/>
  </w:num>
  <w:num w:numId="21" w16cid:durableId="1425417181">
    <w:abstractNumId w:val="0"/>
  </w:num>
  <w:num w:numId="22" w16cid:durableId="1647007361">
    <w:abstractNumId w:val="0"/>
  </w:num>
  <w:num w:numId="23" w16cid:durableId="580062502">
    <w:abstractNumId w:val="0"/>
  </w:num>
  <w:num w:numId="24" w16cid:durableId="1677075304">
    <w:abstractNumId w:val="0"/>
  </w:num>
  <w:num w:numId="25" w16cid:durableId="13922919">
    <w:abstractNumId w:val="0"/>
  </w:num>
  <w:num w:numId="26" w16cid:durableId="2051343235">
    <w:abstractNumId w:val="0"/>
  </w:num>
  <w:num w:numId="27" w16cid:durableId="1413817043">
    <w:abstractNumId w:val="0"/>
  </w:num>
  <w:num w:numId="29">
    <w:abstractNumId w:val="20"/>
  </w:num>
  <w:num w:numId="30">
    <w:abstractNumId w:val="20"/>
  </w:num>
  <w:num w:numId="31">
    <w:abstractNumId w:val="20"/>
  </w:num>
  <w:num w:numId="32">
    <w:abstractNumId w:val="20"/>
  </w:num>
  <w:num w:numId="33">
    <w:abstractNumId w:val="20"/>
  </w:num>
  <w:num w:numId="34">
    <w:abstractNumId w:val="20"/>
  </w:num>
  <w:num w:numId="35">
    <w:abstractNumId w:val="20"/>
  </w:num>
  <w:num w:numId="36">
    <w:abstractNumId w:val="20"/>
  </w:num>
  <w:num w:numId="37">
    <w:abstractNumId w:val="20"/>
  </w:num>
  <w:num w:numId="38">
    <w:abstractNumId w:val="21"/>
  </w:num>
  <w:num w:numId="39">
    <w:abstractNumId w:val="21"/>
  </w:num>
  <w:num w:numId="40">
    <w:abstractNumId w:val="21"/>
  </w:num>
  <w:num w:numId="41">
    <w:abstractNumId w:val="21"/>
  </w:num>
  <w:num w:numId="42">
    <w:abstractNumId w:val="21"/>
  </w:num>
  <w:num w:numId="43">
    <w:abstractNumId w:val="21"/>
  </w:num>
  <w:num w:numId="44">
    <w:abstractNumId w:val="21"/>
  </w:num>
  <w:num w:numId="45">
    <w:abstractNumId w:val="21"/>
  </w:num>
  <w:num w:numId="46">
    <w:abstractNumId w:val="21"/>
  </w:num>
  <w:num w:numId="47">
    <w:abstractNumId w:val="22"/>
  </w:num>
  <w:num w:numId="48">
    <w:abstractNumId w:val="22"/>
  </w:num>
  <w:num w:numId="49">
    <w:abstractNumId w:val="22"/>
  </w:num>
  <w:num w:numId="50">
    <w:abstractNumId w:val="22"/>
  </w:num>
  <w:num w:numId="51">
    <w:abstractNumId w:val="22"/>
  </w:num>
  <w:num w:numId="52">
    <w:abstractNumId w:val="22"/>
  </w:num>
  <w:num w:numId="53">
    <w:abstractNumId w:val="22"/>
  </w:num>
  <w:num w:numId="54">
    <w:abstractNumId w:val="22"/>
  </w:num>
  <w:num w:numId="55">
    <w:abstractNumId w:val="22"/>
  </w:num>
  <w:num w:numId="56">
    <w:abstractNumId w:val="23"/>
  </w:num>
  <w:num w:numId="57">
    <w:abstractNumId w:val="23"/>
  </w:num>
  <w:num w:numId="58">
    <w:abstractNumId w:val="23"/>
  </w:num>
  <w:num w:numId="59">
    <w:abstractNumId w:val="23"/>
  </w:num>
  <w:num w:numId="60">
    <w:abstractNumId w:val="23"/>
  </w:num>
  <w:num w:numId="61">
    <w:abstractNumId w:val="23"/>
  </w:num>
  <w:num w:numId="62">
    <w:abstractNumId w:val="23"/>
  </w:num>
  <w:num w:numId="63">
    <w:abstractNumId w:val="23"/>
  </w:num>
  <w:num w:numId="64">
    <w:abstractNumId w:val="23"/>
  </w:num>
  <w:num w:numId="65">
    <w:abstractNumId w:val="24"/>
  </w:num>
  <w:num w:numId="66">
    <w:abstractNumId w:val="24"/>
  </w:num>
  <w:num w:numId="67">
    <w:abstractNumId w:val="24"/>
  </w:num>
  <w:num w:numId="68">
    <w:abstractNumId w:val="24"/>
  </w:num>
  <w:num w:numId="69">
    <w:abstractNumId w:val="24"/>
  </w:num>
  <w:num w:numId="70">
    <w:abstractNumId w:val="24"/>
  </w:num>
  <w:num w:numId="71">
    <w:abstractNumId w:val="24"/>
  </w:num>
  <w:num w:numId="72">
    <w:abstractNumId w:val="24"/>
  </w:num>
  <w:num w:numId="73">
    <w:abstractNumId w:val="24"/>
  </w:num>
  <w:num w:numId="74">
    <w:abstractNumId w:val="25"/>
  </w:num>
  <w:num w:numId="75">
    <w:abstractNumId w:val="25"/>
  </w:num>
  <w:num w:numId="76">
    <w:abstractNumId w:val="25"/>
  </w:num>
  <w:num w:numId="77">
    <w:abstractNumId w:val="25"/>
  </w:num>
  <w:num w:numId="78">
    <w:abstractNumId w:val="25"/>
  </w:num>
  <w:num w:numId="79">
    <w:abstractNumId w:val="25"/>
  </w:num>
  <w:num w:numId="80">
    <w:abstractNumId w:val="25"/>
  </w:num>
  <w:num w:numId="81">
    <w:abstractNumId w:val="25"/>
  </w:num>
  <w:num w:numId="82">
    <w:abstractNumId w:val="25"/>
  </w:num>
  <w:num w:numId="83">
    <w:abstractNumId w:val="26"/>
  </w:num>
  <w:num w:numId="84">
    <w:abstractNumId w:val="26"/>
  </w:num>
  <w:num w:numId="85">
    <w:abstractNumId w:val="26"/>
  </w:num>
  <w:num w:numId="86">
    <w:abstractNumId w:val="26"/>
  </w:num>
  <w:num w:numId="87">
    <w:abstractNumId w:val="26"/>
  </w:num>
  <w:num w:numId="88">
    <w:abstractNumId w:val="26"/>
  </w:num>
  <w:num w:numId="89">
    <w:abstractNumId w:val="26"/>
  </w:num>
  <w:num w:numId="90">
    <w:abstractNumId w:val="26"/>
  </w:num>
  <w:num w:numId="91">
    <w:abstractNumId w:val="26"/>
  </w:num>
  <w:num w:numId="92">
    <w:abstractNumId w:val="27"/>
  </w:num>
  <w:num w:numId="93">
    <w:abstractNumId w:val="27"/>
  </w:num>
  <w:num w:numId="94">
    <w:abstractNumId w:val="27"/>
  </w:num>
  <w:num w:numId="95">
    <w:abstractNumId w:val="27"/>
  </w:num>
  <w:num w:numId="96">
    <w:abstractNumId w:val="27"/>
  </w:num>
  <w:num w:numId="97">
    <w:abstractNumId w:val="27"/>
  </w:num>
  <w:num w:numId="98">
    <w:abstractNumId w:val="27"/>
  </w:num>
  <w:num w:numId="99">
    <w:abstractNumId w:val="27"/>
  </w:num>
  <w:num w:numId="100">
    <w:abstractNumId w:val="27"/>
  </w:num>
  <w:num w:numId="101">
    <w:abstractNumId w:val="28"/>
  </w:num>
  <w:num w:numId="102">
    <w:abstractNumId w:val="28"/>
  </w:num>
  <w:num w:numId="103">
    <w:abstractNumId w:val="28"/>
  </w:num>
  <w:num w:numId="104">
    <w:abstractNumId w:val="28"/>
  </w:num>
  <w:num w:numId="105">
    <w:abstractNumId w:val="28"/>
  </w:num>
  <w:num w:numId="106">
    <w:abstractNumId w:val="28"/>
  </w:num>
  <w:num w:numId="107">
    <w:abstractNumId w:val="28"/>
  </w:num>
  <w:num w:numId="108">
    <w:abstractNumId w:val="28"/>
  </w:num>
  <w:num w:numId="109">
    <w:abstractNumId w:val="28"/>
  </w:num>
  <w:num w:numId="110">
    <w:abstractNumId w:val="29"/>
  </w:num>
  <w:num w:numId="111">
    <w:abstractNumId w:val="29"/>
  </w:num>
  <w:num w:numId="112">
    <w:abstractNumId w:val="29"/>
  </w:num>
  <w:num w:numId="113">
    <w:abstractNumId w:val="29"/>
  </w:num>
  <w:num w:numId="114">
    <w:abstractNumId w:val="29"/>
  </w:num>
  <w:num w:numId="115">
    <w:abstractNumId w:val="29"/>
  </w:num>
  <w:num w:numId="116">
    <w:abstractNumId w:val="29"/>
  </w:num>
  <w:num w:numId="117">
    <w:abstractNumId w:val="29"/>
  </w:num>
  <w:num w:numId="118">
    <w:abstractNumId w:val="29"/>
  </w:num>
  <w:num w:numId="119">
    <w:abstractNumId w:val="30"/>
  </w:num>
  <w:num w:numId="120">
    <w:abstractNumId w:val="30"/>
  </w:num>
  <w:num w:numId="121">
    <w:abstractNumId w:val="30"/>
  </w:num>
  <w:num w:numId="122">
    <w:abstractNumId w:val="30"/>
  </w:num>
  <w:num w:numId="123">
    <w:abstractNumId w:val="30"/>
  </w:num>
  <w:num w:numId="124">
    <w:abstractNumId w:val="30"/>
  </w:num>
  <w:num w:numId="125">
    <w:abstractNumId w:val="30"/>
  </w:num>
  <w:num w:numId="126">
    <w:abstractNumId w:val="30"/>
  </w:num>
  <w:num w:numId="127">
    <w:abstractNumId w:val="30"/>
  </w:num>
  <w:num w:numId="128">
    <w:abstractNumId w:val="31"/>
  </w:num>
  <w:num w:numId="129">
    <w:abstractNumId w:val="31"/>
  </w:num>
  <w:num w:numId="130">
    <w:abstractNumId w:val="31"/>
  </w:num>
  <w:num w:numId="131">
    <w:abstractNumId w:val="31"/>
  </w:num>
  <w:num w:numId="132">
    <w:abstractNumId w:val="31"/>
  </w:num>
  <w:num w:numId="133">
    <w:abstractNumId w:val="31"/>
  </w:num>
  <w:num w:numId="134">
    <w:abstractNumId w:val="31"/>
  </w:num>
  <w:num w:numId="135">
    <w:abstractNumId w:val="31"/>
  </w:num>
  <w:num w:numId="136">
    <w:abstractNumId w:val="31"/>
  </w:num>
  <w:num w:numId="137">
    <w:abstractNumId w:val="32"/>
  </w:num>
  <w:num w:numId="138">
    <w:abstractNumId w:val="32"/>
  </w:num>
  <w:num w:numId="139">
    <w:abstractNumId w:val="32"/>
  </w:num>
  <w:num w:numId="140">
    <w:abstractNumId w:val="32"/>
  </w:num>
  <w:num w:numId="141">
    <w:abstractNumId w:val="32"/>
  </w:num>
  <w:num w:numId="142">
    <w:abstractNumId w:val="32"/>
  </w:num>
  <w:num w:numId="143">
    <w:abstractNumId w:val="32"/>
  </w:num>
  <w:num w:numId="144">
    <w:abstractNumId w:val="32"/>
  </w:num>
  <w:num w:numId="145">
    <w:abstractNumId w:val="32"/>
  </w:num>
  <w:num w:numId="146">
    <w:abstractNumId w:val="33"/>
  </w:num>
  <w:num w:numId="147">
    <w:abstractNumId w:val="33"/>
  </w:num>
  <w:num w:numId="148">
    <w:abstractNumId w:val="33"/>
  </w:num>
  <w:num w:numId="149">
    <w:abstractNumId w:val="33"/>
  </w:num>
  <w:num w:numId="150">
    <w:abstractNumId w:val="33"/>
  </w:num>
  <w:num w:numId="151">
    <w:abstractNumId w:val="33"/>
  </w:num>
  <w:num w:numId="152">
    <w:abstractNumId w:val="33"/>
  </w:num>
  <w:num w:numId="153">
    <w:abstractNumId w:val="33"/>
  </w:num>
  <w:num w:numId="154">
    <w:abstractNumId w:val="33"/>
  </w:num>
  <w:num w:numId="155">
    <w:abstractNumId w:val="34"/>
  </w:num>
  <w:num w:numId="156">
    <w:abstractNumId w:val="34"/>
  </w:num>
  <w:num w:numId="157">
    <w:abstractNumId w:val="34"/>
  </w:num>
  <w:num w:numId="158">
    <w:abstractNumId w:val="34"/>
  </w:num>
  <w:num w:numId="159">
    <w:abstractNumId w:val="34"/>
  </w:num>
  <w:num w:numId="160">
    <w:abstractNumId w:val="34"/>
  </w:num>
  <w:num w:numId="161">
    <w:abstractNumId w:val="34"/>
  </w:num>
  <w:num w:numId="162">
    <w:abstractNumId w:val="34"/>
  </w:num>
  <w:num w:numId="163">
    <w:abstractNumId w:val="34"/>
  </w:num>
  <w:num w:numId="164">
    <w:abstractNumId w:val="35"/>
  </w:num>
  <w:num w:numId="165">
    <w:abstractNumId w:val="35"/>
  </w:num>
  <w:num w:numId="166">
    <w:abstractNumId w:val="35"/>
  </w:num>
  <w:num w:numId="167">
    <w:abstractNumId w:val="35"/>
  </w:num>
  <w:num w:numId="168">
    <w:abstractNumId w:val="35"/>
  </w:num>
  <w:num w:numId="169">
    <w:abstractNumId w:val="35"/>
  </w:num>
  <w:num w:numId="170">
    <w:abstractNumId w:val="35"/>
  </w:num>
  <w:num w:numId="171">
    <w:abstractNumId w:val="35"/>
  </w:num>
  <w:num w:numId="172">
    <w:abstractNumId w:val="35"/>
  </w:num>
  <w:num w:numId="173">
    <w:abstractNumId w:val="36"/>
  </w:num>
  <w:num w:numId="174">
    <w:abstractNumId w:val="36"/>
  </w:num>
  <w:num w:numId="175">
    <w:abstractNumId w:val="36"/>
  </w:num>
  <w:num w:numId="176">
    <w:abstractNumId w:val="36"/>
  </w:num>
  <w:num w:numId="177">
    <w:abstractNumId w:val="36"/>
  </w:num>
  <w:num w:numId="178">
    <w:abstractNumId w:val="36"/>
  </w:num>
  <w:num w:numId="179">
    <w:abstractNumId w:val="36"/>
  </w:num>
  <w:num w:numId="180">
    <w:abstractNumId w:val="36"/>
  </w:num>
  <w:num w:numId="181">
    <w:abstractNumId w:val="36"/>
  </w:num>
  <w:num w:numId="182">
    <w:abstractNumId w:val="37"/>
  </w:num>
  <w:num w:numId="183">
    <w:abstractNumId w:val="37"/>
  </w:num>
  <w:num w:numId="184">
    <w:abstractNumId w:val="37"/>
  </w:num>
  <w:num w:numId="185">
    <w:abstractNumId w:val="37"/>
  </w:num>
  <w:num w:numId="186">
    <w:abstractNumId w:val="37"/>
  </w:num>
  <w:num w:numId="187">
    <w:abstractNumId w:val="37"/>
  </w:num>
  <w:num w:numId="188">
    <w:abstractNumId w:val="37"/>
  </w:num>
  <w:num w:numId="189">
    <w:abstractNumId w:val="37"/>
  </w:num>
  <w:num w:numId="190">
    <w:abstractNumId w:val="37"/>
  </w:num>
  <w:num w:numId="191">
    <w:abstractNumId w:val="38"/>
  </w:num>
  <w:num w:numId="192">
    <w:abstractNumId w:val="38"/>
  </w:num>
  <w:num w:numId="193">
    <w:abstractNumId w:val="38"/>
  </w:num>
  <w:num w:numId="194">
    <w:abstractNumId w:val="38"/>
  </w:num>
  <w:num w:numId="195">
    <w:abstractNumId w:val="38"/>
  </w:num>
  <w:num w:numId="196">
    <w:abstractNumId w:val="38"/>
  </w:num>
  <w:num w:numId="197">
    <w:abstractNumId w:val="38"/>
  </w:num>
  <w:num w:numId="198">
    <w:abstractNumId w:val="38"/>
  </w:num>
  <w:num w:numId="199">
    <w:abstractNumId w:val="38"/>
  </w:num>
  <w:num w:numId="28" w16cid:durableId="250048745">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1AED"/>
    <w:rsid w:val="00001C85"/>
    <w:rsid w:val="00002715"/>
    <w:rsid w:val="00002A6B"/>
    <w:rsid w:val="00002E3B"/>
    <w:rsid w:val="00003842"/>
    <w:rsid w:val="00003A4F"/>
    <w:rsid w:val="00003B90"/>
    <w:rsid w:val="00003F67"/>
    <w:rsid w:val="0000430C"/>
    <w:rsid w:val="000046AB"/>
    <w:rsid w:val="000052DE"/>
    <w:rsid w:val="00005C6E"/>
    <w:rsid w:val="00006733"/>
    <w:rsid w:val="00007A25"/>
    <w:rsid w:val="00007A5E"/>
    <w:rsid w:val="00007AFF"/>
    <w:rsid w:val="00007C21"/>
    <w:rsid w:val="0001066C"/>
    <w:rsid w:val="00010B38"/>
    <w:rsid w:val="00010DB5"/>
    <w:rsid w:val="00010E19"/>
    <w:rsid w:val="00011F28"/>
    <w:rsid w:val="00011F2A"/>
    <w:rsid w:val="00012CA9"/>
    <w:rsid w:val="000134A9"/>
    <w:rsid w:val="00013A51"/>
    <w:rsid w:val="0001491A"/>
    <w:rsid w:val="0001497C"/>
    <w:rsid w:val="0001500D"/>
    <w:rsid w:val="00015847"/>
    <w:rsid w:val="000159A5"/>
    <w:rsid w:val="00016062"/>
    <w:rsid w:val="00016183"/>
    <w:rsid w:val="00016345"/>
    <w:rsid w:val="000166AD"/>
    <w:rsid w:val="0001674D"/>
    <w:rsid w:val="00016902"/>
    <w:rsid w:val="00016B61"/>
    <w:rsid w:val="00016D38"/>
    <w:rsid w:val="00016F91"/>
    <w:rsid w:val="000171E5"/>
    <w:rsid w:val="0001756F"/>
    <w:rsid w:val="000177CD"/>
    <w:rsid w:val="00017BB3"/>
    <w:rsid w:val="00020DD0"/>
    <w:rsid w:val="00020E44"/>
    <w:rsid w:val="00021A5D"/>
    <w:rsid w:val="00021C47"/>
    <w:rsid w:val="0002219B"/>
    <w:rsid w:val="000221D4"/>
    <w:rsid w:val="000224D3"/>
    <w:rsid w:val="00022E6F"/>
    <w:rsid w:val="00023068"/>
    <w:rsid w:val="000231C7"/>
    <w:rsid w:val="00023233"/>
    <w:rsid w:val="0002367A"/>
    <w:rsid w:val="0002386D"/>
    <w:rsid w:val="00023D33"/>
    <w:rsid w:val="000250AB"/>
    <w:rsid w:val="0002606D"/>
    <w:rsid w:val="00026247"/>
    <w:rsid w:val="00026258"/>
    <w:rsid w:val="00026C14"/>
    <w:rsid w:val="000300D3"/>
    <w:rsid w:val="00030809"/>
    <w:rsid w:val="00030A6A"/>
    <w:rsid w:val="00031534"/>
    <w:rsid w:val="0003183F"/>
    <w:rsid w:val="0003194F"/>
    <w:rsid w:val="00031B2E"/>
    <w:rsid w:val="00031EA2"/>
    <w:rsid w:val="000321B3"/>
    <w:rsid w:val="000322B7"/>
    <w:rsid w:val="0003258A"/>
    <w:rsid w:val="00032801"/>
    <w:rsid w:val="00033D37"/>
    <w:rsid w:val="000353E8"/>
    <w:rsid w:val="00035955"/>
    <w:rsid w:val="00035EB5"/>
    <w:rsid w:val="00036B92"/>
    <w:rsid w:val="00037451"/>
    <w:rsid w:val="00037B79"/>
    <w:rsid w:val="00040824"/>
    <w:rsid w:val="00040ADA"/>
    <w:rsid w:val="0004180F"/>
    <w:rsid w:val="00041CFF"/>
    <w:rsid w:val="0004261F"/>
    <w:rsid w:val="00042E92"/>
    <w:rsid w:val="000431CF"/>
    <w:rsid w:val="00043768"/>
    <w:rsid w:val="000437FE"/>
    <w:rsid w:val="00043AAB"/>
    <w:rsid w:val="00043CAB"/>
    <w:rsid w:val="00043EF1"/>
    <w:rsid w:val="00044056"/>
    <w:rsid w:val="0004454A"/>
    <w:rsid w:val="0004465D"/>
    <w:rsid w:val="00045C26"/>
    <w:rsid w:val="00045EE0"/>
    <w:rsid w:val="00046E30"/>
    <w:rsid w:val="000472F3"/>
    <w:rsid w:val="00047301"/>
    <w:rsid w:val="000475E7"/>
    <w:rsid w:val="00047749"/>
    <w:rsid w:val="000501B3"/>
    <w:rsid w:val="000508C9"/>
    <w:rsid w:val="0005104F"/>
    <w:rsid w:val="00051155"/>
    <w:rsid w:val="000514CA"/>
    <w:rsid w:val="00051642"/>
    <w:rsid w:val="00051A08"/>
    <w:rsid w:val="00051F61"/>
    <w:rsid w:val="00052604"/>
    <w:rsid w:val="00052B66"/>
    <w:rsid w:val="000536FF"/>
    <w:rsid w:val="00053AF5"/>
    <w:rsid w:val="00053D71"/>
    <w:rsid w:val="00053E36"/>
    <w:rsid w:val="0005454D"/>
    <w:rsid w:val="00054D6C"/>
    <w:rsid w:val="000558A3"/>
    <w:rsid w:val="00055A2C"/>
    <w:rsid w:val="000568DA"/>
    <w:rsid w:val="0005769A"/>
    <w:rsid w:val="00057765"/>
    <w:rsid w:val="00057FE9"/>
    <w:rsid w:val="00060381"/>
    <w:rsid w:val="000605C1"/>
    <w:rsid w:val="0006062D"/>
    <w:rsid w:val="00060832"/>
    <w:rsid w:val="00060AD1"/>
    <w:rsid w:val="00060CDF"/>
    <w:rsid w:val="000611AB"/>
    <w:rsid w:val="00061EE3"/>
    <w:rsid w:val="000620FE"/>
    <w:rsid w:val="00062B9B"/>
    <w:rsid w:val="00062D7A"/>
    <w:rsid w:val="0006323E"/>
    <w:rsid w:val="000633CD"/>
    <w:rsid w:val="00063593"/>
    <w:rsid w:val="000636BA"/>
    <w:rsid w:val="00063801"/>
    <w:rsid w:val="00063A1A"/>
    <w:rsid w:val="00063C1B"/>
    <w:rsid w:val="00064E38"/>
    <w:rsid w:val="00065A9B"/>
    <w:rsid w:val="00066553"/>
    <w:rsid w:val="00066E9F"/>
    <w:rsid w:val="0006721E"/>
    <w:rsid w:val="000673D3"/>
    <w:rsid w:val="00067832"/>
    <w:rsid w:val="00070136"/>
    <w:rsid w:val="000703B6"/>
    <w:rsid w:val="00070616"/>
    <w:rsid w:val="00070667"/>
    <w:rsid w:val="000706A0"/>
    <w:rsid w:val="000707D0"/>
    <w:rsid w:val="000710FD"/>
    <w:rsid w:val="000711CE"/>
    <w:rsid w:val="000719B9"/>
    <w:rsid w:val="0007287E"/>
    <w:rsid w:val="00072F23"/>
    <w:rsid w:val="00074BB1"/>
    <w:rsid w:val="00074DFC"/>
    <w:rsid w:val="000760C7"/>
    <w:rsid w:val="0007679A"/>
    <w:rsid w:val="00076C00"/>
    <w:rsid w:val="000771A5"/>
    <w:rsid w:val="000774A7"/>
    <w:rsid w:val="00077663"/>
    <w:rsid w:val="0007787F"/>
    <w:rsid w:val="00077A6D"/>
    <w:rsid w:val="00080158"/>
    <w:rsid w:val="00080362"/>
    <w:rsid w:val="00080B4D"/>
    <w:rsid w:val="00081974"/>
    <w:rsid w:val="000823E3"/>
    <w:rsid w:val="0008281C"/>
    <w:rsid w:val="00082DB0"/>
    <w:rsid w:val="0008393D"/>
    <w:rsid w:val="00083C7C"/>
    <w:rsid w:val="00083D62"/>
    <w:rsid w:val="00083F54"/>
    <w:rsid w:val="00083F9F"/>
    <w:rsid w:val="000847F1"/>
    <w:rsid w:val="00084E7A"/>
    <w:rsid w:val="000850F9"/>
    <w:rsid w:val="0008548E"/>
    <w:rsid w:val="00085498"/>
    <w:rsid w:val="000855FC"/>
    <w:rsid w:val="0008567F"/>
    <w:rsid w:val="00085F06"/>
    <w:rsid w:val="0008647B"/>
    <w:rsid w:val="00086D97"/>
    <w:rsid w:val="00086DBE"/>
    <w:rsid w:val="00086F85"/>
    <w:rsid w:val="00087179"/>
    <w:rsid w:val="000876DB"/>
    <w:rsid w:val="00087B2E"/>
    <w:rsid w:val="00087D0F"/>
    <w:rsid w:val="0009007D"/>
    <w:rsid w:val="000901F3"/>
    <w:rsid w:val="00090260"/>
    <w:rsid w:val="000906E8"/>
    <w:rsid w:val="000908D6"/>
    <w:rsid w:val="00090E0E"/>
    <w:rsid w:val="00090FF3"/>
    <w:rsid w:val="00091DBC"/>
    <w:rsid w:val="00091EAD"/>
    <w:rsid w:val="000922B3"/>
    <w:rsid w:val="000939C6"/>
    <w:rsid w:val="00093BEF"/>
    <w:rsid w:val="00093D0B"/>
    <w:rsid w:val="00095D65"/>
    <w:rsid w:val="00095E57"/>
    <w:rsid w:val="00096D71"/>
    <w:rsid w:val="00096D8F"/>
    <w:rsid w:val="000A00A4"/>
    <w:rsid w:val="000A042B"/>
    <w:rsid w:val="000A05D3"/>
    <w:rsid w:val="000A0EB7"/>
    <w:rsid w:val="000A133A"/>
    <w:rsid w:val="000A139F"/>
    <w:rsid w:val="000A1A76"/>
    <w:rsid w:val="000A24F3"/>
    <w:rsid w:val="000A27DF"/>
    <w:rsid w:val="000A33F8"/>
    <w:rsid w:val="000A3448"/>
    <w:rsid w:val="000A39C4"/>
    <w:rsid w:val="000A3A3C"/>
    <w:rsid w:val="000A3D06"/>
    <w:rsid w:val="000A4384"/>
    <w:rsid w:val="000A44A0"/>
    <w:rsid w:val="000A49D3"/>
    <w:rsid w:val="000A5008"/>
    <w:rsid w:val="000A5E2C"/>
    <w:rsid w:val="000A5E7A"/>
    <w:rsid w:val="000A608A"/>
    <w:rsid w:val="000A61B0"/>
    <w:rsid w:val="000A63A9"/>
    <w:rsid w:val="000A69AE"/>
    <w:rsid w:val="000A76D3"/>
    <w:rsid w:val="000A78C7"/>
    <w:rsid w:val="000A79D6"/>
    <w:rsid w:val="000A7FFA"/>
    <w:rsid w:val="000B0B11"/>
    <w:rsid w:val="000B1B4B"/>
    <w:rsid w:val="000B298D"/>
    <w:rsid w:val="000B3351"/>
    <w:rsid w:val="000B444D"/>
    <w:rsid w:val="000B4D81"/>
    <w:rsid w:val="000B50F1"/>
    <w:rsid w:val="000B5FF0"/>
    <w:rsid w:val="000B621C"/>
    <w:rsid w:val="000B62DB"/>
    <w:rsid w:val="000B6530"/>
    <w:rsid w:val="000B6FAE"/>
    <w:rsid w:val="000B7131"/>
    <w:rsid w:val="000C060D"/>
    <w:rsid w:val="000C08A4"/>
    <w:rsid w:val="000C0DB4"/>
    <w:rsid w:val="000C1498"/>
    <w:rsid w:val="000C15D6"/>
    <w:rsid w:val="000C186F"/>
    <w:rsid w:val="000C188E"/>
    <w:rsid w:val="000C1C85"/>
    <w:rsid w:val="000C1D75"/>
    <w:rsid w:val="000C253B"/>
    <w:rsid w:val="000C3038"/>
    <w:rsid w:val="000C370A"/>
    <w:rsid w:val="000C3970"/>
    <w:rsid w:val="000C3BEE"/>
    <w:rsid w:val="000C4038"/>
    <w:rsid w:val="000C430D"/>
    <w:rsid w:val="000C4372"/>
    <w:rsid w:val="000C43BD"/>
    <w:rsid w:val="000C4E17"/>
    <w:rsid w:val="000C5313"/>
    <w:rsid w:val="000C5757"/>
    <w:rsid w:val="000C5CC0"/>
    <w:rsid w:val="000C6513"/>
    <w:rsid w:val="000C6942"/>
    <w:rsid w:val="000C6C31"/>
    <w:rsid w:val="000C6DD3"/>
    <w:rsid w:val="000C6F0A"/>
    <w:rsid w:val="000C7512"/>
    <w:rsid w:val="000C7524"/>
    <w:rsid w:val="000C7C99"/>
    <w:rsid w:val="000C7E3D"/>
    <w:rsid w:val="000C7ED8"/>
    <w:rsid w:val="000D02C5"/>
    <w:rsid w:val="000D031D"/>
    <w:rsid w:val="000D0374"/>
    <w:rsid w:val="000D04CC"/>
    <w:rsid w:val="000D0630"/>
    <w:rsid w:val="000D07BA"/>
    <w:rsid w:val="000D12E3"/>
    <w:rsid w:val="000D14DD"/>
    <w:rsid w:val="000D17B6"/>
    <w:rsid w:val="000D1E58"/>
    <w:rsid w:val="000D25FD"/>
    <w:rsid w:val="000D2F2D"/>
    <w:rsid w:val="000D33AD"/>
    <w:rsid w:val="000D33FE"/>
    <w:rsid w:val="000D3591"/>
    <w:rsid w:val="000D37C6"/>
    <w:rsid w:val="000D3A35"/>
    <w:rsid w:val="000D3F97"/>
    <w:rsid w:val="000D3FC4"/>
    <w:rsid w:val="000D41E8"/>
    <w:rsid w:val="000D4AE3"/>
    <w:rsid w:val="000D4CF1"/>
    <w:rsid w:val="000D5233"/>
    <w:rsid w:val="000D5613"/>
    <w:rsid w:val="000D596E"/>
    <w:rsid w:val="000D5DE6"/>
    <w:rsid w:val="000D64B3"/>
    <w:rsid w:val="000D6514"/>
    <w:rsid w:val="000D7C51"/>
    <w:rsid w:val="000E13BE"/>
    <w:rsid w:val="000E1A2A"/>
    <w:rsid w:val="000E1FAE"/>
    <w:rsid w:val="000E34DC"/>
    <w:rsid w:val="000E376C"/>
    <w:rsid w:val="000E3B5F"/>
    <w:rsid w:val="000E4B99"/>
    <w:rsid w:val="000E4BCC"/>
    <w:rsid w:val="000E4F16"/>
    <w:rsid w:val="000E5401"/>
    <w:rsid w:val="000E5472"/>
    <w:rsid w:val="000E57BA"/>
    <w:rsid w:val="000E5CA4"/>
    <w:rsid w:val="000E6EAB"/>
    <w:rsid w:val="000E7629"/>
    <w:rsid w:val="000E768C"/>
    <w:rsid w:val="000E7E94"/>
    <w:rsid w:val="000E7F14"/>
    <w:rsid w:val="000F071F"/>
    <w:rsid w:val="000F0818"/>
    <w:rsid w:val="000F1BE6"/>
    <w:rsid w:val="000F1E7F"/>
    <w:rsid w:val="000F216B"/>
    <w:rsid w:val="000F259F"/>
    <w:rsid w:val="000F260E"/>
    <w:rsid w:val="000F2B25"/>
    <w:rsid w:val="000F3272"/>
    <w:rsid w:val="000F459D"/>
    <w:rsid w:val="000F4A70"/>
    <w:rsid w:val="000F4ADA"/>
    <w:rsid w:val="000F5102"/>
    <w:rsid w:val="000F545E"/>
    <w:rsid w:val="000F5C18"/>
    <w:rsid w:val="000F6EB2"/>
    <w:rsid w:val="000F7DB5"/>
    <w:rsid w:val="00101102"/>
    <w:rsid w:val="0010115A"/>
    <w:rsid w:val="00101622"/>
    <w:rsid w:val="001016BC"/>
    <w:rsid w:val="00102506"/>
    <w:rsid w:val="001026AF"/>
    <w:rsid w:val="00102C07"/>
    <w:rsid w:val="00103540"/>
    <w:rsid w:val="00103C4C"/>
    <w:rsid w:val="00103EB6"/>
    <w:rsid w:val="001040ED"/>
    <w:rsid w:val="001052DF"/>
    <w:rsid w:val="0010586A"/>
    <w:rsid w:val="00105EEC"/>
    <w:rsid w:val="0010600E"/>
    <w:rsid w:val="00106A22"/>
    <w:rsid w:val="0010799E"/>
    <w:rsid w:val="00107F3C"/>
    <w:rsid w:val="00110432"/>
    <w:rsid w:val="00110A29"/>
    <w:rsid w:val="001114DE"/>
    <w:rsid w:val="00111507"/>
    <w:rsid w:val="001118FA"/>
    <w:rsid w:val="00111D33"/>
    <w:rsid w:val="00113157"/>
    <w:rsid w:val="0011332C"/>
    <w:rsid w:val="00113A45"/>
    <w:rsid w:val="00113B63"/>
    <w:rsid w:val="001141D9"/>
    <w:rsid w:val="00114260"/>
    <w:rsid w:val="001146E7"/>
    <w:rsid w:val="0011488E"/>
    <w:rsid w:val="001149F5"/>
    <w:rsid w:val="00114EE9"/>
    <w:rsid w:val="00115BD5"/>
    <w:rsid w:val="00115E2D"/>
    <w:rsid w:val="00116325"/>
    <w:rsid w:val="00116983"/>
    <w:rsid w:val="001172B1"/>
    <w:rsid w:val="00117495"/>
    <w:rsid w:val="00117C87"/>
    <w:rsid w:val="001202B1"/>
    <w:rsid w:val="001203F6"/>
    <w:rsid w:val="001205F0"/>
    <w:rsid w:val="00120AB4"/>
    <w:rsid w:val="001212F1"/>
    <w:rsid w:val="00121424"/>
    <w:rsid w:val="00121E63"/>
    <w:rsid w:val="00122018"/>
    <w:rsid w:val="001220A7"/>
    <w:rsid w:val="001228F1"/>
    <w:rsid w:val="00122BB9"/>
    <w:rsid w:val="00122CBA"/>
    <w:rsid w:val="00123814"/>
    <w:rsid w:val="00123C53"/>
    <w:rsid w:val="00123D96"/>
    <w:rsid w:val="00123E10"/>
    <w:rsid w:val="00123F73"/>
    <w:rsid w:val="00123F98"/>
    <w:rsid w:val="0012408B"/>
    <w:rsid w:val="00124A1C"/>
    <w:rsid w:val="00124B6A"/>
    <w:rsid w:val="001250FC"/>
    <w:rsid w:val="001256D8"/>
    <w:rsid w:val="0012572E"/>
    <w:rsid w:val="001257EF"/>
    <w:rsid w:val="00125BDC"/>
    <w:rsid w:val="001269FB"/>
    <w:rsid w:val="00126EB9"/>
    <w:rsid w:val="001276AA"/>
    <w:rsid w:val="0012784C"/>
    <w:rsid w:val="00127CA3"/>
    <w:rsid w:val="001303F8"/>
    <w:rsid w:val="00130BC7"/>
    <w:rsid w:val="001312E3"/>
    <w:rsid w:val="001316ED"/>
    <w:rsid w:val="001322DF"/>
    <w:rsid w:val="001323D3"/>
    <w:rsid w:val="001323DC"/>
    <w:rsid w:val="00132899"/>
    <w:rsid w:val="00132BD7"/>
    <w:rsid w:val="00132D3F"/>
    <w:rsid w:val="00132EB4"/>
    <w:rsid w:val="00133117"/>
    <w:rsid w:val="00133BA9"/>
    <w:rsid w:val="00133BCE"/>
    <w:rsid w:val="00133D01"/>
    <w:rsid w:val="00134005"/>
    <w:rsid w:val="00134378"/>
    <w:rsid w:val="00134C1D"/>
    <w:rsid w:val="001352C7"/>
    <w:rsid w:val="0013545B"/>
    <w:rsid w:val="00136117"/>
    <w:rsid w:val="00136231"/>
    <w:rsid w:val="0013655F"/>
    <w:rsid w:val="001366C6"/>
    <w:rsid w:val="00137595"/>
    <w:rsid w:val="00140207"/>
    <w:rsid w:val="00140218"/>
    <w:rsid w:val="00140917"/>
    <w:rsid w:val="001419BE"/>
    <w:rsid w:val="00141B42"/>
    <w:rsid w:val="001424A4"/>
    <w:rsid w:val="001434C5"/>
    <w:rsid w:val="00143881"/>
    <w:rsid w:val="001438AF"/>
    <w:rsid w:val="00143DD5"/>
    <w:rsid w:val="00144CF2"/>
    <w:rsid w:val="00144E03"/>
    <w:rsid w:val="00145499"/>
    <w:rsid w:val="001455BB"/>
    <w:rsid w:val="00145A84"/>
    <w:rsid w:val="00145CCB"/>
    <w:rsid w:val="00146866"/>
    <w:rsid w:val="00147746"/>
    <w:rsid w:val="00147CBA"/>
    <w:rsid w:val="00147FEE"/>
    <w:rsid w:val="0015125C"/>
    <w:rsid w:val="00151B76"/>
    <w:rsid w:val="00151C55"/>
    <w:rsid w:val="00151F94"/>
    <w:rsid w:val="00152651"/>
    <w:rsid w:val="001528B4"/>
    <w:rsid w:val="00152A4F"/>
    <w:rsid w:val="00152B6B"/>
    <w:rsid w:val="00152D49"/>
    <w:rsid w:val="00152EE5"/>
    <w:rsid w:val="00152F6C"/>
    <w:rsid w:val="00152FF9"/>
    <w:rsid w:val="001533AD"/>
    <w:rsid w:val="00153755"/>
    <w:rsid w:val="00155954"/>
    <w:rsid w:val="001559C2"/>
    <w:rsid w:val="00155A8E"/>
    <w:rsid w:val="001563A9"/>
    <w:rsid w:val="00156621"/>
    <w:rsid w:val="001568BD"/>
    <w:rsid w:val="001569BC"/>
    <w:rsid w:val="00156AEF"/>
    <w:rsid w:val="00156BB5"/>
    <w:rsid w:val="0015792A"/>
    <w:rsid w:val="00157BBD"/>
    <w:rsid w:val="0016000D"/>
    <w:rsid w:val="001603EA"/>
    <w:rsid w:val="00160920"/>
    <w:rsid w:val="00160A7A"/>
    <w:rsid w:val="00160CF2"/>
    <w:rsid w:val="00160DE4"/>
    <w:rsid w:val="00160EBC"/>
    <w:rsid w:val="00161301"/>
    <w:rsid w:val="001613B6"/>
    <w:rsid w:val="001614B0"/>
    <w:rsid w:val="00162E6A"/>
    <w:rsid w:val="001631B4"/>
    <w:rsid w:val="00163A23"/>
    <w:rsid w:val="00163B36"/>
    <w:rsid w:val="00163E4D"/>
    <w:rsid w:val="00163F3D"/>
    <w:rsid w:val="00163F87"/>
    <w:rsid w:val="0016435A"/>
    <w:rsid w:val="00164594"/>
    <w:rsid w:val="0016488A"/>
    <w:rsid w:val="00164FD8"/>
    <w:rsid w:val="00165315"/>
    <w:rsid w:val="00165EB2"/>
    <w:rsid w:val="00165F83"/>
    <w:rsid w:val="001660F8"/>
    <w:rsid w:val="00166376"/>
    <w:rsid w:val="0016696C"/>
    <w:rsid w:val="00166CFB"/>
    <w:rsid w:val="001674E5"/>
    <w:rsid w:val="0016783C"/>
    <w:rsid w:val="00170410"/>
    <w:rsid w:val="00170A30"/>
    <w:rsid w:val="00171105"/>
    <w:rsid w:val="0017159C"/>
    <w:rsid w:val="00171664"/>
    <w:rsid w:val="00171F07"/>
    <w:rsid w:val="0017279E"/>
    <w:rsid w:val="00172D8E"/>
    <w:rsid w:val="00173641"/>
    <w:rsid w:val="00173D85"/>
    <w:rsid w:val="00174109"/>
    <w:rsid w:val="0017439C"/>
    <w:rsid w:val="0017451C"/>
    <w:rsid w:val="001750B9"/>
    <w:rsid w:val="00175247"/>
    <w:rsid w:val="00175729"/>
    <w:rsid w:val="00175C8E"/>
    <w:rsid w:val="00175DD8"/>
    <w:rsid w:val="00176391"/>
    <w:rsid w:val="00176540"/>
    <w:rsid w:val="00176C22"/>
    <w:rsid w:val="00177CA6"/>
    <w:rsid w:val="00177E9D"/>
    <w:rsid w:val="001809EB"/>
    <w:rsid w:val="00180E3A"/>
    <w:rsid w:val="00181C3F"/>
    <w:rsid w:val="00182518"/>
    <w:rsid w:val="00182597"/>
    <w:rsid w:val="00182B29"/>
    <w:rsid w:val="00183445"/>
    <w:rsid w:val="001836E0"/>
    <w:rsid w:val="00184280"/>
    <w:rsid w:val="00184BFE"/>
    <w:rsid w:val="00184EFB"/>
    <w:rsid w:val="0018520C"/>
    <w:rsid w:val="0018532B"/>
    <w:rsid w:val="0018553B"/>
    <w:rsid w:val="001858B8"/>
    <w:rsid w:val="00185D4E"/>
    <w:rsid w:val="00185D51"/>
    <w:rsid w:val="001865A3"/>
    <w:rsid w:val="00186925"/>
    <w:rsid w:val="0018729C"/>
    <w:rsid w:val="00187BD9"/>
    <w:rsid w:val="00187CC1"/>
    <w:rsid w:val="00187E16"/>
    <w:rsid w:val="00187F62"/>
    <w:rsid w:val="00187FED"/>
    <w:rsid w:val="001900D2"/>
    <w:rsid w:val="0019079D"/>
    <w:rsid w:val="0019085F"/>
    <w:rsid w:val="001908A4"/>
    <w:rsid w:val="00191930"/>
    <w:rsid w:val="00191BF3"/>
    <w:rsid w:val="0019203E"/>
    <w:rsid w:val="0019205A"/>
    <w:rsid w:val="00192B46"/>
    <w:rsid w:val="00192D18"/>
    <w:rsid w:val="0019326E"/>
    <w:rsid w:val="0019351A"/>
    <w:rsid w:val="001938BF"/>
    <w:rsid w:val="00193F28"/>
    <w:rsid w:val="00194197"/>
    <w:rsid w:val="001946F3"/>
    <w:rsid w:val="001950E7"/>
    <w:rsid w:val="00195498"/>
    <w:rsid w:val="00195639"/>
    <w:rsid w:val="0019585B"/>
    <w:rsid w:val="00195C93"/>
    <w:rsid w:val="00196174"/>
    <w:rsid w:val="0019722E"/>
    <w:rsid w:val="00197301"/>
    <w:rsid w:val="001979BC"/>
    <w:rsid w:val="00197C37"/>
    <w:rsid w:val="001A006A"/>
    <w:rsid w:val="001A0471"/>
    <w:rsid w:val="001A0790"/>
    <w:rsid w:val="001A0A5E"/>
    <w:rsid w:val="001A0E7B"/>
    <w:rsid w:val="001A1BD7"/>
    <w:rsid w:val="001A1C17"/>
    <w:rsid w:val="001A20E6"/>
    <w:rsid w:val="001A2B68"/>
    <w:rsid w:val="001A2E84"/>
    <w:rsid w:val="001A3122"/>
    <w:rsid w:val="001A395A"/>
    <w:rsid w:val="001A3D81"/>
    <w:rsid w:val="001A4441"/>
    <w:rsid w:val="001A4C77"/>
    <w:rsid w:val="001A51AE"/>
    <w:rsid w:val="001A5941"/>
    <w:rsid w:val="001A5DE3"/>
    <w:rsid w:val="001A5E01"/>
    <w:rsid w:val="001A5E19"/>
    <w:rsid w:val="001A6049"/>
    <w:rsid w:val="001A66CA"/>
    <w:rsid w:val="001A6F1B"/>
    <w:rsid w:val="001A738D"/>
    <w:rsid w:val="001A7DD6"/>
    <w:rsid w:val="001B0409"/>
    <w:rsid w:val="001B0AF1"/>
    <w:rsid w:val="001B1539"/>
    <w:rsid w:val="001B1867"/>
    <w:rsid w:val="001B1BEB"/>
    <w:rsid w:val="001B2415"/>
    <w:rsid w:val="001B24E9"/>
    <w:rsid w:val="001B26B7"/>
    <w:rsid w:val="001B2986"/>
    <w:rsid w:val="001B2FB6"/>
    <w:rsid w:val="001B3080"/>
    <w:rsid w:val="001B33AE"/>
    <w:rsid w:val="001B354A"/>
    <w:rsid w:val="001B3784"/>
    <w:rsid w:val="001B3948"/>
    <w:rsid w:val="001B4267"/>
    <w:rsid w:val="001B4C99"/>
    <w:rsid w:val="001B4DFC"/>
    <w:rsid w:val="001B5996"/>
    <w:rsid w:val="001B6938"/>
    <w:rsid w:val="001B69F7"/>
    <w:rsid w:val="001B71CD"/>
    <w:rsid w:val="001B797A"/>
    <w:rsid w:val="001B7BF9"/>
    <w:rsid w:val="001B7FC6"/>
    <w:rsid w:val="001C1616"/>
    <w:rsid w:val="001C1E2A"/>
    <w:rsid w:val="001C2928"/>
    <w:rsid w:val="001C2B63"/>
    <w:rsid w:val="001C3925"/>
    <w:rsid w:val="001C3FA2"/>
    <w:rsid w:val="001C4075"/>
    <w:rsid w:val="001C4320"/>
    <w:rsid w:val="001C43CC"/>
    <w:rsid w:val="001C4443"/>
    <w:rsid w:val="001C4DFE"/>
    <w:rsid w:val="001C5980"/>
    <w:rsid w:val="001C5CF3"/>
    <w:rsid w:val="001C5F3A"/>
    <w:rsid w:val="001C61DF"/>
    <w:rsid w:val="001C676A"/>
    <w:rsid w:val="001C7FEF"/>
    <w:rsid w:val="001D0243"/>
    <w:rsid w:val="001D15E5"/>
    <w:rsid w:val="001D1706"/>
    <w:rsid w:val="001D18B8"/>
    <w:rsid w:val="001D1E81"/>
    <w:rsid w:val="001D1E87"/>
    <w:rsid w:val="001D2236"/>
    <w:rsid w:val="001D22C4"/>
    <w:rsid w:val="001D2EF7"/>
    <w:rsid w:val="001D3057"/>
    <w:rsid w:val="001D3305"/>
    <w:rsid w:val="001D36CC"/>
    <w:rsid w:val="001D391F"/>
    <w:rsid w:val="001D3AD8"/>
    <w:rsid w:val="001D518A"/>
    <w:rsid w:val="001D5E35"/>
    <w:rsid w:val="001D67C0"/>
    <w:rsid w:val="001D6E18"/>
    <w:rsid w:val="001D6ECB"/>
    <w:rsid w:val="001D7DC8"/>
    <w:rsid w:val="001E09AC"/>
    <w:rsid w:val="001E12BC"/>
    <w:rsid w:val="001E16B5"/>
    <w:rsid w:val="001E16CD"/>
    <w:rsid w:val="001E2282"/>
    <w:rsid w:val="001E2A99"/>
    <w:rsid w:val="001E2EFD"/>
    <w:rsid w:val="001E3485"/>
    <w:rsid w:val="001E35FF"/>
    <w:rsid w:val="001E43AA"/>
    <w:rsid w:val="001E472A"/>
    <w:rsid w:val="001E52E1"/>
    <w:rsid w:val="001E5E41"/>
    <w:rsid w:val="001E60DA"/>
    <w:rsid w:val="001E6DB5"/>
    <w:rsid w:val="001E7993"/>
    <w:rsid w:val="001E7A5D"/>
    <w:rsid w:val="001E7DDD"/>
    <w:rsid w:val="001F0924"/>
    <w:rsid w:val="001F212E"/>
    <w:rsid w:val="001F2430"/>
    <w:rsid w:val="001F2BE1"/>
    <w:rsid w:val="001F319C"/>
    <w:rsid w:val="001F364D"/>
    <w:rsid w:val="001F378C"/>
    <w:rsid w:val="001F45FE"/>
    <w:rsid w:val="001F49FB"/>
    <w:rsid w:val="001F5503"/>
    <w:rsid w:val="001F585F"/>
    <w:rsid w:val="001F59F7"/>
    <w:rsid w:val="001F5DD5"/>
    <w:rsid w:val="001F71A6"/>
    <w:rsid w:val="001F71B0"/>
    <w:rsid w:val="0020032C"/>
    <w:rsid w:val="00200A87"/>
    <w:rsid w:val="002010B1"/>
    <w:rsid w:val="00201A70"/>
    <w:rsid w:val="00201E81"/>
    <w:rsid w:val="002028E4"/>
    <w:rsid w:val="00203F7A"/>
    <w:rsid w:val="00204AAB"/>
    <w:rsid w:val="00204D02"/>
    <w:rsid w:val="00204E8A"/>
    <w:rsid w:val="00205B41"/>
    <w:rsid w:val="00205E24"/>
    <w:rsid w:val="002068D7"/>
    <w:rsid w:val="002069FE"/>
    <w:rsid w:val="00206D62"/>
    <w:rsid w:val="002101CE"/>
    <w:rsid w:val="00210287"/>
    <w:rsid w:val="0021029D"/>
    <w:rsid w:val="00210EFD"/>
    <w:rsid w:val="002115B1"/>
    <w:rsid w:val="002118E4"/>
    <w:rsid w:val="00211D0C"/>
    <w:rsid w:val="00211F54"/>
    <w:rsid w:val="0021252A"/>
    <w:rsid w:val="0021370D"/>
    <w:rsid w:val="002147C7"/>
    <w:rsid w:val="002148B8"/>
    <w:rsid w:val="00215517"/>
    <w:rsid w:val="00215FA7"/>
    <w:rsid w:val="0021609D"/>
    <w:rsid w:val="002163A0"/>
    <w:rsid w:val="0021743E"/>
    <w:rsid w:val="0021791F"/>
    <w:rsid w:val="00217924"/>
    <w:rsid w:val="00220447"/>
    <w:rsid w:val="00220E24"/>
    <w:rsid w:val="00220FE4"/>
    <w:rsid w:val="002217C4"/>
    <w:rsid w:val="00221919"/>
    <w:rsid w:val="002222F8"/>
    <w:rsid w:val="0022267F"/>
    <w:rsid w:val="00224074"/>
    <w:rsid w:val="002253FA"/>
    <w:rsid w:val="002259AD"/>
    <w:rsid w:val="0022601E"/>
    <w:rsid w:val="0022606C"/>
    <w:rsid w:val="002260AC"/>
    <w:rsid w:val="002261B4"/>
    <w:rsid w:val="002262F7"/>
    <w:rsid w:val="0022632E"/>
    <w:rsid w:val="00226A3A"/>
    <w:rsid w:val="00226EA0"/>
    <w:rsid w:val="00226F4B"/>
    <w:rsid w:val="00226F97"/>
    <w:rsid w:val="0022712A"/>
    <w:rsid w:val="00227F49"/>
    <w:rsid w:val="002306F8"/>
    <w:rsid w:val="00230FE5"/>
    <w:rsid w:val="0023130D"/>
    <w:rsid w:val="00231427"/>
    <w:rsid w:val="00231AA2"/>
    <w:rsid w:val="00231C8C"/>
    <w:rsid w:val="00231EC0"/>
    <w:rsid w:val="0023214D"/>
    <w:rsid w:val="002322A3"/>
    <w:rsid w:val="002324D7"/>
    <w:rsid w:val="002325BE"/>
    <w:rsid w:val="0023263B"/>
    <w:rsid w:val="00232BA0"/>
    <w:rsid w:val="0023477E"/>
    <w:rsid w:val="00234BFE"/>
    <w:rsid w:val="00234C1C"/>
    <w:rsid w:val="0023522D"/>
    <w:rsid w:val="002353C7"/>
    <w:rsid w:val="00236B84"/>
    <w:rsid w:val="00236C9A"/>
    <w:rsid w:val="00236CD5"/>
    <w:rsid w:val="00236EA8"/>
    <w:rsid w:val="0023756F"/>
    <w:rsid w:val="00237A37"/>
    <w:rsid w:val="00240839"/>
    <w:rsid w:val="0024097D"/>
    <w:rsid w:val="00241335"/>
    <w:rsid w:val="00241793"/>
    <w:rsid w:val="00241E94"/>
    <w:rsid w:val="00242250"/>
    <w:rsid w:val="00242655"/>
    <w:rsid w:val="00242BEF"/>
    <w:rsid w:val="00242E8D"/>
    <w:rsid w:val="00242F07"/>
    <w:rsid w:val="00243603"/>
    <w:rsid w:val="00243C96"/>
    <w:rsid w:val="00243CB8"/>
    <w:rsid w:val="002440A7"/>
    <w:rsid w:val="0024434E"/>
    <w:rsid w:val="002452F0"/>
    <w:rsid w:val="00245347"/>
    <w:rsid w:val="002459FD"/>
    <w:rsid w:val="002460F8"/>
    <w:rsid w:val="00247099"/>
    <w:rsid w:val="0024714D"/>
    <w:rsid w:val="00247E87"/>
    <w:rsid w:val="002501AA"/>
    <w:rsid w:val="002509FD"/>
    <w:rsid w:val="00251043"/>
    <w:rsid w:val="0025133C"/>
    <w:rsid w:val="002514FE"/>
    <w:rsid w:val="0025202C"/>
    <w:rsid w:val="00252A0E"/>
    <w:rsid w:val="00252AF6"/>
    <w:rsid w:val="002532C6"/>
    <w:rsid w:val="002533B1"/>
    <w:rsid w:val="002538BD"/>
    <w:rsid w:val="00253CD7"/>
    <w:rsid w:val="00253FEA"/>
    <w:rsid w:val="00254808"/>
    <w:rsid w:val="00254988"/>
    <w:rsid w:val="002549ED"/>
    <w:rsid w:val="00254A88"/>
    <w:rsid w:val="00254F14"/>
    <w:rsid w:val="0025566A"/>
    <w:rsid w:val="00255ADD"/>
    <w:rsid w:val="00255EA4"/>
    <w:rsid w:val="002566E2"/>
    <w:rsid w:val="002579D0"/>
    <w:rsid w:val="00260C54"/>
    <w:rsid w:val="00260CB2"/>
    <w:rsid w:val="00261DC3"/>
    <w:rsid w:val="00261EA0"/>
    <w:rsid w:val="00261F36"/>
    <w:rsid w:val="002623B3"/>
    <w:rsid w:val="002624B2"/>
    <w:rsid w:val="002628F0"/>
    <w:rsid w:val="00263093"/>
    <w:rsid w:val="002637EF"/>
    <w:rsid w:val="00263AAC"/>
    <w:rsid w:val="00263ECC"/>
    <w:rsid w:val="00265A2E"/>
    <w:rsid w:val="00265FE0"/>
    <w:rsid w:val="00266202"/>
    <w:rsid w:val="002669C4"/>
    <w:rsid w:val="00266BC0"/>
    <w:rsid w:val="0026704E"/>
    <w:rsid w:val="00267AC6"/>
    <w:rsid w:val="0027081E"/>
    <w:rsid w:val="002711DE"/>
    <w:rsid w:val="00271C90"/>
    <w:rsid w:val="0027219B"/>
    <w:rsid w:val="00272373"/>
    <w:rsid w:val="0027241D"/>
    <w:rsid w:val="00272440"/>
    <w:rsid w:val="00272883"/>
    <w:rsid w:val="00272AB8"/>
    <w:rsid w:val="00273074"/>
    <w:rsid w:val="00273858"/>
    <w:rsid w:val="00273C51"/>
    <w:rsid w:val="002744FB"/>
    <w:rsid w:val="002749AB"/>
    <w:rsid w:val="00274E12"/>
    <w:rsid w:val="00275262"/>
    <w:rsid w:val="002752FA"/>
    <w:rsid w:val="00275D66"/>
    <w:rsid w:val="0027609B"/>
    <w:rsid w:val="00276C5B"/>
    <w:rsid w:val="0027734B"/>
    <w:rsid w:val="002776BA"/>
    <w:rsid w:val="00280831"/>
    <w:rsid w:val="00280C11"/>
    <w:rsid w:val="002810EE"/>
    <w:rsid w:val="002811A6"/>
    <w:rsid w:val="00281396"/>
    <w:rsid w:val="002814BC"/>
    <w:rsid w:val="002815B3"/>
    <w:rsid w:val="002817E6"/>
    <w:rsid w:val="00281B20"/>
    <w:rsid w:val="0028251A"/>
    <w:rsid w:val="00282E5E"/>
    <w:rsid w:val="002834BD"/>
    <w:rsid w:val="0028448C"/>
    <w:rsid w:val="0028474B"/>
    <w:rsid w:val="00284AAA"/>
    <w:rsid w:val="00285440"/>
    <w:rsid w:val="002857AD"/>
    <w:rsid w:val="00285953"/>
    <w:rsid w:val="0028614A"/>
    <w:rsid w:val="002861E3"/>
    <w:rsid w:val="00286DC1"/>
    <w:rsid w:val="00286FAB"/>
    <w:rsid w:val="00287049"/>
    <w:rsid w:val="002873CC"/>
    <w:rsid w:val="00287536"/>
    <w:rsid w:val="00287607"/>
    <w:rsid w:val="002903D2"/>
    <w:rsid w:val="0029057D"/>
    <w:rsid w:val="00290759"/>
    <w:rsid w:val="0029164B"/>
    <w:rsid w:val="00291CE7"/>
    <w:rsid w:val="00292011"/>
    <w:rsid w:val="002927FD"/>
    <w:rsid w:val="00292FD4"/>
    <w:rsid w:val="002938E7"/>
    <w:rsid w:val="00293A11"/>
    <w:rsid w:val="00294276"/>
    <w:rsid w:val="00294A61"/>
    <w:rsid w:val="00294C54"/>
    <w:rsid w:val="00294F4C"/>
    <w:rsid w:val="002954D2"/>
    <w:rsid w:val="00295D89"/>
    <w:rsid w:val="00295E97"/>
    <w:rsid w:val="00296B7E"/>
    <w:rsid w:val="00297196"/>
    <w:rsid w:val="00297514"/>
    <w:rsid w:val="002A10D2"/>
    <w:rsid w:val="002A1CF3"/>
    <w:rsid w:val="002A2A4A"/>
    <w:rsid w:val="002A2A50"/>
    <w:rsid w:val="002A2E64"/>
    <w:rsid w:val="002A3FAC"/>
    <w:rsid w:val="002A4A54"/>
    <w:rsid w:val="002A4C37"/>
    <w:rsid w:val="002A4F5A"/>
    <w:rsid w:val="002A56D7"/>
    <w:rsid w:val="002A60D5"/>
    <w:rsid w:val="002A6F62"/>
    <w:rsid w:val="002A6F6F"/>
    <w:rsid w:val="002A7B7E"/>
    <w:rsid w:val="002A7EBB"/>
    <w:rsid w:val="002B0385"/>
    <w:rsid w:val="002B0720"/>
    <w:rsid w:val="002B09CE"/>
    <w:rsid w:val="002B0AA8"/>
    <w:rsid w:val="002B0AFE"/>
    <w:rsid w:val="002B101B"/>
    <w:rsid w:val="002B1EBC"/>
    <w:rsid w:val="002B20F1"/>
    <w:rsid w:val="002B2764"/>
    <w:rsid w:val="002B2A28"/>
    <w:rsid w:val="002B2FFD"/>
    <w:rsid w:val="002B3681"/>
    <w:rsid w:val="002B3D33"/>
    <w:rsid w:val="002B405D"/>
    <w:rsid w:val="002B414F"/>
    <w:rsid w:val="002B46D2"/>
    <w:rsid w:val="002B4772"/>
    <w:rsid w:val="002B4DF5"/>
    <w:rsid w:val="002B5763"/>
    <w:rsid w:val="002B6718"/>
    <w:rsid w:val="002B6DF2"/>
    <w:rsid w:val="002B736F"/>
    <w:rsid w:val="002B797F"/>
    <w:rsid w:val="002C221F"/>
    <w:rsid w:val="002C2D5A"/>
    <w:rsid w:val="002C3201"/>
    <w:rsid w:val="002C36E4"/>
    <w:rsid w:val="002C3913"/>
    <w:rsid w:val="002C3956"/>
    <w:rsid w:val="002C3A57"/>
    <w:rsid w:val="002C3AD6"/>
    <w:rsid w:val="002C460A"/>
    <w:rsid w:val="002C5B24"/>
    <w:rsid w:val="002C5E96"/>
    <w:rsid w:val="002C60F7"/>
    <w:rsid w:val="002C63E0"/>
    <w:rsid w:val="002C6847"/>
    <w:rsid w:val="002C70F4"/>
    <w:rsid w:val="002C796A"/>
    <w:rsid w:val="002D009D"/>
    <w:rsid w:val="002D0A65"/>
    <w:rsid w:val="002D14A9"/>
    <w:rsid w:val="002D15D6"/>
    <w:rsid w:val="002D161B"/>
    <w:rsid w:val="002D1F54"/>
    <w:rsid w:val="002D22B8"/>
    <w:rsid w:val="002D2E73"/>
    <w:rsid w:val="002D2F41"/>
    <w:rsid w:val="002D318A"/>
    <w:rsid w:val="002D3372"/>
    <w:rsid w:val="002D3398"/>
    <w:rsid w:val="002D371C"/>
    <w:rsid w:val="002D4080"/>
    <w:rsid w:val="002D4980"/>
    <w:rsid w:val="002D4AEF"/>
    <w:rsid w:val="002D4E6A"/>
    <w:rsid w:val="002D4EA9"/>
    <w:rsid w:val="002D5677"/>
    <w:rsid w:val="002D5B82"/>
    <w:rsid w:val="002D5B8B"/>
    <w:rsid w:val="002D60BB"/>
    <w:rsid w:val="002D6862"/>
    <w:rsid w:val="002D6DE3"/>
    <w:rsid w:val="002D79CC"/>
    <w:rsid w:val="002E0B41"/>
    <w:rsid w:val="002E1314"/>
    <w:rsid w:val="002E1432"/>
    <w:rsid w:val="002E1A74"/>
    <w:rsid w:val="002E2605"/>
    <w:rsid w:val="002E2AA6"/>
    <w:rsid w:val="002E31C3"/>
    <w:rsid w:val="002E3721"/>
    <w:rsid w:val="002E373C"/>
    <w:rsid w:val="002E3BEA"/>
    <w:rsid w:val="002E5689"/>
    <w:rsid w:val="002E5722"/>
    <w:rsid w:val="002E5724"/>
    <w:rsid w:val="002E5A5E"/>
    <w:rsid w:val="002E6344"/>
    <w:rsid w:val="002E637A"/>
    <w:rsid w:val="002E63C1"/>
    <w:rsid w:val="002E70CF"/>
    <w:rsid w:val="002E7526"/>
    <w:rsid w:val="002E7B29"/>
    <w:rsid w:val="002E7B8A"/>
    <w:rsid w:val="002E7EC9"/>
    <w:rsid w:val="002F02AE"/>
    <w:rsid w:val="002F07BE"/>
    <w:rsid w:val="002F091A"/>
    <w:rsid w:val="002F0D29"/>
    <w:rsid w:val="002F11A6"/>
    <w:rsid w:val="002F149C"/>
    <w:rsid w:val="002F1F99"/>
    <w:rsid w:val="002F20CD"/>
    <w:rsid w:val="002F2268"/>
    <w:rsid w:val="002F25BD"/>
    <w:rsid w:val="002F28A1"/>
    <w:rsid w:val="002F2CF8"/>
    <w:rsid w:val="002F3A31"/>
    <w:rsid w:val="002F3AED"/>
    <w:rsid w:val="002F3CE7"/>
    <w:rsid w:val="002F414A"/>
    <w:rsid w:val="002F4766"/>
    <w:rsid w:val="002F5F6F"/>
    <w:rsid w:val="002F635A"/>
    <w:rsid w:val="002F6764"/>
    <w:rsid w:val="002F6ACE"/>
    <w:rsid w:val="002F79BF"/>
    <w:rsid w:val="002F7C20"/>
    <w:rsid w:val="00300AD0"/>
    <w:rsid w:val="00300F2E"/>
    <w:rsid w:val="00300FDF"/>
    <w:rsid w:val="0030105D"/>
    <w:rsid w:val="00301880"/>
    <w:rsid w:val="00301DA4"/>
    <w:rsid w:val="0030294C"/>
    <w:rsid w:val="00302DBE"/>
    <w:rsid w:val="00302DDA"/>
    <w:rsid w:val="00302E33"/>
    <w:rsid w:val="00303344"/>
    <w:rsid w:val="0030374C"/>
    <w:rsid w:val="0030455B"/>
    <w:rsid w:val="003046AF"/>
    <w:rsid w:val="003046F2"/>
    <w:rsid w:val="00305885"/>
    <w:rsid w:val="00305AA4"/>
    <w:rsid w:val="00305C24"/>
    <w:rsid w:val="00305CFB"/>
    <w:rsid w:val="003064BB"/>
    <w:rsid w:val="00306C51"/>
    <w:rsid w:val="00306D55"/>
    <w:rsid w:val="00306DA6"/>
    <w:rsid w:val="00306F4D"/>
    <w:rsid w:val="003072B0"/>
    <w:rsid w:val="00307727"/>
    <w:rsid w:val="003079D1"/>
    <w:rsid w:val="00307AE3"/>
    <w:rsid w:val="00310123"/>
    <w:rsid w:val="00310982"/>
    <w:rsid w:val="00310C2E"/>
    <w:rsid w:val="00310D65"/>
    <w:rsid w:val="0031197B"/>
    <w:rsid w:val="00311E2B"/>
    <w:rsid w:val="00312128"/>
    <w:rsid w:val="00312411"/>
    <w:rsid w:val="003124A5"/>
    <w:rsid w:val="003125C6"/>
    <w:rsid w:val="00312642"/>
    <w:rsid w:val="00312A64"/>
    <w:rsid w:val="003143A9"/>
    <w:rsid w:val="00314808"/>
    <w:rsid w:val="0031500A"/>
    <w:rsid w:val="0031624B"/>
    <w:rsid w:val="003165A1"/>
    <w:rsid w:val="00316B47"/>
    <w:rsid w:val="003170E4"/>
    <w:rsid w:val="0031714D"/>
    <w:rsid w:val="00317616"/>
    <w:rsid w:val="00320292"/>
    <w:rsid w:val="0032046C"/>
    <w:rsid w:val="003206DF"/>
    <w:rsid w:val="003209BB"/>
    <w:rsid w:val="00321676"/>
    <w:rsid w:val="00321EF4"/>
    <w:rsid w:val="00321FC6"/>
    <w:rsid w:val="003228B3"/>
    <w:rsid w:val="0032314E"/>
    <w:rsid w:val="0032399B"/>
    <w:rsid w:val="00324033"/>
    <w:rsid w:val="00324035"/>
    <w:rsid w:val="0032431B"/>
    <w:rsid w:val="003249EF"/>
    <w:rsid w:val="003254AF"/>
    <w:rsid w:val="00325658"/>
    <w:rsid w:val="00325C66"/>
    <w:rsid w:val="003268D8"/>
    <w:rsid w:val="00326F82"/>
    <w:rsid w:val="003275DF"/>
    <w:rsid w:val="00327677"/>
    <w:rsid w:val="003278DE"/>
    <w:rsid w:val="0033046E"/>
    <w:rsid w:val="00330A4B"/>
    <w:rsid w:val="00330BFF"/>
    <w:rsid w:val="00330D1D"/>
    <w:rsid w:val="00331435"/>
    <w:rsid w:val="0033154B"/>
    <w:rsid w:val="003316EF"/>
    <w:rsid w:val="00331D65"/>
    <w:rsid w:val="00332344"/>
    <w:rsid w:val="00332473"/>
    <w:rsid w:val="00332580"/>
    <w:rsid w:val="00332D5F"/>
    <w:rsid w:val="00332F2C"/>
    <w:rsid w:val="0033344C"/>
    <w:rsid w:val="00333CA7"/>
    <w:rsid w:val="00333D64"/>
    <w:rsid w:val="003342BE"/>
    <w:rsid w:val="0033450A"/>
    <w:rsid w:val="0033453A"/>
    <w:rsid w:val="00334F02"/>
    <w:rsid w:val="00335299"/>
    <w:rsid w:val="003356FD"/>
    <w:rsid w:val="00335823"/>
    <w:rsid w:val="00336AE5"/>
    <w:rsid w:val="00336EAB"/>
    <w:rsid w:val="00337398"/>
    <w:rsid w:val="00341D2C"/>
    <w:rsid w:val="00342775"/>
    <w:rsid w:val="00342F5A"/>
    <w:rsid w:val="003432E6"/>
    <w:rsid w:val="003432F4"/>
    <w:rsid w:val="003433A1"/>
    <w:rsid w:val="00343402"/>
    <w:rsid w:val="003436BC"/>
    <w:rsid w:val="00343A87"/>
    <w:rsid w:val="00343B6C"/>
    <w:rsid w:val="00343E6A"/>
    <w:rsid w:val="0034452B"/>
    <w:rsid w:val="0034503B"/>
    <w:rsid w:val="00345189"/>
    <w:rsid w:val="00345201"/>
    <w:rsid w:val="003452BC"/>
    <w:rsid w:val="0034562D"/>
    <w:rsid w:val="00345DA7"/>
    <w:rsid w:val="00346082"/>
    <w:rsid w:val="00347464"/>
    <w:rsid w:val="00347E31"/>
    <w:rsid w:val="003505DB"/>
    <w:rsid w:val="00350B4B"/>
    <w:rsid w:val="0035102B"/>
    <w:rsid w:val="003516BE"/>
    <w:rsid w:val="00351A2F"/>
    <w:rsid w:val="00351E9A"/>
    <w:rsid w:val="00352392"/>
    <w:rsid w:val="003523BC"/>
    <w:rsid w:val="003525B5"/>
    <w:rsid w:val="0035269F"/>
    <w:rsid w:val="003526EE"/>
    <w:rsid w:val="0035313C"/>
    <w:rsid w:val="00353CC8"/>
    <w:rsid w:val="003541FD"/>
    <w:rsid w:val="00354238"/>
    <w:rsid w:val="0035455D"/>
    <w:rsid w:val="00354DF1"/>
    <w:rsid w:val="00355260"/>
    <w:rsid w:val="00355623"/>
    <w:rsid w:val="0035591B"/>
    <w:rsid w:val="003559AC"/>
    <w:rsid w:val="0035604A"/>
    <w:rsid w:val="003565A7"/>
    <w:rsid w:val="00356EA4"/>
    <w:rsid w:val="00357045"/>
    <w:rsid w:val="003574EA"/>
    <w:rsid w:val="00357F6A"/>
    <w:rsid w:val="003601C6"/>
    <w:rsid w:val="0036085B"/>
    <w:rsid w:val="003609B0"/>
    <w:rsid w:val="00360F27"/>
    <w:rsid w:val="00361818"/>
    <w:rsid w:val="00361957"/>
    <w:rsid w:val="00361BAE"/>
    <w:rsid w:val="00361DB1"/>
    <w:rsid w:val="00362762"/>
    <w:rsid w:val="00362781"/>
    <w:rsid w:val="00362CE1"/>
    <w:rsid w:val="00363BB7"/>
    <w:rsid w:val="00363FAE"/>
    <w:rsid w:val="00364034"/>
    <w:rsid w:val="003645B8"/>
    <w:rsid w:val="00364D73"/>
    <w:rsid w:val="003658F0"/>
    <w:rsid w:val="00366765"/>
    <w:rsid w:val="00370882"/>
    <w:rsid w:val="003710BD"/>
    <w:rsid w:val="00373547"/>
    <w:rsid w:val="00373980"/>
    <w:rsid w:val="0037404D"/>
    <w:rsid w:val="0037453F"/>
    <w:rsid w:val="003748E6"/>
    <w:rsid w:val="00374B2D"/>
    <w:rsid w:val="003757B2"/>
    <w:rsid w:val="003773A0"/>
    <w:rsid w:val="00377AA1"/>
    <w:rsid w:val="00377B68"/>
    <w:rsid w:val="0038064B"/>
    <w:rsid w:val="00380B8E"/>
    <w:rsid w:val="00380C29"/>
    <w:rsid w:val="00380F83"/>
    <w:rsid w:val="00380F8D"/>
    <w:rsid w:val="00381183"/>
    <w:rsid w:val="003811EE"/>
    <w:rsid w:val="00381557"/>
    <w:rsid w:val="00381578"/>
    <w:rsid w:val="00381AE2"/>
    <w:rsid w:val="00381C21"/>
    <w:rsid w:val="003822B9"/>
    <w:rsid w:val="00382357"/>
    <w:rsid w:val="003823DB"/>
    <w:rsid w:val="0038255B"/>
    <w:rsid w:val="003827A0"/>
    <w:rsid w:val="00383158"/>
    <w:rsid w:val="003832FC"/>
    <w:rsid w:val="0038389B"/>
    <w:rsid w:val="0038401F"/>
    <w:rsid w:val="00384067"/>
    <w:rsid w:val="00384750"/>
    <w:rsid w:val="003849A0"/>
    <w:rsid w:val="00384CF9"/>
    <w:rsid w:val="00385416"/>
    <w:rsid w:val="00385D40"/>
    <w:rsid w:val="00386350"/>
    <w:rsid w:val="0038742D"/>
    <w:rsid w:val="00387666"/>
    <w:rsid w:val="003876C2"/>
    <w:rsid w:val="00387E83"/>
    <w:rsid w:val="00391169"/>
    <w:rsid w:val="00391F99"/>
    <w:rsid w:val="00392705"/>
    <w:rsid w:val="0039285C"/>
    <w:rsid w:val="00392D54"/>
    <w:rsid w:val="00392E85"/>
    <w:rsid w:val="0039306C"/>
    <w:rsid w:val="003930D7"/>
    <w:rsid w:val="0039339D"/>
    <w:rsid w:val="0039352E"/>
    <w:rsid w:val="00393672"/>
    <w:rsid w:val="00393701"/>
    <w:rsid w:val="00393A12"/>
    <w:rsid w:val="00393EF8"/>
    <w:rsid w:val="00393FF4"/>
    <w:rsid w:val="00394070"/>
    <w:rsid w:val="00394143"/>
    <w:rsid w:val="003947E7"/>
    <w:rsid w:val="003948D3"/>
    <w:rsid w:val="00394B90"/>
    <w:rsid w:val="0039522D"/>
    <w:rsid w:val="00395504"/>
    <w:rsid w:val="0039577F"/>
    <w:rsid w:val="00396759"/>
    <w:rsid w:val="00396782"/>
    <w:rsid w:val="0039698E"/>
    <w:rsid w:val="003969E6"/>
    <w:rsid w:val="00397119"/>
    <w:rsid w:val="00397577"/>
    <w:rsid w:val="0039768E"/>
    <w:rsid w:val="003977B8"/>
    <w:rsid w:val="003A06BA"/>
    <w:rsid w:val="003A1387"/>
    <w:rsid w:val="003A14BD"/>
    <w:rsid w:val="003A154B"/>
    <w:rsid w:val="003A1F32"/>
    <w:rsid w:val="003A223A"/>
    <w:rsid w:val="003A2593"/>
    <w:rsid w:val="003A2994"/>
    <w:rsid w:val="003A2AFA"/>
    <w:rsid w:val="003A2E48"/>
    <w:rsid w:val="003A3BD0"/>
    <w:rsid w:val="003A4660"/>
    <w:rsid w:val="003A46EC"/>
    <w:rsid w:val="003A487A"/>
    <w:rsid w:val="003A4E41"/>
    <w:rsid w:val="003A5FBD"/>
    <w:rsid w:val="003A602F"/>
    <w:rsid w:val="003A63C2"/>
    <w:rsid w:val="003A6A50"/>
    <w:rsid w:val="003A6F40"/>
    <w:rsid w:val="003A7442"/>
    <w:rsid w:val="003A7CEE"/>
    <w:rsid w:val="003A7CF0"/>
    <w:rsid w:val="003A7E68"/>
    <w:rsid w:val="003B054F"/>
    <w:rsid w:val="003B0690"/>
    <w:rsid w:val="003B0BA5"/>
    <w:rsid w:val="003B154D"/>
    <w:rsid w:val="003B188C"/>
    <w:rsid w:val="003B20AD"/>
    <w:rsid w:val="003B2603"/>
    <w:rsid w:val="003B2862"/>
    <w:rsid w:val="003B4203"/>
    <w:rsid w:val="003B4715"/>
    <w:rsid w:val="003B4A15"/>
    <w:rsid w:val="003B4C24"/>
    <w:rsid w:val="003B4CB3"/>
    <w:rsid w:val="003B4E3B"/>
    <w:rsid w:val="003B4F44"/>
    <w:rsid w:val="003B5080"/>
    <w:rsid w:val="003B58FF"/>
    <w:rsid w:val="003B5EED"/>
    <w:rsid w:val="003B676C"/>
    <w:rsid w:val="003B6906"/>
    <w:rsid w:val="003B6C0C"/>
    <w:rsid w:val="003B75A7"/>
    <w:rsid w:val="003B7782"/>
    <w:rsid w:val="003B7C0C"/>
    <w:rsid w:val="003C01AD"/>
    <w:rsid w:val="003C0DBE"/>
    <w:rsid w:val="003C1BD0"/>
    <w:rsid w:val="003C1C71"/>
    <w:rsid w:val="003C1D88"/>
    <w:rsid w:val="003C22DD"/>
    <w:rsid w:val="003C305D"/>
    <w:rsid w:val="003C335F"/>
    <w:rsid w:val="003C37C5"/>
    <w:rsid w:val="003C4990"/>
    <w:rsid w:val="003C4C90"/>
    <w:rsid w:val="003C5A3C"/>
    <w:rsid w:val="003C6BFD"/>
    <w:rsid w:val="003C6D29"/>
    <w:rsid w:val="003C72ED"/>
    <w:rsid w:val="003C7782"/>
    <w:rsid w:val="003D0611"/>
    <w:rsid w:val="003D0CFD"/>
    <w:rsid w:val="003D104E"/>
    <w:rsid w:val="003D1ABD"/>
    <w:rsid w:val="003D1F89"/>
    <w:rsid w:val="003D275A"/>
    <w:rsid w:val="003D3C58"/>
    <w:rsid w:val="003D3DD2"/>
    <w:rsid w:val="003D3F96"/>
    <w:rsid w:val="003D4CB7"/>
    <w:rsid w:val="003D4EA7"/>
    <w:rsid w:val="003D5683"/>
    <w:rsid w:val="003D5B71"/>
    <w:rsid w:val="003D6494"/>
    <w:rsid w:val="003D6AFD"/>
    <w:rsid w:val="003D6C5F"/>
    <w:rsid w:val="003D6E9A"/>
    <w:rsid w:val="003D7823"/>
    <w:rsid w:val="003E041E"/>
    <w:rsid w:val="003E046E"/>
    <w:rsid w:val="003E08B6"/>
    <w:rsid w:val="003E0E83"/>
    <w:rsid w:val="003E1E8D"/>
    <w:rsid w:val="003E295E"/>
    <w:rsid w:val="003E29AD"/>
    <w:rsid w:val="003E29BD"/>
    <w:rsid w:val="003E2C49"/>
    <w:rsid w:val="003E30B2"/>
    <w:rsid w:val="003E3320"/>
    <w:rsid w:val="003E366B"/>
    <w:rsid w:val="003E380A"/>
    <w:rsid w:val="003E3C6A"/>
    <w:rsid w:val="003E40FD"/>
    <w:rsid w:val="003E4279"/>
    <w:rsid w:val="003E4F72"/>
    <w:rsid w:val="003E511C"/>
    <w:rsid w:val="003E5C3A"/>
    <w:rsid w:val="003E5C55"/>
    <w:rsid w:val="003E5D4A"/>
    <w:rsid w:val="003E5D6E"/>
    <w:rsid w:val="003E6252"/>
    <w:rsid w:val="003E6399"/>
    <w:rsid w:val="003E6416"/>
    <w:rsid w:val="003E6668"/>
    <w:rsid w:val="003E6801"/>
    <w:rsid w:val="003E6A94"/>
    <w:rsid w:val="003E6B09"/>
    <w:rsid w:val="003E71AD"/>
    <w:rsid w:val="003E72C2"/>
    <w:rsid w:val="003E748D"/>
    <w:rsid w:val="003E7676"/>
    <w:rsid w:val="003E7B4F"/>
    <w:rsid w:val="003F0060"/>
    <w:rsid w:val="003F01F6"/>
    <w:rsid w:val="003F0280"/>
    <w:rsid w:val="003F0A03"/>
    <w:rsid w:val="003F0D5E"/>
    <w:rsid w:val="003F0DC4"/>
    <w:rsid w:val="003F0FB7"/>
    <w:rsid w:val="003F16FC"/>
    <w:rsid w:val="003F1B96"/>
    <w:rsid w:val="003F20DD"/>
    <w:rsid w:val="003F23C5"/>
    <w:rsid w:val="003F2532"/>
    <w:rsid w:val="003F3681"/>
    <w:rsid w:val="003F38B5"/>
    <w:rsid w:val="003F4A6B"/>
    <w:rsid w:val="003F4AB4"/>
    <w:rsid w:val="003F5170"/>
    <w:rsid w:val="003F5471"/>
    <w:rsid w:val="003F563B"/>
    <w:rsid w:val="003F6005"/>
    <w:rsid w:val="003F6024"/>
    <w:rsid w:val="003F6592"/>
    <w:rsid w:val="003F66B6"/>
    <w:rsid w:val="003F6A24"/>
    <w:rsid w:val="003F6D52"/>
    <w:rsid w:val="003F7CEE"/>
    <w:rsid w:val="00400158"/>
    <w:rsid w:val="00400DA7"/>
    <w:rsid w:val="00400FC5"/>
    <w:rsid w:val="00401E92"/>
    <w:rsid w:val="00401F2F"/>
    <w:rsid w:val="0040242B"/>
    <w:rsid w:val="004029C0"/>
    <w:rsid w:val="00402C4A"/>
    <w:rsid w:val="00403112"/>
    <w:rsid w:val="0040474D"/>
    <w:rsid w:val="00404A02"/>
    <w:rsid w:val="00404A6D"/>
    <w:rsid w:val="00404AF2"/>
    <w:rsid w:val="00404F69"/>
    <w:rsid w:val="00405140"/>
    <w:rsid w:val="00405F8B"/>
    <w:rsid w:val="00406F23"/>
    <w:rsid w:val="0040705D"/>
    <w:rsid w:val="00407330"/>
    <w:rsid w:val="004079DC"/>
    <w:rsid w:val="00407F5D"/>
    <w:rsid w:val="00407FA7"/>
    <w:rsid w:val="0041023B"/>
    <w:rsid w:val="0041095A"/>
    <w:rsid w:val="00410FFA"/>
    <w:rsid w:val="00411151"/>
    <w:rsid w:val="0041135C"/>
    <w:rsid w:val="00411507"/>
    <w:rsid w:val="00411DD8"/>
    <w:rsid w:val="004126E2"/>
    <w:rsid w:val="004129A0"/>
    <w:rsid w:val="004130E5"/>
    <w:rsid w:val="0041417D"/>
    <w:rsid w:val="00414BB0"/>
    <w:rsid w:val="00414FD0"/>
    <w:rsid w:val="00415856"/>
    <w:rsid w:val="0041651B"/>
    <w:rsid w:val="00416886"/>
    <w:rsid w:val="004169B1"/>
    <w:rsid w:val="00416F91"/>
    <w:rsid w:val="00417674"/>
    <w:rsid w:val="00417EF1"/>
    <w:rsid w:val="00417FE0"/>
    <w:rsid w:val="004204D4"/>
    <w:rsid w:val="00420664"/>
    <w:rsid w:val="00420FC9"/>
    <w:rsid w:val="004211F3"/>
    <w:rsid w:val="004217BF"/>
    <w:rsid w:val="004223BB"/>
    <w:rsid w:val="00422476"/>
    <w:rsid w:val="00422677"/>
    <w:rsid w:val="00422E7B"/>
    <w:rsid w:val="004232A9"/>
    <w:rsid w:val="004233FE"/>
    <w:rsid w:val="00423BA4"/>
    <w:rsid w:val="00424210"/>
    <w:rsid w:val="00425784"/>
    <w:rsid w:val="00425CF3"/>
    <w:rsid w:val="00425DC7"/>
    <w:rsid w:val="00425E28"/>
    <w:rsid w:val="0042614C"/>
    <w:rsid w:val="004261AB"/>
    <w:rsid w:val="004262D3"/>
    <w:rsid w:val="0042672D"/>
    <w:rsid w:val="00426757"/>
    <w:rsid w:val="00426831"/>
    <w:rsid w:val="00426A33"/>
    <w:rsid w:val="00426E79"/>
    <w:rsid w:val="00427084"/>
    <w:rsid w:val="004270C7"/>
    <w:rsid w:val="00427CE9"/>
    <w:rsid w:val="00427FC7"/>
    <w:rsid w:val="00430564"/>
    <w:rsid w:val="0043086A"/>
    <w:rsid w:val="00430AD8"/>
    <w:rsid w:val="00430DEB"/>
    <w:rsid w:val="00431665"/>
    <w:rsid w:val="00431AB5"/>
    <w:rsid w:val="0043238C"/>
    <w:rsid w:val="0043245E"/>
    <w:rsid w:val="00432743"/>
    <w:rsid w:val="00432AA0"/>
    <w:rsid w:val="00432CAA"/>
    <w:rsid w:val="0043324D"/>
    <w:rsid w:val="004335BC"/>
    <w:rsid w:val="004337BB"/>
    <w:rsid w:val="00433AFD"/>
    <w:rsid w:val="004340A2"/>
    <w:rsid w:val="004340C9"/>
    <w:rsid w:val="00434AC1"/>
    <w:rsid w:val="00434BBF"/>
    <w:rsid w:val="00434E95"/>
    <w:rsid w:val="004352C6"/>
    <w:rsid w:val="0043594B"/>
    <w:rsid w:val="00436B44"/>
    <w:rsid w:val="00437BF9"/>
    <w:rsid w:val="00437DC1"/>
    <w:rsid w:val="00440004"/>
    <w:rsid w:val="0044027C"/>
    <w:rsid w:val="00440819"/>
    <w:rsid w:val="004425D1"/>
    <w:rsid w:val="0044388A"/>
    <w:rsid w:val="0044393E"/>
    <w:rsid w:val="00443F64"/>
    <w:rsid w:val="00444314"/>
    <w:rsid w:val="0044485B"/>
    <w:rsid w:val="004450F9"/>
    <w:rsid w:val="00445102"/>
    <w:rsid w:val="004466DC"/>
    <w:rsid w:val="00447555"/>
    <w:rsid w:val="004476DA"/>
    <w:rsid w:val="004478D6"/>
    <w:rsid w:val="00447B84"/>
    <w:rsid w:val="0045084A"/>
    <w:rsid w:val="0045115F"/>
    <w:rsid w:val="00451238"/>
    <w:rsid w:val="004514AF"/>
    <w:rsid w:val="00451680"/>
    <w:rsid w:val="00451F4B"/>
    <w:rsid w:val="00453116"/>
    <w:rsid w:val="0045329F"/>
    <w:rsid w:val="0045337C"/>
    <w:rsid w:val="004534AF"/>
    <w:rsid w:val="00454367"/>
    <w:rsid w:val="0045483C"/>
    <w:rsid w:val="00454B96"/>
    <w:rsid w:val="00454CD4"/>
    <w:rsid w:val="00455813"/>
    <w:rsid w:val="00455A4C"/>
    <w:rsid w:val="00456047"/>
    <w:rsid w:val="00456529"/>
    <w:rsid w:val="00456CD9"/>
    <w:rsid w:val="00457310"/>
    <w:rsid w:val="0045734B"/>
    <w:rsid w:val="0045750A"/>
    <w:rsid w:val="0046028B"/>
    <w:rsid w:val="00460F05"/>
    <w:rsid w:val="00461575"/>
    <w:rsid w:val="00461B0E"/>
    <w:rsid w:val="0046205B"/>
    <w:rsid w:val="00462148"/>
    <w:rsid w:val="00462AAB"/>
    <w:rsid w:val="00462BC0"/>
    <w:rsid w:val="0046351A"/>
    <w:rsid w:val="004637AD"/>
    <w:rsid w:val="0046381E"/>
    <w:rsid w:val="00463AE5"/>
    <w:rsid w:val="00464A9A"/>
    <w:rsid w:val="004656B6"/>
    <w:rsid w:val="004656BD"/>
    <w:rsid w:val="004657CC"/>
    <w:rsid w:val="00465878"/>
    <w:rsid w:val="00465997"/>
    <w:rsid w:val="004660B3"/>
    <w:rsid w:val="00466180"/>
    <w:rsid w:val="00466656"/>
    <w:rsid w:val="00467355"/>
    <w:rsid w:val="004673F0"/>
    <w:rsid w:val="004674C5"/>
    <w:rsid w:val="004674CD"/>
    <w:rsid w:val="00467916"/>
    <w:rsid w:val="004706D2"/>
    <w:rsid w:val="00470716"/>
    <w:rsid w:val="00470E43"/>
    <w:rsid w:val="00470F74"/>
    <w:rsid w:val="0047161E"/>
    <w:rsid w:val="004718E7"/>
    <w:rsid w:val="00471B96"/>
    <w:rsid w:val="00472346"/>
    <w:rsid w:val="00472799"/>
    <w:rsid w:val="00472BFC"/>
    <w:rsid w:val="00472D21"/>
    <w:rsid w:val="00473DEE"/>
    <w:rsid w:val="00474435"/>
    <w:rsid w:val="00474C56"/>
    <w:rsid w:val="0047533C"/>
    <w:rsid w:val="00476510"/>
    <w:rsid w:val="004779B1"/>
    <w:rsid w:val="00480606"/>
    <w:rsid w:val="00480B40"/>
    <w:rsid w:val="00480ED2"/>
    <w:rsid w:val="004811FE"/>
    <w:rsid w:val="00481657"/>
    <w:rsid w:val="00481DDA"/>
    <w:rsid w:val="004828F0"/>
    <w:rsid w:val="00482CCE"/>
    <w:rsid w:val="00483102"/>
    <w:rsid w:val="00483484"/>
    <w:rsid w:val="004848F3"/>
    <w:rsid w:val="004864CC"/>
    <w:rsid w:val="00487E7B"/>
    <w:rsid w:val="00487EB7"/>
    <w:rsid w:val="00491556"/>
    <w:rsid w:val="0049162A"/>
    <w:rsid w:val="00491F61"/>
    <w:rsid w:val="004932EC"/>
    <w:rsid w:val="0049354E"/>
    <w:rsid w:val="0049377A"/>
    <w:rsid w:val="004944A1"/>
    <w:rsid w:val="004944A7"/>
    <w:rsid w:val="00494B21"/>
    <w:rsid w:val="00495772"/>
    <w:rsid w:val="00495E8C"/>
    <w:rsid w:val="00495F10"/>
    <w:rsid w:val="004976BF"/>
    <w:rsid w:val="004A0158"/>
    <w:rsid w:val="004A0B57"/>
    <w:rsid w:val="004A0DAA"/>
    <w:rsid w:val="004A12C1"/>
    <w:rsid w:val="004A1BE5"/>
    <w:rsid w:val="004A2812"/>
    <w:rsid w:val="004A3244"/>
    <w:rsid w:val="004A36CE"/>
    <w:rsid w:val="004A3C71"/>
    <w:rsid w:val="004A3D5A"/>
    <w:rsid w:val="004A41E0"/>
    <w:rsid w:val="004A4B01"/>
    <w:rsid w:val="004A58B6"/>
    <w:rsid w:val="004A5BBE"/>
    <w:rsid w:val="004A5E11"/>
    <w:rsid w:val="004A68EE"/>
    <w:rsid w:val="004A70F4"/>
    <w:rsid w:val="004A7972"/>
    <w:rsid w:val="004B084A"/>
    <w:rsid w:val="004B0888"/>
    <w:rsid w:val="004B08D9"/>
    <w:rsid w:val="004B115D"/>
    <w:rsid w:val="004B17CF"/>
    <w:rsid w:val="004B22BE"/>
    <w:rsid w:val="004B26EA"/>
    <w:rsid w:val="004B28ED"/>
    <w:rsid w:val="004B2D19"/>
    <w:rsid w:val="004B36E1"/>
    <w:rsid w:val="004B4999"/>
    <w:rsid w:val="004B4A4A"/>
    <w:rsid w:val="004B4AE7"/>
    <w:rsid w:val="004B53B3"/>
    <w:rsid w:val="004B5889"/>
    <w:rsid w:val="004B5F21"/>
    <w:rsid w:val="004B60DB"/>
    <w:rsid w:val="004B6B45"/>
    <w:rsid w:val="004B6E2D"/>
    <w:rsid w:val="004B7B14"/>
    <w:rsid w:val="004C0562"/>
    <w:rsid w:val="004C0D79"/>
    <w:rsid w:val="004C18FB"/>
    <w:rsid w:val="004C1B3E"/>
    <w:rsid w:val="004C1CB2"/>
    <w:rsid w:val="004C1F36"/>
    <w:rsid w:val="004C3198"/>
    <w:rsid w:val="004C31C5"/>
    <w:rsid w:val="004C347C"/>
    <w:rsid w:val="004C39D3"/>
    <w:rsid w:val="004C556E"/>
    <w:rsid w:val="004C5D9B"/>
    <w:rsid w:val="004C63BE"/>
    <w:rsid w:val="004C65BD"/>
    <w:rsid w:val="004C65CB"/>
    <w:rsid w:val="004C6968"/>
    <w:rsid w:val="004C6FB2"/>
    <w:rsid w:val="004C7281"/>
    <w:rsid w:val="004C736E"/>
    <w:rsid w:val="004C7519"/>
    <w:rsid w:val="004C79A4"/>
    <w:rsid w:val="004C7E15"/>
    <w:rsid w:val="004C7EAB"/>
    <w:rsid w:val="004D076B"/>
    <w:rsid w:val="004D1892"/>
    <w:rsid w:val="004D18C4"/>
    <w:rsid w:val="004D1A00"/>
    <w:rsid w:val="004D1F8A"/>
    <w:rsid w:val="004D2251"/>
    <w:rsid w:val="004D24E8"/>
    <w:rsid w:val="004D2752"/>
    <w:rsid w:val="004D27DC"/>
    <w:rsid w:val="004D2897"/>
    <w:rsid w:val="004D3004"/>
    <w:rsid w:val="004D3789"/>
    <w:rsid w:val="004D37C4"/>
    <w:rsid w:val="004D3C0F"/>
    <w:rsid w:val="004D40A2"/>
    <w:rsid w:val="004D57F9"/>
    <w:rsid w:val="004D5D4D"/>
    <w:rsid w:val="004D5F97"/>
    <w:rsid w:val="004D6A17"/>
    <w:rsid w:val="004D71D7"/>
    <w:rsid w:val="004E0A9B"/>
    <w:rsid w:val="004E0F36"/>
    <w:rsid w:val="004E1616"/>
    <w:rsid w:val="004E164D"/>
    <w:rsid w:val="004E2810"/>
    <w:rsid w:val="004E314A"/>
    <w:rsid w:val="004E3315"/>
    <w:rsid w:val="004E34C6"/>
    <w:rsid w:val="004E3811"/>
    <w:rsid w:val="004E3C3F"/>
    <w:rsid w:val="004E3E14"/>
    <w:rsid w:val="004E45B6"/>
    <w:rsid w:val="004E4788"/>
    <w:rsid w:val="004E4849"/>
    <w:rsid w:val="004E4A4B"/>
    <w:rsid w:val="004E4BED"/>
    <w:rsid w:val="004E58D8"/>
    <w:rsid w:val="004E5BAC"/>
    <w:rsid w:val="004E6986"/>
    <w:rsid w:val="004E6ACD"/>
    <w:rsid w:val="004E757A"/>
    <w:rsid w:val="004E7831"/>
    <w:rsid w:val="004E785B"/>
    <w:rsid w:val="004E7BA4"/>
    <w:rsid w:val="004E7F31"/>
    <w:rsid w:val="004F0248"/>
    <w:rsid w:val="004F1479"/>
    <w:rsid w:val="004F155A"/>
    <w:rsid w:val="004F17AD"/>
    <w:rsid w:val="004F28D1"/>
    <w:rsid w:val="004F33F2"/>
    <w:rsid w:val="004F3576"/>
    <w:rsid w:val="004F4295"/>
    <w:rsid w:val="004F4415"/>
    <w:rsid w:val="004F4514"/>
    <w:rsid w:val="004F4715"/>
    <w:rsid w:val="004F4906"/>
    <w:rsid w:val="004F49E2"/>
    <w:rsid w:val="004F4BB1"/>
    <w:rsid w:val="004F4DA0"/>
    <w:rsid w:val="004F5152"/>
    <w:rsid w:val="004F561C"/>
    <w:rsid w:val="004F57F7"/>
    <w:rsid w:val="004F5FC6"/>
    <w:rsid w:val="004F60CF"/>
    <w:rsid w:val="004F6820"/>
    <w:rsid w:val="004F6BC5"/>
    <w:rsid w:val="004F6CE5"/>
    <w:rsid w:val="004F70CF"/>
    <w:rsid w:val="004F7576"/>
    <w:rsid w:val="004F7FDE"/>
    <w:rsid w:val="00500A2F"/>
    <w:rsid w:val="00501C58"/>
    <w:rsid w:val="0050204A"/>
    <w:rsid w:val="00502058"/>
    <w:rsid w:val="0050225B"/>
    <w:rsid w:val="00502C67"/>
    <w:rsid w:val="00502E93"/>
    <w:rsid w:val="0050302F"/>
    <w:rsid w:val="00503687"/>
    <w:rsid w:val="0050370F"/>
    <w:rsid w:val="00503A73"/>
    <w:rsid w:val="00504333"/>
    <w:rsid w:val="00504644"/>
    <w:rsid w:val="005046BB"/>
    <w:rsid w:val="0050478E"/>
    <w:rsid w:val="005052B7"/>
    <w:rsid w:val="0050587A"/>
    <w:rsid w:val="00505D67"/>
    <w:rsid w:val="005064E0"/>
    <w:rsid w:val="0050653F"/>
    <w:rsid w:val="005078E8"/>
    <w:rsid w:val="00507BE7"/>
    <w:rsid w:val="00510254"/>
    <w:rsid w:val="00511779"/>
    <w:rsid w:val="00511CA0"/>
    <w:rsid w:val="00511DAE"/>
    <w:rsid w:val="00512912"/>
    <w:rsid w:val="005132DD"/>
    <w:rsid w:val="0051339C"/>
    <w:rsid w:val="005142F2"/>
    <w:rsid w:val="00514433"/>
    <w:rsid w:val="005145C0"/>
    <w:rsid w:val="005145F5"/>
    <w:rsid w:val="0051475D"/>
    <w:rsid w:val="00515793"/>
    <w:rsid w:val="005159A7"/>
    <w:rsid w:val="00515CF5"/>
    <w:rsid w:val="00515E3A"/>
    <w:rsid w:val="00515E73"/>
    <w:rsid w:val="00515F2C"/>
    <w:rsid w:val="00516646"/>
    <w:rsid w:val="005168CE"/>
    <w:rsid w:val="00517349"/>
    <w:rsid w:val="00517816"/>
    <w:rsid w:val="005178AF"/>
    <w:rsid w:val="00517D1C"/>
    <w:rsid w:val="00517EEF"/>
    <w:rsid w:val="00520062"/>
    <w:rsid w:val="005214DE"/>
    <w:rsid w:val="00521A67"/>
    <w:rsid w:val="00522414"/>
    <w:rsid w:val="005224D3"/>
    <w:rsid w:val="00522E45"/>
    <w:rsid w:val="005237D8"/>
    <w:rsid w:val="00523F0A"/>
    <w:rsid w:val="0052403A"/>
    <w:rsid w:val="00524E36"/>
    <w:rsid w:val="00524E67"/>
    <w:rsid w:val="00525C50"/>
    <w:rsid w:val="00525CFE"/>
    <w:rsid w:val="0052621F"/>
    <w:rsid w:val="005268E8"/>
    <w:rsid w:val="00526F73"/>
    <w:rsid w:val="0052765C"/>
    <w:rsid w:val="005276DC"/>
    <w:rsid w:val="00527B2C"/>
    <w:rsid w:val="00527F50"/>
    <w:rsid w:val="0053027D"/>
    <w:rsid w:val="00530EE2"/>
    <w:rsid w:val="005314B8"/>
    <w:rsid w:val="005321D4"/>
    <w:rsid w:val="00532478"/>
    <w:rsid w:val="00532FF8"/>
    <w:rsid w:val="00533092"/>
    <w:rsid w:val="00533635"/>
    <w:rsid w:val="00533D03"/>
    <w:rsid w:val="005343AF"/>
    <w:rsid w:val="00535553"/>
    <w:rsid w:val="005356B2"/>
    <w:rsid w:val="005356B4"/>
    <w:rsid w:val="005357A7"/>
    <w:rsid w:val="00535BFE"/>
    <w:rsid w:val="00535CB7"/>
    <w:rsid w:val="005360AD"/>
    <w:rsid w:val="0053643B"/>
    <w:rsid w:val="00536707"/>
    <w:rsid w:val="00536BF0"/>
    <w:rsid w:val="00536C52"/>
    <w:rsid w:val="00536FA9"/>
    <w:rsid w:val="0053723D"/>
    <w:rsid w:val="005373EC"/>
    <w:rsid w:val="00537AC0"/>
    <w:rsid w:val="00537B0C"/>
    <w:rsid w:val="005401A5"/>
    <w:rsid w:val="00540779"/>
    <w:rsid w:val="00540809"/>
    <w:rsid w:val="0054093D"/>
    <w:rsid w:val="00540DFF"/>
    <w:rsid w:val="005414BF"/>
    <w:rsid w:val="00541607"/>
    <w:rsid w:val="005418FC"/>
    <w:rsid w:val="005420E6"/>
    <w:rsid w:val="0054326D"/>
    <w:rsid w:val="0054383C"/>
    <w:rsid w:val="00543B87"/>
    <w:rsid w:val="00543E05"/>
    <w:rsid w:val="005446AA"/>
    <w:rsid w:val="005447E3"/>
    <w:rsid w:val="00544A44"/>
    <w:rsid w:val="00544C04"/>
    <w:rsid w:val="00544DB0"/>
    <w:rsid w:val="005451A7"/>
    <w:rsid w:val="0054573A"/>
    <w:rsid w:val="00545E9F"/>
    <w:rsid w:val="0054625B"/>
    <w:rsid w:val="00546973"/>
    <w:rsid w:val="00546C31"/>
    <w:rsid w:val="005470E0"/>
    <w:rsid w:val="00547280"/>
    <w:rsid w:val="0055107E"/>
    <w:rsid w:val="00551612"/>
    <w:rsid w:val="0055181F"/>
    <w:rsid w:val="00551A41"/>
    <w:rsid w:val="00551A7B"/>
    <w:rsid w:val="00551EE9"/>
    <w:rsid w:val="00551FD7"/>
    <w:rsid w:val="00552377"/>
    <w:rsid w:val="00552587"/>
    <w:rsid w:val="00552A19"/>
    <w:rsid w:val="00552B4E"/>
    <w:rsid w:val="00553472"/>
    <w:rsid w:val="00553785"/>
    <w:rsid w:val="00553902"/>
    <w:rsid w:val="00553D3E"/>
    <w:rsid w:val="005543A4"/>
    <w:rsid w:val="0055481F"/>
    <w:rsid w:val="005550C0"/>
    <w:rsid w:val="00555317"/>
    <w:rsid w:val="0055576B"/>
    <w:rsid w:val="00555D62"/>
    <w:rsid w:val="00555EAF"/>
    <w:rsid w:val="00555F38"/>
    <w:rsid w:val="00556E78"/>
    <w:rsid w:val="00556EDE"/>
    <w:rsid w:val="005572BB"/>
    <w:rsid w:val="00557B8A"/>
    <w:rsid w:val="00560A0F"/>
    <w:rsid w:val="00560C36"/>
    <w:rsid w:val="00560EFA"/>
    <w:rsid w:val="00561348"/>
    <w:rsid w:val="00561FF2"/>
    <w:rsid w:val="00562035"/>
    <w:rsid w:val="00562577"/>
    <w:rsid w:val="00562DAF"/>
    <w:rsid w:val="005636EE"/>
    <w:rsid w:val="00563784"/>
    <w:rsid w:val="005640AC"/>
    <w:rsid w:val="00564A6F"/>
    <w:rsid w:val="00564D9E"/>
    <w:rsid w:val="00565066"/>
    <w:rsid w:val="0056552C"/>
    <w:rsid w:val="00565C21"/>
    <w:rsid w:val="00565EBB"/>
    <w:rsid w:val="00565F09"/>
    <w:rsid w:val="005665DE"/>
    <w:rsid w:val="005666C8"/>
    <w:rsid w:val="0056697E"/>
    <w:rsid w:val="00566ACA"/>
    <w:rsid w:val="0056768D"/>
    <w:rsid w:val="00567968"/>
    <w:rsid w:val="00567A7B"/>
    <w:rsid w:val="005700DF"/>
    <w:rsid w:val="005707B1"/>
    <w:rsid w:val="0057089B"/>
    <w:rsid w:val="00570B16"/>
    <w:rsid w:val="00570C75"/>
    <w:rsid w:val="00570CC2"/>
    <w:rsid w:val="00570E15"/>
    <w:rsid w:val="00571572"/>
    <w:rsid w:val="00571B0E"/>
    <w:rsid w:val="0057200F"/>
    <w:rsid w:val="00572A19"/>
    <w:rsid w:val="00572CD1"/>
    <w:rsid w:val="0057349F"/>
    <w:rsid w:val="005735BE"/>
    <w:rsid w:val="005738F7"/>
    <w:rsid w:val="00574B33"/>
    <w:rsid w:val="00574CC3"/>
    <w:rsid w:val="0057536A"/>
    <w:rsid w:val="00576C6C"/>
    <w:rsid w:val="005774A0"/>
    <w:rsid w:val="0057795F"/>
    <w:rsid w:val="00577A71"/>
    <w:rsid w:val="00577AF5"/>
    <w:rsid w:val="00577E60"/>
    <w:rsid w:val="00577E9A"/>
    <w:rsid w:val="00580671"/>
    <w:rsid w:val="00580777"/>
    <w:rsid w:val="00580883"/>
    <w:rsid w:val="005811EA"/>
    <w:rsid w:val="0058164D"/>
    <w:rsid w:val="00581F96"/>
    <w:rsid w:val="005824FD"/>
    <w:rsid w:val="005826C6"/>
    <w:rsid w:val="00582739"/>
    <w:rsid w:val="00582BC6"/>
    <w:rsid w:val="00582F43"/>
    <w:rsid w:val="00583D56"/>
    <w:rsid w:val="00584755"/>
    <w:rsid w:val="00584A2B"/>
    <w:rsid w:val="00584B10"/>
    <w:rsid w:val="00585FE7"/>
    <w:rsid w:val="00586480"/>
    <w:rsid w:val="005866A3"/>
    <w:rsid w:val="005869CD"/>
    <w:rsid w:val="00586BFB"/>
    <w:rsid w:val="00586C17"/>
    <w:rsid w:val="00586E72"/>
    <w:rsid w:val="0058736E"/>
    <w:rsid w:val="00587666"/>
    <w:rsid w:val="00587F43"/>
    <w:rsid w:val="00590204"/>
    <w:rsid w:val="00590361"/>
    <w:rsid w:val="0059057D"/>
    <w:rsid w:val="0059079B"/>
    <w:rsid w:val="005908D2"/>
    <w:rsid w:val="00590AB1"/>
    <w:rsid w:val="005932A4"/>
    <w:rsid w:val="00593B27"/>
    <w:rsid w:val="0059404B"/>
    <w:rsid w:val="00594091"/>
    <w:rsid w:val="0059414B"/>
    <w:rsid w:val="00595280"/>
    <w:rsid w:val="0059580B"/>
    <w:rsid w:val="00595C77"/>
    <w:rsid w:val="005963E4"/>
    <w:rsid w:val="0059695B"/>
    <w:rsid w:val="00596AA0"/>
    <w:rsid w:val="00596CA0"/>
    <w:rsid w:val="00596FDF"/>
    <w:rsid w:val="0059716E"/>
    <w:rsid w:val="005971DB"/>
    <w:rsid w:val="0059732E"/>
    <w:rsid w:val="005974D2"/>
    <w:rsid w:val="005A01AA"/>
    <w:rsid w:val="005A11D6"/>
    <w:rsid w:val="005A142A"/>
    <w:rsid w:val="005A14A4"/>
    <w:rsid w:val="005A14EC"/>
    <w:rsid w:val="005A1A23"/>
    <w:rsid w:val="005A2CA8"/>
    <w:rsid w:val="005A36EA"/>
    <w:rsid w:val="005A38E2"/>
    <w:rsid w:val="005A3EE8"/>
    <w:rsid w:val="005A4457"/>
    <w:rsid w:val="005A4568"/>
    <w:rsid w:val="005A4749"/>
    <w:rsid w:val="005A575A"/>
    <w:rsid w:val="005A5C88"/>
    <w:rsid w:val="005A5E9A"/>
    <w:rsid w:val="005A6DC2"/>
    <w:rsid w:val="005A7A43"/>
    <w:rsid w:val="005A7B8E"/>
    <w:rsid w:val="005A7F3B"/>
    <w:rsid w:val="005A7FD2"/>
    <w:rsid w:val="005B025C"/>
    <w:rsid w:val="005B0767"/>
    <w:rsid w:val="005B09B3"/>
    <w:rsid w:val="005B09B5"/>
    <w:rsid w:val="005B0A39"/>
    <w:rsid w:val="005B0AC3"/>
    <w:rsid w:val="005B12CD"/>
    <w:rsid w:val="005B18AF"/>
    <w:rsid w:val="005B1EB5"/>
    <w:rsid w:val="005B217E"/>
    <w:rsid w:val="005B24A6"/>
    <w:rsid w:val="005B25EA"/>
    <w:rsid w:val="005B31AF"/>
    <w:rsid w:val="005B34BB"/>
    <w:rsid w:val="005B359D"/>
    <w:rsid w:val="005B3B25"/>
    <w:rsid w:val="005B4379"/>
    <w:rsid w:val="005B45C1"/>
    <w:rsid w:val="005B45D8"/>
    <w:rsid w:val="005B543E"/>
    <w:rsid w:val="005B5E32"/>
    <w:rsid w:val="005B6729"/>
    <w:rsid w:val="005B7C67"/>
    <w:rsid w:val="005C0210"/>
    <w:rsid w:val="005C06EF"/>
    <w:rsid w:val="005C0E41"/>
    <w:rsid w:val="005C15C3"/>
    <w:rsid w:val="005C17B8"/>
    <w:rsid w:val="005C1ABA"/>
    <w:rsid w:val="005C244A"/>
    <w:rsid w:val="005C25E4"/>
    <w:rsid w:val="005C2E0F"/>
    <w:rsid w:val="005C2E77"/>
    <w:rsid w:val="005C4381"/>
    <w:rsid w:val="005C43A2"/>
    <w:rsid w:val="005C474D"/>
    <w:rsid w:val="005C503D"/>
    <w:rsid w:val="005C5A42"/>
    <w:rsid w:val="005C6257"/>
    <w:rsid w:val="005C6451"/>
    <w:rsid w:val="005C6AB1"/>
    <w:rsid w:val="005C6D75"/>
    <w:rsid w:val="005C6FC9"/>
    <w:rsid w:val="005C7650"/>
    <w:rsid w:val="005C768D"/>
    <w:rsid w:val="005C7CD6"/>
    <w:rsid w:val="005D087E"/>
    <w:rsid w:val="005D09B7"/>
    <w:rsid w:val="005D11D5"/>
    <w:rsid w:val="005D183A"/>
    <w:rsid w:val="005D2073"/>
    <w:rsid w:val="005D316D"/>
    <w:rsid w:val="005D3888"/>
    <w:rsid w:val="005D4AA0"/>
    <w:rsid w:val="005D4D47"/>
    <w:rsid w:val="005D55B1"/>
    <w:rsid w:val="005D57D5"/>
    <w:rsid w:val="005D632D"/>
    <w:rsid w:val="005D660D"/>
    <w:rsid w:val="005D6E93"/>
    <w:rsid w:val="005D715A"/>
    <w:rsid w:val="005D76B0"/>
    <w:rsid w:val="005D7804"/>
    <w:rsid w:val="005E054D"/>
    <w:rsid w:val="005E05E8"/>
    <w:rsid w:val="005E0624"/>
    <w:rsid w:val="005E083B"/>
    <w:rsid w:val="005E10AA"/>
    <w:rsid w:val="005E16E7"/>
    <w:rsid w:val="005E1780"/>
    <w:rsid w:val="005E226E"/>
    <w:rsid w:val="005E2E08"/>
    <w:rsid w:val="005E360A"/>
    <w:rsid w:val="005E363A"/>
    <w:rsid w:val="005E3E09"/>
    <w:rsid w:val="005E4002"/>
    <w:rsid w:val="005E46F0"/>
    <w:rsid w:val="005E52E3"/>
    <w:rsid w:val="005E5C80"/>
    <w:rsid w:val="005E67A8"/>
    <w:rsid w:val="005E6C02"/>
    <w:rsid w:val="005E6E5A"/>
    <w:rsid w:val="005E7902"/>
    <w:rsid w:val="005E794F"/>
    <w:rsid w:val="005E7B6B"/>
    <w:rsid w:val="005F01BA"/>
    <w:rsid w:val="005F0873"/>
    <w:rsid w:val="005F09CC"/>
    <w:rsid w:val="005F2650"/>
    <w:rsid w:val="005F2E00"/>
    <w:rsid w:val="005F3227"/>
    <w:rsid w:val="005F3AF3"/>
    <w:rsid w:val="005F3EE6"/>
    <w:rsid w:val="005F5E35"/>
    <w:rsid w:val="005F5F85"/>
    <w:rsid w:val="005F6D35"/>
    <w:rsid w:val="005F7077"/>
    <w:rsid w:val="005F7E8C"/>
    <w:rsid w:val="00600039"/>
    <w:rsid w:val="0060049E"/>
    <w:rsid w:val="00600B74"/>
    <w:rsid w:val="00600FC9"/>
    <w:rsid w:val="006011DC"/>
    <w:rsid w:val="006012D0"/>
    <w:rsid w:val="00602CE2"/>
    <w:rsid w:val="006031BC"/>
    <w:rsid w:val="00603D4A"/>
    <w:rsid w:val="006043D4"/>
    <w:rsid w:val="006046A4"/>
    <w:rsid w:val="00604F98"/>
    <w:rsid w:val="0060549C"/>
    <w:rsid w:val="00605E42"/>
    <w:rsid w:val="006104BB"/>
    <w:rsid w:val="00610503"/>
    <w:rsid w:val="00610BD0"/>
    <w:rsid w:val="00610FEA"/>
    <w:rsid w:val="0061107D"/>
    <w:rsid w:val="00611C0C"/>
    <w:rsid w:val="00612A66"/>
    <w:rsid w:val="006132AD"/>
    <w:rsid w:val="006134BD"/>
    <w:rsid w:val="00613B99"/>
    <w:rsid w:val="00613F0D"/>
    <w:rsid w:val="0061412A"/>
    <w:rsid w:val="006158E5"/>
    <w:rsid w:val="006162B7"/>
    <w:rsid w:val="00616977"/>
    <w:rsid w:val="00616E4C"/>
    <w:rsid w:val="006170A6"/>
    <w:rsid w:val="006174FC"/>
    <w:rsid w:val="006179C4"/>
    <w:rsid w:val="00617A1A"/>
    <w:rsid w:val="00617FAB"/>
    <w:rsid w:val="006211AB"/>
    <w:rsid w:val="00621368"/>
    <w:rsid w:val="00621C43"/>
    <w:rsid w:val="00621DB8"/>
    <w:rsid w:val="006237DE"/>
    <w:rsid w:val="00623BA6"/>
    <w:rsid w:val="006248A9"/>
    <w:rsid w:val="00624C27"/>
    <w:rsid w:val="00625635"/>
    <w:rsid w:val="00625C2C"/>
    <w:rsid w:val="00625FCC"/>
    <w:rsid w:val="006260A6"/>
    <w:rsid w:val="006267AC"/>
    <w:rsid w:val="006271FB"/>
    <w:rsid w:val="006277BA"/>
    <w:rsid w:val="00627803"/>
    <w:rsid w:val="00627D9E"/>
    <w:rsid w:val="0063001E"/>
    <w:rsid w:val="006302FE"/>
    <w:rsid w:val="00630E79"/>
    <w:rsid w:val="00631204"/>
    <w:rsid w:val="00631384"/>
    <w:rsid w:val="0063195D"/>
    <w:rsid w:val="00631C36"/>
    <w:rsid w:val="00632290"/>
    <w:rsid w:val="0063238D"/>
    <w:rsid w:val="00632456"/>
    <w:rsid w:val="006324E8"/>
    <w:rsid w:val="00632868"/>
    <w:rsid w:val="0063359C"/>
    <w:rsid w:val="00633779"/>
    <w:rsid w:val="00633E2A"/>
    <w:rsid w:val="0063468B"/>
    <w:rsid w:val="00634A72"/>
    <w:rsid w:val="00634B30"/>
    <w:rsid w:val="00635125"/>
    <w:rsid w:val="00635211"/>
    <w:rsid w:val="00635476"/>
    <w:rsid w:val="006354CA"/>
    <w:rsid w:val="00635596"/>
    <w:rsid w:val="00635F46"/>
    <w:rsid w:val="00636DE6"/>
    <w:rsid w:val="00636FC0"/>
    <w:rsid w:val="006379D5"/>
    <w:rsid w:val="00637CB2"/>
    <w:rsid w:val="00637EDB"/>
    <w:rsid w:val="00640124"/>
    <w:rsid w:val="00640464"/>
    <w:rsid w:val="006404F5"/>
    <w:rsid w:val="00640B6D"/>
    <w:rsid w:val="00640E43"/>
    <w:rsid w:val="006413E8"/>
    <w:rsid w:val="00642230"/>
    <w:rsid w:val="0064291D"/>
    <w:rsid w:val="00643339"/>
    <w:rsid w:val="006434EE"/>
    <w:rsid w:val="0064373C"/>
    <w:rsid w:val="006446B2"/>
    <w:rsid w:val="0064500E"/>
    <w:rsid w:val="0064504D"/>
    <w:rsid w:val="00645410"/>
    <w:rsid w:val="006457A8"/>
    <w:rsid w:val="006461CF"/>
    <w:rsid w:val="0064636E"/>
    <w:rsid w:val="00646445"/>
    <w:rsid w:val="00646BDE"/>
    <w:rsid w:val="00647E92"/>
    <w:rsid w:val="00650478"/>
    <w:rsid w:val="00650A87"/>
    <w:rsid w:val="00650E08"/>
    <w:rsid w:val="00651013"/>
    <w:rsid w:val="006511A8"/>
    <w:rsid w:val="006513A0"/>
    <w:rsid w:val="0065143A"/>
    <w:rsid w:val="00651573"/>
    <w:rsid w:val="0065185E"/>
    <w:rsid w:val="00651AB5"/>
    <w:rsid w:val="00651CEB"/>
    <w:rsid w:val="006529CD"/>
    <w:rsid w:val="00652CF9"/>
    <w:rsid w:val="00653140"/>
    <w:rsid w:val="0065351A"/>
    <w:rsid w:val="00653B0F"/>
    <w:rsid w:val="00654010"/>
    <w:rsid w:val="0065446F"/>
    <w:rsid w:val="00654530"/>
    <w:rsid w:val="0065461F"/>
    <w:rsid w:val="0065498E"/>
    <w:rsid w:val="006555C6"/>
    <w:rsid w:val="006555FD"/>
    <w:rsid w:val="006557D2"/>
    <w:rsid w:val="00655EA9"/>
    <w:rsid w:val="00656043"/>
    <w:rsid w:val="00657B22"/>
    <w:rsid w:val="00657D07"/>
    <w:rsid w:val="006600D7"/>
    <w:rsid w:val="0066038D"/>
    <w:rsid w:val="00660EDE"/>
    <w:rsid w:val="00661328"/>
    <w:rsid w:val="00661836"/>
    <w:rsid w:val="00661A96"/>
    <w:rsid w:val="00662133"/>
    <w:rsid w:val="00662503"/>
    <w:rsid w:val="0066404C"/>
    <w:rsid w:val="00664E62"/>
    <w:rsid w:val="00665279"/>
    <w:rsid w:val="006652F7"/>
    <w:rsid w:val="00666D81"/>
    <w:rsid w:val="00667255"/>
    <w:rsid w:val="00667950"/>
    <w:rsid w:val="00667A2E"/>
    <w:rsid w:val="0067012A"/>
    <w:rsid w:val="0067043B"/>
    <w:rsid w:val="0067148C"/>
    <w:rsid w:val="00671EFE"/>
    <w:rsid w:val="0067278A"/>
    <w:rsid w:val="0067286E"/>
    <w:rsid w:val="00672916"/>
    <w:rsid w:val="00672ACC"/>
    <w:rsid w:val="00673189"/>
    <w:rsid w:val="006731E0"/>
    <w:rsid w:val="00673A12"/>
    <w:rsid w:val="00673CA1"/>
    <w:rsid w:val="00673E27"/>
    <w:rsid w:val="00674890"/>
    <w:rsid w:val="006751D3"/>
    <w:rsid w:val="00675848"/>
    <w:rsid w:val="00675976"/>
    <w:rsid w:val="00675B00"/>
    <w:rsid w:val="00676502"/>
    <w:rsid w:val="00676BC2"/>
    <w:rsid w:val="00676CF9"/>
    <w:rsid w:val="00676D12"/>
    <w:rsid w:val="00676D53"/>
    <w:rsid w:val="0067710A"/>
    <w:rsid w:val="00677AA9"/>
    <w:rsid w:val="0068044C"/>
    <w:rsid w:val="00680557"/>
    <w:rsid w:val="0068058F"/>
    <w:rsid w:val="00680F80"/>
    <w:rsid w:val="00680F9F"/>
    <w:rsid w:val="00681158"/>
    <w:rsid w:val="00681E61"/>
    <w:rsid w:val="006821DC"/>
    <w:rsid w:val="00682566"/>
    <w:rsid w:val="00682E03"/>
    <w:rsid w:val="00683C63"/>
    <w:rsid w:val="006841D5"/>
    <w:rsid w:val="006847D5"/>
    <w:rsid w:val="00684E3B"/>
    <w:rsid w:val="0068525E"/>
    <w:rsid w:val="00686D00"/>
    <w:rsid w:val="006877AF"/>
    <w:rsid w:val="0068795C"/>
    <w:rsid w:val="00687E47"/>
    <w:rsid w:val="00687F18"/>
    <w:rsid w:val="0069018A"/>
    <w:rsid w:val="00690432"/>
    <w:rsid w:val="006904AB"/>
    <w:rsid w:val="006907C6"/>
    <w:rsid w:val="00690A99"/>
    <w:rsid w:val="00690E34"/>
    <w:rsid w:val="006914B9"/>
    <w:rsid w:val="00692099"/>
    <w:rsid w:val="0069245A"/>
    <w:rsid w:val="006924AA"/>
    <w:rsid w:val="00692547"/>
    <w:rsid w:val="00692721"/>
    <w:rsid w:val="0069277B"/>
    <w:rsid w:val="006927B2"/>
    <w:rsid w:val="006928C8"/>
    <w:rsid w:val="00692E3D"/>
    <w:rsid w:val="00693469"/>
    <w:rsid w:val="006936E6"/>
    <w:rsid w:val="0069387E"/>
    <w:rsid w:val="00694054"/>
    <w:rsid w:val="00694194"/>
    <w:rsid w:val="00694C6F"/>
    <w:rsid w:val="006952BA"/>
    <w:rsid w:val="006953F3"/>
    <w:rsid w:val="00695790"/>
    <w:rsid w:val="0069720E"/>
    <w:rsid w:val="0069724C"/>
    <w:rsid w:val="006973C9"/>
    <w:rsid w:val="006977D0"/>
    <w:rsid w:val="0069792D"/>
    <w:rsid w:val="00697E0A"/>
    <w:rsid w:val="006A0871"/>
    <w:rsid w:val="006A0EFF"/>
    <w:rsid w:val="006A0F1E"/>
    <w:rsid w:val="006A159E"/>
    <w:rsid w:val="006A18BE"/>
    <w:rsid w:val="006A1D96"/>
    <w:rsid w:val="006A1F37"/>
    <w:rsid w:val="006A29F2"/>
    <w:rsid w:val="006A2B18"/>
    <w:rsid w:val="006A30DF"/>
    <w:rsid w:val="006A3724"/>
    <w:rsid w:val="006A38A0"/>
    <w:rsid w:val="006A3B64"/>
    <w:rsid w:val="006A43F8"/>
    <w:rsid w:val="006A4DEE"/>
    <w:rsid w:val="006A4F53"/>
    <w:rsid w:val="006A5010"/>
    <w:rsid w:val="006A5121"/>
    <w:rsid w:val="006A54C4"/>
    <w:rsid w:val="006A5651"/>
    <w:rsid w:val="006A5C71"/>
    <w:rsid w:val="006A66AF"/>
    <w:rsid w:val="006A74A5"/>
    <w:rsid w:val="006A7580"/>
    <w:rsid w:val="006A7B22"/>
    <w:rsid w:val="006B0CE4"/>
    <w:rsid w:val="006B2147"/>
    <w:rsid w:val="006B2C44"/>
    <w:rsid w:val="006B3380"/>
    <w:rsid w:val="006B4DB9"/>
    <w:rsid w:val="006B53D6"/>
    <w:rsid w:val="006B5731"/>
    <w:rsid w:val="006B5AEB"/>
    <w:rsid w:val="006B5D86"/>
    <w:rsid w:val="006B5E56"/>
    <w:rsid w:val="006B5ECC"/>
    <w:rsid w:val="006B60AE"/>
    <w:rsid w:val="006B6B0B"/>
    <w:rsid w:val="006B7154"/>
    <w:rsid w:val="006B7CAD"/>
    <w:rsid w:val="006B7D47"/>
    <w:rsid w:val="006B7D6C"/>
    <w:rsid w:val="006C082D"/>
    <w:rsid w:val="006C0E76"/>
    <w:rsid w:val="006C13CE"/>
    <w:rsid w:val="006C1518"/>
    <w:rsid w:val="006C1C23"/>
    <w:rsid w:val="006C2292"/>
    <w:rsid w:val="006C22A0"/>
    <w:rsid w:val="006C24AF"/>
    <w:rsid w:val="006C2601"/>
    <w:rsid w:val="006C2BA4"/>
    <w:rsid w:val="006C39C7"/>
    <w:rsid w:val="006C4DD6"/>
    <w:rsid w:val="006C4DF3"/>
    <w:rsid w:val="006C4FAA"/>
    <w:rsid w:val="006C57BE"/>
    <w:rsid w:val="006C5C5D"/>
    <w:rsid w:val="006C6365"/>
    <w:rsid w:val="006C7AF4"/>
    <w:rsid w:val="006C7FE4"/>
    <w:rsid w:val="006D0333"/>
    <w:rsid w:val="006D0440"/>
    <w:rsid w:val="006D04DD"/>
    <w:rsid w:val="006D051F"/>
    <w:rsid w:val="006D0F57"/>
    <w:rsid w:val="006D14FD"/>
    <w:rsid w:val="006D1AE6"/>
    <w:rsid w:val="006D2727"/>
    <w:rsid w:val="006D2D6F"/>
    <w:rsid w:val="006D2EB5"/>
    <w:rsid w:val="006D33CC"/>
    <w:rsid w:val="006D3512"/>
    <w:rsid w:val="006D35C4"/>
    <w:rsid w:val="006D4D93"/>
    <w:rsid w:val="006D51CE"/>
    <w:rsid w:val="006D51EF"/>
    <w:rsid w:val="006D5E65"/>
    <w:rsid w:val="006D5FB5"/>
    <w:rsid w:val="006D6242"/>
    <w:rsid w:val="006D669F"/>
    <w:rsid w:val="006D67D6"/>
    <w:rsid w:val="006D6F64"/>
    <w:rsid w:val="006D717A"/>
    <w:rsid w:val="006D7324"/>
    <w:rsid w:val="006D75A6"/>
    <w:rsid w:val="006D777E"/>
    <w:rsid w:val="006D7953"/>
    <w:rsid w:val="006D79B9"/>
    <w:rsid w:val="006D7B46"/>
    <w:rsid w:val="006E0231"/>
    <w:rsid w:val="006E06D6"/>
    <w:rsid w:val="006E07E6"/>
    <w:rsid w:val="006E0FEA"/>
    <w:rsid w:val="006E1B47"/>
    <w:rsid w:val="006E1DA4"/>
    <w:rsid w:val="006E283C"/>
    <w:rsid w:val="006E331E"/>
    <w:rsid w:val="006E386D"/>
    <w:rsid w:val="006E410D"/>
    <w:rsid w:val="006E4268"/>
    <w:rsid w:val="006E43C9"/>
    <w:rsid w:val="006E465A"/>
    <w:rsid w:val="006E4AE3"/>
    <w:rsid w:val="006E4C68"/>
    <w:rsid w:val="006E624B"/>
    <w:rsid w:val="006E6F13"/>
    <w:rsid w:val="006F0502"/>
    <w:rsid w:val="006F0696"/>
    <w:rsid w:val="006F0954"/>
    <w:rsid w:val="006F1F45"/>
    <w:rsid w:val="006F22A5"/>
    <w:rsid w:val="006F2CF5"/>
    <w:rsid w:val="006F2F7D"/>
    <w:rsid w:val="006F316E"/>
    <w:rsid w:val="006F360C"/>
    <w:rsid w:val="006F38BA"/>
    <w:rsid w:val="006F3D81"/>
    <w:rsid w:val="006F431D"/>
    <w:rsid w:val="006F46B7"/>
    <w:rsid w:val="006F4AA2"/>
    <w:rsid w:val="006F4FB5"/>
    <w:rsid w:val="006F526D"/>
    <w:rsid w:val="006F5A94"/>
    <w:rsid w:val="006F60A3"/>
    <w:rsid w:val="006F671C"/>
    <w:rsid w:val="006F768A"/>
    <w:rsid w:val="00700484"/>
    <w:rsid w:val="00700944"/>
    <w:rsid w:val="00701216"/>
    <w:rsid w:val="00702068"/>
    <w:rsid w:val="00702200"/>
    <w:rsid w:val="00702FB2"/>
    <w:rsid w:val="00703DD2"/>
    <w:rsid w:val="00705519"/>
    <w:rsid w:val="007059B9"/>
    <w:rsid w:val="00705D27"/>
    <w:rsid w:val="00705F19"/>
    <w:rsid w:val="00705F55"/>
    <w:rsid w:val="007064AE"/>
    <w:rsid w:val="00707B3F"/>
    <w:rsid w:val="00707B9B"/>
    <w:rsid w:val="00707F7C"/>
    <w:rsid w:val="0071036C"/>
    <w:rsid w:val="00711217"/>
    <w:rsid w:val="00711723"/>
    <w:rsid w:val="00711883"/>
    <w:rsid w:val="00711F46"/>
    <w:rsid w:val="007123B4"/>
    <w:rsid w:val="00712447"/>
    <w:rsid w:val="0071298E"/>
    <w:rsid w:val="00712AA1"/>
    <w:rsid w:val="00712F13"/>
    <w:rsid w:val="0071305B"/>
    <w:rsid w:val="007130A2"/>
    <w:rsid w:val="007135FE"/>
    <w:rsid w:val="007148A1"/>
    <w:rsid w:val="00715AD3"/>
    <w:rsid w:val="00716BB8"/>
    <w:rsid w:val="00717561"/>
    <w:rsid w:val="00717616"/>
    <w:rsid w:val="00717726"/>
    <w:rsid w:val="00717CFD"/>
    <w:rsid w:val="007202EE"/>
    <w:rsid w:val="0072046C"/>
    <w:rsid w:val="007216D1"/>
    <w:rsid w:val="007218F5"/>
    <w:rsid w:val="0072194F"/>
    <w:rsid w:val="0072226A"/>
    <w:rsid w:val="007222CF"/>
    <w:rsid w:val="007225B3"/>
    <w:rsid w:val="00723EB5"/>
    <w:rsid w:val="00724051"/>
    <w:rsid w:val="007244A5"/>
    <w:rsid w:val="00724810"/>
    <w:rsid w:val="0072519F"/>
    <w:rsid w:val="00725CB5"/>
    <w:rsid w:val="00726354"/>
    <w:rsid w:val="00726470"/>
    <w:rsid w:val="007272B6"/>
    <w:rsid w:val="00727418"/>
    <w:rsid w:val="00727651"/>
    <w:rsid w:val="007277CF"/>
    <w:rsid w:val="00727C77"/>
    <w:rsid w:val="007300EE"/>
    <w:rsid w:val="007308ED"/>
    <w:rsid w:val="00730A4D"/>
    <w:rsid w:val="00730DDA"/>
    <w:rsid w:val="007313E1"/>
    <w:rsid w:val="00731490"/>
    <w:rsid w:val="00732185"/>
    <w:rsid w:val="00732461"/>
    <w:rsid w:val="00732532"/>
    <w:rsid w:val="0073317D"/>
    <w:rsid w:val="007339E4"/>
    <w:rsid w:val="00733A54"/>
    <w:rsid w:val="00733F7E"/>
    <w:rsid w:val="00734363"/>
    <w:rsid w:val="00735271"/>
    <w:rsid w:val="007352CF"/>
    <w:rsid w:val="00735C26"/>
    <w:rsid w:val="0073610F"/>
    <w:rsid w:val="007368B3"/>
    <w:rsid w:val="00736986"/>
    <w:rsid w:val="00736F9C"/>
    <w:rsid w:val="007375A3"/>
    <w:rsid w:val="00737CC2"/>
    <w:rsid w:val="00740A68"/>
    <w:rsid w:val="00740A71"/>
    <w:rsid w:val="007410D7"/>
    <w:rsid w:val="007421E7"/>
    <w:rsid w:val="00742205"/>
    <w:rsid w:val="007428AB"/>
    <w:rsid w:val="00742DA6"/>
    <w:rsid w:val="0074385A"/>
    <w:rsid w:val="00743996"/>
    <w:rsid w:val="00743E57"/>
    <w:rsid w:val="00744306"/>
    <w:rsid w:val="00744961"/>
    <w:rsid w:val="00744CDF"/>
    <w:rsid w:val="00745D22"/>
    <w:rsid w:val="00745E4B"/>
    <w:rsid w:val="0074699F"/>
    <w:rsid w:val="00746ED5"/>
    <w:rsid w:val="0074747B"/>
    <w:rsid w:val="007475A8"/>
    <w:rsid w:val="00750326"/>
    <w:rsid w:val="0075035C"/>
    <w:rsid w:val="00750D8D"/>
    <w:rsid w:val="00750F1F"/>
    <w:rsid w:val="00751302"/>
    <w:rsid w:val="007515BA"/>
    <w:rsid w:val="00751CBE"/>
    <w:rsid w:val="00752023"/>
    <w:rsid w:val="00753503"/>
    <w:rsid w:val="00753E44"/>
    <w:rsid w:val="00753E93"/>
    <w:rsid w:val="00753F00"/>
    <w:rsid w:val="00754357"/>
    <w:rsid w:val="00754B54"/>
    <w:rsid w:val="007553F3"/>
    <w:rsid w:val="0075550F"/>
    <w:rsid w:val="007575A6"/>
    <w:rsid w:val="00757801"/>
    <w:rsid w:val="00757E68"/>
    <w:rsid w:val="007604E8"/>
    <w:rsid w:val="0076082B"/>
    <w:rsid w:val="007615BF"/>
    <w:rsid w:val="00761804"/>
    <w:rsid w:val="0076244E"/>
    <w:rsid w:val="007624F4"/>
    <w:rsid w:val="007628B8"/>
    <w:rsid w:val="0076357F"/>
    <w:rsid w:val="00763FC9"/>
    <w:rsid w:val="00764802"/>
    <w:rsid w:val="007650AD"/>
    <w:rsid w:val="00766127"/>
    <w:rsid w:val="00766AB6"/>
    <w:rsid w:val="00767270"/>
    <w:rsid w:val="00767A66"/>
    <w:rsid w:val="00767A95"/>
    <w:rsid w:val="00767D35"/>
    <w:rsid w:val="00767F0F"/>
    <w:rsid w:val="00767F84"/>
    <w:rsid w:val="00770B94"/>
    <w:rsid w:val="0077129A"/>
    <w:rsid w:val="007713C8"/>
    <w:rsid w:val="00771450"/>
    <w:rsid w:val="00771669"/>
    <w:rsid w:val="00771D7D"/>
    <w:rsid w:val="00771F41"/>
    <w:rsid w:val="00772598"/>
    <w:rsid w:val="00772BE1"/>
    <w:rsid w:val="00772D12"/>
    <w:rsid w:val="00772D15"/>
    <w:rsid w:val="00773770"/>
    <w:rsid w:val="00773A8E"/>
    <w:rsid w:val="00773C22"/>
    <w:rsid w:val="00773FDF"/>
    <w:rsid w:val="007740F1"/>
    <w:rsid w:val="007741D6"/>
    <w:rsid w:val="007750FD"/>
    <w:rsid w:val="00775311"/>
    <w:rsid w:val="00775F44"/>
    <w:rsid w:val="00775F9A"/>
    <w:rsid w:val="007760B3"/>
    <w:rsid w:val="00776125"/>
    <w:rsid w:val="007763ED"/>
    <w:rsid w:val="0077680E"/>
    <w:rsid w:val="0077747F"/>
    <w:rsid w:val="00777990"/>
    <w:rsid w:val="00777D0B"/>
    <w:rsid w:val="007805C4"/>
    <w:rsid w:val="007808D7"/>
    <w:rsid w:val="00781161"/>
    <w:rsid w:val="00782463"/>
    <w:rsid w:val="007829B6"/>
    <w:rsid w:val="00783301"/>
    <w:rsid w:val="00784CD4"/>
    <w:rsid w:val="00785583"/>
    <w:rsid w:val="00786BF1"/>
    <w:rsid w:val="00786CF1"/>
    <w:rsid w:val="007870B4"/>
    <w:rsid w:val="00787723"/>
    <w:rsid w:val="007900E8"/>
    <w:rsid w:val="0079020A"/>
    <w:rsid w:val="00790C2E"/>
    <w:rsid w:val="0079124A"/>
    <w:rsid w:val="0079132A"/>
    <w:rsid w:val="0079150D"/>
    <w:rsid w:val="00793351"/>
    <w:rsid w:val="007955D7"/>
    <w:rsid w:val="0079566D"/>
    <w:rsid w:val="007960E8"/>
    <w:rsid w:val="007962B9"/>
    <w:rsid w:val="00796CAD"/>
    <w:rsid w:val="00796D62"/>
    <w:rsid w:val="00797415"/>
    <w:rsid w:val="00797A09"/>
    <w:rsid w:val="007A0475"/>
    <w:rsid w:val="007A04FD"/>
    <w:rsid w:val="007A1055"/>
    <w:rsid w:val="007A1078"/>
    <w:rsid w:val="007A1453"/>
    <w:rsid w:val="007A1553"/>
    <w:rsid w:val="007A1C21"/>
    <w:rsid w:val="007A1F08"/>
    <w:rsid w:val="007A2195"/>
    <w:rsid w:val="007A24B9"/>
    <w:rsid w:val="007A2900"/>
    <w:rsid w:val="007A2B65"/>
    <w:rsid w:val="007A310B"/>
    <w:rsid w:val="007A34C0"/>
    <w:rsid w:val="007A3CFD"/>
    <w:rsid w:val="007A4150"/>
    <w:rsid w:val="007A41D1"/>
    <w:rsid w:val="007A4E09"/>
    <w:rsid w:val="007A62E9"/>
    <w:rsid w:val="007A659A"/>
    <w:rsid w:val="007A6945"/>
    <w:rsid w:val="007A7153"/>
    <w:rsid w:val="007A7461"/>
    <w:rsid w:val="007A799B"/>
    <w:rsid w:val="007A7D1C"/>
    <w:rsid w:val="007B0097"/>
    <w:rsid w:val="007B0264"/>
    <w:rsid w:val="007B0348"/>
    <w:rsid w:val="007B0394"/>
    <w:rsid w:val="007B068C"/>
    <w:rsid w:val="007B0818"/>
    <w:rsid w:val="007B0ADF"/>
    <w:rsid w:val="007B1011"/>
    <w:rsid w:val="007B1E08"/>
    <w:rsid w:val="007B1ED7"/>
    <w:rsid w:val="007B1F5F"/>
    <w:rsid w:val="007B2356"/>
    <w:rsid w:val="007B26F1"/>
    <w:rsid w:val="007B2AF1"/>
    <w:rsid w:val="007B346B"/>
    <w:rsid w:val="007B3579"/>
    <w:rsid w:val="007B3FB0"/>
    <w:rsid w:val="007B4454"/>
    <w:rsid w:val="007B5C2D"/>
    <w:rsid w:val="007B5F41"/>
    <w:rsid w:val="007B644A"/>
    <w:rsid w:val="007B6A9C"/>
    <w:rsid w:val="007B6ABC"/>
    <w:rsid w:val="007C036B"/>
    <w:rsid w:val="007C03B6"/>
    <w:rsid w:val="007C0684"/>
    <w:rsid w:val="007C08C6"/>
    <w:rsid w:val="007C1064"/>
    <w:rsid w:val="007C12DC"/>
    <w:rsid w:val="007C172C"/>
    <w:rsid w:val="007C1E78"/>
    <w:rsid w:val="007C20E6"/>
    <w:rsid w:val="007C2417"/>
    <w:rsid w:val="007C26DB"/>
    <w:rsid w:val="007C2719"/>
    <w:rsid w:val="007C2816"/>
    <w:rsid w:val="007C2821"/>
    <w:rsid w:val="007C2A4F"/>
    <w:rsid w:val="007C2B4E"/>
    <w:rsid w:val="007C3838"/>
    <w:rsid w:val="007C3B60"/>
    <w:rsid w:val="007C3D05"/>
    <w:rsid w:val="007C3E61"/>
    <w:rsid w:val="007C3F66"/>
    <w:rsid w:val="007C4244"/>
    <w:rsid w:val="007C4423"/>
    <w:rsid w:val="007C446F"/>
    <w:rsid w:val="007C48E2"/>
    <w:rsid w:val="007C494C"/>
    <w:rsid w:val="007C4BAD"/>
    <w:rsid w:val="007C4E90"/>
    <w:rsid w:val="007C5DB1"/>
    <w:rsid w:val="007C5E77"/>
    <w:rsid w:val="007C5F66"/>
    <w:rsid w:val="007C6344"/>
    <w:rsid w:val="007C7016"/>
    <w:rsid w:val="007C7564"/>
    <w:rsid w:val="007C7AF5"/>
    <w:rsid w:val="007C7B8D"/>
    <w:rsid w:val="007C7C8B"/>
    <w:rsid w:val="007D10B0"/>
    <w:rsid w:val="007D1532"/>
    <w:rsid w:val="007D17EA"/>
    <w:rsid w:val="007D1B86"/>
    <w:rsid w:val="007D1D2A"/>
    <w:rsid w:val="007D2029"/>
    <w:rsid w:val="007D2385"/>
    <w:rsid w:val="007D38E9"/>
    <w:rsid w:val="007D4A69"/>
    <w:rsid w:val="007D514E"/>
    <w:rsid w:val="007D53D6"/>
    <w:rsid w:val="007D55AF"/>
    <w:rsid w:val="007D6399"/>
    <w:rsid w:val="007D6C98"/>
    <w:rsid w:val="007D6F1E"/>
    <w:rsid w:val="007D7513"/>
    <w:rsid w:val="007D7629"/>
    <w:rsid w:val="007D7E7E"/>
    <w:rsid w:val="007E0227"/>
    <w:rsid w:val="007E0518"/>
    <w:rsid w:val="007E0906"/>
    <w:rsid w:val="007E0BD8"/>
    <w:rsid w:val="007E1433"/>
    <w:rsid w:val="007E17CC"/>
    <w:rsid w:val="007E1D8B"/>
    <w:rsid w:val="007E20D7"/>
    <w:rsid w:val="007E29EE"/>
    <w:rsid w:val="007E2BCF"/>
    <w:rsid w:val="007E2CA8"/>
    <w:rsid w:val="007E3F45"/>
    <w:rsid w:val="007E43E9"/>
    <w:rsid w:val="007E4CD3"/>
    <w:rsid w:val="007E5567"/>
    <w:rsid w:val="007E638A"/>
    <w:rsid w:val="007E7C08"/>
    <w:rsid w:val="007E7F44"/>
    <w:rsid w:val="007F03D0"/>
    <w:rsid w:val="007F0A39"/>
    <w:rsid w:val="007F1101"/>
    <w:rsid w:val="007F24D6"/>
    <w:rsid w:val="007F4056"/>
    <w:rsid w:val="007F4C27"/>
    <w:rsid w:val="007F5592"/>
    <w:rsid w:val="007F5E64"/>
    <w:rsid w:val="007F66E1"/>
    <w:rsid w:val="007F685D"/>
    <w:rsid w:val="007F689D"/>
    <w:rsid w:val="007F6A7D"/>
    <w:rsid w:val="007F78DC"/>
    <w:rsid w:val="0080031C"/>
    <w:rsid w:val="0080035E"/>
    <w:rsid w:val="00800775"/>
    <w:rsid w:val="008009E4"/>
    <w:rsid w:val="00800BFF"/>
    <w:rsid w:val="00801197"/>
    <w:rsid w:val="00801313"/>
    <w:rsid w:val="0080246A"/>
    <w:rsid w:val="008029A4"/>
    <w:rsid w:val="00802DCB"/>
    <w:rsid w:val="00802E6A"/>
    <w:rsid w:val="00804B04"/>
    <w:rsid w:val="00804C4E"/>
    <w:rsid w:val="0080558C"/>
    <w:rsid w:val="008068DD"/>
    <w:rsid w:val="00807A89"/>
    <w:rsid w:val="00807D95"/>
    <w:rsid w:val="00810DDC"/>
    <w:rsid w:val="0081151C"/>
    <w:rsid w:val="008117D0"/>
    <w:rsid w:val="008118DD"/>
    <w:rsid w:val="00811B34"/>
    <w:rsid w:val="00811E4E"/>
    <w:rsid w:val="00812051"/>
    <w:rsid w:val="008125BD"/>
    <w:rsid w:val="00812903"/>
    <w:rsid w:val="00812C70"/>
    <w:rsid w:val="008132BE"/>
    <w:rsid w:val="00813A73"/>
    <w:rsid w:val="00814397"/>
    <w:rsid w:val="00814A96"/>
    <w:rsid w:val="008152F2"/>
    <w:rsid w:val="0081548D"/>
    <w:rsid w:val="0081592A"/>
    <w:rsid w:val="00815970"/>
    <w:rsid w:val="0081605B"/>
    <w:rsid w:val="00816101"/>
    <w:rsid w:val="008161E2"/>
    <w:rsid w:val="008165F7"/>
    <w:rsid w:val="008166AA"/>
    <w:rsid w:val="00816A96"/>
    <w:rsid w:val="00816D30"/>
    <w:rsid w:val="0081773A"/>
    <w:rsid w:val="00817F6A"/>
    <w:rsid w:val="00820026"/>
    <w:rsid w:val="0082057D"/>
    <w:rsid w:val="00820883"/>
    <w:rsid w:val="00820A46"/>
    <w:rsid w:val="00820DE1"/>
    <w:rsid w:val="00820ECE"/>
    <w:rsid w:val="008218B3"/>
    <w:rsid w:val="00821AA9"/>
    <w:rsid w:val="00821F15"/>
    <w:rsid w:val="008220EE"/>
    <w:rsid w:val="00822128"/>
    <w:rsid w:val="008226B2"/>
    <w:rsid w:val="00822EC0"/>
    <w:rsid w:val="00823566"/>
    <w:rsid w:val="0082374D"/>
    <w:rsid w:val="00823F12"/>
    <w:rsid w:val="008248A1"/>
    <w:rsid w:val="008260D9"/>
    <w:rsid w:val="00826340"/>
    <w:rsid w:val="0082638F"/>
    <w:rsid w:val="008277E6"/>
    <w:rsid w:val="0083005D"/>
    <w:rsid w:val="00830FFA"/>
    <w:rsid w:val="00831D03"/>
    <w:rsid w:val="00831FA5"/>
    <w:rsid w:val="00832463"/>
    <w:rsid w:val="0083262C"/>
    <w:rsid w:val="008331D7"/>
    <w:rsid w:val="00833CDC"/>
    <w:rsid w:val="00833D37"/>
    <w:rsid w:val="00834838"/>
    <w:rsid w:val="008350B9"/>
    <w:rsid w:val="008352E0"/>
    <w:rsid w:val="008355B3"/>
    <w:rsid w:val="0083574E"/>
    <w:rsid w:val="00836306"/>
    <w:rsid w:val="008367E1"/>
    <w:rsid w:val="00837FAA"/>
    <w:rsid w:val="00840705"/>
    <w:rsid w:val="00840809"/>
    <w:rsid w:val="00840821"/>
    <w:rsid w:val="0084097B"/>
    <w:rsid w:val="00840BFC"/>
    <w:rsid w:val="00840E2B"/>
    <w:rsid w:val="0084145B"/>
    <w:rsid w:val="00841F3C"/>
    <w:rsid w:val="00842E5F"/>
    <w:rsid w:val="008431CB"/>
    <w:rsid w:val="00843440"/>
    <w:rsid w:val="00843676"/>
    <w:rsid w:val="00843A8D"/>
    <w:rsid w:val="00843EFB"/>
    <w:rsid w:val="008444AA"/>
    <w:rsid w:val="00844FD3"/>
    <w:rsid w:val="00845C95"/>
    <w:rsid w:val="00845F98"/>
    <w:rsid w:val="00846964"/>
    <w:rsid w:val="00846B37"/>
    <w:rsid w:val="008474BD"/>
    <w:rsid w:val="00847836"/>
    <w:rsid w:val="0084789E"/>
    <w:rsid w:val="0085007B"/>
    <w:rsid w:val="00850DE2"/>
    <w:rsid w:val="00851203"/>
    <w:rsid w:val="00851396"/>
    <w:rsid w:val="008520F8"/>
    <w:rsid w:val="008522B4"/>
    <w:rsid w:val="0085289A"/>
    <w:rsid w:val="00852A6A"/>
    <w:rsid w:val="008534C2"/>
    <w:rsid w:val="008535F4"/>
    <w:rsid w:val="00854095"/>
    <w:rsid w:val="00854357"/>
    <w:rsid w:val="008545C4"/>
    <w:rsid w:val="0085503A"/>
    <w:rsid w:val="00855080"/>
    <w:rsid w:val="008550B1"/>
    <w:rsid w:val="00855835"/>
    <w:rsid w:val="00855FAE"/>
    <w:rsid w:val="008568DC"/>
    <w:rsid w:val="00856A2F"/>
    <w:rsid w:val="00856CD0"/>
    <w:rsid w:val="00857031"/>
    <w:rsid w:val="00857528"/>
    <w:rsid w:val="008575F0"/>
    <w:rsid w:val="00857969"/>
    <w:rsid w:val="00857A0F"/>
    <w:rsid w:val="00857CD9"/>
    <w:rsid w:val="00857F86"/>
    <w:rsid w:val="00860A26"/>
    <w:rsid w:val="00860FDF"/>
    <w:rsid w:val="0086150C"/>
    <w:rsid w:val="0086153F"/>
    <w:rsid w:val="00861583"/>
    <w:rsid w:val="00862C18"/>
    <w:rsid w:val="0086325B"/>
    <w:rsid w:val="00863266"/>
    <w:rsid w:val="00863605"/>
    <w:rsid w:val="00863668"/>
    <w:rsid w:val="00863975"/>
    <w:rsid w:val="00863DF6"/>
    <w:rsid w:val="00864032"/>
    <w:rsid w:val="00864A6C"/>
    <w:rsid w:val="008650DC"/>
    <w:rsid w:val="00865997"/>
    <w:rsid w:val="00865A3A"/>
    <w:rsid w:val="00865B1F"/>
    <w:rsid w:val="00865DC7"/>
    <w:rsid w:val="00865EA4"/>
    <w:rsid w:val="008660DE"/>
    <w:rsid w:val="008665D7"/>
    <w:rsid w:val="00866D5B"/>
    <w:rsid w:val="00867A1E"/>
    <w:rsid w:val="00867FBA"/>
    <w:rsid w:val="0087080F"/>
    <w:rsid w:val="00870EF6"/>
    <w:rsid w:val="00871246"/>
    <w:rsid w:val="0087162D"/>
    <w:rsid w:val="0087189C"/>
    <w:rsid w:val="00872150"/>
    <w:rsid w:val="00872156"/>
    <w:rsid w:val="00872638"/>
    <w:rsid w:val="008736AA"/>
    <w:rsid w:val="008738B4"/>
    <w:rsid w:val="00874D9F"/>
    <w:rsid w:val="00875657"/>
    <w:rsid w:val="00875864"/>
    <w:rsid w:val="00875B5E"/>
    <w:rsid w:val="00876235"/>
    <w:rsid w:val="0087686F"/>
    <w:rsid w:val="00876B2F"/>
    <w:rsid w:val="00877739"/>
    <w:rsid w:val="00877D93"/>
    <w:rsid w:val="00880030"/>
    <w:rsid w:val="00880560"/>
    <w:rsid w:val="008806FB"/>
    <w:rsid w:val="008809CA"/>
    <w:rsid w:val="00880C1D"/>
    <w:rsid w:val="0088135F"/>
    <w:rsid w:val="008824D3"/>
    <w:rsid w:val="008824E6"/>
    <w:rsid w:val="008828BC"/>
    <w:rsid w:val="008833FF"/>
    <w:rsid w:val="00883AA6"/>
    <w:rsid w:val="00883CF5"/>
    <w:rsid w:val="008845A3"/>
    <w:rsid w:val="008854C4"/>
    <w:rsid w:val="00885CF3"/>
    <w:rsid w:val="00885D36"/>
    <w:rsid w:val="008860B4"/>
    <w:rsid w:val="00886245"/>
    <w:rsid w:val="008865FE"/>
    <w:rsid w:val="00886602"/>
    <w:rsid w:val="0088670D"/>
    <w:rsid w:val="00886784"/>
    <w:rsid w:val="00887029"/>
    <w:rsid w:val="008873A7"/>
    <w:rsid w:val="00887864"/>
    <w:rsid w:val="008909EB"/>
    <w:rsid w:val="008916BF"/>
    <w:rsid w:val="008918FA"/>
    <w:rsid w:val="008918FC"/>
    <w:rsid w:val="00892F03"/>
    <w:rsid w:val="00893834"/>
    <w:rsid w:val="0089399D"/>
    <w:rsid w:val="00893F6A"/>
    <w:rsid w:val="00893F9B"/>
    <w:rsid w:val="00894434"/>
    <w:rsid w:val="00894DAA"/>
    <w:rsid w:val="00894F5B"/>
    <w:rsid w:val="00895037"/>
    <w:rsid w:val="008950E2"/>
    <w:rsid w:val="00895350"/>
    <w:rsid w:val="008954C0"/>
    <w:rsid w:val="008957AB"/>
    <w:rsid w:val="008958F3"/>
    <w:rsid w:val="008965BD"/>
    <w:rsid w:val="00896BB1"/>
    <w:rsid w:val="00896D77"/>
    <w:rsid w:val="00896FA6"/>
    <w:rsid w:val="00897BCE"/>
    <w:rsid w:val="008A02F8"/>
    <w:rsid w:val="008A054C"/>
    <w:rsid w:val="008A0710"/>
    <w:rsid w:val="008A13FE"/>
    <w:rsid w:val="008A171D"/>
    <w:rsid w:val="008A1AC9"/>
    <w:rsid w:val="008A1BE3"/>
    <w:rsid w:val="008A216D"/>
    <w:rsid w:val="008A2683"/>
    <w:rsid w:val="008A2AE5"/>
    <w:rsid w:val="008A315C"/>
    <w:rsid w:val="008A3C9A"/>
    <w:rsid w:val="008A42C0"/>
    <w:rsid w:val="008A43C6"/>
    <w:rsid w:val="008A4698"/>
    <w:rsid w:val="008A5380"/>
    <w:rsid w:val="008A5C77"/>
    <w:rsid w:val="008A5E9E"/>
    <w:rsid w:val="008A67D2"/>
    <w:rsid w:val="008A795C"/>
    <w:rsid w:val="008B0016"/>
    <w:rsid w:val="008B00B5"/>
    <w:rsid w:val="008B01D3"/>
    <w:rsid w:val="008B1D16"/>
    <w:rsid w:val="008B2438"/>
    <w:rsid w:val="008B2849"/>
    <w:rsid w:val="008B29FD"/>
    <w:rsid w:val="008B2B2F"/>
    <w:rsid w:val="008B31FE"/>
    <w:rsid w:val="008B58BF"/>
    <w:rsid w:val="008B5FF8"/>
    <w:rsid w:val="008B67F0"/>
    <w:rsid w:val="008B69B3"/>
    <w:rsid w:val="008B6FD4"/>
    <w:rsid w:val="008B71B0"/>
    <w:rsid w:val="008C036D"/>
    <w:rsid w:val="008C1245"/>
    <w:rsid w:val="008C163A"/>
    <w:rsid w:val="008C16C1"/>
    <w:rsid w:val="008C1B38"/>
    <w:rsid w:val="008C21F0"/>
    <w:rsid w:val="008C28EA"/>
    <w:rsid w:val="008C380E"/>
    <w:rsid w:val="008C3E53"/>
    <w:rsid w:val="008C4026"/>
    <w:rsid w:val="008C41BB"/>
    <w:rsid w:val="008C48EE"/>
    <w:rsid w:val="008C4DE1"/>
    <w:rsid w:val="008C565C"/>
    <w:rsid w:val="008C5C98"/>
    <w:rsid w:val="008C6543"/>
    <w:rsid w:val="008C6C2E"/>
    <w:rsid w:val="008C72D3"/>
    <w:rsid w:val="008C75F7"/>
    <w:rsid w:val="008C7983"/>
    <w:rsid w:val="008C7B1E"/>
    <w:rsid w:val="008C7D24"/>
    <w:rsid w:val="008C7E02"/>
    <w:rsid w:val="008C7F78"/>
    <w:rsid w:val="008D10B8"/>
    <w:rsid w:val="008D1272"/>
    <w:rsid w:val="008D12CE"/>
    <w:rsid w:val="008D13B6"/>
    <w:rsid w:val="008D1481"/>
    <w:rsid w:val="008D154B"/>
    <w:rsid w:val="008D1688"/>
    <w:rsid w:val="008D1878"/>
    <w:rsid w:val="008D1BE6"/>
    <w:rsid w:val="008D2420"/>
    <w:rsid w:val="008D2674"/>
    <w:rsid w:val="008D368A"/>
    <w:rsid w:val="008D508D"/>
    <w:rsid w:val="008D54BC"/>
    <w:rsid w:val="008D59A2"/>
    <w:rsid w:val="008D5FBA"/>
    <w:rsid w:val="008D6FC0"/>
    <w:rsid w:val="008E05E8"/>
    <w:rsid w:val="008E0849"/>
    <w:rsid w:val="008E0969"/>
    <w:rsid w:val="008E0FB3"/>
    <w:rsid w:val="008E16C8"/>
    <w:rsid w:val="008E18AC"/>
    <w:rsid w:val="008E258D"/>
    <w:rsid w:val="008E29C6"/>
    <w:rsid w:val="008E31DE"/>
    <w:rsid w:val="008E3280"/>
    <w:rsid w:val="008E3645"/>
    <w:rsid w:val="008E3FE1"/>
    <w:rsid w:val="008E4514"/>
    <w:rsid w:val="008E4AD9"/>
    <w:rsid w:val="008E4B59"/>
    <w:rsid w:val="008E5585"/>
    <w:rsid w:val="008E5818"/>
    <w:rsid w:val="008E5B39"/>
    <w:rsid w:val="008E72C7"/>
    <w:rsid w:val="008E7360"/>
    <w:rsid w:val="008F0B82"/>
    <w:rsid w:val="008F0B86"/>
    <w:rsid w:val="008F0D10"/>
    <w:rsid w:val="008F0E4B"/>
    <w:rsid w:val="008F100C"/>
    <w:rsid w:val="008F1018"/>
    <w:rsid w:val="008F10FA"/>
    <w:rsid w:val="008F1269"/>
    <w:rsid w:val="008F1C36"/>
    <w:rsid w:val="008F211E"/>
    <w:rsid w:val="008F2FE9"/>
    <w:rsid w:val="008F3DAC"/>
    <w:rsid w:val="008F48A6"/>
    <w:rsid w:val="008F4D46"/>
    <w:rsid w:val="008F50C9"/>
    <w:rsid w:val="008F56B6"/>
    <w:rsid w:val="008F56F8"/>
    <w:rsid w:val="008F5B4A"/>
    <w:rsid w:val="008F5C1F"/>
    <w:rsid w:val="008F60A1"/>
    <w:rsid w:val="008F67DA"/>
    <w:rsid w:val="008F6885"/>
    <w:rsid w:val="008F77D4"/>
    <w:rsid w:val="008F7E24"/>
    <w:rsid w:val="00900655"/>
    <w:rsid w:val="00900764"/>
    <w:rsid w:val="00900A0C"/>
    <w:rsid w:val="00900B31"/>
    <w:rsid w:val="00900F26"/>
    <w:rsid w:val="009013D6"/>
    <w:rsid w:val="009018EB"/>
    <w:rsid w:val="00901EF3"/>
    <w:rsid w:val="00902336"/>
    <w:rsid w:val="009032D3"/>
    <w:rsid w:val="009033BC"/>
    <w:rsid w:val="00903434"/>
    <w:rsid w:val="009037D4"/>
    <w:rsid w:val="00903873"/>
    <w:rsid w:val="00903B80"/>
    <w:rsid w:val="0090486E"/>
    <w:rsid w:val="00904CA9"/>
    <w:rsid w:val="00905498"/>
    <w:rsid w:val="00905AC2"/>
    <w:rsid w:val="00905DE8"/>
    <w:rsid w:val="0090616A"/>
    <w:rsid w:val="009067F7"/>
    <w:rsid w:val="0090687E"/>
    <w:rsid w:val="0090790F"/>
    <w:rsid w:val="00907CCD"/>
    <w:rsid w:val="00907F76"/>
    <w:rsid w:val="00910530"/>
    <w:rsid w:val="0091069B"/>
    <w:rsid w:val="0091137F"/>
    <w:rsid w:val="0091192B"/>
    <w:rsid w:val="00911BF0"/>
    <w:rsid w:val="00912230"/>
    <w:rsid w:val="00912284"/>
    <w:rsid w:val="00912B5D"/>
    <w:rsid w:val="00913065"/>
    <w:rsid w:val="00913FFB"/>
    <w:rsid w:val="00914343"/>
    <w:rsid w:val="00914AC9"/>
    <w:rsid w:val="00914C84"/>
    <w:rsid w:val="00914FEF"/>
    <w:rsid w:val="00915B66"/>
    <w:rsid w:val="00915E1D"/>
    <w:rsid w:val="0091612F"/>
    <w:rsid w:val="0091648C"/>
    <w:rsid w:val="00916DB5"/>
    <w:rsid w:val="00917038"/>
    <w:rsid w:val="009174EF"/>
    <w:rsid w:val="0092002A"/>
    <w:rsid w:val="00920FBA"/>
    <w:rsid w:val="00921320"/>
    <w:rsid w:val="009218D8"/>
    <w:rsid w:val="0092209B"/>
    <w:rsid w:val="00922126"/>
    <w:rsid w:val="009222BB"/>
    <w:rsid w:val="00922341"/>
    <w:rsid w:val="00922595"/>
    <w:rsid w:val="009227BE"/>
    <w:rsid w:val="009232FA"/>
    <w:rsid w:val="00923414"/>
    <w:rsid w:val="00924B57"/>
    <w:rsid w:val="00924BFF"/>
    <w:rsid w:val="00924DB8"/>
    <w:rsid w:val="009252CD"/>
    <w:rsid w:val="0092571B"/>
    <w:rsid w:val="009257C2"/>
    <w:rsid w:val="00925D89"/>
    <w:rsid w:val="00926753"/>
    <w:rsid w:val="00926CBB"/>
    <w:rsid w:val="00926ED1"/>
    <w:rsid w:val="00927817"/>
    <w:rsid w:val="009306F7"/>
    <w:rsid w:val="00930764"/>
    <w:rsid w:val="00931661"/>
    <w:rsid w:val="00931933"/>
    <w:rsid w:val="00931E9E"/>
    <w:rsid w:val="00931F7A"/>
    <w:rsid w:val="00931FAF"/>
    <w:rsid w:val="00931FE8"/>
    <w:rsid w:val="00932774"/>
    <w:rsid w:val="00932E2A"/>
    <w:rsid w:val="00932FB2"/>
    <w:rsid w:val="0093314C"/>
    <w:rsid w:val="00933CA0"/>
    <w:rsid w:val="00933DD2"/>
    <w:rsid w:val="009343E6"/>
    <w:rsid w:val="0093498C"/>
    <w:rsid w:val="00935203"/>
    <w:rsid w:val="009364C0"/>
    <w:rsid w:val="00936C08"/>
    <w:rsid w:val="00936DA9"/>
    <w:rsid w:val="00937575"/>
    <w:rsid w:val="009379AD"/>
    <w:rsid w:val="00937A66"/>
    <w:rsid w:val="00937FE9"/>
    <w:rsid w:val="009403C2"/>
    <w:rsid w:val="00940D1C"/>
    <w:rsid w:val="009416A5"/>
    <w:rsid w:val="00941A6D"/>
    <w:rsid w:val="00941B6B"/>
    <w:rsid w:val="00942275"/>
    <w:rsid w:val="00942DD6"/>
    <w:rsid w:val="00942F86"/>
    <w:rsid w:val="00943066"/>
    <w:rsid w:val="00943231"/>
    <w:rsid w:val="00943372"/>
    <w:rsid w:val="009433A3"/>
    <w:rsid w:val="009434FF"/>
    <w:rsid w:val="00943717"/>
    <w:rsid w:val="00943DA8"/>
    <w:rsid w:val="00943FDA"/>
    <w:rsid w:val="00944464"/>
    <w:rsid w:val="00944CCC"/>
    <w:rsid w:val="00944D06"/>
    <w:rsid w:val="00944DE8"/>
    <w:rsid w:val="009451C2"/>
    <w:rsid w:val="0094561D"/>
    <w:rsid w:val="009457A7"/>
    <w:rsid w:val="009457DF"/>
    <w:rsid w:val="00946963"/>
    <w:rsid w:val="00946BC5"/>
    <w:rsid w:val="009470B4"/>
    <w:rsid w:val="00947803"/>
    <w:rsid w:val="009479A1"/>
    <w:rsid w:val="00950792"/>
    <w:rsid w:val="009508E3"/>
    <w:rsid w:val="00950C82"/>
    <w:rsid w:val="009519A3"/>
    <w:rsid w:val="00951DA5"/>
    <w:rsid w:val="00951FBC"/>
    <w:rsid w:val="009520AB"/>
    <w:rsid w:val="009522F2"/>
    <w:rsid w:val="00952368"/>
    <w:rsid w:val="00952683"/>
    <w:rsid w:val="00953344"/>
    <w:rsid w:val="0095398C"/>
    <w:rsid w:val="00953C2C"/>
    <w:rsid w:val="00954B78"/>
    <w:rsid w:val="00954C02"/>
    <w:rsid w:val="00954CEC"/>
    <w:rsid w:val="00955A6B"/>
    <w:rsid w:val="0095600C"/>
    <w:rsid w:val="00956AEE"/>
    <w:rsid w:val="00956D94"/>
    <w:rsid w:val="00956EA3"/>
    <w:rsid w:val="00956F70"/>
    <w:rsid w:val="00957623"/>
    <w:rsid w:val="00960755"/>
    <w:rsid w:val="00960A43"/>
    <w:rsid w:val="00960EC2"/>
    <w:rsid w:val="009612BC"/>
    <w:rsid w:val="00961350"/>
    <w:rsid w:val="00961FEA"/>
    <w:rsid w:val="0096267D"/>
    <w:rsid w:val="009629B2"/>
    <w:rsid w:val="00962A65"/>
    <w:rsid w:val="00963270"/>
    <w:rsid w:val="009632E2"/>
    <w:rsid w:val="009634B7"/>
    <w:rsid w:val="00963613"/>
    <w:rsid w:val="0096396C"/>
    <w:rsid w:val="00963C4A"/>
    <w:rsid w:val="00963DA7"/>
    <w:rsid w:val="00964C8F"/>
    <w:rsid w:val="00964CA8"/>
    <w:rsid w:val="00964FC1"/>
    <w:rsid w:val="009650DB"/>
    <w:rsid w:val="009653D1"/>
    <w:rsid w:val="00965894"/>
    <w:rsid w:val="00966289"/>
    <w:rsid w:val="00966A17"/>
    <w:rsid w:val="009673E8"/>
    <w:rsid w:val="0096747D"/>
    <w:rsid w:val="00967562"/>
    <w:rsid w:val="0096767D"/>
    <w:rsid w:val="009707F0"/>
    <w:rsid w:val="0097087F"/>
    <w:rsid w:val="009722D3"/>
    <w:rsid w:val="00972891"/>
    <w:rsid w:val="0097292D"/>
    <w:rsid w:val="009729B8"/>
    <w:rsid w:val="00972B86"/>
    <w:rsid w:val="00972C66"/>
    <w:rsid w:val="00972CC4"/>
    <w:rsid w:val="0097309F"/>
    <w:rsid w:val="0097364F"/>
    <w:rsid w:val="009737F7"/>
    <w:rsid w:val="00973888"/>
    <w:rsid w:val="00974592"/>
    <w:rsid w:val="009748C1"/>
    <w:rsid w:val="009748D8"/>
    <w:rsid w:val="00974BFD"/>
    <w:rsid w:val="0097502F"/>
    <w:rsid w:val="00975430"/>
    <w:rsid w:val="00975727"/>
    <w:rsid w:val="0097578D"/>
    <w:rsid w:val="00975A83"/>
    <w:rsid w:val="00975AAB"/>
    <w:rsid w:val="00975ACF"/>
    <w:rsid w:val="009766EE"/>
    <w:rsid w:val="009767AA"/>
    <w:rsid w:val="0097687F"/>
    <w:rsid w:val="00976EFA"/>
    <w:rsid w:val="00976FC9"/>
    <w:rsid w:val="00977A64"/>
    <w:rsid w:val="00980454"/>
    <w:rsid w:val="00980717"/>
    <w:rsid w:val="009808B0"/>
    <w:rsid w:val="0098145E"/>
    <w:rsid w:val="00981671"/>
    <w:rsid w:val="00982658"/>
    <w:rsid w:val="009828AC"/>
    <w:rsid w:val="00982B8E"/>
    <w:rsid w:val="00982C0D"/>
    <w:rsid w:val="00982CEE"/>
    <w:rsid w:val="00982D43"/>
    <w:rsid w:val="00982F69"/>
    <w:rsid w:val="0098305A"/>
    <w:rsid w:val="009830BA"/>
    <w:rsid w:val="00983FB9"/>
    <w:rsid w:val="00984074"/>
    <w:rsid w:val="00984337"/>
    <w:rsid w:val="009844CE"/>
    <w:rsid w:val="00984569"/>
    <w:rsid w:val="00984630"/>
    <w:rsid w:val="009851A9"/>
    <w:rsid w:val="009851D4"/>
    <w:rsid w:val="009857DE"/>
    <w:rsid w:val="009858C3"/>
    <w:rsid w:val="00985CD0"/>
    <w:rsid w:val="00985FA4"/>
    <w:rsid w:val="009866F0"/>
    <w:rsid w:val="0098676D"/>
    <w:rsid w:val="00986874"/>
    <w:rsid w:val="009868A0"/>
    <w:rsid w:val="0098693F"/>
    <w:rsid w:val="00986CDA"/>
    <w:rsid w:val="00986E55"/>
    <w:rsid w:val="00986EFC"/>
    <w:rsid w:val="00987CBB"/>
    <w:rsid w:val="0099013C"/>
    <w:rsid w:val="009907A5"/>
    <w:rsid w:val="009908B8"/>
    <w:rsid w:val="00990AA9"/>
    <w:rsid w:val="00990BA3"/>
    <w:rsid w:val="00991D39"/>
    <w:rsid w:val="00993282"/>
    <w:rsid w:val="00993905"/>
    <w:rsid w:val="00993B16"/>
    <w:rsid w:val="009947E2"/>
    <w:rsid w:val="00994D57"/>
    <w:rsid w:val="00994F33"/>
    <w:rsid w:val="009950D9"/>
    <w:rsid w:val="009953F1"/>
    <w:rsid w:val="00995D2C"/>
    <w:rsid w:val="00995F74"/>
    <w:rsid w:val="009968CD"/>
    <w:rsid w:val="00996A30"/>
    <w:rsid w:val="00997130"/>
    <w:rsid w:val="0099734E"/>
    <w:rsid w:val="00997662"/>
    <w:rsid w:val="00997783"/>
    <w:rsid w:val="00997AE7"/>
    <w:rsid w:val="00997EB3"/>
    <w:rsid w:val="009A069B"/>
    <w:rsid w:val="009A0CAF"/>
    <w:rsid w:val="009A0E70"/>
    <w:rsid w:val="009A1DC9"/>
    <w:rsid w:val="009A1EDF"/>
    <w:rsid w:val="009A21FD"/>
    <w:rsid w:val="009A2697"/>
    <w:rsid w:val="009A37A7"/>
    <w:rsid w:val="009A3B74"/>
    <w:rsid w:val="009A4730"/>
    <w:rsid w:val="009A484A"/>
    <w:rsid w:val="009A4AFC"/>
    <w:rsid w:val="009A4BE7"/>
    <w:rsid w:val="009A4CEB"/>
    <w:rsid w:val="009A53CD"/>
    <w:rsid w:val="009A5A34"/>
    <w:rsid w:val="009A5A40"/>
    <w:rsid w:val="009A5BDD"/>
    <w:rsid w:val="009A6210"/>
    <w:rsid w:val="009A6366"/>
    <w:rsid w:val="009A6572"/>
    <w:rsid w:val="009A797B"/>
    <w:rsid w:val="009B00A4"/>
    <w:rsid w:val="009B032C"/>
    <w:rsid w:val="009B070D"/>
    <w:rsid w:val="009B0D74"/>
    <w:rsid w:val="009B1531"/>
    <w:rsid w:val="009B1B0A"/>
    <w:rsid w:val="009B1C2D"/>
    <w:rsid w:val="009B30FA"/>
    <w:rsid w:val="009B31FC"/>
    <w:rsid w:val="009B360A"/>
    <w:rsid w:val="009B3B3D"/>
    <w:rsid w:val="009B42B1"/>
    <w:rsid w:val="009B4AB5"/>
    <w:rsid w:val="009B4C85"/>
    <w:rsid w:val="009B4DA3"/>
    <w:rsid w:val="009B4EB3"/>
    <w:rsid w:val="009B5A19"/>
    <w:rsid w:val="009B5E4B"/>
    <w:rsid w:val="009B6094"/>
    <w:rsid w:val="009B6235"/>
    <w:rsid w:val="009B6367"/>
    <w:rsid w:val="009B6E38"/>
    <w:rsid w:val="009B7111"/>
    <w:rsid w:val="009B76B5"/>
    <w:rsid w:val="009B7C84"/>
    <w:rsid w:val="009C062A"/>
    <w:rsid w:val="009C070E"/>
    <w:rsid w:val="009C0BC7"/>
    <w:rsid w:val="009C172C"/>
    <w:rsid w:val="009C1A96"/>
    <w:rsid w:val="009C1B60"/>
    <w:rsid w:val="009C1FE0"/>
    <w:rsid w:val="009C25ED"/>
    <w:rsid w:val="009C35DE"/>
    <w:rsid w:val="009C3936"/>
    <w:rsid w:val="009C454C"/>
    <w:rsid w:val="009C476F"/>
    <w:rsid w:val="009C48AE"/>
    <w:rsid w:val="009C4943"/>
    <w:rsid w:val="009C4B85"/>
    <w:rsid w:val="009C51BD"/>
    <w:rsid w:val="009C5B99"/>
    <w:rsid w:val="009C5FF3"/>
    <w:rsid w:val="009C6443"/>
    <w:rsid w:val="009C6577"/>
    <w:rsid w:val="009C65C5"/>
    <w:rsid w:val="009C6856"/>
    <w:rsid w:val="009C6ECE"/>
    <w:rsid w:val="009C7211"/>
    <w:rsid w:val="009C78B7"/>
    <w:rsid w:val="009C7F23"/>
    <w:rsid w:val="009D019F"/>
    <w:rsid w:val="009D027D"/>
    <w:rsid w:val="009D098E"/>
    <w:rsid w:val="009D0F22"/>
    <w:rsid w:val="009D10DE"/>
    <w:rsid w:val="009D1D12"/>
    <w:rsid w:val="009D24D3"/>
    <w:rsid w:val="009D2971"/>
    <w:rsid w:val="009D2D20"/>
    <w:rsid w:val="009D3DC5"/>
    <w:rsid w:val="009D421A"/>
    <w:rsid w:val="009D4354"/>
    <w:rsid w:val="009D4445"/>
    <w:rsid w:val="009D4C60"/>
    <w:rsid w:val="009D4F7D"/>
    <w:rsid w:val="009D5019"/>
    <w:rsid w:val="009D5078"/>
    <w:rsid w:val="009D510B"/>
    <w:rsid w:val="009D55CE"/>
    <w:rsid w:val="009D55E9"/>
    <w:rsid w:val="009D5604"/>
    <w:rsid w:val="009D5F8A"/>
    <w:rsid w:val="009D623A"/>
    <w:rsid w:val="009D6E80"/>
    <w:rsid w:val="009D74B3"/>
    <w:rsid w:val="009D7908"/>
    <w:rsid w:val="009D794A"/>
    <w:rsid w:val="009D7CF7"/>
    <w:rsid w:val="009E0129"/>
    <w:rsid w:val="009E0A3C"/>
    <w:rsid w:val="009E0B6E"/>
    <w:rsid w:val="009E1139"/>
    <w:rsid w:val="009E263B"/>
    <w:rsid w:val="009E285C"/>
    <w:rsid w:val="009E2949"/>
    <w:rsid w:val="009E3B2D"/>
    <w:rsid w:val="009E464A"/>
    <w:rsid w:val="009E53CA"/>
    <w:rsid w:val="009E5471"/>
    <w:rsid w:val="009E58BB"/>
    <w:rsid w:val="009E5D47"/>
    <w:rsid w:val="009E5DD4"/>
    <w:rsid w:val="009E6C4D"/>
    <w:rsid w:val="009E6CEA"/>
    <w:rsid w:val="009E7799"/>
    <w:rsid w:val="009F032A"/>
    <w:rsid w:val="009F1902"/>
    <w:rsid w:val="009F1AF3"/>
    <w:rsid w:val="009F2BCE"/>
    <w:rsid w:val="009F44C1"/>
    <w:rsid w:val="009F4666"/>
    <w:rsid w:val="009F586A"/>
    <w:rsid w:val="009F6124"/>
    <w:rsid w:val="009F6F1D"/>
    <w:rsid w:val="00A0092B"/>
    <w:rsid w:val="00A00C35"/>
    <w:rsid w:val="00A01170"/>
    <w:rsid w:val="00A0135A"/>
    <w:rsid w:val="00A01974"/>
    <w:rsid w:val="00A0200E"/>
    <w:rsid w:val="00A02E19"/>
    <w:rsid w:val="00A0332D"/>
    <w:rsid w:val="00A03F4E"/>
    <w:rsid w:val="00A041A3"/>
    <w:rsid w:val="00A0448A"/>
    <w:rsid w:val="00A0458D"/>
    <w:rsid w:val="00A04D6B"/>
    <w:rsid w:val="00A04E68"/>
    <w:rsid w:val="00A05C92"/>
    <w:rsid w:val="00A065E4"/>
    <w:rsid w:val="00A066A2"/>
    <w:rsid w:val="00A0766E"/>
    <w:rsid w:val="00A07AF3"/>
    <w:rsid w:val="00A10279"/>
    <w:rsid w:val="00A10884"/>
    <w:rsid w:val="00A10FD3"/>
    <w:rsid w:val="00A110A4"/>
    <w:rsid w:val="00A11A52"/>
    <w:rsid w:val="00A11D13"/>
    <w:rsid w:val="00A121C5"/>
    <w:rsid w:val="00A138DC"/>
    <w:rsid w:val="00A13EF2"/>
    <w:rsid w:val="00A1463E"/>
    <w:rsid w:val="00A14909"/>
    <w:rsid w:val="00A14A5E"/>
    <w:rsid w:val="00A15099"/>
    <w:rsid w:val="00A15329"/>
    <w:rsid w:val="00A1540C"/>
    <w:rsid w:val="00A1572E"/>
    <w:rsid w:val="00A15961"/>
    <w:rsid w:val="00A15BF0"/>
    <w:rsid w:val="00A160B2"/>
    <w:rsid w:val="00A16BA5"/>
    <w:rsid w:val="00A171E3"/>
    <w:rsid w:val="00A17668"/>
    <w:rsid w:val="00A17C33"/>
    <w:rsid w:val="00A20B8B"/>
    <w:rsid w:val="00A210ED"/>
    <w:rsid w:val="00A21863"/>
    <w:rsid w:val="00A22328"/>
    <w:rsid w:val="00A22E77"/>
    <w:rsid w:val="00A2301F"/>
    <w:rsid w:val="00A23316"/>
    <w:rsid w:val="00A235FF"/>
    <w:rsid w:val="00A2369A"/>
    <w:rsid w:val="00A23C83"/>
    <w:rsid w:val="00A2411E"/>
    <w:rsid w:val="00A24212"/>
    <w:rsid w:val="00A243D3"/>
    <w:rsid w:val="00A24684"/>
    <w:rsid w:val="00A2473D"/>
    <w:rsid w:val="00A24EB2"/>
    <w:rsid w:val="00A25118"/>
    <w:rsid w:val="00A251FD"/>
    <w:rsid w:val="00A260A2"/>
    <w:rsid w:val="00A30FCE"/>
    <w:rsid w:val="00A31578"/>
    <w:rsid w:val="00A318BB"/>
    <w:rsid w:val="00A31C52"/>
    <w:rsid w:val="00A31C59"/>
    <w:rsid w:val="00A31D3E"/>
    <w:rsid w:val="00A325C0"/>
    <w:rsid w:val="00A32D0D"/>
    <w:rsid w:val="00A32E48"/>
    <w:rsid w:val="00A339FD"/>
    <w:rsid w:val="00A356CC"/>
    <w:rsid w:val="00A357FE"/>
    <w:rsid w:val="00A3636C"/>
    <w:rsid w:val="00A3649E"/>
    <w:rsid w:val="00A36BD1"/>
    <w:rsid w:val="00A36F50"/>
    <w:rsid w:val="00A3731A"/>
    <w:rsid w:val="00A3777C"/>
    <w:rsid w:val="00A378ED"/>
    <w:rsid w:val="00A37945"/>
    <w:rsid w:val="00A40663"/>
    <w:rsid w:val="00A40F40"/>
    <w:rsid w:val="00A41172"/>
    <w:rsid w:val="00A4128D"/>
    <w:rsid w:val="00A4145F"/>
    <w:rsid w:val="00A415AF"/>
    <w:rsid w:val="00A416F0"/>
    <w:rsid w:val="00A41831"/>
    <w:rsid w:val="00A4192E"/>
    <w:rsid w:val="00A41A52"/>
    <w:rsid w:val="00A41A9A"/>
    <w:rsid w:val="00A41B57"/>
    <w:rsid w:val="00A41E2D"/>
    <w:rsid w:val="00A42616"/>
    <w:rsid w:val="00A4339A"/>
    <w:rsid w:val="00A43C21"/>
    <w:rsid w:val="00A4450E"/>
    <w:rsid w:val="00A45211"/>
    <w:rsid w:val="00A456D8"/>
    <w:rsid w:val="00A46DAE"/>
    <w:rsid w:val="00A46E52"/>
    <w:rsid w:val="00A479A0"/>
    <w:rsid w:val="00A479AF"/>
    <w:rsid w:val="00A510A3"/>
    <w:rsid w:val="00A5133C"/>
    <w:rsid w:val="00A5170A"/>
    <w:rsid w:val="00A51794"/>
    <w:rsid w:val="00A51809"/>
    <w:rsid w:val="00A51BC4"/>
    <w:rsid w:val="00A51CE0"/>
    <w:rsid w:val="00A5312C"/>
    <w:rsid w:val="00A54E0A"/>
    <w:rsid w:val="00A55D6C"/>
    <w:rsid w:val="00A5634F"/>
    <w:rsid w:val="00A566D7"/>
    <w:rsid w:val="00A56891"/>
    <w:rsid w:val="00A5784D"/>
    <w:rsid w:val="00A57E4E"/>
    <w:rsid w:val="00A607F8"/>
    <w:rsid w:val="00A60CCF"/>
    <w:rsid w:val="00A612E6"/>
    <w:rsid w:val="00A62E4D"/>
    <w:rsid w:val="00A63872"/>
    <w:rsid w:val="00A6396E"/>
    <w:rsid w:val="00A63BFC"/>
    <w:rsid w:val="00A65871"/>
    <w:rsid w:val="00A6663B"/>
    <w:rsid w:val="00A67A0C"/>
    <w:rsid w:val="00A67BC7"/>
    <w:rsid w:val="00A67E51"/>
    <w:rsid w:val="00A70321"/>
    <w:rsid w:val="00A703E4"/>
    <w:rsid w:val="00A70DE2"/>
    <w:rsid w:val="00A7104D"/>
    <w:rsid w:val="00A71525"/>
    <w:rsid w:val="00A71A2B"/>
    <w:rsid w:val="00A71B2F"/>
    <w:rsid w:val="00A72038"/>
    <w:rsid w:val="00A726EB"/>
    <w:rsid w:val="00A72BA6"/>
    <w:rsid w:val="00A7343F"/>
    <w:rsid w:val="00A7371D"/>
    <w:rsid w:val="00A73F0C"/>
    <w:rsid w:val="00A745D4"/>
    <w:rsid w:val="00A74D97"/>
    <w:rsid w:val="00A7580A"/>
    <w:rsid w:val="00A76196"/>
    <w:rsid w:val="00A763DE"/>
    <w:rsid w:val="00A76CD0"/>
    <w:rsid w:val="00A77411"/>
    <w:rsid w:val="00A777B0"/>
    <w:rsid w:val="00A800BE"/>
    <w:rsid w:val="00A80A3F"/>
    <w:rsid w:val="00A80AC5"/>
    <w:rsid w:val="00A8143F"/>
    <w:rsid w:val="00A8164C"/>
    <w:rsid w:val="00A816DE"/>
    <w:rsid w:val="00A826B3"/>
    <w:rsid w:val="00A829AD"/>
    <w:rsid w:val="00A83D89"/>
    <w:rsid w:val="00A83E32"/>
    <w:rsid w:val="00A8430A"/>
    <w:rsid w:val="00A8459C"/>
    <w:rsid w:val="00A84C28"/>
    <w:rsid w:val="00A8536E"/>
    <w:rsid w:val="00A853E5"/>
    <w:rsid w:val="00A8584A"/>
    <w:rsid w:val="00A85928"/>
    <w:rsid w:val="00A85C8D"/>
    <w:rsid w:val="00A86BA5"/>
    <w:rsid w:val="00A86CBE"/>
    <w:rsid w:val="00A874E3"/>
    <w:rsid w:val="00A87544"/>
    <w:rsid w:val="00A875D9"/>
    <w:rsid w:val="00A87636"/>
    <w:rsid w:val="00A87820"/>
    <w:rsid w:val="00A900A1"/>
    <w:rsid w:val="00A90EE6"/>
    <w:rsid w:val="00A914F2"/>
    <w:rsid w:val="00A9177F"/>
    <w:rsid w:val="00A91A48"/>
    <w:rsid w:val="00A9343A"/>
    <w:rsid w:val="00A934A8"/>
    <w:rsid w:val="00A94415"/>
    <w:rsid w:val="00A94B4A"/>
    <w:rsid w:val="00A94B98"/>
    <w:rsid w:val="00A94BE9"/>
    <w:rsid w:val="00A95784"/>
    <w:rsid w:val="00A95CF9"/>
    <w:rsid w:val="00A95D43"/>
    <w:rsid w:val="00A95F0F"/>
    <w:rsid w:val="00A96FBE"/>
    <w:rsid w:val="00A97380"/>
    <w:rsid w:val="00AA0519"/>
    <w:rsid w:val="00AA0F07"/>
    <w:rsid w:val="00AA1D46"/>
    <w:rsid w:val="00AA21C1"/>
    <w:rsid w:val="00AA2458"/>
    <w:rsid w:val="00AA24A8"/>
    <w:rsid w:val="00AA2547"/>
    <w:rsid w:val="00AA277E"/>
    <w:rsid w:val="00AA28A9"/>
    <w:rsid w:val="00AA3352"/>
    <w:rsid w:val="00AA3B51"/>
    <w:rsid w:val="00AA4C5C"/>
    <w:rsid w:val="00AA4D37"/>
    <w:rsid w:val="00AA526B"/>
    <w:rsid w:val="00AA5EF3"/>
    <w:rsid w:val="00AA608F"/>
    <w:rsid w:val="00AA60AE"/>
    <w:rsid w:val="00AA644E"/>
    <w:rsid w:val="00AA691E"/>
    <w:rsid w:val="00AA6B51"/>
    <w:rsid w:val="00AA6DE6"/>
    <w:rsid w:val="00AA7A43"/>
    <w:rsid w:val="00AA7F6D"/>
    <w:rsid w:val="00AB0498"/>
    <w:rsid w:val="00AB0A82"/>
    <w:rsid w:val="00AB100F"/>
    <w:rsid w:val="00AB173C"/>
    <w:rsid w:val="00AB3C58"/>
    <w:rsid w:val="00AB3D3E"/>
    <w:rsid w:val="00AB45E4"/>
    <w:rsid w:val="00AB5227"/>
    <w:rsid w:val="00AB6A54"/>
    <w:rsid w:val="00AB6E49"/>
    <w:rsid w:val="00AB6F95"/>
    <w:rsid w:val="00AB731E"/>
    <w:rsid w:val="00AB73CA"/>
    <w:rsid w:val="00AB7826"/>
    <w:rsid w:val="00AB7E81"/>
    <w:rsid w:val="00AC04F2"/>
    <w:rsid w:val="00AC05F1"/>
    <w:rsid w:val="00AC08A4"/>
    <w:rsid w:val="00AC0CFB"/>
    <w:rsid w:val="00AC1084"/>
    <w:rsid w:val="00AC1357"/>
    <w:rsid w:val="00AC15FF"/>
    <w:rsid w:val="00AC1B77"/>
    <w:rsid w:val="00AC1BD8"/>
    <w:rsid w:val="00AC3170"/>
    <w:rsid w:val="00AC33D1"/>
    <w:rsid w:val="00AC3549"/>
    <w:rsid w:val="00AC4AF6"/>
    <w:rsid w:val="00AC4E19"/>
    <w:rsid w:val="00AC53F4"/>
    <w:rsid w:val="00AC54D0"/>
    <w:rsid w:val="00AC5824"/>
    <w:rsid w:val="00AC5B44"/>
    <w:rsid w:val="00AC5BD4"/>
    <w:rsid w:val="00AC5C84"/>
    <w:rsid w:val="00AC6324"/>
    <w:rsid w:val="00AC6328"/>
    <w:rsid w:val="00AC694E"/>
    <w:rsid w:val="00AC6DCD"/>
    <w:rsid w:val="00AC7F3C"/>
    <w:rsid w:val="00AD0C7D"/>
    <w:rsid w:val="00AD180C"/>
    <w:rsid w:val="00AD1875"/>
    <w:rsid w:val="00AD1E82"/>
    <w:rsid w:val="00AD1FB4"/>
    <w:rsid w:val="00AD2640"/>
    <w:rsid w:val="00AD2F21"/>
    <w:rsid w:val="00AD338A"/>
    <w:rsid w:val="00AD446F"/>
    <w:rsid w:val="00AD45EA"/>
    <w:rsid w:val="00AD50FA"/>
    <w:rsid w:val="00AD51E9"/>
    <w:rsid w:val="00AE06EC"/>
    <w:rsid w:val="00AE08A1"/>
    <w:rsid w:val="00AE123F"/>
    <w:rsid w:val="00AE1371"/>
    <w:rsid w:val="00AE23CD"/>
    <w:rsid w:val="00AE2C7F"/>
    <w:rsid w:val="00AE2D52"/>
    <w:rsid w:val="00AE2DDD"/>
    <w:rsid w:val="00AE2E8D"/>
    <w:rsid w:val="00AE3427"/>
    <w:rsid w:val="00AE3667"/>
    <w:rsid w:val="00AE3D86"/>
    <w:rsid w:val="00AE4C42"/>
    <w:rsid w:val="00AE52D3"/>
    <w:rsid w:val="00AE630D"/>
    <w:rsid w:val="00AE6860"/>
    <w:rsid w:val="00AE692C"/>
    <w:rsid w:val="00AE6EB7"/>
    <w:rsid w:val="00AE72D9"/>
    <w:rsid w:val="00AE7348"/>
    <w:rsid w:val="00AE7C47"/>
    <w:rsid w:val="00AE7FF3"/>
    <w:rsid w:val="00AF140C"/>
    <w:rsid w:val="00AF1E8E"/>
    <w:rsid w:val="00AF2086"/>
    <w:rsid w:val="00AF2786"/>
    <w:rsid w:val="00AF2AFD"/>
    <w:rsid w:val="00AF3488"/>
    <w:rsid w:val="00AF34A9"/>
    <w:rsid w:val="00AF395F"/>
    <w:rsid w:val="00AF3AE2"/>
    <w:rsid w:val="00AF3C18"/>
    <w:rsid w:val="00AF46FA"/>
    <w:rsid w:val="00AF47AD"/>
    <w:rsid w:val="00AF47C7"/>
    <w:rsid w:val="00AF4B0C"/>
    <w:rsid w:val="00AF4B89"/>
    <w:rsid w:val="00AF5780"/>
    <w:rsid w:val="00AF6065"/>
    <w:rsid w:val="00AF60F7"/>
    <w:rsid w:val="00AF61ED"/>
    <w:rsid w:val="00AF6552"/>
    <w:rsid w:val="00AF6DDA"/>
    <w:rsid w:val="00AF789A"/>
    <w:rsid w:val="00B0005B"/>
    <w:rsid w:val="00B00376"/>
    <w:rsid w:val="00B003C3"/>
    <w:rsid w:val="00B007C7"/>
    <w:rsid w:val="00B01008"/>
    <w:rsid w:val="00B0107E"/>
    <w:rsid w:val="00B01168"/>
    <w:rsid w:val="00B014AE"/>
    <w:rsid w:val="00B019A1"/>
    <w:rsid w:val="00B03AC5"/>
    <w:rsid w:val="00B048B3"/>
    <w:rsid w:val="00B048E4"/>
    <w:rsid w:val="00B04A04"/>
    <w:rsid w:val="00B04C39"/>
    <w:rsid w:val="00B04EB7"/>
    <w:rsid w:val="00B0520B"/>
    <w:rsid w:val="00B059A4"/>
    <w:rsid w:val="00B05B4F"/>
    <w:rsid w:val="00B05E92"/>
    <w:rsid w:val="00B0623E"/>
    <w:rsid w:val="00B06E3F"/>
    <w:rsid w:val="00B07008"/>
    <w:rsid w:val="00B07567"/>
    <w:rsid w:val="00B078FE"/>
    <w:rsid w:val="00B07DEB"/>
    <w:rsid w:val="00B10B7B"/>
    <w:rsid w:val="00B10DB7"/>
    <w:rsid w:val="00B1103A"/>
    <w:rsid w:val="00B11331"/>
    <w:rsid w:val="00B11411"/>
    <w:rsid w:val="00B120DD"/>
    <w:rsid w:val="00B123D4"/>
    <w:rsid w:val="00B1256C"/>
    <w:rsid w:val="00B13B78"/>
    <w:rsid w:val="00B14855"/>
    <w:rsid w:val="00B14876"/>
    <w:rsid w:val="00B14993"/>
    <w:rsid w:val="00B14B0E"/>
    <w:rsid w:val="00B1568D"/>
    <w:rsid w:val="00B157A9"/>
    <w:rsid w:val="00B158D8"/>
    <w:rsid w:val="00B164E2"/>
    <w:rsid w:val="00B1689D"/>
    <w:rsid w:val="00B16D0A"/>
    <w:rsid w:val="00B172D2"/>
    <w:rsid w:val="00B173C1"/>
    <w:rsid w:val="00B17550"/>
    <w:rsid w:val="00B207B9"/>
    <w:rsid w:val="00B20D67"/>
    <w:rsid w:val="00B20F30"/>
    <w:rsid w:val="00B20FD1"/>
    <w:rsid w:val="00B21106"/>
    <w:rsid w:val="00B2162F"/>
    <w:rsid w:val="00B21B99"/>
    <w:rsid w:val="00B21EE1"/>
    <w:rsid w:val="00B2263B"/>
    <w:rsid w:val="00B226F3"/>
    <w:rsid w:val="00B2289E"/>
    <w:rsid w:val="00B23245"/>
    <w:rsid w:val="00B24453"/>
    <w:rsid w:val="00B24612"/>
    <w:rsid w:val="00B24D10"/>
    <w:rsid w:val="00B26374"/>
    <w:rsid w:val="00B26526"/>
    <w:rsid w:val="00B26F33"/>
    <w:rsid w:val="00B27355"/>
    <w:rsid w:val="00B27484"/>
    <w:rsid w:val="00B279A0"/>
    <w:rsid w:val="00B27CC1"/>
    <w:rsid w:val="00B3025C"/>
    <w:rsid w:val="00B302ED"/>
    <w:rsid w:val="00B30702"/>
    <w:rsid w:val="00B31899"/>
    <w:rsid w:val="00B31CCF"/>
    <w:rsid w:val="00B322A6"/>
    <w:rsid w:val="00B33F1D"/>
    <w:rsid w:val="00B3455D"/>
    <w:rsid w:val="00B347E4"/>
    <w:rsid w:val="00B34934"/>
    <w:rsid w:val="00B34B11"/>
    <w:rsid w:val="00B34D97"/>
    <w:rsid w:val="00B3572F"/>
    <w:rsid w:val="00B3696C"/>
    <w:rsid w:val="00B36C50"/>
    <w:rsid w:val="00B371FE"/>
    <w:rsid w:val="00B372ED"/>
    <w:rsid w:val="00B37B9B"/>
    <w:rsid w:val="00B37C99"/>
    <w:rsid w:val="00B37D87"/>
    <w:rsid w:val="00B37EB8"/>
    <w:rsid w:val="00B4015D"/>
    <w:rsid w:val="00B40402"/>
    <w:rsid w:val="00B40F39"/>
    <w:rsid w:val="00B410CB"/>
    <w:rsid w:val="00B41174"/>
    <w:rsid w:val="00B41866"/>
    <w:rsid w:val="00B4196A"/>
    <w:rsid w:val="00B42279"/>
    <w:rsid w:val="00B4238E"/>
    <w:rsid w:val="00B42564"/>
    <w:rsid w:val="00B426E5"/>
    <w:rsid w:val="00B42894"/>
    <w:rsid w:val="00B429A7"/>
    <w:rsid w:val="00B42C89"/>
    <w:rsid w:val="00B42F5E"/>
    <w:rsid w:val="00B4347D"/>
    <w:rsid w:val="00B43708"/>
    <w:rsid w:val="00B437BA"/>
    <w:rsid w:val="00B43E81"/>
    <w:rsid w:val="00B44675"/>
    <w:rsid w:val="00B4602F"/>
    <w:rsid w:val="00B46817"/>
    <w:rsid w:val="00B46B4D"/>
    <w:rsid w:val="00B475B9"/>
    <w:rsid w:val="00B47707"/>
    <w:rsid w:val="00B47F1A"/>
    <w:rsid w:val="00B50302"/>
    <w:rsid w:val="00B50AFB"/>
    <w:rsid w:val="00B5120C"/>
    <w:rsid w:val="00B512E2"/>
    <w:rsid w:val="00B51CC5"/>
    <w:rsid w:val="00B51D71"/>
    <w:rsid w:val="00B52233"/>
    <w:rsid w:val="00B524AB"/>
    <w:rsid w:val="00B524CB"/>
    <w:rsid w:val="00B5438C"/>
    <w:rsid w:val="00B5569C"/>
    <w:rsid w:val="00B55DC6"/>
    <w:rsid w:val="00B564B6"/>
    <w:rsid w:val="00B5695D"/>
    <w:rsid w:val="00B57B89"/>
    <w:rsid w:val="00B57C0A"/>
    <w:rsid w:val="00B57F50"/>
    <w:rsid w:val="00B611E7"/>
    <w:rsid w:val="00B61E47"/>
    <w:rsid w:val="00B625F6"/>
    <w:rsid w:val="00B6264E"/>
    <w:rsid w:val="00B627DA"/>
    <w:rsid w:val="00B62FAE"/>
    <w:rsid w:val="00B630FA"/>
    <w:rsid w:val="00B6350D"/>
    <w:rsid w:val="00B6360B"/>
    <w:rsid w:val="00B63666"/>
    <w:rsid w:val="00B6377F"/>
    <w:rsid w:val="00B63DEC"/>
    <w:rsid w:val="00B647F0"/>
    <w:rsid w:val="00B64C2D"/>
    <w:rsid w:val="00B64CB8"/>
    <w:rsid w:val="00B65137"/>
    <w:rsid w:val="00B65927"/>
    <w:rsid w:val="00B6597D"/>
    <w:rsid w:val="00B65A37"/>
    <w:rsid w:val="00B65D12"/>
    <w:rsid w:val="00B65D4E"/>
    <w:rsid w:val="00B66EDE"/>
    <w:rsid w:val="00B67854"/>
    <w:rsid w:val="00B67A06"/>
    <w:rsid w:val="00B704F2"/>
    <w:rsid w:val="00B71237"/>
    <w:rsid w:val="00B7182D"/>
    <w:rsid w:val="00B725D4"/>
    <w:rsid w:val="00B729EC"/>
    <w:rsid w:val="00B72B3F"/>
    <w:rsid w:val="00B72BF9"/>
    <w:rsid w:val="00B731A4"/>
    <w:rsid w:val="00B74805"/>
    <w:rsid w:val="00B74E67"/>
    <w:rsid w:val="00B74F50"/>
    <w:rsid w:val="00B74FEB"/>
    <w:rsid w:val="00B7582C"/>
    <w:rsid w:val="00B75898"/>
    <w:rsid w:val="00B75DFB"/>
    <w:rsid w:val="00B761BC"/>
    <w:rsid w:val="00B7697F"/>
    <w:rsid w:val="00B77729"/>
    <w:rsid w:val="00B777CC"/>
    <w:rsid w:val="00B802D6"/>
    <w:rsid w:val="00B808FD"/>
    <w:rsid w:val="00B80B94"/>
    <w:rsid w:val="00B815A0"/>
    <w:rsid w:val="00B8165E"/>
    <w:rsid w:val="00B81CFF"/>
    <w:rsid w:val="00B81D00"/>
    <w:rsid w:val="00B842EF"/>
    <w:rsid w:val="00B84799"/>
    <w:rsid w:val="00B85073"/>
    <w:rsid w:val="00B8532A"/>
    <w:rsid w:val="00B85873"/>
    <w:rsid w:val="00B85AE2"/>
    <w:rsid w:val="00B8618F"/>
    <w:rsid w:val="00B8620B"/>
    <w:rsid w:val="00B863D8"/>
    <w:rsid w:val="00B86A88"/>
    <w:rsid w:val="00B86A90"/>
    <w:rsid w:val="00B87670"/>
    <w:rsid w:val="00B9021A"/>
    <w:rsid w:val="00B9052E"/>
    <w:rsid w:val="00B9070A"/>
    <w:rsid w:val="00B9078A"/>
    <w:rsid w:val="00B908F2"/>
    <w:rsid w:val="00B9091F"/>
    <w:rsid w:val="00B90A41"/>
    <w:rsid w:val="00B91BAE"/>
    <w:rsid w:val="00B929E8"/>
    <w:rsid w:val="00B92FDC"/>
    <w:rsid w:val="00B92FFF"/>
    <w:rsid w:val="00B93021"/>
    <w:rsid w:val="00B930A6"/>
    <w:rsid w:val="00B93485"/>
    <w:rsid w:val="00B93D99"/>
    <w:rsid w:val="00B94852"/>
    <w:rsid w:val="00B948BC"/>
    <w:rsid w:val="00B952A2"/>
    <w:rsid w:val="00B95348"/>
    <w:rsid w:val="00B95F6B"/>
    <w:rsid w:val="00B960D9"/>
    <w:rsid w:val="00B9617F"/>
    <w:rsid w:val="00B961DA"/>
    <w:rsid w:val="00B966B9"/>
    <w:rsid w:val="00B96C2A"/>
    <w:rsid w:val="00B96F48"/>
    <w:rsid w:val="00B96F5B"/>
    <w:rsid w:val="00B971A2"/>
    <w:rsid w:val="00B974D7"/>
    <w:rsid w:val="00B9786F"/>
    <w:rsid w:val="00B979A9"/>
    <w:rsid w:val="00B97BFD"/>
    <w:rsid w:val="00BA0469"/>
    <w:rsid w:val="00BA06C0"/>
    <w:rsid w:val="00BA07CD"/>
    <w:rsid w:val="00BA088B"/>
    <w:rsid w:val="00BA16ED"/>
    <w:rsid w:val="00BA194B"/>
    <w:rsid w:val="00BA21AF"/>
    <w:rsid w:val="00BA2453"/>
    <w:rsid w:val="00BA258C"/>
    <w:rsid w:val="00BA25DA"/>
    <w:rsid w:val="00BA2D50"/>
    <w:rsid w:val="00BA41CF"/>
    <w:rsid w:val="00BA4855"/>
    <w:rsid w:val="00BA491C"/>
    <w:rsid w:val="00BA5275"/>
    <w:rsid w:val="00BA5396"/>
    <w:rsid w:val="00BA5924"/>
    <w:rsid w:val="00BA5A56"/>
    <w:rsid w:val="00BA629E"/>
    <w:rsid w:val="00BA6B4E"/>
    <w:rsid w:val="00BA6C87"/>
    <w:rsid w:val="00BA6CEA"/>
    <w:rsid w:val="00BA75A3"/>
    <w:rsid w:val="00BA786A"/>
    <w:rsid w:val="00BB02D3"/>
    <w:rsid w:val="00BB0837"/>
    <w:rsid w:val="00BB0F93"/>
    <w:rsid w:val="00BB24FB"/>
    <w:rsid w:val="00BB27B8"/>
    <w:rsid w:val="00BB2E72"/>
    <w:rsid w:val="00BB3202"/>
    <w:rsid w:val="00BB326E"/>
    <w:rsid w:val="00BB4B6E"/>
    <w:rsid w:val="00BB4D7E"/>
    <w:rsid w:val="00BB57C9"/>
    <w:rsid w:val="00BB5E93"/>
    <w:rsid w:val="00BB5FA7"/>
    <w:rsid w:val="00BB6151"/>
    <w:rsid w:val="00BB66FA"/>
    <w:rsid w:val="00BB70A7"/>
    <w:rsid w:val="00BB721B"/>
    <w:rsid w:val="00BB7B2C"/>
    <w:rsid w:val="00BC0666"/>
    <w:rsid w:val="00BC113C"/>
    <w:rsid w:val="00BC193D"/>
    <w:rsid w:val="00BC1C43"/>
    <w:rsid w:val="00BC1FCE"/>
    <w:rsid w:val="00BC2F01"/>
    <w:rsid w:val="00BC3B87"/>
    <w:rsid w:val="00BC3D38"/>
    <w:rsid w:val="00BC3F32"/>
    <w:rsid w:val="00BC413F"/>
    <w:rsid w:val="00BC431A"/>
    <w:rsid w:val="00BC4555"/>
    <w:rsid w:val="00BC489E"/>
    <w:rsid w:val="00BC4E12"/>
    <w:rsid w:val="00BC5BD3"/>
    <w:rsid w:val="00BC6598"/>
    <w:rsid w:val="00BC68A2"/>
    <w:rsid w:val="00BC6C26"/>
    <w:rsid w:val="00BC7275"/>
    <w:rsid w:val="00BC7447"/>
    <w:rsid w:val="00BC7B6F"/>
    <w:rsid w:val="00BC7C57"/>
    <w:rsid w:val="00BC7D1B"/>
    <w:rsid w:val="00BC7EF8"/>
    <w:rsid w:val="00BC7F27"/>
    <w:rsid w:val="00BD0A8C"/>
    <w:rsid w:val="00BD0B6F"/>
    <w:rsid w:val="00BD27D3"/>
    <w:rsid w:val="00BD2AD8"/>
    <w:rsid w:val="00BD2F6C"/>
    <w:rsid w:val="00BD3527"/>
    <w:rsid w:val="00BD3F53"/>
    <w:rsid w:val="00BD415D"/>
    <w:rsid w:val="00BD42B3"/>
    <w:rsid w:val="00BD45B8"/>
    <w:rsid w:val="00BD47F2"/>
    <w:rsid w:val="00BD49D3"/>
    <w:rsid w:val="00BD50C4"/>
    <w:rsid w:val="00BD5473"/>
    <w:rsid w:val="00BD5482"/>
    <w:rsid w:val="00BD5BBB"/>
    <w:rsid w:val="00BD623B"/>
    <w:rsid w:val="00BD63D8"/>
    <w:rsid w:val="00BD6A1A"/>
    <w:rsid w:val="00BD6F21"/>
    <w:rsid w:val="00BD728B"/>
    <w:rsid w:val="00BD77DA"/>
    <w:rsid w:val="00BD7BDB"/>
    <w:rsid w:val="00BD7E4E"/>
    <w:rsid w:val="00BD7F42"/>
    <w:rsid w:val="00BE1893"/>
    <w:rsid w:val="00BE1982"/>
    <w:rsid w:val="00BE1A08"/>
    <w:rsid w:val="00BE1B9C"/>
    <w:rsid w:val="00BE207E"/>
    <w:rsid w:val="00BE20AC"/>
    <w:rsid w:val="00BE223C"/>
    <w:rsid w:val="00BE25F9"/>
    <w:rsid w:val="00BE3B43"/>
    <w:rsid w:val="00BE3DA9"/>
    <w:rsid w:val="00BE4415"/>
    <w:rsid w:val="00BE47DA"/>
    <w:rsid w:val="00BE4CEA"/>
    <w:rsid w:val="00BE5121"/>
    <w:rsid w:val="00BE525B"/>
    <w:rsid w:val="00BE531C"/>
    <w:rsid w:val="00BE5F1C"/>
    <w:rsid w:val="00BE5FC9"/>
    <w:rsid w:val="00BE7194"/>
    <w:rsid w:val="00BE7475"/>
    <w:rsid w:val="00BE76D0"/>
    <w:rsid w:val="00BE7C4A"/>
    <w:rsid w:val="00BF0053"/>
    <w:rsid w:val="00BF029A"/>
    <w:rsid w:val="00BF03A8"/>
    <w:rsid w:val="00BF053F"/>
    <w:rsid w:val="00BF0697"/>
    <w:rsid w:val="00BF0DD1"/>
    <w:rsid w:val="00BF11B2"/>
    <w:rsid w:val="00BF173D"/>
    <w:rsid w:val="00BF1837"/>
    <w:rsid w:val="00BF202A"/>
    <w:rsid w:val="00BF2998"/>
    <w:rsid w:val="00BF29E8"/>
    <w:rsid w:val="00BF2C93"/>
    <w:rsid w:val="00BF3184"/>
    <w:rsid w:val="00BF3210"/>
    <w:rsid w:val="00BF3761"/>
    <w:rsid w:val="00BF40FD"/>
    <w:rsid w:val="00BF4BD7"/>
    <w:rsid w:val="00BF51C3"/>
    <w:rsid w:val="00BF5359"/>
    <w:rsid w:val="00BF590B"/>
    <w:rsid w:val="00BF5B04"/>
    <w:rsid w:val="00BF5BEF"/>
    <w:rsid w:val="00BF5E12"/>
    <w:rsid w:val="00BF5E3F"/>
    <w:rsid w:val="00BF65B8"/>
    <w:rsid w:val="00BF7596"/>
    <w:rsid w:val="00BF7695"/>
    <w:rsid w:val="00BF7AD8"/>
    <w:rsid w:val="00BF7EAD"/>
    <w:rsid w:val="00C002E3"/>
    <w:rsid w:val="00C002F3"/>
    <w:rsid w:val="00C0038D"/>
    <w:rsid w:val="00C0040E"/>
    <w:rsid w:val="00C00DE9"/>
    <w:rsid w:val="00C01DA0"/>
    <w:rsid w:val="00C03A58"/>
    <w:rsid w:val="00C03A7F"/>
    <w:rsid w:val="00C03CC3"/>
    <w:rsid w:val="00C04006"/>
    <w:rsid w:val="00C042E8"/>
    <w:rsid w:val="00C0438C"/>
    <w:rsid w:val="00C04400"/>
    <w:rsid w:val="00C04BC4"/>
    <w:rsid w:val="00C05793"/>
    <w:rsid w:val="00C057CD"/>
    <w:rsid w:val="00C05C09"/>
    <w:rsid w:val="00C06769"/>
    <w:rsid w:val="00C0717F"/>
    <w:rsid w:val="00C07287"/>
    <w:rsid w:val="00C07B65"/>
    <w:rsid w:val="00C1009F"/>
    <w:rsid w:val="00C10F64"/>
    <w:rsid w:val="00C1192F"/>
    <w:rsid w:val="00C11F1C"/>
    <w:rsid w:val="00C12375"/>
    <w:rsid w:val="00C13036"/>
    <w:rsid w:val="00C13062"/>
    <w:rsid w:val="00C130FB"/>
    <w:rsid w:val="00C13D42"/>
    <w:rsid w:val="00C13F2A"/>
    <w:rsid w:val="00C14C9A"/>
    <w:rsid w:val="00C14FCB"/>
    <w:rsid w:val="00C151A7"/>
    <w:rsid w:val="00C158B8"/>
    <w:rsid w:val="00C16E99"/>
    <w:rsid w:val="00C16EEB"/>
    <w:rsid w:val="00C176EE"/>
    <w:rsid w:val="00C17FD3"/>
    <w:rsid w:val="00C2024C"/>
    <w:rsid w:val="00C20665"/>
    <w:rsid w:val="00C21E83"/>
    <w:rsid w:val="00C22CC7"/>
    <w:rsid w:val="00C2343A"/>
    <w:rsid w:val="00C2372A"/>
    <w:rsid w:val="00C24268"/>
    <w:rsid w:val="00C2498C"/>
    <w:rsid w:val="00C257DC"/>
    <w:rsid w:val="00C2595A"/>
    <w:rsid w:val="00C271D6"/>
    <w:rsid w:val="00C272CB"/>
    <w:rsid w:val="00C273F7"/>
    <w:rsid w:val="00C27941"/>
    <w:rsid w:val="00C30BA1"/>
    <w:rsid w:val="00C310AA"/>
    <w:rsid w:val="00C31360"/>
    <w:rsid w:val="00C31819"/>
    <w:rsid w:val="00C31D62"/>
    <w:rsid w:val="00C326D8"/>
    <w:rsid w:val="00C32BAB"/>
    <w:rsid w:val="00C336DD"/>
    <w:rsid w:val="00C33F66"/>
    <w:rsid w:val="00C34218"/>
    <w:rsid w:val="00C35AA3"/>
    <w:rsid w:val="00C35D43"/>
    <w:rsid w:val="00C36022"/>
    <w:rsid w:val="00C36ADE"/>
    <w:rsid w:val="00C36D54"/>
    <w:rsid w:val="00C36EA0"/>
    <w:rsid w:val="00C36F41"/>
    <w:rsid w:val="00C40209"/>
    <w:rsid w:val="00C4042B"/>
    <w:rsid w:val="00C4103A"/>
    <w:rsid w:val="00C4159D"/>
    <w:rsid w:val="00C41A9F"/>
    <w:rsid w:val="00C42008"/>
    <w:rsid w:val="00C42066"/>
    <w:rsid w:val="00C42128"/>
    <w:rsid w:val="00C42289"/>
    <w:rsid w:val="00C4252E"/>
    <w:rsid w:val="00C4276F"/>
    <w:rsid w:val="00C43067"/>
    <w:rsid w:val="00C43ED0"/>
    <w:rsid w:val="00C45F10"/>
    <w:rsid w:val="00C463A8"/>
    <w:rsid w:val="00C464DB"/>
    <w:rsid w:val="00C4799D"/>
    <w:rsid w:val="00C5041F"/>
    <w:rsid w:val="00C50591"/>
    <w:rsid w:val="00C50FBF"/>
    <w:rsid w:val="00C516B0"/>
    <w:rsid w:val="00C51927"/>
    <w:rsid w:val="00C51A45"/>
    <w:rsid w:val="00C51FEA"/>
    <w:rsid w:val="00C52FBB"/>
    <w:rsid w:val="00C537D9"/>
    <w:rsid w:val="00C53AAA"/>
    <w:rsid w:val="00C53EEF"/>
    <w:rsid w:val="00C5449F"/>
    <w:rsid w:val="00C54B62"/>
    <w:rsid w:val="00C54D90"/>
    <w:rsid w:val="00C5555A"/>
    <w:rsid w:val="00C559F1"/>
    <w:rsid w:val="00C56CB7"/>
    <w:rsid w:val="00C56E7E"/>
    <w:rsid w:val="00C57D96"/>
    <w:rsid w:val="00C603DC"/>
    <w:rsid w:val="00C60845"/>
    <w:rsid w:val="00C61001"/>
    <w:rsid w:val="00C612E1"/>
    <w:rsid w:val="00C61609"/>
    <w:rsid w:val="00C623A8"/>
    <w:rsid w:val="00C624FE"/>
    <w:rsid w:val="00C637D4"/>
    <w:rsid w:val="00C638FD"/>
    <w:rsid w:val="00C63B64"/>
    <w:rsid w:val="00C63D13"/>
    <w:rsid w:val="00C64271"/>
    <w:rsid w:val="00C64A0E"/>
    <w:rsid w:val="00C64FB2"/>
    <w:rsid w:val="00C651CD"/>
    <w:rsid w:val="00C65393"/>
    <w:rsid w:val="00C653E8"/>
    <w:rsid w:val="00C6571C"/>
    <w:rsid w:val="00C65F64"/>
    <w:rsid w:val="00C66175"/>
    <w:rsid w:val="00C67059"/>
    <w:rsid w:val="00C67131"/>
    <w:rsid w:val="00C67173"/>
    <w:rsid w:val="00C67483"/>
    <w:rsid w:val="00C7003C"/>
    <w:rsid w:val="00C706D4"/>
    <w:rsid w:val="00C71179"/>
    <w:rsid w:val="00C71DFE"/>
    <w:rsid w:val="00C71FEA"/>
    <w:rsid w:val="00C72A27"/>
    <w:rsid w:val="00C73082"/>
    <w:rsid w:val="00C73164"/>
    <w:rsid w:val="00C734C0"/>
    <w:rsid w:val="00C73CC1"/>
    <w:rsid w:val="00C73DE7"/>
    <w:rsid w:val="00C74080"/>
    <w:rsid w:val="00C75619"/>
    <w:rsid w:val="00C75787"/>
    <w:rsid w:val="00C75B43"/>
    <w:rsid w:val="00C77069"/>
    <w:rsid w:val="00C778E7"/>
    <w:rsid w:val="00C77D15"/>
    <w:rsid w:val="00C77E3D"/>
    <w:rsid w:val="00C80198"/>
    <w:rsid w:val="00C803BE"/>
    <w:rsid w:val="00C806B6"/>
    <w:rsid w:val="00C8094F"/>
    <w:rsid w:val="00C80F92"/>
    <w:rsid w:val="00C81979"/>
    <w:rsid w:val="00C82284"/>
    <w:rsid w:val="00C826AA"/>
    <w:rsid w:val="00C830B3"/>
    <w:rsid w:val="00C8385D"/>
    <w:rsid w:val="00C8396C"/>
    <w:rsid w:val="00C83DF6"/>
    <w:rsid w:val="00C848DD"/>
    <w:rsid w:val="00C84B2C"/>
    <w:rsid w:val="00C8514F"/>
    <w:rsid w:val="00C85875"/>
    <w:rsid w:val="00C869F8"/>
    <w:rsid w:val="00C87840"/>
    <w:rsid w:val="00C87C4D"/>
    <w:rsid w:val="00C87EA2"/>
    <w:rsid w:val="00C9018F"/>
    <w:rsid w:val="00C90521"/>
    <w:rsid w:val="00C9053D"/>
    <w:rsid w:val="00C90583"/>
    <w:rsid w:val="00C90701"/>
    <w:rsid w:val="00C917D2"/>
    <w:rsid w:val="00C9241E"/>
    <w:rsid w:val="00C92DC0"/>
    <w:rsid w:val="00C93035"/>
    <w:rsid w:val="00C9311F"/>
    <w:rsid w:val="00C93166"/>
    <w:rsid w:val="00C93665"/>
    <w:rsid w:val="00C93BFD"/>
    <w:rsid w:val="00C93F1E"/>
    <w:rsid w:val="00C93F27"/>
    <w:rsid w:val="00C94175"/>
    <w:rsid w:val="00C94B7D"/>
    <w:rsid w:val="00C94E2F"/>
    <w:rsid w:val="00C950A2"/>
    <w:rsid w:val="00C95271"/>
    <w:rsid w:val="00C95DE7"/>
    <w:rsid w:val="00C95E15"/>
    <w:rsid w:val="00C96BEC"/>
    <w:rsid w:val="00C96DFB"/>
    <w:rsid w:val="00C9715B"/>
    <w:rsid w:val="00C97763"/>
    <w:rsid w:val="00C97B06"/>
    <w:rsid w:val="00CA006F"/>
    <w:rsid w:val="00CA0594"/>
    <w:rsid w:val="00CA08F3"/>
    <w:rsid w:val="00CA0A64"/>
    <w:rsid w:val="00CA0F87"/>
    <w:rsid w:val="00CA1357"/>
    <w:rsid w:val="00CA161F"/>
    <w:rsid w:val="00CA1631"/>
    <w:rsid w:val="00CA1F7C"/>
    <w:rsid w:val="00CA2356"/>
    <w:rsid w:val="00CA317E"/>
    <w:rsid w:val="00CA3690"/>
    <w:rsid w:val="00CA3B31"/>
    <w:rsid w:val="00CA43BB"/>
    <w:rsid w:val="00CA4559"/>
    <w:rsid w:val="00CA45FE"/>
    <w:rsid w:val="00CA4880"/>
    <w:rsid w:val="00CA4C67"/>
    <w:rsid w:val="00CA4CF0"/>
    <w:rsid w:val="00CA4D13"/>
    <w:rsid w:val="00CA509A"/>
    <w:rsid w:val="00CA5303"/>
    <w:rsid w:val="00CA5461"/>
    <w:rsid w:val="00CA5BCD"/>
    <w:rsid w:val="00CA6154"/>
    <w:rsid w:val="00CA7B52"/>
    <w:rsid w:val="00CA7F6B"/>
    <w:rsid w:val="00CB0A5A"/>
    <w:rsid w:val="00CB1F69"/>
    <w:rsid w:val="00CB22EE"/>
    <w:rsid w:val="00CB241D"/>
    <w:rsid w:val="00CB2793"/>
    <w:rsid w:val="00CB2E83"/>
    <w:rsid w:val="00CB3A7E"/>
    <w:rsid w:val="00CB3D3E"/>
    <w:rsid w:val="00CB48A9"/>
    <w:rsid w:val="00CB4B78"/>
    <w:rsid w:val="00CB50FF"/>
    <w:rsid w:val="00CB53DD"/>
    <w:rsid w:val="00CB5526"/>
    <w:rsid w:val="00CB5871"/>
    <w:rsid w:val="00CB591B"/>
    <w:rsid w:val="00CB5A41"/>
    <w:rsid w:val="00CB5C66"/>
    <w:rsid w:val="00CB6320"/>
    <w:rsid w:val="00CB6338"/>
    <w:rsid w:val="00CB6906"/>
    <w:rsid w:val="00CB6D03"/>
    <w:rsid w:val="00CB70D0"/>
    <w:rsid w:val="00CB70EA"/>
    <w:rsid w:val="00CB7690"/>
    <w:rsid w:val="00CB7803"/>
    <w:rsid w:val="00CB7AF4"/>
    <w:rsid w:val="00CC05C7"/>
    <w:rsid w:val="00CC0C20"/>
    <w:rsid w:val="00CC0F77"/>
    <w:rsid w:val="00CC10D5"/>
    <w:rsid w:val="00CC19A2"/>
    <w:rsid w:val="00CC2221"/>
    <w:rsid w:val="00CC2844"/>
    <w:rsid w:val="00CC2D2D"/>
    <w:rsid w:val="00CC2FCB"/>
    <w:rsid w:val="00CC31DC"/>
    <w:rsid w:val="00CC323A"/>
    <w:rsid w:val="00CC3459"/>
    <w:rsid w:val="00CC383D"/>
    <w:rsid w:val="00CC3F58"/>
    <w:rsid w:val="00CC4866"/>
    <w:rsid w:val="00CC4D2F"/>
    <w:rsid w:val="00CC4E24"/>
    <w:rsid w:val="00CC5262"/>
    <w:rsid w:val="00CC6AC8"/>
    <w:rsid w:val="00CC7728"/>
    <w:rsid w:val="00CC7807"/>
    <w:rsid w:val="00CC7A77"/>
    <w:rsid w:val="00CC7E26"/>
    <w:rsid w:val="00CC7E9D"/>
    <w:rsid w:val="00CD05F2"/>
    <w:rsid w:val="00CD0910"/>
    <w:rsid w:val="00CD0EA9"/>
    <w:rsid w:val="00CD0ECD"/>
    <w:rsid w:val="00CD1577"/>
    <w:rsid w:val="00CD3A31"/>
    <w:rsid w:val="00CD3AF3"/>
    <w:rsid w:val="00CD3B6F"/>
    <w:rsid w:val="00CD419B"/>
    <w:rsid w:val="00CD4C44"/>
    <w:rsid w:val="00CD4C75"/>
    <w:rsid w:val="00CD4D73"/>
    <w:rsid w:val="00CD5000"/>
    <w:rsid w:val="00CD542E"/>
    <w:rsid w:val="00CD612A"/>
    <w:rsid w:val="00CD6AF9"/>
    <w:rsid w:val="00CD7705"/>
    <w:rsid w:val="00CD7B4E"/>
    <w:rsid w:val="00CD7D95"/>
    <w:rsid w:val="00CE073F"/>
    <w:rsid w:val="00CE0790"/>
    <w:rsid w:val="00CE1173"/>
    <w:rsid w:val="00CE19D4"/>
    <w:rsid w:val="00CE1A1C"/>
    <w:rsid w:val="00CE1C61"/>
    <w:rsid w:val="00CE295E"/>
    <w:rsid w:val="00CE2D91"/>
    <w:rsid w:val="00CE43A0"/>
    <w:rsid w:val="00CE4418"/>
    <w:rsid w:val="00CE4585"/>
    <w:rsid w:val="00CE492C"/>
    <w:rsid w:val="00CE498D"/>
    <w:rsid w:val="00CE4F02"/>
    <w:rsid w:val="00CE54BE"/>
    <w:rsid w:val="00CE5DEF"/>
    <w:rsid w:val="00CE6320"/>
    <w:rsid w:val="00CE67F1"/>
    <w:rsid w:val="00CE6D52"/>
    <w:rsid w:val="00CE7142"/>
    <w:rsid w:val="00CE7170"/>
    <w:rsid w:val="00CE76D2"/>
    <w:rsid w:val="00CE7CFD"/>
    <w:rsid w:val="00CF0C6E"/>
    <w:rsid w:val="00CF0E1F"/>
    <w:rsid w:val="00CF14CB"/>
    <w:rsid w:val="00CF1805"/>
    <w:rsid w:val="00CF1B92"/>
    <w:rsid w:val="00CF2B84"/>
    <w:rsid w:val="00CF32C4"/>
    <w:rsid w:val="00CF371B"/>
    <w:rsid w:val="00CF37FE"/>
    <w:rsid w:val="00CF4217"/>
    <w:rsid w:val="00CF42D4"/>
    <w:rsid w:val="00CF4586"/>
    <w:rsid w:val="00CF4604"/>
    <w:rsid w:val="00CF4A99"/>
    <w:rsid w:val="00CF4C49"/>
    <w:rsid w:val="00CF4CF5"/>
    <w:rsid w:val="00CF4FDC"/>
    <w:rsid w:val="00CF53AE"/>
    <w:rsid w:val="00CF5440"/>
    <w:rsid w:val="00CF581E"/>
    <w:rsid w:val="00CF5C6A"/>
    <w:rsid w:val="00CF5FF8"/>
    <w:rsid w:val="00CF7994"/>
    <w:rsid w:val="00CF7A42"/>
    <w:rsid w:val="00CF7CE4"/>
    <w:rsid w:val="00D006A7"/>
    <w:rsid w:val="00D00DF1"/>
    <w:rsid w:val="00D01002"/>
    <w:rsid w:val="00D01B8F"/>
    <w:rsid w:val="00D01FE1"/>
    <w:rsid w:val="00D02965"/>
    <w:rsid w:val="00D038C5"/>
    <w:rsid w:val="00D03BDB"/>
    <w:rsid w:val="00D03DD9"/>
    <w:rsid w:val="00D045C7"/>
    <w:rsid w:val="00D04B48"/>
    <w:rsid w:val="00D055DE"/>
    <w:rsid w:val="00D05C37"/>
    <w:rsid w:val="00D06AD6"/>
    <w:rsid w:val="00D06BAF"/>
    <w:rsid w:val="00D0747D"/>
    <w:rsid w:val="00D07A6F"/>
    <w:rsid w:val="00D07AA3"/>
    <w:rsid w:val="00D07DB5"/>
    <w:rsid w:val="00D1016C"/>
    <w:rsid w:val="00D1026D"/>
    <w:rsid w:val="00D10806"/>
    <w:rsid w:val="00D11532"/>
    <w:rsid w:val="00D11A9D"/>
    <w:rsid w:val="00D11E20"/>
    <w:rsid w:val="00D122B5"/>
    <w:rsid w:val="00D12458"/>
    <w:rsid w:val="00D12668"/>
    <w:rsid w:val="00D1266D"/>
    <w:rsid w:val="00D12A28"/>
    <w:rsid w:val="00D12C76"/>
    <w:rsid w:val="00D133F9"/>
    <w:rsid w:val="00D146AC"/>
    <w:rsid w:val="00D14B55"/>
    <w:rsid w:val="00D14C4C"/>
    <w:rsid w:val="00D15331"/>
    <w:rsid w:val="00D15E3A"/>
    <w:rsid w:val="00D16C03"/>
    <w:rsid w:val="00D17756"/>
    <w:rsid w:val="00D17943"/>
    <w:rsid w:val="00D17F04"/>
    <w:rsid w:val="00D20543"/>
    <w:rsid w:val="00D20545"/>
    <w:rsid w:val="00D20CF6"/>
    <w:rsid w:val="00D213B5"/>
    <w:rsid w:val="00D215B8"/>
    <w:rsid w:val="00D21A21"/>
    <w:rsid w:val="00D21F92"/>
    <w:rsid w:val="00D22A25"/>
    <w:rsid w:val="00D22B7C"/>
    <w:rsid w:val="00D22CB3"/>
    <w:rsid w:val="00D22F22"/>
    <w:rsid w:val="00D234CC"/>
    <w:rsid w:val="00D237F1"/>
    <w:rsid w:val="00D2386D"/>
    <w:rsid w:val="00D238E5"/>
    <w:rsid w:val="00D23DDE"/>
    <w:rsid w:val="00D24372"/>
    <w:rsid w:val="00D24986"/>
    <w:rsid w:val="00D25814"/>
    <w:rsid w:val="00D25D73"/>
    <w:rsid w:val="00D267AE"/>
    <w:rsid w:val="00D270AE"/>
    <w:rsid w:val="00D30F8F"/>
    <w:rsid w:val="00D317EB"/>
    <w:rsid w:val="00D31A05"/>
    <w:rsid w:val="00D31CE5"/>
    <w:rsid w:val="00D32083"/>
    <w:rsid w:val="00D3251B"/>
    <w:rsid w:val="00D32E6F"/>
    <w:rsid w:val="00D33314"/>
    <w:rsid w:val="00D33403"/>
    <w:rsid w:val="00D3344A"/>
    <w:rsid w:val="00D336B5"/>
    <w:rsid w:val="00D3391D"/>
    <w:rsid w:val="00D35B5A"/>
    <w:rsid w:val="00D365B0"/>
    <w:rsid w:val="00D36DEB"/>
    <w:rsid w:val="00D3746F"/>
    <w:rsid w:val="00D37F45"/>
    <w:rsid w:val="00D40409"/>
    <w:rsid w:val="00D40E2A"/>
    <w:rsid w:val="00D40E4F"/>
    <w:rsid w:val="00D41224"/>
    <w:rsid w:val="00D415BA"/>
    <w:rsid w:val="00D418BC"/>
    <w:rsid w:val="00D41D74"/>
    <w:rsid w:val="00D41FA2"/>
    <w:rsid w:val="00D43EDF"/>
    <w:rsid w:val="00D446E2"/>
    <w:rsid w:val="00D452EC"/>
    <w:rsid w:val="00D46268"/>
    <w:rsid w:val="00D46728"/>
    <w:rsid w:val="00D475EE"/>
    <w:rsid w:val="00D47C1A"/>
    <w:rsid w:val="00D5019A"/>
    <w:rsid w:val="00D501C9"/>
    <w:rsid w:val="00D5182E"/>
    <w:rsid w:val="00D51E1E"/>
    <w:rsid w:val="00D5286D"/>
    <w:rsid w:val="00D54066"/>
    <w:rsid w:val="00D54131"/>
    <w:rsid w:val="00D54582"/>
    <w:rsid w:val="00D54D81"/>
    <w:rsid w:val="00D55691"/>
    <w:rsid w:val="00D5581C"/>
    <w:rsid w:val="00D57AF1"/>
    <w:rsid w:val="00D601D6"/>
    <w:rsid w:val="00D60C26"/>
    <w:rsid w:val="00D60DF6"/>
    <w:rsid w:val="00D60F1A"/>
    <w:rsid w:val="00D615A2"/>
    <w:rsid w:val="00D6182A"/>
    <w:rsid w:val="00D61B1A"/>
    <w:rsid w:val="00D61C0F"/>
    <w:rsid w:val="00D63152"/>
    <w:rsid w:val="00D64BEB"/>
    <w:rsid w:val="00D64FB7"/>
    <w:rsid w:val="00D65795"/>
    <w:rsid w:val="00D66375"/>
    <w:rsid w:val="00D66376"/>
    <w:rsid w:val="00D66E08"/>
    <w:rsid w:val="00D677D8"/>
    <w:rsid w:val="00D67943"/>
    <w:rsid w:val="00D70C54"/>
    <w:rsid w:val="00D71282"/>
    <w:rsid w:val="00D71497"/>
    <w:rsid w:val="00D72D3C"/>
    <w:rsid w:val="00D72E29"/>
    <w:rsid w:val="00D73078"/>
    <w:rsid w:val="00D733A8"/>
    <w:rsid w:val="00D73723"/>
    <w:rsid w:val="00D739FA"/>
    <w:rsid w:val="00D73C65"/>
    <w:rsid w:val="00D741DF"/>
    <w:rsid w:val="00D74358"/>
    <w:rsid w:val="00D74439"/>
    <w:rsid w:val="00D744D2"/>
    <w:rsid w:val="00D76320"/>
    <w:rsid w:val="00D776A5"/>
    <w:rsid w:val="00D7776D"/>
    <w:rsid w:val="00D77D26"/>
    <w:rsid w:val="00D80012"/>
    <w:rsid w:val="00D80F65"/>
    <w:rsid w:val="00D81E59"/>
    <w:rsid w:val="00D82345"/>
    <w:rsid w:val="00D8299D"/>
    <w:rsid w:val="00D831DA"/>
    <w:rsid w:val="00D83682"/>
    <w:rsid w:val="00D83F9F"/>
    <w:rsid w:val="00D840BB"/>
    <w:rsid w:val="00D84775"/>
    <w:rsid w:val="00D84CFE"/>
    <w:rsid w:val="00D85327"/>
    <w:rsid w:val="00D853AC"/>
    <w:rsid w:val="00D856FA"/>
    <w:rsid w:val="00D85A2A"/>
    <w:rsid w:val="00D85B04"/>
    <w:rsid w:val="00D85F14"/>
    <w:rsid w:val="00D86049"/>
    <w:rsid w:val="00D861D4"/>
    <w:rsid w:val="00D862E1"/>
    <w:rsid w:val="00D865F7"/>
    <w:rsid w:val="00D86970"/>
    <w:rsid w:val="00D86F23"/>
    <w:rsid w:val="00D87549"/>
    <w:rsid w:val="00D87899"/>
    <w:rsid w:val="00D87D39"/>
    <w:rsid w:val="00D900B9"/>
    <w:rsid w:val="00D90A4E"/>
    <w:rsid w:val="00D90D06"/>
    <w:rsid w:val="00D9289B"/>
    <w:rsid w:val="00D931CC"/>
    <w:rsid w:val="00D93595"/>
    <w:rsid w:val="00D93F8D"/>
    <w:rsid w:val="00D941D4"/>
    <w:rsid w:val="00D949E0"/>
    <w:rsid w:val="00D94DE8"/>
    <w:rsid w:val="00D9516B"/>
    <w:rsid w:val="00D95AF0"/>
    <w:rsid w:val="00D966BA"/>
    <w:rsid w:val="00D97738"/>
    <w:rsid w:val="00D97E1A"/>
    <w:rsid w:val="00DA0725"/>
    <w:rsid w:val="00DA0743"/>
    <w:rsid w:val="00DA0DBB"/>
    <w:rsid w:val="00DA0E83"/>
    <w:rsid w:val="00DA0EC2"/>
    <w:rsid w:val="00DA15BA"/>
    <w:rsid w:val="00DA18B4"/>
    <w:rsid w:val="00DA1A85"/>
    <w:rsid w:val="00DA1D5E"/>
    <w:rsid w:val="00DA22D5"/>
    <w:rsid w:val="00DA2415"/>
    <w:rsid w:val="00DA3298"/>
    <w:rsid w:val="00DA3ACF"/>
    <w:rsid w:val="00DA3CDE"/>
    <w:rsid w:val="00DA3FD7"/>
    <w:rsid w:val="00DA4C72"/>
    <w:rsid w:val="00DA4CA3"/>
    <w:rsid w:val="00DA58BE"/>
    <w:rsid w:val="00DA5E6E"/>
    <w:rsid w:val="00DA6B51"/>
    <w:rsid w:val="00DA71BC"/>
    <w:rsid w:val="00DA789E"/>
    <w:rsid w:val="00DA7DED"/>
    <w:rsid w:val="00DB0100"/>
    <w:rsid w:val="00DB063D"/>
    <w:rsid w:val="00DB09D1"/>
    <w:rsid w:val="00DB123B"/>
    <w:rsid w:val="00DB149F"/>
    <w:rsid w:val="00DB14B5"/>
    <w:rsid w:val="00DB1593"/>
    <w:rsid w:val="00DB1768"/>
    <w:rsid w:val="00DB17E9"/>
    <w:rsid w:val="00DB1F72"/>
    <w:rsid w:val="00DB2A90"/>
    <w:rsid w:val="00DB2FE7"/>
    <w:rsid w:val="00DB307F"/>
    <w:rsid w:val="00DB30BD"/>
    <w:rsid w:val="00DB5073"/>
    <w:rsid w:val="00DB5CC5"/>
    <w:rsid w:val="00DB600D"/>
    <w:rsid w:val="00DB6312"/>
    <w:rsid w:val="00DB6FFD"/>
    <w:rsid w:val="00DB708F"/>
    <w:rsid w:val="00DB70D6"/>
    <w:rsid w:val="00DB738F"/>
    <w:rsid w:val="00DC0301"/>
    <w:rsid w:val="00DC0726"/>
    <w:rsid w:val="00DC0ADB"/>
    <w:rsid w:val="00DC141B"/>
    <w:rsid w:val="00DC16B1"/>
    <w:rsid w:val="00DC1B9C"/>
    <w:rsid w:val="00DC1FBB"/>
    <w:rsid w:val="00DC2057"/>
    <w:rsid w:val="00DC25F0"/>
    <w:rsid w:val="00DC25F6"/>
    <w:rsid w:val="00DC2D23"/>
    <w:rsid w:val="00DC2DF6"/>
    <w:rsid w:val="00DC3858"/>
    <w:rsid w:val="00DC38B2"/>
    <w:rsid w:val="00DC4A67"/>
    <w:rsid w:val="00DC5A8B"/>
    <w:rsid w:val="00DC6474"/>
    <w:rsid w:val="00DC685D"/>
    <w:rsid w:val="00DC70F0"/>
    <w:rsid w:val="00DC71E7"/>
    <w:rsid w:val="00DC7DE0"/>
    <w:rsid w:val="00DC7EA0"/>
    <w:rsid w:val="00DC7F57"/>
    <w:rsid w:val="00DD0054"/>
    <w:rsid w:val="00DD099D"/>
    <w:rsid w:val="00DD0B50"/>
    <w:rsid w:val="00DD0C37"/>
    <w:rsid w:val="00DD0E97"/>
    <w:rsid w:val="00DD127B"/>
    <w:rsid w:val="00DD14C6"/>
    <w:rsid w:val="00DD1522"/>
    <w:rsid w:val="00DD163E"/>
    <w:rsid w:val="00DD16CC"/>
    <w:rsid w:val="00DD244B"/>
    <w:rsid w:val="00DD2494"/>
    <w:rsid w:val="00DD25A7"/>
    <w:rsid w:val="00DD2793"/>
    <w:rsid w:val="00DD283D"/>
    <w:rsid w:val="00DD333B"/>
    <w:rsid w:val="00DD3787"/>
    <w:rsid w:val="00DD38DF"/>
    <w:rsid w:val="00DD3D71"/>
    <w:rsid w:val="00DD3E49"/>
    <w:rsid w:val="00DD424C"/>
    <w:rsid w:val="00DD434D"/>
    <w:rsid w:val="00DD4A01"/>
    <w:rsid w:val="00DD4E6B"/>
    <w:rsid w:val="00DD4FBB"/>
    <w:rsid w:val="00DD524E"/>
    <w:rsid w:val="00DD5508"/>
    <w:rsid w:val="00DD59A6"/>
    <w:rsid w:val="00DD5C5F"/>
    <w:rsid w:val="00DD69B1"/>
    <w:rsid w:val="00DD71B0"/>
    <w:rsid w:val="00DD73D8"/>
    <w:rsid w:val="00DE0FBE"/>
    <w:rsid w:val="00DE13ED"/>
    <w:rsid w:val="00DE18C6"/>
    <w:rsid w:val="00DE1C3D"/>
    <w:rsid w:val="00DE1F5B"/>
    <w:rsid w:val="00DE217F"/>
    <w:rsid w:val="00DE242A"/>
    <w:rsid w:val="00DE2653"/>
    <w:rsid w:val="00DE289E"/>
    <w:rsid w:val="00DE2970"/>
    <w:rsid w:val="00DE2A3C"/>
    <w:rsid w:val="00DE2B00"/>
    <w:rsid w:val="00DE2C5E"/>
    <w:rsid w:val="00DE30F3"/>
    <w:rsid w:val="00DE35DC"/>
    <w:rsid w:val="00DE370C"/>
    <w:rsid w:val="00DE3C52"/>
    <w:rsid w:val="00DE3D0B"/>
    <w:rsid w:val="00DE4160"/>
    <w:rsid w:val="00DE4169"/>
    <w:rsid w:val="00DE41DC"/>
    <w:rsid w:val="00DE42EC"/>
    <w:rsid w:val="00DE46AC"/>
    <w:rsid w:val="00DE4DBD"/>
    <w:rsid w:val="00DE632C"/>
    <w:rsid w:val="00DE6A65"/>
    <w:rsid w:val="00DE6E77"/>
    <w:rsid w:val="00DE704C"/>
    <w:rsid w:val="00DE7B99"/>
    <w:rsid w:val="00DE7C06"/>
    <w:rsid w:val="00DF04AD"/>
    <w:rsid w:val="00DF09CD"/>
    <w:rsid w:val="00DF0C6B"/>
    <w:rsid w:val="00DF1E25"/>
    <w:rsid w:val="00DF2593"/>
    <w:rsid w:val="00DF2A25"/>
    <w:rsid w:val="00DF3194"/>
    <w:rsid w:val="00DF343C"/>
    <w:rsid w:val="00DF3454"/>
    <w:rsid w:val="00DF376A"/>
    <w:rsid w:val="00DF37EA"/>
    <w:rsid w:val="00DF3BD4"/>
    <w:rsid w:val="00DF477A"/>
    <w:rsid w:val="00DF4818"/>
    <w:rsid w:val="00DF5D61"/>
    <w:rsid w:val="00DF677C"/>
    <w:rsid w:val="00DF6AB5"/>
    <w:rsid w:val="00DF6E37"/>
    <w:rsid w:val="00DF6F56"/>
    <w:rsid w:val="00DF7DD2"/>
    <w:rsid w:val="00E0000D"/>
    <w:rsid w:val="00E00CB2"/>
    <w:rsid w:val="00E00F02"/>
    <w:rsid w:val="00E0113E"/>
    <w:rsid w:val="00E016A4"/>
    <w:rsid w:val="00E019D1"/>
    <w:rsid w:val="00E01C5C"/>
    <w:rsid w:val="00E01CB4"/>
    <w:rsid w:val="00E01E90"/>
    <w:rsid w:val="00E0206F"/>
    <w:rsid w:val="00E026B6"/>
    <w:rsid w:val="00E0303A"/>
    <w:rsid w:val="00E0327B"/>
    <w:rsid w:val="00E037DD"/>
    <w:rsid w:val="00E03FBC"/>
    <w:rsid w:val="00E04529"/>
    <w:rsid w:val="00E047BD"/>
    <w:rsid w:val="00E04840"/>
    <w:rsid w:val="00E04A1B"/>
    <w:rsid w:val="00E04D10"/>
    <w:rsid w:val="00E0535B"/>
    <w:rsid w:val="00E059D1"/>
    <w:rsid w:val="00E05A58"/>
    <w:rsid w:val="00E05B92"/>
    <w:rsid w:val="00E069E5"/>
    <w:rsid w:val="00E07460"/>
    <w:rsid w:val="00E075F9"/>
    <w:rsid w:val="00E0768D"/>
    <w:rsid w:val="00E100F4"/>
    <w:rsid w:val="00E110E7"/>
    <w:rsid w:val="00E110F8"/>
    <w:rsid w:val="00E12280"/>
    <w:rsid w:val="00E12A95"/>
    <w:rsid w:val="00E1369C"/>
    <w:rsid w:val="00E13B82"/>
    <w:rsid w:val="00E1473B"/>
    <w:rsid w:val="00E153EF"/>
    <w:rsid w:val="00E153F0"/>
    <w:rsid w:val="00E1599C"/>
    <w:rsid w:val="00E1627D"/>
    <w:rsid w:val="00E1673E"/>
    <w:rsid w:val="00E16DB8"/>
    <w:rsid w:val="00E175FF"/>
    <w:rsid w:val="00E2060A"/>
    <w:rsid w:val="00E20EA2"/>
    <w:rsid w:val="00E20F50"/>
    <w:rsid w:val="00E21035"/>
    <w:rsid w:val="00E21058"/>
    <w:rsid w:val="00E2123E"/>
    <w:rsid w:val="00E21AF1"/>
    <w:rsid w:val="00E22857"/>
    <w:rsid w:val="00E231B6"/>
    <w:rsid w:val="00E2327E"/>
    <w:rsid w:val="00E236BA"/>
    <w:rsid w:val="00E237DE"/>
    <w:rsid w:val="00E24BE4"/>
    <w:rsid w:val="00E24C32"/>
    <w:rsid w:val="00E24EFF"/>
    <w:rsid w:val="00E2500E"/>
    <w:rsid w:val="00E251CA"/>
    <w:rsid w:val="00E25611"/>
    <w:rsid w:val="00E262F2"/>
    <w:rsid w:val="00E267CB"/>
    <w:rsid w:val="00E269A2"/>
    <w:rsid w:val="00E26E94"/>
    <w:rsid w:val="00E2751E"/>
    <w:rsid w:val="00E278B9"/>
    <w:rsid w:val="00E30176"/>
    <w:rsid w:val="00E31870"/>
    <w:rsid w:val="00E31D24"/>
    <w:rsid w:val="00E31E9E"/>
    <w:rsid w:val="00E31FEE"/>
    <w:rsid w:val="00E32C3D"/>
    <w:rsid w:val="00E33A62"/>
    <w:rsid w:val="00E33AFC"/>
    <w:rsid w:val="00E33E27"/>
    <w:rsid w:val="00E349B2"/>
    <w:rsid w:val="00E35173"/>
    <w:rsid w:val="00E35329"/>
    <w:rsid w:val="00E36116"/>
    <w:rsid w:val="00E3626E"/>
    <w:rsid w:val="00E364AC"/>
    <w:rsid w:val="00E36550"/>
    <w:rsid w:val="00E36C77"/>
    <w:rsid w:val="00E37A8A"/>
    <w:rsid w:val="00E405C3"/>
    <w:rsid w:val="00E40CA8"/>
    <w:rsid w:val="00E40CF6"/>
    <w:rsid w:val="00E40FEF"/>
    <w:rsid w:val="00E4113A"/>
    <w:rsid w:val="00E411EB"/>
    <w:rsid w:val="00E41230"/>
    <w:rsid w:val="00E41721"/>
    <w:rsid w:val="00E41815"/>
    <w:rsid w:val="00E4213F"/>
    <w:rsid w:val="00E42F17"/>
    <w:rsid w:val="00E43368"/>
    <w:rsid w:val="00E43FCC"/>
    <w:rsid w:val="00E44167"/>
    <w:rsid w:val="00E445F6"/>
    <w:rsid w:val="00E44734"/>
    <w:rsid w:val="00E44924"/>
    <w:rsid w:val="00E449F8"/>
    <w:rsid w:val="00E44AF6"/>
    <w:rsid w:val="00E44E37"/>
    <w:rsid w:val="00E45265"/>
    <w:rsid w:val="00E45A14"/>
    <w:rsid w:val="00E45C4F"/>
    <w:rsid w:val="00E45C98"/>
    <w:rsid w:val="00E45F3A"/>
    <w:rsid w:val="00E462DB"/>
    <w:rsid w:val="00E46558"/>
    <w:rsid w:val="00E46792"/>
    <w:rsid w:val="00E46C86"/>
    <w:rsid w:val="00E46D02"/>
    <w:rsid w:val="00E46D2E"/>
    <w:rsid w:val="00E46EFC"/>
    <w:rsid w:val="00E476CE"/>
    <w:rsid w:val="00E47A37"/>
    <w:rsid w:val="00E47DB5"/>
    <w:rsid w:val="00E5051B"/>
    <w:rsid w:val="00E50D4F"/>
    <w:rsid w:val="00E5164A"/>
    <w:rsid w:val="00E51E70"/>
    <w:rsid w:val="00E52004"/>
    <w:rsid w:val="00E53DB9"/>
    <w:rsid w:val="00E545B5"/>
    <w:rsid w:val="00E54B83"/>
    <w:rsid w:val="00E55029"/>
    <w:rsid w:val="00E55313"/>
    <w:rsid w:val="00E55448"/>
    <w:rsid w:val="00E5651A"/>
    <w:rsid w:val="00E5682F"/>
    <w:rsid w:val="00E56D51"/>
    <w:rsid w:val="00E60A2D"/>
    <w:rsid w:val="00E60F37"/>
    <w:rsid w:val="00E6108B"/>
    <w:rsid w:val="00E617A2"/>
    <w:rsid w:val="00E61FEE"/>
    <w:rsid w:val="00E62051"/>
    <w:rsid w:val="00E630EC"/>
    <w:rsid w:val="00E63768"/>
    <w:rsid w:val="00E63DEB"/>
    <w:rsid w:val="00E63F01"/>
    <w:rsid w:val="00E640C2"/>
    <w:rsid w:val="00E645AB"/>
    <w:rsid w:val="00E64608"/>
    <w:rsid w:val="00E6466B"/>
    <w:rsid w:val="00E64A32"/>
    <w:rsid w:val="00E65344"/>
    <w:rsid w:val="00E65E4B"/>
    <w:rsid w:val="00E65F7B"/>
    <w:rsid w:val="00E66066"/>
    <w:rsid w:val="00E66754"/>
    <w:rsid w:val="00E6679A"/>
    <w:rsid w:val="00E668B8"/>
    <w:rsid w:val="00E66BA7"/>
    <w:rsid w:val="00E66D13"/>
    <w:rsid w:val="00E6748E"/>
    <w:rsid w:val="00E67F40"/>
    <w:rsid w:val="00E70743"/>
    <w:rsid w:val="00E70EE4"/>
    <w:rsid w:val="00E718AD"/>
    <w:rsid w:val="00E72ABA"/>
    <w:rsid w:val="00E743C0"/>
    <w:rsid w:val="00E7460E"/>
    <w:rsid w:val="00E7543D"/>
    <w:rsid w:val="00E7548A"/>
    <w:rsid w:val="00E754A1"/>
    <w:rsid w:val="00E75C6C"/>
    <w:rsid w:val="00E76250"/>
    <w:rsid w:val="00E763C4"/>
    <w:rsid w:val="00E7644A"/>
    <w:rsid w:val="00E76782"/>
    <w:rsid w:val="00E768E9"/>
    <w:rsid w:val="00E77032"/>
    <w:rsid w:val="00E804C0"/>
    <w:rsid w:val="00E805C5"/>
    <w:rsid w:val="00E818CD"/>
    <w:rsid w:val="00E81A1D"/>
    <w:rsid w:val="00E81DAA"/>
    <w:rsid w:val="00E824E8"/>
    <w:rsid w:val="00E82CE7"/>
    <w:rsid w:val="00E83F06"/>
    <w:rsid w:val="00E83FF0"/>
    <w:rsid w:val="00E8516F"/>
    <w:rsid w:val="00E856BE"/>
    <w:rsid w:val="00E85D5B"/>
    <w:rsid w:val="00E8645B"/>
    <w:rsid w:val="00E86ADE"/>
    <w:rsid w:val="00E86B01"/>
    <w:rsid w:val="00E86F73"/>
    <w:rsid w:val="00E87C42"/>
    <w:rsid w:val="00E87D0D"/>
    <w:rsid w:val="00E87E3A"/>
    <w:rsid w:val="00E912CE"/>
    <w:rsid w:val="00E91FA4"/>
    <w:rsid w:val="00E92376"/>
    <w:rsid w:val="00E923CB"/>
    <w:rsid w:val="00E924F9"/>
    <w:rsid w:val="00E92BCD"/>
    <w:rsid w:val="00E92E76"/>
    <w:rsid w:val="00E92EF8"/>
    <w:rsid w:val="00E934AF"/>
    <w:rsid w:val="00E93A13"/>
    <w:rsid w:val="00E93F38"/>
    <w:rsid w:val="00E94A96"/>
    <w:rsid w:val="00E94AD2"/>
    <w:rsid w:val="00E95314"/>
    <w:rsid w:val="00E95905"/>
    <w:rsid w:val="00E95C0B"/>
    <w:rsid w:val="00E95FAD"/>
    <w:rsid w:val="00E96468"/>
    <w:rsid w:val="00E96A66"/>
    <w:rsid w:val="00E96B7E"/>
    <w:rsid w:val="00E96D5C"/>
    <w:rsid w:val="00E97318"/>
    <w:rsid w:val="00E97B2D"/>
    <w:rsid w:val="00E97F5F"/>
    <w:rsid w:val="00EA014E"/>
    <w:rsid w:val="00EA1120"/>
    <w:rsid w:val="00EA1824"/>
    <w:rsid w:val="00EA1B62"/>
    <w:rsid w:val="00EA1C1D"/>
    <w:rsid w:val="00EA1DAD"/>
    <w:rsid w:val="00EA2109"/>
    <w:rsid w:val="00EA292B"/>
    <w:rsid w:val="00EA2C12"/>
    <w:rsid w:val="00EA2D3E"/>
    <w:rsid w:val="00EA341E"/>
    <w:rsid w:val="00EA37A7"/>
    <w:rsid w:val="00EA396F"/>
    <w:rsid w:val="00EA3A82"/>
    <w:rsid w:val="00EA3ECD"/>
    <w:rsid w:val="00EA43AE"/>
    <w:rsid w:val="00EA46B2"/>
    <w:rsid w:val="00EA48E4"/>
    <w:rsid w:val="00EA4A2F"/>
    <w:rsid w:val="00EA4C33"/>
    <w:rsid w:val="00EA4EEB"/>
    <w:rsid w:val="00EA51B9"/>
    <w:rsid w:val="00EA548B"/>
    <w:rsid w:val="00EA5778"/>
    <w:rsid w:val="00EA6176"/>
    <w:rsid w:val="00EA61D9"/>
    <w:rsid w:val="00EA6B81"/>
    <w:rsid w:val="00EA6F46"/>
    <w:rsid w:val="00EB0F8C"/>
    <w:rsid w:val="00EB1341"/>
    <w:rsid w:val="00EB2040"/>
    <w:rsid w:val="00EB22A5"/>
    <w:rsid w:val="00EB2912"/>
    <w:rsid w:val="00EB3016"/>
    <w:rsid w:val="00EB3048"/>
    <w:rsid w:val="00EB3AB4"/>
    <w:rsid w:val="00EB66DB"/>
    <w:rsid w:val="00EB6FBA"/>
    <w:rsid w:val="00EB76A4"/>
    <w:rsid w:val="00EB7DD9"/>
    <w:rsid w:val="00EC06E4"/>
    <w:rsid w:val="00EC099F"/>
    <w:rsid w:val="00EC0D0F"/>
    <w:rsid w:val="00EC2020"/>
    <w:rsid w:val="00EC258E"/>
    <w:rsid w:val="00EC2B40"/>
    <w:rsid w:val="00EC3CC6"/>
    <w:rsid w:val="00EC4846"/>
    <w:rsid w:val="00EC489D"/>
    <w:rsid w:val="00EC48B7"/>
    <w:rsid w:val="00EC4AEE"/>
    <w:rsid w:val="00EC4F47"/>
    <w:rsid w:val="00EC54E4"/>
    <w:rsid w:val="00EC5C9E"/>
    <w:rsid w:val="00EC6254"/>
    <w:rsid w:val="00EC7CE1"/>
    <w:rsid w:val="00EC7D2D"/>
    <w:rsid w:val="00ED032C"/>
    <w:rsid w:val="00ED0B94"/>
    <w:rsid w:val="00ED0BDA"/>
    <w:rsid w:val="00ED0CBF"/>
    <w:rsid w:val="00ED109F"/>
    <w:rsid w:val="00ED1701"/>
    <w:rsid w:val="00ED1903"/>
    <w:rsid w:val="00ED1A00"/>
    <w:rsid w:val="00ED1C23"/>
    <w:rsid w:val="00ED1DEE"/>
    <w:rsid w:val="00ED2068"/>
    <w:rsid w:val="00ED23CA"/>
    <w:rsid w:val="00ED23DB"/>
    <w:rsid w:val="00ED2743"/>
    <w:rsid w:val="00ED3322"/>
    <w:rsid w:val="00ED33AD"/>
    <w:rsid w:val="00ED33FA"/>
    <w:rsid w:val="00ED36F9"/>
    <w:rsid w:val="00ED376A"/>
    <w:rsid w:val="00ED3C6E"/>
    <w:rsid w:val="00ED3D86"/>
    <w:rsid w:val="00ED3D87"/>
    <w:rsid w:val="00ED3E5C"/>
    <w:rsid w:val="00ED4521"/>
    <w:rsid w:val="00ED5C06"/>
    <w:rsid w:val="00ED6068"/>
    <w:rsid w:val="00ED62D3"/>
    <w:rsid w:val="00ED6389"/>
    <w:rsid w:val="00ED68F0"/>
    <w:rsid w:val="00ED7519"/>
    <w:rsid w:val="00ED76E4"/>
    <w:rsid w:val="00ED7C98"/>
    <w:rsid w:val="00EE028D"/>
    <w:rsid w:val="00EE04B9"/>
    <w:rsid w:val="00EE055D"/>
    <w:rsid w:val="00EE0B5A"/>
    <w:rsid w:val="00EE1736"/>
    <w:rsid w:val="00EE194A"/>
    <w:rsid w:val="00EE22B0"/>
    <w:rsid w:val="00EE246E"/>
    <w:rsid w:val="00EE3964"/>
    <w:rsid w:val="00EE4BAC"/>
    <w:rsid w:val="00EE5088"/>
    <w:rsid w:val="00EE5262"/>
    <w:rsid w:val="00EE5500"/>
    <w:rsid w:val="00EE5F18"/>
    <w:rsid w:val="00EE6138"/>
    <w:rsid w:val="00EE734D"/>
    <w:rsid w:val="00EE769D"/>
    <w:rsid w:val="00EE782F"/>
    <w:rsid w:val="00EE7874"/>
    <w:rsid w:val="00EE7C90"/>
    <w:rsid w:val="00EF06E5"/>
    <w:rsid w:val="00EF0791"/>
    <w:rsid w:val="00EF1A6F"/>
    <w:rsid w:val="00EF2001"/>
    <w:rsid w:val="00EF21C4"/>
    <w:rsid w:val="00EF263F"/>
    <w:rsid w:val="00EF2A1E"/>
    <w:rsid w:val="00EF2B37"/>
    <w:rsid w:val="00EF335F"/>
    <w:rsid w:val="00EF33D4"/>
    <w:rsid w:val="00EF3D01"/>
    <w:rsid w:val="00EF3D25"/>
    <w:rsid w:val="00EF46DB"/>
    <w:rsid w:val="00EF48D7"/>
    <w:rsid w:val="00EF50B6"/>
    <w:rsid w:val="00EF5246"/>
    <w:rsid w:val="00EF52F1"/>
    <w:rsid w:val="00EF5B34"/>
    <w:rsid w:val="00EF6C30"/>
    <w:rsid w:val="00EF78CD"/>
    <w:rsid w:val="00EF7934"/>
    <w:rsid w:val="00F00940"/>
    <w:rsid w:val="00F00CB8"/>
    <w:rsid w:val="00F01471"/>
    <w:rsid w:val="00F016C3"/>
    <w:rsid w:val="00F01811"/>
    <w:rsid w:val="00F0223B"/>
    <w:rsid w:val="00F026B7"/>
    <w:rsid w:val="00F0280D"/>
    <w:rsid w:val="00F02824"/>
    <w:rsid w:val="00F02945"/>
    <w:rsid w:val="00F03476"/>
    <w:rsid w:val="00F03BD5"/>
    <w:rsid w:val="00F03C5E"/>
    <w:rsid w:val="00F03CB9"/>
    <w:rsid w:val="00F04183"/>
    <w:rsid w:val="00F0472F"/>
    <w:rsid w:val="00F04CD8"/>
    <w:rsid w:val="00F04FB5"/>
    <w:rsid w:val="00F05075"/>
    <w:rsid w:val="00F05121"/>
    <w:rsid w:val="00F05929"/>
    <w:rsid w:val="00F065B6"/>
    <w:rsid w:val="00F06986"/>
    <w:rsid w:val="00F07172"/>
    <w:rsid w:val="00F0748C"/>
    <w:rsid w:val="00F078EA"/>
    <w:rsid w:val="00F07A93"/>
    <w:rsid w:val="00F07D29"/>
    <w:rsid w:val="00F10504"/>
    <w:rsid w:val="00F1078D"/>
    <w:rsid w:val="00F1157D"/>
    <w:rsid w:val="00F11770"/>
    <w:rsid w:val="00F118BD"/>
    <w:rsid w:val="00F12422"/>
    <w:rsid w:val="00F12486"/>
    <w:rsid w:val="00F124EC"/>
    <w:rsid w:val="00F12A2E"/>
    <w:rsid w:val="00F12A4F"/>
    <w:rsid w:val="00F12D99"/>
    <w:rsid w:val="00F13199"/>
    <w:rsid w:val="00F134E6"/>
    <w:rsid w:val="00F13792"/>
    <w:rsid w:val="00F138B3"/>
    <w:rsid w:val="00F1390A"/>
    <w:rsid w:val="00F13C72"/>
    <w:rsid w:val="00F13CBD"/>
    <w:rsid w:val="00F13CCE"/>
    <w:rsid w:val="00F14552"/>
    <w:rsid w:val="00F157F6"/>
    <w:rsid w:val="00F1644D"/>
    <w:rsid w:val="00F165C2"/>
    <w:rsid w:val="00F202C0"/>
    <w:rsid w:val="00F204D1"/>
    <w:rsid w:val="00F209DD"/>
    <w:rsid w:val="00F20A0B"/>
    <w:rsid w:val="00F21191"/>
    <w:rsid w:val="00F21574"/>
    <w:rsid w:val="00F226BA"/>
    <w:rsid w:val="00F22996"/>
    <w:rsid w:val="00F22ACB"/>
    <w:rsid w:val="00F22B12"/>
    <w:rsid w:val="00F22C0A"/>
    <w:rsid w:val="00F23FD3"/>
    <w:rsid w:val="00F24042"/>
    <w:rsid w:val="00F2485A"/>
    <w:rsid w:val="00F248FD"/>
    <w:rsid w:val="00F24D84"/>
    <w:rsid w:val="00F24EEC"/>
    <w:rsid w:val="00F254D7"/>
    <w:rsid w:val="00F25B08"/>
    <w:rsid w:val="00F25D0E"/>
    <w:rsid w:val="00F25DF3"/>
    <w:rsid w:val="00F25FBC"/>
    <w:rsid w:val="00F26569"/>
    <w:rsid w:val="00F268BF"/>
    <w:rsid w:val="00F26BAE"/>
    <w:rsid w:val="00F27335"/>
    <w:rsid w:val="00F273BE"/>
    <w:rsid w:val="00F27DA6"/>
    <w:rsid w:val="00F27E0E"/>
    <w:rsid w:val="00F3016C"/>
    <w:rsid w:val="00F301B4"/>
    <w:rsid w:val="00F30800"/>
    <w:rsid w:val="00F3080C"/>
    <w:rsid w:val="00F30EA1"/>
    <w:rsid w:val="00F31E6A"/>
    <w:rsid w:val="00F3207C"/>
    <w:rsid w:val="00F32133"/>
    <w:rsid w:val="00F322B8"/>
    <w:rsid w:val="00F33ECB"/>
    <w:rsid w:val="00F3403E"/>
    <w:rsid w:val="00F34495"/>
    <w:rsid w:val="00F35504"/>
    <w:rsid w:val="00F35576"/>
    <w:rsid w:val="00F35B90"/>
    <w:rsid w:val="00F35BB2"/>
    <w:rsid w:val="00F36120"/>
    <w:rsid w:val="00F36159"/>
    <w:rsid w:val="00F363AA"/>
    <w:rsid w:val="00F36F33"/>
    <w:rsid w:val="00F3734B"/>
    <w:rsid w:val="00F37A7E"/>
    <w:rsid w:val="00F40230"/>
    <w:rsid w:val="00F40525"/>
    <w:rsid w:val="00F4153E"/>
    <w:rsid w:val="00F41E66"/>
    <w:rsid w:val="00F44179"/>
    <w:rsid w:val="00F44829"/>
    <w:rsid w:val="00F44BDA"/>
    <w:rsid w:val="00F44EDF"/>
    <w:rsid w:val="00F453FA"/>
    <w:rsid w:val="00F457F8"/>
    <w:rsid w:val="00F47027"/>
    <w:rsid w:val="00F47062"/>
    <w:rsid w:val="00F47930"/>
    <w:rsid w:val="00F47F3C"/>
    <w:rsid w:val="00F500F4"/>
    <w:rsid w:val="00F502BB"/>
    <w:rsid w:val="00F50621"/>
    <w:rsid w:val="00F50D04"/>
    <w:rsid w:val="00F50F50"/>
    <w:rsid w:val="00F50FB5"/>
    <w:rsid w:val="00F511BE"/>
    <w:rsid w:val="00F5143E"/>
    <w:rsid w:val="00F5179A"/>
    <w:rsid w:val="00F51BB8"/>
    <w:rsid w:val="00F51D99"/>
    <w:rsid w:val="00F51FAD"/>
    <w:rsid w:val="00F52402"/>
    <w:rsid w:val="00F529AD"/>
    <w:rsid w:val="00F52B8F"/>
    <w:rsid w:val="00F52CB7"/>
    <w:rsid w:val="00F52CC8"/>
    <w:rsid w:val="00F53102"/>
    <w:rsid w:val="00F5367A"/>
    <w:rsid w:val="00F53708"/>
    <w:rsid w:val="00F53C90"/>
    <w:rsid w:val="00F53EB4"/>
    <w:rsid w:val="00F54638"/>
    <w:rsid w:val="00F549D0"/>
    <w:rsid w:val="00F54F02"/>
    <w:rsid w:val="00F54F1D"/>
    <w:rsid w:val="00F554EA"/>
    <w:rsid w:val="00F5707A"/>
    <w:rsid w:val="00F575E4"/>
    <w:rsid w:val="00F5779C"/>
    <w:rsid w:val="00F578FB"/>
    <w:rsid w:val="00F57D57"/>
    <w:rsid w:val="00F609BA"/>
    <w:rsid w:val="00F60CAA"/>
    <w:rsid w:val="00F61174"/>
    <w:rsid w:val="00F62004"/>
    <w:rsid w:val="00F62126"/>
    <w:rsid w:val="00F625ED"/>
    <w:rsid w:val="00F62730"/>
    <w:rsid w:val="00F628F6"/>
    <w:rsid w:val="00F63817"/>
    <w:rsid w:val="00F63E55"/>
    <w:rsid w:val="00F646F1"/>
    <w:rsid w:val="00F64982"/>
    <w:rsid w:val="00F64B17"/>
    <w:rsid w:val="00F64D3A"/>
    <w:rsid w:val="00F64E31"/>
    <w:rsid w:val="00F658CF"/>
    <w:rsid w:val="00F65959"/>
    <w:rsid w:val="00F65F7A"/>
    <w:rsid w:val="00F66010"/>
    <w:rsid w:val="00F6687B"/>
    <w:rsid w:val="00F669EE"/>
    <w:rsid w:val="00F674E9"/>
    <w:rsid w:val="00F6782D"/>
    <w:rsid w:val="00F679FC"/>
    <w:rsid w:val="00F7011B"/>
    <w:rsid w:val="00F708BA"/>
    <w:rsid w:val="00F70F1B"/>
    <w:rsid w:val="00F71919"/>
    <w:rsid w:val="00F72120"/>
    <w:rsid w:val="00F727F6"/>
    <w:rsid w:val="00F73232"/>
    <w:rsid w:val="00F734CC"/>
    <w:rsid w:val="00F738CC"/>
    <w:rsid w:val="00F73EA5"/>
    <w:rsid w:val="00F74668"/>
    <w:rsid w:val="00F75313"/>
    <w:rsid w:val="00F75C7B"/>
    <w:rsid w:val="00F75D01"/>
    <w:rsid w:val="00F75D9A"/>
    <w:rsid w:val="00F76ABF"/>
    <w:rsid w:val="00F76E74"/>
    <w:rsid w:val="00F7703A"/>
    <w:rsid w:val="00F77235"/>
    <w:rsid w:val="00F77E06"/>
    <w:rsid w:val="00F77ED4"/>
    <w:rsid w:val="00F80678"/>
    <w:rsid w:val="00F806A0"/>
    <w:rsid w:val="00F80A33"/>
    <w:rsid w:val="00F80DF7"/>
    <w:rsid w:val="00F81474"/>
    <w:rsid w:val="00F818B7"/>
    <w:rsid w:val="00F81BC8"/>
    <w:rsid w:val="00F81ED7"/>
    <w:rsid w:val="00F8377B"/>
    <w:rsid w:val="00F83B36"/>
    <w:rsid w:val="00F83F3D"/>
    <w:rsid w:val="00F8429B"/>
    <w:rsid w:val="00F84455"/>
    <w:rsid w:val="00F845F5"/>
    <w:rsid w:val="00F846BB"/>
    <w:rsid w:val="00F851FC"/>
    <w:rsid w:val="00F85239"/>
    <w:rsid w:val="00F85305"/>
    <w:rsid w:val="00F86104"/>
    <w:rsid w:val="00F879B7"/>
    <w:rsid w:val="00F87EE4"/>
    <w:rsid w:val="00F905D9"/>
    <w:rsid w:val="00F9076B"/>
    <w:rsid w:val="00F90F37"/>
    <w:rsid w:val="00F9160B"/>
    <w:rsid w:val="00F91B66"/>
    <w:rsid w:val="00F91EDD"/>
    <w:rsid w:val="00F92A4E"/>
    <w:rsid w:val="00F92DFB"/>
    <w:rsid w:val="00F930C0"/>
    <w:rsid w:val="00F937FB"/>
    <w:rsid w:val="00F93A92"/>
    <w:rsid w:val="00F93B0F"/>
    <w:rsid w:val="00F94038"/>
    <w:rsid w:val="00F94234"/>
    <w:rsid w:val="00F94653"/>
    <w:rsid w:val="00F94BC9"/>
    <w:rsid w:val="00F94F38"/>
    <w:rsid w:val="00F95599"/>
    <w:rsid w:val="00F9599B"/>
    <w:rsid w:val="00F95A9F"/>
    <w:rsid w:val="00F95AC2"/>
    <w:rsid w:val="00F969A3"/>
    <w:rsid w:val="00F96D1E"/>
    <w:rsid w:val="00F9756C"/>
    <w:rsid w:val="00F97679"/>
    <w:rsid w:val="00FA038B"/>
    <w:rsid w:val="00FA05BF"/>
    <w:rsid w:val="00FA1184"/>
    <w:rsid w:val="00FA12A7"/>
    <w:rsid w:val="00FA138C"/>
    <w:rsid w:val="00FA1B99"/>
    <w:rsid w:val="00FA1DCF"/>
    <w:rsid w:val="00FA2130"/>
    <w:rsid w:val="00FA21FD"/>
    <w:rsid w:val="00FA223C"/>
    <w:rsid w:val="00FA244F"/>
    <w:rsid w:val="00FA2594"/>
    <w:rsid w:val="00FA2D49"/>
    <w:rsid w:val="00FA2F60"/>
    <w:rsid w:val="00FA34E3"/>
    <w:rsid w:val="00FA382E"/>
    <w:rsid w:val="00FA3895"/>
    <w:rsid w:val="00FA3E64"/>
    <w:rsid w:val="00FA45C7"/>
    <w:rsid w:val="00FA4F5F"/>
    <w:rsid w:val="00FA5FCB"/>
    <w:rsid w:val="00FA6336"/>
    <w:rsid w:val="00FA64C2"/>
    <w:rsid w:val="00FA6941"/>
    <w:rsid w:val="00FA6A5B"/>
    <w:rsid w:val="00FA6DEF"/>
    <w:rsid w:val="00FA7A5A"/>
    <w:rsid w:val="00FA7D43"/>
    <w:rsid w:val="00FA7DBD"/>
    <w:rsid w:val="00FA7F56"/>
    <w:rsid w:val="00FB0473"/>
    <w:rsid w:val="00FB074B"/>
    <w:rsid w:val="00FB12CA"/>
    <w:rsid w:val="00FB178B"/>
    <w:rsid w:val="00FB1D74"/>
    <w:rsid w:val="00FB2166"/>
    <w:rsid w:val="00FB2F34"/>
    <w:rsid w:val="00FB3298"/>
    <w:rsid w:val="00FB39D9"/>
    <w:rsid w:val="00FB3D91"/>
    <w:rsid w:val="00FB3EAE"/>
    <w:rsid w:val="00FB43DC"/>
    <w:rsid w:val="00FB4607"/>
    <w:rsid w:val="00FB5A2E"/>
    <w:rsid w:val="00FB5DFB"/>
    <w:rsid w:val="00FB5EAE"/>
    <w:rsid w:val="00FB5FEB"/>
    <w:rsid w:val="00FB62C8"/>
    <w:rsid w:val="00FB6385"/>
    <w:rsid w:val="00FB6DC1"/>
    <w:rsid w:val="00FB715C"/>
    <w:rsid w:val="00FB75BE"/>
    <w:rsid w:val="00FB77F4"/>
    <w:rsid w:val="00FB7C57"/>
    <w:rsid w:val="00FC0271"/>
    <w:rsid w:val="00FC09B9"/>
    <w:rsid w:val="00FC1E1F"/>
    <w:rsid w:val="00FC1F44"/>
    <w:rsid w:val="00FC2161"/>
    <w:rsid w:val="00FC21B1"/>
    <w:rsid w:val="00FC29B2"/>
    <w:rsid w:val="00FC29BB"/>
    <w:rsid w:val="00FC2D26"/>
    <w:rsid w:val="00FC31EA"/>
    <w:rsid w:val="00FC38E3"/>
    <w:rsid w:val="00FC3925"/>
    <w:rsid w:val="00FC3F40"/>
    <w:rsid w:val="00FC4123"/>
    <w:rsid w:val="00FC4347"/>
    <w:rsid w:val="00FC45E0"/>
    <w:rsid w:val="00FC4E9B"/>
    <w:rsid w:val="00FC52FB"/>
    <w:rsid w:val="00FC5698"/>
    <w:rsid w:val="00FC5904"/>
    <w:rsid w:val="00FC63FA"/>
    <w:rsid w:val="00FC6911"/>
    <w:rsid w:val="00FC6E92"/>
    <w:rsid w:val="00FC7DE5"/>
    <w:rsid w:val="00FD08F4"/>
    <w:rsid w:val="00FD0AD0"/>
    <w:rsid w:val="00FD1A5C"/>
    <w:rsid w:val="00FD1BD3"/>
    <w:rsid w:val="00FD21FC"/>
    <w:rsid w:val="00FD24C4"/>
    <w:rsid w:val="00FD2F43"/>
    <w:rsid w:val="00FD3337"/>
    <w:rsid w:val="00FD38B8"/>
    <w:rsid w:val="00FD3D8B"/>
    <w:rsid w:val="00FD3DC6"/>
    <w:rsid w:val="00FD3F47"/>
    <w:rsid w:val="00FD3F61"/>
    <w:rsid w:val="00FD41D7"/>
    <w:rsid w:val="00FD470D"/>
    <w:rsid w:val="00FD476B"/>
    <w:rsid w:val="00FD52ED"/>
    <w:rsid w:val="00FD53C4"/>
    <w:rsid w:val="00FD55A8"/>
    <w:rsid w:val="00FD5648"/>
    <w:rsid w:val="00FD57A7"/>
    <w:rsid w:val="00FD6719"/>
    <w:rsid w:val="00FD6A77"/>
    <w:rsid w:val="00FD7FC4"/>
    <w:rsid w:val="00FE00AF"/>
    <w:rsid w:val="00FE045D"/>
    <w:rsid w:val="00FE08D2"/>
    <w:rsid w:val="00FE11FD"/>
    <w:rsid w:val="00FE128C"/>
    <w:rsid w:val="00FE18F4"/>
    <w:rsid w:val="00FE1D23"/>
    <w:rsid w:val="00FE2A27"/>
    <w:rsid w:val="00FE2AAA"/>
    <w:rsid w:val="00FE2B2D"/>
    <w:rsid w:val="00FE2D5E"/>
    <w:rsid w:val="00FE3500"/>
    <w:rsid w:val="00FE36F3"/>
    <w:rsid w:val="00FE3CBB"/>
    <w:rsid w:val="00FE4415"/>
    <w:rsid w:val="00FE4742"/>
    <w:rsid w:val="00FE4C4F"/>
    <w:rsid w:val="00FE4DBF"/>
    <w:rsid w:val="00FE5239"/>
    <w:rsid w:val="00FE558A"/>
    <w:rsid w:val="00FE572E"/>
    <w:rsid w:val="00FE5E95"/>
    <w:rsid w:val="00FE63BB"/>
    <w:rsid w:val="00FE6B9A"/>
    <w:rsid w:val="00FE74CA"/>
    <w:rsid w:val="00FE77C5"/>
    <w:rsid w:val="00FE7805"/>
    <w:rsid w:val="00FF05FF"/>
    <w:rsid w:val="00FF0B66"/>
    <w:rsid w:val="00FF127B"/>
    <w:rsid w:val="00FF1751"/>
    <w:rsid w:val="00FF1D09"/>
    <w:rsid w:val="00FF241C"/>
    <w:rsid w:val="00FF256E"/>
    <w:rsid w:val="00FF2730"/>
    <w:rsid w:val="00FF2AC6"/>
    <w:rsid w:val="00FF2B66"/>
    <w:rsid w:val="00FF2BAD"/>
    <w:rsid w:val="00FF2DDF"/>
    <w:rsid w:val="00FF31D6"/>
    <w:rsid w:val="00FF39AF"/>
    <w:rsid w:val="00FF4597"/>
    <w:rsid w:val="00FF4940"/>
    <w:rsid w:val="00FF4B86"/>
    <w:rsid w:val="00FF5CA4"/>
    <w:rsid w:val="00FF661D"/>
    <w:rsid w:val="00FF6F68"/>
    <w:rsid w:val="00FF73ED"/>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54853F"/>
  <w15:docId w15:val="{A5EC0253-660D-41CA-A377-5141E042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14855"/>
    <w:rPr>
      <w:rFonts w:ascii="宋体" w:hAnsi="宋体" w:cs="宋体"/>
      <w:sz w:val="24"/>
      <w:szCs w:val="24"/>
    </w:rPr>
  </w:style>
  <w:style w:type="paragraph" w:styleId="11">
    <w:name w:val="heading 1"/>
    <w:aliases w:val="H1"/>
    <w:basedOn w:val="a1"/>
    <w:next w:val="PARAG1"/>
    <w:link w:val="12"/>
    <w:qFormat/>
    <w:rsid w:val="00BE25F9"/>
    <w:pPr>
      <w:keepNext/>
      <w:numPr>
        <w:numId w:val="1"/>
      </w:numPr>
      <w:tabs>
        <w:tab w:val="left" w:pos="432"/>
      </w:tabs>
      <w:spacing w:before="240" w:after="240"/>
      <w:ind w:rightChars="100" w:right="100"/>
      <w:jc w:val="both"/>
      <w:outlineLvl w:val="0"/>
    </w:pPr>
    <w:rPr>
      <w:rFonts w:ascii="微软雅黑" w:eastAsia="微软雅黑" w:hAnsi="微软雅黑" w:cs="微软雅黑"/>
      <w:b/>
      <w:caps/>
      <w:kern w:val="28"/>
      <w:sz w:val="28"/>
      <w:szCs w:val="28"/>
    </w:rPr>
  </w:style>
  <w:style w:type="paragraph" w:styleId="21">
    <w:name w:val="heading 2"/>
    <w:aliases w:val="H2"/>
    <w:basedOn w:val="a1"/>
    <w:next w:val="PARAG1"/>
    <w:link w:val="23"/>
    <w:qFormat/>
    <w:rsid w:val="00345189"/>
    <w:pPr>
      <w:keepNext/>
      <w:numPr>
        <w:ilvl w:val="1"/>
        <w:numId w:val="1"/>
      </w:numPr>
      <w:tabs>
        <w:tab w:val="left" w:pos="576"/>
      </w:tabs>
      <w:spacing w:after="240"/>
      <w:jc w:val="both"/>
      <w:outlineLvl w:val="1"/>
    </w:pPr>
    <w:rPr>
      <w:rFonts w:ascii="微软雅黑" w:eastAsia="微软雅黑" w:hAnsi="微软雅黑" w:cs="微软雅黑"/>
      <w:b/>
      <w:i/>
      <w:caps/>
    </w:rPr>
  </w:style>
  <w:style w:type="paragraph" w:styleId="3">
    <w:name w:val="heading 3"/>
    <w:basedOn w:val="a1"/>
    <w:next w:val="PARAG1"/>
    <w:link w:val="30"/>
    <w:qFormat/>
    <w:rsid w:val="00381183"/>
    <w:pPr>
      <w:keepNext/>
      <w:numPr>
        <w:ilvl w:val="2"/>
        <w:numId w:val="1"/>
      </w:numPr>
      <w:spacing w:before="240" w:after="240"/>
      <w:jc w:val="both"/>
      <w:outlineLvl w:val="2"/>
    </w:pPr>
    <w:rPr>
      <w:rFonts w:ascii="微软雅黑" w:eastAsia="微软雅黑" w:hAnsi="微软雅黑"/>
      <w:b/>
      <w:bCs/>
    </w:rPr>
  </w:style>
  <w:style w:type="paragraph" w:styleId="4">
    <w:name w:val="heading 4"/>
    <w:basedOn w:val="a1"/>
    <w:next w:val="a1"/>
    <w:link w:val="40"/>
    <w:qFormat/>
    <w:pPr>
      <w:keepNext/>
      <w:numPr>
        <w:ilvl w:val="3"/>
        <w:numId w:val="1"/>
      </w:numPr>
      <w:tabs>
        <w:tab w:val="left" w:pos="864"/>
      </w:tabs>
      <w:jc w:val="both"/>
      <w:outlineLvl w:val="3"/>
    </w:pPr>
    <w:rPr>
      <w:i/>
      <w:sz w:val="12"/>
    </w:rPr>
  </w:style>
  <w:style w:type="paragraph" w:styleId="5">
    <w:name w:val="heading 5"/>
    <w:basedOn w:val="a1"/>
    <w:next w:val="a1"/>
    <w:link w:val="50"/>
    <w:qFormat/>
    <w:pPr>
      <w:keepNext/>
      <w:numPr>
        <w:ilvl w:val="4"/>
        <w:numId w:val="1"/>
      </w:numPr>
      <w:tabs>
        <w:tab w:val="left" w:pos="1008"/>
      </w:tabs>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tabs>
        <w:tab w:val="left" w:pos="1296"/>
      </w:tabs>
      <w:outlineLvl w:val="6"/>
    </w:pPr>
    <w:rPr>
      <w:i/>
      <w:snapToGrid w:val="0"/>
      <w:color w:val="000000"/>
      <w:sz w:val="12"/>
    </w:rPr>
  </w:style>
  <w:style w:type="paragraph" w:styleId="8">
    <w:name w:val="heading 8"/>
    <w:basedOn w:val="a1"/>
    <w:next w:val="a1"/>
    <w:link w:val="80"/>
    <w:uiPriority w:val="9"/>
    <w:qFormat/>
    <w:pPr>
      <w:keepNext/>
      <w:numPr>
        <w:ilvl w:val="7"/>
        <w:numId w:val="1"/>
      </w:numPr>
      <w:tabs>
        <w:tab w:val="left" w:pos="1440"/>
      </w:tabs>
      <w:jc w:val="both"/>
      <w:outlineLvl w:val="7"/>
    </w:pPr>
    <w:rPr>
      <w:i/>
      <w:snapToGrid w:val="0"/>
      <w:color w:val="000000"/>
    </w:rPr>
  </w:style>
  <w:style w:type="paragraph" w:styleId="9">
    <w:name w:val="heading 9"/>
    <w:basedOn w:val="a1"/>
    <w:next w:val="a1"/>
    <w:link w:val="90"/>
    <w:uiPriority w:val="9"/>
    <w:qFormat/>
    <w:pPr>
      <w:keepNext/>
      <w:numPr>
        <w:ilvl w:val="8"/>
        <w:numId w:val="1"/>
      </w:numPr>
      <w:tabs>
        <w:tab w:val="left" w:pos="1584"/>
      </w:tabs>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link w:val="TOC30"/>
    <w:uiPriority w:val="39"/>
    <w:qFormat/>
    <w:rsid w:val="00F806A0"/>
    <w:pPr>
      <w:ind w:left="400"/>
    </w:pPr>
    <w:rPr>
      <w:rFonts w:ascii="微软雅黑" w:eastAsia="微软雅黑" w:hAnsi="微软雅黑" w:cs="微软雅黑"/>
      <w:i/>
      <w:iCs/>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rsid w:val="00F806A0"/>
    <w:pPr>
      <w:tabs>
        <w:tab w:val="left" w:pos="400"/>
        <w:tab w:val="right" w:leader="dot" w:pos="9639"/>
      </w:tabs>
      <w:spacing w:before="120" w:after="120"/>
    </w:pPr>
    <w:rPr>
      <w:rFonts w:ascii="微软雅黑" w:eastAsia="微软雅黑" w:hAnsi="微软雅黑" w:cs="微软雅黑"/>
      <w:b/>
      <w:bCs/>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link w:val="TOC20"/>
    <w:uiPriority w:val="39"/>
    <w:qFormat/>
    <w:rsid w:val="00F806A0"/>
    <w:pPr>
      <w:tabs>
        <w:tab w:val="left" w:pos="800"/>
        <w:tab w:val="right" w:leader="dot" w:pos="9639"/>
      </w:tabs>
      <w:ind w:left="200"/>
    </w:pPr>
    <w:rPr>
      <w:rFonts w:ascii="微软雅黑" w:eastAsia="微软雅黑" w:hAnsi="微软雅黑" w:cs="微软雅黑"/>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sid w:val="00345189"/>
    <w:rPr>
      <w:rFonts w:ascii="微软雅黑" w:eastAsia="微软雅黑" w:hAnsi="微软雅黑" w:cs="微软雅黑"/>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34"/>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hAnsiTheme="minorHAnsi"/>
      <w:bCs w:val="0"/>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BE25F9"/>
    <w:rPr>
      <w:rFonts w:ascii="微软雅黑" w:eastAsia="微软雅黑" w:hAnsi="微软雅黑" w:cs="微软雅黑"/>
      <w:b/>
      <w:caps/>
      <w:kern w:val="28"/>
      <w:sz w:val="28"/>
      <w:szCs w:val="28"/>
    </w:rPr>
  </w:style>
  <w:style w:type="character" w:customStyle="1" w:styleId="30">
    <w:name w:val="标题 3 字符"/>
    <w:basedOn w:val="a2"/>
    <w:link w:val="3"/>
    <w:qFormat/>
    <w:rsid w:val="00381183"/>
    <w:rPr>
      <w:rFonts w:ascii="微软雅黑" w:eastAsia="微软雅黑" w:hAnsi="微软雅黑" w:cs="宋体"/>
      <w:b/>
      <w:bCs/>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 w:type="paragraph" w:customStyle="1" w:styleId="38">
    <w:name w:val="目录3"/>
    <w:basedOn w:val="PARAG1"/>
    <w:link w:val="39"/>
    <w:qFormat/>
    <w:rsid w:val="00B14855"/>
    <w:pPr>
      <w:tabs>
        <w:tab w:val="right" w:leader="dot" w:pos="9345"/>
      </w:tabs>
      <w:ind w:leftChars="100" w:left="100" w:rightChars="100" w:right="100"/>
    </w:pPr>
    <w:rPr>
      <w:rFonts w:ascii="微软雅黑" w:eastAsia="微软雅黑" w:hAnsi="微软雅黑" w:cs="微软雅黑"/>
      <w:i/>
      <w:iCs/>
      <w:noProof/>
      <w:sz w:val="20"/>
      <w:szCs w:val="20"/>
      <w:lang w:eastAsia="en-US"/>
    </w:rPr>
  </w:style>
  <w:style w:type="character" w:customStyle="1" w:styleId="TOC30">
    <w:name w:val="TOC 3 字符"/>
    <w:basedOn w:val="a2"/>
    <w:link w:val="TOC3"/>
    <w:uiPriority w:val="39"/>
    <w:rsid w:val="00F806A0"/>
    <w:rPr>
      <w:rFonts w:ascii="微软雅黑" w:eastAsia="微软雅黑" w:hAnsi="微软雅黑" w:cs="微软雅黑"/>
      <w:i/>
      <w:iCs/>
      <w:sz w:val="24"/>
      <w:szCs w:val="24"/>
    </w:rPr>
  </w:style>
  <w:style w:type="character" w:customStyle="1" w:styleId="39">
    <w:name w:val="目录3 字符"/>
    <w:basedOn w:val="TOC30"/>
    <w:link w:val="38"/>
    <w:rsid w:val="00B14855"/>
    <w:rPr>
      <w:rFonts w:ascii="微软雅黑" w:eastAsia="微软雅黑" w:hAnsi="微软雅黑" w:cs="微软雅黑"/>
      <w:i/>
      <w:iCs w:val="0"/>
      <w:noProof/>
      <w:sz w:val="24"/>
      <w:szCs w:val="24"/>
      <w:lang w:eastAsia="en-US"/>
    </w:rPr>
  </w:style>
  <w:style w:type="paragraph" w:customStyle="1" w:styleId="1f0">
    <w:name w:val="目录1"/>
    <w:basedOn w:val="38"/>
    <w:link w:val="1f1"/>
    <w:qFormat/>
    <w:rsid w:val="00B14855"/>
  </w:style>
  <w:style w:type="character" w:customStyle="1" w:styleId="1f1">
    <w:name w:val="目录1 字符"/>
    <w:basedOn w:val="39"/>
    <w:link w:val="1f0"/>
    <w:rsid w:val="00B14855"/>
    <w:rPr>
      <w:rFonts w:ascii="微软雅黑" w:eastAsia="微软雅黑" w:hAnsi="微软雅黑" w:cs="微软雅黑"/>
      <w:i/>
      <w:iCs w:val="0"/>
      <w:noProof/>
      <w:sz w:val="24"/>
      <w:szCs w:val="24"/>
      <w:lang w:eastAsia="en-US"/>
    </w:rPr>
  </w:style>
  <w:style w:type="paragraph" w:customStyle="1" w:styleId="2f0">
    <w:name w:val="目录2"/>
    <w:basedOn w:val="TOC2"/>
    <w:link w:val="2f1"/>
    <w:qFormat/>
    <w:rsid w:val="00B14855"/>
    <w:rPr>
      <w:noProof/>
    </w:rPr>
  </w:style>
  <w:style w:type="character" w:customStyle="1" w:styleId="TOC20">
    <w:name w:val="TOC 2 字符"/>
    <w:basedOn w:val="a2"/>
    <w:link w:val="TOC2"/>
    <w:uiPriority w:val="39"/>
    <w:rsid w:val="00F806A0"/>
    <w:rPr>
      <w:rFonts w:ascii="微软雅黑" w:eastAsia="微软雅黑" w:hAnsi="微软雅黑" w:cs="微软雅黑"/>
      <w:smallCaps/>
      <w:sz w:val="24"/>
      <w:szCs w:val="24"/>
    </w:rPr>
  </w:style>
  <w:style w:type="character" w:customStyle="1" w:styleId="2f1">
    <w:name w:val="目录2 字符"/>
    <w:basedOn w:val="TOC20"/>
    <w:link w:val="2f0"/>
    <w:rsid w:val="00B14855"/>
    <w:rPr>
      <w:rFonts w:ascii="微软雅黑" w:eastAsia="微软雅黑" w:hAnsi="微软雅黑" w:cs="宋体"/>
      <w:smallCaps/>
      <w:noProof/>
      <w:sz w:val="24"/>
      <w:szCs w:val="24"/>
    </w:rPr>
  </w:style>
  <w:style w:type="paragraph" w:customStyle="1" w:styleId="Compact">
    <w:name w:val="Compact"/>
    <w:qFormat/>
    <w:pPr>
      <w:spacing w:before="36" w:after="36"/>
    </w:pPr>
  </w:style>
  <w:style w:type="paragraph" w:customStyle="1" w:styleId="FirstParagraph">
    <w:name w:val="First Paragraph"/>
    <w:qFormat/>
  </w:style>
  <w:style w:type="character" w:customStyle="1" w:styleId="VerbatimChar">
    <w:name w:val="Verbatim Char"/>
    <w:link w:val="SourceCode"/>
    <w:rPr>
      <w:rFonts w:ascii="Consolas" w:hAnsi="Consolas"/>
      <w:sz w:val="22"/>
    </w:rPr>
  </w:style>
  <w:style w:type="paragraph" w:styleId="afff4">
    <w:name w:val="Block Text"/>
    <w:uiPriority w:val="9"/>
    <w:unhideWhenUsed/>
    <w:qFormat/>
    <w:pPr>
      <w:spacing w:before="100" w:after="100"/>
      <w:ind w:left="480" w:right="480"/>
    </w:pPr>
  </w:style>
  <w:style w:type="paragraph" w:customStyle="1" w:styleId="SourceCode">
    <w:name w:val="Source Code"/>
    <w:link w:val="VerbatimChar"/>
    <w:pPr>
      <w:wordWrap w:val="0"/>
    </w:pPr>
  </w:style>
  <w:style w:type="paragraph" w:customStyle="1" w:styleId="CaptionedFigure">
    <w:name w:val="Captioned Figure"/>
    <w:pPr>
      <w:keepNext/>
    </w:pPr>
  </w:style>
  <w:style w:type="paragraph" w:customStyle="1" w:styleId="ImageCaption">
    <w:name w:val="Image 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494">
      <w:bodyDiv w:val="1"/>
      <w:marLeft w:val="0"/>
      <w:marRight w:val="0"/>
      <w:marTop w:val="0"/>
      <w:marBottom w:val="0"/>
      <w:divBdr>
        <w:top w:val="none" w:sz="0" w:space="0" w:color="auto"/>
        <w:left w:val="none" w:sz="0" w:space="0" w:color="auto"/>
        <w:bottom w:val="none" w:sz="0" w:space="0" w:color="auto"/>
        <w:right w:val="none" w:sz="0" w:space="0" w:color="auto"/>
      </w:divBdr>
      <w:divsChild>
        <w:div w:id="1125195374">
          <w:marLeft w:val="0"/>
          <w:marRight w:val="0"/>
          <w:marTop w:val="0"/>
          <w:marBottom w:val="0"/>
          <w:divBdr>
            <w:top w:val="none" w:sz="0" w:space="0" w:color="auto"/>
            <w:left w:val="none" w:sz="0" w:space="0" w:color="auto"/>
            <w:bottom w:val="none" w:sz="0" w:space="0" w:color="auto"/>
            <w:right w:val="none" w:sz="0" w:space="0" w:color="auto"/>
          </w:divBdr>
          <w:divsChild>
            <w:div w:id="1174421794">
              <w:marLeft w:val="0"/>
              <w:marRight w:val="0"/>
              <w:marTop w:val="0"/>
              <w:marBottom w:val="0"/>
              <w:divBdr>
                <w:top w:val="none" w:sz="0" w:space="0" w:color="auto"/>
                <w:left w:val="none" w:sz="0" w:space="0" w:color="auto"/>
                <w:bottom w:val="none" w:sz="0" w:space="0" w:color="auto"/>
                <w:right w:val="none" w:sz="0" w:space="0" w:color="auto"/>
              </w:divBdr>
            </w:div>
            <w:div w:id="1183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505">
      <w:bodyDiv w:val="1"/>
      <w:marLeft w:val="0"/>
      <w:marRight w:val="0"/>
      <w:marTop w:val="0"/>
      <w:marBottom w:val="0"/>
      <w:divBdr>
        <w:top w:val="none" w:sz="0" w:space="0" w:color="auto"/>
        <w:left w:val="none" w:sz="0" w:space="0" w:color="auto"/>
        <w:bottom w:val="none" w:sz="0" w:space="0" w:color="auto"/>
        <w:right w:val="none" w:sz="0" w:space="0" w:color="auto"/>
      </w:divBdr>
      <w:divsChild>
        <w:div w:id="1318070411">
          <w:marLeft w:val="0"/>
          <w:marRight w:val="0"/>
          <w:marTop w:val="0"/>
          <w:marBottom w:val="0"/>
          <w:divBdr>
            <w:top w:val="none" w:sz="0" w:space="0" w:color="auto"/>
            <w:left w:val="none" w:sz="0" w:space="0" w:color="auto"/>
            <w:bottom w:val="none" w:sz="0" w:space="0" w:color="auto"/>
            <w:right w:val="none" w:sz="0" w:space="0" w:color="auto"/>
          </w:divBdr>
          <w:divsChild>
            <w:div w:id="14999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266">
      <w:bodyDiv w:val="1"/>
      <w:marLeft w:val="0"/>
      <w:marRight w:val="0"/>
      <w:marTop w:val="0"/>
      <w:marBottom w:val="0"/>
      <w:divBdr>
        <w:top w:val="none" w:sz="0" w:space="0" w:color="auto"/>
        <w:left w:val="none" w:sz="0" w:space="0" w:color="auto"/>
        <w:bottom w:val="none" w:sz="0" w:space="0" w:color="auto"/>
        <w:right w:val="none" w:sz="0" w:space="0" w:color="auto"/>
      </w:divBdr>
      <w:divsChild>
        <w:div w:id="691610039">
          <w:marLeft w:val="0"/>
          <w:marRight w:val="0"/>
          <w:marTop w:val="0"/>
          <w:marBottom w:val="0"/>
          <w:divBdr>
            <w:top w:val="none" w:sz="0" w:space="0" w:color="auto"/>
            <w:left w:val="none" w:sz="0" w:space="0" w:color="auto"/>
            <w:bottom w:val="none" w:sz="0" w:space="0" w:color="auto"/>
            <w:right w:val="none" w:sz="0" w:space="0" w:color="auto"/>
          </w:divBdr>
          <w:divsChild>
            <w:div w:id="14074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209">
      <w:bodyDiv w:val="1"/>
      <w:marLeft w:val="0"/>
      <w:marRight w:val="0"/>
      <w:marTop w:val="0"/>
      <w:marBottom w:val="0"/>
      <w:divBdr>
        <w:top w:val="none" w:sz="0" w:space="0" w:color="auto"/>
        <w:left w:val="none" w:sz="0" w:space="0" w:color="auto"/>
        <w:bottom w:val="none" w:sz="0" w:space="0" w:color="auto"/>
        <w:right w:val="none" w:sz="0" w:space="0" w:color="auto"/>
      </w:divBdr>
      <w:divsChild>
        <w:div w:id="1967349860">
          <w:marLeft w:val="0"/>
          <w:marRight w:val="0"/>
          <w:marTop w:val="0"/>
          <w:marBottom w:val="0"/>
          <w:divBdr>
            <w:top w:val="none" w:sz="0" w:space="0" w:color="auto"/>
            <w:left w:val="none" w:sz="0" w:space="0" w:color="auto"/>
            <w:bottom w:val="none" w:sz="0" w:space="0" w:color="auto"/>
            <w:right w:val="none" w:sz="0" w:space="0" w:color="auto"/>
          </w:divBdr>
          <w:divsChild>
            <w:div w:id="16281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251">
      <w:bodyDiv w:val="1"/>
      <w:marLeft w:val="0"/>
      <w:marRight w:val="0"/>
      <w:marTop w:val="0"/>
      <w:marBottom w:val="0"/>
      <w:divBdr>
        <w:top w:val="none" w:sz="0" w:space="0" w:color="auto"/>
        <w:left w:val="none" w:sz="0" w:space="0" w:color="auto"/>
        <w:bottom w:val="none" w:sz="0" w:space="0" w:color="auto"/>
        <w:right w:val="none" w:sz="0" w:space="0" w:color="auto"/>
      </w:divBdr>
      <w:divsChild>
        <w:div w:id="1157305822">
          <w:marLeft w:val="0"/>
          <w:marRight w:val="0"/>
          <w:marTop w:val="0"/>
          <w:marBottom w:val="0"/>
          <w:divBdr>
            <w:top w:val="none" w:sz="0" w:space="0" w:color="auto"/>
            <w:left w:val="none" w:sz="0" w:space="0" w:color="auto"/>
            <w:bottom w:val="none" w:sz="0" w:space="0" w:color="auto"/>
            <w:right w:val="none" w:sz="0" w:space="0" w:color="auto"/>
          </w:divBdr>
          <w:divsChild>
            <w:div w:id="12126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40">
      <w:bodyDiv w:val="1"/>
      <w:marLeft w:val="0"/>
      <w:marRight w:val="0"/>
      <w:marTop w:val="0"/>
      <w:marBottom w:val="0"/>
      <w:divBdr>
        <w:top w:val="none" w:sz="0" w:space="0" w:color="auto"/>
        <w:left w:val="none" w:sz="0" w:space="0" w:color="auto"/>
        <w:bottom w:val="none" w:sz="0" w:space="0" w:color="auto"/>
        <w:right w:val="none" w:sz="0" w:space="0" w:color="auto"/>
      </w:divBdr>
      <w:divsChild>
        <w:div w:id="1372731970">
          <w:marLeft w:val="0"/>
          <w:marRight w:val="0"/>
          <w:marTop w:val="0"/>
          <w:marBottom w:val="0"/>
          <w:divBdr>
            <w:top w:val="none" w:sz="0" w:space="0" w:color="auto"/>
            <w:left w:val="none" w:sz="0" w:space="0" w:color="auto"/>
            <w:bottom w:val="none" w:sz="0" w:space="0" w:color="auto"/>
            <w:right w:val="none" w:sz="0" w:space="0" w:color="auto"/>
          </w:divBdr>
          <w:divsChild>
            <w:div w:id="5013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8400">
      <w:bodyDiv w:val="1"/>
      <w:marLeft w:val="0"/>
      <w:marRight w:val="0"/>
      <w:marTop w:val="0"/>
      <w:marBottom w:val="0"/>
      <w:divBdr>
        <w:top w:val="none" w:sz="0" w:space="0" w:color="auto"/>
        <w:left w:val="none" w:sz="0" w:space="0" w:color="auto"/>
        <w:bottom w:val="none" w:sz="0" w:space="0" w:color="auto"/>
        <w:right w:val="none" w:sz="0" w:space="0" w:color="auto"/>
      </w:divBdr>
      <w:divsChild>
        <w:div w:id="1566256248">
          <w:marLeft w:val="0"/>
          <w:marRight w:val="0"/>
          <w:marTop w:val="0"/>
          <w:marBottom w:val="0"/>
          <w:divBdr>
            <w:top w:val="none" w:sz="0" w:space="0" w:color="auto"/>
            <w:left w:val="none" w:sz="0" w:space="0" w:color="auto"/>
            <w:bottom w:val="none" w:sz="0" w:space="0" w:color="auto"/>
            <w:right w:val="none" w:sz="0" w:space="0" w:color="auto"/>
          </w:divBdr>
          <w:divsChild>
            <w:div w:id="18499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3643">
      <w:bodyDiv w:val="1"/>
      <w:marLeft w:val="0"/>
      <w:marRight w:val="0"/>
      <w:marTop w:val="0"/>
      <w:marBottom w:val="0"/>
      <w:divBdr>
        <w:top w:val="none" w:sz="0" w:space="0" w:color="auto"/>
        <w:left w:val="none" w:sz="0" w:space="0" w:color="auto"/>
        <w:bottom w:val="none" w:sz="0" w:space="0" w:color="auto"/>
        <w:right w:val="none" w:sz="0" w:space="0" w:color="auto"/>
      </w:divBdr>
      <w:divsChild>
        <w:div w:id="97872436">
          <w:marLeft w:val="0"/>
          <w:marRight w:val="0"/>
          <w:marTop w:val="0"/>
          <w:marBottom w:val="0"/>
          <w:divBdr>
            <w:top w:val="none" w:sz="0" w:space="0" w:color="auto"/>
            <w:left w:val="none" w:sz="0" w:space="0" w:color="auto"/>
            <w:bottom w:val="none" w:sz="0" w:space="0" w:color="auto"/>
            <w:right w:val="none" w:sz="0" w:space="0" w:color="auto"/>
          </w:divBdr>
          <w:divsChild>
            <w:div w:id="20773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301">
      <w:bodyDiv w:val="1"/>
      <w:marLeft w:val="0"/>
      <w:marRight w:val="0"/>
      <w:marTop w:val="0"/>
      <w:marBottom w:val="0"/>
      <w:divBdr>
        <w:top w:val="none" w:sz="0" w:space="0" w:color="auto"/>
        <w:left w:val="none" w:sz="0" w:space="0" w:color="auto"/>
        <w:bottom w:val="none" w:sz="0" w:space="0" w:color="auto"/>
        <w:right w:val="none" w:sz="0" w:space="0" w:color="auto"/>
      </w:divBdr>
      <w:divsChild>
        <w:div w:id="372581108">
          <w:marLeft w:val="0"/>
          <w:marRight w:val="0"/>
          <w:marTop w:val="0"/>
          <w:marBottom w:val="0"/>
          <w:divBdr>
            <w:top w:val="none" w:sz="0" w:space="0" w:color="auto"/>
            <w:left w:val="none" w:sz="0" w:space="0" w:color="auto"/>
            <w:bottom w:val="none" w:sz="0" w:space="0" w:color="auto"/>
            <w:right w:val="none" w:sz="0" w:space="0" w:color="auto"/>
          </w:divBdr>
          <w:divsChild>
            <w:div w:id="7213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9160">
      <w:bodyDiv w:val="1"/>
      <w:marLeft w:val="0"/>
      <w:marRight w:val="0"/>
      <w:marTop w:val="0"/>
      <w:marBottom w:val="0"/>
      <w:divBdr>
        <w:top w:val="none" w:sz="0" w:space="0" w:color="auto"/>
        <w:left w:val="none" w:sz="0" w:space="0" w:color="auto"/>
        <w:bottom w:val="none" w:sz="0" w:space="0" w:color="auto"/>
        <w:right w:val="none" w:sz="0" w:space="0" w:color="auto"/>
      </w:divBdr>
      <w:divsChild>
        <w:div w:id="94833248">
          <w:marLeft w:val="0"/>
          <w:marRight w:val="0"/>
          <w:marTop w:val="0"/>
          <w:marBottom w:val="0"/>
          <w:divBdr>
            <w:top w:val="none" w:sz="0" w:space="0" w:color="auto"/>
            <w:left w:val="none" w:sz="0" w:space="0" w:color="auto"/>
            <w:bottom w:val="none" w:sz="0" w:space="0" w:color="auto"/>
            <w:right w:val="none" w:sz="0" w:space="0" w:color="auto"/>
          </w:divBdr>
          <w:divsChild>
            <w:div w:id="11255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4853">
      <w:bodyDiv w:val="1"/>
      <w:marLeft w:val="0"/>
      <w:marRight w:val="0"/>
      <w:marTop w:val="0"/>
      <w:marBottom w:val="0"/>
      <w:divBdr>
        <w:top w:val="none" w:sz="0" w:space="0" w:color="auto"/>
        <w:left w:val="none" w:sz="0" w:space="0" w:color="auto"/>
        <w:bottom w:val="none" w:sz="0" w:space="0" w:color="auto"/>
        <w:right w:val="none" w:sz="0" w:space="0" w:color="auto"/>
      </w:divBdr>
      <w:divsChild>
        <w:div w:id="658387658">
          <w:marLeft w:val="0"/>
          <w:marRight w:val="0"/>
          <w:marTop w:val="0"/>
          <w:marBottom w:val="0"/>
          <w:divBdr>
            <w:top w:val="none" w:sz="0" w:space="0" w:color="auto"/>
            <w:left w:val="none" w:sz="0" w:space="0" w:color="auto"/>
            <w:bottom w:val="none" w:sz="0" w:space="0" w:color="auto"/>
            <w:right w:val="none" w:sz="0" w:space="0" w:color="auto"/>
          </w:divBdr>
          <w:divsChild>
            <w:div w:id="17515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2603">
      <w:bodyDiv w:val="1"/>
      <w:marLeft w:val="0"/>
      <w:marRight w:val="0"/>
      <w:marTop w:val="0"/>
      <w:marBottom w:val="0"/>
      <w:divBdr>
        <w:top w:val="none" w:sz="0" w:space="0" w:color="auto"/>
        <w:left w:val="none" w:sz="0" w:space="0" w:color="auto"/>
        <w:bottom w:val="none" w:sz="0" w:space="0" w:color="auto"/>
        <w:right w:val="none" w:sz="0" w:space="0" w:color="auto"/>
      </w:divBdr>
      <w:divsChild>
        <w:div w:id="142086475">
          <w:marLeft w:val="0"/>
          <w:marRight w:val="0"/>
          <w:marTop w:val="0"/>
          <w:marBottom w:val="0"/>
          <w:divBdr>
            <w:top w:val="none" w:sz="0" w:space="0" w:color="auto"/>
            <w:left w:val="none" w:sz="0" w:space="0" w:color="auto"/>
            <w:bottom w:val="none" w:sz="0" w:space="0" w:color="auto"/>
            <w:right w:val="none" w:sz="0" w:space="0" w:color="auto"/>
          </w:divBdr>
          <w:divsChild>
            <w:div w:id="20328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1879">
      <w:bodyDiv w:val="1"/>
      <w:marLeft w:val="0"/>
      <w:marRight w:val="0"/>
      <w:marTop w:val="0"/>
      <w:marBottom w:val="0"/>
      <w:divBdr>
        <w:top w:val="none" w:sz="0" w:space="0" w:color="auto"/>
        <w:left w:val="none" w:sz="0" w:space="0" w:color="auto"/>
        <w:bottom w:val="none" w:sz="0" w:space="0" w:color="auto"/>
        <w:right w:val="none" w:sz="0" w:space="0" w:color="auto"/>
      </w:divBdr>
      <w:divsChild>
        <w:div w:id="1886597343">
          <w:marLeft w:val="0"/>
          <w:marRight w:val="0"/>
          <w:marTop w:val="0"/>
          <w:marBottom w:val="0"/>
          <w:divBdr>
            <w:top w:val="none" w:sz="0" w:space="0" w:color="auto"/>
            <w:left w:val="none" w:sz="0" w:space="0" w:color="auto"/>
            <w:bottom w:val="none" w:sz="0" w:space="0" w:color="auto"/>
            <w:right w:val="none" w:sz="0" w:space="0" w:color="auto"/>
          </w:divBdr>
          <w:divsChild>
            <w:div w:id="3149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207">
      <w:bodyDiv w:val="1"/>
      <w:marLeft w:val="0"/>
      <w:marRight w:val="0"/>
      <w:marTop w:val="0"/>
      <w:marBottom w:val="0"/>
      <w:divBdr>
        <w:top w:val="none" w:sz="0" w:space="0" w:color="auto"/>
        <w:left w:val="none" w:sz="0" w:space="0" w:color="auto"/>
        <w:bottom w:val="none" w:sz="0" w:space="0" w:color="auto"/>
        <w:right w:val="none" w:sz="0" w:space="0" w:color="auto"/>
      </w:divBdr>
      <w:divsChild>
        <w:div w:id="272517142">
          <w:marLeft w:val="0"/>
          <w:marRight w:val="0"/>
          <w:marTop w:val="0"/>
          <w:marBottom w:val="0"/>
          <w:divBdr>
            <w:top w:val="none" w:sz="0" w:space="0" w:color="auto"/>
            <w:left w:val="none" w:sz="0" w:space="0" w:color="auto"/>
            <w:bottom w:val="none" w:sz="0" w:space="0" w:color="auto"/>
            <w:right w:val="none" w:sz="0" w:space="0" w:color="auto"/>
          </w:divBdr>
          <w:divsChild>
            <w:div w:id="2036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498">
      <w:bodyDiv w:val="1"/>
      <w:marLeft w:val="0"/>
      <w:marRight w:val="0"/>
      <w:marTop w:val="0"/>
      <w:marBottom w:val="0"/>
      <w:divBdr>
        <w:top w:val="none" w:sz="0" w:space="0" w:color="auto"/>
        <w:left w:val="none" w:sz="0" w:space="0" w:color="auto"/>
        <w:bottom w:val="none" w:sz="0" w:space="0" w:color="auto"/>
        <w:right w:val="none" w:sz="0" w:space="0" w:color="auto"/>
      </w:divBdr>
      <w:divsChild>
        <w:div w:id="1772122437">
          <w:marLeft w:val="0"/>
          <w:marRight w:val="0"/>
          <w:marTop w:val="0"/>
          <w:marBottom w:val="0"/>
          <w:divBdr>
            <w:top w:val="none" w:sz="0" w:space="0" w:color="auto"/>
            <w:left w:val="none" w:sz="0" w:space="0" w:color="auto"/>
            <w:bottom w:val="none" w:sz="0" w:space="0" w:color="auto"/>
            <w:right w:val="none" w:sz="0" w:space="0" w:color="auto"/>
          </w:divBdr>
          <w:divsChild>
            <w:div w:id="13608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0510">
      <w:bodyDiv w:val="1"/>
      <w:marLeft w:val="0"/>
      <w:marRight w:val="0"/>
      <w:marTop w:val="0"/>
      <w:marBottom w:val="0"/>
      <w:divBdr>
        <w:top w:val="none" w:sz="0" w:space="0" w:color="auto"/>
        <w:left w:val="none" w:sz="0" w:space="0" w:color="auto"/>
        <w:bottom w:val="none" w:sz="0" w:space="0" w:color="auto"/>
        <w:right w:val="none" w:sz="0" w:space="0" w:color="auto"/>
      </w:divBdr>
      <w:divsChild>
        <w:div w:id="1921670281">
          <w:marLeft w:val="0"/>
          <w:marRight w:val="0"/>
          <w:marTop w:val="0"/>
          <w:marBottom w:val="0"/>
          <w:divBdr>
            <w:top w:val="none" w:sz="0" w:space="0" w:color="auto"/>
            <w:left w:val="none" w:sz="0" w:space="0" w:color="auto"/>
            <w:bottom w:val="none" w:sz="0" w:space="0" w:color="auto"/>
            <w:right w:val="none" w:sz="0" w:space="0" w:color="auto"/>
          </w:divBdr>
          <w:divsChild>
            <w:div w:id="14346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2235">
      <w:bodyDiv w:val="1"/>
      <w:marLeft w:val="0"/>
      <w:marRight w:val="0"/>
      <w:marTop w:val="0"/>
      <w:marBottom w:val="0"/>
      <w:divBdr>
        <w:top w:val="none" w:sz="0" w:space="0" w:color="auto"/>
        <w:left w:val="none" w:sz="0" w:space="0" w:color="auto"/>
        <w:bottom w:val="none" w:sz="0" w:space="0" w:color="auto"/>
        <w:right w:val="none" w:sz="0" w:space="0" w:color="auto"/>
      </w:divBdr>
      <w:divsChild>
        <w:div w:id="99574067">
          <w:marLeft w:val="0"/>
          <w:marRight w:val="0"/>
          <w:marTop w:val="0"/>
          <w:marBottom w:val="0"/>
          <w:divBdr>
            <w:top w:val="none" w:sz="0" w:space="0" w:color="auto"/>
            <w:left w:val="none" w:sz="0" w:space="0" w:color="auto"/>
            <w:bottom w:val="none" w:sz="0" w:space="0" w:color="auto"/>
            <w:right w:val="none" w:sz="0" w:space="0" w:color="auto"/>
          </w:divBdr>
          <w:divsChild>
            <w:div w:id="13967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9697">
      <w:bodyDiv w:val="1"/>
      <w:marLeft w:val="0"/>
      <w:marRight w:val="0"/>
      <w:marTop w:val="0"/>
      <w:marBottom w:val="0"/>
      <w:divBdr>
        <w:top w:val="none" w:sz="0" w:space="0" w:color="auto"/>
        <w:left w:val="none" w:sz="0" w:space="0" w:color="auto"/>
        <w:bottom w:val="none" w:sz="0" w:space="0" w:color="auto"/>
        <w:right w:val="none" w:sz="0" w:space="0" w:color="auto"/>
      </w:divBdr>
      <w:divsChild>
        <w:div w:id="232350453">
          <w:marLeft w:val="0"/>
          <w:marRight w:val="0"/>
          <w:marTop w:val="0"/>
          <w:marBottom w:val="0"/>
          <w:divBdr>
            <w:top w:val="none" w:sz="0" w:space="0" w:color="auto"/>
            <w:left w:val="none" w:sz="0" w:space="0" w:color="auto"/>
            <w:bottom w:val="none" w:sz="0" w:space="0" w:color="auto"/>
            <w:right w:val="none" w:sz="0" w:space="0" w:color="auto"/>
          </w:divBdr>
          <w:divsChild>
            <w:div w:id="12646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1061">
      <w:bodyDiv w:val="1"/>
      <w:marLeft w:val="0"/>
      <w:marRight w:val="0"/>
      <w:marTop w:val="0"/>
      <w:marBottom w:val="0"/>
      <w:divBdr>
        <w:top w:val="none" w:sz="0" w:space="0" w:color="auto"/>
        <w:left w:val="none" w:sz="0" w:space="0" w:color="auto"/>
        <w:bottom w:val="none" w:sz="0" w:space="0" w:color="auto"/>
        <w:right w:val="none" w:sz="0" w:space="0" w:color="auto"/>
      </w:divBdr>
      <w:divsChild>
        <w:div w:id="2048337663">
          <w:marLeft w:val="0"/>
          <w:marRight w:val="0"/>
          <w:marTop w:val="0"/>
          <w:marBottom w:val="0"/>
          <w:divBdr>
            <w:top w:val="none" w:sz="0" w:space="0" w:color="auto"/>
            <w:left w:val="none" w:sz="0" w:space="0" w:color="auto"/>
            <w:bottom w:val="none" w:sz="0" w:space="0" w:color="auto"/>
            <w:right w:val="none" w:sz="0" w:space="0" w:color="auto"/>
          </w:divBdr>
          <w:divsChild>
            <w:div w:id="20336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4989">
      <w:bodyDiv w:val="1"/>
      <w:marLeft w:val="0"/>
      <w:marRight w:val="0"/>
      <w:marTop w:val="0"/>
      <w:marBottom w:val="0"/>
      <w:divBdr>
        <w:top w:val="none" w:sz="0" w:space="0" w:color="auto"/>
        <w:left w:val="none" w:sz="0" w:space="0" w:color="auto"/>
        <w:bottom w:val="none" w:sz="0" w:space="0" w:color="auto"/>
        <w:right w:val="none" w:sz="0" w:space="0" w:color="auto"/>
      </w:divBdr>
      <w:divsChild>
        <w:div w:id="1032657088">
          <w:marLeft w:val="0"/>
          <w:marRight w:val="0"/>
          <w:marTop w:val="0"/>
          <w:marBottom w:val="0"/>
          <w:divBdr>
            <w:top w:val="none" w:sz="0" w:space="0" w:color="auto"/>
            <w:left w:val="none" w:sz="0" w:space="0" w:color="auto"/>
            <w:bottom w:val="none" w:sz="0" w:space="0" w:color="auto"/>
            <w:right w:val="none" w:sz="0" w:space="0" w:color="auto"/>
          </w:divBdr>
          <w:divsChild>
            <w:div w:id="8625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3859">
      <w:bodyDiv w:val="1"/>
      <w:marLeft w:val="0"/>
      <w:marRight w:val="0"/>
      <w:marTop w:val="0"/>
      <w:marBottom w:val="0"/>
      <w:divBdr>
        <w:top w:val="none" w:sz="0" w:space="0" w:color="auto"/>
        <w:left w:val="none" w:sz="0" w:space="0" w:color="auto"/>
        <w:bottom w:val="none" w:sz="0" w:space="0" w:color="auto"/>
        <w:right w:val="none" w:sz="0" w:space="0" w:color="auto"/>
      </w:divBdr>
      <w:divsChild>
        <w:div w:id="1782727538">
          <w:marLeft w:val="0"/>
          <w:marRight w:val="0"/>
          <w:marTop w:val="0"/>
          <w:marBottom w:val="0"/>
          <w:divBdr>
            <w:top w:val="none" w:sz="0" w:space="0" w:color="auto"/>
            <w:left w:val="none" w:sz="0" w:space="0" w:color="auto"/>
            <w:bottom w:val="none" w:sz="0" w:space="0" w:color="auto"/>
            <w:right w:val="none" w:sz="0" w:space="0" w:color="auto"/>
          </w:divBdr>
          <w:divsChild>
            <w:div w:id="16869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8584">
      <w:bodyDiv w:val="1"/>
      <w:marLeft w:val="0"/>
      <w:marRight w:val="0"/>
      <w:marTop w:val="0"/>
      <w:marBottom w:val="0"/>
      <w:divBdr>
        <w:top w:val="none" w:sz="0" w:space="0" w:color="auto"/>
        <w:left w:val="none" w:sz="0" w:space="0" w:color="auto"/>
        <w:bottom w:val="none" w:sz="0" w:space="0" w:color="auto"/>
        <w:right w:val="none" w:sz="0" w:space="0" w:color="auto"/>
      </w:divBdr>
      <w:divsChild>
        <w:div w:id="730540745">
          <w:marLeft w:val="0"/>
          <w:marRight w:val="0"/>
          <w:marTop w:val="0"/>
          <w:marBottom w:val="0"/>
          <w:divBdr>
            <w:top w:val="none" w:sz="0" w:space="0" w:color="auto"/>
            <w:left w:val="none" w:sz="0" w:space="0" w:color="auto"/>
            <w:bottom w:val="none" w:sz="0" w:space="0" w:color="auto"/>
            <w:right w:val="none" w:sz="0" w:space="0" w:color="auto"/>
          </w:divBdr>
          <w:divsChild>
            <w:div w:id="19961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8978">
      <w:bodyDiv w:val="1"/>
      <w:marLeft w:val="0"/>
      <w:marRight w:val="0"/>
      <w:marTop w:val="0"/>
      <w:marBottom w:val="0"/>
      <w:divBdr>
        <w:top w:val="none" w:sz="0" w:space="0" w:color="auto"/>
        <w:left w:val="none" w:sz="0" w:space="0" w:color="auto"/>
        <w:bottom w:val="none" w:sz="0" w:space="0" w:color="auto"/>
        <w:right w:val="none" w:sz="0" w:space="0" w:color="auto"/>
      </w:divBdr>
      <w:divsChild>
        <w:div w:id="1056464496">
          <w:marLeft w:val="0"/>
          <w:marRight w:val="0"/>
          <w:marTop w:val="0"/>
          <w:marBottom w:val="0"/>
          <w:divBdr>
            <w:top w:val="none" w:sz="0" w:space="0" w:color="auto"/>
            <w:left w:val="none" w:sz="0" w:space="0" w:color="auto"/>
            <w:bottom w:val="none" w:sz="0" w:space="0" w:color="auto"/>
            <w:right w:val="none" w:sz="0" w:space="0" w:color="auto"/>
          </w:divBdr>
          <w:divsChild>
            <w:div w:id="5175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9311">
      <w:bodyDiv w:val="1"/>
      <w:marLeft w:val="0"/>
      <w:marRight w:val="0"/>
      <w:marTop w:val="0"/>
      <w:marBottom w:val="0"/>
      <w:divBdr>
        <w:top w:val="none" w:sz="0" w:space="0" w:color="auto"/>
        <w:left w:val="none" w:sz="0" w:space="0" w:color="auto"/>
        <w:bottom w:val="none" w:sz="0" w:space="0" w:color="auto"/>
        <w:right w:val="none" w:sz="0" w:space="0" w:color="auto"/>
      </w:divBdr>
      <w:divsChild>
        <w:div w:id="1844785069">
          <w:marLeft w:val="0"/>
          <w:marRight w:val="0"/>
          <w:marTop w:val="0"/>
          <w:marBottom w:val="0"/>
          <w:divBdr>
            <w:top w:val="none" w:sz="0" w:space="0" w:color="auto"/>
            <w:left w:val="none" w:sz="0" w:space="0" w:color="auto"/>
            <w:bottom w:val="none" w:sz="0" w:space="0" w:color="auto"/>
            <w:right w:val="none" w:sz="0" w:space="0" w:color="auto"/>
          </w:divBdr>
          <w:divsChild>
            <w:div w:id="799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197">
      <w:bodyDiv w:val="1"/>
      <w:marLeft w:val="0"/>
      <w:marRight w:val="0"/>
      <w:marTop w:val="0"/>
      <w:marBottom w:val="0"/>
      <w:divBdr>
        <w:top w:val="none" w:sz="0" w:space="0" w:color="auto"/>
        <w:left w:val="none" w:sz="0" w:space="0" w:color="auto"/>
        <w:bottom w:val="none" w:sz="0" w:space="0" w:color="auto"/>
        <w:right w:val="none" w:sz="0" w:space="0" w:color="auto"/>
      </w:divBdr>
      <w:divsChild>
        <w:div w:id="2077819818">
          <w:marLeft w:val="0"/>
          <w:marRight w:val="0"/>
          <w:marTop w:val="0"/>
          <w:marBottom w:val="0"/>
          <w:divBdr>
            <w:top w:val="none" w:sz="0" w:space="0" w:color="auto"/>
            <w:left w:val="none" w:sz="0" w:space="0" w:color="auto"/>
            <w:bottom w:val="none" w:sz="0" w:space="0" w:color="auto"/>
            <w:right w:val="none" w:sz="0" w:space="0" w:color="auto"/>
          </w:divBdr>
          <w:divsChild>
            <w:div w:id="3440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8816">
      <w:bodyDiv w:val="1"/>
      <w:marLeft w:val="0"/>
      <w:marRight w:val="0"/>
      <w:marTop w:val="0"/>
      <w:marBottom w:val="0"/>
      <w:divBdr>
        <w:top w:val="none" w:sz="0" w:space="0" w:color="auto"/>
        <w:left w:val="none" w:sz="0" w:space="0" w:color="auto"/>
        <w:bottom w:val="none" w:sz="0" w:space="0" w:color="auto"/>
        <w:right w:val="none" w:sz="0" w:space="0" w:color="auto"/>
      </w:divBdr>
      <w:divsChild>
        <w:div w:id="1199664699">
          <w:marLeft w:val="0"/>
          <w:marRight w:val="0"/>
          <w:marTop w:val="0"/>
          <w:marBottom w:val="0"/>
          <w:divBdr>
            <w:top w:val="none" w:sz="0" w:space="0" w:color="auto"/>
            <w:left w:val="none" w:sz="0" w:space="0" w:color="auto"/>
            <w:bottom w:val="none" w:sz="0" w:space="0" w:color="auto"/>
            <w:right w:val="none" w:sz="0" w:space="0" w:color="auto"/>
          </w:divBdr>
          <w:divsChild>
            <w:div w:id="5105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9138">
      <w:bodyDiv w:val="1"/>
      <w:marLeft w:val="0"/>
      <w:marRight w:val="0"/>
      <w:marTop w:val="0"/>
      <w:marBottom w:val="0"/>
      <w:divBdr>
        <w:top w:val="none" w:sz="0" w:space="0" w:color="auto"/>
        <w:left w:val="none" w:sz="0" w:space="0" w:color="auto"/>
        <w:bottom w:val="none" w:sz="0" w:space="0" w:color="auto"/>
        <w:right w:val="none" w:sz="0" w:space="0" w:color="auto"/>
      </w:divBdr>
      <w:divsChild>
        <w:div w:id="1262835728">
          <w:marLeft w:val="0"/>
          <w:marRight w:val="0"/>
          <w:marTop w:val="0"/>
          <w:marBottom w:val="0"/>
          <w:divBdr>
            <w:top w:val="none" w:sz="0" w:space="0" w:color="auto"/>
            <w:left w:val="none" w:sz="0" w:space="0" w:color="auto"/>
            <w:bottom w:val="none" w:sz="0" w:space="0" w:color="auto"/>
            <w:right w:val="none" w:sz="0" w:space="0" w:color="auto"/>
          </w:divBdr>
          <w:divsChild>
            <w:div w:id="848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1096">
      <w:bodyDiv w:val="1"/>
      <w:marLeft w:val="0"/>
      <w:marRight w:val="0"/>
      <w:marTop w:val="0"/>
      <w:marBottom w:val="0"/>
      <w:divBdr>
        <w:top w:val="none" w:sz="0" w:space="0" w:color="auto"/>
        <w:left w:val="none" w:sz="0" w:space="0" w:color="auto"/>
        <w:bottom w:val="none" w:sz="0" w:space="0" w:color="auto"/>
        <w:right w:val="none" w:sz="0" w:space="0" w:color="auto"/>
      </w:divBdr>
      <w:divsChild>
        <w:div w:id="695423435">
          <w:marLeft w:val="0"/>
          <w:marRight w:val="0"/>
          <w:marTop w:val="0"/>
          <w:marBottom w:val="0"/>
          <w:divBdr>
            <w:top w:val="none" w:sz="0" w:space="0" w:color="auto"/>
            <w:left w:val="none" w:sz="0" w:space="0" w:color="auto"/>
            <w:bottom w:val="none" w:sz="0" w:space="0" w:color="auto"/>
            <w:right w:val="none" w:sz="0" w:space="0" w:color="auto"/>
          </w:divBdr>
          <w:divsChild>
            <w:div w:id="2444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785469720">
              <w:marLeft w:val="0"/>
              <w:marRight w:val="0"/>
              <w:marTop w:val="0"/>
              <w:marBottom w:val="0"/>
              <w:divBdr>
                <w:top w:val="none" w:sz="0" w:space="0" w:color="auto"/>
                <w:left w:val="none" w:sz="0" w:space="0" w:color="auto"/>
                <w:bottom w:val="none" w:sz="0" w:space="0" w:color="auto"/>
                <w:right w:val="none" w:sz="0" w:space="0" w:color="auto"/>
              </w:divBdr>
            </w:div>
            <w:div w:id="4661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0384">
      <w:bodyDiv w:val="1"/>
      <w:marLeft w:val="0"/>
      <w:marRight w:val="0"/>
      <w:marTop w:val="0"/>
      <w:marBottom w:val="0"/>
      <w:divBdr>
        <w:top w:val="none" w:sz="0" w:space="0" w:color="auto"/>
        <w:left w:val="none" w:sz="0" w:space="0" w:color="auto"/>
        <w:bottom w:val="none" w:sz="0" w:space="0" w:color="auto"/>
        <w:right w:val="none" w:sz="0" w:space="0" w:color="auto"/>
      </w:divBdr>
      <w:divsChild>
        <w:div w:id="581377376">
          <w:marLeft w:val="0"/>
          <w:marRight w:val="0"/>
          <w:marTop w:val="0"/>
          <w:marBottom w:val="0"/>
          <w:divBdr>
            <w:top w:val="none" w:sz="0" w:space="0" w:color="auto"/>
            <w:left w:val="none" w:sz="0" w:space="0" w:color="auto"/>
            <w:bottom w:val="none" w:sz="0" w:space="0" w:color="auto"/>
            <w:right w:val="none" w:sz="0" w:space="0" w:color="auto"/>
          </w:divBdr>
          <w:divsChild>
            <w:div w:id="4235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3991">
      <w:bodyDiv w:val="1"/>
      <w:marLeft w:val="0"/>
      <w:marRight w:val="0"/>
      <w:marTop w:val="0"/>
      <w:marBottom w:val="0"/>
      <w:divBdr>
        <w:top w:val="none" w:sz="0" w:space="0" w:color="auto"/>
        <w:left w:val="none" w:sz="0" w:space="0" w:color="auto"/>
        <w:bottom w:val="none" w:sz="0" w:space="0" w:color="auto"/>
        <w:right w:val="none" w:sz="0" w:space="0" w:color="auto"/>
      </w:divBdr>
      <w:divsChild>
        <w:div w:id="1696617591">
          <w:marLeft w:val="0"/>
          <w:marRight w:val="0"/>
          <w:marTop w:val="0"/>
          <w:marBottom w:val="0"/>
          <w:divBdr>
            <w:top w:val="none" w:sz="0" w:space="0" w:color="auto"/>
            <w:left w:val="none" w:sz="0" w:space="0" w:color="auto"/>
            <w:bottom w:val="none" w:sz="0" w:space="0" w:color="auto"/>
            <w:right w:val="none" w:sz="0" w:space="0" w:color="auto"/>
          </w:divBdr>
          <w:divsChild>
            <w:div w:id="17740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930">
      <w:bodyDiv w:val="1"/>
      <w:marLeft w:val="0"/>
      <w:marRight w:val="0"/>
      <w:marTop w:val="0"/>
      <w:marBottom w:val="0"/>
      <w:divBdr>
        <w:top w:val="none" w:sz="0" w:space="0" w:color="auto"/>
        <w:left w:val="none" w:sz="0" w:space="0" w:color="auto"/>
        <w:bottom w:val="none" w:sz="0" w:space="0" w:color="auto"/>
        <w:right w:val="none" w:sz="0" w:space="0" w:color="auto"/>
      </w:divBdr>
      <w:divsChild>
        <w:div w:id="1110783223">
          <w:marLeft w:val="0"/>
          <w:marRight w:val="0"/>
          <w:marTop w:val="0"/>
          <w:marBottom w:val="0"/>
          <w:divBdr>
            <w:top w:val="none" w:sz="0" w:space="0" w:color="auto"/>
            <w:left w:val="none" w:sz="0" w:space="0" w:color="auto"/>
            <w:bottom w:val="none" w:sz="0" w:space="0" w:color="auto"/>
            <w:right w:val="none" w:sz="0" w:space="0" w:color="auto"/>
          </w:divBdr>
          <w:divsChild>
            <w:div w:id="16563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2343">
      <w:bodyDiv w:val="1"/>
      <w:marLeft w:val="0"/>
      <w:marRight w:val="0"/>
      <w:marTop w:val="0"/>
      <w:marBottom w:val="0"/>
      <w:divBdr>
        <w:top w:val="none" w:sz="0" w:space="0" w:color="auto"/>
        <w:left w:val="none" w:sz="0" w:space="0" w:color="auto"/>
        <w:bottom w:val="none" w:sz="0" w:space="0" w:color="auto"/>
        <w:right w:val="none" w:sz="0" w:space="0" w:color="auto"/>
      </w:divBdr>
      <w:divsChild>
        <w:div w:id="86316581">
          <w:marLeft w:val="0"/>
          <w:marRight w:val="0"/>
          <w:marTop w:val="0"/>
          <w:marBottom w:val="0"/>
          <w:divBdr>
            <w:top w:val="none" w:sz="0" w:space="0" w:color="auto"/>
            <w:left w:val="none" w:sz="0" w:space="0" w:color="auto"/>
            <w:bottom w:val="none" w:sz="0" w:space="0" w:color="auto"/>
            <w:right w:val="none" w:sz="0" w:space="0" w:color="auto"/>
          </w:divBdr>
          <w:divsChild>
            <w:div w:id="18153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0150">
      <w:bodyDiv w:val="1"/>
      <w:marLeft w:val="0"/>
      <w:marRight w:val="0"/>
      <w:marTop w:val="0"/>
      <w:marBottom w:val="0"/>
      <w:divBdr>
        <w:top w:val="none" w:sz="0" w:space="0" w:color="auto"/>
        <w:left w:val="none" w:sz="0" w:space="0" w:color="auto"/>
        <w:bottom w:val="none" w:sz="0" w:space="0" w:color="auto"/>
        <w:right w:val="none" w:sz="0" w:space="0" w:color="auto"/>
      </w:divBdr>
      <w:divsChild>
        <w:div w:id="20203839">
          <w:marLeft w:val="0"/>
          <w:marRight w:val="0"/>
          <w:marTop w:val="0"/>
          <w:marBottom w:val="0"/>
          <w:divBdr>
            <w:top w:val="none" w:sz="0" w:space="0" w:color="auto"/>
            <w:left w:val="none" w:sz="0" w:space="0" w:color="auto"/>
            <w:bottom w:val="none" w:sz="0" w:space="0" w:color="auto"/>
            <w:right w:val="none" w:sz="0" w:space="0" w:color="auto"/>
          </w:divBdr>
          <w:divsChild>
            <w:div w:id="10367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938">
      <w:bodyDiv w:val="1"/>
      <w:marLeft w:val="0"/>
      <w:marRight w:val="0"/>
      <w:marTop w:val="0"/>
      <w:marBottom w:val="0"/>
      <w:divBdr>
        <w:top w:val="none" w:sz="0" w:space="0" w:color="auto"/>
        <w:left w:val="none" w:sz="0" w:space="0" w:color="auto"/>
        <w:bottom w:val="none" w:sz="0" w:space="0" w:color="auto"/>
        <w:right w:val="none" w:sz="0" w:space="0" w:color="auto"/>
      </w:divBdr>
      <w:divsChild>
        <w:div w:id="1011492063">
          <w:marLeft w:val="0"/>
          <w:marRight w:val="0"/>
          <w:marTop w:val="0"/>
          <w:marBottom w:val="0"/>
          <w:divBdr>
            <w:top w:val="none" w:sz="0" w:space="0" w:color="auto"/>
            <w:left w:val="none" w:sz="0" w:space="0" w:color="auto"/>
            <w:bottom w:val="none" w:sz="0" w:space="0" w:color="auto"/>
            <w:right w:val="none" w:sz="0" w:space="0" w:color="auto"/>
          </w:divBdr>
          <w:divsChild>
            <w:div w:id="9964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6243">
      <w:bodyDiv w:val="1"/>
      <w:marLeft w:val="0"/>
      <w:marRight w:val="0"/>
      <w:marTop w:val="0"/>
      <w:marBottom w:val="0"/>
      <w:divBdr>
        <w:top w:val="none" w:sz="0" w:space="0" w:color="auto"/>
        <w:left w:val="none" w:sz="0" w:space="0" w:color="auto"/>
        <w:bottom w:val="none" w:sz="0" w:space="0" w:color="auto"/>
        <w:right w:val="none" w:sz="0" w:space="0" w:color="auto"/>
      </w:divBdr>
      <w:divsChild>
        <w:div w:id="1939020925">
          <w:marLeft w:val="0"/>
          <w:marRight w:val="0"/>
          <w:marTop w:val="0"/>
          <w:marBottom w:val="0"/>
          <w:divBdr>
            <w:top w:val="none" w:sz="0" w:space="0" w:color="auto"/>
            <w:left w:val="none" w:sz="0" w:space="0" w:color="auto"/>
            <w:bottom w:val="none" w:sz="0" w:space="0" w:color="auto"/>
            <w:right w:val="none" w:sz="0" w:space="0" w:color="auto"/>
          </w:divBdr>
          <w:divsChild>
            <w:div w:id="2253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657">
      <w:bodyDiv w:val="1"/>
      <w:marLeft w:val="0"/>
      <w:marRight w:val="0"/>
      <w:marTop w:val="0"/>
      <w:marBottom w:val="0"/>
      <w:divBdr>
        <w:top w:val="none" w:sz="0" w:space="0" w:color="auto"/>
        <w:left w:val="none" w:sz="0" w:space="0" w:color="auto"/>
        <w:bottom w:val="none" w:sz="0" w:space="0" w:color="auto"/>
        <w:right w:val="none" w:sz="0" w:space="0" w:color="auto"/>
      </w:divBdr>
      <w:divsChild>
        <w:div w:id="1624188377">
          <w:marLeft w:val="0"/>
          <w:marRight w:val="0"/>
          <w:marTop w:val="0"/>
          <w:marBottom w:val="0"/>
          <w:divBdr>
            <w:top w:val="none" w:sz="0" w:space="0" w:color="auto"/>
            <w:left w:val="none" w:sz="0" w:space="0" w:color="auto"/>
            <w:bottom w:val="none" w:sz="0" w:space="0" w:color="auto"/>
            <w:right w:val="none" w:sz="0" w:space="0" w:color="auto"/>
          </w:divBdr>
          <w:divsChild>
            <w:div w:id="12256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582">
      <w:bodyDiv w:val="1"/>
      <w:marLeft w:val="0"/>
      <w:marRight w:val="0"/>
      <w:marTop w:val="0"/>
      <w:marBottom w:val="0"/>
      <w:divBdr>
        <w:top w:val="none" w:sz="0" w:space="0" w:color="auto"/>
        <w:left w:val="none" w:sz="0" w:space="0" w:color="auto"/>
        <w:bottom w:val="none" w:sz="0" w:space="0" w:color="auto"/>
        <w:right w:val="none" w:sz="0" w:space="0" w:color="auto"/>
      </w:divBdr>
      <w:divsChild>
        <w:div w:id="299071143">
          <w:marLeft w:val="0"/>
          <w:marRight w:val="0"/>
          <w:marTop w:val="0"/>
          <w:marBottom w:val="0"/>
          <w:divBdr>
            <w:top w:val="none" w:sz="0" w:space="0" w:color="auto"/>
            <w:left w:val="none" w:sz="0" w:space="0" w:color="auto"/>
            <w:bottom w:val="none" w:sz="0" w:space="0" w:color="auto"/>
            <w:right w:val="none" w:sz="0" w:space="0" w:color="auto"/>
          </w:divBdr>
          <w:divsChild>
            <w:div w:id="20151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6317">
      <w:bodyDiv w:val="1"/>
      <w:marLeft w:val="0"/>
      <w:marRight w:val="0"/>
      <w:marTop w:val="0"/>
      <w:marBottom w:val="0"/>
      <w:divBdr>
        <w:top w:val="none" w:sz="0" w:space="0" w:color="auto"/>
        <w:left w:val="none" w:sz="0" w:space="0" w:color="auto"/>
        <w:bottom w:val="none" w:sz="0" w:space="0" w:color="auto"/>
        <w:right w:val="none" w:sz="0" w:space="0" w:color="auto"/>
      </w:divBdr>
      <w:divsChild>
        <w:div w:id="555821866">
          <w:marLeft w:val="0"/>
          <w:marRight w:val="0"/>
          <w:marTop w:val="0"/>
          <w:marBottom w:val="0"/>
          <w:divBdr>
            <w:top w:val="none" w:sz="0" w:space="0" w:color="auto"/>
            <w:left w:val="none" w:sz="0" w:space="0" w:color="auto"/>
            <w:bottom w:val="none" w:sz="0" w:space="0" w:color="auto"/>
            <w:right w:val="none" w:sz="0" w:space="0" w:color="auto"/>
          </w:divBdr>
          <w:divsChild>
            <w:div w:id="10079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8085">
      <w:bodyDiv w:val="1"/>
      <w:marLeft w:val="0"/>
      <w:marRight w:val="0"/>
      <w:marTop w:val="0"/>
      <w:marBottom w:val="0"/>
      <w:divBdr>
        <w:top w:val="none" w:sz="0" w:space="0" w:color="auto"/>
        <w:left w:val="none" w:sz="0" w:space="0" w:color="auto"/>
        <w:bottom w:val="none" w:sz="0" w:space="0" w:color="auto"/>
        <w:right w:val="none" w:sz="0" w:space="0" w:color="auto"/>
      </w:divBdr>
      <w:divsChild>
        <w:div w:id="479343613">
          <w:marLeft w:val="0"/>
          <w:marRight w:val="0"/>
          <w:marTop w:val="0"/>
          <w:marBottom w:val="0"/>
          <w:divBdr>
            <w:top w:val="none" w:sz="0" w:space="0" w:color="auto"/>
            <w:left w:val="none" w:sz="0" w:space="0" w:color="auto"/>
            <w:bottom w:val="none" w:sz="0" w:space="0" w:color="auto"/>
            <w:right w:val="none" w:sz="0" w:space="0" w:color="auto"/>
          </w:divBdr>
          <w:divsChild>
            <w:div w:id="5034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8231">
      <w:bodyDiv w:val="1"/>
      <w:marLeft w:val="0"/>
      <w:marRight w:val="0"/>
      <w:marTop w:val="0"/>
      <w:marBottom w:val="0"/>
      <w:divBdr>
        <w:top w:val="none" w:sz="0" w:space="0" w:color="auto"/>
        <w:left w:val="none" w:sz="0" w:space="0" w:color="auto"/>
        <w:bottom w:val="none" w:sz="0" w:space="0" w:color="auto"/>
        <w:right w:val="none" w:sz="0" w:space="0" w:color="auto"/>
      </w:divBdr>
      <w:divsChild>
        <w:div w:id="2092385358">
          <w:marLeft w:val="0"/>
          <w:marRight w:val="0"/>
          <w:marTop w:val="0"/>
          <w:marBottom w:val="0"/>
          <w:divBdr>
            <w:top w:val="none" w:sz="0" w:space="0" w:color="auto"/>
            <w:left w:val="none" w:sz="0" w:space="0" w:color="auto"/>
            <w:bottom w:val="none" w:sz="0" w:space="0" w:color="auto"/>
            <w:right w:val="none" w:sz="0" w:space="0" w:color="auto"/>
          </w:divBdr>
          <w:divsChild>
            <w:div w:id="492526010">
              <w:marLeft w:val="0"/>
              <w:marRight w:val="0"/>
              <w:marTop w:val="0"/>
              <w:marBottom w:val="0"/>
              <w:divBdr>
                <w:top w:val="none" w:sz="0" w:space="0" w:color="auto"/>
                <w:left w:val="none" w:sz="0" w:space="0" w:color="auto"/>
                <w:bottom w:val="none" w:sz="0" w:space="0" w:color="auto"/>
                <w:right w:val="none" w:sz="0" w:space="0" w:color="auto"/>
              </w:divBdr>
            </w:div>
            <w:div w:id="1365981622">
              <w:marLeft w:val="0"/>
              <w:marRight w:val="0"/>
              <w:marTop w:val="0"/>
              <w:marBottom w:val="0"/>
              <w:divBdr>
                <w:top w:val="none" w:sz="0" w:space="0" w:color="auto"/>
                <w:left w:val="none" w:sz="0" w:space="0" w:color="auto"/>
                <w:bottom w:val="none" w:sz="0" w:space="0" w:color="auto"/>
                <w:right w:val="none" w:sz="0" w:space="0" w:color="auto"/>
              </w:divBdr>
            </w:div>
            <w:div w:id="951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9471">
      <w:bodyDiv w:val="1"/>
      <w:marLeft w:val="0"/>
      <w:marRight w:val="0"/>
      <w:marTop w:val="0"/>
      <w:marBottom w:val="0"/>
      <w:divBdr>
        <w:top w:val="none" w:sz="0" w:space="0" w:color="auto"/>
        <w:left w:val="none" w:sz="0" w:space="0" w:color="auto"/>
        <w:bottom w:val="none" w:sz="0" w:space="0" w:color="auto"/>
        <w:right w:val="none" w:sz="0" w:space="0" w:color="auto"/>
      </w:divBdr>
      <w:divsChild>
        <w:div w:id="631786501">
          <w:marLeft w:val="0"/>
          <w:marRight w:val="0"/>
          <w:marTop w:val="0"/>
          <w:marBottom w:val="0"/>
          <w:divBdr>
            <w:top w:val="none" w:sz="0" w:space="0" w:color="auto"/>
            <w:left w:val="none" w:sz="0" w:space="0" w:color="auto"/>
            <w:bottom w:val="none" w:sz="0" w:space="0" w:color="auto"/>
            <w:right w:val="none" w:sz="0" w:space="0" w:color="auto"/>
          </w:divBdr>
          <w:divsChild>
            <w:div w:id="12723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3738">
      <w:bodyDiv w:val="1"/>
      <w:marLeft w:val="0"/>
      <w:marRight w:val="0"/>
      <w:marTop w:val="0"/>
      <w:marBottom w:val="0"/>
      <w:divBdr>
        <w:top w:val="none" w:sz="0" w:space="0" w:color="auto"/>
        <w:left w:val="none" w:sz="0" w:space="0" w:color="auto"/>
        <w:bottom w:val="none" w:sz="0" w:space="0" w:color="auto"/>
        <w:right w:val="none" w:sz="0" w:space="0" w:color="auto"/>
      </w:divBdr>
      <w:divsChild>
        <w:div w:id="1919292911">
          <w:marLeft w:val="0"/>
          <w:marRight w:val="0"/>
          <w:marTop w:val="0"/>
          <w:marBottom w:val="0"/>
          <w:divBdr>
            <w:top w:val="none" w:sz="0" w:space="0" w:color="auto"/>
            <w:left w:val="none" w:sz="0" w:space="0" w:color="auto"/>
            <w:bottom w:val="none" w:sz="0" w:space="0" w:color="auto"/>
            <w:right w:val="none" w:sz="0" w:space="0" w:color="auto"/>
          </w:divBdr>
          <w:divsChild>
            <w:div w:id="19899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6385">
      <w:bodyDiv w:val="1"/>
      <w:marLeft w:val="0"/>
      <w:marRight w:val="0"/>
      <w:marTop w:val="0"/>
      <w:marBottom w:val="0"/>
      <w:divBdr>
        <w:top w:val="none" w:sz="0" w:space="0" w:color="auto"/>
        <w:left w:val="none" w:sz="0" w:space="0" w:color="auto"/>
        <w:bottom w:val="none" w:sz="0" w:space="0" w:color="auto"/>
        <w:right w:val="none" w:sz="0" w:space="0" w:color="auto"/>
      </w:divBdr>
      <w:divsChild>
        <w:div w:id="319962820">
          <w:marLeft w:val="0"/>
          <w:marRight w:val="0"/>
          <w:marTop w:val="0"/>
          <w:marBottom w:val="0"/>
          <w:divBdr>
            <w:top w:val="none" w:sz="0" w:space="0" w:color="auto"/>
            <w:left w:val="none" w:sz="0" w:space="0" w:color="auto"/>
            <w:bottom w:val="none" w:sz="0" w:space="0" w:color="auto"/>
            <w:right w:val="none" w:sz="0" w:space="0" w:color="auto"/>
          </w:divBdr>
          <w:divsChild>
            <w:div w:id="15085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869">
      <w:bodyDiv w:val="1"/>
      <w:marLeft w:val="0"/>
      <w:marRight w:val="0"/>
      <w:marTop w:val="0"/>
      <w:marBottom w:val="0"/>
      <w:divBdr>
        <w:top w:val="none" w:sz="0" w:space="0" w:color="auto"/>
        <w:left w:val="none" w:sz="0" w:space="0" w:color="auto"/>
        <w:bottom w:val="none" w:sz="0" w:space="0" w:color="auto"/>
        <w:right w:val="none" w:sz="0" w:space="0" w:color="auto"/>
      </w:divBdr>
      <w:divsChild>
        <w:div w:id="1232888379">
          <w:marLeft w:val="0"/>
          <w:marRight w:val="0"/>
          <w:marTop w:val="0"/>
          <w:marBottom w:val="0"/>
          <w:divBdr>
            <w:top w:val="none" w:sz="0" w:space="0" w:color="auto"/>
            <w:left w:val="none" w:sz="0" w:space="0" w:color="auto"/>
            <w:bottom w:val="none" w:sz="0" w:space="0" w:color="auto"/>
            <w:right w:val="none" w:sz="0" w:space="0" w:color="auto"/>
          </w:divBdr>
          <w:divsChild>
            <w:div w:id="14421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9102">
      <w:bodyDiv w:val="1"/>
      <w:marLeft w:val="0"/>
      <w:marRight w:val="0"/>
      <w:marTop w:val="0"/>
      <w:marBottom w:val="0"/>
      <w:divBdr>
        <w:top w:val="none" w:sz="0" w:space="0" w:color="auto"/>
        <w:left w:val="none" w:sz="0" w:space="0" w:color="auto"/>
        <w:bottom w:val="none" w:sz="0" w:space="0" w:color="auto"/>
        <w:right w:val="none" w:sz="0" w:space="0" w:color="auto"/>
      </w:divBdr>
      <w:divsChild>
        <w:div w:id="666253586">
          <w:marLeft w:val="0"/>
          <w:marRight w:val="0"/>
          <w:marTop w:val="0"/>
          <w:marBottom w:val="0"/>
          <w:divBdr>
            <w:top w:val="none" w:sz="0" w:space="0" w:color="auto"/>
            <w:left w:val="none" w:sz="0" w:space="0" w:color="auto"/>
            <w:bottom w:val="none" w:sz="0" w:space="0" w:color="auto"/>
            <w:right w:val="none" w:sz="0" w:space="0" w:color="auto"/>
          </w:divBdr>
          <w:divsChild>
            <w:div w:id="7630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1813912671">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355012">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6902">
      <w:bodyDiv w:val="1"/>
      <w:marLeft w:val="0"/>
      <w:marRight w:val="0"/>
      <w:marTop w:val="0"/>
      <w:marBottom w:val="0"/>
      <w:divBdr>
        <w:top w:val="none" w:sz="0" w:space="0" w:color="auto"/>
        <w:left w:val="none" w:sz="0" w:space="0" w:color="auto"/>
        <w:bottom w:val="none" w:sz="0" w:space="0" w:color="auto"/>
        <w:right w:val="none" w:sz="0" w:space="0" w:color="auto"/>
      </w:divBdr>
      <w:divsChild>
        <w:div w:id="1813253221">
          <w:marLeft w:val="0"/>
          <w:marRight w:val="0"/>
          <w:marTop w:val="0"/>
          <w:marBottom w:val="0"/>
          <w:divBdr>
            <w:top w:val="none" w:sz="0" w:space="0" w:color="auto"/>
            <w:left w:val="none" w:sz="0" w:space="0" w:color="auto"/>
            <w:bottom w:val="none" w:sz="0" w:space="0" w:color="auto"/>
            <w:right w:val="none" w:sz="0" w:space="0" w:color="auto"/>
          </w:divBdr>
          <w:divsChild>
            <w:div w:id="17706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657585">
      <w:bodyDiv w:val="1"/>
      <w:marLeft w:val="0"/>
      <w:marRight w:val="0"/>
      <w:marTop w:val="0"/>
      <w:marBottom w:val="0"/>
      <w:divBdr>
        <w:top w:val="none" w:sz="0" w:space="0" w:color="auto"/>
        <w:left w:val="none" w:sz="0" w:space="0" w:color="auto"/>
        <w:bottom w:val="none" w:sz="0" w:space="0" w:color="auto"/>
        <w:right w:val="none" w:sz="0" w:space="0" w:color="auto"/>
      </w:divBdr>
      <w:divsChild>
        <w:div w:id="1776100225">
          <w:marLeft w:val="0"/>
          <w:marRight w:val="0"/>
          <w:marTop w:val="0"/>
          <w:marBottom w:val="0"/>
          <w:divBdr>
            <w:top w:val="none" w:sz="0" w:space="0" w:color="auto"/>
            <w:left w:val="none" w:sz="0" w:space="0" w:color="auto"/>
            <w:bottom w:val="none" w:sz="0" w:space="0" w:color="auto"/>
            <w:right w:val="none" w:sz="0" w:space="0" w:color="auto"/>
          </w:divBdr>
          <w:divsChild>
            <w:div w:id="6708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3745">
      <w:bodyDiv w:val="1"/>
      <w:marLeft w:val="0"/>
      <w:marRight w:val="0"/>
      <w:marTop w:val="0"/>
      <w:marBottom w:val="0"/>
      <w:divBdr>
        <w:top w:val="none" w:sz="0" w:space="0" w:color="auto"/>
        <w:left w:val="none" w:sz="0" w:space="0" w:color="auto"/>
        <w:bottom w:val="none" w:sz="0" w:space="0" w:color="auto"/>
        <w:right w:val="none" w:sz="0" w:space="0" w:color="auto"/>
      </w:divBdr>
      <w:divsChild>
        <w:div w:id="787623542">
          <w:marLeft w:val="0"/>
          <w:marRight w:val="0"/>
          <w:marTop w:val="0"/>
          <w:marBottom w:val="0"/>
          <w:divBdr>
            <w:top w:val="none" w:sz="0" w:space="0" w:color="auto"/>
            <w:left w:val="none" w:sz="0" w:space="0" w:color="auto"/>
            <w:bottom w:val="none" w:sz="0" w:space="0" w:color="auto"/>
            <w:right w:val="none" w:sz="0" w:space="0" w:color="auto"/>
          </w:divBdr>
          <w:divsChild>
            <w:div w:id="846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6743">
      <w:bodyDiv w:val="1"/>
      <w:marLeft w:val="0"/>
      <w:marRight w:val="0"/>
      <w:marTop w:val="0"/>
      <w:marBottom w:val="0"/>
      <w:divBdr>
        <w:top w:val="none" w:sz="0" w:space="0" w:color="auto"/>
        <w:left w:val="none" w:sz="0" w:space="0" w:color="auto"/>
        <w:bottom w:val="none" w:sz="0" w:space="0" w:color="auto"/>
        <w:right w:val="none" w:sz="0" w:space="0" w:color="auto"/>
      </w:divBdr>
      <w:divsChild>
        <w:div w:id="624698861">
          <w:marLeft w:val="0"/>
          <w:marRight w:val="0"/>
          <w:marTop w:val="0"/>
          <w:marBottom w:val="0"/>
          <w:divBdr>
            <w:top w:val="none" w:sz="0" w:space="0" w:color="auto"/>
            <w:left w:val="none" w:sz="0" w:space="0" w:color="auto"/>
            <w:bottom w:val="none" w:sz="0" w:space="0" w:color="auto"/>
            <w:right w:val="none" w:sz="0" w:space="0" w:color="auto"/>
          </w:divBdr>
          <w:divsChild>
            <w:div w:id="3775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6254">
      <w:bodyDiv w:val="1"/>
      <w:marLeft w:val="0"/>
      <w:marRight w:val="0"/>
      <w:marTop w:val="0"/>
      <w:marBottom w:val="0"/>
      <w:divBdr>
        <w:top w:val="none" w:sz="0" w:space="0" w:color="auto"/>
        <w:left w:val="none" w:sz="0" w:space="0" w:color="auto"/>
        <w:bottom w:val="none" w:sz="0" w:space="0" w:color="auto"/>
        <w:right w:val="none" w:sz="0" w:space="0" w:color="auto"/>
      </w:divBdr>
      <w:divsChild>
        <w:div w:id="86660352">
          <w:marLeft w:val="0"/>
          <w:marRight w:val="0"/>
          <w:marTop w:val="0"/>
          <w:marBottom w:val="0"/>
          <w:divBdr>
            <w:top w:val="none" w:sz="0" w:space="0" w:color="auto"/>
            <w:left w:val="none" w:sz="0" w:space="0" w:color="auto"/>
            <w:bottom w:val="none" w:sz="0" w:space="0" w:color="auto"/>
            <w:right w:val="none" w:sz="0" w:space="0" w:color="auto"/>
          </w:divBdr>
          <w:divsChild>
            <w:div w:id="12375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2816">
      <w:bodyDiv w:val="1"/>
      <w:marLeft w:val="0"/>
      <w:marRight w:val="0"/>
      <w:marTop w:val="0"/>
      <w:marBottom w:val="0"/>
      <w:divBdr>
        <w:top w:val="none" w:sz="0" w:space="0" w:color="auto"/>
        <w:left w:val="none" w:sz="0" w:space="0" w:color="auto"/>
        <w:bottom w:val="none" w:sz="0" w:space="0" w:color="auto"/>
        <w:right w:val="none" w:sz="0" w:space="0" w:color="auto"/>
      </w:divBdr>
      <w:divsChild>
        <w:div w:id="418990132">
          <w:marLeft w:val="0"/>
          <w:marRight w:val="0"/>
          <w:marTop w:val="0"/>
          <w:marBottom w:val="0"/>
          <w:divBdr>
            <w:top w:val="none" w:sz="0" w:space="0" w:color="auto"/>
            <w:left w:val="none" w:sz="0" w:space="0" w:color="auto"/>
            <w:bottom w:val="none" w:sz="0" w:space="0" w:color="auto"/>
            <w:right w:val="none" w:sz="0" w:space="0" w:color="auto"/>
          </w:divBdr>
          <w:divsChild>
            <w:div w:id="6048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3971">
      <w:bodyDiv w:val="1"/>
      <w:marLeft w:val="0"/>
      <w:marRight w:val="0"/>
      <w:marTop w:val="0"/>
      <w:marBottom w:val="0"/>
      <w:divBdr>
        <w:top w:val="none" w:sz="0" w:space="0" w:color="auto"/>
        <w:left w:val="none" w:sz="0" w:space="0" w:color="auto"/>
        <w:bottom w:val="none" w:sz="0" w:space="0" w:color="auto"/>
        <w:right w:val="none" w:sz="0" w:space="0" w:color="auto"/>
      </w:divBdr>
      <w:divsChild>
        <w:div w:id="1281188244">
          <w:marLeft w:val="0"/>
          <w:marRight w:val="0"/>
          <w:marTop w:val="0"/>
          <w:marBottom w:val="0"/>
          <w:divBdr>
            <w:top w:val="none" w:sz="0" w:space="0" w:color="auto"/>
            <w:left w:val="none" w:sz="0" w:space="0" w:color="auto"/>
            <w:bottom w:val="none" w:sz="0" w:space="0" w:color="auto"/>
            <w:right w:val="none" w:sz="0" w:space="0" w:color="auto"/>
          </w:divBdr>
          <w:divsChild>
            <w:div w:id="19335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7159">
      <w:bodyDiv w:val="1"/>
      <w:marLeft w:val="0"/>
      <w:marRight w:val="0"/>
      <w:marTop w:val="0"/>
      <w:marBottom w:val="0"/>
      <w:divBdr>
        <w:top w:val="none" w:sz="0" w:space="0" w:color="auto"/>
        <w:left w:val="none" w:sz="0" w:space="0" w:color="auto"/>
        <w:bottom w:val="none" w:sz="0" w:space="0" w:color="auto"/>
        <w:right w:val="none" w:sz="0" w:space="0" w:color="auto"/>
      </w:divBdr>
      <w:divsChild>
        <w:div w:id="576135214">
          <w:marLeft w:val="0"/>
          <w:marRight w:val="0"/>
          <w:marTop w:val="0"/>
          <w:marBottom w:val="0"/>
          <w:divBdr>
            <w:top w:val="none" w:sz="0" w:space="0" w:color="auto"/>
            <w:left w:val="none" w:sz="0" w:space="0" w:color="auto"/>
            <w:bottom w:val="none" w:sz="0" w:space="0" w:color="auto"/>
            <w:right w:val="none" w:sz="0" w:space="0" w:color="auto"/>
          </w:divBdr>
          <w:divsChild>
            <w:div w:id="9622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1498">
      <w:bodyDiv w:val="1"/>
      <w:marLeft w:val="0"/>
      <w:marRight w:val="0"/>
      <w:marTop w:val="0"/>
      <w:marBottom w:val="0"/>
      <w:divBdr>
        <w:top w:val="none" w:sz="0" w:space="0" w:color="auto"/>
        <w:left w:val="none" w:sz="0" w:space="0" w:color="auto"/>
        <w:bottom w:val="none" w:sz="0" w:space="0" w:color="auto"/>
        <w:right w:val="none" w:sz="0" w:space="0" w:color="auto"/>
      </w:divBdr>
      <w:divsChild>
        <w:div w:id="1891961243">
          <w:marLeft w:val="0"/>
          <w:marRight w:val="0"/>
          <w:marTop w:val="0"/>
          <w:marBottom w:val="0"/>
          <w:divBdr>
            <w:top w:val="none" w:sz="0" w:space="0" w:color="auto"/>
            <w:left w:val="none" w:sz="0" w:space="0" w:color="auto"/>
            <w:bottom w:val="none" w:sz="0" w:space="0" w:color="auto"/>
            <w:right w:val="none" w:sz="0" w:space="0" w:color="auto"/>
          </w:divBdr>
          <w:divsChild>
            <w:div w:id="15676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5903">
      <w:bodyDiv w:val="1"/>
      <w:marLeft w:val="0"/>
      <w:marRight w:val="0"/>
      <w:marTop w:val="0"/>
      <w:marBottom w:val="0"/>
      <w:divBdr>
        <w:top w:val="none" w:sz="0" w:space="0" w:color="auto"/>
        <w:left w:val="none" w:sz="0" w:space="0" w:color="auto"/>
        <w:bottom w:val="none" w:sz="0" w:space="0" w:color="auto"/>
        <w:right w:val="none" w:sz="0" w:space="0" w:color="auto"/>
      </w:divBdr>
      <w:divsChild>
        <w:div w:id="695666075">
          <w:marLeft w:val="0"/>
          <w:marRight w:val="0"/>
          <w:marTop w:val="0"/>
          <w:marBottom w:val="0"/>
          <w:divBdr>
            <w:top w:val="none" w:sz="0" w:space="0" w:color="auto"/>
            <w:left w:val="none" w:sz="0" w:space="0" w:color="auto"/>
            <w:bottom w:val="none" w:sz="0" w:space="0" w:color="auto"/>
            <w:right w:val="none" w:sz="0" w:space="0" w:color="auto"/>
          </w:divBdr>
          <w:divsChild>
            <w:div w:id="3702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720634499">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5664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0768">
      <w:bodyDiv w:val="1"/>
      <w:marLeft w:val="0"/>
      <w:marRight w:val="0"/>
      <w:marTop w:val="0"/>
      <w:marBottom w:val="0"/>
      <w:divBdr>
        <w:top w:val="none" w:sz="0" w:space="0" w:color="auto"/>
        <w:left w:val="none" w:sz="0" w:space="0" w:color="auto"/>
        <w:bottom w:val="none" w:sz="0" w:space="0" w:color="auto"/>
        <w:right w:val="none" w:sz="0" w:space="0" w:color="auto"/>
      </w:divBdr>
      <w:divsChild>
        <w:div w:id="1388186245">
          <w:marLeft w:val="0"/>
          <w:marRight w:val="0"/>
          <w:marTop w:val="0"/>
          <w:marBottom w:val="0"/>
          <w:divBdr>
            <w:top w:val="none" w:sz="0" w:space="0" w:color="auto"/>
            <w:left w:val="none" w:sz="0" w:space="0" w:color="auto"/>
            <w:bottom w:val="none" w:sz="0" w:space="0" w:color="auto"/>
            <w:right w:val="none" w:sz="0" w:space="0" w:color="auto"/>
          </w:divBdr>
          <w:divsChild>
            <w:div w:id="18025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2137">
      <w:bodyDiv w:val="1"/>
      <w:marLeft w:val="0"/>
      <w:marRight w:val="0"/>
      <w:marTop w:val="0"/>
      <w:marBottom w:val="0"/>
      <w:divBdr>
        <w:top w:val="none" w:sz="0" w:space="0" w:color="auto"/>
        <w:left w:val="none" w:sz="0" w:space="0" w:color="auto"/>
        <w:bottom w:val="none" w:sz="0" w:space="0" w:color="auto"/>
        <w:right w:val="none" w:sz="0" w:space="0" w:color="auto"/>
      </w:divBdr>
      <w:divsChild>
        <w:div w:id="366226592">
          <w:marLeft w:val="0"/>
          <w:marRight w:val="0"/>
          <w:marTop w:val="0"/>
          <w:marBottom w:val="0"/>
          <w:divBdr>
            <w:top w:val="none" w:sz="0" w:space="0" w:color="auto"/>
            <w:left w:val="none" w:sz="0" w:space="0" w:color="auto"/>
            <w:bottom w:val="none" w:sz="0" w:space="0" w:color="auto"/>
            <w:right w:val="none" w:sz="0" w:space="0" w:color="auto"/>
          </w:divBdr>
          <w:divsChild>
            <w:div w:id="4749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66608">
      <w:bodyDiv w:val="1"/>
      <w:marLeft w:val="0"/>
      <w:marRight w:val="0"/>
      <w:marTop w:val="0"/>
      <w:marBottom w:val="0"/>
      <w:divBdr>
        <w:top w:val="none" w:sz="0" w:space="0" w:color="auto"/>
        <w:left w:val="none" w:sz="0" w:space="0" w:color="auto"/>
        <w:bottom w:val="none" w:sz="0" w:space="0" w:color="auto"/>
        <w:right w:val="none" w:sz="0" w:space="0" w:color="auto"/>
      </w:divBdr>
      <w:divsChild>
        <w:div w:id="1317998353">
          <w:marLeft w:val="0"/>
          <w:marRight w:val="0"/>
          <w:marTop w:val="0"/>
          <w:marBottom w:val="0"/>
          <w:divBdr>
            <w:top w:val="none" w:sz="0" w:space="0" w:color="auto"/>
            <w:left w:val="none" w:sz="0" w:space="0" w:color="auto"/>
            <w:bottom w:val="none" w:sz="0" w:space="0" w:color="auto"/>
            <w:right w:val="none" w:sz="0" w:space="0" w:color="auto"/>
          </w:divBdr>
          <w:divsChild>
            <w:div w:id="11765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7878">
      <w:bodyDiv w:val="1"/>
      <w:marLeft w:val="0"/>
      <w:marRight w:val="0"/>
      <w:marTop w:val="0"/>
      <w:marBottom w:val="0"/>
      <w:divBdr>
        <w:top w:val="none" w:sz="0" w:space="0" w:color="auto"/>
        <w:left w:val="none" w:sz="0" w:space="0" w:color="auto"/>
        <w:bottom w:val="none" w:sz="0" w:space="0" w:color="auto"/>
        <w:right w:val="none" w:sz="0" w:space="0" w:color="auto"/>
      </w:divBdr>
      <w:divsChild>
        <w:div w:id="148451198">
          <w:marLeft w:val="0"/>
          <w:marRight w:val="0"/>
          <w:marTop w:val="0"/>
          <w:marBottom w:val="0"/>
          <w:divBdr>
            <w:top w:val="none" w:sz="0" w:space="0" w:color="auto"/>
            <w:left w:val="none" w:sz="0" w:space="0" w:color="auto"/>
            <w:bottom w:val="none" w:sz="0" w:space="0" w:color="auto"/>
            <w:right w:val="none" w:sz="0" w:space="0" w:color="auto"/>
          </w:divBdr>
          <w:divsChild>
            <w:div w:id="3760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024">
      <w:bodyDiv w:val="1"/>
      <w:marLeft w:val="0"/>
      <w:marRight w:val="0"/>
      <w:marTop w:val="0"/>
      <w:marBottom w:val="0"/>
      <w:divBdr>
        <w:top w:val="none" w:sz="0" w:space="0" w:color="auto"/>
        <w:left w:val="none" w:sz="0" w:space="0" w:color="auto"/>
        <w:bottom w:val="none" w:sz="0" w:space="0" w:color="auto"/>
        <w:right w:val="none" w:sz="0" w:space="0" w:color="auto"/>
      </w:divBdr>
      <w:divsChild>
        <w:div w:id="2109308106">
          <w:marLeft w:val="0"/>
          <w:marRight w:val="0"/>
          <w:marTop w:val="0"/>
          <w:marBottom w:val="0"/>
          <w:divBdr>
            <w:top w:val="none" w:sz="0" w:space="0" w:color="auto"/>
            <w:left w:val="none" w:sz="0" w:space="0" w:color="auto"/>
            <w:bottom w:val="none" w:sz="0" w:space="0" w:color="auto"/>
            <w:right w:val="none" w:sz="0" w:space="0" w:color="auto"/>
          </w:divBdr>
          <w:divsChild>
            <w:div w:id="15627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1386">
      <w:bodyDiv w:val="1"/>
      <w:marLeft w:val="0"/>
      <w:marRight w:val="0"/>
      <w:marTop w:val="0"/>
      <w:marBottom w:val="0"/>
      <w:divBdr>
        <w:top w:val="none" w:sz="0" w:space="0" w:color="auto"/>
        <w:left w:val="none" w:sz="0" w:space="0" w:color="auto"/>
        <w:bottom w:val="none" w:sz="0" w:space="0" w:color="auto"/>
        <w:right w:val="none" w:sz="0" w:space="0" w:color="auto"/>
      </w:divBdr>
      <w:divsChild>
        <w:div w:id="890776226">
          <w:marLeft w:val="0"/>
          <w:marRight w:val="0"/>
          <w:marTop w:val="0"/>
          <w:marBottom w:val="0"/>
          <w:divBdr>
            <w:top w:val="none" w:sz="0" w:space="0" w:color="auto"/>
            <w:left w:val="none" w:sz="0" w:space="0" w:color="auto"/>
            <w:bottom w:val="none" w:sz="0" w:space="0" w:color="auto"/>
            <w:right w:val="none" w:sz="0" w:space="0" w:color="auto"/>
          </w:divBdr>
          <w:divsChild>
            <w:div w:id="1632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6020">
      <w:bodyDiv w:val="1"/>
      <w:marLeft w:val="0"/>
      <w:marRight w:val="0"/>
      <w:marTop w:val="0"/>
      <w:marBottom w:val="0"/>
      <w:divBdr>
        <w:top w:val="none" w:sz="0" w:space="0" w:color="auto"/>
        <w:left w:val="none" w:sz="0" w:space="0" w:color="auto"/>
        <w:bottom w:val="none" w:sz="0" w:space="0" w:color="auto"/>
        <w:right w:val="none" w:sz="0" w:space="0" w:color="auto"/>
      </w:divBdr>
      <w:divsChild>
        <w:div w:id="2066759538">
          <w:marLeft w:val="0"/>
          <w:marRight w:val="0"/>
          <w:marTop w:val="0"/>
          <w:marBottom w:val="0"/>
          <w:divBdr>
            <w:top w:val="none" w:sz="0" w:space="0" w:color="auto"/>
            <w:left w:val="none" w:sz="0" w:space="0" w:color="auto"/>
            <w:bottom w:val="none" w:sz="0" w:space="0" w:color="auto"/>
            <w:right w:val="none" w:sz="0" w:space="0" w:color="auto"/>
          </w:divBdr>
          <w:divsChild>
            <w:div w:id="18563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8284">
      <w:bodyDiv w:val="1"/>
      <w:marLeft w:val="0"/>
      <w:marRight w:val="0"/>
      <w:marTop w:val="0"/>
      <w:marBottom w:val="0"/>
      <w:divBdr>
        <w:top w:val="none" w:sz="0" w:space="0" w:color="auto"/>
        <w:left w:val="none" w:sz="0" w:space="0" w:color="auto"/>
        <w:bottom w:val="none" w:sz="0" w:space="0" w:color="auto"/>
        <w:right w:val="none" w:sz="0" w:space="0" w:color="auto"/>
      </w:divBdr>
      <w:divsChild>
        <w:div w:id="1769152795">
          <w:marLeft w:val="0"/>
          <w:marRight w:val="0"/>
          <w:marTop w:val="0"/>
          <w:marBottom w:val="0"/>
          <w:divBdr>
            <w:top w:val="none" w:sz="0" w:space="0" w:color="auto"/>
            <w:left w:val="none" w:sz="0" w:space="0" w:color="auto"/>
            <w:bottom w:val="none" w:sz="0" w:space="0" w:color="auto"/>
            <w:right w:val="none" w:sz="0" w:space="0" w:color="auto"/>
          </w:divBdr>
          <w:divsChild>
            <w:div w:id="4967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0747">
      <w:bodyDiv w:val="1"/>
      <w:marLeft w:val="0"/>
      <w:marRight w:val="0"/>
      <w:marTop w:val="0"/>
      <w:marBottom w:val="0"/>
      <w:divBdr>
        <w:top w:val="none" w:sz="0" w:space="0" w:color="auto"/>
        <w:left w:val="none" w:sz="0" w:space="0" w:color="auto"/>
        <w:bottom w:val="none" w:sz="0" w:space="0" w:color="auto"/>
        <w:right w:val="none" w:sz="0" w:space="0" w:color="auto"/>
      </w:divBdr>
      <w:divsChild>
        <w:div w:id="237710546">
          <w:marLeft w:val="0"/>
          <w:marRight w:val="0"/>
          <w:marTop w:val="0"/>
          <w:marBottom w:val="0"/>
          <w:divBdr>
            <w:top w:val="none" w:sz="0" w:space="0" w:color="auto"/>
            <w:left w:val="none" w:sz="0" w:space="0" w:color="auto"/>
            <w:bottom w:val="none" w:sz="0" w:space="0" w:color="auto"/>
            <w:right w:val="none" w:sz="0" w:space="0" w:color="auto"/>
          </w:divBdr>
          <w:divsChild>
            <w:div w:id="1367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1774">
      <w:bodyDiv w:val="1"/>
      <w:marLeft w:val="0"/>
      <w:marRight w:val="0"/>
      <w:marTop w:val="0"/>
      <w:marBottom w:val="0"/>
      <w:divBdr>
        <w:top w:val="none" w:sz="0" w:space="0" w:color="auto"/>
        <w:left w:val="none" w:sz="0" w:space="0" w:color="auto"/>
        <w:bottom w:val="none" w:sz="0" w:space="0" w:color="auto"/>
        <w:right w:val="none" w:sz="0" w:space="0" w:color="auto"/>
      </w:divBdr>
      <w:divsChild>
        <w:div w:id="1282032061">
          <w:marLeft w:val="0"/>
          <w:marRight w:val="0"/>
          <w:marTop w:val="0"/>
          <w:marBottom w:val="0"/>
          <w:divBdr>
            <w:top w:val="none" w:sz="0" w:space="0" w:color="auto"/>
            <w:left w:val="none" w:sz="0" w:space="0" w:color="auto"/>
            <w:bottom w:val="none" w:sz="0" w:space="0" w:color="auto"/>
            <w:right w:val="none" w:sz="0" w:space="0" w:color="auto"/>
          </w:divBdr>
          <w:divsChild>
            <w:div w:id="3577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0936">
      <w:bodyDiv w:val="1"/>
      <w:marLeft w:val="0"/>
      <w:marRight w:val="0"/>
      <w:marTop w:val="0"/>
      <w:marBottom w:val="0"/>
      <w:divBdr>
        <w:top w:val="none" w:sz="0" w:space="0" w:color="auto"/>
        <w:left w:val="none" w:sz="0" w:space="0" w:color="auto"/>
        <w:bottom w:val="none" w:sz="0" w:space="0" w:color="auto"/>
        <w:right w:val="none" w:sz="0" w:space="0" w:color="auto"/>
      </w:divBdr>
      <w:divsChild>
        <w:div w:id="735320406">
          <w:marLeft w:val="0"/>
          <w:marRight w:val="0"/>
          <w:marTop w:val="0"/>
          <w:marBottom w:val="0"/>
          <w:divBdr>
            <w:top w:val="none" w:sz="0" w:space="0" w:color="auto"/>
            <w:left w:val="none" w:sz="0" w:space="0" w:color="auto"/>
            <w:bottom w:val="none" w:sz="0" w:space="0" w:color="auto"/>
            <w:right w:val="none" w:sz="0" w:space="0" w:color="auto"/>
          </w:divBdr>
          <w:divsChild>
            <w:div w:id="17584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3021">
      <w:bodyDiv w:val="1"/>
      <w:marLeft w:val="0"/>
      <w:marRight w:val="0"/>
      <w:marTop w:val="0"/>
      <w:marBottom w:val="0"/>
      <w:divBdr>
        <w:top w:val="none" w:sz="0" w:space="0" w:color="auto"/>
        <w:left w:val="none" w:sz="0" w:space="0" w:color="auto"/>
        <w:bottom w:val="none" w:sz="0" w:space="0" w:color="auto"/>
        <w:right w:val="none" w:sz="0" w:space="0" w:color="auto"/>
      </w:divBdr>
      <w:divsChild>
        <w:div w:id="643120416">
          <w:marLeft w:val="0"/>
          <w:marRight w:val="0"/>
          <w:marTop w:val="0"/>
          <w:marBottom w:val="0"/>
          <w:divBdr>
            <w:top w:val="none" w:sz="0" w:space="0" w:color="auto"/>
            <w:left w:val="none" w:sz="0" w:space="0" w:color="auto"/>
            <w:bottom w:val="none" w:sz="0" w:space="0" w:color="auto"/>
            <w:right w:val="none" w:sz="0" w:space="0" w:color="auto"/>
          </w:divBdr>
          <w:divsChild>
            <w:div w:id="20985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6203">
      <w:bodyDiv w:val="1"/>
      <w:marLeft w:val="0"/>
      <w:marRight w:val="0"/>
      <w:marTop w:val="0"/>
      <w:marBottom w:val="0"/>
      <w:divBdr>
        <w:top w:val="none" w:sz="0" w:space="0" w:color="auto"/>
        <w:left w:val="none" w:sz="0" w:space="0" w:color="auto"/>
        <w:bottom w:val="none" w:sz="0" w:space="0" w:color="auto"/>
        <w:right w:val="none" w:sz="0" w:space="0" w:color="auto"/>
      </w:divBdr>
      <w:divsChild>
        <w:div w:id="1485656477">
          <w:marLeft w:val="0"/>
          <w:marRight w:val="0"/>
          <w:marTop w:val="0"/>
          <w:marBottom w:val="0"/>
          <w:divBdr>
            <w:top w:val="none" w:sz="0" w:space="0" w:color="auto"/>
            <w:left w:val="none" w:sz="0" w:space="0" w:color="auto"/>
            <w:bottom w:val="none" w:sz="0" w:space="0" w:color="auto"/>
            <w:right w:val="none" w:sz="0" w:space="0" w:color="auto"/>
          </w:divBdr>
          <w:divsChild>
            <w:div w:id="1343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5425">
      <w:bodyDiv w:val="1"/>
      <w:marLeft w:val="0"/>
      <w:marRight w:val="0"/>
      <w:marTop w:val="0"/>
      <w:marBottom w:val="0"/>
      <w:divBdr>
        <w:top w:val="none" w:sz="0" w:space="0" w:color="auto"/>
        <w:left w:val="none" w:sz="0" w:space="0" w:color="auto"/>
        <w:bottom w:val="none" w:sz="0" w:space="0" w:color="auto"/>
        <w:right w:val="none" w:sz="0" w:space="0" w:color="auto"/>
      </w:divBdr>
      <w:divsChild>
        <w:div w:id="44531428">
          <w:marLeft w:val="0"/>
          <w:marRight w:val="0"/>
          <w:marTop w:val="0"/>
          <w:marBottom w:val="0"/>
          <w:divBdr>
            <w:top w:val="none" w:sz="0" w:space="0" w:color="auto"/>
            <w:left w:val="none" w:sz="0" w:space="0" w:color="auto"/>
            <w:bottom w:val="none" w:sz="0" w:space="0" w:color="auto"/>
            <w:right w:val="none" w:sz="0" w:space="0" w:color="auto"/>
          </w:divBdr>
          <w:divsChild>
            <w:div w:id="17740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4979">
      <w:bodyDiv w:val="1"/>
      <w:marLeft w:val="0"/>
      <w:marRight w:val="0"/>
      <w:marTop w:val="0"/>
      <w:marBottom w:val="0"/>
      <w:divBdr>
        <w:top w:val="none" w:sz="0" w:space="0" w:color="auto"/>
        <w:left w:val="none" w:sz="0" w:space="0" w:color="auto"/>
        <w:bottom w:val="none" w:sz="0" w:space="0" w:color="auto"/>
        <w:right w:val="none" w:sz="0" w:space="0" w:color="auto"/>
      </w:divBdr>
      <w:divsChild>
        <w:div w:id="2075227752">
          <w:marLeft w:val="0"/>
          <w:marRight w:val="0"/>
          <w:marTop w:val="0"/>
          <w:marBottom w:val="0"/>
          <w:divBdr>
            <w:top w:val="none" w:sz="0" w:space="0" w:color="auto"/>
            <w:left w:val="none" w:sz="0" w:space="0" w:color="auto"/>
            <w:bottom w:val="none" w:sz="0" w:space="0" w:color="auto"/>
            <w:right w:val="none" w:sz="0" w:space="0" w:color="auto"/>
          </w:divBdr>
          <w:divsChild>
            <w:div w:id="16758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7144">
      <w:bodyDiv w:val="1"/>
      <w:marLeft w:val="0"/>
      <w:marRight w:val="0"/>
      <w:marTop w:val="0"/>
      <w:marBottom w:val="0"/>
      <w:divBdr>
        <w:top w:val="none" w:sz="0" w:space="0" w:color="auto"/>
        <w:left w:val="none" w:sz="0" w:space="0" w:color="auto"/>
        <w:bottom w:val="none" w:sz="0" w:space="0" w:color="auto"/>
        <w:right w:val="none" w:sz="0" w:space="0" w:color="auto"/>
      </w:divBdr>
      <w:divsChild>
        <w:div w:id="1145700833">
          <w:marLeft w:val="0"/>
          <w:marRight w:val="0"/>
          <w:marTop w:val="0"/>
          <w:marBottom w:val="0"/>
          <w:divBdr>
            <w:top w:val="none" w:sz="0" w:space="0" w:color="auto"/>
            <w:left w:val="none" w:sz="0" w:space="0" w:color="auto"/>
            <w:bottom w:val="none" w:sz="0" w:space="0" w:color="auto"/>
            <w:right w:val="none" w:sz="0" w:space="0" w:color="auto"/>
          </w:divBdr>
          <w:divsChild>
            <w:div w:id="12609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9258">
      <w:bodyDiv w:val="1"/>
      <w:marLeft w:val="0"/>
      <w:marRight w:val="0"/>
      <w:marTop w:val="0"/>
      <w:marBottom w:val="0"/>
      <w:divBdr>
        <w:top w:val="none" w:sz="0" w:space="0" w:color="auto"/>
        <w:left w:val="none" w:sz="0" w:space="0" w:color="auto"/>
        <w:bottom w:val="none" w:sz="0" w:space="0" w:color="auto"/>
        <w:right w:val="none" w:sz="0" w:space="0" w:color="auto"/>
      </w:divBdr>
      <w:divsChild>
        <w:div w:id="423502047">
          <w:marLeft w:val="0"/>
          <w:marRight w:val="0"/>
          <w:marTop w:val="0"/>
          <w:marBottom w:val="0"/>
          <w:divBdr>
            <w:top w:val="none" w:sz="0" w:space="0" w:color="auto"/>
            <w:left w:val="none" w:sz="0" w:space="0" w:color="auto"/>
            <w:bottom w:val="none" w:sz="0" w:space="0" w:color="auto"/>
            <w:right w:val="none" w:sz="0" w:space="0" w:color="auto"/>
          </w:divBdr>
          <w:divsChild>
            <w:div w:id="5217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2526">
      <w:bodyDiv w:val="1"/>
      <w:marLeft w:val="0"/>
      <w:marRight w:val="0"/>
      <w:marTop w:val="0"/>
      <w:marBottom w:val="0"/>
      <w:divBdr>
        <w:top w:val="none" w:sz="0" w:space="0" w:color="auto"/>
        <w:left w:val="none" w:sz="0" w:space="0" w:color="auto"/>
        <w:bottom w:val="none" w:sz="0" w:space="0" w:color="auto"/>
        <w:right w:val="none" w:sz="0" w:space="0" w:color="auto"/>
      </w:divBdr>
      <w:divsChild>
        <w:div w:id="582495429">
          <w:marLeft w:val="0"/>
          <w:marRight w:val="0"/>
          <w:marTop w:val="0"/>
          <w:marBottom w:val="0"/>
          <w:divBdr>
            <w:top w:val="none" w:sz="0" w:space="0" w:color="auto"/>
            <w:left w:val="none" w:sz="0" w:space="0" w:color="auto"/>
            <w:bottom w:val="none" w:sz="0" w:space="0" w:color="auto"/>
            <w:right w:val="none" w:sz="0" w:space="0" w:color="auto"/>
          </w:divBdr>
          <w:divsChild>
            <w:div w:id="20067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5403">
      <w:bodyDiv w:val="1"/>
      <w:marLeft w:val="0"/>
      <w:marRight w:val="0"/>
      <w:marTop w:val="0"/>
      <w:marBottom w:val="0"/>
      <w:divBdr>
        <w:top w:val="none" w:sz="0" w:space="0" w:color="auto"/>
        <w:left w:val="none" w:sz="0" w:space="0" w:color="auto"/>
        <w:bottom w:val="none" w:sz="0" w:space="0" w:color="auto"/>
        <w:right w:val="none" w:sz="0" w:space="0" w:color="auto"/>
      </w:divBdr>
      <w:divsChild>
        <w:div w:id="1097677648">
          <w:marLeft w:val="0"/>
          <w:marRight w:val="0"/>
          <w:marTop w:val="0"/>
          <w:marBottom w:val="0"/>
          <w:divBdr>
            <w:top w:val="none" w:sz="0" w:space="0" w:color="auto"/>
            <w:left w:val="none" w:sz="0" w:space="0" w:color="auto"/>
            <w:bottom w:val="none" w:sz="0" w:space="0" w:color="auto"/>
            <w:right w:val="none" w:sz="0" w:space="0" w:color="auto"/>
          </w:divBdr>
          <w:divsChild>
            <w:div w:id="185696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9749">
      <w:bodyDiv w:val="1"/>
      <w:marLeft w:val="0"/>
      <w:marRight w:val="0"/>
      <w:marTop w:val="0"/>
      <w:marBottom w:val="0"/>
      <w:divBdr>
        <w:top w:val="none" w:sz="0" w:space="0" w:color="auto"/>
        <w:left w:val="none" w:sz="0" w:space="0" w:color="auto"/>
        <w:bottom w:val="none" w:sz="0" w:space="0" w:color="auto"/>
        <w:right w:val="none" w:sz="0" w:space="0" w:color="auto"/>
      </w:divBdr>
      <w:divsChild>
        <w:div w:id="360520229">
          <w:marLeft w:val="0"/>
          <w:marRight w:val="0"/>
          <w:marTop w:val="0"/>
          <w:marBottom w:val="0"/>
          <w:divBdr>
            <w:top w:val="none" w:sz="0" w:space="0" w:color="auto"/>
            <w:left w:val="none" w:sz="0" w:space="0" w:color="auto"/>
            <w:bottom w:val="none" w:sz="0" w:space="0" w:color="auto"/>
            <w:right w:val="none" w:sz="0" w:space="0" w:color="auto"/>
          </w:divBdr>
          <w:divsChild>
            <w:div w:id="9688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0438">
      <w:bodyDiv w:val="1"/>
      <w:marLeft w:val="0"/>
      <w:marRight w:val="0"/>
      <w:marTop w:val="0"/>
      <w:marBottom w:val="0"/>
      <w:divBdr>
        <w:top w:val="none" w:sz="0" w:space="0" w:color="auto"/>
        <w:left w:val="none" w:sz="0" w:space="0" w:color="auto"/>
        <w:bottom w:val="none" w:sz="0" w:space="0" w:color="auto"/>
        <w:right w:val="none" w:sz="0" w:space="0" w:color="auto"/>
      </w:divBdr>
      <w:divsChild>
        <w:div w:id="1665472000">
          <w:marLeft w:val="0"/>
          <w:marRight w:val="0"/>
          <w:marTop w:val="0"/>
          <w:marBottom w:val="0"/>
          <w:divBdr>
            <w:top w:val="none" w:sz="0" w:space="0" w:color="auto"/>
            <w:left w:val="none" w:sz="0" w:space="0" w:color="auto"/>
            <w:bottom w:val="none" w:sz="0" w:space="0" w:color="auto"/>
            <w:right w:val="none" w:sz="0" w:space="0" w:color="auto"/>
          </w:divBdr>
          <w:divsChild>
            <w:div w:id="19732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50685">
      <w:bodyDiv w:val="1"/>
      <w:marLeft w:val="0"/>
      <w:marRight w:val="0"/>
      <w:marTop w:val="0"/>
      <w:marBottom w:val="0"/>
      <w:divBdr>
        <w:top w:val="none" w:sz="0" w:space="0" w:color="auto"/>
        <w:left w:val="none" w:sz="0" w:space="0" w:color="auto"/>
        <w:bottom w:val="none" w:sz="0" w:space="0" w:color="auto"/>
        <w:right w:val="none" w:sz="0" w:space="0" w:color="auto"/>
      </w:divBdr>
      <w:divsChild>
        <w:div w:id="1382241557">
          <w:marLeft w:val="0"/>
          <w:marRight w:val="0"/>
          <w:marTop w:val="0"/>
          <w:marBottom w:val="0"/>
          <w:divBdr>
            <w:top w:val="none" w:sz="0" w:space="0" w:color="auto"/>
            <w:left w:val="none" w:sz="0" w:space="0" w:color="auto"/>
            <w:bottom w:val="none" w:sz="0" w:space="0" w:color="auto"/>
            <w:right w:val="none" w:sz="0" w:space="0" w:color="auto"/>
          </w:divBdr>
          <w:divsChild>
            <w:div w:id="6342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5850">
      <w:bodyDiv w:val="1"/>
      <w:marLeft w:val="0"/>
      <w:marRight w:val="0"/>
      <w:marTop w:val="0"/>
      <w:marBottom w:val="0"/>
      <w:divBdr>
        <w:top w:val="none" w:sz="0" w:space="0" w:color="auto"/>
        <w:left w:val="none" w:sz="0" w:space="0" w:color="auto"/>
        <w:bottom w:val="none" w:sz="0" w:space="0" w:color="auto"/>
        <w:right w:val="none" w:sz="0" w:space="0" w:color="auto"/>
      </w:divBdr>
      <w:divsChild>
        <w:div w:id="1114246716">
          <w:marLeft w:val="0"/>
          <w:marRight w:val="0"/>
          <w:marTop w:val="0"/>
          <w:marBottom w:val="0"/>
          <w:divBdr>
            <w:top w:val="none" w:sz="0" w:space="0" w:color="auto"/>
            <w:left w:val="none" w:sz="0" w:space="0" w:color="auto"/>
            <w:bottom w:val="none" w:sz="0" w:space="0" w:color="auto"/>
            <w:right w:val="none" w:sz="0" w:space="0" w:color="auto"/>
          </w:divBdr>
          <w:divsChild>
            <w:div w:id="5962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2447">
      <w:bodyDiv w:val="1"/>
      <w:marLeft w:val="0"/>
      <w:marRight w:val="0"/>
      <w:marTop w:val="0"/>
      <w:marBottom w:val="0"/>
      <w:divBdr>
        <w:top w:val="none" w:sz="0" w:space="0" w:color="auto"/>
        <w:left w:val="none" w:sz="0" w:space="0" w:color="auto"/>
        <w:bottom w:val="none" w:sz="0" w:space="0" w:color="auto"/>
        <w:right w:val="none" w:sz="0" w:space="0" w:color="auto"/>
      </w:divBdr>
      <w:divsChild>
        <w:div w:id="1292832202">
          <w:marLeft w:val="0"/>
          <w:marRight w:val="0"/>
          <w:marTop w:val="0"/>
          <w:marBottom w:val="0"/>
          <w:divBdr>
            <w:top w:val="none" w:sz="0" w:space="0" w:color="auto"/>
            <w:left w:val="none" w:sz="0" w:space="0" w:color="auto"/>
            <w:bottom w:val="none" w:sz="0" w:space="0" w:color="auto"/>
            <w:right w:val="none" w:sz="0" w:space="0" w:color="auto"/>
          </w:divBdr>
          <w:divsChild>
            <w:div w:id="316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0266">
      <w:bodyDiv w:val="1"/>
      <w:marLeft w:val="0"/>
      <w:marRight w:val="0"/>
      <w:marTop w:val="0"/>
      <w:marBottom w:val="0"/>
      <w:divBdr>
        <w:top w:val="none" w:sz="0" w:space="0" w:color="auto"/>
        <w:left w:val="none" w:sz="0" w:space="0" w:color="auto"/>
        <w:bottom w:val="none" w:sz="0" w:space="0" w:color="auto"/>
        <w:right w:val="none" w:sz="0" w:space="0" w:color="auto"/>
      </w:divBdr>
      <w:divsChild>
        <w:div w:id="1511792496">
          <w:marLeft w:val="0"/>
          <w:marRight w:val="0"/>
          <w:marTop w:val="0"/>
          <w:marBottom w:val="0"/>
          <w:divBdr>
            <w:top w:val="none" w:sz="0" w:space="0" w:color="auto"/>
            <w:left w:val="none" w:sz="0" w:space="0" w:color="auto"/>
            <w:bottom w:val="none" w:sz="0" w:space="0" w:color="auto"/>
            <w:right w:val="none" w:sz="0" w:space="0" w:color="auto"/>
          </w:divBdr>
          <w:divsChild>
            <w:div w:id="17405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5669">
      <w:bodyDiv w:val="1"/>
      <w:marLeft w:val="0"/>
      <w:marRight w:val="0"/>
      <w:marTop w:val="0"/>
      <w:marBottom w:val="0"/>
      <w:divBdr>
        <w:top w:val="none" w:sz="0" w:space="0" w:color="auto"/>
        <w:left w:val="none" w:sz="0" w:space="0" w:color="auto"/>
        <w:bottom w:val="none" w:sz="0" w:space="0" w:color="auto"/>
        <w:right w:val="none" w:sz="0" w:space="0" w:color="auto"/>
      </w:divBdr>
      <w:divsChild>
        <w:div w:id="87628439">
          <w:marLeft w:val="0"/>
          <w:marRight w:val="0"/>
          <w:marTop w:val="0"/>
          <w:marBottom w:val="0"/>
          <w:divBdr>
            <w:top w:val="none" w:sz="0" w:space="0" w:color="auto"/>
            <w:left w:val="none" w:sz="0" w:space="0" w:color="auto"/>
            <w:bottom w:val="none" w:sz="0" w:space="0" w:color="auto"/>
            <w:right w:val="none" w:sz="0" w:space="0" w:color="auto"/>
          </w:divBdr>
          <w:divsChild>
            <w:div w:id="19029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8593">
      <w:bodyDiv w:val="1"/>
      <w:marLeft w:val="0"/>
      <w:marRight w:val="0"/>
      <w:marTop w:val="0"/>
      <w:marBottom w:val="0"/>
      <w:divBdr>
        <w:top w:val="none" w:sz="0" w:space="0" w:color="auto"/>
        <w:left w:val="none" w:sz="0" w:space="0" w:color="auto"/>
        <w:bottom w:val="none" w:sz="0" w:space="0" w:color="auto"/>
        <w:right w:val="none" w:sz="0" w:space="0" w:color="auto"/>
      </w:divBdr>
      <w:divsChild>
        <w:div w:id="303435047">
          <w:marLeft w:val="0"/>
          <w:marRight w:val="0"/>
          <w:marTop w:val="0"/>
          <w:marBottom w:val="0"/>
          <w:divBdr>
            <w:top w:val="none" w:sz="0" w:space="0" w:color="auto"/>
            <w:left w:val="none" w:sz="0" w:space="0" w:color="auto"/>
            <w:bottom w:val="none" w:sz="0" w:space="0" w:color="auto"/>
            <w:right w:val="none" w:sz="0" w:space="0" w:color="auto"/>
          </w:divBdr>
          <w:divsChild>
            <w:div w:id="20322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38002">
      <w:bodyDiv w:val="1"/>
      <w:marLeft w:val="0"/>
      <w:marRight w:val="0"/>
      <w:marTop w:val="0"/>
      <w:marBottom w:val="0"/>
      <w:divBdr>
        <w:top w:val="none" w:sz="0" w:space="0" w:color="auto"/>
        <w:left w:val="none" w:sz="0" w:space="0" w:color="auto"/>
        <w:bottom w:val="none" w:sz="0" w:space="0" w:color="auto"/>
        <w:right w:val="none" w:sz="0" w:space="0" w:color="auto"/>
      </w:divBdr>
      <w:divsChild>
        <w:div w:id="1700354502">
          <w:marLeft w:val="0"/>
          <w:marRight w:val="0"/>
          <w:marTop w:val="0"/>
          <w:marBottom w:val="0"/>
          <w:divBdr>
            <w:top w:val="none" w:sz="0" w:space="0" w:color="auto"/>
            <w:left w:val="none" w:sz="0" w:space="0" w:color="auto"/>
            <w:bottom w:val="none" w:sz="0" w:space="0" w:color="auto"/>
            <w:right w:val="none" w:sz="0" w:space="0" w:color="auto"/>
          </w:divBdr>
          <w:divsChild>
            <w:div w:id="14175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90671">
      <w:bodyDiv w:val="1"/>
      <w:marLeft w:val="0"/>
      <w:marRight w:val="0"/>
      <w:marTop w:val="0"/>
      <w:marBottom w:val="0"/>
      <w:divBdr>
        <w:top w:val="none" w:sz="0" w:space="0" w:color="auto"/>
        <w:left w:val="none" w:sz="0" w:space="0" w:color="auto"/>
        <w:bottom w:val="none" w:sz="0" w:space="0" w:color="auto"/>
        <w:right w:val="none" w:sz="0" w:space="0" w:color="auto"/>
      </w:divBdr>
      <w:divsChild>
        <w:div w:id="1850633981">
          <w:marLeft w:val="0"/>
          <w:marRight w:val="0"/>
          <w:marTop w:val="0"/>
          <w:marBottom w:val="0"/>
          <w:divBdr>
            <w:top w:val="none" w:sz="0" w:space="0" w:color="auto"/>
            <w:left w:val="none" w:sz="0" w:space="0" w:color="auto"/>
            <w:bottom w:val="none" w:sz="0" w:space="0" w:color="auto"/>
            <w:right w:val="none" w:sz="0" w:space="0" w:color="auto"/>
          </w:divBdr>
          <w:divsChild>
            <w:div w:id="4574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921337732">
              <w:marLeft w:val="0"/>
              <w:marRight w:val="0"/>
              <w:marTop w:val="0"/>
              <w:marBottom w:val="0"/>
              <w:divBdr>
                <w:top w:val="none" w:sz="0" w:space="0" w:color="auto"/>
                <w:left w:val="none" w:sz="0" w:space="0" w:color="auto"/>
                <w:bottom w:val="none" w:sz="0" w:space="0" w:color="auto"/>
                <w:right w:val="none" w:sz="0" w:space="0" w:color="auto"/>
              </w:divBdr>
            </w:div>
            <w:div w:id="338653929">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7448">
      <w:bodyDiv w:val="1"/>
      <w:marLeft w:val="0"/>
      <w:marRight w:val="0"/>
      <w:marTop w:val="0"/>
      <w:marBottom w:val="0"/>
      <w:divBdr>
        <w:top w:val="none" w:sz="0" w:space="0" w:color="auto"/>
        <w:left w:val="none" w:sz="0" w:space="0" w:color="auto"/>
        <w:bottom w:val="none" w:sz="0" w:space="0" w:color="auto"/>
        <w:right w:val="none" w:sz="0" w:space="0" w:color="auto"/>
      </w:divBdr>
      <w:divsChild>
        <w:div w:id="1086264902">
          <w:marLeft w:val="0"/>
          <w:marRight w:val="0"/>
          <w:marTop w:val="0"/>
          <w:marBottom w:val="0"/>
          <w:divBdr>
            <w:top w:val="none" w:sz="0" w:space="0" w:color="auto"/>
            <w:left w:val="none" w:sz="0" w:space="0" w:color="auto"/>
            <w:bottom w:val="none" w:sz="0" w:space="0" w:color="auto"/>
            <w:right w:val="none" w:sz="0" w:space="0" w:color="auto"/>
          </w:divBdr>
          <w:divsChild>
            <w:div w:id="1125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6180">
      <w:bodyDiv w:val="1"/>
      <w:marLeft w:val="0"/>
      <w:marRight w:val="0"/>
      <w:marTop w:val="0"/>
      <w:marBottom w:val="0"/>
      <w:divBdr>
        <w:top w:val="none" w:sz="0" w:space="0" w:color="auto"/>
        <w:left w:val="none" w:sz="0" w:space="0" w:color="auto"/>
        <w:bottom w:val="none" w:sz="0" w:space="0" w:color="auto"/>
        <w:right w:val="none" w:sz="0" w:space="0" w:color="auto"/>
      </w:divBdr>
      <w:divsChild>
        <w:div w:id="941109268">
          <w:marLeft w:val="0"/>
          <w:marRight w:val="0"/>
          <w:marTop w:val="0"/>
          <w:marBottom w:val="0"/>
          <w:divBdr>
            <w:top w:val="none" w:sz="0" w:space="0" w:color="auto"/>
            <w:left w:val="none" w:sz="0" w:space="0" w:color="auto"/>
            <w:bottom w:val="none" w:sz="0" w:space="0" w:color="auto"/>
            <w:right w:val="none" w:sz="0" w:space="0" w:color="auto"/>
          </w:divBdr>
          <w:divsChild>
            <w:div w:id="7923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4924">
      <w:bodyDiv w:val="1"/>
      <w:marLeft w:val="0"/>
      <w:marRight w:val="0"/>
      <w:marTop w:val="0"/>
      <w:marBottom w:val="0"/>
      <w:divBdr>
        <w:top w:val="none" w:sz="0" w:space="0" w:color="auto"/>
        <w:left w:val="none" w:sz="0" w:space="0" w:color="auto"/>
        <w:bottom w:val="none" w:sz="0" w:space="0" w:color="auto"/>
        <w:right w:val="none" w:sz="0" w:space="0" w:color="auto"/>
      </w:divBdr>
      <w:divsChild>
        <w:div w:id="917863894">
          <w:marLeft w:val="0"/>
          <w:marRight w:val="0"/>
          <w:marTop w:val="0"/>
          <w:marBottom w:val="0"/>
          <w:divBdr>
            <w:top w:val="none" w:sz="0" w:space="0" w:color="auto"/>
            <w:left w:val="none" w:sz="0" w:space="0" w:color="auto"/>
            <w:bottom w:val="none" w:sz="0" w:space="0" w:color="auto"/>
            <w:right w:val="none" w:sz="0" w:space="0" w:color="auto"/>
          </w:divBdr>
          <w:divsChild>
            <w:div w:id="10793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9956">
      <w:bodyDiv w:val="1"/>
      <w:marLeft w:val="0"/>
      <w:marRight w:val="0"/>
      <w:marTop w:val="0"/>
      <w:marBottom w:val="0"/>
      <w:divBdr>
        <w:top w:val="none" w:sz="0" w:space="0" w:color="auto"/>
        <w:left w:val="none" w:sz="0" w:space="0" w:color="auto"/>
        <w:bottom w:val="none" w:sz="0" w:space="0" w:color="auto"/>
        <w:right w:val="none" w:sz="0" w:space="0" w:color="auto"/>
      </w:divBdr>
      <w:divsChild>
        <w:div w:id="1053308492">
          <w:marLeft w:val="0"/>
          <w:marRight w:val="0"/>
          <w:marTop w:val="0"/>
          <w:marBottom w:val="0"/>
          <w:divBdr>
            <w:top w:val="none" w:sz="0" w:space="0" w:color="auto"/>
            <w:left w:val="none" w:sz="0" w:space="0" w:color="auto"/>
            <w:bottom w:val="none" w:sz="0" w:space="0" w:color="auto"/>
            <w:right w:val="none" w:sz="0" w:space="0" w:color="auto"/>
          </w:divBdr>
          <w:divsChild>
            <w:div w:id="14471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0497">
      <w:bodyDiv w:val="1"/>
      <w:marLeft w:val="0"/>
      <w:marRight w:val="0"/>
      <w:marTop w:val="0"/>
      <w:marBottom w:val="0"/>
      <w:divBdr>
        <w:top w:val="none" w:sz="0" w:space="0" w:color="auto"/>
        <w:left w:val="none" w:sz="0" w:space="0" w:color="auto"/>
        <w:bottom w:val="none" w:sz="0" w:space="0" w:color="auto"/>
        <w:right w:val="none" w:sz="0" w:space="0" w:color="auto"/>
      </w:divBdr>
      <w:divsChild>
        <w:div w:id="1512620">
          <w:marLeft w:val="0"/>
          <w:marRight w:val="0"/>
          <w:marTop w:val="0"/>
          <w:marBottom w:val="0"/>
          <w:divBdr>
            <w:top w:val="none" w:sz="0" w:space="0" w:color="auto"/>
            <w:left w:val="none" w:sz="0" w:space="0" w:color="auto"/>
            <w:bottom w:val="none" w:sz="0" w:space="0" w:color="auto"/>
            <w:right w:val="none" w:sz="0" w:space="0" w:color="auto"/>
          </w:divBdr>
          <w:divsChild>
            <w:div w:id="13748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4869">
      <w:bodyDiv w:val="1"/>
      <w:marLeft w:val="0"/>
      <w:marRight w:val="0"/>
      <w:marTop w:val="0"/>
      <w:marBottom w:val="0"/>
      <w:divBdr>
        <w:top w:val="none" w:sz="0" w:space="0" w:color="auto"/>
        <w:left w:val="none" w:sz="0" w:space="0" w:color="auto"/>
        <w:bottom w:val="none" w:sz="0" w:space="0" w:color="auto"/>
        <w:right w:val="none" w:sz="0" w:space="0" w:color="auto"/>
      </w:divBdr>
      <w:divsChild>
        <w:div w:id="1977030461">
          <w:marLeft w:val="0"/>
          <w:marRight w:val="0"/>
          <w:marTop w:val="0"/>
          <w:marBottom w:val="0"/>
          <w:divBdr>
            <w:top w:val="none" w:sz="0" w:space="0" w:color="auto"/>
            <w:left w:val="none" w:sz="0" w:space="0" w:color="auto"/>
            <w:bottom w:val="none" w:sz="0" w:space="0" w:color="auto"/>
            <w:right w:val="none" w:sz="0" w:space="0" w:color="auto"/>
          </w:divBdr>
          <w:divsChild>
            <w:div w:id="19034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2151">
      <w:bodyDiv w:val="1"/>
      <w:marLeft w:val="0"/>
      <w:marRight w:val="0"/>
      <w:marTop w:val="0"/>
      <w:marBottom w:val="0"/>
      <w:divBdr>
        <w:top w:val="none" w:sz="0" w:space="0" w:color="auto"/>
        <w:left w:val="none" w:sz="0" w:space="0" w:color="auto"/>
        <w:bottom w:val="none" w:sz="0" w:space="0" w:color="auto"/>
        <w:right w:val="none" w:sz="0" w:space="0" w:color="auto"/>
      </w:divBdr>
      <w:divsChild>
        <w:div w:id="2018771555">
          <w:marLeft w:val="0"/>
          <w:marRight w:val="0"/>
          <w:marTop w:val="0"/>
          <w:marBottom w:val="0"/>
          <w:divBdr>
            <w:top w:val="none" w:sz="0" w:space="0" w:color="auto"/>
            <w:left w:val="none" w:sz="0" w:space="0" w:color="auto"/>
            <w:bottom w:val="none" w:sz="0" w:space="0" w:color="auto"/>
            <w:right w:val="none" w:sz="0" w:space="0" w:color="auto"/>
          </w:divBdr>
          <w:divsChild>
            <w:div w:id="6509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0059">
      <w:bodyDiv w:val="1"/>
      <w:marLeft w:val="0"/>
      <w:marRight w:val="0"/>
      <w:marTop w:val="0"/>
      <w:marBottom w:val="0"/>
      <w:divBdr>
        <w:top w:val="none" w:sz="0" w:space="0" w:color="auto"/>
        <w:left w:val="none" w:sz="0" w:space="0" w:color="auto"/>
        <w:bottom w:val="none" w:sz="0" w:space="0" w:color="auto"/>
        <w:right w:val="none" w:sz="0" w:space="0" w:color="auto"/>
      </w:divBdr>
      <w:divsChild>
        <w:div w:id="1300451571">
          <w:marLeft w:val="0"/>
          <w:marRight w:val="0"/>
          <w:marTop w:val="0"/>
          <w:marBottom w:val="0"/>
          <w:divBdr>
            <w:top w:val="none" w:sz="0" w:space="0" w:color="auto"/>
            <w:left w:val="none" w:sz="0" w:space="0" w:color="auto"/>
            <w:bottom w:val="none" w:sz="0" w:space="0" w:color="auto"/>
            <w:right w:val="none" w:sz="0" w:space="0" w:color="auto"/>
          </w:divBdr>
          <w:divsChild>
            <w:div w:id="7070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1100834808">
              <w:marLeft w:val="0"/>
              <w:marRight w:val="0"/>
              <w:marTop w:val="0"/>
              <w:marBottom w:val="0"/>
              <w:divBdr>
                <w:top w:val="none" w:sz="0" w:space="0" w:color="auto"/>
                <w:left w:val="none" w:sz="0" w:space="0" w:color="auto"/>
                <w:bottom w:val="none" w:sz="0" w:space="0" w:color="auto"/>
                <w:right w:val="none" w:sz="0" w:space="0" w:color="auto"/>
              </w:divBdr>
            </w:div>
            <w:div w:id="8443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7373">
      <w:bodyDiv w:val="1"/>
      <w:marLeft w:val="0"/>
      <w:marRight w:val="0"/>
      <w:marTop w:val="0"/>
      <w:marBottom w:val="0"/>
      <w:divBdr>
        <w:top w:val="none" w:sz="0" w:space="0" w:color="auto"/>
        <w:left w:val="none" w:sz="0" w:space="0" w:color="auto"/>
        <w:bottom w:val="none" w:sz="0" w:space="0" w:color="auto"/>
        <w:right w:val="none" w:sz="0" w:space="0" w:color="auto"/>
      </w:divBdr>
      <w:divsChild>
        <w:div w:id="2096703064">
          <w:marLeft w:val="0"/>
          <w:marRight w:val="0"/>
          <w:marTop w:val="0"/>
          <w:marBottom w:val="0"/>
          <w:divBdr>
            <w:top w:val="none" w:sz="0" w:space="0" w:color="auto"/>
            <w:left w:val="none" w:sz="0" w:space="0" w:color="auto"/>
            <w:bottom w:val="none" w:sz="0" w:space="0" w:color="auto"/>
            <w:right w:val="none" w:sz="0" w:space="0" w:color="auto"/>
          </w:divBdr>
          <w:divsChild>
            <w:div w:id="3193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5999">
      <w:bodyDiv w:val="1"/>
      <w:marLeft w:val="0"/>
      <w:marRight w:val="0"/>
      <w:marTop w:val="0"/>
      <w:marBottom w:val="0"/>
      <w:divBdr>
        <w:top w:val="none" w:sz="0" w:space="0" w:color="auto"/>
        <w:left w:val="none" w:sz="0" w:space="0" w:color="auto"/>
        <w:bottom w:val="none" w:sz="0" w:space="0" w:color="auto"/>
        <w:right w:val="none" w:sz="0" w:space="0" w:color="auto"/>
      </w:divBdr>
      <w:divsChild>
        <w:div w:id="1254359971">
          <w:marLeft w:val="0"/>
          <w:marRight w:val="0"/>
          <w:marTop w:val="0"/>
          <w:marBottom w:val="0"/>
          <w:divBdr>
            <w:top w:val="none" w:sz="0" w:space="0" w:color="auto"/>
            <w:left w:val="none" w:sz="0" w:space="0" w:color="auto"/>
            <w:bottom w:val="none" w:sz="0" w:space="0" w:color="auto"/>
            <w:right w:val="none" w:sz="0" w:space="0" w:color="auto"/>
          </w:divBdr>
          <w:divsChild>
            <w:div w:id="10143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4678">
      <w:bodyDiv w:val="1"/>
      <w:marLeft w:val="0"/>
      <w:marRight w:val="0"/>
      <w:marTop w:val="0"/>
      <w:marBottom w:val="0"/>
      <w:divBdr>
        <w:top w:val="none" w:sz="0" w:space="0" w:color="auto"/>
        <w:left w:val="none" w:sz="0" w:space="0" w:color="auto"/>
        <w:bottom w:val="none" w:sz="0" w:space="0" w:color="auto"/>
        <w:right w:val="none" w:sz="0" w:space="0" w:color="auto"/>
      </w:divBdr>
      <w:divsChild>
        <w:div w:id="804856999">
          <w:marLeft w:val="0"/>
          <w:marRight w:val="0"/>
          <w:marTop w:val="0"/>
          <w:marBottom w:val="0"/>
          <w:divBdr>
            <w:top w:val="none" w:sz="0" w:space="0" w:color="auto"/>
            <w:left w:val="none" w:sz="0" w:space="0" w:color="auto"/>
            <w:bottom w:val="none" w:sz="0" w:space="0" w:color="auto"/>
            <w:right w:val="none" w:sz="0" w:space="0" w:color="auto"/>
          </w:divBdr>
          <w:divsChild>
            <w:div w:id="752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1108699669">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50354167">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2145654665">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3415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2978">
      <w:bodyDiv w:val="1"/>
      <w:marLeft w:val="0"/>
      <w:marRight w:val="0"/>
      <w:marTop w:val="0"/>
      <w:marBottom w:val="0"/>
      <w:divBdr>
        <w:top w:val="none" w:sz="0" w:space="0" w:color="auto"/>
        <w:left w:val="none" w:sz="0" w:space="0" w:color="auto"/>
        <w:bottom w:val="none" w:sz="0" w:space="0" w:color="auto"/>
        <w:right w:val="none" w:sz="0" w:space="0" w:color="auto"/>
      </w:divBdr>
      <w:divsChild>
        <w:div w:id="1426608154">
          <w:marLeft w:val="0"/>
          <w:marRight w:val="0"/>
          <w:marTop w:val="0"/>
          <w:marBottom w:val="0"/>
          <w:divBdr>
            <w:top w:val="none" w:sz="0" w:space="0" w:color="auto"/>
            <w:left w:val="none" w:sz="0" w:space="0" w:color="auto"/>
            <w:bottom w:val="none" w:sz="0" w:space="0" w:color="auto"/>
            <w:right w:val="none" w:sz="0" w:space="0" w:color="auto"/>
          </w:divBdr>
          <w:divsChild>
            <w:div w:id="4313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96775">
      <w:bodyDiv w:val="1"/>
      <w:marLeft w:val="0"/>
      <w:marRight w:val="0"/>
      <w:marTop w:val="0"/>
      <w:marBottom w:val="0"/>
      <w:divBdr>
        <w:top w:val="none" w:sz="0" w:space="0" w:color="auto"/>
        <w:left w:val="none" w:sz="0" w:space="0" w:color="auto"/>
        <w:bottom w:val="none" w:sz="0" w:space="0" w:color="auto"/>
        <w:right w:val="none" w:sz="0" w:space="0" w:color="auto"/>
      </w:divBdr>
      <w:divsChild>
        <w:div w:id="339084943">
          <w:marLeft w:val="0"/>
          <w:marRight w:val="0"/>
          <w:marTop w:val="0"/>
          <w:marBottom w:val="0"/>
          <w:divBdr>
            <w:top w:val="none" w:sz="0" w:space="0" w:color="auto"/>
            <w:left w:val="none" w:sz="0" w:space="0" w:color="auto"/>
            <w:bottom w:val="none" w:sz="0" w:space="0" w:color="auto"/>
            <w:right w:val="none" w:sz="0" w:space="0" w:color="auto"/>
          </w:divBdr>
          <w:divsChild>
            <w:div w:id="16280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4211">
      <w:bodyDiv w:val="1"/>
      <w:marLeft w:val="0"/>
      <w:marRight w:val="0"/>
      <w:marTop w:val="0"/>
      <w:marBottom w:val="0"/>
      <w:divBdr>
        <w:top w:val="none" w:sz="0" w:space="0" w:color="auto"/>
        <w:left w:val="none" w:sz="0" w:space="0" w:color="auto"/>
        <w:bottom w:val="none" w:sz="0" w:space="0" w:color="auto"/>
        <w:right w:val="none" w:sz="0" w:space="0" w:color="auto"/>
      </w:divBdr>
      <w:divsChild>
        <w:div w:id="126824849">
          <w:marLeft w:val="0"/>
          <w:marRight w:val="0"/>
          <w:marTop w:val="0"/>
          <w:marBottom w:val="0"/>
          <w:divBdr>
            <w:top w:val="none" w:sz="0" w:space="0" w:color="auto"/>
            <w:left w:val="none" w:sz="0" w:space="0" w:color="auto"/>
            <w:bottom w:val="none" w:sz="0" w:space="0" w:color="auto"/>
            <w:right w:val="none" w:sz="0" w:space="0" w:color="auto"/>
          </w:divBdr>
          <w:divsChild>
            <w:div w:id="15569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09607">
      <w:bodyDiv w:val="1"/>
      <w:marLeft w:val="0"/>
      <w:marRight w:val="0"/>
      <w:marTop w:val="0"/>
      <w:marBottom w:val="0"/>
      <w:divBdr>
        <w:top w:val="none" w:sz="0" w:space="0" w:color="auto"/>
        <w:left w:val="none" w:sz="0" w:space="0" w:color="auto"/>
        <w:bottom w:val="none" w:sz="0" w:space="0" w:color="auto"/>
        <w:right w:val="none" w:sz="0" w:space="0" w:color="auto"/>
      </w:divBdr>
      <w:divsChild>
        <w:div w:id="1194920368">
          <w:marLeft w:val="0"/>
          <w:marRight w:val="0"/>
          <w:marTop w:val="0"/>
          <w:marBottom w:val="0"/>
          <w:divBdr>
            <w:top w:val="none" w:sz="0" w:space="0" w:color="auto"/>
            <w:left w:val="none" w:sz="0" w:space="0" w:color="auto"/>
            <w:bottom w:val="none" w:sz="0" w:space="0" w:color="auto"/>
            <w:right w:val="none" w:sz="0" w:space="0" w:color="auto"/>
          </w:divBdr>
          <w:divsChild>
            <w:div w:id="12267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7066">
      <w:bodyDiv w:val="1"/>
      <w:marLeft w:val="0"/>
      <w:marRight w:val="0"/>
      <w:marTop w:val="0"/>
      <w:marBottom w:val="0"/>
      <w:divBdr>
        <w:top w:val="none" w:sz="0" w:space="0" w:color="auto"/>
        <w:left w:val="none" w:sz="0" w:space="0" w:color="auto"/>
        <w:bottom w:val="none" w:sz="0" w:space="0" w:color="auto"/>
        <w:right w:val="none" w:sz="0" w:space="0" w:color="auto"/>
      </w:divBdr>
      <w:divsChild>
        <w:div w:id="680397465">
          <w:marLeft w:val="0"/>
          <w:marRight w:val="0"/>
          <w:marTop w:val="0"/>
          <w:marBottom w:val="0"/>
          <w:divBdr>
            <w:top w:val="none" w:sz="0" w:space="0" w:color="auto"/>
            <w:left w:val="none" w:sz="0" w:space="0" w:color="auto"/>
            <w:bottom w:val="none" w:sz="0" w:space="0" w:color="auto"/>
            <w:right w:val="none" w:sz="0" w:space="0" w:color="auto"/>
          </w:divBdr>
          <w:divsChild>
            <w:div w:id="593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1317421685">
              <w:marLeft w:val="0"/>
              <w:marRight w:val="0"/>
              <w:marTop w:val="0"/>
              <w:marBottom w:val="0"/>
              <w:divBdr>
                <w:top w:val="none" w:sz="0" w:space="0" w:color="auto"/>
                <w:left w:val="none" w:sz="0" w:space="0" w:color="auto"/>
                <w:bottom w:val="none" w:sz="0" w:space="0" w:color="auto"/>
                <w:right w:val="none" w:sz="0" w:space="0" w:color="auto"/>
              </w:divBdr>
            </w:div>
            <w:div w:id="2214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7120">
      <w:bodyDiv w:val="1"/>
      <w:marLeft w:val="0"/>
      <w:marRight w:val="0"/>
      <w:marTop w:val="0"/>
      <w:marBottom w:val="0"/>
      <w:divBdr>
        <w:top w:val="none" w:sz="0" w:space="0" w:color="auto"/>
        <w:left w:val="none" w:sz="0" w:space="0" w:color="auto"/>
        <w:bottom w:val="none" w:sz="0" w:space="0" w:color="auto"/>
        <w:right w:val="none" w:sz="0" w:space="0" w:color="auto"/>
      </w:divBdr>
      <w:divsChild>
        <w:div w:id="2082291223">
          <w:marLeft w:val="0"/>
          <w:marRight w:val="0"/>
          <w:marTop w:val="0"/>
          <w:marBottom w:val="0"/>
          <w:divBdr>
            <w:top w:val="none" w:sz="0" w:space="0" w:color="auto"/>
            <w:left w:val="none" w:sz="0" w:space="0" w:color="auto"/>
            <w:bottom w:val="none" w:sz="0" w:space="0" w:color="auto"/>
            <w:right w:val="none" w:sz="0" w:space="0" w:color="auto"/>
          </w:divBdr>
          <w:divsChild>
            <w:div w:id="21043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695">
      <w:bodyDiv w:val="1"/>
      <w:marLeft w:val="0"/>
      <w:marRight w:val="0"/>
      <w:marTop w:val="0"/>
      <w:marBottom w:val="0"/>
      <w:divBdr>
        <w:top w:val="none" w:sz="0" w:space="0" w:color="auto"/>
        <w:left w:val="none" w:sz="0" w:space="0" w:color="auto"/>
        <w:bottom w:val="none" w:sz="0" w:space="0" w:color="auto"/>
        <w:right w:val="none" w:sz="0" w:space="0" w:color="auto"/>
      </w:divBdr>
      <w:divsChild>
        <w:div w:id="1032265137">
          <w:marLeft w:val="0"/>
          <w:marRight w:val="0"/>
          <w:marTop w:val="0"/>
          <w:marBottom w:val="0"/>
          <w:divBdr>
            <w:top w:val="none" w:sz="0" w:space="0" w:color="auto"/>
            <w:left w:val="none" w:sz="0" w:space="0" w:color="auto"/>
            <w:bottom w:val="none" w:sz="0" w:space="0" w:color="auto"/>
            <w:right w:val="none" w:sz="0" w:space="0" w:color="auto"/>
          </w:divBdr>
          <w:divsChild>
            <w:div w:id="7075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68559362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3357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1995">
      <w:bodyDiv w:val="1"/>
      <w:marLeft w:val="0"/>
      <w:marRight w:val="0"/>
      <w:marTop w:val="0"/>
      <w:marBottom w:val="0"/>
      <w:divBdr>
        <w:top w:val="none" w:sz="0" w:space="0" w:color="auto"/>
        <w:left w:val="none" w:sz="0" w:space="0" w:color="auto"/>
        <w:bottom w:val="none" w:sz="0" w:space="0" w:color="auto"/>
        <w:right w:val="none" w:sz="0" w:space="0" w:color="auto"/>
      </w:divBdr>
      <w:divsChild>
        <w:div w:id="1779062714">
          <w:marLeft w:val="0"/>
          <w:marRight w:val="0"/>
          <w:marTop w:val="0"/>
          <w:marBottom w:val="0"/>
          <w:divBdr>
            <w:top w:val="none" w:sz="0" w:space="0" w:color="auto"/>
            <w:left w:val="none" w:sz="0" w:space="0" w:color="auto"/>
            <w:bottom w:val="none" w:sz="0" w:space="0" w:color="auto"/>
            <w:right w:val="none" w:sz="0" w:space="0" w:color="auto"/>
          </w:divBdr>
          <w:divsChild>
            <w:div w:id="7348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4845">
      <w:bodyDiv w:val="1"/>
      <w:marLeft w:val="0"/>
      <w:marRight w:val="0"/>
      <w:marTop w:val="0"/>
      <w:marBottom w:val="0"/>
      <w:divBdr>
        <w:top w:val="none" w:sz="0" w:space="0" w:color="auto"/>
        <w:left w:val="none" w:sz="0" w:space="0" w:color="auto"/>
        <w:bottom w:val="none" w:sz="0" w:space="0" w:color="auto"/>
        <w:right w:val="none" w:sz="0" w:space="0" w:color="auto"/>
      </w:divBdr>
      <w:divsChild>
        <w:div w:id="1557664049">
          <w:marLeft w:val="0"/>
          <w:marRight w:val="0"/>
          <w:marTop w:val="0"/>
          <w:marBottom w:val="0"/>
          <w:divBdr>
            <w:top w:val="none" w:sz="0" w:space="0" w:color="auto"/>
            <w:left w:val="none" w:sz="0" w:space="0" w:color="auto"/>
            <w:bottom w:val="none" w:sz="0" w:space="0" w:color="auto"/>
            <w:right w:val="none" w:sz="0" w:space="0" w:color="auto"/>
          </w:divBdr>
          <w:divsChild>
            <w:div w:id="19758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3179">
      <w:bodyDiv w:val="1"/>
      <w:marLeft w:val="0"/>
      <w:marRight w:val="0"/>
      <w:marTop w:val="0"/>
      <w:marBottom w:val="0"/>
      <w:divBdr>
        <w:top w:val="none" w:sz="0" w:space="0" w:color="auto"/>
        <w:left w:val="none" w:sz="0" w:space="0" w:color="auto"/>
        <w:bottom w:val="none" w:sz="0" w:space="0" w:color="auto"/>
        <w:right w:val="none" w:sz="0" w:space="0" w:color="auto"/>
      </w:divBdr>
      <w:divsChild>
        <w:div w:id="2015305381">
          <w:marLeft w:val="0"/>
          <w:marRight w:val="0"/>
          <w:marTop w:val="0"/>
          <w:marBottom w:val="0"/>
          <w:divBdr>
            <w:top w:val="none" w:sz="0" w:space="0" w:color="auto"/>
            <w:left w:val="none" w:sz="0" w:space="0" w:color="auto"/>
            <w:bottom w:val="none" w:sz="0" w:space="0" w:color="auto"/>
            <w:right w:val="none" w:sz="0" w:space="0" w:color="auto"/>
          </w:divBdr>
          <w:divsChild>
            <w:div w:id="21182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79992">
      <w:bodyDiv w:val="1"/>
      <w:marLeft w:val="0"/>
      <w:marRight w:val="0"/>
      <w:marTop w:val="0"/>
      <w:marBottom w:val="0"/>
      <w:divBdr>
        <w:top w:val="none" w:sz="0" w:space="0" w:color="auto"/>
        <w:left w:val="none" w:sz="0" w:space="0" w:color="auto"/>
        <w:bottom w:val="none" w:sz="0" w:space="0" w:color="auto"/>
        <w:right w:val="none" w:sz="0" w:space="0" w:color="auto"/>
      </w:divBdr>
      <w:divsChild>
        <w:div w:id="1598246404">
          <w:marLeft w:val="0"/>
          <w:marRight w:val="0"/>
          <w:marTop w:val="0"/>
          <w:marBottom w:val="0"/>
          <w:divBdr>
            <w:top w:val="none" w:sz="0" w:space="0" w:color="auto"/>
            <w:left w:val="none" w:sz="0" w:space="0" w:color="auto"/>
            <w:bottom w:val="none" w:sz="0" w:space="0" w:color="auto"/>
            <w:right w:val="none" w:sz="0" w:space="0" w:color="auto"/>
          </w:divBdr>
          <w:divsChild>
            <w:div w:id="2096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2523">
      <w:bodyDiv w:val="1"/>
      <w:marLeft w:val="0"/>
      <w:marRight w:val="0"/>
      <w:marTop w:val="0"/>
      <w:marBottom w:val="0"/>
      <w:divBdr>
        <w:top w:val="none" w:sz="0" w:space="0" w:color="auto"/>
        <w:left w:val="none" w:sz="0" w:space="0" w:color="auto"/>
        <w:bottom w:val="none" w:sz="0" w:space="0" w:color="auto"/>
        <w:right w:val="none" w:sz="0" w:space="0" w:color="auto"/>
      </w:divBdr>
      <w:divsChild>
        <w:div w:id="935480556">
          <w:marLeft w:val="0"/>
          <w:marRight w:val="0"/>
          <w:marTop w:val="0"/>
          <w:marBottom w:val="0"/>
          <w:divBdr>
            <w:top w:val="none" w:sz="0" w:space="0" w:color="auto"/>
            <w:left w:val="none" w:sz="0" w:space="0" w:color="auto"/>
            <w:bottom w:val="none" w:sz="0" w:space="0" w:color="auto"/>
            <w:right w:val="none" w:sz="0" w:space="0" w:color="auto"/>
          </w:divBdr>
          <w:divsChild>
            <w:div w:id="19310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2918">
      <w:bodyDiv w:val="1"/>
      <w:marLeft w:val="0"/>
      <w:marRight w:val="0"/>
      <w:marTop w:val="0"/>
      <w:marBottom w:val="0"/>
      <w:divBdr>
        <w:top w:val="none" w:sz="0" w:space="0" w:color="auto"/>
        <w:left w:val="none" w:sz="0" w:space="0" w:color="auto"/>
        <w:bottom w:val="none" w:sz="0" w:space="0" w:color="auto"/>
        <w:right w:val="none" w:sz="0" w:space="0" w:color="auto"/>
      </w:divBdr>
      <w:divsChild>
        <w:div w:id="357708217">
          <w:marLeft w:val="0"/>
          <w:marRight w:val="0"/>
          <w:marTop w:val="0"/>
          <w:marBottom w:val="0"/>
          <w:divBdr>
            <w:top w:val="none" w:sz="0" w:space="0" w:color="auto"/>
            <w:left w:val="none" w:sz="0" w:space="0" w:color="auto"/>
            <w:bottom w:val="none" w:sz="0" w:space="0" w:color="auto"/>
            <w:right w:val="none" w:sz="0" w:space="0" w:color="auto"/>
          </w:divBdr>
          <w:divsChild>
            <w:div w:id="12054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7632">
      <w:bodyDiv w:val="1"/>
      <w:marLeft w:val="0"/>
      <w:marRight w:val="0"/>
      <w:marTop w:val="0"/>
      <w:marBottom w:val="0"/>
      <w:divBdr>
        <w:top w:val="none" w:sz="0" w:space="0" w:color="auto"/>
        <w:left w:val="none" w:sz="0" w:space="0" w:color="auto"/>
        <w:bottom w:val="none" w:sz="0" w:space="0" w:color="auto"/>
        <w:right w:val="none" w:sz="0" w:space="0" w:color="auto"/>
      </w:divBdr>
      <w:divsChild>
        <w:div w:id="453599923">
          <w:marLeft w:val="0"/>
          <w:marRight w:val="0"/>
          <w:marTop w:val="0"/>
          <w:marBottom w:val="0"/>
          <w:divBdr>
            <w:top w:val="none" w:sz="0" w:space="0" w:color="auto"/>
            <w:left w:val="none" w:sz="0" w:space="0" w:color="auto"/>
            <w:bottom w:val="none" w:sz="0" w:space="0" w:color="auto"/>
            <w:right w:val="none" w:sz="0" w:space="0" w:color="auto"/>
          </w:divBdr>
          <w:divsChild>
            <w:div w:id="12543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3332">
      <w:bodyDiv w:val="1"/>
      <w:marLeft w:val="0"/>
      <w:marRight w:val="0"/>
      <w:marTop w:val="0"/>
      <w:marBottom w:val="0"/>
      <w:divBdr>
        <w:top w:val="none" w:sz="0" w:space="0" w:color="auto"/>
        <w:left w:val="none" w:sz="0" w:space="0" w:color="auto"/>
        <w:bottom w:val="none" w:sz="0" w:space="0" w:color="auto"/>
        <w:right w:val="none" w:sz="0" w:space="0" w:color="auto"/>
      </w:divBdr>
      <w:divsChild>
        <w:div w:id="1945334519">
          <w:marLeft w:val="0"/>
          <w:marRight w:val="0"/>
          <w:marTop w:val="0"/>
          <w:marBottom w:val="0"/>
          <w:divBdr>
            <w:top w:val="none" w:sz="0" w:space="0" w:color="auto"/>
            <w:left w:val="none" w:sz="0" w:space="0" w:color="auto"/>
            <w:bottom w:val="none" w:sz="0" w:space="0" w:color="auto"/>
            <w:right w:val="none" w:sz="0" w:space="0" w:color="auto"/>
          </w:divBdr>
          <w:divsChild>
            <w:div w:id="9300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4874">
      <w:bodyDiv w:val="1"/>
      <w:marLeft w:val="0"/>
      <w:marRight w:val="0"/>
      <w:marTop w:val="0"/>
      <w:marBottom w:val="0"/>
      <w:divBdr>
        <w:top w:val="none" w:sz="0" w:space="0" w:color="auto"/>
        <w:left w:val="none" w:sz="0" w:space="0" w:color="auto"/>
        <w:bottom w:val="none" w:sz="0" w:space="0" w:color="auto"/>
        <w:right w:val="none" w:sz="0" w:space="0" w:color="auto"/>
      </w:divBdr>
      <w:divsChild>
        <w:div w:id="16472705">
          <w:marLeft w:val="0"/>
          <w:marRight w:val="0"/>
          <w:marTop w:val="0"/>
          <w:marBottom w:val="0"/>
          <w:divBdr>
            <w:top w:val="none" w:sz="0" w:space="0" w:color="auto"/>
            <w:left w:val="none" w:sz="0" w:space="0" w:color="auto"/>
            <w:bottom w:val="none" w:sz="0" w:space="0" w:color="auto"/>
            <w:right w:val="none" w:sz="0" w:space="0" w:color="auto"/>
          </w:divBdr>
          <w:divsChild>
            <w:div w:id="1561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90160">
      <w:bodyDiv w:val="1"/>
      <w:marLeft w:val="0"/>
      <w:marRight w:val="0"/>
      <w:marTop w:val="0"/>
      <w:marBottom w:val="0"/>
      <w:divBdr>
        <w:top w:val="none" w:sz="0" w:space="0" w:color="auto"/>
        <w:left w:val="none" w:sz="0" w:space="0" w:color="auto"/>
        <w:bottom w:val="none" w:sz="0" w:space="0" w:color="auto"/>
        <w:right w:val="none" w:sz="0" w:space="0" w:color="auto"/>
      </w:divBdr>
      <w:divsChild>
        <w:div w:id="1411341930">
          <w:marLeft w:val="0"/>
          <w:marRight w:val="0"/>
          <w:marTop w:val="0"/>
          <w:marBottom w:val="0"/>
          <w:divBdr>
            <w:top w:val="none" w:sz="0" w:space="0" w:color="auto"/>
            <w:left w:val="none" w:sz="0" w:space="0" w:color="auto"/>
            <w:bottom w:val="none" w:sz="0" w:space="0" w:color="auto"/>
            <w:right w:val="none" w:sz="0" w:space="0" w:color="auto"/>
          </w:divBdr>
          <w:divsChild>
            <w:div w:id="20714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083">
      <w:bodyDiv w:val="1"/>
      <w:marLeft w:val="0"/>
      <w:marRight w:val="0"/>
      <w:marTop w:val="0"/>
      <w:marBottom w:val="0"/>
      <w:divBdr>
        <w:top w:val="none" w:sz="0" w:space="0" w:color="auto"/>
        <w:left w:val="none" w:sz="0" w:space="0" w:color="auto"/>
        <w:bottom w:val="none" w:sz="0" w:space="0" w:color="auto"/>
        <w:right w:val="none" w:sz="0" w:space="0" w:color="auto"/>
      </w:divBdr>
      <w:divsChild>
        <w:div w:id="639308498">
          <w:marLeft w:val="0"/>
          <w:marRight w:val="0"/>
          <w:marTop w:val="0"/>
          <w:marBottom w:val="0"/>
          <w:divBdr>
            <w:top w:val="none" w:sz="0" w:space="0" w:color="auto"/>
            <w:left w:val="none" w:sz="0" w:space="0" w:color="auto"/>
            <w:bottom w:val="none" w:sz="0" w:space="0" w:color="auto"/>
            <w:right w:val="none" w:sz="0" w:space="0" w:color="auto"/>
          </w:divBdr>
          <w:divsChild>
            <w:div w:id="8260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7853">
      <w:bodyDiv w:val="1"/>
      <w:marLeft w:val="0"/>
      <w:marRight w:val="0"/>
      <w:marTop w:val="0"/>
      <w:marBottom w:val="0"/>
      <w:divBdr>
        <w:top w:val="none" w:sz="0" w:space="0" w:color="auto"/>
        <w:left w:val="none" w:sz="0" w:space="0" w:color="auto"/>
        <w:bottom w:val="none" w:sz="0" w:space="0" w:color="auto"/>
        <w:right w:val="none" w:sz="0" w:space="0" w:color="auto"/>
      </w:divBdr>
      <w:divsChild>
        <w:div w:id="393163714">
          <w:marLeft w:val="0"/>
          <w:marRight w:val="0"/>
          <w:marTop w:val="0"/>
          <w:marBottom w:val="0"/>
          <w:divBdr>
            <w:top w:val="none" w:sz="0" w:space="0" w:color="auto"/>
            <w:left w:val="none" w:sz="0" w:space="0" w:color="auto"/>
            <w:bottom w:val="none" w:sz="0" w:space="0" w:color="auto"/>
            <w:right w:val="none" w:sz="0" w:space="0" w:color="auto"/>
          </w:divBdr>
          <w:divsChild>
            <w:div w:id="20378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4338">
      <w:bodyDiv w:val="1"/>
      <w:marLeft w:val="0"/>
      <w:marRight w:val="0"/>
      <w:marTop w:val="0"/>
      <w:marBottom w:val="0"/>
      <w:divBdr>
        <w:top w:val="none" w:sz="0" w:space="0" w:color="auto"/>
        <w:left w:val="none" w:sz="0" w:space="0" w:color="auto"/>
        <w:bottom w:val="none" w:sz="0" w:space="0" w:color="auto"/>
        <w:right w:val="none" w:sz="0" w:space="0" w:color="auto"/>
      </w:divBdr>
      <w:divsChild>
        <w:div w:id="575435318">
          <w:marLeft w:val="0"/>
          <w:marRight w:val="0"/>
          <w:marTop w:val="0"/>
          <w:marBottom w:val="0"/>
          <w:divBdr>
            <w:top w:val="none" w:sz="0" w:space="0" w:color="auto"/>
            <w:left w:val="none" w:sz="0" w:space="0" w:color="auto"/>
            <w:bottom w:val="none" w:sz="0" w:space="0" w:color="auto"/>
            <w:right w:val="none" w:sz="0" w:space="0" w:color="auto"/>
          </w:divBdr>
          <w:divsChild>
            <w:div w:id="19263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2575">
      <w:bodyDiv w:val="1"/>
      <w:marLeft w:val="0"/>
      <w:marRight w:val="0"/>
      <w:marTop w:val="0"/>
      <w:marBottom w:val="0"/>
      <w:divBdr>
        <w:top w:val="none" w:sz="0" w:space="0" w:color="auto"/>
        <w:left w:val="none" w:sz="0" w:space="0" w:color="auto"/>
        <w:bottom w:val="none" w:sz="0" w:space="0" w:color="auto"/>
        <w:right w:val="none" w:sz="0" w:space="0" w:color="auto"/>
      </w:divBdr>
      <w:divsChild>
        <w:div w:id="1392845831">
          <w:marLeft w:val="0"/>
          <w:marRight w:val="0"/>
          <w:marTop w:val="0"/>
          <w:marBottom w:val="0"/>
          <w:divBdr>
            <w:top w:val="none" w:sz="0" w:space="0" w:color="auto"/>
            <w:left w:val="none" w:sz="0" w:space="0" w:color="auto"/>
            <w:bottom w:val="none" w:sz="0" w:space="0" w:color="auto"/>
            <w:right w:val="none" w:sz="0" w:space="0" w:color="auto"/>
          </w:divBdr>
          <w:divsChild>
            <w:div w:id="4936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70398">
      <w:bodyDiv w:val="1"/>
      <w:marLeft w:val="0"/>
      <w:marRight w:val="0"/>
      <w:marTop w:val="0"/>
      <w:marBottom w:val="0"/>
      <w:divBdr>
        <w:top w:val="none" w:sz="0" w:space="0" w:color="auto"/>
        <w:left w:val="none" w:sz="0" w:space="0" w:color="auto"/>
        <w:bottom w:val="none" w:sz="0" w:space="0" w:color="auto"/>
        <w:right w:val="none" w:sz="0" w:space="0" w:color="auto"/>
      </w:divBdr>
      <w:divsChild>
        <w:div w:id="879198098">
          <w:marLeft w:val="0"/>
          <w:marRight w:val="0"/>
          <w:marTop w:val="0"/>
          <w:marBottom w:val="0"/>
          <w:divBdr>
            <w:top w:val="none" w:sz="0" w:space="0" w:color="auto"/>
            <w:left w:val="none" w:sz="0" w:space="0" w:color="auto"/>
            <w:bottom w:val="none" w:sz="0" w:space="0" w:color="auto"/>
            <w:right w:val="none" w:sz="0" w:space="0" w:color="auto"/>
          </w:divBdr>
          <w:divsChild>
            <w:div w:id="10959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74963">
      <w:bodyDiv w:val="1"/>
      <w:marLeft w:val="0"/>
      <w:marRight w:val="0"/>
      <w:marTop w:val="0"/>
      <w:marBottom w:val="0"/>
      <w:divBdr>
        <w:top w:val="none" w:sz="0" w:space="0" w:color="auto"/>
        <w:left w:val="none" w:sz="0" w:space="0" w:color="auto"/>
        <w:bottom w:val="none" w:sz="0" w:space="0" w:color="auto"/>
        <w:right w:val="none" w:sz="0" w:space="0" w:color="auto"/>
      </w:divBdr>
      <w:divsChild>
        <w:div w:id="1717310393">
          <w:marLeft w:val="0"/>
          <w:marRight w:val="0"/>
          <w:marTop w:val="0"/>
          <w:marBottom w:val="0"/>
          <w:divBdr>
            <w:top w:val="none" w:sz="0" w:space="0" w:color="auto"/>
            <w:left w:val="none" w:sz="0" w:space="0" w:color="auto"/>
            <w:bottom w:val="none" w:sz="0" w:space="0" w:color="auto"/>
            <w:right w:val="none" w:sz="0" w:space="0" w:color="auto"/>
          </w:divBdr>
          <w:divsChild>
            <w:div w:id="4408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9986">
      <w:bodyDiv w:val="1"/>
      <w:marLeft w:val="0"/>
      <w:marRight w:val="0"/>
      <w:marTop w:val="0"/>
      <w:marBottom w:val="0"/>
      <w:divBdr>
        <w:top w:val="none" w:sz="0" w:space="0" w:color="auto"/>
        <w:left w:val="none" w:sz="0" w:space="0" w:color="auto"/>
        <w:bottom w:val="none" w:sz="0" w:space="0" w:color="auto"/>
        <w:right w:val="none" w:sz="0" w:space="0" w:color="auto"/>
      </w:divBdr>
      <w:divsChild>
        <w:div w:id="900482481">
          <w:marLeft w:val="0"/>
          <w:marRight w:val="0"/>
          <w:marTop w:val="0"/>
          <w:marBottom w:val="0"/>
          <w:divBdr>
            <w:top w:val="none" w:sz="0" w:space="0" w:color="auto"/>
            <w:left w:val="none" w:sz="0" w:space="0" w:color="auto"/>
            <w:bottom w:val="none" w:sz="0" w:space="0" w:color="auto"/>
            <w:right w:val="none" w:sz="0" w:space="0" w:color="auto"/>
          </w:divBdr>
          <w:divsChild>
            <w:div w:id="9332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6979">
      <w:bodyDiv w:val="1"/>
      <w:marLeft w:val="0"/>
      <w:marRight w:val="0"/>
      <w:marTop w:val="0"/>
      <w:marBottom w:val="0"/>
      <w:divBdr>
        <w:top w:val="none" w:sz="0" w:space="0" w:color="auto"/>
        <w:left w:val="none" w:sz="0" w:space="0" w:color="auto"/>
        <w:bottom w:val="none" w:sz="0" w:space="0" w:color="auto"/>
        <w:right w:val="none" w:sz="0" w:space="0" w:color="auto"/>
      </w:divBdr>
      <w:divsChild>
        <w:div w:id="2045672194">
          <w:marLeft w:val="0"/>
          <w:marRight w:val="0"/>
          <w:marTop w:val="0"/>
          <w:marBottom w:val="0"/>
          <w:divBdr>
            <w:top w:val="none" w:sz="0" w:space="0" w:color="auto"/>
            <w:left w:val="none" w:sz="0" w:space="0" w:color="auto"/>
            <w:bottom w:val="none" w:sz="0" w:space="0" w:color="auto"/>
            <w:right w:val="none" w:sz="0" w:space="0" w:color="auto"/>
          </w:divBdr>
          <w:divsChild>
            <w:div w:id="16479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4551">
      <w:bodyDiv w:val="1"/>
      <w:marLeft w:val="0"/>
      <w:marRight w:val="0"/>
      <w:marTop w:val="0"/>
      <w:marBottom w:val="0"/>
      <w:divBdr>
        <w:top w:val="none" w:sz="0" w:space="0" w:color="auto"/>
        <w:left w:val="none" w:sz="0" w:space="0" w:color="auto"/>
        <w:bottom w:val="none" w:sz="0" w:space="0" w:color="auto"/>
        <w:right w:val="none" w:sz="0" w:space="0" w:color="auto"/>
      </w:divBdr>
      <w:divsChild>
        <w:div w:id="585310721">
          <w:marLeft w:val="0"/>
          <w:marRight w:val="0"/>
          <w:marTop w:val="0"/>
          <w:marBottom w:val="0"/>
          <w:divBdr>
            <w:top w:val="none" w:sz="0" w:space="0" w:color="auto"/>
            <w:left w:val="none" w:sz="0" w:space="0" w:color="auto"/>
            <w:bottom w:val="none" w:sz="0" w:space="0" w:color="auto"/>
            <w:right w:val="none" w:sz="0" w:space="0" w:color="auto"/>
          </w:divBdr>
          <w:divsChild>
            <w:div w:id="19926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9701">
      <w:bodyDiv w:val="1"/>
      <w:marLeft w:val="0"/>
      <w:marRight w:val="0"/>
      <w:marTop w:val="0"/>
      <w:marBottom w:val="0"/>
      <w:divBdr>
        <w:top w:val="none" w:sz="0" w:space="0" w:color="auto"/>
        <w:left w:val="none" w:sz="0" w:space="0" w:color="auto"/>
        <w:bottom w:val="none" w:sz="0" w:space="0" w:color="auto"/>
        <w:right w:val="none" w:sz="0" w:space="0" w:color="auto"/>
      </w:divBdr>
      <w:divsChild>
        <w:div w:id="217280367">
          <w:marLeft w:val="0"/>
          <w:marRight w:val="0"/>
          <w:marTop w:val="0"/>
          <w:marBottom w:val="0"/>
          <w:divBdr>
            <w:top w:val="none" w:sz="0" w:space="0" w:color="auto"/>
            <w:left w:val="none" w:sz="0" w:space="0" w:color="auto"/>
            <w:bottom w:val="none" w:sz="0" w:space="0" w:color="auto"/>
            <w:right w:val="none" w:sz="0" w:space="0" w:color="auto"/>
          </w:divBdr>
          <w:divsChild>
            <w:div w:id="2795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1828328033">
              <w:marLeft w:val="0"/>
              <w:marRight w:val="0"/>
              <w:marTop w:val="0"/>
              <w:marBottom w:val="0"/>
              <w:divBdr>
                <w:top w:val="none" w:sz="0" w:space="0" w:color="auto"/>
                <w:left w:val="none" w:sz="0" w:space="0" w:color="auto"/>
                <w:bottom w:val="none" w:sz="0" w:space="0" w:color="auto"/>
                <w:right w:val="none" w:sz="0" w:space="0" w:color="auto"/>
              </w:divBdr>
            </w:div>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5658">
      <w:bodyDiv w:val="1"/>
      <w:marLeft w:val="0"/>
      <w:marRight w:val="0"/>
      <w:marTop w:val="0"/>
      <w:marBottom w:val="0"/>
      <w:divBdr>
        <w:top w:val="none" w:sz="0" w:space="0" w:color="auto"/>
        <w:left w:val="none" w:sz="0" w:space="0" w:color="auto"/>
        <w:bottom w:val="none" w:sz="0" w:space="0" w:color="auto"/>
        <w:right w:val="none" w:sz="0" w:space="0" w:color="auto"/>
      </w:divBdr>
      <w:divsChild>
        <w:div w:id="1698002379">
          <w:marLeft w:val="0"/>
          <w:marRight w:val="0"/>
          <w:marTop w:val="0"/>
          <w:marBottom w:val="0"/>
          <w:divBdr>
            <w:top w:val="none" w:sz="0" w:space="0" w:color="auto"/>
            <w:left w:val="none" w:sz="0" w:space="0" w:color="auto"/>
            <w:bottom w:val="none" w:sz="0" w:space="0" w:color="auto"/>
            <w:right w:val="none" w:sz="0" w:space="0" w:color="auto"/>
          </w:divBdr>
          <w:divsChild>
            <w:div w:id="20780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6378">
      <w:bodyDiv w:val="1"/>
      <w:marLeft w:val="0"/>
      <w:marRight w:val="0"/>
      <w:marTop w:val="0"/>
      <w:marBottom w:val="0"/>
      <w:divBdr>
        <w:top w:val="none" w:sz="0" w:space="0" w:color="auto"/>
        <w:left w:val="none" w:sz="0" w:space="0" w:color="auto"/>
        <w:bottom w:val="none" w:sz="0" w:space="0" w:color="auto"/>
        <w:right w:val="none" w:sz="0" w:space="0" w:color="auto"/>
      </w:divBdr>
      <w:divsChild>
        <w:div w:id="276644296">
          <w:marLeft w:val="0"/>
          <w:marRight w:val="0"/>
          <w:marTop w:val="0"/>
          <w:marBottom w:val="0"/>
          <w:divBdr>
            <w:top w:val="none" w:sz="0" w:space="0" w:color="auto"/>
            <w:left w:val="none" w:sz="0" w:space="0" w:color="auto"/>
            <w:bottom w:val="none" w:sz="0" w:space="0" w:color="auto"/>
            <w:right w:val="none" w:sz="0" w:space="0" w:color="auto"/>
          </w:divBdr>
          <w:divsChild>
            <w:div w:id="15814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3273">
      <w:bodyDiv w:val="1"/>
      <w:marLeft w:val="0"/>
      <w:marRight w:val="0"/>
      <w:marTop w:val="0"/>
      <w:marBottom w:val="0"/>
      <w:divBdr>
        <w:top w:val="none" w:sz="0" w:space="0" w:color="auto"/>
        <w:left w:val="none" w:sz="0" w:space="0" w:color="auto"/>
        <w:bottom w:val="none" w:sz="0" w:space="0" w:color="auto"/>
        <w:right w:val="none" w:sz="0" w:space="0" w:color="auto"/>
      </w:divBdr>
      <w:divsChild>
        <w:div w:id="646787867">
          <w:marLeft w:val="0"/>
          <w:marRight w:val="0"/>
          <w:marTop w:val="0"/>
          <w:marBottom w:val="0"/>
          <w:divBdr>
            <w:top w:val="none" w:sz="0" w:space="0" w:color="auto"/>
            <w:left w:val="none" w:sz="0" w:space="0" w:color="auto"/>
            <w:bottom w:val="none" w:sz="0" w:space="0" w:color="auto"/>
            <w:right w:val="none" w:sz="0" w:space="0" w:color="auto"/>
          </w:divBdr>
          <w:divsChild>
            <w:div w:id="8003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4723">
      <w:bodyDiv w:val="1"/>
      <w:marLeft w:val="0"/>
      <w:marRight w:val="0"/>
      <w:marTop w:val="0"/>
      <w:marBottom w:val="0"/>
      <w:divBdr>
        <w:top w:val="none" w:sz="0" w:space="0" w:color="auto"/>
        <w:left w:val="none" w:sz="0" w:space="0" w:color="auto"/>
        <w:bottom w:val="none" w:sz="0" w:space="0" w:color="auto"/>
        <w:right w:val="none" w:sz="0" w:space="0" w:color="auto"/>
      </w:divBdr>
      <w:divsChild>
        <w:div w:id="1116292068">
          <w:marLeft w:val="0"/>
          <w:marRight w:val="0"/>
          <w:marTop w:val="0"/>
          <w:marBottom w:val="0"/>
          <w:divBdr>
            <w:top w:val="none" w:sz="0" w:space="0" w:color="auto"/>
            <w:left w:val="none" w:sz="0" w:space="0" w:color="auto"/>
            <w:bottom w:val="none" w:sz="0" w:space="0" w:color="auto"/>
            <w:right w:val="none" w:sz="0" w:space="0" w:color="auto"/>
          </w:divBdr>
          <w:divsChild>
            <w:div w:id="1205875498">
              <w:marLeft w:val="0"/>
              <w:marRight w:val="0"/>
              <w:marTop w:val="0"/>
              <w:marBottom w:val="0"/>
              <w:divBdr>
                <w:top w:val="none" w:sz="0" w:space="0" w:color="auto"/>
                <w:left w:val="none" w:sz="0" w:space="0" w:color="auto"/>
                <w:bottom w:val="none" w:sz="0" w:space="0" w:color="auto"/>
                <w:right w:val="none" w:sz="0" w:space="0" w:color="auto"/>
              </w:divBdr>
            </w:div>
            <w:div w:id="2034375796">
              <w:marLeft w:val="0"/>
              <w:marRight w:val="0"/>
              <w:marTop w:val="0"/>
              <w:marBottom w:val="0"/>
              <w:divBdr>
                <w:top w:val="none" w:sz="0" w:space="0" w:color="auto"/>
                <w:left w:val="none" w:sz="0" w:space="0" w:color="auto"/>
                <w:bottom w:val="none" w:sz="0" w:space="0" w:color="auto"/>
                <w:right w:val="none" w:sz="0" w:space="0" w:color="auto"/>
              </w:divBdr>
            </w:div>
            <w:div w:id="5136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1947688927">
              <w:marLeft w:val="0"/>
              <w:marRight w:val="0"/>
              <w:marTop w:val="0"/>
              <w:marBottom w:val="0"/>
              <w:divBdr>
                <w:top w:val="none" w:sz="0" w:space="0" w:color="auto"/>
                <w:left w:val="none" w:sz="0" w:space="0" w:color="auto"/>
                <w:bottom w:val="none" w:sz="0" w:space="0" w:color="auto"/>
                <w:right w:val="none" w:sz="0" w:space="0" w:color="auto"/>
              </w:divBdr>
            </w:div>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0515">
      <w:bodyDiv w:val="1"/>
      <w:marLeft w:val="0"/>
      <w:marRight w:val="0"/>
      <w:marTop w:val="0"/>
      <w:marBottom w:val="0"/>
      <w:divBdr>
        <w:top w:val="none" w:sz="0" w:space="0" w:color="auto"/>
        <w:left w:val="none" w:sz="0" w:space="0" w:color="auto"/>
        <w:bottom w:val="none" w:sz="0" w:space="0" w:color="auto"/>
        <w:right w:val="none" w:sz="0" w:space="0" w:color="auto"/>
      </w:divBdr>
      <w:divsChild>
        <w:div w:id="558437021">
          <w:marLeft w:val="0"/>
          <w:marRight w:val="0"/>
          <w:marTop w:val="0"/>
          <w:marBottom w:val="0"/>
          <w:divBdr>
            <w:top w:val="none" w:sz="0" w:space="0" w:color="auto"/>
            <w:left w:val="none" w:sz="0" w:space="0" w:color="auto"/>
            <w:bottom w:val="none" w:sz="0" w:space="0" w:color="auto"/>
            <w:right w:val="none" w:sz="0" w:space="0" w:color="auto"/>
          </w:divBdr>
          <w:divsChild>
            <w:div w:id="16619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2496">
      <w:bodyDiv w:val="1"/>
      <w:marLeft w:val="0"/>
      <w:marRight w:val="0"/>
      <w:marTop w:val="0"/>
      <w:marBottom w:val="0"/>
      <w:divBdr>
        <w:top w:val="none" w:sz="0" w:space="0" w:color="auto"/>
        <w:left w:val="none" w:sz="0" w:space="0" w:color="auto"/>
        <w:bottom w:val="none" w:sz="0" w:space="0" w:color="auto"/>
        <w:right w:val="none" w:sz="0" w:space="0" w:color="auto"/>
      </w:divBdr>
      <w:divsChild>
        <w:div w:id="1763378704">
          <w:marLeft w:val="0"/>
          <w:marRight w:val="0"/>
          <w:marTop w:val="0"/>
          <w:marBottom w:val="0"/>
          <w:divBdr>
            <w:top w:val="none" w:sz="0" w:space="0" w:color="auto"/>
            <w:left w:val="none" w:sz="0" w:space="0" w:color="auto"/>
            <w:bottom w:val="none" w:sz="0" w:space="0" w:color="auto"/>
            <w:right w:val="none" w:sz="0" w:space="0" w:color="auto"/>
          </w:divBdr>
          <w:divsChild>
            <w:div w:id="7612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376">
      <w:bodyDiv w:val="1"/>
      <w:marLeft w:val="0"/>
      <w:marRight w:val="0"/>
      <w:marTop w:val="0"/>
      <w:marBottom w:val="0"/>
      <w:divBdr>
        <w:top w:val="none" w:sz="0" w:space="0" w:color="auto"/>
        <w:left w:val="none" w:sz="0" w:space="0" w:color="auto"/>
        <w:bottom w:val="none" w:sz="0" w:space="0" w:color="auto"/>
        <w:right w:val="none" w:sz="0" w:space="0" w:color="auto"/>
      </w:divBdr>
      <w:divsChild>
        <w:div w:id="1200971507">
          <w:marLeft w:val="0"/>
          <w:marRight w:val="0"/>
          <w:marTop w:val="0"/>
          <w:marBottom w:val="0"/>
          <w:divBdr>
            <w:top w:val="none" w:sz="0" w:space="0" w:color="auto"/>
            <w:left w:val="none" w:sz="0" w:space="0" w:color="auto"/>
            <w:bottom w:val="none" w:sz="0" w:space="0" w:color="auto"/>
            <w:right w:val="none" w:sz="0" w:space="0" w:color="auto"/>
          </w:divBdr>
          <w:divsChild>
            <w:div w:id="1813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938756942">
              <w:marLeft w:val="0"/>
              <w:marRight w:val="0"/>
              <w:marTop w:val="0"/>
              <w:marBottom w:val="0"/>
              <w:divBdr>
                <w:top w:val="none" w:sz="0" w:space="0" w:color="auto"/>
                <w:left w:val="none" w:sz="0" w:space="0" w:color="auto"/>
                <w:bottom w:val="none" w:sz="0" w:space="0" w:color="auto"/>
                <w:right w:val="none" w:sz="0" w:space="0" w:color="auto"/>
              </w:divBdr>
            </w:div>
            <w:div w:id="15486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6209">
      <w:bodyDiv w:val="1"/>
      <w:marLeft w:val="0"/>
      <w:marRight w:val="0"/>
      <w:marTop w:val="0"/>
      <w:marBottom w:val="0"/>
      <w:divBdr>
        <w:top w:val="none" w:sz="0" w:space="0" w:color="auto"/>
        <w:left w:val="none" w:sz="0" w:space="0" w:color="auto"/>
        <w:bottom w:val="none" w:sz="0" w:space="0" w:color="auto"/>
        <w:right w:val="none" w:sz="0" w:space="0" w:color="auto"/>
      </w:divBdr>
      <w:divsChild>
        <w:div w:id="1527792986">
          <w:marLeft w:val="0"/>
          <w:marRight w:val="0"/>
          <w:marTop w:val="0"/>
          <w:marBottom w:val="0"/>
          <w:divBdr>
            <w:top w:val="none" w:sz="0" w:space="0" w:color="auto"/>
            <w:left w:val="none" w:sz="0" w:space="0" w:color="auto"/>
            <w:bottom w:val="none" w:sz="0" w:space="0" w:color="auto"/>
            <w:right w:val="none" w:sz="0" w:space="0" w:color="auto"/>
          </w:divBdr>
          <w:divsChild>
            <w:div w:id="1406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7138">
      <w:bodyDiv w:val="1"/>
      <w:marLeft w:val="0"/>
      <w:marRight w:val="0"/>
      <w:marTop w:val="0"/>
      <w:marBottom w:val="0"/>
      <w:divBdr>
        <w:top w:val="none" w:sz="0" w:space="0" w:color="auto"/>
        <w:left w:val="none" w:sz="0" w:space="0" w:color="auto"/>
        <w:bottom w:val="none" w:sz="0" w:space="0" w:color="auto"/>
        <w:right w:val="none" w:sz="0" w:space="0" w:color="auto"/>
      </w:divBdr>
      <w:divsChild>
        <w:div w:id="1000695259">
          <w:marLeft w:val="0"/>
          <w:marRight w:val="0"/>
          <w:marTop w:val="0"/>
          <w:marBottom w:val="0"/>
          <w:divBdr>
            <w:top w:val="none" w:sz="0" w:space="0" w:color="auto"/>
            <w:left w:val="none" w:sz="0" w:space="0" w:color="auto"/>
            <w:bottom w:val="none" w:sz="0" w:space="0" w:color="auto"/>
            <w:right w:val="none" w:sz="0" w:space="0" w:color="auto"/>
          </w:divBdr>
          <w:divsChild>
            <w:div w:id="1962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860971258">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4736982">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7101">
      <w:bodyDiv w:val="1"/>
      <w:marLeft w:val="0"/>
      <w:marRight w:val="0"/>
      <w:marTop w:val="0"/>
      <w:marBottom w:val="0"/>
      <w:divBdr>
        <w:top w:val="none" w:sz="0" w:space="0" w:color="auto"/>
        <w:left w:val="none" w:sz="0" w:space="0" w:color="auto"/>
        <w:bottom w:val="none" w:sz="0" w:space="0" w:color="auto"/>
        <w:right w:val="none" w:sz="0" w:space="0" w:color="auto"/>
      </w:divBdr>
      <w:divsChild>
        <w:div w:id="2013095874">
          <w:marLeft w:val="0"/>
          <w:marRight w:val="0"/>
          <w:marTop w:val="0"/>
          <w:marBottom w:val="0"/>
          <w:divBdr>
            <w:top w:val="none" w:sz="0" w:space="0" w:color="auto"/>
            <w:left w:val="none" w:sz="0" w:space="0" w:color="auto"/>
            <w:bottom w:val="none" w:sz="0" w:space="0" w:color="auto"/>
            <w:right w:val="none" w:sz="0" w:space="0" w:color="auto"/>
          </w:divBdr>
          <w:divsChild>
            <w:div w:id="11690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53975">
      <w:bodyDiv w:val="1"/>
      <w:marLeft w:val="0"/>
      <w:marRight w:val="0"/>
      <w:marTop w:val="0"/>
      <w:marBottom w:val="0"/>
      <w:divBdr>
        <w:top w:val="none" w:sz="0" w:space="0" w:color="auto"/>
        <w:left w:val="none" w:sz="0" w:space="0" w:color="auto"/>
        <w:bottom w:val="none" w:sz="0" w:space="0" w:color="auto"/>
        <w:right w:val="none" w:sz="0" w:space="0" w:color="auto"/>
      </w:divBdr>
      <w:divsChild>
        <w:div w:id="855384214">
          <w:marLeft w:val="0"/>
          <w:marRight w:val="0"/>
          <w:marTop w:val="0"/>
          <w:marBottom w:val="0"/>
          <w:divBdr>
            <w:top w:val="none" w:sz="0" w:space="0" w:color="auto"/>
            <w:left w:val="none" w:sz="0" w:space="0" w:color="auto"/>
            <w:bottom w:val="none" w:sz="0" w:space="0" w:color="auto"/>
            <w:right w:val="none" w:sz="0" w:space="0" w:color="auto"/>
          </w:divBdr>
          <w:divsChild>
            <w:div w:id="16319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4482">
      <w:bodyDiv w:val="1"/>
      <w:marLeft w:val="0"/>
      <w:marRight w:val="0"/>
      <w:marTop w:val="0"/>
      <w:marBottom w:val="0"/>
      <w:divBdr>
        <w:top w:val="none" w:sz="0" w:space="0" w:color="auto"/>
        <w:left w:val="none" w:sz="0" w:space="0" w:color="auto"/>
        <w:bottom w:val="none" w:sz="0" w:space="0" w:color="auto"/>
        <w:right w:val="none" w:sz="0" w:space="0" w:color="auto"/>
      </w:divBdr>
      <w:divsChild>
        <w:div w:id="2003116619">
          <w:marLeft w:val="0"/>
          <w:marRight w:val="0"/>
          <w:marTop w:val="0"/>
          <w:marBottom w:val="0"/>
          <w:divBdr>
            <w:top w:val="none" w:sz="0" w:space="0" w:color="auto"/>
            <w:left w:val="none" w:sz="0" w:space="0" w:color="auto"/>
            <w:bottom w:val="none" w:sz="0" w:space="0" w:color="auto"/>
            <w:right w:val="none" w:sz="0" w:space="0" w:color="auto"/>
          </w:divBdr>
          <w:divsChild>
            <w:div w:id="11214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3891">
      <w:bodyDiv w:val="1"/>
      <w:marLeft w:val="0"/>
      <w:marRight w:val="0"/>
      <w:marTop w:val="0"/>
      <w:marBottom w:val="0"/>
      <w:divBdr>
        <w:top w:val="none" w:sz="0" w:space="0" w:color="auto"/>
        <w:left w:val="none" w:sz="0" w:space="0" w:color="auto"/>
        <w:bottom w:val="none" w:sz="0" w:space="0" w:color="auto"/>
        <w:right w:val="none" w:sz="0" w:space="0" w:color="auto"/>
      </w:divBdr>
      <w:divsChild>
        <w:div w:id="1730806381">
          <w:marLeft w:val="0"/>
          <w:marRight w:val="0"/>
          <w:marTop w:val="0"/>
          <w:marBottom w:val="0"/>
          <w:divBdr>
            <w:top w:val="none" w:sz="0" w:space="0" w:color="auto"/>
            <w:left w:val="none" w:sz="0" w:space="0" w:color="auto"/>
            <w:bottom w:val="none" w:sz="0" w:space="0" w:color="auto"/>
            <w:right w:val="none" w:sz="0" w:space="0" w:color="auto"/>
          </w:divBdr>
          <w:divsChild>
            <w:div w:id="19236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3981">
      <w:bodyDiv w:val="1"/>
      <w:marLeft w:val="0"/>
      <w:marRight w:val="0"/>
      <w:marTop w:val="0"/>
      <w:marBottom w:val="0"/>
      <w:divBdr>
        <w:top w:val="none" w:sz="0" w:space="0" w:color="auto"/>
        <w:left w:val="none" w:sz="0" w:space="0" w:color="auto"/>
        <w:bottom w:val="none" w:sz="0" w:space="0" w:color="auto"/>
        <w:right w:val="none" w:sz="0" w:space="0" w:color="auto"/>
      </w:divBdr>
      <w:divsChild>
        <w:div w:id="4864388">
          <w:marLeft w:val="0"/>
          <w:marRight w:val="0"/>
          <w:marTop w:val="0"/>
          <w:marBottom w:val="0"/>
          <w:divBdr>
            <w:top w:val="none" w:sz="0" w:space="0" w:color="auto"/>
            <w:left w:val="none" w:sz="0" w:space="0" w:color="auto"/>
            <w:bottom w:val="none" w:sz="0" w:space="0" w:color="auto"/>
            <w:right w:val="none" w:sz="0" w:space="0" w:color="auto"/>
          </w:divBdr>
          <w:divsChild>
            <w:div w:id="8068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3882">
      <w:bodyDiv w:val="1"/>
      <w:marLeft w:val="0"/>
      <w:marRight w:val="0"/>
      <w:marTop w:val="0"/>
      <w:marBottom w:val="0"/>
      <w:divBdr>
        <w:top w:val="none" w:sz="0" w:space="0" w:color="auto"/>
        <w:left w:val="none" w:sz="0" w:space="0" w:color="auto"/>
        <w:bottom w:val="none" w:sz="0" w:space="0" w:color="auto"/>
        <w:right w:val="none" w:sz="0" w:space="0" w:color="auto"/>
      </w:divBdr>
      <w:divsChild>
        <w:div w:id="1525511464">
          <w:marLeft w:val="0"/>
          <w:marRight w:val="0"/>
          <w:marTop w:val="0"/>
          <w:marBottom w:val="0"/>
          <w:divBdr>
            <w:top w:val="none" w:sz="0" w:space="0" w:color="auto"/>
            <w:left w:val="none" w:sz="0" w:space="0" w:color="auto"/>
            <w:bottom w:val="none" w:sz="0" w:space="0" w:color="auto"/>
            <w:right w:val="none" w:sz="0" w:space="0" w:color="auto"/>
          </w:divBdr>
          <w:divsChild>
            <w:div w:id="534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5283">
      <w:bodyDiv w:val="1"/>
      <w:marLeft w:val="0"/>
      <w:marRight w:val="0"/>
      <w:marTop w:val="0"/>
      <w:marBottom w:val="0"/>
      <w:divBdr>
        <w:top w:val="none" w:sz="0" w:space="0" w:color="auto"/>
        <w:left w:val="none" w:sz="0" w:space="0" w:color="auto"/>
        <w:bottom w:val="none" w:sz="0" w:space="0" w:color="auto"/>
        <w:right w:val="none" w:sz="0" w:space="0" w:color="auto"/>
      </w:divBdr>
      <w:divsChild>
        <w:div w:id="1210192811">
          <w:marLeft w:val="0"/>
          <w:marRight w:val="0"/>
          <w:marTop w:val="0"/>
          <w:marBottom w:val="0"/>
          <w:divBdr>
            <w:top w:val="none" w:sz="0" w:space="0" w:color="auto"/>
            <w:left w:val="none" w:sz="0" w:space="0" w:color="auto"/>
            <w:bottom w:val="none" w:sz="0" w:space="0" w:color="auto"/>
            <w:right w:val="none" w:sz="0" w:space="0" w:color="auto"/>
          </w:divBdr>
          <w:divsChild>
            <w:div w:id="2348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0057">
      <w:bodyDiv w:val="1"/>
      <w:marLeft w:val="0"/>
      <w:marRight w:val="0"/>
      <w:marTop w:val="0"/>
      <w:marBottom w:val="0"/>
      <w:divBdr>
        <w:top w:val="none" w:sz="0" w:space="0" w:color="auto"/>
        <w:left w:val="none" w:sz="0" w:space="0" w:color="auto"/>
        <w:bottom w:val="none" w:sz="0" w:space="0" w:color="auto"/>
        <w:right w:val="none" w:sz="0" w:space="0" w:color="auto"/>
      </w:divBdr>
      <w:divsChild>
        <w:div w:id="488601222">
          <w:marLeft w:val="0"/>
          <w:marRight w:val="0"/>
          <w:marTop w:val="0"/>
          <w:marBottom w:val="0"/>
          <w:divBdr>
            <w:top w:val="none" w:sz="0" w:space="0" w:color="auto"/>
            <w:left w:val="none" w:sz="0" w:space="0" w:color="auto"/>
            <w:bottom w:val="none" w:sz="0" w:space="0" w:color="auto"/>
            <w:right w:val="none" w:sz="0" w:space="0" w:color="auto"/>
          </w:divBdr>
          <w:divsChild>
            <w:div w:id="17656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1000">
      <w:bodyDiv w:val="1"/>
      <w:marLeft w:val="0"/>
      <w:marRight w:val="0"/>
      <w:marTop w:val="0"/>
      <w:marBottom w:val="0"/>
      <w:divBdr>
        <w:top w:val="none" w:sz="0" w:space="0" w:color="auto"/>
        <w:left w:val="none" w:sz="0" w:space="0" w:color="auto"/>
        <w:bottom w:val="none" w:sz="0" w:space="0" w:color="auto"/>
        <w:right w:val="none" w:sz="0" w:space="0" w:color="auto"/>
      </w:divBdr>
      <w:divsChild>
        <w:div w:id="272985086">
          <w:marLeft w:val="0"/>
          <w:marRight w:val="0"/>
          <w:marTop w:val="0"/>
          <w:marBottom w:val="0"/>
          <w:divBdr>
            <w:top w:val="none" w:sz="0" w:space="0" w:color="auto"/>
            <w:left w:val="none" w:sz="0" w:space="0" w:color="auto"/>
            <w:bottom w:val="none" w:sz="0" w:space="0" w:color="auto"/>
            <w:right w:val="none" w:sz="0" w:space="0" w:color="auto"/>
          </w:divBdr>
          <w:divsChild>
            <w:div w:id="14548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4812">
      <w:bodyDiv w:val="1"/>
      <w:marLeft w:val="0"/>
      <w:marRight w:val="0"/>
      <w:marTop w:val="0"/>
      <w:marBottom w:val="0"/>
      <w:divBdr>
        <w:top w:val="none" w:sz="0" w:space="0" w:color="auto"/>
        <w:left w:val="none" w:sz="0" w:space="0" w:color="auto"/>
        <w:bottom w:val="none" w:sz="0" w:space="0" w:color="auto"/>
        <w:right w:val="none" w:sz="0" w:space="0" w:color="auto"/>
      </w:divBdr>
      <w:divsChild>
        <w:div w:id="65691969">
          <w:marLeft w:val="0"/>
          <w:marRight w:val="0"/>
          <w:marTop w:val="0"/>
          <w:marBottom w:val="0"/>
          <w:divBdr>
            <w:top w:val="none" w:sz="0" w:space="0" w:color="auto"/>
            <w:left w:val="none" w:sz="0" w:space="0" w:color="auto"/>
            <w:bottom w:val="none" w:sz="0" w:space="0" w:color="auto"/>
            <w:right w:val="none" w:sz="0" w:space="0" w:color="auto"/>
          </w:divBdr>
          <w:divsChild>
            <w:div w:id="112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05">
      <w:bodyDiv w:val="1"/>
      <w:marLeft w:val="0"/>
      <w:marRight w:val="0"/>
      <w:marTop w:val="0"/>
      <w:marBottom w:val="0"/>
      <w:divBdr>
        <w:top w:val="none" w:sz="0" w:space="0" w:color="auto"/>
        <w:left w:val="none" w:sz="0" w:space="0" w:color="auto"/>
        <w:bottom w:val="none" w:sz="0" w:space="0" w:color="auto"/>
        <w:right w:val="none" w:sz="0" w:space="0" w:color="auto"/>
      </w:divBdr>
      <w:divsChild>
        <w:div w:id="330177479">
          <w:marLeft w:val="0"/>
          <w:marRight w:val="0"/>
          <w:marTop w:val="0"/>
          <w:marBottom w:val="0"/>
          <w:divBdr>
            <w:top w:val="none" w:sz="0" w:space="0" w:color="auto"/>
            <w:left w:val="none" w:sz="0" w:space="0" w:color="auto"/>
            <w:bottom w:val="none" w:sz="0" w:space="0" w:color="auto"/>
            <w:right w:val="none" w:sz="0" w:space="0" w:color="auto"/>
          </w:divBdr>
          <w:divsChild>
            <w:div w:id="14203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2606">
      <w:bodyDiv w:val="1"/>
      <w:marLeft w:val="0"/>
      <w:marRight w:val="0"/>
      <w:marTop w:val="0"/>
      <w:marBottom w:val="0"/>
      <w:divBdr>
        <w:top w:val="none" w:sz="0" w:space="0" w:color="auto"/>
        <w:left w:val="none" w:sz="0" w:space="0" w:color="auto"/>
        <w:bottom w:val="none" w:sz="0" w:space="0" w:color="auto"/>
        <w:right w:val="none" w:sz="0" w:space="0" w:color="auto"/>
      </w:divBdr>
      <w:divsChild>
        <w:div w:id="1232930310">
          <w:marLeft w:val="0"/>
          <w:marRight w:val="0"/>
          <w:marTop w:val="0"/>
          <w:marBottom w:val="0"/>
          <w:divBdr>
            <w:top w:val="none" w:sz="0" w:space="0" w:color="auto"/>
            <w:left w:val="none" w:sz="0" w:space="0" w:color="auto"/>
            <w:bottom w:val="none" w:sz="0" w:space="0" w:color="auto"/>
            <w:right w:val="none" w:sz="0" w:space="0" w:color="auto"/>
          </w:divBdr>
          <w:divsChild>
            <w:div w:id="10219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6895">
      <w:bodyDiv w:val="1"/>
      <w:marLeft w:val="0"/>
      <w:marRight w:val="0"/>
      <w:marTop w:val="0"/>
      <w:marBottom w:val="0"/>
      <w:divBdr>
        <w:top w:val="none" w:sz="0" w:space="0" w:color="auto"/>
        <w:left w:val="none" w:sz="0" w:space="0" w:color="auto"/>
        <w:bottom w:val="none" w:sz="0" w:space="0" w:color="auto"/>
        <w:right w:val="none" w:sz="0" w:space="0" w:color="auto"/>
      </w:divBdr>
      <w:divsChild>
        <w:div w:id="1555435208">
          <w:marLeft w:val="0"/>
          <w:marRight w:val="0"/>
          <w:marTop w:val="0"/>
          <w:marBottom w:val="0"/>
          <w:divBdr>
            <w:top w:val="none" w:sz="0" w:space="0" w:color="auto"/>
            <w:left w:val="none" w:sz="0" w:space="0" w:color="auto"/>
            <w:bottom w:val="none" w:sz="0" w:space="0" w:color="auto"/>
            <w:right w:val="none" w:sz="0" w:space="0" w:color="auto"/>
          </w:divBdr>
          <w:divsChild>
            <w:div w:id="26916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4978">
      <w:bodyDiv w:val="1"/>
      <w:marLeft w:val="0"/>
      <w:marRight w:val="0"/>
      <w:marTop w:val="0"/>
      <w:marBottom w:val="0"/>
      <w:divBdr>
        <w:top w:val="none" w:sz="0" w:space="0" w:color="auto"/>
        <w:left w:val="none" w:sz="0" w:space="0" w:color="auto"/>
        <w:bottom w:val="none" w:sz="0" w:space="0" w:color="auto"/>
        <w:right w:val="none" w:sz="0" w:space="0" w:color="auto"/>
      </w:divBdr>
      <w:divsChild>
        <w:div w:id="1113985496">
          <w:marLeft w:val="0"/>
          <w:marRight w:val="0"/>
          <w:marTop w:val="0"/>
          <w:marBottom w:val="0"/>
          <w:divBdr>
            <w:top w:val="none" w:sz="0" w:space="0" w:color="auto"/>
            <w:left w:val="none" w:sz="0" w:space="0" w:color="auto"/>
            <w:bottom w:val="none" w:sz="0" w:space="0" w:color="auto"/>
            <w:right w:val="none" w:sz="0" w:space="0" w:color="auto"/>
          </w:divBdr>
          <w:divsChild>
            <w:div w:id="18916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30424">
      <w:bodyDiv w:val="1"/>
      <w:marLeft w:val="0"/>
      <w:marRight w:val="0"/>
      <w:marTop w:val="0"/>
      <w:marBottom w:val="0"/>
      <w:divBdr>
        <w:top w:val="none" w:sz="0" w:space="0" w:color="auto"/>
        <w:left w:val="none" w:sz="0" w:space="0" w:color="auto"/>
        <w:bottom w:val="none" w:sz="0" w:space="0" w:color="auto"/>
        <w:right w:val="none" w:sz="0" w:space="0" w:color="auto"/>
      </w:divBdr>
      <w:divsChild>
        <w:div w:id="2080710569">
          <w:marLeft w:val="0"/>
          <w:marRight w:val="0"/>
          <w:marTop w:val="0"/>
          <w:marBottom w:val="0"/>
          <w:divBdr>
            <w:top w:val="none" w:sz="0" w:space="0" w:color="auto"/>
            <w:left w:val="none" w:sz="0" w:space="0" w:color="auto"/>
            <w:bottom w:val="none" w:sz="0" w:space="0" w:color="auto"/>
            <w:right w:val="none" w:sz="0" w:space="0" w:color="auto"/>
          </w:divBdr>
          <w:divsChild>
            <w:div w:id="12882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5319">
      <w:bodyDiv w:val="1"/>
      <w:marLeft w:val="0"/>
      <w:marRight w:val="0"/>
      <w:marTop w:val="0"/>
      <w:marBottom w:val="0"/>
      <w:divBdr>
        <w:top w:val="none" w:sz="0" w:space="0" w:color="auto"/>
        <w:left w:val="none" w:sz="0" w:space="0" w:color="auto"/>
        <w:bottom w:val="none" w:sz="0" w:space="0" w:color="auto"/>
        <w:right w:val="none" w:sz="0" w:space="0" w:color="auto"/>
      </w:divBdr>
      <w:divsChild>
        <w:div w:id="2083411358">
          <w:marLeft w:val="0"/>
          <w:marRight w:val="0"/>
          <w:marTop w:val="0"/>
          <w:marBottom w:val="0"/>
          <w:divBdr>
            <w:top w:val="none" w:sz="0" w:space="0" w:color="auto"/>
            <w:left w:val="none" w:sz="0" w:space="0" w:color="auto"/>
            <w:bottom w:val="none" w:sz="0" w:space="0" w:color="auto"/>
            <w:right w:val="none" w:sz="0" w:space="0" w:color="auto"/>
          </w:divBdr>
          <w:divsChild>
            <w:div w:id="20610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4927">
      <w:bodyDiv w:val="1"/>
      <w:marLeft w:val="0"/>
      <w:marRight w:val="0"/>
      <w:marTop w:val="0"/>
      <w:marBottom w:val="0"/>
      <w:divBdr>
        <w:top w:val="none" w:sz="0" w:space="0" w:color="auto"/>
        <w:left w:val="none" w:sz="0" w:space="0" w:color="auto"/>
        <w:bottom w:val="none" w:sz="0" w:space="0" w:color="auto"/>
        <w:right w:val="none" w:sz="0" w:space="0" w:color="auto"/>
      </w:divBdr>
      <w:divsChild>
        <w:div w:id="44574400">
          <w:marLeft w:val="0"/>
          <w:marRight w:val="0"/>
          <w:marTop w:val="0"/>
          <w:marBottom w:val="0"/>
          <w:divBdr>
            <w:top w:val="none" w:sz="0" w:space="0" w:color="auto"/>
            <w:left w:val="none" w:sz="0" w:space="0" w:color="auto"/>
            <w:bottom w:val="none" w:sz="0" w:space="0" w:color="auto"/>
            <w:right w:val="none" w:sz="0" w:space="0" w:color="auto"/>
          </w:divBdr>
          <w:divsChild>
            <w:div w:id="11911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7207">
      <w:bodyDiv w:val="1"/>
      <w:marLeft w:val="0"/>
      <w:marRight w:val="0"/>
      <w:marTop w:val="0"/>
      <w:marBottom w:val="0"/>
      <w:divBdr>
        <w:top w:val="none" w:sz="0" w:space="0" w:color="auto"/>
        <w:left w:val="none" w:sz="0" w:space="0" w:color="auto"/>
        <w:bottom w:val="none" w:sz="0" w:space="0" w:color="auto"/>
        <w:right w:val="none" w:sz="0" w:space="0" w:color="auto"/>
      </w:divBdr>
      <w:divsChild>
        <w:div w:id="786000988">
          <w:marLeft w:val="0"/>
          <w:marRight w:val="0"/>
          <w:marTop w:val="0"/>
          <w:marBottom w:val="0"/>
          <w:divBdr>
            <w:top w:val="none" w:sz="0" w:space="0" w:color="auto"/>
            <w:left w:val="none" w:sz="0" w:space="0" w:color="auto"/>
            <w:bottom w:val="none" w:sz="0" w:space="0" w:color="auto"/>
            <w:right w:val="none" w:sz="0" w:space="0" w:color="auto"/>
          </w:divBdr>
          <w:divsChild>
            <w:div w:id="1331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3015">
      <w:bodyDiv w:val="1"/>
      <w:marLeft w:val="0"/>
      <w:marRight w:val="0"/>
      <w:marTop w:val="0"/>
      <w:marBottom w:val="0"/>
      <w:divBdr>
        <w:top w:val="none" w:sz="0" w:space="0" w:color="auto"/>
        <w:left w:val="none" w:sz="0" w:space="0" w:color="auto"/>
        <w:bottom w:val="none" w:sz="0" w:space="0" w:color="auto"/>
        <w:right w:val="none" w:sz="0" w:space="0" w:color="auto"/>
      </w:divBdr>
      <w:divsChild>
        <w:div w:id="498352627">
          <w:marLeft w:val="0"/>
          <w:marRight w:val="0"/>
          <w:marTop w:val="0"/>
          <w:marBottom w:val="0"/>
          <w:divBdr>
            <w:top w:val="none" w:sz="0" w:space="0" w:color="auto"/>
            <w:left w:val="none" w:sz="0" w:space="0" w:color="auto"/>
            <w:bottom w:val="none" w:sz="0" w:space="0" w:color="auto"/>
            <w:right w:val="none" w:sz="0" w:space="0" w:color="auto"/>
          </w:divBdr>
          <w:divsChild>
            <w:div w:id="12914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8387">
      <w:bodyDiv w:val="1"/>
      <w:marLeft w:val="0"/>
      <w:marRight w:val="0"/>
      <w:marTop w:val="0"/>
      <w:marBottom w:val="0"/>
      <w:divBdr>
        <w:top w:val="none" w:sz="0" w:space="0" w:color="auto"/>
        <w:left w:val="none" w:sz="0" w:space="0" w:color="auto"/>
        <w:bottom w:val="none" w:sz="0" w:space="0" w:color="auto"/>
        <w:right w:val="none" w:sz="0" w:space="0" w:color="auto"/>
      </w:divBdr>
      <w:divsChild>
        <w:div w:id="177084415">
          <w:marLeft w:val="0"/>
          <w:marRight w:val="0"/>
          <w:marTop w:val="0"/>
          <w:marBottom w:val="0"/>
          <w:divBdr>
            <w:top w:val="none" w:sz="0" w:space="0" w:color="auto"/>
            <w:left w:val="none" w:sz="0" w:space="0" w:color="auto"/>
            <w:bottom w:val="none" w:sz="0" w:space="0" w:color="auto"/>
            <w:right w:val="none" w:sz="0" w:space="0" w:color="auto"/>
          </w:divBdr>
          <w:divsChild>
            <w:div w:id="17031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9641">
      <w:bodyDiv w:val="1"/>
      <w:marLeft w:val="0"/>
      <w:marRight w:val="0"/>
      <w:marTop w:val="0"/>
      <w:marBottom w:val="0"/>
      <w:divBdr>
        <w:top w:val="none" w:sz="0" w:space="0" w:color="auto"/>
        <w:left w:val="none" w:sz="0" w:space="0" w:color="auto"/>
        <w:bottom w:val="none" w:sz="0" w:space="0" w:color="auto"/>
        <w:right w:val="none" w:sz="0" w:space="0" w:color="auto"/>
      </w:divBdr>
      <w:divsChild>
        <w:div w:id="645398532">
          <w:marLeft w:val="0"/>
          <w:marRight w:val="0"/>
          <w:marTop w:val="0"/>
          <w:marBottom w:val="0"/>
          <w:divBdr>
            <w:top w:val="none" w:sz="0" w:space="0" w:color="auto"/>
            <w:left w:val="none" w:sz="0" w:space="0" w:color="auto"/>
            <w:bottom w:val="none" w:sz="0" w:space="0" w:color="auto"/>
            <w:right w:val="none" w:sz="0" w:space="0" w:color="auto"/>
          </w:divBdr>
          <w:divsChild>
            <w:div w:id="18705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1379">
      <w:bodyDiv w:val="1"/>
      <w:marLeft w:val="0"/>
      <w:marRight w:val="0"/>
      <w:marTop w:val="0"/>
      <w:marBottom w:val="0"/>
      <w:divBdr>
        <w:top w:val="none" w:sz="0" w:space="0" w:color="auto"/>
        <w:left w:val="none" w:sz="0" w:space="0" w:color="auto"/>
        <w:bottom w:val="none" w:sz="0" w:space="0" w:color="auto"/>
        <w:right w:val="none" w:sz="0" w:space="0" w:color="auto"/>
      </w:divBdr>
      <w:divsChild>
        <w:div w:id="834108986">
          <w:marLeft w:val="0"/>
          <w:marRight w:val="0"/>
          <w:marTop w:val="0"/>
          <w:marBottom w:val="0"/>
          <w:divBdr>
            <w:top w:val="none" w:sz="0" w:space="0" w:color="auto"/>
            <w:left w:val="none" w:sz="0" w:space="0" w:color="auto"/>
            <w:bottom w:val="none" w:sz="0" w:space="0" w:color="auto"/>
            <w:right w:val="none" w:sz="0" w:space="0" w:color="auto"/>
          </w:divBdr>
          <w:divsChild>
            <w:div w:id="21034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0005">
      <w:bodyDiv w:val="1"/>
      <w:marLeft w:val="0"/>
      <w:marRight w:val="0"/>
      <w:marTop w:val="0"/>
      <w:marBottom w:val="0"/>
      <w:divBdr>
        <w:top w:val="none" w:sz="0" w:space="0" w:color="auto"/>
        <w:left w:val="none" w:sz="0" w:space="0" w:color="auto"/>
        <w:bottom w:val="none" w:sz="0" w:space="0" w:color="auto"/>
        <w:right w:val="none" w:sz="0" w:space="0" w:color="auto"/>
      </w:divBdr>
      <w:divsChild>
        <w:div w:id="215775568">
          <w:marLeft w:val="0"/>
          <w:marRight w:val="0"/>
          <w:marTop w:val="0"/>
          <w:marBottom w:val="0"/>
          <w:divBdr>
            <w:top w:val="none" w:sz="0" w:space="0" w:color="auto"/>
            <w:left w:val="none" w:sz="0" w:space="0" w:color="auto"/>
            <w:bottom w:val="none" w:sz="0" w:space="0" w:color="auto"/>
            <w:right w:val="none" w:sz="0" w:space="0" w:color="auto"/>
          </w:divBdr>
          <w:divsChild>
            <w:div w:id="20839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3993">
      <w:bodyDiv w:val="1"/>
      <w:marLeft w:val="0"/>
      <w:marRight w:val="0"/>
      <w:marTop w:val="0"/>
      <w:marBottom w:val="0"/>
      <w:divBdr>
        <w:top w:val="none" w:sz="0" w:space="0" w:color="auto"/>
        <w:left w:val="none" w:sz="0" w:space="0" w:color="auto"/>
        <w:bottom w:val="none" w:sz="0" w:space="0" w:color="auto"/>
        <w:right w:val="none" w:sz="0" w:space="0" w:color="auto"/>
      </w:divBdr>
      <w:divsChild>
        <w:div w:id="462623249">
          <w:marLeft w:val="0"/>
          <w:marRight w:val="0"/>
          <w:marTop w:val="0"/>
          <w:marBottom w:val="0"/>
          <w:divBdr>
            <w:top w:val="none" w:sz="0" w:space="0" w:color="auto"/>
            <w:left w:val="none" w:sz="0" w:space="0" w:color="auto"/>
            <w:bottom w:val="none" w:sz="0" w:space="0" w:color="auto"/>
            <w:right w:val="none" w:sz="0" w:space="0" w:color="auto"/>
          </w:divBdr>
          <w:divsChild>
            <w:div w:id="7213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7664">
      <w:bodyDiv w:val="1"/>
      <w:marLeft w:val="0"/>
      <w:marRight w:val="0"/>
      <w:marTop w:val="0"/>
      <w:marBottom w:val="0"/>
      <w:divBdr>
        <w:top w:val="none" w:sz="0" w:space="0" w:color="auto"/>
        <w:left w:val="none" w:sz="0" w:space="0" w:color="auto"/>
        <w:bottom w:val="none" w:sz="0" w:space="0" w:color="auto"/>
        <w:right w:val="none" w:sz="0" w:space="0" w:color="auto"/>
      </w:divBdr>
      <w:divsChild>
        <w:div w:id="792598627">
          <w:marLeft w:val="0"/>
          <w:marRight w:val="0"/>
          <w:marTop w:val="0"/>
          <w:marBottom w:val="0"/>
          <w:divBdr>
            <w:top w:val="none" w:sz="0" w:space="0" w:color="auto"/>
            <w:left w:val="none" w:sz="0" w:space="0" w:color="auto"/>
            <w:bottom w:val="none" w:sz="0" w:space="0" w:color="auto"/>
            <w:right w:val="none" w:sz="0" w:space="0" w:color="auto"/>
          </w:divBdr>
          <w:divsChild>
            <w:div w:id="1406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10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26">
          <w:marLeft w:val="0"/>
          <w:marRight w:val="0"/>
          <w:marTop w:val="0"/>
          <w:marBottom w:val="0"/>
          <w:divBdr>
            <w:top w:val="none" w:sz="0" w:space="0" w:color="auto"/>
            <w:left w:val="none" w:sz="0" w:space="0" w:color="auto"/>
            <w:bottom w:val="none" w:sz="0" w:space="0" w:color="auto"/>
            <w:right w:val="none" w:sz="0" w:space="0" w:color="auto"/>
          </w:divBdr>
          <w:divsChild>
            <w:div w:id="13544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15606">
      <w:bodyDiv w:val="1"/>
      <w:marLeft w:val="0"/>
      <w:marRight w:val="0"/>
      <w:marTop w:val="0"/>
      <w:marBottom w:val="0"/>
      <w:divBdr>
        <w:top w:val="none" w:sz="0" w:space="0" w:color="auto"/>
        <w:left w:val="none" w:sz="0" w:space="0" w:color="auto"/>
        <w:bottom w:val="none" w:sz="0" w:space="0" w:color="auto"/>
        <w:right w:val="none" w:sz="0" w:space="0" w:color="auto"/>
      </w:divBdr>
      <w:divsChild>
        <w:div w:id="2076464936">
          <w:marLeft w:val="0"/>
          <w:marRight w:val="0"/>
          <w:marTop w:val="0"/>
          <w:marBottom w:val="0"/>
          <w:divBdr>
            <w:top w:val="none" w:sz="0" w:space="0" w:color="auto"/>
            <w:left w:val="none" w:sz="0" w:space="0" w:color="auto"/>
            <w:bottom w:val="none" w:sz="0" w:space="0" w:color="auto"/>
            <w:right w:val="none" w:sz="0" w:space="0" w:color="auto"/>
          </w:divBdr>
          <w:divsChild>
            <w:div w:id="19363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4447">
      <w:bodyDiv w:val="1"/>
      <w:marLeft w:val="0"/>
      <w:marRight w:val="0"/>
      <w:marTop w:val="0"/>
      <w:marBottom w:val="0"/>
      <w:divBdr>
        <w:top w:val="none" w:sz="0" w:space="0" w:color="auto"/>
        <w:left w:val="none" w:sz="0" w:space="0" w:color="auto"/>
        <w:bottom w:val="none" w:sz="0" w:space="0" w:color="auto"/>
        <w:right w:val="none" w:sz="0" w:space="0" w:color="auto"/>
      </w:divBdr>
      <w:divsChild>
        <w:div w:id="12804354">
          <w:marLeft w:val="0"/>
          <w:marRight w:val="0"/>
          <w:marTop w:val="0"/>
          <w:marBottom w:val="0"/>
          <w:divBdr>
            <w:top w:val="none" w:sz="0" w:space="0" w:color="auto"/>
            <w:left w:val="none" w:sz="0" w:space="0" w:color="auto"/>
            <w:bottom w:val="none" w:sz="0" w:space="0" w:color="auto"/>
            <w:right w:val="none" w:sz="0" w:space="0" w:color="auto"/>
          </w:divBdr>
          <w:divsChild>
            <w:div w:id="4047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51012">
      <w:bodyDiv w:val="1"/>
      <w:marLeft w:val="0"/>
      <w:marRight w:val="0"/>
      <w:marTop w:val="0"/>
      <w:marBottom w:val="0"/>
      <w:divBdr>
        <w:top w:val="none" w:sz="0" w:space="0" w:color="auto"/>
        <w:left w:val="none" w:sz="0" w:space="0" w:color="auto"/>
        <w:bottom w:val="none" w:sz="0" w:space="0" w:color="auto"/>
        <w:right w:val="none" w:sz="0" w:space="0" w:color="auto"/>
      </w:divBdr>
      <w:divsChild>
        <w:div w:id="1233344669">
          <w:marLeft w:val="0"/>
          <w:marRight w:val="0"/>
          <w:marTop w:val="0"/>
          <w:marBottom w:val="0"/>
          <w:divBdr>
            <w:top w:val="none" w:sz="0" w:space="0" w:color="auto"/>
            <w:left w:val="none" w:sz="0" w:space="0" w:color="auto"/>
            <w:bottom w:val="none" w:sz="0" w:space="0" w:color="auto"/>
            <w:right w:val="none" w:sz="0" w:space="0" w:color="auto"/>
          </w:divBdr>
          <w:divsChild>
            <w:div w:id="17441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263">
      <w:bodyDiv w:val="1"/>
      <w:marLeft w:val="0"/>
      <w:marRight w:val="0"/>
      <w:marTop w:val="0"/>
      <w:marBottom w:val="0"/>
      <w:divBdr>
        <w:top w:val="none" w:sz="0" w:space="0" w:color="auto"/>
        <w:left w:val="none" w:sz="0" w:space="0" w:color="auto"/>
        <w:bottom w:val="none" w:sz="0" w:space="0" w:color="auto"/>
        <w:right w:val="none" w:sz="0" w:space="0" w:color="auto"/>
      </w:divBdr>
      <w:divsChild>
        <w:div w:id="1144346031">
          <w:marLeft w:val="0"/>
          <w:marRight w:val="0"/>
          <w:marTop w:val="0"/>
          <w:marBottom w:val="0"/>
          <w:divBdr>
            <w:top w:val="none" w:sz="0" w:space="0" w:color="auto"/>
            <w:left w:val="none" w:sz="0" w:space="0" w:color="auto"/>
            <w:bottom w:val="none" w:sz="0" w:space="0" w:color="auto"/>
            <w:right w:val="none" w:sz="0" w:space="0" w:color="auto"/>
          </w:divBdr>
          <w:divsChild>
            <w:div w:id="16593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2146">
      <w:bodyDiv w:val="1"/>
      <w:marLeft w:val="0"/>
      <w:marRight w:val="0"/>
      <w:marTop w:val="0"/>
      <w:marBottom w:val="0"/>
      <w:divBdr>
        <w:top w:val="none" w:sz="0" w:space="0" w:color="auto"/>
        <w:left w:val="none" w:sz="0" w:space="0" w:color="auto"/>
        <w:bottom w:val="none" w:sz="0" w:space="0" w:color="auto"/>
        <w:right w:val="none" w:sz="0" w:space="0" w:color="auto"/>
      </w:divBdr>
      <w:divsChild>
        <w:div w:id="1074475590">
          <w:marLeft w:val="0"/>
          <w:marRight w:val="0"/>
          <w:marTop w:val="0"/>
          <w:marBottom w:val="0"/>
          <w:divBdr>
            <w:top w:val="none" w:sz="0" w:space="0" w:color="auto"/>
            <w:left w:val="none" w:sz="0" w:space="0" w:color="auto"/>
            <w:bottom w:val="none" w:sz="0" w:space="0" w:color="auto"/>
            <w:right w:val="none" w:sz="0" w:space="0" w:color="auto"/>
          </w:divBdr>
          <w:divsChild>
            <w:div w:id="7461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8743">
      <w:bodyDiv w:val="1"/>
      <w:marLeft w:val="0"/>
      <w:marRight w:val="0"/>
      <w:marTop w:val="0"/>
      <w:marBottom w:val="0"/>
      <w:divBdr>
        <w:top w:val="none" w:sz="0" w:space="0" w:color="auto"/>
        <w:left w:val="none" w:sz="0" w:space="0" w:color="auto"/>
        <w:bottom w:val="none" w:sz="0" w:space="0" w:color="auto"/>
        <w:right w:val="none" w:sz="0" w:space="0" w:color="auto"/>
      </w:divBdr>
      <w:divsChild>
        <w:div w:id="415711174">
          <w:marLeft w:val="0"/>
          <w:marRight w:val="0"/>
          <w:marTop w:val="0"/>
          <w:marBottom w:val="0"/>
          <w:divBdr>
            <w:top w:val="none" w:sz="0" w:space="0" w:color="auto"/>
            <w:left w:val="none" w:sz="0" w:space="0" w:color="auto"/>
            <w:bottom w:val="none" w:sz="0" w:space="0" w:color="auto"/>
            <w:right w:val="none" w:sz="0" w:space="0" w:color="auto"/>
          </w:divBdr>
          <w:divsChild>
            <w:div w:id="16549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3290">
      <w:bodyDiv w:val="1"/>
      <w:marLeft w:val="0"/>
      <w:marRight w:val="0"/>
      <w:marTop w:val="0"/>
      <w:marBottom w:val="0"/>
      <w:divBdr>
        <w:top w:val="none" w:sz="0" w:space="0" w:color="auto"/>
        <w:left w:val="none" w:sz="0" w:space="0" w:color="auto"/>
        <w:bottom w:val="none" w:sz="0" w:space="0" w:color="auto"/>
        <w:right w:val="none" w:sz="0" w:space="0" w:color="auto"/>
      </w:divBdr>
      <w:divsChild>
        <w:div w:id="170069401">
          <w:marLeft w:val="0"/>
          <w:marRight w:val="0"/>
          <w:marTop w:val="0"/>
          <w:marBottom w:val="0"/>
          <w:divBdr>
            <w:top w:val="none" w:sz="0" w:space="0" w:color="auto"/>
            <w:left w:val="none" w:sz="0" w:space="0" w:color="auto"/>
            <w:bottom w:val="none" w:sz="0" w:space="0" w:color="auto"/>
            <w:right w:val="none" w:sz="0" w:space="0" w:color="auto"/>
          </w:divBdr>
          <w:divsChild>
            <w:div w:id="14999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5071">
      <w:bodyDiv w:val="1"/>
      <w:marLeft w:val="0"/>
      <w:marRight w:val="0"/>
      <w:marTop w:val="0"/>
      <w:marBottom w:val="0"/>
      <w:divBdr>
        <w:top w:val="none" w:sz="0" w:space="0" w:color="auto"/>
        <w:left w:val="none" w:sz="0" w:space="0" w:color="auto"/>
        <w:bottom w:val="none" w:sz="0" w:space="0" w:color="auto"/>
        <w:right w:val="none" w:sz="0" w:space="0" w:color="auto"/>
      </w:divBdr>
      <w:divsChild>
        <w:div w:id="1824004332">
          <w:marLeft w:val="0"/>
          <w:marRight w:val="0"/>
          <w:marTop w:val="0"/>
          <w:marBottom w:val="0"/>
          <w:divBdr>
            <w:top w:val="none" w:sz="0" w:space="0" w:color="auto"/>
            <w:left w:val="none" w:sz="0" w:space="0" w:color="auto"/>
            <w:bottom w:val="none" w:sz="0" w:space="0" w:color="auto"/>
            <w:right w:val="none" w:sz="0" w:space="0" w:color="auto"/>
          </w:divBdr>
          <w:divsChild>
            <w:div w:id="2775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2199">
      <w:bodyDiv w:val="1"/>
      <w:marLeft w:val="0"/>
      <w:marRight w:val="0"/>
      <w:marTop w:val="0"/>
      <w:marBottom w:val="0"/>
      <w:divBdr>
        <w:top w:val="none" w:sz="0" w:space="0" w:color="auto"/>
        <w:left w:val="none" w:sz="0" w:space="0" w:color="auto"/>
        <w:bottom w:val="none" w:sz="0" w:space="0" w:color="auto"/>
        <w:right w:val="none" w:sz="0" w:space="0" w:color="auto"/>
      </w:divBdr>
      <w:divsChild>
        <w:div w:id="1696226238">
          <w:marLeft w:val="0"/>
          <w:marRight w:val="0"/>
          <w:marTop w:val="0"/>
          <w:marBottom w:val="0"/>
          <w:divBdr>
            <w:top w:val="none" w:sz="0" w:space="0" w:color="auto"/>
            <w:left w:val="none" w:sz="0" w:space="0" w:color="auto"/>
            <w:bottom w:val="none" w:sz="0" w:space="0" w:color="auto"/>
            <w:right w:val="none" w:sz="0" w:space="0" w:color="auto"/>
          </w:divBdr>
          <w:divsChild>
            <w:div w:id="1856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1867">
      <w:bodyDiv w:val="1"/>
      <w:marLeft w:val="0"/>
      <w:marRight w:val="0"/>
      <w:marTop w:val="0"/>
      <w:marBottom w:val="0"/>
      <w:divBdr>
        <w:top w:val="none" w:sz="0" w:space="0" w:color="auto"/>
        <w:left w:val="none" w:sz="0" w:space="0" w:color="auto"/>
        <w:bottom w:val="none" w:sz="0" w:space="0" w:color="auto"/>
        <w:right w:val="none" w:sz="0" w:space="0" w:color="auto"/>
      </w:divBdr>
      <w:divsChild>
        <w:div w:id="1612933385">
          <w:marLeft w:val="0"/>
          <w:marRight w:val="0"/>
          <w:marTop w:val="0"/>
          <w:marBottom w:val="0"/>
          <w:divBdr>
            <w:top w:val="none" w:sz="0" w:space="0" w:color="auto"/>
            <w:left w:val="none" w:sz="0" w:space="0" w:color="auto"/>
            <w:bottom w:val="none" w:sz="0" w:space="0" w:color="auto"/>
            <w:right w:val="none" w:sz="0" w:space="0" w:color="auto"/>
          </w:divBdr>
          <w:divsChild>
            <w:div w:id="2073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6426">
      <w:bodyDiv w:val="1"/>
      <w:marLeft w:val="0"/>
      <w:marRight w:val="0"/>
      <w:marTop w:val="0"/>
      <w:marBottom w:val="0"/>
      <w:divBdr>
        <w:top w:val="none" w:sz="0" w:space="0" w:color="auto"/>
        <w:left w:val="none" w:sz="0" w:space="0" w:color="auto"/>
        <w:bottom w:val="none" w:sz="0" w:space="0" w:color="auto"/>
        <w:right w:val="none" w:sz="0" w:space="0" w:color="auto"/>
      </w:divBdr>
      <w:divsChild>
        <w:div w:id="583539932">
          <w:marLeft w:val="0"/>
          <w:marRight w:val="0"/>
          <w:marTop w:val="0"/>
          <w:marBottom w:val="0"/>
          <w:divBdr>
            <w:top w:val="none" w:sz="0" w:space="0" w:color="auto"/>
            <w:left w:val="none" w:sz="0" w:space="0" w:color="auto"/>
            <w:bottom w:val="none" w:sz="0" w:space="0" w:color="auto"/>
            <w:right w:val="none" w:sz="0" w:space="0" w:color="auto"/>
          </w:divBdr>
          <w:divsChild>
            <w:div w:id="923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4164">
      <w:bodyDiv w:val="1"/>
      <w:marLeft w:val="0"/>
      <w:marRight w:val="0"/>
      <w:marTop w:val="0"/>
      <w:marBottom w:val="0"/>
      <w:divBdr>
        <w:top w:val="none" w:sz="0" w:space="0" w:color="auto"/>
        <w:left w:val="none" w:sz="0" w:space="0" w:color="auto"/>
        <w:bottom w:val="none" w:sz="0" w:space="0" w:color="auto"/>
        <w:right w:val="none" w:sz="0" w:space="0" w:color="auto"/>
      </w:divBdr>
      <w:divsChild>
        <w:div w:id="2049597077">
          <w:marLeft w:val="0"/>
          <w:marRight w:val="0"/>
          <w:marTop w:val="0"/>
          <w:marBottom w:val="0"/>
          <w:divBdr>
            <w:top w:val="none" w:sz="0" w:space="0" w:color="auto"/>
            <w:left w:val="none" w:sz="0" w:space="0" w:color="auto"/>
            <w:bottom w:val="none" w:sz="0" w:space="0" w:color="auto"/>
            <w:right w:val="none" w:sz="0" w:space="0" w:color="auto"/>
          </w:divBdr>
          <w:divsChild>
            <w:div w:id="7038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89625">
      <w:bodyDiv w:val="1"/>
      <w:marLeft w:val="0"/>
      <w:marRight w:val="0"/>
      <w:marTop w:val="0"/>
      <w:marBottom w:val="0"/>
      <w:divBdr>
        <w:top w:val="none" w:sz="0" w:space="0" w:color="auto"/>
        <w:left w:val="none" w:sz="0" w:space="0" w:color="auto"/>
        <w:bottom w:val="none" w:sz="0" w:space="0" w:color="auto"/>
        <w:right w:val="none" w:sz="0" w:space="0" w:color="auto"/>
      </w:divBdr>
      <w:divsChild>
        <w:div w:id="684332989">
          <w:marLeft w:val="0"/>
          <w:marRight w:val="0"/>
          <w:marTop w:val="0"/>
          <w:marBottom w:val="0"/>
          <w:divBdr>
            <w:top w:val="none" w:sz="0" w:space="0" w:color="auto"/>
            <w:left w:val="none" w:sz="0" w:space="0" w:color="auto"/>
            <w:bottom w:val="none" w:sz="0" w:space="0" w:color="auto"/>
            <w:right w:val="none" w:sz="0" w:space="0" w:color="auto"/>
          </w:divBdr>
          <w:divsChild>
            <w:div w:id="8031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7744">
      <w:bodyDiv w:val="1"/>
      <w:marLeft w:val="0"/>
      <w:marRight w:val="0"/>
      <w:marTop w:val="0"/>
      <w:marBottom w:val="0"/>
      <w:divBdr>
        <w:top w:val="none" w:sz="0" w:space="0" w:color="auto"/>
        <w:left w:val="none" w:sz="0" w:space="0" w:color="auto"/>
        <w:bottom w:val="none" w:sz="0" w:space="0" w:color="auto"/>
        <w:right w:val="none" w:sz="0" w:space="0" w:color="auto"/>
      </w:divBdr>
      <w:divsChild>
        <w:div w:id="762606868">
          <w:marLeft w:val="0"/>
          <w:marRight w:val="0"/>
          <w:marTop w:val="0"/>
          <w:marBottom w:val="0"/>
          <w:divBdr>
            <w:top w:val="none" w:sz="0" w:space="0" w:color="auto"/>
            <w:left w:val="none" w:sz="0" w:space="0" w:color="auto"/>
            <w:bottom w:val="none" w:sz="0" w:space="0" w:color="auto"/>
            <w:right w:val="none" w:sz="0" w:space="0" w:color="auto"/>
          </w:divBdr>
          <w:divsChild>
            <w:div w:id="169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2367">
      <w:bodyDiv w:val="1"/>
      <w:marLeft w:val="0"/>
      <w:marRight w:val="0"/>
      <w:marTop w:val="0"/>
      <w:marBottom w:val="0"/>
      <w:divBdr>
        <w:top w:val="none" w:sz="0" w:space="0" w:color="auto"/>
        <w:left w:val="none" w:sz="0" w:space="0" w:color="auto"/>
        <w:bottom w:val="none" w:sz="0" w:space="0" w:color="auto"/>
        <w:right w:val="none" w:sz="0" w:space="0" w:color="auto"/>
      </w:divBdr>
      <w:divsChild>
        <w:div w:id="1971475466">
          <w:marLeft w:val="0"/>
          <w:marRight w:val="0"/>
          <w:marTop w:val="0"/>
          <w:marBottom w:val="0"/>
          <w:divBdr>
            <w:top w:val="none" w:sz="0" w:space="0" w:color="auto"/>
            <w:left w:val="none" w:sz="0" w:space="0" w:color="auto"/>
            <w:bottom w:val="none" w:sz="0" w:space="0" w:color="auto"/>
            <w:right w:val="none" w:sz="0" w:space="0" w:color="auto"/>
          </w:divBdr>
          <w:divsChild>
            <w:div w:id="11615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21402">
      <w:bodyDiv w:val="1"/>
      <w:marLeft w:val="0"/>
      <w:marRight w:val="0"/>
      <w:marTop w:val="0"/>
      <w:marBottom w:val="0"/>
      <w:divBdr>
        <w:top w:val="none" w:sz="0" w:space="0" w:color="auto"/>
        <w:left w:val="none" w:sz="0" w:space="0" w:color="auto"/>
        <w:bottom w:val="none" w:sz="0" w:space="0" w:color="auto"/>
        <w:right w:val="none" w:sz="0" w:space="0" w:color="auto"/>
      </w:divBdr>
      <w:divsChild>
        <w:div w:id="1251432956">
          <w:marLeft w:val="0"/>
          <w:marRight w:val="0"/>
          <w:marTop w:val="0"/>
          <w:marBottom w:val="0"/>
          <w:divBdr>
            <w:top w:val="none" w:sz="0" w:space="0" w:color="auto"/>
            <w:left w:val="none" w:sz="0" w:space="0" w:color="auto"/>
            <w:bottom w:val="none" w:sz="0" w:space="0" w:color="auto"/>
            <w:right w:val="none" w:sz="0" w:space="0" w:color="auto"/>
          </w:divBdr>
          <w:divsChild>
            <w:div w:id="2039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8906">
      <w:bodyDiv w:val="1"/>
      <w:marLeft w:val="0"/>
      <w:marRight w:val="0"/>
      <w:marTop w:val="0"/>
      <w:marBottom w:val="0"/>
      <w:divBdr>
        <w:top w:val="none" w:sz="0" w:space="0" w:color="auto"/>
        <w:left w:val="none" w:sz="0" w:space="0" w:color="auto"/>
        <w:bottom w:val="none" w:sz="0" w:space="0" w:color="auto"/>
        <w:right w:val="none" w:sz="0" w:space="0" w:color="auto"/>
      </w:divBdr>
      <w:divsChild>
        <w:div w:id="75909476">
          <w:marLeft w:val="0"/>
          <w:marRight w:val="0"/>
          <w:marTop w:val="0"/>
          <w:marBottom w:val="0"/>
          <w:divBdr>
            <w:top w:val="none" w:sz="0" w:space="0" w:color="auto"/>
            <w:left w:val="none" w:sz="0" w:space="0" w:color="auto"/>
            <w:bottom w:val="none" w:sz="0" w:space="0" w:color="auto"/>
            <w:right w:val="none" w:sz="0" w:space="0" w:color="auto"/>
          </w:divBdr>
          <w:divsChild>
            <w:div w:id="8733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30731">
      <w:bodyDiv w:val="1"/>
      <w:marLeft w:val="0"/>
      <w:marRight w:val="0"/>
      <w:marTop w:val="0"/>
      <w:marBottom w:val="0"/>
      <w:divBdr>
        <w:top w:val="none" w:sz="0" w:space="0" w:color="auto"/>
        <w:left w:val="none" w:sz="0" w:space="0" w:color="auto"/>
        <w:bottom w:val="none" w:sz="0" w:space="0" w:color="auto"/>
        <w:right w:val="none" w:sz="0" w:space="0" w:color="auto"/>
      </w:divBdr>
      <w:divsChild>
        <w:div w:id="1134181912">
          <w:marLeft w:val="0"/>
          <w:marRight w:val="0"/>
          <w:marTop w:val="0"/>
          <w:marBottom w:val="0"/>
          <w:divBdr>
            <w:top w:val="none" w:sz="0" w:space="0" w:color="auto"/>
            <w:left w:val="none" w:sz="0" w:space="0" w:color="auto"/>
            <w:bottom w:val="none" w:sz="0" w:space="0" w:color="auto"/>
            <w:right w:val="none" w:sz="0" w:space="0" w:color="auto"/>
          </w:divBdr>
          <w:divsChild>
            <w:div w:id="16235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9366">
      <w:bodyDiv w:val="1"/>
      <w:marLeft w:val="0"/>
      <w:marRight w:val="0"/>
      <w:marTop w:val="0"/>
      <w:marBottom w:val="0"/>
      <w:divBdr>
        <w:top w:val="none" w:sz="0" w:space="0" w:color="auto"/>
        <w:left w:val="none" w:sz="0" w:space="0" w:color="auto"/>
        <w:bottom w:val="none" w:sz="0" w:space="0" w:color="auto"/>
        <w:right w:val="none" w:sz="0" w:space="0" w:color="auto"/>
      </w:divBdr>
      <w:divsChild>
        <w:div w:id="1402020721">
          <w:marLeft w:val="0"/>
          <w:marRight w:val="0"/>
          <w:marTop w:val="0"/>
          <w:marBottom w:val="0"/>
          <w:divBdr>
            <w:top w:val="none" w:sz="0" w:space="0" w:color="auto"/>
            <w:left w:val="none" w:sz="0" w:space="0" w:color="auto"/>
            <w:bottom w:val="none" w:sz="0" w:space="0" w:color="auto"/>
            <w:right w:val="none" w:sz="0" w:space="0" w:color="auto"/>
          </w:divBdr>
          <w:divsChild>
            <w:div w:id="18124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4982">
      <w:bodyDiv w:val="1"/>
      <w:marLeft w:val="0"/>
      <w:marRight w:val="0"/>
      <w:marTop w:val="0"/>
      <w:marBottom w:val="0"/>
      <w:divBdr>
        <w:top w:val="none" w:sz="0" w:space="0" w:color="auto"/>
        <w:left w:val="none" w:sz="0" w:space="0" w:color="auto"/>
        <w:bottom w:val="none" w:sz="0" w:space="0" w:color="auto"/>
        <w:right w:val="none" w:sz="0" w:space="0" w:color="auto"/>
      </w:divBdr>
      <w:divsChild>
        <w:div w:id="1051348568">
          <w:marLeft w:val="0"/>
          <w:marRight w:val="0"/>
          <w:marTop w:val="0"/>
          <w:marBottom w:val="0"/>
          <w:divBdr>
            <w:top w:val="none" w:sz="0" w:space="0" w:color="auto"/>
            <w:left w:val="none" w:sz="0" w:space="0" w:color="auto"/>
            <w:bottom w:val="none" w:sz="0" w:space="0" w:color="auto"/>
            <w:right w:val="none" w:sz="0" w:space="0" w:color="auto"/>
          </w:divBdr>
          <w:divsChild>
            <w:div w:id="17158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740">
      <w:bodyDiv w:val="1"/>
      <w:marLeft w:val="0"/>
      <w:marRight w:val="0"/>
      <w:marTop w:val="0"/>
      <w:marBottom w:val="0"/>
      <w:divBdr>
        <w:top w:val="none" w:sz="0" w:space="0" w:color="auto"/>
        <w:left w:val="none" w:sz="0" w:space="0" w:color="auto"/>
        <w:bottom w:val="none" w:sz="0" w:space="0" w:color="auto"/>
        <w:right w:val="none" w:sz="0" w:space="0" w:color="auto"/>
      </w:divBdr>
      <w:divsChild>
        <w:div w:id="231736385">
          <w:marLeft w:val="0"/>
          <w:marRight w:val="0"/>
          <w:marTop w:val="0"/>
          <w:marBottom w:val="0"/>
          <w:divBdr>
            <w:top w:val="none" w:sz="0" w:space="0" w:color="auto"/>
            <w:left w:val="none" w:sz="0" w:space="0" w:color="auto"/>
            <w:bottom w:val="none" w:sz="0" w:space="0" w:color="auto"/>
            <w:right w:val="none" w:sz="0" w:space="0" w:color="auto"/>
          </w:divBdr>
          <w:divsChild>
            <w:div w:id="8918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6392">
      <w:bodyDiv w:val="1"/>
      <w:marLeft w:val="0"/>
      <w:marRight w:val="0"/>
      <w:marTop w:val="0"/>
      <w:marBottom w:val="0"/>
      <w:divBdr>
        <w:top w:val="none" w:sz="0" w:space="0" w:color="auto"/>
        <w:left w:val="none" w:sz="0" w:space="0" w:color="auto"/>
        <w:bottom w:val="none" w:sz="0" w:space="0" w:color="auto"/>
        <w:right w:val="none" w:sz="0" w:space="0" w:color="auto"/>
      </w:divBdr>
      <w:divsChild>
        <w:div w:id="76289690">
          <w:marLeft w:val="0"/>
          <w:marRight w:val="0"/>
          <w:marTop w:val="0"/>
          <w:marBottom w:val="0"/>
          <w:divBdr>
            <w:top w:val="none" w:sz="0" w:space="0" w:color="auto"/>
            <w:left w:val="none" w:sz="0" w:space="0" w:color="auto"/>
            <w:bottom w:val="none" w:sz="0" w:space="0" w:color="auto"/>
            <w:right w:val="none" w:sz="0" w:space="0" w:color="auto"/>
          </w:divBdr>
          <w:divsChild>
            <w:div w:id="18586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4950">
      <w:bodyDiv w:val="1"/>
      <w:marLeft w:val="0"/>
      <w:marRight w:val="0"/>
      <w:marTop w:val="0"/>
      <w:marBottom w:val="0"/>
      <w:divBdr>
        <w:top w:val="none" w:sz="0" w:space="0" w:color="auto"/>
        <w:left w:val="none" w:sz="0" w:space="0" w:color="auto"/>
        <w:bottom w:val="none" w:sz="0" w:space="0" w:color="auto"/>
        <w:right w:val="none" w:sz="0" w:space="0" w:color="auto"/>
      </w:divBdr>
      <w:divsChild>
        <w:div w:id="1114599803">
          <w:marLeft w:val="0"/>
          <w:marRight w:val="0"/>
          <w:marTop w:val="0"/>
          <w:marBottom w:val="0"/>
          <w:divBdr>
            <w:top w:val="none" w:sz="0" w:space="0" w:color="auto"/>
            <w:left w:val="none" w:sz="0" w:space="0" w:color="auto"/>
            <w:bottom w:val="none" w:sz="0" w:space="0" w:color="auto"/>
            <w:right w:val="none" w:sz="0" w:space="0" w:color="auto"/>
          </w:divBdr>
          <w:divsChild>
            <w:div w:id="8384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88">
      <w:bodyDiv w:val="1"/>
      <w:marLeft w:val="0"/>
      <w:marRight w:val="0"/>
      <w:marTop w:val="0"/>
      <w:marBottom w:val="0"/>
      <w:divBdr>
        <w:top w:val="none" w:sz="0" w:space="0" w:color="auto"/>
        <w:left w:val="none" w:sz="0" w:space="0" w:color="auto"/>
        <w:bottom w:val="none" w:sz="0" w:space="0" w:color="auto"/>
        <w:right w:val="none" w:sz="0" w:space="0" w:color="auto"/>
      </w:divBdr>
      <w:divsChild>
        <w:div w:id="350379579">
          <w:marLeft w:val="0"/>
          <w:marRight w:val="0"/>
          <w:marTop w:val="0"/>
          <w:marBottom w:val="0"/>
          <w:divBdr>
            <w:top w:val="none" w:sz="0" w:space="0" w:color="auto"/>
            <w:left w:val="none" w:sz="0" w:space="0" w:color="auto"/>
            <w:bottom w:val="none" w:sz="0" w:space="0" w:color="auto"/>
            <w:right w:val="none" w:sz="0" w:space="0" w:color="auto"/>
          </w:divBdr>
          <w:divsChild>
            <w:div w:id="7433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1024">
      <w:bodyDiv w:val="1"/>
      <w:marLeft w:val="0"/>
      <w:marRight w:val="0"/>
      <w:marTop w:val="0"/>
      <w:marBottom w:val="0"/>
      <w:divBdr>
        <w:top w:val="none" w:sz="0" w:space="0" w:color="auto"/>
        <w:left w:val="none" w:sz="0" w:space="0" w:color="auto"/>
        <w:bottom w:val="none" w:sz="0" w:space="0" w:color="auto"/>
        <w:right w:val="none" w:sz="0" w:space="0" w:color="auto"/>
      </w:divBdr>
      <w:divsChild>
        <w:div w:id="1597205803">
          <w:marLeft w:val="0"/>
          <w:marRight w:val="0"/>
          <w:marTop w:val="0"/>
          <w:marBottom w:val="0"/>
          <w:divBdr>
            <w:top w:val="none" w:sz="0" w:space="0" w:color="auto"/>
            <w:left w:val="none" w:sz="0" w:space="0" w:color="auto"/>
            <w:bottom w:val="none" w:sz="0" w:space="0" w:color="auto"/>
            <w:right w:val="none" w:sz="0" w:space="0" w:color="auto"/>
          </w:divBdr>
          <w:divsChild>
            <w:div w:id="20817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0997">
      <w:bodyDiv w:val="1"/>
      <w:marLeft w:val="0"/>
      <w:marRight w:val="0"/>
      <w:marTop w:val="0"/>
      <w:marBottom w:val="0"/>
      <w:divBdr>
        <w:top w:val="none" w:sz="0" w:space="0" w:color="auto"/>
        <w:left w:val="none" w:sz="0" w:space="0" w:color="auto"/>
        <w:bottom w:val="none" w:sz="0" w:space="0" w:color="auto"/>
        <w:right w:val="none" w:sz="0" w:space="0" w:color="auto"/>
      </w:divBdr>
      <w:divsChild>
        <w:div w:id="1579174371">
          <w:marLeft w:val="0"/>
          <w:marRight w:val="0"/>
          <w:marTop w:val="0"/>
          <w:marBottom w:val="0"/>
          <w:divBdr>
            <w:top w:val="none" w:sz="0" w:space="0" w:color="auto"/>
            <w:left w:val="none" w:sz="0" w:space="0" w:color="auto"/>
            <w:bottom w:val="none" w:sz="0" w:space="0" w:color="auto"/>
            <w:right w:val="none" w:sz="0" w:space="0" w:color="auto"/>
          </w:divBdr>
          <w:divsChild>
            <w:div w:id="17629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2963">
      <w:bodyDiv w:val="1"/>
      <w:marLeft w:val="0"/>
      <w:marRight w:val="0"/>
      <w:marTop w:val="0"/>
      <w:marBottom w:val="0"/>
      <w:divBdr>
        <w:top w:val="none" w:sz="0" w:space="0" w:color="auto"/>
        <w:left w:val="none" w:sz="0" w:space="0" w:color="auto"/>
        <w:bottom w:val="none" w:sz="0" w:space="0" w:color="auto"/>
        <w:right w:val="none" w:sz="0" w:space="0" w:color="auto"/>
      </w:divBdr>
      <w:divsChild>
        <w:div w:id="479350914">
          <w:marLeft w:val="0"/>
          <w:marRight w:val="0"/>
          <w:marTop w:val="0"/>
          <w:marBottom w:val="0"/>
          <w:divBdr>
            <w:top w:val="none" w:sz="0" w:space="0" w:color="auto"/>
            <w:left w:val="none" w:sz="0" w:space="0" w:color="auto"/>
            <w:bottom w:val="none" w:sz="0" w:space="0" w:color="auto"/>
            <w:right w:val="none" w:sz="0" w:space="0" w:color="auto"/>
          </w:divBdr>
          <w:divsChild>
            <w:div w:id="517085538">
              <w:marLeft w:val="0"/>
              <w:marRight w:val="0"/>
              <w:marTop w:val="0"/>
              <w:marBottom w:val="0"/>
              <w:divBdr>
                <w:top w:val="none" w:sz="0" w:space="0" w:color="auto"/>
                <w:left w:val="none" w:sz="0" w:space="0" w:color="auto"/>
                <w:bottom w:val="none" w:sz="0" w:space="0" w:color="auto"/>
                <w:right w:val="none" w:sz="0" w:space="0" w:color="auto"/>
              </w:divBdr>
            </w:div>
            <w:div w:id="1489245954">
              <w:marLeft w:val="0"/>
              <w:marRight w:val="0"/>
              <w:marTop w:val="0"/>
              <w:marBottom w:val="0"/>
              <w:divBdr>
                <w:top w:val="none" w:sz="0" w:space="0" w:color="auto"/>
                <w:left w:val="none" w:sz="0" w:space="0" w:color="auto"/>
                <w:bottom w:val="none" w:sz="0" w:space="0" w:color="auto"/>
                <w:right w:val="none" w:sz="0" w:space="0" w:color="auto"/>
              </w:divBdr>
            </w:div>
            <w:div w:id="727148101">
              <w:marLeft w:val="0"/>
              <w:marRight w:val="0"/>
              <w:marTop w:val="0"/>
              <w:marBottom w:val="0"/>
              <w:divBdr>
                <w:top w:val="none" w:sz="0" w:space="0" w:color="auto"/>
                <w:left w:val="none" w:sz="0" w:space="0" w:color="auto"/>
                <w:bottom w:val="none" w:sz="0" w:space="0" w:color="auto"/>
                <w:right w:val="none" w:sz="0" w:space="0" w:color="auto"/>
              </w:divBdr>
            </w:div>
            <w:div w:id="180515975">
              <w:marLeft w:val="0"/>
              <w:marRight w:val="0"/>
              <w:marTop w:val="0"/>
              <w:marBottom w:val="0"/>
              <w:divBdr>
                <w:top w:val="none" w:sz="0" w:space="0" w:color="auto"/>
                <w:left w:val="none" w:sz="0" w:space="0" w:color="auto"/>
                <w:bottom w:val="none" w:sz="0" w:space="0" w:color="auto"/>
                <w:right w:val="none" w:sz="0" w:space="0" w:color="auto"/>
              </w:divBdr>
            </w:div>
            <w:div w:id="117729016">
              <w:marLeft w:val="0"/>
              <w:marRight w:val="0"/>
              <w:marTop w:val="0"/>
              <w:marBottom w:val="0"/>
              <w:divBdr>
                <w:top w:val="none" w:sz="0" w:space="0" w:color="auto"/>
                <w:left w:val="none" w:sz="0" w:space="0" w:color="auto"/>
                <w:bottom w:val="none" w:sz="0" w:space="0" w:color="auto"/>
                <w:right w:val="none" w:sz="0" w:space="0" w:color="auto"/>
              </w:divBdr>
            </w:div>
            <w:div w:id="1391731059">
              <w:marLeft w:val="0"/>
              <w:marRight w:val="0"/>
              <w:marTop w:val="0"/>
              <w:marBottom w:val="0"/>
              <w:divBdr>
                <w:top w:val="none" w:sz="0" w:space="0" w:color="auto"/>
                <w:left w:val="none" w:sz="0" w:space="0" w:color="auto"/>
                <w:bottom w:val="none" w:sz="0" w:space="0" w:color="auto"/>
                <w:right w:val="none" w:sz="0" w:space="0" w:color="auto"/>
              </w:divBdr>
            </w:div>
            <w:div w:id="1466192666">
              <w:marLeft w:val="0"/>
              <w:marRight w:val="0"/>
              <w:marTop w:val="0"/>
              <w:marBottom w:val="0"/>
              <w:divBdr>
                <w:top w:val="none" w:sz="0" w:space="0" w:color="auto"/>
                <w:left w:val="none" w:sz="0" w:space="0" w:color="auto"/>
                <w:bottom w:val="none" w:sz="0" w:space="0" w:color="auto"/>
                <w:right w:val="none" w:sz="0" w:space="0" w:color="auto"/>
              </w:divBdr>
            </w:div>
            <w:div w:id="442530577">
              <w:marLeft w:val="0"/>
              <w:marRight w:val="0"/>
              <w:marTop w:val="0"/>
              <w:marBottom w:val="0"/>
              <w:divBdr>
                <w:top w:val="none" w:sz="0" w:space="0" w:color="auto"/>
                <w:left w:val="none" w:sz="0" w:space="0" w:color="auto"/>
                <w:bottom w:val="none" w:sz="0" w:space="0" w:color="auto"/>
                <w:right w:val="none" w:sz="0" w:space="0" w:color="auto"/>
              </w:divBdr>
            </w:div>
            <w:div w:id="15141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7973">
      <w:bodyDiv w:val="1"/>
      <w:marLeft w:val="0"/>
      <w:marRight w:val="0"/>
      <w:marTop w:val="0"/>
      <w:marBottom w:val="0"/>
      <w:divBdr>
        <w:top w:val="none" w:sz="0" w:space="0" w:color="auto"/>
        <w:left w:val="none" w:sz="0" w:space="0" w:color="auto"/>
        <w:bottom w:val="none" w:sz="0" w:space="0" w:color="auto"/>
        <w:right w:val="none" w:sz="0" w:space="0" w:color="auto"/>
      </w:divBdr>
      <w:divsChild>
        <w:div w:id="1712415065">
          <w:marLeft w:val="0"/>
          <w:marRight w:val="0"/>
          <w:marTop w:val="0"/>
          <w:marBottom w:val="0"/>
          <w:divBdr>
            <w:top w:val="none" w:sz="0" w:space="0" w:color="auto"/>
            <w:left w:val="none" w:sz="0" w:space="0" w:color="auto"/>
            <w:bottom w:val="none" w:sz="0" w:space="0" w:color="auto"/>
            <w:right w:val="none" w:sz="0" w:space="0" w:color="auto"/>
          </w:divBdr>
          <w:divsChild>
            <w:div w:id="19057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2520">
      <w:bodyDiv w:val="1"/>
      <w:marLeft w:val="0"/>
      <w:marRight w:val="0"/>
      <w:marTop w:val="0"/>
      <w:marBottom w:val="0"/>
      <w:divBdr>
        <w:top w:val="none" w:sz="0" w:space="0" w:color="auto"/>
        <w:left w:val="none" w:sz="0" w:space="0" w:color="auto"/>
        <w:bottom w:val="none" w:sz="0" w:space="0" w:color="auto"/>
        <w:right w:val="none" w:sz="0" w:space="0" w:color="auto"/>
      </w:divBdr>
      <w:divsChild>
        <w:div w:id="339088914">
          <w:marLeft w:val="0"/>
          <w:marRight w:val="0"/>
          <w:marTop w:val="0"/>
          <w:marBottom w:val="0"/>
          <w:divBdr>
            <w:top w:val="none" w:sz="0" w:space="0" w:color="auto"/>
            <w:left w:val="none" w:sz="0" w:space="0" w:color="auto"/>
            <w:bottom w:val="none" w:sz="0" w:space="0" w:color="auto"/>
            <w:right w:val="none" w:sz="0" w:space="0" w:color="auto"/>
          </w:divBdr>
          <w:divsChild>
            <w:div w:id="496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0386">
      <w:bodyDiv w:val="1"/>
      <w:marLeft w:val="0"/>
      <w:marRight w:val="0"/>
      <w:marTop w:val="0"/>
      <w:marBottom w:val="0"/>
      <w:divBdr>
        <w:top w:val="none" w:sz="0" w:space="0" w:color="auto"/>
        <w:left w:val="none" w:sz="0" w:space="0" w:color="auto"/>
        <w:bottom w:val="none" w:sz="0" w:space="0" w:color="auto"/>
        <w:right w:val="none" w:sz="0" w:space="0" w:color="auto"/>
      </w:divBdr>
      <w:divsChild>
        <w:div w:id="1591741042">
          <w:marLeft w:val="0"/>
          <w:marRight w:val="0"/>
          <w:marTop w:val="0"/>
          <w:marBottom w:val="0"/>
          <w:divBdr>
            <w:top w:val="none" w:sz="0" w:space="0" w:color="auto"/>
            <w:left w:val="none" w:sz="0" w:space="0" w:color="auto"/>
            <w:bottom w:val="none" w:sz="0" w:space="0" w:color="auto"/>
            <w:right w:val="none" w:sz="0" w:space="0" w:color="auto"/>
          </w:divBdr>
          <w:divsChild>
            <w:div w:id="8417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59477">
      <w:bodyDiv w:val="1"/>
      <w:marLeft w:val="0"/>
      <w:marRight w:val="0"/>
      <w:marTop w:val="0"/>
      <w:marBottom w:val="0"/>
      <w:divBdr>
        <w:top w:val="none" w:sz="0" w:space="0" w:color="auto"/>
        <w:left w:val="none" w:sz="0" w:space="0" w:color="auto"/>
        <w:bottom w:val="none" w:sz="0" w:space="0" w:color="auto"/>
        <w:right w:val="none" w:sz="0" w:space="0" w:color="auto"/>
      </w:divBdr>
      <w:divsChild>
        <w:div w:id="1499228032">
          <w:marLeft w:val="0"/>
          <w:marRight w:val="0"/>
          <w:marTop w:val="0"/>
          <w:marBottom w:val="0"/>
          <w:divBdr>
            <w:top w:val="none" w:sz="0" w:space="0" w:color="auto"/>
            <w:left w:val="none" w:sz="0" w:space="0" w:color="auto"/>
            <w:bottom w:val="none" w:sz="0" w:space="0" w:color="auto"/>
            <w:right w:val="none" w:sz="0" w:space="0" w:color="auto"/>
          </w:divBdr>
          <w:divsChild>
            <w:div w:id="15571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455">
      <w:bodyDiv w:val="1"/>
      <w:marLeft w:val="0"/>
      <w:marRight w:val="0"/>
      <w:marTop w:val="0"/>
      <w:marBottom w:val="0"/>
      <w:divBdr>
        <w:top w:val="none" w:sz="0" w:space="0" w:color="auto"/>
        <w:left w:val="none" w:sz="0" w:space="0" w:color="auto"/>
        <w:bottom w:val="none" w:sz="0" w:space="0" w:color="auto"/>
        <w:right w:val="none" w:sz="0" w:space="0" w:color="auto"/>
      </w:divBdr>
      <w:divsChild>
        <w:div w:id="998582773">
          <w:marLeft w:val="0"/>
          <w:marRight w:val="0"/>
          <w:marTop w:val="0"/>
          <w:marBottom w:val="0"/>
          <w:divBdr>
            <w:top w:val="none" w:sz="0" w:space="0" w:color="auto"/>
            <w:left w:val="none" w:sz="0" w:space="0" w:color="auto"/>
            <w:bottom w:val="none" w:sz="0" w:space="0" w:color="auto"/>
            <w:right w:val="none" w:sz="0" w:space="0" w:color="auto"/>
          </w:divBdr>
          <w:divsChild>
            <w:div w:id="858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4395">
      <w:bodyDiv w:val="1"/>
      <w:marLeft w:val="0"/>
      <w:marRight w:val="0"/>
      <w:marTop w:val="0"/>
      <w:marBottom w:val="0"/>
      <w:divBdr>
        <w:top w:val="none" w:sz="0" w:space="0" w:color="auto"/>
        <w:left w:val="none" w:sz="0" w:space="0" w:color="auto"/>
        <w:bottom w:val="none" w:sz="0" w:space="0" w:color="auto"/>
        <w:right w:val="none" w:sz="0" w:space="0" w:color="auto"/>
      </w:divBdr>
      <w:divsChild>
        <w:div w:id="1448115680">
          <w:marLeft w:val="0"/>
          <w:marRight w:val="0"/>
          <w:marTop w:val="0"/>
          <w:marBottom w:val="0"/>
          <w:divBdr>
            <w:top w:val="none" w:sz="0" w:space="0" w:color="auto"/>
            <w:left w:val="none" w:sz="0" w:space="0" w:color="auto"/>
            <w:bottom w:val="none" w:sz="0" w:space="0" w:color="auto"/>
            <w:right w:val="none" w:sz="0" w:space="0" w:color="auto"/>
          </w:divBdr>
          <w:divsChild>
            <w:div w:id="12811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8618">
      <w:bodyDiv w:val="1"/>
      <w:marLeft w:val="0"/>
      <w:marRight w:val="0"/>
      <w:marTop w:val="0"/>
      <w:marBottom w:val="0"/>
      <w:divBdr>
        <w:top w:val="none" w:sz="0" w:space="0" w:color="auto"/>
        <w:left w:val="none" w:sz="0" w:space="0" w:color="auto"/>
        <w:bottom w:val="none" w:sz="0" w:space="0" w:color="auto"/>
        <w:right w:val="none" w:sz="0" w:space="0" w:color="auto"/>
      </w:divBdr>
      <w:divsChild>
        <w:div w:id="294414204">
          <w:marLeft w:val="0"/>
          <w:marRight w:val="0"/>
          <w:marTop w:val="0"/>
          <w:marBottom w:val="0"/>
          <w:divBdr>
            <w:top w:val="none" w:sz="0" w:space="0" w:color="auto"/>
            <w:left w:val="none" w:sz="0" w:space="0" w:color="auto"/>
            <w:bottom w:val="none" w:sz="0" w:space="0" w:color="auto"/>
            <w:right w:val="none" w:sz="0" w:space="0" w:color="auto"/>
          </w:divBdr>
          <w:divsChild>
            <w:div w:id="16462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5695">
      <w:bodyDiv w:val="1"/>
      <w:marLeft w:val="0"/>
      <w:marRight w:val="0"/>
      <w:marTop w:val="0"/>
      <w:marBottom w:val="0"/>
      <w:divBdr>
        <w:top w:val="none" w:sz="0" w:space="0" w:color="auto"/>
        <w:left w:val="none" w:sz="0" w:space="0" w:color="auto"/>
        <w:bottom w:val="none" w:sz="0" w:space="0" w:color="auto"/>
        <w:right w:val="none" w:sz="0" w:space="0" w:color="auto"/>
      </w:divBdr>
      <w:divsChild>
        <w:div w:id="1746145059">
          <w:marLeft w:val="0"/>
          <w:marRight w:val="0"/>
          <w:marTop w:val="0"/>
          <w:marBottom w:val="0"/>
          <w:divBdr>
            <w:top w:val="none" w:sz="0" w:space="0" w:color="auto"/>
            <w:left w:val="none" w:sz="0" w:space="0" w:color="auto"/>
            <w:bottom w:val="none" w:sz="0" w:space="0" w:color="auto"/>
            <w:right w:val="none" w:sz="0" w:space="0" w:color="auto"/>
          </w:divBdr>
          <w:divsChild>
            <w:div w:id="13673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90517">
      <w:bodyDiv w:val="1"/>
      <w:marLeft w:val="0"/>
      <w:marRight w:val="0"/>
      <w:marTop w:val="0"/>
      <w:marBottom w:val="0"/>
      <w:divBdr>
        <w:top w:val="none" w:sz="0" w:space="0" w:color="auto"/>
        <w:left w:val="none" w:sz="0" w:space="0" w:color="auto"/>
        <w:bottom w:val="none" w:sz="0" w:space="0" w:color="auto"/>
        <w:right w:val="none" w:sz="0" w:space="0" w:color="auto"/>
      </w:divBdr>
      <w:divsChild>
        <w:div w:id="361437797">
          <w:marLeft w:val="0"/>
          <w:marRight w:val="0"/>
          <w:marTop w:val="0"/>
          <w:marBottom w:val="0"/>
          <w:divBdr>
            <w:top w:val="none" w:sz="0" w:space="0" w:color="auto"/>
            <w:left w:val="none" w:sz="0" w:space="0" w:color="auto"/>
            <w:bottom w:val="none" w:sz="0" w:space="0" w:color="auto"/>
            <w:right w:val="none" w:sz="0" w:space="0" w:color="auto"/>
          </w:divBdr>
          <w:divsChild>
            <w:div w:id="18717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154">
      <w:bodyDiv w:val="1"/>
      <w:marLeft w:val="0"/>
      <w:marRight w:val="0"/>
      <w:marTop w:val="0"/>
      <w:marBottom w:val="0"/>
      <w:divBdr>
        <w:top w:val="none" w:sz="0" w:space="0" w:color="auto"/>
        <w:left w:val="none" w:sz="0" w:space="0" w:color="auto"/>
        <w:bottom w:val="none" w:sz="0" w:space="0" w:color="auto"/>
        <w:right w:val="none" w:sz="0" w:space="0" w:color="auto"/>
      </w:divBdr>
      <w:divsChild>
        <w:div w:id="2038267651">
          <w:marLeft w:val="0"/>
          <w:marRight w:val="0"/>
          <w:marTop w:val="0"/>
          <w:marBottom w:val="0"/>
          <w:divBdr>
            <w:top w:val="none" w:sz="0" w:space="0" w:color="auto"/>
            <w:left w:val="none" w:sz="0" w:space="0" w:color="auto"/>
            <w:bottom w:val="none" w:sz="0" w:space="0" w:color="auto"/>
            <w:right w:val="none" w:sz="0" w:space="0" w:color="auto"/>
          </w:divBdr>
          <w:divsChild>
            <w:div w:id="303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3630">
      <w:bodyDiv w:val="1"/>
      <w:marLeft w:val="0"/>
      <w:marRight w:val="0"/>
      <w:marTop w:val="0"/>
      <w:marBottom w:val="0"/>
      <w:divBdr>
        <w:top w:val="none" w:sz="0" w:space="0" w:color="auto"/>
        <w:left w:val="none" w:sz="0" w:space="0" w:color="auto"/>
        <w:bottom w:val="none" w:sz="0" w:space="0" w:color="auto"/>
        <w:right w:val="none" w:sz="0" w:space="0" w:color="auto"/>
      </w:divBdr>
      <w:divsChild>
        <w:div w:id="365299403">
          <w:marLeft w:val="0"/>
          <w:marRight w:val="0"/>
          <w:marTop w:val="0"/>
          <w:marBottom w:val="0"/>
          <w:divBdr>
            <w:top w:val="none" w:sz="0" w:space="0" w:color="auto"/>
            <w:left w:val="none" w:sz="0" w:space="0" w:color="auto"/>
            <w:bottom w:val="none" w:sz="0" w:space="0" w:color="auto"/>
            <w:right w:val="none" w:sz="0" w:space="0" w:color="auto"/>
          </w:divBdr>
          <w:divsChild>
            <w:div w:id="15020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1104">
      <w:bodyDiv w:val="1"/>
      <w:marLeft w:val="0"/>
      <w:marRight w:val="0"/>
      <w:marTop w:val="0"/>
      <w:marBottom w:val="0"/>
      <w:divBdr>
        <w:top w:val="none" w:sz="0" w:space="0" w:color="auto"/>
        <w:left w:val="none" w:sz="0" w:space="0" w:color="auto"/>
        <w:bottom w:val="none" w:sz="0" w:space="0" w:color="auto"/>
        <w:right w:val="none" w:sz="0" w:space="0" w:color="auto"/>
      </w:divBdr>
      <w:divsChild>
        <w:div w:id="1707022776">
          <w:marLeft w:val="0"/>
          <w:marRight w:val="0"/>
          <w:marTop w:val="0"/>
          <w:marBottom w:val="0"/>
          <w:divBdr>
            <w:top w:val="none" w:sz="0" w:space="0" w:color="auto"/>
            <w:left w:val="none" w:sz="0" w:space="0" w:color="auto"/>
            <w:bottom w:val="none" w:sz="0" w:space="0" w:color="auto"/>
            <w:right w:val="none" w:sz="0" w:space="0" w:color="auto"/>
          </w:divBdr>
          <w:divsChild>
            <w:div w:id="16076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2664">
      <w:bodyDiv w:val="1"/>
      <w:marLeft w:val="0"/>
      <w:marRight w:val="0"/>
      <w:marTop w:val="0"/>
      <w:marBottom w:val="0"/>
      <w:divBdr>
        <w:top w:val="none" w:sz="0" w:space="0" w:color="auto"/>
        <w:left w:val="none" w:sz="0" w:space="0" w:color="auto"/>
        <w:bottom w:val="none" w:sz="0" w:space="0" w:color="auto"/>
        <w:right w:val="none" w:sz="0" w:space="0" w:color="auto"/>
      </w:divBdr>
      <w:divsChild>
        <w:div w:id="1615597253">
          <w:marLeft w:val="0"/>
          <w:marRight w:val="0"/>
          <w:marTop w:val="0"/>
          <w:marBottom w:val="0"/>
          <w:divBdr>
            <w:top w:val="none" w:sz="0" w:space="0" w:color="auto"/>
            <w:left w:val="none" w:sz="0" w:space="0" w:color="auto"/>
            <w:bottom w:val="none" w:sz="0" w:space="0" w:color="auto"/>
            <w:right w:val="none" w:sz="0" w:space="0" w:color="auto"/>
          </w:divBdr>
          <w:divsChild>
            <w:div w:id="6405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31018">
      <w:bodyDiv w:val="1"/>
      <w:marLeft w:val="0"/>
      <w:marRight w:val="0"/>
      <w:marTop w:val="0"/>
      <w:marBottom w:val="0"/>
      <w:divBdr>
        <w:top w:val="none" w:sz="0" w:space="0" w:color="auto"/>
        <w:left w:val="none" w:sz="0" w:space="0" w:color="auto"/>
        <w:bottom w:val="none" w:sz="0" w:space="0" w:color="auto"/>
        <w:right w:val="none" w:sz="0" w:space="0" w:color="auto"/>
      </w:divBdr>
      <w:divsChild>
        <w:div w:id="1842700923">
          <w:marLeft w:val="0"/>
          <w:marRight w:val="0"/>
          <w:marTop w:val="0"/>
          <w:marBottom w:val="0"/>
          <w:divBdr>
            <w:top w:val="none" w:sz="0" w:space="0" w:color="auto"/>
            <w:left w:val="none" w:sz="0" w:space="0" w:color="auto"/>
            <w:bottom w:val="none" w:sz="0" w:space="0" w:color="auto"/>
            <w:right w:val="none" w:sz="0" w:space="0" w:color="auto"/>
          </w:divBdr>
          <w:divsChild>
            <w:div w:id="5970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80145">
      <w:bodyDiv w:val="1"/>
      <w:marLeft w:val="0"/>
      <w:marRight w:val="0"/>
      <w:marTop w:val="0"/>
      <w:marBottom w:val="0"/>
      <w:divBdr>
        <w:top w:val="none" w:sz="0" w:space="0" w:color="auto"/>
        <w:left w:val="none" w:sz="0" w:space="0" w:color="auto"/>
        <w:bottom w:val="none" w:sz="0" w:space="0" w:color="auto"/>
        <w:right w:val="none" w:sz="0" w:space="0" w:color="auto"/>
      </w:divBdr>
      <w:divsChild>
        <w:div w:id="1579898701">
          <w:marLeft w:val="0"/>
          <w:marRight w:val="0"/>
          <w:marTop w:val="0"/>
          <w:marBottom w:val="0"/>
          <w:divBdr>
            <w:top w:val="none" w:sz="0" w:space="0" w:color="auto"/>
            <w:left w:val="none" w:sz="0" w:space="0" w:color="auto"/>
            <w:bottom w:val="none" w:sz="0" w:space="0" w:color="auto"/>
            <w:right w:val="none" w:sz="0" w:space="0" w:color="auto"/>
          </w:divBdr>
          <w:divsChild>
            <w:div w:id="11899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4956">
      <w:bodyDiv w:val="1"/>
      <w:marLeft w:val="0"/>
      <w:marRight w:val="0"/>
      <w:marTop w:val="0"/>
      <w:marBottom w:val="0"/>
      <w:divBdr>
        <w:top w:val="none" w:sz="0" w:space="0" w:color="auto"/>
        <w:left w:val="none" w:sz="0" w:space="0" w:color="auto"/>
        <w:bottom w:val="none" w:sz="0" w:space="0" w:color="auto"/>
        <w:right w:val="none" w:sz="0" w:space="0" w:color="auto"/>
      </w:divBdr>
      <w:divsChild>
        <w:div w:id="1808816916">
          <w:marLeft w:val="0"/>
          <w:marRight w:val="0"/>
          <w:marTop w:val="0"/>
          <w:marBottom w:val="0"/>
          <w:divBdr>
            <w:top w:val="none" w:sz="0" w:space="0" w:color="auto"/>
            <w:left w:val="none" w:sz="0" w:space="0" w:color="auto"/>
            <w:bottom w:val="none" w:sz="0" w:space="0" w:color="auto"/>
            <w:right w:val="none" w:sz="0" w:space="0" w:color="auto"/>
          </w:divBdr>
          <w:divsChild>
            <w:div w:id="18219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7887">
      <w:bodyDiv w:val="1"/>
      <w:marLeft w:val="0"/>
      <w:marRight w:val="0"/>
      <w:marTop w:val="0"/>
      <w:marBottom w:val="0"/>
      <w:divBdr>
        <w:top w:val="none" w:sz="0" w:space="0" w:color="auto"/>
        <w:left w:val="none" w:sz="0" w:space="0" w:color="auto"/>
        <w:bottom w:val="none" w:sz="0" w:space="0" w:color="auto"/>
        <w:right w:val="none" w:sz="0" w:space="0" w:color="auto"/>
      </w:divBdr>
      <w:divsChild>
        <w:div w:id="1070348130">
          <w:marLeft w:val="0"/>
          <w:marRight w:val="0"/>
          <w:marTop w:val="0"/>
          <w:marBottom w:val="0"/>
          <w:divBdr>
            <w:top w:val="none" w:sz="0" w:space="0" w:color="auto"/>
            <w:left w:val="none" w:sz="0" w:space="0" w:color="auto"/>
            <w:bottom w:val="none" w:sz="0" w:space="0" w:color="auto"/>
            <w:right w:val="none" w:sz="0" w:space="0" w:color="auto"/>
          </w:divBdr>
          <w:divsChild>
            <w:div w:id="10679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2878">
      <w:bodyDiv w:val="1"/>
      <w:marLeft w:val="0"/>
      <w:marRight w:val="0"/>
      <w:marTop w:val="0"/>
      <w:marBottom w:val="0"/>
      <w:divBdr>
        <w:top w:val="none" w:sz="0" w:space="0" w:color="auto"/>
        <w:left w:val="none" w:sz="0" w:space="0" w:color="auto"/>
        <w:bottom w:val="none" w:sz="0" w:space="0" w:color="auto"/>
        <w:right w:val="none" w:sz="0" w:space="0" w:color="auto"/>
      </w:divBdr>
      <w:divsChild>
        <w:div w:id="242646480">
          <w:marLeft w:val="0"/>
          <w:marRight w:val="0"/>
          <w:marTop w:val="0"/>
          <w:marBottom w:val="0"/>
          <w:divBdr>
            <w:top w:val="none" w:sz="0" w:space="0" w:color="auto"/>
            <w:left w:val="none" w:sz="0" w:space="0" w:color="auto"/>
            <w:bottom w:val="none" w:sz="0" w:space="0" w:color="auto"/>
            <w:right w:val="none" w:sz="0" w:space="0" w:color="auto"/>
          </w:divBdr>
          <w:divsChild>
            <w:div w:id="6996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5988">
      <w:bodyDiv w:val="1"/>
      <w:marLeft w:val="0"/>
      <w:marRight w:val="0"/>
      <w:marTop w:val="0"/>
      <w:marBottom w:val="0"/>
      <w:divBdr>
        <w:top w:val="none" w:sz="0" w:space="0" w:color="auto"/>
        <w:left w:val="none" w:sz="0" w:space="0" w:color="auto"/>
        <w:bottom w:val="none" w:sz="0" w:space="0" w:color="auto"/>
        <w:right w:val="none" w:sz="0" w:space="0" w:color="auto"/>
      </w:divBdr>
      <w:divsChild>
        <w:div w:id="1232884573">
          <w:marLeft w:val="0"/>
          <w:marRight w:val="0"/>
          <w:marTop w:val="0"/>
          <w:marBottom w:val="0"/>
          <w:divBdr>
            <w:top w:val="none" w:sz="0" w:space="0" w:color="auto"/>
            <w:left w:val="none" w:sz="0" w:space="0" w:color="auto"/>
            <w:bottom w:val="none" w:sz="0" w:space="0" w:color="auto"/>
            <w:right w:val="none" w:sz="0" w:space="0" w:color="auto"/>
          </w:divBdr>
          <w:divsChild>
            <w:div w:id="11929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815">
      <w:bodyDiv w:val="1"/>
      <w:marLeft w:val="0"/>
      <w:marRight w:val="0"/>
      <w:marTop w:val="0"/>
      <w:marBottom w:val="0"/>
      <w:divBdr>
        <w:top w:val="none" w:sz="0" w:space="0" w:color="auto"/>
        <w:left w:val="none" w:sz="0" w:space="0" w:color="auto"/>
        <w:bottom w:val="none" w:sz="0" w:space="0" w:color="auto"/>
        <w:right w:val="none" w:sz="0" w:space="0" w:color="auto"/>
      </w:divBdr>
      <w:divsChild>
        <w:div w:id="654802447">
          <w:marLeft w:val="0"/>
          <w:marRight w:val="0"/>
          <w:marTop w:val="0"/>
          <w:marBottom w:val="0"/>
          <w:divBdr>
            <w:top w:val="none" w:sz="0" w:space="0" w:color="auto"/>
            <w:left w:val="none" w:sz="0" w:space="0" w:color="auto"/>
            <w:bottom w:val="none" w:sz="0" w:space="0" w:color="auto"/>
            <w:right w:val="none" w:sz="0" w:space="0" w:color="auto"/>
          </w:divBdr>
          <w:divsChild>
            <w:div w:id="765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01300">
      <w:bodyDiv w:val="1"/>
      <w:marLeft w:val="0"/>
      <w:marRight w:val="0"/>
      <w:marTop w:val="0"/>
      <w:marBottom w:val="0"/>
      <w:divBdr>
        <w:top w:val="none" w:sz="0" w:space="0" w:color="auto"/>
        <w:left w:val="none" w:sz="0" w:space="0" w:color="auto"/>
        <w:bottom w:val="none" w:sz="0" w:space="0" w:color="auto"/>
        <w:right w:val="none" w:sz="0" w:space="0" w:color="auto"/>
      </w:divBdr>
      <w:divsChild>
        <w:div w:id="2035110118">
          <w:marLeft w:val="0"/>
          <w:marRight w:val="0"/>
          <w:marTop w:val="0"/>
          <w:marBottom w:val="0"/>
          <w:divBdr>
            <w:top w:val="none" w:sz="0" w:space="0" w:color="auto"/>
            <w:left w:val="none" w:sz="0" w:space="0" w:color="auto"/>
            <w:bottom w:val="none" w:sz="0" w:space="0" w:color="auto"/>
            <w:right w:val="none" w:sz="0" w:space="0" w:color="auto"/>
          </w:divBdr>
          <w:divsChild>
            <w:div w:id="14051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1602567179">
              <w:marLeft w:val="0"/>
              <w:marRight w:val="0"/>
              <w:marTop w:val="0"/>
              <w:marBottom w:val="0"/>
              <w:divBdr>
                <w:top w:val="none" w:sz="0" w:space="0" w:color="auto"/>
                <w:left w:val="none" w:sz="0" w:space="0" w:color="auto"/>
                <w:bottom w:val="none" w:sz="0" w:space="0" w:color="auto"/>
                <w:right w:val="none" w:sz="0" w:space="0" w:color="auto"/>
              </w:divBdr>
            </w:div>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6901">
      <w:bodyDiv w:val="1"/>
      <w:marLeft w:val="0"/>
      <w:marRight w:val="0"/>
      <w:marTop w:val="0"/>
      <w:marBottom w:val="0"/>
      <w:divBdr>
        <w:top w:val="none" w:sz="0" w:space="0" w:color="auto"/>
        <w:left w:val="none" w:sz="0" w:space="0" w:color="auto"/>
        <w:bottom w:val="none" w:sz="0" w:space="0" w:color="auto"/>
        <w:right w:val="none" w:sz="0" w:space="0" w:color="auto"/>
      </w:divBdr>
      <w:divsChild>
        <w:div w:id="1053968947">
          <w:marLeft w:val="0"/>
          <w:marRight w:val="0"/>
          <w:marTop w:val="0"/>
          <w:marBottom w:val="0"/>
          <w:divBdr>
            <w:top w:val="none" w:sz="0" w:space="0" w:color="auto"/>
            <w:left w:val="none" w:sz="0" w:space="0" w:color="auto"/>
            <w:bottom w:val="none" w:sz="0" w:space="0" w:color="auto"/>
            <w:right w:val="none" w:sz="0" w:space="0" w:color="auto"/>
          </w:divBdr>
          <w:divsChild>
            <w:div w:id="595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5021">
      <w:bodyDiv w:val="1"/>
      <w:marLeft w:val="0"/>
      <w:marRight w:val="0"/>
      <w:marTop w:val="0"/>
      <w:marBottom w:val="0"/>
      <w:divBdr>
        <w:top w:val="none" w:sz="0" w:space="0" w:color="auto"/>
        <w:left w:val="none" w:sz="0" w:space="0" w:color="auto"/>
        <w:bottom w:val="none" w:sz="0" w:space="0" w:color="auto"/>
        <w:right w:val="none" w:sz="0" w:space="0" w:color="auto"/>
      </w:divBdr>
      <w:divsChild>
        <w:div w:id="1337926299">
          <w:marLeft w:val="0"/>
          <w:marRight w:val="0"/>
          <w:marTop w:val="0"/>
          <w:marBottom w:val="0"/>
          <w:divBdr>
            <w:top w:val="none" w:sz="0" w:space="0" w:color="auto"/>
            <w:left w:val="none" w:sz="0" w:space="0" w:color="auto"/>
            <w:bottom w:val="none" w:sz="0" w:space="0" w:color="auto"/>
            <w:right w:val="none" w:sz="0" w:space="0" w:color="auto"/>
          </w:divBdr>
          <w:divsChild>
            <w:div w:id="2213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0502">
      <w:bodyDiv w:val="1"/>
      <w:marLeft w:val="0"/>
      <w:marRight w:val="0"/>
      <w:marTop w:val="0"/>
      <w:marBottom w:val="0"/>
      <w:divBdr>
        <w:top w:val="none" w:sz="0" w:space="0" w:color="auto"/>
        <w:left w:val="none" w:sz="0" w:space="0" w:color="auto"/>
        <w:bottom w:val="none" w:sz="0" w:space="0" w:color="auto"/>
        <w:right w:val="none" w:sz="0" w:space="0" w:color="auto"/>
      </w:divBdr>
      <w:divsChild>
        <w:div w:id="1208764612">
          <w:marLeft w:val="0"/>
          <w:marRight w:val="0"/>
          <w:marTop w:val="0"/>
          <w:marBottom w:val="0"/>
          <w:divBdr>
            <w:top w:val="none" w:sz="0" w:space="0" w:color="auto"/>
            <w:left w:val="none" w:sz="0" w:space="0" w:color="auto"/>
            <w:bottom w:val="none" w:sz="0" w:space="0" w:color="auto"/>
            <w:right w:val="none" w:sz="0" w:space="0" w:color="auto"/>
          </w:divBdr>
          <w:divsChild>
            <w:div w:id="1073048410">
              <w:marLeft w:val="0"/>
              <w:marRight w:val="0"/>
              <w:marTop w:val="0"/>
              <w:marBottom w:val="0"/>
              <w:divBdr>
                <w:top w:val="none" w:sz="0" w:space="0" w:color="auto"/>
                <w:left w:val="none" w:sz="0" w:space="0" w:color="auto"/>
                <w:bottom w:val="none" w:sz="0" w:space="0" w:color="auto"/>
                <w:right w:val="none" w:sz="0" w:space="0" w:color="auto"/>
              </w:divBdr>
            </w:div>
            <w:div w:id="3303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7803">
      <w:bodyDiv w:val="1"/>
      <w:marLeft w:val="0"/>
      <w:marRight w:val="0"/>
      <w:marTop w:val="0"/>
      <w:marBottom w:val="0"/>
      <w:divBdr>
        <w:top w:val="none" w:sz="0" w:space="0" w:color="auto"/>
        <w:left w:val="none" w:sz="0" w:space="0" w:color="auto"/>
        <w:bottom w:val="none" w:sz="0" w:space="0" w:color="auto"/>
        <w:right w:val="none" w:sz="0" w:space="0" w:color="auto"/>
      </w:divBdr>
      <w:divsChild>
        <w:div w:id="957758546">
          <w:marLeft w:val="0"/>
          <w:marRight w:val="0"/>
          <w:marTop w:val="0"/>
          <w:marBottom w:val="0"/>
          <w:divBdr>
            <w:top w:val="none" w:sz="0" w:space="0" w:color="auto"/>
            <w:left w:val="none" w:sz="0" w:space="0" w:color="auto"/>
            <w:bottom w:val="none" w:sz="0" w:space="0" w:color="auto"/>
            <w:right w:val="none" w:sz="0" w:space="0" w:color="auto"/>
          </w:divBdr>
          <w:divsChild>
            <w:div w:id="17247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3342">
      <w:bodyDiv w:val="1"/>
      <w:marLeft w:val="0"/>
      <w:marRight w:val="0"/>
      <w:marTop w:val="0"/>
      <w:marBottom w:val="0"/>
      <w:divBdr>
        <w:top w:val="none" w:sz="0" w:space="0" w:color="auto"/>
        <w:left w:val="none" w:sz="0" w:space="0" w:color="auto"/>
        <w:bottom w:val="none" w:sz="0" w:space="0" w:color="auto"/>
        <w:right w:val="none" w:sz="0" w:space="0" w:color="auto"/>
      </w:divBdr>
      <w:divsChild>
        <w:div w:id="582420545">
          <w:marLeft w:val="0"/>
          <w:marRight w:val="0"/>
          <w:marTop w:val="0"/>
          <w:marBottom w:val="0"/>
          <w:divBdr>
            <w:top w:val="none" w:sz="0" w:space="0" w:color="auto"/>
            <w:left w:val="none" w:sz="0" w:space="0" w:color="auto"/>
            <w:bottom w:val="none" w:sz="0" w:space="0" w:color="auto"/>
            <w:right w:val="none" w:sz="0" w:space="0" w:color="auto"/>
          </w:divBdr>
          <w:divsChild>
            <w:div w:id="87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69465">
      <w:bodyDiv w:val="1"/>
      <w:marLeft w:val="0"/>
      <w:marRight w:val="0"/>
      <w:marTop w:val="0"/>
      <w:marBottom w:val="0"/>
      <w:divBdr>
        <w:top w:val="none" w:sz="0" w:space="0" w:color="auto"/>
        <w:left w:val="none" w:sz="0" w:space="0" w:color="auto"/>
        <w:bottom w:val="none" w:sz="0" w:space="0" w:color="auto"/>
        <w:right w:val="none" w:sz="0" w:space="0" w:color="auto"/>
      </w:divBdr>
      <w:divsChild>
        <w:div w:id="1466967311">
          <w:marLeft w:val="0"/>
          <w:marRight w:val="0"/>
          <w:marTop w:val="0"/>
          <w:marBottom w:val="0"/>
          <w:divBdr>
            <w:top w:val="none" w:sz="0" w:space="0" w:color="auto"/>
            <w:left w:val="none" w:sz="0" w:space="0" w:color="auto"/>
            <w:bottom w:val="none" w:sz="0" w:space="0" w:color="auto"/>
            <w:right w:val="none" w:sz="0" w:space="0" w:color="auto"/>
          </w:divBdr>
          <w:divsChild>
            <w:div w:id="5209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9152">
      <w:bodyDiv w:val="1"/>
      <w:marLeft w:val="0"/>
      <w:marRight w:val="0"/>
      <w:marTop w:val="0"/>
      <w:marBottom w:val="0"/>
      <w:divBdr>
        <w:top w:val="none" w:sz="0" w:space="0" w:color="auto"/>
        <w:left w:val="none" w:sz="0" w:space="0" w:color="auto"/>
        <w:bottom w:val="none" w:sz="0" w:space="0" w:color="auto"/>
        <w:right w:val="none" w:sz="0" w:space="0" w:color="auto"/>
      </w:divBdr>
      <w:divsChild>
        <w:div w:id="1259755301">
          <w:marLeft w:val="0"/>
          <w:marRight w:val="0"/>
          <w:marTop w:val="0"/>
          <w:marBottom w:val="0"/>
          <w:divBdr>
            <w:top w:val="none" w:sz="0" w:space="0" w:color="auto"/>
            <w:left w:val="none" w:sz="0" w:space="0" w:color="auto"/>
            <w:bottom w:val="none" w:sz="0" w:space="0" w:color="auto"/>
            <w:right w:val="none" w:sz="0" w:space="0" w:color="auto"/>
          </w:divBdr>
          <w:divsChild>
            <w:div w:id="845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7506">
      <w:bodyDiv w:val="1"/>
      <w:marLeft w:val="0"/>
      <w:marRight w:val="0"/>
      <w:marTop w:val="0"/>
      <w:marBottom w:val="0"/>
      <w:divBdr>
        <w:top w:val="none" w:sz="0" w:space="0" w:color="auto"/>
        <w:left w:val="none" w:sz="0" w:space="0" w:color="auto"/>
        <w:bottom w:val="none" w:sz="0" w:space="0" w:color="auto"/>
        <w:right w:val="none" w:sz="0" w:space="0" w:color="auto"/>
      </w:divBdr>
      <w:divsChild>
        <w:div w:id="591282492">
          <w:marLeft w:val="0"/>
          <w:marRight w:val="0"/>
          <w:marTop w:val="0"/>
          <w:marBottom w:val="0"/>
          <w:divBdr>
            <w:top w:val="none" w:sz="0" w:space="0" w:color="auto"/>
            <w:left w:val="none" w:sz="0" w:space="0" w:color="auto"/>
            <w:bottom w:val="none" w:sz="0" w:space="0" w:color="auto"/>
            <w:right w:val="none" w:sz="0" w:space="0" w:color="auto"/>
          </w:divBdr>
          <w:divsChild>
            <w:div w:id="1690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501">
      <w:bodyDiv w:val="1"/>
      <w:marLeft w:val="0"/>
      <w:marRight w:val="0"/>
      <w:marTop w:val="0"/>
      <w:marBottom w:val="0"/>
      <w:divBdr>
        <w:top w:val="none" w:sz="0" w:space="0" w:color="auto"/>
        <w:left w:val="none" w:sz="0" w:space="0" w:color="auto"/>
        <w:bottom w:val="none" w:sz="0" w:space="0" w:color="auto"/>
        <w:right w:val="none" w:sz="0" w:space="0" w:color="auto"/>
      </w:divBdr>
      <w:divsChild>
        <w:div w:id="1154638693">
          <w:marLeft w:val="0"/>
          <w:marRight w:val="0"/>
          <w:marTop w:val="0"/>
          <w:marBottom w:val="0"/>
          <w:divBdr>
            <w:top w:val="none" w:sz="0" w:space="0" w:color="auto"/>
            <w:left w:val="none" w:sz="0" w:space="0" w:color="auto"/>
            <w:bottom w:val="none" w:sz="0" w:space="0" w:color="auto"/>
            <w:right w:val="none" w:sz="0" w:space="0" w:color="auto"/>
          </w:divBdr>
          <w:divsChild>
            <w:div w:id="14935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1769">
      <w:bodyDiv w:val="1"/>
      <w:marLeft w:val="0"/>
      <w:marRight w:val="0"/>
      <w:marTop w:val="0"/>
      <w:marBottom w:val="0"/>
      <w:divBdr>
        <w:top w:val="none" w:sz="0" w:space="0" w:color="auto"/>
        <w:left w:val="none" w:sz="0" w:space="0" w:color="auto"/>
        <w:bottom w:val="none" w:sz="0" w:space="0" w:color="auto"/>
        <w:right w:val="none" w:sz="0" w:space="0" w:color="auto"/>
      </w:divBdr>
      <w:divsChild>
        <w:div w:id="1723821802">
          <w:marLeft w:val="0"/>
          <w:marRight w:val="0"/>
          <w:marTop w:val="0"/>
          <w:marBottom w:val="0"/>
          <w:divBdr>
            <w:top w:val="none" w:sz="0" w:space="0" w:color="auto"/>
            <w:left w:val="none" w:sz="0" w:space="0" w:color="auto"/>
            <w:bottom w:val="none" w:sz="0" w:space="0" w:color="auto"/>
            <w:right w:val="none" w:sz="0" w:space="0" w:color="auto"/>
          </w:divBdr>
          <w:divsChild>
            <w:div w:id="2458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2646">
      <w:bodyDiv w:val="1"/>
      <w:marLeft w:val="0"/>
      <w:marRight w:val="0"/>
      <w:marTop w:val="0"/>
      <w:marBottom w:val="0"/>
      <w:divBdr>
        <w:top w:val="none" w:sz="0" w:space="0" w:color="auto"/>
        <w:left w:val="none" w:sz="0" w:space="0" w:color="auto"/>
        <w:bottom w:val="none" w:sz="0" w:space="0" w:color="auto"/>
        <w:right w:val="none" w:sz="0" w:space="0" w:color="auto"/>
      </w:divBdr>
      <w:divsChild>
        <w:div w:id="892690917">
          <w:marLeft w:val="0"/>
          <w:marRight w:val="0"/>
          <w:marTop w:val="0"/>
          <w:marBottom w:val="0"/>
          <w:divBdr>
            <w:top w:val="none" w:sz="0" w:space="0" w:color="auto"/>
            <w:left w:val="none" w:sz="0" w:space="0" w:color="auto"/>
            <w:bottom w:val="none" w:sz="0" w:space="0" w:color="auto"/>
            <w:right w:val="none" w:sz="0" w:space="0" w:color="auto"/>
          </w:divBdr>
          <w:divsChild>
            <w:div w:id="1248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3016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66">
          <w:marLeft w:val="0"/>
          <w:marRight w:val="0"/>
          <w:marTop w:val="0"/>
          <w:marBottom w:val="0"/>
          <w:divBdr>
            <w:top w:val="none" w:sz="0" w:space="0" w:color="auto"/>
            <w:left w:val="none" w:sz="0" w:space="0" w:color="auto"/>
            <w:bottom w:val="none" w:sz="0" w:space="0" w:color="auto"/>
            <w:right w:val="none" w:sz="0" w:space="0" w:color="auto"/>
          </w:divBdr>
          <w:divsChild>
            <w:div w:id="4687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0480">
      <w:bodyDiv w:val="1"/>
      <w:marLeft w:val="0"/>
      <w:marRight w:val="0"/>
      <w:marTop w:val="0"/>
      <w:marBottom w:val="0"/>
      <w:divBdr>
        <w:top w:val="none" w:sz="0" w:space="0" w:color="auto"/>
        <w:left w:val="none" w:sz="0" w:space="0" w:color="auto"/>
        <w:bottom w:val="none" w:sz="0" w:space="0" w:color="auto"/>
        <w:right w:val="none" w:sz="0" w:space="0" w:color="auto"/>
      </w:divBdr>
      <w:divsChild>
        <w:div w:id="266084045">
          <w:marLeft w:val="0"/>
          <w:marRight w:val="0"/>
          <w:marTop w:val="0"/>
          <w:marBottom w:val="0"/>
          <w:divBdr>
            <w:top w:val="none" w:sz="0" w:space="0" w:color="auto"/>
            <w:left w:val="none" w:sz="0" w:space="0" w:color="auto"/>
            <w:bottom w:val="none" w:sz="0" w:space="0" w:color="auto"/>
            <w:right w:val="none" w:sz="0" w:space="0" w:color="auto"/>
          </w:divBdr>
          <w:divsChild>
            <w:div w:id="16160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6600">
      <w:bodyDiv w:val="1"/>
      <w:marLeft w:val="0"/>
      <w:marRight w:val="0"/>
      <w:marTop w:val="0"/>
      <w:marBottom w:val="0"/>
      <w:divBdr>
        <w:top w:val="none" w:sz="0" w:space="0" w:color="auto"/>
        <w:left w:val="none" w:sz="0" w:space="0" w:color="auto"/>
        <w:bottom w:val="none" w:sz="0" w:space="0" w:color="auto"/>
        <w:right w:val="none" w:sz="0" w:space="0" w:color="auto"/>
      </w:divBdr>
      <w:divsChild>
        <w:div w:id="236283069">
          <w:marLeft w:val="0"/>
          <w:marRight w:val="0"/>
          <w:marTop w:val="0"/>
          <w:marBottom w:val="0"/>
          <w:divBdr>
            <w:top w:val="none" w:sz="0" w:space="0" w:color="auto"/>
            <w:left w:val="none" w:sz="0" w:space="0" w:color="auto"/>
            <w:bottom w:val="none" w:sz="0" w:space="0" w:color="auto"/>
            <w:right w:val="none" w:sz="0" w:space="0" w:color="auto"/>
          </w:divBdr>
          <w:divsChild>
            <w:div w:id="6572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353124">
          <w:marLeft w:val="0"/>
          <w:marRight w:val="0"/>
          <w:marTop w:val="0"/>
          <w:marBottom w:val="0"/>
          <w:divBdr>
            <w:top w:val="none" w:sz="0" w:space="0" w:color="auto"/>
            <w:left w:val="none" w:sz="0" w:space="0" w:color="auto"/>
            <w:bottom w:val="none" w:sz="0" w:space="0" w:color="auto"/>
            <w:right w:val="none" w:sz="0" w:space="0" w:color="auto"/>
          </w:divBdr>
          <w:divsChild>
            <w:div w:id="15790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30577">
      <w:bodyDiv w:val="1"/>
      <w:marLeft w:val="0"/>
      <w:marRight w:val="0"/>
      <w:marTop w:val="0"/>
      <w:marBottom w:val="0"/>
      <w:divBdr>
        <w:top w:val="none" w:sz="0" w:space="0" w:color="auto"/>
        <w:left w:val="none" w:sz="0" w:space="0" w:color="auto"/>
        <w:bottom w:val="none" w:sz="0" w:space="0" w:color="auto"/>
        <w:right w:val="none" w:sz="0" w:space="0" w:color="auto"/>
      </w:divBdr>
      <w:divsChild>
        <w:div w:id="1939873385">
          <w:marLeft w:val="0"/>
          <w:marRight w:val="0"/>
          <w:marTop w:val="0"/>
          <w:marBottom w:val="0"/>
          <w:divBdr>
            <w:top w:val="none" w:sz="0" w:space="0" w:color="auto"/>
            <w:left w:val="none" w:sz="0" w:space="0" w:color="auto"/>
            <w:bottom w:val="none" w:sz="0" w:space="0" w:color="auto"/>
            <w:right w:val="none" w:sz="0" w:space="0" w:color="auto"/>
          </w:divBdr>
          <w:divsChild>
            <w:div w:id="19976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1073">
      <w:bodyDiv w:val="1"/>
      <w:marLeft w:val="0"/>
      <w:marRight w:val="0"/>
      <w:marTop w:val="0"/>
      <w:marBottom w:val="0"/>
      <w:divBdr>
        <w:top w:val="none" w:sz="0" w:space="0" w:color="auto"/>
        <w:left w:val="none" w:sz="0" w:space="0" w:color="auto"/>
        <w:bottom w:val="none" w:sz="0" w:space="0" w:color="auto"/>
        <w:right w:val="none" w:sz="0" w:space="0" w:color="auto"/>
      </w:divBdr>
      <w:divsChild>
        <w:div w:id="600529888">
          <w:marLeft w:val="0"/>
          <w:marRight w:val="0"/>
          <w:marTop w:val="0"/>
          <w:marBottom w:val="0"/>
          <w:divBdr>
            <w:top w:val="none" w:sz="0" w:space="0" w:color="auto"/>
            <w:left w:val="none" w:sz="0" w:space="0" w:color="auto"/>
            <w:bottom w:val="none" w:sz="0" w:space="0" w:color="auto"/>
            <w:right w:val="none" w:sz="0" w:space="0" w:color="auto"/>
          </w:divBdr>
          <w:divsChild>
            <w:div w:id="2021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7743">
      <w:bodyDiv w:val="1"/>
      <w:marLeft w:val="0"/>
      <w:marRight w:val="0"/>
      <w:marTop w:val="0"/>
      <w:marBottom w:val="0"/>
      <w:divBdr>
        <w:top w:val="none" w:sz="0" w:space="0" w:color="auto"/>
        <w:left w:val="none" w:sz="0" w:space="0" w:color="auto"/>
        <w:bottom w:val="none" w:sz="0" w:space="0" w:color="auto"/>
        <w:right w:val="none" w:sz="0" w:space="0" w:color="auto"/>
      </w:divBdr>
      <w:divsChild>
        <w:div w:id="1493569779">
          <w:marLeft w:val="0"/>
          <w:marRight w:val="0"/>
          <w:marTop w:val="0"/>
          <w:marBottom w:val="0"/>
          <w:divBdr>
            <w:top w:val="none" w:sz="0" w:space="0" w:color="auto"/>
            <w:left w:val="none" w:sz="0" w:space="0" w:color="auto"/>
            <w:bottom w:val="none" w:sz="0" w:space="0" w:color="auto"/>
            <w:right w:val="none" w:sz="0" w:space="0" w:color="auto"/>
          </w:divBdr>
          <w:divsChild>
            <w:div w:id="44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4859">
      <w:bodyDiv w:val="1"/>
      <w:marLeft w:val="0"/>
      <w:marRight w:val="0"/>
      <w:marTop w:val="0"/>
      <w:marBottom w:val="0"/>
      <w:divBdr>
        <w:top w:val="none" w:sz="0" w:space="0" w:color="auto"/>
        <w:left w:val="none" w:sz="0" w:space="0" w:color="auto"/>
        <w:bottom w:val="none" w:sz="0" w:space="0" w:color="auto"/>
        <w:right w:val="none" w:sz="0" w:space="0" w:color="auto"/>
      </w:divBdr>
      <w:divsChild>
        <w:div w:id="1291397171">
          <w:marLeft w:val="0"/>
          <w:marRight w:val="0"/>
          <w:marTop w:val="0"/>
          <w:marBottom w:val="0"/>
          <w:divBdr>
            <w:top w:val="none" w:sz="0" w:space="0" w:color="auto"/>
            <w:left w:val="none" w:sz="0" w:space="0" w:color="auto"/>
            <w:bottom w:val="none" w:sz="0" w:space="0" w:color="auto"/>
            <w:right w:val="none" w:sz="0" w:space="0" w:color="auto"/>
          </w:divBdr>
          <w:divsChild>
            <w:div w:id="21256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3197">
      <w:bodyDiv w:val="1"/>
      <w:marLeft w:val="0"/>
      <w:marRight w:val="0"/>
      <w:marTop w:val="0"/>
      <w:marBottom w:val="0"/>
      <w:divBdr>
        <w:top w:val="none" w:sz="0" w:space="0" w:color="auto"/>
        <w:left w:val="none" w:sz="0" w:space="0" w:color="auto"/>
        <w:bottom w:val="none" w:sz="0" w:space="0" w:color="auto"/>
        <w:right w:val="none" w:sz="0" w:space="0" w:color="auto"/>
      </w:divBdr>
      <w:divsChild>
        <w:div w:id="1695956551">
          <w:marLeft w:val="0"/>
          <w:marRight w:val="0"/>
          <w:marTop w:val="0"/>
          <w:marBottom w:val="0"/>
          <w:divBdr>
            <w:top w:val="none" w:sz="0" w:space="0" w:color="auto"/>
            <w:left w:val="none" w:sz="0" w:space="0" w:color="auto"/>
            <w:bottom w:val="none" w:sz="0" w:space="0" w:color="auto"/>
            <w:right w:val="none" w:sz="0" w:space="0" w:color="auto"/>
          </w:divBdr>
          <w:divsChild>
            <w:div w:id="901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9179">
      <w:bodyDiv w:val="1"/>
      <w:marLeft w:val="0"/>
      <w:marRight w:val="0"/>
      <w:marTop w:val="0"/>
      <w:marBottom w:val="0"/>
      <w:divBdr>
        <w:top w:val="none" w:sz="0" w:space="0" w:color="auto"/>
        <w:left w:val="none" w:sz="0" w:space="0" w:color="auto"/>
        <w:bottom w:val="none" w:sz="0" w:space="0" w:color="auto"/>
        <w:right w:val="none" w:sz="0" w:space="0" w:color="auto"/>
      </w:divBdr>
      <w:divsChild>
        <w:div w:id="1777941470">
          <w:marLeft w:val="0"/>
          <w:marRight w:val="0"/>
          <w:marTop w:val="0"/>
          <w:marBottom w:val="0"/>
          <w:divBdr>
            <w:top w:val="none" w:sz="0" w:space="0" w:color="auto"/>
            <w:left w:val="none" w:sz="0" w:space="0" w:color="auto"/>
            <w:bottom w:val="none" w:sz="0" w:space="0" w:color="auto"/>
            <w:right w:val="none" w:sz="0" w:space="0" w:color="auto"/>
          </w:divBdr>
          <w:divsChild>
            <w:div w:id="8249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5477">
      <w:bodyDiv w:val="1"/>
      <w:marLeft w:val="0"/>
      <w:marRight w:val="0"/>
      <w:marTop w:val="0"/>
      <w:marBottom w:val="0"/>
      <w:divBdr>
        <w:top w:val="none" w:sz="0" w:space="0" w:color="auto"/>
        <w:left w:val="none" w:sz="0" w:space="0" w:color="auto"/>
        <w:bottom w:val="none" w:sz="0" w:space="0" w:color="auto"/>
        <w:right w:val="none" w:sz="0" w:space="0" w:color="auto"/>
      </w:divBdr>
      <w:divsChild>
        <w:div w:id="184369989">
          <w:marLeft w:val="0"/>
          <w:marRight w:val="0"/>
          <w:marTop w:val="0"/>
          <w:marBottom w:val="0"/>
          <w:divBdr>
            <w:top w:val="none" w:sz="0" w:space="0" w:color="auto"/>
            <w:left w:val="none" w:sz="0" w:space="0" w:color="auto"/>
            <w:bottom w:val="none" w:sz="0" w:space="0" w:color="auto"/>
            <w:right w:val="none" w:sz="0" w:space="0" w:color="auto"/>
          </w:divBdr>
          <w:divsChild>
            <w:div w:id="3301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3687">
      <w:bodyDiv w:val="1"/>
      <w:marLeft w:val="0"/>
      <w:marRight w:val="0"/>
      <w:marTop w:val="0"/>
      <w:marBottom w:val="0"/>
      <w:divBdr>
        <w:top w:val="none" w:sz="0" w:space="0" w:color="auto"/>
        <w:left w:val="none" w:sz="0" w:space="0" w:color="auto"/>
        <w:bottom w:val="none" w:sz="0" w:space="0" w:color="auto"/>
        <w:right w:val="none" w:sz="0" w:space="0" w:color="auto"/>
      </w:divBdr>
      <w:divsChild>
        <w:div w:id="1650015862">
          <w:marLeft w:val="0"/>
          <w:marRight w:val="0"/>
          <w:marTop w:val="0"/>
          <w:marBottom w:val="0"/>
          <w:divBdr>
            <w:top w:val="none" w:sz="0" w:space="0" w:color="auto"/>
            <w:left w:val="none" w:sz="0" w:space="0" w:color="auto"/>
            <w:bottom w:val="none" w:sz="0" w:space="0" w:color="auto"/>
            <w:right w:val="none" w:sz="0" w:space="0" w:color="auto"/>
          </w:divBdr>
          <w:divsChild>
            <w:div w:id="7511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707">
      <w:bodyDiv w:val="1"/>
      <w:marLeft w:val="0"/>
      <w:marRight w:val="0"/>
      <w:marTop w:val="0"/>
      <w:marBottom w:val="0"/>
      <w:divBdr>
        <w:top w:val="none" w:sz="0" w:space="0" w:color="auto"/>
        <w:left w:val="none" w:sz="0" w:space="0" w:color="auto"/>
        <w:bottom w:val="none" w:sz="0" w:space="0" w:color="auto"/>
        <w:right w:val="none" w:sz="0" w:space="0" w:color="auto"/>
      </w:divBdr>
      <w:divsChild>
        <w:div w:id="777145090">
          <w:marLeft w:val="0"/>
          <w:marRight w:val="0"/>
          <w:marTop w:val="0"/>
          <w:marBottom w:val="0"/>
          <w:divBdr>
            <w:top w:val="none" w:sz="0" w:space="0" w:color="auto"/>
            <w:left w:val="none" w:sz="0" w:space="0" w:color="auto"/>
            <w:bottom w:val="none" w:sz="0" w:space="0" w:color="auto"/>
            <w:right w:val="none" w:sz="0" w:space="0" w:color="auto"/>
          </w:divBdr>
          <w:divsChild>
            <w:div w:id="468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0636">
      <w:bodyDiv w:val="1"/>
      <w:marLeft w:val="0"/>
      <w:marRight w:val="0"/>
      <w:marTop w:val="0"/>
      <w:marBottom w:val="0"/>
      <w:divBdr>
        <w:top w:val="none" w:sz="0" w:space="0" w:color="auto"/>
        <w:left w:val="none" w:sz="0" w:space="0" w:color="auto"/>
        <w:bottom w:val="none" w:sz="0" w:space="0" w:color="auto"/>
        <w:right w:val="none" w:sz="0" w:space="0" w:color="auto"/>
      </w:divBdr>
      <w:divsChild>
        <w:div w:id="381489064">
          <w:marLeft w:val="0"/>
          <w:marRight w:val="0"/>
          <w:marTop w:val="0"/>
          <w:marBottom w:val="0"/>
          <w:divBdr>
            <w:top w:val="none" w:sz="0" w:space="0" w:color="auto"/>
            <w:left w:val="none" w:sz="0" w:space="0" w:color="auto"/>
            <w:bottom w:val="none" w:sz="0" w:space="0" w:color="auto"/>
            <w:right w:val="none" w:sz="0" w:space="0" w:color="auto"/>
          </w:divBdr>
          <w:divsChild>
            <w:div w:id="12959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04">
      <w:bodyDiv w:val="1"/>
      <w:marLeft w:val="0"/>
      <w:marRight w:val="0"/>
      <w:marTop w:val="0"/>
      <w:marBottom w:val="0"/>
      <w:divBdr>
        <w:top w:val="none" w:sz="0" w:space="0" w:color="auto"/>
        <w:left w:val="none" w:sz="0" w:space="0" w:color="auto"/>
        <w:bottom w:val="none" w:sz="0" w:space="0" w:color="auto"/>
        <w:right w:val="none" w:sz="0" w:space="0" w:color="auto"/>
      </w:divBdr>
      <w:divsChild>
        <w:div w:id="172763124">
          <w:marLeft w:val="0"/>
          <w:marRight w:val="0"/>
          <w:marTop w:val="0"/>
          <w:marBottom w:val="0"/>
          <w:divBdr>
            <w:top w:val="none" w:sz="0" w:space="0" w:color="auto"/>
            <w:left w:val="none" w:sz="0" w:space="0" w:color="auto"/>
            <w:bottom w:val="none" w:sz="0" w:space="0" w:color="auto"/>
            <w:right w:val="none" w:sz="0" w:space="0" w:color="auto"/>
          </w:divBdr>
          <w:divsChild>
            <w:div w:id="8987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3722">
      <w:bodyDiv w:val="1"/>
      <w:marLeft w:val="0"/>
      <w:marRight w:val="0"/>
      <w:marTop w:val="0"/>
      <w:marBottom w:val="0"/>
      <w:divBdr>
        <w:top w:val="none" w:sz="0" w:space="0" w:color="auto"/>
        <w:left w:val="none" w:sz="0" w:space="0" w:color="auto"/>
        <w:bottom w:val="none" w:sz="0" w:space="0" w:color="auto"/>
        <w:right w:val="none" w:sz="0" w:space="0" w:color="auto"/>
      </w:divBdr>
      <w:divsChild>
        <w:div w:id="576210176">
          <w:marLeft w:val="0"/>
          <w:marRight w:val="0"/>
          <w:marTop w:val="0"/>
          <w:marBottom w:val="0"/>
          <w:divBdr>
            <w:top w:val="none" w:sz="0" w:space="0" w:color="auto"/>
            <w:left w:val="none" w:sz="0" w:space="0" w:color="auto"/>
            <w:bottom w:val="none" w:sz="0" w:space="0" w:color="auto"/>
            <w:right w:val="none" w:sz="0" w:space="0" w:color="auto"/>
          </w:divBdr>
          <w:divsChild>
            <w:div w:id="76253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7495">
      <w:bodyDiv w:val="1"/>
      <w:marLeft w:val="0"/>
      <w:marRight w:val="0"/>
      <w:marTop w:val="0"/>
      <w:marBottom w:val="0"/>
      <w:divBdr>
        <w:top w:val="none" w:sz="0" w:space="0" w:color="auto"/>
        <w:left w:val="none" w:sz="0" w:space="0" w:color="auto"/>
        <w:bottom w:val="none" w:sz="0" w:space="0" w:color="auto"/>
        <w:right w:val="none" w:sz="0" w:space="0" w:color="auto"/>
      </w:divBdr>
      <w:divsChild>
        <w:div w:id="1544097728">
          <w:marLeft w:val="0"/>
          <w:marRight w:val="0"/>
          <w:marTop w:val="0"/>
          <w:marBottom w:val="0"/>
          <w:divBdr>
            <w:top w:val="none" w:sz="0" w:space="0" w:color="auto"/>
            <w:left w:val="none" w:sz="0" w:space="0" w:color="auto"/>
            <w:bottom w:val="none" w:sz="0" w:space="0" w:color="auto"/>
            <w:right w:val="none" w:sz="0" w:space="0" w:color="auto"/>
          </w:divBdr>
          <w:divsChild>
            <w:div w:id="11508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6996">
      <w:bodyDiv w:val="1"/>
      <w:marLeft w:val="0"/>
      <w:marRight w:val="0"/>
      <w:marTop w:val="0"/>
      <w:marBottom w:val="0"/>
      <w:divBdr>
        <w:top w:val="none" w:sz="0" w:space="0" w:color="auto"/>
        <w:left w:val="none" w:sz="0" w:space="0" w:color="auto"/>
        <w:bottom w:val="none" w:sz="0" w:space="0" w:color="auto"/>
        <w:right w:val="none" w:sz="0" w:space="0" w:color="auto"/>
      </w:divBdr>
      <w:divsChild>
        <w:div w:id="1831629550">
          <w:marLeft w:val="0"/>
          <w:marRight w:val="0"/>
          <w:marTop w:val="0"/>
          <w:marBottom w:val="0"/>
          <w:divBdr>
            <w:top w:val="none" w:sz="0" w:space="0" w:color="auto"/>
            <w:left w:val="none" w:sz="0" w:space="0" w:color="auto"/>
            <w:bottom w:val="none" w:sz="0" w:space="0" w:color="auto"/>
            <w:right w:val="none" w:sz="0" w:space="0" w:color="auto"/>
          </w:divBdr>
          <w:divsChild>
            <w:div w:id="675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898">
      <w:bodyDiv w:val="1"/>
      <w:marLeft w:val="0"/>
      <w:marRight w:val="0"/>
      <w:marTop w:val="0"/>
      <w:marBottom w:val="0"/>
      <w:divBdr>
        <w:top w:val="none" w:sz="0" w:space="0" w:color="auto"/>
        <w:left w:val="none" w:sz="0" w:space="0" w:color="auto"/>
        <w:bottom w:val="none" w:sz="0" w:space="0" w:color="auto"/>
        <w:right w:val="none" w:sz="0" w:space="0" w:color="auto"/>
      </w:divBdr>
      <w:divsChild>
        <w:div w:id="359626929">
          <w:marLeft w:val="0"/>
          <w:marRight w:val="0"/>
          <w:marTop w:val="0"/>
          <w:marBottom w:val="0"/>
          <w:divBdr>
            <w:top w:val="none" w:sz="0" w:space="0" w:color="auto"/>
            <w:left w:val="none" w:sz="0" w:space="0" w:color="auto"/>
            <w:bottom w:val="none" w:sz="0" w:space="0" w:color="auto"/>
            <w:right w:val="none" w:sz="0" w:space="0" w:color="auto"/>
          </w:divBdr>
          <w:divsChild>
            <w:div w:id="19107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3912">
      <w:bodyDiv w:val="1"/>
      <w:marLeft w:val="0"/>
      <w:marRight w:val="0"/>
      <w:marTop w:val="0"/>
      <w:marBottom w:val="0"/>
      <w:divBdr>
        <w:top w:val="none" w:sz="0" w:space="0" w:color="auto"/>
        <w:left w:val="none" w:sz="0" w:space="0" w:color="auto"/>
        <w:bottom w:val="none" w:sz="0" w:space="0" w:color="auto"/>
        <w:right w:val="none" w:sz="0" w:space="0" w:color="auto"/>
      </w:divBdr>
      <w:divsChild>
        <w:div w:id="822770178">
          <w:marLeft w:val="0"/>
          <w:marRight w:val="0"/>
          <w:marTop w:val="0"/>
          <w:marBottom w:val="0"/>
          <w:divBdr>
            <w:top w:val="none" w:sz="0" w:space="0" w:color="auto"/>
            <w:left w:val="none" w:sz="0" w:space="0" w:color="auto"/>
            <w:bottom w:val="none" w:sz="0" w:space="0" w:color="auto"/>
            <w:right w:val="none" w:sz="0" w:space="0" w:color="auto"/>
          </w:divBdr>
          <w:divsChild>
            <w:div w:id="9937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2878">
      <w:bodyDiv w:val="1"/>
      <w:marLeft w:val="0"/>
      <w:marRight w:val="0"/>
      <w:marTop w:val="0"/>
      <w:marBottom w:val="0"/>
      <w:divBdr>
        <w:top w:val="none" w:sz="0" w:space="0" w:color="auto"/>
        <w:left w:val="none" w:sz="0" w:space="0" w:color="auto"/>
        <w:bottom w:val="none" w:sz="0" w:space="0" w:color="auto"/>
        <w:right w:val="none" w:sz="0" w:space="0" w:color="auto"/>
      </w:divBdr>
      <w:divsChild>
        <w:div w:id="2136824009">
          <w:marLeft w:val="0"/>
          <w:marRight w:val="0"/>
          <w:marTop w:val="0"/>
          <w:marBottom w:val="0"/>
          <w:divBdr>
            <w:top w:val="none" w:sz="0" w:space="0" w:color="auto"/>
            <w:left w:val="none" w:sz="0" w:space="0" w:color="auto"/>
            <w:bottom w:val="none" w:sz="0" w:space="0" w:color="auto"/>
            <w:right w:val="none" w:sz="0" w:space="0" w:color="auto"/>
          </w:divBdr>
          <w:divsChild>
            <w:div w:id="11055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4196">
      <w:bodyDiv w:val="1"/>
      <w:marLeft w:val="0"/>
      <w:marRight w:val="0"/>
      <w:marTop w:val="0"/>
      <w:marBottom w:val="0"/>
      <w:divBdr>
        <w:top w:val="none" w:sz="0" w:space="0" w:color="auto"/>
        <w:left w:val="none" w:sz="0" w:space="0" w:color="auto"/>
        <w:bottom w:val="none" w:sz="0" w:space="0" w:color="auto"/>
        <w:right w:val="none" w:sz="0" w:space="0" w:color="auto"/>
      </w:divBdr>
      <w:divsChild>
        <w:div w:id="533425465">
          <w:marLeft w:val="0"/>
          <w:marRight w:val="0"/>
          <w:marTop w:val="0"/>
          <w:marBottom w:val="0"/>
          <w:divBdr>
            <w:top w:val="none" w:sz="0" w:space="0" w:color="auto"/>
            <w:left w:val="none" w:sz="0" w:space="0" w:color="auto"/>
            <w:bottom w:val="none" w:sz="0" w:space="0" w:color="auto"/>
            <w:right w:val="none" w:sz="0" w:space="0" w:color="auto"/>
          </w:divBdr>
          <w:divsChild>
            <w:div w:id="1822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19547">
      <w:bodyDiv w:val="1"/>
      <w:marLeft w:val="0"/>
      <w:marRight w:val="0"/>
      <w:marTop w:val="0"/>
      <w:marBottom w:val="0"/>
      <w:divBdr>
        <w:top w:val="none" w:sz="0" w:space="0" w:color="auto"/>
        <w:left w:val="none" w:sz="0" w:space="0" w:color="auto"/>
        <w:bottom w:val="none" w:sz="0" w:space="0" w:color="auto"/>
        <w:right w:val="none" w:sz="0" w:space="0" w:color="auto"/>
      </w:divBdr>
      <w:divsChild>
        <w:div w:id="858667060">
          <w:marLeft w:val="0"/>
          <w:marRight w:val="0"/>
          <w:marTop w:val="0"/>
          <w:marBottom w:val="0"/>
          <w:divBdr>
            <w:top w:val="none" w:sz="0" w:space="0" w:color="auto"/>
            <w:left w:val="none" w:sz="0" w:space="0" w:color="auto"/>
            <w:bottom w:val="none" w:sz="0" w:space="0" w:color="auto"/>
            <w:right w:val="none" w:sz="0" w:space="0" w:color="auto"/>
          </w:divBdr>
          <w:divsChild>
            <w:div w:id="21005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3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8778">
      <w:bodyDiv w:val="1"/>
      <w:marLeft w:val="0"/>
      <w:marRight w:val="0"/>
      <w:marTop w:val="0"/>
      <w:marBottom w:val="0"/>
      <w:divBdr>
        <w:top w:val="none" w:sz="0" w:space="0" w:color="auto"/>
        <w:left w:val="none" w:sz="0" w:space="0" w:color="auto"/>
        <w:bottom w:val="none" w:sz="0" w:space="0" w:color="auto"/>
        <w:right w:val="none" w:sz="0" w:space="0" w:color="auto"/>
      </w:divBdr>
      <w:divsChild>
        <w:div w:id="222374806">
          <w:marLeft w:val="0"/>
          <w:marRight w:val="0"/>
          <w:marTop w:val="0"/>
          <w:marBottom w:val="0"/>
          <w:divBdr>
            <w:top w:val="none" w:sz="0" w:space="0" w:color="auto"/>
            <w:left w:val="none" w:sz="0" w:space="0" w:color="auto"/>
            <w:bottom w:val="none" w:sz="0" w:space="0" w:color="auto"/>
            <w:right w:val="none" w:sz="0" w:space="0" w:color="auto"/>
          </w:divBdr>
          <w:divsChild>
            <w:div w:id="8977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50511">
      <w:bodyDiv w:val="1"/>
      <w:marLeft w:val="0"/>
      <w:marRight w:val="0"/>
      <w:marTop w:val="0"/>
      <w:marBottom w:val="0"/>
      <w:divBdr>
        <w:top w:val="none" w:sz="0" w:space="0" w:color="auto"/>
        <w:left w:val="none" w:sz="0" w:space="0" w:color="auto"/>
        <w:bottom w:val="none" w:sz="0" w:space="0" w:color="auto"/>
        <w:right w:val="none" w:sz="0" w:space="0" w:color="auto"/>
      </w:divBdr>
      <w:divsChild>
        <w:div w:id="1007515511">
          <w:marLeft w:val="0"/>
          <w:marRight w:val="0"/>
          <w:marTop w:val="0"/>
          <w:marBottom w:val="0"/>
          <w:divBdr>
            <w:top w:val="none" w:sz="0" w:space="0" w:color="auto"/>
            <w:left w:val="none" w:sz="0" w:space="0" w:color="auto"/>
            <w:bottom w:val="none" w:sz="0" w:space="0" w:color="auto"/>
            <w:right w:val="none" w:sz="0" w:space="0" w:color="auto"/>
          </w:divBdr>
          <w:divsChild>
            <w:div w:id="10449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0543">
      <w:bodyDiv w:val="1"/>
      <w:marLeft w:val="0"/>
      <w:marRight w:val="0"/>
      <w:marTop w:val="0"/>
      <w:marBottom w:val="0"/>
      <w:divBdr>
        <w:top w:val="none" w:sz="0" w:space="0" w:color="auto"/>
        <w:left w:val="none" w:sz="0" w:space="0" w:color="auto"/>
        <w:bottom w:val="none" w:sz="0" w:space="0" w:color="auto"/>
        <w:right w:val="none" w:sz="0" w:space="0" w:color="auto"/>
      </w:divBdr>
      <w:divsChild>
        <w:div w:id="1710567879">
          <w:marLeft w:val="0"/>
          <w:marRight w:val="0"/>
          <w:marTop w:val="0"/>
          <w:marBottom w:val="0"/>
          <w:divBdr>
            <w:top w:val="none" w:sz="0" w:space="0" w:color="auto"/>
            <w:left w:val="none" w:sz="0" w:space="0" w:color="auto"/>
            <w:bottom w:val="none" w:sz="0" w:space="0" w:color="auto"/>
            <w:right w:val="none" w:sz="0" w:space="0" w:color="auto"/>
          </w:divBdr>
          <w:divsChild>
            <w:div w:id="11382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147">
      <w:bodyDiv w:val="1"/>
      <w:marLeft w:val="0"/>
      <w:marRight w:val="0"/>
      <w:marTop w:val="0"/>
      <w:marBottom w:val="0"/>
      <w:divBdr>
        <w:top w:val="none" w:sz="0" w:space="0" w:color="auto"/>
        <w:left w:val="none" w:sz="0" w:space="0" w:color="auto"/>
        <w:bottom w:val="none" w:sz="0" w:space="0" w:color="auto"/>
        <w:right w:val="none" w:sz="0" w:space="0" w:color="auto"/>
      </w:divBdr>
      <w:divsChild>
        <w:div w:id="943999266">
          <w:marLeft w:val="0"/>
          <w:marRight w:val="0"/>
          <w:marTop w:val="0"/>
          <w:marBottom w:val="0"/>
          <w:divBdr>
            <w:top w:val="none" w:sz="0" w:space="0" w:color="auto"/>
            <w:left w:val="none" w:sz="0" w:space="0" w:color="auto"/>
            <w:bottom w:val="none" w:sz="0" w:space="0" w:color="auto"/>
            <w:right w:val="none" w:sz="0" w:space="0" w:color="auto"/>
          </w:divBdr>
          <w:divsChild>
            <w:div w:id="17774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8496">
      <w:bodyDiv w:val="1"/>
      <w:marLeft w:val="0"/>
      <w:marRight w:val="0"/>
      <w:marTop w:val="0"/>
      <w:marBottom w:val="0"/>
      <w:divBdr>
        <w:top w:val="none" w:sz="0" w:space="0" w:color="auto"/>
        <w:left w:val="none" w:sz="0" w:space="0" w:color="auto"/>
        <w:bottom w:val="none" w:sz="0" w:space="0" w:color="auto"/>
        <w:right w:val="none" w:sz="0" w:space="0" w:color="auto"/>
      </w:divBdr>
      <w:divsChild>
        <w:div w:id="1944920525">
          <w:marLeft w:val="0"/>
          <w:marRight w:val="0"/>
          <w:marTop w:val="0"/>
          <w:marBottom w:val="0"/>
          <w:divBdr>
            <w:top w:val="none" w:sz="0" w:space="0" w:color="auto"/>
            <w:left w:val="none" w:sz="0" w:space="0" w:color="auto"/>
            <w:bottom w:val="none" w:sz="0" w:space="0" w:color="auto"/>
            <w:right w:val="none" w:sz="0" w:space="0" w:color="auto"/>
          </w:divBdr>
          <w:divsChild>
            <w:div w:id="15236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5277">
      <w:bodyDiv w:val="1"/>
      <w:marLeft w:val="0"/>
      <w:marRight w:val="0"/>
      <w:marTop w:val="0"/>
      <w:marBottom w:val="0"/>
      <w:divBdr>
        <w:top w:val="none" w:sz="0" w:space="0" w:color="auto"/>
        <w:left w:val="none" w:sz="0" w:space="0" w:color="auto"/>
        <w:bottom w:val="none" w:sz="0" w:space="0" w:color="auto"/>
        <w:right w:val="none" w:sz="0" w:space="0" w:color="auto"/>
      </w:divBdr>
      <w:divsChild>
        <w:div w:id="2051177139">
          <w:marLeft w:val="0"/>
          <w:marRight w:val="0"/>
          <w:marTop w:val="0"/>
          <w:marBottom w:val="0"/>
          <w:divBdr>
            <w:top w:val="none" w:sz="0" w:space="0" w:color="auto"/>
            <w:left w:val="none" w:sz="0" w:space="0" w:color="auto"/>
            <w:bottom w:val="none" w:sz="0" w:space="0" w:color="auto"/>
            <w:right w:val="none" w:sz="0" w:space="0" w:color="auto"/>
          </w:divBdr>
          <w:divsChild>
            <w:div w:id="1453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9608">
      <w:bodyDiv w:val="1"/>
      <w:marLeft w:val="0"/>
      <w:marRight w:val="0"/>
      <w:marTop w:val="0"/>
      <w:marBottom w:val="0"/>
      <w:divBdr>
        <w:top w:val="none" w:sz="0" w:space="0" w:color="auto"/>
        <w:left w:val="none" w:sz="0" w:space="0" w:color="auto"/>
        <w:bottom w:val="none" w:sz="0" w:space="0" w:color="auto"/>
        <w:right w:val="none" w:sz="0" w:space="0" w:color="auto"/>
      </w:divBdr>
      <w:divsChild>
        <w:div w:id="507987508">
          <w:marLeft w:val="0"/>
          <w:marRight w:val="0"/>
          <w:marTop w:val="0"/>
          <w:marBottom w:val="0"/>
          <w:divBdr>
            <w:top w:val="none" w:sz="0" w:space="0" w:color="auto"/>
            <w:left w:val="none" w:sz="0" w:space="0" w:color="auto"/>
            <w:bottom w:val="none" w:sz="0" w:space="0" w:color="auto"/>
            <w:right w:val="none" w:sz="0" w:space="0" w:color="auto"/>
          </w:divBdr>
          <w:divsChild>
            <w:div w:id="14933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4635">
      <w:bodyDiv w:val="1"/>
      <w:marLeft w:val="0"/>
      <w:marRight w:val="0"/>
      <w:marTop w:val="0"/>
      <w:marBottom w:val="0"/>
      <w:divBdr>
        <w:top w:val="none" w:sz="0" w:space="0" w:color="auto"/>
        <w:left w:val="none" w:sz="0" w:space="0" w:color="auto"/>
        <w:bottom w:val="none" w:sz="0" w:space="0" w:color="auto"/>
        <w:right w:val="none" w:sz="0" w:space="0" w:color="auto"/>
      </w:divBdr>
      <w:divsChild>
        <w:div w:id="1899322096">
          <w:marLeft w:val="0"/>
          <w:marRight w:val="0"/>
          <w:marTop w:val="0"/>
          <w:marBottom w:val="0"/>
          <w:divBdr>
            <w:top w:val="none" w:sz="0" w:space="0" w:color="auto"/>
            <w:left w:val="none" w:sz="0" w:space="0" w:color="auto"/>
            <w:bottom w:val="none" w:sz="0" w:space="0" w:color="auto"/>
            <w:right w:val="none" w:sz="0" w:space="0" w:color="auto"/>
          </w:divBdr>
          <w:divsChild>
            <w:div w:id="5309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90617">
      <w:bodyDiv w:val="1"/>
      <w:marLeft w:val="0"/>
      <w:marRight w:val="0"/>
      <w:marTop w:val="0"/>
      <w:marBottom w:val="0"/>
      <w:divBdr>
        <w:top w:val="none" w:sz="0" w:space="0" w:color="auto"/>
        <w:left w:val="none" w:sz="0" w:space="0" w:color="auto"/>
        <w:bottom w:val="none" w:sz="0" w:space="0" w:color="auto"/>
        <w:right w:val="none" w:sz="0" w:space="0" w:color="auto"/>
      </w:divBdr>
      <w:divsChild>
        <w:div w:id="1730497012">
          <w:marLeft w:val="0"/>
          <w:marRight w:val="0"/>
          <w:marTop w:val="0"/>
          <w:marBottom w:val="0"/>
          <w:divBdr>
            <w:top w:val="none" w:sz="0" w:space="0" w:color="auto"/>
            <w:left w:val="none" w:sz="0" w:space="0" w:color="auto"/>
            <w:bottom w:val="none" w:sz="0" w:space="0" w:color="auto"/>
            <w:right w:val="none" w:sz="0" w:space="0" w:color="auto"/>
          </w:divBdr>
          <w:divsChild>
            <w:div w:id="7088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887">
      <w:bodyDiv w:val="1"/>
      <w:marLeft w:val="0"/>
      <w:marRight w:val="0"/>
      <w:marTop w:val="0"/>
      <w:marBottom w:val="0"/>
      <w:divBdr>
        <w:top w:val="none" w:sz="0" w:space="0" w:color="auto"/>
        <w:left w:val="none" w:sz="0" w:space="0" w:color="auto"/>
        <w:bottom w:val="none" w:sz="0" w:space="0" w:color="auto"/>
        <w:right w:val="none" w:sz="0" w:space="0" w:color="auto"/>
      </w:divBdr>
      <w:divsChild>
        <w:div w:id="1104811488">
          <w:marLeft w:val="0"/>
          <w:marRight w:val="0"/>
          <w:marTop w:val="0"/>
          <w:marBottom w:val="0"/>
          <w:divBdr>
            <w:top w:val="none" w:sz="0" w:space="0" w:color="auto"/>
            <w:left w:val="none" w:sz="0" w:space="0" w:color="auto"/>
            <w:bottom w:val="none" w:sz="0" w:space="0" w:color="auto"/>
            <w:right w:val="none" w:sz="0" w:space="0" w:color="auto"/>
          </w:divBdr>
          <w:divsChild>
            <w:div w:id="16546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5210">
      <w:bodyDiv w:val="1"/>
      <w:marLeft w:val="0"/>
      <w:marRight w:val="0"/>
      <w:marTop w:val="0"/>
      <w:marBottom w:val="0"/>
      <w:divBdr>
        <w:top w:val="none" w:sz="0" w:space="0" w:color="auto"/>
        <w:left w:val="none" w:sz="0" w:space="0" w:color="auto"/>
        <w:bottom w:val="none" w:sz="0" w:space="0" w:color="auto"/>
        <w:right w:val="none" w:sz="0" w:space="0" w:color="auto"/>
      </w:divBdr>
      <w:divsChild>
        <w:div w:id="467363061">
          <w:marLeft w:val="0"/>
          <w:marRight w:val="0"/>
          <w:marTop w:val="0"/>
          <w:marBottom w:val="0"/>
          <w:divBdr>
            <w:top w:val="none" w:sz="0" w:space="0" w:color="auto"/>
            <w:left w:val="none" w:sz="0" w:space="0" w:color="auto"/>
            <w:bottom w:val="none" w:sz="0" w:space="0" w:color="auto"/>
            <w:right w:val="none" w:sz="0" w:space="0" w:color="auto"/>
          </w:divBdr>
          <w:divsChild>
            <w:div w:id="419301403">
              <w:marLeft w:val="0"/>
              <w:marRight w:val="0"/>
              <w:marTop w:val="0"/>
              <w:marBottom w:val="0"/>
              <w:divBdr>
                <w:top w:val="none" w:sz="0" w:space="0" w:color="auto"/>
                <w:left w:val="none" w:sz="0" w:space="0" w:color="auto"/>
                <w:bottom w:val="none" w:sz="0" w:space="0" w:color="auto"/>
                <w:right w:val="none" w:sz="0" w:space="0" w:color="auto"/>
              </w:divBdr>
            </w:div>
            <w:div w:id="1844319017">
              <w:marLeft w:val="0"/>
              <w:marRight w:val="0"/>
              <w:marTop w:val="0"/>
              <w:marBottom w:val="0"/>
              <w:divBdr>
                <w:top w:val="none" w:sz="0" w:space="0" w:color="auto"/>
                <w:left w:val="none" w:sz="0" w:space="0" w:color="auto"/>
                <w:bottom w:val="none" w:sz="0" w:space="0" w:color="auto"/>
                <w:right w:val="none" w:sz="0" w:space="0" w:color="auto"/>
              </w:divBdr>
            </w:div>
            <w:div w:id="176970605">
              <w:marLeft w:val="0"/>
              <w:marRight w:val="0"/>
              <w:marTop w:val="0"/>
              <w:marBottom w:val="0"/>
              <w:divBdr>
                <w:top w:val="none" w:sz="0" w:space="0" w:color="auto"/>
                <w:left w:val="none" w:sz="0" w:space="0" w:color="auto"/>
                <w:bottom w:val="none" w:sz="0" w:space="0" w:color="auto"/>
                <w:right w:val="none" w:sz="0" w:space="0" w:color="auto"/>
              </w:divBdr>
            </w:div>
            <w:div w:id="316426263">
              <w:marLeft w:val="0"/>
              <w:marRight w:val="0"/>
              <w:marTop w:val="0"/>
              <w:marBottom w:val="0"/>
              <w:divBdr>
                <w:top w:val="none" w:sz="0" w:space="0" w:color="auto"/>
                <w:left w:val="none" w:sz="0" w:space="0" w:color="auto"/>
                <w:bottom w:val="none" w:sz="0" w:space="0" w:color="auto"/>
                <w:right w:val="none" w:sz="0" w:space="0" w:color="auto"/>
              </w:divBdr>
            </w:div>
            <w:div w:id="1203594222">
              <w:marLeft w:val="0"/>
              <w:marRight w:val="0"/>
              <w:marTop w:val="0"/>
              <w:marBottom w:val="0"/>
              <w:divBdr>
                <w:top w:val="none" w:sz="0" w:space="0" w:color="auto"/>
                <w:left w:val="none" w:sz="0" w:space="0" w:color="auto"/>
                <w:bottom w:val="none" w:sz="0" w:space="0" w:color="auto"/>
                <w:right w:val="none" w:sz="0" w:space="0" w:color="auto"/>
              </w:divBdr>
            </w:div>
            <w:div w:id="13835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3135">
      <w:bodyDiv w:val="1"/>
      <w:marLeft w:val="0"/>
      <w:marRight w:val="0"/>
      <w:marTop w:val="0"/>
      <w:marBottom w:val="0"/>
      <w:divBdr>
        <w:top w:val="none" w:sz="0" w:space="0" w:color="auto"/>
        <w:left w:val="none" w:sz="0" w:space="0" w:color="auto"/>
        <w:bottom w:val="none" w:sz="0" w:space="0" w:color="auto"/>
        <w:right w:val="none" w:sz="0" w:space="0" w:color="auto"/>
      </w:divBdr>
      <w:divsChild>
        <w:div w:id="116802516">
          <w:marLeft w:val="0"/>
          <w:marRight w:val="0"/>
          <w:marTop w:val="0"/>
          <w:marBottom w:val="0"/>
          <w:divBdr>
            <w:top w:val="none" w:sz="0" w:space="0" w:color="auto"/>
            <w:left w:val="none" w:sz="0" w:space="0" w:color="auto"/>
            <w:bottom w:val="none" w:sz="0" w:space="0" w:color="auto"/>
            <w:right w:val="none" w:sz="0" w:space="0" w:color="auto"/>
          </w:divBdr>
          <w:divsChild>
            <w:div w:id="1449424181">
              <w:marLeft w:val="0"/>
              <w:marRight w:val="0"/>
              <w:marTop w:val="0"/>
              <w:marBottom w:val="0"/>
              <w:divBdr>
                <w:top w:val="none" w:sz="0" w:space="0" w:color="auto"/>
                <w:left w:val="none" w:sz="0" w:space="0" w:color="auto"/>
                <w:bottom w:val="none" w:sz="0" w:space="0" w:color="auto"/>
                <w:right w:val="none" w:sz="0" w:space="0" w:color="auto"/>
              </w:divBdr>
            </w:div>
            <w:div w:id="4976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1786">
      <w:bodyDiv w:val="1"/>
      <w:marLeft w:val="0"/>
      <w:marRight w:val="0"/>
      <w:marTop w:val="0"/>
      <w:marBottom w:val="0"/>
      <w:divBdr>
        <w:top w:val="none" w:sz="0" w:space="0" w:color="auto"/>
        <w:left w:val="none" w:sz="0" w:space="0" w:color="auto"/>
        <w:bottom w:val="none" w:sz="0" w:space="0" w:color="auto"/>
        <w:right w:val="none" w:sz="0" w:space="0" w:color="auto"/>
      </w:divBdr>
      <w:divsChild>
        <w:div w:id="1800802380">
          <w:marLeft w:val="0"/>
          <w:marRight w:val="0"/>
          <w:marTop w:val="0"/>
          <w:marBottom w:val="0"/>
          <w:divBdr>
            <w:top w:val="none" w:sz="0" w:space="0" w:color="auto"/>
            <w:left w:val="none" w:sz="0" w:space="0" w:color="auto"/>
            <w:bottom w:val="none" w:sz="0" w:space="0" w:color="auto"/>
            <w:right w:val="none" w:sz="0" w:space="0" w:color="auto"/>
          </w:divBdr>
          <w:divsChild>
            <w:div w:id="21137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74301">
      <w:bodyDiv w:val="1"/>
      <w:marLeft w:val="0"/>
      <w:marRight w:val="0"/>
      <w:marTop w:val="0"/>
      <w:marBottom w:val="0"/>
      <w:divBdr>
        <w:top w:val="none" w:sz="0" w:space="0" w:color="auto"/>
        <w:left w:val="none" w:sz="0" w:space="0" w:color="auto"/>
        <w:bottom w:val="none" w:sz="0" w:space="0" w:color="auto"/>
        <w:right w:val="none" w:sz="0" w:space="0" w:color="auto"/>
      </w:divBdr>
      <w:divsChild>
        <w:div w:id="35206460">
          <w:marLeft w:val="0"/>
          <w:marRight w:val="0"/>
          <w:marTop w:val="0"/>
          <w:marBottom w:val="0"/>
          <w:divBdr>
            <w:top w:val="none" w:sz="0" w:space="0" w:color="auto"/>
            <w:left w:val="none" w:sz="0" w:space="0" w:color="auto"/>
            <w:bottom w:val="none" w:sz="0" w:space="0" w:color="auto"/>
            <w:right w:val="none" w:sz="0" w:space="0" w:color="auto"/>
          </w:divBdr>
          <w:divsChild>
            <w:div w:id="45835320">
              <w:marLeft w:val="0"/>
              <w:marRight w:val="0"/>
              <w:marTop w:val="0"/>
              <w:marBottom w:val="0"/>
              <w:divBdr>
                <w:top w:val="none" w:sz="0" w:space="0" w:color="auto"/>
                <w:left w:val="none" w:sz="0" w:space="0" w:color="auto"/>
                <w:bottom w:val="none" w:sz="0" w:space="0" w:color="auto"/>
                <w:right w:val="none" w:sz="0" w:space="0" w:color="auto"/>
              </w:divBdr>
            </w:div>
            <w:div w:id="1529297964">
              <w:marLeft w:val="0"/>
              <w:marRight w:val="0"/>
              <w:marTop w:val="0"/>
              <w:marBottom w:val="0"/>
              <w:divBdr>
                <w:top w:val="none" w:sz="0" w:space="0" w:color="auto"/>
                <w:left w:val="none" w:sz="0" w:space="0" w:color="auto"/>
                <w:bottom w:val="none" w:sz="0" w:space="0" w:color="auto"/>
                <w:right w:val="none" w:sz="0" w:space="0" w:color="auto"/>
              </w:divBdr>
            </w:div>
            <w:div w:id="237137290">
              <w:marLeft w:val="0"/>
              <w:marRight w:val="0"/>
              <w:marTop w:val="0"/>
              <w:marBottom w:val="0"/>
              <w:divBdr>
                <w:top w:val="none" w:sz="0" w:space="0" w:color="auto"/>
                <w:left w:val="none" w:sz="0" w:space="0" w:color="auto"/>
                <w:bottom w:val="none" w:sz="0" w:space="0" w:color="auto"/>
                <w:right w:val="none" w:sz="0" w:space="0" w:color="auto"/>
              </w:divBdr>
            </w:div>
            <w:div w:id="1656952158">
              <w:marLeft w:val="0"/>
              <w:marRight w:val="0"/>
              <w:marTop w:val="0"/>
              <w:marBottom w:val="0"/>
              <w:divBdr>
                <w:top w:val="none" w:sz="0" w:space="0" w:color="auto"/>
                <w:left w:val="none" w:sz="0" w:space="0" w:color="auto"/>
                <w:bottom w:val="none" w:sz="0" w:space="0" w:color="auto"/>
                <w:right w:val="none" w:sz="0" w:space="0" w:color="auto"/>
              </w:divBdr>
            </w:div>
            <w:div w:id="14690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5026">
      <w:bodyDiv w:val="1"/>
      <w:marLeft w:val="0"/>
      <w:marRight w:val="0"/>
      <w:marTop w:val="0"/>
      <w:marBottom w:val="0"/>
      <w:divBdr>
        <w:top w:val="none" w:sz="0" w:space="0" w:color="auto"/>
        <w:left w:val="none" w:sz="0" w:space="0" w:color="auto"/>
        <w:bottom w:val="none" w:sz="0" w:space="0" w:color="auto"/>
        <w:right w:val="none" w:sz="0" w:space="0" w:color="auto"/>
      </w:divBdr>
      <w:divsChild>
        <w:div w:id="1690912775">
          <w:marLeft w:val="0"/>
          <w:marRight w:val="0"/>
          <w:marTop w:val="0"/>
          <w:marBottom w:val="0"/>
          <w:divBdr>
            <w:top w:val="none" w:sz="0" w:space="0" w:color="auto"/>
            <w:left w:val="none" w:sz="0" w:space="0" w:color="auto"/>
            <w:bottom w:val="none" w:sz="0" w:space="0" w:color="auto"/>
            <w:right w:val="none" w:sz="0" w:space="0" w:color="auto"/>
          </w:divBdr>
          <w:divsChild>
            <w:div w:id="12117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6110">
      <w:bodyDiv w:val="1"/>
      <w:marLeft w:val="0"/>
      <w:marRight w:val="0"/>
      <w:marTop w:val="0"/>
      <w:marBottom w:val="0"/>
      <w:divBdr>
        <w:top w:val="none" w:sz="0" w:space="0" w:color="auto"/>
        <w:left w:val="none" w:sz="0" w:space="0" w:color="auto"/>
        <w:bottom w:val="none" w:sz="0" w:space="0" w:color="auto"/>
        <w:right w:val="none" w:sz="0" w:space="0" w:color="auto"/>
      </w:divBdr>
      <w:divsChild>
        <w:div w:id="1839691613">
          <w:marLeft w:val="0"/>
          <w:marRight w:val="0"/>
          <w:marTop w:val="0"/>
          <w:marBottom w:val="0"/>
          <w:divBdr>
            <w:top w:val="none" w:sz="0" w:space="0" w:color="auto"/>
            <w:left w:val="none" w:sz="0" w:space="0" w:color="auto"/>
            <w:bottom w:val="none" w:sz="0" w:space="0" w:color="auto"/>
            <w:right w:val="none" w:sz="0" w:space="0" w:color="auto"/>
          </w:divBdr>
          <w:divsChild>
            <w:div w:id="1047877258">
              <w:marLeft w:val="0"/>
              <w:marRight w:val="0"/>
              <w:marTop w:val="0"/>
              <w:marBottom w:val="0"/>
              <w:divBdr>
                <w:top w:val="none" w:sz="0" w:space="0" w:color="auto"/>
                <w:left w:val="none" w:sz="0" w:space="0" w:color="auto"/>
                <w:bottom w:val="none" w:sz="0" w:space="0" w:color="auto"/>
                <w:right w:val="none" w:sz="0" w:space="0" w:color="auto"/>
              </w:divBdr>
            </w:div>
            <w:div w:id="910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87286">
      <w:bodyDiv w:val="1"/>
      <w:marLeft w:val="0"/>
      <w:marRight w:val="0"/>
      <w:marTop w:val="0"/>
      <w:marBottom w:val="0"/>
      <w:divBdr>
        <w:top w:val="none" w:sz="0" w:space="0" w:color="auto"/>
        <w:left w:val="none" w:sz="0" w:space="0" w:color="auto"/>
        <w:bottom w:val="none" w:sz="0" w:space="0" w:color="auto"/>
        <w:right w:val="none" w:sz="0" w:space="0" w:color="auto"/>
      </w:divBdr>
      <w:divsChild>
        <w:div w:id="1334264825">
          <w:marLeft w:val="0"/>
          <w:marRight w:val="0"/>
          <w:marTop w:val="0"/>
          <w:marBottom w:val="0"/>
          <w:divBdr>
            <w:top w:val="none" w:sz="0" w:space="0" w:color="auto"/>
            <w:left w:val="none" w:sz="0" w:space="0" w:color="auto"/>
            <w:bottom w:val="none" w:sz="0" w:space="0" w:color="auto"/>
            <w:right w:val="none" w:sz="0" w:space="0" w:color="auto"/>
          </w:divBdr>
          <w:divsChild>
            <w:div w:id="8593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9126">
      <w:bodyDiv w:val="1"/>
      <w:marLeft w:val="0"/>
      <w:marRight w:val="0"/>
      <w:marTop w:val="0"/>
      <w:marBottom w:val="0"/>
      <w:divBdr>
        <w:top w:val="none" w:sz="0" w:space="0" w:color="auto"/>
        <w:left w:val="none" w:sz="0" w:space="0" w:color="auto"/>
        <w:bottom w:val="none" w:sz="0" w:space="0" w:color="auto"/>
        <w:right w:val="none" w:sz="0" w:space="0" w:color="auto"/>
      </w:divBdr>
      <w:divsChild>
        <w:div w:id="1896159679">
          <w:marLeft w:val="0"/>
          <w:marRight w:val="0"/>
          <w:marTop w:val="0"/>
          <w:marBottom w:val="0"/>
          <w:divBdr>
            <w:top w:val="none" w:sz="0" w:space="0" w:color="auto"/>
            <w:left w:val="none" w:sz="0" w:space="0" w:color="auto"/>
            <w:bottom w:val="none" w:sz="0" w:space="0" w:color="auto"/>
            <w:right w:val="none" w:sz="0" w:space="0" w:color="auto"/>
          </w:divBdr>
          <w:divsChild>
            <w:div w:id="21224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9183">
      <w:bodyDiv w:val="1"/>
      <w:marLeft w:val="0"/>
      <w:marRight w:val="0"/>
      <w:marTop w:val="0"/>
      <w:marBottom w:val="0"/>
      <w:divBdr>
        <w:top w:val="none" w:sz="0" w:space="0" w:color="auto"/>
        <w:left w:val="none" w:sz="0" w:space="0" w:color="auto"/>
        <w:bottom w:val="none" w:sz="0" w:space="0" w:color="auto"/>
        <w:right w:val="none" w:sz="0" w:space="0" w:color="auto"/>
      </w:divBdr>
      <w:divsChild>
        <w:div w:id="674303452">
          <w:marLeft w:val="0"/>
          <w:marRight w:val="0"/>
          <w:marTop w:val="0"/>
          <w:marBottom w:val="0"/>
          <w:divBdr>
            <w:top w:val="none" w:sz="0" w:space="0" w:color="auto"/>
            <w:left w:val="none" w:sz="0" w:space="0" w:color="auto"/>
            <w:bottom w:val="none" w:sz="0" w:space="0" w:color="auto"/>
            <w:right w:val="none" w:sz="0" w:space="0" w:color="auto"/>
          </w:divBdr>
          <w:divsChild>
            <w:div w:id="8317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0854">
      <w:bodyDiv w:val="1"/>
      <w:marLeft w:val="0"/>
      <w:marRight w:val="0"/>
      <w:marTop w:val="0"/>
      <w:marBottom w:val="0"/>
      <w:divBdr>
        <w:top w:val="none" w:sz="0" w:space="0" w:color="auto"/>
        <w:left w:val="none" w:sz="0" w:space="0" w:color="auto"/>
        <w:bottom w:val="none" w:sz="0" w:space="0" w:color="auto"/>
        <w:right w:val="none" w:sz="0" w:space="0" w:color="auto"/>
      </w:divBdr>
      <w:divsChild>
        <w:div w:id="310257735">
          <w:marLeft w:val="0"/>
          <w:marRight w:val="0"/>
          <w:marTop w:val="0"/>
          <w:marBottom w:val="0"/>
          <w:divBdr>
            <w:top w:val="none" w:sz="0" w:space="0" w:color="auto"/>
            <w:left w:val="none" w:sz="0" w:space="0" w:color="auto"/>
            <w:bottom w:val="none" w:sz="0" w:space="0" w:color="auto"/>
            <w:right w:val="none" w:sz="0" w:space="0" w:color="auto"/>
          </w:divBdr>
          <w:divsChild>
            <w:div w:id="1493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523">
      <w:bodyDiv w:val="1"/>
      <w:marLeft w:val="0"/>
      <w:marRight w:val="0"/>
      <w:marTop w:val="0"/>
      <w:marBottom w:val="0"/>
      <w:divBdr>
        <w:top w:val="none" w:sz="0" w:space="0" w:color="auto"/>
        <w:left w:val="none" w:sz="0" w:space="0" w:color="auto"/>
        <w:bottom w:val="none" w:sz="0" w:space="0" w:color="auto"/>
        <w:right w:val="none" w:sz="0" w:space="0" w:color="auto"/>
      </w:divBdr>
      <w:divsChild>
        <w:div w:id="1307587696">
          <w:marLeft w:val="0"/>
          <w:marRight w:val="0"/>
          <w:marTop w:val="0"/>
          <w:marBottom w:val="0"/>
          <w:divBdr>
            <w:top w:val="none" w:sz="0" w:space="0" w:color="auto"/>
            <w:left w:val="none" w:sz="0" w:space="0" w:color="auto"/>
            <w:bottom w:val="none" w:sz="0" w:space="0" w:color="auto"/>
            <w:right w:val="none" w:sz="0" w:space="0" w:color="auto"/>
          </w:divBdr>
          <w:divsChild>
            <w:div w:id="6578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5728">
      <w:bodyDiv w:val="1"/>
      <w:marLeft w:val="0"/>
      <w:marRight w:val="0"/>
      <w:marTop w:val="0"/>
      <w:marBottom w:val="0"/>
      <w:divBdr>
        <w:top w:val="none" w:sz="0" w:space="0" w:color="auto"/>
        <w:left w:val="none" w:sz="0" w:space="0" w:color="auto"/>
        <w:bottom w:val="none" w:sz="0" w:space="0" w:color="auto"/>
        <w:right w:val="none" w:sz="0" w:space="0" w:color="auto"/>
      </w:divBdr>
      <w:divsChild>
        <w:div w:id="522597491">
          <w:marLeft w:val="0"/>
          <w:marRight w:val="0"/>
          <w:marTop w:val="0"/>
          <w:marBottom w:val="0"/>
          <w:divBdr>
            <w:top w:val="none" w:sz="0" w:space="0" w:color="auto"/>
            <w:left w:val="none" w:sz="0" w:space="0" w:color="auto"/>
            <w:bottom w:val="none" w:sz="0" w:space="0" w:color="auto"/>
            <w:right w:val="none" w:sz="0" w:space="0" w:color="auto"/>
          </w:divBdr>
          <w:divsChild>
            <w:div w:id="1595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4104">
      <w:bodyDiv w:val="1"/>
      <w:marLeft w:val="0"/>
      <w:marRight w:val="0"/>
      <w:marTop w:val="0"/>
      <w:marBottom w:val="0"/>
      <w:divBdr>
        <w:top w:val="none" w:sz="0" w:space="0" w:color="auto"/>
        <w:left w:val="none" w:sz="0" w:space="0" w:color="auto"/>
        <w:bottom w:val="none" w:sz="0" w:space="0" w:color="auto"/>
        <w:right w:val="none" w:sz="0" w:space="0" w:color="auto"/>
      </w:divBdr>
      <w:divsChild>
        <w:div w:id="1211308803">
          <w:marLeft w:val="0"/>
          <w:marRight w:val="0"/>
          <w:marTop w:val="0"/>
          <w:marBottom w:val="0"/>
          <w:divBdr>
            <w:top w:val="none" w:sz="0" w:space="0" w:color="auto"/>
            <w:left w:val="none" w:sz="0" w:space="0" w:color="auto"/>
            <w:bottom w:val="none" w:sz="0" w:space="0" w:color="auto"/>
            <w:right w:val="none" w:sz="0" w:space="0" w:color="auto"/>
          </w:divBdr>
          <w:divsChild>
            <w:div w:id="1796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284">
      <w:bodyDiv w:val="1"/>
      <w:marLeft w:val="0"/>
      <w:marRight w:val="0"/>
      <w:marTop w:val="0"/>
      <w:marBottom w:val="0"/>
      <w:divBdr>
        <w:top w:val="none" w:sz="0" w:space="0" w:color="auto"/>
        <w:left w:val="none" w:sz="0" w:space="0" w:color="auto"/>
        <w:bottom w:val="none" w:sz="0" w:space="0" w:color="auto"/>
        <w:right w:val="none" w:sz="0" w:space="0" w:color="auto"/>
      </w:divBdr>
      <w:divsChild>
        <w:div w:id="570233008">
          <w:marLeft w:val="0"/>
          <w:marRight w:val="0"/>
          <w:marTop w:val="0"/>
          <w:marBottom w:val="0"/>
          <w:divBdr>
            <w:top w:val="none" w:sz="0" w:space="0" w:color="auto"/>
            <w:left w:val="none" w:sz="0" w:space="0" w:color="auto"/>
            <w:bottom w:val="none" w:sz="0" w:space="0" w:color="auto"/>
            <w:right w:val="none" w:sz="0" w:space="0" w:color="auto"/>
          </w:divBdr>
          <w:divsChild>
            <w:div w:id="11482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673">
      <w:bodyDiv w:val="1"/>
      <w:marLeft w:val="0"/>
      <w:marRight w:val="0"/>
      <w:marTop w:val="0"/>
      <w:marBottom w:val="0"/>
      <w:divBdr>
        <w:top w:val="none" w:sz="0" w:space="0" w:color="auto"/>
        <w:left w:val="none" w:sz="0" w:space="0" w:color="auto"/>
        <w:bottom w:val="none" w:sz="0" w:space="0" w:color="auto"/>
        <w:right w:val="none" w:sz="0" w:space="0" w:color="auto"/>
      </w:divBdr>
      <w:divsChild>
        <w:div w:id="1798180149">
          <w:marLeft w:val="0"/>
          <w:marRight w:val="0"/>
          <w:marTop w:val="0"/>
          <w:marBottom w:val="0"/>
          <w:divBdr>
            <w:top w:val="none" w:sz="0" w:space="0" w:color="auto"/>
            <w:left w:val="none" w:sz="0" w:space="0" w:color="auto"/>
            <w:bottom w:val="none" w:sz="0" w:space="0" w:color="auto"/>
            <w:right w:val="none" w:sz="0" w:space="0" w:color="auto"/>
          </w:divBdr>
          <w:divsChild>
            <w:div w:id="6887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99507">
      <w:bodyDiv w:val="1"/>
      <w:marLeft w:val="0"/>
      <w:marRight w:val="0"/>
      <w:marTop w:val="0"/>
      <w:marBottom w:val="0"/>
      <w:divBdr>
        <w:top w:val="none" w:sz="0" w:space="0" w:color="auto"/>
        <w:left w:val="none" w:sz="0" w:space="0" w:color="auto"/>
        <w:bottom w:val="none" w:sz="0" w:space="0" w:color="auto"/>
        <w:right w:val="none" w:sz="0" w:space="0" w:color="auto"/>
      </w:divBdr>
      <w:divsChild>
        <w:div w:id="1208956900">
          <w:marLeft w:val="0"/>
          <w:marRight w:val="0"/>
          <w:marTop w:val="0"/>
          <w:marBottom w:val="0"/>
          <w:divBdr>
            <w:top w:val="none" w:sz="0" w:space="0" w:color="auto"/>
            <w:left w:val="none" w:sz="0" w:space="0" w:color="auto"/>
            <w:bottom w:val="none" w:sz="0" w:space="0" w:color="auto"/>
            <w:right w:val="none" w:sz="0" w:space="0" w:color="auto"/>
          </w:divBdr>
          <w:divsChild>
            <w:div w:id="19885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50267">
      <w:bodyDiv w:val="1"/>
      <w:marLeft w:val="0"/>
      <w:marRight w:val="0"/>
      <w:marTop w:val="0"/>
      <w:marBottom w:val="0"/>
      <w:divBdr>
        <w:top w:val="none" w:sz="0" w:space="0" w:color="auto"/>
        <w:left w:val="none" w:sz="0" w:space="0" w:color="auto"/>
        <w:bottom w:val="none" w:sz="0" w:space="0" w:color="auto"/>
        <w:right w:val="none" w:sz="0" w:space="0" w:color="auto"/>
      </w:divBdr>
      <w:divsChild>
        <w:div w:id="146868960">
          <w:marLeft w:val="0"/>
          <w:marRight w:val="0"/>
          <w:marTop w:val="0"/>
          <w:marBottom w:val="0"/>
          <w:divBdr>
            <w:top w:val="none" w:sz="0" w:space="0" w:color="auto"/>
            <w:left w:val="none" w:sz="0" w:space="0" w:color="auto"/>
            <w:bottom w:val="none" w:sz="0" w:space="0" w:color="auto"/>
            <w:right w:val="none" w:sz="0" w:space="0" w:color="auto"/>
          </w:divBdr>
          <w:divsChild>
            <w:div w:id="20643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6426">
      <w:bodyDiv w:val="1"/>
      <w:marLeft w:val="0"/>
      <w:marRight w:val="0"/>
      <w:marTop w:val="0"/>
      <w:marBottom w:val="0"/>
      <w:divBdr>
        <w:top w:val="none" w:sz="0" w:space="0" w:color="auto"/>
        <w:left w:val="none" w:sz="0" w:space="0" w:color="auto"/>
        <w:bottom w:val="none" w:sz="0" w:space="0" w:color="auto"/>
        <w:right w:val="none" w:sz="0" w:space="0" w:color="auto"/>
      </w:divBdr>
      <w:divsChild>
        <w:div w:id="605620570">
          <w:marLeft w:val="0"/>
          <w:marRight w:val="0"/>
          <w:marTop w:val="0"/>
          <w:marBottom w:val="0"/>
          <w:divBdr>
            <w:top w:val="none" w:sz="0" w:space="0" w:color="auto"/>
            <w:left w:val="none" w:sz="0" w:space="0" w:color="auto"/>
            <w:bottom w:val="none" w:sz="0" w:space="0" w:color="auto"/>
            <w:right w:val="none" w:sz="0" w:space="0" w:color="auto"/>
          </w:divBdr>
          <w:divsChild>
            <w:div w:id="362053247">
              <w:marLeft w:val="0"/>
              <w:marRight w:val="0"/>
              <w:marTop w:val="0"/>
              <w:marBottom w:val="0"/>
              <w:divBdr>
                <w:top w:val="none" w:sz="0" w:space="0" w:color="auto"/>
                <w:left w:val="none" w:sz="0" w:space="0" w:color="auto"/>
                <w:bottom w:val="none" w:sz="0" w:space="0" w:color="auto"/>
                <w:right w:val="none" w:sz="0" w:space="0" w:color="auto"/>
              </w:divBdr>
            </w:div>
            <w:div w:id="18050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4087">
      <w:bodyDiv w:val="1"/>
      <w:marLeft w:val="0"/>
      <w:marRight w:val="0"/>
      <w:marTop w:val="0"/>
      <w:marBottom w:val="0"/>
      <w:divBdr>
        <w:top w:val="none" w:sz="0" w:space="0" w:color="auto"/>
        <w:left w:val="none" w:sz="0" w:space="0" w:color="auto"/>
        <w:bottom w:val="none" w:sz="0" w:space="0" w:color="auto"/>
        <w:right w:val="none" w:sz="0" w:space="0" w:color="auto"/>
      </w:divBdr>
      <w:divsChild>
        <w:div w:id="1753817245">
          <w:marLeft w:val="0"/>
          <w:marRight w:val="0"/>
          <w:marTop w:val="0"/>
          <w:marBottom w:val="0"/>
          <w:divBdr>
            <w:top w:val="none" w:sz="0" w:space="0" w:color="auto"/>
            <w:left w:val="none" w:sz="0" w:space="0" w:color="auto"/>
            <w:bottom w:val="none" w:sz="0" w:space="0" w:color="auto"/>
            <w:right w:val="none" w:sz="0" w:space="0" w:color="auto"/>
          </w:divBdr>
          <w:divsChild>
            <w:div w:id="6020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20440">
      <w:bodyDiv w:val="1"/>
      <w:marLeft w:val="0"/>
      <w:marRight w:val="0"/>
      <w:marTop w:val="0"/>
      <w:marBottom w:val="0"/>
      <w:divBdr>
        <w:top w:val="none" w:sz="0" w:space="0" w:color="auto"/>
        <w:left w:val="none" w:sz="0" w:space="0" w:color="auto"/>
        <w:bottom w:val="none" w:sz="0" w:space="0" w:color="auto"/>
        <w:right w:val="none" w:sz="0" w:space="0" w:color="auto"/>
      </w:divBdr>
      <w:divsChild>
        <w:div w:id="871259268">
          <w:marLeft w:val="0"/>
          <w:marRight w:val="0"/>
          <w:marTop w:val="0"/>
          <w:marBottom w:val="0"/>
          <w:divBdr>
            <w:top w:val="none" w:sz="0" w:space="0" w:color="auto"/>
            <w:left w:val="none" w:sz="0" w:space="0" w:color="auto"/>
            <w:bottom w:val="none" w:sz="0" w:space="0" w:color="auto"/>
            <w:right w:val="none" w:sz="0" w:space="0" w:color="auto"/>
          </w:divBdr>
          <w:divsChild>
            <w:div w:id="13216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6874">
      <w:bodyDiv w:val="1"/>
      <w:marLeft w:val="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21011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404">
      <w:bodyDiv w:val="1"/>
      <w:marLeft w:val="0"/>
      <w:marRight w:val="0"/>
      <w:marTop w:val="0"/>
      <w:marBottom w:val="0"/>
      <w:divBdr>
        <w:top w:val="none" w:sz="0" w:space="0" w:color="auto"/>
        <w:left w:val="none" w:sz="0" w:space="0" w:color="auto"/>
        <w:bottom w:val="none" w:sz="0" w:space="0" w:color="auto"/>
        <w:right w:val="none" w:sz="0" w:space="0" w:color="auto"/>
      </w:divBdr>
      <w:divsChild>
        <w:div w:id="1404181845">
          <w:marLeft w:val="0"/>
          <w:marRight w:val="0"/>
          <w:marTop w:val="0"/>
          <w:marBottom w:val="0"/>
          <w:divBdr>
            <w:top w:val="none" w:sz="0" w:space="0" w:color="auto"/>
            <w:left w:val="none" w:sz="0" w:space="0" w:color="auto"/>
            <w:bottom w:val="none" w:sz="0" w:space="0" w:color="auto"/>
            <w:right w:val="none" w:sz="0" w:space="0" w:color="auto"/>
          </w:divBdr>
          <w:divsChild>
            <w:div w:id="17539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1739940272">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9934837">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4881">
      <w:bodyDiv w:val="1"/>
      <w:marLeft w:val="0"/>
      <w:marRight w:val="0"/>
      <w:marTop w:val="0"/>
      <w:marBottom w:val="0"/>
      <w:divBdr>
        <w:top w:val="none" w:sz="0" w:space="0" w:color="auto"/>
        <w:left w:val="none" w:sz="0" w:space="0" w:color="auto"/>
        <w:bottom w:val="none" w:sz="0" w:space="0" w:color="auto"/>
        <w:right w:val="none" w:sz="0" w:space="0" w:color="auto"/>
      </w:divBdr>
      <w:divsChild>
        <w:div w:id="1983194540">
          <w:marLeft w:val="0"/>
          <w:marRight w:val="0"/>
          <w:marTop w:val="0"/>
          <w:marBottom w:val="0"/>
          <w:divBdr>
            <w:top w:val="none" w:sz="0" w:space="0" w:color="auto"/>
            <w:left w:val="none" w:sz="0" w:space="0" w:color="auto"/>
            <w:bottom w:val="none" w:sz="0" w:space="0" w:color="auto"/>
            <w:right w:val="none" w:sz="0" w:space="0" w:color="auto"/>
          </w:divBdr>
          <w:divsChild>
            <w:div w:id="14421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99">
      <w:bodyDiv w:val="1"/>
      <w:marLeft w:val="0"/>
      <w:marRight w:val="0"/>
      <w:marTop w:val="0"/>
      <w:marBottom w:val="0"/>
      <w:divBdr>
        <w:top w:val="none" w:sz="0" w:space="0" w:color="auto"/>
        <w:left w:val="none" w:sz="0" w:space="0" w:color="auto"/>
        <w:bottom w:val="none" w:sz="0" w:space="0" w:color="auto"/>
        <w:right w:val="none" w:sz="0" w:space="0" w:color="auto"/>
      </w:divBdr>
      <w:divsChild>
        <w:div w:id="529102067">
          <w:marLeft w:val="0"/>
          <w:marRight w:val="0"/>
          <w:marTop w:val="0"/>
          <w:marBottom w:val="0"/>
          <w:divBdr>
            <w:top w:val="none" w:sz="0" w:space="0" w:color="auto"/>
            <w:left w:val="none" w:sz="0" w:space="0" w:color="auto"/>
            <w:bottom w:val="none" w:sz="0" w:space="0" w:color="auto"/>
            <w:right w:val="none" w:sz="0" w:space="0" w:color="auto"/>
          </w:divBdr>
          <w:divsChild>
            <w:div w:id="6989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4365">
      <w:bodyDiv w:val="1"/>
      <w:marLeft w:val="0"/>
      <w:marRight w:val="0"/>
      <w:marTop w:val="0"/>
      <w:marBottom w:val="0"/>
      <w:divBdr>
        <w:top w:val="none" w:sz="0" w:space="0" w:color="auto"/>
        <w:left w:val="none" w:sz="0" w:space="0" w:color="auto"/>
        <w:bottom w:val="none" w:sz="0" w:space="0" w:color="auto"/>
        <w:right w:val="none" w:sz="0" w:space="0" w:color="auto"/>
      </w:divBdr>
      <w:divsChild>
        <w:div w:id="2060855721">
          <w:marLeft w:val="0"/>
          <w:marRight w:val="0"/>
          <w:marTop w:val="0"/>
          <w:marBottom w:val="0"/>
          <w:divBdr>
            <w:top w:val="none" w:sz="0" w:space="0" w:color="auto"/>
            <w:left w:val="none" w:sz="0" w:space="0" w:color="auto"/>
            <w:bottom w:val="none" w:sz="0" w:space="0" w:color="auto"/>
            <w:right w:val="none" w:sz="0" w:space="0" w:color="auto"/>
          </w:divBdr>
          <w:divsChild>
            <w:div w:id="439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5008">
      <w:bodyDiv w:val="1"/>
      <w:marLeft w:val="0"/>
      <w:marRight w:val="0"/>
      <w:marTop w:val="0"/>
      <w:marBottom w:val="0"/>
      <w:divBdr>
        <w:top w:val="none" w:sz="0" w:space="0" w:color="auto"/>
        <w:left w:val="none" w:sz="0" w:space="0" w:color="auto"/>
        <w:bottom w:val="none" w:sz="0" w:space="0" w:color="auto"/>
        <w:right w:val="none" w:sz="0" w:space="0" w:color="auto"/>
      </w:divBdr>
      <w:divsChild>
        <w:div w:id="1093477731">
          <w:marLeft w:val="0"/>
          <w:marRight w:val="0"/>
          <w:marTop w:val="0"/>
          <w:marBottom w:val="0"/>
          <w:divBdr>
            <w:top w:val="none" w:sz="0" w:space="0" w:color="auto"/>
            <w:left w:val="none" w:sz="0" w:space="0" w:color="auto"/>
            <w:bottom w:val="none" w:sz="0" w:space="0" w:color="auto"/>
            <w:right w:val="none" w:sz="0" w:space="0" w:color="auto"/>
          </w:divBdr>
          <w:divsChild>
            <w:div w:id="5682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7711">
      <w:bodyDiv w:val="1"/>
      <w:marLeft w:val="0"/>
      <w:marRight w:val="0"/>
      <w:marTop w:val="0"/>
      <w:marBottom w:val="0"/>
      <w:divBdr>
        <w:top w:val="none" w:sz="0" w:space="0" w:color="auto"/>
        <w:left w:val="none" w:sz="0" w:space="0" w:color="auto"/>
        <w:bottom w:val="none" w:sz="0" w:space="0" w:color="auto"/>
        <w:right w:val="none" w:sz="0" w:space="0" w:color="auto"/>
      </w:divBdr>
      <w:divsChild>
        <w:div w:id="337775842">
          <w:marLeft w:val="0"/>
          <w:marRight w:val="0"/>
          <w:marTop w:val="0"/>
          <w:marBottom w:val="0"/>
          <w:divBdr>
            <w:top w:val="none" w:sz="0" w:space="0" w:color="auto"/>
            <w:left w:val="none" w:sz="0" w:space="0" w:color="auto"/>
            <w:bottom w:val="none" w:sz="0" w:space="0" w:color="auto"/>
            <w:right w:val="none" w:sz="0" w:space="0" w:color="auto"/>
          </w:divBdr>
          <w:divsChild>
            <w:div w:id="12780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5512">
      <w:bodyDiv w:val="1"/>
      <w:marLeft w:val="0"/>
      <w:marRight w:val="0"/>
      <w:marTop w:val="0"/>
      <w:marBottom w:val="0"/>
      <w:divBdr>
        <w:top w:val="none" w:sz="0" w:space="0" w:color="auto"/>
        <w:left w:val="none" w:sz="0" w:space="0" w:color="auto"/>
        <w:bottom w:val="none" w:sz="0" w:space="0" w:color="auto"/>
        <w:right w:val="none" w:sz="0" w:space="0" w:color="auto"/>
      </w:divBdr>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9690">
      <w:bodyDiv w:val="1"/>
      <w:marLeft w:val="0"/>
      <w:marRight w:val="0"/>
      <w:marTop w:val="0"/>
      <w:marBottom w:val="0"/>
      <w:divBdr>
        <w:top w:val="none" w:sz="0" w:space="0" w:color="auto"/>
        <w:left w:val="none" w:sz="0" w:space="0" w:color="auto"/>
        <w:bottom w:val="none" w:sz="0" w:space="0" w:color="auto"/>
        <w:right w:val="none" w:sz="0" w:space="0" w:color="auto"/>
      </w:divBdr>
      <w:divsChild>
        <w:div w:id="806123710">
          <w:marLeft w:val="0"/>
          <w:marRight w:val="0"/>
          <w:marTop w:val="0"/>
          <w:marBottom w:val="0"/>
          <w:divBdr>
            <w:top w:val="none" w:sz="0" w:space="0" w:color="auto"/>
            <w:left w:val="none" w:sz="0" w:space="0" w:color="auto"/>
            <w:bottom w:val="none" w:sz="0" w:space="0" w:color="auto"/>
            <w:right w:val="none" w:sz="0" w:space="0" w:color="auto"/>
          </w:divBdr>
          <w:divsChild>
            <w:div w:id="19661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2297">
      <w:bodyDiv w:val="1"/>
      <w:marLeft w:val="0"/>
      <w:marRight w:val="0"/>
      <w:marTop w:val="0"/>
      <w:marBottom w:val="0"/>
      <w:divBdr>
        <w:top w:val="none" w:sz="0" w:space="0" w:color="auto"/>
        <w:left w:val="none" w:sz="0" w:space="0" w:color="auto"/>
        <w:bottom w:val="none" w:sz="0" w:space="0" w:color="auto"/>
        <w:right w:val="none" w:sz="0" w:space="0" w:color="auto"/>
      </w:divBdr>
      <w:divsChild>
        <w:div w:id="552037525">
          <w:marLeft w:val="0"/>
          <w:marRight w:val="0"/>
          <w:marTop w:val="0"/>
          <w:marBottom w:val="0"/>
          <w:divBdr>
            <w:top w:val="none" w:sz="0" w:space="0" w:color="auto"/>
            <w:left w:val="none" w:sz="0" w:space="0" w:color="auto"/>
            <w:bottom w:val="none" w:sz="0" w:space="0" w:color="auto"/>
            <w:right w:val="none" w:sz="0" w:space="0" w:color="auto"/>
          </w:divBdr>
          <w:divsChild>
            <w:div w:id="6296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3291">
      <w:bodyDiv w:val="1"/>
      <w:marLeft w:val="0"/>
      <w:marRight w:val="0"/>
      <w:marTop w:val="0"/>
      <w:marBottom w:val="0"/>
      <w:divBdr>
        <w:top w:val="none" w:sz="0" w:space="0" w:color="auto"/>
        <w:left w:val="none" w:sz="0" w:space="0" w:color="auto"/>
        <w:bottom w:val="none" w:sz="0" w:space="0" w:color="auto"/>
        <w:right w:val="none" w:sz="0" w:space="0" w:color="auto"/>
      </w:divBdr>
      <w:divsChild>
        <w:div w:id="1860117165">
          <w:marLeft w:val="0"/>
          <w:marRight w:val="0"/>
          <w:marTop w:val="0"/>
          <w:marBottom w:val="0"/>
          <w:divBdr>
            <w:top w:val="none" w:sz="0" w:space="0" w:color="auto"/>
            <w:left w:val="none" w:sz="0" w:space="0" w:color="auto"/>
            <w:bottom w:val="none" w:sz="0" w:space="0" w:color="auto"/>
            <w:right w:val="none" w:sz="0" w:space="0" w:color="auto"/>
          </w:divBdr>
          <w:divsChild>
            <w:div w:id="14054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59872">
      <w:bodyDiv w:val="1"/>
      <w:marLeft w:val="0"/>
      <w:marRight w:val="0"/>
      <w:marTop w:val="0"/>
      <w:marBottom w:val="0"/>
      <w:divBdr>
        <w:top w:val="none" w:sz="0" w:space="0" w:color="auto"/>
        <w:left w:val="none" w:sz="0" w:space="0" w:color="auto"/>
        <w:bottom w:val="none" w:sz="0" w:space="0" w:color="auto"/>
        <w:right w:val="none" w:sz="0" w:space="0" w:color="auto"/>
      </w:divBdr>
      <w:divsChild>
        <w:div w:id="235629287">
          <w:marLeft w:val="0"/>
          <w:marRight w:val="0"/>
          <w:marTop w:val="0"/>
          <w:marBottom w:val="0"/>
          <w:divBdr>
            <w:top w:val="none" w:sz="0" w:space="0" w:color="auto"/>
            <w:left w:val="none" w:sz="0" w:space="0" w:color="auto"/>
            <w:bottom w:val="none" w:sz="0" w:space="0" w:color="auto"/>
            <w:right w:val="none" w:sz="0" w:space="0" w:color="auto"/>
          </w:divBdr>
          <w:divsChild>
            <w:div w:id="1666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80315">
      <w:bodyDiv w:val="1"/>
      <w:marLeft w:val="0"/>
      <w:marRight w:val="0"/>
      <w:marTop w:val="0"/>
      <w:marBottom w:val="0"/>
      <w:divBdr>
        <w:top w:val="none" w:sz="0" w:space="0" w:color="auto"/>
        <w:left w:val="none" w:sz="0" w:space="0" w:color="auto"/>
        <w:bottom w:val="none" w:sz="0" w:space="0" w:color="auto"/>
        <w:right w:val="none" w:sz="0" w:space="0" w:color="auto"/>
      </w:divBdr>
      <w:divsChild>
        <w:div w:id="1399134582">
          <w:marLeft w:val="0"/>
          <w:marRight w:val="0"/>
          <w:marTop w:val="0"/>
          <w:marBottom w:val="0"/>
          <w:divBdr>
            <w:top w:val="none" w:sz="0" w:space="0" w:color="auto"/>
            <w:left w:val="none" w:sz="0" w:space="0" w:color="auto"/>
            <w:bottom w:val="none" w:sz="0" w:space="0" w:color="auto"/>
            <w:right w:val="none" w:sz="0" w:space="0" w:color="auto"/>
          </w:divBdr>
          <w:divsChild>
            <w:div w:id="20443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6157">
      <w:bodyDiv w:val="1"/>
      <w:marLeft w:val="0"/>
      <w:marRight w:val="0"/>
      <w:marTop w:val="0"/>
      <w:marBottom w:val="0"/>
      <w:divBdr>
        <w:top w:val="none" w:sz="0" w:space="0" w:color="auto"/>
        <w:left w:val="none" w:sz="0" w:space="0" w:color="auto"/>
        <w:bottom w:val="none" w:sz="0" w:space="0" w:color="auto"/>
        <w:right w:val="none" w:sz="0" w:space="0" w:color="auto"/>
      </w:divBdr>
      <w:divsChild>
        <w:div w:id="1903447384">
          <w:marLeft w:val="0"/>
          <w:marRight w:val="0"/>
          <w:marTop w:val="0"/>
          <w:marBottom w:val="0"/>
          <w:divBdr>
            <w:top w:val="none" w:sz="0" w:space="0" w:color="auto"/>
            <w:left w:val="none" w:sz="0" w:space="0" w:color="auto"/>
            <w:bottom w:val="none" w:sz="0" w:space="0" w:color="auto"/>
            <w:right w:val="none" w:sz="0" w:space="0" w:color="auto"/>
          </w:divBdr>
          <w:divsChild>
            <w:div w:id="2348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5899">
      <w:bodyDiv w:val="1"/>
      <w:marLeft w:val="0"/>
      <w:marRight w:val="0"/>
      <w:marTop w:val="0"/>
      <w:marBottom w:val="0"/>
      <w:divBdr>
        <w:top w:val="none" w:sz="0" w:space="0" w:color="auto"/>
        <w:left w:val="none" w:sz="0" w:space="0" w:color="auto"/>
        <w:bottom w:val="none" w:sz="0" w:space="0" w:color="auto"/>
        <w:right w:val="none" w:sz="0" w:space="0" w:color="auto"/>
      </w:divBdr>
      <w:divsChild>
        <w:div w:id="662634514">
          <w:marLeft w:val="0"/>
          <w:marRight w:val="0"/>
          <w:marTop w:val="0"/>
          <w:marBottom w:val="0"/>
          <w:divBdr>
            <w:top w:val="none" w:sz="0" w:space="0" w:color="auto"/>
            <w:left w:val="none" w:sz="0" w:space="0" w:color="auto"/>
            <w:bottom w:val="none" w:sz="0" w:space="0" w:color="auto"/>
            <w:right w:val="none" w:sz="0" w:space="0" w:color="auto"/>
          </w:divBdr>
          <w:divsChild>
            <w:div w:id="19921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1671">
      <w:bodyDiv w:val="1"/>
      <w:marLeft w:val="0"/>
      <w:marRight w:val="0"/>
      <w:marTop w:val="0"/>
      <w:marBottom w:val="0"/>
      <w:divBdr>
        <w:top w:val="none" w:sz="0" w:space="0" w:color="auto"/>
        <w:left w:val="none" w:sz="0" w:space="0" w:color="auto"/>
        <w:bottom w:val="none" w:sz="0" w:space="0" w:color="auto"/>
        <w:right w:val="none" w:sz="0" w:space="0" w:color="auto"/>
      </w:divBdr>
      <w:divsChild>
        <w:div w:id="1421562754">
          <w:marLeft w:val="0"/>
          <w:marRight w:val="0"/>
          <w:marTop w:val="0"/>
          <w:marBottom w:val="0"/>
          <w:divBdr>
            <w:top w:val="none" w:sz="0" w:space="0" w:color="auto"/>
            <w:left w:val="none" w:sz="0" w:space="0" w:color="auto"/>
            <w:bottom w:val="none" w:sz="0" w:space="0" w:color="auto"/>
            <w:right w:val="none" w:sz="0" w:space="0" w:color="auto"/>
          </w:divBdr>
          <w:divsChild>
            <w:div w:id="7894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5840">
      <w:bodyDiv w:val="1"/>
      <w:marLeft w:val="0"/>
      <w:marRight w:val="0"/>
      <w:marTop w:val="0"/>
      <w:marBottom w:val="0"/>
      <w:divBdr>
        <w:top w:val="none" w:sz="0" w:space="0" w:color="auto"/>
        <w:left w:val="none" w:sz="0" w:space="0" w:color="auto"/>
        <w:bottom w:val="none" w:sz="0" w:space="0" w:color="auto"/>
        <w:right w:val="none" w:sz="0" w:space="0" w:color="auto"/>
      </w:divBdr>
      <w:divsChild>
        <w:div w:id="1989433102">
          <w:marLeft w:val="0"/>
          <w:marRight w:val="0"/>
          <w:marTop w:val="0"/>
          <w:marBottom w:val="0"/>
          <w:divBdr>
            <w:top w:val="none" w:sz="0" w:space="0" w:color="auto"/>
            <w:left w:val="none" w:sz="0" w:space="0" w:color="auto"/>
            <w:bottom w:val="none" w:sz="0" w:space="0" w:color="auto"/>
            <w:right w:val="none" w:sz="0" w:space="0" w:color="auto"/>
          </w:divBdr>
          <w:divsChild>
            <w:div w:id="13032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4130">
      <w:bodyDiv w:val="1"/>
      <w:marLeft w:val="0"/>
      <w:marRight w:val="0"/>
      <w:marTop w:val="0"/>
      <w:marBottom w:val="0"/>
      <w:divBdr>
        <w:top w:val="none" w:sz="0" w:space="0" w:color="auto"/>
        <w:left w:val="none" w:sz="0" w:space="0" w:color="auto"/>
        <w:bottom w:val="none" w:sz="0" w:space="0" w:color="auto"/>
        <w:right w:val="none" w:sz="0" w:space="0" w:color="auto"/>
      </w:divBdr>
      <w:divsChild>
        <w:div w:id="118108913">
          <w:marLeft w:val="0"/>
          <w:marRight w:val="0"/>
          <w:marTop w:val="0"/>
          <w:marBottom w:val="0"/>
          <w:divBdr>
            <w:top w:val="none" w:sz="0" w:space="0" w:color="auto"/>
            <w:left w:val="none" w:sz="0" w:space="0" w:color="auto"/>
            <w:bottom w:val="none" w:sz="0" w:space="0" w:color="auto"/>
            <w:right w:val="none" w:sz="0" w:space="0" w:color="auto"/>
          </w:divBdr>
          <w:divsChild>
            <w:div w:id="8417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2965">
      <w:bodyDiv w:val="1"/>
      <w:marLeft w:val="0"/>
      <w:marRight w:val="0"/>
      <w:marTop w:val="0"/>
      <w:marBottom w:val="0"/>
      <w:divBdr>
        <w:top w:val="none" w:sz="0" w:space="0" w:color="auto"/>
        <w:left w:val="none" w:sz="0" w:space="0" w:color="auto"/>
        <w:bottom w:val="none" w:sz="0" w:space="0" w:color="auto"/>
        <w:right w:val="none" w:sz="0" w:space="0" w:color="auto"/>
      </w:divBdr>
      <w:divsChild>
        <w:div w:id="1227379770">
          <w:marLeft w:val="0"/>
          <w:marRight w:val="0"/>
          <w:marTop w:val="0"/>
          <w:marBottom w:val="0"/>
          <w:divBdr>
            <w:top w:val="none" w:sz="0" w:space="0" w:color="auto"/>
            <w:left w:val="none" w:sz="0" w:space="0" w:color="auto"/>
            <w:bottom w:val="none" w:sz="0" w:space="0" w:color="auto"/>
            <w:right w:val="none" w:sz="0" w:space="0" w:color="auto"/>
          </w:divBdr>
          <w:divsChild>
            <w:div w:id="19992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1358">
      <w:bodyDiv w:val="1"/>
      <w:marLeft w:val="0"/>
      <w:marRight w:val="0"/>
      <w:marTop w:val="0"/>
      <w:marBottom w:val="0"/>
      <w:divBdr>
        <w:top w:val="none" w:sz="0" w:space="0" w:color="auto"/>
        <w:left w:val="none" w:sz="0" w:space="0" w:color="auto"/>
        <w:bottom w:val="none" w:sz="0" w:space="0" w:color="auto"/>
        <w:right w:val="none" w:sz="0" w:space="0" w:color="auto"/>
      </w:divBdr>
      <w:divsChild>
        <w:div w:id="1646426783">
          <w:marLeft w:val="0"/>
          <w:marRight w:val="0"/>
          <w:marTop w:val="0"/>
          <w:marBottom w:val="0"/>
          <w:divBdr>
            <w:top w:val="none" w:sz="0" w:space="0" w:color="auto"/>
            <w:left w:val="none" w:sz="0" w:space="0" w:color="auto"/>
            <w:bottom w:val="none" w:sz="0" w:space="0" w:color="auto"/>
            <w:right w:val="none" w:sz="0" w:space="0" w:color="auto"/>
          </w:divBdr>
          <w:divsChild>
            <w:div w:id="845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6102">
      <w:bodyDiv w:val="1"/>
      <w:marLeft w:val="0"/>
      <w:marRight w:val="0"/>
      <w:marTop w:val="0"/>
      <w:marBottom w:val="0"/>
      <w:divBdr>
        <w:top w:val="none" w:sz="0" w:space="0" w:color="auto"/>
        <w:left w:val="none" w:sz="0" w:space="0" w:color="auto"/>
        <w:bottom w:val="none" w:sz="0" w:space="0" w:color="auto"/>
        <w:right w:val="none" w:sz="0" w:space="0" w:color="auto"/>
      </w:divBdr>
      <w:divsChild>
        <w:div w:id="522480262">
          <w:marLeft w:val="0"/>
          <w:marRight w:val="0"/>
          <w:marTop w:val="0"/>
          <w:marBottom w:val="0"/>
          <w:divBdr>
            <w:top w:val="none" w:sz="0" w:space="0" w:color="auto"/>
            <w:left w:val="none" w:sz="0" w:space="0" w:color="auto"/>
            <w:bottom w:val="none" w:sz="0" w:space="0" w:color="auto"/>
            <w:right w:val="none" w:sz="0" w:space="0" w:color="auto"/>
          </w:divBdr>
          <w:divsChild>
            <w:div w:id="20283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0550">
      <w:bodyDiv w:val="1"/>
      <w:marLeft w:val="0"/>
      <w:marRight w:val="0"/>
      <w:marTop w:val="0"/>
      <w:marBottom w:val="0"/>
      <w:divBdr>
        <w:top w:val="none" w:sz="0" w:space="0" w:color="auto"/>
        <w:left w:val="none" w:sz="0" w:space="0" w:color="auto"/>
        <w:bottom w:val="none" w:sz="0" w:space="0" w:color="auto"/>
        <w:right w:val="none" w:sz="0" w:space="0" w:color="auto"/>
      </w:divBdr>
      <w:divsChild>
        <w:div w:id="2118981832">
          <w:marLeft w:val="0"/>
          <w:marRight w:val="0"/>
          <w:marTop w:val="0"/>
          <w:marBottom w:val="0"/>
          <w:divBdr>
            <w:top w:val="none" w:sz="0" w:space="0" w:color="auto"/>
            <w:left w:val="none" w:sz="0" w:space="0" w:color="auto"/>
            <w:bottom w:val="none" w:sz="0" w:space="0" w:color="auto"/>
            <w:right w:val="none" w:sz="0" w:space="0" w:color="auto"/>
          </w:divBdr>
          <w:divsChild>
            <w:div w:id="78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2690">
      <w:bodyDiv w:val="1"/>
      <w:marLeft w:val="0"/>
      <w:marRight w:val="0"/>
      <w:marTop w:val="0"/>
      <w:marBottom w:val="0"/>
      <w:divBdr>
        <w:top w:val="none" w:sz="0" w:space="0" w:color="auto"/>
        <w:left w:val="none" w:sz="0" w:space="0" w:color="auto"/>
        <w:bottom w:val="none" w:sz="0" w:space="0" w:color="auto"/>
        <w:right w:val="none" w:sz="0" w:space="0" w:color="auto"/>
      </w:divBdr>
      <w:divsChild>
        <w:div w:id="913583266">
          <w:marLeft w:val="0"/>
          <w:marRight w:val="0"/>
          <w:marTop w:val="0"/>
          <w:marBottom w:val="0"/>
          <w:divBdr>
            <w:top w:val="none" w:sz="0" w:space="0" w:color="auto"/>
            <w:left w:val="none" w:sz="0" w:space="0" w:color="auto"/>
            <w:bottom w:val="none" w:sz="0" w:space="0" w:color="auto"/>
            <w:right w:val="none" w:sz="0" w:space="0" w:color="auto"/>
          </w:divBdr>
          <w:divsChild>
            <w:div w:id="19365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5181">
      <w:bodyDiv w:val="1"/>
      <w:marLeft w:val="0"/>
      <w:marRight w:val="0"/>
      <w:marTop w:val="0"/>
      <w:marBottom w:val="0"/>
      <w:divBdr>
        <w:top w:val="none" w:sz="0" w:space="0" w:color="auto"/>
        <w:left w:val="none" w:sz="0" w:space="0" w:color="auto"/>
        <w:bottom w:val="none" w:sz="0" w:space="0" w:color="auto"/>
        <w:right w:val="none" w:sz="0" w:space="0" w:color="auto"/>
      </w:divBdr>
      <w:divsChild>
        <w:div w:id="663316986">
          <w:marLeft w:val="0"/>
          <w:marRight w:val="0"/>
          <w:marTop w:val="0"/>
          <w:marBottom w:val="0"/>
          <w:divBdr>
            <w:top w:val="none" w:sz="0" w:space="0" w:color="auto"/>
            <w:left w:val="none" w:sz="0" w:space="0" w:color="auto"/>
            <w:bottom w:val="none" w:sz="0" w:space="0" w:color="auto"/>
            <w:right w:val="none" w:sz="0" w:space="0" w:color="auto"/>
          </w:divBdr>
          <w:divsChild>
            <w:div w:id="19009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38168">
      <w:bodyDiv w:val="1"/>
      <w:marLeft w:val="0"/>
      <w:marRight w:val="0"/>
      <w:marTop w:val="0"/>
      <w:marBottom w:val="0"/>
      <w:divBdr>
        <w:top w:val="none" w:sz="0" w:space="0" w:color="auto"/>
        <w:left w:val="none" w:sz="0" w:space="0" w:color="auto"/>
        <w:bottom w:val="none" w:sz="0" w:space="0" w:color="auto"/>
        <w:right w:val="none" w:sz="0" w:space="0" w:color="auto"/>
      </w:divBdr>
      <w:divsChild>
        <w:div w:id="1704818845">
          <w:marLeft w:val="0"/>
          <w:marRight w:val="0"/>
          <w:marTop w:val="0"/>
          <w:marBottom w:val="0"/>
          <w:divBdr>
            <w:top w:val="none" w:sz="0" w:space="0" w:color="auto"/>
            <w:left w:val="none" w:sz="0" w:space="0" w:color="auto"/>
            <w:bottom w:val="none" w:sz="0" w:space="0" w:color="auto"/>
            <w:right w:val="none" w:sz="0" w:space="0" w:color="auto"/>
          </w:divBdr>
          <w:divsChild>
            <w:div w:id="20477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577">
      <w:bodyDiv w:val="1"/>
      <w:marLeft w:val="0"/>
      <w:marRight w:val="0"/>
      <w:marTop w:val="0"/>
      <w:marBottom w:val="0"/>
      <w:divBdr>
        <w:top w:val="none" w:sz="0" w:space="0" w:color="auto"/>
        <w:left w:val="none" w:sz="0" w:space="0" w:color="auto"/>
        <w:bottom w:val="none" w:sz="0" w:space="0" w:color="auto"/>
        <w:right w:val="none" w:sz="0" w:space="0" w:color="auto"/>
      </w:divBdr>
      <w:divsChild>
        <w:div w:id="142552793">
          <w:marLeft w:val="0"/>
          <w:marRight w:val="0"/>
          <w:marTop w:val="0"/>
          <w:marBottom w:val="0"/>
          <w:divBdr>
            <w:top w:val="none" w:sz="0" w:space="0" w:color="auto"/>
            <w:left w:val="none" w:sz="0" w:space="0" w:color="auto"/>
            <w:bottom w:val="none" w:sz="0" w:space="0" w:color="auto"/>
            <w:right w:val="none" w:sz="0" w:space="0" w:color="auto"/>
          </w:divBdr>
          <w:divsChild>
            <w:div w:id="3012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4200">
      <w:bodyDiv w:val="1"/>
      <w:marLeft w:val="0"/>
      <w:marRight w:val="0"/>
      <w:marTop w:val="0"/>
      <w:marBottom w:val="0"/>
      <w:divBdr>
        <w:top w:val="none" w:sz="0" w:space="0" w:color="auto"/>
        <w:left w:val="none" w:sz="0" w:space="0" w:color="auto"/>
        <w:bottom w:val="none" w:sz="0" w:space="0" w:color="auto"/>
        <w:right w:val="none" w:sz="0" w:space="0" w:color="auto"/>
      </w:divBdr>
      <w:divsChild>
        <w:div w:id="755590276">
          <w:marLeft w:val="0"/>
          <w:marRight w:val="0"/>
          <w:marTop w:val="0"/>
          <w:marBottom w:val="0"/>
          <w:divBdr>
            <w:top w:val="none" w:sz="0" w:space="0" w:color="auto"/>
            <w:left w:val="none" w:sz="0" w:space="0" w:color="auto"/>
            <w:bottom w:val="none" w:sz="0" w:space="0" w:color="auto"/>
            <w:right w:val="none" w:sz="0" w:space="0" w:color="auto"/>
          </w:divBdr>
          <w:divsChild>
            <w:div w:id="951471705">
              <w:marLeft w:val="0"/>
              <w:marRight w:val="0"/>
              <w:marTop w:val="0"/>
              <w:marBottom w:val="0"/>
              <w:divBdr>
                <w:top w:val="none" w:sz="0" w:space="0" w:color="auto"/>
                <w:left w:val="none" w:sz="0" w:space="0" w:color="auto"/>
                <w:bottom w:val="none" w:sz="0" w:space="0" w:color="auto"/>
                <w:right w:val="none" w:sz="0" w:space="0" w:color="auto"/>
              </w:divBdr>
            </w:div>
            <w:div w:id="1308241936">
              <w:marLeft w:val="0"/>
              <w:marRight w:val="0"/>
              <w:marTop w:val="0"/>
              <w:marBottom w:val="0"/>
              <w:divBdr>
                <w:top w:val="none" w:sz="0" w:space="0" w:color="auto"/>
                <w:left w:val="none" w:sz="0" w:space="0" w:color="auto"/>
                <w:bottom w:val="none" w:sz="0" w:space="0" w:color="auto"/>
                <w:right w:val="none" w:sz="0" w:space="0" w:color="auto"/>
              </w:divBdr>
            </w:div>
            <w:div w:id="1947880309">
              <w:marLeft w:val="0"/>
              <w:marRight w:val="0"/>
              <w:marTop w:val="0"/>
              <w:marBottom w:val="0"/>
              <w:divBdr>
                <w:top w:val="none" w:sz="0" w:space="0" w:color="auto"/>
                <w:left w:val="none" w:sz="0" w:space="0" w:color="auto"/>
                <w:bottom w:val="none" w:sz="0" w:space="0" w:color="auto"/>
                <w:right w:val="none" w:sz="0" w:space="0" w:color="auto"/>
              </w:divBdr>
            </w:div>
            <w:div w:id="19010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176">
      <w:bodyDiv w:val="1"/>
      <w:marLeft w:val="0"/>
      <w:marRight w:val="0"/>
      <w:marTop w:val="0"/>
      <w:marBottom w:val="0"/>
      <w:divBdr>
        <w:top w:val="none" w:sz="0" w:space="0" w:color="auto"/>
        <w:left w:val="none" w:sz="0" w:space="0" w:color="auto"/>
        <w:bottom w:val="none" w:sz="0" w:space="0" w:color="auto"/>
        <w:right w:val="none" w:sz="0" w:space="0" w:color="auto"/>
      </w:divBdr>
      <w:divsChild>
        <w:div w:id="2115245186">
          <w:marLeft w:val="0"/>
          <w:marRight w:val="0"/>
          <w:marTop w:val="0"/>
          <w:marBottom w:val="0"/>
          <w:divBdr>
            <w:top w:val="none" w:sz="0" w:space="0" w:color="auto"/>
            <w:left w:val="none" w:sz="0" w:space="0" w:color="auto"/>
            <w:bottom w:val="none" w:sz="0" w:space="0" w:color="auto"/>
            <w:right w:val="none" w:sz="0" w:space="0" w:color="auto"/>
          </w:divBdr>
          <w:divsChild>
            <w:div w:id="5315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0425">
      <w:bodyDiv w:val="1"/>
      <w:marLeft w:val="0"/>
      <w:marRight w:val="0"/>
      <w:marTop w:val="0"/>
      <w:marBottom w:val="0"/>
      <w:divBdr>
        <w:top w:val="none" w:sz="0" w:space="0" w:color="auto"/>
        <w:left w:val="none" w:sz="0" w:space="0" w:color="auto"/>
        <w:bottom w:val="none" w:sz="0" w:space="0" w:color="auto"/>
        <w:right w:val="none" w:sz="0" w:space="0" w:color="auto"/>
      </w:divBdr>
      <w:divsChild>
        <w:div w:id="638071884">
          <w:marLeft w:val="0"/>
          <w:marRight w:val="0"/>
          <w:marTop w:val="0"/>
          <w:marBottom w:val="0"/>
          <w:divBdr>
            <w:top w:val="none" w:sz="0" w:space="0" w:color="auto"/>
            <w:left w:val="none" w:sz="0" w:space="0" w:color="auto"/>
            <w:bottom w:val="none" w:sz="0" w:space="0" w:color="auto"/>
            <w:right w:val="none" w:sz="0" w:space="0" w:color="auto"/>
          </w:divBdr>
          <w:divsChild>
            <w:div w:id="11136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6537">
      <w:bodyDiv w:val="1"/>
      <w:marLeft w:val="0"/>
      <w:marRight w:val="0"/>
      <w:marTop w:val="0"/>
      <w:marBottom w:val="0"/>
      <w:divBdr>
        <w:top w:val="none" w:sz="0" w:space="0" w:color="auto"/>
        <w:left w:val="none" w:sz="0" w:space="0" w:color="auto"/>
        <w:bottom w:val="none" w:sz="0" w:space="0" w:color="auto"/>
        <w:right w:val="none" w:sz="0" w:space="0" w:color="auto"/>
      </w:divBdr>
      <w:divsChild>
        <w:div w:id="1619484210">
          <w:marLeft w:val="0"/>
          <w:marRight w:val="0"/>
          <w:marTop w:val="0"/>
          <w:marBottom w:val="0"/>
          <w:divBdr>
            <w:top w:val="none" w:sz="0" w:space="0" w:color="auto"/>
            <w:left w:val="none" w:sz="0" w:space="0" w:color="auto"/>
            <w:bottom w:val="none" w:sz="0" w:space="0" w:color="auto"/>
            <w:right w:val="none" w:sz="0" w:space="0" w:color="auto"/>
          </w:divBdr>
          <w:divsChild>
            <w:div w:id="812331512">
              <w:marLeft w:val="0"/>
              <w:marRight w:val="0"/>
              <w:marTop w:val="0"/>
              <w:marBottom w:val="0"/>
              <w:divBdr>
                <w:top w:val="none" w:sz="0" w:space="0" w:color="auto"/>
                <w:left w:val="none" w:sz="0" w:space="0" w:color="auto"/>
                <w:bottom w:val="none" w:sz="0" w:space="0" w:color="auto"/>
                <w:right w:val="none" w:sz="0" w:space="0" w:color="auto"/>
              </w:divBdr>
            </w:div>
            <w:div w:id="57016740">
              <w:marLeft w:val="0"/>
              <w:marRight w:val="0"/>
              <w:marTop w:val="0"/>
              <w:marBottom w:val="0"/>
              <w:divBdr>
                <w:top w:val="none" w:sz="0" w:space="0" w:color="auto"/>
                <w:left w:val="none" w:sz="0" w:space="0" w:color="auto"/>
                <w:bottom w:val="none" w:sz="0" w:space="0" w:color="auto"/>
                <w:right w:val="none" w:sz="0" w:space="0" w:color="auto"/>
              </w:divBdr>
            </w:div>
            <w:div w:id="83261644">
              <w:marLeft w:val="0"/>
              <w:marRight w:val="0"/>
              <w:marTop w:val="0"/>
              <w:marBottom w:val="0"/>
              <w:divBdr>
                <w:top w:val="none" w:sz="0" w:space="0" w:color="auto"/>
                <w:left w:val="none" w:sz="0" w:space="0" w:color="auto"/>
                <w:bottom w:val="none" w:sz="0" w:space="0" w:color="auto"/>
                <w:right w:val="none" w:sz="0" w:space="0" w:color="auto"/>
              </w:divBdr>
            </w:div>
            <w:div w:id="1131285747">
              <w:marLeft w:val="0"/>
              <w:marRight w:val="0"/>
              <w:marTop w:val="0"/>
              <w:marBottom w:val="0"/>
              <w:divBdr>
                <w:top w:val="none" w:sz="0" w:space="0" w:color="auto"/>
                <w:left w:val="none" w:sz="0" w:space="0" w:color="auto"/>
                <w:bottom w:val="none" w:sz="0" w:space="0" w:color="auto"/>
                <w:right w:val="none" w:sz="0" w:space="0" w:color="auto"/>
              </w:divBdr>
            </w:div>
            <w:div w:id="1211259044">
              <w:marLeft w:val="0"/>
              <w:marRight w:val="0"/>
              <w:marTop w:val="0"/>
              <w:marBottom w:val="0"/>
              <w:divBdr>
                <w:top w:val="none" w:sz="0" w:space="0" w:color="auto"/>
                <w:left w:val="none" w:sz="0" w:space="0" w:color="auto"/>
                <w:bottom w:val="none" w:sz="0" w:space="0" w:color="auto"/>
                <w:right w:val="none" w:sz="0" w:space="0" w:color="auto"/>
              </w:divBdr>
            </w:div>
            <w:div w:id="640228094">
              <w:marLeft w:val="0"/>
              <w:marRight w:val="0"/>
              <w:marTop w:val="0"/>
              <w:marBottom w:val="0"/>
              <w:divBdr>
                <w:top w:val="none" w:sz="0" w:space="0" w:color="auto"/>
                <w:left w:val="none" w:sz="0" w:space="0" w:color="auto"/>
                <w:bottom w:val="none" w:sz="0" w:space="0" w:color="auto"/>
                <w:right w:val="none" w:sz="0" w:space="0" w:color="auto"/>
              </w:divBdr>
            </w:div>
            <w:div w:id="22439606">
              <w:marLeft w:val="0"/>
              <w:marRight w:val="0"/>
              <w:marTop w:val="0"/>
              <w:marBottom w:val="0"/>
              <w:divBdr>
                <w:top w:val="none" w:sz="0" w:space="0" w:color="auto"/>
                <w:left w:val="none" w:sz="0" w:space="0" w:color="auto"/>
                <w:bottom w:val="none" w:sz="0" w:space="0" w:color="auto"/>
                <w:right w:val="none" w:sz="0" w:space="0" w:color="auto"/>
              </w:divBdr>
            </w:div>
            <w:div w:id="187792415">
              <w:marLeft w:val="0"/>
              <w:marRight w:val="0"/>
              <w:marTop w:val="0"/>
              <w:marBottom w:val="0"/>
              <w:divBdr>
                <w:top w:val="none" w:sz="0" w:space="0" w:color="auto"/>
                <w:left w:val="none" w:sz="0" w:space="0" w:color="auto"/>
                <w:bottom w:val="none" w:sz="0" w:space="0" w:color="auto"/>
                <w:right w:val="none" w:sz="0" w:space="0" w:color="auto"/>
              </w:divBdr>
            </w:div>
            <w:div w:id="1621456252">
              <w:marLeft w:val="0"/>
              <w:marRight w:val="0"/>
              <w:marTop w:val="0"/>
              <w:marBottom w:val="0"/>
              <w:divBdr>
                <w:top w:val="none" w:sz="0" w:space="0" w:color="auto"/>
                <w:left w:val="none" w:sz="0" w:space="0" w:color="auto"/>
                <w:bottom w:val="none" w:sz="0" w:space="0" w:color="auto"/>
                <w:right w:val="none" w:sz="0" w:space="0" w:color="auto"/>
              </w:divBdr>
            </w:div>
            <w:div w:id="1245804046">
              <w:marLeft w:val="0"/>
              <w:marRight w:val="0"/>
              <w:marTop w:val="0"/>
              <w:marBottom w:val="0"/>
              <w:divBdr>
                <w:top w:val="none" w:sz="0" w:space="0" w:color="auto"/>
                <w:left w:val="none" w:sz="0" w:space="0" w:color="auto"/>
                <w:bottom w:val="none" w:sz="0" w:space="0" w:color="auto"/>
                <w:right w:val="none" w:sz="0" w:space="0" w:color="auto"/>
              </w:divBdr>
            </w:div>
            <w:div w:id="565533067">
              <w:marLeft w:val="0"/>
              <w:marRight w:val="0"/>
              <w:marTop w:val="0"/>
              <w:marBottom w:val="0"/>
              <w:divBdr>
                <w:top w:val="none" w:sz="0" w:space="0" w:color="auto"/>
                <w:left w:val="none" w:sz="0" w:space="0" w:color="auto"/>
                <w:bottom w:val="none" w:sz="0" w:space="0" w:color="auto"/>
                <w:right w:val="none" w:sz="0" w:space="0" w:color="auto"/>
              </w:divBdr>
            </w:div>
            <w:div w:id="1087727451">
              <w:marLeft w:val="0"/>
              <w:marRight w:val="0"/>
              <w:marTop w:val="0"/>
              <w:marBottom w:val="0"/>
              <w:divBdr>
                <w:top w:val="none" w:sz="0" w:space="0" w:color="auto"/>
                <w:left w:val="none" w:sz="0" w:space="0" w:color="auto"/>
                <w:bottom w:val="none" w:sz="0" w:space="0" w:color="auto"/>
                <w:right w:val="none" w:sz="0" w:space="0" w:color="auto"/>
              </w:divBdr>
            </w:div>
            <w:div w:id="1126005663">
              <w:marLeft w:val="0"/>
              <w:marRight w:val="0"/>
              <w:marTop w:val="0"/>
              <w:marBottom w:val="0"/>
              <w:divBdr>
                <w:top w:val="none" w:sz="0" w:space="0" w:color="auto"/>
                <w:left w:val="none" w:sz="0" w:space="0" w:color="auto"/>
                <w:bottom w:val="none" w:sz="0" w:space="0" w:color="auto"/>
                <w:right w:val="none" w:sz="0" w:space="0" w:color="auto"/>
              </w:divBdr>
            </w:div>
            <w:div w:id="713116108">
              <w:marLeft w:val="0"/>
              <w:marRight w:val="0"/>
              <w:marTop w:val="0"/>
              <w:marBottom w:val="0"/>
              <w:divBdr>
                <w:top w:val="none" w:sz="0" w:space="0" w:color="auto"/>
                <w:left w:val="none" w:sz="0" w:space="0" w:color="auto"/>
                <w:bottom w:val="none" w:sz="0" w:space="0" w:color="auto"/>
                <w:right w:val="none" w:sz="0" w:space="0" w:color="auto"/>
              </w:divBdr>
            </w:div>
            <w:div w:id="11022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6009">
      <w:bodyDiv w:val="1"/>
      <w:marLeft w:val="0"/>
      <w:marRight w:val="0"/>
      <w:marTop w:val="0"/>
      <w:marBottom w:val="0"/>
      <w:divBdr>
        <w:top w:val="none" w:sz="0" w:space="0" w:color="auto"/>
        <w:left w:val="none" w:sz="0" w:space="0" w:color="auto"/>
        <w:bottom w:val="none" w:sz="0" w:space="0" w:color="auto"/>
        <w:right w:val="none" w:sz="0" w:space="0" w:color="auto"/>
      </w:divBdr>
      <w:divsChild>
        <w:div w:id="1010371190">
          <w:marLeft w:val="0"/>
          <w:marRight w:val="0"/>
          <w:marTop w:val="0"/>
          <w:marBottom w:val="0"/>
          <w:divBdr>
            <w:top w:val="none" w:sz="0" w:space="0" w:color="auto"/>
            <w:left w:val="none" w:sz="0" w:space="0" w:color="auto"/>
            <w:bottom w:val="none" w:sz="0" w:space="0" w:color="auto"/>
            <w:right w:val="none" w:sz="0" w:space="0" w:color="auto"/>
          </w:divBdr>
          <w:divsChild>
            <w:div w:id="16180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668">
      <w:bodyDiv w:val="1"/>
      <w:marLeft w:val="0"/>
      <w:marRight w:val="0"/>
      <w:marTop w:val="0"/>
      <w:marBottom w:val="0"/>
      <w:divBdr>
        <w:top w:val="none" w:sz="0" w:space="0" w:color="auto"/>
        <w:left w:val="none" w:sz="0" w:space="0" w:color="auto"/>
        <w:bottom w:val="none" w:sz="0" w:space="0" w:color="auto"/>
        <w:right w:val="none" w:sz="0" w:space="0" w:color="auto"/>
      </w:divBdr>
      <w:divsChild>
        <w:div w:id="1319727784">
          <w:marLeft w:val="0"/>
          <w:marRight w:val="0"/>
          <w:marTop w:val="0"/>
          <w:marBottom w:val="0"/>
          <w:divBdr>
            <w:top w:val="none" w:sz="0" w:space="0" w:color="auto"/>
            <w:left w:val="none" w:sz="0" w:space="0" w:color="auto"/>
            <w:bottom w:val="none" w:sz="0" w:space="0" w:color="auto"/>
            <w:right w:val="none" w:sz="0" w:space="0" w:color="auto"/>
          </w:divBdr>
          <w:divsChild>
            <w:div w:id="3780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3677">
      <w:bodyDiv w:val="1"/>
      <w:marLeft w:val="0"/>
      <w:marRight w:val="0"/>
      <w:marTop w:val="0"/>
      <w:marBottom w:val="0"/>
      <w:divBdr>
        <w:top w:val="none" w:sz="0" w:space="0" w:color="auto"/>
        <w:left w:val="none" w:sz="0" w:space="0" w:color="auto"/>
        <w:bottom w:val="none" w:sz="0" w:space="0" w:color="auto"/>
        <w:right w:val="none" w:sz="0" w:space="0" w:color="auto"/>
      </w:divBdr>
      <w:divsChild>
        <w:div w:id="1653095600">
          <w:marLeft w:val="0"/>
          <w:marRight w:val="0"/>
          <w:marTop w:val="0"/>
          <w:marBottom w:val="0"/>
          <w:divBdr>
            <w:top w:val="none" w:sz="0" w:space="0" w:color="auto"/>
            <w:left w:val="none" w:sz="0" w:space="0" w:color="auto"/>
            <w:bottom w:val="none" w:sz="0" w:space="0" w:color="auto"/>
            <w:right w:val="none" w:sz="0" w:space="0" w:color="auto"/>
          </w:divBdr>
          <w:divsChild>
            <w:div w:id="17010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3666">
      <w:bodyDiv w:val="1"/>
      <w:marLeft w:val="0"/>
      <w:marRight w:val="0"/>
      <w:marTop w:val="0"/>
      <w:marBottom w:val="0"/>
      <w:divBdr>
        <w:top w:val="none" w:sz="0" w:space="0" w:color="auto"/>
        <w:left w:val="none" w:sz="0" w:space="0" w:color="auto"/>
        <w:bottom w:val="none" w:sz="0" w:space="0" w:color="auto"/>
        <w:right w:val="none" w:sz="0" w:space="0" w:color="auto"/>
      </w:divBdr>
      <w:divsChild>
        <w:div w:id="461384649">
          <w:marLeft w:val="0"/>
          <w:marRight w:val="0"/>
          <w:marTop w:val="0"/>
          <w:marBottom w:val="0"/>
          <w:divBdr>
            <w:top w:val="none" w:sz="0" w:space="0" w:color="auto"/>
            <w:left w:val="none" w:sz="0" w:space="0" w:color="auto"/>
            <w:bottom w:val="none" w:sz="0" w:space="0" w:color="auto"/>
            <w:right w:val="none" w:sz="0" w:space="0" w:color="auto"/>
          </w:divBdr>
          <w:divsChild>
            <w:div w:id="20246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1514">
      <w:bodyDiv w:val="1"/>
      <w:marLeft w:val="0"/>
      <w:marRight w:val="0"/>
      <w:marTop w:val="0"/>
      <w:marBottom w:val="0"/>
      <w:divBdr>
        <w:top w:val="none" w:sz="0" w:space="0" w:color="auto"/>
        <w:left w:val="none" w:sz="0" w:space="0" w:color="auto"/>
        <w:bottom w:val="none" w:sz="0" w:space="0" w:color="auto"/>
        <w:right w:val="none" w:sz="0" w:space="0" w:color="auto"/>
      </w:divBdr>
      <w:divsChild>
        <w:div w:id="456026768">
          <w:marLeft w:val="0"/>
          <w:marRight w:val="0"/>
          <w:marTop w:val="0"/>
          <w:marBottom w:val="0"/>
          <w:divBdr>
            <w:top w:val="none" w:sz="0" w:space="0" w:color="auto"/>
            <w:left w:val="none" w:sz="0" w:space="0" w:color="auto"/>
            <w:bottom w:val="none" w:sz="0" w:space="0" w:color="auto"/>
            <w:right w:val="none" w:sz="0" w:space="0" w:color="auto"/>
          </w:divBdr>
          <w:divsChild>
            <w:div w:id="11650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6220">
      <w:bodyDiv w:val="1"/>
      <w:marLeft w:val="0"/>
      <w:marRight w:val="0"/>
      <w:marTop w:val="0"/>
      <w:marBottom w:val="0"/>
      <w:divBdr>
        <w:top w:val="none" w:sz="0" w:space="0" w:color="auto"/>
        <w:left w:val="none" w:sz="0" w:space="0" w:color="auto"/>
        <w:bottom w:val="none" w:sz="0" w:space="0" w:color="auto"/>
        <w:right w:val="none" w:sz="0" w:space="0" w:color="auto"/>
      </w:divBdr>
      <w:divsChild>
        <w:div w:id="1282111408">
          <w:marLeft w:val="0"/>
          <w:marRight w:val="0"/>
          <w:marTop w:val="0"/>
          <w:marBottom w:val="0"/>
          <w:divBdr>
            <w:top w:val="none" w:sz="0" w:space="0" w:color="auto"/>
            <w:left w:val="none" w:sz="0" w:space="0" w:color="auto"/>
            <w:bottom w:val="none" w:sz="0" w:space="0" w:color="auto"/>
            <w:right w:val="none" w:sz="0" w:space="0" w:color="auto"/>
          </w:divBdr>
          <w:divsChild>
            <w:div w:id="2898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1048">
      <w:bodyDiv w:val="1"/>
      <w:marLeft w:val="0"/>
      <w:marRight w:val="0"/>
      <w:marTop w:val="0"/>
      <w:marBottom w:val="0"/>
      <w:divBdr>
        <w:top w:val="none" w:sz="0" w:space="0" w:color="auto"/>
        <w:left w:val="none" w:sz="0" w:space="0" w:color="auto"/>
        <w:bottom w:val="none" w:sz="0" w:space="0" w:color="auto"/>
        <w:right w:val="none" w:sz="0" w:space="0" w:color="auto"/>
      </w:divBdr>
      <w:divsChild>
        <w:div w:id="1422872080">
          <w:marLeft w:val="0"/>
          <w:marRight w:val="0"/>
          <w:marTop w:val="0"/>
          <w:marBottom w:val="0"/>
          <w:divBdr>
            <w:top w:val="none" w:sz="0" w:space="0" w:color="auto"/>
            <w:left w:val="none" w:sz="0" w:space="0" w:color="auto"/>
            <w:bottom w:val="none" w:sz="0" w:space="0" w:color="auto"/>
            <w:right w:val="none" w:sz="0" w:space="0" w:color="auto"/>
          </w:divBdr>
          <w:divsChild>
            <w:div w:id="143447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4757">
      <w:bodyDiv w:val="1"/>
      <w:marLeft w:val="0"/>
      <w:marRight w:val="0"/>
      <w:marTop w:val="0"/>
      <w:marBottom w:val="0"/>
      <w:divBdr>
        <w:top w:val="none" w:sz="0" w:space="0" w:color="auto"/>
        <w:left w:val="none" w:sz="0" w:space="0" w:color="auto"/>
        <w:bottom w:val="none" w:sz="0" w:space="0" w:color="auto"/>
        <w:right w:val="none" w:sz="0" w:space="0" w:color="auto"/>
      </w:divBdr>
      <w:divsChild>
        <w:div w:id="2025328319">
          <w:marLeft w:val="0"/>
          <w:marRight w:val="0"/>
          <w:marTop w:val="0"/>
          <w:marBottom w:val="0"/>
          <w:divBdr>
            <w:top w:val="none" w:sz="0" w:space="0" w:color="auto"/>
            <w:left w:val="none" w:sz="0" w:space="0" w:color="auto"/>
            <w:bottom w:val="none" w:sz="0" w:space="0" w:color="auto"/>
            <w:right w:val="none" w:sz="0" w:space="0" w:color="auto"/>
          </w:divBdr>
          <w:divsChild>
            <w:div w:id="19476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5218">
      <w:bodyDiv w:val="1"/>
      <w:marLeft w:val="0"/>
      <w:marRight w:val="0"/>
      <w:marTop w:val="0"/>
      <w:marBottom w:val="0"/>
      <w:divBdr>
        <w:top w:val="none" w:sz="0" w:space="0" w:color="auto"/>
        <w:left w:val="none" w:sz="0" w:space="0" w:color="auto"/>
        <w:bottom w:val="none" w:sz="0" w:space="0" w:color="auto"/>
        <w:right w:val="none" w:sz="0" w:space="0" w:color="auto"/>
      </w:divBdr>
      <w:divsChild>
        <w:div w:id="1436439923">
          <w:marLeft w:val="0"/>
          <w:marRight w:val="0"/>
          <w:marTop w:val="0"/>
          <w:marBottom w:val="0"/>
          <w:divBdr>
            <w:top w:val="none" w:sz="0" w:space="0" w:color="auto"/>
            <w:left w:val="none" w:sz="0" w:space="0" w:color="auto"/>
            <w:bottom w:val="none" w:sz="0" w:space="0" w:color="auto"/>
            <w:right w:val="none" w:sz="0" w:space="0" w:color="auto"/>
          </w:divBdr>
          <w:divsChild>
            <w:div w:id="19797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0590">
      <w:bodyDiv w:val="1"/>
      <w:marLeft w:val="0"/>
      <w:marRight w:val="0"/>
      <w:marTop w:val="0"/>
      <w:marBottom w:val="0"/>
      <w:divBdr>
        <w:top w:val="none" w:sz="0" w:space="0" w:color="auto"/>
        <w:left w:val="none" w:sz="0" w:space="0" w:color="auto"/>
        <w:bottom w:val="none" w:sz="0" w:space="0" w:color="auto"/>
        <w:right w:val="none" w:sz="0" w:space="0" w:color="auto"/>
      </w:divBdr>
      <w:divsChild>
        <w:div w:id="1465584172">
          <w:marLeft w:val="0"/>
          <w:marRight w:val="0"/>
          <w:marTop w:val="0"/>
          <w:marBottom w:val="0"/>
          <w:divBdr>
            <w:top w:val="none" w:sz="0" w:space="0" w:color="auto"/>
            <w:left w:val="none" w:sz="0" w:space="0" w:color="auto"/>
            <w:bottom w:val="none" w:sz="0" w:space="0" w:color="auto"/>
            <w:right w:val="none" w:sz="0" w:space="0" w:color="auto"/>
          </w:divBdr>
          <w:divsChild>
            <w:div w:id="8405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4435">
      <w:bodyDiv w:val="1"/>
      <w:marLeft w:val="0"/>
      <w:marRight w:val="0"/>
      <w:marTop w:val="0"/>
      <w:marBottom w:val="0"/>
      <w:divBdr>
        <w:top w:val="none" w:sz="0" w:space="0" w:color="auto"/>
        <w:left w:val="none" w:sz="0" w:space="0" w:color="auto"/>
        <w:bottom w:val="none" w:sz="0" w:space="0" w:color="auto"/>
        <w:right w:val="none" w:sz="0" w:space="0" w:color="auto"/>
      </w:divBdr>
      <w:divsChild>
        <w:div w:id="536360692">
          <w:marLeft w:val="0"/>
          <w:marRight w:val="0"/>
          <w:marTop w:val="0"/>
          <w:marBottom w:val="0"/>
          <w:divBdr>
            <w:top w:val="none" w:sz="0" w:space="0" w:color="auto"/>
            <w:left w:val="none" w:sz="0" w:space="0" w:color="auto"/>
            <w:bottom w:val="none" w:sz="0" w:space="0" w:color="auto"/>
            <w:right w:val="none" w:sz="0" w:space="0" w:color="auto"/>
          </w:divBdr>
          <w:divsChild>
            <w:div w:id="15108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5685">
      <w:bodyDiv w:val="1"/>
      <w:marLeft w:val="0"/>
      <w:marRight w:val="0"/>
      <w:marTop w:val="0"/>
      <w:marBottom w:val="0"/>
      <w:divBdr>
        <w:top w:val="none" w:sz="0" w:space="0" w:color="auto"/>
        <w:left w:val="none" w:sz="0" w:space="0" w:color="auto"/>
        <w:bottom w:val="none" w:sz="0" w:space="0" w:color="auto"/>
        <w:right w:val="none" w:sz="0" w:space="0" w:color="auto"/>
      </w:divBdr>
      <w:divsChild>
        <w:div w:id="626591746">
          <w:marLeft w:val="0"/>
          <w:marRight w:val="0"/>
          <w:marTop w:val="0"/>
          <w:marBottom w:val="0"/>
          <w:divBdr>
            <w:top w:val="none" w:sz="0" w:space="0" w:color="auto"/>
            <w:left w:val="none" w:sz="0" w:space="0" w:color="auto"/>
            <w:bottom w:val="none" w:sz="0" w:space="0" w:color="auto"/>
            <w:right w:val="none" w:sz="0" w:space="0" w:color="auto"/>
          </w:divBdr>
          <w:divsChild>
            <w:div w:id="10204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118">
      <w:bodyDiv w:val="1"/>
      <w:marLeft w:val="0"/>
      <w:marRight w:val="0"/>
      <w:marTop w:val="0"/>
      <w:marBottom w:val="0"/>
      <w:divBdr>
        <w:top w:val="none" w:sz="0" w:space="0" w:color="auto"/>
        <w:left w:val="none" w:sz="0" w:space="0" w:color="auto"/>
        <w:bottom w:val="none" w:sz="0" w:space="0" w:color="auto"/>
        <w:right w:val="none" w:sz="0" w:space="0" w:color="auto"/>
      </w:divBdr>
      <w:divsChild>
        <w:div w:id="1833255229">
          <w:marLeft w:val="0"/>
          <w:marRight w:val="0"/>
          <w:marTop w:val="0"/>
          <w:marBottom w:val="0"/>
          <w:divBdr>
            <w:top w:val="none" w:sz="0" w:space="0" w:color="auto"/>
            <w:left w:val="none" w:sz="0" w:space="0" w:color="auto"/>
            <w:bottom w:val="none" w:sz="0" w:space="0" w:color="auto"/>
            <w:right w:val="none" w:sz="0" w:space="0" w:color="auto"/>
          </w:divBdr>
          <w:divsChild>
            <w:div w:id="6465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6898">
      <w:bodyDiv w:val="1"/>
      <w:marLeft w:val="0"/>
      <w:marRight w:val="0"/>
      <w:marTop w:val="0"/>
      <w:marBottom w:val="0"/>
      <w:divBdr>
        <w:top w:val="none" w:sz="0" w:space="0" w:color="auto"/>
        <w:left w:val="none" w:sz="0" w:space="0" w:color="auto"/>
        <w:bottom w:val="none" w:sz="0" w:space="0" w:color="auto"/>
        <w:right w:val="none" w:sz="0" w:space="0" w:color="auto"/>
      </w:divBdr>
      <w:divsChild>
        <w:div w:id="1510366463">
          <w:marLeft w:val="0"/>
          <w:marRight w:val="0"/>
          <w:marTop w:val="0"/>
          <w:marBottom w:val="0"/>
          <w:divBdr>
            <w:top w:val="none" w:sz="0" w:space="0" w:color="auto"/>
            <w:left w:val="none" w:sz="0" w:space="0" w:color="auto"/>
            <w:bottom w:val="none" w:sz="0" w:space="0" w:color="auto"/>
            <w:right w:val="none" w:sz="0" w:space="0" w:color="auto"/>
          </w:divBdr>
          <w:divsChild>
            <w:div w:id="14177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1529">
      <w:bodyDiv w:val="1"/>
      <w:marLeft w:val="0"/>
      <w:marRight w:val="0"/>
      <w:marTop w:val="0"/>
      <w:marBottom w:val="0"/>
      <w:divBdr>
        <w:top w:val="none" w:sz="0" w:space="0" w:color="auto"/>
        <w:left w:val="none" w:sz="0" w:space="0" w:color="auto"/>
        <w:bottom w:val="none" w:sz="0" w:space="0" w:color="auto"/>
        <w:right w:val="none" w:sz="0" w:space="0" w:color="auto"/>
      </w:divBdr>
      <w:divsChild>
        <w:div w:id="430248189">
          <w:marLeft w:val="0"/>
          <w:marRight w:val="0"/>
          <w:marTop w:val="0"/>
          <w:marBottom w:val="0"/>
          <w:divBdr>
            <w:top w:val="none" w:sz="0" w:space="0" w:color="auto"/>
            <w:left w:val="none" w:sz="0" w:space="0" w:color="auto"/>
            <w:bottom w:val="none" w:sz="0" w:space="0" w:color="auto"/>
            <w:right w:val="none" w:sz="0" w:space="0" w:color="auto"/>
          </w:divBdr>
          <w:divsChild>
            <w:div w:id="8202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20317">
      <w:bodyDiv w:val="1"/>
      <w:marLeft w:val="0"/>
      <w:marRight w:val="0"/>
      <w:marTop w:val="0"/>
      <w:marBottom w:val="0"/>
      <w:divBdr>
        <w:top w:val="none" w:sz="0" w:space="0" w:color="auto"/>
        <w:left w:val="none" w:sz="0" w:space="0" w:color="auto"/>
        <w:bottom w:val="none" w:sz="0" w:space="0" w:color="auto"/>
        <w:right w:val="none" w:sz="0" w:space="0" w:color="auto"/>
      </w:divBdr>
      <w:divsChild>
        <w:div w:id="396055670">
          <w:marLeft w:val="0"/>
          <w:marRight w:val="0"/>
          <w:marTop w:val="0"/>
          <w:marBottom w:val="0"/>
          <w:divBdr>
            <w:top w:val="none" w:sz="0" w:space="0" w:color="auto"/>
            <w:left w:val="none" w:sz="0" w:space="0" w:color="auto"/>
            <w:bottom w:val="none" w:sz="0" w:space="0" w:color="auto"/>
            <w:right w:val="none" w:sz="0" w:space="0" w:color="auto"/>
          </w:divBdr>
          <w:divsChild>
            <w:div w:id="14844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80031">
      <w:bodyDiv w:val="1"/>
      <w:marLeft w:val="0"/>
      <w:marRight w:val="0"/>
      <w:marTop w:val="0"/>
      <w:marBottom w:val="0"/>
      <w:divBdr>
        <w:top w:val="none" w:sz="0" w:space="0" w:color="auto"/>
        <w:left w:val="none" w:sz="0" w:space="0" w:color="auto"/>
        <w:bottom w:val="none" w:sz="0" w:space="0" w:color="auto"/>
        <w:right w:val="none" w:sz="0" w:space="0" w:color="auto"/>
      </w:divBdr>
      <w:divsChild>
        <w:div w:id="937105895">
          <w:marLeft w:val="0"/>
          <w:marRight w:val="0"/>
          <w:marTop w:val="0"/>
          <w:marBottom w:val="0"/>
          <w:divBdr>
            <w:top w:val="none" w:sz="0" w:space="0" w:color="auto"/>
            <w:left w:val="none" w:sz="0" w:space="0" w:color="auto"/>
            <w:bottom w:val="none" w:sz="0" w:space="0" w:color="auto"/>
            <w:right w:val="none" w:sz="0" w:space="0" w:color="auto"/>
          </w:divBdr>
          <w:divsChild>
            <w:div w:id="19908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8932">
      <w:bodyDiv w:val="1"/>
      <w:marLeft w:val="0"/>
      <w:marRight w:val="0"/>
      <w:marTop w:val="0"/>
      <w:marBottom w:val="0"/>
      <w:divBdr>
        <w:top w:val="none" w:sz="0" w:space="0" w:color="auto"/>
        <w:left w:val="none" w:sz="0" w:space="0" w:color="auto"/>
        <w:bottom w:val="none" w:sz="0" w:space="0" w:color="auto"/>
        <w:right w:val="none" w:sz="0" w:space="0" w:color="auto"/>
      </w:divBdr>
      <w:divsChild>
        <w:div w:id="1309671740">
          <w:marLeft w:val="0"/>
          <w:marRight w:val="0"/>
          <w:marTop w:val="0"/>
          <w:marBottom w:val="0"/>
          <w:divBdr>
            <w:top w:val="none" w:sz="0" w:space="0" w:color="auto"/>
            <w:left w:val="none" w:sz="0" w:space="0" w:color="auto"/>
            <w:bottom w:val="none" w:sz="0" w:space="0" w:color="auto"/>
            <w:right w:val="none" w:sz="0" w:space="0" w:color="auto"/>
          </w:divBdr>
          <w:divsChild>
            <w:div w:id="19522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344">
      <w:bodyDiv w:val="1"/>
      <w:marLeft w:val="0"/>
      <w:marRight w:val="0"/>
      <w:marTop w:val="0"/>
      <w:marBottom w:val="0"/>
      <w:divBdr>
        <w:top w:val="none" w:sz="0" w:space="0" w:color="auto"/>
        <w:left w:val="none" w:sz="0" w:space="0" w:color="auto"/>
        <w:bottom w:val="none" w:sz="0" w:space="0" w:color="auto"/>
        <w:right w:val="none" w:sz="0" w:space="0" w:color="auto"/>
      </w:divBdr>
      <w:divsChild>
        <w:div w:id="1159883302">
          <w:marLeft w:val="0"/>
          <w:marRight w:val="0"/>
          <w:marTop w:val="0"/>
          <w:marBottom w:val="0"/>
          <w:divBdr>
            <w:top w:val="none" w:sz="0" w:space="0" w:color="auto"/>
            <w:left w:val="none" w:sz="0" w:space="0" w:color="auto"/>
            <w:bottom w:val="none" w:sz="0" w:space="0" w:color="auto"/>
            <w:right w:val="none" w:sz="0" w:space="0" w:color="auto"/>
          </w:divBdr>
          <w:divsChild>
            <w:div w:id="1122068833">
              <w:marLeft w:val="0"/>
              <w:marRight w:val="0"/>
              <w:marTop w:val="0"/>
              <w:marBottom w:val="0"/>
              <w:divBdr>
                <w:top w:val="none" w:sz="0" w:space="0" w:color="auto"/>
                <w:left w:val="none" w:sz="0" w:space="0" w:color="auto"/>
                <w:bottom w:val="none" w:sz="0" w:space="0" w:color="auto"/>
                <w:right w:val="none" w:sz="0" w:space="0" w:color="auto"/>
              </w:divBdr>
            </w:div>
            <w:div w:id="1683311620">
              <w:marLeft w:val="0"/>
              <w:marRight w:val="0"/>
              <w:marTop w:val="0"/>
              <w:marBottom w:val="0"/>
              <w:divBdr>
                <w:top w:val="none" w:sz="0" w:space="0" w:color="auto"/>
                <w:left w:val="none" w:sz="0" w:space="0" w:color="auto"/>
                <w:bottom w:val="none" w:sz="0" w:space="0" w:color="auto"/>
                <w:right w:val="none" w:sz="0" w:space="0" w:color="auto"/>
              </w:divBdr>
            </w:div>
            <w:div w:id="11760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5019">
      <w:bodyDiv w:val="1"/>
      <w:marLeft w:val="0"/>
      <w:marRight w:val="0"/>
      <w:marTop w:val="0"/>
      <w:marBottom w:val="0"/>
      <w:divBdr>
        <w:top w:val="none" w:sz="0" w:space="0" w:color="auto"/>
        <w:left w:val="none" w:sz="0" w:space="0" w:color="auto"/>
        <w:bottom w:val="none" w:sz="0" w:space="0" w:color="auto"/>
        <w:right w:val="none" w:sz="0" w:space="0" w:color="auto"/>
      </w:divBdr>
      <w:divsChild>
        <w:div w:id="880359213">
          <w:marLeft w:val="0"/>
          <w:marRight w:val="0"/>
          <w:marTop w:val="0"/>
          <w:marBottom w:val="0"/>
          <w:divBdr>
            <w:top w:val="none" w:sz="0" w:space="0" w:color="auto"/>
            <w:left w:val="none" w:sz="0" w:space="0" w:color="auto"/>
            <w:bottom w:val="none" w:sz="0" w:space="0" w:color="auto"/>
            <w:right w:val="none" w:sz="0" w:space="0" w:color="auto"/>
          </w:divBdr>
          <w:divsChild>
            <w:div w:id="7359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312">
      <w:bodyDiv w:val="1"/>
      <w:marLeft w:val="0"/>
      <w:marRight w:val="0"/>
      <w:marTop w:val="0"/>
      <w:marBottom w:val="0"/>
      <w:divBdr>
        <w:top w:val="none" w:sz="0" w:space="0" w:color="auto"/>
        <w:left w:val="none" w:sz="0" w:space="0" w:color="auto"/>
        <w:bottom w:val="none" w:sz="0" w:space="0" w:color="auto"/>
        <w:right w:val="none" w:sz="0" w:space="0" w:color="auto"/>
      </w:divBdr>
      <w:divsChild>
        <w:div w:id="1902518877">
          <w:marLeft w:val="0"/>
          <w:marRight w:val="0"/>
          <w:marTop w:val="0"/>
          <w:marBottom w:val="0"/>
          <w:divBdr>
            <w:top w:val="none" w:sz="0" w:space="0" w:color="auto"/>
            <w:left w:val="none" w:sz="0" w:space="0" w:color="auto"/>
            <w:bottom w:val="none" w:sz="0" w:space="0" w:color="auto"/>
            <w:right w:val="none" w:sz="0" w:space="0" w:color="auto"/>
          </w:divBdr>
          <w:divsChild>
            <w:div w:id="354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1923">
      <w:bodyDiv w:val="1"/>
      <w:marLeft w:val="0"/>
      <w:marRight w:val="0"/>
      <w:marTop w:val="0"/>
      <w:marBottom w:val="0"/>
      <w:divBdr>
        <w:top w:val="none" w:sz="0" w:space="0" w:color="auto"/>
        <w:left w:val="none" w:sz="0" w:space="0" w:color="auto"/>
        <w:bottom w:val="none" w:sz="0" w:space="0" w:color="auto"/>
        <w:right w:val="none" w:sz="0" w:space="0" w:color="auto"/>
      </w:divBdr>
      <w:divsChild>
        <w:div w:id="2012027387">
          <w:marLeft w:val="0"/>
          <w:marRight w:val="0"/>
          <w:marTop w:val="0"/>
          <w:marBottom w:val="0"/>
          <w:divBdr>
            <w:top w:val="none" w:sz="0" w:space="0" w:color="auto"/>
            <w:left w:val="none" w:sz="0" w:space="0" w:color="auto"/>
            <w:bottom w:val="none" w:sz="0" w:space="0" w:color="auto"/>
            <w:right w:val="none" w:sz="0" w:space="0" w:color="auto"/>
          </w:divBdr>
          <w:divsChild>
            <w:div w:id="6113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4949">
      <w:bodyDiv w:val="1"/>
      <w:marLeft w:val="0"/>
      <w:marRight w:val="0"/>
      <w:marTop w:val="0"/>
      <w:marBottom w:val="0"/>
      <w:divBdr>
        <w:top w:val="none" w:sz="0" w:space="0" w:color="auto"/>
        <w:left w:val="none" w:sz="0" w:space="0" w:color="auto"/>
        <w:bottom w:val="none" w:sz="0" w:space="0" w:color="auto"/>
        <w:right w:val="none" w:sz="0" w:space="0" w:color="auto"/>
      </w:divBdr>
      <w:divsChild>
        <w:div w:id="1313826101">
          <w:marLeft w:val="0"/>
          <w:marRight w:val="0"/>
          <w:marTop w:val="0"/>
          <w:marBottom w:val="0"/>
          <w:divBdr>
            <w:top w:val="none" w:sz="0" w:space="0" w:color="auto"/>
            <w:left w:val="none" w:sz="0" w:space="0" w:color="auto"/>
            <w:bottom w:val="none" w:sz="0" w:space="0" w:color="auto"/>
            <w:right w:val="none" w:sz="0" w:space="0" w:color="auto"/>
          </w:divBdr>
          <w:divsChild>
            <w:div w:id="11949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1587302143">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452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0764">
      <w:bodyDiv w:val="1"/>
      <w:marLeft w:val="0"/>
      <w:marRight w:val="0"/>
      <w:marTop w:val="0"/>
      <w:marBottom w:val="0"/>
      <w:divBdr>
        <w:top w:val="none" w:sz="0" w:space="0" w:color="auto"/>
        <w:left w:val="none" w:sz="0" w:space="0" w:color="auto"/>
        <w:bottom w:val="none" w:sz="0" w:space="0" w:color="auto"/>
        <w:right w:val="none" w:sz="0" w:space="0" w:color="auto"/>
      </w:divBdr>
      <w:divsChild>
        <w:div w:id="645627221">
          <w:marLeft w:val="0"/>
          <w:marRight w:val="0"/>
          <w:marTop w:val="0"/>
          <w:marBottom w:val="0"/>
          <w:divBdr>
            <w:top w:val="none" w:sz="0" w:space="0" w:color="auto"/>
            <w:left w:val="none" w:sz="0" w:space="0" w:color="auto"/>
            <w:bottom w:val="none" w:sz="0" w:space="0" w:color="auto"/>
            <w:right w:val="none" w:sz="0" w:space="0" w:color="auto"/>
          </w:divBdr>
          <w:divsChild>
            <w:div w:id="14220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2461">
      <w:bodyDiv w:val="1"/>
      <w:marLeft w:val="0"/>
      <w:marRight w:val="0"/>
      <w:marTop w:val="0"/>
      <w:marBottom w:val="0"/>
      <w:divBdr>
        <w:top w:val="none" w:sz="0" w:space="0" w:color="auto"/>
        <w:left w:val="none" w:sz="0" w:space="0" w:color="auto"/>
        <w:bottom w:val="none" w:sz="0" w:space="0" w:color="auto"/>
        <w:right w:val="none" w:sz="0" w:space="0" w:color="auto"/>
      </w:divBdr>
      <w:divsChild>
        <w:div w:id="246227589">
          <w:marLeft w:val="0"/>
          <w:marRight w:val="0"/>
          <w:marTop w:val="0"/>
          <w:marBottom w:val="0"/>
          <w:divBdr>
            <w:top w:val="none" w:sz="0" w:space="0" w:color="auto"/>
            <w:left w:val="none" w:sz="0" w:space="0" w:color="auto"/>
            <w:bottom w:val="none" w:sz="0" w:space="0" w:color="auto"/>
            <w:right w:val="none" w:sz="0" w:space="0" w:color="auto"/>
          </w:divBdr>
          <w:divsChild>
            <w:div w:id="9500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2311">
      <w:bodyDiv w:val="1"/>
      <w:marLeft w:val="0"/>
      <w:marRight w:val="0"/>
      <w:marTop w:val="0"/>
      <w:marBottom w:val="0"/>
      <w:divBdr>
        <w:top w:val="none" w:sz="0" w:space="0" w:color="auto"/>
        <w:left w:val="none" w:sz="0" w:space="0" w:color="auto"/>
        <w:bottom w:val="none" w:sz="0" w:space="0" w:color="auto"/>
        <w:right w:val="none" w:sz="0" w:space="0" w:color="auto"/>
      </w:divBdr>
      <w:divsChild>
        <w:div w:id="93092781">
          <w:marLeft w:val="0"/>
          <w:marRight w:val="0"/>
          <w:marTop w:val="0"/>
          <w:marBottom w:val="0"/>
          <w:divBdr>
            <w:top w:val="none" w:sz="0" w:space="0" w:color="auto"/>
            <w:left w:val="none" w:sz="0" w:space="0" w:color="auto"/>
            <w:bottom w:val="none" w:sz="0" w:space="0" w:color="auto"/>
            <w:right w:val="none" w:sz="0" w:space="0" w:color="auto"/>
          </w:divBdr>
          <w:divsChild>
            <w:div w:id="3232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72365">
      <w:bodyDiv w:val="1"/>
      <w:marLeft w:val="0"/>
      <w:marRight w:val="0"/>
      <w:marTop w:val="0"/>
      <w:marBottom w:val="0"/>
      <w:divBdr>
        <w:top w:val="none" w:sz="0" w:space="0" w:color="auto"/>
        <w:left w:val="none" w:sz="0" w:space="0" w:color="auto"/>
        <w:bottom w:val="none" w:sz="0" w:space="0" w:color="auto"/>
        <w:right w:val="none" w:sz="0" w:space="0" w:color="auto"/>
      </w:divBdr>
      <w:divsChild>
        <w:div w:id="1778600547">
          <w:marLeft w:val="0"/>
          <w:marRight w:val="0"/>
          <w:marTop w:val="0"/>
          <w:marBottom w:val="0"/>
          <w:divBdr>
            <w:top w:val="none" w:sz="0" w:space="0" w:color="auto"/>
            <w:left w:val="none" w:sz="0" w:space="0" w:color="auto"/>
            <w:bottom w:val="none" w:sz="0" w:space="0" w:color="auto"/>
            <w:right w:val="none" w:sz="0" w:space="0" w:color="auto"/>
          </w:divBdr>
          <w:divsChild>
            <w:div w:id="1719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7560">
      <w:bodyDiv w:val="1"/>
      <w:marLeft w:val="0"/>
      <w:marRight w:val="0"/>
      <w:marTop w:val="0"/>
      <w:marBottom w:val="0"/>
      <w:divBdr>
        <w:top w:val="none" w:sz="0" w:space="0" w:color="auto"/>
        <w:left w:val="none" w:sz="0" w:space="0" w:color="auto"/>
        <w:bottom w:val="none" w:sz="0" w:space="0" w:color="auto"/>
        <w:right w:val="none" w:sz="0" w:space="0" w:color="auto"/>
      </w:divBdr>
      <w:divsChild>
        <w:div w:id="1208685101">
          <w:marLeft w:val="0"/>
          <w:marRight w:val="0"/>
          <w:marTop w:val="0"/>
          <w:marBottom w:val="0"/>
          <w:divBdr>
            <w:top w:val="none" w:sz="0" w:space="0" w:color="auto"/>
            <w:left w:val="none" w:sz="0" w:space="0" w:color="auto"/>
            <w:bottom w:val="none" w:sz="0" w:space="0" w:color="auto"/>
            <w:right w:val="none" w:sz="0" w:space="0" w:color="auto"/>
          </w:divBdr>
          <w:divsChild>
            <w:div w:id="14861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97957">
      <w:bodyDiv w:val="1"/>
      <w:marLeft w:val="0"/>
      <w:marRight w:val="0"/>
      <w:marTop w:val="0"/>
      <w:marBottom w:val="0"/>
      <w:divBdr>
        <w:top w:val="none" w:sz="0" w:space="0" w:color="auto"/>
        <w:left w:val="none" w:sz="0" w:space="0" w:color="auto"/>
        <w:bottom w:val="none" w:sz="0" w:space="0" w:color="auto"/>
        <w:right w:val="none" w:sz="0" w:space="0" w:color="auto"/>
      </w:divBdr>
      <w:divsChild>
        <w:div w:id="1144740419">
          <w:marLeft w:val="0"/>
          <w:marRight w:val="0"/>
          <w:marTop w:val="0"/>
          <w:marBottom w:val="0"/>
          <w:divBdr>
            <w:top w:val="none" w:sz="0" w:space="0" w:color="auto"/>
            <w:left w:val="none" w:sz="0" w:space="0" w:color="auto"/>
            <w:bottom w:val="none" w:sz="0" w:space="0" w:color="auto"/>
            <w:right w:val="none" w:sz="0" w:space="0" w:color="auto"/>
          </w:divBdr>
          <w:divsChild>
            <w:div w:id="18032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1232">
      <w:bodyDiv w:val="1"/>
      <w:marLeft w:val="0"/>
      <w:marRight w:val="0"/>
      <w:marTop w:val="0"/>
      <w:marBottom w:val="0"/>
      <w:divBdr>
        <w:top w:val="none" w:sz="0" w:space="0" w:color="auto"/>
        <w:left w:val="none" w:sz="0" w:space="0" w:color="auto"/>
        <w:bottom w:val="none" w:sz="0" w:space="0" w:color="auto"/>
        <w:right w:val="none" w:sz="0" w:space="0" w:color="auto"/>
      </w:divBdr>
      <w:divsChild>
        <w:div w:id="464155999">
          <w:marLeft w:val="0"/>
          <w:marRight w:val="0"/>
          <w:marTop w:val="0"/>
          <w:marBottom w:val="0"/>
          <w:divBdr>
            <w:top w:val="none" w:sz="0" w:space="0" w:color="auto"/>
            <w:left w:val="none" w:sz="0" w:space="0" w:color="auto"/>
            <w:bottom w:val="none" w:sz="0" w:space="0" w:color="auto"/>
            <w:right w:val="none" w:sz="0" w:space="0" w:color="auto"/>
          </w:divBdr>
          <w:divsChild>
            <w:div w:id="9560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3639">
      <w:bodyDiv w:val="1"/>
      <w:marLeft w:val="0"/>
      <w:marRight w:val="0"/>
      <w:marTop w:val="0"/>
      <w:marBottom w:val="0"/>
      <w:divBdr>
        <w:top w:val="none" w:sz="0" w:space="0" w:color="auto"/>
        <w:left w:val="none" w:sz="0" w:space="0" w:color="auto"/>
        <w:bottom w:val="none" w:sz="0" w:space="0" w:color="auto"/>
        <w:right w:val="none" w:sz="0" w:space="0" w:color="auto"/>
      </w:divBdr>
      <w:divsChild>
        <w:div w:id="1458376047">
          <w:marLeft w:val="0"/>
          <w:marRight w:val="0"/>
          <w:marTop w:val="0"/>
          <w:marBottom w:val="0"/>
          <w:divBdr>
            <w:top w:val="none" w:sz="0" w:space="0" w:color="auto"/>
            <w:left w:val="none" w:sz="0" w:space="0" w:color="auto"/>
            <w:bottom w:val="none" w:sz="0" w:space="0" w:color="auto"/>
            <w:right w:val="none" w:sz="0" w:space="0" w:color="auto"/>
          </w:divBdr>
          <w:divsChild>
            <w:div w:id="1198811667">
              <w:marLeft w:val="0"/>
              <w:marRight w:val="0"/>
              <w:marTop w:val="0"/>
              <w:marBottom w:val="0"/>
              <w:divBdr>
                <w:top w:val="none" w:sz="0" w:space="0" w:color="auto"/>
                <w:left w:val="none" w:sz="0" w:space="0" w:color="auto"/>
                <w:bottom w:val="none" w:sz="0" w:space="0" w:color="auto"/>
                <w:right w:val="none" w:sz="0" w:space="0" w:color="auto"/>
              </w:divBdr>
            </w:div>
            <w:div w:id="341400136">
              <w:marLeft w:val="0"/>
              <w:marRight w:val="0"/>
              <w:marTop w:val="0"/>
              <w:marBottom w:val="0"/>
              <w:divBdr>
                <w:top w:val="none" w:sz="0" w:space="0" w:color="auto"/>
                <w:left w:val="none" w:sz="0" w:space="0" w:color="auto"/>
                <w:bottom w:val="none" w:sz="0" w:space="0" w:color="auto"/>
                <w:right w:val="none" w:sz="0" w:space="0" w:color="auto"/>
              </w:divBdr>
            </w:div>
            <w:div w:id="780758620">
              <w:marLeft w:val="0"/>
              <w:marRight w:val="0"/>
              <w:marTop w:val="0"/>
              <w:marBottom w:val="0"/>
              <w:divBdr>
                <w:top w:val="none" w:sz="0" w:space="0" w:color="auto"/>
                <w:left w:val="none" w:sz="0" w:space="0" w:color="auto"/>
                <w:bottom w:val="none" w:sz="0" w:space="0" w:color="auto"/>
                <w:right w:val="none" w:sz="0" w:space="0" w:color="auto"/>
              </w:divBdr>
            </w:div>
            <w:div w:id="1759016054">
              <w:marLeft w:val="0"/>
              <w:marRight w:val="0"/>
              <w:marTop w:val="0"/>
              <w:marBottom w:val="0"/>
              <w:divBdr>
                <w:top w:val="none" w:sz="0" w:space="0" w:color="auto"/>
                <w:left w:val="none" w:sz="0" w:space="0" w:color="auto"/>
                <w:bottom w:val="none" w:sz="0" w:space="0" w:color="auto"/>
                <w:right w:val="none" w:sz="0" w:space="0" w:color="auto"/>
              </w:divBdr>
            </w:div>
            <w:div w:id="247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8424">
      <w:bodyDiv w:val="1"/>
      <w:marLeft w:val="0"/>
      <w:marRight w:val="0"/>
      <w:marTop w:val="0"/>
      <w:marBottom w:val="0"/>
      <w:divBdr>
        <w:top w:val="none" w:sz="0" w:space="0" w:color="auto"/>
        <w:left w:val="none" w:sz="0" w:space="0" w:color="auto"/>
        <w:bottom w:val="none" w:sz="0" w:space="0" w:color="auto"/>
        <w:right w:val="none" w:sz="0" w:space="0" w:color="auto"/>
      </w:divBdr>
      <w:divsChild>
        <w:div w:id="355159791">
          <w:marLeft w:val="0"/>
          <w:marRight w:val="0"/>
          <w:marTop w:val="0"/>
          <w:marBottom w:val="0"/>
          <w:divBdr>
            <w:top w:val="none" w:sz="0" w:space="0" w:color="auto"/>
            <w:left w:val="none" w:sz="0" w:space="0" w:color="auto"/>
            <w:bottom w:val="none" w:sz="0" w:space="0" w:color="auto"/>
            <w:right w:val="none" w:sz="0" w:space="0" w:color="auto"/>
          </w:divBdr>
          <w:divsChild>
            <w:div w:id="3095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38968">
      <w:bodyDiv w:val="1"/>
      <w:marLeft w:val="0"/>
      <w:marRight w:val="0"/>
      <w:marTop w:val="0"/>
      <w:marBottom w:val="0"/>
      <w:divBdr>
        <w:top w:val="none" w:sz="0" w:space="0" w:color="auto"/>
        <w:left w:val="none" w:sz="0" w:space="0" w:color="auto"/>
        <w:bottom w:val="none" w:sz="0" w:space="0" w:color="auto"/>
        <w:right w:val="none" w:sz="0" w:space="0" w:color="auto"/>
      </w:divBdr>
      <w:divsChild>
        <w:div w:id="21365812">
          <w:marLeft w:val="0"/>
          <w:marRight w:val="0"/>
          <w:marTop w:val="0"/>
          <w:marBottom w:val="0"/>
          <w:divBdr>
            <w:top w:val="none" w:sz="0" w:space="0" w:color="auto"/>
            <w:left w:val="none" w:sz="0" w:space="0" w:color="auto"/>
            <w:bottom w:val="none" w:sz="0" w:space="0" w:color="auto"/>
            <w:right w:val="none" w:sz="0" w:space="0" w:color="auto"/>
          </w:divBdr>
          <w:divsChild>
            <w:div w:id="5216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5353">
      <w:bodyDiv w:val="1"/>
      <w:marLeft w:val="0"/>
      <w:marRight w:val="0"/>
      <w:marTop w:val="0"/>
      <w:marBottom w:val="0"/>
      <w:divBdr>
        <w:top w:val="none" w:sz="0" w:space="0" w:color="auto"/>
        <w:left w:val="none" w:sz="0" w:space="0" w:color="auto"/>
        <w:bottom w:val="none" w:sz="0" w:space="0" w:color="auto"/>
        <w:right w:val="none" w:sz="0" w:space="0" w:color="auto"/>
      </w:divBdr>
      <w:divsChild>
        <w:div w:id="1872692774">
          <w:marLeft w:val="0"/>
          <w:marRight w:val="0"/>
          <w:marTop w:val="0"/>
          <w:marBottom w:val="0"/>
          <w:divBdr>
            <w:top w:val="none" w:sz="0" w:space="0" w:color="auto"/>
            <w:left w:val="none" w:sz="0" w:space="0" w:color="auto"/>
            <w:bottom w:val="none" w:sz="0" w:space="0" w:color="auto"/>
            <w:right w:val="none" w:sz="0" w:space="0" w:color="auto"/>
          </w:divBdr>
          <w:divsChild>
            <w:div w:id="17367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18155">
      <w:bodyDiv w:val="1"/>
      <w:marLeft w:val="0"/>
      <w:marRight w:val="0"/>
      <w:marTop w:val="0"/>
      <w:marBottom w:val="0"/>
      <w:divBdr>
        <w:top w:val="none" w:sz="0" w:space="0" w:color="auto"/>
        <w:left w:val="none" w:sz="0" w:space="0" w:color="auto"/>
        <w:bottom w:val="none" w:sz="0" w:space="0" w:color="auto"/>
        <w:right w:val="none" w:sz="0" w:space="0" w:color="auto"/>
      </w:divBdr>
      <w:divsChild>
        <w:div w:id="1942838457">
          <w:marLeft w:val="0"/>
          <w:marRight w:val="0"/>
          <w:marTop w:val="0"/>
          <w:marBottom w:val="0"/>
          <w:divBdr>
            <w:top w:val="none" w:sz="0" w:space="0" w:color="auto"/>
            <w:left w:val="none" w:sz="0" w:space="0" w:color="auto"/>
            <w:bottom w:val="none" w:sz="0" w:space="0" w:color="auto"/>
            <w:right w:val="none" w:sz="0" w:space="0" w:color="auto"/>
          </w:divBdr>
          <w:divsChild>
            <w:div w:id="14251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6894">
      <w:bodyDiv w:val="1"/>
      <w:marLeft w:val="0"/>
      <w:marRight w:val="0"/>
      <w:marTop w:val="0"/>
      <w:marBottom w:val="0"/>
      <w:divBdr>
        <w:top w:val="none" w:sz="0" w:space="0" w:color="auto"/>
        <w:left w:val="none" w:sz="0" w:space="0" w:color="auto"/>
        <w:bottom w:val="none" w:sz="0" w:space="0" w:color="auto"/>
        <w:right w:val="none" w:sz="0" w:space="0" w:color="auto"/>
      </w:divBdr>
      <w:divsChild>
        <w:div w:id="201209165">
          <w:marLeft w:val="0"/>
          <w:marRight w:val="0"/>
          <w:marTop w:val="0"/>
          <w:marBottom w:val="0"/>
          <w:divBdr>
            <w:top w:val="none" w:sz="0" w:space="0" w:color="auto"/>
            <w:left w:val="none" w:sz="0" w:space="0" w:color="auto"/>
            <w:bottom w:val="none" w:sz="0" w:space="0" w:color="auto"/>
            <w:right w:val="none" w:sz="0" w:space="0" w:color="auto"/>
          </w:divBdr>
          <w:divsChild>
            <w:div w:id="8906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1235">
      <w:bodyDiv w:val="1"/>
      <w:marLeft w:val="0"/>
      <w:marRight w:val="0"/>
      <w:marTop w:val="0"/>
      <w:marBottom w:val="0"/>
      <w:divBdr>
        <w:top w:val="none" w:sz="0" w:space="0" w:color="auto"/>
        <w:left w:val="none" w:sz="0" w:space="0" w:color="auto"/>
        <w:bottom w:val="none" w:sz="0" w:space="0" w:color="auto"/>
        <w:right w:val="none" w:sz="0" w:space="0" w:color="auto"/>
      </w:divBdr>
      <w:divsChild>
        <w:div w:id="1889684354">
          <w:marLeft w:val="0"/>
          <w:marRight w:val="0"/>
          <w:marTop w:val="0"/>
          <w:marBottom w:val="0"/>
          <w:divBdr>
            <w:top w:val="none" w:sz="0" w:space="0" w:color="auto"/>
            <w:left w:val="none" w:sz="0" w:space="0" w:color="auto"/>
            <w:bottom w:val="none" w:sz="0" w:space="0" w:color="auto"/>
            <w:right w:val="none" w:sz="0" w:space="0" w:color="auto"/>
          </w:divBdr>
          <w:divsChild>
            <w:div w:id="16276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8076">
      <w:bodyDiv w:val="1"/>
      <w:marLeft w:val="0"/>
      <w:marRight w:val="0"/>
      <w:marTop w:val="0"/>
      <w:marBottom w:val="0"/>
      <w:divBdr>
        <w:top w:val="none" w:sz="0" w:space="0" w:color="auto"/>
        <w:left w:val="none" w:sz="0" w:space="0" w:color="auto"/>
        <w:bottom w:val="none" w:sz="0" w:space="0" w:color="auto"/>
        <w:right w:val="none" w:sz="0" w:space="0" w:color="auto"/>
      </w:divBdr>
      <w:divsChild>
        <w:div w:id="1292176704">
          <w:marLeft w:val="0"/>
          <w:marRight w:val="0"/>
          <w:marTop w:val="0"/>
          <w:marBottom w:val="0"/>
          <w:divBdr>
            <w:top w:val="none" w:sz="0" w:space="0" w:color="auto"/>
            <w:left w:val="none" w:sz="0" w:space="0" w:color="auto"/>
            <w:bottom w:val="none" w:sz="0" w:space="0" w:color="auto"/>
            <w:right w:val="none" w:sz="0" w:space="0" w:color="auto"/>
          </w:divBdr>
          <w:divsChild>
            <w:div w:id="2410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815">
      <w:bodyDiv w:val="1"/>
      <w:marLeft w:val="0"/>
      <w:marRight w:val="0"/>
      <w:marTop w:val="0"/>
      <w:marBottom w:val="0"/>
      <w:divBdr>
        <w:top w:val="none" w:sz="0" w:space="0" w:color="auto"/>
        <w:left w:val="none" w:sz="0" w:space="0" w:color="auto"/>
        <w:bottom w:val="none" w:sz="0" w:space="0" w:color="auto"/>
        <w:right w:val="none" w:sz="0" w:space="0" w:color="auto"/>
      </w:divBdr>
      <w:divsChild>
        <w:div w:id="703015901">
          <w:marLeft w:val="0"/>
          <w:marRight w:val="0"/>
          <w:marTop w:val="0"/>
          <w:marBottom w:val="0"/>
          <w:divBdr>
            <w:top w:val="none" w:sz="0" w:space="0" w:color="auto"/>
            <w:left w:val="none" w:sz="0" w:space="0" w:color="auto"/>
            <w:bottom w:val="none" w:sz="0" w:space="0" w:color="auto"/>
            <w:right w:val="none" w:sz="0" w:space="0" w:color="auto"/>
          </w:divBdr>
          <w:divsChild>
            <w:div w:id="2988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2069">
      <w:bodyDiv w:val="1"/>
      <w:marLeft w:val="0"/>
      <w:marRight w:val="0"/>
      <w:marTop w:val="0"/>
      <w:marBottom w:val="0"/>
      <w:divBdr>
        <w:top w:val="none" w:sz="0" w:space="0" w:color="auto"/>
        <w:left w:val="none" w:sz="0" w:space="0" w:color="auto"/>
        <w:bottom w:val="none" w:sz="0" w:space="0" w:color="auto"/>
        <w:right w:val="none" w:sz="0" w:space="0" w:color="auto"/>
      </w:divBdr>
      <w:divsChild>
        <w:div w:id="823396391">
          <w:marLeft w:val="0"/>
          <w:marRight w:val="0"/>
          <w:marTop w:val="0"/>
          <w:marBottom w:val="0"/>
          <w:divBdr>
            <w:top w:val="none" w:sz="0" w:space="0" w:color="auto"/>
            <w:left w:val="none" w:sz="0" w:space="0" w:color="auto"/>
            <w:bottom w:val="none" w:sz="0" w:space="0" w:color="auto"/>
            <w:right w:val="none" w:sz="0" w:space="0" w:color="auto"/>
          </w:divBdr>
          <w:divsChild>
            <w:div w:id="10836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7442">
      <w:bodyDiv w:val="1"/>
      <w:marLeft w:val="0"/>
      <w:marRight w:val="0"/>
      <w:marTop w:val="0"/>
      <w:marBottom w:val="0"/>
      <w:divBdr>
        <w:top w:val="none" w:sz="0" w:space="0" w:color="auto"/>
        <w:left w:val="none" w:sz="0" w:space="0" w:color="auto"/>
        <w:bottom w:val="none" w:sz="0" w:space="0" w:color="auto"/>
        <w:right w:val="none" w:sz="0" w:space="0" w:color="auto"/>
      </w:divBdr>
      <w:divsChild>
        <w:div w:id="1527056493">
          <w:marLeft w:val="0"/>
          <w:marRight w:val="0"/>
          <w:marTop w:val="0"/>
          <w:marBottom w:val="0"/>
          <w:divBdr>
            <w:top w:val="none" w:sz="0" w:space="0" w:color="auto"/>
            <w:left w:val="none" w:sz="0" w:space="0" w:color="auto"/>
            <w:bottom w:val="none" w:sz="0" w:space="0" w:color="auto"/>
            <w:right w:val="none" w:sz="0" w:space="0" w:color="auto"/>
          </w:divBdr>
          <w:divsChild>
            <w:div w:id="12200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409">
      <w:bodyDiv w:val="1"/>
      <w:marLeft w:val="0"/>
      <w:marRight w:val="0"/>
      <w:marTop w:val="0"/>
      <w:marBottom w:val="0"/>
      <w:divBdr>
        <w:top w:val="none" w:sz="0" w:space="0" w:color="auto"/>
        <w:left w:val="none" w:sz="0" w:space="0" w:color="auto"/>
        <w:bottom w:val="none" w:sz="0" w:space="0" w:color="auto"/>
        <w:right w:val="none" w:sz="0" w:space="0" w:color="auto"/>
      </w:divBdr>
      <w:divsChild>
        <w:div w:id="1172449202">
          <w:marLeft w:val="0"/>
          <w:marRight w:val="0"/>
          <w:marTop w:val="0"/>
          <w:marBottom w:val="0"/>
          <w:divBdr>
            <w:top w:val="none" w:sz="0" w:space="0" w:color="auto"/>
            <w:left w:val="none" w:sz="0" w:space="0" w:color="auto"/>
            <w:bottom w:val="none" w:sz="0" w:space="0" w:color="auto"/>
            <w:right w:val="none" w:sz="0" w:space="0" w:color="auto"/>
          </w:divBdr>
          <w:divsChild>
            <w:div w:id="20898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90499">
      <w:bodyDiv w:val="1"/>
      <w:marLeft w:val="0"/>
      <w:marRight w:val="0"/>
      <w:marTop w:val="0"/>
      <w:marBottom w:val="0"/>
      <w:divBdr>
        <w:top w:val="none" w:sz="0" w:space="0" w:color="auto"/>
        <w:left w:val="none" w:sz="0" w:space="0" w:color="auto"/>
        <w:bottom w:val="none" w:sz="0" w:space="0" w:color="auto"/>
        <w:right w:val="none" w:sz="0" w:space="0" w:color="auto"/>
      </w:divBdr>
      <w:divsChild>
        <w:div w:id="1153523584">
          <w:marLeft w:val="0"/>
          <w:marRight w:val="0"/>
          <w:marTop w:val="0"/>
          <w:marBottom w:val="0"/>
          <w:divBdr>
            <w:top w:val="none" w:sz="0" w:space="0" w:color="auto"/>
            <w:left w:val="none" w:sz="0" w:space="0" w:color="auto"/>
            <w:bottom w:val="none" w:sz="0" w:space="0" w:color="auto"/>
            <w:right w:val="none" w:sz="0" w:space="0" w:color="auto"/>
          </w:divBdr>
          <w:divsChild>
            <w:div w:id="8667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5371">
      <w:bodyDiv w:val="1"/>
      <w:marLeft w:val="0"/>
      <w:marRight w:val="0"/>
      <w:marTop w:val="0"/>
      <w:marBottom w:val="0"/>
      <w:divBdr>
        <w:top w:val="none" w:sz="0" w:space="0" w:color="auto"/>
        <w:left w:val="none" w:sz="0" w:space="0" w:color="auto"/>
        <w:bottom w:val="none" w:sz="0" w:space="0" w:color="auto"/>
        <w:right w:val="none" w:sz="0" w:space="0" w:color="auto"/>
      </w:divBdr>
      <w:divsChild>
        <w:div w:id="230165637">
          <w:marLeft w:val="0"/>
          <w:marRight w:val="0"/>
          <w:marTop w:val="0"/>
          <w:marBottom w:val="0"/>
          <w:divBdr>
            <w:top w:val="none" w:sz="0" w:space="0" w:color="auto"/>
            <w:left w:val="none" w:sz="0" w:space="0" w:color="auto"/>
            <w:bottom w:val="none" w:sz="0" w:space="0" w:color="auto"/>
            <w:right w:val="none" w:sz="0" w:space="0" w:color="auto"/>
          </w:divBdr>
          <w:divsChild>
            <w:div w:id="13853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6897">
      <w:bodyDiv w:val="1"/>
      <w:marLeft w:val="0"/>
      <w:marRight w:val="0"/>
      <w:marTop w:val="0"/>
      <w:marBottom w:val="0"/>
      <w:divBdr>
        <w:top w:val="none" w:sz="0" w:space="0" w:color="auto"/>
        <w:left w:val="none" w:sz="0" w:space="0" w:color="auto"/>
        <w:bottom w:val="none" w:sz="0" w:space="0" w:color="auto"/>
        <w:right w:val="none" w:sz="0" w:space="0" w:color="auto"/>
      </w:divBdr>
      <w:divsChild>
        <w:div w:id="549347267">
          <w:marLeft w:val="0"/>
          <w:marRight w:val="0"/>
          <w:marTop w:val="0"/>
          <w:marBottom w:val="0"/>
          <w:divBdr>
            <w:top w:val="none" w:sz="0" w:space="0" w:color="auto"/>
            <w:left w:val="none" w:sz="0" w:space="0" w:color="auto"/>
            <w:bottom w:val="none" w:sz="0" w:space="0" w:color="auto"/>
            <w:right w:val="none" w:sz="0" w:space="0" w:color="auto"/>
          </w:divBdr>
          <w:divsChild>
            <w:div w:id="4593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7801">
      <w:bodyDiv w:val="1"/>
      <w:marLeft w:val="0"/>
      <w:marRight w:val="0"/>
      <w:marTop w:val="0"/>
      <w:marBottom w:val="0"/>
      <w:divBdr>
        <w:top w:val="none" w:sz="0" w:space="0" w:color="auto"/>
        <w:left w:val="none" w:sz="0" w:space="0" w:color="auto"/>
        <w:bottom w:val="none" w:sz="0" w:space="0" w:color="auto"/>
        <w:right w:val="none" w:sz="0" w:space="0" w:color="auto"/>
      </w:divBdr>
      <w:divsChild>
        <w:div w:id="1539246490">
          <w:marLeft w:val="0"/>
          <w:marRight w:val="0"/>
          <w:marTop w:val="0"/>
          <w:marBottom w:val="0"/>
          <w:divBdr>
            <w:top w:val="none" w:sz="0" w:space="0" w:color="auto"/>
            <w:left w:val="none" w:sz="0" w:space="0" w:color="auto"/>
            <w:bottom w:val="none" w:sz="0" w:space="0" w:color="auto"/>
            <w:right w:val="none" w:sz="0" w:space="0" w:color="auto"/>
          </w:divBdr>
          <w:divsChild>
            <w:div w:id="10378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4406">
      <w:bodyDiv w:val="1"/>
      <w:marLeft w:val="0"/>
      <w:marRight w:val="0"/>
      <w:marTop w:val="0"/>
      <w:marBottom w:val="0"/>
      <w:divBdr>
        <w:top w:val="none" w:sz="0" w:space="0" w:color="auto"/>
        <w:left w:val="none" w:sz="0" w:space="0" w:color="auto"/>
        <w:bottom w:val="none" w:sz="0" w:space="0" w:color="auto"/>
        <w:right w:val="none" w:sz="0" w:space="0" w:color="auto"/>
      </w:divBdr>
      <w:divsChild>
        <w:div w:id="1909151405">
          <w:marLeft w:val="0"/>
          <w:marRight w:val="0"/>
          <w:marTop w:val="0"/>
          <w:marBottom w:val="0"/>
          <w:divBdr>
            <w:top w:val="none" w:sz="0" w:space="0" w:color="auto"/>
            <w:left w:val="none" w:sz="0" w:space="0" w:color="auto"/>
            <w:bottom w:val="none" w:sz="0" w:space="0" w:color="auto"/>
            <w:right w:val="none" w:sz="0" w:space="0" w:color="auto"/>
          </w:divBdr>
          <w:divsChild>
            <w:div w:id="21091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7711">
      <w:bodyDiv w:val="1"/>
      <w:marLeft w:val="0"/>
      <w:marRight w:val="0"/>
      <w:marTop w:val="0"/>
      <w:marBottom w:val="0"/>
      <w:divBdr>
        <w:top w:val="none" w:sz="0" w:space="0" w:color="auto"/>
        <w:left w:val="none" w:sz="0" w:space="0" w:color="auto"/>
        <w:bottom w:val="none" w:sz="0" w:space="0" w:color="auto"/>
        <w:right w:val="none" w:sz="0" w:space="0" w:color="auto"/>
      </w:divBdr>
      <w:divsChild>
        <w:div w:id="1774785763">
          <w:marLeft w:val="0"/>
          <w:marRight w:val="0"/>
          <w:marTop w:val="0"/>
          <w:marBottom w:val="0"/>
          <w:divBdr>
            <w:top w:val="none" w:sz="0" w:space="0" w:color="auto"/>
            <w:left w:val="none" w:sz="0" w:space="0" w:color="auto"/>
            <w:bottom w:val="none" w:sz="0" w:space="0" w:color="auto"/>
            <w:right w:val="none" w:sz="0" w:space="0" w:color="auto"/>
          </w:divBdr>
          <w:divsChild>
            <w:div w:id="7842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8763">
      <w:bodyDiv w:val="1"/>
      <w:marLeft w:val="0"/>
      <w:marRight w:val="0"/>
      <w:marTop w:val="0"/>
      <w:marBottom w:val="0"/>
      <w:divBdr>
        <w:top w:val="none" w:sz="0" w:space="0" w:color="auto"/>
        <w:left w:val="none" w:sz="0" w:space="0" w:color="auto"/>
        <w:bottom w:val="none" w:sz="0" w:space="0" w:color="auto"/>
        <w:right w:val="none" w:sz="0" w:space="0" w:color="auto"/>
      </w:divBdr>
      <w:divsChild>
        <w:div w:id="284892258">
          <w:marLeft w:val="0"/>
          <w:marRight w:val="0"/>
          <w:marTop w:val="0"/>
          <w:marBottom w:val="0"/>
          <w:divBdr>
            <w:top w:val="none" w:sz="0" w:space="0" w:color="auto"/>
            <w:left w:val="none" w:sz="0" w:space="0" w:color="auto"/>
            <w:bottom w:val="none" w:sz="0" w:space="0" w:color="auto"/>
            <w:right w:val="none" w:sz="0" w:space="0" w:color="auto"/>
          </w:divBdr>
          <w:divsChild>
            <w:div w:id="20691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1571">
      <w:bodyDiv w:val="1"/>
      <w:marLeft w:val="0"/>
      <w:marRight w:val="0"/>
      <w:marTop w:val="0"/>
      <w:marBottom w:val="0"/>
      <w:divBdr>
        <w:top w:val="none" w:sz="0" w:space="0" w:color="auto"/>
        <w:left w:val="none" w:sz="0" w:space="0" w:color="auto"/>
        <w:bottom w:val="none" w:sz="0" w:space="0" w:color="auto"/>
        <w:right w:val="none" w:sz="0" w:space="0" w:color="auto"/>
      </w:divBdr>
      <w:divsChild>
        <w:div w:id="866061375">
          <w:marLeft w:val="0"/>
          <w:marRight w:val="0"/>
          <w:marTop w:val="0"/>
          <w:marBottom w:val="0"/>
          <w:divBdr>
            <w:top w:val="none" w:sz="0" w:space="0" w:color="auto"/>
            <w:left w:val="none" w:sz="0" w:space="0" w:color="auto"/>
            <w:bottom w:val="none" w:sz="0" w:space="0" w:color="auto"/>
            <w:right w:val="none" w:sz="0" w:space="0" w:color="auto"/>
          </w:divBdr>
          <w:divsChild>
            <w:div w:id="3286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6868">
      <w:bodyDiv w:val="1"/>
      <w:marLeft w:val="0"/>
      <w:marRight w:val="0"/>
      <w:marTop w:val="0"/>
      <w:marBottom w:val="0"/>
      <w:divBdr>
        <w:top w:val="none" w:sz="0" w:space="0" w:color="auto"/>
        <w:left w:val="none" w:sz="0" w:space="0" w:color="auto"/>
        <w:bottom w:val="none" w:sz="0" w:space="0" w:color="auto"/>
        <w:right w:val="none" w:sz="0" w:space="0" w:color="auto"/>
      </w:divBdr>
      <w:divsChild>
        <w:div w:id="956571873">
          <w:marLeft w:val="0"/>
          <w:marRight w:val="0"/>
          <w:marTop w:val="0"/>
          <w:marBottom w:val="0"/>
          <w:divBdr>
            <w:top w:val="none" w:sz="0" w:space="0" w:color="auto"/>
            <w:left w:val="none" w:sz="0" w:space="0" w:color="auto"/>
            <w:bottom w:val="none" w:sz="0" w:space="0" w:color="auto"/>
            <w:right w:val="none" w:sz="0" w:space="0" w:color="auto"/>
          </w:divBdr>
          <w:divsChild>
            <w:div w:id="242184377">
              <w:marLeft w:val="0"/>
              <w:marRight w:val="0"/>
              <w:marTop w:val="0"/>
              <w:marBottom w:val="0"/>
              <w:divBdr>
                <w:top w:val="none" w:sz="0" w:space="0" w:color="auto"/>
                <w:left w:val="none" w:sz="0" w:space="0" w:color="auto"/>
                <w:bottom w:val="none" w:sz="0" w:space="0" w:color="auto"/>
                <w:right w:val="none" w:sz="0" w:space="0" w:color="auto"/>
              </w:divBdr>
            </w:div>
            <w:div w:id="2749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61402">
      <w:bodyDiv w:val="1"/>
      <w:marLeft w:val="0"/>
      <w:marRight w:val="0"/>
      <w:marTop w:val="0"/>
      <w:marBottom w:val="0"/>
      <w:divBdr>
        <w:top w:val="none" w:sz="0" w:space="0" w:color="auto"/>
        <w:left w:val="none" w:sz="0" w:space="0" w:color="auto"/>
        <w:bottom w:val="none" w:sz="0" w:space="0" w:color="auto"/>
        <w:right w:val="none" w:sz="0" w:space="0" w:color="auto"/>
      </w:divBdr>
      <w:divsChild>
        <w:div w:id="502159732">
          <w:marLeft w:val="0"/>
          <w:marRight w:val="0"/>
          <w:marTop w:val="0"/>
          <w:marBottom w:val="0"/>
          <w:divBdr>
            <w:top w:val="none" w:sz="0" w:space="0" w:color="auto"/>
            <w:left w:val="none" w:sz="0" w:space="0" w:color="auto"/>
            <w:bottom w:val="none" w:sz="0" w:space="0" w:color="auto"/>
            <w:right w:val="none" w:sz="0" w:space="0" w:color="auto"/>
          </w:divBdr>
          <w:divsChild>
            <w:div w:id="17395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0393">
      <w:bodyDiv w:val="1"/>
      <w:marLeft w:val="0"/>
      <w:marRight w:val="0"/>
      <w:marTop w:val="0"/>
      <w:marBottom w:val="0"/>
      <w:divBdr>
        <w:top w:val="none" w:sz="0" w:space="0" w:color="auto"/>
        <w:left w:val="none" w:sz="0" w:space="0" w:color="auto"/>
        <w:bottom w:val="none" w:sz="0" w:space="0" w:color="auto"/>
        <w:right w:val="none" w:sz="0" w:space="0" w:color="auto"/>
      </w:divBdr>
      <w:divsChild>
        <w:div w:id="662506883">
          <w:marLeft w:val="0"/>
          <w:marRight w:val="0"/>
          <w:marTop w:val="0"/>
          <w:marBottom w:val="0"/>
          <w:divBdr>
            <w:top w:val="none" w:sz="0" w:space="0" w:color="auto"/>
            <w:left w:val="none" w:sz="0" w:space="0" w:color="auto"/>
            <w:bottom w:val="none" w:sz="0" w:space="0" w:color="auto"/>
            <w:right w:val="none" w:sz="0" w:space="0" w:color="auto"/>
          </w:divBdr>
          <w:divsChild>
            <w:div w:id="1146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9012">
      <w:bodyDiv w:val="1"/>
      <w:marLeft w:val="0"/>
      <w:marRight w:val="0"/>
      <w:marTop w:val="0"/>
      <w:marBottom w:val="0"/>
      <w:divBdr>
        <w:top w:val="none" w:sz="0" w:space="0" w:color="auto"/>
        <w:left w:val="none" w:sz="0" w:space="0" w:color="auto"/>
        <w:bottom w:val="none" w:sz="0" w:space="0" w:color="auto"/>
        <w:right w:val="none" w:sz="0" w:space="0" w:color="auto"/>
      </w:divBdr>
      <w:divsChild>
        <w:div w:id="315955050">
          <w:marLeft w:val="0"/>
          <w:marRight w:val="0"/>
          <w:marTop w:val="0"/>
          <w:marBottom w:val="0"/>
          <w:divBdr>
            <w:top w:val="none" w:sz="0" w:space="0" w:color="auto"/>
            <w:left w:val="none" w:sz="0" w:space="0" w:color="auto"/>
            <w:bottom w:val="none" w:sz="0" w:space="0" w:color="auto"/>
            <w:right w:val="none" w:sz="0" w:space="0" w:color="auto"/>
          </w:divBdr>
          <w:divsChild>
            <w:div w:id="16531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2473">
      <w:bodyDiv w:val="1"/>
      <w:marLeft w:val="0"/>
      <w:marRight w:val="0"/>
      <w:marTop w:val="0"/>
      <w:marBottom w:val="0"/>
      <w:divBdr>
        <w:top w:val="none" w:sz="0" w:space="0" w:color="auto"/>
        <w:left w:val="none" w:sz="0" w:space="0" w:color="auto"/>
        <w:bottom w:val="none" w:sz="0" w:space="0" w:color="auto"/>
        <w:right w:val="none" w:sz="0" w:space="0" w:color="auto"/>
      </w:divBdr>
      <w:divsChild>
        <w:div w:id="504561720">
          <w:marLeft w:val="0"/>
          <w:marRight w:val="0"/>
          <w:marTop w:val="0"/>
          <w:marBottom w:val="0"/>
          <w:divBdr>
            <w:top w:val="none" w:sz="0" w:space="0" w:color="auto"/>
            <w:left w:val="none" w:sz="0" w:space="0" w:color="auto"/>
            <w:bottom w:val="none" w:sz="0" w:space="0" w:color="auto"/>
            <w:right w:val="none" w:sz="0" w:space="0" w:color="auto"/>
          </w:divBdr>
          <w:divsChild>
            <w:div w:id="3597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0768">
      <w:bodyDiv w:val="1"/>
      <w:marLeft w:val="0"/>
      <w:marRight w:val="0"/>
      <w:marTop w:val="0"/>
      <w:marBottom w:val="0"/>
      <w:divBdr>
        <w:top w:val="none" w:sz="0" w:space="0" w:color="auto"/>
        <w:left w:val="none" w:sz="0" w:space="0" w:color="auto"/>
        <w:bottom w:val="none" w:sz="0" w:space="0" w:color="auto"/>
        <w:right w:val="none" w:sz="0" w:space="0" w:color="auto"/>
      </w:divBdr>
      <w:divsChild>
        <w:div w:id="555898081">
          <w:marLeft w:val="0"/>
          <w:marRight w:val="0"/>
          <w:marTop w:val="0"/>
          <w:marBottom w:val="0"/>
          <w:divBdr>
            <w:top w:val="none" w:sz="0" w:space="0" w:color="auto"/>
            <w:left w:val="none" w:sz="0" w:space="0" w:color="auto"/>
            <w:bottom w:val="none" w:sz="0" w:space="0" w:color="auto"/>
            <w:right w:val="none" w:sz="0" w:space="0" w:color="auto"/>
          </w:divBdr>
          <w:divsChild>
            <w:div w:id="1226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9591">
      <w:bodyDiv w:val="1"/>
      <w:marLeft w:val="0"/>
      <w:marRight w:val="0"/>
      <w:marTop w:val="0"/>
      <w:marBottom w:val="0"/>
      <w:divBdr>
        <w:top w:val="none" w:sz="0" w:space="0" w:color="auto"/>
        <w:left w:val="none" w:sz="0" w:space="0" w:color="auto"/>
        <w:bottom w:val="none" w:sz="0" w:space="0" w:color="auto"/>
        <w:right w:val="none" w:sz="0" w:space="0" w:color="auto"/>
      </w:divBdr>
      <w:divsChild>
        <w:div w:id="287516881">
          <w:marLeft w:val="0"/>
          <w:marRight w:val="0"/>
          <w:marTop w:val="0"/>
          <w:marBottom w:val="0"/>
          <w:divBdr>
            <w:top w:val="none" w:sz="0" w:space="0" w:color="auto"/>
            <w:left w:val="none" w:sz="0" w:space="0" w:color="auto"/>
            <w:bottom w:val="none" w:sz="0" w:space="0" w:color="auto"/>
            <w:right w:val="none" w:sz="0" w:space="0" w:color="auto"/>
          </w:divBdr>
          <w:divsChild>
            <w:div w:id="439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476">
      <w:bodyDiv w:val="1"/>
      <w:marLeft w:val="0"/>
      <w:marRight w:val="0"/>
      <w:marTop w:val="0"/>
      <w:marBottom w:val="0"/>
      <w:divBdr>
        <w:top w:val="none" w:sz="0" w:space="0" w:color="auto"/>
        <w:left w:val="none" w:sz="0" w:space="0" w:color="auto"/>
        <w:bottom w:val="none" w:sz="0" w:space="0" w:color="auto"/>
        <w:right w:val="none" w:sz="0" w:space="0" w:color="auto"/>
      </w:divBdr>
      <w:divsChild>
        <w:div w:id="77558127">
          <w:marLeft w:val="0"/>
          <w:marRight w:val="0"/>
          <w:marTop w:val="0"/>
          <w:marBottom w:val="0"/>
          <w:divBdr>
            <w:top w:val="none" w:sz="0" w:space="0" w:color="auto"/>
            <w:left w:val="none" w:sz="0" w:space="0" w:color="auto"/>
            <w:bottom w:val="none" w:sz="0" w:space="0" w:color="auto"/>
            <w:right w:val="none" w:sz="0" w:space="0" w:color="auto"/>
          </w:divBdr>
          <w:divsChild>
            <w:div w:id="556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2229">
      <w:bodyDiv w:val="1"/>
      <w:marLeft w:val="0"/>
      <w:marRight w:val="0"/>
      <w:marTop w:val="0"/>
      <w:marBottom w:val="0"/>
      <w:divBdr>
        <w:top w:val="none" w:sz="0" w:space="0" w:color="auto"/>
        <w:left w:val="none" w:sz="0" w:space="0" w:color="auto"/>
        <w:bottom w:val="none" w:sz="0" w:space="0" w:color="auto"/>
        <w:right w:val="none" w:sz="0" w:space="0" w:color="auto"/>
      </w:divBdr>
      <w:divsChild>
        <w:div w:id="2068263528">
          <w:marLeft w:val="0"/>
          <w:marRight w:val="0"/>
          <w:marTop w:val="0"/>
          <w:marBottom w:val="0"/>
          <w:divBdr>
            <w:top w:val="none" w:sz="0" w:space="0" w:color="auto"/>
            <w:left w:val="none" w:sz="0" w:space="0" w:color="auto"/>
            <w:bottom w:val="none" w:sz="0" w:space="0" w:color="auto"/>
            <w:right w:val="none" w:sz="0" w:space="0" w:color="auto"/>
          </w:divBdr>
          <w:divsChild>
            <w:div w:id="18712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4311">
      <w:bodyDiv w:val="1"/>
      <w:marLeft w:val="0"/>
      <w:marRight w:val="0"/>
      <w:marTop w:val="0"/>
      <w:marBottom w:val="0"/>
      <w:divBdr>
        <w:top w:val="none" w:sz="0" w:space="0" w:color="auto"/>
        <w:left w:val="none" w:sz="0" w:space="0" w:color="auto"/>
        <w:bottom w:val="none" w:sz="0" w:space="0" w:color="auto"/>
        <w:right w:val="none" w:sz="0" w:space="0" w:color="auto"/>
      </w:divBdr>
      <w:divsChild>
        <w:div w:id="36394036">
          <w:marLeft w:val="0"/>
          <w:marRight w:val="0"/>
          <w:marTop w:val="0"/>
          <w:marBottom w:val="0"/>
          <w:divBdr>
            <w:top w:val="none" w:sz="0" w:space="0" w:color="auto"/>
            <w:left w:val="none" w:sz="0" w:space="0" w:color="auto"/>
            <w:bottom w:val="none" w:sz="0" w:space="0" w:color="auto"/>
            <w:right w:val="none" w:sz="0" w:space="0" w:color="auto"/>
          </w:divBdr>
          <w:divsChild>
            <w:div w:id="11611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5141">
      <w:bodyDiv w:val="1"/>
      <w:marLeft w:val="0"/>
      <w:marRight w:val="0"/>
      <w:marTop w:val="0"/>
      <w:marBottom w:val="0"/>
      <w:divBdr>
        <w:top w:val="none" w:sz="0" w:space="0" w:color="auto"/>
        <w:left w:val="none" w:sz="0" w:space="0" w:color="auto"/>
        <w:bottom w:val="none" w:sz="0" w:space="0" w:color="auto"/>
        <w:right w:val="none" w:sz="0" w:space="0" w:color="auto"/>
      </w:divBdr>
      <w:divsChild>
        <w:div w:id="1276521304">
          <w:marLeft w:val="0"/>
          <w:marRight w:val="0"/>
          <w:marTop w:val="0"/>
          <w:marBottom w:val="0"/>
          <w:divBdr>
            <w:top w:val="none" w:sz="0" w:space="0" w:color="auto"/>
            <w:left w:val="none" w:sz="0" w:space="0" w:color="auto"/>
            <w:bottom w:val="none" w:sz="0" w:space="0" w:color="auto"/>
            <w:right w:val="none" w:sz="0" w:space="0" w:color="auto"/>
          </w:divBdr>
          <w:divsChild>
            <w:div w:id="865604601">
              <w:marLeft w:val="0"/>
              <w:marRight w:val="0"/>
              <w:marTop w:val="0"/>
              <w:marBottom w:val="0"/>
              <w:divBdr>
                <w:top w:val="none" w:sz="0" w:space="0" w:color="auto"/>
                <w:left w:val="none" w:sz="0" w:space="0" w:color="auto"/>
                <w:bottom w:val="none" w:sz="0" w:space="0" w:color="auto"/>
                <w:right w:val="none" w:sz="0" w:space="0" w:color="auto"/>
              </w:divBdr>
            </w:div>
            <w:div w:id="11271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78889">
      <w:bodyDiv w:val="1"/>
      <w:marLeft w:val="0"/>
      <w:marRight w:val="0"/>
      <w:marTop w:val="0"/>
      <w:marBottom w:val="0"/>
      <w:divBdr>
        <w:top w:val="none" w:sz="0" w:space="0" w:color="auto"/>
        <w:left w:val="none" w:sz="0" w:space="0" w:color="auto"/>
        <w:bottom w:val="none" w:sz="0" w:space="0" w:color="auto"/>
        <w:right w:val="none" w:sz="0" w:space="0" w:color="auto"/>
      </w:divBdr>
      <w:divsChild>
        <w:div w:id="560095802">
          <w:marLeft w:val="0"/>
          <w:marRight w:val="0"/>
          <w:marTop w:val="0"/>
          <w:marBottom w:val="0"/>
          <w:divBdr>
            <w:top w:val="none" w:sz="0" w:space="0" w:color="auto"/>
            <w:left w:val="none" w:sz="0" w:space="0" w:color="auto"/>
            <w:bottom w:val="none" w:sz="0" w:space="0" w:color="auto"/>
            <w:right w:val="none" w:sz="0" w:space="0" w:color="auto"/>
          </w:divBdr>
          <w:divsChild>
            <w:div w:id="5631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3666">
      <w:bodyDiv w:val="1"/>
      <w:marLeft w:val="0"/>
      <w:marRight w:val="0"/>
      <w:marTop w:val="0"/>
      <w:marBottom w:val="0"/>
      <w:divBdr>
        <w:top w:val="none" w:sz="0" w:space="0" w:color="auto"/>
        <w:left w:val="none" w:sz="0" w:space="0" w:color="auto"/>
        <w:bottom w:val="none" w:sz="0" w:space="0" w:color="auto"/>
        <w:right w:val="none" w:sz="0" w:space="0" w:color="auto"/>
      </w:divBdr>
      <w:divsChild>
        <w:div w:id="1335572463">
          <w:marLeft w:val="0"/>
          <w:marRight w:val="0"/>
          <w:marTop w:val="0"/>
          <w:marBottom w:val="0"/>
          <w:divBdr>
            <w:top w:val="none" w:sz="0" w:space="0" w:color="auto"/>
            <w:left w:val="none" w:sz="0" w:space="0" w:color="auto"/>
            <w:bottom w:val="none" w:sz="0" w:space="0" w:color="auto"/>
            <w:right w:val="none" w:sz="0" w:space="0" w:color="auto"/>
          </w:divBdr>
          <w:divsChild>
            <w:div w:id="11503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98671">
      <w:bodyDiv w:val="1"/>
      <w:marLeft w:val="0"/>
      <w:marRight w:val="0"/>
      <w:marTop w:val="0"/>
      <w:marBottom w:val="0"/>
      <w:divBdr>
        <w:top w:val="none" w:sz="0" w:space="0" w:color="auto"/>
        <w:left w:val="none" w:sz="0" w:space="0" w:color="auto"/>
        <w:bottom w:val="none" w:sz="0" w:space="0" w:color="auto"/>
        <w:right w:val="none" w:sz="0" w:space="0" w:color="auto"/>
      </w:divBdr>
      <w:divsChild>
        <w:div w:id="2109229714">
          <w:marLeft w:val="0"/>
          <w:marRight w:val="0"/>
          <w:marTop w:val="0"/>
          <w:marBottom w:val="0"/>
          <w:divBdr>
            <w:top w:val="none" w:sz="0" w:space="0" w:color="auto"/>
            <w:left w:val="none" w:sz="0" w:space="0" w:color="auto"/>
            <w:bottom w:val="none" w:sz="0" w:space="0" w:color="auto"/>
            <w:right w:val="none" w:sz="0" w:space="0" w:color="auto"/>
          </w:divBdr>
          <w:divsChild>
            <w:div w:id="1415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171">
      <w:bodyDiv w:val="1"/>
      <w:marLeft w:val="0"/>
      <w:marRight w:val="0"/>
      <w:marTop w:val="0"/>
      <w:marBottom w:val="0"/>
      <w:divBdr>
        <w:top w:val="none" w:sz="0" w:space="0" w:color="auto"/>
        <w:left w:val="none" w:sz="0" w:space="0" w:color="auto"/>
        <w:bottom w:val="none" w:sz="0" w:space="0" w:color="auto"/>
        <w:right w:val="none" w:sz="0" w:space="0" w:color="auto"/>
      </w:divBdr>
      <w:divsChild>
        <w:div w:id="678627968">
          <w:marLeft w:val="0"/>
          <w:marRight w:val="0"/>
          <w:marTop w:val="0"/>
          <w:marBottom w:val="0"/>
          <w:divBdr>
            <w:top w:val="none" w:sz="0" w:space="0" w:color="auto"/>
            <w:left w:val="none" w:sz="0" w:space="0" w:color="auto"/>
            <w:bottom w:val="none" w:sz="0" w:space="0" w:color="auto"/>
            <w:right w:val="none" w:sz="0" w:space="0" w:color="auto"/>
          </w:divBdr>
          <w:divsChild>
            <w:div w:id="9104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2698">
      <w:bodyDiv w:val="1"/>
      <w:marLeft w:val="0"/>
      <w:marRight w:val="0"/>
      <w:marTop w:val="0"/>
      <w:marBottom w:val="0"/>
      <w:divBdr>
        <w:top w:val="none" w:sz="0" w:space="0" w:color="auto"/>
        <w:left w:val="none" w:sz="0" w:space="0" w:color="auto"/>
        <w:bottom w:val="none" w:sz="0" w:space="0" w:color="auto"/>
        <w:right w:val="none" w:sz="0" w:space="0" w:color="auto"/>
      </w:divBdr>
      <w:divsChild>
        <w:div w:id="820773937">
          <w:marLeft w:val="0"/>
          <w:marRight w:val="0"/>
          <w:marTop w:val="0"/>
          <w:marBottom w:val="0"/>
          <w:divBdr>
            <w:top w:val="none" w:sz="0" w:space="0" w:color="auto"/>
            <w:left w:val="none" w:sz="0" w:space="0" w:color="auto"/>
            <w:bottom w:val="none" w:sz="0" w:space="0" w:color="auto"/>
            <w:right w:val="none" w:sz="0" w:space="0" w:color="auto"/>
          </w:divBdr>
          <w:divsChild>
            <w:div w:id="4625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4911">
      <w:bodyDiv w:val="1"/>
      <w:marLeft w:val="0"/>
      <w:marRight w:val="0"/>
      <w:marTop w:val="0"/>
      <w:marBottom w:val="0"/>
      <w:divBdr>
        <w:top w:val="none" w:sz="0" w:space="0" w:color="auto"/>
        <w:left w:val="none" w:sz="0" w:space="0" w:color="auto"/>
        <w:bottom w:val="none" w:sz="0" w:space="0" w:color="auto"/>
        <w:right w:val="none" w:sz="0" w:space="0" w:color="auto"/>
      </w:divBdr>
      <w:divsChild>
        <w:div w:id="222644161">
          <w:marLeft w:val="0"/>
          <w:marRight w:val="0"/>
          <w:marTop w:val="0"/>
          <w:marBottom w:val="0"/>
          <w:divBdr>
            <w:top w:val="none" w:sz="0" w:space="0" w:color="auto"/>
            <w:left w:val="none" w:sz="0" w:space="0" w:color="auto"/>
            <w:bottom w:val="none" w:sz="0" w:space="0" w:color="auto"/>
            <w:right w:val="none" w:sz="0" w:space="0" w:color="auto"/>
          </w:divBdr>
          <w:divsChild>
            <w:div w:id="7599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1641">
      <w:bodyDiv w:val="1"/>
      <w:marLeft w:val="0"/>
      <w:marRight w:val="0"/>
      <w:marTop w:val="0"/>
      <w:marBottom w:val="0"/>
      <w:divBdr>
        <w:top w:val="none" w:sz="0" w:space="0" w:color="auto"/>
        <w:left w:val="none" w:sz="0" w:space="0" w:color="auto"/>
        <w:bottom w:val="none" w:sz="0" w:space="0" w:color="auto"/>
        <w:right w:val="none" w:sz="0" w:space="0" w:color="auto"/>
      </w:divBdr>
    </w:div>
    <w:div w:id="1606378353">
      <w:bodyDiv w:val="1"/>
      <w:marLeft w:val="0"/>
      <w:marRight w:val="0"/>
      <w:marTop w:val="0"/>
      <w:marBottom w:val="0"/>
      <w:divBdr>
        <w:top w:val="none" w:sz="0" w:space="0" w:color="auto"/>
        <w:left w:val="none" w:sz="0" w:space="0" w:color="auto"/>
        <w:bottom w:val="none" w:sz="0" w:space="0" w:color="auto"/>
        <w:right w:val="none" w:sz="0" w:space="0" w:color="auto"/>
      </w:divBdr>
      <w:divsChild>
        <w:div w:id="769542422">
          <w:marLeft w:val="0"/>
          <w:marRight w:val="0"/>
          <w:marTop w:val="0"/>
          <w:marBottom w:val="0"/>
          <w:divBdr>
            <w:top w:val="none" w:sz="0" w:space="0" w:color="auto"/>
            <w:left w:val="none" w:sz="0" w:space="0" w:color="auto"/>
            <w:bottom w:val="none" w:sz="0" w:space="0" w:color="auto"/>
            <w:right w:val="none" w:sz="0" w:space="0" w:color="auto"/>
          </w:divBdr>
          <w:divsChild>
            <w:div w:id="439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7517">
      <w:bodyDiv w:val="1"/>
      <w:marLeft w:val="0"/>
      <w:marRight w:val="0"/>
      <w:marTop w:val="0"/>
      <w:marBottom w:val="0"/>
      <w:divBdr>
        <w:top w:val="none" w:sz="0" w:space="0" w:color="auto"/>
        <w:left w:val="none" w:sz="0" w:space="0" w:color="auto"/>
        <w:bottom w:val="none" w:sz="0" w:space="0" w:color="auto"/>
        <w:right w:val="none" w:sz="0" w:space="0" w:color="auto"/>
      </w:divBdr>
      <w:divsChild>
        <w:div w:id="714037317">
          <w:marLeft w:val="0"/>
          <w:marRight w:val="0"/>
          <w:marTop w:val="0"/>
          <w:marBottom w:val="0"/>
          <w:divBdr>
            <w:top w:val="none" w:sz="0" w:space="0" w:color="auto"/>
            <w:left w:val="none" w:sz="0" w:space="0" w:color="auto"/>
            <w:bottom w:val="none" w:sz="0" w:space="0" w:color="auto"/>
            <w:right w:val="none" w:sz="0" w:space="0" w:color="auto"/>
          </w:divBdr>
          <w:divsChild>
            <w:div w:id="13042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2826">
      <w:bodyDiv w:val="1"/>
      <w:marLeft w:val="0"/>
      <w:marRight w:val="0"/>
      <w:marTop w:val="0"/>
      <w:marBottom w:val="0"/>
      <w:divBdr>
        <w:top w:val="none" w:sz="0" w:space="0" w:color="auto"/>
        <w:left w:val="none" w:sz="0" w:space="0" w:color="auto"/>
        <w:bottom w:val="none" w:sz="0" w:space="0" w:color="auto"/>
        <w:right w:val="none" w:sz="0" w:space="0" w:color="auto"/>
      </w:divBdr>
      <w:divsChild>
        <w:div w:id="1779787979">
          <w:marLeft w:val="0"/>
          <w:marRight w:val="0"/>
          <w:marTop w:val="0"/>
          <w:marBottom w:val="0"/>
          <w:divBdr>
            <w:top w:val="none" w:sz="0" w:space="0" w:color="auto"/>
            <w:left w:val="none" w:sz="0" w:space="0" w:color="auto"/>
            <w:bottom w:val="none" w:sz="0" w:space="0" w:color="auto"/>
            <w:right w:val="none" w:sz="0" w:space="0" w:color="auto"/>
          </w:divBdr>
          <w:divsChild>
            <w:div w:id="19330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9390">
      <w:bodyDiv w:val="1"/>
      <w:marLeft w:val="0"/>
      <w:marRight w:val="0"/>
      <w:marTop w:val="0"/>
      <w:marBottom w:val="0"/>
      <w:divBdr>
        <w:top w:val="none" w:sz="0" w:space="0" w:color="auto"/>
        <w:left w:val="none" w:sz="0" w:space="0" w:color="auto"/>
        <w:bottom w:val="none" w:sz="0" w:space="0" w:color="auto"/>
        <w:right w:val="none" w:sz="0" w:space="0" w:color="auto"/>
      </w:divBdr>
      <w:divsChild>
        <w:div w:id="1394156372">
          <w:marLeft w:val="0"/>
          <w:marRight w:val="0"/>
          <w:marTop w:val="0"/>
          <w:marBottom w:val="0"/>
          <w:divBdr>
            <w:top w:val="none" w:sz="0" w:space="0" w:color="auto"/>
            <w:left w:val="none" w:sz="0" w:space="0" w:color="auto"/>
            <w:bottom w:val="none" w:sz="0" w:space="0" w:color="auto"/>
            <w:right w:val="none" w:sz="0" w:space="0" w:color="auto"/>
          </w:divBdr>
          <w:divsChild>
            <w:div w:id="4874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4654">
      <w:bodyDiv w:val="1"/>
      <w:marLeft w:val="0"/>
      <w:marRight w:val="0"/>
      <w:marTop w:val="0"/>
      <w:marBottom w:val="0"/>
      <w:divBdr>
        <w:top w:val="none" w:sz="0" w:space="0" w:color="auto"/>
        <w:left w:val="none" w:sz="0" w:space="0" w:color="auto"/>
        <w:bottom w:val="none" w:sz="0" w:space="0" w:color="auto"/>
        <w:right w:val="none" w:sz="0" w:space="0" w:color="auto"/>
      </w:divBdr>
      <w:divsChild>
        <w:div w:id="1675186875">
          <w:marLeft w:val="0"/>
          <w:marRight w:val="0"/>
          <w:marTop w:val="0"/>
          <w:marBottom w:val="0"/>
          <w:divBdr>
            <w:top w:val="none" w:sz="0" w:space="0" w:color="auto"/>
            <w:left w:val="none" w:sz="0" w:space="0" w:color="auto"/>
            <w:bottom w:val="none" w:sz="0" w:space="0" w:color="auto"/>
            <w:right w:val="none" w:sz="0" w:space="0" w:color="auto"/>
          </w:divBdr>
          <w:divsChild>
            <w:div w:id="13224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5702">
      <w:bodyDiv w:val="1"/>
      <w:marLeft w:val="0"/>
      <w:marRight w:val="0"/>
      <w:marTop w:val="0"/>
      <w:marBottom w:val="0"/>
      <w:divBdr>
        <w:top w:val="none" w:sz="0" w:space="0" w:color="auto"/>
        <w:left w:val="none" w:sz="0" w:space="0" w:color="auto"/>
        <w:bottom w:val="none" w:sz="0" w:space="0" w:color="auto"/>
        <w:right w:val="none" w:sz="0" w:space="0" w:color="auto"/>
      </w:divBdr>
      <w:divsChild>
        <w:div w:id="219364736">
          <w:marLeft w:val="0"/>
          <w:marRight w:val="0"/>
          <w:marTop w:val="0"/>
          <w:marBottom w:val="0"/>
          <w:divBdr>
            <w:top w:val="none" w:sz="0" w:space="0" w:color="auto"/>
            <w:left w:val="none" w:sz="0" w:space="0" w:color="auto"/>
            <w:bottom w:val="none" w:sz="0" w:space="0" w:color="auto"/>
            <w:right w:val="none" w:sz="0" w:space="0" w:color="auto"/>
          </w:divBdr>
          <w:divsChild>
            <w:div w:id="16803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2674">
      <w:bodyDiv w:val="1"/>
      <w:marLeft w:val="0"/>
      <w:marRight w:val="0"/>
      <w:marTop w:val="0"/>
      <w:marBottom w:val="0"/>
      <w:divBdr>
        <w:top w:val="none" w:sz="0" w:space="0" w:color="auto"/>
        <w:left w:val="none" w:sz="0" w:space="0" w:color="auto"/>
        <w:bottom w:val="none" w:sz="0" w:space="0" w:color="auto"/>
        <w:right w:val="none" w:sz="0" w:space="0" w:color="auto"/>
      </w:divBdr>
      <w:divsChild>
        <w:div w:id="129255161">
          <w:marLeft w:val="0"/>
          <w:marRight w:val="0"/>
          <w:marTop w:val="0"/>
          <w:marBottom w:val="0"/>
          <w:divBdr>
            <w:top w:val="none" w:sz="0" w:space="0" w:color="auto"/>
            <w:left w:val="none" w:sz="0" w:space="0" w:color="auto"/>
            <w:bottom w:val="none" w:sz="0" w:space="0" w:color="auto"/>
            <w:right w:val="none" w:sz="0" w:space="0" w:color="auto"/>
          </w:divBdr>
          <w:divsChild>
            <w:div w:id="754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0367">
      <w:bodyDiv w:val="1"/>
      <w:marLeft w:val="0"/>
      <w:marRight w:val="0"/>
      <w:marTop w:val="0"/>
      <w:marBottom w:val="0"/>
      <w:divBdr>
        <w:top w:val="none" w:sz="0" w:space="0" w:color="auto"/>
        <w:left w:val="none" w:sz="0" w:space="0" w:color="auto"/>
        <w:bottom w:val="none" w:sz="0" w:space="0" w:color="auto"/>
        <w:right w:val="none" w:sz="0" w:space="0" w:color="auto"/>
      </w:divBdr>
      <w:divsChild>
        <w:div w:id="1795784402">
          <w:marLeft w:val="0"/>
          <w:marRight w:val="0"/>
          <w:marTop w:val="0"/>
          <w:marBottom w:val="0"/>
          <w:divBdr>
            <w:top w:val="none" w:sz="0" w:space="0" w:color="auto"/>
            <w:left w:val="none" w:sz="0" w:space="0" w:color="auto"/>
            <w:bottom w:val="none" w:sz="0" w:space="0" w:color="auto"/>
            <w:right w:val="none" w:sz="0" w:space="0" w:color="auto"/>
          </w:divBdr>
          <w:divsChild>
            <w:div w:id="5815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073">
      <w:bodyDiv w:val="1"/>
      <w:marLeft w:val="0"/>
      <w:marRight w:val="0"/>
      <w:marTop w:val="0"/>
      <w:marBottom w:val="0"/>
      <w:divBdr>
        <w:top w:val="none" w:sz="0" w:space="0" w:color="auto"/>
        <w:left w:val="none" w:sz="0" w:space="0" w:color="auto"/>
        <w:bottom w:val="none" w:sz="0" w:space="0" w:color="auto"/>
        <w:right w:val="none" w:sz="0" w:space="0" w:color="auto"/>
      </w:divBdr>
      <w:divsChild>
        <w:div w:id="58747237">
          <w:marLeft w:val="0"/>
          <w:marRight w:val="0"/>
          <w:marTop w:val="0"/>
          <w:marBottom w:val="0"/>
          <w:divBdr>
            <w:top w:val="none" w:sz="0" w:space="0" w:color="auto"/>
            <w:left w:val="none" w:sz="0" w:space="0" w:color="auto"/>
            <w:bottom w:val="none" w:sz="0" w:space="0" w:color="auto"/>
            <w:right w:val="none" w:sz="0" w:space="0" w:color="auto"/>
          </w:divBdr>
          <w:divsChild>
            <w:div w:id="18295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818497307">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395275453">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80166">
      <w:bodyDiv w:val="1"/>
      <w:marLeft w:val="0"/>
      <w:marRight w:val="0"/>
      <w:marTop w:val="0"/>
      <w:marBottom w:val="0"/>
      <w:divBdr>
        <w:top w:val="none" w:sz="0" w:space="0" w:color="auto"/>
        <w:left w:val="none" w:sz="0" w:space="0" w:color="auto"/>
        <w:bottom w:val="none" w:sz="0" w:space="0" w:color="auto"/>
        <w:right w:val="none" w:sz="0" w:space="0" w:color="auto"/>
      </w:divBdr>
      <w:divsChild>
        <w:div w:id="182867843">
          <w:marLeft w:val="0"/>
          <w:marRight w:val="0"/>
          <w:marTop w:val="0"/>
          <w:marBottom w:val="0"/>
          <w:divBdr>
            <w:top w:val="none" w:sz="0" w:space="0" w:color="auto"/>
            <w:left w:val="none" w:sz="0" w:space="0" w:color="auto"/>
            <w:bottom w:val="none" w:sz="0" w:space="0" w:color="auto"/>
            <w:right w:val="none" w:sz="0" w:space="0" w:color="auto"/>
          </w:divBdr>
          <w:divsChild>
            <w:div w:id="210352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559">
      <w:bodyDiv w:val="1"/>
      <w:marLeft w:val="0"/>
      <w:marRight w:val="0"/>
      <w:marTop w:val="0"/>
      <w:marBottom w:val="0"/>
      <w:divBdr>
        <w:top w:val="none" w:sz="0" w:space="0" w:color="auto"/>
        <w:left w:val="none" w:sz="0" w:space="0" w:color="auto"/>
        <w:bottom w:val="none" w:sz="0" w:space="0" w:color="auto"/>
        <w:right w:val="none" w:sz="0" w:space="0" w:color="auto"/>
      </w:divBdr>
      <w:divsChild>
        <w:div w:id="1266576944">
          <w:marLeft w:val="0"/>
          <w:marRight w:val="0"/>
          <w:marTop w:val="0"/>
          <w:marBottom w:val="0"/>
          <w:divBdr>
            <w:top w:val="none" w:sz="0" w:space="0" w:color="auto"/>
            <w:left w:val="none" w:sz="0" w:space="0" w:color="auto"/>
            <w:bottom w:val="none" w:sz="0" w:space="0" w:color="auto"/>
            <w:right w:val="none" w:sz="0" w:space="0" w:color="auto"/>
          </w:divBdr>
          <w:divsChild>
            <w:div w:id="1819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3647">
      <w:bodyDiv w:val="1"/>
      <w:marLeft w:val="0"/>
      <w:marRight w:val="0"/>
      <w:marTop w:val="0"/>
      <w:marBottom w:val="0"/>
      <w:divBdr>
        <w:top w:val="none" w:sz="0" w:space="0" w:color="auto"/>
        <w:left w:val="none" w:sz="0" w:space="0" w:color="auto"/>
        <w:bottom w:val="none" w:sz="0" w:space="0" w:color="auto"/>
        <w:right w:val="none" w:sz="0" w:space="0" w:color="auto"/>
      </w:divBdr>
      <w:divsChild>
        <w:div w:id="9531542">
          <w:marLeft w:val="0"/>
          <w:marRight w:val="0"/>
          <w:marTop w:val="0"/>
          <w:marBottom w:val="0"/>
          <w:divBdr>
            <w:top w:val="none" w:sz="0" w:space="0" w:color="auto"/>
            <w:left w:val="none" w:sz="0" w:space="0" w:color="auto"/>
            <w:bottom w:val="none" w:sz="0" w:space="0" w:color="auto"/>
            <w:right w:val="none" w:sz="0" w:space="0" w:color="auto"/>
          </w:divBdr>
          <w:divsChild>
            <w:div w:id="4663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7910">
      <w:bodyDiv w:val="1"/>
      <w:marLeft w:val="0"/>
      <w:marRight w:val="0"/>
      <w:marTop w:val="0"/>
      <w:marBottom w:val="0"/>
      <w:divBdr>
        <w:top w:val="none" w:sz="0" w:space="0" w:color="auto"/>
        <w:left w:val="none" w:sz="0" w:space="0" w:color="auto"/>
        <w:bottom w:val="none" w:sz="0" w:space="0" w:color="auto"/>
        <w:right w:val="none" w:sz="0" w:space="0" w:color="auto"/>
      </w:divBdr>
      <w:divsChild>
        <w:div w:id="30887914">
          <w:marLeft w:val="0"/>
          <w:marRight w:val="0"/>
          <w:marTop w:val="0"/>
          <w:marBottom w:val="0"/>
          <w:divBdr>
            <w:top w:val="none" w:sz="0" w:space="0" w:color="auto"/>
            <w:left w:val="none" w:sz="0" w:space="0" w:color="auto"/>
            <w:bottom w:val="none" w:sz="0" w:space="0" w:color="auto"/>
            <w:right w:val="none" w:sz="0" w:space="0" w:color="auto"/>
          </w:divBdr>
          <w:divsChild>
            <w:div w:id="8971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0507">
      <w:bodyDiv w:val="1"/>
      <w:marLeft w:val="0"/>
      <w:marRight w:val="0"/>
      <w:marTop w:val="0"/>
      <w:marBottom w:val="0"/>
      <w:divBdr>
        <w:top w:val="none" w:sz="0" w:space="0" w:color="auto"/>
        <w:left w:val="none" w:sz="0" w:space="0" w:color="auto"/>
        <w:bottom w:val="none" w:sz="0" w:space="0" w:color="auto"/>
        <w:right w:val="none" w:sz="0" w:space="0" w:color="auto"/>
      </w:divBdr>
      <w:divsChild>
        <w:div w:id="1906330725">
          <w:marLeft w:val="0"/>
          <w:marRight w:val="0"/>
          <w:marTop w:val="0"/>
          <w:marBottom w:val="0"/>
          <w:divBdr>
            <w:top w:val="none" w:sz="0" w:space="0" w:color="auto"/>
            <w:left w:val="none" w:sz="0" w:space="0" w:color="auto"/>
            <w:bottom w:val="none" w:sz="0" w:space="0" w:color="auto"/>
            <w:right w:val="none" w:sz="0" w:space="0" w:color="auto"/>
          </w:divBdr>
          <w:divsChild>
            <w:div w:id="9438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5877">
      <w:bodyDiv w:val="1"/>
      <w:marLeft w:val="0"/>
      <w:marRight w:val="0"/>
      <w:marTop w:val="0"/>
      <w:marBottom w:val="0"/>
      <w:divBdr>
        <w:top w:val="none" w:sz="0" w:space="0" w:color="auto"/>
        <w:left w:val="none" w:sz="0" w:space="0" w:color="auto"/>
        <w:bottom w:val="none" w:sz="0" w:space="0" w:color="auto"/>
        <w:right w:val="none" w:sz="0" w:space="0" w:color="auto"/>
      </w:divBdr>
      <w:divsChild>
        <w:div w:id="419790559">
          <w:marLeft w:val="0"/>
          <w:marRight w:val="0"/>
          <w:marTop w:val="0"/>
          <w:marBottom w:val="0"/>
          <w:divBdr>
            <w:top w:val="none" w:sz="0" w:space="0" w:color="auto"/>
            <w:left w:val="none" w:sz="0" w:space="0" w:color="auto"/>
            <w:bottom w:val="none" w:sz="0" w:space="0" w:color="auto"/>
            <w:right w:val="none" w:sz="0" w:space="0" w:color="auto"/>
          </w:divBdr>
          <w:divsChild>
            <w:div w:id="7939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2918">
      <w:bodyDiv w:val="1"/>
      <w:marLeft w:val="0"/>
      <w:marRight w:val="0"/>
      <w:marTop w:val="0"/>
      <w:marBottom w:val="0"/>
      <w:divBdr>
        <w:top w:val="none" w:sz="0" w:space="0" w:color="auto"/>
        <w:left w:val="none" w:sz="0" w:space="0" w:color="auto"/>
        <w:bottom w:val="none" w:sz="0" w:space="0" w:color="auto"/>
        <w:right w:val="none" w:sz="0" w:space="0" w:color="auto"/>
      </w:divBdr>
    </w:div>
    <w:div w:id="1700351547">
      <w:bodyDiv w:val="1"/>
      <w:marLeft w:val="0"/>
      <w:marRight w:val="0"/>
      <w:marTop w:val="0"/>
      <w:marBottom w:val="0"/>
      <w:divBdr>
        <w:top w:val="none" w:sz="0" w:space="0" w:color="auto"/>
        <w:left w:val="none" w:sz="0" w:space="0" w:color="auto"/>
        <w:bottom w:val="none" w:sz="0" w:space="0" w:color="auto"/>
        <w:right w:val="none" w:sz="0" w:space="0" w:color="auto"/>
      </w:divBdr>
      <w:divsChild>
        <w:div w:id="1994748922">
          <w:marLeft w:val="0"/>
          <w:marRight w:val="0"/>
          <w:marTop w:val="0"/>
          <w:marBottom w:val="0"/>
          <w:divBdr>
            <w:top w:val="none" w:sz="0" w:space="0" w:color="auto"/>
            <w:left w:val="none" w:sz="0" w:space="0" w:color="auto"/>
            <w:bottom w:val="none" w:sz="0" w:space="0" w:color="auto"/>
            <w:right w:val="none" w:sz="0" w:space="0" w:color="auto"/>
          </w:divBdr>
          <w:divsChild>
            <w:div w:id="11083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5323">
      <w:bodyDiv w:val="1"/>
      <w:marLeft w:val="0"/>
      <w:marRight w:val="0"/>
      <w:marTop w:val="0"/>
      <w:marBottom w:val="0"/>
      <w:divBdr>
        <w:top w:val="none" w:sz="0" w:space="0" w:color="auto"/>
        <w:left w:val="none" w:sz="0" w:space="0" w:color="auto"/>
        <w:bottom w:val="none" w:sz="0" w:space="0" w:color="auto"/>
        <w:right w:val="none" w:sz="0" w:space="0" w:color="auto"/>
      </w:divBdr>
      <w:divsChild>
        <w:div w:id="1117259599">
          <w:marLeft w:val="0"/>
          <w:marRight w:val="0"/>
          <w:marTop w:val="0"/>
          <w:marBottom w:val="0"/>
          <w:divBdr>
            <w:top w:val="none" w:sz="0" w:space="0" w:color="auto"/>
            <w:left w:val="none" w:sz="0" w:space="0" w:color="auto"/>
            <w:bottom w:val="none" w:sz="0" w:space="0" w:color="auto"/>
            <w:right w:val="none" w:sz="0" w:space="0" w:color="auto"/>
          </w:divBdr>
          <w:divsChild>
            <w:div w:id="18701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6712">
      <w:bodyDiv w:val="1"/>
      <w:marLeft w:val="0"/>
      <w:marRight w:val="0"/>
      <w:marTop w:val="0"/>
      <w:marBottom w:val="0"/>
      <w:divBdr>
        <w:top w:val="none" w:sz="0" w:space="0" w:color="auto"/>
        <w:left w:val="none" w:sz="0" w:space="0" w:color="auto"/>
        <w:bottom w:val="none" w:sz="0" w:space="0" w:color="auto"/>
        <w:right w:val="none" w:sz="0" w:space="0" w:color="auto"/>
      </w:divBdr>
      <w:divsChild>
        <w:div w:id="1795516503">
          <w:marLeft w:val="0"/>
          <w:marRight w:val="0"/>
          <w:marTop w:val="0"/>
          <w:marBottom w:val="0"/>
          <w:divBdr>
            <w:top w:val="none" w:sz="0" w:space="0" w:color="auto"/>
            <w:left w:val="none" w:sz="0" w:space="0" w:color="auto"/>
            <w:bottom w:val="none" w:sz="0" w:space="0" w:color="auto"/>
            <w:right w:val="none" w:sz="0" w:space="0" w:color="auto"/>
          </w:divBdr>
          <w:divsChild>
            <w:div w:id="135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1072121193">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 w:id="446660512">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3603">
      <w:bodyDiv w:val="1"/>
      <w:marLeft w:val="0"/>
      <w:marRight w:val="0"/>
      <w:marTop w:val="0"/>
      <w:marBottom w:val="0"/>
      <w:divBdr>
        <w:top w:val="none" w:sz="0" w:space="0" w:color="auto"/>
        <w:left w:val="none" w:sz="0" w:space="0" w:color="auto"/>
        <w:bottom w:val="none" w:sz="0" w:space="0" w:color="auto"/>
        <w:right w:val="none" w:sz="0" w:space="0" w:color="auto"/>
      </w:divBdr>
      <w:divsChild>
        <w:div w:id="1028944877">
          <w:marLeft w:val="0"/>
          <w:marRight w:val="0"/>
          <w:marTop w:val="0"/>
          <w:marBottom w:val="0"/>
          <w:divBdr>
            <w:top w:val="none" w:sz="0" w:space="0" w:color="auto"/>
            <w:left w:val="none" w:sz="0" w:space="0" w:color="auto"/>
            <w:bottom w:val="none" w:sz="0" w:space="0" w:color="auto"/>
            <w:right w:val="none" w:sz="0" w:space="0" w:color="auto"/>
          </w:divBdr>
          <w:divsChild>
            <w:div w:id="1430346234">
              <w:marLeft w:val="0"/>
              <w:marRight w:val="0"/>
              <w:marTop w:val="0"/>
              <w:marBottom w:val="0"/>
              <w:divBdr>
                <w:top w:val="none" w:sz="0" w:space="0" w:color="auto"/>
                <w:left w:val="none" w:sz="0" w:space="0" w:color="auto"/>
                <w:bottom w:val="none" w:sz="0" w:space="0" w:color="auto"/>
                <w:right w:val="none" w:sz="0" w:space="0" w:color="auto"/>
              </w:divBdr>
            </w:div>
            <w:div w:id="18415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1089">
      <w:bodyDiv w:val="1"/>
      <w:marLeft w:val="0"/>
      <w:marRight w:val="0"/>
      <w:marTop w:val="0"/>
      <w:marBottom w:val="0"/>
      <w:divBdr>
        <w:top w:val="none" w:sz="0" w:space="0" w:color="auto"/>
        <w:left w:val="none" w:sz="0" w:space="0" w:color="auto"/>
        <w:bottom w:val="none" w:sz="0" w:space="0" w:color="auto"/>
        <w:right w:val="none" w:sz="0" w:space="0" w:color="auto"/>
      </w:divBdr>
      <w:divsChild>
        <w:div w:id="633023684">
          <w:marLeft w:val="0"/>
          <w:marRight w:val="0"/>
          <w:marTop w:val="0"/>
          <w:marBottom w:val="0"/>
          <w:divBdr>
            <w:top w:val="none" w:sz="0" w:space="0" w:color="auto"/>
            <w:left w:val="none" w:sz="0" w:space="0" w:color="auto"/>
            <w:bottom w:val="none" w:sz="0" w:space="0" w:color="auto"/>
            <w:right w:val="none" w:sz="0" w:space="0" w:color="auto"/>
          </w:divBdr>
          <w:divsChild>
            <w:div w:id="15851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40657">
      <w:bodyDiv w:val="1"/>
      <w:marLeft w:val="0"/>
      <w:marRight w:val="0"/>
      <w:marTop w:val="0"/>
      <w:marBottom w:val="0"/>
      <w:divBdr>
        <w:top w:val="none" w:sz="0" w:space="0" w:color="auto"/>
        <w:left w:val="none" w:sz="0" w:space="0" w:color="auto"/>
        <w:bottom w:val="none" w:sz="0" w:space="0" w:color="auto"/>
        <w:right w:val="none" w:sz="0" w:space="0" w:color="auto"/>
      </w:divBdr>
      <w:divsChild>
        <w:div w:id="1293902007">
          <w:marLeft w:val="0"/>
          <w:marRight w:val="0"/>
          <w:marTop w:val="0"/>
          <w:marBottom w:val="0"/>
          <w:divBdr>
            <w:top w:val="none" w:sz="0" w:space="0" w:color="auto"/>
            <w:left w:val="none" w:sz="0" w:space="0" w:color="auto"/>
            <w:bottom w:val="none" w:sz="0" w:space="0" w:color="auto"/>
            <w:right w:val="none" w:sz="0" w:space="0" w:color="auto"/>
          </w:divBdr>
          <w:divsChild>
            <w:div w:id="10036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0998">
      <w:bodyDiv w:val="1"/>
      <w:marLeft w:val="0"/>
      <w:marRight w:val="0"/>
      <w:marTop w:val="0"/>
      <w:marBottom w:val="0"/>
      <w:divBdr>
        <w:top w:val="none" w:sz="0" w:space="0" w:color="auto"/>
        <w:left w:val="none" w:sz="0" w:space="0" w:color="auto"/>
        <w:bottom w:val="none" w:sz="0" w:space="0" w:color="auto"/>
        <w:right w:val="none" w:sz="0" w:space="0" w:color="auto"/>
      </w:divBdr>
      <w:divsChild>
        <w:div w:id="2134670854">
          <w:marLeft w:val="0"/>
          <w:marRight w:val="0"/>
          <w:marTop w:val="0"/>
          <w:marBottom w:val="0"/>
          <w:divBdr>
            <w:top w:val="none" w:sz="0" w:space="0" w:color="auto"/>
            <w:left w:val="none" w:sz="0" w:space="0" w:color="auto"/>
            <w:bottom w:val="none" w:sz="0" w:space="0" w:color="auto"/>
            <w:right w:val="none" w:sz="0" w:space="0" w:color="auto"/>
          </w:divBdr>
          <w:divsChild>
            <w:div w:id="1340038704">
              <w:marLeft w:val="0"/>
              <w:marRight w:val="0"/>
              <w:marTop w:val="0"/>
              <w:marBottom w:val="0"/>
              <w:divBdr>
                <w:top w:val="none" w:sz="0" w:space="0" w:color="auto"/>
                <w:left w:val="none" w:sz="0" w:space="0" w:color="auto"/>
                <w:bottom w:val="none" w:sz="0" w:space="0" w:color="auto"/>
                <w:right w:val="none" w:sz="0" w:space="0" w:color="auto"/>
              </w:divBdr>
            </w:div>
            <w:div w:id="2101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0009">
      <w:bodyDiv w:val="1"/>
      <w:marLeft w:val="0"/>
      <w:marRight w:val="0"/>
      <w:marTop w:val="0"/>
      <w:marBottom w:val="0"/>
      <w:divBdr>
        <w:top w:val="none" w:sz="0" w:space="0" w:color="auto"/>
        <w:left w:val="none" w:sz="0" w:space="0" w:color="auto"/>
        <w:bottom w:val="none" w:sz="0" w:space="0" w:color="auto"/>
        <w:right w:val="none" w:sz="0" w:space="0" w:color="auto"/>
      </w:divBdr>
      <w:divsChild>
        <w:div w:id="1990015393">
          <w:marLeft w:val="0"/>
          <w:marRight w:val="0"/>
          <w:marTop w:val="0"/>
          <w:marBottom w:val="0"/>
          <w:divBdr>
            <w:top w:val="none" w:sz="0" w:space="0" w:color="auto"/>
            <w:left w:val="none" w:sz="0" w:space="0" w:color="auto"/>
            <w:bottom w:val="none" w:sz="0" w:space="0" w:color="auto"/>
            <w:right w:val="none" w:sz="0" w:space="0" w:color="auto"/>
          </w:divBdr>
          <w:divsChild>
            <w:div w:id="15960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9866">
      <w:bodyDiv w:val="1"/>
      <w:marLeft w:val="0"/>
      <w:marRight w:val="0"/>
      <w:marTop w:val="0"/>
      <w:marBottom w:val="0"/>
      <w:divBdr>
        <w:top w:val="none" w:sz="0" w:space="0" w:color="auto"/>
        <w:left w:val="none" w:sz="0" w:space="0" w:color="auto"/>
        <w:bottom w:val="none" w:sz="0" w:space="0" w:color="auto"/>
        <w:right w:val="none" w:sz="0" w:space="0" w:color="auto"/>
      </w:divBdr>
      <w:divsChild>
        <w:div w:id="1301418331">
          <w:marLeft w:val="0"/>
          <w:marRight w:val="0"/>
          <w:marTop w:val="0"/>
          <w:marBottom w:val="0"/>
          <w:divBdr>
            <w:top w:val="none" w:sz="0" w:space="0" w:color="auto"/>
            <w:left w:val="none" w:sz="0" w:space="0" w:color="auto"/>
            <w:bottom w:val="none" w:sz="0" w:space="0" w:color="auto"/>
            <w:right w:val="none" w:sz="0" w:space="0" w:color="auto"/>
          </w:divBdr>
          <w:divsChild>
            <w:div w:id="154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1676">
      <w:bodyDiv w:val="1"/>
      <w:marLeft w:val="0"/>
      <w:marRight w:val="0"/>
      <w:marTop w:val="0"/>
      <w:marBottom w:val="0"/>
      <w:divBdr>
        <w:top w:val="none" w:sz="0" w:space="0" w:color="auto"/>
        <w:left w:val="none" w:sz="0" w:space="0" w:color="auto"/>
        <w:bottom w:val="none" w:sz="0" w:space="0" w:color="auto"/>
        <w:right w:val="none" w:sz="0" w:space="0" w:color="auto"/>
      </w:divBdr>
      <w:divsChild>
        <w:div w:id="1428233678">
          <w:marLeft w:val="0"/>
          <w:marRight w:val="0"/>
          <w:marTop w:val="0"/>
          <w:marBottom w:val="0"/>
          <w:divBdr>
            <w:top w:val="none" w:sz="0" w:space="0" w:color="auto"/>
            <w:left w:val="none" w:sz="0" w:space="0" w:color="auto"/>
            <w:bottom w:val="none" w:sz="0" w:space="0" w:color="auto"/>
            <w:right w:val="none" w:sz="0" w:space="0" w:color="auto"/>
          </w:divBdr>
          <w:divsChild>
            <w:div w:id="13157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3618">
      <w:bodyDiv w:val="1"/>
      <w:marLeft w:val="0"/>
      <w:marRight w:val="0"/>
      <w:marTop w:val="0"/>
      <w:marBottom w:val="0"/>
      <w:divBdr>
        <w:top w:val="none" w:sz="0" w:space="0" w:color="auto"/>
        <w:left w:val="none" w:sz="0" w:space="0" w:color="auto"/>
        <w:bottom w:val="none" w:sz="0" w:space="0" w:color="auto"/>
        <w:right w:val="none" w:sz="0" w:space="0" w:color="auto"/>
      </w:divBdr>
      <w:divsChild>
        <w:div w:id="1871144026">
          <w:marLeft w:val="0"/>
          <w:marRight w:val="0"/>
          <w:marTop w:val="0"/>
          <w:marBottom w:val="0"/>
          <w:divBdr>
            <w:top w:val="none" w:sz="0" w:space="0" w:color="auto"/>
            <w:left w:val="none" w:sz="0" w:space="0" w:color="auto"/>
            <w:bottom w:val="none" w:sz="0" w:space="0" w:color="auto"/>
            <w:right w:val="none" w:sz="0" w:space="0" w:color="auto"/>
          </w:divBdr>
          <w:divsChild>
            <w:div w:id="49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6521">
      <w:bodyDiv w:val="1"/>
      <w:marLeft w:val="0"/>
      <w:marRight w:val="0"/>
      <w:marTop w:val="0"/>
      <w:marBottom w:val="0"/>
      <w:divBdr>
        <w:top w:val="none" w:sz="0" w:space="0" w:color="auto"/>
        <w:left w:val="none" w:sz="0" w:space="0" w:color="auto"/>
        <w:bottom w:val="none" w:sz="0" w:space="0" w:color="auto"/>
        <w:right w:val="none" w:sz="0" w:space="0" w:color="auto"/>
      </w:divBdr>
      <w:divsChild>
        <w:div w:id="1234320628">
          <w:marLeft w:val="0"/>
          <w:marRight w:val="0"/>
          <w:marTop w:val="0"/>
          <w:marBottom w:val="0"/>
          <w:divBdr>
            <w:top w:val="none" w:sz="0" w:space="0" w:color="auto"/>
            <w:left w:val="none" w:sz="0" w:space="0" w:color="auto"/>
            <w:bottom w:val="none" w:sz="0" w:space="0" w:color="auto"/>
            <w:right w:val="none" w:sz="0" w:space="0" w:color="auto"/>
          </w:divBdr>
          <w:divsChild>
            <w:div w:id="9675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97525">
      <w:bodyDiv w:val="1"/>
      <w:marLeft w:val="0"/>
      <w:marRight w:val="0"/>
      <w:marTop w:val="0"/>
      <w:marBottom w:val="0"/>
      <w:divBdr>
        <w:top w:val="none" w:sz="0" w:space="0" w:color="auto"/>
        <w:left w:val="none" w:sz="0" w:space="0" w:color="auto"/>
        <w:bottom w:val="none" w:sz="0" w:space="0" w:color="auto"/>
        <w:right w:val="none" w:sz="0" w:space="0" w:color="auto"/>
      </w:divBdr>
      <w:divsChild>
        <w:div w:id="2073000094">
          <w:marLeft w:val="0"/>
          <w:marRight w:val="0"/>
          <w:marTop w:val="0"/>
          <w:marBottom w:val="0"/>
          <w:divBdr>
            <w:top w:val="none" w:sz="0" w:space="0" w:color="auto"/>
            <w:left w:val="none" w:sz="0" w:space="0" w:color="auto"/>
            <w:bottom w:val="none" w:sz="0" w:space="0" w:color="auto"/>
            <w:right w:val="none" w:sz="0" w:space="0" w:color="auto"/>
          </w:divBdr>
          <w:divsChild>
            <w:div w:id="1813132424">
              <w:marLeft w:val="0"/>
              <w:marRight w:val="0"/>
              <w:marTop w:val="0"/>
              <w:marBottom w:val="0"/>
              <w:divBdr>
                <w:top w:val="none" w:sz="0" w:space="0" w:color="auto"/>
                <w:left w:val="none" w:sz="0" w:space="0" w:color="auto"/>
                <w:bottom w:val="none" w:sz="0" w:space="0" w:color="auto"/>
                <w:right w:val="none" w:sz="0" w:space="0" w:color="auto"/>
              </w:divBdr>
            </w:div>
            <w:div w:id="18360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3434">
      <w:bodyDiv w:val="1"/>
      <w:marLeft w:val="0"/>
      <w:marRight w:val="0"/>
      <w:marTop w:val="0"/>
      <w:marBottom w:val="0"/>
      <w:divBdr>
        <w:top w:val="none" w:sz="0" w:space="0" w:color="auto"/>
        <w:left w:val="none" w:sz="0" w:space="0" w:color="auto"/>
        <w:bottom w:val="none" w:sz="0" w:space="0" w:color="auto"/>
        <w:right w:val="none" w:sz="0" w:space="0" w:color="auto"/>
      </w:divBdr>
      <w:divsChild>
        <w:div w:id="838808923">
          <w:marLeft w:val="0"/>
          <w:marRight w:val="0"/>
          <w:marTop w:val="0"/>
          <w:marBottom w:val="0"/>
          <w:divBdr>
            <w:top w:val="none" w:sz="0" w:space="0" w:color="auto"/>
            <w:left w:val="none" w:sz="0" w:space="0" w:color="auto"/>
            <w:bottom w:val="none" w:sz="0" w:space="0" w:color="auto"/>
            <w:right w:val="none" w:sz="0" w:space="0" w:color="auto"/>
          </w:divBdr>
          <w:divsChild>
            <w:div w:id="24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6462">
      <w:bodyDiv w:val="1"/>
      <w:marLeft w:val="0"/>
      <w:marRight w:val="0"/>
      <w:marTop w:val="0"/>
      <w:marBottom w:val="0"/>
      <w:divBdr>
        <w:top w:val="none" w:sz="0" w:space="0" w:color="auto"/>
        <w:left w:val="none" w:sz="0" w:space="0" w:color="auto"/>
        <w:bottom w:val="none" w:sz="0" w:space="0" w:color="auto"/>
        <w:right w:val="none" w:sz="0" w:space="0" w:color="auto"/>
      </w:divBdr>
      <w:divsChild>
        <w:div w:id="1202404709">
          <w:marLeft w:val="0"/>
          <w:marRight w:val="0"/>
          <w:marTop w:val="0"/>
          <w:marBottom w:val="0"/>
          <w:divBdr>
            <w:top w:val="none" w:sz="0" w:space="0" w:color="auto"/>
            <w:left w:val="none" w:sz="0" w:space="0" w:color="auto"/>
            <w:bottom w:val="none" w:sz="0" w:space="0" w:color="auto"/>
            <w:right w:val="none" w:sz="0" w:space="0" w:color="auto"/>
          </w:divBdr>
          <w:divsChild>
            <w:div w:id="9610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5524">
      <w:bodyDiv w:val="1"/>
      <w:marLeft w:val="0"/>
      <w:marRight w:val="0"/>
      <w:marTop w:val="0"/>
      <w:marBottom w:val="0"/>
      <w:divBdr>
        <w:top w:val="none" w:sz="0" w:space="0" w:color="auto"/>
        <w:left w:val="none" w:sz="0" w:space="0" w:color="auto"/>
        <w:bottom w:val="none" w:sz="0" w:space="0" w:color="auto"/>
        <w:right w:val="none" w:sz="0" w:space="0" w:color="auto"/>
      </w:divBdr>
      <w:divsChild>
        <w:div w:id="537621505">
          <w:marLeft w:val="0"/>
          <w:marRight w:val="0"/>
          <w:marTop w:val="0"/>
          <w:marBottom w:val="0"/>
          <w:divBdr>
            <w:top w:val="none" w:sz="0" w:space="0" w:color="auto"/>
            <w:left w:val="none" w:sz="0" w:space="0" w:color="auto"/>
            <w:bottom w:val="none" w:sz="0" w:space="0" w:color="auto"/>
            <w:right w:val="none" w:sz="0" w:space="0" w:color="auto"/>
          </w:divBdr>
          <w:divsChild>
            <w:div w:id="18232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50474">
      <w:bodyDiv w:val="1"/>
      <w:marLeft w:val="0"/>
      <w:marRight w:val="0"/>
      <w:marTop w:val="0"/>
      <w:marBottom w:val="0"/>
      <w:divBdr>
        <w:top w:val="none" w:sz="0" w:space="0" w:color="auto"/>
        <w:left w:val="none" w:sz="0" w:space="0" w:color="auto"/>
        <w:bottom w:val="none" w:sz="0" w:space="0" w:color="auto"/>
        <w:right w:val="none" w:sz="0" w:space="0" w:color="auto"/>
      </w:divBdr>
      <w:divsChild>
        <w:div w:id="1607808840">
          <w:marLeft w:val="0"/>
          <w:marRight w:val="0"/>
          <w:marTop w:val="0"/>
          <w:marBottom w:val="0"/>
          <w:divBdr>
            <w:top w:val="none" w:sz="0" w:space="0" w:color="auto"/>
            <w:left w:val="none" w:sz="0" w:space="0" w:color="auto"/>
            <w:bottom w:val="none" w:sz="0" w:space="0" w:color="auto"/>
            <w:right w:val="none" w:sz="0" w:space="0" w:color="auto"/>
          </w:divBdr>
          <w:divsChild>
            <w:div w:id="5340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4800">
      <w:bodyDiv w:val="1"/>
      <w:marLeft w:val="0"/>
      <w:marRight w:val="0"/>
      <w:marTop w:val="0"/>
      <w:marBottom w:val="0"/>
      <w:divBdr>
        <w:top w:val="none" w:sz="0" w:space="0" w:color="auto"/>
        <w:left w:val="none" w:sz="0" w:space="0" w:color="auto"/>
        <w:bottom w:val="none" w:sz="0" w:space="0" w:color="auto"/>
        <w:right w:val="none" w:sz="0" w:space="0" w:color="auto"/>
      </w:divBdr>
      <w:divsChild>
        <w:div w:id="853953817">
          <w:marLeft w:val="0"/>
          <w:marRight w:val="0"/>
          <w:marTop w:val="0"/>
          <w:marBottom w:val="0"/>
          <w:divBdr>
            <w:top w:val="none" w:sz="0" w:space="0" w:color="auto"/>
            <w:left w:val="none" w:sz="0" w:space="0" w:color="auto"/>
            <w:bottom w:val="none" w:sz="0" w:space="0" w:color="auto"/>
            <w:right w:val="none" w:sz="0" w:space="0" w:color="auto"/>
          </w:divBdr>
          <w:divsChild>
            <w:div w:id="8623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8469">
      <w:bodyDiv w:val="1"/>
      <w:marLeft w:val="0"/>
      <w:marRight w:val="0"/>
      <w:marTop w:val="0"/>
      <w:marBottom w:val="0"/>
      <w:divBdr>
        <w:top w:val="none" w:sz="0" w:space="0" w:color="auto"/>
        <w:left w:val="none" w:sz="0" w:space="0" w:color="auto"/>
        <w:bottom w:val="none" w:sz="0" w:space="0" w:color="auto"/>
        <w:right w:val="none" w:sz="0" w:space="0" w:color="auto"/>
      </w:divBdr>
      <w:divsChild>
        <w:div w:id="65108039">
          <w:marLeft w:val="0"/>
          <w:marRight w:val="0"/>
          <w:marTop w:val="0"/>
          <w:marBottom w:val="0"/>
          <w:divBdr>
            <w:top w:val="none" w:sz="0" w:space="0" w:color="auto"/>
            <w:left w:val="none" w:sz="0" w:space="0" w:color="auto"/>
            <w:bottom w:val="none" w:sz="0" w:space="0" w:color="auto"/>
            <w:right w:val="none" w:sz="0" w:space="0" w:color="auto"/>
          </w:divBdr>
          <w:divsChild>
            <w:div w:id="120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2318">
      <w:bodyDiv w:val="1"/>
      <w:marLeft w:val="0"/>
      <w:marRight w:val="0"/>
      <w:marTop w:val="0"/>
      <w:marBottom w:val="0"/>
      <w:divBdr>
        <w:top w:val="none" w:sz="0" w:space="0" w:color="auto"/>
        <w:left w:val="none" w:sz="0" w:space="0" w:color="auto"/>
        <w:bottom w:val="none" w:sz="0" w:space="0" w:color="auto"/>
        <w:right w:val="none" w:sz="0" w:space="0" w:color="auto"/>
      </w:divBdr>
      <w:divsChild>
        <w:div w:id="842891152">
          <w:marLeft w:val="0"/>
          <w:marRight w:val="0"/>
          <w:marTop w:val="0"/>
          <w:marBottom w:val="0"/>
          <w:divBdr>
            <w:top w:val="none" w:sz="0" w:space="0" w:color="auto"/>
            <w:left w:val="none" w:sz="0" w:space="0" w:color="auto"/>
            <w:bottom w:val="none" w:sz="0" w:space="0" w:color="auto"/>
            <w:right w:val="none" w:sz="0" w:space="0" w:color="auto"/>
          </w:divBdr>
          <w:divsChild>
            <w:div w:id="2107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3608">
      <w:bodyDiv w:val="1"/>
      <w:marLeft w:val="0"/>
      <w:marRight w:val="0"/>
      <w:marTop w:val="0"/>
      <w:marBottom w:val="0"/>
      <w:divBdr>
        <w:top w:val="none" w:sz="0" w:space="0" w:color="auto"/>
        <w:left w:val="none" w:sz="0" w:space="0" w:color="auto"/>
        <w:bottom w:val="none" w:sz="0" w:space="0" w:color="auto"/>
        <w:right w:val="none" w:sz="0" w:space="0" w:color="auto"/>
      </w:divBdr>
      <w:divsChild>
        <w:div w:id="1956667435">
          <w:marLeft w:val="0"/>
          <w:marRight w:val="0"/>
          <w:marTop w:val="0"/>
          <w:marBottom w:val="0"/>
          <w:divBdr>
            <w:top w:val="none" w:sz="0" w:space="0" w:color="auto"/>
            <w:left w:val="none" w:sz="0" w:space="0" w:color="auto"/>
            <w:bottom w:val="none" w:sz="0" w:space="0" w:color="auto"/>
            <w:right w:val="none" w:sz="0" w:space="0" w:color="auto"/>
          </w:divBdr>
          <w:divsChild>
            <w:div w:id="9332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9045">
      <w:bodyDiv w:val="1"/>
      <w:marLeft w:val="0"/>
      <w:marRight w:val="0"/>
      <w:marTop w:val="0"/>
      <w:marBottom w:val="0"/>
      <w:divBdr>
        <w:top w:val="none" w:sz="0" w:space="0" w:color="auto"/>
        <w:left w:val="none" w:sz="0" w:space="0" w:color="auto"/>
        <w:bottom w:val="none" w:sz="0" w:space="0" w:color="auto"/>
        <w:right w:val="none" w:sz="0" w:space="0" w:color="auto"/>
      </w:divBdr>
      <w:divsChild>
        <w:div w:id="743524430">
          <w:marLeft w:val="0"/>
          <w:marRight w:val="0"/>
          <w:marTop w:val="0"/>
          <w:marBottom w:val="0"/>
          <w:divBdr>
            <w:top w:val="none" w:sz="0" w:space="0" w:color="auto"/>
            <w:left w:val="none" w:sz="0" w:space="0" w:color="auto"/>
            <w:bottom w:val="none" w:sz="0" w:space="0" w:color="auto"/>
            <w:right w:val="none" w:sz="0" w:space="0" w:color="auto"/>
          </w:divBdr>
          <w:divsChild>
            <w:div w:id="15889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965">
      <w:bodyDiv w:val="1"/>
      <w:marLeft w:val="0"/>
      <w:marRight w:val="0"/>
      <w:marTop w:val="0"/>
      <w:marBottom w:val="0"/>
      <w:divBdr>
        <w:top w:val="none" w:sz="0" w:space="0" w:color="auto"/>
        <w:left w:val="none" w:sz="0" w:space="0" w:color="auto"/>
        <w:bottom w:val="none" w:sz="0" w:space="0" w:color="auto"/>
        <w:right w:val="none" w:sz="0" w:space="0" w:color="auto"/>
      </w:divBdr>
      <w:divsChild>
        <w:div w:id="376046852">
          <w:marLeft w:val="0"/>
          <w:marRight w:val="0"/>
          <w:marTop w:val="0"/>
          <w:marBottom w:val="0"/>
          <w:divBdr>
            <w:top w:val="none" w:sz="0" w:space="0" w:color="auto"/>
            <w:left w:val="none" w:sz="0" w:space="0" w:color="auto"/>
            <w:bottom w:val="none" w:sz="0" w:space="0" w:color="auto"/>
            <w:right w:val="none" w:sz="0" w:space="0" w:color="auto"/>
          </w:divBdr>
          <w:divsChild>
            <w:div w:id="226034498">
              <w:marLeft w:val="0"/>
              <w:marRight w:val="0"/>
              <w:marTop w:val="0"/>
              <w:marBottom w:val="0"/>
              <w:divBdr>
                <w:top w:val="none" w:sz="0" w:space="0" w:color="auto"/>
                <w:left w:val="none" w:sz="0" w:space="0" w:color="auto"/>
                <w:bottom w:val="none" w:sz="0" w:space="0" w:color="auto"/>
                <w:right w:val="none" w:sz="0" w:space="0" w:color="auto"/>
              </w:divBdr>
            </w:div>
            <w:div w:id="2145153233">
              <w:marLeft w:val="0"/>
              <w:marRight w:val="0"/>
              <w:marTop w:val="0"/>
              <w:marBottom w:val="0"/>
              <w:divBdr>
                <w:top w:val="none" w:sz="0" w:space="0" w:color="auto"/>
                <w:left w:val="none" w:sz="0" w:space="0" w:color="auto"/>
                <w:bottom w:val="none" w:sz="0" w:space="0" w:color="auto"/>
                <w:right w:val="none" w:sz="0" w:space="0" w:color="auto"/>
              </w:divBdr>
            </w:div>
            <w:div w:id="559437296">
              <w:marLeft w:val="0"/>
              <w:marRight w:val="0"/>
              <w:marTop w:val="0"/>
              <w:marBottom w:val="0"/>
              <w:divBdr>
                <w:top w:val="none" w:sz="0" w:space="0" w:color="auto"/>
                <w:left w:val="none" w:sz="0" w:space="0" w:color="auto"/>
                <w:bottom w:val="none" w:sz="0" w:space="0" w:color="auto"/>
                <w:right w:val="none" w:sz="0" w:space="0" w:color="auto"/>
              </w:divBdr>
            </w:div>
            <w:div w:id="1820223146">
              <w:marLeft w:val="0"/>
              <w:marRight w:val="0"/>
              <w:marTop w:val="0"/>
              <w:marBottom w:val="0"/>
              <w:divBdr>
                <w:top w:val="none" w:sz="0" w:space="0" w:color="auto"/>
                <w:left w:val="none" w:sz="0" w:space="0" w:color="auto"/>
                <w:bottom w:val="none" w:sz="0" w:space="0" w:color="auto"/>
                <w:right w:val="none" w:sz="0" w:space="0" w:color="auto"/>
              </w:divBdr>
            </w:div>
            <w:div w:id="564297709">
              <w:marLeft w:val="0"/>
              <w:marRight w:val="0"/>
              <w:marTop w:val="0"/>
              <w:marBottom w:val="0"/>
              <w:divBdr>
                <w:top w:val="none" w:sz="0" w:space="0" w:color="auto"/>
                <w:left w:val="none" w:sz="0" w:space="0" w:color="auto"/>
                <w:bottom w:val="none" w:sz="0" w:space="0" w:color="auto"/>
                <w:right w:val="none" w:sz="0" w:space="0" w:color="auto"/>
              </w:divBdr>
            </w:div>
            <w:div w:id="1689987441">
              <w:marLeft w:val="0"/>
              <w:marRight w:val="0"/>
              <w:marTop w:val="0"/>
              <w:marBottom w:val="0"/>
              <w:divBdr>
                <w:top w:val="none" w:sz="0" w:space="0" w:color="auto"/>
                <w:left w:val="none" w:sz="0" w:space="0" w:color="auto"/>
                <w:bottom w:val="none" w:sz="0" w:space="0" w:color="auto"/>
                <w:right w:val="none" w:sz="0" w:space="0" w:color="auto"/>
              </w:divBdr>
            </w:div>
            <w:div w:id="1874539761">
              <w:marLeft w:val="0"/>
              <w:marRight w:val="0"/>
              <w:marTop w:val="0"/>
              <w:marBottom w:val="0"/>
              <w:divBdr>
                <w:top w:val="none" w:sz="0" w:space="0" w:color="auto"/>
                <w:left w:val="none" w:sz="0" w:space="0" w:color="auto"/>
                <w:bottom w:val="none" w:sz="0" w:space="0" w:color="auto"/>
                <w:right w:val="none" w:sz="0" w:space="0" w:color="auto"/>
              </w:divBdr>
            </w:div>
            <w:div w:id="434904428">
              <w:marLeft w:val="0"/>
              <w:marRight w:val="0"/>
              <w:marTop w:val="0"/>
              <w:marBottom w:val="0"/>
              <w:divBdr>
                <w:top w:val="none" w:sz="0" w:space="0" w:color="auto"/>
                <w:left w:val="none" w:sz="0" w:space="0" w:color="auto"/>
                <w:bottom w:val="none" w:sz="0" w:space="0" w:color="auto"/>
                <w:right w:val="none" w:sz="0" w:space="0" w:color="auto"/>
              </w:divBdr>
            </w:div>
            <w:div w:id="1199127597">
              <w:marLeft w:val="0"/>
              <w:marRight w:val="0"/>
              <w:marTop w:val="0"/>
              <w:marBottom w:val="0"/>
              <w:divBdr>
                <w:top w:val="none" w:sz="0" w:space="0" w:color="auto"/>
                <w:left w:val="none" w:sz="0" w:space="0" w:color="auto"/>
                <w:bottom w:val="none" w:sz="0" w:space="0" w:color="auto"/>
                <w:right w:val="none" w:sz="0" w:space="0" w:color="auto"/>
              </w:divBdr>
            </w:div>
            <w:div w:id="740445399">
              <w:marLeft w:val="0"/>
              <w:marRight w:val="0"/>
              <w:marTop w:val="0"/>
              <w:marBottom w:val="0"/>
              <w:divBdr>
                <w:top w:val="none" w:sz="0" w:space="0" w:color="auto"/>
                <w:left w:val="none" w:sz="0" w:space="0" w:color="auto"/>
                <w:bottom w:val="none" w:sz="0" w:space="0" w:color="auto"/>
                <w:right w:val="none" w:sz="0" w:space="0" w:color="auto"/>
              </w:divBdr>
            </w:div>
            <w:div w:id="1814984219">
              <w:marLeft w:val="0"/>
              <w:marRight w:val="0"/>
              <w:marTop w:val="0"/>
              <w:marBottom w:val="0"/>
              <w:divBdr>
                <w:top w:val="none" w:sz="0" w:space="0" w:color="auto"/>
                <w:left w:val="none" w:sz="0" w:space="0" w:color="auto"/>
                <w:bottom w:val="none" w:sz="0" w:space="0" w:color="auto"/>
                <w:right w:val="none" w:sz="0" w:space="0" w:color="auto"/>
              </w:divBdr>
            </w:div>
            <w:div w:id="207881219">
              <w:marLeft w:val="0"/>
              <w:marRight w:val="0"/>
              <w:marTop w:val="0"/>
              <w:marBottom w:val="0"/>
              <w:divBdr>
                <w:top w:val="none" w:sz="0" w:space="0" w:color="auto"/>
                <w:left w:val="none" w:sz="0" w:space="0" w:color="auto"/>
                <w:bottom w:val="none" w:sz="0" w:space="0" w:color="auto"/>
                <w:right w:val="none" w:sz="0" w:space="0" w:color="auto"/>
              </w:divBdr>
            </w:div>
            <w:div w:id="1955474059">
              <w:marLeft w:val="0"/>
              <w:marRight w:val="0"/>
              <w:marTop w:val="0"/>
              <w:marBottom w:val="0"/>
              <w:divBdr>
                <w:top w:val="none" w:sz="0" w:space="0" w:color="auto"/>
                <w:left w:val="none" w:sz="0" w:space="0" w:color="auto"/>
                <w:bottom w:val="none" w:sz="0" w:space="0" w:color="auto"/>
                <w:right w:val="none" w:sz="0" w:space="0" w:color="auto"/>
              </w:divBdr>
            </w:div>
            <w:div w:id="5957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2039694091">
              <w:marLeft w:val="0"/>
              <w:marRight w:val="0"/>
              <w:marTop w:val="0"/>
              <w:marBottom w:val="0"/>
              <w:divBdr>
                <w:top w:val="none" w:sz="0" w:space="0" w:color="auto"/>
                <w:left w:val="none" w:sz="0" w:space="0" w:color="auto"/>
                <w:bottom w:val="none" w:sz="0" w:space="0" w:color="auto"/>
                <w:right w:val="none" w:sz="0" w:space="0" w:color="auto"/>
              </w:divBdr>
            </w:div>
            <w:div w:id="1107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29027">
      <w:bodyDiv w:val="1"/>
      <w:marLeft w:val="0"/>
      <w:marRight w:val="0"/>
      <w:marTop w:val="0"/>
      <w:marBottom w:val="0"/>
      <w:divBdr>
        <w:top w:val="none" w:sz="0" w:space="0" w:color="auto"/>
        <w:left w:val="none" w:sz="0" w:space="0" w:color="auto"/>
        <w:bottom w:val="none" w:sz="0" w:space="0" w:color="auto"/>
        <w:right w:val="none" w:sz="0" w:space="0" w:color="auto"/>
      </w:divBdr>
      <w:divsChild>
        <w:div w:id="406463106">
          <w:marLeft w:val="0"/>
          <w:marRight w:val="0"/>
          <w:marTop w:val="0"/>
          <w:marBottom w:val="0"/>
          <w:divBdr>
            <w:top w:val="none" w:sz="0" w:space="0" w:color="auto"/>
            <w:left w:val="none" w:sz="0" w:space="0" w:color="auto"/>
            <w:bottom w:val="none" w:sz="0" w:space="0" w:color="auto"/>
            <w:right w:val="none" w:sz="0" w:space="0" w:color="auto"/>
          </w:divBdr>
          <w:divsChild>
            <w:div w:id="16435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2138">
      <w:bodyDiv w:val="1"/>
      <w:marLeft w:val="0"/>
      <w:marRight w:val="0"/>
      <w:marTop w:val="0"/>
      <w:marBottom w:val="0"/>
      <w:divBdr>
        <w:top w:val="none" w:sz="0" w:space="0" w:color="auto"/>
        <w:left w:val="none" w:sz="0" w:space="0" w:color="auto"/>
        <w:bottom w:val="none" w:sz="0" w:space="0" w:color="auto"/>
        <w:right w:val="none" w:sz="0" w:space="0" w:color="auto"/>
      </w:divBdr>
    </w:div>
    <w:div w:id="1811898029">
      <w:bodyDiv w:val="1"/>
      <w:marLeft w:val="0"/>
      <w:marRight w:val="0"/>
      <w:marTop w:val="0"/>
      <w:marBottom w:val="0"/>
      <w:divBdr>
        <w:top w:val="none" w:sz="0" w:space="0" w:color="auto"/>
        <w:left w:val="none" w:sz="0" w:space="0" w:color="auto"/>
        <w:bottom w:val="none" w:sz="0" w:space="0" w:color="auto"/>
        <w:right w:val="none" w:sz="0" w:space="0" w:color="auto"/>
      </w:divBdr>
      <w:divsChild>
        <w:div w:id="728461906">
          <w:marLeft w:val="0"/>
          <w:marRight w:val="0"/>
          <w:marTop w:val="0"/>
          <w:marBottom w:val="0"/>
          <w:divBdr>
            <w:top w:val="none" w:sz="0" w:space="0" w:color="auto"/>
            <w:left w:val="none" w:sz="0" w:space="0" w:color="auto"/>
            <w:bottom w:val="none" w:sz="0" w:space="0" w:color="auto"/>
            <w:right w:val="none" w:sz="0" w:space="0" w:color="auto"/>
          </w:divBdr>
          <w:divsChild>
            <w:div w:id="1016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 w:id="9762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857">
      <w:bodyDiv w:val="1"/>
      <w:marLeft w:val="0"/>
      <w:marRight w:val="0"/>
      <w:marTop w:val="0"/>
      <w:marBottom w:val="0"/>
      <w:divBdr>
        <w:top w:val="none" w:sz="0" w:space="0" w:color="auto"/>
        <w:left w:val="none" w:sz="0" w:space="0" w:color="auto"/>
        <w:bottom w:val="none" w:sz="0" w:space="0" w:color="auto"/>
        <w:right w:val="none" w:sz="0" w:space="0" w:color="auto"/>
      </w:divBdr>
      <w:divsChild>
        <w:div w:id="97142004">
          <w:marLeft w:val="0"/>
          <w:marRight w:val="0"/>
          <w:marTop w:val="0"/>
          <w:marBottom w:val="0"/>
          <w:divBdr>
            <w:top w:val="none" w:sz="0" w:space="0" w:color="auto"/>
            <w:left w:val="none" w:sz="0" w:space="0" w:color="auto"/>
            <w:bottom w:val="none" w:sz="0" w:space="0" w:color="auto"/>
            <w:right w:val="none" w:sz="0" w:space="0" w:color="auto"/>
          </w:divBdr>
          <w:divsChild>
            <w:div w:id="2472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4598">
      <w:bodyDiv w:val="1"/>
      <w:marLeft w:val="0"/>
      <w:marRight w:val="0"/>
      <w:marTop w:val="0"/>
      <w:marBottom w:val="0"/>
      <w:divBdr>
        <w:top w:val="none" w:sz="0" w:space="0" w:color="auto"/>
        <w:left w:val="none" w:sz="0" w:space="0" w:color="auto"/>
        <w:bottom w:val="none" w:sz="0" w:space="0" w:color="auto"/>
        <w:right w:val="none" w:sz="0" w:space="0" w:color="auto"/>
      </w:divBdr>
      <w:divsChild>
        <w:div w:id="868252350">
          <w:marLeft w:val="0"/>
          <w:marRight w:val="0"/>
          <w:marTop w:val="0"/>
          <w:marBottom w:val="0"/>
          <w:divBdr>
            <w:top w:val="none" w:sz="0" w:space="0" w:color="auto"/>
            <w:left w:val="none" w:sz="0" w:space="0" w:color="auto"/>
            <w:bottom w:val="none" w:sz="0" w:space="0" w:color="auto"/>
            <w:right w:val="none" w:sz="0" w:space="0" w:color="auto"/>
          </w:divBdr>
          <w:divsChild>
            <w:div w:id="4593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444">
      <w:bodyDiv w:val="1"/>
      <w:marLeft w:val="0"/>
      <w:marRight w:val="0"/>
      <w:marTop w:val="0"/>
      <w:marBottom w:val="0"/>
      <w:divBdr>
        <w:top w:val="none" w:sz="0" w:space="0" w:color="auto"/>
        <w:left w:val="none" w:sz="0" w:space="0" w:color="auto"/>
        <w:bottom w:val="none" w:sz="0" w:space="0" w:color="auto"/>
        <w:right w:val="none" w:sz="0" w:space="0" w:color="auto"/>
      </w:divBdr>
      <w:divsChild>
        <w:div w:id="1999570987">
          <w:marLeft w:val="0"/>
          <w:marRight w:val="0"/>
          <w:marTop w:val="0"/>
          <w:marBottom w:val="0"/>
          <w:divBdr>
            <w:top w:val="none" w:sz="0" w:space="0" w:color="auto"/>
            <w:left w:val="none" w:sz="0" w:space="0" w:color="auto"/>
            <w:bottom w:val="none" w:sz="0" w:space="0" w:color="auto"/>
            <w:right w:val="none" w:sz="0" w:space="0" w:color="auto"/>
          </w:divBdr>
          <w:divsChild>
            <w:div w:id="14155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1365">
      <w:bodyDiv w:val="1"/>
      <w:marLeft w:val="0"/>
      <w:marRight w:val="0"/>
      <w:marTop w:val="0"/>
      <w:marBottom w:val="0"/>
      <w:divBdr>
        <w:top w:val="none" w:sz="0" w:space="0" w:color="auto"/>
        <w:left w:val="none" w:sz="0" w:space="0" w:color="auto"/>
        <w:bottom w:val="none" w:sz="0" w:space="0" w:color="auto"/>
        <w:right w:val="none" w:sz="0" w:space="0" w:color="auto"/>
      </w:divBdr>
      <w:divsChild>
        <w:div w:id="1353149170">
          <w:marLeft w:val="0"/>
          <w:marRight w:val="0"/>
          <w:marTop w:val="0"/>
          <w:marBottom w:val="0"/>
          <w:divBdr>
            <w:top w:val="none" w:sz="0" w:space="0" w:color="auto"/>
            <w:left w:val="none" w:sz="0" w:space="0" w:color="auto"/>
            <w:bottom w:val="none" w:sz="0" w:space="0" w:color="auto"/>
            <w:right w:val="none" w:sz="0" w:space="0" w:color="auto"/>
          </w:divBdr>
          <w:divsChild>
            <w:div w:id="1675839504">
              <w:marLeft w:val="0"/>
              <w:marRight w:val="0"/>
              <w:marTop w:val="0"/>
              <w:marBottom w:val="0"/>
              <w:divBdr>
                <w:top w:val="none" w:sz="0" w:space="0" w:color="auto"/>
                <w:left w:val="none" w:sz="0" w:space="0" w:color="auto"/>
                <w:bottom w:val="none" w:sz="0" w:space="0" w:color="auto"/>
                <w:right w:val="none" w:sz="0" w:space="0" w:color="auto"/>
              </w:divBdr>
            </w:div>
            <w:div w:id="9123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7320">
      <w:bodyDiv w:val="1"/>
      <w:marLeft w:val="0"/>
      <w:marRight w:val="0"/>
      <w:marTop w:val="0"/>
      <w:marBottom w:val="0"/>
      <w:divBdr>
        <w:top w:val="none" w:sz="0" w:space="0" w:color="auto"/>
        <w:left w:val="none" w:sz="0" w:space="0" w:color="auto"/>
        <w:bottom w:val="none" w:sz="0" w:space="0" w:color="auto"/>
        <w:right w:val="none" w:sz="0" w:space="0" w:color="auto"/>
      </w:divBdr>
      <w:divsChild>
        <w:div w:id="1840072525">
          <w:marLeft w:val="0"/>
          <w:marRight w:val="0"/>
          <w:marTop w:val="0"/>
          <w:marBottom w:val="0"/>
          <w:divBdr>
            <w:top w:val="none" w:sz="0" w:space="0" w:color="auto"/>
            <w:left w:val="none" w:sz="0" w:space="0" w:color="auto"/>
            <w:bottom w:val="none" w:sz="0" w:space="0" w:color="auto"/>
            <w:right w:val="none" w:sz="0" w:space="0" w:color="auto"/>
          </w:divBdr>
          <w:divsChild>
            <w:div w:id="19392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68178">
      <w:bodyDiv w:val="1"/>
      <w:marLeft w:val="0"/>
      <w:marRight w:val="0"/>
      <w:marTop w:val="0"/>
      <w:marBottom w:val="0"/>
      <w:divBdr>
        <w:top w:val="none" w:sz="0" w:space="0" w:color="auto"/>
        <w:left w:val="none" w:sz="0" w:space="0" w:color="auto"/>
        <w:bottom w:val="none" w:sz="0" w:space="0" w:color="auto"/>
        <w:right w:val="none" w:sz="0" w:space="0" w:color="auto"/>
      </w:divBdr>
      <w:divsChild>
        <w:div w:id="1198080808">
          <w:marLeft w:val="0"/>
          <w:marRight w:val="0"/>
          <w:marTop w:val="0"/>
          <w:marBottom w:val="0"/>
          <w:divBdr>
            <w:top w:val="none" w:sz="0" w:space="0" w:color="auto"/>
            <w:left w:val="none" w:sz="0" w:space="0" w:color="auto"/>
            <w:bottom w:val="none" w:sz="0" w:space="0" w:color="auto"/>
            <w:right w:val="none" w:sz="0" w:space="0" w:color="auto"/>
          </w:divBdr>
          <w:divsChild>
            <w:div w:id="13496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3959">
      <w:bodyDiv w:val="1"/>
      <w:marLeft w:val="0"/>
      <w:marRight w:val="0"/>
      <w:marTop w:val="0"/>
      <w:marBottom w:val="0"/>
      <w:divBdr>
        <w:top w:val="none" w:sz="0" w:space="0" w:color="auto"/>
        <w:left w:val="none" w:sz="0" w:space="0" w:color="auto"/>
        <w:bottom w:val="none" w:sz="0" w:space="0" w:color="auto"/>
        <w:right w:val="none" w:sz="0" w:space="0" w:color="auto"/>
      </w:divBdr>
      <w:divsChild>
        <w:div w:id="1829398818">
          <w:marLeft w:val="0"/>
          <w:marRight w:val="0"/>
          <w:marTop w:val="0"/>
          <w:marBottom w:val="0"/>
          <w:divBdr>
            <w:top w:val="none" w:sz="0" w:space="0" w:color="auto"/>
            <w:left w:val="none" w:sz="0" w:space="0" w:color="auto"/>
            <w:bottom w:val="none" w:sz="0" w:space="0" w:color="auto"/>
            <w:right w:val="none" w:sz="0" w:space="0" w:color="auto"/>
          </w:divBdr>
          <w:divsChild>
            <w:div w:id="19693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6623">
      <w:bodyDiv w:val="1"/>
      <w:marLeft w:val="0"/>
      <w:marRight w:val="0"/>
      <w:marTop w:val="0"/>
      <w:marBottom w:val="0"/>
      <w:divBdr>
        <w:top w:val="none" w:sz="0" w:space="0" w:color="auto"/>
        <w:left w:val="none" w:sz="0" w:space="0" w:color="auto"/>
        <w:bottom w:val="none" w:sz="0" w:space="0" w:color="auto"/>
        <w:right w:val="none" w:sz="0" w:space="0" w:color="auto"/>
      </w:divBdr>
      <w:divsChild>
        <w:div w:id="2110348070">
          <w:marLeft w:val="0"/>
          <w:marRight w:val="0"/>
          <w:marTop w:val="0"/>
          <w:marBottom w:val="0"/>
          <w:divBdr>
            <w:top w:val="none" w:sz="0" w:space="0" w:color="auto"/>
            <w:left w:val="none" w:sz="0" w:space="0" w:color="auto"/>
            <w:bottom w:val="none" w:sz="0" w:space="0" w:color="auto"/>
            <w:right w:val="none" w:sz="0" w:space="0" w:color="auto"/>
          </w:divBdr>
          <w:divsChild>
            <w:div w:id="12226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50291">
      <w:bodyDiv w:val="1"/>
      <w:marLeft w:val="0"/>
      <w:marRight w:val="0"/>
      <w:marTop w:val="0"/>
      <w:marBottom w:val="0"/>
      <w:divBdr>
        <w:top w:val="none" w:sz="0" w:space="0" w:color="auto"/>
        <w:left w:val="none" w:sz="0" w:space="0" w:color="auto"/>
        <w:bottom w:val="none" w:sz="0" w:space="0" w:color="auto"/>
        <w:right w:val="none" w:sz="0" w:space="0" w:color="auto"/>
      </w:divBdr>
      <w:divsChild>
        <w:div w:id="1301153245">
          <w:marLeft w:val="0"/>
          <w:marRight w:val="0"/>
          <w:marTop w:val="0"/>
          <w:marBottom w:val="0"/>
          <w:divBdr>
            <w:top w:val="none" w:sz="0" w:space="0" w:color="auto"/>
            <w:left w:val="none" w:sz="0" w:space="0" w:color="auto"/>
            <w:bottom w:val="none" w:sz="0" w:space="0" w:color="auto"/>
            <w:right w:val="none" w:sz="0" w:space="0" w:color="auto"/>
          </w:divBdr>
          <w:divsChild>
            <w:div w:id="6848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1174">
      <w:bodyDiv w:val="1"/>
      <w:marLeft w:val="0"/>
      <w:marRight w:val="0"/>
      <w:marTop w:val="0"/>
      <w:marBottom w:val="0"/>
      <w:divBdr>
        <w:top w:val="none" w:sz="0" w:space="0" w:color="auto"/>
        <w:left w:val="none" w:sz="0" w:space="0" w:color="auto"/>
        <w:bottom w:val="none" w:sz="0" w:space="0" w:color="auto"/>
        <w:right w:val="none" w:sz="0" w:space="0" w:color="auto"/>
      </w:divBdr>
      <w:divsChild>
        <w:div w:id="86195537">
          <w:marLeft w:val="0"/>
          <w:marRight w:val="0"/>
          <w:marTop w:val="0"/>
          <w:marBottom w:val="0"/>
          <w:divBdr>
            <w:top w:val="none" w:sz="0" w:space="0" w:color="auto"/>
            <w:left w:val="none" w:sz="0" w:space="0" w:color="auto"/>
            <w:bottom w:val="none" w:sz="0" w:space="0" w:color="auto"/>
            <w:right w:val="none" w:sz="0" w:space="0" w:color="auto"/>
          </w:divBdr>
          <w:divsChild>
            <w:div w:id="19530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660">
      <w:bodyDiv w:val="1"/>
      <w:marLeft w:val="0"/>
      <w:marRight w:val="0"/>
      <w:marTop w:val="0"/>
      <w:marBottom w:val="0"/>
      <w:divBdr>
        <w:top w:val="none" w:sz="0" w:space="0" w:color="auto"/>
        <w:left w:val="none" w:sz="0" w:space="0" w:color="auto"/>
        <w:bottom w:val="none" w:sz="0" w:space="0" w:color="auto"/>
        <w:right w:val="none" w:sz="0" w:space="0" w:color="auto"/>
      </w:divBdr>
      <w:divsChild>
        <w:div w:id="1782450726">
          <w:marLeft w:val="0"/>
          <w:marRight w:val="0"/>
          <w:marTop w:val="0"/>
          <w:marBottom w:val="0"/>
          <w:divBdr>
            <w:top w:val="none" w:sz="0" w:space="0" w:color="auto"/>
            <w:left w:val="none" w:sz="0" w:space="0" w:color="auto"/>
            <w:bottom w:val="none" w:sz="0" w:space="0" w:color="auto"/>
            <w:right w:val="none" w:sz="0" w:space="0" w:color="auto"/>
          </w:divBdr>
          <w:divsChild>
            <w:div w:id="2734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3870">
      <w:bodyDiv w:val="1"/>
      <w:marLeft w:val="0"/>
      <w:marRight w:val="0"/>
      <w:marTop w:val="0"/>
      <w:marBottom w:val="0"/>
      <w:divBdr>
        <w:top w:val="none" w:sz="0" w:space="0" w:color="auto"/>
        <w:left w:val="none" w:sz="0" w:space="0" w:color="auto"/>
        <w:bottom w:val="none" w:sz="0" w:space="0" w:color="auto"/>
        <w:right w:val="none" w:sz="0" w:space="0" w:color="auto"/>
      </w:divBdr>
      <w:divsChild>
        <w:div w:id="1853447884">
          <w:marLeft w:val="0"/>
          <w:marRight w:val="0"/>
          <w:marTop w:val="0"/>
          <w:marBottom w:val="0"/>
          <w:divBdr>
            <w:top w:val="none" w:sz="0" w:space="0" w:color="auto"/>
            <w:left w:val="none" w:sz="0" w:space="0" w:color="auto"/>
            <w:bottom w:val="none" w:sz="0" w:space="0" w:color="auto"/>
            <w:right w:val="none" w:sz="0" w:space="0" w:color="auto"/>
          </w:divBdr>
          <w:divsChild>
            <w:div w:id="148713231">
              <w:marLeft w:val="0"/>
              <w:marRight w:val="0"/>
              <w:marTop w:val="0"/>
              <w:marBottom w:val="0"/>
              <w:divBdr>
                <w:top w:val="none" w:sz="0" w:space="0" w:color="auto"/>
                <w:left w:val="none" w:sz="0" w:space="0" w:color="auto"/>
                <w:bottom w:val="none" w:sz="0" w:space="0" w:color="auto"/>
                <w:right w:val="none" w:sz="0" w:space="0" w:color="auto"/>
              </w:divBdr>
            </w:div>
            <w:div w:id="1755779430">
              <w:marLeft w:val="0"/>
              <w:marRight w:val="0"/>
              <w:marTop w:val="0"/>
              <w:marBottom w:val="0"/>
              <w:divBdr>
                <w:top w:val="none" w:sz="0" w:space="0" w:color="auto"/>
                <w:left w:val="none" w:sz="0" w:space="0" w:color="auto"/>
                <w:bottom w:val="none" w:sz="0" w:space="0" w:color="auto"/>
                <w:right w:val="none" w:sz="0" w:space="0" w:color="auto"/>
              </w:divBdr>
            </w:div>
            <w:div w:id="21370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6852">
      <w:bodyDiv w:val="1"/>
      <w:marLeft w:val="0"/>
      <w:marRight w:val="0"/>
      <w:marTop w:val="0"/>
      <w:marBottom w:val="0"/>
      <w:divBdr>
        <w:top w:val="none" w:sz="0" w:space="0" w:color="auto"/>
        <w:left w:val="none" w:sz="0" w:space="0" w:color="auto"/>
        <w:bottom w:val="none" w:sz="0" w:space="0" w:color="auto"/>
        <w:right w:val="none" w:sz="0" w:space="0" w:color="auto"/>
      </w:divBdr>
      <w:divsChild>
        <w:div w:id="1718503428">
          <w:marLeft w:val="0"/>
          <w:marRight w:val="0"/>
          <w:marTop w:val="0"/>
          <w:marBottom w:val="0"/>
          <w:divBdr>
            <w:top w:val="none" w:sz="0" w:space="0" w:color="auto"/>
            <w:left w:val="none" w:sz="0" w:space="0" w:color="auto"/>
            <w:bottom w:val="none" w:sz="0" w:space="0" w:color="auto"/>
            <w:right w:val="none" w:sz="0" w:space="0" w:color="auto"/>
          </w:divBdr>
          <w:divsChild>
            <w:div w:id="1461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5401">
      <w:bodyDiv w:val="1"/>
      <w:marLeft w:val="0"/>
      <w:marRight w:val="0"/>
      <w:marTop w:val="0"/>
      <w:marBottom w:val="0"/>
      <w:divBdr>
        <w:top w:val="none" w:sz="0" w:space="0" w:color="auto"/>
        <w:left w:val="none" w:sz="0" w:space="0" w:color="auto"/>
        <w:bottom w:val="none" w:sz="0" w:space="0" w:color="auto"/>
        <w:right w:val="none" w:sz="0" w:space="0" w:color="auto"/>
      </w:divBdr>
      <w:divsChild>
        <w:div w:id="746541298">
          <w:marLeft w:val="0"/>
          <w:marRight w:val="0"/>
          <w:marTop w:val="0"/>
          <w:marBottom w:val="0"/>
          <w:divBdr>
            <w:top w:val="none" w:sz="0" w:space="0" w:color="auto"/>
            <w:left w:val="none" w:sz="0" w:space="0" w:color="auto"/>
            <w:bottom w:val="none" w:sz="0" w:space="0" w:color="auto"/>
            <w:right w:val="none" w:sz="0" w:space="0" w:color="auto"/>
          </w:divBdr>
          <w:divsChild>
            <w:div w:id="14810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3216">
      <w:bodyDiv w:val="1"/>
      <w:marLeft w:val="0"/>
      <w:marRight w:val="0"/>
      <w:marTop w:val="0"/>
      <w:marBottom w:val="0"/>
      <w:divBdr>
        <w:top w:val="none" w:sz="0" w:space="0" w:color="auto"/>
        <w:left w:val="none" w:sz="0" w:space="0" w:color="auto"/>
        <w:bottom w:val="none" w:sz="0" w:space="0" w:color="auto"/>
        <w:right w:val="none" w:sz="0" w:space="0" w:color="auto"/>
      </w:divBdr>
      <w:divsChild>
        <w:div w:id="913196477">
          <w:marLeft w:val="0"/>
          <w:marRight w:val="0"/>
          <w:marTop w:val="0"/>
          <w:marBottom w:val="0"/>
          <w:divBdr>
            <w:top w:val="none" w:sz="0" w:space="0" w:color="auto"/>
            <w:left w:val="none" w:sz="0" w:space="0" w:color="auto"/>
            <w:bottom w:val="none" w:sz="0" w:space="0" w:color="auto"/>
            <w:right w:val="none" w:sz="0" w:space="0" w:color="auto"/>
          </w:divBdr>
          <w:divsChild>
            <w:div w:id="2546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7962">
      <w:bodyDiv w:val="1"/>
      <w:marLeft w:val="0"/>
      <w:marRight w:val="0"/>
      <w:marTop w:val="0"/>
      <w:marBottom w:val="0"/>
      <w:divBdr>
        <w:top w:val="none" w:sz="0" w:space="0" w:color="auto"/>
        <w:left w:val="none" w:sz="0" w:space="0" w:color="auto"/>
        <w:bottom w:val="none" w:sz="0" w:space="0" w:color="auto"/>
        <w:right w:val="none" w:sz="0" w:space="0" w:color="auto"/>
      </w:divBdr>
      <w:divsChild>
        <w:div w:id="1500121989">
          <w:marLeft w:val="0"/>
          <w:marRight w:val="0"/>
          <w:marTop w:val="0"/>
          <w:marBottom w:val="0"/>
          <w:divBdr>
            <w:top w:val="none" w:sz="0" w:space="0" w:color="auto"/>
            <w:left w:val="none" w:sz="0" w:space="0" w:color="auto"/>
            <w:bottom w:val="none" w:sz="0" w:space="0" w:color="auto"/>
            <w:right w:val="none" w:sz="0" w:space="0" w:color="auto"/>
          </w:divBdr>
          <w:divsChild>
            <w:div w:id="21335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36">
      <w:bodyDiv w:val="1"/>
      <w:marLeft w:val="0"/>
      <w:marRight w:val="0"/>
      <w:marTop w:val="0"/>
      <w:marBottom w:val="0"/>
      <w:divBdr>
        <w:top w:val="none" w:sz="0" w:space="0" w:color="auto"/>
        <w:left w:val="none" w:sz="0" w:space="0" w:color="auto"/>
        <w:bottom w:val="none" w:sz="0" w:space="0" w:color="auto"/>
        <w:right w:val="none" w:sz="0" w:space="0" w:color="auto"/>
      </w:divBdr>
      <w:divsChild>
        <w:div w:id="1336956346">
          <w:marLeft w:val="0"/>
          <w:marRight w:val="0"/>
          <w:marTop w:val="0"/>
          <w:marBottom w:val="0"/>
          <w:divBdr>
            <w:top w:val="none" w:sz="0" w:space="0" w:color="auto"/>
            <w:left w:val="none" w:sz="0" w:space="0" w:color="auto"/>
            <w:bottom w:val="none" w:sz="0" w:space="0" w:color="auto"/>
            <w:right w:val="none" w:sz="0" w:space="0" w:color="auto"/>
          </w:divBdr>
          <w:divsChild>
            <w:div w:id="15767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6382">
      <w:bodyDiv w:val="1"/>
      <w:marLeft w:val="0"/>
      <w:marRight w:val="0"/>
      <w:marTop w:val="0"/>
      <w:marBottom w:val="0"/>
      <w:divBdr>
        <w:top w:val="none" w:sz="0" w:space="0" w:color="auto"/>
        <w:left w:val="none" w:sz="0" w:space="0" w:color="auto"/>
        <w:bottom w:val="none" w:sz="0" w:space="0" w:color="auto"/>
        <w:right w:val="none" w:sz="0" w:space="0" w:color="auto"/>
      </w:divBdr>
      <w:divsChild>
        <w:div w:id="1699547960">
          <w:marLeft w:val="0"/>
          <w:marRight w:val="0"/>
          <w:marTop w:val="0"/>
          <w:marBottom w:val="0"/>
          <w:divBdr>
            <w:top w:val="none" w:sz="0" w:space="0" w:color="auto"/>
            <w:left w:val="none" w:sz="0" w:space="0" w:color="auto"/>
            <w:bottom w:val="none" w:sz="0" w:space="0" w:color="auto"/>
            <w:right w:val="none" w:sz="0" w:space="0" w:color="auto"/>
          </w:divBdr>
          <w:divsChild>
            <w:div w:id="989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9224">
      <w:bodyDiv w:val="1"/>
      <w:marLeft w:val="0"/>
      <w:marRight w:val="0"/>
      <w:marTop w:val="0"/>
      <w:marBottom w:val="0"/>
      <w:divBdr>
        <w:top w:val="none" w:sz="0" w:space="0" w:color="auto"/>
        <w:left w:val="none" w:sz="0" w:space="0" w:color="auto"/>
        <w:bottom w:val="none" w:sz="0" w:space="0" w:color="auto"/>
        <w:right w:val="none" w:sz="0" w:space="0" w:color="auto"/>
      </w:divBdr>
      <w:divsChild>
        <w:div w:id="1823887468">
          <w:marLeft w:val="0"/>
          <w:marRight w:val="0"/>
          <w:marTop w:val="0"/>
          <w:marBottom w:val="0"/>
          <w:divBdr>
            <w:top w:val="none" w:sz="0" w:space="0" w:color="auto"/>
            <w:left w:val="none" w:sz="0" w:space="0" w:color="auto"/>
            <w:bottom w:val="none" w:sz="0" w:space="0" w:color="auto"/>
            <w:right w:val="none" w:sz="0" w:space="0" w:color="auto"/>
          </w:divBdr>
          <w:divsChild>
            <w:div w:id="310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60650">
      <w:bodyDiv w:val="1"/>
      <w:marLeft w:val="0"/>
      <w:marRight w:val="0"/>
      <w:marTop w:val="0"/>
      <w:marBottom w:val="0"/>
      <w:divBdr>
        <w:top w:val="none" w:sz="0" w:space="0" w:color="auto"/>
        <w:left w:val="none" w:sz="0" w:space="0" w:color="auto"/>
        <w:bottom w:val="none" w:sz="0" w:space="0" w:color="auto"/>
        <w:right w:val="none" w:sz="0" w:space="0" w:color="auto"/>
      </w:divBdr>
      <w:divsChild>
        <w:div w:id="59984674">
          <w:marLeft w:val="0"/>
          <w:marRight w:val="0"/>
          <w:marTop w:val="0"/>
          <w:marBottom w:val="0"/>
          <w:divBdr>
            <w:top w:val="none" w:sz="0" w:space="0" w:color="auto"/>
            <w:left w:val="none" w:sz="0" w:space="0" w:color="auto"/>
            <w:bottom w:val="none" w:sz="0" w:space="0" w:color="auto"/>
            <w:right w:val="none" w:sz="0" w:space="0" w:color="auto"/>
          </w:divBdr>
          <w:divsChild>
            <w:div w:id="16344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1170">
      <w:bodyDiv w:val="1"/>
      <w:marLeft w:val="0"/>
      <w:marRight w:val="0"/>
      <w:marTop w:val="0"/>
      <w:marBottom w:val="0"/>
      <w:divBdr>
        <w:top w:val="none" w:sz="0" w:space="0" w:color="auto"/>
        <w:left w:val="none" w:sz="0" w:space="0" w:color="auto"/>
        <w:bottom w:val="none" w:sz="0" w:space="0" w:color="auto"/>
        <w:right w:val="none" w:sz="0" w:space="0" w:color="auto"/>
      </w:divBdr>
      <w:divsChild>
        <w:div w:id="386226465">
          <w:marLeft w:val="0"/>
          <w:marRight w:val="0"/>
          <w:marTop w:val="0"/>
          <w:marBottom w:val="0"/>
          <w:divBdr>
            <w:top w:val="none" w:sz="0" w:space="0" w:color="auto"/>
            <w:left w:val="none" w:sz="0" w:space="0" w:color="auto"/>
            <w:bottom w:val="none" w:sz="0" w:space="0" w:color="auto"/>
            <w:right w:val="none" w:sz="0" w:space="0" w:color="auto"/>
          </w:divBdr>
          <w:divsChild>
            <w:div w:id="20613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5603">
      <w:bodyDiv w:val="1"/>
      <w:marLeft w:val="0"/>
      <w:marRight w:val="0"/>
      <w:marTop w:val="0"/>
      <w:marBottom w:val="0"/>
      <w:divBdr>
        <w:top w:val="none" w:sz="0" w:space="0" w:color="auto"/>
        <w:left w:val="none" w:sz="0" w:space="0" w:color="auto"/>
        <w:bottom w:val="none" w:sz="0" w:space="0" w:color="auto"/>
        <w:right w:val="none" w:sz="0" w:space="0" w:color="auto"/>
      </w:divBdr>
      <w:divsChild>
        <w:div w:id="403450786">
          <w:marLeft w:val="0"/>
          <w:marRight w:val="0"/>
          <w:marTop w:val="0"/>
          <w:marBottom w:val="0"/>
          <w:divBdr>
            <w:top w:val="none" w:sz="0" w:space="0" w:color="auto"/>
            <w:left w:val="none" w:sz="0" w:space="0" w:color="auto"/>
            <w:bottom w:val="none" w:sz="0" w:space="0" w:color="auto"/>
            <w:right w:val="none" w:sz="0" w:space="0" w:color="auto"/>
          </w:divBdr>
          <w:divsChild>
            <w:div w:id="1995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2102">
      <w:bodyDiv w:val="1"/>
      <w:marLeft w:val="0"/>
      <w:marRight w:val="0"/>
      <w:marTop w:val="0"/>
      <w:marBottom w:val="0"/>
      <w:divBdr>
        <w:top w:val="none" w:sz="0" w:space="0" w:color="auto"/>
        <w:left w:val="none" w:sz="0" w:space="0" w:color="auto"/>
        <w:bottom w:val="none" w:sz="0" w:space="0" w:color="auto"/>
        <w:right w:val="none" w:sz="0" w:space="0" w:color="auto"/>
      </w:divBdr>
      <w:divsChild>
        <w:div w:id="1527018427">
          <w:marLeft w:val="0"/>
          <w:marRight w:val="0"/>
          <w:marTop w:val="0"/>
          <w:marBottom w:val="0"/>
          <w:divBdr>
            <w:top w:val="none" w:sz="0" w:space="0" w:color="auto"/>
            <w:left w:val="none" w:sz="0" w:space="0" w:color="auto"/>
            <w:bottom w:val="none" w:sz="0" w:space="0" w:color="auto"/>
            <w:right w:val="none" w:sz="0" w:space="0" w:color="auto"/>
          </w:divBdr>
          <w:divsChild>
            <w:div w:id="15602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9126">
      <w:bodyDiv w:val="1"/>
      <w:marLeft w:val="0"/>
      <w:marRight w:val="0"/>
      <w:marTop w:val="0"/>
      <w:marBottom w:val="0"/>
      <w:divBdr>
        <w:top w:val="none" w:sz="0" w:space="0" w:color="auto"/>
        <w:left w:val="none" w:sz="0" w:space="0" w:color="auto"/>
        <w:bottom w:val="none" w:sz="0" w:space="0" w:color="auto"/>
        <w:right w:val="none" w:sz="0" w:space="0" w:color="auto"/>
      </w:divBdr>
      <w:divsChild>
        <w:div w:id="612977429">
          <w:marLeft w:val="0"/>
          <w:marRight w:val="0"/>
          <w:marTop w:val="0"/>
          <w:marBottom w:val="0"/>
          <w:divBdr>
            <w:top w:val="none" w:sz="0" w:space="0" w:color="auto"/>
            <w:left w:val="none" w:sz="0" w:space="0" w:color="auto"/>
            <w:bottom w:val="none" w:sz="0" w:space="0" w:color="auto"/>
            <w:right w:val="none" w:sz="0" w:space="0" w:color="auto"/>
          </w:divBdr>
          <w:divsChild>
            <w:div w:id="18605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5332">
      <w:bodyDiv w:val="1"/>
      <w:marLeft w:val="0"/>
      <w:marRight w:val="0"/>
      <w:marTop w:val="0"/>
      <w:marBottom w:val="0"/>
      <w:divBdr>
        <w:top w:val="none" w:sz="0" w:space="0" w:color="auto"/>
        <w:left w:val="none" w:sz="0" w:space="0" w:color="auto"/>
        <w:bottom w:val="none" w:sz="0" w:space="0" w:color="auto"/>
        <w:right w:val="none" w:sz="0" w:space="0" w:color="auto"/>
      </w:divBdr>
      <w:divsChild>
        <w:div w:id="748648780">
          <w:marLeft w:val="0"/>
          <w:marRight w:val="0"/>
          <w:marTop w:val="0"/>
          <w:marBottom w:val="0"/>
          <w:divBdr>
            <w:top w:val="none" w:sz="0" w:space="0" w:color="auto"/>
            <w:left w:val="none" w:sz="0" w:space="0" w:color="auto"/>
            <w:bottom w:val="none" w:sz="0" w:space="0" w:color="auto"/>
            <w:right w:val="none" w:sz="0" w:space="0" w:color="auto"/>
          </w:divBdr>
          <w:divsChild>
            <w:div w:id="11980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76360">
      <w:bodyDiv w:val="1"/>
      <w:marLeft w:val="0"/>
      <w:marRight w:val="0"/>
      <w:marTop w:val="0"/>
      <w:marBottom w:val="0"/>
      <w:divBdr>
        <w:top w:val="none" w:sz="0" w:space="0" w:color="auto"/>
        <w:left w:val="none" w:sz="0" w:space="0" w:color="auto"/>
        <w:bottom w:val="none" w:sz="0" w:space="0" w:color="auto"/>
        <w:right w:val="none" w:sz="0" w:space="0" w:color="auto"/>
      </w:divBdr>
      <w:divsChild>
        <w:div w:id="1320961372">
          <w:marLeft w:val="0"/>
          <w:marRight w:val="0"/>
          <w:marTop w:val="0"/>
          <w:marBottom w:val="0"/>
          <w:divBdr>
            <w:top w:val="none" w:sz="0" w:space="0" w:color="auto"/>
            <w:left w:val="none" w:sz="0" w:space="0" w:color="auto"/>
            <w:bottom w:val="none" w:sz="0" w:space="0" w:color="auto"/>
            <w:right w:val="none" w:sz="0" w:space="0" w:color="auto"/>
          </w:divBdr>
          <w:divsChild>
            <w:div w:id="16732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5278">
      <w:bodyDiv w:val="1"/>
      <w:marLeft w:val="0"/>
      <w:marRight w:val="0"/>
      <w:marTop w:val="0"/>
      <w:marBottom w:val="0"/>
      <w:divBdr>
        <w:top w:val="none" w:sz="0" w:space="0" w:color="auto"/>
        <w:left w:val="none" w:sz="0" w:space="0" w:color="auto"/>
        <w:bottom w:val="none" w:sz="0" w:space="0" w:color="auto"/>
        <w:right w:val="none" w:sz="0" w:space="0" w:color="auto"/>
      </w:divBdr>
      <w:divsChild>
        <w:div w:id="2042896883">
          <w:marLeft w:val="0"/>
          <w:marRight w:val="0"/>
          <w:marTop w:val="0"/>
          <w:marBottom w:val="0"/>
          <w:divBdr>
            <w:top w:val="none" w:sz="0" w:space="0" w:color="auto"/>
            <w:left w:val="none" w:sz="0" w:space="0" w:color="auto"/>
            <w:bottom w:val="none" w:sz="0" w:space="0" w:color="auto"/>
            <w:right w:val="none" w:sz="0" w:space="0" w:color="auto"/>
          </w:divBdr>
          <w:divsChild>
            <w:div w:id="8464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254">
      <w:bodyDiv w:val="1"/>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8085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381">
      <w:bodyDiv w:val="1"/>
      <w:marLeft w:val="0"/>
      <w:marRight w:val="0"/>
      <w:marTop w:val="0"/>
      <w:marBottom w:val="0"/>
      <w:divBdr>
        <w:top w:val="none" w:sz="0" w:space="0" w:color="auto"/>
        <w:left w:val="none" w:sz="0" w:space="0" w:color="auto"/>
        <w:bottom w:val="none" w:sz="0" w:space="0" w:color="auto"/>
        <w:right w:val="none" w:sz="0" w:space="0" w:color="auto"/>
      </w:divBdr>
      <w:divsChild>
        <w:div w:id="1372225534">
          <w:marLeft w:val="0"/>
          <w:marRight w:val="0"/>
          <w:marTop w:val="0"/>
          <w:marBottom w:val="0"/>
          <w:divBdr>
            <w:top w:val="none" w:sz="0" w:space="0" w:color="auto"/>
            <w:left w:val="none" w:sz="0" w:space="0" w:color="auto"/>
            <w:bottom w:val="none" w:sz="0" w:space="0" w:color="auto"/>
            <w:right w:val="none" w:sz="0" w:space="0" w:color="auto"/>
          </w:divBdr>
          <w:divsChild>
            <w:div w:id="1604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1837">
      <w:bodyDiv w:val="1"/>
      <w:marLeft w:val="0"/>
      <w:marRight w:val="0"/>
      <w:marTop w:val="0"/>
      <w:marBottom w:val="0"/>
      <w:divBdr>
        <w:top w:val="none" w:sz="0" w:space="0" w:color="auto"/>
        <w:left w:val="none" w:sz="0" w:space="0" w:color="auto"/>
        <w:bottom w:val="none" w:sz="0" w:space="0" w:color="auto"/>
        <w:right w:val="none" w:sz="0" w:space="0" w:color="auto"/>
      </w:divBdr>
      <w:divsChild>
        <w:div w:id="1296596340">
          <w:marLeft w:val="0"/>
          <w:marRight w:val="0"/>
          <w:marTop w:val="0"/>
          <w:marBottom w:val="0"/>
          <w:divBdr>
            <w:top w:val="none" w:sz="0" w:space="0" w:color="auto"/>
            <w:left w:val="none" w:sz="0" w:space="0" w:color="auto"/>
            <w:bottom w:val="none" w:sz="0" w:space="0" w:color="auto"/>
            <w:right w:val="none" w:sz="0" w:space="0" w:color="auto"/>
          </w:divBdr>
          <w:divsChild>
            <w:div w:id="1226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0246">
      <w:bodyDiv w:val="1"/>
      <w:marLeft w:val="0"/>
      <w:marRight w:val="0"/>
      <w:marTop w:val="0"/>
      <w:marBottom w:val="0"/>
      <w:divBdr>
        <w:top w:val="none" w:sz="0" w:space="0" w:color="auto"/>
        <w:left w:val="none" w:sz="0" w:space="0" w:color="auto"/>
        <w:bottom w:val="none" w:sz="0" w:space="0" w:color="auto"/>
        <w:right w:val="none" w:sz="0" w:space="0" w:color="auto"/>
      </w:divBdr>
      <w:divsChild>
        <w:div w:id="275868919">
          <w:marLeft w:val="0"/>
          <w:marRight w:val="0"/>
          <w:marTop w:val="0"/>
          <w:marBottom w:val="0"/>
          <w:divBdr>
            <w:top w:val="none" w:sz="0" w:space="0" w:color="auto"/>
            <w:left w:val="none" w:sz="0" w:space="0" w:color="auto"/>
            <w:bottom w:val="none" w:sz="0" w:space="0" w:color="auto"/>
            <w:right w:val="none" w:sz="0" w:space="0" w:color="auto"/>
          </w:divBdr>
          <w:divsChild>
            <w:div w:id="14294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0855">
      <w:bodyDiv w:val="1"/>
      <w:marLeft w:val="0"/>
      <w:marRight w:val="0"/>
      <w:marTop w:val="0"/>
      <w:marBottom w:val="0"/>
      <w:divBdr>
        <w:top w:val="none" w:sz="0" w:space="0" w:color="auto"/>
        <w:left w:val="none" w:sz="0" w:space="0" w:color="auto"/>
        <w:bottom w:val="none" w:sz="0" w:space="0" w:color="auto"/>
        <w:right w:val="none" w:sz="0" w:space="0" w:color="auto"/>
      </w:divBdr>
      <w:divsChild>
        <w:div w:id="436751422">
          <w:marLeft w:val="0"/>
          <w:marRight w:val="0"/>
          <w:marTop w:val="0"/>
          <w:marBottom w:val="0"/>
          <w:divBdr>
            <w:top w:val="none" w:sz="0" w:space="0" w:color="auto"/>
            <w:left w:val="none" w:sz="0" w:space="0" w:color="auto"/>
            <w:bottom w:val="none" w:sz="0" w:space="0" w:color="auto"/>
            <w:right w:val="none" w:sz="0" w:space="0" w:color="auto"/>
          </w:divBdr>
          <w:divsChild>
            <w:div w:id="6893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1433742368">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3906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250">
      <w:bodyDiv w:val="1"/>
      <w:marLeft w:val="0"/>
      <w:marRight w:val="0"/>
      <w:marTop w:val="0"/>
      <w:marBottom w:val="0"/>
      <w:divBdr>
        <w:top w:val="none" w:sz="0" w:space="0" w:color="auto"/>
        <w:left w:val="none" w:sz="0" w:space="0" w:color="auto"/>
        <w:bottom w:val="none" w:sz="0" w:space="0" w:color="auto"/>
        <w:right w:val="none" w:sz="0" w:space="0" w:color="auto"/>
      </w:divBdr>
      <w:divsChild>
        <w:div w:id="313065528">
          <w:marLeft w:val="0"/>
          <w:marRight w:val="0"/>
          <w:marTop w:val="0"/>
          <w:marBottom w:val="0"/>
          <w:divBdr>
            <w:top w:val="none" w:sz="0" w:space="0" w:color="auto"/>
            <w:left w:val="none" w:sz="0" w:space="0" w:color="auto"/>
            <w:bottom w:val="none" w:sz="0" w:space="0" w:color="auto"/>
            <w:right w:val="none" w:sz="0" w:space="0" w:color="auto"/>
          </w:divBdr>
          <w:divsChild>
            <w:div w:id="14041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4872">
      <w:bodyDiv w:val="1"/>
      <w:marLeft w:val="0"/>
      <w:marRight w:val="0"/>
      <w:marTop w:val="0"/>
      <w:marBottom w:val="0"/>
      <w:divBdr>
        <w:top w:val="none" w:sz="0" w:space="0" w:color="auto"/>
        <w:left w:val="none" w:sz="0" w:space="0" w:color="auto"/>
        <w:bottom w:val="none" w:sz="0" w:space="0" w:color="auto"/>
        <w:right w:val="none" w:sz="0" w:space="0" w:color="auto"/>
      </w:divBdr>
      <w:divsChild>
        <w:div w:id="1417170382">
          <w:marLeft w:val="0"/>
          <w:marRight w:val="0"/>
          <w:marTop w:val="0"/>
          <w:marBottom w:val="0"/>
          <w:divBdr>
            <w:top w:val="none" w:sz="0" w:space="0" w:color="auto"/>
            <w:left w:val="none" w:sz="0" w:space="0" w:color="auto"/>
            <w:bottom w:val="none" w:sz="0" w:space="0" w:color="auto"/>
            <w:right w:val="none" w:sz="0" w:space="0" w:color="auto"/>
          </w:divBdr>
          <w:divsChild>
            <w:div w:id="925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3136">
      <w:bodyDiv w:val="1"/>
      <w:marLeft w:val="0"/>
      <w:marRight w:val="0"/>
      <w:marTop w:val="0"/>
      <w:marBottom w:val="0"/>
      <w:divBdr>
        <w:top w:val="none" w:sz="0" w:space="0" w:color="auto"/>
        <w:left w:val="none" w:sz="0" w:space="0" w:color="auto"/>
        <w:bottom w:val="none" w:sz="0" w:space="0" w:color="auto"/>
        <w:right w:val="none" w:sz="0" w:space="0" w:color="auto"/>
      </w:divBdr>
      <w:divsChild>
        <w:div w:id="1130054680">
          <w:marLeft w:val="0"/>
          <w:marRight w:val="0"/>
          <w:marTop w:val="0"/>
          <w:marBottom w:val="0"/>
          <w:divBdr>
            <w:top w:val="none" w:sz="0" w:space="0" w:color="auto"/>
            <w:left w:val="none" w:sz="0" w:space="0" w:color="auto"/>
            <w:bottom w:val="none" w:sz="0" w:space="0" w:color="auto"/>
            <w:right w:val="none" w:sz="0" w:space="0" w:color="auto"/>
          </w:divBdr>
          <w:divsChild>
            <w:div w:id="15258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5735">
      <w:bodyDiv w:val="1"/>
      <w:marLeft w:val="0"/>
      <w:marRight w:val="0"/>
      <w:marTop w:val="0"/>
      <w:marBottom w:val="0"/>
      <w:divBdr>
        <w:top w:val="none" w:sz="0" w:space="0" w:color="auto"/>
        <w:left w:val="none" w:sz="0" w:space="0" w:color="auto"/>
        <w:bottom w:val="none" w:sz="0" w:space="0" w:color="auto"/>
        <w:right w:val="none" w:sz="0" w:space="0" w:color="auto"/>
      </w:divBdr>
      <w:divsChild>
        <w:div w:id="1462991396">
          <w:marLeft w:val="0"/>
          <w:marRight w:val="0"/>
          <w:marTop w:val="0"/>
          <w:marBottom w:val="0"/>
          <w:divBdr>
            <w:top w:val="none" w:sz="0" w:space="0" w:color="auto"/>
            <w:left w:val="none" w:sz="0" w:space="0" w:color="auto"/>
            <w:bottom w:val="none" w:sz="0" w:space="0" w:color="auto"/>
            <w:right w:val="none" w:sz="0" w:space="0" w:color="auto"/>
          </w:divBdr>
          <w:divsChild>
            <w:div w:id="1895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7281">
      <w:bodyDiv w:val="1"/>
      <w:marLeft w:val="0"/>
      <w:marRight w:val="0"/>
      <w:marTop w:val="0"/>
      <w:marBottom w:val="0"/>
      <w:divBdr>
        <w:top w:val="none" w:sz="0" w:space="0" w:color="auto"/>
        <w:left w:val="none" w:sz="0" w:space="0" w:color="auto"/>
        <w:bottom w:val="none" w:sz="0" w:space="0" w:color="auto"/>
        <w:right w:val="none" w:sz="0" w:space="0" w:color="auto"/>
      </w:divBdr>
      <w:divsChild>
        <w:div w:id="825320027">
          <w:marLeft w:val="0"/>
          <w:marRight w:val="0"/>
          <w:marTop w:val="0"/>
          <w:marBottom w:val="0"/>
          <w:divBdr>
            <w:top w:val="none" w:sz="0" w:space="0" w:color="auto"/>
            <w:left w:val="none" w:sz="0" w:space="0" w:color="auto"/>
            <w:bottom w:val="none" w:sz="0" w:space="0" w:color="auto"/>
            <w:right w:val="none" w:sz="0" w:space="0" w:color="auto"/>
          </w:divBdr>
          <w:divsChild>
            <w:div w:id="9396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0387">
      <w:bodyDiv w:val="1"/>
      <w:marLeft w:val="0"/>
      <w:marRight w:val="0"/>
      <w:marTop w:val="0"/>
      <w:marBottom w:val="0"/>
      <w:divBdr>
        <w:top w:val="none" w:sz="0" w:space="0" w:color="auto"/>
        <w:left w:val="none" w:sz="0" w:space="0" w:color="auto"/>
        <w:bottom w:val="none" w:sz="0" w:space="0" w:color="auto"/>
        <w:right w:val="none" w:sz="0" w:space="0" w:color="auto"/>
      </w:divBdr>
      <w:divsChild>
        <w:div w:id="93520215">
          <w:marLeft w:val="0"/>
          <w:marRight w:val="0"/>
          <w:marTop w:val="0"/>
          <w:marBottom w:val="0"/>
          <w:divBdr>
            <w:top w:val="none" w:sz="0" w:space="0" w:color="auto"/>
            <w:left w:val="none" w:sz="0" w:space="0" w:color="auto"/>
            <w:bottom w:val="none" w:sz="0" w:space="0" w:color="auto"/>
            <w:right w:val="none" w:sz="0" w:space="0" w:color="auto"/>
          </w:divBdr>
          <w:divsChild>
            <w:div w:id="773210510">
              <w:marLeft w:val="0"/>
              <w:marRight w:val="0"/>
              <w:marTop w:val="0"/>
              <w:marBottom w:val="0"/>
              <w:divBdr>
                <w:top w:val="none" w:sz="0" w:space="0" w:color="auto"/>
                <w:left w:val="none" w:sz="0" w:space="0" w:color="auto"/>
                <w:bottom w:val="none" w:sz="0" w:space="0" w:color="auto"/>
                <w:right w:val="none" w:sz="0" w:space="0" w:color="auto"/>
              </w:divBdr>
            </w:div>
            <w:div w:id="148981509">
              <w:marLeft w:val="0"/>
              <w:marRight w:val="0"/>
              <w:marTop w:val="0"/>
              <w:marBottom w:val="0"/>
              <w:divBdr>
                <w:top w:val="none" w:sz="0" w:space="0" w:color="auto"/>
                <w:left w:val="none" w:sz="0" w:space="0" w:color="auto"/>
                <w:bottom w:val="none" w:sz="0" w:space="0" w:color="auto"/>
                <w:right w:val="none" w:sz="0" w:space="0" w:color="auto"/>
              </w:divBdr>
            </w:div>
            <w:div w:id="6241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792">
      <w:bodyDiv w:val="1"/>
      <w:marLeft w:val="0"/>
      <w:marRight w:val="0"/>
      <w:marTop w:val="0"/>
      <w:marBottom w:val="0"/>
      <w:divBdr>
        <w:top w:val="none" w:sz="0" w:space="0" w:color="auto"/>
        <w:left w:val="none" w:sz="0" w:space="0" w:color="auto"/>
        <w:bottom w:val="none" w:sz="0" w:space="0" w:color="auto"/>
        <w:right w:val="none" w:sz="0" w:space="0" w:color="auto"/>
      </w:divBdr>
      <w:divsChild>
        <w:div w:id="1854414856">
          <w:marLeft w:val="0"/>
          <w:marRight w:val="0"/>
          <w:marTop w:val="0"/>
          <w:marBottom w:val="0"/>
          <w:divBdr>
            <w:top w:val="none" w:sz="0" w:space="0" w:color="auto"/>
            <w:left w:val="none" w:sz="0" w:space="0" w:color="auto"/>
            <w:bottom w:val="none" w:sz="0" w:space="0" w:color="auto"/>
            <w:right w:val="none" w:sz="0" w:space="0" w:color="auto"/>
          </w:divBdr>
          <w:divsChild>
            <w:div w:id="12457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39700">
      <w:bodyDiv w:val="1"/>
      <w:marLeft w:val="0"/>
      <w:marRight w:val="0"/>
      <w:marTop w:val="0"/>
      <w:marBottom w:val="0"/>
      <w:divBdr>
        <w:top w:val="none" w:sz="0" w:space="0" w:color="auto"/>
        <w:left w:val="none" w:sz="0" w:space="0" w:color="auto"/>
        <w:bottom w:val="none" w:sz="0" w:space="0" w:color="auto"/>
        <w:right w:val="none" w:sz="0" w:space="0" w:color="auto"/>
      </w:divBdr>
      <w:divsChild>
        <w:div w:id="743532267">
          <w:marLeft w:val="0"/>
          <w:marRight w:val="0"/>
          <w:marTop w:val="0"/>
          <w:marBottom w:val="0"/>
          <w:divBdr>
            <w:top w:val="none" w:sz="0" w:space="0" w:color="auto"/>
            <w:left w:val="none" w:sz="0" w:space="0" w:color="auto"/>
            <w:bottom w:val="none" w:sz="0" w:space="0" w:color="auto"/>
            <w:right w:val="none" w:sz="0" w:space="0" w:color="auto"/>
          </w:divBdr>
          <w:divsChild>
            <w:div w:id="12819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5713">
      <w:bodyDiv w:val="1"/>
      <w:marLeft w:val="0"/>
      <w:marRight w:val="0"/>
      <w:marTop w:val="0"/>
      <w:marBottom w:val="0"/>
      <w:divBdr>
        <w:top w:val="none" w:sz="0" w:space="0" w:color="auto"/>
        <w:left w:val="none" w:sz="0" w:space="0" w:color="auto"/>
        <w:bottom w:val="none" w:sz="0" w:space="0" w:color="auto"/>
        <w:right w:val="none" w:sz="0" w:space="0" w:color="auto"/>
      </w:divBdr>
      <w:divsChild>
        <w:div w:id="2068264400">
          <w:marLeft w:val="0"/>
          <w:marRight w:val="0"/>
          <w:marTop w:val="0"/>
          <w:marBottom w:val="0"/>
          <w:divBdr>
            <w:top w:val="none" w:sz="0" w:space="0" w:color="auto"/>
            <w:left w:val="none" w:sz="0" w:space="0" w:color="auto"/>
            <w:bottom w:val="none" w:sz="0" w:space="0" w:color="auto"/>
            <w:right w:val="none" w:sz="0" w:space="0" w:color="auto"/>
          </w:divBdr>
          <w:divsChild>
            <w:div w:id="11723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6170">
      <w:bodyDiv w:val="1"/>
      <w:marLeft w:val="0"/>
      <w:marRight w:val="0"/>
      <w:marTop w:val="0"/>
      <w:marBottom w:val="0"/>
      <w:divBdr>
        <w:top w:val="none" w:sz="0" w:space="0" w:color="auto"/>
        <w:left w:val="none" w:sz="0" w:space="0" w:color="auto"/>
        <w:bottom w:val="none" w:sz="0" w:space="0" w:color="auto"/>
        <w:right w:val="none" w:sz="0" w:space="0" w:color="auto"/>
      </w:divBdr>
      <w:divsChild>
        <w:div w:id="914821685">
          <w:marLeft w:val="0"/>
          <w:marRight w:val="0"/>
          <w:marTop w:val="0"/>
          <w:marBottom w:val="0"/>
          <w:divBdr>
            <w:top w:val="none" w:sz="0" w:space="0" w:color="auto"/>
            <w:left w:val="none" w:sz="0" w:space="0" w:color="auto"/>
            <w:bottom w:val="none" w:sz="0" w:space="0" w:color="auto"/>
            <w:right w:val="none" w:sz="0" w:space="0" w:color="auto"/>
          </w:divBdr>
          <w:divsChild>
            <w:div w:id="9059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7263">
      <w:bodyDiv w:val="1"/>
      <w:marLeft w:val="0"/>
      <w:marRight w:val="0"/>
      <w:marTop w:val="0"/>
      <w:marBottom w:val="0"/>
      <w:divBdr>
        <w:top w:val="none" w:sz="0" w:space="0" w:color="auto"/>
        <w:left w:val="none" w:sz="0" w:space="0" w:color="auto"/>
        <w:bottom w:val="none" w:sz="0" w:space="0" w:color="auto"/>
        <w:right w:val="none" w:sz="0" w:space="0" w:color="auto"/>
      </w:divBdr>
      <w:divsChild>
        <w:div w:id="49308315">
          <w:marLeft w:val="0"/>
          <w:marRight w:val="0"/>
          <w:marTop w:val="0"/>
          <w:marBottom w:val="0"/>
          <w:divBdr>
            <w:top w:val="none" w:sz="0" w:space="0" w:color="auto"/>
            <w:left w:val="none" w:sz="0" w:space="0" w:color="auto"/>
            <w:bottom w:val="none" w:sz="0" w:space="0" w:color="auto"/>
            <w:right w:val="none" w:sz="0" w:space="0" w:color="auto"/>
          </w:divBdr>
          <w:divsChild>
            <w:div w:id="852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7642">
      <w:bodyDiv w:val="1"/>
      <w:marLeft w:val="0"/>
      <w:marRight w:val="0"/>
      <w:marTop w:val="0"/>
      <w:marBottom w:val="0"/>
      <w:divBdr>
        <w:top w:val="none" w:sz="0" w:space="0" w:color="auto"/>
        <w:left w:val="none" w:sz="0" w:space="0" w:color="auto"/>
        <w:bottom w:val="none" w:sz="0" w:space="0" w:color="auto"/>
        <w:right w:val="none" w:sz="0" w:space="0" w:color="auto"/>
      </w:divBdr>
      <w:divsChild>
        <w:div w:id="850530472">
          <w:marLeft w:val="0"/>
          <w:marRight w:val="0"/>
          <w:marTop w:val="0"/>
          <w:marBottom w:val="0"/>
          <w:divBdr>
            <w:top w:val="none" w:sz="0" w:space="0" w:color="auto"/>
            <w:left w:val="none" w:sz="0" w:space="0" w:color="auto"/>
            <w:bottom w:val="none" w:sz="0" w:space="0" w:color="auto"/>
            <w:right w:val="none" w:sz="0" w:space="0" w:color="auto"/>
          </w:divBdr>
          <w:divsChild>
            <w:div w:id="19825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5920">
      <w:bodyDiv w:val="1"/>
      <w:marLeft w:val="0"/>
      <w:marRight w:val="0"/>
      <w:marTop w:val="0"/>
      <w:marBottom w:val="0"/>
      <w:divBdr>
        <w:top w:val="none" w:sz="0" w:space="0" w:color="auto"/>
        <w:left w:val="none" w:sz="0" w:space="0" w:color="auto"/>
        <w:bottom w:val="none" w:sz="0" w:space="0" w:color="auto"/>
        <w:right w:val="none" w:sz="0" w:space="0" w:color="auto"/>
      </w:divBdr>
      <w:divsChild>
        <w:div w:id="48455920">
          <w:marLeft w:val="0"/>
          <w:marRight w:val="0"/>
          <w:marTop w:val="0"/>
          <w:marBottom w:val="0"/>
          <w:divBdr>
            <w:top w:val="none" w:sz="0" w:space="0" w:color="auto"/>
            <w:left w:val="none" w:sz="0" w:space="0" w:color="auto"/>
            <w:bottom w:val="none" w:sz="0" w:space="0" w:color="auto"/>
            <w:right w:val="none" w:sz="0" w:space="0" w:color="auto"/>
          </w:divBdr>
          <w:divsChild>
            <w:div w:id="854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7776">
      <w:bodyDiv w:val="1"/>
      <w:marLeft w:val="0"/>
      <w:marRight w:val="0"/>
      <w:marTop w:val="0"/>
      <w:marBottom w:val="0"/>
      <w:divBdr>
        <w:top w:val="none" w:sz="0" w:space="0" w:color="auto"/>
        <w:left w:val="none" w:sz="0" w:space="0" w:color="auto"/>
        <w:bottom w:val="none" w:sz="0" w:space="0" w:color="auto"/>
        <w:right w:val="none" w:sz="0" w:space="0" w:color="auto"/>
      </w:divBdr>
      <w:divsChild>
        <w:div w:id="1215385869">
          <w:marLeft w:val="0"/>
          <w:marRight w:val="0"/>
          <w:marTop w:val="0"/>
          <w:marBottom w:val="0"/>
          <w:divBdr>
            <w:top w:val="none" w:sz="0" w:space="0" w:color="auto"/>
            <w:left w:val="none" w:sz="0" w:space="0" w:color="auto"/>
            <w:bottom w:val="none" w:sz="0" w:space="0" w:color="auto"/>
            <w:right w:val="none" w:sz="0" w:space="0" w:color="auto"/>
          </w:divBdr>
          <w:divsChild>
            <w:div w:id="13911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4326">
      <w:bodyDiv w:val="1"/>
      <w:marLeft w:val="0"/>
      <w:marRight w:val="0"/>
      <w:marTop w:val="0"/>
      <w:marBottom w:val="0"/>
      <w:divBdr>
        <w:top w:val="none" w:sz="0" w:space="0" w:color="auto"/>
        <w:left w:val="none" w:sz="0" w:space="0" w:color="auto"/>
        <w:bottom w:val="none" w:sz="0" w:space="0" w:color="auto"/>
        <w:right w:val="none" w:sz="0" w:space="0" w:color="auto"/>
      </w:divBdr>
      <w:divsChild>
        <w:div w:id="1297444785">
          <w:marLeft w:val="0"/>
          <w:marRight w:val="0"/>
          <w:marTop w:val="0"/>
          <w:marBottom w:val="0"/>
          <w:divBdr>
            <w:top w:val="none" w:sz="0" w:space="0" w:color="auto"/>
            <w:left w:val="none" w:sz="0" w:space="0" w:color="auto"/>
            <w:bottom w:val="none" w:sz="0" w:space="0" w:color="auto"/>
            <w:right w:val="none" w:sz="0" w:space="0" w:color="auto"/>
          </w:divBdr>
          <w:divsChild>
            <w:div w:id="2138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5266">
      <w:bodyDiv w:val="1"/>
      <w:marLeft w:val="0"/>
      <w:marRight w:val="0"/>
      <w:marTop w:val="0"/>
      <w:marBottom w:val="0"/>
      <w:divBdr>
        <w:top w:val="none" w:sz="0" w:space="0" w:color="auto"/>
        <w:left w:val="none" w:sz="0" w:space="0" w:color="auto"/>
        <w:bottom w:val="none" w:sz="0" w:space="0" w:color="auto"/>
        <w:right w:val="none" w:sz="0" w:space="0" w:color="auto"/>
      </w:divBdr>
      <w:divsChild>
        <w:div w:id="1013608799">
          <w:marLeft w:val="0"/>
          <w:marRight w:val="0"/>
          <w:marTop w:val="0"/>
          <w:marBottom w:val="0"/>
          <w:divBdr>
            <w:top w:val="none" w:sz="0" w:space="0" w:color="auto"/>
            <w:left w:val="none" w:sz="0" w:space="0" w:color="auto"/>
            <w:bottom w:val="none" w:sz="0" w:space="0" w:color="auto"/>
            <w:right w:val="none" w:sz="0" w:space="0" w:color="auto"/>
          </w:divBdr>
          <w:divsChild>
            <w:div w:id="6902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3902">
      <w:bodyDiv w:val="1"/>
      <w:marLeft w:val="0"/>
      <w:marRight w:val="0"/>
      <w:marTop w:val="0"/>
      <w:marBottom w:val="0"/>
      <w:divBdr>
        <w:top w:val="none" w:sz="0" w:space="0" w:color="auto"/>
        <w:left w:val="none" w:sz="0" w:space="0" w:color="auto"/>
        <w:bottom w:val="none" w:sz="0" w:space="0" w:color="auto"/>
        <w:right w:val="none" w:sz="0" w:space="0" w:color="auto"/>
      </w:divBdr>
      <w:divsChild>
        <w:div w:id="486432918">
          <w:marLeft w:val="0"/>
          <w:marRight w:val="0"/>
          <w:marTop w:val="0"/>
          <w:marBottom w:val="0"/>
          <w:divBdr>
            <w:top w:val="none" w:sz="0" w:space="0" w:color="auto"/>
            <w:left w:val="none" w:sz="0" w:space="0" w:color="auto"/>
            <w:bottom w:val="none" w:sz="0" w:space="0" w:color="auto"/>
            <w:right w:val="none" w:sz="0" w:space="0" w:color="auto"/>
          </w:divBdr>
          <w:divsChild>
            <w:div w:id="4087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6762">
      <w:bodyDiv w:val="1"/>
      <w:marLeft w:val="0"/>
      <w:marRight w:val="0"/>
      <w:marTop w:val="0"/>
      <w:marBottom w:val="0"/>
      <w:divBdr>
        <w:top w:val="none" w:sz="0" w:space="0" w:color="auto"/>
        <w:left w:val="none" w:sz="0" w:space="0" w:color="auto"/>
        <w:bottom w:val="none" w:sz="0" w:space="0" w:color="auto"/>
        <w:right w:val="none" w:sz="0" w:space="0" w:color="auto"/>
      </w:divBdr>
      <w:divsChild>
        <w:div w:id="1048796056">
          <w:marLeft w:val="0"/>
          <w:marRight w:val="0"/>
          <w:marTop w:val="0"/>
          <w:marBottom w:val="0"/>
          <w:divBdr>
            <w:top w:val="none" w:sz="0" w:space="0" w:color="auto"/>
            <w:left w:val="none" w:sz="0" w:space="0" w:color="auto"/>
            <w:bottom w:val="none" w:sz="0" w:space="0" w:color="auto"/>
            <w:right w:val="none" w:sz="0" w:space="0" w:color="auto"/>
          </w:divBdr>
          <w:divsChild>
            <w:div w:id="18704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61526">
      <w:bodyDiv w:val="1"/>
      <w:marLeft w:val="0"/>
      <w:marRight w:val="0"/>
      <w:marTop w:val="0"/>
      <w:marBottom w:val="0"/>
      <w:divBdr>
        <w:top w:val="none" w:sz="0" w:space="0" w:color="auto"/>
        <w:left w:val="none" w:sz="0" w:space="0" w:color="auto"/>
        <w:bottom w:val="none" w:sz="0" w:space="0" w:color="auto"/>
        <w:right w:val="none" w:sz="0" w:space="0" w:color="auto"/>
      </w:divBdr>
      <w:divsChild>
        <w:div w:id="1004016548">
          <w:marLeft w:val="0"/>
          <w:marRight w:val="0"/>
          <w:marTop w:val="0"/>
          <w:marBottom w:val="0"/>
          <w:divBdr>
            <w:top w:val="none" w:sz="0" w:space="0" w:color="auto"/>
            <w:left w:val="none" w:sz="0" w:space="0" w:color="auto"/>
            <w:bottom w:val="none" w:sz="0" w:space="0" w:color="auto"/>
            <w:right w:val="none" w:sz="0" w:space="0" w:color="auto"/>
          </w:divBdr>
          <w:divsChild>
            <w:div w:id="7568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5636">
      <w:bodyDiv w:val="1"/>
      <w:marLeft w:val="0"/>
      <w:marRight w:val="0"/>
      <w:marTop w:val="0"/>
      <w:marBottom w:val="0"/>
      <w:divBdr>
        <w:top w:val="none" w:sz="0" w:space="0" w:color="auto"/>
        <w:left w:val="none" w:sz="0" w:space="0" w:color="auto"/>
        <w:bottom w:val="none" w:sz="0" w:space="0" w:color="auto"/>
        <w:right w:val="none" w:sz="0" w:space="0" w:color="auto"/>
      </w:divBdr>
      <w:divsChild>
        <w:div w:id="1279485515">
          <w:marLeft w:val="0"/>
          <w:marRight w:val="0"/>
          <w:marTop w:val="0"/>
          <w:marBottom w:val="0"/>
          <w:divBdr>
            <w:top w:val="none" w:sz="0" w:space="0" w:color="auto"/>
            <w:left w:val="none" w:sz="0" w:space="0" w:color="auto"/>
            <w:bottom w:val="none" w:sz="0" w:space="0" w:color="auto"/>
            <w:right w:val="none" w:sz="0" w:space="0" w:color="auto"/>
          </w:divBdr>
          <w:divsChild>
            <w:div w:id="21440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4514">
      <w:bodyDiv w:val="1"/>
      <w:marLeft w:val="0"/>
      <w:marRight w:val="0"/>
      <w:marTop w:val="0"/>
      <w:marBottom w:val="0"/>
      <w:divBdr>
        <w:top w:val="none" w:sz="0" w:space="0" w:color="auto"/>
        <w:left w:val="none" w:sz="0" w:space="0" w:color="auto"/>
        <w:bottom w:val="none" w:sz="0" w:space="0" w:color="auto"/>
        <w:right w:val="none" w:sz="0" w:space="0" w:color="auto"/>
      </w:divBdr>
      <w:divsChild>
        <w:div w:id="822508536">
          <w:marLeft w:val="0"/>
          <w:marRight w:val="0"/>
          <w:marTop w:val="0"/>
          <w:marBottom w:val="0"/>
          <w:divBdr>
            <w:top w:val="none" w:sz="0" w:space="0" w:color="auto"/>
            <w:left w:val="none" w:sz="0" w:space="0" w:color="auto"/>
            <w:bottom w:val="none" w:sz="0" w:space="0" w:color="auto"/>
            <w:right w:val="none" w:sz="0" w:space="0" w:color="auto"/>
          </w:divBdr>
          <w:divsChild>
            <w:div w:id="2896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2266">
      <w:bodyDiv w:val="1"/>
      <w:marLeft w:val="0"/>
      <w:marRight w:val="0"/>
      <w:marTop w:val="0"/>
      <w:marBottom w:val="0"/>
      <w:divBdr>
        <w:top w:val="none" w:sz="0" w:space="0" w:color="auto"/>
        <w:left w:val="none" w:sz="0" w:space="0" w:color="auto"/>
        <w:bottom w:val="none" w:sz="0" w:space="0" w:color="auto"/>
        <w:right w:val="none" w:sz="0" w:space="0" w:color="auto"/>
      </w:divBdr>
      <w:divsChild>
        <w:div w:id="717825060">
          <w:marLeft w:val="0"/>
          <w:marRight w:val="0"/>
          <w:marTop w:val="0"/>
          <w:marBottom w:val="0"/>
          <w:divBdr>
            <w:top w:val="none" w:sz="0" w:space="0" w:color="auto"/>
            <w:left w:val="none" w:sz="0" w:space="0" w:color="auto"/>
            <w:bottom w:val="none" w:sz="0" w:space="0" w:color="auto"/>
            <w:right w:val="none" w:sz="0" w:space="0" w:color="auto"/>
          </w:divBdr>
          <w:divsChild>
            <w:div w:id="3929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9911">
      <w:bodyDiv w:val="1"/>
      <w:marLeft w:val="0"/>
      <w:marRight w:val="0"/>
      <w:marTop w:val="0"/>
      <w:marBottom w:val="0"/>
      <w:divBdr>
        <w:top w:val="none" w:sz="0" w:space="0" w:color="auto"/>
        <w:left w:val="none" w:sz="0" w:space="0" w:color="auto"/>
        <w:bottom w:val="none" w:sz="0" w:space="0" w:color="auto"/>
        <w:right w:val="none" w:sz="0" w:space="0" w:color="auto"/>
      </w:divBdr>
      <w:divsChild>
        <w:div w:id="1381637182">
          <w:marLeft w:val="0"/>
          <w:marRight w:val="0"/>
          <w:marTop w:val="0"/>
          <w:marBottom w:val="0"/>
          <w:divBdr>
            <w:top w:val="none" w:sz="0" w:space="0" w:color="auto"/>
            <w:left w:val="none" w:sz="0" w:space="0" w:color="auto"/>
            <w:bottom w:val="none" w:sz="0" w:space="0" w:color="auto"/>
            <w:right w:val="none" w:sz="0" w:space="0" w:color="auto"/>
          </w:divBdr>
          <w:divsChild>
            <w:div w:id="1389957978">
              <w:marLeft w:val="0"/>
              <w:marRight w:val="0"/>
              <w:marTop w:val="0"/>
              <w:marBottom w:val="0"/>
              <w:divBdr>
                <w:top w:val="none" w:sz="0" w:space="0" w:color="auto"/>
                <w:left w:val="none" w:sz="0" w:space="0" w:color="auto"/>
                <w:bottom w:val="none" w:sz="0" w:space="0" w:color="auto"/>
                <w:right w:val="none" w:sz="0" w:space="0" w:color="auto"/>
              </w:divBdr>
            </w:div>
            <w:div w:id="17033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20">
      <w:bodyDiv w:val="1"/>
      <w:marLeft w:val="0"/>
      <w:marRight w:val="0"/>
      <w:marTop w:val="0"/>
      <w:marBottom w:val="0"/>
      <w:divBdr>
        <w:top w:val="none" w:sz="0" w:space="0" w:color="auto"/>
        <w:left w:val="none" w:sz="0" w:space="0" w:color="auto"/>
        <w:bottom w:val="none" w:sz="0" w:space="0" w:color="auto"/>
        <w:right w:val="none" w:sz="0" w:space="0" w:color="auto"/>
      </w:divBdr>
      <w:divsChild>
        <w:div w:id="410469010">
          <w:marLeft w:val="0"/>
          <w:marRight w:val="0"/>
          <w:marTop w:val="0"/>
          <w:marBottom w:val="0"/>
          <w:divBdr>
            <w:top w:val="none" w:sz="0" w:space="0" w:color="auto"/>
            <w:left w:val="none" w:sz="0" w:space="0" w:color="auto"/>
            <w:bottom w:val="none" w:sz="0" w:space="0" w:color="auto"/>
            <w:right w:val="none" w:sz="0" w:space="0" w:color="auto"/>
          </w:divBdr>
          <w:divsChild>
            <w:div w:id="10892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8575">
      <w:bodyDiv w:val="1"/>
      <w:marLeft w:val="0"/>
      <w:marRight w:val="0"/>
      <w:marTop w:val="0"/>
      <w:marBottom w:val="0"/>
      <w:divBdr>
        <w:top w:val="none" w:sz="0" w:space="0" w:color="auto"/>
        <w:left w:val="none" w:sz="0" w:space="0" w:color="auto"/>
        <w:bottom w:val="none" w:sz="0" w:space="0" w:color="auto"/>
        <w:right w:val="none" w:sz="0" w:space="0" w:color="auto"/>
      </w:divBdr>
      <w:divsChild>
        <w:div w:id="15616095">
          <w:marLeft w:val="0"/>
          <w:marRight w:val="0"/>
          <w:marTop w:val="0"/>
          <w:marBottom w:val="0"/>
          <w:divBdr>
            <w:top w:val="none" w:sz="0" w:space="0" w:color="auto"/>
            <w:left w:val="none" w:sz="0" w:space="0" w:color="auto"/>
            <w:bottom w:val="none" w:sz="0" w:space="0" w:color="auto"/>
            <w:right w:val="none" w:sz="0" w:space="0" w:color="auto"/>
          </w:divBdr>
          <w:divsChild>
            <w:div w:id="13906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5367">
      <w:bodyDiv w:val="1"/>
      <w:marLeft w:val="0"/>
      <w:marRight w:val="0"/>
      <w:marTop w:val="0"/>
      <w:marBottom w:val="0"/>
      <w:divBdr>
        <w:top w:val="none" w:sz="0" w:space="0" w:color="auto"/>
        <w:left w:val="none" w:sz="0" w:space="0" w:color="auto"/>
        <w:bottom w:val="none" w:sz="0" w:space="0" w:color="auto"/>
        <w:right w:val="none" w:sz="0" w:space="0" w:color="auto"/>
      </w:divBdr>
      <w:divsChild>
        <w:div w:id="1198658521">
          <w:marLeft w:val="0"/>
          <w:marRight w:val="0"/>
          <w:marTop w:val="0"/>
          <w:marBottom w:val="0"/>
          <w:divBdr>
            <w:top w:val="none" w:sz="0" w:space="0" w:color="auto"/>
            <w:left w:val="none" w:sz="0" w:space="0" w:color="auto"/>
            <w:bottom w:val="none" w:sz="0" w:space="0" w:color="auto"/>
            <w:right w:val="none" w:sz="0" w:space="0" w:color="auto"/>
          </w:divBdr>
          <w:divsChild>
            <w:div w:id="2057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5848">
      <w:bodyDiv w:val="1"/>
      <w:marLeft w:val="0"/>
      <w:marRight w:val="0"/>
      <w:marTop w:val="0"/>
      <w:marBottom w:val="0"/>
      <w:divBdr>
        <w:top w:val="none" w:sz="0" w:space="0" w:color="auto"/>
        <w:left w:val="none" w:sz="0" w:space="0" w:color="auto"/>
        <w:bottom w:val="none" w:sz="0" w:space="0" w:color="auto"/>
        <w:right w:val="none" w:sz="0" w:space="0" w:color="auto"/>
      </w:divBdr>
      <w:divsChild>
        <w:div w:id="424574020">
          <w:marLeft w:val="0"/>
          <w:marRight w:val="0"/>
          <w:marTop w:val="0"/>
          <w:marBottom w:val="0"/>
          <w:divBdr>
            <w:top w:val="none" w:sz="0" w:space="0" w:color="auto"/>
            <w:left w:val="none" w:sz="0" w:space="0" w:color="auto"/>
            <w:bottom w:val="none" w:sz="0" w:space="0" w:color="auto"/>
            <w:right w:val="none" w:sz="0" w:space="0" w:color="auto"/>
          </w:divBdr>
          <w:divsChild>
            <w:div w:id="9636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7187">
      <w:bodyDiv w:val="1"/>
      <w:marLeft w:val="0"/>
      <w:marRight w:val="0"/>
      <w:marTop w:val="0"/>
      <w:marBottom w:val="0"/>
      <w:divBdr>
        <w:top w:val="none" w:sz="0" w:space="0" w:color="auto"/>
        <w:left w:val="none" w:sz="0" w:space="0" w:color="auto"/>
        <w:bottom w:val="none" w:sz="0" w:space="0" w:color="auto"/>
        <w:right w:val="none" w:sz="0" w:space="0" w:color="auto"/>
      </w:divBdr>
      <w:divsChild>
        <w:div w:id="1378360962">
          <w:marLeft w:val="0"/>
          <w:marRight w:val="0"/>
          <w:marTop w:val="0"/>
          <w:marBottom w:val="0"/>
          <w:divBdr>
            <w:top w:val="none" w:sz="0" w:space="0" w:color="auto"/>
            <w:left w:val="none" w:sz="0" w:space="0" w:color="auto"/>
            <w:bottom w:val="none" w:sz="0" w:space="0" w:color="auto"/>
            <w:right w:val="none" w:sz="0" w:space="0" w:color="auto"/>
          </w:divBdr>
          <w:divsChild>
            <w:div w:id="15390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1198">
      <w:bodyDiv w:val="1"/>
      <w:marLeft w:val="0"/>
      <w:marRight w:val="0"/>
      <w:marTop w:val="0"/>
      <w:marBottom w:val="0"/>
      <w:divBdr>
        <w:top w:val="none" w:sz="0" w:space="0" w:color="auto"/>
        <w:left w:val="none" w:sz="0" w:space="0" w:color="auto"/>
        <w:bottom w:val="none" w:sz="0" w:space="0" w:color="auto"/>
        <w:right w:val="none" w:sz="0" w:space="0" w:color="auto"/>
      </w:divBdr>
      <w:divsChild>
        <w:div w:id="1845319452">
          <w:marLeft w:val="0"/>
          <w:marRight w:val="0"/>
          <w:marTop w:val="0"/>
          <w:marBottom w:val="0"/>
          <w:divBdr>
            <w:top w:val="none" w:sz="0" w:space="0" w:color="auto"/>
            <w:left w:val="none" w:sz="0" w:space="0" w:color="auto"/>
            <w:bottom w:val="none" w:sz="0" w:space="0" w:color="auto"/>
            <w:right w:val="none" w:sz="0" w:space="0" w:color="auto"/>
          </w:divBdr>
          <w:divsChild>
            <w:div w:id="407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4">
      <w:bodyDiv w:val="1"/>
      <w:marLeft w:val="0"/>
      <w:marRight w:val="0"/>
      <w:marTop w:val="0"/>
      <w:marBottom w:val="0"/>
      <w:divBdr>
        <w:top w:val="none" w:sz="0" w:space="0" w:color="auto"/>
        <w:left w:val="none" w:sz="0" w:space="0" w:color="auto"/>
        <w:bottom w:val="none" w:sz="0" w:space="0" w:color="auto"/>
        <w:right w:val="none" w:sz="0" w:space="0" w:color="auto"/>
      </w:divBdr>
      <w:divsChild>
        <w:div w:id="1380518619">
          <w:marLeft w:val="0"/>
          <w:marRight w:val="0"/>
          <w:marTop w:val="0"/>
          <w:marBottom w:val="0"/>
          <w:divBdr>
            <w:top w:val="none" w:sz="0" w:space="0" w:color="auto"/>
            <w:left w:val="none" w:sz="0" w:space="0" w:color="auto"/>
            <w:bottom w:val="none" w:sz="0" w:space="0" w:color="auto"/>
            <w:right w:val="none" w:sz="0" w:space="0" w:color="auto"/>
          </w:divBdr>
          <w:divsChild>
            <w:div w:id="2783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1250">
      <w:bodyDiv w:val="1"/>
      <w:marLeft w:val="0"/>
      <w:marRight w:val="0"/>
      <w:marTop w:val="0"/>
      <w:marBottom w:val="0"/>
      <w:divBdr>
        <w:top w:val="none" w:sz="0" w:space="0" w:color="auto"/>
        <w:left w:val="none" w:sz="0" w:space="0" w:color="auto"/>
        <w:bottom w:val="none" w:sz="0" w:space="0" w:color="auto"/>
        <w:right w:val="none" w:sz="0" w:space="0" w:color="auto"/>
      </w:divBdr>
      <w:divsChild>
        <w:div w:id="1485197391">
          <w:marLeft w:val="0"/>
          <w:marRight w:val="0"/>
          <w:marTop w:val="0"/>
          <w:marBottom w:val="0"/>
          <w:divBdr>
            <w:top w:val="none" w:sz="0" w:space="0" w:color="auto"/>
            <w:left w:val="none" w:sz="0" w:space="0" w:color="auto"/>
            <w:bottom w:val="none" w:sz="0" w:space="0" w:color="auto"/>
            <w:right w:val="none" w:sz="0" w:space="0" w:color="auto"/>
          </w:divBdr>
          <w:divsChild>
            <w:div w:id="14786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2245">
      <w:bodyDiv w:val="1"/>
      <w:marLeft w:val="0"/>
      <w:marRight w:val="0"/>
      <w:marTop w:val="0"/>
      <w:marBottom w:val="0"/>
      <w:divBdr>
        <w:top w:val="none" w:sz="0" w:space="0" w:color="auto"/>
        <w:left w:val="none" w:sz="0" w:space="0" w:color="auto"/>
        <w:bottom w:val="none" w:sz="0" w:space="0" w:color="auto"/>
        <w:right w:val="none" w:sz="0" w:space="0" w:color="auto"/>
      </w:divBdr>
      <w:divsChild>
        <w:div w:id="67194632">
          <w:marLeft w:val="0"/>
          <w:marRight w:val="0"/>
          <w:marTop w:val="0"/>
          <w:marBottom w:val="0"/>
          <w:divBdr>
            <w:top w:val="none" w:sz="0" w:space="0" w:color="auto"/>
            <w:left w:val="none" w:sz="0" w:space="0" w:color="auto"/>
            <w:bottom w:val="none" w:sz="0" w:space="0" w:color="auto"/>
            <w:right w:val="none" w:sz="0" w:space="0" w:color="auto"/>
          </w:divBdr>
          <w:divsChild>
            <w:div w:id="1600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10147">
      <w:bodyDiv w:val="1"/>
      <w:marLeft w:val="0"/>
      <w:marRight w:val="0"/>
      <w:marTop w:val="0"/>
      <w:marBottom w:val="0"/>
      <w:divBdr>
        <w:top w:val="none" w:sz="0" w:space="0" w:color="auto"/>
        <w:left w:val="none" w:sz="0" w:space="0" w:color="auto"/>
        <w:bottom w:val="none" w:sz="0" w:space="0" w:color="auto"/>
        <w:right w:val="none" w:sz="0" w:space="0" w:color="auto"/>
      </w:divBdr>
      <w:divsChild>
        <w:div w:id="1197427997">
          <w:marLeft w:val="0"/>
          <w:marRight w:val="0"/>
          <w:marTop w:val="0"/>
          <w:marBottom w:val="0"/>
          <w:divBdr>
            <w:top w:val="none" w:sz="0" w:space="0" w:color="auto"/>
            <w:left w:val="none" w:sz="0" w:space="0" w:color="auto"/>
            <w:bottom w:val="none" w:sz="0" w:space="0" w:color="auto"/>
            <w:right w:val="none" w:sz="0" w:space="0" w:color="auto"/>
          </w:divBdr>
          <w:divsChild>
            <w:div w:id="19647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9547">
      <w:bodyDiv w:val="1"/>
      <w:marLeft w:val="0"/>
      <w:marRight w:val="0"/>
      <w:marTop w:val="0"/>
      <w:marBottom w:val="0"/>
      <w:divBdr>
        <w:top w:val="none" w:sz="0" w:space="0" w:color="auto"/>
        <w:left w:val="none" w:sz="0" w:space="0" w:color="auto"/>
        <w:bottom w:val="none" w:sz="0" w:space="0" w:color="auto"/>
        <w:right w:val="none" w:sz="0" w:space="0" w:color="auto"/>
      </w:divBdr>
      <w:divsChild>
        <w:div w:id="1935898258">
          <w:marLeft w:val="0"/>
          <w:marRight w:val="0"/>
          <w:marTop w:val="0"/>
          <w:marBottom w:val="0"/>
          <w:divBdr>
            <w:top w:val="none" w:sz="0" w:space="0" w:color="auto"/>
            <w:left w:val="none" w:sz="0" w:space="0" w:color="auto"/>
            <w:bottom w:val="none" w:sz="0" w:space="0" w:color="auto"/>
            <w:right w:val="none" w:sz="0" w:space="0" w:color="auto"/>
          </w:divBdr>
          <w:divsChild>
            <w:div w:id="1078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0668">
      <w:bodyDiv w:val="1"/>
      <w:marLeft w:val="0"/>
      <w:marRight w:val="0"/>
      <w:marTop w:val="0"/>
      <w:marBottom w:val="0"/>
      <w:divBdr>
        <w:top w:val="none" w:sz="0" w:space="0" w:color="auto"/>
        <w:left w:val="none" w:sz="0" w:space="0" w:color="auto"/>
        <w:bottom w:val="none" w:sz="0" w:space="0" w:color="auto"/>
        <w:right w:val="none" w:sz="0" w:space="0" w:color="auto"/>
      </w:divBdr>
      <w:divsChild>
        <w:div w:id="496727068">
          <w:marLeft w:val="0"/>
          <w:marRight w:val="0"/>
          <w:marTop w:val="0"/>
          <w:marBottom w:val="0"/>
          <w:divBdr>
            <w:top w:val="none" w:sz="0" w:space="0" w:color="auto"/>
            <w:left w:val="none" w:sz="0" w:space="0" w:color="auto"/>
            <w:bottom w:val="none" w:sz="0" w:space="0" w:color="auto"/>
            <w:right w:val="none" w:sz="0" w:space="0" w:color="auto"/>
          </w:divBdr>
          <w:divsChild>
            <w:div w:id="2683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7578">
      <w:bodyDiv w:val="1"/>
      <w:marLeft w:val="0"/>
      <w:marRight w:val="0"/>
      <w:marTop w:val="0"/>
      <w:marBottom w:val="0"/>
      <w:divBdr>
        <w:top w:val="none" w:sz="0" w:space="0" w:color="auto"/>
        <w:left w:val="none" w:sz="0" w:space="0" w:color="auto"/>
        <w:bottom w:val="none" w:sz="0" w:space="0" w:color="auto"/>
        <w:right w:val="none" w:sz="0" w:space="0" w:color="auto"/>
      </w:divBdr>
      <w:divsChild>
        <w:div w:id="1511483172">
          <w:marLeft w:val="0"/>
          <w:marRight w:val="0"/>
          <w:marTop w:val="0"/>
          <w:marBottom w:val="0"/>
          <w:divBdr>
            <w:top w:val="none" w:sz="0" w:space="0" w:color="auto"/>
            <w:left w:val="none" w:sz="0" w:space="0" w:color="auto"/>
            <w:bottom w:val="none" w:sz="0" w:space="0" w:color="auto"/>
            <w:right w:val="none" w:sz="0" w:space="0" w:color="auto"/>
          </w:divBdr>
          <w:divsChild>
            <w:div w:id="6195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692003232">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150103836">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1949">
      <w:bodyDiv w:val="1"/>
      <w:marLeft w:val="0"/>
      <w:marRight w:val="0"/>
      <w:marTop w:val="0"/>
      <w:marBottom w:val="0"/>
      <w:divBdr>
        <w:top w:val="none" w:sz="0" w:space="0" w:color="auto"/>
        <w:left w:val="none" w:sz="0" w:space="0" w:color="auto"/>
        <w:bottom w:val="none" w:sz="0" w:space="0" w:color="auto"/>
        <w:right w:val="none" w:sz="0" w:space="0" w:color="auto"/>
      </w:divBdr>
      <w:divsChild>
        <w:div w:id="356390043">
          <w:marLeft w:val="0"/>
          <w:marRight w:val="0"/>
          <w:marTop w:val="0"/>
          <w:marBottom w:val="0"/>
          <w:divBdr>
            <w:top w:val="none" w:sz="0" w:space="0" w:color="auto"/>
            <w:left w:val="none" w:sz="0" w:space="0" w:color="auto"/>
            <w:bottom w:val="none" w:sz="0" w:space="0" w:color="auto"/>
            <w:right w:val="none" w:sz="0" w:space="0" w:color="auto"/>
          </w:divBdr>
          <w:divsChild>
            <w:div w:id="5521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7161">
      <w:bodyDiv w:val="1"/>
      <w:marLeft w:val="0"/>
      <w:marRight w:val="0"/>
      <w:marTop w:val="0"/>
      <w:marBottom w:val="0"/>
      <w:divBdr>
        <w:top w:val="none" w:sz="0" w:space="0" w:color="auto"/>
        <w:left w:val="none" w:sz="0" w:space="0" w:color="auto"/>
        <w:bottom w:val="none" w:sz="0" w:space="0" w:color="auto"/>
        <w:right w:val="none" w:sz="0" w:space="0" w:color="auto"/>
      </w:divBdr>
      <w:divsChild>
        <w:div w:id="1982688397">
          <w:marLeft w:val="0"/>
          <w:marRight w:val="0"/>
          <w:marTop w:val="0"/>
          <w:marBottom w:val="0"/>
          <w:divBdr>
            <w:top w:val="none" w:sz="0" w:space="0" w:color="auto"/>
            <w:left w:val="none" w:sz="0" w:space="0" w:color="auto"/>
            <w:bottom w:val="none" w:sz="0" w:space="0" w:color="auto"/>
            <w:right w:val="none" w:sz="0" w:space="0" w:color="auto"/>
          </w:divBdr>
          <w:divsChild>
            <w:div w:id="10114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878203114">
              <w:marLeft w:val="0"/>
              <w:marRight w:val="0"/>
              <w:marTop w:val="0"/>
              <w:marBottom w:val="0"/>
              <w:divBdr>
                <w:top w:val="none" w:sz="0" w:space="0" w:color="auto"/>
                <w:left w:val="none" w:sz="0" w:space="0" w:color="auto"/>
                <w:bottom w:val="none" w:sz="0" w:space="0" w:color="auto"/>
                <w:right w:val="none" w:sz="0" w:space="0" w:color="auto"/>
              </w:divBdr>
            </w:div>
            <w:div w:id="79367347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063">
      <w:bodyDiv w:val="1"/>
      <w:marLeft w:val="0"/>
      <w:marRight w:val="0"/>
      <w:marTop w:val="0"/>
      <w:marBottom w:val="0"/>
      <w:divBdr>
        <w:top w:val="none" w:sz="0" w:space="0" w:color="auto"/>
        <w:left w:val="none" w:sz="0" w:space="0" w:color="auto"/>
        <w:bottom w:val="none" w:sz="0" w:space="0" w:color="auto"/>
        <w:right w:val="none" w:sz="0" w:space="0" w:color="auto"/>
      </w:divBdr>
      <w:divsChild>
        <w:div w:id="141889850">
          <w:marLeft w:val="0"/>
          <w:marRight w:val="0"/>
          <w:marTop w:val="0"/>
          <w:marBottom w:val="0"/>
          <w:divBdr>
            <w:top w:val="none" w:sz="0" w:space="0" w:color="auto"/>
            <w:left w:val="none" w:sz="0" w:space="0" w:color="auto"/>
            <w:bottom w:val="none" w:sz="0" w:space="0" w:color="auto"/>
            <w:right w:val="none" w:sz="0" w:space="0" w:color="auto"/>
          </w:divBdr>
          <w:divsChild>
            <w:div w:id="4871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4434">
      <w:bodyDiv w:val="1"/>
      <w:marLeft w:val="0"/>
      <w:marRight w:val="0"/>
      <w:marTop w:val="0"/>
      <w:marBottom w:val="0"/>
      <w:divBdr>
        <w:top w:val="none" w:sz="0" w:space="0" w:color="auto"/>
        <w:left w:val="none" w:sz="0" w:space="0" w:color="auto"/>
        <w:bottom w:val="none" w:sz="0" w:space="0" w:color="auto"/>
        <w:right w:val="none" w:sz="0" w:space="0" w:color="auto"/>
      </w:divBdr>
      <w:divsChild>
        <w:div w:id="2076316463">
          <w:marLeft w:val="0"/>
          <w:marRight w:val="0"/>
          <w:marTop w:val="0"/>
          <w:marBottom w:val="0"/>
          <w:divBdr>
            <w:top w:val="none" w:sz="0" w:space="0" w:color="auto"/>
            <w:left w:val="none" w:sz="0" w:space="0" w:color="auto"/>
            <w:bottom w:val="none" w:sz="0" w:space="0" w:color="auto"/>
            <w:right w:val="none" w:sz="0" w:space="0" w:color="auto"/>
          </w:divBdr>
          <w:divsChild>
            <w:div w:id="16232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6207">
      <w:bodyDiv w:val="1"/>
      <w:marLeft w:val="0"/>
      <w:marRight w:val="0"/>
      <w:marTop w:val="0"/>
      <w:marBottom w:val="0"/>
      <w:divBdr>
        <w:top w:val="none" w:sz="0" w:space="0" w:color="auto"/>
        <w:left w:val="none" w:sz="0" w:space="0" w:color="auto"/>
        <w:bottom w:val="none" w:sz="0" w:space="0" w:color="auto"/>
        <w:right w:val="none" w:sz="0" w:space="0" w:color="auto"/>
      </w:divBdr>
      <w:divsChild>
        <w:div w:id="497699151">
          <w:marLeft w:val="0"/>
          <w:marRight w:val="0"/>
          <w:marTop w:val="0"/>
          <w:marBottom w:val="0"/>
          <w:divBdr>
            <w:top w:val="none" w:sz="0" w:space="0" w:color="auto"/>
            <w:left w:val="none" w:sz="0" w:space="0" w:color="auto"/>
            <w:bottom w:val="none" w:sz="0" w:space="0" w:color="auto"/>
            <w:right w:val="none" w:sz="0" w:space="0" w:color="auto"/>
          </w:divBdr>
          <w:divsChild>
            <w:div w:id="2560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4597">
      <w:bodyDiv w:val="1"/>
      <w:marLeft w:val="0"/>
      <w:marRight w:val="0"/>
      <w:marTop w:val="0"/>
      <w:marBottom w:val="0"/>
      <w:divBdr>
        <w:top w:val="none" w:sz="0" w:space="0" w:color="auto"/>
        <w:left w:val="none" w:sz="0" w:space="0" w:color="auto"/>
        <w:bottom w:val="none" w:sz="0" w:space="0" w:color="auto"/>
        <w:right w:val="none" w:sz="0" w:space="0" w:color="auto"/>
      </w:divBdr>
      <w:divsChild>
        <w:div w:id="1246450023">
          <w:marLeft w:val="0"/>
          <w:marRight w:val="0"/>
          <w:marTop w:val="0"/>
          <w:marBottom w:val="0"/>
          <w:divBdr>
            <w:top w:val="none" w:sz="0" w:space="0" w:color="auto"/>
            <w:left w:val="none" w:sz="0" w:space="0" w:color="auto"/>
            <w:bottom w:val="none" w:sz="0" w:space="0" w:color="auto"/>
            <w:right w:val="none" w:sz="0" w:space="0" w:color="auto"/>
          </w:divBdr>
          <w:divsChild>
            <w:div w:id="222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90955">
      <w:bodyDiv w:val="1"/>
      <w:marLeft w:val="0"/>
      <w:marRight w:val="0"/>
      <w:marTop w:val="0"/>
      <w:marBottom w:val="0"/>
      <w:divBdr>
        <w:top w:val="none" w:sz="0" w:space="0" w:color="auto"/>
        <w:left w:val="none" w:sz="0" w:space="0" w:color="auto"/>
        <w:bottom w:val="none" w:sz="0" w:space="0" w:color="auto"/>
        <w:right w:val="none" w:sz="0" w:space="0" w:color="auto"/>
      </w:divBdr>
      <w:divsChild>
        <w:div w:id="1913078185">
          <w:marLeft w:val="0"/>
          <w:marRight w:val="0"/>
          <w:marTop w:val="0"/>
          <w:marBottom w:val="0"/>
          <w:divBdr>
            <w:top w:val="none" w:sz="0" w:space="0" w:color="auto"/>
            <w:left w:val="none" w:sz="0" w:space="0" w:color="auto"/>
            <w:bottom w:val="none" w:sz="0" w:space="0" w:color="auto"/>
            <w:right w:val="none" w:sz="0" w:space="0" w:color="auto"/>
          </w:divBdr>
          <w:divsChild>
            <w:div w:id="5780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image" Target="media/image288.png"/><Relationship Id="rId21" Type="http://schemas.openxmlformats.org/officeDocument/2006/relationships/image" Target="media/image10.png"/><Relationship Id="rId63" Type="http://schemas.openxmlformats.org/officeDocument/2006/relationships/image" Target="media/image52.png"/><Relationship Id="rId159" Type="http://schemas.openxmlformats.org/officeDocument/2006/relationships/image" Target="media/image148.png"/><Relationship Id="rId324" Type="http://schemas.openxmlformats.org/officeDocument/2006/relationships/image" Target="media/image313.svg"/><Relationship Id="rId366" Type="http://schemas.openxmlformats.org/officeDocument/2006/relationships/image" Target="media/image355.svg"/><Relationship Id="rId170" Type="http://schemas.openxmlformats.org/officeDocument/2006/relationships/image" Target="media/image159.svg"/><Relationship Id="rId226" Type="http://schemas.openxmlformats.org/officeDocument/2006/relationships/image" Target="media/image215.svg"/><Relationship Id="rId268" Type="http://schemas.openxmlformats.org/officeDocument/2006/relationships/image" Target="media/image257.svg"/><Relationship Id="rId32" Type="http://schemas.openxmlformats.org/officeDocument/2006/relationships/image" Target="media/image21.svg"/><Relationship Id="rId74" Type="http://schemas.openxmlformats.org/officeDocument/2006/relationships/image" Target="media/image63.svg"/><Relationship Id="rId128" Type="http://schemas.openxmlformats.org/officeDocument/2006/relationships/image" Target="media/image117.svg"/><Relationship Id="rId335" Type="http://schemas.openxmlformats.org/officeDocument/2006/relationships/image" Target="media/image324.png"/><Relationship Id="rId5" Type="http://schemas.openxmlformats.org/officeDocument/2006/relationships/settings" Target="settings.xml"/><Relationship Id="rId181" Type="http://schemas.openxmlformats.org/officeDocument/2006/relationships/image" Target="media/image170.png"/><Relationship Id="rId237" Type="http://schemas.openxmlformats.org/officeDocument/2006/relationships/image" Target="media/image226.png"/><Relationship Id="rId279" Type="http://schemas.openxmlformats.org/officeDocument/2006/relationships/image" Target="media/image268.png"/><Relationship Id="rId43" Type="http://schemas.openxmlformats.org/officeDocument/2006/relationships/image" Target="media/image32.png"/><Relationship Id="rId139" Type="http://schemas.openxmlformats.org/officeDocument/2006/relationships/image" Target="media/image128.png"/><Relationship Id="rId290" Type="http://schemas.openxmlformats.org/officeDocument/2006/relationships/image" Target="media/image279.svg"/><Relationship Id="rId304" Type="http://schemas.openxmlformats.org/officeDocument/2006/relationships/image" Target="media/image293.svg"/><Relationship Id="rId346" Type="http://schemas.openxmlformats.org/officeDocument/2006/relationships/image" Target="media/image335.svg"/><Relationship Id="rId85" Type="http://schemas.openxmlformats.org/officeDocument/2006/relationships/image" Target="media/image74.png"/><Relationship Id="rId150" Type="http://schemas.openxmlformats.org/officeDocument/2006/relationships/image" Target="media/image139.svg"/><Relationship Id="rId192" Type="http://schemas.openxmlformats.org/officeDocument/2006/relationships/image" Target="media/image181.svg"/><Relationship Id="rId206" Type="http://schemas.openxmlformats.org/officeDocument/2006/relationships/image" Target="media/image195.svg"/><Relationship Id="rId248" Type="http://schemas.openxmlformats.org/officeDocument/2006/relationships/image" Target="media/image237.svg"/><Relationship Id="rId12" Type="http://schemas.openxmlformats.org/officeDocument/2006/relationships/package" Target="embeddings/Microsoft_Visio_Drawing.vsdx"/><Relationship Id="rId108" Type="http://schemas.openxmlformats.org/officeDocument/2006/relationships/image" Target="media/image97.svg"/><Relationship Id="rId315" Type="http://schemas.openxmlformats.org/officeDocument/2006/relationships/image" Target="media/image304.png"/><Relationship Id="rId357" Type="http://schemas.openxmlformats.org/officeDocument/2006/relationships/image" Target="media/image346.png"/><Relationship Id="rId54" Type="http://schemas.openxmlformats.org/officeDocument/2006/relationships/image" Target="media/image43.svg"/><Relationship Id="rId96" Type="http://schemas.openxmlformats.org/officeDocument/2006/relationships/image" Target="media/image85.svg"/><Relationship Id="rId161" Type="http://schemas.openxmlformats.org/officeDocument/2006/relationships/image" Target="media/image150.png"/><Relationship Id="rId217" Type="http://schemas.openxmlformats.org/officeDocument/2006/relationships/image" Target="media/image206.png"/><Relationship Id="rId259" Type="http://schemas.openxmlformats.org/officeDocument/2006/relationships/image" Target="media/image248.png"/><Relationship Id="rId23" Type="http://schemas.openxmlformats.org/officeDocument/2006/relationships/image" Target="media/image12.png"/><Relationship Id="rId119" Type="http://schemas.openxmlformats.org/officeDocument/2006/relationships/image" Target="media/image108.png"/><Relationship Id="rId270" Type="http://schemas.openxmlformats.org/officeDocument/2006/relationships/image" Target="media/image259.svg"/><Relationship Id="rId326" Type="http://schemas.openxmlformats.org/officeDocument/2006/relationships/image" Target="media/image315.svg"/><Relationship Id="rId65" Type="http://schemas.openxmlformats.org/officeDocument/2006/relationships/image" Target="media/image54.png"/><Relationship Id="rId130" Type="http://schemas.openxmlformats.org/officeDocument/2006/relationships/image" Target="media/image119.svg"/><Relationship Id="rId368" Type="http://schemas.openxmlformats.org/officeDocument/2006/relationships/theme" Target="theme/theme1.xml"/><Relationship Id="rId172" Type="http://schemas.openxmlformats.org/officeDocument/2006/relationships/image" Target="media/image161.svg"/><Relationship Id="rId228" Type="http://schemas.openxmlformats.org/officeDocument/2006/relationships/image" Target="media/image217.svg"/><Relationship Id="rId281" Type="http://schemas.openxmlformats.org/officeDocument/2006/relationships/image" Target="media/image270.png"/><Relationship Id="rId337" Type="http://schemas.openxmlformats.org/officeDocument/2006/relationships/image" Target="media/image326.png"/><Relationship Id="rId34" Type="http://schemas.openxmlformats.org/officeDocument/2006/relationships/image" Target="media/image23.svg"/><Relationship Id="rId76" Type="http://schemas.openxmlformats.org/officeDocument/2006/relationships/image" Target="media/image65.svg"/><Relationship Id="rId141" Type="http://schemas.openxmlformats.org/officeDocument/2006/relationships/image" Target="media/image130.png"/><Relationship Id="rId7" Type="http://schemas.openxmlformats.org/officeDocument/2006/relationships/footnotes" Target="footnotes.xml"/><Relationship Id="rId183" Type="http://schemas.openxmlformats.org/officeDocument/2006/relationships/image" Target="media/image172.png"/><Relationship Id="rId239" Type="http://schemas.openxmlformats.org/officeDocument/2006/relationships/image" Target="media/image228.png"/><Relationship Id="rId250" Type="http://schemas.openxmlformats.org/officeDocument/2006/relationships/image" Target="media/image239.svg"/><Relationship Id="rId292" Type="http://schemas.openxmlformats.org/officeDocument/2006/relationships/image" Target="media/image281.svg"/><Relationship Id="rId306" Type="http://schemas.openxmlformats.org/officeDocument/2006/relationships/image" Target="media/image295.svg"/><Relationship Id="rId45" Type="http://schemas.openxmlformats.org/officeDocument/2006/relationships/image" Target="media/image34.png"/><Relationship Id="rId87" Type="http://schemas.openxmlformats.org/officeDocument/2006/relationships/image" Target="media/image76.png"/><Relationship Id="rId110" Type="http://schemas.openxmlformats.org/officeDocument/2006/relationships/image" Target="media/image99.svg"/><Relationship Id="rId348" Type="http://schemas.openxmlformats.org/officeDocument/2006/relationships/image" Target="media/image337.svg"/><Relationship Id="rId152" Type="http://schemas.openxmlformats.org/officeDocument/2006/relationships/image" Target="media/image141.svg"/><Relationship Id="rId194" Type="http://schemas.openxmlformats.org/officeDocument/2006/relationships/image" Target="media/image183.svg"/><Relationship Id="rId208" Type="http://schemas.openxmlformats.org/officeDocument/2006/relationships/image" Target="media/image197.svg"/><Relationship Id="rId261" Type="http://schemas.openxmlformats.org/officeDocument/2006/relationships/image" Target="media/image250.png"/><Relationship Id="rId14" Type="http://schemas.openxmlformats.org/officeDocument/2006/relationships/package" Target="embeddings/Microsoft_Visio_Drawing1.vsdx"/><Relationship Id="rId56" Type="http://schemas.openxmlformats.org/officeDocument/2006/relationships/image" Target="media/image45.svg"/><Relationship Id="rId317" Type="http://schemas.openxmlformats.org/officeDocument/2006/relationships/image" Target="media/image306.png"/><Relationship Id="rId359" Type="http://schemas.openxmlformats.org/officeDocument/2006/relationships/image" Target="media/image348.png"/><Relationship Id="rId98" Type="http://schemas.openxmlformats.org/officeDocument/2006/relationships/image" Target="media/image87.svg"/><Relationship Id="rId121" Type="http://schemas.openxmlformats.org/officeDocument/2006/relationships/image" Target="media/image110.png"/><Relationship Id="rId163" Type="http://schemas.openxmlformats.org/officeDocument/2006/relationships/image" Target="media/image152.png"/><Relationship Id="rId219" Type="http://schemas.openxmlformats.org/officeDocument/2006/relationships/image" Target="media/image208.png"/><Relationship Id="rId230" Type="http://schemas.openxmlformats.org/officeDocument/2006/relationships/image" Target="media/image219.svg"/><Relationship Id="rId25" Type="http://schemas.openxmlformats.org/officeDocument/2006/relationships/image" Target="media/image14.png"/><Relationship Id="rId67" Type="http://schemas.openxmlformats.org/officeDocument/2006/relationships/image" Target="media/image56.png"/><Relationship Id="rId272" Type="http://schemas.openxmlformats.org/officeDocument/2006/relationships/image" Target="media/image261.svg"/><Relationship Id="rId328" Type="http://schemas.openxmlformats.org/officeDocument/2006/relationships/image" Target="media/image317.svg"/><Relationship Id="rId132" Type="http://schemas.openxmlformats.org/officeDocument/2006/relationships/image" Target="media/image121.svg"/><Relationship Id="rId174" Type="http://schemas.openxmlformats.org/officeDocument/2006/relationships/image" Target="media/image163.svg"/><Relationship Id="rId220" Type="http://schemas.openxmlformats.org/officeDocument/2006/relationships/image" Target="media/image209.svg"/><Relationship Id="rId241" Type="http://schemas.openxmlformats.org/officeDocument/2006/relationships/image" Target="media/image230.png"/><Relationship Id="rId15" Type="http://schemas.openxmlformats.org/officeDocument/2006/relationships/image" Target="media/image5.emf"/><Relationship Id="rId36" Type="http://schemas.openxmlformats.org/officeDocument/2006/relationships/image" Target="media/image25.svg"/><Relationship Id="rId57" Type="http://schemas.openxmlformats.org/officeDocument/2006/relationships/image" Target="media/image46.png"/><Relationship Id="rId262" Type="http://schemas.openxmlformats.org/officeDocument/2006/relationships/image" Target="media/image251.svg"/><Relationship Id="rId283" Type="http://schemas.openxmlformats.org/officeDocument/2006/relationships/image" Target="media/image272.png"/><Relationship Id="rId318" Type="http://schemas.openxmlformats.org/officeDocument/2006/relationships/image" Target="media/image307.svg"/><Relationship Id="rId339" Type="http://schemas.openxmlformats.org/officeDocument/2006/relationships/image" Target="media/image328.png"/><Relationship Id="rId78" Type="http://schemas.openxmlformats.org/officeDocument/2006/relationships/image" Target="media/image67.sv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svg"/><Relationship Id="rId143" Type="http://schemas.openxmlformats.org/officeDocument/2006/relationships/image" Target="media/image132.png"/><Relationship Id="rId164" Type="http://schemas.openxmlformats.org/officeDocument/2006/relationships/image" Target="media/image153.svg"/><Relationship Id="rId185" Type="http://schemas.openxmlformats.org/officeDocument/2006/relationships/image" Target="media/image174.png"/><Relationship Id="rId350" Type="http://schemas.openxmlformats.org/officeDocument/2006/relationships/image" Target="media/image339.svg"/><Relationship Id="rId9" Type="http://schemas.openxmlformats.org/officeDocument/2006/relationships/image" Target="media/image1.png"/><Relationship Id="rId210" Type="http://schemas.openxmlformats.org/officeDocument/2006/relationships/image" Target="media/image199.svg"/><Relationship Id="rId26" Type="http://schemas.openxmlformats.org/officeDocument/2006/relationships/image" Target="media/image15.svg"/><Relationship Id="rId231" Type="http://schemas.openxmlformats.org/officeDocument/2006/relationships/image" Target="media/image220.png"/><Relationship Id="rId252" Type="http://schemas.openxmlformats.org/officeDocument/2006/relationships/image" Target="media/image241.svg"/><Relationship Id="rId273" Type="http://schemas.openxmlformats.org/officeDocument/2006/relationships/image" Target="media/image262.png"/><Relationship Id="rId294" Type="http://schemas.openxmlformats.org/officeDocument/2006/relationships/image" Target="media/image283.svg"/><Relationship Id="rId308" Type="http://schemas.openxmlformats.org/officeDocument/2006/relationships/image" Target="media/image297.svg"/><Relationship Id="rId329" Type="http://schemas.openxmlformats.org/officeDocument/2006/relationships/image" Target="media/image318.png"/><Relationship Id="rId47" Type="http://schemas.openxmlformats.org/officeDocument/2006/relationships/image" Target="media/image36.png"/><Relationship Id="rId68" Type="http://schemas.openxmlformats.org/officeDocument/2006/relationships/image" Target="media/image57.svg"/><Relationship Id="rId89" Type="http://schemas.openxmlformats.org/officeDocument/2006/relationships/image" Target="media/image78.png"/><Relationship Id="rId112" Type="http://schemas.openxmlformats.org/officeDocument/2006/relationships/image" Target="media/image101.svg"/><Relationship Id="rId133" Type="http://schemas.openxmlformats.org/officeDocument/2006/relationships/image" Target="media/image122.png"/><Relationship Id="rId154" Type="http://schemas.openxmlformats.org/officeDocument/2006/relationships/image" Target="media/image143.svg"/><Relationship Id="rId175" Type="http://schemas.openxmlformats.org/officeDocument/2006/relationships/image" Target="media/image164.png"/><Relationship Id="rId340" Type="http://schemas.openxmlformats.org/officeDocument/2006/relationships/image" Target="media/image329.svg"/><Relationship Id="rId361" Type="http://schemas.openxmlformats.org/officeDocument/2006/relationships/image" Target="media/image350.png"/><Relationship Id="rId196" Type="http://schemas.openxmlformats.org/officeDocument/2006/relationships/image" Target="media/image185.svg"/><Relationship Id="rId200" Type="http://schemas.openxmlformats.org/officeDocument/2006/relationships/image" Target="media/image189.svg"/><Relationship Id="rId16" Type="http://schemas.openxmlformats.org/officeDocument/2006/relationships/package" Target="embeddings/Microsoft_Visio_Drawing2.vsdx"/><Relationship Id="rId221" Type="http://schemas.openxmlformats.org/officeDocument/2006/relationships/image" Target="media/image210.png"/><Relationship Id="rId242" Type="http://schemas.openxmlformats.org/officeDocument/2006/relationships/image" Target="media/image231.svg"/><Relationship Id="rId263" Type="http://schemas.openxmlformats.org/officeDocument/2006/relationships/image" Target="media/image252.png"/><Relationship Id="rId284" Type="http://schemas.openxmlformats.org/officeDocument/2006/relationships/image" Target="media/image273.svg"/><Relationship Id="rId319" Type="http://schemas.openxmlformats.org/officeDocument/2006/relationships/image" Target="media/image308.png"/><Relationship Id="rId37" Type="http://schemas.openxmlformats.org/officeDocument/2006/relationships/image" Target="media/image26.png"/><Relationship Id="rId58" Type="http://schemas.openxmlformats.org/officeDocument/2006/relationships/image" Target="media/image47.svg"/><Relationship Id="rId79" Type="http://schemas.openxmlformats.org/officeDocument/2006/relationships/image" Target="media/image68.png"/><Relationship Id="rId102" Type="http://schemas.openxmlformats.org/officeDocument/2006/relationships/image" Target="media/image91.svg"/><Relationship Id="rId123" Type="http://schemas.openxmlformats.org/officeDocument/2006/relationships/image" Target="media/image112.png"/><Relationship Id="rId144" Type="http://schemas.openxmlformats.org/officeDocument/2006/relationships/image" Target="media/image133.svg"/><Relationship Id="rId330" Type="http://schemas.openxmlformats.org/officeDocument/2006/relationships/image" Target="media/image319.svg"/><Relationship Id="rId90" Type="http://schemas.openxmlformats.org/officeDocument/2006/relationships/image" Target="media/image79.svg"/><Relationship Id="rId165" Type="http://schemas.openxmlformats.org/officeDocument/2006/relationships/image" Target="media/image154.png"/><Relationship Id="rId186" Type="http://schemas.openxmlformats.org/officeDocument/2006/relationships/image" Target="media/image175.svg"/><Relationship Id="rId351" Type="http://schemas.openxmlformats.org/officeDocument/2006/relationships/image" Target="media/image340.png"/><Relationship Id="rId211" Type="http://schemas.openxmlformats.org/officeDocument/2006/relationships/image" Target="media/image200.png"/><Relationship Id="rId232" Type="http://schemas.openxmlformats.org/officeDocument/2006/relationships/image" Target="media/image221.svg"/><Relationship Id="rId253" Type="http://schemas.openxmlformats.org/officeDocument/2006/relationships/image" Target="media/image242.png"/><Relationship Id="rId274" Type="http://schemas.openxmlformats.org/officeDocument/2006/relationships/image" Target="media/image263.svg"/><Relationship Id="rId295" Type="http://schemas.openxmlformats.org/officeDocument/2006/relationships/image" Target="media/image284.png"/><Relationship Id="rId309" Type="http://schemas.openxmlformats.org/officeDocument/2006/relationships/image" Target="media/image298.png"/><Relationship Id="rId27" Type="http://schemas.openxmlformats.org/officeDocument/2006/relationships/image" Target="media/image16.png"/><Relationship Id="rId48" Type="http://schemas.openxmlformats.org/officeDocument/2006/relationships/image" Target="media/image37.sv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svg"/><Relationship Id="rId320" Type="http://schemas.openxmlformats.org/officeDocument/2006/relationships/image" Target="media/image309.svg"/><Relationship Id="rId80" Type="http://schemas.openxmlformats.org/officeDocument/2006/relationships/image" Target="media/image69.svg"/><Relationship Id="rId155" Type="http://schemas.openxmlformats.org/officeDocument/2006/relationships/image" Target="media/image144.png"/><Relationship Id="rId176" Type="http://schemas.openxmlformats.org/officeDocument/2006/relationships/image" Target="media/image165.svg"/><Relationship Id="rId197" Type="http://schemas.openxmlformats.org/officeDocument/2006/relationships/image" Target="media/image186.png"/><Relationship Id="rId341" Type="http://schemas.openxmlformats.org/officeDocument/2006/relationships/image" Target="media/image330.png"/><Relationship Id="rId362" Type="http://schemas.openxmlformats.org/officeDocument/2006/relationships/image" Target="media/image351.svg"/><Relationship Id="rId201" Type="http://schemas.openxmlformats.org/officeDocument/2006/relationships/image" Target="media/image190.png"/><Relationship Id="rId222" Type="http://schemas.openxmlformats.org/officeDocument/2006/relationships/image" Target="media/image211.svg"/><Relationship Id="rId243" Type="http://schemas.openxmlformats.org/officeDocument/2006/relationships/image" Target="media/image232.png"/><Relationship Id="rId264" Type="http://schemas.openxmlformats.org/officeDocument/2006/relationships/image" Target="media/image253.svg"/><Relationship Id="rId285" Type="http://schemas.openxmlformats.org/officeDocument/2006/relationships/image" Target="media/image274.png"/><Relationship Id="rId17" Type="http://schemas.openxmlformats.org/officeDocument/2006/relationships/image" Target="media/image6.png"/><Relationship Id="rId38" Type="http://schemas.openxmlformats.org/officeDocument/2006/relationships/image" Target="media/image27.sv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svg"/><Relationship Id="rId310" Type="http://schemas.openxmlformats.org/officeDocument/2006/relationships/image" Target="media/image299.svg"/><Relationship Id="rId70" Type="http://schemas.openxmlformats.org/officeDocument/2006/relationships/image" Target="media/image59.sv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svg"/><Relationship Id="rId187" Type="http://schemas.openxmlformats.org/officeDocument/2006/relationships/image" Target="media/image176.png"/><Relationship Id="rId331" Type="http://schemas.openxmlformats.org/officeDocument/2006/relationships/image" Target="media/image320.png"/><Relationship Id="rId352" Type="http://schemas.openxmlformats.org/officeDocument/2006/relationships/image" Target="media/image341.svg"/><Relationship Id="rId1" Type="http://schemas.openxmlformats.org/officeDocument/2006/relationships/customXml" Target="../customXml/item1.xml"/><Relationship Id="rId212" Type="http://schemas.openxmlformats.org/officeDocument/2006/relationships/image" Target="media/image201.svg"/><Relationship Id="rId233" Type="http://schemas.openxmlformats.org/officeDocument/2006/relationships/image" Target="media/image222.png"/><Relationship Id="rId254" Type="http://schemas.openxmlformats.org/officeDocument/2006/relationships/image" Target="media/image243.svg"/><Relationship Id="rId28" Type="http://schemas.openxmlformats.org/officeDocument/2006/relationships/image" Target="media/image17.svg"/><Relationship Id="rId49" Type="http://schemas.openxmlformats.org/officeDocument/2006/relationships/image" Target="media/image38.png"/><Relationship Id="rId114" Type="http://schemas.openxmlformats.org/officeDocument/2006/relationships/image" Target="media/image103.svg"/><Relationship Id="rId275" Type="http://schemas.openxmlformats.org/officeDocument/2006/relationships/image" Target="media/image264.png"/><Relationship Id="rId296" Type="http://schemas.openxmlformats.org/officeDocument/2006/relationships/image" Target="media/image285.svg"/><Relationship Id="rId300" Type="http://schemas.openxmlformats.org/officeDocument/2006/relationships/image" Target="media/image289.svg"/><Relationship Id="rId60" Type="http://schemas.openxmlformats.org/officeDocument/2006/relationships/image" Target="media/image49.sv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svg"/><Relationship Id="rId177" Type="http://schemas.openxmlformats.org/officeDocument/2006/relationships/image" Target="media/image166.png"/><Relationship Id="rId198" Type="http://schemas.openxmlformats.org/officeDocument/2006/relationships/image" Target="media/image187.svg"/><Relationship Id="rId321" Type="http://schemas.openxmlformats.org/officeDocument/2006/relationships/image" Target="media/image310.png"/><Relationship Id="rId342" Type="http://schemas.openxmlformats.org/officeDocument/2006/relationships/image" Target="media/image331.svg"/><Relationship Id="rId363" Type="http://schemas.openxmlformats.org/officeDocument/2006/relationships/image" Target="media/image352.png"/><Relationship Id="rId202" Type="http://schemas.openxmlformats.org/officeDocument/2006/relationships/image" Target="media/image191.svg"/><Relationship Id="rId223" Type="http://schemas.openxmlformats.org/officeDocument/2006/relationships/image" Target="media/image212.png"/><Relationship Id="rId244" Type="http://schemas.openxmlformats.org/officeDocument/2006/relationships/image" Target="media/image233.svg"/><Relationship Id="rId18" Type="http://schemas.openxmlformats.org/officeDocument/2006/relationships/image" Target="media/image7.svg"/><Relationship Id="rId39" Type="http://schemas.openxmlformats.org/officeDocument/2006/relationships/image" Target="media/image28.png"/><Relationship Id="rId265" Type="http://schemas.openxmlformats.org/officeDocument/2006/relationships/image" Target="media/image254.png"/><Relationship Id="rId286" Type="http://schemas.openxmlformats.org/officeDocument/2006/relationships/image" Target="media/image275.svg"/><Relationship Id="rId50" Type="http://schemas.openxmlformats.org/officeDocument/2006/relationships/image" Target="media/image39.svg"/><Relationship Id="rId104" Type="http://schemas.openxmlformats.org/officeDocument/2006/relationships/image" Target="media/image93.svg"/><Relationship Id="rId125" Type="http://schemas.openxmlformats.org/officeDocument/2006/relationships/image" Target="media/image114.png"/><Relationship Id="rId146" Type="http://schemas.openxmlformats.org/officeDocument/2006/relationships/image" Target="media/image135.svg"/><Relationship Id="rId167" Type="http://schemas.openxmlformats.org/officeDocument/2006/relationships/image" Target="media/image156.png"/><Relationship Id="rId188" Type="http://schemas.openxmlformats.org/officeDocument/2006/relationships/image" Target="media/image177.svg"/><Relationship Id="rId311" Type="http://schemas.openxmlformats.org/officeDocument/2006/relationships/image" Target="media/image300.png"/><Relationship Id="rId332" Type="http://schemas.openxmlformats.org/officeDocument/2006/relationships/image" Target="media/image321.svg"/><Relationship Id="rId353" Type="http://schemas.openxmlformats.org/officeDocument/2006/relationships/image" Target="media/image342.png"/><Relationship Id="rId71" Type="http://schemas.openxmlformats.org/officeDocument/2006/relationships/image" Target="media/image60.png"/><Relationship Id="rId92" Type="http://schemas.openxmlformats.org/officeDocument/2006/relationships/image" Target="media/image81.svg"/><Relationship Id="rId213" Type="http://schemas.openxmlformats.org/officeDocument/2006/relationships/image" Target="media/image202.png"/><Relationship Id="rId234" Type="http://schemas.openxmlformats.org/officeDocument/2006/relationships/image" Target="media/image223.svg"/><Relationship Id="rId2" Type="http://schemas.openxmlformats.org/officeDocument/2006/relationships/customXml" Target="../customXml/item2.xml"/><Relationship Id="rId29" Type="http://schemas.openxmlformats.org/officeDocument/2006/relationships/image" Target="media/image18.png"/><Relationship Id="rId255" Type="http://schemas.openxmlformats.org/officeDocument/2006/relationships/image" Target="media/image244.png"/><Relationship Id="rId276" Type="http://schemas.openxmlformats.org/officeDocument/2006/relationships/image" Target="media/image265.svg"/><Relationship Id="rId297" Type="http://schemas.openxmlformats.org/officeDocument/2006/relationships/image" Target="media/image286.png"/><Relationship Id="rId40" Type="http://schemas.openxmlformats.org/officeDocument/2006/relationships/image" Target="media/image29.svg"/><Relationship Id="rId115" Type="http://schemas.openxmlformats.org/officeDocument/2006/relationships/image" Target="media/image104.png"/><Relationship Id="rId136" Type="http://schemas.openxmlformats.org/officeDocument/2006/relationships/image" Target="media/image125.svg"/><Relationship Id="rId157" Type="http://schemas.openxmlformats.org/officeDocument/2006/relationships/image" Target="media/image146.png"/><Relationship Id="rId178" Type="http://schemas.openxmlformats.org/officeDocument/2006/relationships/image" Target="media/image167.svg"/><Relationship Id="rId301" Type="http://schemas.openxmlformats.org/officeDocument/2006/relationships/image" Target="media/image290.png"/><Relationship Id="rId322" Type="http://schemas.openxmlformats.org/officeDocument/2006/relationships/image" Target="media/image311.svg"/><Relationship Id="rId343" Type="http://schemas.openxmlformats.org/officeDocument/2006/relationships/image" Target="media/image332.png"/><Relationship Id="rId364" Type="http://schemas.openxmlformats.org/officeDocument/2006/relationships/image" Target="media/image353.svg"/><Relationship Id="rId61" Type="http://schemas.openxmlformats.org/officeDocument/2006/relationships/image" Target="media/image50.png"/><Relationship Id="rId82" Type="http://schemas.openxmlformats.org/officeDocument/2006/relationships/image" Target="media/image71.svg"/><Relationship Id="rId199" Type="http://schemas.openxmlformats.org/officeDocument/2006/relationships/image" Target="media/image188.png"/><Relationship Id="rId203" Type="http://schemas.openxmlformats.org/officeDocument/2006/relationships/image" Target="media/image192.png"/><Relationship Id="rId19" Type="http://schemas.openxmlformats.org/officeDocument/2006/relationships/image" Target="media/image8.png"/><Relationship Id="rId224" Type="http://schemas.openxmlformats.org/officeDocument/2006/relationships/image" Target="media/image213.svg"/><Relationship Id="rId245" Type="http://schemas.openxmlformats.org/officeDocument/2006/relationships/image" Target="media/image234.png"/><Relationship Id="rId266" Type="http://schemas.openxmlformats.org/officeDocument/2006/relationships/image" Target="media/image255.svg"/><Relationship Id="rId287" Type="http://schemas.openxmlformats.org/officeDocument/2006/relationships/image" Target="media/image276.png"/><Relationship Id="rId30" Type="http://schemas.openxmlformats.org/officeDocument/2006/relationships/image" Target="media/image19.svg"/><Relationship Id="rId105" Type="http://schemas.openxmlformats.org/officeDocument/2006/relationships/image" Target="media/image94.png"/><Relationship Id="rId126" Type="http://schemas.openxmlformats.org/officeDocument/2006/relationships/image" Target="media/image115.svg"/><Relationship Id="rId147" Type="http://schemas.openxmlformats.org/officeDocument/2006/relationships/image" Target="media/image136.png"/><Relationship Id="rId168" Type="http://schemas.openxmlformats.org/officeDocument/2006/relationships/image" Target="media/image157.svg"/><Relationship Id="rId312" Type="http://schemas.openxmlformats.org/officeDocument/2006/relationships/image" Target="media/image301.svg"/><Relationship Id="rId333" Type="http://schemas.openxmlformats.org/officeDocument/2006/relationships/image" Target="media/image322.png"/><Relationship Id="rId354" Type="http://schemas.openxmlformats.org/officeDocument/2006/relationships/image" Target="media/image343.svg"/><Relationship Id="rId51" Type="http://schemas.openxmlformats.org/officeDocument/2006/relationships/image" Target="media/image40.png"/><Relationship Id="rId72" Type="http://schemas.openxmlformats.org/officeDocument/2006/relationships/image" Target="media/image61.svg"/><Relationship Id="rId93" Type="http://schemas.openxmlformats.org/officeDocument/2006/relationships/image" Target="media/image82.png"/><Relationship Id="rId189" Type="http://schemas.openxmlformats.org/officeDocument/2006/relationships/image" Target="media/image178.png"/><Relationship Id="rId3" Type="http://schemas.openxmlformats.org/officeDocument/2006/relationships/numbering" Target="numbering.xml"/><Relationship Id="rId214" Type="http://schemas.openxmlformats.org/officeDocument/2006/relationships/image" Target="media/image203.svg"/><Relationship Id="rId235" Type="http://schemas.openxmlformats.org/officeDocument/2006/relationships/image" Target="media/image224.png"/><Relationship Id="rId256" Type="http://schemas.openxmlformats.org/officeDocument/2006/relationships/image" Target="media/image245.svg"/><Relationship Id="rId277" Type="http://schemas.openxmlformats.org/officeDocument/2006/relationships/image" Target="media/image266.png"/><Relationship Id="rId298" Type="http://schemas.openxmlformats.org/officeDocument/2006/relationships/image" Target="media/image287.svg"/><Relationship Id="rId116" Type="http://schemas.openxmlformats.org/officeDocument/2006/relationships/image" Target="media/image105.svg"/><Relationship Id="rId137" Type="http://schemas.openxmlformats.org/officeDocument/2006/relationships/image" Target="media/image126.png"/><Relationship Id="rId158" Type="http://schemas.openxmlformats.org/officeDocument/2006/relationships/image" Target="media/image147.svg"/><Relationship Id="rId302" Type="http://schemas.openxmlformats.org/officeDocument/2006/relationships/image" Target="media/image291.svg"/><Relationship Id="rId323" Type="http://schemas.openxmlformats.org/officeDocument/2006/relationships/image" Target="media/image312.png"/><Relationship Id="rId344" Type="http://schemas.openxmlformats.org/officeDocument/2006/relationships/image" Target="media/image333.svg"/><Relationship Id="rId20" Type="http://schemas.openxmlformats.org/officeDocument/2006/relationships/image" Target="media/image9.svg"/><Relationship Id="rId41" Type="http://schemas.openxmlformats.org/officeDocument/2006/relationships/image" Target="media/image30.png"/><Relationship Id="rId62" Type="http://schemas.openxmlformats.org/officeDocument/2006/relationships/image" Target="media/image51.svg"/><Relationship Id="rId83" Type="http://schemas.openxmlformats.org/officeDocument/2006/relationships/image" Target="media/image72.png"/><Relationship Id="rId179" Type="http://schemas.openxmlformats.org/officeDocument/2006/relationships/image" Target="media/image168.png"/><Relationship Id="rId365" Type="http://schemas.openxmlformats.org/officeDocument/2006/relationships/image" Target="media/image354.png"/><Relationship Id="rId190" Type="http://schemas.openxmlformats.org/officeDocument/2006/relationships/image" Target="media/image179.svg"/><Relationship Id="rId204" Type="http://schemas.openxmlformats.org/officeDocument/2006/relationships/image" Target="media/image193.svg"/><Relationship Id="rId225" Type="http://schemas.openxmlformats.org/officeDocument/2006/relationships/image" Target="media/image214.png"/><Relationship Id="rId246" Type="http://schemas.openxmlformats.org/officeDocument/2006/relationships/image" Target="media/image235.svg"/><Relationship Id="rId267" Type="http://schemas.openxmlformats.org/officeDocument/2006/relationships/image" Target="media/image256.png"/><Relationship Id="rId288" Type="http://schemas.openxmlformats.org/officeDocument/2006/relationships/image" Target="media/image277.svg"/><Relationship Id="rId106" Type="http://schemas.openxmlformats.org/officeDocument/2006/relationships/image" Target="media/image95.svg"/><Relationship Id="rId127" Type="http://schemas.openxmlformats.org/officeDocument/2006/relationships/image" Target="media/image116.png"/><Relationship Id="rId313" Type="http://schemas.openxmlformats.org/officeDocument/2006/relationships/image" Target="media/image302.png"/><Relationship Id="rId10" Type="http://schemas.openxmlformats.org/officeDocument/2006/relationships/image" Target="media/image2.svg"/><Relationship Id="rId31" Type="http://schemas.openxmlformats.org/officeDocument/2006/relationships/image" Target="media/image20.png"/><Relationship Id="rId52" Type="http://schemas.openxmlformats.org/officeDocument/2006/relationships/image" Target="media/image41.svg"/><Relationship Id="rId73" Type="http://schemas.openxmlformats.org/officeDocument/2006/relationships/image" Target="media/image62.png"/><Relationship Id="rId94" Type="http://schemas.openxmlformats.org/officeDocument/2006/relationships/image" Target="media/image83.svg"/><Relationship Id="rId148" Type="http://schemas.openxmlformats.org/officeDocument/2006/relationships/image" Target="media/image137.svg"/><Relationship Id="rId169" Type="http://schemas.openxmlformats.org/officeDocument/2006/relationships/image" Target="media/image158.png"/><Relationship Id="rId334" Type="http://schemas.openxmlformats.org/officeDocument/2006/relationships/image" Target="media/image323.svg"/><Relationship Id="rId355" Type="http://schemas.openxmlformats.org/officeDocument/2006/relationships/image" Target="media/image344.png"/><Relationship Id="rId4" Type="http://schemas.openxmlformats.org/officeDocument/2006/relationships/styles" Target="styles.xml"/><Relationship Id="rId180" Type="http://schemas.openxmlformats.org/officeDocument/2006/relationships/image" Target="media/image169.svg"/><Relationship Id="rId215" Type="http://schemas.openxmlformats.org/officeDocument/2006/relationships/image" Target="media/image204.png"/><Relationship Id="rId236" Type="http://schemas.openxmlformats.org/officeDocument/2006/relationships/image" Target="media/image225.svg"/><Relationship Id="rId257" Type="http://schemas.openxmlformats.org/officeDocument/2006/relationships/image" Target="media/image246.png"/><Relationship Id="rId278" Type="http://schemas.openxmlformats.org/officeDocument/2006/relationships/image" Target="media/image267.svg"/><Relationship Id="rId303" Type="http://schemas.openxmlformats.org/officeDocument/2006/relationships/image" Target="media/image292.png"/><Relationship Id="rId42" Type="http://schemas.openxmlformats.org/officeDocument/2006/relationships/image" Target="media/image31.svg"/><Relationship Id="rId84" Type="http://schemas.openxmlformats.org/officeDocument/2006/relationships/image" Target="media/image73.svg"/><Relationship Id="rId138" Type="http://schemas.openxmlformats.org/officeDocument/2006/relationships/image" Target="media/image127.svg"/><Relationship Id="rId345" Type="http://schemas.openxmlformats.org/officeDocument/2006/relationships/image" Target="media/image334.png"/><Relationship Id="rId191" Type="http://schemas.openxmlformats.org/officeDocument/2006/relationships/image" Target="media/image180.png"/><Relationship Id="rId205" Type="http://schemas.openxmlformats.org/officeDocument/2006/relationships/image" Target="media/image194.png"/><Relationship Id="rId247" Type="http://schemas.openxmlformats.org/officeDocument/2006/relationships/image" Target="media/image236.png"/><Relationship Id="rId107" Type="http://schemas.openxmlformats.org/officeDocument/2006/relationships/image" Target="media/image96.png"/><Relationship Id="rId289" Type="http://schemas.openxmlformats.org/officeDocument/2006/relationships/image" Target="media/image278.png"/><Relationship Id="rId11" Type="http://schemas.openxmlformats.org/officeDocument/2006/relationships/image" Target="media/image3.emf"/><Relationship Id="rId53" Type="http://schemas.openxmlformats.org/officeDocument/2006/relationships/image" Target="media/image42.png"/><Relationship Id="rId149" Type="http://schemas.openxmlformats.org/officeDocument/2006/relationships/image" Target="media/image138.png"/><Relationship Id="rId314" Type="http://schemas.openxmlformats.org/officeDocument/2006/relationships/image" Target="media/image303.svg"/><Relationship Id="rId356" Type="http://schemas.openxmlformats.org/officeDocument/2006/relationships/image" Target="media/image345.svg"/><Relationship Id="rId95" Type="http://schemas.openxmlformats.org/officeDocument/2006/relationships/image" Target="media/image84.png"/><Relationship Id="rId160" Type="http://schemas.openxmlformats.org/officeDocument/2006/relationships/image" Target="media/image149.svg"/><Relationship Id="rId216" Type="http://schemas.openxmlformats.org/officeDocument/2006/relationships/image" Target="media/image205.svg"/><Relationship Id="rId258" Type="http://schemas.openxmlformats.org/officeDocument/2006/relationships/image" Target="media/image247.svg"/><Relationship Id="rId22" Type="http://schemas.openxmlformats.org/officeDocument/2006/relationships/image" Target="media/image11.svg"/><Relationship Id="rId64" Type="http://schemas.openxmlformats.org/officeDocument/2006/relationships/image" Target="media/image53.svg"/><Relationship Id="rId118" Type="http://schemas.openxmlformats.org/officeDocument/2006/relationships/image" Target="media/image107.svg"/><Relationship Id="rId325" Type="http://schemas.openxmlformats.org/officeDocument/2006/relationships/image" Target="media/image314.png"/><Relationship Id="rId367" Type="http://schemas.openxmlformats.org/officeDocument/2006/relationships/fontTable" Target="fontTable.xml"/><Relationship Id="rId171" Type="http://schemas.openxmlformats.org/officeDocument/2006/relationships/image" Target="media/image160.png"/><Relationship Id="rId227" Type="http://schemas.openxmlformats.org/officeDocument/2006/relationships/image" Target="media/image216.png"/><Relationship Id="rId269" Type="http://schemas.openxmlformats.org/officeDocument/2006/relationships/image" Target="media/image258.png"/><Relationship Id="rId33" Type="http://schemas.openxmlformats.org/officeDocument/2006/relationships/image" Target="media/image22.png"/><Relationship Id="rId129" Type="http://schemas.openxmlformats.org/officeDocument/2006/relationships/image" Target="media/image118.png"/><Relationship Id="rId280" Type="http://schemas.openxmlformats.org/officeDocument/2006/relationships/image" Target="media/image269.svg"/><Relationship Id="rId336" Type="http://schemas.openxmlformats.org/officeDocument/2006/relationships/image" Target="media/image325.svg"/><Relationship Id="rId75" Type="http://schemas.openxmlformats.org/officeDocument/2006/relationships/image" Target="media/image64.png"/><Relationship Id="rId140" Type="http://schemas.openxmlformats.org/officeDocument/2006/relationships/image" Target="media/image129.svg"/><Relationship Id="rId182" Type="http://schemas.openxmlformats.org/officeDocument/2006/relationships/image" Target="media/image171.svg"/><Relationship Id="rId6" Type="http://schemas.openxmlformats.org/officeDocument/2006/relationships/webSettings" Target="webSettings.xml"/><Relationship Id="rId238" Type="http://schemas.openxmlformats.org/officeDocument/2006/relationships/image" Target="media/image227.svg"/><Relationship Id="rId291" Type="http://schemas.openxmlformats.org/officeDocument/2006/relationships/image" Target="media/image280.png"/><Relationship Id="rId305" Type="http://schemas.openxmlformats.org/officeDocument/2006/relationships/image" Target="media/image294.png"/><Relationship Id="rId347" Type="http://schemas.openxmlformats.org/officeDocument/2006/relationships/image" Target="media/image336.png"/><Relationship Id="rId44" Type="http://schemas.openxmlformats.org/officeDocument/2006/relationships/image" Target="media/image33.svg"/><Relationship Id="rId86" Type="http://schemas.openxmlformats.org/officeDocument/2006/relationships/image" Target="media/image75.svg"/><Relationship Id="rId151" Type="http://schemas.openxmlformats.org/officeDocument/2006/relationships/image" Target="media/image140.png"/><Relationship Id="rId193" Type="http://schemas.openxmlformats.org/officeDocument/2006/relationships/image" Target="media/image182.png"/><Relationship Id="rId207" Type="http://schemas.openxmlformats.org/officeDocument/2006/relationships/image" Target="media/image196.png"/><Relationship Id="rId249" Type="http://schemas.openxmlformats.org/officeDocument/2006/relationships/image" Target="media/image238.png"/><Relationship Id="rId13" Type="http://schemas.openxmlformats.org/officeDocument/2006/relationships/image" Target="media/image4.emf"/><Relationship Id="rId109" Type="http://schemas.openxmlformats.org/officeDocument/2006/relationships/image" Target="media/image98.png"/><Relationship Id="rId260" Type="http://schemas.openxmlformats.org/officeDocument/2006/relationships/image" Target="media/image249.svg"/><Relationship Id="rId316" Type="http://schemas.openxmlformats.org/officeDocument/2006/relationships/image" Target="media/image305.svg"/><Relationship Id="rId55" Type="http://schemas.openxmlformats.org/officeDocument/2006/relationships/image" Target="media/image44.png"/><Relationship Id="rId97" Type="http://schemas.openxmlformats.org/officeDocument/2006/relationships/image" Target="media/image86.png"/><Relationship Id="rId120" Type="http://schemas.openxmlformats.org/officeDocument/2006/relationships/image" Target="media/image109.svg"/><Relationship Id="rId358" Type="http://schemas.openxmlformats.org/officeDocument/2006/relationships/image" Target="media/image347.svg"/><Relationship Id="rId162" Type="http://schemas.openxmlformats.org/officeDocument/2006/relationships/image" Target="media/image151.svg"/><Relationship Id="rId218" Type="http://schemas.openxmlformats.org/officeDocument/2006/relationships/image" Target="media/image207.svg"/><Relationship Id="rId271" Type="http://schemas.openxmlformats.org/officeDocument/2006/relationships/image" Target="media/image260.png"/><Relationship Id="rId24" Type="http://schemas.openxmlformats.org/officeDocument/2006/relationships/image" Target="media/image13.svg"/><Relationship Id="rId66" Type="http://schemas.openxmlformats.org/officeDocument/2006/relationships/image" Target="media/image55.svg"/><Relationship Id="rId131" Type="http://schemas.openxmlformats.org/officeDocument/2006/relationships/image" Target="media/image120.png"/><Relationship Id="rId327" Type="http://schemas.openxmlformats.org/officeDocument/2006/relationships/image" Target="media/image316.png"/><Relationship Id="rId173" Type="http://schemas.openxmlformats.org/officeDocument/2006/relationships/image" Target="media/image162.png"/><Relationship Id="rId229" Type="http://schemas.openxmlformats.org/officeDocument/2006/relationships/image" Target="media/image218.png"/><Relationship Id="rId240" Type="http://schemas.openxmlformats.org/officeDocument/2006/relationships/image" Target="media/image229.svg"/><Relationship Id="rId35" Type="http://schemas.openxmlformats.org/officeDocument/2006/relationships/image" Target="media/image24.png"/><Relationship Id="rId77" Type="http://schemas.openxmlformats.org/officeDocument/2006/relationships/image" Target="media/image66.png"/><Relationship Id="rId100" Type="http://schemas.openxmlformats.org/officeDocument/2006/relationships/image" Target="media/image89.svg"/><Relationship Id="rId282" Type="http://schemas.openxmlformats.org/officeDocument/2006/relationships/image" Target="media/image271.svg"/><Relationship Id="rId338" Type="http://schemas.openxmlformats.org/officeDocument/2006/relationships/image" Target="media/image327.svg"/><Relationship Id="rId8" Type="http://schemas.openxmlformats.org/officeDocument/2006/relationships/endnotes" Target="endnotes.xml"/><Relationship Id="rId142" Type="http://schemas.openxmlformats.org/officeDocument/2006/relationships/image" Target="media/image131.svg"/><Relationship Id="rId184" Type="http://schemas.openxmlformats.org/officeDocument/2006/relationships/image" Target="media/image173.svg"/><Relationship Id="rId251" Type="http://schemas.openxmlformats.org/officeDocument/2006/relationships/image" Target="media/image240.png"/><Relationship Id="rId46" Type="http://schemas.openxmlformats.org/officeDocument/2006/relationships/image" Target="media/image35.svg"/><Relationship Id="rId293" Type="http://schemas.openxmlformats.org/officeDocument/2006/relationships/image" Target="media/image282.png"/><Relationship Id="rId307" Type="http://schemas.openxmlformats.org/officeDocument/2006/relationships/image" Target="media/image296.png"/><Relationship Id="rId349" Type="http://schemas.openxmlformats.org/officeDocument/2006/relationships/image" Target="media/image338.png"/><Relationship Id="rId88" Type="http://schemas.openxmlformats.org/officeDocument/2006/relationships/image" Target="media/image77.svg"/><Relationship Id="rId111" Type="http://schemas.openxmlformats.org/officeDocument/2006/relationships/image" Target="media/image100.png"/><Relationship Id="rId153" Type="http://schemas.openxmlformats.org/officeDocument/2006/relationships/image" Target="media/image142.png"/><Relationship Id="rId195" Type="http://schemas.openxmlformats.org/officeDocument/2006/relationships/image" Target="media/image184.png"/><Relationship Id="rId209" Type="http://schemas.openxmlformats.org/officeDocument/2006/relationships/image" Target="media/image198.png"/><Relationship Id="rId360" Type="http://schemas.openxmlformats.org/officeDocument/2006/relationships/image" Target="media/image349.svg"/><Relationship Id="rId369" Type="http://schemas.openxmlformats.org/officeDocument/2006/relationships/image" Target="media/image356.svg"/><Relationship Id="rId370" Type="http://schemas.openxmlformats.org/officeDocument/2006/relationships/image" Target="media/image357.svg"/><Relationship Id="rId371" Type="http://schemas.openxmlformats.org/officeDocument/2006/relationships/image" Target="media/image358.svg"/><Relationship Id="rId372" Type="http://schemas.openxmlformats.org/officeDocument/2006/relationships/image" Target="media/image359.svg"/><Relationship Id="rId373" Type="http://schemas.openxmlformats.org/officeDocument/2006/relationships/image" Target="media/image360.svg"/><Relationship Id="rId374" Type="http://schemas.openxmlformats.org/officeDocument/2006/relationships/image" Target="media/image361.svg"/><Relationship Id="rId375" Type="http://schemas.openxmlformats.org/officeDocument/2006/relationships/image" Target="media/image362.svg"/><Relationship Id="rId376" Type="http://schemas.openxmlformats.org/officeDocument/2006/relationships/image" Target="media/image363.svg"/><Relationship Id="rId377" Type="http://schemas.openxmlformats.org/officeDocument/2006/relationships/image" Target="media/image364.svg"/><Relationship Id="rId378" Type="http://schemas.openxmlformats.org/officeDocument/2006/relationships/image" Target="media/image365.svg"/><Relationship Id="rId379" Type="http://schemas.openxmlformats.org/officeDocument/2006/relationships/image" Target="media/image366.svg"/><Relationship Id="rId380" Type="http://schemas.openxmlformats.org/officeDocument/2006/relationships/image" Target="media/image367.svg"/><Relationship Id="rId381" Type="http://schemas.openxmlformats.org/officeDocument/2006/relationships/image" Target="media/image368.svg"/><Relationship Id="rId382" Type="http://schemas.openxmlformats.org/officeDocument/2006/relationships/image" Target="media/image369.svg"/><Relationship Id="rId383" Type="http://schemas.openxmlformats.org/officeDocument/2006/relationships/image" Target="media/image370.svg"/><Relationship Id="rId384" Type="http://schemas.openxmlformats.org/officeDocument/2006/relationships/image" Target="media/image371.svg"/><Relationship Id="rId385" Type="http://schemas.openxmlformats.org/officeDocument/2006/relationships/image" Target="media/image372.svg"/><Relationship Id="rId386" Type="http://schemas.openxmlformats.org/officeDocument/2006/relationships/image" Target="media/image373.svg"/><Relationship Id="rId387" Type="http://schemas.openxmlformats.org/officeDocument/2006/relationships/image" Target="media/image374.svg"/><Relationship Id="rId388" Type="http://schemas.openxmlformats.org/officeDocument/2006/relationships/image" Target="media/image375.svg"/><Relationship Id="rId389" Type="http://schemas.openxmlformats.org/officeDocument/2006/relationships/image" Target="media/image376.svg"/><Relationship Id="rId390" Type="http://schemas.openxmlformats.org/officeDocument/2006/relationships/image" Target="media/image377.svg"/><Relationship Id="rId391" Type="http://schemas.openxmlformats.org/officeDocument/2006/relationships/image" Target="media/image378.svg"/><Relationship Id="rId392" Type="http://schemas.openxmlformats.org/officeDocument/2006/relationships/image" Target="media/image379.svg"/><Relationship Id="rId393" Type="http://schemas.openxmlformats.org/officeDocument/2006/relationships/image" Target="media/image380.svg"/><Relationship Id="rId394" Type="http://schemas.openxmlformats.org/officeDocument/2006/relationships/image" Target="media/image381.svg"/><Relationship Id="rId395" Type="http://schemas.openxmlformats.org/officeDocument/2006/relationships/image" Target="media/image382.svg"/><Relationship Id="rId396" Type="http://schemas.openxmlformats.org/officeDocument/2006/relationships/image" Target="media/image383.svg"/><Relationship Id="rId397" Type="http://schemas.openxmlformats.org/officeDocument/2006/relationships/image" Target="media/image384.svg"/><Relationship Id="rId398" Type="http://schemas.openxmlformats.org/officeDocument/2006/relationships/image" Target="media/image385.svg"/><Relationship Id="rId399" Type="http://schemas.openxmlformats.org/officeDocument/2006/relationships/image" Target="media/image386.svg"/><Relationship Id="rId400" Type="http://schemas.openxmlformats.org/officeDocument/2006/relationships/image" Target="media/image387.svg"/><Relationship Id="rId401" Type="http://schemas.openxmlformats.org/officeDocument/2006/relationships/image" Target="media/image388.svg"/><Relationship Id="rId402" Type="http://schemas.openxmlformats.org/officeDocument/2006/relationships/image" Target="media/image389.svg"/><Relationship Id="rId403" Type="http://schemas.openxmlformats.org/officeDocument/2006/relationships/image" Target="media/image390.svg"/><Relationship Id="rId404" Type="http://schemas.openxmlformats.org/officeDocument/2006/relationships/image" Target="media/image391.svg"/><Relationship Id="rId405" Type="http://schemas.openxmlformats.org/officeDocument/2006/relationships/image" Target="media/image392.svg"/><Relationship Id="rId406" Type="http://schemas.openxmlformats.org/officeDocument/2006/relationships/image" Target="media/image393.svg"/><Relationship Id="rId407" Type="http://schemas.openxmlformats.org/officeDocument/2006/relationships/image" Target="media/image394.svg"/><Relationship Id="rId408" Type="http://schemas.openxmlformats.org/officeDocument/2006/relationships/image" Target="media/image395.svg"/><Relationship Id="rId409" Type="http://schemas.openxmlformats.org/officeDocument/2006/relationships/image" Target="media/image396.svg"/><Relationship Id="rId410" Type="http://schemas.openxmlformats.org/officeDocument/2006/relationships/image" Target="media/image397.svg"/><Relationship Id="rId411" Type="http://schemas.openxmlformats.org/officeDocument/2006/relationships/image" Target="media/image398.svg"/><Relationship Id="rId412" Type="http://schemas.openxmlformats.org/officeDocument/2006/relationships/image" Target="media/image399.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7C75E0F9-0538-4E22-8ECB-47C903C2E3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25597</TotalTime>
  <Pages>226</Pages>
  <Words>22783</Words>
  <Characters>79287</Characters>
  <Application>Microsoft Office Word</Application>
  <DocSecurity>0</DocSecurity>
  <Lines>7207</Lines>
  <Paragraphs>6804</Paragraphs>
  <ScaleCrop>false</ScaleCrop>
  <Company/>
  <LinksUpToDate>false</LinksUpToDate>
  <CharactersWithSpaces>95266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Melody xiang</dc:creator>
  <cp:lastModifiedBy>亚朋 倘</cp:lastModifiedBy>
  <cp:revision>4370</cp:revision>
  <cp:lastPrinted>2015-06-30T04:23:00Z</cp:lastPrinted>
  <dcterms:created xsi:type="dcterms:W3CDTF">2023-11-29T01:56:00Z</dcterms:created>
  <dcterms:modified xsi:type="dcterms:W3CDTF">2026-05-27T09:06:00Z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