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8127" w14:textId="77777777" w:rsidR="00A00001" w:rsidRPr="00C731BE" w:rsidRDefault="00A00001" w:rsidP="00A00001">
      <w:pPr>
        <w:jc w:val="center"/>
      </w:pPr>
      <w:r>
        <w:rPr>
          <w:rFonts w:ascii="Times New Roman" w:hAnsi="Times New Roman"/>
          <w:b/>
          <w:bCs/>
          <w:color w:val="000000"/>
          <w:sz w:val="28"/>
          <w:szCs w:val="24"/>
          <w:lang w:val="es-MX"/>
        </w:rPr>
        <w:t>UNIVERSIDAD DE SAN CARLOS DE GUATEMALA</w:t>
      </w:r>
    </w:p>
    <w:p w14:paraId="78FF7A66" w14:textId="77777777" w:rsidR="00A00001" w:rsidRPr="00C731BE" w:rsidRDefault="00A00001" w:rsidP="00A00001">
      <w:pPr>
        <w:jc w:val="center"/>
      </w:pPr>
      <w:r>
        <w:rPr>
          <w:rFonts w:ascii="Times New Roman" w:hAnsi="Times New Roman"/>
          <w:color w:val="000000"/>
          <w:sz w:val="28"/>
          <w:szCs w:val="24"/>
          <w:lang w:val="es-MX"/>
        </w:rPr>
        <w:t xml:space="preserve">Facultad de Ingeniería </w:t>
      </w:r>
    </w:p>
    <w:p w14:paraId="7C0794F6" w14:textId="77777777" w:rsidR="00A00001" w:rsidRDefault="00A00001" w:rsidP="00A00001">
      <w:pPr>
        <w:jc w:val="center"/>
        <w:rPr>
          <w:rFonts w:ascii="Times New Roman" w:hAnsi="Times New Roman"/>
          <w:color w:val="000000"/>
          <w:sz w:val="28"/>
          <w:szCs w:val="24"/>
          <w:lang w:val="es-MX"/>
        </w:rPr>
      </w:pPr>
      <w:r>
        <w:rPr>
          <w:rFonts w:ascii="Times New Roman" w:hAnsi="Times New Roman"/>
          <w:color w:val="000000"/>
          <w:sz w:val="28"/>
          <w:szCs w:val="24"/>
          <w:lang w:val="es-MX"/>
        </w:rPr>
        <w:t xml:space="preserve">Escuela de Ciencias y Sistemas </w:t>
      </w:r>
    </w:p>
    <w:p w14:paraId="49EA8F96" w14:textId="77777777" w:rsidR="00A00001" w:rsidRPr="00A720D0" w:rsidRDefault="00A00001" w:rsidP="00A00001">
      <w:pPr>
        <w:spacing w:after="240"/>
        <w:rPr>
          <w:rFonts w:ascii="Times New Roman" w:hAnsi="Times New Roman"/>
          <w:sz w:val="28"/>
          <w:szCs w:val="24"/>
        </w:rPr>
      </w:pPr>
    </w:p>
    <w:p w14:paraId="46934ED3" w14:textId="77777777" w:rsidR="00A00001" w:rsidRPr="00A720D0" w:rsidRDefault="00A00001" w:rsidP="00A00001">
      <w:pPr>
        <w:spacing w:after="240"/>
        <w:rPr>
          <w:rFonts w:ascii="Times New Roman" w:hAnsi="Times New Roman"/>
          <w:sz w:val="28"/>
          <w:szCs w:val="24"/>
        </w:rPr>
      </w:pPr>
    </w:p>
    <w:p w14:paraId="1C43CC9F" w14:textId="77777777" w:rsidR="00A00001" w:rsidRPr="00DF2063" w:rsidRDefault="00A00001" w:rsidP="00A00001">
      <w:pPr>
        <w:spacing w:after="240"/>
        <w:jc w:val="center"/>
      </w:pPr>
      <w:r>
        <w:rPr>
          <w:rFonts w:ascii="Times New Roman" w:hAnsi="Times New Roman"/>
          <w:noProof/>
          <w:color w:val="000000"/>
          <w:sz w:val="24"/>
        </w:rPr>
        <w:drawing>
          <wp:inline distT="0" distB="0" distL="0" distR="0" wp14:anchorId="30B11CAA" wp14:editId="15A580B9">
            <wp:extent cx="3600000" cy="3600000"/>
            <wp:effectExtent l="0" t="0" r="635" b="635"/>
            <wp:docPr id="11" name="Imagen 11" descr="https://lh3.googleusercontent.com/XaTlZzZPmu_8VyivpwD6KFtVOV2ArCGMss11G-h51sAe__yU1JUnggrtNv9MyDhrDzOW_s1cU0kXUJsHv-xhYiqo0R5cGWs_kP8YJfvxNmm4EC8ZJlWwFyYbGEYx7-lG88WJi6I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600000" cy="3600000"/>
                    </a:xfrm>
                    <a:prstGeom prst="rect">
                      <a:avLst/>
                    </a:prstGeom>
                    <a:noFill/>
                    <a:ln>
                      <a:noFill/>
                      <a:prstDash/>
                    </a:ln>
                  </pic:spPr>
                </pic:pic>
              </a:graphicData>
            </a:graphic>
          </wp:inline>
        </w:drawing>
      </w:r>
    </w:p>
    <w:p w14:paraId="700DACAD" w14:textId="09B7C3A7" w:rsidR="00A00001" w:rsidRDefault="00A00001" w:rsidP="00A00001">
      <w:pPr>
        <w:spacing w:after="240"/>
        <w:jc w:val="center"/>
        <w:rPr>
          <w:rFonts w:ascii="Times New Roman" w:hAnsi="Times New Roman"/>
          <w:sz w:val="36"/>
          <w:szCs w:val="24"/>
          <w:lang w:val="es-MX"/>
        </w:rPr>
      </w:pPr>
      <w:r>
        <w:rPr>
          <w:rFonts w:ascii="Times New Roman" w:hAnsi="Times New Roman"/>
          <w:sz w:val="36"/>
          <w:szCs w:val="24"/>
          <w:lang w:val="es-MX"/>
        </w:rPr>
        <w:t>Tarea # 3</w:t>
      </w:r>
    </w:p>
    <w:p w14:paraId="57A65C89" w14:textId="197B76AE" w:rsidR="00A00001" w:rsidRPr="00C731BE" w:rsidRDefault="00A00001" w:rsidP="00A00001">
      <w:pPr>
        <w:spacing w:after="320"/>
        <w:jc w:val="center"/>
      </w:pPr>
      <w:r>
        <w:rPr>
          <w:rFonts w:ascii="Times New Roman" w:hAnsi="Times New Roman"/>
          <w:color w:val="666666"/>
          <w:sz w:val="32"/>
          <w:szCs w:val="30"/>
          <w:lang w:val="es-MX"/>
        </w:rPr>
        <w:t>Teoría de Sistemas 1</w:t>
      </w:r>
    </w:p>
    <w:p w14:paraId="2438DEFE" w14:textId="77777777" w:rsidR="00A00001" w:rsidRDefault="00A00001" w:rsidP="00A00001">
      <w:pPr>
        <w:spacing w:after="240"/>
        <w:rPr>
          <w:rFonts w:ascii="Times New Roman" w:hAnsi="Times New Roman"/>
          <w:sz w:val="28"/>
          <w:szCs w:val="24"/>
          <w:lang w:val="es-MX"/>
        </w:rPr>
      </w:pPr>
      <w:r>
        <w:rPr>
          <w:rFonts w:ascii="Times New Roman" w:hAnsi="Times New Roman"/>
          <w:sz w:val="28"/>
          <w:szCs w:val="24"/>
          <w:lang w:val="es-MX"/>
        </w:rPr>
        <w:br/>
      </w:r>
      <w:r>
        <w:rPr>
          <w:rFonts w:ascii="Times New Roman" w:hAnsi="Times New Roman"/>
          <w:sz w:val="28"/>
          <w:szCs w:val="24"/>
          <w:lang w:val="es-MX"/>
        </w:rPr>
        <w:br/>
      </w:r>
    </w:p>
    <w:p w14:paraId="34CF8D57" w14:textId="77777777" w:rsidR="00A00001" w:rsidRPr="00C731BE" w:rsidRDefault="00A00001" w:rsidP="00A00001">
      <w:pPr>
        <w:jc w:val="center"/>
      </w:pPr>
      <w:r>
        <w:rPr>
          <w:rFonts w:ascii="Times New Roman" w:hAnsi="Times New Roman"/>
          <w:b/>
          <w:bCs/>
          <w:color w:val="000000"/>
          <w:sz w:val="28"/>
          <w:lang w:val="es-MX"/>
        </w:rPr>
        <w:t>André Joaquin Ortega De Paz</w:t>
      </w:r>
    </w:p>
    <w:p w14:paraId="196E1EFF" w14:textId="77777777" w:rsidR="00A00001" w:rsidRPr="00DF2063" w:rsidRDefault="00A00001" w:rsidP="00A00001">
      <w:pPr>
        <w:jc w:val="center"/>
      </w:pPr>
      <w:r>
        <w:rPr>
          <w:rFonts w:ascii="Times New Roman" w:hAnsi="Times New Roman"/>
          <w:color w:val="000000"/>
          <w:sz w:val="28"/>
          <w:lang w:val="es-MX"/>
        </w:rPr>
        <w:t xml:space="preserve">201900597 </w:t>
      </w:r>
    </w:p>
    <w:p w14:paraId="30A7CEB1" w14:textId="1203CE2B" w:rsidR="00A00001" w:rsidRPr="00DF2063" w:rsidRDefault="00A00001" w:rsidP="00A00001">
      <w:pPr>
        <w:jc w:val="center"/>
      </w:pPr>
      <w:r>
        <w:rPr>
          <w:rFonts w:ascii="Times New Roman" w:hAnsi="Times New Roman"/>
          <w:color w:val="000000"/>
          <w:sz w:val="28"/>
          <w:lang w:val="es-MX"/>
        </w:rPr>
        <w:t>4</w:t>
      </w:r>
      <w:r>
        <w:rPr>
          <w:rFonts w:ascii="Times New Roman" w:hAnsi="Times New Roman"/>
          <w:color w:val="000000"/>
          <w:sz w:val="28"/>
          <w:lang w:val="es-MX"/>
        </w:rPr>
        <w:t xml:space="preserve"> de </w:t>
      </w:r>
      <w:r>
        <w:rPr>
          <w:rFonts w:ascii="Times New Roman" w:hAnsi="Times New Roman"/>
          <w:color w:val="000000"/>
          <w:sz w:val="28"/>
          <w:lang w:val="es-MX"/>
        </w:rPr>
        <w:t>febrero</w:t>
      </w:r>
      <w:r>
        <w:rPr>
          <w:rFonts w:ascii="Times New Roman" w:hAnsi="Times New Roman"/>
          <w:color w:val="000000"/>
          <w:sz w:val="28"/>
          <w:lang w:val="es-MX"/>
        </w:rPr>
        <w:t xml:space="preserve"> del 2023</w:t>
      </w:r>
    </w:p>
    <w:p w14:paraId="7DB1DAC5" w14:textId="3D13213E" w:rsidR="00D96DCE" w:rsidRDefault="00A00001" w:rsidP="00A00001">
      <w:pPr>
        <w:jc w:val="center"/>
        <w:rPr>
          <w:rFonts w:ascii="Times New Roman" w:hAnsi="Times New Roman" w:cs="Times New Roman"/>
          <w:b/>
          <w:bCs/>
          <w:sz w:val="36"/>
          <w:szCs w:val="36"/>
        </w:rPr>
      </w:pPr>
      <w:r w:rsidRPr="00A00001">
        <w:rPr>
          <w:rFonts w:ascii="Times New Roman" w:hAnsi="Times New Roman" w:cs="Times New Roman"/>
          <w:b/>
          <w:bCs/>
          <w:sz w:val="36"/>
          <w:szCs w:val="36"/>
        </w:rPr>
        <w:lastRenderedPageBreak/>
        <w:t>CLASIFICACIONES DE TIPOLOGIAS DE SISTEMAS</w:t>
      </w:r>
    </w:p>
    <w:p w14:paraId="35527679" w14:textId="44538FCC"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 xml:space="preserve">La teoría de sistemas o teoría general de </w:t>
      </w:r>
      <w:r w:rsidRPr="00C928CF">
        <w:rPr>
          <w:rFonts w:ascii="Times New Roman" w:eastAsia="Times New Roman" w:hAnsi="Times New Roman" w:cs="Times New Roman"/>
          <w:color w:val="333333"/>
          <w:sz w:val="28"/>
          <w:szCs w:val="28"/>
          <w:lang w:eastAsia="es-GT"/>
        </w:rPr>
        <w:t>sistemas</w:t>
      </w:r>
      <w:r w:rsidRPr="00A00001">
        <w:rPr>
          <w:rFonts w:ascii="Times New Roman" w:eastAsia="Times New Roman" w:hAnsi="Times New Roman" w:cs="Times New Roman"/>
          <w:color w:val="333333"/>
          <w:sz w:val="28"/>
          <w:szCs w:val="28"/>
          <w:lang w:eastAsia="es-GT"/>
        </w:rPr>
        <w:t xml:space="preserve"> surgió con los trabajos del biólogo alemán </w:t>
      </w:r>
      <w:proofErr w:type="spellStart"/>
      <w:r w:rsidRPr="00A00001">
        <w:rPr>
          <w:rFonts w:ascii="Times New Roman" w:eastAsia="Times New Roman" w:hAnsi="Times New Roman" w:cs="Times New Roman"/>
          <w:color w:val="333333"/>
          <w:sz w:val="28"/>
          <w:szCs w:val="28"/>
          <w:lang w:eastAsia="es-GT"/>
        </w:rPr>
        <w:t>Ludwing</w:t>
      </w:r>
      <w:proofErr w:type="spellEnd"/>
      <w:r w:rsidRPr="00A00001">
        <w:rPr>
          <w:rFonts w:ascii="Times New Roman" w:eastAsia="Times New Roman" w:hAnsi="Times New Roman" w:cs="Times New Roman"/>
          <w:color w:val="333333"/>
          <w:sz w:val="28"/>
          <w:szCs w:val="28"/>
          <w:lang w:eastAsia="es-GT"/>
        </w:rPr>
        <w:t xml:space="preserve"> </w:t>
      </w:r>
      <w:proofErr w:type="spellStart"/>
      <w:r w:rsidRPr="00A00001">
        <w:rPr>
          <w:rFonts w:ascii="Times New Roman" w:eastAsia="Times New Roman" w:hAnsi="Times New Roman" w:cs="Times New Roman"/>
          <w:color w:val="333333"/>
          <w:sz w:val="28"/>
          <w:szCs w:val="28"/>
          <w:lang w:eastAsia="es-GT"/>
        </w:rPr>
        <w:t>Von</w:t>
      </w:r>
      <w:proofErr w:type="spellEnd"/>
      <w:r w:rsidRPr="00A00001">
        <w:rPr>
          <w:rFonts w:ascii="Times New Roman" w:eastAsia="Times New Roman" w:hAnsi="Times New Roman" w:cs="Times New Roman"/>
          <w:color w:val="333333"/>
          <w:sz w:val="28"/>
          <w:szCs w:val="28"/>
          <w:lang w:eastAsia="es-GT"/>
        </w:rPr>
        <w:t xml:space="preserve"> Bertalanffy, quien la define como una disciplina del área lógico</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matemática cuya tarea es la formulación y derivación de principios que son aplicables a todos los sistemas, indistintamente de su condición, naturaleza y relación entre los elementos que lo componen</w:t>
      </w:r>
      <w:r w:rsidRPr="00C928CF">
        <w:rPr>
          <w:rFonts w:ascii="Times New Roman" w:eastAsia="Times New Roman" w:hAnsi="Times New Roman" w:cs="Times New Roman"/>
          <w:color w:val="333333"/>
          <w:sz w:val="28"/>
          <w:szCs w:val="28"/>
          <w:lang w:eastAsia="es-GT"/>
        </w:rPr>
        <w:t>.</w:t>
      </w:r>
    </w:p>
    <w:p w14:paraId="3797D05B" w14:textId="77777777"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La teoría general de sistemas se plantea entonces como un instrumento para acercarse a la realidad, cualquiera que sea esta. Afirma que las propiedades de los sistemas no pueden describirse significativamente en términos de sus elementos separados. La compresión de los sistemas sólo ocurre cuando se estudian globalmente, involucrando todas las interdependencias de sus partes.</w:t>
      </w:r>
    </w:p>
    <w:p w14:paraId="56210913" w14:textId="77777777" w:rsidR="00A00001" w:rsidRPr="00A00001" w:rsidRDefault="00A00001" w:rsidP="00A00001">
      <w:pPr>
        <w:shd w:val="clear" w:color="auto" w:fill="FFFFFF"/>
        <w:spacing w:before="100" w:beforeAutospacing="1" w:after="100" w:afterAutospacing="1" w:line="420" w:lineRule="atLeast"/>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t>Concepto de Sistema</w:t>
      </w:r>
    </w:p>
    <w:p w14:paraId="4C660BD2" w14:textId="2D2FB5AA"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Un sistema es un conjunto de diversos elementos que se encuentran interrelacionados y que se afectan mutuamente para formar una unidad.</w:t>
      </w:r>
    </w:p>
    <w:p w14:paraId="01E0630A" w14:textId="667AE31F"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 xml:space="preserve">El punto clave está constituido por las relaciones entre los diversos elementos </w:t>
      </w:r>
      <w:r w:rsidRPr="00C928CF">
        <w:rPr>
          <w:rFonts w:ascii="Times New Roman" w:eastAsia="Times New Roman" w:hAnsi="Times New Roman" w:cs="Times New Roman"/>
          <w:color w:val="333333"/>
          <w:sz w:val="28"/>
          <w:szCs w:val="28"/>
          <w:lang w:eastAsia="es-GT"/>
        </w:rPr>
        <w:t>de este</w:t>
      </w:r>
      <w:r w:rsidRPr="00A00001">
        <w:rPr>
          <w:rFonts w:ascii="Times New Roman" w:eastAsia="Times New Roman" w:hAnsi="Times New Roman" w:cs="Times New Roman"/>
          <w:color w:val="333333"/>
          <w:sz w:val="28"/>
          <w:szCs w:val="28"/>
          <w:lang w:eastAsia="es-GT"/>
        </w:rPr>
        <w:t>; puede existir un conjunto de objetos, pero si estos no están relacionados no constituyen un sistema.</w:t>
      </w:r>
    </w:p>
    <w:p w14:paraId="184431C1" w14:textId="77777777" w:rsidR="00A00001" w:rsidRPr="00A00001" w:rsidRDefault="00A00001" w:rsidP="00A00001">
      <w:pPr>
        <w:shd w:val="clear" w:color="auto" w:fill="FFFFFF"/>
        <w:spacing w:before="100" w:beforeAutospacing="1" w:after="100" w:afterAutospacing="1" w:line="420" w:lineRule="atLeast"/>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t xml:space="preserve">Aportes de </w:t>
      </w:r>
      <w:proofErr w:type="spellStart"/>
      <w:r w:rsidRPr="00A00001">
        <w:rPr>
          <w:rFonts w:ascii="Times New Roman" w:eastAsia="Times New Roman" w:hAnsi="Times New Roman" w:cs="Times New Roman"/>
          <w:b/>
          <w:bCs/>
          <w:color w:val="222222"/>
          <w:sz w:val="32"/>
          <w:szCs w:val="32"/>
          <w:lang w:eastAsia="es-GT"/>
        </w:rPr>
        <w:t>Ludwing</w:t>
      </w:r>
      <w:proofErr w:type="spellEnd"/>
      <w:r w:rsidRPr="00A00001">
        <w:rPr>
          <w:rFonts w:ascii="Times New Roman" w:eastAsia="Times New Roman" w:hAnsi="Times New Roman" w:cs="Times New Roman"/>
          <w:b/>
          <w:bCs/>
          <w:color w:val="222222"/>
          <w:sz w:val="32"/>
          <w:szCs w:val="32"/>
          <w:lang w:eastAsia="es-GT"/>
        </w:rPr>
        <w:t xml:space="preserve"> </w:t>
      </w:r>
      <w:proofErr w:type="spellStart"/>
      <w:r w:rsidRPr="00A00001">
        <w:rPr>
          <w:rFonts w:ascii="Times New Roman" w:eastAsia="Times New Roman" w:hAnsi="Times New Roman" w:cs="Times New Roman"/>
          <w:b/>
          <w:bCs/>
          <w:color w:val="222222"/>
          <w:sz w:val="32"/>
          <w:szCs w:val="32"/>
          <w:lang w:eastAsia="es-GT"/>
        </w:rPr>
        <w:t>Von</w:t>
      </w:r>
      <w:proofErr w:type="spellEnd"/>
      <w:r w:rsidRPr="00A00001">
        <w:rPr>
          <w:rFonts w:ascii="Times New Roman" w:eastAsia="Times New Roman" w:hAnsi="Times New Roman" w:cs="Times New Roman"/>
          <w:b/>
          <w:bCs/>
          <w:color w:val="222222"/>
          <w:sz w:val="32"/>
          <w:szCs w:val="32"/>
          <w:lang w:eastAsia="es-GT"/>
        </w:rPr>
        <w:t xml:space="preserve"> Bertalanffy a la Teoría de Sistemas</w:t>
      </w:r>
    </w:p>
    <w:p w14:paraId="0B3578A9" w14:textId="1B697ACB"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Según Bertalanffy, un sistema es un modelo de naturaleza general. El concepto «sistema» se refiere a características muy generales compartidas por una gran cantidad de entes que son tratados convencionalmente en diferentes disciplinas. De aquí surge la interdisciplinariedad de la Teoría General de Sistemas, por lo que Bertalanffy propone otros conceptos relacionados</w:t>
      </w:r>
      <w:r w:rsidRPr="00C928CF">
        <w:rPr>
          <w:rFonts w:ascii="Times New Roman" w:eastAsia="Times New Roman" w:hAnsi="Times New Roman" w:cs="Times New Roman"/>
          <w:color w:val="333333"/>
          <w:sz w:val="28"/>
          <w:szCs w:val="28"/>
          <w:lang w:eastAsia="es-GT"/>
        </w:rPr>
        <w:t>.</w:t>
      </w:r>
    </w:p>
    <w:p w14:paraId="1D6290B6" w14:textId="77777777"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Bertalanffy entiende la tecnología de sistemas como la problemática dada en la relación entre la tecnología y la sociedad moderna incluyendo el hardware y el software, siendo esta tan compleja, que requiere enfoques holísticos, generales e interdisciplinarios.</w:t>
      </w:r>
    </w:p>
    <w:p w14:paraId="69565B20" w14:textId="77777777" w:rsidR="00A00001" w:rsidRPr="00A00001" w:rsidRDefault="00A00001" w:rsidP="00A00001">
      <w:p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Con respecto a la filosofía de sistemas, esta se ocupa de la reorientación del pensamiento y la visión del mundo que se genera con la introducción del «sistema» como un nuevo paradigma científico. Y de aquí surgen a su vez conceptos como la analogía de sistemas, la epistemología de sistemas y los valores.</w:t>
      </w:r>
    </w:p>
    <w:p w14:paraId="30F2BFA1" w14:textId="77777777" w:rsidR="00A00001" w:rsidRPr="00A00001" w:rsidRDefault="00A00001" w:rsidP="00A00001">
      <w:pPr>
        <w:shd w:val="clear" w:color="auto" w:fill="FFFFFF"/>
        <w:spacing w:before="100" w:beforeAutospacing="1" w:after="100" w:afterAutospacing="1" w:line="420" w:lineRule="atLeast"/>
        <w:jc w:val="both"/>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lastRenderedPageBreak/>
        <w:t>La Teoría General de Sistemas se fundamenta en tres premisas básicas:</w:t>
      </w:r>
    </w:p>
    <w:p w14:paraId="6BAE57A1" w14:textId="77777777" w:rsidR="00A00001" w:rsidRPr="00A00001" w:rsidRDefault="00A00001" w:rsidP="00A000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 Los sistemas existen dentro de los sistemas.</w:t>
      </w:r>
    </w:p>
    <w:p w14:paraId="1A64BB05" w14:textId="77777777" w:rsidR="00A00001" w:rsidRPr="00A00001" w:rsidRDefault="00A00001" w:rsidP="00A000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 Los sistemas son abiertos</w:t>
      </w:r>
    </w:p>
    <w:p w14:paraId="2567684A" w14:textId="381F6552" w:rsidR="00A00001" w:rsidRPr="00A00001" w:rsidRDefault="00A00001" w:rsidP="00A0000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color w:val="333333"/>
          <w:sz w:val="28"/>
          <w:szCs w:val="28"/>
          <w:lang w:eastAsia="es-GT"/>
        </w:rPr>
        <w:t> Las funciones de un sistema dependen de su estructura.</w:t>
      </w:r>
    </w:p>
    <w:p w14:paraId="4A883003" w14:textId="77777777" w:rsidR="00A00001" w:rsidRPr="00A00001" w:rsidRDefault="00A00001" w:rsidP="00A00001">
      <w:pPr>
        <w:shd w:val="clear" w:color="auto" w:fill="FFFFFF"/>
        <w:spacing w:before="100" w:beforeAutospacing="1" w:after="100" w:afterAutospacing="1" w:line="420" w:lineRule="atLeast"/>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t>Características de los sistemas</w:t>
      </w:r>
    </w:p>
    <w:p w14:paraId="65A6CF49" w14:textId="7F80B906" w:rsidR="00A00001" w:rsidRPr="00A00001" w:rsidRDefault="00A00001" w:rsidP="00A0000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Propósito u objetivo</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 xml:space="preserve"> Las unidades u elementos, así como las relaciones, definen </w:t>
      </w:r>
      <w:r w:rsidRPr="00C928CF">
        <w:rPr>
          <w:rFonts w:ascii="Times New Roman" w:eastAsia="Times New Roman" w:hAnsi="Times New Roman" w:cs="Times New Roman"/>
          <w:color w:val="333333"/>
          <w:sz w:val="28"/>
          <w:szCs w:val="28"/>
          <w:lang w:eastAsia="es-GT"/>
        </w:rPr>
        <w:t>una distribución</w:t>
      </w:r>
      <w:r w:rsidRPr="00A00001">
        <w:rPr>
          <w:rFonts w:ascii="Times New Roman" w:eastAsia="Times New Roman" w:hAnsi="Times New Roman" w:cs="Times New Roman"/>
          <w:color w:val="333333"/>
          <w:sz w:val="28"/>
          <w:szCs w:val="28"/>
          <w:lang w:eastAsia="es-GT"/>
        </w:rPr>
        <w:t xml:space="preserve"> que trata de alcanzar un objetivo.</w:t>
      </w:r>
    </w:p>
    <w:p w14:paraId="4B6B0873" w14:textId="4DA0423A" w:rsidR="00A00001" w:rsidRPr="00A00001" w:rsidRDefault="00A00001" w:rsidP="00A0000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Globalismo</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 xml:space="preserve"> Todo sistema tiene naturaleza orgánica; cualquier estimulo en cualquier unidad del sistema afectará a todas las demás unidades debido a la relación existente entre ellas.</w:t>
      </w:r>
    </w:p>
    <w:p w14:paraId="642FF0F4" w14:textId="4DEE08C0" w:rsidR="00A00001" w:rsidRPr="00A00001" w:rsidRDefault="00A00001" w:rsidP="00A0000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Entropía</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 xml:space="preserve"> Tendencia que tienen los sistemas al desgaste o desintegración, es decir, a medida que la entropía aumenta los sistemas se descomponen en estados más simples.</w:t>
      </w:r>
    </w:p>
    <w:p w14:paraId="1E3B9DEE" w14:textId="3B93B415" w:rsidR="00A00001" w:rsidRPr="00A00001" w:rsidRDefault="00A00001" w:rsidP="00A0000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Homeostasis</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 xml:space="preserve"> Equilibrio dinámico entre las partes del sistema, esto es, la tendencia de los sistemas a adaptarse con el equilibrio de los cambios internos y externos del ambiente.</w:t>
      </w:r>
    </w:p>
    <w:p w14:paraId="70266C67" w14:textId="1D2CA23D" w:rsidR="00A00001" w:rsidRPr="00A00001" w:rsidRDefault="00A00001" w:rsidP="00A0000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Equifinalidad</w:t>
      </w:r>
      <w:r w:rsidRPr="00C928CF">
        <w:rPr>
          <w:rFonts w:ascii="Times New Roman" w:eastAsia="Times New Roman" w:hAnsi="Times New Roman" w:cs="Times New Roman"/>
          <w:color w:val="333333"/>
          <w:sz w:val="28"/>
          <w:szCs w:val="28"/>
          <w:lang w:eastAsia="es-GT"/>
        </w:rPr>
        <w:t>:</w:t>
      </w:r>
      <w:r w:rsidRPr="00A00001">
        <w:rPr>
          <w:rFonts w:ascii="Times New Roman" w:eastAsia="Times New Roman" w:hAnsi="Times New Roman" w:cs="Times New Roman"/>
          <w:color w:val="333333"/>
          <w:sz w:val="28"/>
          <w:szCs w:val="28"/>
          <w:lang w:eastAsia="es-GT"/>
        </w:rPr>
        <w:t xml:space="preserve"> Se refiere al hecho que un sistema vivo a partir de distintas condiciones iniciales y por distintos caminos llega a un mismo estado final. No importa el proceso que reciba, el resultado es el mismo.</w:t>
      </w:r>
    </w:p>
    <w:p w14:paraId="6E9543BF" w14:textId="77777777" w:rsidR="00742B21" w:rsidRDefault="00742B21">
      <w:pPr>
        <w:rPr>
          <w:rFonts w:ascii="Times New Roman" w:eastAsia="Times New Roman" w:hAnsi="Times New Roman" w:cs="Times New Roman"/>
          <w:b/>
          <w:bCs/>
          <w:color w:val="222222"/>
          <w:sz w:val="32"/>
          <w:szCs w:val="32"/>
          <w:lang w:eastAsia="es-GT"/>
        </w:rPr>
      </w:pPr>
      <w:r>
        <w:rPr>
          <w:rFonts w:ascii="Times New Roman" w:eastAsia="Times New Roman" w:hAnsi="Times New Roman" w:cs="Times New Roman"/>
          <w:b/>
          <w:bCs/>
          <w:color w:val="222222"/>
          <w:sz w:val="32"/>
          <w:szCs w:val="32"/>
          <w:lang w:eastAsia="es-GT"/>
        </w:rPr>
        <w:br w:type="page"/>
      </w:r>
    </w:p>
    <w:p w14:paraId="0D19AD6C" w14:textId="58C0915B" w:rsidR="00A00001" w:rsidRPr="00A00001" w:rsidRDefault="00A00001" w:rsidP="00742B21">
      <w:pPr>
        <w:shd w:val="clear" w:color="auto" w:fill="FFFFFF"/>
        <w:spacing w:before="100" w:beforeAutospacing="1" w:after="100" w:afterAutospacing="1" w:line="420" w:lineRule="atLeast"/>
        <w:jc w:val="center"/>
        <w:outlineLvl w:val="2"/>
        <w:rPr>
          <w:rFonts w:ascii="Times New Roman" w:eastAsia="Times New Roman" w:hAnsi="Times New Roman" w:cs="Times New Roman"/>
          <w:b/>
          <w:bCs/>
          <w:color w:val="222222"/>
          <w:sz w:val="36"/>
          <w:szCs w:val="36"/>
          <w:lang w:eastAsia="es-GT"/>
        </w:rPr>
      </w:pPr>
      <w:r w:rsidRPr="00A00001">
        <w:rPr>
          <w:rFonts w:ascii="Times New Roman" w:eastAsia="Times New Roman" w:hAnsi="Times New Roman" w:cs="Times New Roman"/>
          <w:b/>
          <w:bCs/>
          <w:color w:val="222222"/>
          <w:sz w:val="36"/>
          <w:szCs w:val="36"/>
          <w:lang w:eastAsia="es-GT"/>
        </w:rPr>
        <w:lastRenderedPageBreak/>
        <w:t>Clasificación de los sistemas</w:t>
      </w:r>
    </w:p>
    <w:p w14:paraId="2D1EC168"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naturales</w:t>
      </w:r>
      <w:r w:rsidRPr="00A00001">
        <w:rPr>
          <w:rFonts w:ascii="Times New Roman" w:eastAsia="Times New Roman" w:hAnsi="Times New Roman" w:cs="Times New Roman"/>
          <w:color w:val="333333"/>
          <w:sz w:val="28"/>
          <w:szCs w:val="28"/>
          <w:lang w:eastAsia="es-GT"/>
        </w:rPr>
        <w:t>: Son los existentes en el ambiente.</w:t>
      </w:r>
    </w:p>
    <w:p w14:paraId="0FEE7CF7"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artificiales</w:t>
      </w:r>
      <w:r w:rsidRPr="00A00001">
        <w:rPr>
          <w:rFonts w:ascii="Times New Roman" w:eastAsia="Times New Roman" w:hAnsi="Times New Roman" w:cs="Times New Roman"/>
          <w:color w:val="333333"/>
          <w:sz w:val="28"/>
          <w:szCs w:val="28"/>
          <w:lang w:eastAsia="es-GT"/>
        </w:rPr>
        <w:t>: Son los creados por el hombre.</w:t>
      </w:r>
    </w:p>
    <w:p w14:paraId="4B3CBC76"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sociales</w:t>
      </w:r>
      <w:r w:rsidRPr="00A00001">
        <w:rPr>
          <w:rFonts w:ascii="Times New Roman" w:eastAsia="Times New Roman" w:hAnsi="Times New Roman" w:cs="Times New Roman"/>
          <w:color w:val="333333"/>
          <w:sz w:val="28"/>
          <w:szCs w:val="28"/>
          <w:lang w:eastAsia="es-GT"/>
        </w:rPr>
        <w:t>: Integrados por personas cuyo objetivo tiene un fin común.</w:t>
      </w:r>
    </w:p>
    <w:p w14:paraId="7416E590"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hombre-máquina</w:t>
      </w:r>
      <w:r w:rsidRPr="00A00001">
        <w:rPr>
          <w:rFonts w:ascii="Times New Roman" w:eastAsia="Times New Roman" w:hAnsi="Times New Roman" w:cs="Times New Roman"/>
          <w:color w:val="333333"/>
          <w:sz w:val="28"/>
          <w:szCs w:val="28"/>
          <w:lang w:eastAsia="es-GT"/>
        </w:rPr>
        <w:t>: Emplean equipo u otra clase de objetivos, que a veces se quiere lograr la autosuficiencia.</w:t>
      </w:r>
    </w:p>
    <w:p w14:paraId="2D71B854"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abiertos</w:t>
      </w:r>
      <w:r w:rsidRPr="00A00001">
        <w:rPr>
          <w:rFonts w:ascii="Times New Roman" w:eastAsia="Times New Roman" w:hAnsi="Times New Roman" w:cs="Times New Roman"/>
          <w:color w:val="333333"/>
          <w:sz w:val="28"/>
          <w:szCs w:val="28"/>
          <w:lang w:eastAsia="es-GT"/>
        </w:rPr>
        <w:t>: Intercambian materia y energía con el ambiente continuamente.</w:t>
      </w:r>
    </w:p>
    <w:p w14:paraId="7EB94175"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cerrados</w:t>
      </w:r>
      <w:r w:rsidRPr="00A00001">
        <w:rPr>
          <w:rFonts w:ascii="Times New Roman" w:eastAsia="Times New Roman" w:hAnsi="Times New Roman" w:cs="Times New Roman"/>
          <w:color w:val="333333"/>
          <w:sz w:val="28"/>
          <w:szCs w:val="28"/>
          <w:lang w:eastAsia="es-GT"/>
        </w:rPr>
        <w:t>: No presentan intercambio con el ambiente que los rodea, son herméticos a cualquier influencia ambiental.</w:t>
      </w:r>
    </w:p>
    <w:p w14:paraId="241128A1"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temporales</w:t>
      </w:r>
      <w:r w:rsidRPr="00A00001">
        <w:rPr>
          <w:rFonts w:ascii="Times New Roman" w:eastAsia="Times New Roman" w:hAnsi="Times New Roman" w:cs="Times New Roman"/>
          <w:color w:val="333333"/>
          <w:sz w:val="28"/>
          <w:szCs w:val="28"/>
          <w:lang w:eastAsia="es-GT"/>
        </w:rPr>
        <w:t>: Duran cierto periodo de tiempo y posteriormente desaparecen.</w:t>
      </w:r>
    </w:p>
    <w:p w14:paraId="41507D88"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permanentes</w:t>
      </w:r>
      <w:r w:rsidRPr="00A00001">
        <w:rPr>
          <w:rFonts w:ascii="Times New Roman" w:eastAsia="Times New Roman" w:hAnsi="Times New Roman" w:cs="Times New Roman"/>
          <w:color w:val="333333"/>
          <w:sz w:val="28"/>
          <w:szCs w:val="28"/>
          <w:lang w:eastAsia="es-GT"/>
        </w:rPr>
        <w:t>: Duran mucho más que las operaciones que en ellos realiza el ser humano, es decir, el factor tiempo es más constante.</w:t>
      </w:r>
    </w:p>
    <w:p w14:paraId="47ECAA77"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estables</w:t>
      </w:r>
      <w:r w:rsidRPr="00A00001">
        <w:rPr>
          <w:rFonts w:ascii="Times New Roman" w:eastAsia="Times New Roman" w:hAnsi="Times New Roman" w:cs="Times New Roman"/>
          <w:color w:val="333333"/>
          <w:sz w:val="28"/>
          <w:szCs w:val="28"/>
          <w:lang w:eastAsia="es-GT"/>
        </w:rPr>
        <w:t>: Sus propiedades y operaciones no varían o lo hacen solo en ciclos repetitivos.</w:t>
      </w:r>
    </w:p>
    <w:p w14:paraId="5D546BD3"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no estables</w:t>
      </w:r>
      <w:r w:rsidRPr="00A00001">
        <w:rPr>
          <w:rFonts w:ascii="Times New Roman" w:eastAsia="Times New Roman" w:hAnsi="Times New Roman" w:cs="Times New Roman"/>
          <w:color w:val="333333"/>
          <w:sz w:val="28"/>
          <w:szCs w:val="28"/>
          <w:lang w:eastAsia="es-GT"/>
        </w:rPr>
        <w:t>: No siempre es constante y cambia o se ajusta al tiempo y a los recursos.</w:t>
      </w:r>
    </w:p>
    <w:p w14:paraId="0AB95A44"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adaptativos</w:t>
      </w:r>
      <w:r w:rsidRPr="00A00001">
        <w:rPr>
          <w:rFonts w:ascii="Times New Roman" w:eastAsia="Times New Roman" w:hAnsi="Times New Roman" w:cs="Times New Roman"/>
          <w:color w:val="333333"/>
          <w:sz w:val="28"/>
          <w:szCs w:val="28"/>
          <w:lang w:eastAsia="es-GT"/>
        </w:rPr>
        <w:t>: Reacciona con su ambiente mejora su funcionamiento, logro y supervivencia.</w:t>
      </w:r>
    </w:p>
    <w:p w14:paraId="03C8A9AA"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no adaptativos</w:t>
      </w:r>
      <w:r w:rsidRPr="00A00001">
        <w:rPr>
          <w:rFonts w:ascii="Times New Roman" w:eastAsia="Times New Roman" w:hAnsi="Times New Roman" w:cs="Times New Roman"/>
          <w:color w:val="333333"/>
          <w:sz w:val="28"/>
          <w:szCs w:val="28"/>
          <w:lang w:eastAsia="es-GT"/>
        </w:rPr>
        <w:t>: tienen problemas con su integración, de tal modo que pueden ser eliminados o bien fracasar.</w:t>
      </w:r>
    </w:p>
    <w:p w14:paraId="442192C2"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determinísticos</w:t>
      </w:r>
      <w:r w:rsidRPr="00A00001">
        <w:rPr>
          <w:rFonts w:ascii="Times New Roman" w:eastAsia="Times New Roman" w:hAnsi="Times New Roman" w:cs="Times New Roman"/>
          <w:color w:val="333333"/>
          <w:sz w:val="28"/>
          <w:szCs w:val="28"/>
          <w:lang w:eastAsia="es-GT"/>
        </w:rPr>
        <w:t>: Interactúan en forma predecible.</w:t>
      </w:r>
    </w:p>
    <w:p w14:paraId="5707F890"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Sistemas probabilísticos</w:t>
      </w:r>
      <w:r w:rsidRPr="00A00001">
        <w:rPr>
          <w:rFonts w:ascii="Times New Roman" w:eastAsia="Times New Roman" w:hAnsi="Times New Roman" w:cs="Times New Roman"/>
          <w:color w:val="333333"/>
          <w:sz w:val="28"/>
          <w:szCs w:val="28"/>
          <w:lang w:eastAsia="es-GT"/>
        </w:rPr>
        <w:t>: Presentan incertidumbre.</w:t>
      </w:r>
    </w:p>
    <w:p w14:paraId="67D78F37"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Subsistemas</w:t>
      </w:r>
      <w:r w:rsidRPr="00A00001">
        <w:rPr>
          <w:rFonts w:ascii="Times New Roman" w:eastAsia="Times New Roman" w:hAnsi="Times New Roman" w:cs="Times New Roman"/>
          <w:color w:val="333333"/>
          <w:sz w:val="28"/>
          <w:szCs w:val="28"/>
          <w:lang w:eastAsia="es-GT"/>
        </w:rPr>
        <w:t>: Sistemas más pequeños incorporados al sistema original.</w:t>
      </w:r>
    </w:p>
    <w:p w14:paraId="539E2831" w14:textId="77777777" w:rsidR="00A00001" w:rsidRPr="00A00001" w:rsidRDefault="00A00001" w:rsidP="00C928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Supersistemas</w:t>
      </w:r>
      <w:r w:rsidRPr="00A00001">
        <w:rPr>
          <w:rFonts w:ascii="Times New Roman" w:eastAsia="Times New Roman" w:hAnsi="Times New Roman" w:cs="Times New Roman"/>
          <w:color w:val="333333"/>
          <w:sz w:val="28"/>
          <w:szCs w:val="28"/>
          <w:lang w:eastAsia="es-GT"/>
        </w:rPr>
        <w:t>: sistemas extremadamente grandes y complejos, que pueden referirse a una parte del sistema original.</w:t>
      </w:r>
    </w:p>
    <w:p w14:paraId="265FF4D1" w14:textId="77777777" w:rsidR="00742B21" w:rsidRDefault="00742B21">
      <w:pPr>
        <w:rPr>
          <w:rFonts w:ascii="Times New Roman" w:eastAsia="Times New Roman" w:hAnsi="Times New Roman" w:cs="Times New Roman"/>
          <w:b/>
          <w:bCs/>
          <w:color w:val="222222"/>
          <w:sz w:val="32"/>
          <w:szCs w:val="32"/>
          <w:lang w:eastAsia="es-GT"/>
        </w:rPr>
      </w:pPr>
      <w:r>
        <w:rPr>
          <w:rFonts w:ascii="Times New Roman" w:eastAsia="Times New Roman" w:hAnsi="Times New Roman" w:cs="Times New Roman"/>
          <w:b/>
          <w:bCs/>
          <w:color w:val="222222"/>
          <w:sz w:val="32"/>
          <w:szCs w:val="32"/>
          <w:lang w:eastAsia="es-GT"/>
        </w:rPr>
        <w:br w:type="page"/>
      </w:r>
    </w:p>
    <w:p w14:paraId="7578B943" w14:textId="6F54E19B" w:rsidR="00A00001" w:rsidRPr="00A00001" w:rsidRDefault="00A00001" w:rsidP="00A00001">
      <w:pPr>
        <w:shd w:val="clear" w:color="auto" w:fill="FFFFFF"/>
        <w:spacing w:before="100" w:beforeAutospacing="1" w:after="100" w:afterAutospacing="1" w:line="420" w:lineRule="atLeast"/>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lastRenderedPageBreak/>
        <w:t>Elementos sistemáticos</w:t>
      </w:r>
    </w:p>
    <w:p w14:paraId="33683AE6" w14:textId="77777777" w:rsidR="00A00001" w:rsidRPr="00A00001" w:rsidRDefault="00A00001" w:rsidP="00C928CF">
      <w:pPr>
        <w:shd w:val="clear" w:color="auto" w:fill="FFFFFF"/>
        <w:spacing w:before="225" w:after="225" w:line="240" w:lineRule="auto"/>
        <w:jc w:val="both"/>
        <w:rPr>
          <w:rFonts w:ascii="Times New Roman" w:eastAsia="Times New Roman" w:hAnsi="Times New Roman" w:cs="Times New Roman"/>
          <w:color w:val="333333"/>
          <w:sz w:val="26"/>
          <w:szCs w:val="26"/>
          <w:lang w:eastAsia="es-GT"/>
        </w:rPr>
      </w:pPr>
      <w:r w:rsidRPr="00A00001">
        <w:rPr>
          <w:rFonts w:ascii="Times New Roman" w:eastAsia="Times New Roman" w:hAnsi="Times New Roman" w:cs="Times New Roman"/>
          <w:color w:val="333333"/>
          <w:sz w:val="26"/>
          <w:szCs w:val="26"/>
          <w:lang w:eastAsia="es-GT"/>
        </w:rPr>
        <w:t>El sistema se compone por una serie de elementos y parámetros, los cuales son:</w:t>
      </w:r>
    </w:p>
    <w:p w14:paraId="40A85143" w14:textId="691EA1F1" w:rsidR="00A00001" w:rsidRPr="00A00001" w:rsidRDefault="00A00001" w:rsidP="00C928CF">
      <w:pPr>
        <w:shd w:val="clear" w:color="auto" w:fill="FFFFFF"/>
        <w:spacing w:after="0" w:line="240" w:lineRule="auto"/>
        <w:jc w:val="center"/>
        <w:rPr>
          <w:rFonts w:ascii="Times New Roman" w:eastAsia="Times New Roman" w:hAnsi="Times New Roman" w:cs="Times New Roman"/>
          <w:color w:val="333333"/>
          <w:sz w:val="26"/>
          <w:szCs w:val="26"/>
          <w:lang w:eastAsia="es-GT"/>
        </w:rPr>
      </w:pPr>
      <w:r w:rsidRPr="00A00001">
        <w:rPr>
          <w:rFonts w:ascii="Times New Roman" w:eastAsia="Times New Roman" w:hAnsi="Times New Roman" w:cs="Times New Roman"/>
          <w:noProof/>
          <w:color w:val="C50603"/>
          <w:sz w:val="26"/>
          <w:szCs w:val="26"/>
          <w:lang w:eastAsia="es-GT"/>
        </w:rPr>
        <w:drawing>
          <wp:inline distT="0" distB="0" distL="0" distR="0" wp14:anchorId="0949EE40" wp14:editId="417F9FD7">
            <wp:extent cx="5572323" cy="2285810"/>
            <wp:effectExtent l="0" t="0" r="0" b="635"/>
            <wp:docPr id="4" name="Imagen 4" descr="Parámetros o elementos de los sistemas - Teoría de sistema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ámetros o elementos de los sistemas - Teoría de sistema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831" cy="2339756"/>
                    </a:xfrm>
                    <a:prstGeom prst="rect">
                      <a:avLst/>
                    </a:prstGeom>
                    <a:noFill/>
                    <a:ln>
                      <a:noFill/>
                    </a:ln>
                  </pic:spPr>
                </pic:pic>
              </a:graphicData>
            </a:graphic>
          </wp:inline>
        </w:drawing>
      </w:r>
    </w:p>
    <w:p w14:paraId="4E370EA2" w14:textId="5823C01D" w:rsidR="00A00001" w:rsidRDefault="00A00001" w:rsidP="00C928CF">
      <w:pPr>
        <w:shd w:val="clear" w:color="auto" w:fill="FFFFFF"/>
        <w:spacing w:before="225" w:after="225" w:line="240" w:lineRule="auto"/>
        <w:jc w:val="center"/>
        <w:rPr>
          <w:rFonts w:ascii="Times New Roman" w:eastAsia="Times New Roman" w:hAnsi="Times New Roman" w:cs="Times New Roman"/>
          <w:b/>
          <w:bCs/>
          <w:color w:val="4B4B57"/>
          <w:sz w:val="26"/>
          <w:szCs w:val="26"/>
          <w:lang w:eastAsia="es-GT"/>
        </w:rPr>
      </w:pPr>
      <w:r w:rsidRPr="00A00001">
        <w:rPr>
          <w:rFonts w:ascii="Times New Roman" w:eastAsia="Times New Roman" w:hAnsi="Times New Roman" w:cs="Times New Roman"/>
          <w:b/>
          <w:bCs/>
          <w:color w:val="4B4B57"/>
          <w:sz w:val="26"/>
          <w:szCs w:val="26"/>
          <w:lang w:eastAsia="es-GT"/>
        </w:rPr>
        <w:t>Parámetros o elementos de los sistemas – Teoría de sistemas</w:t>
      </w:r>
    </w:p>
    <w:p w14:paraId="6E8DFD89" w14:textId="77777777" w:rsidR="00742B21" w:rsidRPr="00A00001" w:rsidRDefault="00742B21" w:rsidP="00C928CF">
      <w:pPr>
        <w:shd w:val="clear" w:color="auto" w:fill="FFFFFF"/>
        <w:spacing w:before="225" w:after="225" w:line="240" w:lineRule="auto"/>
        <w:jc w:val="center"/>
        <w:rPr>
          <w:rFonts w:ascii="Times New Roman" w:eastAsia="Times New Roman" w:hAnsi="Times New Roman" w:cs="Times New Roman"/>
          <w:b/>
          <w:bCs/>
          <w:color w:val="4B4B57"/>
          <w:sz w:val="26"/>
          <w:szCs w:val="26"/>
          <w:lang w:eastAsia="es-GT"/>
        </w:rPr>
      </w:pPr>
    </w:p>
    <w:p w14:paraId="31394381" w14:textId="77777777" w:rsidR="00A00001" w:rsidRPr="00A00001" w:rsidRDefault="00A00001" w:rsidP="00C928C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Entrada o insumo (input)</w:t>
      </w:r>
      <w:r w:rsidRPr="00A00001">
        <w:rPr>
          <w:rFonts w:ascii="Times New Roman" w:eastAsia="Times New Roman" w:hAnsi="Times New Roman" w:cs="Times New Roman"/>
          <w:color w:val="333333"/>
          <w:sz w:val="28"/>
          <w:szCs w:val="28"/>
          <w:lang w:eastAsia="es-GT"/>
        </w:rPr>
        <w:t>. Es la fuerza de arranque del sistema, suministrada por la información necesaria para la operación de éste.</w:t>
      </w:r>
    </w:p>
    <w:p w14:paraId="7CDF7FDB" w14:textId="77777777" w:rsidR="00A00001" w:rsidRPr="00A00001" w:rsidRDefault="00A00001" w:rsidP="00C928C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Salida o producto (output)</w:t>
      </w:r>
      <w:r w:rsidRPr="00A00001">
        <w:rPr>
          <w:rFonts w:ascii="Times New Roman" w:eastAsia="Times New Roman" w:hAnsi="Times New Roman" w:cs="Times New Roman"/>
          <w:color w:val="333333"/>
          <w:sz w:val="28"/>
          <w:szCs w:val="28"/>
          <w:lang w:eastAsia="es-GT"/>
        </w:rPr>
        <w:t>. Es la finalidad para la cual se reunirán los elementos y las relaciones del sistema.</w:t>
      </w:r>
    </w:p>
    <w:p w14:paraId="2538E627" w14:textId="77777777" w:rsidR="00A00001" w:rsidRPr="00A00001" w:rsidRDefault="00A00001" w:rsidP="00C928C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Procesamiento o transformador (</w:t>
      </w:r>
      <w:proofErr w:type="spellStart"/>
      <w:r w:rsidRPr="00A00001">
        <w:rPr>
          <w:rFonts w:ascii="Times New Roman" w:eastAsia="Times New Roman" w:hAnsi="Times New Roman" w:cs="Times New Roman"/>
          <w:b/>
          <w:bCs/>
          <w:color w:val="333333"/>
          <w:sz w:val="28"/>
          <w:szCs w:val="28"/>
          <w:lang w:eastAsia="es-GT"/>
        </w:rPr>
        <w:t>throughput</w:t>
      </w:r>
      <w:proofErr w:type="spellEnd"/>
      <w:r w:rsidRPr="00A00001">
        <w:rPr>
          <w:rFonts w:ascii="Times New Roman" w:eastAsia="Times New Roman" w:hAnsi="Times New Roman" w:cs="Times New Roman"/>
          <w:b/>
          <w:bCs/>
          <w:color w:val="333333"/>
          <w:sz w:val="28"/>
          <w:szCs w:val="28"/>
          <w:lang w:eastAsia="es-GT"/>
        </w:rPr>
        <w:t>)</w:t>
      </w:r>
      <w:r w:rsidRPr="00A00001">
        <w:rPr>
          <w:rFonts w:ascii="Times New Roman" w:eastAsia="Times New Roman" w:hAnsi="Times New Roman" w:cs="Times New Roman"/>
          <w:color w:val="333333"/>
          <w:sz w:val="28"/>
          <w:szCs w:val="28"/>
          <w:lang w:eastAsia="es-GT"/>
        </w:rPr>
        <w:t>. Es el mecanismo de conversión de entradas en salidas.</w:t>
      </w:r>
    </w:p>
    <w:p w14:paraId="12E227BC" w14:textId="77777777" w:rsidR="00A00001" w:rsidRPr="00A00001" w:rsidRDefault="00A00001" w:rsidP="00C928C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Retroalimentación (</w:t>
      </w:r>
      <w:proofErr w:type="spellStart"/>
      <w:r w:rsidRPr="00A00001">
        <w:rPr>
          <w:rFonts w:ascii="Times New Roman" w:eastAsia="Times New Roman" w:hAnsi="Times New Roman" w:cs="Times New Roman"/>
          <w:b/>
          <w:bCs/>
          <w:color w:val="333333"/>
          <w:sz w:val="28"/>
          <w:szCs w:val="28"/>
          <w:lang w:eastAsia="es-GT"/>
        </w:rPr>
        <w:t>feedback</w:t>
      </w:r>
      <w:proofErr w:type="spellEnd"/>
      <w:r w:rsidRPr="00A00001">
        <w:rPr>
          <w:rFonts w:ascii="Times New Roman" w:eastAsia="Times New Roman" w:hAnsi="Times New Roman" w:cs="Times New Roman"/>
          <w:b/>
          <w:bCs/>
          <w:color w:val="333333"/>
          <w:sz w:val="28"/>
          <w:szCs w:val="28"/>
          <w:lang w:eastAsia="es-GT"/>
        </w:rPr>
        <w:t>).</w:t>
      </w:r>
      <w:r w:rsidRPr="00A00001">
        <w:rPr>
          <w:rFonts w:ascii="Times New Roman" w:eastAsia="Times New Roman" w:hAnsi="Times New Roman" w:cs="Times New Roman"/>
          <w:color w:val="333333"/>
          <w:sz w:val="28"/>
          <w:szCs w:val="28"/>
          <w:lang w:eastAsia="es-GT"/>
        </w:rPr>
        <w:t> Es la función del sistema que busca comparar la salida con un criterio previamente establecido.</w:t>
      </w:r>
    </w:p>
    <w:p w14:paraId="091B084E" w14:textId="77777777" w:rsidR="00A00001" w:rsidRPr="00A00001" w:rsidRDefault="00A00001" w:rsidP="00C928C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Ambiente (</w:t>
      </w:r>
      <w:proofErr w:type="spellStart"/>
      <w:r w:rsidRPr="00A00001">
        <w:rPr>
          <w:rFonts w:ascii="Times New Roman" w:eastAsia="Times New Roman" w:hAnsi="Times New Roman" w:cs="Times New Roman"/>
          <w:b/>
          <w:bCs/>
          <w:color w:val="333333"/>
          <w:sz w:val="28"/>
          <w:szCs w:val="28"/>
          <w:lang w:eastAsia="es-GT"/>
        </w:rPr>
        <w:t>environment</w:t>
      </w:r>
      <w:proofErr w:type="spellEnd"/>
      <w:r w:rsidRPr="00A00001">
        <w:rPr>
          <w:rFonts w:ascii="Times New Roman" w:eastAsia="Times New Roman" w:hAnsi="Times New Roman" w:cs="Times New Roman"/>
          <w:b/>
          <w:bCs/>
          <w:color w:val="333333"/>
          <w:sz w:val="28"/>
          <w:szCs w:val="28"/>
          <w:lang w:eastAsia="es-GT"/>
        </w:rPr>
        <w:t>).</w:t>
      </w:r>
      <w:r w:rsidRPr="00A00001">
        <w:rPr>
          <w:rFonts w:ascii="Times New Roman" w:eastAsia="Times New Roman" w:hAnsi="Times New Roman" w:cs="Times New Roman"/>
          <w:color w:val="333333"/>
          <w:sz w:val="28"/>
          <w:szCs w:val="28"/>
          <w:lang w:eastAsia="es-GT"/>
        </w:rPr>
        <w:t> Es el medio que rodea externamente al sistema.</w:t>
      </w:r>
    </w:p>
    <w:p w14:paraId="08C2958A" w14:textId="77777777" w:rsidR="00742B21" w:rsidRDefault="00742B21">
      <w:pPr>
        <w:rPr>
          <w:rFonts w:ascii="Times New Roman" w:eastAsia="Times New Roman" w:hAnsi="Times New Roman" w:cs="Times New Roman"/>
          <w:b/>
          <w:bCs/>
          <w:color w:val="222222"/>
          <w:sz w:val="32"/>
          <w:szCs w:val="32"/>
          <w:lang w:eastAsia="es-GT"/>
        </w:rPr>
      </w:pPr>
      <w:r>
        <w:rPr>
          <w:rFonts w:ascii="Times New Roman" w:eastAsia="Times New Roman" w:hAnsi="Times New Roman" w:cs="Times New Roman"/>
          <w:b/>
          <w:bCs/>
          <w:color w:val="222222"/>
          <w:sz w:val="32"/>
          <w:szCs w:val="32"/>
          <w:lang w:eastAsia="es-GT"/>
        </w:rPr>
        <w:br w:type="page"/>
      </w:r>
    </w:p>
    <w:p w14:paraId="25E62ED9" w14:textId="4A3FB2FE" w:rsidR="00A00001" w:rsidRPr="00A00001" w:rsidRDefault="00A00001" w:rsidP="00742B21">
      <w:pPr>
        <w:shd w:val="clear" w:color="auto" w:fill="FFFFFF"/>
        <w:spacing w:before="100" w:beforeAutospacing="1" w:after="100" w:afterAutospacing="1" w:line="420" w:lineRule="atLeast"/>
        <w:jc w:val="center"/>
        <w:outlineLvl w:val="2"/>
        <w:rPr>
          <w:rFonts w:ascii="Times New Roman" w:eastAsia="Times New Roman" w:hAnsi="Times New Roman" w:cs="Times New Roman"/>
          <w:b/>
          <w:bCs/>
          <w:color w:val="222222"/>
          <w:sz w:val="32"/>
          <w:szCs w:val="32"/>
          <w:lang w:eastAsia="es-GT"/>
        </w:rPr>
      </w:pPr>
      <w:r w:rsidRPr="00A00001">
        <w:rPr>
          <w:rFonts w:ascii="Times New Roman" w:eastAsia="Times New Roman" w:hAnsi="Times New Roman" w:cs="Times New Roman"/>
          <w:b/>
          <w:bCs/>
          <w:color w:val="222222"/>
          <w:sz w:val="32"/>
          <w:szCs w:val="32"/>
          <w:lang w:eastAsia="es-GT"/>
        </w:rPr>
        <w:lastRenderedPageBreak/>
        <w:t>Modelo de Katz y Kahn</w:t>
      </w:r>
    </w:p>
    <w:p w14:paraId="0A9FF880" w14:textId="11F3A4CA" w:rsidR="00A00001" w:rsidRPr="00A00001" w:rsidRDefault="00A00001" w:rsidP="00A00001">
      <w:pPr>
        <w:shd w:val="clear" w:color="auto" w:fill="FFFFFF"/>
        <w:spacing w:after="0" w:line="240" w:lineRule="auto"/>
        <w:rPr>
          <w:rFonts w:ascii="Times New Roman" w:eastAsia="Times New Roman" w:hAnsi="Times New Roman" w:cs="Times New Roman"/>
          <w:color w:val="333333"/>
          <w:sz w:val="26"/>
          <w:szCs w:val="26"/>
          <w:lang w:eastAsia="es-GT"/>
        </w:rPr>
      </w:pPr>
      <w:r w:rsidRPr="00A00001">
        <w:rPr>
          <w:rFonts w:ascii="Times New Roman" w:eastAsia="Times New Roman" w:hAnsi="Times New Roman" w:cs="Times New Roman"/>
          <w:noProof/>
          <w:color w:val="C50603"/>
          <w:sz w:val="26"/>
          <w:szCs w:val="26"/>
          <w:lang w:eastAsia="es-GT"/>
        </w:rPr>
        <w:drawing>
          <wp:inline distT="0" distB="0" distL="0" distR="0" wp14:anchorId="7445D03C" wp14:editId="5856B892">
            <wp:extent cx="5381625" cy="2686050"/>
            <wp:effectExtent l="0" t="0" r="9525" b="0"/>
            <wp:docPr id="3" name="Imagen 3" descr="La organización como sistema abier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organización como sistema abier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686050"/>
                    </a:xfrm>
                    <a:prstGeom prst="rect">
                      <a:avLst/>
                    </a:prstGeom>
                    <a:noFill/>
                    <a:ln>
                      <a:noFill/>
                    </a:ln>
                  </pic:spPr>
                </pic:pic>
              </a:graphicData>
            </a:graphic>
          </wp:inline>
        </w:drawing>
      </w:r>
    </w:p>
    <w:p w14:paraId="360D0CC9" w14:textId="58446B47" w:rsidR="00A00001" w:rsidRDefault="00A00001" w:rsidP="00A00001">
      <w:pPr>
        <w:shd w:val="clear" w:color="auto" w:fill="FFFFFF"/>
        <w:spacing w:before="225" w:after="225" w:line="240" w:lineRule="auto"/>
        <w:jc w:val="center"/>
        <w:rPr>
          <w:rFonts w:ascii="Times New Roman" w:eastAsia="Times New Roman" w:hAnsi="Times New Roman" w:cs="Times New Roman"/>
          <w:b/>
          <w:bCs/>
          <w:color w:val="4B4B57"/>
          <w:sz w:val="26"/>
          <w:szCs w:val="26"/>
          <w:lang w:eastAsia="es-GT"/>
        </w:rPr>
      </w:pPr>
      <w:r w:rsidRPr="00A00001">
        <w:rPr>
          <w:rFonts w:ascii="Times New Roman" w:eastAsia="Times New Roman" w:hAnsi="Times New Roman" w:cs="Times New Roman"/>
          <w:b/>
          <w:bCs/>
          <w:color w:val="4B4B57"/>
          <w:sz w:val="26"/>
          <w:szCs w:val="26"/>
          <w:lang w:eastAsia="es-GT"/>
        </w:rPr>
        <w:t>La organización como sistema abierto</w:t>
      </w:r>
    </w:p>
    <w:p w14:paraId="53D45C08" w14:textId="77777777" w:rsidR="00742B21" w:rsidRPr="00A00001" w:rsidRDefault="00742B21" w:rsidP="00A00001">
      <w:pPr>
        <w:shd w:val="clear" w:color="auto" w:fill="FFFFFF"/>
        <w:spacing w:before="225" w:after="225" w:line="240" w:lineRule="auto"/>
        <w:jc w:val="center"/>
        <w:rPr>
          <w:rFonts w:ascii="Times New Roman" w:eastAsia="Times New Roman" w:hAnsi="Times New Roman" w:cs="Times New Roman"/>
          <w:b/>
          <w:bCs/>
          <w:color w:val="4B4B57"/>
          <w:sz w:val="26"/>
          <w:szCs w:val="26"/>
          <w:lang w:eastAsia="es-GT"/>
        </w:rPr>
      </w:pPr>
    </w:p>
    <w:p w14:paraId="5D2236B8" w14:textId="77777777" w:rsidR="00A00001" w:rsidRPr="00A00001" w:rsidRDefault="00A00001" w:rsidP="00C928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Variables</w:t>
      </w:r>
      <w:r w:rsidRPr="00A00001">
        <w:rPr>
          <w:rFonts w:ascii="Times New Roman" w:eastAsia="Times New Roman" w:hAnsi="Times New Roman" w:cs="Times New Roman"/>
          <w:color w:val="333333"/>
          <w:sz w:val="28"/>
          <w:szCs w:val="28"/>
          <w:lang w:eastAsia="es-GT"/>
        </w:rPr>
        <w:t>; Son todas las acciones que pueden modificar el sistema y que existe en cualquier parte del sistema.</w:t>
      </w:r>
    </w:p>
    <w:p w14:paraId="049A1062" w14:textId="77777777" w:rsidR="00A00001" w:rsidRPr="00A00001" w:rsidRDefault="00A00001" w:rsidP="00C928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Parámetros</w:t>
      </w:r>
      <w:r w:rsidRPr="00A00001">
        <w:rPr>
          <w:rFonts w:ascii="Times New Roman" w:eastAsia="Times New Roman" w:hAnsi="Times New Roman" w:cs="Times New Roman"/>
          <w:color w:val="333333"/>
          <w:sz w:val="28"/>
          <w:szCs w:val="28"/>
          <w:lang w:eastAsia="es-GT"/>
        </w:rPr>
        <w:t>; Son cantidades que determinan el estado real del sistema (constantes).</w:t>
      </w:r>
    </w:p>
    <w:p w14:paraId="2573236B" w14:textId="77777777" w:rsidR="00A00001" w:rsidRPr="00A00001" w:rsidRDefault="00A00001" w:rsidP="00C928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Componentes</w:t>
      </w:r>
      <w:r w:rsidRPr="00A00001">
        <w:rPr>
          <w:rFonts w:ascii="Times New Roman" w:eastAsia="Times New Roman" w:hAnsi="Times New Roman" w:cs="Times New Roman"/>
          <w:color w:val="333333"/>
          <w:sz w:val="28"/>
          <w:szCs w:val="28"/>
          <w:lang w:eastAsia="es-GT"/>
        </w:rPr>
        <w:t>; Son las partes identificables de dicho sistema.</w:t>
      </w:r>
    </w:p>
    <w:p w14:paraId="4D2292F7" w14:textId="77777777" w:rsidR="00A00001" w:rsidRPr="00A00001" w:rsidRDefault="00A00001" w:rsidP="00C928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Atributos</w:t>
      </w:r>
      <w:r w:rsidRPr="00A00001">
        <w:rPr>
          <w:rFonts w:ascii="Times New Roman" w:eastAsia="Times New Roman" w:hAnsi="Times New Roman" w:cs="Times New Roman"/>
          <w:color w:val="333333"/>
          <w:sz w:val="28"/>
          <w:szCs w:val="28"/>
          <w:lang w:eastAsia="es-GT"/>
        </w:rPr>
        <w:t>; Influyen en la operación del sistema en su velocidad, precisión y confiabilidad, es decir, identifican los componentes de dicho sistema.</w:t>
      </w:r>
    </w:p>
    <w:p w14:paraId="426CF86E" w14:textId="77777777" w:rsidR="00A00001" w:rsidRPr="00A00001" w:rsidRDefault="00A00001" w:rsidP="00C928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s-GT"/>
        </w:rPr>
      </w:pPr>
      <w:r w:rsidRPr="00A00001">
        <w:rPr>
          <w:rFonts w:ascii="Times New Roman" w:eastAsia="Times New Roman" w:hAnsi="Times New Roman" w:cs="Times New Roman"/>
          <w:b/>
          <w:bCs/>
          <w:color w:val="333333"/>
          <w:sz w:val="28"/>
          <w:szCs w:val="28"/>
          <w:lang w:eastAsia="es-GT"/>
        </w:rPr>
        <w:t>Estructura</w:t>
      </w:r>
      <w:r w:rsidRPr="00A00001">
        <w:rPr>
          <w:rFonts w:ascii="Times New Roman" w:eastAsia="Times New Roman" w:hAnsi="Times New Roman" w:cs="Times New Roman"/>
          <w:color w:val="333333"/>
          <w:sz w:val="28"/>
          <w:szCs w:val="28"/>
          <w:lang w:eastAsia="es-GT"/>
        </w:rPr>
        <w:t>; Conjunto de relaciones entre los componentes del sistema y el grado en el que los elementos funcionan para alcanzar su finalidad.</w:t>
      </w:r>
    </w:p>
    <w:p w14:paraId="25D0DD25" w14:textId="77777777" w:rsidR="00742B21" w:rsidRDefault="00742B21">
      <w:pPr>
        <w:rPr>
          <w:rFonts w:ascii="Times New Roman" w:eastAsia="Times New Roman" w:hAnsi="Times New Roman" w:cs="Times New Roman"/>
          <w:b/>
          <w:bCs/>
          <w:color w:val="222222"/>
          <w:sz w:val="44"/>
          <w:szCs w:val="44"/>
          <w:lang w:eastAsia="es-GT"/>
        </w:rPr>
      </w:pPr>
      <w:r>
        <w:rPr>
          <w:rFonts w:ascii="Times New Roman" w:eastAsia="Times New Roman" w:hAnsi="Times New Roman" w:cs="Times New Roman"/>
          <w:b/>
          <w:bCs/>
          <w:color w:val="222222"/>
          <w:sz w:val="44"/>
          <w:szCs w:val="44"/>
          <w:lang w:eastAsia="es-GT"/>
        </w:rPr>
        <w:br w:type="page"/>
      </w:r>
    </w:p>
    <w:p w14:paraId="6983609C" w14:textId="299DCD11" w:rsidR="00A00001" w:rsidRPr="00A00001" w:rsidRDefault="00A00001" w:rsidP="00A00001">
      <w:pPr>
        <w:shd w:val="clear" w:color="auto" w:fill="FFFFFF"/>
        <w:spacing w:before="100" w:beforeAutospacing="1" w:after="100" w:afterAutospacing="1" w:line="540" w:lineRule="atLeast"/>
        <w:jc w:val="center"/>
        <w:outlineLvl w:val="1"/>
        <w:rPr>
          <w:rFonts w:ascii="Times New Roman" w:eastAsia="Times New Roman" w:hAnsi="Times New Roman" w:cs="Times New Roman"/>
          <w:b/>
          <w:bCs/>
          <w:color w:val="222222"/>
          <w:sz w:val="44"/>
          <w:szCs w:val="44"/>
          <w:lang w:eastAsia="es-GT"/>
        </w:rPr>
      </w:pPr>
      <w:r w:rsidRPr="00A00001">
        <w:rPr>
          <w:rFonts w:ascii="Times New Roman" w:eastAsia="Times New Roman" w:hAnsi="Times New Roman" w:cs="Times New Roman"/>
          <w:b/>
          <w:bCs/>
          <w:color w:val="222222"/>
          <w:sz w:val="44"/>
          <w:szCs w:val="44"/>
          <w:lang w:eastAsia="es-GT"/>
        </w:rPr>
        <w:lastRenderedPageBreak/>
        <w:t>Bibliografía</w:t>
      </w:r>
    </w:p>
    <w:p w14:paraId="701E39E7" w14:textId="77777777" w:rsidR="00A00001" w:rsidRPr="00742B21" w:rsidRDefault="00A00001" w:rsidP="00742B21">
      <w:pPr>
        <w:pStyle w:val="Prrafodelista"/>
        <w:numPr>
          <w:ilvl w:val="0"/>
          <w:numId w:val="7"/>
        </w:numPr>
        <w:shd w:val="clear" w:color="auto" w:fill="FFFFFF"/>
        <w:spacing w:before="225" w:after="225" w:line="240" w:lineRule="auto"/>
        <w:jc w:val="both"/>
        <w:rPr>
          <w:rFonts w:ascii="Times New Roman" w:eastAsia="Times New Roman" w:hAnsi="Times New Roman" w:cs="Times New Roman"/>
          <w:color w:val="333333"/>
          <w:sz w:val="28"/>
          <w:szCs w:val="28"/>
          <w:lang w:eastAsia="es-GT"/>
        </w:rPr>
      </w:pPr>
      <w:r w:rsidRPr="00742B21">
        <w:rPr>
          <w:rFonts w:ascii="Times New Roman" w:eastAsia="Times New Roman" w:hAnsi="Times New Roman" w:cs="Times New Roman"/>
          <w:color w:val="333333"/>
          <w:sz w:val="28"/>
          <w:szCs w:val="28"/>
          <w:lang w:eastAsia="es-GT"/>
        </w:rPr>
        <w:t>Estrada, E. (1996) Teoría general de sistemas aplicada a la solución integral de problemas. Universidad del Valle. disponible en </w:t>
      </w:r>
      <w:hyperlink r:id="rId10" w:anchor="v=onepage&amp;q&amp;f=false" w:tgtFrame="_blank" w:history="1">
        <w:r w:rsidRPr="00742B21">
          <w:rPr>
            <w:rFonts w:ascii="Times New Roman" w:eastAsia="Times New Roman" w:hAnsi="Times New Roman" w:cs="Times New Roman"/>
            <w:color w:val="C50603"/>
            <w:sz w:val="28"/>
            <w:szCs w:val="28"/>
            <w:lang w:eastAsia="es-GT"/>
          </w:rPr>
          <w:t>books.google.com.</w:t>
        </w:r>
      </w:hyperlink>
    </w:p>
    <w:p w14:paraId="21EF1227" w14:textId="650129E7" w:rsidR="00A00001" w:rsidRPr="00742B21" w:rsidRDefault="00742B21" w:rsidP="00742B21">
      <w:pPr>
        <w:pStyle w:val="Prrafodelista"/>
        <w:numPr>
          <w:ilvl w:val="0"/>
          <w:numId w:val="7"/>
        </w:numPr>
        <w:jc w:val="both"/>
        <w:rPr>
          <w:rFonts w:ascii="Times New Roman" w:hAnsi="Times New Roman" w:cs="Times New Roman"/>
          <w:sz w:val="28"/>
          <w:szCs w:val="28"/>
        </w:rPr>
      </w:pPr>
      <w:r w:rsidRPr="00742B21">
        <w:rPr>
          <w:rFonts w:ascii="Times New Roman" w:hAnsi="Times New Roman" w:cs="Times New Roman"/>
          <w:sz w:val="28"/>
          <w:szCs w:val="28"/>
        </w:rPr>
        <w:t>https://www.gestiopolis.com/teoria-de-sistemas/#:~:text=Clasificaci%C3%B3n%20de%20los%20sistemas&amp;text=Sistemas%20sociales%3A%20Integrados%20por%20</w:t>
      </w:r>
      <w:proofErr w:type="gramStart"/>
      <w:r w:rsidRPr="00742B21">
        <w:rPr>
          <w:rFonts w:ascii="Times New Roman" w:hAnsi="Times New Roman" w:cs="Times New Roman"/>
          <w:sz w:val="28"/>
          <w:szCs w:val="28"/>
        </w:rPr>
        <w:t>personas,energ</w:t>
      </w:r>
      <w:proofErr w:type="gramEnd"/>
      <w:r w:rsidRPr="00742B21">
        <w:rPr>
          <w:rFonts w:ascii="Times New Roman" w:hAnsi="Times New Roman" w:cs="Times New Roman"/>
          <w:sz w:val="28"/>
          <w:szCs w:val="28"/>
        </w:rPr>
        <w:t>%C3%ADa%20con%20el%20ambiente%20continuamente.</w:t>
      </w:r>
    </w:p>
    <w:sectPr w:rsidR="00A00001" w:rsidRPr="00742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238"/>
    <w:multiLevelType w:val="multilevel"/>
    <w:tmpl w:val="90D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E7A99"/>
    <w:multiLevelType w:val="multilevel"/>
    <w:tmpl w:val="0F8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951E2"/>
    <w:multiLevelType w:val="multilevel"/>
    <w:tmpl w:val="27A2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C6F83"/>
    <w:multiLevelType w:val="hybridMultilevel"/>
    <w:tmpl w:val="5A5E4D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4974716"/>
    <w:multiLevelType w:val="multilevel"/>
    <w:tmpl w:val="C848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1CF1"/>
    <w:multiLevelType w:val="multilevel"/>
    <w:tmpl w:val="F05820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EA01BBB"/>
    <w:multiLevelType w:val="multilevel"/>
    <w:tmpl w:val="19BC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79333">
    <w:abstractNumId w:val="6"/>
  </w:num>
  <w:num w:numId="2" w16cid:durableId="1868326648">
    <w:abstractNumId w:val="4"/>
  </w:num>
  <w:num w:numId="3" w16cid:durableId="258488310">
    <w:abstractNumId w:val="2"/>
  </w:num>
  <w:num w:numId="4" w16cid:durableId="611011151">
    <w:abstractNumId w:val="1"/>
  </w:num>
  <w:num w:numId="5" w16cid:durableId="2145343675">
    <w:abstractNumId w:val="5"/>
  </w:num>
  <w:num w:numId="6" w16cid:durableId="1288590009">
    <w:abstractNumId w:val="0"/>
  </w:num>
  <w:num w:numId="7" w16cid:durableId="2031712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01"/>
    <w:rsid w:val="00742B21"/>
    <w:rsid w:val="00A00001"/>
    <w:rsid w:val="00C928CF"/>
    <w:rsid w:val="00D96D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7D5C"/>
  <w15:chartTrackingRefBased/>
  <w15:docId w15:val="{CF0EECDB-9090-4FF6-9B05-376B54CC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01"/>
  </w:style>
  <w:style w:type="paragraph" w:styleId="Ttulo2">
    <w:name w:val="heading 2"/>
    <w:basedOn w:val="Normal"/>
    <w:link w:val="Ttulo2Car"/>
    <w:uiPriority w:val="9"/>
    <w:qFormat/>
    <w:rsid w:val="00A00001"/>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A00001"/>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0001"/>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A00001"/>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A0000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A00001"/>
    <w:rPr>
      <w:b/>
      <w:bCs/>
    </w:rPr>
  </w:style>
  <w:style w:type="character" w:styleId="Hipervnculo">
    <w:name w:val="Hyperlink"/>
    <w:basedOn w:val="Fuentedeprrafopredeter"/>
    <w:uiPriority w:val="99"/>
    <w:semiHidden/>
    <w:unhideWhenUsed/>
    <w:rsid w:val="00A00001"/>
    <w:rPr>
      <w:color w:val="0000FF"/>
      <w:u w:val="single"/>
    </w:rPr>
  </w:style>
  <w:style w:type="paragraph" w:customStyle="1" w:styleId="wp-caption-text">
    <w:name w:val="wp-caption-text"/>
    <w:basedOn w:val="Normal"/>
    <w:rsid w:val="00A0000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A00001"/>
    <w:rPr>
      <w:i/>
      <w:iCs/>
    </w:rPr>
  </w:style>
  <w:style w:type="paragraph" w:styleId="Prrafodelista">
    <w:name w:val="List Paragraph"/>
    <w:basedOn w:val="Normal"/>
    <w:uiPriority w:val="34"/>
    <w:qFormat/>
    <w:rsid w:val="0074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8371">
      <w:bodyDiv w:val="1"/>
      <w:marLeft w:val="0"/>
      <w:marRight w:val="0"/>
      <w:marTop w:val="0"/>
      <w:marBottom w:val="0"/>
      <w:divBdr>
        <w:top w:val="none" w:sz="0" w:space="0" w:color="auto"/>
        <w:left w:val="none" w:sz="0" w:space="0" w:color="auto"/>
        <w:bottom w:val="none" w:sz="0" w:space="0" w:color="auto"/>
        <w:right w:val="none" w:sz="0" w:space="0" w:color="auto"/>
      </w:divBdr>
      <w:divsChild>
        <w:div w:id="755396252">
          <w:marLeft w:val="0"/>
          <w:marRight w:val="0"/>
          <w:marTop w:val="0"/>
          <w:marBottom w:val="0"/>
          <w:divBdr>
            <w:top w:val="single" w:sz="6" w:space="0" w:color="DDDDDD"/>
            <w:left w:val="single" w:sz="6" w:space="0" w:color="DDDDDD"/>
            <w:bottom w:val="single" w:sz="6" w:space="0" w:color="DDDDDD"/>
            <w:right w:val="single" w:sz="6" w:space="0" w:color="DDDDDD"/>
          </w:divBdr>
        </w:div>
        <w:div w:id="16998879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89810259">
      <w:bodyDiv w:val="1"/>
      <w:marLeft w:val="0"/>
      <w:marRight w:val="0"/>
      <w:marTop w:val="0"/>
      <w:marBottom w:val="0"/>
      <w:divBdr>
        <w:top w:val="none" w:sz="0" w:space="0" w:color="auto"/>
        <w:left w:val="none" w:sz="0" w:space="0" w:color="auto"/>
        <w:bottom w:val="none" w:sz="0" w:space="0" w:color="auto"/>
        <w:right w:val="none" w:sz="0" w:space="0" w:color="auto"/>
      </w:divBdr>
      <w:divsChild>
        <w:div w:id="359745479">
          <w:marLeft w:val="0"/>
          <w:marRight w:val="0"/>
          <w:marTop w:val="0"/>
          <w:marBottom w:val="0"/>
          <w:divBdr>
            <w:top w:val="single" w:sz="6" w:space="0" w:color="DDDDDD"/>
            <w:left w:val="single" w:sz="6" w:space="0" w:color="DDDDDD"/>
            <w:bottom w:val="single" w:sz="6" w:space="0" w:color="DDDDDD"/>
            <w:right w:val="single" w:sz="6" w:space="0" w:color="DDDDDD"/>
          </w:divBdr>
        </w:div>
        <w:div w:id="177216496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stiopolis.com/wp-content/uploads/2011/10/teoria-de-sistemas-02.gif"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stiopolis.com/wp-content/uploads/2011/10/teoria-de-sistemas-01.gi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ooks.google.com.co/books?id=giKtX6alF34C&amp;lpg=PP1&amp;pg=PP1"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4294966959</TotalTime>
  <Pages>7</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Ortega</dc:creator>
  <cp:keywords/>
  <dc:description/>
  <cp:lastModifiedBy>Joaquin Ortega</cp:lastModifiedBy>
  <cp:revision>1</cp:revision>
  <dcterms:created xsi:type="dcterms:W3CDTF">2023-02-03T10:33:00Z</dcterms:created>
  <dcterms:modified xsi:type="dcterms:W3CDTF">2023-02-03T04:56:00Z</dcterms:modified>
</cp:coreProperties>
</file>