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C215" w14:textId="77777777" w:rsidR="002D0ECA" w:rsidRPr="00660E54" w:rsidRDefault="00EB0BBE" w:rsidP="00EB0BBE">
      <w:pPr>
        <w:pStyle w:val="Thema"/>
        <w:rPr>
          <w:lang w:val="en-US"/>
        </w:rPr>
      </w:pPr>
      <w:r w:rsidRPr="00EB0BBE">
        <w:rPr>
          <w:rFonts w:eastAsia="Times"/>
          <w:lang w:val="en-US"/>
        </w:rPr>
        <w:t>Description</w:t>
      </w:r>
    </w:p>
    <w:p w14:paraId="478F860E" w14:textId="77777777" w:rsidR="00613BA2" w:rsidRDefault="00613BA2" w:rsidP="00613BA2">
      <w:pPr>
        <w:rPr>
          <w:lang w:val="en-US"/>
        </w:rPr>
      </w:pPr>
      <w:r>
        <w:rPr>
          <w:lang w:val="en-US"/>
        </w:rPr>
        <w:t xml:space="preserve">The mission analysis module is the core analysis tool in the aircraft design process. The mission analysis takes place in the aircraft design loop. Main requirements for this tool are the short execution time and the robustness of the tool. Due to these constraints, the mission analysis tool is kept simple. This results in </w:t>
      </w:r>
      <w:r w:rsidR="00703627">
        <w:rPr>
          <w:lang w:val="en-US"/>
        </w:rPr>
        <w:t xml:space="preserve">possible </w:t>
      </w:r>
      <w:r>
        <w:rPr>
          <w:lang w:val="en-US"/>
        </w:rPr>
        <w:t>optimiz</w:t>
      </w:r>
      <w:r w:rsidR="00703627">
        <w:rPr>
          <w:lang w:val="en-US"/>
        </w:rPr>
        <w:t>ation potential</w:t>
      </w:r>
      <w:r>
        <w:rPr>
          <w:lang w:val="en-US"/>
        </w:rPr>
        <w:t xml:space="preserve"> for the given aircraft. Additionally, this methodology does not take off-design missions into consideration.</w:t>
      </w:r>
    </w:p>
    <w:p w14:paraId="6816AC89" w14:textId="77777777" w:rsidR="00613BA2" w:rsidRDefault="00613BA2" w:rsidP="00613BA2">
      <w:pPr>
        <w:rPr>
          <w:lang w:val="en-US"/>
        </w:rPr>
      </w:pPr>
      <w:r>
        <w:rPr>
          <w:lang w:val="en-US"/>
        </w:rPr>
        <w:t xml:space="preserve">To </w:t>
      </w:r>
      <w:r w:rsidR="00883DE3">
        <w:rPr>
          <w:lang w:val="en-US"/>
        </w:rPr>
        <w:t>catch this potentia</w:t>
      </w:r>
      <w:r w:rsidR="005A1507">
        <w:rPr>
          <w:lang w:val="en-US"/>
        </w:rPr>
        <w:t>l</w:t>
      </w:r>
      <w:r>
        <w:rPr>
          <w:lang w:val="en-US"/>
        </w:rPr>
        <w:t xml:space="preserve">, </w:t>
      </w:r>
      <w:r w:rsidR="00054504">
        <w:rPr>
          <w:lang w:val="en-US"/>
        </w:rPr>
        <w:t xml:space="preserve">possible </w:t>
      </w:r>
      <w:r>
        <w:rPr>
          <w:lang w:val="en-US"/>
        </w:rPr>
        <w:t>mission</w:t>
      </w:r>
      <w:r w:rsidR="00054504">
        <w:rPr>
          <w:lang w:val="en-US"/>
        </w:rPr>
        <w:t xml:space="preserve"> optimization parameters</w:t>
      </w:r>
      <w:r>
        <w:rPr>
          <w:lang w:val="en-US"/>
        </w:rPr>
        <w:t xml:space="preserve"> need to be identified outside of the </w:t>
      </w:r>
      <w:r w:rsidR="00054504">
        <w:rPr>
          <w:lang w:val="en-US"/>
        </w:rPr>
        <w:t xml:space="preserve">aircraft </w:t>
      </w:r>
      <w:r>
        <w:rPr>
          <w:lang w:val="en-US"/>
        </w:rPr>
        <w:t>design loop.</w:t>
      </w:r>
      <w:r w:rsidR="00054504">
        <w:rPr>
          <w:lang w:val="en-US"/>
        </w:rPr>
        <w:t xml:space="preserve"> A </w:t>
      </w:r>
      <w:r>
        <w:rPr>
          <w:lang w:val="en-US"/>
        </w:rPr>
        <w:t xml:space="preserve">methodology to </w:t>
      </w:r>
      <w:r w:rsidR="00AE482D">
        <w:rPr>
          <w:lang w:val="en-US"/>
        </w:rPr>
        <w:t>calculate</w:t>
      </w:r>
      <w:r>
        <w:rPr>
          <w:lang w:val="en-US"/>
        </w:rPr>
        <w:t xml:space="preserve"> the optimization potential of the identified parameters needs to be developed. Finally, the optimized mission parameters should be fed back into the design loop to check the effects of the optimized mission on the aircraft design.</w:t>
      </w:r>
      <w:r w:rsidR="00AE482D">
        <w:rPr>
          <w:lang w:val="en-US"/>
        </w:rPr>
        <w:t xml:space="preserve"> In the optimization process, not only the design mission must be considered but the influence of the design mission on the off design must also be investigated using provided operational data.</w:t>
      </w:r>
    </w:p>
    <w:p w14:paraId="48E601B9" w14:textId="77777777" w:rsidR="00FA2F85" w:rsidRDefault="004E3423" w:rsidP="004E3423">
      <w:pPr>
        <w:jc w:val="center"/>
        <w:rPr>
          <w:lang w:val="en-US"/>
        </w:rPr>
      </w:pPr>
      <w:r>
        <w:rPr>
          <w:noProof/>
        </w:rPr>
        <w:drawing>
          <wp:inline distT="0" distB="0" distL="0" distR="0" wp14:anchorId="053FD66D" wp14:editId="7D11BD54">
            <wp:extent cx="6139180" cy="194691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39180" cy="1946910"/>
                    </a:xfrm>
                    <a:prstGeom prst="rect">
                      <a:avLst/>
                    </a:prstGeom>
                  </pic:spPr>
                </pic:pic>
              </a:graphicData>
            </a:graphic>
          </wp:inline>
        </w:drawing>
      </w:r>
    </w:p>
    <w:p w14:paraId="3ADCFD02" w14:textId="77777777" w:rsidR="00613BA2" w:rsidRDefault="00613BA2" w:rsidP="00613BA2">
      <w:pPr>
        <w:rPr>
          <w:lang w:val="en-US"/>
        </w:rPr>
      </w:pPr>
      <w:r>
        <w:rPr>
          <w:lang w:val="en-US"/>
        </w:rPr>
        <w:t xml:space="preserve">For this, a literature research on aircraft operations with focus on </w:t>
      </w:r>
      <w:r w:rsidR="00AE482D">
        <w:rPr>
          <w:lang w:val="en-US"/>
        </w:rPr>
        <w:t xml:space="preserve">mission specific </w:t>
      </w:r>
      <w:r>
        <w:rPr>
          <w:lang w:val="en-US"/>
        </w:rPr>
        <w:t xml:space="preserve">optimization potential must be contacted. Afterwards, the UNICADO environment must be installed and the overall aircraft design process must be understood. A special focus must be on the mission analysis tool. </w:t>
      </w:r>
    </w:p>
    <w:p w14:paraId="4AE317A8" w14:textId="77777777" w:rsidR="00EB0BBE" w:rsidRPr="004E3423" w:rsidRDefault="00613BA2" w:rsidP="004E3423">
      <w:pPr>
        <w:rPr>
          <w:lang w:val="en-US"/>
        </w:rPr>
      </w:pPr>
      <w:r>
        <w:rPr>
          <w:lang w:val="en-US"/>
        </w:rPr>
        <w:t xml:space="preserve">Based on this, </w:t>
      </w:r>
      <w:r w:rsidR="00AE482D">
        <w:rPr>
          <w:lang w:val="en-US"/>
        </w:rPr>
        <w:t>a</w:t>
      </w:r>
      <w:r>
        <w:rPr>
          <w:lang w:val="en-US"/>
        </w:rPr>
        <w:t xml:space="preserve"> mission optimization tool must be developed employing UNICADO aircraft data. The optimization should then be done using </w:t>
      </w:r>
      <w:r w:rsidR="00AE482D">
        <w:rPr>
          <w:lang w:val="en-US"/>
        </w:rPr>
        <w:t>identified</w:t>
      </w:r>
      <w:r>
        <w:rPr>
          <w:lang w:val="en-US"/>
        </w:rPr>
        <w:t xml:space="preserve"> mission parameters. In a last step, the optimized mission is considered in the aircraft design loop. A comparison in between the two converged aircraft should be done. Optionally, different aircraft designs can be considered. </w:t>
      </w:r>
    </w:p>
    <w:p w14:paraId="050F7162" w14:textId="77777777" w:rsidR="00EB0BBE" w:rsidRPr="00EB0BBE" w:rsidRDefault="00EB0BBE" w:rsidP="00EB0BBE">
      <w:pPr>
        <w:pStyle w:val="Thema"/>
        <w:rPr>
          <w:rFonts w:eastAsia="Times"/>
          <w:lang w:val="en-US"/>
        </w:rPr>
      </w:pPr>
      <w:r w:rsidRPr="00EB0BBE">
        <w:rPr>
          <w:rFonts w:eastAsia="Times"/>
          <w:lang w:val="en-US"/>
        </w:rPr>
        <w:t>Scope of Work</w:t>
      </w:r>
    </w:p>
    <w:p w14:paraId="3C7D7EEA" w14:textId="77777777" w:rsidR="00EB0BBE" w:rsidRPr="00EB0BBE" w:rsidRDefault="00EB0BBE" w:rsidP="00EB0BBE">
      <w:pPr>
        <w:adjustRightInd w:val="0"/>
        <w:spacing w:after="0" w:line="240" w:lineRule="auto"/>
        <w:jc w:val="left"/>
        <w:rPr>
          <w:rFonts w:ascii="Arial" w:eastAsia="Times" w:hAnsi="Arial"/>
          <w:color w:val="000000"/>
          <w:lang w:val="en-US"/>
        </w:rPr>
      </w:pPr>
      <w:r w:rsidRPr="00EB0BBE">
        <w:rPr>
          <w:rFonts w:ascii="Arial" w:eastAsia="Times" w:hAnsi="Arial"/>
          <w:color w:val="000000"/>
          <w:lang w:val="en-US"/>
        </w:rPr>
        <w:t xml:space="preserve">WP1: </w:t>
      </w:r>
      <w:r w:rsidR="00AE482D">
        <w:rPr>
          <w:rFonts w:ascii="Arial" w:eastAsia="Times" w:hAnsi="Arial"/>
          <w:color w:val="000000"/>
          <w:lang w:val="en-US"/>
        </w:rPr>
        <w:t>Literature research</w:t>
      </w:r>
    </w:p>
    <w:p w14:paraId="357AA755" w14:textId="77777777" w:rsidR="00EB0BBE" w:rsidRPr="00EB0BBE" w:rsidRDefault="00EB0BBE" w:rsidP="00EB0BBE">
      <w:pPr>
        <w:adjustRightInd w:val="0"/>
        <w:spacing w:after="0" w:line="240" w:lineRule="auto"/>
        <w:jc w:val="left"/>
        <w:rPr>
          <w:rFonts w:ascii="Arial" w:eastAsia="Times" w:hAnsi="Arial"/>
          <w:color w:val="000000"/>
          <w:lang w:val="en-US"/>
        </w:rPr>
      </w:pPr>
      <w:r w:rsidRPr="00EB0BBE">
        <w:rPr>
          <w:rFonts w:ascii="Arial" w:eastAsia="Times" w:hAnsi="Arial"/>
          <w:color w:val="000000"/>
          <w:lang w:val="en-US"/>
        </w:rPr>
        <w:t xml:space="preserve">WP2: </w:t>
      </w:r>
      <w:r w:rsidR="00AE482D">
        <w:rPr>
          <w:rFonts w:ascii="Arial" w:eastAsia="Times" w:hAnsi="Arial"/>
          <w:color w:val="000000"/>
          <w:lang w:val="en-US"/>
        </w:rPr>
        <w:t>Familiarization with UNICADO</w:t>
      </w:r>
    </w:p>
    <w:p w14:paraId="3D7236EE" w14:textId="77777777" w:rsidR="00EB0BBE" w:rsidRPr="00EB0BBE" w:rsidRDefault="00EB0BBE" w:rsidP="00EB0BBE">
      <w:pPr>
        <w:adjustRightInd w:val="0"/>
        <w:spacing w:after="0" w:line="240" w:lineRule="auto"/>
        <w:jc w:val="left"/>
        <w:rPr>
          <w:rFonts w:ascii="Arial" w:eastAsia="Times" w:hAnsi="Arial"/>
          <w:color w:val="000000"/>
          <w:lang w:val="en-US"/>
        </w:rPr>
      </w:pPr>
      <w:r w:rsidRPr="00EB0BBE">
        <w:rPr>
          <w:rFonts w:ascii="Arial" w:eastAsia="Times" w:hAnsi="Arial"/>
          <w:color w:val="000000"/>
          <w:lang w:val="en-US"/>
        </w:rPr>
        <w:t xml:space="preserve">WP3: </w:t>
      </w:r>
      <w:r w:rsidR="00AE482D">
        <w:rPr>
          <w:rFonts w:ascii="Arial" w:eastAsia="Times" w:hAnsi="Arial"/>
          <w:color w:val="000000"/>
          <w:lang w:val="en-US"/>
        </w:rPr>
        <w:t>Identification of mission specific optimization parameters</w:t>
      </w:r>
    </w:p>
    <w:p w14:paraId="61B21423" w14:textId="77777777" w:rsidR="00EB0BBE" w:rsidRDefault="00EB0BBE" w:rsidP="00EB0BBE">
      <w:pPr>
        <w:adjustRightInd w:val="0"/>
        <w:spacing w:after="0" w:line="240" w:lineRule="auto"/>
        <w:jc w:val="left"/>
        <w:rPr>
          <w:rFonts w:ascii="Arial" w:eastAsia="Times" w:hAnsi="Arial"/>
          <w:color w:val="000000"/>
          <w:lang w:val="en-US"/>
        </w:rPr>
      </w:pPr>
      <w:r w:rsidRPr="00EB0BBE">
        <w:rPr>
          <w:rFonts w:ascii="Arial" w:eastAsia="Times" w:hAnsi="Arial"/>
          <w:color w:val="000000"/>
          <w:lang w:val="en-US"/>
        </w:rPr>
        <w:t xml:space="preserve">WP4: </w:t>
      </w:r>
      <w:r w:rsidR="00253E35">
        <w:rPr>
          <w:rFonts w:ascii="Arial" w:eastAsia="Times" w:hAnsi="Arial"/>
          <w:color w:val="000000"/>
          <w:lang w:val="en-US"/>
        </w:rPr>
        <w:t xml:space="preserve">Implement the Optimization Framework </w:t>
      </w:r>
      <w:r w:rsidR="00AE482D">
        <w:rPr>
          <w:rFonts w:ascii="Arial" w:eastAsia="Times" w:hAnsi="Arial"/>
          <w:color w:val="000000"/>
          <w:lang w:val="en-US"/>
        </w:rPr>
        <w:t>outside of UNICADO</w:t>
      </w:r>
    </w:p>
    <w:p w14:paraId="07BB6E17" w14:textId="77777777" w:rsidR="00AE482D" w:rsidRDefault="00AE482D" w:rsidP="00EB0BBE">
      <w:pPr>
        <w:adjustRightInd w:val="0"/>
        <w:spacing w:after="0" w:line="240" w:lineRule="auto"/>
        <w:jc w:val="left"/>
        <w:rPr>
          <w:rFonts w:ascii="Arial" w:eastAsia="Times" w:hAnsi="Arial"/>
          <w:color w:val="000000"/>
          <w:lang w:val="en-US"/>
        </w:rPr>
      </w:pPr>
      <w:r>
        <w:rPr>
          <w:rFonts w:ascii="Arial" w:eastAsia="Times" w:hAnsi="Arial"/>
          <w:color w:val="000000"/>
          <w:lang w:val="en-US"/>
        </w:rPr>
        <w:t>WP5: Integrate the optimized mission into the design loop</w:t>
      </w:r>
    </w:p>
    <w:p w14:paraId="3C7B26FF" w14:textId="77777777" w:rsidR="00AE482D" w:rsidRDefault="00AE482D" w:rsidP="00EB0BBE">
      <w:pPr>
        <w:adjustRightInd w:val="0"/>
        <w:spacing w:after="0" w:line="240" w:lineRule="auto"/>
        <w:jc w:val="left"/>
        <w:rPr>
          <w:rFonts w:ascii="Arial" w:eastAsia="Times" w:hAnsi="Arial"/>
          <w:color w:val="000000"/>
          <w:lang w:val="en-US"/>
        </w:rPr>
      </w:pPr>
      <w:r>
        <w:rPr>
          <w:rFonts w:ascii="Arial" w:eastAsia="Times" w:hAnsi="Arial"/>
          <w:color w:val="000000"/>
          <w:lang w:val="en-US"/>
        </w:rPr>
        <w:t>WP6: Compare the designed Aircraft</w:t>
      </w:r>
    </w:p>
    <w:p w14:paraId="5B93D8C8" w14:textId="77777777" w:rsidR="00936D08" w:rsidRPr="004E3423" w:rsidRDefault="00EB0BBE" w:rsidP="004E3423">
      <w:pPr>
        <w:adjustRightInd w:val="0"/>
        <w:spacing w:after="0" w:line="240" w:lineRule="auto"/>
        <w:jc w:val="left"/>
        <w:rPr>
          <w:rFonts w:ascii="Arial" w:eastAsia="Times" w:hAnsi="Arial"/>
          <w:color w:val="000000"/>
          <w:lang w:val="en-US"/>
        </w:rPr>
      </w:pPr>
      <w:r w:rsidRPr="00EB0BBE">
        <w:rPr>
          <w:rFonts w:ascii="Arial" w:eastAsia="Times" w:hAnsi="Arial"/>
          <w:color w:val="000000"/>
          <w:lang w:val="en-US"/>
        </w:rPr>
        <w:t>WP</w:t>
      </w:r>
      <w:r w:rsidR="00AE482D">
        <w:rPr>
          <w:rFonts w:ascii="Arial" w:eastAsia="Times" w:hAnsi="Arial"/>
          <w:color w:val="000000"/>
          <w:lang w:val="en-US"/>
        </w:rPr>
        <w:t>7</w:t>
      </w:r>
      <w:r w:rsidRPr="00EB0BBE">
        <w:rPr>
          <w:rFonts w:ascii="Arial" w:eastAsia="Times" w:hAnsi="Arial"/>
          <w:color w:val="000000"/>
          <w:lang w:val="en-US"/>
        </w:rPr>
        <w:t>:</w:t>
      </w:r>
      <w:r w:rsidR="005643BB">
        <w:rPr>
          <w:rFonts w:ascii="Arial" w:eastAsia="Times" w:hAnsi="Arial"/>
          <w:color w:val="000000"/>
          <w:lang w:val="en-US"/>
        </w:rPr>
        <w:t xml:space="preserve"> </w:t>
      </w:r>
      <w:r w:rsidR="00253E35">
        <w:rPr>
          <w:rFonts w:ascii="Arial" w:eastAsia="Times" w:hAnsi="Arial"/>
          <w:color w:val="000000"/>
          <w:lang w:val="en-US"/>
        </w:rPr>
        <w:t>D</w:t>
      </w:r>
      <w:r w:rsidRPr="00EB0BBE">
        <w:rPr>
          <w:rFonts w:ascii="Arial" w:eastAsia="Times" w:hAnsi="Arial"/>
          <w:color w:val="000000"/>
          <w:lang w:val="en-US"/>
        </w:rPr>
        <w:t>ocumentation</w:t>
      </w:r>
      <w:r w:rsidR="00936D08">
        <w:rPr>
          <w:rFonts w:ascii="Arial" w:eastAsia="Times" w:hAnsi="Arial"/>
          <w:color w:val="000000"/>
          <w:lang w:val="en-US"/>
        </w:rPr>
        <w:t xml:space="preserve"> and Submission</w:t>
      </w:r>
    </w:p>
    <w:p w14:paraId="51F049D2" w14:textId="77777777" w:rsidR="00EB0BBE" w:rsidRPr="00EB0BBE" w:rsidRDefault="00EB0BBE" w:rsidP="00EB0BBE">
      <w:pPr>
        <w:pStyle w:val="Thema"/>
        <w:rPr>
          <w:rFonts w:eastAsia="Times"/>
          <w:lang w:val="en-US"/>
        </w:rPr>
      </w:pPr>
      <w:r w:rsidRPr="00EB0BBE">
        <w:rPr>
          <w:rFonts w:eastAsia="Times"/>
          <w:lang w:val="en-US"/>
        </w:rPr>
        <w:t>Supervision</w:t>
      </w:r>
    </w:p>
    <w:p w14:paraId="0A4CDCFA" w14:textId="77777777" w:rsidR="00936D08" w:rsidRDefault="00613BA2" w:rsidP="00EB0BBE">
      <w:pPr>
        <w:adjustRightInd w:val="0"/>
        <w:spacing w:after="0" w:line="240" w:lineRule="auto"/>
        <w:jc w:val="left"/>
        <w:rPr>
          <w:rFonts w:ascii="Arial" w:eastAsia="Times" w:hAnsi="Arial"/>
          <w:color w:val="000000"/>
          <w:lang w:val="en-US"/>
        </w:rPr>
      </w:pPr>
      <w:r>
        <w:rPr>
          <w:rFonts w:ascii="Arial" w:eastAsia="Times" w:hAnsi="Arial"/>
          <w:color w:val="000000"/>
          <w:lang w:val="en-US"/>
        </w:rPr>
        <w:t>Meric Taneri, Tobias Weckenmann</w:t>
      </w:r>
    </w:p>
    <w:p w14:paraId="41C61493" w14:textId="77777777" w:rsidR="00936D08" w:rsidRDefault="00936D08" w:rsidP="00EB0BBE">
      <w:pPr>
        <w:adjustRightInd w:val="0"/>
        <w:spacing w:after="0" w:line="240" w:lineRule="auto"/>
        <w:jc w:val="left"/>
        <w:rPr>
          <w:rFonts w:eastAsia="Times"/>
          <w:b/>
          <w:color w:val="0065BD" w:themeColor="text2"/>
          <w:sz w:val="24"/>
          <w:szCs w:val="24"/>
          <w:lang w:val="en-US"/>
        </w:rPr>
      </w:pPr>
      <w:r w:rsidRPr="00936D08">
        <w:rPr>
          <w:rFonts w:eastAsia="Times"/>
          <w:b/>
          <w:color w:val="0065BD" w:themeColor="text2"/>
          <w:sz w:val="24"/>
          <w:szCs w:val="24"/>
          <w:lang w:val="en-US"/>
        </w:rPr>
        <w:t>Student</w:t>
      </w:r>
      <w:r w:rsidR="00613BA2">
        <w:rPr>
          <w:rFonts w:eastAsia="Times"/>
          <w:b/>
          <w:color w:val="0065BD" w:themeColor="text2"/>
          <w:sz w:val="24"/>
          <w:szCs w:val="24"/>
          <w:lang w:val="en-US"/>
        </w:rPr>
        <w:t xml:space="preserve"> Signature:</w:t>
      </w:r>
    </w:p>
    <w:p w14:paraId="67101641" w14:textId="77777777" w:rsidR="00613BA2" w:rsidRDefault="00613BA2" w:rsidP="00EB0BBE">
      <w:pPr>
        <w:adjustRightInd w:val="0"/>
        <w:spacing w:after="0" w:line="240" w:lineRule="auto"/>
        <w:jc w:val="left"/>
        <w:rPr>
          <w:rFonts w:eastAsia="Times"/>
          <w:b/>
          <w:color w:val="0065BD" w:themeColor="text2"/>
          <w:sz w:val="24"/>
          <w:szCs w:val="24"/>
          <w:lang w:val="en-US"/>
        </w:rPr>
      </w:pPr>
    </w:p>
    <w:p w14:paraId="6F32A70F" w14:textId="77777777" w:rsidR="00936D08" w:rsidRPr="004E3423" w:rsidRDefault="00613BA2" w:rsidP="00EB0BBE">
      <w:pPr>
        <w:adjustRightInd w:val="0"/>
        <w:spacing w:after="0" w:line="240" w:lineRule="auto"/>
        <w:jc w:val="left"/>
        <w:rPr>
          <w:rFonts w:eastAsia="Times"/>
          <w:b/>
          <w:color w:val="0065BD" w:themeColor="text2"/>
          <w:sz w:val="24"/>
          <w:szCs w:val="24"/>
          <w:lang w:val="en-US"/>
        </w:rPr>
      </w:pPr>
      <w:r>
        <w:rPr>
          <w:rFonts w:eastAsia="Times"/>
          <w:b/>
          <w:color w:val="0065BD" w:themeColor="text2"/>
          <w:sz w:val="24"/>
          <w:szCs w:val="24"/>
          <w:lang w:val="en-US"/>
        </w:rPr>
        <w:t>______________________________</w:t>
      </w:r>
      <w:r w:rsidR="004E3423">
        <w:rPr>
          <w:rFonts w:eastAsia="Times"/>
          <w:b/>
          <w:color w:val="0065BD" w:themeColor="text2"/>
          <w:sz w:val="24"/>
          <w:szCs w:val="24"/>
          <w:lang w:val="en-US"/>
        </w:rPr>
        <w:t>__</w:t>
      </w:r>
    </w:p>
    <w:sectPr w:rsidR="00936D08" w:rsidRPr="004E3423" w:rsidSect="004E3423">
      <w:headerReference w:type="first" r:id="rId9"/>
      <w:pgSz w:w="11567" w:h="16840" w:code="9"/>
      <w:pgMar w:top="3402" w:right="992" w:bottom="1276" w:left="1247" w:header="567" w:footer="1134"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AACCD" w14:textId="77777777" w:rsidR="00A310C5" w:rsidRDefault="00A310C5" w:rsidP="001926D6">
      <w:r>
        <w:separator/>
      </w:r>
    </w:p>
  </w:endnote>
  <w:endnote w:type="continuationSeparator" w:id="0">
    <w:p w14:paraId="23359A05" w14:textId="77777777" w:rsidR="00A310C5" w:rsidRDefault="00A310C5" w:rsidP="00192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UM Neue Helvetica 55 Regular">
    <w:altName w:val="Calibri"/>
    <w:charset w:val="00"/>
    <w:family w:val="swiss"/>
    <w:pitch w:val="variable"/>
    <w:sig w:usb0="800000AF" w:usb1="5000204A" w:usb2="00000000" w:usb3="00000000" w:csb0="0000009B"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MR10">
    <w:altName w:val="Calibri"/>
    <w:panose1 w:val="00000000000000000000"/>
    <w:charset w:val="00"/>
    <w:family w:val="auto"/>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0E1A5" w14:textId="77777777" w:rsidR="00A310C5" w:rsidRDefault="00A310C5" w:rsidP="001926D6">
      <w:r>
        <w:separator/>
      </w:r>
    </w:p>
  </w:footnote>
  <w:footnote w:type="continuationSeparator" w:id="0">
    <w:p w14:paraId="476F96DB" w14:textId="77777777" w:rsidR="00A310C5" w:rsidRDefault="00A310C5" w:rsidP="00192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CA7B" w14:textId="77777777" w:rsidR="00956D88" w:rsidRDefault="009E1C23" w:rsidP="001926D6">
    <w:pPr>
      <w:pStyle w:val="stBilgi"/>
    </w:pPr>
    <w:r>
      <w:rPr>
        <w:noProof/>
        <w:lang w:val="en-US" w:eastAsia="en-US"/>
      </w:rPr>
      <mc:AlternateContent>
        <mc:Choice Requires="wpg">
          <w:drawing>
            <wp:anchor distT="0" distB="0" distL="114300" distR="114300" simplePos="0" relativeHeight="251664896" behindDoc="0" locked="0" layoutInCell="1" allowOverlap="1" wp14:anchorId="7993810B" wp14:editId="2ACA75B7">
              <wp:simplePos x="0" y="0"/>
              <wp:positionH relativeFrom="margin">
                <wp:align>right</wp:align>
              </wp:positionH>
              <wp:positionV relativeFrom="paragraph">
                <wp:posOffset>-129393</wp:posOffset>
              </wp:positionV>
              <wp:extent cx="1602105" cy="1913890"/>
              <wp:effectExtent l="0" t="0" r="17145" b="10160"/>
              <wp:wrapNone/>
              <wp:docPr id="7"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2105" cy="1913890"/>
                        <a:chOff x="9015" y="1191"/>
                        <a:chExt cx="2523" cy="3014"/>
                      </a:xfrm>
                    </wpg:grpSpPr>
                    <wps:wsp>
                      <wps:cNvPr id="8" name="Text Box 9"/>
                      <wps:cNvSpPr txBox="1">
                        <a:spLocks noChangeArrowheads="1"/>
                      </wps:cNvSpPr>
                      <wps:spPr bwMode="auto">
                        <a:xfrm>
                          <a:off x="9015" y="3306"/>
                          <a:ext cx="2523" cy="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8D7BC" w14:textId="77777777" w:rsidR="00956D88" w:rsidRPr="00EB0BBE" w:rsidRDefault="00956D88" w:rsidP="001926D6">
                            <w:pPr>
                              <w:pStyle w:val="stBilgi"/>
                              <w:spacing w:after="0" w:line="240" w:lineRule="auto"/>
                              <w:rPr>
                                <w:sz w:val="14"/>
                                <w:lang w:val="en-US"/>
                              </w:rPr>
                            </w:pPr>
                            <w:r w:rsidRPr="00EB0BBE">
                              <w:rPr>
                                <w:sz w:val="14"/>
                                <w:lang w:val="en-US"/>
                              </w:rPr>
                              <w:t>Lehrstuhl für Luftfahrtsysteme</w:t>
                            </w:r>
                          </w:p>
                          <w:p w14:paraId="299928A1" w14:textId="77777777" w:rsidR="00335837" w:rsidRPr="00335837" w:rsidRDefault="00335837" w:rsidP="001926D6">
                            <w:pPr>
                              <w:pStyle w:val="stBilgi"/>
                              <w:spacing w:after="0" w:line="240" w:lineRule="auto"/>
                              <w:rPr>
                                <w:sz w:val="14"/>
                                <w:lang w:val="en-US"/>
                              </w:rPr>
                            </w:pPr>
                            <w:r w:rsidRPr="00335837">
                              <w:rPr>
                                <w:sz w:val="14"/>
                                <w:lang w:val="en-US"/>
                              </w:rPr>
                              <w:t>TUM School of Engineering and D</w:t>
                            </w:r>
                            <w:r>
                              <w:rPr>
                                <w:sz w:val="14"/>
                                <w:lang w:val="en-US"/>
                              </w:rPr>
                              <w:t>esign</w:t>
                            </w:r>
                          </w:p>
                        </w:txbxContent>
                      </wps:txbx>
                      <wps:bodyPr rot="0" vert="horz" wrap="square" lIns="0" tIns="0" rIns="0" bIns="0" anchor="t" anchorCtr="0" upright="1">
                        <a:noAutofit/>
                      </wps:bodyPr>
                    </wps:wsp>
                    <wpg:grpSp>
                      <wpg:cNvPr id="9" name="Group 10"/>
                      <wpg:cNvGrpSpPr>
                        <a:grpSpLocks/>
                      </wpg:cNvGrpSpPr>
                      <wpg:grpSpPr bwMode="auto">
                        <a:xfrm>
                          <a:off x="9015" y="1191"/>
                          <a:ext cx="2047" cy="1979"/>
                          <a:chOff x="9015" y="1191"/>
                          <a:chExt cx="2047" cy="1979"/>
                        </a:xfrm>
                      </wpg:grpSpPr>
                      <pic:pic xmlns:pic="http://schemas.openxmlformats.org/drawingml/2006/picture">
                        <pic:nvPicPr>
                          <pic:cNvPr id="10" name="Bild 1" descr="LS_LLT_RGB"/>
                          <pic:cNvPicPr>
                            <a:picLocks noChangeAspect="1" noChangeArrowheads="1"/>
                          </pic:cNvPicPr>
                        </pic:nvPicPr>
                        <pic:blipFill>
                          <a:blip r:embed="rId1">
                            <a:extLst>
                              <a:ext uri="{28A0092B-C50C-407E-A947-70E740481C1C}">
                                <a14:useLocalDpi xmlns:a14="http://schemas.microsoft.com/office/drawing/2010/main" val="0"/>
                              </a:ext>
                            </a:extLst>
                          </a:blip>
                          <a:srcRect r="7938" b="41612"/>
                          <a:stretch>
                            <a:fillRect/>
                          </a:stretch>
                        </pic:blipFill>
                        <pic:spPr bwMode="auto">
                          <a:xfrm>
                            <a:off x="9018" y="2601"/>
                            <a:ext cx="777" cy="5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Bild 1" descr="TUMLogo_oZ_Outl_RGB [Converted]"/>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9015" y="1191"/>
                            <a:ext cx="1054" cy="570"/>
                          </a:xfrm>
                          <a:prstGeom prst="rect">
                            <a:avLst/>
                          </a:prstGeom>
                          <a:noFill/>
                          <a:extLst>
                            <a:ext uri="{909E8E84-426E-40DD-AFC4-6F175D3DCCD1}">
                              <a14:hiddenFill xmlns:a14="http://schemas.microsoft.com/office/drawing/2010/main">
                                <a:solidFill>
                                  <a:srgbClr val="FFFFFF"/>
                                </a:solidFill>
                              </a14:hiddenFill>
                            </a:ext>
                          </a:extLst>
                        </pic:spPr>
                      </pic:pic>
                      <wps:wsp>
                        <wps:cNvPr id="13" name="Text Box 14"/>
                        <wps:cNvSpPr txBox="1">
                          <a:spLocks noChangeAspect="1" noChangeArrowheads="1"/>
                        </wps:cNvSpPr>
                        <wps:spPr bwMode="auto">
                          <a:xfrm>
                            <a:off x="9018" y="1924"/>
                            <a:ext cx="2044"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4C56D" w14:textId="77777777" w:rsidR="00956D88" w:rsidRPr="001926D6" w:rsidRDefault="00956D88" w:rsidP="001926D6">
                              <w:pPr>
                                <w:pStyle w:val="stBilgi"/>
                                <w:rPr>
                                  <w:sz w:val="14"/>
                                  <w:szCs w:val="14"/>
                                </w:rPr>
                              </w:pPr>
                              <w:r w:rsidRPr="001926D6">
                                <w:rPr>
                                  <w:sz w:val="14"/>
                                  <w:szCs w:val="14"/>
                                </w:rPr>
                                <w:t>Technische Universität München</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229C588" id="Group 8" o:spid="_x0000_s1026" style="position:absolute;left:0;text-align:left;margin-left:74.95pt;margin-top:-10.2pt;width:126.15pt;height:150.7pt;z-index:251664896;mso-position-horizontal:right;mso-position-horizontal-relative:margin" coordorigin="9015,1191" coordsize="2523,30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">
              <v:shapetype id="_x0000_t202" coordsize="21600,21600" o:spt="202" path="m,l,21600r21600,l21600,xe">
                <v:stroke joinstyle="miter"/>
                <v:path gradientshapeok="t" o:connecttype="rect"/>
              </v:shapetype>
              <v:shape id="Text Box 9" o:spid="_x0000_s1027" type="#_x0000_t202" style="position:absolute;left:9015;top:3306;width:2523;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956D88" w:rsidRPr="00EB0BBE" w:rsidRDefault="00956D88" w:rsidP="001926D6">
                      <w:pPr>
                        <w:pStyle w:val="Kopfzeile"/>
                        <w:spacing w:after="0" w:line="240" w:lineRule="auto"/>
                        <w:rPr>
                          <w:sz w:val="14"/>
                          <w:lang w:val="en-US"/>
                        </w:rPr>
                      </w:pPr>
                      <w:proofErr w:type="spellStart"/>
                      <w:r w:rsidRPr="00EB0BBE">
                        <w:rPr>
                          <w:sz w:val="14"/>
                          <w:lang w:val="en-US"/>
                        </w:rPr>
                        <w:t>Lehrstuhl</w:t>
                      </w:r>
                      <w:proofErr w:type="spellEnd"/>
                      <w:r w:rsidRPr="00EB0BBE">
                        <w:rPr>
                          <w:sz w:val="14"/>
                          <w:lang w:val="en-US"/>
                        </w:rPr>
                        <w:t xml:space="preserve"> </w:t>
                      </w:r>
                      <w:proofErr w:type="spellStart"/>
                      <w:r w:rsidRPr="00EB0BBE">
                        <w:rPr>
                          <w:sz w:val="14"/>
                          <w:lang w:val="en-US"/>
                        </w:rPr>
                        <w:t>für</w:t>
                      </w:r>
                      <w:proofErr w:type="spellEnd"/>
                      <w:r w:rsidRPr="00EB0BBE">
                        <w:rPr>
                          <w:sz w:val="14"/>
                          <w:lang w:val="en-US"/>
                        </w:rPr>
                        <w:t xml:space="preserve"> </w:t>
                      </w:r>
                      <w:proofErr w:type="spellStart"/>
                      <w:r w:rsidRPr="00EB0BBE">
                        <w:rPr>
                          <w:sz w:val="14"/>
                          <w:lang w:val="en-US"/>
                        </w:rPr>
                        <w:t>Luftfahrtsysteme</w:t>
                      </w:r>
                      <w:proofErr w:type="spellEnd"/>
                    </w:p>
                    <w:p w:rsidR="00335837" w:rsidRPr="00335837" w:rsidRDefault="00335837" w:rsidP="001926D6">
                      <w:pPr>
                        <w:pStyle w:val="Kopfzeile"/>
                        <w:spacing w:after="0" w:line="240" w:lineRule="auto"/>
                        <w:rPr>
                          <w:sz w:val="14"/>
                          <w:lang w:val="en-US"/>
                        </w:rPr>
                      </w:pPr>
                      <w:r w:rsidRPr="00335837">
                        <w:rPr>
                          <w:sz w:val="14"/>
                          <w:lang w:val="en-US"/>
                        </w:rPr>
                        <w:t>TUM School of Engineering and D</w:t>
                      </w:r>
                      <w:r>
                        <w:rPr>
                          <w:sz w:val="14"/>
                          <w:lang w:val="en-US"/>
                        </w:rPr>
                        <w:t>esign</w:t>
                      </w:r>
                    </w:p>
                  </w:txbxContent>
                </v:textbox>
              </v:shape>
              <v:group id="Group 10" o:spid="_x0000_s1028" style="position:absolute;left:9015;top:1191;width:2047;height:1979" coordorigin="9015,1191" coordsize="2047,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1" o:spid="_x0000_s1029" type="#_x0000_t75" alt="LS_LLT_RGB" style="position:absolute;left:9018;top:2601;width:777;height: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">
                  <v:imagedata r:id="rId3" o:title="LS_LLT_RGB" cropbottom="27271f" cropright="5202f"/>
                </v:shape>
                <v:shape id="Bild 1" o:spid="_x0000_s1030" type="#_x0000_t75" alt="TUMLogo_oZ_Outl_RGB [Converted]" style="position:absolute;left:9015;top:1191;width:1054;height: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">
                  <v:imagedata r:id="rId4" o:title="TUMLogo_oZ_Outl_RGB [Converted]"/>
                  <o:lock v:ext="edit" aspectratio="f"/>
                </v:shape>
                <v:shape id="Text Box 14" o:spid="_x0000_s1031" type="#_x0000_t202" style="position:absolute;left:9018;top:1924;width:2044;height: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o:lock v:ext="edit" aspectratio="t"/>
                  <v:textbox inset="0,0,0,0">
                    <w:txbxContent>
                      <w:p w:rsidR="00956D88" w:rsidRPr="001926D6" w:rsidRDefault="00956D88" w:rsidP="001926D6">
                        <w:pPr>
                          <w:pStyle w:val="Kopfzeile"/>
                          <w:rPr>
                            <w:sz w:val="14"/>
                            <w:szCs w:val="14"/>
                          </w:rPr>
                        </w:pPr>
                        <w:r w:rsidRPr="001926D6">
                          <w:rPr>
                            <w:sz w:val="14"/>
                            <w:szCs w:val="14"/>
                          </w:rPr>
                          <w:t>Technische Universität München</w:t>
                        </w:r>
                      </w:p>
                    </w:txbxContent>
                  </v:textbox>
                </v:shape>
              </v:group>
              <w10:wrap anchorx="margin"/>
            </v:group>
          </w:pict>
        </mc:Fallback>
      </mc:AlternateContent>
    </w:r>
    <w:r w:rsidR="00660E54">
      <w:rPr>
        <w:noProof/>
        <w:lang w:val="en-US" w:eastAsia="en-US"/>
      </w:rPr>
      <mc:AlternateContent>
        <mc:Choice Requires="wps">
          <w:drawing>
            <wp:anchor distT="0" distB="0" distL="114300" distR="114300" simplePos="0" relativeHeight="251653632" behindDoc="0" locked="0" layoutInCell="1" allowOverlap="1" wp14:anchorId="3412A48E" wp14:editId="4A3FA278">
              <wp:simplePos x="0" y="0"/>
              <wp:positionH relativeFrom="page">
                <wp:posOffset>716507</wp:posOffset>
              </wp:positionH>
              <wp:positionV relativeFrom="page">
                <wp:posOffset>634621</wp:posOffset>
              </wp:positionV>
              <wp:extent cx="4356735" cy="1733266"/>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173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4720B" w14:textId="77777777" w:rsidR="00956D88" w:rsidRDefault="00613BA2" w:rsidP="001926D6">
                          <w:pPr>
                            <w:pStyle w:val="GvdeMetni"/>
                            <w:rPr>
                              <w:rFonts w:ascii="CMR10" w:eastAsia="Times" w:hAnsi="CMR10" w:cs="CMR10"/>
                              <w:lang w:val="en-US"/>
                            </w:rPr>
                          </w:pPr>
                          <w:r>
                            <w:rPr>
                              <w:rFonts w:ascii="CMR10" w:eastAsia="Times" w:hAnsi="CMR10" w:cs="CMR10"/>
                              <w:lang w:val="en-US"/>
                            </w:rPr>
                            <w:t>Master</w:t>
                          </w:r>
                          <w:r w:rsidR="00660E54">
                            <w:rPr>
                              <w:rFonts w:ascii="CMR10" w:eastAsia="Times" w:hAnsi="CMR10" w:cs="CMR10"/>
                              <w:lang w:val="en-US"/>
                            </w:rPr>
                            <w:t xml:space="preserve"> </w:t>
                          </w:r>
                          <w:r w:rsidR="00EB0BBE">
                            <w:rPr>
                              <w:rFonts w:ascii="CMR10" w:eastAsia="Times" w:hAnsi="CMR10" w:cs="CMR10"/>
                              <w:lang w:val="en-US"/>
                            </w:rPr>
                            <w:t>Thesis</w:t>
                          </w:r>
                        </w:p>
                        <w:p w14:paraId="7377E2F0" w14:textId="77777777" w:rsidR="00EB0BBE" w:rsidRPr="00EB0BBE" w:rsidRDefault="00EB0BBE" w:rsidP="001926D6">
                          <w:pPr>
                            <w:pStyle w:val="GvdeMetni"/>
                            <w:rPr>
                              <w:lang w:val="en-US"/>
                            </w:rPr>
                          </w:pPr>
                        </w:p>
                        <w:p w14:paraId="594A1450" w14:textId="77777777" w:rsidR="00EB0BBE" w:rsidRPr="00EB0BBE" w:rsidRDefault="00EB0BBE" w:rsidP="00EB0BBE">
                          <w:pPr>
                            <w:pStyle w:val="GvdeMetni"/>
                            <w:rPr>
                              <w:lang w:val="en-US"/>
                            </w:rPr>
                          </w:pPr>
                        </w:p>
                        <w:p w14:paraId="09FA161C" w14:textId="77777777" w:rsidR="00956D88" w:rsidRDefault="00EB0BBE" w:rsidP="00EB0BBE">
                          <w:pPr>
                            <w:pStyle w:val="Thema"/>
                            <w:rPr>
                              <w:rFonts w:eastAsia="Times"/>
                              <w:lang w:val="en-US"/>
                            </w:rPr>
                          </w:pPr>
                          <w:r>
                            <w:rPr>
                              <w:rFonts w:eastAsia="Times"/>
                              <w:lang w:val="en-US"/>
                            </w:rPr>
                            <w:t>Topic:</w:t>
                          </w:r>
                        </w:p>
                        <w:p w14:paraId="5A2EE9DE" w14:textId="77777777" w:rsidR="00660E54" w:rsidRPr="00660E54" w:rsidRDefault="00613BA2" w:rsidP="00613BA2">
                          <w:pPr>
                            <w:pStyle w:val="Thema"/>
                            <w:rPr>
                              <w:rFonts w:eastAsia="Times"/>
                              <w:lang w:val="en-US"/>
                            </w:rPr>
                          </w:pPr>
                          <w:r w:rsidRPr="00613BA2">
                            <w:rPr>
                              <w:rFonts w:eastAsia="Times"/>
                              <w:lang w:val="en-US"/>
                            </w:rPr>
                            <w:t>Development of a Mission Optimizer for UNICADO</w:t>
                          </w:r>
                        </w:p>
                      </w:txbxContent>
                    </wps:txbx>
                    <wps:bodyPr rot="0" vert="horz" wrap="square" lIns="72000" tIns="72000" rIns="72000" bIns="72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31FF3" id="Text Box 1" o:spid="_x0000_s1032" type="#_x0000_t202" style="position:absolute;left:0;text-align:left;margin-left:56.4pt;margin-top:49.95pt;width:343.05pt;height:136.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" filled="f" stroked="f">
              <v:textbox inset="2mm,2mm,2mm,2mm">
                <w:txbxContent>
                  <w:p w:rsidR="00956D88" w:rsidRDefault="00613BA2" w:rsidP="001926D6">
                    <w:pPr>
                      <w:pStyle w:val="Textkrper"/>
                      <w:rPr>
                        <w:rFonts w:ascii="CMR10" w:eastAsia="Times" w:hAnsi="CMR10" w:cs="CMR10"/>
                        <w:lang w:val="en-US"/>
                      </w:rPr>
                    </w:pPr>
                    <w:r>
                      <w:rPr>
                        <w:rFonts w:ascii="CMR10" w:eastAsia="Times" w:hAnsi="CMR10" w:cs="CMR10"/>
                        <w:lang w:val="en-US"/>
                      </w:rPr>
                      <w:t>Master</w:t>
                    </w:r>
                    <w:r w:rsidR="00660E54">
                      <w:rPr>
                        <w:rFonts w:ascii="CMR10" w:eastAsia="Times" w:hAnsi="CMR10" w:cs="CMR10"/>
                        <w:lang w:val="en-US"/>
                      </w:rPr>
                      <w:t xml:space="preserve"> </w:t>
                    </w:r>
                    <w:r w:rsidR="00EB0BBE">
                      <w:rPr>
                        <w:rFonts w:ascii="CMR10" w:eastAsia="Times" w:hAnsi="CMR10" w:cs="CMR10"/>
                        <w:lang w:val="en-US"/>
                      </w:rPr>
                      <w:t>Thesis</w:t>
                    </w:r>
                  </w:p>
                  <w:p w:rsidR="00EB0BBE" w:rsidRPr="00EB0BBE" w:rsidRDefault="00EB0BBE" w:rsidP="001926D6">
                    <w:pPr>
                      <w:pStyle w:val="Textkrper"/>
                      <w:rPr>
                        <w:lang w:val="en-US"/>
                      </w:rPr>
                    </w:pPr>
                  </w:p>
                  <w:p w:rsidR="00EB0BBE" w:rsidRPr="00EB0BBE" w:rsidRDefault="00EB0BBE" w:rsidP="00EB0BBE">
                    <w:pPr>
                      <w:pStyle w:val="Textkrper"/>
                      <w:rPr>
                        <w:lang w:val="en-US"/>
                      </w:rPr>
                    </w:pPr>
                  </w:p>
                  <w:p w:rsidR="00956D88" w:rsidRDefault="00EB0BBE" w:rsidP="00EB0BBE">
                    <w:pPr>
                      <w:pStyle w:val="Thema"/>
                      <w:rPr>
                        <w:rFonts w:eastAsia="Times"/>
                        <w:lang w:val="en-US"/>
                      </w:rPr>
                    </w:pPr>
                    <w:r>
                      <w:rPr>
                        <w:rFonts w:eastAsia="Times"/>
                        <w:lang w:val="en-US"/>
                      </w:rPr>
                      <w:t>Topic:</w:t>
                    </w:r>
                  </w:p>
                  <w:p w:rsidR="00660E54" w:rsidRPr="00660E54" w:rsidRDefault="00613BA2" w:rsidP="00613BA2">
                    <w:pPr>
                      <w:pStyle w:val="Thema"/>
                      <w:rPr>
                        <w:rFonts w:eastAsia="Times"/>
                        <w:lang w:val="en-US"/>
                      </w:rPr>
                    </w:pPr>
                    <w:r w:rsidRPr="00613BA2">
                      <w:rPr>
                        <w:rFonts w:eastAsia="Times"/>
                        <w:lang w:val="en-US"/>
                      </w:rPr>
                      <w:t>Development of a Mission Optimizer for UNICADO</w:t>
                    </w:r>
                  </w:p>
                </w:txbxContent>
              </v:textbox>
              <w10:wrap anchorx="page" anchory="page"/>
            </v:shape>
          </w:pict>
        </mc:Fallback>
      </mc:AlternateContent>
    </w:r>
    <w:r w:rsidR="00DB7142">
      <w:rPr>
        <w:noProof/>
        <w:lang w:val="en-US" w:eastAsia="en-US"/>
      </w:rPr>
      <mc:AlternateContent>
        <mc:Choice Requires="wps">
          <w:drawing>
            <wp:anchor distT="0" distB="0" distL="114300" distR="114300" simplePos="0" relativeHeight="251659776" behindDoc="0" locked="1" layoutInCell="1" allowOverlap="1" wp14:anchorId="0648A8FE" wp14:editId="2C87D21F">
              <wp:simplePos x="0" y="0"/>
              <wp:positionH relativeFrom="column">
                <wp:posOffset>-575945</wp:posOffset>
              </wp:positionH>
              <wp:positionV relativeFrom="page">
                <wp:posOffset>5346700</wp:posOffset>
              </wp:positionV>
              <wp:extent cx="90170" cy="0"/>
              <wp:effectExtent l="5080" t="12700" r="9525" b="6350"/>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17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025C0" id="Line 5" o:spid="_x0000_s1026" style="position:absolute;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5.35pt,421pt" to="-38.2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" strokeweight=".25pt">
              <w10:wrap anchory="page"/>
              <w10:anchorlock/>
            </v:line>
          </w:pict>
        </mc:Fallback>
      </mc:AlternateContent>
    </w:r>
    <w:r w:rsidR="00DB7142">
      <w:rPr>
        <w:noProof/>
        <w:lang w:val="en-US" w:eastAsia="en-US"/>
      </w:rPr>
      <mc:AlternateContent>
        <mc:Choice Requires="wps">
          <w:drawing>
            <wp:anchor distT="0" distB="0" distL="114300" distR="114300" simplePos="0" relativeHeight="251658752" behindDoc="0" locked="1" layoutInCell="1" allowOverlap="1" wp14:anchorId="7194AB6D" wp14:editId="6F816F54">
              <wp:simplePos x="0" y="0"/>
              <wp:positionH relativeFrom="column">
                <wp:posOffset>-575945</wp:posOffset>
              </wp:positionH>
              <wp:positionV relativeFrom="page">
                <wp:posOffset>3780790</wp:posOffset>
              </wp:positionV>
              <wp:extent cx="90170" cy="0"/>
              <wp:effectExtent l="5080" t="8890" r="9525" b="1016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17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24C1E"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5.35pt,297.7pt" to="-38.2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" strokeweight=".25pt">
              <w10:wrap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682E"/>
    <w:multiLevelType w:val="hybridMultilevel"/>
    <w:tmpl w:val="0B0AE000"/>
    <w:lvl w:ilvl="0" w:tplc="3AA09FC6">
      <w:numFmt w:val="bullet"/>
      <w:lvlText w:val="•"/>
      <w:lvlJc w:val="left"/>
      <w:pPr>
        <w:ind w:left="1425" w:hanging="705"/>
      </w:pPr>
      <w:rPr>
        <w:rFonts w:ascii="Arial" w:eastAsia="Times New Roman"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20F22E19"/>
    <w:multiLevelType w:val="hybridMultilevel"/>
    <w:tmpl w:val="661E1D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89F0772"/>
    <w:multiLevelType w:val="hybridMultilevel"/>
    <w:tmpl w:val="A9A6D1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883DEB"/>
    <w:multiLevelType w:val="hybridMultilevel"/>
    <w:tmpl w:val="E9CA6D0E"/>
    <w:lvl w:ilvl="0" w:tplc="3AA09FC6">
      <w:numFmt w:val="bullet"/>
      <w:lvlText w:val="•"/>
      <w:lvlJc w:val="left"/>
      <w:pPr>
        <w:ind w:left="1065" w:hanging="705"/>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CF37EB8"/>
    <w:multiLevelType w:val="singleLevel"/>
    <w:tmpl w:val="0694A386"/>
    <w:lvl w:ilvl="0">
      <w:start w:val="1"/>
      <w:numFmt w:val="bullet"/>
      <w:pStyle w:val="TabL1"/>
      <w:lvlText w:val=""/>
      <w:lvlJc w:val="left"/>
      <w:pPr>
        <w:tabs>
          <w:tab w:val="num" w:pos="360"/>
        </w:tabs>
        <w:ind w:left="360" w:hanging="360"/>
      </w:pPr>
      <w:rPr>
        <w:rFonts w:ascii="Symbol" w:hAnsi="Symbol" w:cs="Symbol" w:hint="default"/>
      </w:rPr>
    </w:lvl>
  </w:abstractNum>
  <w:abstractNum w:abstractNumId="5" w15:restartNumberingAfterBreak="0">
    <w:nsid w:val="42126047"/>
    <w:multiLevelType w:val="hybridMultilevel"/>
    <w:tmpl w:val="9FB6B1B2"/>
    <w:lvl w:ilvl="0" w:tplc="BA446E9A">
      <w:start w:val="1"/>
      <w:numFmt w:val="bullet"/>
      <w:lvlText w:val=""/>
      <w:lvlJc w:val="left"/>
      <w:pPr>
        <w:ind w:left="1425" w:hanging="705"/>
      </w:pPr>
      <w:rPr>
        <w:rFonts w:ascii="Symbol" w:hAnsi="Symbol" w:hint="default"/>
        <w:color w:val="005293"/>
      </w:rPr>
    </w:lvl>
    <w:lvl w:ilvl="1" w:tplc="0C928986">
      <w:start w:val="1"/>
      <w:numFmt w:val="bullet"/>
      <w:lvlText w:val="­"/>
      <w:lvlJc w:val="left"/>
      <w:pPr>
        <w:ind w:left="1800" w:hanging="360"/>
      </w:pPr>
      <w:rPr>
        <w:rFonts w:ascii="TUM Neue Helvetica 55 Regular" w:hAnsi="TUM Neue Helvetica 55 Regular"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571045D2"/>
    <w:multiLevelType w:val="hybridMultilevel"/>
    <w:tmpl w:val="8D2C5F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D6E0683"/>
    <w:multiLevelType w:val="hybridMultilevel"/>
    <w:tmpl w:val="0CA69580"/>
    <w:lvl w:ilvl="0" w:tplc="BA446E9A">
      <w:start w:val="1"/>
      <w:numFmt w:val="bullet"/>
      <w:lvlText w:val=""/>
      <w:lvlJc w:val="left"/>
      <w:pPr>
        <w:ind w:left="1425" w:hanging="705"/>
      </w:pPr>
      <w:rPr>
        <w:rFonts w:ascii="Symbol" w:hAnsi="Symbol" w:hint="default"/>
        <w:color w:val="005293"/>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6BFC7B45"/>
    <w:multiLevelType w:val="hybridMultilevel"/>
    <w:tmpl w:val="F3525A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6346D75"/>
    <w:multiLevelType w:val="hybridMultilevel"/>
    <w:tmpl w:val="FAE81E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94315674">
    <w:abstractNumId w:val="4"/>
  </w:num>
  <w:num w:numId="2" w16cid:durableId="1384451519">
    <w:abstractNumId w:val="6"/>
  </w:num>
  <w:num w:numId="3" w16cid:durableId="1022390791">
    <w:abstractNumId w:val="3"/>
  </w:num>
  <w:num w:numId="4" w16cid:durableId="356541085">
    <w:abstractNumId w:val="0"/>
  </w:num>
  <w:num w:numId="5" w16cid:durableId="1739285251">
    <w:abstractNumId w:val="7"/>
  </w:num>
  <w:num w:numId="6" w16cid:durableId="1574508644">
    <w:abstractNumId w:val="5"/>
  </w:num>
  <w:num w:numId="7" w16cid:durableId="399137268">
    <w:abstractNumId w:val="1"/>
  </w:num>
  <w:num w:numId="8" w16cid:durableId="1439564398">
    <w:abstractNumId w:val="8"/>
  </w:num>
  <w:num w:numId="9" w16cid:durableId="1867251922">
    <w:abstractNumId w:val="9"/>
  </w:num>
  <w:num w:numId="10" w16cid:durableId="1517693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IwNDE0NjQxMzA3NDJR0lEKTi0uzszPAykwrAUArysxeCwAAAA="/>
  </w:docVars>
  <w:rsids>
    <w:rsidRoot w:val="00A035A1"/>
    <w:rsid w:val="00021EE2"/>
    <w:rsid w:val="00032EB5"/>
    <w:rsid w:val="000334C3"/>
    <w:rsid w:val="00036A80"/>
    <w:rsid w:val="000470FF"/>
    <w:rsid w:val="00054504"/>
    <w:rsid w:val="000726F5"/>
    <w:rsid w:val="000773F5"/>
    <w:rsid w:val="0008426E"/>
    <w:rsid w:val="00097BFE"/>
    <w:rsid w:val="000A7AA7"/>
    <w:rsid w:val="000D0484"/>
    <w:rsid w:val="000E230E"/>
    <w:rsid w:val="00105155"/>
    <w:rsid w:val="00105E38"/>
    <w:rsid w:val="001121AF"/>
    <w:rsid w:val="00115F51"/>
    <w:rsid w:val="00135818"/>
    <w:rsid w:val="0014338B"/>
    <w:rsid w:val="00157FFA"/>
    <w:rsid w:val="00161F19"/>
    <w:rsid w:val="0017584E"/>
    <w:rsid w:val="001926D6"/>
    <w:rsid w:val="001929C2"/>
    <w:rsid w:val="001B37D0"/>
    <w:rsid w:val="001D132B"/>
    <w:rsid w:val="001D13E1"/>
    <w:rsid w:val="001E2C82"/>
    <w:rsid w:val="001E3077"/>
    <w:rsid w:val="001E3444"/>
    <w:rsid w:val="001F0298"/>
    <w:rsid w:val="001F1404"/>
    <w:rsid w:val="001F4FC0"/>
    <w:rsid w:val="00202C33"/>
    <w:rsid w:val="0021299F"/>
    <w:rsid w:val="002146DA"/>
    <w:rsid w:val="00216A22"/>
    <w:rsid w:val="002218EE"/>
    <w:rsid w:val="00225026"/>
    <w:rsid w:val="00225C50"/>
    <w:rsid w:val="0024083E"/>
    <w:rsid w:val="002433A6"/>
    <w:rsid w:val="00253E35"/>
    <w:rsid w:val="00260ACB"/>
    <w:rsid w:val="00264BA3"/>
    <w:rsid w:val="00266FB0"/>
    <w:rsid w:val="00267998"/>
    <w:rsid w:val="0028120F"/>
    <w:rsid w:val="002D0ECA"/>
    <w:rsid w:val="002D28C4"/>
    <w:rsid w:val="002D6B54"/>
    <w:rsid w:val="002E0A04"/>
    <w:rsid w:val="002F3FA9"/>
    <w:rsid w:val="00300F1C"/>
    <w:rsid w:val="00314BA1"/>
    <w:rsid w:val="003330D5"/>
    <w:rsid w:val="00335837"/>
    <w:rsid w:val="00340580"/>
    <w:rsid w:val="00340B9C"/>
    <w:rsid w:val="003755E6"/>
    <w:rsid w:val="003770BD"/>
    <w:rsid w:val="003773EB"/>
    <w:rsid w:val="00383928"/>
    <w:rsid w:val="003848A7"/>
    <w:rsid w:val="00387D23"/>
    <w:rsid w:val="0039310F"/>
    <w:rsid w:val="003A03F5"/>
    <w:rsid w:val="003A75EF"/>
    <w:rsid w:val="003A79CC"/>
    <w:rsid w:val="003B202E"/>
    <w:rsid w:val="003B41F6"/>
    <w:rsid w:val="003B626E"/>
    <w:rsid w:val="003F7086"/>
    <w:rsid w:val="0040257A"/>
    <w:rsid w:val="00411177"/>
    <w:rsid w:val="00412A6B"/>
    <w:rsid w:val="00417852"/>
    <w:rsid w:val="00434D43"/>
    <w:rsid w:val="00446B13"/>
    <w:rsid w:val="0045197C"/>
    <w:rsid w:val="00466231"/>
    <w:rsid w:val="004742BF"/>
    <w:rsid w:val="00481E0F"/>
    <w:rsid w:val="00490223"/>
    <w:rsid w:val="004C4E8B"/>
    <w:rsid w:val="004D050E"/>
    <w:rsid w:val="004D180B"/>
    <w:rsid w:val="004D69A4"/>
    <w:rsid w:val="004E3423"/>
    <w:rsid w:val="004F19DD"/>
    <w:rsid w:val="004F1BE3"/>
    <w:rsid w:val="004F1D3D"/>
    <w:rsid w:val="004F2E3F"/>
    <w:rsid w:val="005122EA"/>
    <w:rsid w:val="005172F4"/>
    <w:rsid w:val="005202F0"/>
    <w:rsid w:val="0052717D"/>
    <w:rsid w:val="00527907"/>
    <w:rsid w:val="0053412F"/>
    <w:rsid w:val="00544BD1"/>
    <w:rsid w:val="0054528F"/>
    <w:rsid w:val="005567A2"/>
    <w:rsid w:val="005643BB"/>
    <w:rsid w:val="00567EB6"/>
    <w:rsid w:val="00571AFA"/>
    <w:rsid w:val="0057451A"/>
    <w:rsid w:val="00584023"/>
    <w:rsid w:val="0059601D"/>
    <w:rsid w:val="005A1507"/>
    <w:rsid w:val="005A57D2"/>
    <w:rsid w:val="005C03E2"/>
    <w:rsid w:val="005E0F7E"/>
    <w:rsid w:val="006001C8"/>
    <w:rsid w:val="00613BA2"/>
    <w:rsid w:val="00622E5A"/>
    <w:rsid w:val="00633950"/>
    <w:rsid w:val="00635711"/>
    <w:rsid w:val="0064036E"/>
    <w:rsid w:val="00643BF0"/>
    <w:rsid w:val="006534A6"/>
    <w:rsid w:val="00660E54"/>
    <w:rsid w:val="00661257"/>
    <w:rsid w:val="00685B25"/>
    <w:rsid w:val="00692CB6"/>
    <w:rsid w:val="006A29B3"/>
    <w:rsid w:val="006A3C22"/>
    <w:rsid w:val="006A6784"/>
    <w:rsid w:val="006B6A60"/>
    <w:rsid w:val="006C0786"/>
    <w:rsid w:val="006C4CE8"/>
    <w:rsid w:val="006D46F5"/>
    <w:rsid w:val="006E0BCF"/>
    <w:rsid w:val="006F333B"/>
    <w:rsid w:val="006F339D"/>
    <w:rsid w:val="007026A5"/>
    <w:rsid w:val="00703627"/>
    <w:rsid w:val="00725E17"/>
    <w:rsid w:val="00726231"/>
    <w:rsid w:val="00731A47"/>
    <w:rsid w:val="007429C3"/>
    <w:rsid w:val="00743545"/>
    <w:rsid w:val="0077215C"/>
    <w:rsid w:val="00772AD5"/>
    <w:rsid w:val="00781677"/>
    <w:rsid w:val="007874F1"/>
    <w:rsid w:val="00790DA7"/>
    <w:rsid w:val="00791356"/>
    <w:rsid w:val="0079762E"/>
    <w:rsid w:val="007A1498"/>
    <w:rsid w:val="007A5D91"/>
    <w:rsid w:val="007C150C"/>
    <w:rsid w:val="007C5041"/>
    <w:rsid w:val="007D1DE3"/>
    <w:rsid w:val="007E5824"/>
    <w:rsid w:val="008057DD"/>
    <w:rsid w:val="00812909"/>
    <w:rsid w:val="00814BCA"/>
    <w:rsid w:val="00820A2D"/>
    <w:rsid w:val="0082318C"/>
    <w:rsid w:val="00836AAE"/>
    <w:rsid w:val="00836CCF"/>
    <w:rsid w:val="00856470"/>
    <w:rsid w:val="00856822"/>
    <w:rsid w:val="00861203"/>
    <w:rsid w:val="00866E07"/>
    <w:rsid w:val="0086705E"/>
    <w:rsid w:val="00883DE3"/>
    <w:rsid w:val="008B4D10"/>
    <w:rsid w:val="008C0769"/>
    <w:rsid w:val="008F08A0"/>
    <w:rsid w:val="008F0C1A"/>
    <w:rsid w:val="00911915"/>
    <w:rsid w:val="00936D08"/>
    <w:rsid w:val="009408AD"/>
    <w:rsid w:val="00941FE7"/>
    <w:rsid w:val="00951ADC"/>
    <w:rsid w:val="009564A6"/>
    <w:rsid w:val="00956D88"/>
    <w:rsid w:val="00957560"/>
    <w:rsid w:val="00964497"/>
    <w:rsid w:val="009649DE"/>
    <w:rsid w:val="00964DBF"/>
    <w:rsid w:val="00974A9C"/>
    <w:rsid w:val="009802A2"/>
    <w:rsid w:val="00994900"/>
    <w:rsid w:val="009A1617"/>
    <w:rsid w:val="009A672F"/>
    <w:rsid w:val="009C266A"/>
    <w:rsid w:val="009C7722"/>
    <w:rsid w:val="009D5015"/>
    <w:rsid w:val="009E1C23"/>
    <w:rsid w:val="00A01D0C"/>
    <w:rsid w:val="00A035A1"/>
    <w:rsid w:val="00A13E14"/>
    <w:rsid w:val="00A310C5"/>
    <w:rsid w:val="00A35E71"/>
    <w:rsid w:val="00A410C5"/>
    <w:rsid w:val="00A51C11"/>
    <w:rsid w:val="00A5621C"/>
    <w:rsid w:val="00A91A95"/>
    <w:rsid w:val="00A91D0B"/>
    <w:rsid w:val="00A93D5E"/>
    <w:rsid w:val="00AE482D"/>
    <w:rsid w:val="00AE5CC9"/>
    <w:rsid w:val="00AF45A8"/>
    <w:rsid w:val="00AF7C8D"/>
    <w:rsid w:val="00B02285"/>
    <w:rsid w:val="00B039C2"/>
    <w:rsid w:val="00B26D02"/>
    <w:rsid w:val="00B34616"/>
    <w:rsid w:val="00B347E5"/>
    <w:rsid w:val="00B4058C"/>
    <w:rsid w:val="00B63367"/>
    <w:rsid w:val="00B642B7"/>
    <w:rsid w:val="00B87AAF"/>
    <w:rsid w:val="00B90F38"/>
    <w:rsid w:val="00B92158"/>
    <w:rsid w:val="00BA06BC"/>
    <w:rsid w:val="00BC19AC"/>
    <w:rsid w:val="00BC283B"/>
    <w:rsid w:val="00BC7AFF"/>
    <w:rsid w:val="00BD205A"/>
    <w:rsid w:val="00BD2E16"/>
    <w:rsid w:val="00BE06AF"/>
    <w:rsid w:val="00C05AF2"/>
    <w:rsid w:val="00C11E23"/>
    <w:rsid w:val="00C17215"/>
    <w:rsid w:val="00C22A7F"/>
    <w:rsid w:val="00C3760B"/>
    <w:rsid w:val="00C568A2"/>
    <w:rsid w:val="00C63152"/>
    <w:rsid w:val="00C71A83"/>
    <w:rsid w:val="00C75EF8"/>
    <w:rsid w:val="00C80B2F"/>
    <w:rsid w:val="00C815E2"/>
    <w:rsid w:val="00C83674"/>
    <w:rsid w:val="00C87045"/>
    <w:rsid w:val="00C96BA1"/>
    <w:rsid w:val="00C9799E"/>
    <w:rsid w:val="00CA0740"/>
    <w:rsid w:val="00CA0DE1"/>
    <w:rsid w:val="00CA663A"/>
    <w:rsid w:val="00CB2439"/>
    <w:rsid w:val="00CD1278"/>
    <w:rsid w:val="00CD65E4"/>
    <w:rsid w:val="00CE5A8D"/>
    <w:rsid w:val="00CE6C92"/>
    <w:rsid w:val="00D12BD8"/>
    <w:rsid w:val="00D2127D"/>
    <w:rsid w:val="00D23DC0"/>
    <w:rsid w:val="00D334C9"/>
    <w:rsid w:val="00D3552F"/>
    <w:rsid w:val="00D4338E"/>
    <w:rsid w:val="00D5617E"/>
    <w:rsid w:val="00D64D6D"/>
    <w:rsid w:val="00D7081B"/>
    <w:rsid w:val="00D743CD"/>
    <w:rsid w:val="00D861DE"/>
    <w:rsid w:val="00D93EF9"/>
    <w:rsid w:val="00DB6F45"/>
    <w:rsid w:val="00DB7142"/>
    <w:rsid w:val="00DC63C4"/>
    <w:rsid w:val="00DD27B1"/>
    <w:rsid w:val="00DD2B66"/>
    <w:rsid w:val="00DD2BA8"/>
    <w:rsid w:val="00DD3AFE"/>
    <w:rsid w:val="00DF233A"/>
    <w:rsid w:val="00E14596"/>
    <w:rsid w:val="00E2435E"/>
    <w:rsid w:val="00E24648"/>
    <w:rsid w:val="00E34544"/>
    <w:rsid w:val="00E531BC"/>
    <w:rsid w:val="00E60201"/>
    <w:rsid w:val="00E66597"/>
    <w:rsid w:val="00E821C5"/>
    <w:rsid w:val="00E94085"/>
    <w:rsid w:val="00E94352"/>
    <w:rsid w:val="00EA53AF"/>
    <w:rsid w:val="00EB0BBE"/>
    <w:rsid w:val="00EC28DC"/>
    <w:rsid w:val="00EC6BEC"/>
    <w:rsid w:val="00ED341C"/>
    <w:rsid w:val="00EE14D7"/>
    <w:rsid w:val="00EE4D31"/>
    <w:rsid w:val="00EF1C9D"/>
    <w:rsid w:val="00EF6586"/>
    <w:rsid w:val="00EF6EA2"/>
    <w:rsid w:val="00F23CE0"/>
    <w:rsid w:val="00F248D5"/>
    <w:rsid w:val="00F25EB2"/>
    <w:rsid w:val="00F4352E"/>
    <w:rsid w:val="00F4694F"/>
    <w:rsid w:val="00F4705F"/>
    <w:rsid w:val="00F61C05"/>
    <w:rsid w:val="00F73B32"/>
    <w:rsid w:val="00F77AA1"/>
    <w:rsid w:val="00F8368F"/>
    <w:rsid w:val="00F8761B"/>
    <w:rsid w:val="00FA0D88"/>
    <w:rsid w:val="00FA2F85"/>
    <w:rsid w:val="00FB01F3"/>
    <w:rsid w:val="00FB260C"/>
    <w:rsid w:val="00FC2A73"/>
    <w:rsid w:val="00FD134D"/>
    <w:rsid w:val="00FD4238"/>
    <w:rsid w:val="00FE312D"/>
    <w:rsid w:val="00FE6F5C"/>
    <w:rsid w:val="00FF2566"/>
    <w:rsid w:val="00FF679F"/>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9C6DA"/>
  <w15:docId w15:val="{EBA55084-E27C-4D81-BB9A-971B49F8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SimSun" w:hAnsi="Times"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6D6"/>
    <w:pPr>
      <w:autoSpaceDE w:val="0"/>
      <w:autoSpaceDN w:val="0"/>
      <w:spacing w:after="80" w:line="260" w:lineRule="atLeast"/>
      <w:jc w:val="both"/>
    </w:pPr>
    <w:rPr>
      <w:rFonts w:ascii="TUM Neue Helvetica 55 Regular" w:eastAsia="Times New Roman" w:hAnsi="TUM Neue Helvetica 55 Regular" w:cs="Arial"/>
    </w:rPr>
  </w:style>
  <w:style w:type="paragraph" w:styleId="Balk1">
    <w:name w:val="heading 1"/>
    <w:basedOn w:val="Normal"/>
    <w:next w:val="Normal"/>
    <w:rsid w:val="009A1617"/>
    <w:pPr>
      <w:keepNext/>
      <w:outlineLvl w:val="0"/>
    </w:pPr>
    <w:rPr>
      <w:b/>
      <w:sz w:val="1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rsid w:val="009A1617"/>
    <w:rPr>
      <w:color w:val="000000"/>
    </w:rPr>
  </w:style>
  <w:style w:type="paragraph" w:styleId="GvdeMetni2">
    <w:name w:val="Body Text 2"/>
    <w:basedOn w:val="Normal"/>
    <w:rsid w:val="009A1617"/>
  </w:style>
  <w:style w:type="paragraph" w:styleId="GvdeMetni3">
    <w:name w:val="Body Text 3"/>
    <w:basedOn w:val="Normal"/>
    <w:rsid w:val="009A1617"/>
    <w:rPr>
      <w:color w:val="131313"/>
    </w:rPr>
  </w:style>
  <w:style w:type="paragraph" w:styleId="stBilgi">
    <w:name w:val="header"/>
    <w:basedOn w:val="Normal"/>
    <w:link w:val="stBilgiChar"/>
    <w:rsid w:val="009A1617"/>
    <w:pPr>
      <w:tabs>
        <w:tab w:val="center" w:pos="4536"/>
        <w:tab w:val="right" w:pos="9072"/>
      </w:tabs>
    </w:pPr>
  </w:style>
  <w:style w:type="paragraph" w:styleId="AltBilgi">
    <w:name w:val="footer"/>
    <w:basedOn w:val="Normal"/>
    <w:rsid w:val="009A1617"/>
    <w:pPr>
      <w:tabs>
        <w:tab w:val="center" w:pos="4536"/>
        <w:tab w:val="right" w:pos="9072"/>
      </w:tabs>
    </w:pPr>
  </w:style>
  <w:style w:type="character" w:styleId="Kpr">
    <w:name w:val="Hyperlink"/>
    <w:basedOn w:val="VarsaylanParagrafYazTipi"/>
    <w:rsid w:val="009A1617"/>
    <w:rPr>
      <w:color w:val="0000FF"/>
      <w:u w:val="single"/>
    </w:rPr>
  </w:style>
  <w:style w:type="character" w:styleId="zlenenKpr">
    <w:name w:val="FollowedHyperlink"/>
    <w:basedOn w:val="VarsaylanParagrafYazTipi"/>
    <w:rsid w:val="009A1617"/>
    <w:rPr>
      <w:color w:val="800080"/>
      <w:u w:val="single"/>
    </w:rPr>
  </w:style>
  <w:style w:type="paragraph" w:customStyle="1" w:styleId="Text">
    <w:name w:val="Text"/>
    <w:basedOn w:val="Normal"/>
    <w:link w:val="TextZchn"/>
    <w:rsid w:val="00434D43"/>
    <w:rPr>
      <w:rFonts w:ascii="Arial" w:hAnsi="Arial"/>
    </w:rPr>
  </w:style>
  <w:style w:type="paragraph" w:customStyle="1" w:styleId="L1">
    <w:name w:val="L1"/>
    <w:basedOn w:val="Text"/>
    <w:rsid w:val="00434D43"/>
    <w:pPr>
      <w:spacing w:after="40" w:line="240" w:lineRule="atLeast"/>
      <w:ind w:left="340" w:hanging="340"/>
    </w:pPr>
  </w:style>
  <w:style w:type="paragraph" w:customStyle="1" w:styleId="TabL1">
    <w:name w:val="TabL1"/>
    <w:basedOn w:val="L1"/>
    <w:rsid w:val="00434D43"/>
    <w:pPr>
      <w:numPr>
        <w:numId w:val="1"/>
      </w:numPr>
      <w:spacing w:before="40"/>
    </w:pPr>
  </w:style>
  <w:style w:type="paragraph" w:styleId="BalonMetni">
    <w:name w:val="Balloon Text"/>
    <w:basedOn w:val="Normal"/>
    <w:link w:val="BalonMetniChar"/>
    <w:uiPriority w:val="99"/>
    <w:semiHidden/>
    <w:unhideWhenUsed/>
    <w:rsid w:val="006001C8"/>
    <w:rPr>
      <w:rFonts w:ascii="Tahoma" w:hAnsi="Tahoma" w:cs="Tahoma"/>
      <w:sz w:val="16"/>
      <w:szCs w:val="16"/>
    </w:rPr>
  </w:style>
  <w:style w:type="character" w:customStyle="1" w:styleId="BalonMetniChar">
    <w:name w:val="Balon Metni Char"/>
    <w:basedOn w:val="VarsaylanParagrafYazTipi"/>
    <w:link w:val="BalonMetni"/>
    <w:uiPriority w:val="99"/>
    <w:semiHidden/>
    <w:rsid w:val="006001C8"/>
    <w:rPr>
      <w:rFonts w:ascii="Tahoma" w:hAnsi="Tahoma" w:cs="Tahoma"/>
      <w:sz w:val="16"/>
      <w:szCs w:val="16"/>
    </w:rPr>
  </w:style>
  <w:style w:type="character" w:customStyle="1" w:styleId="stBilgiChar">
    <w:name w:val="Üst Bilgi Char"/>
    <w:basedOn w:val="VarsaylanParagrafYazTipi"/>
    <w:link w:val="stBilgi"/>
    <w:rsid w:val="00B34616"/>
    <w:rPr>
      <w:sz w:val="24"/>
    </w:rPr>
  </w:style>
  <w:style w:type="paragraph" w:styleId="Dzeltme">
    <w:name w:val="Revision"/>
    <w:hidden/>
    <w:uiPriority w:val="99"/>
    <w:semiHidden/>
    <w:rsid w:val="006C0786"/>
    <w:rPr>
      <w:sz w:val="24"/>
    </w:rPr>
  </w:style>
  <w:style w:type="character" w:customStyle="1" w:styleId="GvdeMetniChar">
    <w:name w:val="Gövde Metni Char"/>
    <w:basedOn w:val="VarsaylanParagrafYazTipi"/>
    <w:link w:val="GvdeMetni"/>
    <w:rsid w:val="00866E07"/>
    <w:rPr>
      <w:rFonts w:ascii="TUM Neue Helvetica 55 Regular" w:eastAsia="Times New Roman" w:hAnsi="TUM Neue Helvetica 55 Regular"/>
      <w:color w:val="000000"/>
    </w:rPr>
  </w:style>
  <w:style w:type="table" w:styleId="TabloKlavuzu">
    <w:name w:val="Table Grid"/>
    <w:basedOn w:val="NormalTablo"/>
    <w:uiPriority w:val="59"/>
    <w:rsid w:val="00D12B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40257A"/>
    <w:rPr>
      <w:sz w:val="16"/>
      <w:szCs w:val="16"/>
    </w:rPr>
  </w:style>
  <w:style w:type="paragraph" w:styleId="AklamaMetni">
    <w:name w:val="annotation text"/>
    <w:basedOn w:val="Normal"/>
    <w:link w:val="AklamaMetniChar"/>
    <w:uiPriority w:val="99"/>
    <w:semiHidden/>
    <w:unhideWhenUsed/>
    <w:rsid w:val="0040257A"/>
  </w:style>
  <w:style w:type="character" w:customStyle="1" w:styleId="AklamaMetniChar">
    <w:name w:val="Açıklama Metni Char"/>
    <w:basedOn w:val="VarsaylanParagrafYazTipi"/>
    <w:link w:val="AklamaMetni"/>
    <w:uiPriority w:val="99"/>
    <w:semiHidden/>
    <w:rsid w:val="0040257A"/>
  </w:style>
  <w:style w:type="paragraph" w:styleId="AklamaKonusu">
    <w:name w:val="annotation subject"/>
    <w:basedOn w:val="AklamaMetni"/>
    <w:next w:val="AklamaMetni"/>
    <w:link w:val="AklamaKonusuChar"/>
    <w:uiPriority w:val="99"/>
    <w:semiHidden/>
    <w:unhideWhenUsed/>
    <w:rsid w:val="0040257A"/>
    <w:rPr>
      <w:b/>
      <w:bCs/>
    </w:rPr>
  </w:style>
  <w:style w:type="character" w:customStyle="1" w:styleId="AklamaKonusuChar">
    <w:name w:val="Açıklama Konusu Char"/>
    <w:basedOn w:val="AklamaMetniChar"/>
    <w:link w:val="AklamaKonusu"/>
    <w:uiPriority w:val="99"/>
    <w:semiHidden/>
    <w:rsid w:val="0040257A"/>
    <w:rPr>
      <w:b/>
      <w:bCs/>
    </w:rPr>
  </w:style>
  <w:style w:type="paragraph" w:customStyle="1" w:styleId="Default">
    <w:name w:val="Default"/>
    <w:rsid w:val="00A410C5"/>
    <w:pPr>
      <w:autoSpaceDE w:val="0"/>
      <w:autoSpaceDN w:val="0"/>
      <w:adjustRightInd w:val="0"/>
    </w:pPr>
    <w:rPr>
      <w:rFonts w:ascii="Arial" w:hAnsi="Arial" w:cs="Arial"/>
      <w:color w:val="000000"/>
      <w:sz w:val="24"/>
      <w:szCs w:val="24"/>
    </w:rPr>
  </w:style>
  <w:style w:type="paragraph" w:customStyle="1" w:styleId="Unter-berschrift">
    <w:name w:val="Unter-Überschrift"/>
    <w:basedOn w:val="GvdeMetni"/>
    <w:link w:val="Unter-berschriftZchn"/>
    <w:qFormat/>
    <w:rsid w:val="00105E38"/>
    <w:pPr>
      <w:spacing w:before="240" w:line="360" w:lineRule="auto"/>
      <w:contextualSpacing/>
    </w:pPr>
    <w:rPr>
      <w:b/>
      <w:color w:val="0065BD"/>
    </w:rPr>
  </w:style>
  <w:style w:type="paragraph" w:customStyle="1" w:styleId="Themenbereich">
    <w:name w:val="Themenbereich"/>
    <w:basedOn w:val="GvdeMetni"/>
    <w:link w:val="ThemenbereichZchn"/>
    <w:qFormat/>
    <w:rsid w:val="001926D6"/>
    <w:rPr>
      <w:b/>
      <w:sz w:val="28"/>
      <w:szCs w:val="32"/>
    </w:rPr>
  </w:style>
  <w:style w:type="character" w:customStyle="1" w:styleId="Unter-berschriftZchn">
    <w:name w:val="Unter-Überschrift Zchn"/>
    <w:basedOn w:val="GvdeMetniChar"/>
    <w:link w:val="Unter-berschrift"/>
    <w:rsid w:val="00105E38"/>
    <w:rPr>
      <w:rFonts w:ascii="TUM Neue Helvetica 55 Regular" w:eastAsia="Times New Roman" w:hAnsi="TUM Neue Helvetica 55 Regular"/>
      <w:b/>
      <w:color w:val="0065BD"/>
    </w:rPr>
  </w:style>
  <w:style w:type="paragraph" w:customStyle="1" w:styleId="Thema">
    <w:name w:val="Thema"/>
    <w:basedOn w:val="GvdeMetni"/>
    <w:link w:val="ThemaZchn"/>
    <w:qFormat/>
    <w:rsid w:val="001926D6"/>
    <w:rPr>
      <w:b/>
      <w:color w:val="0065BD" w:themeColor="text2"/>
      <w:sz w:val="24"/>
      <w:szCs w:val="24"/>
    </w:rPr>
  </w:style>
  <w:style w:type="character" w:customStyle="1" w:styleId="ThemenbereichZchn">
    <w:name w:val="Themenbereich Zchn"/>
    <w:basedOn w:val="GvdeMetniChar"/>
    <w:link w:val="Themenbereich"/>
    <w:rsid w:val="001926D6"/>
    <w:rPr>
      <w:rFonts w:ascii="TUM Neue Helvetica 55 Regular" w:eastAsia="Times New Roman" w:hAnsi="TUM Neue Helvetica 55 Regular"/>
      <w:b/>
      <w:color w:val="000000"/>
      <w:sz w:val="28"/>
      <w:szCs w:val="32"/>
    </w:rPr>
  </w:style>
  <w:style w:type="paragraph" w:customStyle="1" w:styleId="Unter-berschrift1">
    <w:name w:val="Unter-Überschrift_1"/>
    <w:basedOn w:val="Text"/>
    <w:link w:val="Unter-berschrift1Zchn"/>
    <w:qFormat/>
    <w:rsid w:val="001926D6"/>
    <w:rPr>
      <w:rFonts w:ascii="TUM Neue Helvetica 55 Regular" w:hAnsi="TUM Neue Helvetica 55 Regular"/>
      <w:b/>
      <w:color w:val="0065BD" w:themeColor="text2"/>
    </w:rPr>
  </w:style>
  <w:style w:type="character" w:customStyle="1" w:styleId="ThemaZchn">
    <w:name w:val="Thema Zchn"/>
    <w:basedOn w:val="GvdeMetniChar"/>
    <w:link w:val="Thema"/>
    <w:rsid w:val="001926D6"/>
    <w:rPr>
      <w:rFonts w:ascii="TUM Neue Helvetica 55 Regular" w:eastAsia="Times New Roman" w:hAnsi="TUM Neue Helvetica 55 Regular"/>
      <w:b/>
      <w:color w:val="0065BD" w:themeColor="text2"/>
      <w:sz w:val="24"/>
      <w:szCs w:val="24"/>
    </w:rPr>
  </w:style>
  <w:style w:type="paragraph" w:styleId="ListeParagraf">
    <w:name w:val="List Paragraph"/>
    <w:basedOn w:val="Normal"/>
    <w:uiPriority w:val="34"/>
    <w:qFormat/>
    <w:rsid w:val="001926D6"/>
    <w:pPr>
      <w:ind w:left="720"/>
      <w:contextualSpacing/>
    </w:pPr>
  </w:style>
  <w:style w:type="character" w:customStyle="1" w:styleId="TextZchn">
    <w:name w:val="Text Zchn"/>
    <w:basedOn w:val="VarsaylanParagrafYazTipi"/>
    <w:link w:val="Text"/>
    <w:rsid w:val="001926D6"/>
    <w:rPr>
      <w:rFonts w:ascii="Arial" w:eastAsia="Times New Roman" w:hAnsi="Arial" w:cs="Arial"/>
    </w:rPr>
  </w:style>
  <w:style w:type="character" w:customStyle="1" w:styleId="Unter-berschrift1Zchn">
    <w:name w:val="Unter-Überschrift_1 Zchn"/>
    <w:basedOn w:val="TextZchn"/>
    <w:link w:val="Unter-berschrift1"/>
    <w:rsid w:val="001926D6"/>
    <w:rPr>
      <w:rFonts w:ascii="TUM Neue Helvetica 55 Regular" w:eastAsia="Times New Roman" w:hAnsi="TUM Neue Helvetica 55 Regular" w:cs="Arial"/>
      <w:b/>
      <w:color w:val="0065BD" w:themeColor="text2"/>
    </w:rPr>
  </w:style>
  <w:style w:type="character" w:styleId="zmlenmeyenBahsetme">
    <w:name w:val="Unresolved Mention"/>
    <w:basedOn w:val="VarsaylanParagrafYazTipi"/>
    <w:uiPriority w:val="99"/>
    <w:semiHidden/>
    <w:unhideWhenUsed/>
    <w:rsid w:val="00EB0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58201">
      <w:bodyDiv w:val="1"/>
      <w:marLeft w:val="0"/>
      <w:marRight w:val="0"/>
      <w:marTop w:val="0"/>
      <w:marBottom w:val="0"/>
      <w:divBdr>
        <w:top w:val="none" w:sz="0" w:space="0" w:color="auto"/>
        <w:left w:val="none" w:sz="0" w:space="0" w:color="auto"/>
        <w:bottom w:val="none" w:sz="0" w:space="0" w:color="auto"/>
        <w:right w:val="none" w:sz="0" w:space="0" w:color="auto"/>
      </w:divBdr>
    </w:div>
    <w:div w:id="335575304">
      <w:bodyDiv w:val="1"/>
      <w:marLeft w:val="0"/>
      <w:marRight w:val="0"/>
      <w:marTop w:val="0"/>
      <w:marBottom w:val="0"/>
      <w:divBdr>
        <w:top w:val="none" w:sz="0" w:space="0" w:color="auto"/>
        <w:left w:val="none" w:sz="0" w:space="0" w:color="auto"/>
        <w:bottom w:val="none" w:sz="0" w:space="0" w:color="auto"/>
        <w:right w:val="none" w:sz="0" w:space="0" w:color="auto"/>
      </w:divBdr>
    </w:div>
    <w:div w:id="343869872">
      <w:bodyDiv w:val="1"/>
      <w:marLeft w:val="0"/>
      <w:marRight w:val="0"/>
      <w:marTop w:val="0"/>
      <w:marBottom w:val="0"/>
      <w:divBdr>
        <w:top w:val="none" w:sz="0" w:space="0" w:color="auto"/>
        <w:left w:val="none" w:sz="0" w:space="0" w:color="auto"/>
        <w:bottom w:val="none" w:sz="0" w:space="0" w:color="auto"/>
        <w:right w:val="none" w:sz="0" w:space="0" w:color="auto"/>
      </w:divBdr>
    </w:div>
    <w:div w:id="383718596">
      <w:bodyDiv w:val="1"/>
      <w:marLeft w:val="0"/>
      <w:marRight w:val="0"/>
      <w:marTop w:val="0"/>
      <w:marBottom w:val="0"/>
      <w:divBdr>
        <w:top w:val="none" w:sz="0" w:space="0" w:color="auto"/>
        <w:left w:val="none" w:sz="0" w:space="0" w:color="auto"/>
        <w:bottom w:val="none" w:sz="0" w:space="0" w:color="auto"/>
        <w:right w:val="none" w:sz="0" w:space="0" w:color="auto"/>
      </w:divBdr>
    </w:div>
    <w:div w:id="654990555">
      <w:bodyDiv w:val="1"/>
      <w:marLeft w:val="0"/>
      <w:marRight w:val="0"/>
      <w:marTop w:val="0"/>
      <w:marBottom w:val="0"/>
      <w:divBdr>
        <w:top w:val="none" w:sz="0" w:space="0" w:color="auto"/>
        <w:left w:val="none" w:sz="0" w:space="0" w:color="auto"/>
        <w:bottom w:val="none" w:sz="0" w:space="0" w:color="auto"/>
        <w:right w:val="none" w:sz="0" w:space="0" w:color="auto"/>
      </w:divBdr>
    </w:div>
    <w:div w:id="750004463">
      <w:bodyDiv w:val="1"/>
      <w:marLeft w:val="0"/>
      <w:marRight w:val="0"/>
      <w:marTop w:val="0"/>
      <w:marBottom w:val="0"/>
      <w:divBdr>
        <w:top w:val="none" w:sz="0" w:space="0" w:color="auto"/>
        <w:left w:val="none" w:sz="0" w:space="0" w:color="auto"/>
        <w:bottom w:val="none" w:sz="0" w:space="0" w:color="auto"/>
        <w:right w:val="none" w:sz="0" w:space="0" w:color="auto"/>
      </w:divBdr>
      <w:divsChild>
        <w:div w:id="2044401830">
          <w:marLeft w:val="1166"/>
          <w:marRight w:val="0"/>
          <w:marTop w:val="58"/>
          <w:marBottom w:val="0"/>
          <w:divBdr>
            <w:top w:val="none" w:sz="0" w:space="0" w:color="auto"/>
            <w:left w:val="none" w:sz="0" w:space="0" w:color="auto"/>
            <w:bottom w:val="none" w:sz="0" w:space="0" w:color="auto"/>
            <w:right w:val="none" w:sz="0" w:space="0" w:color="auto"/>
          </w:divBdr>
        </w:div>
      </w:divsChild>
    </w:div>
    <w:div w:id="901409774">
      <w:bodyDiv w:val="1"/>
      <w:marLeft w:val="0"/>
      <w:marRight w:val="0"/>
      <w:marTop w:val="0"/>
      <w:marBottom w:val="0"/>
      <w:divBdr>
        <w:top w:val="none" w:sz="0" w:space="0" w:color="auto"/>
        <w:left w:val="none" w:sz="0" w:space="0" w:color="auto"/>
        <w:bottom w:val="none" w:sz="0" w:space="0" w:color="auto"/>
        <w:right w:val="none" w:sz="0" w:space="0" w:color="auto"/>
      </w:divBdr>
    </w:div>
    <w:div w:id="1748921955">
      <w:bodyDiv w:val="1"/>
      <w:marLeft w:val="0"/>
      <w:marRight w:val="0"/>
      <w:marTop w:val="0"/>
      <w:marBottom w:val="0"/>
      <w:divBdr>
        <w:top w:val="none" w:sz="0" w:space="0" w:color="auto"/>
        <w:left w:val="none" w:sz="0" w:space="0" w:color="auto"/>
        <w:bottom w:val="none" w:sz="0" w:space="0" w:color="auto"/>
        <w:right w:val="none" w:sz="0" w:space="0" w:color="auto"/>
      </w:divBdr>
    </w:div>
    <w:div w:id="1780904347">
      <w:bodyDiv w:val="1"/>
      <w:marLeft w:val="0"/>
      <w:marRight w:val="0"/>
      <w:marTop w:val="0"/>
      <w:marBottom w:val="0"/>
      <w:divBdr>
        <w:top w:val="none" w:sz="0" w:space="0" w:color="auto"/>
        <w:left w:val="none" w:sz="0" w:space="0" w:color="auto"/>
        <w:bottom w:val="none" w:sz="0" w:space="0" w:color="auto"/>
        <w:right w:val="none" w:sz="0" w:space="0" w:color="auto"/>
      </w:divBdr>
    </w:div>
    <w:div w:id="1878812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3.emf"/><Relationship Id="rId1" Type="http://schemas.openxmlformats.org/officeDocument/2006/relationships/image" Target="media/image2.emf"/><Relationship Id="rId4" Type="http://schemas.openxmlformats.org/officeDocument/2006/relationships/image" Target="media/image5.emf"/></Relationships>
</file>

<file path=word/_rels/settings.xml.rels><?xml version="1.0" encoding="UTF-8" standalone="yes"?>
<Relationships xmlns="http://schemas.openxmlformats.org/package/2006/relationships"><Relationship Id="rId1" Type="http://schemas.openxmlformats.org/officeDocument/2006/relationships/attachedTemplate" Target="file:///L:\08_PR\01_Vorlagen\01_Lehre\SADA-Aushang.dotx" TargetMode="External"/></Relationships>
</file>

<file path=word/theme/theme1.xml><?xml version="1.0" encoding="utf-8"?>
<a:theme xmlns:a="http://schemas.openxmlformats.org/drawingml/2006/main" name="Larissa-Design">
  <a:themeElements>
    <a:clrScheme name="TUM">
      <a:dk1>
        <a:sysClr val="windowText" lastClr="000000"/>
      </a:dk1>
      <a:lt1>
        <a:sysClr val="window" lastClr="FFFFFF"/>
      </a:lt1>
      <a:dk2>
        <a:srgbClr val="0065BD"/>
      </a:dk2>
      <a:lt2>
        <a:srgbClr val="D9DADB"/>
      </a:lt2>
      <a:accent1>
        <a:srgbClr val="003359"/>
      </a:accent1>
      <a:accent2>
        <a:srgbClr val="005293"/>
      </a:accent2>
      <a:accent3>
        <a:srgbClr val="0073CF"/>
      </a:accent3>
      <a:accent4>
        <a:srgbClr val="64A0C8"/>
      </a:accent4>
      <a:accent5>
        <a:srgbClr val="98C6EA"/>
      </a:accent5>
      <a:accent6>
        <a:srgbClr val="0065BD"/>
      </a:accent6>
      <a:hlink>
        <a:srgbClr val="A2AD00"/>
      </a:hlink>
      <a:folHlink>
        <a:srgbClr val="E37222"/>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1D478-6E8D-4792-B6B6-691E5984A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SADA-Aushang</Template>
  <TotalTime>0</TotalTime>
  <Pages>1</Pages>
  <Words>320</Words>
  <Characters>1830</Characters>
  <Application>Microsoft Office Word</Application>
  <DocSecurity>0</DocSecurity>
  <Lines>15</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1  Fa</vt:lpstr>
      <vt:lpstr>1  Fa</vt:lpstr>
    </vt:vector>
  </TitlesOfParts>
  <Company>huggerundrampp</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Fa</dc:title>
  <dc:creator>Sebastian Speck</dc:creator>
  <cp:lastModifiedBy>Mert Caferoglu</cp:lastModifiedBy>
  <cp:revision>2</cp:revision>
  <cp:lastPrinted>2025-07-10T14:41:00Z</cp:lastPrinted>
  <dcterms:created xsi:type="dcterms:W3CDTF">2025-07-11T11:48:00Z</dcterms:created>
  <dcterms:modified xsi:type="dcterms:W3CDTF">2025-07-11T11:48:00Z</dcterms:modified>
</cp:coreProperties>
</file>