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ПРАКТИЧНА РОБОТА № 18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Тема: Метрологічні основи контролю за рівнем</w:t>
        <w:br/>
        <w:t>розвитку фізичної якості сили</w:t>
      </w:r>
    </w:p>
    <w:p>
      <w:pPr>
        <w:spacing w:after="400"/>
        <w:jc w:val="center"/>
      </w:pPr>
      <w:r>
        <w:rPr>
          <w:rFonts w:ascii="Times New Roman" w:hAnsi="Times New Roman"/>
          <w:i/>
          <w:sz w:val="28"/>
        </w:rPr>
        <w:t>Мета: навчитися методиці оцінки силових якостей спортсменів.</w:t>
      </w:r>
    </w:p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1. ВИЗНАЧЕННЯ СИЛИ ЯК ФІЗИЧНОЇ ЯКОСТІ ЛЮДИНИ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Здатність долати зовнішній опір або протидіяти йому за допомогою м'язових зусиль називають силовими якостями. Від рівня їх розвитку залежать досягнення у всіх видах спорту. Перші механічні прилади для вимірювання сили з'явились у XVIII ст.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1.1 Показники силових якостей та їх формули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 контролі за силовими якостями виділяють три групи показників: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Група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Показник</w:t>
            </w:r>
          </w:p>
        </w:tc>
        <w:tc>
          <w:tcPr>
            <w:tcW w:type="dxa" w:w="396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Формула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Одиниця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Основні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Максимальна сила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F_max = max F(t)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 (Ньютон)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Основні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Середня сила</w:t>
            </w:r>
          </w:p>
        </w:tc>
        <w:tc>
          <w:tcPr>
            <w:tcW w:type="dxa" w:w="3969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F̄ = I / T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Інтегральні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Імпульс сили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 = ∫ F(t) dt  або  I = F · t (при F = const)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 · с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Диференціальні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Градієнт сили</w:t>
            </w:r>
          </w:p>
        </w:tc>
        <w:tc>
          <w:tcPr>
            <w:tcW w:type="dxa" w:w="3969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G_F = dF/dt  або  G_F = F_max / t(F_max)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Н/с</w:t>
            </w:r>
          </w:p>
        </w:tc>
      </w:tr>
    </w:tbl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Пояснення до формул: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Імпульс сили I = ∫F(t) dt — визначається як площа під кривою F(t). Чисельно розраховується методом трапецій: I ≈ Σ (F[i] + F[i+1])/2 · Δtᵢ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Середня сила F̄ = I/T — умовна постійна сила, яка дає той самий імпульс за час T.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Градієнт сили G_F = F_max / t(F_max) — характеризує вибуховість зусилля (швидкість наростання сили).</w:t>
      </w:r>
    </w:p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2. ВИДИ СИЛИ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Силові якості не однорідні. Залежно від умов прояву і завдань контролю виділяють такі основні види: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Вид сили</w:t>
            </w:r>
          </w:p>
        </w:tc>
        <w:tc>
          <w:tcPr>
            <w:tcW w:type="dxa" w:w="4252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Характеристика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Вид спорту / вправи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Максимальна сила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Найвищий рівень напруги м'яза незалежно від часу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Важка атлетика, боротьба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Вибухова сила</w:t>
            </w:r>
          </w:p>
        </w:tc>
        <w:tc>
          <w:tcPr>
            <w:tcW w:type="dxa" w:w="4252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Досягнення F_max за найкоротший час (великий G_F)</w:t>
            </w:r>
          </w:p>
        </w:tc>
        <w:tc>
          <w:tcPr>
            <w:tcW w:type="dxa" w:w="2835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Стрибки, метання, спринт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Силова витривалість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Підтримання значних зусиль протягом тривалого часу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Веслування, плавання, велоспорт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Відносна сила</w:t>
            </w:r>
          </w:p>
        </w:tc>
        <w:tc>
          <w:tcPr>
            <w:tcW w:type="dxa" w:w="4252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F_abs / маса тіла (кгс/кг)</w:t>
            </w:r>
          </w:p>
        </w:tc>
        <w:tc>
          <w:tcPr>
            <w:tcW w:type="dxa" w:w="2835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Єдиноборства, гімнастика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Динамічна сила</w:t>
            </w:r>
          </w:p>
        </w:tc>
        <w:tc>
          <w:tcPr>
            <w:tcW w:type="dxa" w:w="4252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Сила, що проявляється під час руху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Практично всі циклічні і ациклічні рухи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Статична (ізометрична) сила</w:t>
            </w:r>
          </w:p>
        </w:tc>
        <w:tc>
          <w:tcPr>
            <w:tcW w:type="dxa" w:w="4252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Сила без руху (без зміни довжини м'яза)</w:t>
            </w:r>
          </w:p>
        </w:tc>
        <w:tc>
          <w:tcPr>
            <w:tcW w:type="dxa" w:w="2835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Боротьба, важка атлетика (фаза утримання)</w:t>
            </w:r>
          </w:p>
        </w:tc>
      </w:tr>
    </w:tbl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3. КОНТРОЛЬ ЗА РІВНЕМ РОЗВИТКУ СИЛИ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3.1 Способи реєстрації та метрологічні вимоги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1) Без вимірювальної апаратури: оцінка за найбільшою вагою, яку може підняти спортсмен (прямий спосіб) або за результатом стрибка, метання (непрямий спосіб).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2) З вимірювальними пристроями: а) механічні динамометри пружинного типу (ДПУ: 1000, 2000, 5000 Н; похибка ≤ 2%); б) тензометричні пристрої (найточніші); в) інерційні динамографи (вимірювання сили в русі).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Специфічні метрологічні вимоги при вимірюванні сили: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стандартизувати положення тіла та кут у суглобі в повторних спробах;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враховувати довжину сегментів тіла при вимірюванні моментів сили;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враховувати напрям вектора сили відносно осі вимірювального пристрою.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3.2 Надійність силових тестів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Надійність тесту — відтворюваність результату при повторному вимірюванні в однакових умовах. Оцінюється коефіцієнтом ретест-кореляції r_tt.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969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Тип пристрою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r_tt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Рівень надійності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Механічні динамометри (пружинні)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0,60 – 0,80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Задовільний – хороший</w:t>
            </w:r>
          </w:p>
        </w:tc>
      </w:tr>
      <w:tr>
        <w:tc>
          <w:tcPr>
            <w:tcW w:type="dxa" w:w="3969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Градієнт сили (будь-який пристрій)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0,70 – 0,80</w:t>
            </w:r>
          </w:p>
        </w:tc>
        <w:tc>
          <w:tcPr>
            <w:tcW w:type="dxa" w:w="2551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Задовільний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Тензометричні пристрої (F_max)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0,85 – 0,95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Хороший – відмінний</w:t>
            </w:r>
          </w:p>
        </w:tc>
      </w:tr>
    </w:tbl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РОЗРАХУНКОВО-ГРАФІЧНА РОБОТА № 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«Метрологічний аналіз показників силової підготовленості спортсменів»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1. Вихідні дані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Вимірювання максимальної сили стискання правої кисті (динамометрія кисті) проведено для n = 20 спортсменів за допомогою механічного кистьового динамометра. Кожен спортсмен виконував по 2 спроби; у подальших розрахунках використовується краща (максимальна) з двох спроб.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1. Вихідні дані вимірювань динамометрії кисті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Спортсмен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Маса тіла,</w:t>
              <w:br/>
              <w:t>кг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Спроба 1,</w:t>
              <w:br/>
              <w:t>кгс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Спроба 2,</w:t>
              <w:br/>
              <w:t>кгс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Краща</w:t>
              <w:br/>
              <w:t>спроба, кгс</w:t>
            </w:r>
          </w:p>
        </w:tc>
        <w:tc>
          <w:tcPr>
            <w:tcW w:type="dxa" w:w="130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Відносна</w:t>
              <w:br/>
              <w:t>сила, кгс/кг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Андрієнко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75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0.640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Бойко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82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0.683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Василенко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68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Гнатенко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0.678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Демченко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0.667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Єременко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85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0.694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Захаренко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0.639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Іваненко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62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0.716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Коваленко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76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0.658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Литвиненко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0.679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44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0.643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Назаренко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0.720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Олексієнко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0.631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Петренко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87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0.690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Романенко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0.671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Савченко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84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0.690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Тимченко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73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0.658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Удовенко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91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0.714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Філіпенко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77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19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30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0.662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Харченко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19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30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0.675</w:t>
            </w:r>
          </w:p>
        </w:tc>
      </w:tr>
      <w:tr>
        <w:tc>
          <w:tcPr>
            <w:tcW w:type="dxa" w:w="45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Σ</w:t>
            </w:r>
          </w:p>
        </w:tc>
        <w:tc>
          <w:tcPr>
            <w:tcW w:type="dxa" w:w="181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Сума / Середнє</w:t>
            </w:r>
          </w:p>
        </w:tc>
        <w:tc>
          <w:tcPr>
            <w:tcW w:type="dxa" w:w="107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1597</w:t>
            </w:r>
          </w:p>
        </w:tc>
        <w:tc>
          <w:tcPr>
            <w:tcW w:type="dxa" w:w="107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1064</w:t>
            </w:r>
          </w:p>
        </w:tc>
        <w:tc>
          <w:tcPr>
            <w:tcW w:type="dxa" w:w="107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1070</w:t>
            </w:r>
          </w:p>
        </w:tc>
        <w:tc>
          <w:tcPr>
            <w:tcW w:type="dxa" w:w="1191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1077</w:t>
            </w:r>
          </w:p>
        </w:tc>
        <w:tc>
          <w:tcPr>
            <w:tcW w:type="dxa" w:w="130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0.672</w:t>
            </w:r>
          </w:p>
        </w:tc>
      </w:tr>
    </w:tbl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Сума результатів кращої спроби: Σxᵢ = 1077 кгс  (потрібна для розрахунку середнього значення).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2. Розрахунок статистичних характеристик (покроково)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Статистичний аналіз проводимо для кращої спроби. Розраховуємо: середнє арифметичне (M), середнє квадратичне відхилення (σ), коефіцієнт варіації (V%), похибку середнього (m).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2.1 Середнє арифметичне (M)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(x₁ + x₂ + … + xₙ) / n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Підставляємо дані (n = 20). Виписуємо всі значення кращої спроби: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(48 + 56 + 43 + 61 + 52 + 59 + 46 + 63 + 50 + 55 + 45 + 67 + 41 + 60 + 53 + 58 + 48 + 65 + 51 + 56) / 20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1077 / 20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53.85 кгс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Отже, середня максимальна сила кисті у групі становить M = 53.85 кгс.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2.2 Середнє квадратичне відхилення (σ)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 = √[ Σ(xᵢ − M)² / (n − 1) ]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розрахунку σ заповнюємо допоміжну таблицю: знаходимо відхилення кожного значення від середнього (xᵢ − M) та їх квадрати (xᵢ − M)².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2. Розрахунок середнього квадратичного відхилення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Спортсмен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xᵢ, кгс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xᵢ − M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(xᵢ − M)²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Андрієнко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-5.85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34.22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Бойко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4.62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Василенко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-10.85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117.72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Гнатенко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51.12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Демченко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3.42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Єременко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26.52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Захаренко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-7.85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61.62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Іваненко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83.72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Коваленко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-3.85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14.82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Литвиненко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1.32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Марченко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-8.85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78.32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Назаренко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172.92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Олексієнко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-12.85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165.12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Петренко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37.82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Романенко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Савченко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17.22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Тимченко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-5.85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34.22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Удовенко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124.32</w:t>
            </w:r>
          </w:p>
        </w:tc>
      </w:tr>
      <w:tr>
        <w:tc>
          <w:tcPr>
            <w:tcW w:type="dxa" w:w="45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Філіпенко</w:t>
            </w:r>
          </w:p>
        </w:tc>
        <w:tc>
          <w:tcPr>
            <w:tcW w:type="dxa" w:w="124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-2.85</w:t>
            </w:r>
          </w:p>
        </w:tc>
        <w:tc>
          <w:tcPr>
            <w:tcW w:type="dxa" w:w="181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8.12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Харченко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2.15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4.62</w:t>
            </w:r>
          </w:p>
        </w:tc>
      </w:tr>
      <w:tr>
        <w:tc>
          <w:tcPr>
            <w:tcW w:type="dxa" w:w="45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98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24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58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Σ(xᵢ-M)²  =</w:t>
            </w:r>
          </w:p>
        </w:tc>
        <w:tc>
          <w:tcPr>
            <w:tcW w:type="dxa" w:w="181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1042.55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 = √( Σ(xᵢ−M)² / (n−1) ) = √( 1042.55 / (20−1) 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 = √( 1042.55 / 19 ) = √54.8711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 = 7.41 кгс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2.3 Коефіцієнт варіації (V%)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V = (σ / M) · 100%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V = (7.41 / 53.85) · 100%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V = 0.1376 · 100% = 13.8%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 = 13.8% — помірно однорідна група (10% ≤ V &lt; 20%): помірний розкид. Висновок: тест можна вважати метрологічно коректним для даної групи.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2.4 Похибка середнього (m)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σ / √n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7.41 / √20 = 7.41 / 4.4721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 = 1.66 кгс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 означає: з імовірністю ≈ 68% справжнє середнє генеральної сукупності лежить у діапазоні M ± m = 53.85 ± 1.66 кгс.</w:t>
      </w:r>
    </w:p>
    <w:p/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3. Зведена описова статистика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94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Показник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Спроба 1</w:t>
              <w:br/>
              <w:t>(кгс)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Спроба 2</w:t>
              <w:br/>
              <w:t>(кгс)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Краща спроба</w:t>
              <w:br/>
              <w:t>(кгс)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Відносна</w:t>
              <w:br/>
              <w:t>сила (кгс/кг)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 (середнє)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53.20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53.50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53.85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0.672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σ (відхилення)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7.63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7.21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7.41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0.0273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V% (варіація)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14.3%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13.5%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13.8%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4.1%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 (похибка середнього)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1.71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1.61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1.66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0.0061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Мінімум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0.631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Максимум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0.720</w:t>
            </w:r>
          </w:p>
        </w:tc>
      </w:tr>
      <w:tr>
        <w:tc>
          <w:tcPr>
            <w:tcW w:type="dxa" w:w="2948"/>
            <w:shd w:val="clear" w:color="auto" w:fill="D6EAF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Медіана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53.0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54.0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54.0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0.673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3. Побудова нормувальної шкали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Нормувальна шкала дозволяє перетворити кількісний результат вимірювання на якісну оцінку рівня підготовленості відносно групи. Використовуємо 5-рівневу сигмальну шкалу на основі M та σ.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3.1 Формули меж шкали та їх розрахунок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Межа 1 / 2: x₁₂ = M − 1,5·σ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x₁₂ = 53.85 − 1,5 · 7.41 = 53.85 − 11.11 = 42.74 кгс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Межа 2 / 3: x₂₃ = M − 0,5·σ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x₂₃ = 53.85 − 0,5 · 7.41 = 53.85 − 3.70 = 50.15 кгс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Межа 3 / 4: x₃₄ = M + 0,5·σ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x₃₄ = 53.85 + 0,5 · 7.41 = 53.85 + 3.70 = 57.55 кгс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Межа 4 / 5: x₄₅ = M + 1,5·σ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x₄₅ = 53.85 + 1,5 · 7.41 = 53.85 + 11.11 = 64.96 кгс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4. Нормувальна шкала  (M = 53.85 кгс,  σ = 7.41 кгс)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Рівень</w:t>
            </w:r>
          </w:p>
        </w:tc>
        <w:tc>
          <w:tcPr>
            <w:tcW w:type="dxa" w:w="28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Межі, кгс</w:t>
            </w:r>
          </w:p>
        </w:tc>
        <w:tc>
          <w:tcPr>
            <w:tcW w:type="dxa" w:w="102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Оцінка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Теоретична частка,%</w:t>
            </w:r>
          </w:p>
        </w:tc>
      </w:tr>
      <w:tr>
        <w:tc>
          <w:tcPr>
            <w:tcW w:type="dxa" w:w="2551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Низький</w:t>
            </w:r>
          </w:p>
        </w:tc>
        <w:tc>
          <w:tcPr>
            <w:tcW w:type="dxa" w:w="2835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менше 42.74</w:t>
            </w:r>
          </w:p>
        </w:tc>
        <w:tc>
          <w:tcPr>
            <w:tcW w:type="dxa" w:w="1020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98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≈ 6,7%</w:t>
            </w:r>
          </w:p>
        </w:tc>
      </w:tr>
      <w:tr>
        <w:tc>
          <w:tcPr>
            <w:tcW w:type="dxa" w:w="2551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Нижче середнього</w:t>
            </w:r>
          </w:p>
        </w:tc>
        <w:tc>
          <w:tcPr>
            <w:tcW w:type="dxa" w:w="2835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42.74 – 50.15</w:t>
            </w:r>
          </w:p>
        </w:tc>
        <w:tc>
          <w:tcPr>
            <w:tcW w:type="dxa" w:w="102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≈ 24,2%</w:t>
            </w:r>
          </w:p>
        </w:tc>
      </w:tr>
      <w:tr>
        <w:tc>
          <w:tcPr>
            <w:tcW w:type="dxa" w:w="2551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Середній</w:t>
            </w:r>
          </w:p>
        </w:tc>
        <w:tc>
          <w:tcPr>
            <w:tcW w:type="dxa" w:w="2835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50.15 – 57.55</w:t>
            </w:r>
          </w:p>
        </w:tc>
        <w:tc>
          <w:tcPr>
            <w:tcW w:type="dxa" w:w="102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≈ 38,2%</w:t>
            </w:r>
          </w:p>
        </w:tc>
      </w:tr>
      <w:tr>
        <w:tc>
          <w:tcPr>
            <w:tcW w:type="dxa" w:w="2551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Вище середнього</w:t>
            </w:r>
          </w:p>
        </w:tc>
        <w:tc>
          <w:tcPr>
            <w:tcW w:type="dxa" w:w="2835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57.55 – 64.96</w:t>
            </w:r>
          </w:p>
        </w:tc>
        <w:tc>
          <w:tcPr>
            <w:tcW w:type="dxa" w:w="102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≈ 24,2%</w:t>
            </w:r>
          </w:p>
        </w:tc>
      </w:tr>
      <w:tr>
        <w:tc>
          <w:tcPr>
            <w:tcW w:type="dxa" w:w="2551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Високий</w:t>
            </w:r>
          </w:p>
        </w:tc>
        <w:tc>
          <w:tcPr>
            <w:tcW w:type="dxa" w:w="2835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більше 64.96</w:t>
            </w:r>
          </w:p>
        </w:tc>
        <w:tc>
          <w:tcPr>
            <w:tcW w:type="dxa" w:w="1020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984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≈ 6,7%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3.2 Індивідуальна оцінка кожного спортсмена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 отриманими межами шкали присвоюємо оцінку кожному спортсмену: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5. Оцінка рівня силової підготовленості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Спортсмен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Краща</w:t>
              <w:br/>
              <w:t>спроба, кгс</w:t>
            </w:r>
          </w:p>
        </w:tc>
        <w:tc>
          <w:tcPr>
            <w:tcW w:type="dxa" w:w="311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Порівняння з межами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Оцінка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Рівень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Андрієнко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48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Бойко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56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Василенко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43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701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Гнатенко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3118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57.55 ≤ 61 &lt; 64.96</w:t>
            </w:r>
          </w:p>
        </w:tc>
        <w:tc>
          <w:tcPr>
            <w:tcW w:type="dxa" w:w="85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Вище середнього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Демченко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52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  <w:tr>
        <w:tc>
          <w:tcPr>
            <w:tcW w:type="dxa" w:w="397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Єременко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3118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57.55 ≤ 59 &lt; 64.96</w:t>
            </w:r>
          </w:p>
        </w:tc>
        <w:tc>
          <w:tcPr>
            <w:tcW w:type="dxa" w:w="85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Вище середнього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Захаренко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46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01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Іваненко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3118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57.55 ≤ 63 &lt; 64.96</w:t>
            </w:r>
          </w:p>
        </w:tc>
        <w:tc>
          <w:tcPr>
            <w:tcW w:type="dxa" w:w="85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Вище середнього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Коваленко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50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Литвиненко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55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Марченко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45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701"/>
            <w:shd w:val="clear" w:color="auto" w:fill="F5EE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Назаренко</w:t>
            </w:r>
          </w:p>
        </w:tc>
        <w:tc>
          <w:tcPr>
            <w:tcW w:type="dxa" w:w="1134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3118"/>
            <w:shd w:val="clear" w:color="auto" w:fill="F5EE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 ≥ 64.96</w:t>
            </w:r>
          </w:p>
        </w:tc>
        <w:tc>
          <w:tcPr>
            <w:tcW w:type="dxa" w:w="850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Високий</w:t>
            </w:r>
          </w:p>
        </w:tc>
      </w:tr>
      <w:tr>
        <w:tc>
          <w:tcPr>
            <w:tcW w:type="dxa" w:w="397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701"/>
            <w:shd w:val="clear" w:color="auto" w:fill="FADBD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Олексієнко</w:t>
            </w:r>
          </w:p>
        </w:tc>
        <w:tc>
          <w:tcPr>
            <w:tcW w:type="dxa" w:w="113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3118"/>
            <w:shd w:val="clear" w:color="auto" w:fill="FADBD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 &lt; 42.74</w:t>
            </w:r>
          </w:p>
        </w:tc>
        <w:tc>
          <w:tcPr>
            <w:tcW w:type="dxa" w:w="850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84"/>
            <w:shd w:val="clear" w:color="auto" w:fill="FADBD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Низький</w:t>
            </w:r>
          </w:p>
        </w:tc>
      </w:tr>
      <w:tr>
        <w:tc>
          <w:tcPr>
            <w:tcW w:type="dxa" w:w="397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701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Петренко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3118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57.55 ≤ 60 &lt; 64.96</w:t>
            </w:r>
          </w:p>
        </w:tc>
        <w:tc>
          <w:tcPr>
            <w:tcW w:type="dxa" w:w="85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Вище середнього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Романенко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53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  <w:tr>
        <w:tc>
          <w:tcPr>
            <w:tcW w:type="dxa" w:w="397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701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Савченко</w:t>
            </w:r>
          </w:p>
        </w:tc>
        <w:tc>
          <w:tcPr>
            <w:tcW w:type="dxa" w:w="113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3118"/>
            <w:shd w:val="clear" w:color="auto" w:fill="D6EA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57.55 ≤ 58 &lt; 64.96</w:t>
            </w:r>
          </w:p>
        </w:tc>
        <w:tc>
          <w:tcPr>
            <w:tcW w:type="dxa" w:w="850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84"/>
            <w:shd w:val="clear" w:color="auto" w:fill="D6EA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Вище середнього</w:t>
            </w:r>
          </w:p>
        </w:tc>
      </w:tr>
      <w:tr>
        <w:tc>
          <w:tcPr>
            <w:tcW w:type="dxa" w:w="397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701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Тимченко</w:t>
            </w:r>
          </w:p>
        </w:tc>
        <w:tc>
          <w:tcPr>
            <w:tcW w:type="dxa" w:w="113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3118"/>
            <w:shd w:val="clear" w:color="auto" w:fill="FAE5D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42.74 ≤ 48 &lt; 50.15</w:t>
            </w:r>
          </w:p>
        </w:tc>
        <w:tc>
          <w:tcPr>
            <w:tcW w:type="dxa" w:w="850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84"/>
            <w:shd w:val="clear" w:color="auto" w:fill="FAE5D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Нижче середнього</w:t>
            </w:r>
          </w:p>
        </w:tc>
      </w:tr>
      <w:tr>
        <w:tc>
          <w:tcPr>
            <w:tcW w:type="dxa" w:w="397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701"/>
            <w:shd w:val="clear" w:color="auto" w:fill="F5EE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Удовенко</w:t>
            </w:r>
          </w:p>
        </w:tc>
        <w:tc>
          <w:tcPr>
            <w:tcW w:type="dxa" w:w="1134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3118"/>
            <w:shd w:val="clear" w:color="auto" w:fill="F5EEF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 ≥ 64.96</w:t>
            </w:r>
          </w:p>
        </w:tc>
        <w:tc>
          <w:tcPr>
            <w:tcW w:type="dxa" w:w="850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84"/>
            <w:shd w:val="clear" w:color="auto" w:fill="F5EEF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Високий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Філіпенко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51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  <w:tr>
        <w:tc>
          <w:tcPr>
            <w:tcW w:type="dxa" w:w="397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701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Харченко</w:t>
            </w:r>
          </w:p>
        </w:tc>
        <w:tc>
          <w:tcPr>
            <w:tcW w:type="dxa" w:w="113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3118"/>
            <w:shd w:val="clear" w:color="auto" w:fill="D5F5E3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50.15 ≤ 56 &lt; 57.55</w:t>
            </w:r>
          </w:p>
        </w:tc>
        <w:tc>
          <w:tcPr>
            <w:tcW w:type="dxa" w:w="850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84"/>
            <w:shd w:val="clear" w:color="auto" w:fill="D5F5E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Середній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3.3 Розподіл групи за рівнями підготовленості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Підрахуємо кількість спортсменів на кожному рівні: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Рівень 1 — «Низький»:  1 спортсменів  (5%)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Рівень 2 — «Нижче середнього»:  6 спортсменів  (30%)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Рівень 3 — «Середній»:  6 спортсменів  (30%)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Рівень 4 — «Вище середнього»:  5 спортсменів  (25%)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Рівень 5 — «Високий»:  2 спортсменів  (10%)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4. Аналіз динамограми. Розрахунок силових показників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Умова: записано динамограму відштовхування спортсмена від опори (маса тіла m = 80 кг). Час відштовхування T = 350 мс. Сила реакції опори F(t) зчитана у 15 рівновіддалених точках (Δt = 25 мс = 0,025 с).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6. Значення F(t) зчитані з динамограми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79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Точка i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t, мс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F(t), Н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Δt, с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(Fᵢ + Fᵢ₊₁)/2, Н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ΔI = (Fᵢ+Fᵢ₊₁)/2·Δt, Н·с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897.5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22.438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1010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1205.0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30.125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1400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1615.0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40.375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1830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1980.0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49.500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2130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2165.0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54.125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2200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2040.0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51.000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1880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1725.0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43.125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1570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1425.0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35.625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1280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1185.0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29.625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1090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1032.5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25.812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975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940.0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23.500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275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905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880.0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22.000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855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837.5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20.938</w:t>
            </w:r>
          </w:p>
        </w:tc>
      </w:tr>
      <w:tr>
        <w:tc>
          <w:tcPr>
            <w:tcW w:type="dxa" w:w="79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820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0,025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807.5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20.188</w:t>
            </w:r>
          </w:p>
        </w:tc>
      </w:tr>
      <w:tr>
        <w:tc>
          <w:tcPr>
            <w:tcW w:type="dxa" w:w="79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350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79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85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134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85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Σ ΔI =</w:t>
            </w:r>
          </w:p>
        </w:tc>
        <w:tc>
          <w:tcPr>
            <w:tcW w:type="dxa" w:w="1701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701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468.375 Н·с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4.1 Імпульс сили I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Імпульс сили розраховуємо методом трапецій (чисельне інтегрування):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I = ∫ F(t) dt  ≈  Σ (Fᵢ + Fᵢ₊₁)/2 · Δtᵢ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I = 22.438 + 30.125 + 40.375 + 49.500 + 54.125 + 51.000 + 43.125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 xml:space="preserve">    + 35.625 + 29.625 + 25.812 + 23.500 + 22.000 + 20.938 + 20.188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I = 468.375 ≈ 468.4 Н·с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4.2 Середня сила F̄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Середня сила — умовна постійна сила, яка за час T дає той самий імпульс: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F̄ = I / T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F̄ = 468.4 / 0.350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F̄ = 1338.2 Н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4.3 Максимальна сила F_max та час її досягнення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 таблиці динамограми визначаємо: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F_max = 2200 Н  (точка i = 6,  t = 125 мс)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4.4 Градієнт сили G_F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Градієнт сили показує швидкість наростання сили від нуля до максимуму: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G_F = F_max / t(F_max)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G_F = 2200 / 0.125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G_F = 17600.0 Н/с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4.5 Відносна сила при відштовхуванні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 = F_max / (m · g)  =  F_max / F_тіла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 = 2200 / (80 · 9,81) = 2200 / 784.8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 = 2.80  (F_max перевищує вагу тіла у 2.80 рази)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7. Зведені показники динамограми відштовхування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Показник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Формула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Підстановка</w:t>
            </w:r>
          </w:p>
        </w:tc>
        <w:tc>
          <w:tcPr>
            <w:tcW w:type="dxa" w:w="141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Результат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Максимальна сила F_max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F_max = max F(t)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max із таблиці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2200 Н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Час до максимуму t(F_max)</w:t>
            </w:r>
          </w:p>
        </w:tc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 таблиці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125 мс = 0.125 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Загальний час T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задано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0,350 с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Імпульс сили I</w:t>
            </w:r>
          </w:p>
        </w:tc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I ≈ Σ(Fᵢ+Fᵢ₊₁)/2·Δt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Σ із таблиці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468.4 Н·с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Середня сила F̄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F̄ = I / T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468.4 / 0,350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1338.2 Н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Градієнт сили G_F</w:t>
            </w:r>
          </w:p>
        </w:tc>
        <w:tc>
          <w:tcPr>
            <w:tcW w:type="dxa" w:w="2268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G_F = F_max / t(F_max)</w:t>
            </w:r>
          </w:p>
        </w:tc>
        <w:tc>
          <w:tcPr>
            <w:tcW w:type="dxa" w:w="1701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2200 / 0.125</w:t>
            </w:r>
          </w:p>
        </w:tc>
        <w:tc>
          <w:tcPr>
            <w:tcW w:type="dxa" w:w="141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17600.0 Н/с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Відносна сила η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η = F_max / F_тіла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2200 / 784.8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2.80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5. Відносна сила спортсменів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Відносна сила — це відношення абсолютної сили до маси тіла. Вона дозволяє об'єктивно порівнювати спортсменів різної ваги.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 = F_абс / m_тіла  (кгс/кг)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Розраховуємо для кожного спортсмена: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 = 48 / 75 = 0.640 кгс/кг  (Андрієнко)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η_2 = 56 / 82 = 0.683 кгс/кг  (Бойко)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η_3 = 43 / 68 = 0.632 кгс/кг  (Василенко)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η_4 = 61 / 90 = 0.678 кгс/кг  (Гнатенко)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η_5 = 52 / 78 = 0.667 кгс/кг  (Демченко)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η_6 = 59 / 85 = 0.694 кгс/кг  (Єременко)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η_7 = 46 / 72 = 0.639 кгс/кг  (Захаренко)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η_8 = 63 / 88 = 0.716 кгс/кг  (Іваненко)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η_9 = 50 / 76 = 0.658 кгс/кг  (Коваленко)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η_10 = 55 / 81 = 0.679 кгс/кг  (Литвиненко)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η_11 = 45 / 70 = 0.643 кгс/кг  (Марченко)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η_12 = 67 / 93 = 0.720 кгс/кг  (Назаренко)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η_13 = 41 / 65 = 0.631 кгс/кг  (Олексієнко)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η_14 = 60 / 87 = 0.690 кгс/кг  (Петренко)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η_15 = 53 / 79 = 0.671 кгс/кг  (Романенко)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η_16 = 58 / 84 = 0.690 кгс/кг  (Савченко)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η_17 = 48 / 73 = 0.658 кгс/кг  (Тимченко)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η_18 = 65 / 91 = 0.714 кгс/кг  (Удовенко)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η_19 = 51 / 77 = 0.662 кгс/кг  (Філіпенко)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η_20 = 56 / 83 = 0.675 кгс/кг  (Харченко)</w:t>
      </w:r>
    </w:p>
    <w:p/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Статистичні характеристики відносної сили: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M_відн = (0.640 + 0.683 + 0.632 + 0.678 + 0.667 + 0.694 + 0.639 + 0.716 + 0.658 + 0.679 + 0.643 + 0.720 + 0.631 + 0.690 + 0.671 + 0.690 + 0.658 + 0.714 + 0.662 + 0.675) / 20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M_відн = 13.439 / 20 = 0.672 кгс/кг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σ_відн = √(Σ(ηᵢ−M)² / (n−1)) = √(0.014186 / 19)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σ_відн = √0.000747 = 0.0273 кгс/кг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V_відн = (0.0273 / 0.672) · 100% = 4.1%</w:t>
      </w:r>
    </w:p>
    <w:p>
      <w:pPr>
        <w:spacing w:after="8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8"/>
        </w:rPr>
        <w:t>Нормувальна шкала для відносної сили: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Рівень 1 (Низький):          η &lt; 0.631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Рівень 2 (Нижче середнього): 0.631 ≤ η &lt; 0.658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Рівень 3 (Середній):         0.658 ≤ η &lt; 0.686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Рівень 4 (Вище середнього):  0.686 ≤ η &lt; 0.713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Рівень 5 (Високий):          η ≥ 0.713</w:t>
      </w:r>
    </w:p>
    <w:p/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8. Відносна сила та рейтинг спортсменів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Місце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Спортсмен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Краща</w:t>
              <w:br/>
              <w:t>спроба, кгс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Маса</w:t>
              <w:br/>
              <w:t>тіла, кг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η = F/m</w:t>
              <w:br/>
              <w:t>(кгс/кг)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Формула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Оцінка</w:t>
              <w:br/>
              <w:t>абсол.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Оцінка</w:t>
              <w:br/>
              <w:t>відн.</w:t>
            </w:r>
          </w:p>
        </w:tc>
      </w:tr>
      <w:tr>
        <w:tc>
          <w:tcPr>
            <w:tcW w:type="dxa" w:w="680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  <w:shd w:val="clear" w:color="auto" w:fill="FFD70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Назаренко</w:t>
            </w:r>
          </w:p>
        </w:tc>
        <w:tc>
          <w:tcPr>
            <w:tcW w:type="dxa" w:w="1077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850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13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0.720</w:t>
            </w:r>
          </w:p>
        </w:tc>
        <w:tc>
          <w:tcPr>
            <w:tcW w:type="dxa" w:w="1587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67/93</w:t>
            </w:r>
          </w:p>
        </w:tc>
        <w:tc>
          <w:tcPr>
            <w:tcW w:type="dxa" w:w="96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964"/>
            <w:shd w:val="clear" w:color="auto" w:fill="FFD70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680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  <w:shd w:val="clear" w:color="auto" w:fill="DCDCDC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Удовенко</w:t>
            </w:r>
          </w:p>
        </w:tc>
        <w:tc>
          <w:tcPr>
            <w:tcW w:type="dxa" w:w="1077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850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91</w:t>
            </w:r>
          </w:p>
        </w:tc>
        <w:tc>
          <w:tcPr>
            <w:tcW w:type="dxa" w:w="1134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0.714</w:t>
            </w:r>
          </w:p>
        </w:tc>
        <w:tc>
          <w:tcPr>
            <w:tcW w:type="dxa" w:w="1587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65/91</w:t>
            </w:r>
          </w:p>
        </w:tc>
        <w:tc>
          <w:tcPr>
            <w:tcW w:type="dxa" w:w="964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964"/>
            <w:shd w:val="clear" w:color="auto" w:fill="DCDCDC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680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587"/>
            <w:shd w:val="clear" w:color="auto" w:fill="F4A46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Іваненко</w:t>
            </w:r>
          </w:p>
        </w:tc>
        <w:tc>
          <w:tcPr>
            <w:tcW w:type="dxa" w:w="1077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850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88</w:t>
            </w:r>
          </w:p>
        </w:tc>
        <w:tc>
          <w:tcPr>
            <w:tcW w:type="dxa" w:w="1134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0.716</w:t>
            </w:r>
          </w:p>
        </w:tc>
        <w:tc>
          <w:tcPr>
            <w:tcW w:type="dxa" w:w="1587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63/88</w:t>
            </w:r>
          </w:p>
        </w:tc>
        <w:tc>
          <w:tcPr>
            <w:tcW w:type="dxa" w:w="964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64"/>
            <w:shd w:val="clear" w:color="auto" w:fill="F4A46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Гнатенко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61/90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Петренко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60/87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Єременко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85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0.694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59/85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Савченко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0.690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58/84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Харченко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0.675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56/83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Бойко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0.683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56/82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Литвиненко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81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0.679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55/81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Романенко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0.671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53/79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Демченко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0.667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52/78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Філіпенко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0.662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51/77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Коваленко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76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0.658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50/76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Тимченко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0.658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48/73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Андрієнко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75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0.640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48/75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Захаренко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0.639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46/72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Марченко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0.643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45/70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Василенко</w:t>
            </w:r>
          </w:p>
        </w:tc>
        <w:tc>
          <w:tcPr>
            <w:tcW w:type="dxa" w:w="107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0.632</w:t>
            </w:r>
          </w:p>
        </w:tc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43/68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Олексієнко</w:t>
            </w:r>
          </w:p>
        </w:tc>
        <w:tc>
          <w:tcPr>
            <w:tcW w:type="dxa" w:w="107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0.631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41/65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6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6. Визначення надійності тесту (r_tt)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Надійність тесту — відтворюваність результатів при повторному вимірюванні. Оцінюємо за коефіцієнтом кореляції Пірсона між спробою 1 і спробою 2.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r_tt = Σ(x₁ᵢ − M₁)·(x₂ᵢ − M₂)  /  √[ Σ(x₁ᵢ − M₁)² · Σ(x₂ᵢ − M₂)² ]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Середні значень: M₁ = 53.20 кгс,  M₂ = 53.50 кгс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9. Розрахунок коефіцієнта кореляції Пірсона (r_tt)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№</w:t>
            </w:r>
          </w:p>
        </w:tc>
        <w:tc>
          <w:tcPr>
            <w:tcW w:type="dxa" w:w="158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Спортсмен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x₁ᵢ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x₂ᵢ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d₁ = x₁−M₁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d₂ = x₂−M₂</w:t>
            </w:r>
          </w:p>
        </w:tc>
        <w:tc>
          <w:tcPr>
            <w:tcW w:type="dxa" w:w="907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d₁·d₂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d₁²</w:t>
            </w:r>
          </w:p>
        </w:tc>
        <w:tc>
          <w:tcPr>
            <w:tcW w:type="dxa" w:w="850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d₂²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Андрієнко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-5.20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-6.50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33.80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27.04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Бойко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4.50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3.24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Василенко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43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-11.20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-10.50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117.60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125.44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110.25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Гнатенко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50.70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60.84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Демченко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-2.20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3.30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4.84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Єременко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26.40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23.04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Захаренко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46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-7.20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-8.50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61.20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51.84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Іваненко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63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62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83.30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96.04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Коваленко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-4.20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-3.50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14.70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17.64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Литвиненко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54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1.20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Марченко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44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45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-9.20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-8.50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78.20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84.64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72.25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Назаренко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67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172.50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190.44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156.25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Олексієнко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-13.20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-12.50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165.00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174.24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156.25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Петренко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59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37.70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33.64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42.25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Романенко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52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53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-1.20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-0.50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0.60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1.44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Савченко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58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17.10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14.44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17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Тимченко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47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48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-6.20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-5.50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34.10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38.44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Удовенко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65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64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123.90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139.24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110.25</w:t>
            </w:r>
          </w:p>
        </w:tc>
      </w:tr>
      <w:tr>
        <w:tc>
          <w:tcPr>
            <w:tcW w:type="dxa" w:w="39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19</w:t>
            </w:r>
          </w:p>
        </w:tc>
        <w:tc>
          <w:tcPr>
            <w:tcW w:type="dxa" w:w="1587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Філіпенко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</w:t>
            </w:r>
          </w:p>
        </w:tc>
        <w:tc>
          <w:tcPr>
            <w:tcW w:type="dxa" w:w="68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51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-3.20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-2.50</w:t>
            </w:r>
          </w:p>
        </w:tc>
        <w:tc>
          <w:tcPr>
            <w:tcW w:type="dxa" w:w="907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8.00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10.24</w:t>
            </w:r>
          </w:p>
        </w:tc>
        <w:tc>
          <w:tcPr>
            <w:tcW w:type="dxa" w:w="850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6.25</w:t>
            </w:r>
          </w:p>
        </w:tc>
      </w:tr>
      <w:tr>
        <w:tc>
          <w:tcPr>
            <w:tcW w:type="dxa" w:w="39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58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Харченко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56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2.80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1.50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4.20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7.84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2.25</w:t>
            </w:r>
          </w:p>
        </w:tc>
      </w:tr>
      <w:tr>
        <w:tc>
          <w:tcPr>
            <w:tcW w:type="dxa" w:w="39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158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Σ</w:t>
            </w:r>
          </w:p>
        </w:tc>
        <w:tc>
          <w:tcPr>
            <w:tcW w:type="dxa" w:w="68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68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90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90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907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1038.00</w:t>
            </w:r>
          </w:p>
        </w:tc>
        <w:tc>
          <w:tcPr>
            <w:tcW w:type="dxa" w:w="85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1105.20</w:t>
            </w:r>
          </w:p>
        </w:tc>
        <w:tc>
          <w:tcPr>
            <w:tcW w:type="dxa" w:w="850"/>
            <w:shd w:val="clear" w:color="auto" w:fill="D6EAF0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989.00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6.1 Підстановка у формулу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Чисельник:   Σ d₁ᵢ·d₂ᵢ = 1038.00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Знаменник:   √( Σd₁² · Σd₂² ) = √( 1105.20 · 989.00 )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 xml:space="preserve">             = √1093042.80 = 1045.4869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r_tt = 1038.00 / 1045.4869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r_tt = 0.9928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6.2 Перевірка значущості (t-критерій Стьюдента)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 = r_tt · √(n−2) / √(1 − r_tt²)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 = 0.9928 · √(20−2) / √(1 − 0.9928²)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 = 0.9928 · √18 / √(1 − 0.985729)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 = 0.9928 · 4.2426 / √0.014271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 = 0.9928 · 4.2426 / 0.119461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t_спост = 35.260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t_кр (α = 0,05; df = 20−2 = 18) = 2.101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t_спост = 35.260 &gt; t_кр = 2.101 → зв'язок СТАТИСТИЧНО ЗНАЧУЩИЙ (p &lt; 0,001)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6.3 Стандартна похибка вимірювання (SEM)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SEM = σ · √(1 − r_tt)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SEM = 7.41 · √(1 − 0.9928)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SEM = 7.41 · √0.007161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SEM = 7.41 · 0.0846</w:t>
      </w:r>
    </w:p>
    <w:p>
      <w:pPr>
        <w:spacing w:before="80" w:after="80"/>
        <w:jc w:val="center"/>
      </w:pPr>
      <w:r>
        <w:rPr>
          <w:rFonts w:ascii="Times New Roman" w:hAnsi="Times New Roman"/>
          <w:i/>
          <w:sz w:val="26"/>
        </w:rPr>
        <w:t>SEM = 0.627 кгс</w:t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 означає: при повторному вимірюванні результат того самого спортсмена відхилиться від справжнього значення не більш ніж на ±0.63 кгс (68% випадків).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Таблиця 10. Критерії оцінки надійності та висновок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r_tt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Рівень надійності</w:t>
            </w:r>
          </w:p>
        </w:tc>
        <w:tc>
          <w:tcPr>
            <w:tcW w:type="dxa" w:w="4535"/>
            <w:shd w:val="clear" w:color="auto" w:fill="1F4E79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Висновок щодо тесту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≥ 0,90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Відмінна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Тест придатний для індивідуального контролю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0,80–0,89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Хороша</w:t>
            </w:r>
          </w:p>
        </w:tc>
        <w:tc>
          <w:tcPr>
            <w:tcW w:type="dxa" w:w="4535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Тест придатний для групового та індивідуального контролю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0,70–0,79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Задовільна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Тест придатний лише для групового контролю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&lt; 0,70</w:t>
            </w:r>
          </w:p>
        </w:tc>
        <w:tc>
          <w:tcPr>
            <w:tcW w:type="dxa" w:w="1984"/>
            <w:shd w:val="clear" w:color="auto" w:fill="EBF5FB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Незадовільна</w:t>
            </w:r>
          </w:p>
        </w:tc>
        <w:tc>
          <w:tcPr>
            <w:tcW w:type="dxa" w:w="4535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Тест ненадійний, потребує вдосконалення</w:t>
            </w:r>
          </w:p>
        </w:tc>
      </w:tr>
    </w:tbl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Наш результат: r_tt = 0.9928 → рівень надійності «ВІДМІННА».</w:t>
      </w:r>
    </w:p>
    <w:p/>
    <w:p>
      <w:pPr>
        <w:spacing w:before="200" w:after="120"/>
        <w:jc w:val="left"/>
      </w:pPr>
      <w:r>
        <w:rPr>
          <w:rFonts w:ascii="Times New Roman" w:hAnsi="Times New Roman"/>
          <w:b/>
          <w:sz w:val="28"/>
        </w:rPr>
        <w:t>Завдання 7. Графічна частина</w:t>
      </w:r>
    </w:p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Графік 1. Динамограма відштовхування спортсмена від опори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44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графіку: крива F(t) з 15 зафіксованими точками; заштрихована площа — імпульс I = 468.4 Н·с; горизонтальна пунктирна лінія — вага тіла 785 Н; штрихпунктирна — середня сила F̄ = 1338 Н; зелена стрілка показує градієнт G_F = 17600 Н/с.</w:t>
      </w:r>
    </w:p>
    <w:p/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Графік 2. Гістограма розподілу та нормувальна шкала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61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Ліва панель: гістограма та нормальна крива; вертикальні лінії — межі шкали. Права панель: 5 кольорових рівнів, чорні риски — результати конкретних спортсменів.</w:t>
      </w:r>
    </w:p>
    <w:p/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Графік 3. Кореляційне поле «спроба 1 – спроба 2»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777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77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Точки щільно розміщені вздовж лінії регресії (r_tt = 0.9928), що підтверджує відмінну надійність тесту.</w:t>
      </w:r>
    </w:p>
    <w:p/>
    <w:p>
      <w:pPr>
        <w:spacing w:before="120" w:after="80"/>
        <w:jc w:val="center"/>
      </w:pPr>
      <w:r>
        <w:rPr>
          <w:rFonts w:ascii="Times New Roman" w:hAnsi="Times New Roman"/>
          <w:i/>
          <w:sz w:val="26"/>
        </w:rPr>
        <w:t>Графік 4. Порівняльний аналіз силової підготовленості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30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3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Ліва панель — абсолютна сила (стовпці кольором відповідають рівню шкали); центральна — відносна сила; права — кругова діаграма розподілу за рівнями.</w:t>
      </w:r>
    </w:p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ВИСНОВКИ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1. Статистичний аналіз. </w:t>
      </w:r>
      <w:r>
        <w:rPr>
          <w:rFonts w:ascii="Times New Roman" w:hAnsi="Times New Roman"/>
          <w:sz w:val="28"/>
        </w:rPr>
        <w:t>У групі n = 20 спортсменів середня максимальна сила кисті M = 53.85 кгс, σ = 7.41 кгс, V = 13.8%, m = 1.66 кгс. Коефіцієнт варіації V = 13.8% свідчить про помірно однорідну групу. Довірчий інтервал середнього: 53.85 ± 1.66 кгс.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2. Нормувальна шкала. </w:t>
      </w:r>
      <w:r>
        <w:rPr>
          <w:rFonts w:ascii="Times New Roman" w:hAnsi="Times New Roman"/>
          <w:sz w:val="28"/>
        </w:rPr>
        <w:t>На основі M = 53.85 та σ = 7.41 кгс побудовано 5-рівневу шкалу. Межі: 42.74 / 50.15 / 57.55 / 64.96 кгс. Розподіл групи: Низький — 1/20; Нижче серед. — 6/20; Середній — 6/20; Вище серед. — 5/20; Високий — 2/20.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3. Динамограма. </w:t>
      </w:r>
      <w:r>
        <w:rPr>
          <w:rFonts w:ascii="Times New Roman" w:hAnsi="Times New Roman"/>
          <w:sz w:val="28"/>
        </w:rPr>
        <w:t>Максимальна сила відштовхування F_max = 2200 Н, час досягнення — 125 мс. Імпульс сили I = 468.4 Н·с (метод трапецій). Середня сила F̄ = 1338 Н (61% від F_max). Градієнт сили G_F = 17600 Н/с. Відносна сила η = 2.80 (F_max більша за вагу тіла у 2.80 рази).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4. Відносна сила. </w:t>
      </w:r>
      <w:r>
        <w:rPr>
          <w:rFonts w:ascii="Times New Roman" w:hAnsi="Times New Roman"/>
          <w:sz w:val="28"/>
        </w:rPr>
        <w:t>Найвища абсолютна сила — Назаренко (67 кгс). Найвища відносна сила — Назаренко (0.720 кгс/кг). Найнижчий результат — Олексієнко (41 кгс). Порівняння абсолютної та відносної сили виявляє різницю в рейтингах спортсменів, що важливо для видів спорту з ваговими категоріями.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5. Надійність тесту. </w:t>
      </w:r>
      <w:r>
        <w:rPr>
          <w:rFonts w:ascii="Times New Roman" w:hAnsi="Times New Roman"/>
          <w:sz w:val="28"/>
        </w:rPr>
        <w:t>Коефіцієнт ретест-надійності r_tt = 0.9928 (рівень «ВІДМІННА»). t_спост = 35.260 &gt; t_кр = 2.101 → зв'язок статистично значущий (p &lt; 0,001). SEM = 0.627 кгс — дуже мала похибка вимірювання. Тест динамометрії кисті є придатним і надійним інструментом контролю максимальної сили.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6. Рекомендації. </w:t>
      </w:r>
      <w:r>
        <w:rPr>
          <w:rFonts w:ascii="Times New Roman" w:hAnsi="Times New Roman"/>
          <w:sz w:val="28"/>
        </w:rPr>
        <w:t>Спортсменам з оцінками 1–2 (7 осіб, 35%) рекомендовано збільшити обсяг силового тренування. При контролі слід враховувати відносну силу. Для підвищення точності використовувати тензометричні пристрої (r_tt = 0,85–0,95) замість механічних. Обов'язково стандартизувати положення тіла при кожному вимірюванні.</w:t>
      </w:r>
    </w:p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ТЕОРЕТИЧНІ ПИТАННЯ ДЛЯ ЗАХИСТУ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1. Що таке силові якості та яке їх значення?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Силові якості — здатність долати зовнішній опір за рахунок м'язових зусиль. Визначають результат у більшості видів спорту.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2. Які три групи показників використовують при контролі сили?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1) Основні (F_max, F̄); 2) Інтегральні (імпульс I = ∫F dt); 3) Диференціальні (градієнт G_F = dF/dt).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3. Що таке імпульс сили і як його розраховують чисельно?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I = ∫F(t) dt — площа під кривою F(t). Чисельно: метод трапецій I ≈ Σ (Fᵢ + Fᵢ₊₁)/2 · Δtᵢ.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4. Що таке градієнт сили і де він застосовується?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G_F = F_max / t(F_max) — швидкість наростання сили. Важливий для стрибків, ударів, метань.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5. Як побудувати нормувальну шкалу?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Розраховують M та σ вибірки. Межі шкали: M ± 0,5σ (рівні 2-3-4) та M ± 1,5σ (рівні 1 і 5).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6. Що таке надійність тесту та як її оцінюють?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Надійність — відтворюваність результату. Оцінюється коефіцієнтом кореляції r_tt між повторними вимірюваннями. r_tt ≥ 0,90 — відмінна; 0,80–0,89 — хороша; 0,70–0,79 — задовільна.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7. Що таке відносна сила і чому вона важлива?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η = F_абс / m_тіла (кгс/кг). Дозволяє об'єктивно порівнювати спортсменів різної маси. Обов'язкова в єдиноборствах і гімнастиці.</w:t>
      </w:r>
    </w:p>
    <w:p>
      <w:pPr>
        <w:spacing w:before="160" w:after="40"/>
      </w:pPr>
      <w:r>
        <w:rPr>
          <w:rFonts w:ascii="Times New Roman" w:hAnsi="Times New Roman"/>
          <w:b/>
          <w:sz w:val="28"/>
        </w:rPr>
        <w:t>8. Яка різниця між статичним і динамічним вимірюванням сили?</w:t>
      </w:r>
    </w:p>
    <w:p>
      <w:pPr>
        <w:spacing w:after="80"/>
        <w:ind w:left="567"/>
      </w:pPr>
      <w:r>
        <w:rPr>
          <w:rFonts w:ascii="Times New Roman" w:hAnsi="Times New Roman"/>
          <w:sz w:val="28"/>
        </w:rPr>
        <w:t>Відповідь: Статичне — ізометрично (без руху); динамічне — в русі. Інерційні динамографи дозволяють вимірювати силу безпосередньо в русі, що інформативніше для більшості видів спорту.</w:t>
      </w:r>
    </w:p>
    <w:p/>
    <w:p>
      <w:pPr>
        <w:spacing w:before="280" w:after="160"/>
        <w:jc w:val="center"/>
      </w:pPr>
      <w:r>
        <w:rPr>
          <w:rFonts w:ascii="Times New Roman" w:hAnsi="Times New Roman"/>
          <w:b/>
          <w:sz w:val="30"/>
        </w:rPr>
        <w:t>СПИСОК ВИКОРИСТАНИХ ДЖЕРЕЛ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1. Зациорский В.М. Спортивная метрология. — М.: Физкультура и спорт, 1982. — 256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2. Платонов В.Н. Система подготовки спортсменов в олимпийском спорте. — К.: Олимпийская литература, 2004. — 808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3. Годик М.А. Спортивная метрология: учебник для ИФК. — М.: Физкультура и спорт, 1988. — 192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4. Круцевич Т.Ю. Теорія і методика фізичного виховання. — К.: Олімпійська література, 2008. — Т. 1. — 392 с.</w:t>
      </w:r>
    </w:p>
    <w:p>
      <w:pPr>
        <w:spacing w:after="80"/>
        <w:ind w:left="709" w:hanging="709"/>
      </w:pPr>
      <w:r>
        <w:rPr>
          <w:rFonts w:ascii="Times New Roman" w:hAnsi="Times New Roman"/>
          <w:sz w:val="26"/>
        </w:rPr>
        <w:t>5. Сергієнко Л.П. Спортивна метрологія: теорія і практичні аспекти. — К.: КНТ, 2010. — 776 с.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