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632" w:rsidRPr="00AB7632" w:rsidRDefault="00AB7632" w:rsidP="00AB763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1：从资源管理（分配）的角度出发，I/O设备可分为______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_、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_______和_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_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_____三种类型。(6分)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独享，共享，虚拟 (顺序可交换)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2：文件的物理组织有顺序、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_______和索引。(2分)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链接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3：影响局域网络的三种主要技术是____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 、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   </w:t>
      </w:r>
      <w:r w:rsidRPr="00AB7632">
        <w:rPr>
          <w:rFonts w:ascii="宋体" w:eastAsia="宋体" w:hAnsi="宋体" w:cs="宋体"/>
          <w:kern w:val="0"/>
          <w:sz w:val="24"/>
          <w:szCs w:val="24"/>
        </w:rPr>
        <w:t>和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。(6分)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传输介质、拓扑结构，访问控制方式 (顺序可交换)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4：在TCP/IP层次模型中与OSI参考模型第四层相对应的主要协议有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____________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和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，其中后者提供无连接的不可靠传输服。(4分)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TCP（传输控制协议）和UDP（用户数据报协议） (顺序可交换)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5：恢复和并发控制的基本单位是_______   事务(2分)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6：什么是分布式数据库？ (6分)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答：数据库分布在计算机网络的不同计算机上，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网络中的每个节点具有独立处理的能力（场地自治），可以执行局部应用，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同时，每个节点也能通过网络通信子系统执行全局应用。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7：TCP为何采用三次握手来建立连接，若采用二次握手可以吗？(10分)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答案：三次握手是为了防止已失效的连接请求再次传送到服务器端。 (2分)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二次握手不可行，(2分)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因为：如果由于网络不稳定，虽然客户端以前发送的连接请求以到达服务方，但服务方的同意连接的应答未能到达客户端。则客户方要重新发送连接请求，若采用二次握手，服务方收到重传的请求连接后，会以为是新的请求，就会发送同意连接报文，并新开进程提供服务，这样会造成服务方资源的无谓浪费。(6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8：有一个“职工”表，表结构如下：(14分)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80"/>
        <w:gridCol w:w="1260"/>
        <w:gridCol w:w="720"/>
        <w:gridCol w:w="1080"/>
        <w:gridCol w:w="900"/>
        <w:gridCol w:w="840"/>
        <w:gridCol w:w="1140"/>
      </w:tblGrid>
      <w:tr w:rsidR="00AB7632" w:rsidRPr="00AB7632" w:rsidTr="00AB7632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职工号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年龄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月工资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部门号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办公室</w:t>
            </w:r>
          </w:p>
        </w:tc>
      </w:tr>
      <w:tr w:rsidR="00AB7632" w:rsidRPr="00AB7632" w:rsidTr="00AB7632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12345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</w:tr>
      <w:tr w:rsidR="00AB7632" w:rsidRPr="00AB7632" w:rsidTr="00AB7632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李四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54321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</w:tr>
      <w:tr w:rsidR="00AB7632" w:rsidRPr="00AB7632" w:rsidTr="00AB7632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王五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23456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</w:tr>
      <w:tr w:rsidR="00AB7632" w:rsidRPr="00AB7632" w:rsidTr="00AB7632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…….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7632" w:rsidRPr="00AB7632" w:rsidRDefault="00AB7632" w:rsidP="00AB763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632">
              <w:rPr>
                <w:rFonts w:ascii="宋体" w:eastAsia="宋体" w:hAnsi="宋体" w:cs="宋体"/>
                <w:kern w:val="0"/>
                <w:sz w:val="24"/>
                <w:szCs w:val="24"/>
              </w:rPr>
              <w:t>……..</w:t>
            </w:r>
          </w:p>
        </w:tc>
      </w:tr>
    </w:tbl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问题：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假设在“职工”表中的“年龄”和“月工资”字段上创建了索引，下列的查询语句可能不会促使查询优化器使用索引，从而降低了效率，请写出可以完成相同功能又可以提高查询效率的SQL语句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SELECT 姓名，年龄，月工资 FROM 职工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WHERE 年龄 &gt; 45 OR 月工资 &lt;  1000;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SELECT 姓名，年龄，月工资 FROM 职工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WHERE 年龄 &gt; 45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UNION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SELECT 姓名，年龄，月工资 FROM 职工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WHERE月工资 &lt;  1000;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AB7632" w:rsidRPr="00AB7632" w:rsidRDefault="00AB7632" w:rsidP="00AB763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C++部分(50分)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1.以下程序段，(4分)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int c1=1,c2=2,c3;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c3=1/c2*c1;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则执行后，c3中的值是  A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A) 0        B)0.5     C) 1        D) 2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2.有如下程序(4分)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main0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{ int x=1,a=0,b=0;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switch(x){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case 0: b++;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case 1: a++;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case 2: a++;b++;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printf(“a=%d,b=%d\n”,a,b);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该程序的输出结果是 A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A) a=2,b=1            B) a=1,b=1        C) a=1,b=0           D) a=2,b=2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3. 有如下程序(4分)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main0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{ int x=23;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do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{ printf(“%d”,x–);}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while(!x);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</w: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该程序的执行结果是 B</w:t>
      </w:r>
      <w:r w:rsidRPr="00AB7632">
        <w:rPr>
          <w:rFonts w:ascii="宋体" w:eastAsia="宋体" w:hAnsi="宋体" w:cs="宋体"/>
          <w:kern w:val="0"/>
          <w:sz w:val="24"/>
          <w:szCs w:val="24"/>
        </w:rPr>
        <w:br/>
        <w:t>A) 321           B)23          C) 不输出任何内容            D) 陷入死循环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4. 请找出下面代码中的所有错误(14分)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说明：以下代码是把一个字符串倒序，如“abcd”倒序后变为“dcba”。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#include”string.h”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main()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char*src=”hello,world”;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 dest=NULL;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int len=strlen(src);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dest=(char*)malloc(len);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 d=dest;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 s=src[len];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while(len–!=0)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d++=s–;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printf(“%s”,dest);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#include”string.h”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#include “malloc.h” //加一行这个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main()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char*src=”hello,world”;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 dest=NULL;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int len=strlen(src);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dest=(char*)malloc(len);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 d=dest;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char* s=src[len];//改成char* s=&amp;src[len-1];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while(len–!=0)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{ //加入大括号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*d = *s;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d++;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s–;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}//前面三行改成这样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printf(“%s”,dest);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5. static 有什么用途？（请至少说明两种）(9分,每点3分)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（1）使得变量或对象的存储形式变成静态存储；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（2）它会把变量的可见范围限制在编译单元中，使它成为一个内部连接；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（3）类中的static成员。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6. 在C++ 程序中调用被 C 编译器编译后的函数，为什么要加 extern “C”声明？(10分)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C++语言支持函数重载，C 语言不支持函数重载。函数被C++编译后在库中的名字与C 语言的不同。假设某个函数的原型为： void foo(int x, int y);该函数被C 编译器编译后在库中的名字为_foo ， 而C++ 编译器则会产生像_foo_int_int 之类的名字。C++提供了C 连接交换指定符号extern“C”来解决名字匹配问题。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（考察点：c细节）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7. 头文件中的 ifndef/define/endif 干什么用(5分)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防止该头文件被重复引用。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AB7632" w:rsidRPr="00AB7632" w:rsidRDefault="00AB7632" w:rsidP="00AB763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JAVA部分(50分)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1. 在Java的基本数据类型中，char型采用Unicode编码方案，每个Unicode码占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用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字节内存空间，这样，无论是中文字符还是英文字符，都是占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用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字节内存空间。(4分)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2 、2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2.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 方法是一种仅有方法头，没有具体方法体和操作实现的方法，该方法必须在抽象类之中定义。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 </w:t>
      </w:r>
      <w:r w:rsidRPr="00AB7632">
        <w:rPr>
          <w:rFonts w:ascii="宋体" w:eastAsia="宋体" w:hAnsi="宋体" w:cs="宋体"/>
          <w:kern w:val="0"/>
          <w:sz w:val="24"/>
          <w:szCs w:val="24"/>
        </w:rPr>
        <w:t>方法是不能被当前类的子类重新定义的方法。(4分)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抽象(abstract)方法、最终(final)方法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 xml:space="preserve">3. 设有数组定义：int   MyIntArray[ ] = { 10 , 20 , 30 , 40 , 50 , 60 , 70};   则执行以下几个语句后的输出结果是  </w:t>
      </w:r>
      <w:r w:rsidRPr="00AB7632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       </w:t>
      </w:r>
      <w:r w:rsidRPr="00AB7632">
        <w:rPr>
          <w:rFonts w:ascii="宋体" w:eastAsia="宋体" w:hAnsi="宋体" w:cs="宋体"/>
          <w:kern w:val="0"/>
          <w:sz w:val="24"/>
          <w:szCs w:val="24"/>
        </w:rPr>
        <w:t>。  120(4分)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int  s = 0 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for  ( int  i = 0 ; i &lt; MyIntArray.length ; i + + 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if  ( i % 2 = = 1 )    s += MyIntArray[i] 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System.out.println( s 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4、下列哪些关键字既能够被用于局部变量的修饰，也可以用做类变量的修饰（）C(4分)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A. public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B. transient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C. static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D. finally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5. 下面的哪些叙述为真（ ）D(4分)</w:t>
      </w:r>
    </w:p>
    <w:p w:rsidR="00AB7632" w:rsidRPr="00AB7632" w:rsidRDefault="00AB7632" w:rsidP="00AB76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equals()方法判定引用值是否指向同一对象。</w:t>
      </w:r>
    </w:p>
    <w:p w:rsidR="00AB7632" w:rsidRPr="00AB7632" w:rsidRDefault="00AB7632" w:rsidP="00AB76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= = 操作符判定两个不同的对象的内容和类型是否一致。</w:t>
      </w:r>
    </w:p>
    <w:p w:rsidR="00AB7632" w:rsidRPr="00AB7632" w:rsidRDefault="00AB7632" w:rsidP="00AB76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equals()方法只有在两个对象的内容一致时返回true。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D.  类File重写方法equals()在两个不同的对象的内容和类型一致时返回true。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6 . Java有没有goto? &amp;和&amp;&amp;的区别。(8分)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Goto 是java中的保留字，现在没有在java中使用。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&amp;是位运算符。&amp;&amp;是布尔逻辑运算符。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7. 按照下图写出代码。(22分)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Public class JCheckbocDemo{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Public static void main(String agrs[]){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Container con = new JFrame(“JCheckBox演示窗口”);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Panel panel1= new Panel();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Panel panel2= new Panel();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ButtonGroup sex = new ButtonGroup(); //定义性别单选框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JRadioButton box1 = new JRadioButton(“男”,true);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JRadioButton box2 = new JRadioButton(“女”,false);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sex.add(box1);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sex.add(box2);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panel1.add(box1);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panel2.add(box2);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JCheckBox box3 = new JCheckBox(“计算机”,false); //定义系别复选框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JCheckBox box4 = new JCheckBox(“英语”,true);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lastRenderedPageBreak/>
        <w:t>panel2.add(box3);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panel2.add(box4);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myframe.setSize(300,300);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con.setLayout(new BoxLlayout(con,BoxLayout.Y_AXIS)); //设置窗体布局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con.add(new Label(“性别选择：”));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con.add(panel1);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con.add(new Label(“系别选择：”));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con.add(panel2);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myframe.show();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B7632" w:rsidRPr="00AB7632" w:rsidRDefault="00AB7632" w:rsidP="00AB76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6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02264" w:rsidRDefault="00E02264"/>
    <w:sectPr w:rsidR="00E0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264" w:rsidRDefault="00E02264" w:rsidP="00AB7632">
      <w:r>
        <w:separator/>
      </w:r>
    </w:p>
  </w:endnote>
  <w:endnote w:type="continuationSeparator" w:id="1">
    <w:p w:rsidR="00E02264" w:rsidRDefault="00E02264" w:rsidP="00AB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264" w:rsidRDefault="00E02264" w:rsidP="00AB7632">
      <w:r>
        <w:separator/>
      </w:r>
    </w:p>
  </w:footnote>
  <w:footnote w:type="continuationSeparator" w:id="1">
    <w:p w:rsidR="00E02264" w:rsidRDefault="00E02264" w:rsidP="00AB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611"/>
    <w:multiLevelType w:val="multilevel"/>
    <w:tmpl w:val="B90E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632"/>
    <w:rsid w:val="00AB7632"/>
    <w:rsid w:val="00E0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632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7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B76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3578</Characters>
  <Application>Microsoft Office Word</Application>
  <DocSecurity>0</DocSecurity>
  <Lines>29</Lines>
  <Paragraphs>8</Paragraphs>
  <ScaleCrop>false</ScaleCrop>
  <Company>微软中国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2015-03-23T11:34:00Z</dcterms:created>
  <dcterms:modified xsi:type="dcterms:W3CDTF">2015-03-23T11:34:00Z</dcterms:modified>
</cp:coreProperties>
</file>