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94" w:rsidRPr="00F92B94" w:rsidRDefault="00F92B94" w:rsidP="00F92B9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本试卷分三部分，公共部分、C++部分和JAVA部分，其中公共部分为必考部分，C++与JAV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部分，两者选一完成。试卷满分100分。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b/>
          <w:bCs/>
          <w:kern w:val="0"/>
          <w:sz w:val="24"/>
          <w:szCs w:val="24"/>
        </w:rPr>
        <w:t>公共部分(50分)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1：分页式存贮管理中，页表是用来指出作业的</w:t>
      </w:r>
      <w:r w:rsidRPr="00F92B94">
        <w:rPr>
          <w:rFonts w:ascii="宋体" w:eastAsia="宋体" w:hAnsi="宋体" w:cs="宋体"/>
          <w:kern w:val="0"/>
          <w:sz w:val="24"/>
          <w:szCs w:val="24"/>
          <w:u w:val="single"/>
        </w:rPr>
        <w:t>            </w:t>
      </w:r>
      <w:r w:rsidRPr="00F92B94">
        <w:rPr>
          <w:rFonts w:ascii="宋体" w:eastAsia="宋体" w:hAnsi="宋体" w:cs="宋体"/>
          <w:kern w:val="0"/>
          <w:sz w:val="24"/>
          <w:szCs w:val="24"/>
        </w:rPr>
        <w:t xml:space="preserve">与 </w:t>
      </w:r>
      <w:r w:rsidRPr="00F92B94">
        <w:rPr>
          <w:rFonts w:ascii="宋体" w:eastAsia="宋体" w:hAnsi="宋体" w:cs="宋体"/>
          <w:kern w:val="0"/>
          <w:sz w:val="24"/>
          <w:szCs w:val="24"/>
          <w:u w:val="single"/>
        </w:rPr>
        <w:t>             </w:t>
      </w:r>
      <w:r w:rsidRPr="00F92B94">
        <w:rPr>
          <w:rFonts w:ascii="宋体" w:eastAsia="宋体" w:hAnsi="宋体" w:cs="宋体"/>
          <w:kern w:val="0"/>
          <w:sz w:val="24"/>
          <w:szCs w:val="24"/>
        </w:rPr>
        <w:t> 的对应关系。逻辑页号，主存块号  (顺序可交换) （4分）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2：影响局域网络的三种主要技术是____</w:t>
      </w:r>
      <w:r w:rsidRPr="00F92B94">
        <w:rPr>
          <w:rFonts w:ascii="宋体" w:eastAsia="宋体" w:hAnsi="宋体" w:cs="宋体"/>
          <w:kern w:val="0"/>
          <w:sz w:val="24"/>
          <w:szCs w:val="24"/>
          <w:u w:val="single"/>
        </w:rPr>
        <w:t>       </w:t>
      </w:r>
      <w:r w:rsidRPr="00F92B94">
        <w:rPr>
          <w:rFonts w:ascii="宋体" w:eastAsia="宋体" w:hAnsi="宋体" w:cs="宋体"/>
          <w:kern w:val="0"/>
          <w:sz w:val="24"/>
          <w:szCs w:val="24"/>
        </w:rPr>
        <w:t> 、</w:t>
      </w:r>
      <w:r w:rsidRPr="00F92B9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            </w:t>
      </w:r>
      <w:r w:rsidRPr="00F92B94">
        <w:rPr>
          <w:rFonts w:ascii="宋体" w:eastAsia="宋体" w:hAnsi="宋体" w:cs="宋体"/>
          <w:kern w:val="0"/>
          <w:sz w:val="24"/>
          <w:szCs w:val="24"/>
        </w:rPr>
        <w:t>和</w:t>
      </w:r>
      <w:r w:rsidRPr="00F92B9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           </w:t>
      </w:r>
      <w:r w:rsidRPr="00F92B94">
        <w:rPr>
          <w:rFonts w:ascii="宋体" w:eastAsia="宋体" w:hAnsi="宋体" w:cs="宋体"/>
          <w:kern w:val="0"/>
          <w:sz w:val="24"/>
          <w:szCs w:val="24"/>
        </w:rPr>
        <w:t>。传输介质、拓扑结构，访问控制方式 (顺序可交换) （6分）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3：若给定有n个元素的向量，则建立一个有序单向链表的时间复杂性的量级是（ C ）（3分）</w:t>
      </w:r>
    </w:p>
    <w:p w:rsidR="00F92B94" w:rsidRPr="00F92B94" w:rsidRDefault="00F92B94" w:rsidP="00F92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O(1)</w:t>
      </w:r>
    </w:p>
    <w:p w:rsidR="00F92B94" w:rsidRPr="00F92B94" w:rsidRDefault="00F92B94" w:rsidP="00F92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O(n)</w:t>
      </w:r>
    </w:p>
    <w:p w:rsidR="00F92B94" w:rsidRPr="00F92B94" w:rsidRDefault="00F92B94" w:rsidP="00F92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O(n</w:t>
      </w:r>
      <w:r w:rsidRPr="00F92B94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F92B9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92B94" w:rsidRPr="00F92B94" w:rsidRDefault="00F92B94" w:rsidP="00F92B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O(nlog</w:t>
      </w:r>
      <w:r w:rsidRPr="00F92B94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F92B94">
        <w:rPr>
          <w:rFonts w:ascii="宋体" w:eastAsia="宋体" w:hAnsi="宋体" w:cs="宋体"/>
          <w:kern w:val="0"/>
          <w:sz w:val="24"/>
          <w:szCs w:val="24"/>
        </w:rPr>
        <w:t>n)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4：设单链表的结点结构为(data,next)，已知指针q所指结点是指针p所指结点的直接前驱，如在*q与*p之间插入结点*s，则应执行的操作为（ B ）（3分）</w:t>
      </w:r>
    </w:p>
    <w:p w:rsidR="00F92B94" w:rsidRPr="00F92B94" w:rsidRDefault="00F92B94" w:rsidP="00F92B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s-&gt;next=p-&gt;next; p-&gt;next=s;</w:t>
      </w:r>
    </w:p>
    <w:p w:rsidR="00F92B94" w:rsidRPr="00F92B94" w:rsidRDefault="00F92B94" w:rsidP="00F92B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q-&gt;next=s; s-&gt;next=p;</w:t>
      </w:r>
    </w:p>
    <w:p w:rsidR="00F92B94" w:rsidRPr="00F92B94" w:rsidRDefault="00F92B94" w:rsidP="00F92B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p-&gt;next=s-next; s-&gt;next=p;</w:t>
      </w:r>
    </w:p>
    <w:p w:rsidR="00F92B94" w:rsidRPr="00F92B94" w:rsidRDefault="00F92B94" w:rsidP="00F92B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p-&gt;next=s; s-next=q;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5：在一个具有n个结点的单链表中查找值为m的某结点，若查找成功，则平均比较（ D ）个结点。（3分）</w:t>
      </w:r>
    </w:p>
    <w:p w:rsidR="00F92B94" w:rsidRPr="00F92B94" w:rsidRDefault="00F92B94" w:rsidP="00F92B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n</w:t>
      </w:r>
    </w:p>
    <w:p w:rsidR="00F92B94" w:rsidRPr="00F92B94" w:rsidRDefault="00F92B94" w:rsidP="00F92B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n／2</w:t>
      </w:r>
    </w:p>
    <w:p w:rsidR="00F92B94" w:rsidRPr="00F92B94" w:rsidRDefault="00F92B94" w:rsidP="00F92B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(n-1)／2</w:t>
      </w:r>
    </w:p>
    <w:p w:rsidR="00F92B94" w:rsidRPr="00F92B94" w:rsidRDefault="00F92B94" w:rsidP="00F92B9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(n+1)／2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6：面向连接和非连接的服务的特点是什么。（8分）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面向连接的服务，通信双方在进行通信之前，要事先在双方之间建立起一个完整的可以彼此沟通的通道，在通信过程中，整个连接的情况一直可以被实时地监控和管理。（4分）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而非连接的服务，不需要预先建立起一个联络两个通信节点的连接，需要通信的时候，发送节点就可以往“网络”上送出信息，让信息自主地在网络上去传，一般在传输的过程中不再加以监控。（4分）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7：什么是分布式数据库？（5分）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数据库分布在计算机网络的不同计算机上， 网络中的每个节点具有独立处理的能力（场地自治），可以执行局部应用， 同时，每个节点也能通过网络通信子系统执行全局应用。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b/>
          <w:bCs/>
          <w:kern w:val="0"/>
          <w:sz w:val="24"/>
          <w:szCs w:val="24"/>
        </w:rPr>
        <w:t>8：</w:t>
      </w:r>
      <w:r w:rsidRPr="00F92B94">
        <w:rPr>
          <w:rFonts w:ascii="宋体" w:eastAsia="宋体" w:hAnsi="宋体" w:cs="宋体"/>
          <w:kern w:val="0"/>
          <w:sz w:val="24"/>
          <w:szCs w:val="24"/>
        </w:rPr>
        <w:t>设工程—零件数据库中有四个基本表：（18分）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供应商（供应商代码，姓名，所在城市，联系电话）；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工程（工程代码，工程名，负责人，预算）；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零件（零件代码，零件名，规格，产地，颜色）；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供应零件（供应商代码，工程代码，零件代码，数量）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试用SQL语句完成下列操作：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1）  查找预算在50000~100000元之间的工程的信息，并将结果按预算降序排列。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2 ) 找出使用上海产的零件的工程名称。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3)  将由供应商S5供给工程代码为J4的零件P6改为由S3供应，并将零件P6的产地改为S3供货商的所在城市。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lastRenderedPageBreak/>
        <w:t>4）从供应商关系中删除S2的记录，并从供应零件关系中删除相应的记录。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1.SELECT*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FROM 工程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WHERE　预算　BETWEEN　50000　AND　100000  (或者 WHERE 预算&gt;= 50000   AND  预算&lt;= 1000000)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ORDER　BY　预算　DESC；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2.SELECT　工程名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FROM　供应商，供应零件，工程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WHERE　供应商.供应商代码＝供应零件.供应商代码AND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供应零件.工程代码＝工程.工程代码　AND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供应商.所在城市＝’上海’；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3.UPDATE　供应零件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SET　供应商代码＝’S3′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WHERE　供应商代码＝’S5′ AND 工程代码＝’J4′  AND 零件代码＝’P6′;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UPDATE零件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SET产地 = B. 所在城市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FROM 零件 A, 供应商 B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WHERE A. 零件代码 = ‘P6′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AND B. 供应商代码 = ‘S3′;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4.DELETE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FROM     供应零件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WHERE     供应商代码=’S2′;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DELETE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FROM      供应商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WHERE     供应商代码=’S2′;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F92B94" w:rsidRPr="00F92B94" w:rsidRDefault="00F92B94" w:rsidP="00F92B9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b/>
          <w:bCs/>
          <w:kern w:val="0"/>
          <w:sz w:val="24"/>
          <w:szCs w:val="24"/>
        </w:rPr>
        <w:t>C++部分（50分）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1.有如下程序（4分）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main0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{ int x=23;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do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{ printf(“%d”,x–);}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while(!x);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该程序的执行结果是 B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A) 321           B)23          C) 不输出任何内容            D) 陷入死循环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2. “零值”可以是0, 0.0 , FALSE或者“空指针”。例如 int 变量 n 与“零值”比较的 if 语句为：if ( n == 0 )，则BOOL flag 与“零值”比较的 if 语句为：____________________________；float x 与“零值”比较的 if 语句为：____________________________。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if ( flag ) （2分）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lastRenderedPageBreak/>
        <w:t>const float EPSINON = 0.00001;if ((x &gt;= – EPSINON) &amp;&amp; (x &lt;= EPSINON)) （2分）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3．以下程序运行后,输出结果是 C（4分）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main()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{ char *s=”abcde”;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s+=2;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printf(“%ld\n”,s);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A) cde          B) 字符c的ASCII码值       C) 字符c的地址     D) 出错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4. 假定DD为一个类，则执行“DD a[10],*P”语句时，系统自动调用该类构造函数的次数为（    ）B（4分）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A、11      B、10     C、1     D、0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5. 说明类中的public、 protected和 private成员函数分别在public、protected和private继承方式下在派生类中的可访问性。（12分）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重点是基类中的任何Private在派生类中都是不可访问的。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6. 写出此函数的功能（12分）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struct StrNode {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char name[15];     // 字符串域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StrNode * next;    // 指针域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void QB(StrNode * &amp; f ,int n) {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if (n==0) { f=NULL; return; }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f=new StrNode;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lastRenderedPageBreak/>
        <w:t>cin &gt;&gt;f-&gt;name;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StrNode * p=f;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while (–n) {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p=p-&gt;next=new StrNode;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cin &gt;&gt;p-&gt;name;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p-&gt;next=NULL;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建立一个具有n个结点的链表，每个结点的字符串值由键盘输入，链表的表头指针由引用变量f带回。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7. 写出下面函数的功能（10分）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template &lt;class Type&gt;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void WE(Type a[],Type b[],int n) {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for (int i=0; i&lt;n; i++)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b[n-i-1]=a[i];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模板函数，把数组a的每个元素按逆序放入数组b中。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F92B94" w:rsidRPr="00F92B94" w:rsidRDefault="00F92B94" w:rsidP="00F92B9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b/>
          <w:bCs/>
          <w:kern w:val="0"/>
          <w:sz w:val="24"/>
          <w:szCs w:val="24"/>
        </w:rPr>
        <w:t>JAVA部分（共50分）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1.</w:t>
      </w:r>
      <w:r w:rsidRPr="00F92B9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   </w:t>
      </w:r>
      <w:r w:rsidRPr="00F92B94">
        <w:rPr>
          <w:rFonts w:ascii="宋体" w:eastAsia="宋体" w:hAnsi="宋体" w:cs="宋体"/>
          <w:kern w:val="0"/>
          <w:sz w:val="24"/>
          <w:szCs w:val="24"/>
        </w:rPr>
        <w:t> 方法是一种仅有方法头，没有具体方法体和操作实现的方法，该方法必须在抽象类之中定义。</w:t>
      </w:r>
      <w:r w:rsidRPr="00F92B9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 </w:t>
      </w:r>
      <w:r w:rsidRPr="00F92B94">
        <w:rPr>
          <w:rFonts w:ascii="宋体" w:eastAsia="宋体" w:hAnsi="宋体" w:cs="宋体"/>
          <w:kern w:val="0"/>
          <w:sz w:val="24"/>
          <w:szCs w:val="24"/>
        </w:rPr>
        <w:t>方法是不能被当前类的子类重新定义的方法。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抽象(abstract)方法、最终(final)方法（4分）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2. 请判断下面的代码片段的执行结果：（）C（4分）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void func(int a, String b, String c) {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a = a + 1;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b.trim();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c = b;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public static void main(String[] args) {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int a = 0;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String b = “Hello  World”;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String c = “OK”;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func(a, b, c);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System.out.println(“” + a + “, ” + b + “, ” + c);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0, Hello  World, OK</w:t>
      </w:r>
    </w:p>
    <w:p w:rsidR="00F92B94" w:rsidRPr="00F92B94" w:rsidRDefault="00F92B94" w:rsidP="00F92B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1, HelloWorld, HelloWorld</w:t>
      </w:r>
    </w:p>
    <w:p w:rsidR="00F92B94" w:rsidRPr="00F92B94" w:rsidRDefault="00F92B94" w:rsidP="00F92B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0,HelloWorld,OK</w:t>
      </w:r>
    </w:p>
    <w:p w:rsidR="00F92B94" w:rsidRPr="00F92B94" w:rsidRDefault="00F92B94" w:rsidP="00F92B9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1, Hello  World, Hello World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3. </w:t>
      </w:r>
      <w:r w:rsidRPr="00F92B94">
        <w:rPr>
          <w:rFonts w:ascii="宋体" w:eastAsia="宋体" w:hAnsi="宋体" w:cs="宋体"/>
          <w:b/>
          <w:bCs/>
          <w:kern w:val="0"/>
          <w:sz w:val="24"/>
          <w:szCs w:val="24"/>
        </w:rPr>
        <w:t>下面哪个类可以被继承?  C</w:t>
      </w:r>
      <w:r w:rsidRPr="00F92B94">
        <w:rPr>
          <w:rFonts w:ascii="宋体" w:eastAsia="宋体" w:hAnsi="宋体" w:cs="宋体"/>
          <w:kern w:val="0"/>
          <w:sz w:val="24"/>
          <w:szCs w:val="24"/>
        </w:rPr>
        <w:t>（4分）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A、java.lang.Double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B、java.lang.Math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C、java.lang.Thread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D、java.lang.Class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4、MAX_LENGTH是int型public成员变量, 变量值保持为常量100，用简短语句定义这个变量（）D（4分）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A、public int MAX_LENGTH=100;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B、final int MAX_LENGTH=100;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C、final public int MAX_LENGTH=100;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D、public final int MAX_LENGTH=100.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5. 假设x= 10, y= 20, z= 30; 计算下列表达式的值（12分）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A) x &lt;10 || x &gt; 10 ________________    B) !(x &lt; y + z) || (x + 10  &lt;= 20) _____________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 xml:space="preserve">C) z-y == x &amp;&amp; Math.abs(y-z) != x </w:t>
      </w:r>
      <w:r w:rsidRPr="00F92B94">
        <w:rPr>
          <w:rFonts w:ascii="宋体" w:eastAsia="宋体" w:hAnsi="宋体" w:cs="宋体"/>
          <w:kern w:val="0"/>
          <w:sz w:val="24"/>
          <w:szCs w:val="24"/>
          <w:u w:val="single"/>
        </w:rPr>
        <w:t>            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false   true  false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 xml:space="preserve">6. </w:t>
      </w:r>
      <w:r w:rsidRPr="00F92B94">
        <w:rPr>
          <w:rFonts w:ascii="宋体" w:eastAsia="宋体" w:hAnsi="宋体" w:cs="宋体"/>
          <w:b/>
          <w:bCs/>
          <w:kern w:val="0"/>
          <w:sz w:val="24"/>
          <w:szCs w:val="24"/>
        </w:rPr>
        <w:t>Java编程,打印昨天的当前时刻。</w:t>
      </w:r>
      <w:r w:rsidRPr="00F92B94">
        <w:rPr>
          <w:rFonts w:ascii="宋体" w:eastAsia="宋体" w:hAnsi="宋体" w:cs="宋体"/>
          <w:kern w:val="0"/>
          <w:sz w:val="24"/>
          <w:szCs w:val="24"/>
        </w:rPr>
        <w:t>（14分）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public class YesterdayCurrent{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public void main(String[] args){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Calendar cal = Calendar.getInstance();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cal.add(Calendar.DATE, -1);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System.out.println(cal.getTime());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7. 谈谈HashMap和Hashtable的区别？（8分）</w:t>
      </w:r>
    </w:p>
    <w:p w:rsidR="00F92B94" w:rsidRPr="00F92B94" w:rsidRDefault="00F92B94" w:rsidP="00F92B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B94">
        <w:rPr>
          <w:rFonts w:ascii="宋体" w:eastAsia="宋体" w:hAnsi="宋体" w:cs="宋体"/>
          <w:kern w:val="0"/>
          <w:sz w:val="24"/>
          <w:szCs w:val="24"/>
        </w:rPr>
        <w:t>都属于Map接口的类，实现了将惟一键映射到特定的值上。（2分）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HashMap 类没有分类或者排序。它允许一个 null 键和多个 null 值。 （3分）</w:t>
      </w:r>
      <w:r w:rsidRPr="00F92B94">
        <w:rPr>
          <w:rFonts w:ascii="宋体" w:eastAsia="宋体" w:hAnsi="宋体" w:cs="宋体"/>
          <w:kern w:val="0"/>
          <w:sz w:val="24"/>
          <w:szCs w:val="24"/>
        </w:rPr>
        <w:br/>
        <w:t>Hashtable 类似于 HashMap，但是不允许 null 键和 null 值。它也比 HashMap 慢，因为它是同步的。（3分）</w:t>
      </w:r>
    </w:p>
    <w:p w:rsidR="00E27959" w:rsidRDefault="00E27959"/>
    <w:sectPr w:rsidR="00E27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959" w:rsidRDefault="00E27959" w:rsidP="00F92B94">
      <w:r>
        <w:separator/>
      </w:r>
    </w:p>
  </w:endnote>
  <w:endnote w:type="continuationSeparator" w:id="1">
    <w:p w:rsidR="00E27959" w:rsidRDefault="00E27959" w:rsidP="00F92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959" w:rsidRDefault="00E27959" w:rsidP="00F92B94">
      <w:r>
        <w:separator/>
      </w:r>
    </w:p>
  </w:footnote>
  <w:footnote w:type="continuationSeparator" w:id="1">
    <w:p w:rsidR="00E27959" w:rsidRDefault="00E27959" w:rsidP="00F92B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4180F"/>
    <w:multiLevelType w:val="multilevel"/>
    <w:tmpl w:val="561E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71B1C"/>
    <w:multiLevelType w:val="multilevel"/>
    <w:tmpl w:val="5EB4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C21A8"/>
    <w:multiLevelType w:val="multilevel"/>
    <w:tmpl w:val="C4E0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5B2512"/>
    <w:multiLevelType w:val="multilevel"/>
    <w:tmpl w:val="9C6A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B94"/>
    <w:rsid w:val="00E27959"/>
    <w:rsid w:val="00F9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B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B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92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92B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3608</Characters>
  <Application>Microsoft Office Word</Application>
  <DocSecurity>0</DocSecurity>
  <Lines>30</Lines>
  <Paragraphs>8</Paragraphs>
  <ScaleCrop>false</ScaleCrop>
  <Company>微软中国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2015-03-23T11:30:00Z</dcterms:created>
  <dcterms:modified xsi:type="dcterms:W3CDTF">2015-03-23T11:30:00Z</dcterms:modified>
</cp:coreProperties>
</file>