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53" w:rsidRPr="00436153" w:rsidRDefault="00436153" w:rsidP="004361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选择题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共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50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题，每题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1.5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分，共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75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分。多选题选不全或选错都不得分。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以下属于面向对象的特征的是（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C,D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）。（两项）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重载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重写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封装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以下代码运行输出是（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Person{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private String name=”Person”;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int age=0;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Child extends Person{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String grade;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static void main(String[] args){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Person p = new Child();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System.out.println(p.name);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输出：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Person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没有输出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编译出错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运行出错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super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this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关键字时，以下描述正确的是（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在子类构造方法中使用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（）显示调用父类的构造方法，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（）必须写在子类构造方法的第一行，否则编译不通过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this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（）不一定要放在构造方法内第一行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this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（）可以同时出现在一个构造函数中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this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（）可以在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static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环境中使用，包括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static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static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4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以下对封装的描述正确的是（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只能对一个类中的方法进行封装，不能对属性进行封装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如果子类继承了父类，对于父类中进行封装的方法，子类仍然可以直接调用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封装的意义不大，因此在编码时尽量不要使用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封装的主要作用在于对外隐藏内部实现细节，增强程序的安全性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以下对继承的描述错误的是（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 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中的继承允许一个子类继承多个父类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父类更具有通用性，子类更具体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 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中的继承存在着传递性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当实例化子类时会递归调用父类中的构造方法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6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以下程序的运行结果是（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class Person{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Person(){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System.out.println(“this is a Person”);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Teacher extends Person{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private String name=”tom”;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Teacher(){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System.out.println(“this is a teacher”);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super();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static void main(String[] args){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Teacher teacher = new Teacher();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System.out.println(this.name);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this is a Person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this is a teacher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tom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this is a teacher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this is a Person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tom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运行出错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编译有两处错误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7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以下说法错误的是（）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br/>
        <w:t>A) super.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方法（）可以调用父类的所有非私有方法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br/>
        <w:t>B) super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（）可以调用父类的所有非私有构造函数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br/>
        <w:t>C) super.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t>属性可以调用父类的所有非私有属性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00"/>
        </w:rPr>
        <w:t>D) this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00"/>
        </w:rPr>
        <w:t>和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00"/>
        </w:rPr>
        <w:t>super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00"/>
        </w:rPr>
        <w:t>关键字可以出现在同一个构造函数中</w:t>
      </w:r>
      <w:r w:rsidRPr="00436153">
        <w:rPr>
          <w:rFonts w:ascii="Segoe UI" w:eastAsia="宋体" w:hAnsi="Segoe UI" w:cs="Segoe UI"/>
          <w:color w:val="FF0000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8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以下关于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关键字说法错误的是（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A,C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）（两项）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中的修饰符，可以修饰类、接口、抽象类、方法和属性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修饰的类肯定不能被继承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修饰的方法不能被重载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修饰的变量不允许被再次赋值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9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访问修饰符作用范围由大到小是（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private-default-protected-public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public-default-protected-private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private-protected-default-public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public-protected-default-private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）不是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Object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类的方法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A) clone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finalize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toString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hasNext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多态的表现形式有（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重写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抽象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封装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12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以下对重载描述错误的是（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方法重载只能发生在一个类的内部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构造方法不能重载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重载要求方法名相同，参数列表不同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方法的返回值类型不是区分方法重载的条件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）添加到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ComputerBook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中不会出错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class Book{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protected int getPrice(){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return 30;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ComputerBook extends Book{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protected float getPrice(){}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protected int getPrice(int page){}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int getPrice(){}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public int getPrice(){return 10;}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14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以下对抽象类的描述正确的是（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抽象类没有构造方法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抽象类必须提供抽象方法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有抽象方法的类一定是抽象类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抽象类可以通过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new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关键字直接实例化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以下对接口描述错误的有（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接口没有提供构造方法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接口中的方法默认使用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public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abstract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接口中的属性默认使用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public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static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接口不允许多继承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16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以下代码，描述正确的有（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interface IDemo{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public static final String name;1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void print();2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void getInfo();3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abstract class Person implements IDemo{4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void print(){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行错误，没有给变量赋值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2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行错误，方法没有修饰符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4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行错误，没有实现接口的全部方法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行错误，没有方法的实现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17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接口和抽象类描述正确的有（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B,C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）（两项）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抽象类没有构造函数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接口没有构造函数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抽象类不允许多继承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接口中的方法可以有方法体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18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以下描述错误的有（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abstract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可以修饰类、接口、方法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abstract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修饰的类主要用于被继承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C) abstract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可以修饰变量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abstract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修饰的类，其子类也可以是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abstract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修饰的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19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以下描述正确的有（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方法的重写应用在一个类的内部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方法的重载与返回值类型无关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构造方法不能重载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构造方法可以重写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以下程序运行结果是（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Test extends Father{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private String name=”test”;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static void main(String[] args){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Test test = new Test();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System.out.println(test.getName());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class Father{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private String name=”father”;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String getName()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return name;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father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test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编译出错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运行出错，无输出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以下对异常的描述不正确的有（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异常分为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Error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Throwable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是所有异常类的父类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是所有异常类父类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包括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RuntimeException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RuntimeException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之外的异常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22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try-catch-finally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语句块中，以下可以单独与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一起使用的是（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catch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try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throws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throw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下面代码运行结果是（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Demo{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int add(int a,int b){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try{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return a+b;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}catch(Exception e){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System.out.println(“catch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}finally{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System.out.println(“finally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return 0;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static void main(String[] args){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Demo demo = new Demo();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”+demo.add(9,34));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编译异常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43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43 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catch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43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24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以下描述不正确的有（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try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块不可以省略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可以使用多重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catch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块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C) 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块可以省略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catch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块和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块可以同时省略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以下对自定义异常描述正确的是（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自定义异常必须继承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自定义异常可以继承自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Error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自定义异常可以更加明确定位异常出错的位置和给出详细出错信息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程序中已经提供了丰富的异常类，使用自定义异常没有意义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26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以下程序运行结果是（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class Test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int div(int a, int b)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try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return a / b;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}catch(Exception e){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System.out.println(“Exception”);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}catch(NullPointerException e){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System.out.println(“ArithmeticException”);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catch (ArithmeticException e)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System.out.println(“ArithmeticException”);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 finally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System.out.println(“finally”);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return 0;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public static void main(String[] args) 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Test demo = new Test();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System.out.println(“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商是：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 + demo.div(9, 0));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Exception finally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商是：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ArithmeticException finally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商是：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finally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商是：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编译报错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27.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以下对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TCP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UDP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TCP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不能提供数据的可靠性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UDP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能够保证数据库的可靠性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TCP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数据传输效率高于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UDP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UDP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数据传输效率高于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TCP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28.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中，下面对于构造函数的描述正确的是（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）。（选择一项）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类必须显示定义构造函数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构造函数的返回类型是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void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构造函数和类有相同的名称，并且不能带任何参数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一个类可以定义多个构造函数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29.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根据下面的代码，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String s = null;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会抛出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NullPointerException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异常的有（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A,C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[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两项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]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if( (s!=null) &amp; (s.length()&gt;0)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if( (s!=null) &amp; &amp; (s.length()&gt;0)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if( (s==null) | (s.length()==0)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if( (s==null) || (s.length()==0)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30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.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中，关于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类的描述，以下廉洁错误的是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 B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使用键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/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值得形式保存数据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HashMap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能够保证其中元素的顺序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允许将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null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用作键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允许将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null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用作值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31.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下列选项中关于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关键字的说法错误的是（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B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关键字是在子类对象内部指代其父类对象的引用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关键字不仅可以指代子类的直接父类，还可以指代父类的父类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子类可以通过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关键字调用父类的方法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子类可以通过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super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关键字调用父类的属性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32.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中，以下代码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 A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正确地创建了一个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InputStreamReader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对象。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InuptStreamReader(new FileInputStream(“1.dat”));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InuptStreamReader(new FileReader(“1.dat”));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InuptStreamReader(new BufferReader(“1.dat”));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InuptStreamReader (“1.dat”);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33.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 D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类提供定位本地文件系统，对文件或目录及其属性进行基本操作。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FileInputStream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FileReader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FileWriter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File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34. 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中的集合类包括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ArrayList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LinkedList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等类，下列关于集合类描述错误的是（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）（选择一项）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ArrayList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LinkedList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均实现了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ArrayList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的访问速度比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LinkedList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快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添加和删除元素时，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ArrayList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的表现更佳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实现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接口，它允许任何类型的键和值对象，并允许将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null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用作键或值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lastRenderedPageBreak/>
        <w:t xml:space="preserve">35.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中开发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应用程序时，使用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DriverManager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类的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getConnection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（）方法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建立与数据源的连接语句为：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Connection con = DriverManager.getConnection(“jdbc:odbc:news”);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URL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连接中的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”n ews”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表示的是（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）（选择一项）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数据库中表的名称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数据库服务器的机器名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数据源的名称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用户名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36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,JDBCAPI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定义了一组用于与数据库进行通信的接口和类，它们包括在（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）包中。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java.lang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java.sql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java.util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java.math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37. 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中，以下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 B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接口以键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_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值对的方式存储对象。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java.util.Collection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java.util.Map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java.util.List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java.util.Set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38.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以下关于对象序列化描述正确的是（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 xml:space="preserve"> C,D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[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两项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]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FileOutputStream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可以将对象进行传输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PrintWriter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可以将对象进行传输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ObjectOutputStream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类完成对象存储，使用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ObjectInputStream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类完成对象读取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对象序列化的所属类需要实现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Serializable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39.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 A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类可用于创建链表数据结构的对象。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LinkedList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ArrayList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Collection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HashMap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 xml:space="preserve">40.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分析下面这段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代码，它的运行结果是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( C 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Import java.io.*;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Public class B{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Public static void main(string [] args){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int i=12;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System.out.println(i+=i-=i*=i);}}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A) 100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B) 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C) -120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lastRenderedPageBreak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程序无法编译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 xml:space="preserve">41.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事务的步骤是（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C,A,B,D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）（多选）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取消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Connection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的事务自动提交方式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发生异常回滚事务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获取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Connection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对象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操作完毕提交事务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42.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以下对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事务描述错误的是（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 xml:space="preserve"> B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A) 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事务属于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事务的一种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B) 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事务属于容器事务类型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C) 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事务可以保证操作的完整性和一致性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D) 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事务是由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Connection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发起的，并由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Connection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控制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 xml:space="preserve">43.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要通过可滚动的结果集更新数据，以下正确的是（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A) pst=con.prepareStatement(sql, ResultSet.TYPE_SCROLL_SENSITIVE,ResultSet.CONCUR_UPDATABLE)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B) pst=con.prepareStatement(sql, ResultSet.TYPE_SCROLL_SENSITIVE,ResultSet.CONCUR_READ_ONLY)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C) pst=con.prepareStatement(sql, Resu ltSet.TYPE_SCROLL_SENSITIVE)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D) pst=con.prepareStatement(sql, ResultSet.CONCUR_UPDATABLE)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lastRenderedPageBreak/>
        <w:t xml:space="preserve">44.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存储过程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pro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有两个参数，第一个为输入参数，第二个为输出参数，以下代码正确的是（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A) CallableStatement cst=con.prepareCall(“(call pro(?,?))”);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B) CallableStatement cst=con.prepareCall(“(call pro(?))”);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C) CallableStatement cst=con.prepareCall(“{call pro(?,?)}”);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D) CallableStatement cst=con.prepareCall(“{call pro(?,?,?)}”);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 xml:space="preserve">45.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以下描述正确的是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(B)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A) CallableStatement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PreparedStatement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的父接口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B) PreparedStatement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CallableStatement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的父接口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C) CallableStatement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的子接口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D) PreparedStatement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的父接口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46.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要删除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book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表中书籍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(bookName)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”java”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的记录，以下代码正确的是（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String sql=”delete from book where bookName=?”;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PreparedStatement pst=con.preparedStatement(sql);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______________________________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pst.execute();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pst.setString(1,”java”);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pst.setString(0,”java”);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pst.setInt(0,”java”);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以上选项都不正确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47.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获取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ResutlSet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对象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rst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的第一行数据，以下正确的是（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rst.hashNext();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rst.next();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C) rst.first();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rst.nextRow();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 xml:space="preserve">48.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以下可以正确获取结果集的有（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）（多选）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A) Statement sta=con.createStatement();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ResultSet rst=sta.executeQuery(“select * from book”);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B) Statement sta=con.createStatement(“select * from book”);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ResultSet rst=sta.executeQuery();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C) PreparedStatement pst=con.preparedStatement();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ResultSet rst=pst.executeQuery(“select * from book”);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D) PreparedStatement pst=con.preparedStatement(“select * from book”);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br/>
        <w:t>ResultSet rst=pst.executeQuery();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49.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以下负责建立与数据库连接的是（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D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A) 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B) PreparedStatement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C) ResultSet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>D) DriverManager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50.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JDBC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连接数据库的顺序是（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B,A,D,C,E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）（多选）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A)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加载驱动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B)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导入驱动包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C)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发送并处理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SQL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语句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D)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建立于数据库的连接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br/>
        <w:t xml:space="preserve">E 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关闭连接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二、简答题（各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5</w:t>
      </w:r>
      <w:r w:rsidRPr="00436153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分，共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25</w:t>
      </w:r>
      <w:r w:rsidRPr="00436153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分）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中如果声明一个类为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，表示什么意思？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  <w:r w:rsidRPr="00436153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（不计分）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答：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是最终的意思，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可用于定义变量、方法和类但含义不同，声明为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final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的类不能被继承。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1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、父类的构造方法是否可以被子类覆盖（重写）？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答：父类的构造方法不可以被子类覆盖，因为父类和子类的类名是不可能一样的。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2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、请讲述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String 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StringBuffer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的区别。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答：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String 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类所定义的对象是用于存放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长度固定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的字符串。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StringBuffer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类所定义的对象是用于存放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长度可变动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的字符串。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3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、如果有两个类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（注意不是接口），你想同时使用这两个类的功能，那么你会如何编写这个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类呢？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答：因为类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不是接口，所以是不可以直接继承的，但可以将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类定义成父子类，那么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类就能实现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类的功能了。假如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的父类，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为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的父类，此时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C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就能实现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、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B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C0C0C0"/>
        </w:rPr>
        <w:t>的功能。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4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、结合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视频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Lesson5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（多线程），分析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sleep()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wait()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方法的区别。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答：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Sleeping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睡眠的意思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: sleep() 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方法用来暂时中止执行的线程。在睡眠后，线程将进入就绪状态。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lastRenderedPageBreak/>
        <w:t>waiting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等待的意思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: 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如果调用了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wait() 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方法，线程将处于等待状态。用于在两个或多个线程并发运行时。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5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、谈谈你对抽象类和接口的理解。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答：定义抽象类的目的是提供可由其子类共享的一般形式、子类可以根据自身需要扩展抽象类、抽象类不能实例化、抽象方法没有函数体、抽象方法必须在子类中给出具体实现。他使用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extends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来继承。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  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接口：一个接口允许一个类从几个接口继承而来，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Java 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程序一次只能继承一个类但可以实现几个接口，接口不能有任何具体的方法，接口也可用来定义可由类使用的一组常量。其实现方式是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interface</w:t>
      </w:r>
      <w:r w:rsidRPr="00436153">
        <w:rPr>
          <w:rFonts w:ascii="Segoe UI" w:eastAsia="宋体" w:hAnsi="Segoe UI" w:cs="Segoe UI"/>
          <w:color w:val="333333"/>
          <w:kern w:val="0"/>
          <w:sz w:val="24"/>
          <w:szCs w:val="24"/>
          <w:shd w:val="clear" w:color="auto" w:fill="FFFFFF"/>
        </w:rPr>
        <w:t>来实现。</w:t>
      </w:r>
    </w:p>
    <w:p w:rsidR="00436153" w:rsidRPr="00436153" w:rsidRDefault="00436153" w:rsidP="004361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15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57129" w:rsidRDefault="00F57129"/>
    <w:sectPr w:rsidR="00F5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129" w:rsidRDefault="00F57129" w:rsidP="00436153">
      <w:r>
        <w:separator/>
      </w:r>
    </w:p>
  </w:endnote>
  <w:endnote w:type="continuationSeparator" w:id="1">
    <w:p w:rsidR="00F57129" w:rsidRDefault="00F57129" w:rsidP="00436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129" w:rsidRDefault="00F57129" w:rsidP="00436153">
      <w:r>
        <w:separator/>
      </w:r>
    </w:p>
  </w:footnote>
  <w:footnote w:type="continuationSeparator" w:id="1">
    <w:p w:rsidR="00F57129" w:rsidRDefault="00F57129" w:rsidP="00436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360E7"/>
    <w:multiLevelType w:val="multilevel"/>
    <w:tmpl w:val="906C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153"/>
    <w:rsid w:val="00436153"/>
    <w:rsid w:val="00F5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1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15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6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1419</Words>
  <Characters>8092</Characters>
  <Application>Microsoft Office Word</Application>
  <DocSecurity>0</DocSecurity>
  <Lines>67</Lines>
  <Paragraphs>18</Paragraphs>
  <ScaleCrop>false</ScaleCrop>
  <Company>微软中国</Company>
  <LinksUpToDate>false</LinksUpToDate>
  <CharactersWithSpaces>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2015-03-23T14:53:00Z</dcterms:created>
  <dcterms:modified xsi:type="dcterms:W3CDTF">2015-03-23T14:54:00Z</dcterms:modified>
</cp:coreProperties>
</file>