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AE5" w:rsidRPr="00026AE5" w:rsidRDefault="00026AE5" w:rsidP="00026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大型网站SEO的优点如下：</w:t>
      </w:r>
    </w:p>
    <w:p w:rsidR="00026AE5" w:rsidRPr="00026AE5" w:rsidRDefault="00026AE5" w:rsidP="00026A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页面内容丰富，数量多 (UGC)。</w:t>
      </w:r>
    </w:p>
    <w:p w:rsidR="00026AE5" w:rsidRPr="00026AE5" w:rsidRDefault="00026AE5" w:rsidP="00026A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域名初始权重高 (天生属性)。</w:t>
      </w:r>
    </w:p>
    <w:p w:rsidR="00026AE5" w:rsidRPr="00026AE5" w:rsidRDefault="00026AE5" w:rsidP="00026A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无需刻意进行link building，客户会主动帮忙进行链接建设和推广。</w:t>
      </w:r>
    </w:p>
    <w:p w:rsidR="00026AE5" w:rsidRPr="00026AE5" w:rsidRDefault="00026AE5" w:rsidP="00026A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网站安全及性能优化由专业团队负责。</w:t>
      </w:r>
    </w:p>
    <w:p w:rsidR="00026AE5" w:rsidRPr="00026AE5" w:rsidRDefault="00026AE5" w:rsidP="00026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大型网站SEO的挑战如下：</w:t>
      </w:r>
    </w:p>
    <w:p w:rsidR="00026AE5" w:rsidRPr="00026AE5" w:rsidRDefault="00026AE5" w:rsidP="00026A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用户内容如何更好地匹配用户搜索query (如：博文，帖子)</w:t>
      </w:r>
    </w:p>
    <w:p w:rsidR="00026AE5" w:rsidRPr="00026AE5" w:rsidRDefault="00026AE5" w:rsidP="00026A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如何更好地挖掘，整合用户内容，生成更有价值网页。</w:t>
      </w:r>
    </w:p>
    <w:p w:rsidR="00026AE5" w:rsidRPr="00026AE5" w:rsidRDefault="00026AE5" w:rsidP="00026A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SEO优化方案经常遭遇用户体验冲突，KPI冲突。</w:t>
      </w:r>
    </w:p>
    <w:p w:rsidR="00026AE5" w:rsidRPr="00026AE5" w:rsidRDefault="00026AE5" w:rsidP="00026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大型网站SEO需要做的工作都有哪些？</w:t>
      </w:r>
    </w:p>
    <w:p w:rsidR="00026AE5" w:rsidRPr="00026AE5" w:rsidRDefault="00026AE5" w:rsidP="00026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1. URL规范化是大型网站SEO优化的根本，解决得是搜索引擎网页库，索引库，URL库中的Key问题。URL规范化影响着网站核心资源被抓取及索引效率，权重等。</w:t>
      </w:r>
    </w:p>
    <w:p w:rsidR="00026AE5" w:rsidRPr="00026AE5" w:rsidRDefault="00026AE5" w:rsidP="00026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2. 页面元素优化</w:t>
      </w:r>
    </w:p>
    <w:p w:rsidR="00026AE5" w:rsidRPr="00026AE5" w:rsidRDefault="00026AE5" w:rsidP="00026A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页面元素优化决定着未来流量上升的高度。</w:t>
      </w:r>
    </w:p>
    <w:p w:rsidR="00026AE5" w:rsidRPr="00026AE5" w:rsidRDefault="00026AE5" w:rsidP="00026A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Title&amp;Description，不同的场景，采用不同的模板。</w:t>
      </w:r>
    </w:p>
    <w:p w:rsidR="00026AE5" w:rsidRPr="00026AE5" w:rsidRDefault="00026AE5" w:rsidP="00026A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H,P,B,Strong标签，图片alt属性，页面无效链接添加 rel=“nofollow”等。</w:t>
      </w:r>
    </w:p>
    <w:p w:rsidR="00026AE5" w:rsidRPr="00026AE5" w:rsidRDefault="00026AE5" w:rsidP="00026A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3. 提示核心资源被抓取效率</w:t>
      </w:r>
    </w:p>
    <w:p w:rsidR="00026AE5" w:rsidRPr="00026AE5" w:rsidRDefault="00026AE5" w:rsidP="00026A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优化初期应优先关注收录率，而非排名及流量。(70%比较合理)。</w:t>
      </w:r>
    </w:p>
    <w:p w:rsidR="00026AE5" w:rsidRPr="00026AE5" w:rsidRDefault="00026AE5" w:rsidP="00026AE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6AE5">
        <w:rPr>
          <w:rFonts w:ascii="宋体" w:eastAsia="宋体" w:hAnsi="宋体" w:cs="宋体"/>
          <w:kern w:val="0"/>
          <w:sz w:val="24"/>
          <w:szCs w:val="24"/>
        </w:rPr>
        <w:t>相比在老的URL结构+301+robot禁止策略+nofollow+noindex+cannonical组合策略来提升网站网站核心资源的收录效率，新URL规范化+robots禁止策略反而显得简单粗暴，但非常高效。</w:t>
      </w:r>
    </w:p>
    <w:p w:rsidR="002D7C8C" w:rsidRPr="00026AE5" w:rsidRDefault="002D7C8C"/>
    <w:sectPr w:rsidR="002D7C8C" w:rsidRPr="00026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C8C" w:rsidRDefault="002D7C8C" w:rsidP="00026AE5">
      <w:r>
        <w:separator/>
      </w:r>
    </w:p>
  </w:endnote>
  <w:endnote w:type="continuationSeparator" w:id="1">
    <w:p w:rsidR="002D7C8C" w:rsidRDefault="002D7C8C" w:rsidP="00026A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C8C" w:rsidRDefault="002D7C8C" w:rsidP="00026AE5">
      <w:r>
        <w:separator/>
      </w:r>
    </w:p>
  </w:footnote>
  <w:footnote w:type="continuationSeparator" w:id="1">
    <w:p w:rsidR="002D7C8C" w:rsidRDefault="002D7C8C" w:rsidP="00026A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26756"/>
    <w:multiLevelType w:val="multilevel"/>
    <w:tmpl w:val="5FE2F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0D7D01"/>
    <w:multiLevelType w:val="multilevel"/>
    <w:tmpl w:val="E5D2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434A8F"/>
    <w:multiLevelType w:val="multilevel"/>
    <w:tmpl w:val="300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43105D"/>
    <w:multiLevelType w:val="multilevel"/>
    <w:tmpl w:val="C74A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AE5"/>
    <w:rsid w:val="00026AE5"/>
    <w:rsid w:val="002D7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A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A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A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AE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26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0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>微软中国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2015-03-25T06:12:00Z</dcterms:created>
  <dcterms:modified xsi:type="dcterms:W3CDTF">2015-03-25T06:13:00Z</dcterms:modified>
</cp:coreProperties>
</file>