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11F18976" w14:textId="77777777" w:rsidR="00AF0918" w:rsidRDefault="00AF0918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6470576" w:history="1">
            <w:r w:rsidRPr="00961DAA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961DAA">
              <w:rPr>
                <w:rStyle w:val="ac"/>
                <w:rFonts w:hint="eastAsia"/>
                <w:noProof/>
              </w:rPr>
              <w:t>客户端发送的</w:t>
            </w:r>
            <w:r w:rsidRPr="00961DAA">
              <w:rPr>
                <w:rStyle w:val="ac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32BB" w14:textId="77777777" w:rsidR="00AF0918" w:rsidRDefault="00605AB6">
          <w:pPr>
            <w:pStyle w:val="41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7" w:history="1">
            <w:r w:rsidR="00AF0918" w:rsidRPr="00961DAA">
              <w:rPr>
                <w:rStyle w:val="ac"/>
                <w:noProof/>
              </w:rPr>
              <w:t>1.1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用户登录（</w:t>
            </w:r>
            <w:r w:rsidR="00AF0918" w:rsidRPr="00961DAA">
              <w:rPr>
                <w:rStyle w:val="ac"/>
                <w:noProof/>
              </w:rPr>
              <w:t>type: login</w:t>
            </w:r>
            <w:r w:rsidR="00AF0918" w:rsidRPr="00961DAA">
              <w:rPr>
                <w:rStyle w:val="ac"/>
                <w:rFonts w:hint="eastAsia"/>
                <w:noProof/>
              </w:rPr>
              <w:t>）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_Toc466470577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3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192E18FC" w14:textId="77777777" w:rsidR="00AF0918" w:rsidRDefault="00605AB6">
          <w:pPr>
            <w:pStyle w:val="41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8" w:history="1">
            <w:r w:rsidR="00AF0918" w:rsidRPr="00961DAA">
              <w:rPr>
                <w:rStyle w:val="ac"/>
                <w:noProof/>
              </w:rPr>
              <w:t>1.2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加入房间（</w:t>
            </w:r>
            <w:r w:rsidR="00AF0918" w:rsidRPr="00961DAA">
              <w:rPr>
                <w:rStyle w:val="ac"/>
                <w:noProof/>
              </w:rPr>
              <w:t>type: join_room</w:t>
            </w:r>
            <w:r w:rsidR="00AF0918" w:rsidRPr="00961DAA">
              <w:rPr>
                <w:rStyle w:val="ac"/>
                <w:rFonts w:hint="eastAsia"/>
                <w:noProof/>
              </w:rPr>
              <w:t>）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_Toc466470578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3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18814880" w14:textId="77777777" w:rsidR="00AF0918" w:rsidRDefault="00605AB6">
          <w:pPr>
            <w:pStyle w:val="41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9" w:history="1">
            <w:r w:rsidR="00AF0918" w:rsidRPr="00961DAA">
              <w:rPr>
                <w:rStyle w:val="ac"/>
                <w:noProof/>
              </w:rPr>
              <w:t>1.3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文字消息（</w:t>
            </w:r>
            <w:r w:rsidR="00AF0918" w:rsidRPr="00961DAA">
              <w:rPr>
                <w:rStyle w:val="ac"/>
                <w:noProof/>
              </w:rPr>
              <w:t>type: text_message</w:t>
            </w:r>
            <w:r w:rsidR="00AF0918" w:rsidRPr="00961DAA">
              <w:rPr>
                <w:rStyle w:val="ac"/>
                <w:rFonts w:hint="eastAsia"/>
                <w:noProof/>
              </w:rPr>
              <w:t>）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_Toc466470579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3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32C71EE2" w14:textId="77777777" w:rsidR="00AF0918" w:rsidRDefault="00605AB6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66470580" w:history="1">
            <w:r w:rsidR="00AF0918" w:rsidRPr="00961DAA">
              <w:rPr>
                <w:rStyle w:val="ac"/>
                <w:noProof/>
              </w:rPr>
              <w:t>2.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服务端发送的</w:t>
            </w:r>
            <w:r w:rsidR="00AF0918" w:rsidRPr="00961DAA">
              <w:rPr>
                <w:rStyle w:val="ac"/>
                <w:noProof/>
              </w:rPr>
              <w:t>API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_Toc466470580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4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1BF8896A" w14:textId="77777777" w:rsidR="00AF0918" w:rsidRDefault="00605AB6">
          <w:pPr>
            <w:pStyle w:val="41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81" w:history="1">
            <w:r w:rsidR="00AF0918" w:rsidRPr="00961DAA">
              <w:rPr>
                <w:rStyle w:val="ac"/>
                <w:noProof/>
              </w:rPr>
              <w:t>2.1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用户登录成功（</w:t>
            </w:r>
            <w:r w:rsidR="00AF0918" w:rsidRPr="00961DAA">
              <w:rPr>
                <w:rStyle w:val="ac"/>
                <w:noProof/>
              </w:rPr>
              <w:t>type: login_succ</w:t>
            </w:r>
            <w:r w:rsidR="00AF0918" w:rsidRPr="00961DAA">
              <w:rPr>
                <w:rStyle w:val="ac"/>
                <w:rFonts w:hint="eastAsia"/>
                <w:noProof/>
              </w:rPr>
              <w:t>）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_Toc466470581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4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28BC5BA9" w14:textId="77777777" w:rsidR="00AF0918" w:rsidRDefault="00605AB6">
          <w:pPr>
            <w:pStyle w:val="41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82" w:history="1">
            <w:r w:rsidR="00AF0918" w:rsidRPr="00961DAA">
              <w:rPr>
                <w:rStyle w:val="ac"/>
                <w:noProof/>
              </w:rPr>
              <w:t>2.2</w:t>
            </w:r>
            <w:r w:rsidR="00AF0918">
              <w:rPr>
                <w:noProof/>
              </w:rPr>
              <w:tab/>
            </w:r>
            <w:r w:rsidR="00AF0918" w:rsidRPr="00961DAA">
              <w:rPr>
                <w:rStyle w:val="ac"/>
                <w:rFonts w:hint="eastAsia"/>
                <w:noProof/>
              </w:rPr>
              <w:t>文字消息（</w:t>
            </w:r>
            <w:r w:rsidR="00AF0918" w:rsidRPr="00961DAA">
              <w:rPr>
                <w:rStyle w:val="ac"/>
                <w:noProof/>
              </w:rPr>
              <w:t>type: text_message</w:t>
            </w:r>
            <w:r w:rsidR="00AF0918" w:rsidRPr="00961DAA">
              <w:rPr>
                <w:rStyle w:val="ac"/>
                <w:rFonts w:hint="eastAsia"/>
                <w:noProof/>
              </w:rPr>
              <w:t>）</w:t>
            </w:r>
            <w:r w:rsidR="00AF0918">
              <w:rPr>
                <w:noProof/>
                <w:webHidden/>
              </w:rPr>
              <w:tab/>
            </w:r>
            <w:r w:rsidR="00AF0918">
              <w:rPr>
                <w:noProof/>
                <w:webHidden/>
              </w:rPr>
              <w:fldChar w:fldCharType="begin"/>
            </w:r>
            <w:r w:rsidR="00AF0918">
              <w:rPr>
                <w:noProof/>
                <w:webHidden/>
              </w:rPr>
              <w:instrText xml:space="preserve"> PAGEREF _Toc466470582 \h </w:instrText>
            </w:r>
            <w:r w:rsidR="00AF0918">
              <w:rPr>
                <w:noProof/>
                <w:webHidden/>
              </w:rPr>
            </w:r>
            <w:r w:rsidR="00AF0918">
              <w:rPr>
                <w:noProof/>
                <w:webHidden/>
              </w:rPr>
              <w:fldChar w:fldCharType="separate"/>
            </w:r>
            <w:r w:rsidR="00AF0918">
              <w:rPr>
                <w:noProof/>
                <w:webHidden/>
              </w:rPr>
              <w:t>4</w:t>
            </w:r>
            <w:r w:rsidR="00AF0918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6470576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6470577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6470578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6470579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7ECFE93B" w14:textId="77777777" w:rsidR="004B573D" w:rsidRDefault="004B573D">
      <w:pPr>
        <w:widowControl/>
        <w:jc w:val="left"/>
        <w:rPr>
          <w:rFonts w:hint="eastAsia"/>
        </w:rPr>
      </w:pPr>
      <w:r>
        <w:t>用户向房间的所有人发送</w:t>
      </w:r>
      <w:r w:rsidR="00200B11">
        <w:t>文字</w:t>
      </w:r>
      <w:r>
        <w:t>消息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proofErr w:type="spellStart"/>
      <w:r>
        <w:rPr>
          <w:rFonts w:hint="eastAsia"/>
        </w:rPr>
        <w:t>choose_target</w:t>
      </w:r>
      <w:proofErr w:type="spellEnd"/>
      <w:r w:rsidR="004216AA">
        <w:rPr>
          <w:rFonts w:hint="eastAsia"/>
        </w:rPr>
        <w:t>）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arget_id</w:t>
            </w:r>
            <w:proofErr w:type="spellEnd"/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89D9E6D" w14:textId="4855F6AF" w:rsidR="0058185A" w:rsidRDefault="0058185A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pPr>
        <w:rPr>
          <w:rFonts w:hint="eastAsia"/>
        </w:rPr>
      </w:pPr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9A071F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proofErr w:type="spellStart"/>
      <w:r w:rsidR="00514E7E">
        <w:rPr>
          <w:rFonts w:hint="eastAsia"/>
        </w:rPr>
        <w:t>Is_function_chosen</w:t>
      </w:r>
      <w:proofErr w:type="spellEnd"/>
      <w:r w:rsidR="0058185A">
        <w:rPr>
          <w:rFonts w:hint="eastAsia"/>
        </w:rPr>
        <w:t>）</w:t>
      </w:r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Is_chosen</w:t>
            </w:r>
            <w:proofErr w:type="spellEnd"/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pPr>
              <w:rPr>
                <w:rFonts w:hint="eastAsia"/>
              </w:rPr>
            </w:pPr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4" w:name="_Toc466470580"/>
      <w:r>
        <w:t>服务端发送的</w:t>
      </w:r>
      <w:r>
        <w:rPr>
          <w:rFonts w:hint="eastAsia"/>
        </w:rPr>
        <w:t>API</w:t>
      </w:r>
      <w:bookmarkStart w:id="5" w:name="_GoBack"/>
      <w:bookmarkEnd w:id="4"/>
      <w:bookmarkEnd w:id="5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6" w:name="_Toc466470581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6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7" w:name="_Toc466470582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7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pPr>
        <w:rPr>
          <w:rFonts w:hint="eastAsia"/>
        </w:rPr>
      </w:pPr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>
      <w:pPr>
        <w:rPr>
          <w:rFonts w:hint="eastAsia"/>
        </w:rPr>
      </w:pPr>
    </w:p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r>
        <w:rPr>
          <w:rFonts w:hint="eastAsia"/>
        </w:rPr>
        <w:t>可以开始游戏（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game_aviliable</w:t>
      </w:r>
      <w:proofErr w:type="spellEnd"/>
      <w:r>
        <w:rPr>
          <w:rFonts w:hint="eastAsia"/>
        </w:rPr>
        <w:t>）</w:t>
      </w:r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Is_game_aviliable</w:t>
            </w:r>
            <w:proofErr w:type="spellEnd"/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pPr>
        <w:rPr>
          <w:rFonts w:hint="eastAsia"/>
        </w:rPr>
      </w:pPr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发送身份牌（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send_id_card</w:t>
      </w:r>
      <w:proofErr w:type="spellEnd"/>
      <w:r>
        <w:rPr>
          <w:rFonts w:hint="eastAsia"/>
        </w:rPr>
        <w:t>）</w:t>
      </w:r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d_card_type</w:t>
            </w:r>
            <w:proofErr w:type="spellEnd"/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DE7914" w14:textId="6F10E4AF" w:rsidR="00DB211F" w:rsidRDefault="00DB211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Pr="009D7C8F" w:rsidRDefault="00DB211F" w:rsidP="00DB211F">
      <w:pPr>
        <w:rPr>
          <w:rFonts w:hint="eastAsia"/>
        </w:rPr>
      </w:pPr>
      <w:r>
        <w:rPr>
          <w:rFonts w:hint="eastAsia"/>
        </w:rPr>
        <w:t>给房间内用户发送身份牌</w:t>
      </w:r>
    </w:p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get_dark</w:t>
      </w:r>
      <w:proofErr w:type="spellEnd"/>
      <w:r>
        <w:rPr>
          <w:rFonts w:hint="eastAsia"/>
        </w:rPr>
        <w:t>）</w:t>
      </w:r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Is_sky_dark</w:t>
            </w:r>
            <w:proofErr w:type="spellEnd"/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pPr>
        <w:rPr>
          <w:rFonts w:hint="eastAsia"/>
        </w:rPr>
      </w:pPr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r>
        <w:rPr>
          <w:rFonts w:hint="eastAsia"/>
        </w:rPr>
        <w:t>公布阶段开始（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announce_period_started</w:t>
      </w:r>
      <w:proofErr w:type="spellEnd"/>
      <w:r>
        <w:rPr>
          <w:rFonts w:hint="eastAsia"/>
        </w:rPr>
        <w:t>）</w:t>
      </w:r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现在是这个阶段</w:t>
            </w:r>
          </w:p>
        </w:tc>
      </w:tr>
    </w:tbl>
    <w:p w14:paraId="36893758" w14:textId="0BDB41F1" w:rsidR="00904D02" w:rsidRPr="009D7C8F" w:rsidRDefault="00904D02" w:rsidP="00904D02">
      <w:pPr>
        <w:rPr>
          <w:rFonts w:hint="eastAsia"/>
        </w:rPr>
      </w:pPr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</w:p>
    <w:p w14:paraId="3A619A36" w14:textId="51D0235F" w:rsidR="00DB211F" w:rsidRDefault="003C3E34" w:rsidP="00DB211F">
      <w:pPr>
        <w:pStyle w:val="4"/>
        <w:numPr>
          <w:ilvl w:val="1"/>
          <w:numId w:val="2"/>
        </w:numPr>
      </w:pPr>
      <w:r>
        <w:rPr>
          <w:rFonts w:hint="eastAsia"/>
        </w:rPr>
        <w:t>开始选择操作</w:t>
      </w:r>
      <w:r w:rsidR="00DB211F">
        <w:rPr>
          <w:rFonts w:hint="eastAsia"/>
        </w:rPr>
        <w:t>（</w:t>
      </w:r>
      <w:r w:rsidR="00DB211F">
        <w:rPr>
          <w:rFonts w:hint="eastAsia"/>
        </w:rPr>
        <w:t xml:space="preserve">type: </w:t>
      </w:r>
      <w:proofErr w:type="spellStart"/>
      <w:r>
        <w:rPr>
          <w:rFonts w:hint="eastAsia"/>
        </w:rPr>
        <w:t>start_choosing</w:t>
      </w:r>
      <w:proofErr w:type="spellEnd"/>
      <w:r w:rsidR="00DB211F">
        <w:rPr>
          <w:rFonts w:hint="eastAsia"/>
        </w:rPr>
        <w:t>）</w:t>
      </w:r>
    </w:p>
    <w:p w14:paraId="4D65E04F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45787A4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5B169B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7F2554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C7EC5E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9C3BEB8" w14:textId="77777777" w:rsidR="00DB211F" w:rsidRPr="00897605" w:rsidRDefault="00DB211F" w:rsidP="00605AB6">
            <w:r>
              <w:t>说明</w:t>
            </w:r>
          </w:p>
        </w:tc>
      </w:tr>
      <w:tr w:rsidR="00DB211F" w14:paraId="14610A92" w14:textId="77777777" w:rsidTr="00605AB6">
        <w:tc>
          <w:tcPr>
            <w:tcW w:w="1555" w:type="dxa"/>
          </w:tcPr>
          <w:p w14:paraId="39F6C82F" w14:textId="571A3DD2" w:rsidR="00DB211F" w:rsidRDefault="003C3E34" w:rsidP="00605AB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hoosing</w:t>
            </w:r>
          </w:p>
        </w:tc>
        <w:tc>
          <w:tcPr>
            <w:tcW w:w="1134" w:type="dxa"/>
          </w:tcPr>
          <w:p w14:paraId="4B6A923C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278D57F" w14:textId="77777777" w:rsidR="00DB211F" w:rsidRDefault="00DB211F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0A350D7" w14:textId="77777777" w:rsidR="00DB211F" w:rsidRDefault="00DB211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可以开始游戏</w:t>
            </w:r>
          </w:p>
        </w:tc>
      </w:tr>
      <w:tr w:rsidR="00FC6272" w14:paraId="35F6A365" w14:textId="77777777" w:rsidTr="00FC6272">
        <w:trPr>
          <w:trHeight w:val="269"/>
        </w:trPr>
        <w:tc>
          <w:tcPr>
            <w:tcW w:w="1555" w:type="dxa"/>
          </w:tcPr>
          <w:p w14:paraId="1A87690F" w14:textId="2AC0D92D" w:rsidR="00FC6272" w:rsidRDefault="00FC6272" w:rsidP="00605AB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57D62CAE" w14:textId="4358628C" w:rsidR="00FC6272" w:rsidRDefault="00FC6272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E7CECF2" w14:textId="267060BF" w:rsidR="00FC6272" w:rsidRDefault="00FC6272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299AE2AC" w14:textId="644F2DBA" w:rsidR="00FC6272" w:rsidRDefault="00FC6272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该选择操作持续时间</w:t>
            </w:r>
          </w:p>
        </w:tc>
      </w:tr>
    </w:tbl>
    <w:p w14:paraId="34B3C485" w14:textId="4C04AD93" w:rsidR="00DB211F" w:rsidRPr="009D7C8F" w:rsidRDefault="00DB211F" w:rsidP="00DB211F">
      <w:pPr>
        <w:rPr>
          <w:rFonts w:hint="eastAsia"/>
        </w:rPr>
      </w:pPr>
      <w:r>
        <w:rPr>
          <w:rFonts w:hint="eastAsia"/>
        </w:rPr>
        <w:t>给</w:t>
      </w:r>
      <w:r w:rsidR="00A534E4">
        <w:rPr>
          <w:rFonts w:hint="eastAsia"/>
        </w:rPr>
        <w:t>狼人、女巫、平民、预言家</w:t>
      </w:r>
      <w:r w:rsidR="001B2CC6">
        <w:rPr>
          <w:rFonts w:hint="eastAsia"/>
        </w:rPr>
        <w:t>、守卫发送可以开始进行选择的标志</w:t>
      </w:r>
    </w:p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r>
        <w:rPr>
          <w:rFonts w:hint="eastAsia"/>
        </w:rPr>
        <w:t>用户被选择（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user_is_chosen</w:t>
      </w:r>
      <w:proofErr w:type="spellEnd"/>
      <w:r>
        <w:rPr>
          <w:rFonts w:hint="eastAsia"/>
        </w:rPr>
        <w:t>）</w:t>
      </w:r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pPr>
        <w:rPr>
          <w:rFonts w:hint="eastAsia"/>
        </w:rPr>
      </w:pPr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</w:t>
      </w:r>
      <w:r w:rsidR="0046105C">
        <w:rPr>
          <w:rFonts w:hint="eastAsia"/>
        </w:rPr>
        <w:t>locked</w:t>
      </w:r>
      <w:proofErr w:type="spellEnd"/>
      <w:r>
        <w:rPr>
          <w:rFonts w:hint="eastAsia"/>
        </w:rPr>
        <w:t>）</w:t>
      </w:r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pPr>
        <w:rPr>
          <w:rFonts w:hint="eastAsia"/>
        </w:rPr>
      </w:pPr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160C5B">
        <w:rPr>
          <w:rFonts w:hint="eastAsia"/>
        </w:rPr>
        <w:t>Is_user_goodman</w:t>
      </w:r>
      <w:proofErr w:type="spellEnd"/>
      <w:r>
        <w:rPr>
          <w:rFonts w:hint="eastAsia"/>
        </w:rPr>
        <w:t>）</w:t>
      </w:r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Is_user_a_goodman</w:t>
            </w:r>
            <w:proofErr w:type="spellEnd"/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pPr>
        <w:rPr>
          <w:rFonts w:hint="eastAsia"/>
        </w:rPr>
      </w:pPr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proofErr w:type="spellStart"/>
      <w:r w:rsidR="00781EF9">
        <w:rPr>
          <w:rFonts w:hint="eastAsia"/>
        </w:rPr>
        <w:t>user_dead</w:t>
      </w:r>
      <w:proofErr w:type="spellEnd"/>
      <w:r w:rsidR="00AE48CE">
        <w:rPr>
          <w:rFonts w:hint="eastAsia"/>
        </w:rPr>
        <w:t>）</w:t>
      </w:r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6A762157" w:rsidR="00AE48CE" w:rsidRDefault="00781EF9" w:rsidP="00605AB6">
            <w:proofErr w:type="spellStart"/>
            <w:r>
              <w:t>I</w:t>
            </w:r>
            <w:r w:rsidR="00AE48CE">
              <w:rPr>
                <w:rFonts w:hint="eastAsia"/>
              </w:rPr>
              <w:t>d</w:t>
            </w:r>
            <w:r>
              <w:rPr>
                <w:rFonts w:hint="eastAsia"/>
              </w:rPr>
              <w:t>_killed</w:t>
            </w:r>
            <w:proofErr w:type="spellEnd"/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0033AE9D" w:rsidR="00AE48CE" w:rsidRDefault="00705742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Id_poisoned</w:t>
            </w:r>
            <w:proofErr w:type="spellEnd"/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pPr>
        <w:rPr>
          <w:rFonts w:hint="eastAsia"/>
        </w:rPr>
      </w:pPr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263D66">
        <w:rPr>
          <w:rFonts w:hint="eastAsia"/>
        </w:rPr>
        <w:t>start_talking</w:t>
      </w:r>
      <w:proofErr w:type="spellEnd"/>
      <w:r>
        <w:rPr>
          <w:rFonts w:hint="eastAsia"/>
        </w:rPr>
        <w:t>）</w:t>
      </w:r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Is_speaking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peaking_type</w:t>
            </w:r>
            <w:proofErr w:type="spellEnd"/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7B159BA7" w14:textId="414A21AF" w:rsidR="00AE48CE" w:rsidRDefault="00263D66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>
      <w:pPr>
        <w:rPr>
          <w:rFonts w:hint="eastAsia"/>
        </w:rPr>
      </w:pPr>
    </w:p>
    <w:p w14:paraId="770AE2E2" w14:textId="6D220AAF" w:rsidR="002A3279" w:rsidRDefault="002A3279" w:rsidP="00AE48CE">
      <w:pPr>
        <w:rPr>
          <w:rFonts w:hint="eastAsia"/>
        </w:rPr>
      </w:pPr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852467">
        <w:rPr>
          <w:rFonts w:hint="eastAsia"/>
        </w:rPr>
        <w:t>start_voting</w:t>
      </w:r>
      <w:proofErr w:type="spellEnd"/>
      <w:r>
        <w:rPr>
          <w:rFonts w:hint="eastAsia"/>
        </w:rPr>
        <w:t>）</w:t>
      </w:r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pPr>
        <w:rPr>
          <w:rFonts w:hint="eastAsia"/>
        </w:rPr>
      </w:pPr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用户被票出（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user_out</w:t>
      </w:r>
      <w:proofErr w:type="spellEnd"/>
      <w:r>
        <w:rPr>
          <w:rFonts w:hint="eastAsia"/>
        </w:rPr>
        <w:t>）</w:t>
      </w:r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pPr>
        <w:rPr>
          <w:rFonts w:hint="eastAsia"/>
        </w:rPr>
      </w:pPr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r>
        <w:rPr>
          <w:rFonts w:hint="eastAsia"/>
        </w:rPr>
        <w:t>游戏结束（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game_over</w:t>
      </w:r>
      <w:proofErr w:type="spellEnd"/>
      <w:r>
        <w:rPr>
          <w:rFonts w:hint="eastAsia"/>
        </w:rPr>
        <w:t>）</w:t>
      </w:r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Is_game_over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229624E7" w:rsidR="004216AA" w:rsidRPr="009D7C8F" w:rsidRDefault="004216AA" w:rsidP="00271ED1">
      <w:pPr>
        <w:pStyle w:val="4"/>
        <w:rPr>
          <w:rFonts w:hint="eastAsia"/>
        </w:rPr>
      </w:pPr>
    </w:p>
    <w:sectPr w:rsidR="004216AA" w:rsidRPr="009D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50F8D"/>
    <w:rsid w:val="00062018"/>
    <w:rsid w:val="000722E9"/>
    <w:rsid w:val="000D1E40"/>
    <w:rsid w:val="00105F43"/>
    <w:rsid w:val="00160C5B"/>
    <w:rsid w:val="001B2CC6"/>
    <w:rsid w:val="001D245A"/>
    <w:rsid w:val="001D2AF6"/>
    <w:rsid w:val="00200B11"/>
    <w:rsid w:val="00223B2D"/>
    <w:rsid w:val="00263D66"/>
    <w:rsid w:val="00271ED1"/>
    <w:rsid w:val="00280655"/>
    <w:rsid w:val="002941C5"/>
    <w:rsid w:val="002A3279"/>
    <w:rsid w:val="002A798A"/>
    <w:rsid w:val="002C598C"/>
    <w:rsid w:val="002F503C"/>
    <w:rsid w:val="00334DD5"/>
    <w:rsid w:val="00385164"/>
    <w:rsid w:val="003C3E34"/>
    <w:rsid w:val="004216AA"/>
    <w:rsid w:val="00431A8E"/>
    <w:rsid w:val="0046105C"/>
    <w:rsid w:val="00462B06"/>
    <w:rsid w:val="00470E44"/>
    <w:rsid w:val="004922C1"/>
    <w:rsid w:val="004A2CC8"/>
    <w:rsid w:val="004B573D"/>
    <w:rsid w:val="004C2DDA"/>
    <w:rsid w:val="00514E7E"/>
    <w:rsid w:val="00522267"/>
    <w:rsid w:val="005437DD"/>
    <w:rsid w:val="0054787A"/>
    <w:rsid w:val="0058185A"/>
    <w:rsid w:val="005D4667"/>
    <w:rsid w:val="005E7E43"/>
    <w:rsid w:val="00605AB6"/>
    <w:rsid w:val="0061304C"/>
    <w:rsid w:val="006647E8"/>
    <w:rsid w:val="006C5E28"/>
    <w:rsid w:val="006F3F8C"/>
    <w:rsid w:val="00705742"/>
    <w:rsid w:val="00736CC6"/>
    <w:rsid w:val="00745107"/>
    <w:rsid w:val="00781EF9"/>
    <w:rsid w:val="00784E7E"/>
    <w:rsid w:val="007B6F98"/>
    <w:rsid w:val="0080423B"/>
    <w:rsid w:val="00822716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41C03"/>
    <w:rsid w:val="00956D2A"/>
    <w:rsid w:val="009D7C8F"/>
    <w:rsid w:val="00A0528E"/>
    <w:rsid w:val="00A534E4"/>
    <w:rsid w:val="00A71DF5"/>
    <w:rsid w:val="00AC681C"/>
    <w:rsid w:val="00AE48CE"/>
    <w:rsid w:val="00AF0918"/>
    <w:rsid w:val="00B07440"/>
    <w:rsid w:val="00B44335"/>
    <w:rsid w:val="00BA69A3"/>
    <w:rsid w:val="00BC308E"/>
    <w:rsid w:val="00BC3BFF"/>
    <w:rsid w:val="00C06E12"/>
    <w:rsid w:val="00C21125"/>
    <w:rsid w:val="00C95B7B"/>
    <w:rsid w:val="00CA42BC"/>
    <w:rsid w:val="00CE4E3D"/>
    <w:rsid w:val="00CE582E"/>
    <w:rsid w:val="00D014EF"/>
    <w:rsid w:val="00D020B0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A0A40"/>
    <w:rsid w:val="00F409C7"/>
    <w:rsid w:val="00F434DE"/>
    <w:rsid w:val="00F72207"/>
    <w:rsid w:val="00FA11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2E34-7E53-CE48-88E7-1B74BE2A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Microsoft Office 用户</cp:lastModifiedBy>
  <cp:revision>104</cp:revision>
  <dcterms:created xsi:type="dcterms:W3CDTF">2016-11-09T06:21:00Z</dcterms:created>
  <dcterms:modified xsi:type="dcterms:W3CDTF">2016-11-23T03:55:00Z</dcterms:modified>
</cp:coreProperties>
</file>