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35"/>
        <w:gridCol w:w="1485"/>
        <w:gridCol w:w="1556"/>
        <w:gridCol w:w="1552"/>
      </w:tblGrid>
      <w:tr w:rsidR="00E7498C" w:rsidTr="00E7498C" w14:paraId="04F2665D" w14:textId="77777777">
        <w:tc>
          <w:tcPr>
            <w:tcW w:w="5035" w:type="dxa"/>
            <w:tcBorders>
              <w:bottom w:val="single" w:color="auto" w:sz="4" w:space="0"/>
            </w:tcBorders>
          </w:tcPr>
          <w:p w:rsidRPr="00E7498C" w:rsidR="00E7498C" w:rsidP="00FA5992" w:rsidRDefault="00E7498C" w14:paraId="2351CE4D" w14:textId="7C21DA11">
            <w:pPr>
              <w:rPr>
                <w:b/>
                <w:bCs/>
              </w:rPr>
            </w:pPr>
            <w:r w:rsidRPr="00E7498C">
              <w:rPr>
                <w:b/>
                <w:bCs/>
              </w:rPr>
              <w:t>Resource</w:t>
            </w:r>
          </w:p>
        </w:tc>
        <w:tc>
          <w:tcPr>
            <w:tcW w:w="1485" w:type="dxa"/>
            <w:tcBorders>
              <w:bottom w:val="single" w:color="auto" w:sz="4" w:space="0"/>
            </w:tcBorders>
          </w:tcPr>
          <w:p w:rsidRPr="00E7498C" w:rsidR="00E7498C" w:rsidP="00E7498C" w:rsidRDefault="00E7498C" w14:paraId="14643193" w14:textId="4EB47FE8">
            <w:pPr>
              <w:jc w:val="right"/>
              <w:rPr>
                <w:b/>
                <w:bCs/>
              </w:rPr>
            </w:pPr>
            <w:r w:rsidRPr="00E7498C">
              <w:rPr>
                <w:b/>
                <w:bCs/>
              </w:rPr>
              <w:t>Total Time</w:t>
            </w:r>
          </w:p>
        </w:tc>
        <w:tc>
          <w:tcPr>
            <w:tcW w:w="1556" w:type="dxa"/>
            <w:tcBorders>
              <w:bottom w:val="single" w:color="auto" w:sz="4" w:space="0"/>
            </w:tcBorders>
          </w:tcPr>
          <w:p w:rsidRPr="00E7498C" w:rsidR="00E7498C" w:rsidP="00E7498C" w:rsidRDefault="00E7498C" w14:paraId="62CE8075" w14:textId="525BF659">
            <w:pPr>
              <w:jc w:val="right"/>
              <w:rPr>
                <w:b/>
                <w:bCs/>
              </w:rPr>
            </w:pPr>
            <w:r w:rsidRPr="00E7498C">
              <w:rPr>
                <w:b/>
                <w:bCs/>
              </w:rPr>
              <w:t>Total Expense</w:t>
            </w:r>
          </w:p>
        </w:tc>
        <w:tc>
          <w:tcPr>
            <w:tcW w:w="1552" w:type="dxa"/>
            <w:tcBorders>
              <w:bottom w:val="single" w:color="auto" w:sz="4" w:space="0"/>
            </w:tcBorders>
          </w:tcPr>
          <w:p w:rsidRPr="00E7498C" w:rsidR="00E7498C" w:rsidP="00E7498C" w:rsidRDefault="00E7498C" w14:paraId="27230137" w14:textId="4F49305E">
            <w:pPr>
              <w:jc w:val="right"/>
              <w:rPr>
                <w:b/>
                <w:bCs/>
              </w:rPr>
            </w:pPr>
            <w:r w:rsidRPr="00E7498C">
              <w:rPr>
                <w:b/>
                <w:bCs/>
              </w:rPr>
              <w:t>Total Price</w:t>
            </w:r>
          </w:p>
        </w:tc>
      </w:tr>
      <w:tr w:rsidR="00E7498C" w:rsidTr="00E7498C" w14:paraId="233FE2A1" w14:textId="77777777">
        <w:tc>
          <w:tcPr>
            <w:tcW w:w="5035" w:type="dxa"/>
            <w:tcBorders>
              <w:top w:val="single" w:color="auto" w:sz="4" w:space="0"/>
            </w:tcBorders>
          </w:tcPr>
          <w:p w:rsidRPr="00E7498C" w:rsidR="00E7498C" w:rsidP="00FA5992" w:rsidRDefault="00E7498C" w14:paraId="624DA6EB" w14:textId="77777777"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color="auto" w:sz="4" w:space="0"/>
            </w:tcBorders>
          </w:tcPr>
          <w:p w:rsidRPr="00E7498C" w:rsidR="00E7498C" w:rsidP="00E7498C" w:rsidRDefault="00E7498C" w14:paraId="58097ADC" w14:textId="7777777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556" w:type="dxa"/>
            <w:tcBorders>
              <w:top w:val="single" w:color="auto" w:sz="4" w:space="0"/>
            </w:tcBorders>
          </w:tcPr>
          <w:p w:rsidRPr="00E7498C" w:rsidR="00E7498C" w:rsidP="00E7498C" w:rsidRDefault="00E7498C" w14:paraId="7EBB1C90" w14:textId="7777777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552" w:type="dxa"/>
            <w:tcBorders>
              <w:top w:val="single" w:color="auto" w:sz="4" w:space="0"/>
            </w:tcBorders>
          </w:tcPr>
          <w:p w:rsidRPr="00E7498C" w:rsidR="00E7498C" w:rsidP="00E7498C" w:rsidRDefault="00E7498C" w14:paraId="6B43CDED" w14:textId="77777777">
            <w:pPr>
              <w:jc w:val="right"/>
              <w:rPr>
                <w:sz w:val="2"/>
                <w:szCs w:val="2"/>
              </w:rPr>
            </w:pPr>
          </w:p>
        </w:tc>
      </w:tr>
      <w:sdt>
        <w:sdtPr>
          <w:id w:val="-559250796"/>
          <w15:dataBinding w:prefixMappings="xmlns:ns0='urn:microsoft-dynamics-nav/reports/WSB_SLP_Resource_Time_Summary/50102/'" w:xpath="/ns0:NavWordReportXmlPart[1]/ns0:ResourceDisplay" w:storeItemID="{3847131E-B866-4283-B6CD-B371302AD71C}"/>
          <w15:repeatingSection/>
          <w:alias w:val="#Nav: /ResourceDisplay"/>
          <w:tag w:val="#Nav: WSB_SLP_Resource_Time_Summary/50102"/>
        </w:sdtPr>
        <w:sdtContent>
          <w:sdt>
            <w:sdtPr>
              <w:id w:val="-388417497"/>
              <w:placeholder>
                <w:docPart w:val="DefaultPlaceholder_-1854013435"/>
              </w:placeholder>
              <w15:repeatingSectionItem/>
            </w:sdtPr>
            <w:sdtContent>
              <w:tr w:rsidR="00E7498C" w:rsidTr="00E7498C" w14:paraId="0D5FCDF8" w14:textId="77777777">
                <w:tc>
                  <w:tcPr>
                    <w:tcW w:w="5035" w:type="dxa"/>
                  </w:tcPr>
                  <w:p w:rsidR="00E7498C" w:rsidP="00FA5992" w:rsidRDefault="00E7498C" w14:paraId="64E5F2C2" w14:textId="1D7D69EE">
                    <w:sdt>
                      <w:sdtPr>
                        <w:id w:val="-1654524297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ResourceDisplay[1]/ns0:DisplayNo[1]" w:storeItemID="{3847131E-B866-4283-B6CD-B371302AD71C}"/>
                        <w:text/>
                        <w:alias w:val="#Nav: /ResourceDisplay/DisplayNo"/>
                        <w:tag w:val="#Nav: WSB_SLP_Resource_Time_Summary/50102"/>
                      </w:sdtPr>
                      <w:sdtContent>
                        <w:proofErr w:type="spellStart"/>
                        <w:r>
                          <w:t>DisplayNo</w:t>
                        </w:r>
                        <w:proofErr w:type="spellEnd"/>
                      </w:sdtContent>
                    </w:sdt>
                    <w:r>
                      <w:t xml:space="preserve"> - </w:t>
                    </w:r>
                    <w:sdt>
                      <w:sdtPr>
                        <w:id w:val="1125350176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ResourceDisplay[1]/ns0:DisplayName[1]" w:storeItemID="{3847131E-B866-4283-B6CD-B371302AD71C}"/>
                        <w:text/>
                        <w:alias w:val="#Nav: /ResourceDisplay/DisplayName"/>
                        <w:tag w:val="#Nav: WSB_SLP_Resource_Time_Summary/50102"/>
                      </w:sdtPr>
                      <w:sdtContent>
                        <w:r>
                          <w:t>DisplayName</w:t>
                        </w:r>
                      </w:sdtContent>
                    </w:sdt>
                  </w:p>
                </w:tc>
                <w:sdt>
                  <w:sdtPr>
                    <w:id w:val="-1356418497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ResourceDisplay[1]/ns0:ResourceTime[1]" w:storeItemID="{3847131E-B866-4283-B6CD-B371302AD71C}"/>
                    <w:text/>
                    <w:alias w:val="#Nav: /ResourceDisplay/ResourceTime"/>
                    <w:tag w:val="#Nav: WSB_SLP_Resource_Time_Summary/50102"/>
                  </w:sdtPr>
                  <w:sdtContent>
                    <w:tc>
                      <w:tcPr>
                        <w:tcW w:w="1485" w:type="dxa"/>
                      </w:tcPr>
                      <w:p w:rsidR="00E7498C" w:rsidP="00E7498C" w:rsidRDefault="00E7498C" w14:paraId="649EE620" w14:textId="681B79C0">
                        <w:pPr>
                          <w:jc w:val="right"/>
                        </w:pPr>
                        <w:proofErr w:type="spellStart"/>
                        <w:r>
                          <w:t>ResourceTime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34937345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ResourceDisplay[1]/ns0:ResourceExp[1]" w:storeItemID="{3847131E-B866-4283-B6CD-B371302AD71C}"/>
                    <w:text/>
                    <w:alias w:val="#Nav: /ResourceDisplay/ResourceExp"/>
                    <w:tag w:val="#Nav: WSB_SLP_Resource_Time_Summary/50102"/>
                  </w:sdtPr>
                  <w:sdtContent>
                    <w:tc>
                      <w:tcPr>
                        <w:tcW w:w="1556" w:type="dxa"/>
                      </w:tcPr>
                      <w:p w:rsidR="00E7498C" w:rsidP="00E7498C" w:rsidRDefault="00E7498C" w14:paraId="3EEF37CF" w14:textId="763DCE72">
                        <w:pPr>
                          <w:jc w:val="right"/>
                        </w:pPr>
                        <w:proofErr w:type="spellStart"/>
                        <w:r>
                          <w:t>ResourceExp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81951302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ResourceDisplay[1]/ns0:ResourceTotal[1]" w:storeItemID="{3847131E-B866-4283-B6CD-B371302AD71C}"/>
                    <w:text/>
                    <w:alias w:val="#Nav: /ResourceDisplay/ResourceTotal"/>
                    <w:tag w:val="#Nav: WSB_SLP_Resource_Time_Summary/50102"/>
                  </w:sdtPr>
                  <w:sdtContent>
                    <w:tc>
                      <w:tcPr>
                        <w:tcW w:w="1552" w:type="dxa"/>
                      </w:tcPr>
                      <w:p w:rsidR="00E7498C" w:rsidP="00E7498C" w:rsidRDefault="00E7498C" w14:paraId="7A3CE666" w14:textId="44481C95">
                        <w:pPr>
                          <w:jc w:val="right"/>
                        </w:pPr>
                        <w:proofErr w:type="spellStart"/>
                        <w:r>
                          <w:t>ResourceTotal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7498C" w:rsidTr="00E7498C" w14:paraId="271F2414" w14:textId="77777777">
        <w:tc>
          <w:tcPr>
            <w:tcW w:w="5035" w:type="dxa"/>
            <w:tcBorders>
              <w:bottom w:val="single" w:color="auto" w:sz="4" w:space="0"/>
            </w:tcBorders>
          </w:tcPr>
          <w:p w:rsidR="00E7498C" w:rsidP="00FA5992" w:rsidRDefault="00E7498C" w14:paraId="2F6D60C3" w14:textId="77777777"/>
        </w:tc>
        <w:tc>
          <w:tcPr>
            <w:tcW w:w="1485" w:type="dxa"/>
            <w:tcBorders>
              <w:bottom w:val="single" w:color="auto" w:sz="4" w:space="0"/>
            </w:tcBorders>
          </w:tcPr>
          <w:p w:rsidR="00E7498C" w:rsidP="00E7498C" w:rsidRDefault="00E7498C" w14:paraId="1225DF20" w14:textId="77777777">
            <w:pPr>
              <w:jc w:val="right"/>
            </w:pPr>
          </w:p>
        </w:tc>
        <w:tc>
          <w:tcPr>
            <w:tcW w:w="1556" w:type="dxa"/>
            <w:tcBorders>
              <w:bottom w:val="single" w:color="auto" w:sz="4" w:space="0"/>
            </w:tcBorders>
          </w:tcPr>
          <w:p w:rsidR="00E7498C" w:rsidP="00E7498C" w:rsidRDefault="00E7498C" w14:paraId="51ED90A3" w14:textId="77777777">
            <w:pPr>
              <w:jc w:val="right"/>
            </w:pPr>
          </w:p>
        </w:tc>
        <w:tc>
          <w:tcPr>
            <w:tcW w:w="1552" w:type="dxa"/>
            <w:tcBorders>
              <w:bottom w:val="single" w:color="auto" w:sz="4" w:space="0"/>
            </w:tcBorders>
          </w:tcPr>
          <w:p w:rsidR="00E7498C" w:rsidP="00E7498C" w:rsidRDefault="00E7498C" w14:paraId="21D29808" w14:textId="77777777">
            <w:pPr>
              <w:jc w:val="right"/>
            </w:pPr>
          </w:p>
        </w:tc>
      </w:tr>
      <w:sdt>
        <w:sdtPr>
          <w:rPr>
            <w:b/>
            <w:bCs/>
          </w:rPr>
          <w:id w:val="-1340460359"/>
          <w15:dataBinding w:prefixMappings="xmlns:ns0='urn:microsoft-dynamics-nav/reports/WSB_SLP_Resource_Time_Summary/50102/'" w:xpath="/ns0:NavWordReportXmlPart[1]/ns0:Total" w:storeItemID="{3847131E-B866-4283-B6CD-B371302AD71C}"/>
          <w15:repeatingSection/>
          <w:alias w:val="#Nav: /Total"/>
          <w:tag w:val="#Nav: WSB_SLP_Resource_Time_Summary/50102"/>
        </w:sdtPr>
        <w:sdtContent>
          <w:sdt>
            <w:sdtPr>
              <w:rPr>
                <w:b/>
                <w:bCs/>
              </w:rPr>
              <w:id w:val="78259946"/>
              <w:placeholder>
                <w:docPart w:val="DefaultPlaceholder_-1854013435"/>
              </w:placeholder>
              <w15:repeatingSectionItem/>
            </w:sdtPr>
            <w:sdtContent>
              <w:tr w:rsidR="00E7498C" w:rsidTr="00E7498C" w14:paraId="64B95482" w14:textId="77777777">
                <w:tc>
                  <w:tcPr>
                    <w:tcW w:w="5035" w:type="dxa"/>
                    <w:tcBorders>
                      <w:top w:val="single" w:color="auto" w:sz="4" w:space="0"/>
                    </w:tcBorders>
                  </w:tcPr>
                  <w:p w:rsidRPr="00E7498C" w:rsidR="00E7498C" w:rsidP="00FA5992" w:rsidRDefault="00E7498C" w14:paraId="70B7DD71" w14:textId="11E6A325">
                    <w:pPr>
                      <w:rPr>
                        <w:b/>
                        <w:bCs/>
                      </w:rPr>
                    </w:pPr>
                    <w:r w:rsidRPr="00E7498C">
                      <w:rPr>
                        <w:b/>
                        <w:bCs/>
                      </w:rPr>
                      <w:t>Total</w:t>
                    </w:r>
                  </w:p>
                </w:tc>
                <w:sdt>
                  <w:sdtPr>
                    <w:rPr>
                      <w:b/>
                      <w:bCs/>
                    </w:rPr>
                    <w:id w:val="-219295032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Total[1]/ns0:TotalTime[1]" w:storeItemID="{3847131E-B866-4283-B6CD-B371302AD71C}"/>
                    <w:text/>
                    <w:alias w:val="#Nav: /Total/TotalTime"/>
                    <w:tag w:val="#Nav: WSB_SLP_Resource_Time_Summary/50102"/>
                  </w:sdtPr>
                  <w:sdtContent>
                    <w:tc>
                      <w:tcPr>
                        <w:tcW w:w="1485" w:type="dxa"/>
                        <w:tcBorders>
                          <w:top w:val="single" w:color="auto" w:sz="4" w:space="0"/>
                        </w:tcBorders>
                      </w:tcPr>
                      <w:p w:rsidRPr="00E7498C" w:rsidR="00E7498C" w:rsidP="00E7498C" w:rsidRDefault="00E7498C" w14:paraId="58B73182" w14:textId="6A64FDD4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proofErr w:type="spellStart"/>
                        <w:r w:rsidRPr="00E7498C">
                          <w:rPr>
                            <w:b/>
                            <w:bCs/>
                          </w:rPr>
                          <w:t>TotalTime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id w:val="256952093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Total[1]/ns0:TotalFees[1]" w:storeItemID="{3847131E-B866-4283-B6CD-B371302AD71C}"/>
                    <w:text/>
                    <w:alias w:val="#Nav: /Total/TotalFees"/>
                    <w:tag w:val="#Nav: WSB_SLP_Resource_Time_Summary/50102"/>
                  </w:sdtPr>
                  <w:sdtContent>
                    <w:tc>
                      <w:tcPr>
                        <w:tcW w:w="1556" w:type="dxa"/>
                        <w:tcBorders>
                          <w:top w:val="single" w:color="auto" w:sz="4" w:space="0"/>
                        </w:tcBorders>
                      </w:tcPr>
                      <w:p w:rsidRPr="00E7498C" w:rsidR="00E7498C" w:rsidP="00E7498C" w:rsidRDefault="00E7498C" w14:paraId="06F33301" w14:textId="4703306A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proofErr w:type="spellStart"/>
                        <w:r w:rsidRPr="00E7498C">
                          <w:rPr>
                            <w:b/>
                            <w:bCs/>
                          </w:rPr>
                          <w:t>TotalFees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id w:val="-1862725372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Total[1]/ns0:TotalTotal[1]" w:storeItemID="{3847131E-B866-4283-B6CD-B371302AD71C}"/>
                    <w:text/>
                    <w:alias w:val="#Nav: /Total/TotalTotal"/>
                    <w:tag w:val="#Nav: WSB_SLP_Resource_Time_Summary/50102"/>
                  </w:sdtPr>
                  <w:sdtContent>
                    <w:tc>
                      <w:tcPr>
                        <w:tcW w:w="1552" w:type="dxa"/>
                        <w:tcBorders>
                          <w:top w:val="single" w:color="auto" w:sz="4" w:space="0"/>
                        </w:tcBorders>
                      </w:tcPr>
                      <w:p w:rsidRPr="00E7498C" w:rsidR="00E7498C" w:rsidP="00E7498C" w:rsidRDefault="00E7498C" w14:paraId="3AF85A9F" w14:textId="1AC1A514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proofErr w:type="spellStart"/>
                        <w:r w:rsidRPr="00E7498C">
                          <w:rPr>
                            <w:b/>
                            <w:bCs/>
                          </w:rPr>
                          <w:t>TotalTotal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FA5992" w:rsidR="00E7498C" w:rsidP="00FA5992" w:rsidRDefault="00E7498C" w14:paraId="7327208C" w14:textId="77777777"/>
    <w:sectPr w:rsidRPr="00FA5992" w:rsidR="00E7498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3334" w:rsidP="00B36F36" w:rsidRDefault="00833334" w14:paraId="701F6C57" w14:textId="77777777">
      <w:pPr>
        <w:spacing w:after="0" w:line="240" w:lineRule="auto"/>
      </w:pPr>
      <w:r>
        <w:separator/>
      </w:r>
    </w:p>
  </w:endnote>
  <w:endnote w:type="continuationSeparator" w:id="0">
    <w:p w:rsidR="00833334" w:rsidP="00B36F36" w:rsidRDefault="00833334" w14:paraId="1EC0FA9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3334" w:rsidP="00B36F36" w:rsidRDefault="00833334" w14:paraId="0FC4A245" w14:textId="77777777">
      <w:pPr>
        <w:spacing w:after="0" w:line="240" w:lineRule="auto"/>
      </w:pPr>
      <w:r>
        <w:separator/>
      </w:r>
    </w:p>
  </w:footnote>
  <w:footnote w:type="continuationSeparator" w:id="0">
    <w:p w:rsidR="00833334" w:rsidP="00B36F36" w:rsidRDefault="00833334" w14:paraId="491638E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B36F36" w:rsidTr="00BF32FD" w14:paraId="3FED9588" w14:textId="77777777">
      <w:sdt>
        <w:sdtPr>
          <w:alias w:val="#Nav: /Resource/CurrDateTime"/>
          <w:tag w:val="#Nav: WSB_SLP_Resource_Time_Summary/50102"/>
          <w:id w:val="383373066"/>
          <w:placeholder>
            <w:docPart w:val="DefaultPlaceholder_-1854013440"/>
          </w:placeholder>
          <w:dataBinding w:prefixMappings="xmlns:ns0='urn:microsoft-dynamics-nav/reports/WSB_SLP_Resource_Time_Summary/50102/'" w:xpath="/ns0:NavWordReportXmlPart[1]/ns0:Resource[1]/ns0:CurrDateTime[1]" w:storeItemID="{3847131E-B866-4283-B6CD-B371302AD71C}"/>
          <w:text/>
        </w:sdtPr>
        <w:sdtContent>
          <w:tc>
            <w:tcPr>
              <w:tcW w:w="3209" w:type="dxa"/>
            </w:tcPr>
            <w:p w:rsidR="00B36F36" w:rsidP="00B36F36" w:rsidRDefault="009C24D3" w14:paraId="3667E715" w14:textId="51ABFF67">
              <w:pPr>
                <w:pStyle w:val="Header"/>
              </w:pPr>
              <w:proofErr w:type="spellStart"/>
              <w:r>
                <w:t>CurrDateTime</w:t>
              </w:r>
              <w:proofErr w:type="spellEnd"/>
            </w:p>
          </w:tc>
        </w:sdtContent>
      </w:sdt>
      <w:sdt>
        <w:sdtPr>
          <w:rPr>
            <w:b/>
            <w:bCs/>
          </w:rPr>
          <w:alias w:val="#Nav: /Resource/CompanyName"/>
          <w:tag w:val="#Nav: WSB_SLP_Resource_Time_Summary/50102"/>
          <w:id w:val="-1942449159"/>
          <w:placeholder>
            <w:docPart w:val="DefaultPlaceholder_-1854013440"/>
          </w:placeholder>
          <w:dataBinding w:prefixMappings="xmlns:ns0='urn:microsoft-dynamics-nav/reports/WSB_SLP_Resource_Time_Summary/50102/'" w:xpath="/ns0:NavWordReportXmlPart[1]/ns0:Resource[1]/ns0:CompanyName[1]" w:storeItemID="{3847131E-B866-4283-B6CD-B371302AD71C}"/>
          <w:text/>
        </w:sdtPr>
        <w:sdtContent>
          <w:tc>
            <w:tcPr>
              <w:tcW w:w="3209" w:type="dxa"/>
            </w:tcPr>
            <w:p w:rsidR="00B36F36" w:rsidP="00B36F36" w:rsidRDefault="009C24D3" w14:paraId="4B18EA2B" w14:textId="0CF8DB32">
              <w:pPr>
                <w:pStyle w:val="Header"/>
                <w:jc w:val="center"/>
              </w:pPr>
              <w:proofErr w:type="spellStart"/>
              <w:r w:rsidRPr="009C24D3">
                <w:rPr>
                  <w:b/>
                  <w:bCs/>
                </w:rPr>
                <w:t>CompanyName</w:t>
              </w:r>
              <w:proofErr w:type="spellEnd"/>
            </w:p>
          </w:tc>
        </w:sdtContent>
      </w:sdt>
      <w:tc>
        <w:tcPr>
          <w:tcW w:w="3210" w:type="dxa"/>
        </w:tcPr>
        <w:p w:rsidR="00B36F36" w:rsidP="00B36F36" w:rsidRDefault="00B36F36" w14:paraId="15DC4FC9" w14:textId="398EA156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Pr="00B36F36" w:rsidR="00B36F36" w:rsidP="00BF32FD" w:rsidRDefault="00B36F36" w14:paraId="1654303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21E"/>
    <w:rsid w:val="0004404E"/>
    <w:rsid w:val="001F3235"/>
    <w:rsid w:val="001F4850"/>
    <w:rsid w:val="00331E50"/>
    <w:rsid w:val="00363516"/>
    <w:rsid w:val="0042721E"/>
    <w:rsid w:val="00442C79"/>
    <w:rsid w:val="00487776"/>
    <w:rsid w:val="005878E0"/>
    <w:rsid w:val="006A6F46"/>
    <w:rsid w:val="00833334"/>
    <w:rsid w:val="00844878"/>
    <w:rsid w:val="008F0AB2"/>
    <w:rsid w:val="00957F25"/>
    <w:rsid w:val="009C24D3"/>
    <w:rsid w:val="00B36F36"/>
    <w:rsid w:val="00B7616F"/>
    <w:rsid w:val="00B968DC"/>
    <w:rsid w:val="00BC67C7"/>
    <w:rsid w:val="00BF32FD"/>
    <w:rsid w:val="00CD3D73"/>
    <w:rsid w:val="00E7498C"/>
    <w:rsid w:val="00F92FF6"/>
    <w:rsid w:val="00FA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56F44"/>
  <w15:docId w15:val="{E4484DB3-8EA2-49BE-97A3-D1F416D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72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36"/>
  </w:style>
  <w:style w:type="paragraph" w:styleId="Footer">
    <w:name w:val="footer"/>
    <w:basedOn w:val="Normal"/>
    <w:link w:val="Foot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E3DF-3FD2-40AE-8A7F-91616680ACDA}"/>
      </w:docPartPr>
      <w:docPartBody>
        <w:p w:rsidR="0046170F" w:rsidRDefault="00E324AE">
          <w:r w:rsidRPr="00F4256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B98F1-498D-414F-B1DA-39509293FE2D}"/>
      </w:docPartPr>
      <w:docPartBody>
        <w:p w:rsidR="0046170F" w:rsidRDefault="00E324AE">
          <w:r w:rsidRPr="00F4256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AE"/>
    <w:rsid w:val="000C1B47"/>
    <w:rsid w:val="001D3B5D"/>
    <w:rsid w:val="001F6DCA"/>
    <w:rsid w:val="004229E6"/>
    <w:rsid w:val="0046170F"/>
    <w:rsid w:val="0058406A"/>
    <w:rsid w:val="007270CC"/>
    <w:rsid w:val="007410C3"/>
    <w:rsid w:val="009D0FAF"/>
    <w:rsid w:val="00A26C6E"/>
    <w:rsid w:val="00A87083"/>
    <w:rsid w:val="00D330B2"/>
    <w:rsid w:val="00E324AE"/>
    <w:rsid w:val="00F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0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W S B _ S L P _ R e s o u r c e _ T i m e _ S u m m a r y / 5 0 1 0 2 / " >  
     < M a t t e r / >  
     < R e s o u r c e >  
         < C o m p a n y N a m e > C o m p a n y N a m e < / C o m p a n y N a m e >  
         < C u r r D a t e T i m e > C u r r D a t e T i m e < / C u r r D a t e T i m e >  
     < / R e s o u r c e >  
     < R e s o u r c e D i s p l a y >  
         < D i s p l a y N a m e > D i s p l a y N a m e < / D i s p l a y N a m e >  
         < D i s p l a y N o > D i s p l a y N o < / D i s p l a y N o >  
         < R e s o u r c e E x p > R e s o u r c e E x p < / R e s o u r c e E x p >  
         < R e s o u r c e T i m e > R e s o u r c e T i m e < / R e s o u r c e T i m e >  
         < R e s o u r c e T o t a l > R e s o u r c e T o t a l < / R e s o u r c e T o t a l >  
     < / R e s o u r c e D i s p l a y >  
     < T o t a l >  
         < T o t a l C o s t s > T o t a l C o s t s < / T o t a l C o s t s >  
         < T o t a l F e e s > T o t a l F e e s < / T o t a l F e e s >  
         < T o t a l T i m e > T o t a l T i m e < / T o t a l T i m e >  
         < T o t a l T o t a l > T o t a l T o t a l < / T o t a l T o t a l >  
     < / T o t a l >  
 < / N a v W o r d R e p o r t X m l P a r t > 
</file>

<file path=customXml/itemProps1.xml><?xml version="1.0" encoding="utf-8"?>
<ds:datastoreItem xmlns:ds="http://schemas.openxmlformats.org/officeDocument/2006/customXml" ds:itemID="{3847131E-B866-4283-B6CD-B371302AD71C}">
  <ds:schemaRefs>
    <ds:schemaRef ds:uri="urn:microsoft-dynamics-nav/reports/WSB_SLP_Resource_Time_Summary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18</cp:revision>
  <dcterms:created xsi:type="dcterms:W3CDTF">2023-01-17T14:50:00Z</dcterms:created>
  <dcterms:modified xsi:type="dcterms:W3CDTF">2023-01-19T17:53:00Z</dcterms:modified>
</cp:coreProperties>
</file>