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Mantenedor de usuarios</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ADM-03 · RF-002</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ADM-03: HU-26. Trazabilidad del PDF página 23. · Requisitos y Plan de Pruebas Segunda Evaluación SGR · páginas 9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32 comprobaciones de servidor; 10 registros de pantallas. Estados de pantalla: Aprobado 10.</w:t>
            </w:r>
          </w:p>
        </w:tc>
      </w:tr>
    </w:tbl>
    <w:p>
      <w:pPr>
        <w:pStyle w:val="Heading2"/>
      </w:pPr>
      <w:r>
        <w:t>Precondiciones y procedimiento</w:t>
      </w:r>
    </w:p>
    <w:p>
      <w:r>
        <w:rPr>
          <w:b w:val="0"/>
          <w:sz w:val="19"/>
        </w:rPr>
        <w:t>Precondiciones: Administrador; usuario ficticio, cargo C01 y D01.</w:t>
      </w:r>
    </w:p>
    <w:p>
      <w:r>
        <w:rPr>
          <w:b w:val="0"/>
          <w:sz w:val="19"/>
        </w:rPr>
        <w:t>Pasos del plan: Crear usuario; editar cargo/rol/delegación; consultar; desactivar.</w:t>
      </w:r>
    </w:p>
    <w:p>
      <w:r>
        <w:rPr>
          <w:b w:val="0"/>
          <w:sz w:val="19"/>
        </w:rPr>
        <w:t>Resultado esperado: Persistencia correcta; permisos reflejan asignación; cuenta inactiva sin acceso operativo.</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PANT-019 ADM-03</w:t>
      </w:r>
    </w:p>
    <w:p>
      <w:r>
        <w:rPr>
          <w:b/>
          <w:sz w:val="22"/>
        </w:rPr>
        <w:t>usuarios crear y guardar real</w:t>
      </w:r>
    </w:p>
    <w:p>
      <w:r>
        <w:rPr>
          <w:b w:val="0"/>
          <w:sz w:val="17"/>
        </w:rPr>
        <w:t>Fecha de la ejecución: 2026-10-17T15:00:55.462Z · LOCAL/QA</w:t>
      </w:r>
    </w:p>
    <w:p>
      <w:r>
        <w:rPr>
          <w:b w:val="0"/>
          <w:sz w:val="18"/>
        </w:rPr>
        <w:t>Esperado: Guardar un único registro válido y comprobar su persistencia real.</w:t>
      </w:r>
    </w:p>
    <w:p>
      <w:r>
        <w:rPr>
          <w:b w:val="0"/>
          <w:sz w:val="18"/>
        </w:rPr>
        <w:t>Obtenido: {"http": 201, "id": 37, "persistido": true}</w:t>
      </w:r>
    </w:p>
    <w:p>
      <w:r>
        <w:rPr>
          <w:b/>
          <w:sz w:val="18"/>
        </w:rPr>
        <w:t>Estado: Aprobado</w:t>
      </w:r>
    </w:p>
    <w:p>
      <w:pPr>
        <w:spacing w:after="40"/>
        <w:jc w:val="center"/>
      </w:pPr>
      <w:r>
        <w:drawing>
          <wp:inline xmlns:a="http://schemas.openxmlformats.org/drawingml/2006/main" xmlns:pic="http://schemas.openxmlformats.org/drawingml/2006/picture">
            <wp:extent cx="5673693" cy="6048000"/>
            <wp:docPr id="1" name="Picture 1" descr="Captura original UI-023-usuarioscrearyguardarreal.png · Conservada sin cambiar su contenido."/>
            <wp:cNvGraphicFramePr>
              <a:graphicFrameLocks noChangeAspect="1"/>
            </wp:cNvGraphicFramePr>
            <a:graphic>
              <a:graphicData uri="http://schemas.openxmlformats.org/drawingml/2006/picture">
                <pic:pic>
                  <pic:nvPicPr>
                    <pic:cNvPr id="0" name="UI-023-usuarioscrearyguardarreal.png"/>
                    <pic:cNvPicPr/>
                  </pic:nvPicPr>
                  <pic:blipFill>
                    <a:blip r:embed="rId11"/>
                    <a:stretch>
                      <a:fillRect/>
                    </a:stretch>
                  </pic:blipFill>
                  <pic:spPr>
                    <a:xfrm>
                      <a:off x="0" y="0"/>
                      <a:ext cx="5673693" cy="6048000"/>
                    </a:xfrm>
                    <a:prstGeom prst="rect"/>
                  </pic:spPr>
                </pic:pic>
              </a:graphicData>
            </a:graphic>
          </wp:inline>
        </w:drawing>
      </w:r>
    </w:p>
    <w:p>
      <w:r>
        <w:rPr>
          <w:b w:val="0"/>
          <w:sz w:val="16"/>
        </w:rPr>
        <w:t>Captura original UI-023-usuarioscrearyguardarreal.png · Conservada sin cambiar su contenido.</w:t>
      </w:r>
    </w:p>
    <w:p>
      <w:pPr>
        <w:pStyle w:val="Heading1"/>
        <w:pageBreakBefore/>
      </w:pPr>
      <w:r>
        <w:t>PANT-020 ADM-03</w:t>
      </w:r>
    </w:p>
    <w:p>
      <w:r>
        <w:rPr>
          <w:b/>
          <w:sz w:val="22"/>
        </w:rPr>
        <w:t>usuarios consultar solo lectura</w:t>
      </w:r>
    </w:p>
    <w:p>
      <w:r>
        <w:rPr>
          <w:b w:val="0"/>
          <w:sz w:val="17"/>
        </w:rPr>
        <w:t>Fecha de la ejecución: 2026-10-17T15:00:56.671Z · LOCAL/QA</w:t>
      </w:r>
    </w:p>
    <w:p>
      <w:r>
        <w:rPr>
          <w:b w:val="0"/>
          <w:sz w:val="18"/>
        </w:rPr>
        <w:t>Esperado: Mostrar el detalle sin habilitar edición ni guardado.</w:t>
      </w:r>
    </w:p>
    <w:p>
      <w:r>
        <w:rPr>
          <w:b w:val="0"/>
          <w:sz w:val="18"/>
        </w:rPr>
        <w:t>Obtenido: {"guardado_oculto": true, "campos_editables": 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 name="Picture 2" descr="Captura original UI-025-usuariosconsultarsololectura.png · Conservada sin cambiar su contenido."/>
            <wp:cNvGraphicFramePr>
              <a:graphicFrameLocks noChangeAspect="1"/>
            </wp:cNvGraphicFramePr>
            <a:graphic>
              <a:graphicData uri="http://schemas.openxmlformats.org/drawingml/2006/picture">
                <pic:pic>
                  <pic:nvPicPr>
                    <pic:cNvPr id="0" name="UI-025-usuarios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UI-025-usuariosconsultarsololectura.png · Conservada sin cambiar su contenido.</w:t>
      </w:r>
    </w:p>
    <w:p>
      <w:pPr>
        <w:pStyle w:val="Heading1"/>
        <w:pageBreakBefore/>
      </w:pPr>
      <w:r>
        <w:t>PANT-021 ADM-03</w:t>
      </w:r>
    </w:p>
    <w:p>
      <w:r>
        <w:rPr>
          <w:b/>
          <w:sz w:val="22"/>
        </w:rPr>
        <w:t>usuarios cancelar edición no modifica</w:t>
      </w:r>
    </w:p>
    <w:p>
      <w:r>
        <w:rPr>
          <w:b w:val="0"/>
          <w:sz w:val="17"/>
        </w:rPr>
        <w:t>Fecha de la ejecución: 2026-10-17T15:00:57.242Z · LOCAL/QA</w:t>
      </w:r>
    </w:p>
    <w:p>
      <w:r>
        <w:rPr>
          <w:b w:val="0"/>
          <w:sz w:val="18"/>
        </w:rPr>
        <w:t>Esperado: Permitir continuar o descartar el borrador sin guardar cambios involuntarios.</w:t>
      </w:r>
    </w:p>
    <w:p>
      <w:r>
        <w:rPr>
          <w:b w:val="0"/>
          <w:sz w:val="18"/>
        </w:rPr>
        <w:t>Obtenido: {"continuar_editando": true, "descartado_sin_mutacion":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3" name="Picture 3" descr="Captura original UI-026-usuarioscancelaredicinnomodifica.png · Conservada sin cambiar su contenido."/>
            <wp:cNvGraphicFramePr>
              <a:graphicFrameLocks noChangeAspect="1"/>
            </wp:cNvGraphicFramePr>
            <a:graphic>
              <a:graphicData uri="http://schemas.openxmlformats.org/drawingml/2006/picture">
                <pic:pic>
                  <pic:nvPicPr>
                    <pic:cNvPr id="0" name="UI-025-usuarios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UI-026-usuarioscancelaredicinnomodifica.png · Conservada sin cambiar su contenido.</w:t>
      </w:r>
    </w:p>
    <w:p>
      <w:pPr>
        <w:pStyle w:val="Heading1"/>
        <w:pageBreakBefore/>
      </w:pPr>
      <w:r>
        <w:t>PANT-022 ADM-03</w:t>
      </w:r>
    </w:p>
    <w:p>
      <w:r>
        <w:rPr>
          <w:b/>
          <w:sz w:val="22"/>
        </w:rPr>
        <w:t>usuarios editar persiste después de recargar</w:t>
      </w:r>
    </w:p>
    <w:p>
      <w:r>
        <w:rPr>
          <w:b w:val="0"/>
          <w:sz w:val="17"/>
        </w:rPr>
        <w:t>Fecha de la ejecución: 2026-10-17T15:00:58.775Z · LOCAL/QA</w:t>
      </w:r>
    </w:p>
    <w:p>
      <w:r>
        <w:rPr>
          <w:b w:val="0"/>
          <w:sz w:val="18"/>
        </w:rPr>
        <w:t>Esperado: Conservar los cambios guardados después de recargar la pantalla.</w:t>
      </w:r>
    </w:p>
    <w:p>
      <w:r>
        <w:rPr>
          <w:b w:val="0"/>
          <w:sz w:val="18"/>
        </w:rPr>
        <w:t>Obtenido: {"http": 200, "campo": "first_name", "valor": "QA Editado 92248949 203"}</w:t>
      </w:r>
    </w:p>
    <w:p>
      <w:r>
        <w:rPr>
          <w:b/>
          <w:sz w:val="18"/>
        </w:rPr>
        <w:t>Estado: Aprobado</w:t>
      </w:r>
    </w:p>
    <w:p>
      <w:pPr>
        <w:spacing w:after="40"/>
        <w:jc w:val="center"/>
      </w:pPr>
      <w:r>
        <w:drawing>
          <wp:inline xmlns:a="http://schemas.openxmlformats.org/drawingml/2006/main" xmlns:pic="http://schemas.openxmlformats.org/drawingml/2006/picture">
            <wp:extent cx="5673693" cy="6048000"/>
            <wp:docPr id="4" name="Picture 4" descr="Captura original UI-027-usuarioseditarpersistedespusderecargar.png · Conservada sin cambiar su contenido."/>
            <wp:cNvGraphicFramePr>
              <a:graphicFrameLocks noChangeAspect="1"/>
            </wp:cNvGraphicFramePr>
            <a:graphic>
              <a:graphicData uri="http://schemas.openxmlformats.org/drawingml/2006/picture">
                <pic:pic>
                  <pic:nvPicPr>
                    <pic:cNvPr id="0" name="UI-027-usuarioseditarpersistedespusderecargar.png"/>
                    <pic:cNvPicPr/>
                  </pic:nvPicPr>
                  <pic:blipFill>
                    <a:blip r:embed="rId13"/>
                    <a:stretch>
                      <a:fillRect/>
                    </a:stretch>
                  </pic:blipFill>
                  <pic:spPr>
                    <a:xfrm>
                      <a:off x="0" y="0"/>
                      <a:ext cx="5673693" cy="6048000"/>
                    </a:xfrm>
                    <a:prstGeom prst="rect"/>
                  </pic:spPr>
                </pic:pic>
              </a:graphicData>
            </a:graphic>
          </wp:inline>
        </w:drawing>
      </w:r>
    </w:p>
    <w:p>
      <w:r>
        <w:rPr>
          <w:b w:val="0"/>
          <w:sz w:val="16"/>
        </w:rPr>
        <w:t>Captura original UI-027-usuarioseditarpersistedespusderecargar.png · Conservada sin cambiar su contenido.</w:t>
      </w:r>
    </w:p>
    <w:p>
      <w:pPr>
        <w:pStyle w:val="Heading1"/>
        <w:pageBreakBefore/>
      </w:pPr>
      <w:r>
        <w:t>PANT-023 ADM-03</w:t>
      </w:r>
    </w:p>
    <w:p>
      <w:r>
        <w:rPr>
          <w:b/>
          <w:sz w:val="22"/>
        </w:rPr>
        <w:t>usuarios campos obligatorios y formato</w:t>
      </w:r>
    </w:p>
    <w:p>
      <w:r>
        <w:rPr>
          <w:b w:val="0"/>
          <w:sz w:val="17"/>
        </w:rPr>
        <w:t>Fecha de la ejecución: 2026-10-17T15:01:00.207Z · LOCAL/QA</w:t>
      </w:r>
    </w:p>
    <w:p>
      <w:r>
        <w:rPr>
          <w:b w:val="0"/>
          <w:sz w:val="18"/>
        </w:rPr>
        <w:t>Esperado: Rechazar entradas vacías o con formato inválido y comunicar la validación.</w:t>
      </w:r>
    </w:p>
    <w:p>
      <w:r>
        <w:rPr>
          <w:b w:val="0"/>
          <w:sz w:val="18"/>
        </w:rPr>
        <w:t>Obtenido: {"guardado_rechazado": true, "advertencia": true}</w:t>
      </w:r>
    </w:p>
    <w:p>
      <w:r>
        <w:rPr>
          <w:b/>
          <w:sz w:val="18"/>
        </w:rPr>
        <w:t>Estado: Aprobado</w:t>
      </w:r>
    </w:p>
    <w:p>
      <w:pPr>
        <w:spacing w:after="40"/>
        <w:jc w:val="center"/>
      </w:pPr>
      <w:r>
        <w:drawing>
          <wp:inline xmlns:a="http://schemas.openxmlformats.org/drawingml/2006/main" xmlns:pic="http://schemas.openxmlformats.org/drawingml/2006/picture">
            <wp:extent cx="5673693" cy="6048000"/>
            <wp:docPr id="5" name="Picture 5" descr="Captura original UI-028-usuarioscamposobligatoriosyformato.png · Conservada sin cambiar su contenido."/>
            <wp:cNvGraphicFramePr>
              <a:graphicFrameLocks noChangeAspect="1"/>
            </wp:cNvGraphicFramePr>
            <a:graphic>
              <a:graphicData uri="http://schemas.openxmlformats.org/drawingml/2006/picture">
                <pic:pic>
                  <pic:nvPicPr>
                    <pic:cNvPr id="0" name="UI-028-usuarioscamposobligatoriosyformato.png"/>
                    <pic:cNvPicPr/>
                  </pic:nvPicPr>
                  <pic:blipFill>
                    <a:blip r:embed="rId14"/>
                    <a:stretch>
                      <a:fillRect/>
                    </a:stretch>
                  </pic:blipFill>
                  <pic:spPr>
                    <a:xfrm>
                      <a:off x="0" y="0"/>
                      <a:ext cx="5673693" cy="6048000"/>
                    </a:xfrm>
                    <a:prstGeom prst="rect"/>
                  </pic:spPr>
                </pic:pic>
              </a:graphicData>
            </a:graphic>
          </wp:inline>
        </w:drawing>
      </w:r>
    </w:p>
    <w:p>
      <w:r>
        <w:rPr>
          <w:b w:val="0"/>
          <w:sz w:val="16"/>
        </w:rPr>
        <w:t>Captura original UI-028-usuarioscamposobligatoriosyformato.png · Conservada sin cambiar su contenido.</w:t>
      </w:r>
    </w:p>
    <w:p>
      <w:pPr>
        <w:pStyle w:val="Heading1"/>
        <w:pageBreakBefore/>
      </w:pPr>
      <w:r>
        <w:t>PANT-024 ADM-03</w:t>
      </w:r>
    </w:p>
    <w:p>
      <w:r>
        <w:rPr>
          <w:b/>
          <w:sz w:val="22"/>
        </w:rPr>
        <w:t>usuarios duplicado rechazado conserva formulario</w:t>
      </w:r>
    </w:p>
    <w:p>
      <w:r>
        <w:rPr>
          <w:b w:val="0"/>
          <w:sz w:val="17"/>
        </w:rPr>
        <w:t>Fecha de la ejecución: 2026-10-17T15:01:01.271Z · LOCAL/QA</w:t>
      </w:r>
    </w:p>
    <w:p>
      <w:r>
        <w:rPr>
          <w:b w:val="0"/>
          <w:sz w:val="18"/>
        </w:rPr>
        <w:t>Esperado: Rechazar el duplicado y conservar el formulario para corregirlo.</w:t>
      </w:r>
    </w:p>
    <w:p>
      <w:r>
        <w:rPr>
          <w:b w:val="0"/>
          <w:sz w:val="18"/>
        </w:rPr>
        <w:t>Obtenido: {"http": 400, "registros": 1, "mensaje": "Revisa los campos. email: El correo ya está registrado."}</w:t>
      </w:r>
    </w:p>
    <w:p>
      <w:r>
        <w:rPr>
          <w:b/>
          <w:sz w:val="18"/>
        </w:rPr>
        <w:t>Estado: Aprobado</w:t>
      </w:r>
    </w:p>
    <w:p>
      <w:pPr>
        <w:spacing w:after="40"/>
        <w:jc w:val="center"/>
      </w:pPr>
      <w:r>
        <w:drawing>
          <wp:inline xmlns:a="http://schemas.openxmlformats.org/drawingml/2006/main" xmlns:pic="http://schemas.openxmlformats.org/drawingml/2006/picture">
            <wp:extent cx="5673693" cy="6048000"/>
            <wp:docPr id="6" name="Picture 6" descr="Captura original UI-030-usuariosduplicadorechazadoconservaformulario.png · Conservada sin cambiar su contenido."/>
            <wp:cNvGraphicFramePr>
              <a:graphicFrameLocks noChangeAspect="1"/>
            </wp:cNvGraphicFramePr>
            <a:graphic>
              <a:graphicData uri="http://schemas.openxmlformats.org/drawingml/2006/picture">
                <pic:pic>
                  <pic:nvPicPr>
                    <pic:cNvPr id="0" name="UI-028-usuarioscamposobligatoriosyformato.png"/>
                    <pic:cNvPicPr/>
                  </pic:nvPicPr>
                  <pic:blipFill>
                    <a:blip r:embed="rId14"/>
                    <a:stretch>
                      <a:fillRect/>
                    </a:stretch>
                  </pic:blipFill>
                  <pic:spPr>
                    <a:xfrm>
                      <a:off x="0" y="0"/>
                      <a:ext cx="5673693" cy="6048000"/>
                    </a:xfrm>
                    <a:prstGeom prst="rect"/>
                  </pic:spPr>
                </pic:pic>
              </a:graphicData>
            </a:graphic>
          </wp:inline>
        </w:drawing>
      </w:r>
    </w:p>
    <w:p>
      <w:r>
        <w:rPr>
          <w:b w:val="0"/>
          <w:sz w:val="16"/>
        </w:rPr>
        <w:t>Captura original UI-030-usuariosduplicadorechazadoconservaformulario.png · Conservada sin cambiar su contenido.</w:t>
      </w:r>
    </w:p>
    <w:p>
      <w:pPr>
        <w:pStyle w:val="Heading1"/>
        <w:pageBreakBefore/>
      </w:pPr>
      <w:r>
        <w:t>PANT-025 ADM-03</w:t>
      </w:r>
    </w:p>
    <w:p>
      <w:r>
        <w:rPr>
          <w:b/>
          <w:sz w:val="22"/>
        </w:rPr>
        <w:t>usuarios exportación y total filtrado</w:t>
      </w:r>
    </w:p>
    <w:p>
      <w:r>
        <w:rPr>
          <w:b w:val="0"/>
          <w:sz w:val="17"/>
        </w:rPr>
        <w:t>Fecha de la ejecución: 2026-10-17T15:01:02.355Z · LOCAL/QA</w:t>
      </w:r>
    </w:p>
    <w:p>
      <w:r>
        <w:rPr>
          <w:b w:val="0"/>
          <w:sz w:val="18"/>
        </w:rPr>
        <w:t>Esperado: Exportar los resultados filtrados y comprobar que el total coincida.</w:t>
      </w:r>
    </w:p>
    <w:p>
      <w:r>
        <w:rPr>
          <w:b w:val="0"/>
          <w:sz w:val="18"/>
        </w:rPr>
        <w:t>Obtenido: {"archivo": "usuarios-ui.xlsx", "total_filtrado": 1}</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7" name="Picture 7" descr="Captura original UI-031-usuariosexportacinytotalfiltrado.png · Conservada sin cambiar su contenido."/>
            <wp:cNvGraphicFramePr>
              <a:graphicFrameLocks noChangeAspect="1"/>
            </wp:cNvGraphicFramePr>
            <a:graphic>
              <a:graphicData uri="http://schemas.openxmlformats.org/drawingml/2006/picture">
                <pic:pic>
                  <pic:nvPicPr>
                    <pic:cNvPr id="0" name="UI-031-usuariosexportacinytotalfiltrado.png"/>
                    <pic:cNvPicPr/>
                  </pic:nvPicPr>
                  <pic:blipFill>
                    <a:blip r:embed="rId15"/>
                    <a:stretch>
                      <a:fillRect/>
                    </a:stretch>
                  </pic:blipFill>
                  <pic:spPr>
                    <a:xfrm>
                      <a:off x="0" y="0"/>
                      <a:ext cx="6263999" cy="4402200"/>
                    </a:xfrm>
                    <a:prstGeom prst="rect"/>
                  </pic:spPr>
                </pic:pic>
              </a:graphicData>
            </a:graphic>
          </wp:inline>
        </w:drawing>
      </w:r>
    </w:p>
    <w:p>
      <w:r>
        <w:rPr>
          <w:b w:val="0"/>
          <w:sz w:val="16"/>
        </w:rPr>
        <w:t>Captura original UI-031-usuariosexportacinytotalfiltrado.png · Conservada sin cambiar su contenido.</w:t>
      </w:r>
    </w:p>
    <w:p>
      <w:pPr>
        <w:pStyle w:val="Heading1"/>
        <w:pageBreakBefore/>
      </w:pPr>
      <w:r>
        <w:t>PANT-026 ADM-03</w:t>
      </w:r>
    </w:p>
    <w:p>
      <w:r>
        <w:rPr>
          <w:b/>
          <w:sz w:val="22"/>
        </w:rPr>
        <w:t>usuarios cancelar desactivación mantiene activo</w:t>
      </w:r>
    </w:p>
    <w:p>
      <w:r>
        <w:rPr>
          <w:b w:val="0"/>
          <w:sz w:val="17"/>
        </w:rPr>
        <w:t>Fecha de la ejecución: 2026-10-17T15:01:02.980Z · LOCAL/QA</w:t>
      </w:r>
    </w:p>
    <w:p>
      <w:r>
        <w:rPr>
          <w:b w:val="0"/>
          <w:sz w:val="18"/>
        </w:rPr>
        <w:t>Esperado: Cancelar la confirmación y mantener activo el registro.</w:t>
      </w:r>
    </w:p>
    <w:p>
      <w:r>
        <w:rPr>
          <w:b w:val="0"/>
          <w:sz w:val="18"/>
        </w:rPr>
        <w:t>Obtenido: {"estado_activo": true, "operacion_cancelada":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8" name="Picture 8" descr="Captura original UI-032-usuarioscancelardesactivacinmantieneactivo.png · Conservada sin cambiar su contenido."/>
            <wp:cNvGraphicFramePr>
              <a:graphicFrameLocks noChangeAspect="1"/>
            </wp:cNvGraphicFramePr>
            <a:graphic>
              <a:graphicData uri="http://schemas.openxmlformats.org/drawingml/2006/picture">
                <pic:pic>
                  <pic:nvPicPr>
                    <pic:cNvPr id="0" name="UI-032-usuarioscancelardesactivacinmantieneactivo.png"/>
                    <pic:cNvPicPr/>
                  </pic:nvPicPr>
                  <pic:blipFill>
                    <a:blip r:embed="rId16"/>
                    <a:stretch>
                      <a:fillRect/>
                    </a:stretch>
                  </pic:blipFill>
                  <pic:spPr>
                    <a:xfrm>
                      <a:off x="0" y="0"/>
                      <a:ext cx="6263999" cy="4402200"/>
                    </a:xfrm>
                    <a:prstGeom prst="rect"/>
                  </pic:spPr>
                </pic:pic>
              </a:graphicData>
            </a:graphic>
          </wp:inline>
        </w:drawing>
      </w:r>
    </w:p>
    <w:p>
      <w:r>
        <w:rPr>
          <w:b w:val="0"/>
          <w:sz w:val="16"/>
        </w:rPr>
        <w:t>Captura original UI-032-usuarioscancelardesactivacinmantieneactivo.png · Conservada sin cambiar su contenido.</w:t>
      </w:r>
    </w:p>
    <w:p>
      <w:pPr>
        <w:pStyle w:val="Heading1"/>
        <w:pageBreakBefore/>
      </w:pPr>
      <w:r>
        <w:t>PANT-027 ADM-03</w:t>
      </w:r>
    </w:p>
    <w:p>
      <w:r>
        <w:rPr>
          <w:b/>
          <w:sz w:val="22"/>
        </w:rPr>
        <w:t>usuarios desactivar y consultar filtro inactivo</w:t>
      </w:r>
    </w:p>
    <w:p>
      <w:r>
        <w:rPr>
          <w:b w:val="0"/>
          <w:sz w:val="17"/>
        </w:rPr>
        <w:t>Fecha de la ejecución: 2026-10-17T15:01:04.047Z · LOCAL/QA</w:t>
      </w:r>
    </w:p>
    <w:p>
      <w:r>
        <w:rPr>
          <w:b w:val="0"/>
          <w:sz w:val="18"/>
        </w:rPr>
        <w:t>Esperado: Desactivar el registro permitido y recuperarlo con el filtro de inactivos.</w:t>
      </w:r>
    </w:p>
    <w:p>
      <w:r>
        <w:rPr>
          <w:b w:val="0"/>
          <w:sz w:val="18"/>
        </w:rPr>
        <w:t>Obtenido: {"estado_inactivo": true, "filtro_muestra_registro":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9" name="Picture 9" descr="Captura original UI-033-usuariosdesactivaryconsultarfiltroinactivo.png · Conservada sin cambiar su contenido."/>
            <wp:cNvGraphicFramePr>
              <a:graphicFrameLocks noChangeAspect="1"/>
            </wp:cNvGraphicFramePr>
            <a:graphic>
              <a:graphicData uri="http://schemas.openxmlformats.org/drawingml/2006/picture">
                <pic:pic>
                  <pic:nvPicPr>
                    <pic:cNvPr id="0" name="UI-033-usuariosdesactivaryconsultarfiltroinactivo.png"/>
                    <pic:cNvPicPr/>
                  </pic:nvPicPr>
                  <pic:blipFill>
                    <a:blip r:embed="rId17"/>
                    <a:stretch>
                      <a:fillRect/>
                    </a:stretch>
                  </pic:blipFill>
                  <pic:spPr>
                    <a:xfrm>
                      <a:off x="0" y="0"/>
                      <a:ext cx="6263999" cy="4402200"/>
                    </a:xfrm>
                    <a:prstGeom prst="rect"/>
                  </pic:spPr>
                </pic:pic>
              </a:graphicData>
            </a:graphic>
          </wp:inline>
        </w:drawing>
      </w:r>
    </w:p>
    <w:p>
      <w:r>
        <w:rPr>
          <w:b w:val="0"/>
          <w:sz w:val="16"/>
        </w:rPr>
        <w:t>Captura original UI-033-usuariosdesactivaryconsultarfiltroinactivo.png · Conservada sin cambiar su contenido.</w:t>
      </w:r>
    </w:p>
    <w:p>
      <w:pPr>
        <w:pStyle w:val="Heading1"/>
        <w:pageBreakBefore/>
      </w:pPr>
      <w:r>
        <w:t>PANT-085 ADM-03 ADM-04</w:t>
      </w:r>
    </w:p>
    <w:p>
      <w:r>
        <w:rPr>
          <w:b/>
          <w:sz w:val="22"/>
        </w:rPr>
        <w:t>asignar rol limitado en usuario y comprobar acceso real</w:t>
      </w:r>
    </w:p>
    <w:p>
      <w:r>
        <w:rPr>
          <w:b w:val="0"/>
          <w:sz w:val="17"/>
        </w:rPr>
        <w:t>Fecha de la ejecución: 2026-10-17T15:07:57.669Z · LOCAL/QA</w:t>
      </w:r>
    </w:p>
    <w:p>
      <w:r>
        <w:rPr>
          <w:b w:val="0"/>
          <w:sz w:val="18"/>
        </w:rPr>
        <w:t>Esperado: Persistencia, permiso o rechazo según el nombre de la comprobación. Especificación detallada y valores esperados en assert de la fuente reproducible. Persistencia correcta; permisos reflejan asignación; cuenta inactiva sin acceso operativo. Solo operaciones autorizadas; baja del rol respeta usuarios vinculados; cambios auditables.</w:t>
      </w:r>
    </w:p>
    <w:p>
      <w:r>
        <w:rPr>
          <w:b w:val="0"/>
          <w:sz w:val="18"/>
        </w:rPr>
        <w:t>Obtenido: {"rol_asignado": 42, "login": 200, "creacion_no_autorizada": 403, "evidencia_perfil": "UI-2003-rol-asignado-limitado.png"}</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0" name="Picture 10" descr="Captura original UI-2004-asignarrollimitadoenusuarioycomprobaraccesoreal.png · Conservada sin cambiar su contenido."/>
            <wp:cNvGraphicFramePr>
              <a:graphicFrameLocks noChangeAspect="1"/>
            </wp:cNvGraphicFramePr>
            <a:graphic>
              <a:graphicData uri="http://schemas.openxmlformats.org/drawingml/2006/picture">
                <pic:pic>
                  <pic:nvPicPr>
                    <pic:cNvPr id="0" name="UI-2004-asignarrollimitadoenusuarioycomprobaraccesoreal.png"/>
                    <pic:cNvPicPr/>
                  </pic:nvPicPr>
                  <pic:blipFill>
                    <a:blip r:embed="rId18"/>
                    <a:stretch>
                      <a:fillRect/>
                    </a:stretch>
                  </pic:blipFill>
                  <pic:spPr>
                    <a:xfrm>
                      <a:off x="0" y="0"/>
                      <a:ext cx="6263999" cy="4402200"/>
                    </a:xfrm>
                    <a:prstGeom prst="rect"/>
                  </pic:spPr>
                </pic:pic>
              </a:graphicData>
            </a:graphic>
          </wp:inline>
        </w:drawing>
      </w:r>
    </w:p>
    <w:p>
      <w:r>
        <w:rPr>
          <w:b w:val="0"/>
          <w:sz w:val="16"/>
        </w:rPr>
        <w:t>Captura original UI-2004-asignarrollimitadoenusuarioycomprobaraccesoreal.png · Conservada sin cambiar su contenido.</w:t>
      </w:r>
    </w:p>
    <w:p>
      <w:pPr>
        <w:pStyle w:val="Heading1"/>
        <w:pageBreakBefore/>
      </w:pPr>
      <w:r>
        <w:t>PANT-085 Evidencia complementaria</w:t>
      </w:r>
    </w:p>
    <w:p>
      <w:r>
        <w:rPr>
          <w:b/>
          <w:sz w:val="22"/>
        </w:rPr>
        <w:t>Perfil limitado asignado al usuario</w:t>
      </w:r>
    </w:p>
    <w:p>
      <w:r>
        <w:rPr>
          <w:b w:val="0"/>
          <w:sz w:val="17"/>
        </w:rPr>
        <w:t>Fecha de la ejecución: 2026-10-17T15:07:57.669Z · LOCAL/QA</w:t>
      </w:r>
    </w:p>
    <w:p>
      <w:r>
        <w:rPr>
          <w:b w:val="0"/>
          <w:sz w:val="18"/>
        </w:rPr>
        <w:t>Obtenido: {"rol_asignado": 42, "login": 200, "creacion_no_autorizada": 403, "evidencia_perfil": "UI-2003-rol-asignado-limitado.png"}</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11" name="Picture 11" descr="Captura original UI-2003-rol-asignado-limitado.png · Conservada sin cambiar su contenido."/>
            <wp:cNvGraphicFramePr>
              <a:graphicFrameLocks noChangeAspect="1"/>
            </wp:cNvGraphicFramePr>
            <a:graphic>
              <a:graphicData uri="http://schemas.openxmlformats.org/drawingml/2006/picture">
                <pic:pic>
                  <pic:nvPicPr>
                    <pic:cNvPr id="0" name="UI-2003-rol-asignado-limitado.png"/>
                    <pic:cNvPicPr/>
                  </pic:nvPicPr>
                  <pic:blipFill>
                    <a:blip r:embed="rId19"/>
                    <a:stretch>
                      <a:fillRect/>
                    </a:stretch>
                  </pic:blipFill>
                  <pic:spPr>
                    <a:xfrm>
                      <a:off x="0" y="0"/>
                      <a:ext cx="6263999" cy="6037799"/>
                    </a:xfrm>
                    <a:prstGeom prst="rect"/>
                  </pic:spPr>
                </pic:pic>
              </a:graphicData>
            </a:graphic>
          </wp:inline>
        </w:drawing>
      </w:r>
    </w:p>
    <w:p>
      <w:r>
        <w:rPr>
          <w:b w:val="0"/>
          <w:sz w:val="16"/>
        </w:rPr>
        <w:t>Captura original UI-2003-rol-asignado-limitado.png · Conservada sin cambiar su contenido.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SRV-080</w:t>
              <w:br/>
              <w:t>ADM-03</w:t>
            </w:r>
          </w:p>
        </w:tc>
        <w:tc>
          <w:tcPr>
            <w:tcW w:type="dxa" w:w="2891"/>
            <w:vAlign w:val="center"/>
            <w:shd w:fill="FFFFFF"/>
          </w:tcPr>
          <w:p>
            <w:pPr>
              <w:keepNext w:val="0"/>
              <w:spacing w:after="0" w:line="247" w:lineRule="auto"/>
            </w:pPr>
            <w:r>
              <w:rPr>
                <w:rFonts w:ascii="Arial" w:hAnsi="Arial"/>
                <w:b w:val="0"/>
                <w:color w:val="000000"/>
                <w:sz w:val="18"/>
              </w:rPr>
              <w:t>Crear registro válido</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SRV-081</w:t>
              <w:br/>
              <w:t>ADM-03</w:t>
            </w:r>
          </w:p>
        </w:tc>
        <w:tc>
          <w:tcPr>
            <w:tcW w:type="dxa" w:w="2891"/>
            <w:vAlign w:val="center"/>
            <w:shd w:fill="F4F4F4"/>
          </w:tcPr>
          <w:p>
            <w:pPr>
              <w:keepNext w:val="0"/>
              <w:spacing w:after="0" w:line="247" w:lineRule="auto"/>
            </w:pPr>
            <w:r>
              <w:rPr>
                <w:rFonts w:ascii="Arial" w:hAnsi="Arial"/>
                <w:b w:val="0"/>
                <w:color w:val="000000"/>
                <w:sz w:val="18"/>
              </w:rPr>
              <w:t>Consultar registro creado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SRV-082</w:t>
              <w:br/>
              <w:t>ADM-03</w:t>
            </w:r>
          </w:p>
        </w:tc>
        <w:tc>
          <w:tcPr>
            <w:tcW w:type="dxa" w:w="2891"/>
            <w:vAlign w:val="center"/>
            <w:shd w:fill="FFFFFF"/>
          </w:tcPr>
          <w:p>
            <w:pPr>
              <w:keepNext w:val="0"/>
              <w:spacing w:after="0" w:line="247" w:lineRule="auto"/>
            </w:pPr>
            <w:r>
              <w:rPr>
                <w:rFonts w:ascii="Arial" w:hAnsi="Arial"/>
                <w:b w:val="0"/>
                <w:color w:val="000000"/>
                <w:sz w:val="18"/>
              </w:rPr>
              <w:t>Editar registro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SRV-083</w:t>
              <w:br/>
              <w:t>ADM-03</w:t>
            </w:r>
          </w:p>
        </w:tc>
        <w:tc>
          <w:tcPr>
            <w:tcW w:type="dxa" w:w="2891"/>
            <w:vAlign w:val="center"/>
            <w:shd w:fill="F4F4F4"/>
          </w:tcPr>
          <w:p>
            <w:pPr>
              <w:keepNext w:val="0"/>
              <w:spacing w:after="0" w:line="247" w:lineRule="auto"/>
            </w:pPr>
            <w:r>
              <w:rPr>
                <w:rFonts w:ascii="Arial" w:hAnsi="Arial"/>
                <w:b w:val="0"/>
                <w:color w:val="000000"/>
                <w:sz w:val="18"/>
              </w:rPr>
              <w:t>Persistencia de edición</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SRV-084</w:t>
              <w:br/>
              <w:t>ADM-03</w:t>
            </w:r>
          </w:p>
        </w:tc>
        <w:tc>
          <w:tcPr>
            <w:tcW w:type="dxa" w:w="2891"/>
            <w:vAlign w:val="center"/>
            <w:shd w:fill="FFFFFF"/>
          </w:tcPr>
          <w:p>
            <w:pPr>
              <w:keepNext w:val="0"/>
              <w:spacing w:after="0" w:line="247" w:lineRule="auto"/>
            </w:pPr>
            <w:r>
              <w:rPr>
                <w:rFonts w:ascii="Arial" w:hAnsi="Arial"/>
                <w:b w:val="0"/>
                <w:color w:val="000000"/>
                <w:sz w:val="18"/>
              </w:rPr>
              <w:t>Rechazo de duplicado sin guardar</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SRV-085</w:t>
              <w:br/>
              <w:t>ADM-03</w:t>
            </w:r>
          </w:p>
        </w:tc>
        <w:tc>
          <w:tcPr>
            <w:tcW w:type="dxa" w:w="2891"/>
            <w:vAlign w:val="center"/>
            <w:shd w:fill="F4F4F4"/>
          </w:tcPr>
          <w:p>
            <w:pPr>
              <w:keepNext w:val="0"/>
              <w:spacing w:after="0" w:line="247" w:lineRule="auto"/>
            </w:pPr>
            <w:r>
              <w:rPr>
                <w:rFonts w:ascii="Arial" w:hAnsi="Arial"/>
                <w:b w:val="0"/>
                <w:color w:val="000000"/>
                <w:sz w:val="18"/>
              </w:rPr>
              <w:t>Campo obligatorio username</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SRV-086</w:t>
              <w:br/>
              <w:t>ADM-03</w:t>
            </w:r>
          </w:p>
        </w:tc>
        <w:tc>
          <w:tcPr>
            <w:tcW w:type="dxa" w:w="2891"/>
            <w:vAlign w:val="center"/>
            <w:shd w:fill="FFFFFF"/>
          </w:tcPr>
          <w:p>
            <w:pPr>
              <w:keepNext w:val="0"/>
              <w:spacing w:after="0" w:line="247" w:lineRule="auto"/>
            </w:pPr>
            <w:r>
              <w:rPr>
                <w:rFonts w:ascii="Arial" w:hAnsi="Arial"/>
                <w:b w:val="0"/>
                <w:color w:val="000000"/>
                <w:sz w:val="18"/>
              </w:rPr>
              <w:t>Campo obligatorio first_name</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SRV-087</w:t>
              <w:br/>
              <w:t>ADM-03</w:t>
            </w:r>
          </w:p>
        </w:tc>
        <w:tc>
          <w:tcPr>
            <w:tcW w:type="dxa" w:w="2891"/>
            <w:vAlign w:val="center"/>
            <w:shd w:fill="F4F4F4"/>
          </w:tcPr>
          <w:p>
            <w:pPr>
              <w:keepNext w:val="0"/>
              <w:spacing w:after="0" w:line="247" w:lineRule="auto"/>
            </w:pPr>
            <w:r>
              <w:rPr>
                <w:rFonts w:ascii="Arial" w:hAnsi="Arial"/>
                <w:b w:val="0"/>
                <w:color w:val="000000"/>
                <w:sz w:val="18"/>
              </w:rPr>
              <w:t>Campo obligatorio email</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SRV-088</w:t>
              <w:br/>
              <w:t>ADM-03</w:t>
            </w:r>
          </w:p>
        </w:tc>
        <w:tc>
          <w:tcPr>
            <w:tcW w:type="dxa" w:w="2891"/>
            <w:vAlign w:val="center"/>
            <w:shd w:fill="FFFFFF"/>
          </w:tcPr>
          <w:p>
            <w:pPr>
              <w:keepNext w:val="0"/>
              <w:spacing w:after="0" w:line="247" w:lineRule="auto"/>
            </w:pPr>
            <w:r>
              <w:rPr>
                <w:rFonts w:ascii="Arial" w:hAnsi="Arial"/>
                <w:b w:val="0"/>
                <w:color w:val="000000"/>
                <w:sz w:val="18"/>
              </w:rPr>
              <w:t>Longitud máxima username</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SRV-089</w:t>
              <w:br/>
              <w:t>ADM-03</w:t>
            </w:r>
          </w:p>
        </w:tc>
        <w:tc>
          <w:tcPr>
            <w:tcW w:type="dxa" w:w="2891"/>
            <w:vAlign w:val="center"/>
            <w:shd w:fill="F4F4F4"/>
          </w:tcPr>
          <w:p>
            <w:pPr>
              <w:keepNext w:val="0"/>
              <w:spacing w:after="0" w:line="247" w:lineRule="auto"/>
            </w:pPr>
            <w:r>
              <w:rPr>
                <w:rFonts w:ascii="Arial" w:hAnsi="Arial"/>
                <w:b w:val="0"/>
                <w:color w:val="000000"/>
                <w:sz w:val="18"/>
              </w:rPr>
              <w:t>Máximo más uno username</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SRV-090</w:t>
              <w:br/>
              <w:t>ADM-03</w:t>
            </w:r>
          </w:p>
        </w:tc>
        <w:tc>
          <w:tcPr>
            <w:tcW w:type="dxa" w:w="2891"/>
            <w:vAlign w:val="center"/>
            <w:shd w:fill="FFFFFF"/>
          </w:tcPr>
          <w:p>
            <w:pPr>
              <w:keepNext w:val="0"/>
              <w:spacing w:after="0" w:line="247" w:lineRule="auto"/>
            </w:pPr>
            <w:r>
              <w:rPr>
                <w:rFonts w:ascii="Arial" w:hAnsi="Arial"/>
                <w:b w:val="0"/>
                <w:color w:val="000000"/>
                <w:sz w:val="18"/>
              </w:rPr>
              <w:t>Sin versión no se sobrescribe</w:t>
            </w:r>
          </w:p>
        </w:tc>
        <w:tc>
          <w:tcPr>
            <w:tcW w:type="dxa" w:w="2268"/>
            <w:vAlign w:val="center"/>
            <w:shd w:fill="FFFFFF"/>
          </w:tcPr>
          <w:p>
            <w:pPr>
              <w:keepNext w:val="0"/>
              <w:spacing w:after="0" w:line="247" w:lineRule="auto"/>
            </w:pPr>
            <w:r>
              <w:rPr>
                <w:rFonts w:ascii="Arial" w:hAnsi="Arial"/>
                <w:b w:val="0"/>
                <w:color w:val="000000"/>
                <w:sz w:val="18"/>
              </w:rPr>
              <w:t>428</w:t>
            </w:r>
          </w:p>
        </w:tc>
        <w:tc>
          <w:tcPr>
            <w:tcW w:type="dxa" w:w="2268"/>
            <w:vAlign w:val="center"/>
            <w:shd w:fill="FFFFFF"/>
          </w:tcPr>
          <w:p>
            <w:pPr>
              <w:keepNext w:val="0"/>
              <w:spacing w:after="0" w:line="247" w:lineRule="auto"/>
            </w:pPr>
            <w:r>
              <w:rPr>
                <w:rFonts w:ascii="Arial" w:hAnsi="Arial"/>
                <w:b w:val="0"/>
                <w:color w:val="000000"/>
                <w:sz w:val="18"/>
              </w:rPr>
              <w:t>428</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SRV-091</w:t>
              <w:br/>
              <w:t>ADM-03</w:t>
            </w:r>
          </w:p>
        </w:tc>
        <w:tc>
          <w:tcPr>
            <w:tcW w:type="dxa" w:w="2891"/>
            <w:vAlign w:val="center"/>
            <w:shd w:fill="F4F4F4"/>
          </w:tcPr>
          <w:p>
            <w:pPr>
              <w:keepNext w:val="0"/>
              <w:spacing w:after="0" w:line="247" w:lineRule="auto"/>
            </w:pPr>
            <w:r>
              <w:rPr>
                <w:rFonts w:ascii="Arial" w:hAnsi="Arial"/>
                <w:b w:val="0"/>
                <w:color w:val="000000"/>
                <w:sz w:val="18"/>
              </w:rPr>
              <w:t>Versión obsoleta rechazada</w:t>
            </w:r>
          </w:p>
        </w:tc>
        <w:tc>
          <w:tcPr>
            <w:tcW w:type="dxa" w:w="2268"/>
            <w:vAlign w:val="center"/>
            <w:shd w:fill="F4F4F4"/>
          </w:tcPr>
          <w:p>
            <w:pPr>
              <w:keepNext w:val="0"/>
              <w:spacing w:after="0" w:line="247" w:lineRule="auto"/>
            </w:pPr>
            <w:r>
              <w:rPr>
                <w:rFonts w:ascii="Arial" w:hAnsi="Arial"/>
                <w:b w:val="0"/>
                <w:color w:val="000000"/>
                <w:sz w:val="18"/>
              </w:rPr>
              <w:t>409</w:t>
            </w:r>
          </w:p>
        </w:tc>
        <w:tc>
          <w:tcPr>
            <w:tcW w:type="dxa" w:w="2268"/>
            <w:vAlign w:val="center"/>
            <w:shd w:fill="F4F4F4"/>
          </w:tcPr>
          <w:p>
            <w:pPr>
              <w:keepNext w:val="0"/>
              <w:spacing w:after="0" w:line="247" w:lineRule="auto"/>
            </w:pPr>
            <w:r>
              <w:rPr>
                <w:rFonts w:ascii="Arial" w:hAnsi="Arial"/>
                <w:b w:val="0"/>
                <w:color w:val="000000"/>
                <w:sz w:val="18"/>
              </w:rPr>
              <w:t>409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SRV-092</w:t>
              <w:br/>
              <w:t>ADM-03</w:t>
            </w:r>
          </w:p>
        </w:tc>
        <w:tc>
          <w:tcPr>
            <w:tcW w:type="dxa" w:w="2891"/>
            <w:vAlign w:val="center"/>
            <w:shd w:fill="FFFFFF"/>
          </w:tcPr>
          <w:p>
            <w:pPr>
              <w:keepNext w:val="0"/>
              <w:spacing w:after="0" w:line="247" w:lineRule="auto"/>
            </w:pPr>
            <w:r>
              <w:rPr>
                <w:rFonts w:ascii="Arial" w:hAnsi="Arial"/>
                <w:b w:val="0"/>
                <w:color w:val="000000"/>
                <w:sz w:val="18"/>
              </w:rPr>
              <w:t>Sin mutación tras edición inválida</w:t>
            </w:r>
          </w:p>
        </w:tc>
        <w:tc>
          <w:tcPr>
            <w:tcW w:type="dxa" w:w="2268"/>
            <w:vAlign w:val="center"/>
            <w:shd w:fill="FFFFFF"/>
          </w:tcPr>
          <w:p>
            <w:pPr>
              <w:keepNext w:val="0"/>
              <w:spacing w:after="0" w:line="247" w:lineRule="auto"/>
            </w:pPr>
            <w:r>
              <w:rPr>
                <w:rFonts w:ascii="Arial" w:hAnsi="Arial"/>
                <w:b w:val="0"/>
                <w:color w:val="000000"/>
                <w:sz w:val="18"/>
              </w:rPr>
              <w:t>QA Editado</w:t>
            </w:r>
          </w:p>
        </w:tc>
        <w:tc>
          <w:tcPr>
            <w:tcW w:type="dxa" w:w="2268"/>
            <w:vAlign w:val="center"/>
            <w:shd w:fill="FFFFFF"/>
          </w:tcPr>
          <w:p>
            <w:pPr>
              <w:keepNext w:val="0"/>
              <w:spacing w:after="0" w:line="247" w:lineRule="auto"/>
            </w:pPr>
            <w:r>
              <w:rPr>
                <w:rFonts w:ascii="Arial" w:hAnsi="Arial"/>
                <w:b w:val="0"/>
                <w:color w:val="000000"/>
                <w:sz w:val="18"/>
              </w:rPr>
              <w:t>QA Editado</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SRV-093</w:t>
              <w:br/>
              <w:t>ADM-03</w:t>
            </w:r>
          </w:p>
        </w:tc>
        <w:tc>
          <w:tcPr>
            <w:tcW w:type="dxa" w:w="2891"/>
            <w:vAlign w:val="center"/>
            <w:shd w:fill="F4F4F4"/>
          </w:tcPr>
          <w:p>
            <w:pPr>
              <w:keepNext w:val="0"/>
              <w:spacing w:after="0" w:line="247" w:lineRule="auto"/>
            </w:pPr>
            <w:r>
              <w:rPr>
                <w:rFonts w:ascii="Arial" w:hAnsi="Arial"/>
                <w:b w:val="0"/>
                <w:color w:val="000000"/>
                <w:sz w:val="18"/>
              </w:rPr>
              <w:t>Desactivar registro libre</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SRV-094</w:t>
              <w:br/>
              <w:t>ADM-03</w:t>
            </w:r>
          </w:p>
        </w:tc>
        <w:tc>
          <w:tcPr>
            <w:tcW w:type="dxa" w:w="2891"/>
            <w:vAlign w:val="center"/>
            <w:shd w:fill="FFFFFF"/>
          </w:tcPr>
          <w:p>
            <w:pPr>
              <w:keepNext w:val="0"/>
              <w:spacing w:after="0" w:line="247" w:lineRule="auto"/>
            </w:pPr>
            <w:r>
              <w:rPr>
                <w:rFonts w:ascii="Arial" w:hAnsi="Arial"/>
                <w:b w:val="0"/>
                <w:color w:val="000000"/>
                <w:sz w:val="18"/>
              </w:rPr>
              <w:t>Estado inactivo persistido</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SRV-095</w:t>
              <w:br/>
              <w:t>ADM-03</w:t>
            </w:r>
          </w:p>
        </w:tc>
        <w:tc>
          <w:tcPr>
            <w:tcW w:type="dxa" w:w="2891"/>
            <w:vAlign w:val="center"/>
            <w:shd w:fill="F4F4F4"/>
          </w:tcPr>
          <w:p>
            <w:pPr>
              <w:keepNext w:val="0"/>
              <w:spacing w:after="0" w:line="247" w:lineRule="auto"/>
            </w:pPr>
            <w:r>
              <w:rPr>
                <w:rFonts w:ascii="Arial" w:hAnsi="Arial"/>
                <w:b w:val="0"/>
                <w:color w:val="000000"/>
                <w:sz w:val="18"/>
              </w:rPr>
              <w:t>Reactivar registro libre</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SRV-096</w:t>
              <w:br/>
              <w:t>ADM-03</w:t>
            </w:r>
          </w:p>
        </w:tc>
        <w:tc>
          <w:tcPr>
            <w:tcW w:type="dxa" w:w="2891"/>
            <w:vAlign w:val="center"/>
            <w:shd w:fill="FFFFFF"/>
          </w:tcPr>
          <w:p>
            <w:pPr>
              <w:keepNext w:val="0"/>
              <w:spacing w:after="0" w:line="247" w:lineRule="auto"/>
            </w:pPr>
            <w:r>
              <w:rPr>
                <w:rFonts w:ascii="Arial" w:hAnsi="Arial"/>
                <w:b w:val="0"/>
                <w:color w:val="000000"/>
                <w:sz w:val="18"/>
              </w:rPr>
              <w:t>Estado activo persistido</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SRV-097</w:t>
              <w:br/>
              <w:t>ADM-03</w:t>
            </w:r>
          </w:p>
        </w:tc>
        <w:tc>
          <w:tcPr>
            <w:tcW w:type="dxa" w:w="2891"/>
            <w:vAlign w:val="center"/>
            <w:shd w:fill="F4F4F4"/>
          </w:tcPr>
          <w:p>
            <w:pPr>
              <w:keepNext w:val="0"/>
              <w:spacing w:after="0" w:line="247" w:lineRule="auto"/>
            </w:pPr>
            <w:r>
              <w:rPr>
                <w:rFonts w:ascii="Arial" w:hAnsi="Arial"/>
                <w:b w:val="0"/>
                <w:color w:val="000000"/>
                <w:sz w:val="18"/>
              </w:rPr>
              <w:t>Total filtrado página 1</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SRV-098</w:t>
              <w:br/>
              <w:t>ADM-03</w:t>
            </w:r>
          </w:p>
        </w:tc>
        <w:tc>
          <w:tcPr>
            <w:tcW w:type="dxa" w:w="2891"/>
            <w:vAlign w:val="center"/>
            <w:shd w:fill="FFFFFF"/>
          </w:tcPr>
          <w:p>
            <w:pPr>
              <w:keepNext w:val="0"/>
              <w:spacing w:after="0" w:line="247" w:lineRule="auto"/>
            </w:pPr>
            <w:r>
              <w:rPr>
                <w:rFonts w:ascii="Arial" w:hAnsi="Arial"/>
                <w:b w:val="0"/>
                <w:color w:val="000000"/>
                <w:sz w:val="18"/>
              </w:rPr>
              <w:t>Total filtrado página 2</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SRV-099</w:t>
              <w:br/>
              <w:t>ADM-03</w:t>
            </w:r>
          </w:p>
        </w:tc>
        <w:tc>
          <w:tcPr>
            <w:tcW w:type="dxa" w:w="2891"/>
            <w:vAlign w:val="center"/>
            <w:shd w:fill="F4F4F4"/>
          </w:tcPr>
          <w:p>
            <w:pPr>
              <w:keepNext w:val="0"/>
              <w:spacing w:after="0" w:line="247" w:lineRule="auto"/>
            </w:pPr>
            <w:r>
              <w:rPr>
                <w:rFonts w:ascii="Arial" w:hAnsi="Arial"/>
                <w:b w:val="0"/>
                <w:color w:val="000000"/>
                <w:sz w:val="18"/>
              </w:rPr>
              <w:t>Total filtrado página 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SRV-100</w:t>
              <w:br/>
              <w:t>ADM-03</w:t>
            </w:r>
          </w:p>
        </w:tc>
        <w:tc>
          <w:tcPr>
            <w:tcW w:type="dxa" w:w="2891"/>
            <w:vAlign w:val="center"/>
            <w:shd w:fill="FFFFFF"/>
          </w:tcPr>
          <w:p>
            <w:pPr>
              <w:keepNext w:val="0"/>
              <w:spacing w:after="0" w:line="247" w:lineRule="auto"/>
            </w:pPr>
            <w:r>
              <w:rPr>
                <w:rFonts w:ascii="Arial" w:hAnsi="Arial"/>
                <w:b w:val="0"/>
                <w:color w:val="000000"/>
                <w:sz w:val="18"/>
              </w:rPr>
              <w:t>Paginación sin omisiones ni duplicados</w:t>
            </w:r>
          </w:p>
        </w:tc>
        <w:tc>
          <w:tcPr>
            <w:tcW w:type="dxa" w:w="2268"/>
            <w:vAlign w:val="center"/>
            <w:shd w:fill="FFFFFF"/>
          </w:tcPr>
          <w:p>
            <w:pPr>
              <w:keepNext w:val="0"/>
              <w:spacing w:after="0" w:line="247" w:lineRule="auto"/>
            </w:pPr>
            <w:r>
              <w:rPr>
                <w:rFonts w:ascii="Arial" w:hAnsi="Arial"/>
                <w:b w:val="0"/>
                <w:color w:val="000000"/>
                <w:sz w:val="18"/>
              </w:rPr>
              <w:t>[21, 22, 23, 24, 25, 26, 27, 28, 29, 30, 31, 32, 33, 34, 35, 36, 37, 38, 39, 40, 41, 42, 43]</w:t>
            </w:r>
          </w:p>
        </w:tc>
        <w:tc>
          <w:tcPr>
            <w:tcW w:type="dxa" w:w="2268"/>
            <w:vAlign w:val="center"/>
            <w:shd w:fill="FFFFFF"/>
          </w:tcPr>
          <w:p>
            <w:pPr>
              <w:keepNext w:val="0"/>
              <w:spacing w:after="0" w:line="247" w:lineRule="auto"/>
            </w:pPr>
            <w:r>
              <w:rPr>
                <w:rFonts w:ascii="Arial" w:hAnsi="Arial"/>
                <w:b w:val="0"/>
                <w:color w:val="000000"/>
                <w:sz w:val="18"/>
              </w:rPr>
              <w:t>[21, 22, 23, 24, 25, 26, 27, 28, 29, 30, 31, 32, 33, 34, 35, 36, 37, 38, 39, 40, 41, 42, 43]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SRV-101</w:t>
              <w:br/>
              <w:t>ADM-03</w:t>
            </w:r>
          </w:p>
        </w:tc>
        <w:tc>
          <w:tcPr>
            <w:tcW w:type="dxa" w:w="2891"/>
            <w:vAlign w:val="center"/>
            <w:shd w:fill="F4F4F4"/>
          </w:tcPr>
          <w:p>
            <w:pPr>
              <w:keepNext w:val="0"/>
              <w:spacing w:after="0" w:line="247" w:lineRule="auto"/>
            </w:pPr>
            <w:r>
              <w:rPr>
                <w:rFonts w:ascii="Arial" w:hAnsi="Arial"/>
                <w:b w:val="0"/>
                <w:color w:val="000000"/>
                <w:sz w:val="18"/>
              </w:rPr>
              <w:t>XLSX exporta las 23 coincidencias de todas las páginas</w:t>
            </w:r>
          </w:p>
        </w:tc>
        <w:tc>
          <w:tcPr>
            <w:tcW w:type="dxa" w:w="2268"/>
            <w:vAlign w:val="center"/>
            <w:shd w:fill="F4F4F4"/>
          </w:tcPr>
          <w:p>
            <w:pPr>
              <w:keepNext w:val="0"/>
              <w:spacing w:after="0" w:line="247" w:lineRule="auto"/>
            </w:pPr>
            <w:r>
              <w:rPr>
                <w:rFonts w:ascii="Arial" w:hAnsi="Arial"/>
                <w:b w:val="0"/>
                <w:color w:val="000000"/>
                <w:sz w:val="18"/>
              </w:rPr>
              <w:t>[21, 22, 23, 24, 25, 26, 27, 28, 29, 30, 31, 32, 33, 34, 35, 36, 37, 38, 39, 40, 41, 42, 43]</w:t>
            </w:r>
          </w:p>
        </w:tc>
        <w:tc>
          <w:tcPr>
            <w:tcW w:type="dxa" w:w="2268"/>
            <w:vAlign w:val="center"/>
            <w:shd w:fill="F4F4F4"/>
          </w:tcPr>
          <w:p>
            <w:pPr>
              <w:keepNext w:val="0"/>
              <w:spacing w:after="0" w:line="247" w:lineRule="auto"/>
            </w:pPr>
            <w:r>
              <w:rPr>
                <w:rFonts w:ascii="Arial" w:hAnsi="Arial"/>
                <w:b w:val="0"/>
                <w:color w:val="000000"/>
                <w:sz w:val="18"/>
              </w:rPr>
              <w:t>[21, 22, 23, 24, 25, 26, 27, 28, 29, 30, 31, 32, 33, 34, 35, 36, 37, 38, 39, 40, 41, 42, 43]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SRV-102</w:t>
              <w:br/>
              <w:t>ADM-03</w:t>
            </w:r>
          </w:p>
        </w:tc>
        <w:tc>
          <w:tcPr>
            <w:tcW w:type="dxa" w:w="2891"/>
            <w:vAlign w:val="center"/>
            <w:shd w:fill="FFFFFF"/>
          </w:tcPr>
          <w:p>
            <w:pPr>
              <w:keepNext w:val="0"/>
              <w:spacing w:after="0" w:line="247" w:lineRule="auto"/>
            </w:pPr>
            <w:r>
              <w:rPr>
                <w:rFonts w:ascii="Arial" w:hAnsi="Arial"/>
                <w:b w:val="0"/>
                <w:color w:val="000000"/>
                <w:sz w:val="18"/>
              </w:rPr>
              <w:t>XLSX sin columnas de credenciales</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SRV-103</w:t>
              <w:br/>
              <w:t>ADM-03</w:t>
            </w:r>
          </w:p>
        </w:tc>
        <w:tc>
          <w:tcPr>
            <w:tcW w:type="dxa" w:w="2891"/>
            <w:vAlign w:val="center"/>
            <w:shd w:fill="F4F4F4"/>
          </w:tcPr>
          <w:p>
            <w:pPr>
              <w:keepNext w:val="0"/>
              <w:spacing w:after="0" w:line="247" w:lineRule="auto"/>
            </w:pPr>
            <w:r>
              <w:rPr>
                <w:rFonts w:ascii="Arial" w:hAnsi="Arial"/>
                <w:b w:val="0"/>
                <w:color w:val="000000"/>
                <w:sz w:val="18"/>
              </w:rPr>
              <w:t>Sin coincidencias explícito</w:t>
            </w:r>
          </w:p>
        </w:tc>
        <w:tc>
          <w:tcPr>
            <w:tcW w:type="dxa" w:w="2268"/>
            <w:vAlign w:val="center"/>
            <w:shd w:fill="F4F4F4"/>
          </w:tcPr>
          <w:p>
            <w:pPr>
              <w:keepNext w:val="0"/>
              <w:spacing w:after="0" w:line="247" w:lineRule="auto"/>
            </w:pPr>
            <w:r>
              <w:rPr>
                <w:rFonts w:ascii="Arial" w:hAnsi="Arial"/>
                <w:b w:val="0"/>
                <w:color w:val="000000"/>
                <w:sz w:val="18"/>
              </w:rPr>
              <w:t>0</w:t>
            </w:r>
          </w:p>
        </w:tc>
        <w:tc>
          <w:tcPr>
            <w:tcW w:type="dxa" w:w="2268"/>
            <w:vAlign w:val="center"/>
            <w:shd w:fill="F4F4F4"/>
          </w:tcPr>
          <w:p>
            <w:pPr>
              <w:keepNext w:val="0"/>
              <w:spacing w:after="0" w:line="247" w:lineRule="auto"/>
            </w:pPr>
            <w:r>
              <w:rPr>
                <w:rFonts w:ascii="Arial" w:hAnsi="Arial"/>
                <w:b w:val="0"/>
                <w:color w:val="000000"/>
                <w:sz w:val="18"/>
              </w:rPr>
              <w:t>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SRV-104</w:t>
              <w:br/>
              <w:t>ADM-03</w:t>
            </w:r>
          </w:p>
        </w:tc>
        <w:tc>
          <w:tcPr>
            <w:tcW w:type="dxa" w:w="2891"/>
            <w:vAlign w:val="center"/>
            <w:shd w:fill="FFFFFF"/>
          </w:tcPr>
          <w:p>
            <w:pPr>
              <w:keepNext w:val="0"/>
              <w:spacing w:after="0" w:line="247" w:lineRule="auto"/>
            </w:pPr>
            <w:r>
              <w:rPr>
                <w:rFonts w:ascii="Arial" w:hAnsi="Arial"/>
                <w:b w:val="0"/>
                <w:color w:val="000000"/>
                <w:sz w:val="18"/>
              </w:rPr>
              <w:t>Auditoría de edición presente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SRV-105</w:t>
              <w:br/>
              <w:t>ADM-03</w:t>
            </w:r>
          </w:p>
        </w:tc>
        <w:tc>
          <w:tcPr>
            <w:tcW w:type="dxa" w:w="2891"/>
            <w:vAlign w:val="center"/>
            <w:shd w:fill="F4F4F4"/>
          </w:tcPr>
          <w:p>
            <w:pPr>
              <w:keepNext w:val="0"/>
              <w:spacing w:after="0" w:line="247" w:lineRule="auto"/>
            </w:pPr>
            <w:r>
              <w:rPr>
                <w:rFonts w:ascii="Arial" w:hAnsi="Arial"/>
                <w:b w:val="0"/>
                <w:color w:val="000000"/>
                <w:sz w:val="18"/>
              </w:rPr>
              <w:t>Editar cargo rol y delegaciones autorizadas</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SRV-106</w:t>
              <w:br/>
              <w:t>ADM-03</w:t>
            </w:r>
          </w:p>
        </w:tc>
        <w:tc>
          <w:tcPr>
            <w:tcW w:type="dxa" w:w="2891"/>
            <w:vAlign w:val="center"/>
            <w:shd w:fill="FFFFFF"/>
          </w:tcPr>
          <w:p>
            <w:pPr>
              <w:keepNext w:val="0"/>
              <w:spacing w:after="0" w:line="247" w:lineRule="auto"/>
            </w:pPr>
            <w:r>
              <w:rPr>
                <w:rFonts w:ascii="Arial" w:hAnsi="Arial"/>
                <w:b w:val="0"/>
                <w:color w:val="000000"/>
                <w:sz w:val="18"/>
              </w:rPr>
              <w:t>Login tras asignación</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SRV-107</w:t>
              <w:br/>
              <w:t>ADM-03</w:t>
            </w:r>
          </w:p>
        </w:tc>
        <w:tc>
          <w:tcPr>
            <w:tcW w:type="dxa" w:w="2891"/>
            <w:vAlign w:val="center"/>
            <w:shd w:fill="F4F4F4"/>
          </w:tcPr>
          <w:p>
            <w:pPr>
              <w:keepNext w:val="0"/>
              <w:spacing w:after="0" w:line="247" w:lineRule="auto"/>
            </w:pPr>
            <w:r>
              <w:rPr>
                <w:rFonts w:ascii="Arial" w:hAnsi="Arial"/>
                <w:b w:val="0"/>
                <w:color w:val="000000"/>
                <w:sz w:val="18"/>
              </w:rPr>
              <w:t>Operación no autorizada por nuevo rol</w:t>
            </w:r>
          </w:p>
        </w:tc>
        <w:tc>
          <w:tcPr>
            <w:tcW w:type="dxa" w:w="2268"/>
            <w:vAlign w:val="center"/>
            <w:shd w:fill="F4F4F4"/>
          </w:tcPr>
          <w:p>
            <w:pPr>
              <w:keepNext w:val="0"/>
              <w:spacing w:after="0" w:line="247" w:lineRule="auto"/>
            </w:pPr>
            <w:r>
              <w:rPr>
                <w:rFonts w:ascii="Arial" w:hAnsi="Arial"/>
                <w:b w:val="0"/>
                <w:color w:val="000000"/>
                <w:sz w:val="18"/>
              </w:rPr>
              <w:t>403</w:t>
            </w:r>
          </w:p>
        </w:tc>
        <w:tc>
          <w:tcPr>
            <w:tcW w:type="dxa" w:w="2268"/>
            <w:vAlign w:val="center"/>
            <w:shd w:fill="F4F4F4"/>
          </w:tcPr>
          <w:p>
            <w:pPr>
              <w:keepNext w:val="0"/>
              <w:spacing w:after="0" w:line="247" w:lineRule="auto"/>
            </w:pPr>
            <w:r>
              <w:rPr>
                <w:rFonts w:ascii="Arial" w:hAnsi="Arial"/>
                <w:b w:val="0"/>
                <w:color w:val="000000"/>
                <w:sz w:val="18"/>
              </w:rPr>
              <w:t>403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SRV-108</w:t>
              <w:br/>
              <w:t>ADM-03</w:t>
            </w:r>
          </w:p>
        </w:tc>
        <w:tc>
          <w:tcPr>
            <w:tcW w:type="dxa" w:w="2891"/>
            <w:vAlign w:val="center"/>
            <w:shd w:fill="FFFFFF"/>
          </w:tcPr>
          <w:p>
            <w:pPr>
              <w:keepNext w:val="0"/>
              <w:spacing w:after="0" w:line="247" w:lineRule="auto"/>
            </w:pPr>
            <w:r>
              <w:rPr>
                <w:rFonts w:ascii="Arial" w:hAnsi="Arial"/>
                <w:b w:val="0"/>
                <w:color w:val="000000"/>
                <w:sz w:val="18"/>
              </w:rPr>
              <w:t>Desactivar cuenta</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SRV-109</w:t>
              <w:br/>
              <w:t>ADM-03</w:t>
            </w:r>
          </w:p>
        </w:tc>
        <w:tc>
          <w:tcPr>
            <w:tcW w:type="dxa" w:w="2891"/>
            <w:vAlign w:val="center"/>
            <w:shd w:fill="F4F4F4"/>
          </w:tcPr>
          <w:p>
            <w:pPr>
              <w:keepNext w:val="0"/>
              <w:spacing w:after="0" w:line="247" w:lineRule="auto"/>
            </w:pPr>
            <w:r>
              <w:rPr>
                <w:rFonts w:ascii="Arial" w:hAnsi="Arial"/>
                <w:b w:val="0"/>
                <w:color w:val="000000"/>
                <w:sz w:val="18"/>
              </w:rPr>
              <w:t>Cuenta desactivada no entra</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SRV-110</w:t>
              <w:br/>
              <w:t>ADM-03</w:t>
            </w:r>
          </w:p>
        </w:tc>
        <w:tc>
          <w:tcPr>
            <w:tcW w:type="dxa" w:w="2891"/>
            <w:vAlign w:val="center"/>
            <w:shd w:fill="FFFFFF"/>
          </w:tcPr>
          <w:p>
            <w:pPr>
              <w:keepNext w:val="0"/>
              <w:spacing w:after="0" w:line="247" w:lineRule="auto"/>
            </w:pPr>
            <w:r>
              <w:rPr>
                <w:rFonts w:ascii="Arial" w:hAnsi="Arial"/>
                <w:b w:val="0"/>
                <w:color w:val="000000"/>
                <w:sz w:val="18"/>
              </w:rPr>
              <w:t>Correo inválido rechazado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SRV-111</w:t>
              <w:br/>
              <w:t>ADM-03</w:t>
            </w:r>
          </w:p>
        </w:tc>
        <w:tc>
          <w:tcPr>
            <w:tcW w:type="dxa" w:w="2891"/>
            <w:vAlign w:val="center"/>
            <w:shd w:fill="F4F4F4"/>
          </w:tcPr>
          <w:p>
            <w:pPr>
              <w:keepNext w:val="0"/>
              <w:spacing w:after="0" w:line="247" w:lineRule="auto"/>
            </w:pPr>
            <w:r>
              <w:rPr>
                <w:rFonts w:ascii="Arial" w:hAnsi="Arial"/>
                <w:b w:val="0"/>
                <w:color w:val="000000"/>
                <w:sz w:val="18"/>
              </w:rPr>
              <w:t>Delegación no incluida rechazada</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bl>
    <w:p>
      <w:pPr>
        <w:pStyle w:val="Heading1"/>
        <w:pageBreakBefore/>
      </w:pPr>
      <w:r>
        <w:t>Evidencias de exportación y listados</w:t>
      </w:r>
    </w:p>
    <w:p>
      <w:r>
        <w:rPr>
          <w:b w:val="0"/>
        </w:rPr>
        <w:t>Se incorporan todas las filas y columnas del Excel verificado que corresponden a este mantenedor. Los archivos de una fila se muestran como campo y valor para conservar su contenido de forma legible.</w:t>
      </w:r>
    </w:p>
    <w:p>
      <w:pPr>
        <w:pStyle w:val="Heading2"/>
      </w:pPr>
      <w:r>
        <w:t>usuarios ui</w:t>
      </w:r>
    </w:p>
    <w:p>
      <w:r>
        <w:rPr>
          <w:b w:val="0"/>
          <w:sz w:val="18"/>
        </w:rPr>
        <w:t>Filas verificadas: 1 · Resultado: Aprobado · Sin columnas sensibles: 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90" w:type="dxa"/>
          <w:bottom w:w="45" w:type="dxa"/>
          <w:right w:w="90" w:type="dxa"/>
        </w:tblCellMar>
      </w:tblPr>
      <w:tblGrid>
        <w:gridCol w:w="2721"/>
        <w:gridCol w:w="7143"/>
      </w:tblGrid>
      <w:tr>
        <w:trPr>
          <w:cantSplit/>
          <w:tblHeader/>
        </w:trPr>
        <w:tc>
          <w:tcPr>
            <w:tcW w:type="dxa" w:w="2721"/>
            <w:vAlign w:val="center"/>
            <w:shd w:fill="AD0000"/>
          </w:tcPr>
          <w:p>
            <w:pPr>
              <w:keepNext w:val="0"/>
              <w:spacing w:after="0" w:line="247" w:lineRule="auto"/>
            </w:pPr>
            <w:r>
              <w:rPr>
                <w:rFonts w:ascii="Arial" w:hAnsi="Arial"/>
                <w:b/>
                <w:color w:val="FFFFFF"/>
                <w:sz w:val="18"/>
              </w:rPr>
              <w:t>Campo del Excel</w:t>
            </w:r>
          </w:p>
        </w:tc>
        <w:tc>
          <w:tcPr>
            <w:tcW w:type="dxa" w:w="7143"/>
            <w:vAlign w:val="center"/>
            <w:shd w:fill="AD0000"/>
          </w:tcPr>
          <w:p>
            <w:pPr>
              <w:keepNext w:val="0"/>
              <w:spacing w:after="0" w:line="247" w:lineRule="auto"/>
            </w:pPr>
            <w:r>
              <w:rPr>
                <w:rFonts w:ascii="Arial" w:hAnsi="Arial"/>
                <w:b/>
                <w:color w:val="FFFFFF"/>
                <w:sz w:val="18"/>
              </w:rPr>
              <w:t>Valor exportado</w:t>
            </w:r>
          </w:p>
        </w:tc>
      </w:tr>
      <w:tr>
        <w:trPr>
          <w:cantSplit/>
        </w:trPr>
        <w:tc>
          <w:tcPr>
            <w:tcW w:type="dxa" w:w="2721"/>
            <w:vAlign w:val="center"/>
            <w:shd w:fill="FFFFFF"/>
          </w:tcPr>
          <w:p>
            <w:pPr>
              <w:keepNext w:val="0"/>
              <w:spacing w:after="0" w:line="247" w:lineRule="auto"/>
            </w:pPr>
            <w:r>
              <w:rPr>
                <w:rFonts w:ascii="Arial" w:hAnsi="Arial"/>
                <w:b w:val="0"/>
                <w:color w:val="000000"/>
                <w:sz w:val="18"/>
              </w:rPr>
              <w:t>ID</w:t>
            </w:r>
          </w:p>
        </w:tc>
        <w:tc>
          <w:tcPr>
            <w:tcW w:type="dxa" w:w="7143"/>
            <w:vAlign w:val="center"/>
            <w:shd w:fill="FFFFFF"/>
          </w:tcPr>
          <w:p>
            <w:pPr>
              <w:keepNext w:val="0"/>
              <w:spacing w:after="0" w:line="247" w:lineRule="auto"/>
            </w:pPr>
            <w:r>
              <w:rPr>
                <w:rFonts w:ascii="Arial" w:hAnsi="Arial"/>
                <w:b w:val="0"/>
                <w:color w:val="000000"/>
                <w:sz w:val="18"/>
              </w:rPr>
              <w:t>37</w:t>
            </w:r>
          </w:p>
        </w:tc>
      </w:tr>
      <w:tr>
        <w:trPr>
          <w:cantSplit/>
        </w:trPr>
        <w:tc>
          <w:tcPr>
            <w:tcW w:type="dxa" w:w="2721"/>
            <w:vAlign w:val="center"/>
            <w:shd w:fill="F4F4F4"/>
          </w:tcPr>
          <w:p>
            <w:pPr>
              <w:keepNext w:val="0"/>
              <w:spacing w:after="0" w:line="247" w:lineRule="auto"/>
            </w:pPr>
            <w:r>
              <w:rPr>
                <w:rFonts w:ascii="Arial" w:hAnsi="Arial"/>
                <w:b w:val="0"/>
                <w:color w:val="000000"/>
                <w:sz w:val="18"/>
              </w:rPr>
              <w:t>username</w:t>
            </w:r>
          </w:p>
        </w:tc>
        <w:tc>
          <w:tcPr>
            <w:tcW w:type="dxa" w:w="7143"/>
            <w:vAlign w:val="center"/>
            <w:shd w:fill="F4F4F4"/>
          </w:tcPr>
          <w:p>
            <w:pPr>
              <w:keepNext w:val="0"/>
              <w:spacing w:after="0" w:line="247" w:lineRule="auto"/>
            </w:pPr>
            <w:r>
              <w:rPr>
                <w:rFonts w:ascii="Arial" w:hAnsi="Arial"/>
                <w:b w:val="0"/>
                <w:color w:val="000000"/>
                <w:sz w:val="18"/>
              </w:rPr>
              <w:t>uipersona.92248949.203</w:t>
            </w:r>
          </w:p>
        </w:tc>
      </w:tr>
      <w:tr>
        <w:trPr>
          <w:cantSplit/>
        </w:trPr>
        <w:tc>
          <w:tcPr>
            <w:tcW w:type="dxa" w:w="2721"/>
            <w:vAlign w:val="center"/>
            <w:shd w:fill="FFFFFF"/>
          </w:tcPr>
          <w:p>
            <w:pPr>
              <w:keepNext w:val="0"/>
              <w:spacing w:after="0" w:line="247" w:lineRule="auto"/>
            </w:pPr>
            <w:r>
              <w:rPr>
                <w:rFonts w:ascii="Arial" w:hAnsi="Arial"/>
                <w:b w:val="0"/>
                <w:color w:val="000000"/>
                <w:sz w:val="18"/>
              </w:rPr>
              <w:t>first_name</w:t>
            </w:r>
          </w:p>
        </w:tc>
        <w:tc>
          <w:tcPr>
            <w:tcW w:type="dxa" w:w="7143"/>
            <w:vAlign w:val="center"/>
            <w:shd w:fill="FFFFFF"/>
          </w:tcPr>
          <w:p>
            <w:pPr>
              <w:keepNext w:val="0"/>
              <w:spacing w:after="0" w:line="247" w:lineRule="auto"/>
            </w:pPr>
            <w:r>
              <w:rPr>
                <w:rFonts w:ascii="Arial" w:hAnsi="Arial"/>
                <w:b w:val="0"/>
                <w:color w:val="000000"/>
                <w:sz w:val="18"/>
              </w:rPr>
              <w:t>QA Editado 92248949 203</w:t>
            </w:r>
          </w:p>
        </w:tc>
      </w:tr>
      <w:tr>
        <w:trPr>
          <w:cantSplit/>
        </w:trPr>
        <w:tc>
          <w:tcPr>
            <w:tcW w:type="dxa" w:w="2721"/>
            <w:vAlign w:val="center"/>
            <w:shd w:fill="F4F4F4"/>
          </w:tcPr>
          <w:p>
            <w:pPr>
              <w:keepNext w:val="0"/>
              <w:spacing w:after="0" w:line="247" w:lineRule="auto"/>
            </w:pPr>
            <w:r>
              <w:rPr>
                <w:rFonts w:ascii="Arial" w:hAnsi="Arial"/>
                <w:b w:val="0"/>
                <w:color w:val="000000"/>
                <w:sz w:val="18"/>
              </w:rPr>
              <w:t>last_name</w:t>
            </w:r>
          </w:p>
        </w:tc>
        <w:tc>
          <w:tcPr>
            <w:tcW w:type="dxa" w:w="7143"/>
            <w:vAlign w:val="center"/>
            <w:shd w:fill="F4F4F4"/>
          </w:tcPr>
          <w:p>
            <w:pPr>
              <w:keepNext w:val="0"/>
              <w:spacing w:after="0" w:line="247" w:lineRule="auto"/>
            </w:pPr>
            <w:r>
              <w:rPr>
                <w:rFonts w:ascii="Arial" w:hAnsi="Arial"/>
                <w:b w:val="0"/>
                <w:color w:val="000000"/>
                <w:sz w:val="18"/>
              </w:rPr>
              <w:t>Prueba</w:t>
            </w:r>
          </w:p>
        </w:tc>
      </w:tr>
      <w:tr>
        <w:trPr>
          <w:cantSplit/>
        </w:trPr>
        <w:tc>
          <w:tcPr>
            <w:tcW w:type="dxa" w:w="2721"/>
            <w:vAlign w:val="center"/>
            <w:shd w:fill="FFFFFF"/>
          </w:tcPr>
          <w:p>
            <w:pPr>
              <w:keepNext w:val="0"/>
              <w:spacing w:after="0" w:line="247" w:lineRule="auto"/>
            </w:pPr>
            <w:r>
              <w:rPr>
                <w:rFonts w:ascii="Arial" w:hAnsi="Arial"/>
                <w:b w:val="0"/>
                <w:color w:val="000000"/>
                <w:sz w:val="18"/>
              </w:rPr>
              <w:t>email</w:t>
            </w:r>
          </w:p>
        </w:tc>
        <w:tc>
          <w:tcPr>
            <w:tcW w:type="dxa" w:w="7143"/>
            <w:vAlign w:val="center"/>
            <w:shd w:fill="FFFFFF"/>
          </w:tcPr>
          <w:p>
            <w:pPr>
              <w:keepNext w:val="0"/>
              <w:spacing w:after="0" w:line="247" w:lineRule="auto"/>
            </w:pPr>
            <w:r>
              <w:rPr>
                <w:rFonts w:ascii="Arial" w:hAnsi="Arial"/>
                <w:b w:val="0"/>
                <w:color w:val="000000"/>
                <w:sz w:val="18"/>
              </w:rPr>
              <w:t>ui.92248949.203@example.test</w:t>
            </w:r>
          </w:p>
        </w:tc>
      </w:tr>
      <w:tr>
        <w:trPr>
          <w:cantSplit/>
        </w:trPr>
        <w:tc>
          <w:tcPr>
            <w:tcW w:type="dxa" w:w="2721"/>
            <w:vAlign w:val="center"/>
            <w:shd w:fill="F4F4F4"/>
          </w:tcPr>
          <w:p>
            <w:pPr>
              <w:keepNext w:val="0"/>
              <w:spacing w:after="0" w:line="247" w:lineRule="auto"/>
            </w:pPr>
            <w:r>
              <w:rPr>
                <w:rFonts w:ascii="Arial" w:hAnsi="Arial"/>
                <w:b w:val="0"/>
                <w:color w:val="000000"/>
                <w:sz w:val="18"/>
              </w:rPr>
              <w:t>rut</w:t>
            </w:r>
          </w:p>
        </w:tc>
        <w:tc>
          <w:tcPr>
            <w:tcW w:type="dxa" w:w="7143"/>
            <w:vAlign w:val="center"/>
            <w:shd w:fill="F4F4F4"/>
          </w:tcPr>
          <w:p>
            <w:pPr>
              <w:keepNext w:val="0"/>
              <w:spacing w:after="0" w:line="247" w:lineRule="auto"/>
            </w:pPr>
            <w:r>
              <w:rPr>
                <w:rFonts w:ascii="Arial" w:hAnsi="Arial"/>
                <w:b w:val="0"/>
                <w:color w:val="000000"/>
                <w:sz w:val="18"/>
              </w:rPr>
              <w:t>null</w:t>
            </w:r>
          </w:p>
        </w:tc>
      </w:tr>
      <w:tr>
        <w:trPr>
          <w:cantSplit/>
        </w:trPr>
        <w:tc>
          <w:tcPr>
            <w:tcW w:type="dxa" w:w="2721"/>
            <w:vAlign w:val="center"/>
            <w:shd w:fill="FFFFFF"/>
          </w:tcPr>
          <w:p>
            <w:pPr>
              <w:keepNext w:val="0"/>
              <w:spacing w:after="0" w:line="247" w:lineRule="auto"/>
            </w:pPr>
            <w:r>
              <w:rPr>
                <w:rFonts w:ascii="Arial" w:hAnsi="Arial"/>
                <w:b w:val="0"/>
                <w:color w:val="000000"/>
                <w:sz w:val="18"/>
              </w:rPr>
              <w:t>rol</w:t>
            </w:r>
          </w:p>
        </w:tc>
        <w:tc>
          <w:tcPr>
            <w:tcW w:type="dxa" w:w="7143"/>
            <w:vAlign w:val="center"/>
            <w:shd w:fill="FFFFFF"/>
          </w:tcPr>
          <w:p>
            <w:pPr>
              <w:keepNext w:val="0"/>
              <w:spacing w:after="0" w:line="247" w:lineRule="auto"/>
            </w:pPr>
            <w:r>
              <w:rPr>
                <w:rFonts w:ascii="Arial" w:hAnsi="Arial"/>
                <w:b w:val="0"/>
                <w:color w:val="000000"/>
                <w:sz w:val="18"/>
              </w:rPr>
              <w:t>38</w:t>
            </w:r>
          </w:p>
        </w:tc>
      </w:tr>
      <w:tr>
        <w:trPr>
          <w:cantSplit/>
        </w:trPr>
        <w:tc>
          <w:tcPr>
            <w:tcW w:type="dxa" w:w="2721"/>
            <w:vAlign w:val="center"/>
            <w:shd w:fill="F4F4F4"/>
          </w:tcPr>
          <w:p>
            <w:pPr>
              <w:keepNext w:val="0"/>
              <w:spacing w:after="0" w:line="247" w:lineRule="auto"/>
            </w:pPr>
            <w:r>
              <w:rPr>
                <w:rFonts w:ascii="Arial" w:hAnsi="Arial"/>
                <w:b w:val="0"/>
                <w:color w:val="000000"/>
                <w:sz w:val="18"/>
              </w:rPr>
              <w:t>cargo</w:t>
            </w:r>
          </w:p>
        </w:tc>
        <w:tc>
          <w:tcPr>
            <w:tcW w:type="dxa" w:w="7143"/>
            <w:vAlign w:val="center"/>
            <w:shd w:fill="F4F4F4"/>
          </w:tcPr>
          <w:p>
            <w:pPr>
              <w:keepNext w:val="0"/>
              <w:spacing w:after="0" w:line="247" w:lineRule="auto"/>
            </w:pPr>
            <w:r>
              <w:rPr>
                <w:rFonts w:ascii="Arial" w:hAnsi="Arial"/>
                <w:b w:val="0"/>
                <w:color w:val="000000"/>
                <w:sz w:val="18"/>
              </w:rPr>
              <w:t>23</w:t>
            </w:r>
          </w:p>
        </w:tc>
      </w:tr>
      <w:tr>
        <w:trPr>
          <w:cantSplit/>
        </w:trPr>
        <w:tc>
          <w:tcPr>
            <w:tcW w:type="dxa" w:w="2721"/>
            <w:vAlign w:val="center"/>
            <w:shd w:fill="FFFFFF"/>
          </w:tcPr>
          <w:p>
            <w:pPr>
              <w:keepNext w:val="0"/>
              <w:spacing w:after="0" w:line="247" w:lineRule="auto"/>
            </w:pPr>
            <w:r>
              <w:rPr>
                <w:rFonts w:ascii="Arial" w:hAnsi="Arial"/>
                <w:b w:val="0"/>
                <w:color w:val="000000"/>
                <w:sz w:val="18"/>
              </w:rPr>
              <w:t>delegacion</w:t>
            </w:r>
          </w:p>
        </w:tc>
        <w:tc>
          <w:tcPr>
            <w:tcW w:type="dxa" w:w="7143"/>
            <w:vAlign w:val="center"/>
            <w:shd w:fill="FFFFFF"/>
          </w:tcPr>
          <w:p>
            <w:pPr>
              <w:keepNext w:val="0"/>
              <w:spacing w:after="0" w:line="247" w:lineRule="auto"/>
            </w:pPr>
            <w:r>
              <w:rPr>
                <w:rFonts w:ascii="Arial" w:hAnsi="Arial"/>
                <w:b w:val="0"/>
                <w:color w:val="000000"/>
                <w:sz w:val="18"/>
              </w:rPr>
              <w:t>21</w:t>
            </w:r>
          </w:p>
        </w:tc>
      </w:tr>
      <w:tr>
        <w:trPr>
          <w:cantSplit/>
        </w:trPr>
        <w:tc>
          <w:tcPr>
            <w:tcW w:type="dxa" w:w="2721"/>
            <w:vAlign w:val="center"/>
            <w:shd w:fill="F4F4F4"/>
          </w:tcPr>
          <w:p>
            <w:pPr>
              <w:keepNext w:val="0"/>
              <w:spacing w:after="0" w:line="247" w:lineRule="auto"/>
            </w:pPr>
            <w:r>
              <w:rPr>
                <w:rFonts w:ascii="Arial" w:hAnsi="Arial"/>
                <w:b w:val="0"/>
                <w:color w:val="000000"/>
                <w:sz w:val="18"/>
              </w:rPr>
              <w:t>delegaciones</w:t>
            </w:r>
          </w:p>
        </w:tc>
        <w:tc>
          <w:tcPr>
            <w:tcW w:type="dxa" w:w="7143"/>
            <w:vAlign w:val="center"/>
            <w:shd w:fill="F4F4F4"/>
          </w:tcPr>
          <w:p>
            <w:pPr>
              <w:keepNext w:val="0"/>
              <w:spacing w:after="0" w:line="247" w:lineRule="auto"/>
            </w:pPr>
            <w:r>
              <w:rPr>
                <w:rFonts w:ascii="Arial" w:hAnsi="Arial"/>
                <w:b w:val="0"/>
                <w:color w:val="000000"/>
                <w:sz w:val="18"/>
              </w:rPr>
              <w:t>[21]</w:t>
            </w:r>
          </w:p>
        </w:tc>
      </w:tr>
      <w:tr>
        <w:trPr>
          <w:cantSplit/>
        </w:trPr>
        <w:tc>
          <w:tcPr>
            <w:tcW w:type="dxa" w:w="2721"/>
            <w:vAlign w:val="center"/>
            <w:shd w:fill="FFFFFF"/>
          </w:tcPr>
          <w:p>
            <w:pPr>
              <w:keepNext w:val="0"/>
              <w:spacing w:after="0" w:line="247" w:lineRule="auto"/>
            </w:pPr>
            <w:r>
              <w:rPr>
                <w:rFonts w:ascii="Arial" w:hAnsi="Arial"/>
                <w:b w:val="0"/>
                <w:color w:val="000000"/>
                <w:sz w:val="18"/>
              </w:rPr>
              <w:t>is_active</w:t>
            </w:r>
          </w:p>
        </w:tc>
        <w:tc>
          <w:tcPr>
            <w:tcW w:type="dxa" w:w="7143"/>
            <w:vAlign w:val="center"/>
            <w:shd w:fill="FFFFFF"/>
          </w:tcPr>
          <w:p>
            <w:pPr>
              <w:keepNext w:val="0"/>
              <w:spacing w:after="0" w:line="247" w:lineRule="auto"/>
            </w:pPr>
            <w:r>
              <w:rPr>
                <w:rFonts w:ascii="Arial" w:hAnsi="Arial"/>
                <w:b w:val="0"/>
                <w:color w:val="000000"/>
                <w:sz w:val="18"/>
              </w:rPr>
              <w:t>true</w:t>
            </w:r>
          </w:p>
        </w:tc>
      </w:tr>
    </w:tbl>
    <w:p>
      <w:r>
        <w:rPr>
          <w:b w:val="0"/>
          <w:sz w:val="15"/>
        </w:rPr>
        <w:t>SHA256 9ef993b35de86c88ab3d794727efddee77e6c1437bf1537fe606614359887c46</w:t>
      </w:r>
    </w:p>
    <w:p>
      <w:pPr>
        <w:pStyle w:val="Heading1"/>
        <w:pageBreakBefore/>
      </w:pPr>
      <w:r>
        <w:t>Cierre y alcance de las evidencias</w:t>
      </w:r>
    </w:p>
    <w:p>
      <w:r>
        <w:rPr>
          <w:b w:val="0"/>
        </w:rPr>
        <w:t>Se incorporaron 11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UI-023-usuarioscrearyguardarreal.png</w:t>
            </w:r>
          </w:p>
        </w:tc>
        <w:tc>
          <w:tcPr>
            <w:tcW w:type="dxa" w:w="5046"/>
            <w:vAlign w:val="center"/>
            <w:shd w:fill="FFFFFF"/>
          </w:tcPr>
          <w:p>
            <w:pPr>
              <w:keepNext w:val="0"/>
              <w:spacing w:after="0" w:line="247" w:lineRule="auto"/>
            </w:pPr>
            <w:r>
              <w:rPr>
                <w:rFonts w:ascii="Arial" w:hAnsi="Arial"/>
                <w:b w:val="0"/>
                <w:color w:val="000000"/>
                <w:sz w:val="15"/>
              </w:rPr>
              <w:t>5fcbc977e3e3d2235dc4128d3db7de9c94a8689688e773e2fa54ae3d80617190</w:t>
            </w:r>
          </w:p>
        </w:tc>
      </w:tr>
      <w:tr>
        <w:trPr>
          <w:cantSplit/>
        </w:trPr>
        <w:tc>
          <w:tcPr>
            <w:tcW w:type="dxa" w:w="4819"/>
            <w:vAlign w:val="center"/>
            <w:shd w:fill="F4F4F4"/>
          </w:tcPr>
          <w:p>
            <w:pPr>
              <w:keepNext w:val="0"/>
              <w:spacing w:after="0" w:line="247" w:lineRule="auto"/>
            </w:pPr>
            <w:r>
              <w:rPr>
                <w:rFonts w:ascii="Arial" w:hAnsi="Arial"/>
                <w:b w:val="0"/>
                <w:color w:val="000000"/>
                <w:sz w:val="15"/>
              </w:rPr>
              <w:t>UI-025-usuariosconsultarsololectura.png</w:t>
            </w:r>
          </w:p>
        </w:tc>
        <w:tc>
          <w:tcPr>
            <w:tcW w:type="dxa" w:w="5046"/>
            <w:vAlign w:val="center"/>
            <w:shd w:fill="F4F4F4"/>
          </w:tcPr>
          <w:p>
            <w:pPr>
              <w:keepNext w:val="0"/>
              <w:spacing w:after="0" w:line="247" w:lineRule="auto"/>
            </w:pPr>
            <w:r>
              <w:rPr>
                <w:rFonts w:ascii="Arial" w:hAnsi="Arial"/>
                <w:b w:val="0"/>
                <w:color w:val="000000"/>
                <w:sz w:val="15"/>
              </w:rPr>
              <w:t>eb1a665291f12a967fc4c3e6a40191f00de352829601550dfccbea7527027e00</w:t>
            </w:r>
          </w:p>
        </w:tc>
      </w:tr>
      <w:tr>
        <w:trPr>
          <w:cantSplit/>
        </w:trPr>
        <w:tc>
          <w:tcPr>
            <w:tcW w:type="dxa" w:w="4819"/>
            <w:vAlign w:val="center"/>
            <w:shd w:fill="FFFFFF"/>
          </w:tcPr>
          <w:p>
            <w:pPr>
              <w:keepNext w:val="0"/>
              <w:spacing w:after="0" w:line="247" w:lineRule="auto"/>
            </w:pPr>
            <w:r>
              <w:rPr>
                <w:rFonts w:ascii="Arial" w:hAnsi="Arial"/>
                <w:b w:val="0"/>
                <w:color w:val="000000"/>
                <w:sz w:val="15"/>
              </w:rPr>
              <w:t>UI-026-usuarioscancelaredicinnomodifica.png</w:t>
            </w:r>
          </w:p>
        </w:tc>
        <w:tc>
          <w:tcPr>
            <w:tcW w:type="dxa" w:w="5046"/>
            <w:vAlign w:val="center"/>
            <w:shd w:fill="FFFFFF"/>
          </w:tcPr>
          <w:p>
            <w:pPr>
              <w:keepNext w:val="0"/>
              <w:spacing w:after="0" w:line="247" w:lineRule="auto"/>
            </w:pPr>
            <w:r>
              <w:rPr>
                <w:rFonts w:ascii="Arial" w:hAnsi="Arial"/>
                <w:b w:val="0"/>
                <w:color w:val="000000"/>
                <w:sz w:val="15"/>
              </w:rPr>
              <w:t>eb1a665291f12a967fc4c3e6a40191f00de352829601550dfccbea7527027e00</w:t>
            </w:r>
          </w:p>
        </w:tc>
      </w:tr>
      <w:tr>
        <w:trPr>
          <w:cantSplit/>
        </w:trPr>
        <w:tc>
          <w:tcPr>
            <w:tcW w:type="dxa" w:w="4819"/>
            <w:vAlign w:val="center"/>
            <w:shd w:fill="F4F4F4"/>
          </w:tcPr>
          <w:p>
            <w:pPr>
              <w:keepNext w:val="0"/>
              <w:spacing w:after="0" w:line="247" w:lineRule="auto"/>
            </w:pPr>
            <w:r>
              <w:rPr>
                <w:rFonts w:ascii="Arial" w:hAnsi="Arial"/>
                <w:b w:val="0"/>
                <w:color w:val="000000"/>
                <w:sz w:val="15"/>
              </w:rPr>
              <w:t>UI-027-usuarioseditarpersistedespusderecargar.png</w:t>
            </w:r>
          </w:p>
        </w:tc>
        <w:tc>
          <w:tcPr>
            <w:tcW w:type="dxa" w:w="5046"/>
            <w:vAlign w:val="center"/>
            <w:shd w:fill="F4F4F4"/>
          </w:tcPr>
          <w:p>
            <w:pPr>
              <w:keepNext w:val="0"/>
              <w:spacing w:after="0" w:line="247" w:lineRule="auto"/>
            </w:pPr>
            <w:r>
              <w:rPr>
                <w:rFonts w:ascii="Arial" w:hAnsi="Arial"/>
                <w:b w:val="0"/>
                <w:color w:val="000000"/>
                <w:sz w:val="15"/>
              </w:rPr>
              <w:t>6d3ffb27c22ad7004e7d9983bb36a3dd260c6155519e2385e8ac8f91084ebe58</w:t>
            </w:r>
          </w:p>
        </w:tc>
      </w:tr>
      <w:tr>
        <w:trPr>
          <w:cantSplit/>
        </w:trPr>
        <w:tc>
          <w:tcPr>
            <w:tcW w:type="dxa" w:w="4819"/>
            <w:vAlign w:val="center"/>
            <w:shd w:fill="FFFFFF"/>
          </w:tcPr>
          <w:p>
            <w:pPr>
              <w:keepNext w:val="0"/>
              <w:spacing w:after="0" w:line="247" w:lineRule="auto"/>
            </w:pPr>
            <w:r>
              <w:rPr>
                <w:rFonts w:ascii="Arial" w:hAnsi="Arial"/>
                <w:b w:val="0"/>
                <w:color w:val="000000"/>
                <w:sz w:val="15"/>
              </w:rPr>
              <w:t>UI-028-usuarioscamposobligatoriosyformato.png</w:t>
            </w:r>
          </w:p>
        </w:tc>
        <w:tc>
          <w:tcPr>
            <w:tcW w:type="dxa" w:w="5046"/>
            <w:vAlign w:val="center"/>
            <w:shd w:fill="FFFFFF"/>
          </w:tcPr>
          <w:p>
            <w:pPr>
              <w:keepNext w:val="0"/>
              <w:spacing w:after="0" w:line="247" w:lineRule="auto"/>
            </w:pPr>
            <w:r>
              <w:rPr>
                <w:rFonts w:ascii="Arial" w:hAnsi="Arial"/>
                <w:b w:val="0"/>
                <w:color w:val="000000"/>
                <w:sz w:val="15"/>
              </w:rPr>
              <w:t>780734db3308cc9fe227cab3c01afa5f1ae1425821302cdfcbcbdfa283b5a7c6</w:t>
            </w:r>
          </w:p>
        </w:tc>
      </w:tr>
      <w:tr>
        <w:trPr>
          <w:cantSplit/>
        </w:trPr>
        <w:tc>
          <w:tcPr>
            <w:tcW w:type="dxa" w:w="4819"/>
            <w:vAlign w:val="center"/>
            <w:shd w:fill="F4F4F4"/>
          </w:tcPr>
          <w:p>
            <w:pPr>
              <w:keepNext w:val="0"/>
              <w:spacing w:after="0" w:line="247" w:lineRule="auto"/>
            </w:pPr>
            <w:r>
              <w:rPr>
                <w:rFonts w:ascii="Arial" w:hAnsi="Arial"/>
                <w:b w:val="0"/>
                <w:color w:val="000000"/>
                <w:sz w:val="15"/>
              </w:rPr>
              <w:t>UI-030-usuariosduplicadorechazadoconservaformulario.png</w:t>
            </w:r>
          </w:p>
        </w:tc>
        <w:tc>
          <w:tcPr>
            <w:tcW w:type="dxa" w:w="5046"/>
            <w:vAlign w:val="center"/>
            <w:shd w:fill="F4F4F4"/>
          </w:tcPr>
          <w:p>
            <w:pPr>
              <w:keepNext w:val="0"/>
              <w:spacing w:after="0" w:line="247" w:lineRule="auto"/>
            </w:pPr>
            <w:r>
              <w:rPr>
                <w:rFonts w:ascii="Arial" w:hAnsi="Arial"/>
                <w:b w:val="0"/>
                <w:color w:val="000000"/>
                <w:sz w:val="15"/>
              </w:rPr>
              <w:t>780734db3308cc9fe227cab3c01afa5f1ae1425821302cdfcbcbdfa283b5a7c6</w:t>
            </w:r>
          </w:p>
        </w:tc>
      </w:tr>
      <w:tr>
        <w:trPr>
          <w:cantSplit/>
        </w:trPr>
        <w:tc>
          <w:tcPr>
            <w:tcW w:type="dxa" w:w="4819"/>
            <w:vAlign w:val="center"/>
            <w:shd w:fill="FFFFFF"/>
          </w:tcPr>
          <w:p>
            <w:pPr>
              <w:keepNext w:val="0"/>
              <w:spacing w:after="0" w:line="247" w:lineRule="auto"/>
            </w:pPr>
            <w:r>
              <w:rPr>
                <w:rFonts w:ascii="Arial" w:hAnsi="Arial"/>
                <w:b w:val="0"/>
                <w:color w:val="000000"/>
                <w:sz w:val="15"/>
              </w:rPr>
              <w:t>UI-031-usuariosexportacinytotalfiltrado.png</w:t>
            </w:r>
          </w:p>
        </w:tc>
        <w:tc>
          <w:tcPr>
            <w:tcW w:type="dxa" w:w="5046"/>
            <w:vAlign w:val="center"/>
            <w:shd w:fill="FFFFFF"/>
          </w:tcPr>
          <w:p>
            <w:pPr>
              <w:keepNext w:val="0"/>
              <w:spacing w:after="0" w:line="247" w:lineRule="auto"/>
            </w:pPr>
            <w:r>
              <w:rPr>
                <w:rFonts w:ascii="Arial" w:hAnsi="Arial"/>
                <w:b w:val="0"/>
                <w:color w:val="000000"/>
                <w:sz w:val="15"/>
              </w:rPr>
              <w:t>c42b1aa4900ca57ef10ffbd3848e54ea7a987c3d77d810184046c6234d7ae51c</w:t>
            </w:r>
          </w:p>
        </w:tc>
      </w:tr>
      <w:tr>
        <w:trPr>
          <w:cantSplit/>
        </w:trPr>
        <w:tc>
          <w:tcPr>
            <w:tcW w:type="dxa" w:w="4819"/>
            <w:vAlign w:val="center"/>
            <w:shd w:fill="F4F4F4"/>
          </w:tcPr>
          <w:p>
            <w:pPr>
              <w:keepNext w:val="0"/>
              <w:spacing w:after="0" w:line="247" w:lineRule="auto"/>
            </w:pPr>
            <w:r>
              <w:rPr>
                <w:rFonts w:ascii="Arial" w:hAnsi="Arial"/>
                <w:b w:val="0"/>
                <w:color w:val="000000"/>
                <w:sz w:val="15"/>
              </w:rPr>
              <w:t>UI-032-usuarioscancelardesactivacinmantieneactivo.png</w:t>
            </w:r>
          </w:p>
        </w:tc>
        <w:tc>
          <w:tcPr>
            <w:tcW w:type="dxa" w:w="5046"/>
            <w:vAlign w:val="center"/>
            <w:shd w:fill="F4F4F4"/>
          </w:tcPr>
          <w:p>
            <w:pPr>
              <w:keepNext w:val="0"/>
              <w:spacing w:after="0" w:line="247" w:lineRule="auto"/>
            </w:pPr>
            <w:r>
              <w:rPr>
                <w:rFonts w:ascii="Arial" w:hAnsi="Arial"/>
                <w:b w:val="0"/>
                <w:color w:val="000000"/>
                <w:sz w:val="15"/>
              </w:rPr>
              <w:t>0d920b0a550edb3903f4b7f5111069bfaee08a9407048211e064f6e7777a6d47</w:t>
            </w:r>
          </w:p>
        </w:tc>
      </w:tr>
      <w:tr>
        <w:trPr>
          <w:cantSplit/>
        </w:trPr>
        <w:tc>
          <w:tcPr>
            <w:tcW w:type="dxa" w:w="4819"/>
            <w:vAlign w:val="center"/>
            <w:shd w:fill="FFFFFF"/>
          </w:tcPr>
          <w:p>
            <w:pPr>
              <w:keepNext w:val="0"/>
              <w:spacing w:after="0" w:line="247" w:lineRule="auto"/>
            </w:pPr>
            <w:r>
              <w:rPr>
                <w:rFonts w:ascii="Arial" w:hAnsi="Arial"/>
                <w:b w:val="0"/>
                <w:color w:val="000000"/>
                <w:sz w:val="15"/>
              </w:rPr>
              <w:t>UI-033-usuariosdesactivaryconsultarfiltroinactivo.png</w:t>
            </w:r>
          </w:p>
        </w:tc>
        <w:tc>
          <w:tcPr>
            <w:tcW w:type="dxa" w:w="5046"/>
            <w:vAlign w:val="center"/>
            <w:shd w:fill="FFFFFF"/>
          </w:tcPr>
          <w:p>
            <w:pPr>
              <w:keepNext w:val="0"/>
              <w:spacing w:after="0" w:line="247" w:lineRule="auto"/>
            </w:pPr>
            <w:r>
              <w:rPr>
                <w:rFonts w:ascii="Arial" w:hAnsi="Arial"/>
                <w:b w:val="0"/>
                <w:color w:val="000000"/>
                <w:sz w:val="15"/>
              </w:rPr>
              <w:t>f5fb59c5cdddfeaf6f0b1c632230e1dd23ba7b455fd545189745779edc357a44</w:t>
            </w:r>
          </w:p>
        </w:tc>
      </w:tr>
      <w:tr>
        <w:trPr>
          <w:cantSplit/>
        </w:trPr>
        <w:tc>
          <w:tcPr>
            <w:tcW w:type="dxa" w:w="4819"/>
            <w:vAlign w:val="center"/>
            <w:shd w:fill="F4F4F4"/>
          </w:tcPr>
          <w:p>
            <w:pPr>
              <w:keepNext w:val="0"/>
              <w:spacing w:after="0" w:line="247" w:lineRule="auto"/>
            </w:pPr>
            <w:r>
              <w:rPr>
                <w:rFonts w:ascii="Arial" w:hAnsi="Arial"/>
                <w:b w:val="0"/>
                <w:color w:val="000000"/>
                <w:sz w:val="15"/>
              </w:rPr>
              <w:t>UI-2004-asignarrollimitadoenusuarioycomprobaraccesoreal.png</w:t>
            </w:r>
          </w:p>
        </w:tc>
        <w:tc>
          <w:tcPr>
            <w:tcW w:type="dxa" w:w="5046"/>
            <w:vAlign w:val="center"/>
            <w:shd w:fill="F4F4F4"/>
          </w:tcPr>
          <w:p>
            <w:pPr>
              <w:keepNext w:val="0"/>
              <w:spacing w:after="0" w:line="247" w:lineRule="auto"/>
            </w:pPr>
            <w:r>
              <w:rPr>
                <w:rFonts w:ascii="Arial" w:hAnsi="Arial"/>
                <w:b w:val="0"/>
                <w:color w:val="000000"/>
                <w:sz w:val="15"/>
              </w:rPr>
              <w:t>7dd32c200890e440de589031d07d6997a0f1c309820fa41ae91604418feac25c</w:t>
            </w:r>
          </w:p>
        </w:tc>
      </w:tr>
      <w:tr>
        <w:trPr>
          <w:cantSplit/>
        </w:trPr>
        <w:tc>
          <w:tcPr>
            <w:tcW w:type="dxa" w:w="4819"/>
            <w:vAlign w:val="center"/>
            <w:shd w:fill="FFFFFF"/>
          </w:tcPr>
          <w:p>
            <w:pPr>
              <w:keepNext w:val="0"/>
              <w:spacing w:after="0" w:line="247" w:lineRule="auto"/>
            </w:pPr>
            <w:r>
              <w:rPr>
                <w:rFonts w:ascii="Arial" w:hAnsi="Arial"/>
                <w:b w:val="0"/>
                <w:color w:val="000000"/>
                <w:sz w:val="15"/>
              </w:rPr>
              <w:t>UI-2003-rol-asignado-limitado.png</w:t>
            </w:r>
          </w:p>
        </w:tc>
        <w:tc>
          <w:tcPr>
            <w:tcW w:type="dxa" w:w="5046"/>
            <w:vAlign w:val="center"/>
            <w:shd w:fill="FFFFFF"/>
          </w:tcPr>
          <w:p>
            <w:pPr>
              <w:keepNext w:val="0"/>
              <w:spacing w:after="0" w:line="247" w:lineRule="auto"/>
            </w:pPr>
            <w:r>
              <w:rPr>
                <w:rFonts w:ascii="Arial" w:hAnsi="Arial"/>
                <w:b w:val="0"/>
                <w:color w:val="000000"/>
                <w:sz w:val="15"/>
              </w:rPr>
              <w:t>ab963ef1c2f03cad2897411272175f82f5a45f7f90196f9c0a9b6c86384ec345</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Mantenedor de usuarios</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