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4D3F" w:rsidRDefault="00EF4656" w:rsidP="00EF4656">
      <w:pPr>
        <w:pStyle w:val="2"/>
      </w:pPr>
      <w:r w:rsidRPr="00EF4656">
        <w:t>L1,L2正则化理解－奥卡</w:t>
      </w:r>
      <w:proofErr w:type="gramStart"/>
      <w:r w:rsidRPr="00EF4656">
        <w:t>姆</w:t>
      </w:r>
      <w:proofErr w:type="gramEnd"/>
      <w:r w:rsidRPr="00EF4656">
        <w:t>剃刀(Occam's razor)</w:t>
      </w:r>
    </w:p>
    <w:p w:rsidR="00EF4656" w:rsidRDefault="00EF4656" w:rsidP="00EF4656">
      <w:r>
        <w:t>1.</w:t>
      </w:r>
      <w:r w:rsidRPr="00EF4656">
        <w:t>Occam's razor</w:t>
      </w:r>
      <w:r>
        <w:rPr>
          <w:rFonts w:hint="eastAsia"/>
        </w:rPr>
        <w:t>基本思想：</w:t>
      </w:r>
      <w:r w:rsidRPr="00EF4656">
        <w:rPr>
          <w:rFonts w:hint="eastAsia"/>
        </w:rPr>
        <w:t>在所有可能选择的模型中，我们应该选择能够很好地解释已知数据并且十分简单的模型。</w:t>
      </w:r>
    </w:p>
    <w:p w:rsidR="00EF4656" w:rsidRDefault="00EF4656" w:rsidP="00EF4656">
      <w:r w:rsidRPr="00EF4656">
        <w:t>L0范数是指向量中非0的元素的个数。</w:t>
      </w:r>
    </w:p>
    <w:p w:rsidR="00EF4656" w:rsidRDefault="00EF4656" w:rsidP="00EF4656">
      <w:r w:rsidRPr="00EF4656">
        <w:t>L1范数是指向量中各个元素绝对值之</w:t>
      </w:r>
      <w:proofErr w:type="gramStart"/>
      <w:r w:rsidRPr="00EF4656">
        <w:t>和</w:t>
      </w:r>
      <w:proofErr w:type="gramEnd"/>
    </w:p>
    <w:p w:rsidR="00EF4656" w:rsidRDefault="00EF4656" w:rsidP="00EF4656">
      <w:r>
        <w:rPr>
          <w:noProof/>
        </w:rPr>
        <w:drawing>
          <wp:inline distT="0" distB="0" distL="0" distR="0" wp14:anchorId="38F8F544" wp14:editId="5687555E">
            <wp:extent cx="5274310" cy="1886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56" w:rsidRDefault="00EF4656" w:rsidP="00EF465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ill</w:t>
      </w:r>
      <w:r>
        <w:t>-conditioning, well-conditioning:</w:t>
      </w:r>
    </w:p>
    <w:p w:rsidR="00E23C96" w:rsidRDefault="00E23C96" w:rsidP="00EF4656">
      <w:r>
        <w:rPr>
          <w:noProof/>
        </w:rPr>
        <w:drawing>
          <wp:inline distT="0" distB="0" distL="0" distR="0" wp14:anchorId="746125E3" wp14:editId="5EADBAAF">
            <wp:extent cx="5274310" cy="2352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96" w:rsidRDefault="00E23C96" w:rsidP="00EF4656">
      <w:r>
        <w:rPr>
          <w:noProof/>
        </w:rPr>
        <w:drawing>
          <wp:inline distT="0" distB="0" distL="0" distR="0" wp14:anchorId="5F4B665B" wp14:editId="5764EC08">
            <wp:extent cx="5274310" cy="675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93" w:rsidRDefault="00BF3893" w:rsidP="00EF4656">
      <w:r>
        <w:rPr>
          <w:rFonts w:hint="eastAsia"/>
        </w:rPr>
        <w:t>3</w:t>
      </w:r>
      <w:r>
        <w:t>.</w:t>
      </w:r>
      <w:r>
        <w:rPr>
          <w:rFonts w:hint="eastAsia"/>
        </w:rPr>
        <w:t>正定矩阵的性质：</w:t>
      </w:r>
    </w:p>
    <w:p w:rsidR="00BF3893" w:rsidRDefault="00BF3893" w:rsidP="00EF4656">
      <w:r>
        <w:rPr>
          <w:noProof/>
        </w:rPr>
        <w:drawing>
          <wp:inline distT="0" distB="0" distL="0" distR="0" wp14:anchorId="32B47DAD" wp14:editId="51462379">
            <wp:extent cx="2553956" cy="16600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0996" cy="16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93" w:rsidRDefault="00CB449E" w:rsidP="00EF4656"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正定矩阵行列式与其导数的求法：</w:t>
      </w:r>
    </w:p>
    <w:p w:rsidR="00CB449E" w:rsidRDefault="00CB449E" w:rsidP="00EF4656">
      <w:r>
        <w:rPr>
          <w:noProof/>
        </w:rPr>
        <w:drawing>
          <wp:inline distT="0" distB="0" distL="0" distR="0" wp14:anchorId="4AA65742" wp14:editId="7C7F3E05">
            <wp:extent cx="5274310" cy="819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E9" w:rsidRDefault="000F34E9" w:rsidP="000F34E9">
      <w:pPr>
        <w:pStyle w:val="2"/>
      </w:pPr>
      <w:r>
        <w:rPr>
          <w:rFonts w:hint="eastAsia"/>
        </w:rPr>
        <w:t>估计</w:t>
      </w:r>
      <w:proofErr w:type="spellStart"/>
      <w:r>
        <w:rPr>
          <w:rFonts w:hint="eastAsia"/>
        </w:rPr>
        <w:t>log|</w:t>
      </w:r>
      <w:r>
        <w:t>K</w:t>
      </w:r>
      <w:proofErr w:type="spellEnd"/>
      <w:r>
        <w:rPr>
          <w:rFonts w:hint="eastAsia"/>
        </w:rPr>
        <w:t>|的过程：</w:t>
      </w:r>
    </w:p>
    <w:p w:rsidR="00BF3893" w:rsidRDefault="000F34E9" w:rsidP="000F34E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定理1：</w:t>
      </w:r>
    </w:p>
    <w:p w:rsidR="000F34E9" w:rsidRDefault="000F34E9" w:rsidP="000F34E9">
      <w:pPr>
        <w:pStyle w:val="a3"/>
        <w:ind w:left="360" w:firstLineChars="0" w:firstLine="0"/>
      </w:pPr>
      <w:r>
        <w:rPr>
          <w:rFonts w:hint="eastAsia"/>
        </w:rPr>
        <w:t>对任意一个方阵A，tr</w:t>
      </w:r>
      <w:r>
        <w:t>(A)=</w:t>
      </w:r>
      <w:r w:rsidRPr="000F34E9">
        <w:rPr>
          <w:position w:val="-10"/>
        </w:rPr>
        <w:object w:dxaOrig="8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4.1pt;height:18pt" o:ole="">
            <v:imagedata r:id="rId10" o:title=""/>
          </v:shape>
          <o:OLEObject Type="Embed" ProgID="Equation.DSMT4" ShapeID="_x0000_i1027" DrawAspect="Content" ObjectID="_1625810010" r:id="rId11"/>
        </w:object>
      </w:r>
      <w:r>
        <w:t xml:space="preserve"> .</w:t>
      </w:r>
    </w:p>
    <w:p w:rsidR="000F34E9" w:rsidRDefault="00E66745" w:rsidP="000F34E9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="005408D2">
        <w:t xml:space="preserve"> </w:t>
      </w:r>
    </w:p>
    <w:p w:rsidR="003513B8" w:rsidRDefault="003513B8" w:rsidP="003513B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>ivoted Cholesky composition:</w:t>
      </w:r>
    </w:p>
    <w:p w:rsidR="003513B8" w:rsidRDefault="003513B8" w:rsidP="003513B8">
      <w:pPr>
        <w:rPr>
          <w:rFonts w:hint="eastAsia"/>
        </w:rPr>
      </w:pPr>
      <w:r>
        <w:rPr>
          <w:noProof/>
        </w:rPr>
        <w:drawing>
          <wp:inline distT="0" distB="0" distL="0" distR="0" wp14:anchorId="0A99056E" wp14:editId="7CDEA726">
            <wp:extent cx="5274310" cy="4001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13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A87F09"/>
    <w:multiLevelType w:val="hybridMultilevel"/>
    <w:tmpl w:val="7DD4A342"/>
    <w:lvl w:ilvl="0" w:tplc="3F2AB5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656"/>
    <w:rsid w:val="00002BEC"/>
    <w:rsid w:val="00054D3F"/>
    <w:rsid w:val="000F34E9"/>
    <w:rsid w:val="00181DEC"/>
    <w:rsid w:val="003513B8"/>
    <w:rsid w:val="00392004"/>
    <w:rsid w:val="004A3B72"/>
    <w:rsid w:val="005408D2"/>
    <w:rsid w:val="005C1275"/>
    <w:rsid w:val="006064FE"/>
    <w:rsid w:val="00607F4D"/>
    <w:rsid w:val="006E13B5"/>
    <w:rsid w:val="007901D3"/>
    <w:rsid w:val="007A6B7B"/>
    <w:rsid w:val="008109D6"/>
    <w:rsid w:val="00941AE0"/>
    <w:rsid w:val="009A4083"/>
    <w:rsid w:val="009F0575"/>
    <w:rsid w:val="00BC1068"/>
    <w:rsid w:val="00BF3893"/>
    <w:rsid w:val="00BF3BD5"/>
    <w:rsid w:val="00C57C81"/>
    <w:rsid w:val="00CB449E"/>
    <w:rsid w:val="00E23C96"/>
    <w:rsid w:val="00E66745"/>
    <w:rsid w:val="00EF4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3F82A"/>
  <w15:chartTrackingRefBased/>
  <w15:docId w15:val="{083ABF9D-6081-4B0B-B42F-4CAC98C7E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F34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46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F46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F34E9"/>
    <w:rPr>
      <w:b/>
      <w:bCs/>
      <w:kern w:val="44"/>
      <w:sz w:val="44"/>
      <w:szCs w:val="44"/>
    </w:rPr>
  </w:style>
  <w:style w:type="paragraph" w:styleId="a3">
    <w:name w:val="List Paragraph"/>
    <w:basedOn w:val="a"/>
    <w:link w:val="a4"/>
    <w:uiPriority w:val="34"/>
    <w:qFormat/>
    <w:rsid w:val="000F34E9"/>
    <w:pPr>
      <w:ind w:firstLineChars="200" w:firstLine="420"/>
    </w:pPr>
  </w:style>
  <w:style w:type="paragraph" w:customStyle="1" w:styleId="MTDisplayEquation">
    <w:name w:val="MTDisplayEquation"/>
    <w:basedOn w:val="a3"/>
    <w:next w:val="a"/>
    <w:link w:val="MTDisplayEquation0"/>
    <w:rsid w:val="000F34E9"/>
    <w:pPr>
      <w:tabs>
        <w:tab w:val="center" w:pos="4320"/>
        <w:tab w:val="right" w:pos="8300"/>
      </w:tabs>
      <w:ind w:left="360" w:firstLineChars="0" w:firstLine="0"/>
    </w:pPr>
  </w:style>
  <w:style w:type="character" w:customStyle="1" w:styleId="a4">
    <w:name w:val="列表段落 字符"/>
    <w:basedOn w:val="a0"/>
    <w:link w:val="a3"/>
    <w:uiPriority w:val="34"/>
    <w:rsid w:val="000F34E9"/>
  </w:style>
  <w:style w:type="character" w:customStyle="1" w:styleId="MTDisplayEquation0">
    <w:name w:val="MTDisplayEquation 字符"/>
    <w:basedOn w:val="a4"/>
    <w:link w:val="MTDisplayEquation"/>
    <w:rsid w:val="000F3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image" Target="media/image6.w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2452</TotalTime>
  <Pages>1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LIU</dc:creator>
  <cp:keywords/>
  <dc:description/>
  <cp:lastModifiedBy>Ricardo LIU</cp:lastModifiedBy>
  <cp:revision>4</cp:revision>
  <dcterms:created xsi:type="dcterms:W3CDTF">2019-07-25T15:47:00Z</dcterms:created>
  <dcterms:modified xsi:type="dcterms:W3CDTF">2019-07-28T01:07:00Z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