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C502B" w14:textId="2C4A1A19" w:rsidR="002E4254" w:rsidRDefault="00316DF7" w:rsidP="00A95933">
      <w:pPr>
        <w:pStyle w:val="Title"/>
        <w:rPr>
          <w:lang w:val="de-CH"/>
        </w:rPr>
      </w:pPr>
      <w:r>
        <w:rPr>
          <w:lang w:val="de-CH"/>
        </w:rPr>
        <w:t xml:space="preserve">Programme, </w:t>
      </w:r>
      <w:proofErr w:type="spellStart"/>
      <w:r w:rsidR="004A388E">
        <w:rPr>
          <w:lang w:val="de-CH"/>
        </w:rPr>
        <w:t>Plugins</w:t>
      </w:r>
      <w:proofErr w:type="spellEnd"/>
      <w:r w:rsidR="004A388E">
        <w:rPr>
          <w:lang w:val="de-CH"/>
        </w:rPr>
        <w:t xml:space="preserve"> und Skripts</w:t>
      </w:r>
    </w:p>
    <w:p w14:paraId="1FBDC80F" w14:textId="288CF0B5" w:rsidR="005B17A4" w:rsidRDefault="004C491A" w:rsidP="001503DF">
      <w:pPr>
        <w:pStyle w:val="Heading1"/>
        <w:rPr>
          <w:lang w:val="de-CH"/>
        </w:rPr>
      </w:pPr>
      <w:r>
        <w:rPr>
          <w:lang w:val="de-CH"/>
        </w:rPr>
        <w:t>Programme</w:t>
      </w:r>
    </w:p>
    <w:tbl>
      <w:tblPr>
        <w:tblStyle w:val="GridTable4"/>
        <w:tblW w:w="14314" w:type="dxa"/>
        <w:tblLook w:val="04A0" w:firstRow="1" w:lastRow="0" w:firstColumn="1" w:lastColumn="0" w:noHBand="0" w:noVBand="1"/>
      </w:tblPr>
      <w:tblGrid>
        <w:gridCol w:w="2892"/>
        <w:gridCol w:w="7006"/>
        <w:gridCol w:w="4416"/>
      </w:tblGrid>
      <w:tr w:rsidR="003752E8" w14:paraId="3FEBC10B" w14:textId="77777777" w:rsidTr="00D93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5B3B209B" w14:textId="77777777" w:rsidR="003752E8" w:rsidRDefault="003752E8" w:rsidP="00D93F1C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7006" w:type="dxa"/>
          </w:tcPr>
          <w:p w14:paraId="065EBD84" w14:textId="77777777" w:rsidR="003752E8" w:rsidRDefault="003752E8" w:rsidP="00D93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  <w:tc>
          <w:tcPr>
            <w:tcW w:w="4416" w:type="dxa"/>
          </w:tcPr>
          <w:p w14:paraId="7B99374F" w14:textId="77777777" w:rsidR="003752E8" w:rsidRDefault="003752E8" w:rsidP="00D93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URL</w:t>
            </w:r>
          </w:p>
        </w:tc>
      </w:tr>
      <w:tr w:rsidR="003752E8" w14:paraId="3CE9F3AB" w14:textId="77777777" w:rsidTr="00D93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525999D6" w14:textId="3B76A119" w:rsidR="003752E8" w:rsidRDefault="008542D9" w:rsidP="00D93F1C">
            <w:pPr>
              <w:rPr>
                <w:lang w:val="de-CH"/>
              </w:rPr>
            </w:pPr>
            <w:r>
              <w:rPr>
                <w:lang w:val="de-CH"/>
              </w:rPr>
              <w:t>Visual Studio Code</w:t>
            </w:r>
          </w:p>
        </w:tc>
        <w:tc>
          <w:tcPr>
            <w:tcW w:w="7006" w:type="dxa"/>
          </w:tcPr>
          <w:p w14:paraId="526F9496" w14:textId="202B2F47" w:rsidR="003752E8" w:rsidRDefault="008F459E" w:rsidP="00D9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Visual Studio Code ist wie der kleine Bruder von Visual Studio. Beide von Microsoft entwickelt, beides fantastische IDEs</w:t>
            </w:r>
            <w:r w:rsidR="00F65EC5">
              <w:rPr>
                <w:lang w:val="de-CH"/>
              </w:rPr>
              <w:t xml:space="preserve">. Es funktioniert mit </w:t>
            </w:r>
            <w:r w:rsidR="0006656E">
              <w:rPr>
                <w:lang w:val="de-CH"/>
              </w:rPr>
              <w:t>vielen Sprachen</w:t>
            </w:r>
            <w:r w:rsidR="00C226C5">
              <w:rPr>
                <w:lang w:val="de-CH"/>
              </w:rPr>
              <w:t xml:space="preserve">, darunter auch CSS, JavaScript und HTML. Das macht es Das macht es </w:t>
            </w:r>
            <w:r w:rsidR="005A31C2">
              <w:rPr>
                <w:lang w:val="de-CH"/>
              </w:rPr>
              <w:t>zu einer guten Wahl sollte man eine Website entwickeln wollen.</w:t>
            </w:r>
          </w:p>
        </w:tc>
        <w:tc>
          <w:tcPr>
            <w:tcW w:w="4416" w:type="dxa"/>
          </w:tcPr>
          <w:p w14:paraId="1DA42346" w14:textId="0A2AEB01" w:rsidR="003752E8" w:rsidRPr="00925D35" w:rsidRDefault="009A7BA7" w:rsidP="00D9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hyperlink r:id="rId8" w:history="1">
              <w:r w:rsidR="0006656E" w:rsidRPr="0006656E">
                <w:rPr>
                  <w:rStyle w:val="Hyperlink"/>
                  <w:lang w:val="de-CH"/>
                </w:rPr>
                <w:t>https://code.visualstudio.com/</w:t>
              </w:r>
            </w:hyperlink>
          </w:p>
        </w:tc>
      </w:tr>
      <w:tr w:rsidR="003752E8" w14:paraId="3942CFC7" w14:textId="77777777" w:rsidTr="00D93F1C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7635CCA5" w14:textId="4DC798E4" w:rsidR="003752E8" w:rsidRDefault="00E751FD" w:rsidP="00D93F1C">
            <w:pPr>
              <w:rPr>
                <w:lang w:val="de-CH"/>
              </w:rPr>
            </w:pPr>
            <w:r>
              <w:rPr>
                <w:lang w:val="de-CH"/>
              </w:rPr>
              <w:t>GMIP</w:t>
            </w:r>
            <w:r w:rsidR="00D72C0A">
              <w:rPr>
                <w:lang w:val="de-CH"/>
              </w:rPr>
              <w:t xml:space="preserve"> - GNU IMAGE MANIPULATION PROGRAM</w:t>
            </w:r>
          </w:p>
        </w:tc>
        <w:tc>
          <w:tcPr>
            <w:tcW w:w="7006" w:type="dxa"/>
          </w:tcPr>
          <w:p w14:paraId="08F8DADE" w14:textId="11AFE444" w:rsidR="003752E8" w:rsidRPr="00B62D02" w:rsidRDefault="009D70D7" w:rsidP="00D9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62D02">
              <w:rPr>
                <w:lang w:val="de-CH"/>
              </w:rPr>
              <w:t>GIMP ist das</w:t>
            </w:r>
            <w:r w:rsidR="00480DE8" w:rsidRPr="00B62D02">
              <w:rPr>
                <w:lang w:val="de-CH"/>
              </w:rPr>
              <w:t xml:space="preserve"> </w:t>
            </w:r>
            <w:r w:rsidR="0085596A" w:rsidRPr="00B62D02">
              <w:rPr>
                <w:lang w:val="de-CH"/>
              </w:rPr>
              <w:t xml:space="preserve">gratis &amp; </w:t>
            </w:r>
            <w:r w:rsidR="002B110C">
              <w:rPr>
                <w:lang w:val="de-CH"/>
              </w:rPr>
              <w:t>O</w:t>
            </w:r>
            <w:r w:rsidR="0085596A" w:rsidRPr="00B62D02">
              <w:rPr>
                <w:lang w:val="de-CH"/>
              </w:rPr>
              <w:t xml:space="preserve">pen </w:t>
            </w:r>
            <w:r w:rsidR="002B110C">
              <w:rPr>
                <w:lang w:val="de-CH"/>
              </w:rPr>
              <w:t>S</w:t>
            </w:r>
            <w:r w:rsidR="0085596A" w:rsidRPr="00B62D02">
              <w:rPr>
                <w:lang w:val="de-CH"/>
              </w:rPr>
              <w:t xml:space="preserve">ource </w:t>
            </w:r>
            <w:r w:rsidR="002B110C">
              <w:rPr>
                <w:lang w:val="de-CH"/>
              </w:rPr>
              <w:t>P</w:t>
            </w:r>
            <w:r w:rsidR="0085596A" w:rsidRPr="00B62D02">
              <w:rPr>
                <w:lang w:val="de-CH"/>
              </w:rPr>
              <w:t>endant zu Photoshop.</w:t>
            </w:r>
            <w:r w:rsidR="00B62D02" w:rsidRPr="00B62D02">
              <w:rPr>
                <w:lang w:val="de-CH"/>
              </w:rPr>
              <w:t xml:space="preserve"> Es </w:t>
            </w:r>
            <w:r w:rsidR="00B62D02">
              <w:rPr>
                <w:lang w:val="de-CH"/>
              </w:rPr>
              <w:t xml:space="preserve">bietet einen ähnlichen Funktionsumfang sowie </w:t>
            </w:r>
            <w:r w:rsidR="002B110C">
              <w:rPr>
                <w:lang w:val="de-CH"/>
              </w:rPr>
              <w:t>ein gleichsam komplexer Einstieg</w:t>
            </w:r>
            <w:r w:rsidR="00D9091A">
              <w:rPr>
                <w:lang w:val="de-CH"/>
              </w:rPr>
              <w:t xml:space="preserve"> nur mit einem weniger schönen GUI.</w:t>
            </w:r>
            <w:r w:rsidR="002B110C">
              <w:rPr>
                <w:lang w:val="de-CH"/>
              </w:rPr>
              <w:t xml:space="preserve"> Hat man kein Geld, ist Open Source oder Free Software Fan oder hat eine Abneigung gegen Adobe </w:t>
            </w:r>
            <w:r w:rsidR="005B62F4">
              <w:rPr>
                <w:lang w:val="de-CH"/>
              </w:rPr>
              <w:t>ist GIMP die Bildbearbeitungssoftware.</w:t>
            </w:r>
          </w:p>
        </w:tc>
        <w:tc>
          <w:tcPr>
            <w:tcW w:w="4416" w:type="dxa"/>
          </w:tcPr>
          <w:p w14:paraId="4DF1331D" w14:textId="269B83E9" w:rsidR="003752E8" w:rsidRPr="00B62D02" w:rsidRDefault="009A7BA7" w:rsidP="00D9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hyperlink r:id="rId9" w:history="1">
              <w:r w:rsidR="00D343C8" w:rsidRPr="00D343C8">
                <w:rPr>
                  <w:rStyle w:val="Hyperlink"/>
                  <w:lang w:val="de-CH"/>
                </w:rPr>
                <w:t>https://www.gimp.org/</w:t>
              </w:r>
            </w:hyperlink>
          </w:p>
        </w:tc>
      </w:tr>
      <w:tr w:rsidR="003752E8" w14:paraId="523ED167" w14:textId="77777777" w:rsidTr="00D93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5329E2E1" w14:textId="30A54D18" w:rsidR="003752E8" w:rsidRPr="00B62D02" w:rsidRDefault="00B635C2" w:rsidP="00D93F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Ligh</w:t>
            </w:r>
            <w:r w:rsidR="00AF1794">
              <w:rPr>
                <w:lang w:val="de-CH"/>
              </w:rPr>
              <w:t>t</w:t>
            </w:r>
            <w:r>
              <w:rPr>
                <w:lang w:val="de-CH"/>
              </w:rPr>
              <w:t>room</w:t>
            </w:r>
            <w:proofErr w:type="spellEnd"/>
            <w:r w:rsidR="008E54CA">
              <w:rPr>
                <w:lang w:val="de-CH"/>
              </w:rPr>
              <w:t xml:space="preserve"> Classic</w:t>
            </w:r>
          </w:p>
        </w:tc>
        <w:tc>
          <w:tcPr>
            <w:tcW w:w="7006" w:type="dxa"/>
          </w:tcPr>
          <w:p w14:paraId="08F1A690" w14:textId="3B43E2F7" w:rsidR="003752E8" w:rsidRPr="00B62D02" w:rsidRDefault="00AF1794" w:rsidP="00D9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Lightroom</w:t>
            </w:r>
            <w:proofErr w:type="spellEnd"/>
            <w:r>
              <w:rPr>
                <w:lang w:val="de-CH"/>
              </w:rPr>
              <w:t xml:space="preserve"> ist eine Software aus dem Hause Adobe. </w:t>
            </w:r>
            <w:r w:rsidR="009848CF">
              <w:rPr>
                <w:lang w:val="de-CH"/>
              </w:rPr>
              <w:t>Sie ist wie eine Art Photoshop, nur mehr auf Photographen zugeschnitten.</w:t>
            </w:r>
            <w:r w:rsidR="00E67EEC">
              <w:rPr>
                <w:lang w:val="de-CH"/>
              </w:rPr>
              <w:t xml:space="preserve"> Da sie viele Möglichkeiten </w:t>
            </w:r>
            <w:r w:rsidR="00014C2C">
              <w:rPr>
                <w:lang w:val="de-CH"/>
              </w:rPr>
              <w:t xml:space="preserve">zum Post-Processing bieten aber </w:t>
            </w:r>
            <w:r w:rsidR="00C54D05">
              <w:rPr>
                <w:lang w:val="de-CH"/>
              </w:rPr>
              <w:t>leichter zu bedienen ist, ist sie das Tool der Wahl für viele Fotografen.</w:t>
            </w:r>
            <w:r w:rsidR="003E10DB">
              <w:rPr>
                <w:lang w:val="de-CH"/>
              </w:rPr>
              <w:t xml:space="preserve"> Möchte man aber komplexere Bildbearbeitung oder -manipulationen durchführen ist Photoshop immer noch ein </w:t>
            </w:r>
            <w:r w:rsidR="00D2766E">
              <w:rPr>
                <w:lang w:val="de-CH"/>
              </w:rPr>
              <w:t>Muss</w:t>
            </w:r>
            <w:r w:rsidR="003E10DB">
              <w:rPr>
                <w:lang w:val="de-CH"/>
              </w:rPr>
              <w:t>.</w:t>
            </w:r>
          </w:p>
        </w:tc>
        <w:tc>
          <w:tcPr>
            <w:tcW w:w="4416" w:type="dxa"/>
          </w:tcPr>
          <w:p w14:paraId="398F871A" w14:textId="02609580" w:rsidR="003752E8" w:rsidRPr="00B62D02" w:rsidRDefault="009A7BA7" w:rsidP="00D9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hyperlink r:id="rId10" w:history="1">
              <w:r w:rsidR="00C828C2" w:rsidRPr="00C828C2">
                <w:rPr>
                  <w:rStyle w:val="Hyperlink"/>
                  <w:lang w:val="de-CH"/>
                </w:rPr>
                <w:t>https://lightroom.adobe.com/</w:t>
              </w:r>
            </w:hyperlink>
          </w:p>
        </w:tc>
      </w:tr>
      <w:tr w:rsidR="003752E8" w14:paraId="444ABF5A" w14:textId="77777777" w:rsidTr="00D93F1C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4EF437E8" w14:textId="6495AB0A" w:rsidR="003752E8" w:rsidRPr="00B62D02" w:rsidRDefault="008123E5" w:rsidP="00D93F1C">
            <w:pPr>
              <w:rPr>
                <w:lang w:val="de-CH"/>
              </w:rPr>
            </w:pPr>
            <w:r>
              <w:rPr>
                <w:lang w:val="de-CH"/>
              </w:rPr>
              <w:t>Photoshop</w:t>
            </w:r>
          </w:p>
        </w:tc>
        <w:tc>
          <w:tcPr>
            <w:tcW w:w="7006" w:type="dxa"/>
          </w:tcPr>
          <w:p w14:paraId="0A1190CF" w14:textId="448C4022" w:rsidR="003752E8" w:rsidRPr="00B62D02" w:rsidRDefault="0079222A" w:rsidP="00D9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Ebenfalls aus dem Hause Adobe.</w:t>
            </w:r>
            <w:r w:rsidR="000C17D9">
              <w:rPr>
                <w:lang w:val="de-CH"/>
              </w:rPr>
              <w:t xml:space="preserve"> Inzwischen so bekannt das die Software ein eigenes Verb hat, </w:t>
            </w:r>
            <w:r w:rsidR="00943555">
              <w:rPr>
                <w:lang w:val="de-CH"/>
              </w:rPr>
              <w:t xml:space="preserve">etwas </w:t>
            </w:r>
            <w:proofErr w:type="spellStart"/>
            <w:r w:rsidR="00943555">
              <w:rPr>
                <w:lang w:val="de-CH"/>
              </w:rPr>
              <w:t>photoshoppen</w:t>
            </w:r>
            <w:proofErr w:type="spellEnd"/>
            <w:r w:rsidR="00943555">
              <w:rPr>
                <w:lang w:val="de-CH"/>
              </w:rPr>
              <w:t xml:space="preserve">. </w:t>
            </w:r>
            <w:r w:rsidR="004342C8">
              <w:rPr>
                <w:lang w:val="de-CH"/>
              </w:rPr>
              <w:t xml:space="preserve">Bietet viel mehr Möglichkeiten als </w:t>
            </w:r>
            <w:proofErr w:type="spellStart"/>
            <w:r w:rsidR="008D181E">
              <w:rPr>
                <w:lang w:val="de-CH"/>
              </w:rPr>
              <w:t>Lightroom</w:t>
            </w:r>
            <w:proofErr w:type="spellEnd"/>
            <w:r w:rsidR="008D181E">
              <w:rPr>
                <w:lang w:val="de-CH"/>
              </w:rPr>
              <w:t xml:space="preserve"> ist dafür aber auch um einiges komplexer.</w:t>
            </w:r>
          </w:p>
        </w:tc>
        <w:tc>
          <w:tcPr>
            <w:tcW w:w="4416" w:type="dxa"/>
          </w:tcPr>
          <w:p w14:paraId="5EECFA4A" w14:textId="0EEBAB76" w:rsidR="003752E8" w:rsidRPr="00B62D02" w:rsidRDefault="009A7BA7" w:rsidP="00D9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hyperlink r:id="rId11" w:history="1">
              <w:r w:rsidR="00EB5652" w:rsidRPr="00EB5652">
                <w:rPr>
                  <w:rStyle w:val="Hyperlink"/>
                  <w:lang w:val="de-CH"/>
                </w:rPr>
                <w:t>https://www.photoshop.com/de</w:t>
              </w:r>
            </w:hyperlink>
          </w:p>
        </w:tc>
      </w:tr>
    </w:tbl>
    <w:p w14:paraId="41FB2805" w14:textId="466C064B" w:rsidR="00D4570F" w:rsidRPr="00CC4A4E" w:rsidRDefault="00D4570F" w:rsidP="003752E8"/>
    <w:p w14:paraId="393A3427" w14:textId="77777777" w:rsidR="00D4570F" w:rsidRPr="00CC4A4E" w:rsidRDefault="00D4570F">
      <w:r w:rsidRPr="00CC4A4E">
        <w:br w:type="page"/>
      </w:r>
    </w:p>
    <w:p w14:paraId="6B1133D2" w14:textId="32B48550" w:rsidR="001503DF" w:rsidRDefault="004C491A" w:rsidP="001503DF">
      <w:pPr>
        <w:pStyle w:val="Heading1"/>
        <w:rPr>
          <w:lang w:val="de-CH"/>
        </w:rPr>
      </w:pPr>
      <w:proofErr w:type="spellStart"/>
      <w:r>
        <w:rPr>
          <w:lang w:val="de-CH"/>
        </w:rPr>
        <w:lastRenderedPageBreak/>
        <w:t>Plugins</w:t>
      </w:r>
      <w:proofErr w:type="spellEnd"/>
    </w:p>
    <w:tbl>
      <w:tblPr>
        <w:tblStyle w:val="GridTable4"/>
        <w:tblW w:w="14314" w:type="dxa"/>
        <w:tblLayout w:type="fixed"/>
        <w:tblLook w:val="04A0" w:firstRow="1" w:lastRow="0" w:firstColumn="1" w:lastColumn="0" w:noHBand="0" w:noVBand="1"/>
      </w:tblPr>
      <w:tblGrid>
        <w:gridCol w:w="1873"/>
        <w:gridCol w:w="8045"/>
        <w:gridCol w:w="4396"/>
      </w:tblGrid>
      <w:tr w:rsidR="003752E8" w14:paraId="7A4CA233" w14:textId="77777777" w:rsidTr="00EA2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0F8FBFB5" w14:textId="77777777" w:rsidR="003752E8" w:rsidRDefault="003752E8" w:rsidP="00D93F1C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8045" w:type="dxa"/>
          </w:tcPr>
          <w:p w14:paraId="18BA3FD3" w14:textId="77777777" w:rsidR="003752E8" w:rsidRDefault="003752E8" w:rsidP="00D93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  <w:tc>
          <w:tcPr>
            <w:tcW w:w="4396" w:type="dxa"/>
          </w:tcPr>
          <w:p w14:paraId="3C2F368D" w14:textId="77777777" w:rsidR="003752E8" w:rsidRDefault="003752E8" w:rsidP="00D93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URL</w:t>
            </w:r>
          </w:p>
        </w:tc>
      </w:tr>
      <w:tr w:rsidR="003752E8" w14:paraId="1D1957EE" w14:textId="77777777" w:rsidTr="00EA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68F77CB4" w14:textId="1C508C23" w:rsidR="003752E8" w:rsidRDefault="00712CCB" w:rsidP="00D93F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Justified</w:t>
            </w:r>
            <w:proofErr w:type="spellEnd"/>
            <w:r>
              <w:rPr>
                <w:lang w:val="de-CH"/>
              </w:rPr>
              <w:t>-Gallery</w:t>
            </w:r>
          </w:p>
        </w:tc>
        <w:tc>
          <w:tcPr>
            <w:tcW w:w="8045" w:type="dxa"/>
          </w:tcPr>
          <w:p w14:paraId="79780118" w14:textId="54FB5682" w:rsidR="003752E8" w:rsidRDefault="00712CCB" w:rsidP="00D9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Justified</w:t>
            </w:r>
            <w:proofErr w:type="spellEnd"/>
            <w:r>
              <w:rPr>
                <w:lang w:val="de-CH"/>
              </w:rPr>
              <w:t xml:space="preserve">-Gallery ist ein </w:t>
            </w:r>
            <w:proofErr w:type="spellStart"/>
            <w:r>
              <w:rPr>
                <w:lang w:val="de-CH"/>
              </w:rPr>
              <w:t>Plugin</w:t>
            </w:r>
            <w:proofErr w:type="spellEnd"/>
            <w:r>
              <w:rPr>
                <w:lang w:val="de-CH"/>
              </w:rPr>
              <w:t xml:space="preserve"> für </w:t>
            </w:r>
            <w:proofErr w:type="spellStart"/>
            <w:proofErr w:type="gramStart"/>
            <w:r>
              <w:rPr>
                <w:lang w:val="de-CH"/>
              </w:rPr>
              <w:t>jQuery</w:t>
            </w:r>
            <w:proofErr w:type="spellEnd"/>
            <w:proofErr w:type="gramEnd"/>
            <w:r w:rsidR="00152687">
              <w:rPr>
                <w:lang w:val="de-CH"/>
              </w:rPr>
              <w:t xml:space="preserve"> um schnell gutaussehende Bilderwände zu erschaffen.</w:t>
            </w:r>
          </w:p>
        </w:tc>
        <w:tc>
          <w:tcPr>
            <w:tcW w:w="4396" w:type="dxa"/>
          </w:tcPr>
          <w:p w14:paraId="0BCEF1A7" w14:textId="047672DA" w:rsidR="003752E8" w:rsidRPr="00925D35" w:rsidRDefault="009A7BA7" w:rsidP="00D9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hyperlink r:id="rId12" w:history="1">
              <w:r w:rsidR="00712CCB" w:rsidRPr="00712CCB">
                <w:rPr>
                  <w:rStyle w:val="Hyperlink"/>
                  <w:lang w:val="de-CH"/>
                </w:rPr>
                <w:t>https://github.com/miromannino/Justified-Gallery</w:t>
              </w:r>
            </w:hyperlink>
          </w:p>
        </w:tc>
      </w:tr>
      <w:tr w:rsidR="003752E8" w14:paraId="4976996E" w14:textId="77777777" w:rsidTr="00EA24DE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704F0B24" w14:textId="0B78BBAF" w:rsidR="003752E8" w:rsidRDefault="00EA24DE" w:rsidP="00D93F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Git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History</w:t>
            </w:r>
            <w:proofErr w:type="spellEnd"/>
          </w:p>
        </w:tc>
        <w:tc>
          <w:tcPr>
            <w:tcW w:w="8045" w:type="dxa"/>
          </w:tcPr>
          <w:p w14:paraId="236B616F" w14:textId="342362AC" w:rsidR="003752E8" w:rsidRDefault="00EA24DE" w:rsidP="00D9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Ein </w:t>
            </w:r>
            <w:proofErr w:type="spellStart"/>
            <w:r>
              <w:rPr>
                <w:lang w:val="de-CH"/>
              </w:rPr>
              <w:t>Plugin</w:t>
            </w:r>
            <w:proofErr w:type="spellEnd"/>
            <w:r>
              <w:rPr>
                <w:lang w:val="de-CH"/>
              </w:rPr>
              <w:t xml:space="preserve"> welches die </w:t>
            </w:r>
            <w:r w:rsidR="00D91090">
              <w:rPr>
                <w:lang w:val="de-CH"/>
              </w:rPr>
              <w:t xml:space="preserve">bereits implementierten </w:t>
            </w:r>
            <w:proofErr w:type="spellStart"/>
            <w:r w:rsidR="00D91090">
              <w:rPr>
                <w:lang w:val="de-CH"/>
              </w:rPr>
              <w:t>Git</w:t>
            </w:r>
            <w:proofErr w:type="spellEnd"/>
            <w:r w:rsidR="0039264D">
              <w:rPr>
                <w:lang w:val="de-CH"/>
              </w:rPr>
              <w:t xml:space="preserve">-Möglichkeiten von Visual Studio Code mit </w:t>
            </w:r>
            <w:r w:rsidR="000819E8">
              <w:rPr>
                <w:lang w:val="de-CH"/>
              </w:rPr>
              <w:t xml:space="preserve">einer </w:t>
            </w:r>
            <w:proofErr w:type="spellStart"/>
            <w:r w:rsidR="000819E8">
              <w:rPr>
                <w:lang w:val="de-CH"/>
              </w:rPr>
              <w:t>History</w:t>
            </w:r>
            <w:proofErr w:type="spellEnd"/>
            <w:r w:rsidR="000819E8">
              <w:rPr>
                <w:lang w:val="de-CH"/>
              </w:rPr>
              <w:t xml:space="preserve">, </w:t>
            </w:r>
            <w:proofErr w:type="spellStart"/>
            <w:r w:rsidR="000819E8">
              <w:rPr>
                <w:lang w:val="de-CH"/>
              </w:rPr>
              <w:t>Git</w:t>
            </w:r>
            <w:proofErr w:type="spellEnd"/>
            <w:r w:rsidR="000819E8">
              <w:rPr>
                <w:lang w:val="de-CH"/>
              </w:rPr>
              <w:t xml:space="preserve"> </w:t>
            </w:r>
            <w:proofErr w:type="spellStart"/>
            <w:r w:rsidR="000819E8">
              <w:rPr>
                <w:lang w:val="de-CH"/>
              </w:rPr>
              <w:t>Blame</w:t>
            </w:r>
            <w:proofErr w:type="spellEnd"/>
            <w:r w:rsidR="000819E8">
              <w:rPr>
                <w:lang w:val="de-CH"/>
              </w:rPr>
              <w:t xml:space="preserve"> und mehr erweitert. Besonders nützlich fürs entwickeln der Website.</w:t>
            </w:r>
          </w:p>
        </w:tc>
        <w:tc>
          <w:tcPr>
            <w:tcW w:w="4396" w:type="dxa"/>
          </w:tcPr>
          <w:p w14:paraId="6985B4D1" w14:textId="35621BA0" w:rsidR="003752E8" w:rsidRPr="00925D35" w:rsidRDefault="009A7BA7" w:rsidP="00D9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hyperlink r:id="rId13" w:history="1">
              <w:r w:rsidR="00CC4A4E" w:rsidRPr="004D1AC8">
                <w:rPr>
                  <w:rStyle w:val="Hyperlink"/>
                  <w:lang w:val="de-CH"/>
                </w:rPr>
                <w:t>https://marketplace.visualstudio.com/items?itemName=donjayamanne.githistory</w:t>
              </w:r>
            </w:hyperlink>
          </w:p>
        </w:tc>
      </w:tr>
      <w:tr w:rsidR="003752E8" w14:paraId="5F841050" w14:textId="77777777" w:rsidTr="00EA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65E8F331" w14:textId="7A6C4CED" w:rsidR="003752E8" w:rsidRDefault="003412F2" w:rsidP="00D93F1C">
            <w:pPr>
              <w:rPr>
                <w:lang w:val="de-CH"/>
              </w:rPr>
            </w:pPr>
            <w:r>
              <w:rPr>
                <w:lang w:val="de-CH"/>
              </w:rPr>
              <w:t>Browser Preview</w:t>
            </w:r>
          </w:p>
        </w:tc>
        <w:tc>
          <w:tcPr>
            <w:tcW w:w="8045" w:type="dxa"/>
          </w:tcPr>
          <w:p w14:paraId="34C67DA9" w14:textId="722FA048" w:rsidR="003752E8" w:rsidRDefault="009C2073" w:rsidP="00D9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Dieses </w:t>
            </w:r>
            <w:proofErr w:type="spellStart"/>
            <w:r>
              <w:rPr>
                <w:lang w:val="de-CH"/>
              </w:rPr>
              <w:t>Plugin</w:t>
            </w:r>
            <w:proofErr w:type="spellEnd"/>
            <w:r>
              <w:rPr>
                <w:lang w:val="de-CH"/>
              </w:rPr>
              <w:t xml:space="preserve"> ermöglicht eine Echtzeitvorschau in Visual Studio Code</w:t>
            </w:r>
            <w:r w:rsidR="003412F2">
              <w:rPr>
                <w:lang w:val="de-CH"/>
              </w:rPr>
              <w:t>, welche sich wie e</w:t>
            </w:r>
            <w:r w:rsidR="00EF20D2">
              <w:rPr>
                <w:lang w:val="de-CH"/>
              </w:rPr>
              <w:t>in echter Browser verhält</w:t>
            </w:r>
            <w:r>
              <w:rPr>
                <w:lang w:val="de-CH"/>
              </w:rPr>
              <w:t>. Ebenfalls sehr nützlich fürs Entwickeln.</w:t>
            </w:r>
          </w:p>
        </w:tc>
        <w:tc>
          <w:tcPr>
            <w:tcW w:w="4396" w:type="dxa"/>
          </w:tcPr>
          <w:p w14:paraId="3DCF9496" w14:textId="1C07EA3B" w:rsidR="003752E8" w:rsidRPr="00925D35" w:rsidRDefault="009A7BA7" w:rsidP="00D9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hyperlink r:id="rId14" w:history="1">
              <w:r w:rsidR="009C2073" w:rsidRPr="009C2073">
                <w:rPr>
                  <w:rStyle w:val="Hyperlink"/>
                  <w:lang w:val="de-CH"/>
                </w:rPr>
                <w:t>https://marketplace.visualstudio.com/items?itemName=auchenberg.vscode-browser-preview</w:t>
              </w:r>
            </w:hyperlink>
          </w:p>
        </w:tc>
      </w:tr>
      <w:tr w:rsidR="003752E8" w14:paraId="28DC5A9D" w14:textId="77777777" w:rsidTr="00EA24DE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6872B463" w14:textId="00060449" w:rsidR="003752E8" w:rsidRDefault="00ED2BED" w:rsidP="00D93F1C">
            <w:pPr>
              <w:rPr>
                <w:lang w:val="de-CH"/>
              </w:rPr>
            </w:pPr>
            <w:r>
              <w:rPr>
                <w:lang w:val="de-CH"/>
              </w:rPr>
              <w:t xml:space="preserve">Bootstrap </w:t>
            </w:r>
            <w:proofErr w:type="spellStart"/>
            <w:r>
              <w:rPr>
                <w:lang w:val="de-CH"/>
              </w:rPr>
              <w:t>Vue</w:t>
            </w:r>
            <w:proofErr w:type="spellEnd"/>
          </w:p>
        </w:tc>
        <w:tc>
          <w:tcPr>
            <w:tcW w:w="8045" w:type="dxa"/>
          </w:tcPr>
          <w:p w14:paraId="137F2650" w14:textId="25BD81E5" w:rsidR="003752E8" w:rsidRDefault="003307B4" w:rsidP="00D9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Dieses </w:t>
            </w:r>
            <w:proofErr w:type="spellStart"/>
            <w:r>
              <w:rPr>
                <w:lang w:val="de-CH"/>
              </w:rPr>
              <w:t>Plugin</w:t>
            </w:r>
            <w:proofErr w:type="spellEnd"/>
            <w:r>
              <w:rPr>
                <w:lang w:val="de-CH"/>
              </w:rPr>
              <w:t xml:space="preserve"> </w:t>
            </w:r>
            <w:r w:rsidR="00C02EFF">
              <w:rPr>
                <w:lang w:val="de-CH"/>
              </w:rPr>
              <w:t>schweisst die beiden Frontend-Frameworks zusammen mit dem Besten der beiden Welten.</w:t>
            </w:r>
          </w:p>
        </w:tc>
        <w:tc>
          <w:tcPr>
            <w:tcW w:w="4396" w:type="dxa"/>
          </w:tcPr>
          <w:p w14:paraId="0FED9791" w14:textId="20F6FC71" w:rsidR="003752E8" w:rsidRPr="00925D35" w:rsidRDefault="009A7BA7" w:rsidP="00D9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hyperlink r:id="rId15" w:history="1">
              <w:r w:rsidR="0015689B" w:rsidRPr="0015689B">
                <w:rPr>
                  <w:rStyle w:val="Hyperlink"/>
                  <w:lang w:val="de-CH"/>
                </w:rPr>
                <w:t>https://bootstrap-vue.js.org/</w:t>
              </w:r>
            </w:hyperlink>
          </w:p>
        </w:tc>
      </w:tr>
    </w:tbl>
    <w:p w14:paraId="1E1FF40C" w14:textId="5C055971" w:rsidR="00A463E6" w:rsidRDefault="00A463E6" w:rsidP="001503DF">
      <w:pPr>
        <w:rPr>
          <w:lang w:val="de-CH"/>
        </w:rPr>
      </w:pPr>
    </w:p>
    <w:p w14:paraId="62E73C68" w14:textId="5505C984" w:rsidR="001503DF" w:rsidRDefault="00A463E6" w:rsidP="001503DF">
      <w:pPr>
        <w:rPr>
          <w:lang w:val="de-CH"/>
        </w:rPr>
      </w:pPr>
      <w:r>
        <w:rPr>
          <w:lang w:val="de-CH"/>
        </w:rPr>
        <w:br w:type="page"/>
      </w:r>
    </w:p>
    <w:p w14:paraId="6445AF38" w14:textId="0EBDCB34" w:rsidR="001503DF" w:rsidRDefault="004C491A" w:rsidP="001503DF">
      <w:pPr>
        <w:pStyle w:val="Heading1"/>
        <w:rPr>
          <w:lang w:val="de-CH"/>
        </w:rPr>
      </w:pPr>
      <w:r>
        <w:rPr>
          <w:lang w:val="de-CH"/>
        </w:rPr>
        <w:lastRenderedPageBreak/>
        <w:t>Skripts</w:t>
      </w:r>
    </w:p>
    <w:tbl>
      <w:tblPr>
        <w:tblStyle w:val="GridTable4"/>
        <w:tblW w:w="14314" w:type="dxa"/>
        <w:tblLook w:val="04A0" w:firstRow="1" w:lastRow="0" w:firstColumn="1" w:lastColumn="0" w:noHBand="0" w:noVBand="1"/>
      </w:tblPr>
      <w:tblGrid>
        <w:gridCol w:w="2892"/>
        <w:gridCol w:w="7006"/>
        <w:gridCol w:w="4416"/>
      </w:tblGrid>
      <w:tr w:rsidR="00BB39DF" w14:paraId="7E5F3148" w14:textId="77777777" w:rsidTr="008B1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0E656CF3" w14:textId="23C2412E" w:rsidR="00BB39DF" w:rsidRDefault="008B1AB2" w:rsidP="002E3E67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7006" w:type="dxa"/>
          </w:tcPr>
          <w:p w14:paraId="641170E7" w14:textId="3850CB7D" w:rsidR="00BB39DF" w:rsidRDefault="008B1AB2" w:rsidP="002E3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  <w:tc>
          <w:tcPr>
            <w:tcW w:w="4416" w:type="dxa"/>
          </w:tcPr>
          <w:p w14:paraId="0C254AD4" w14:textId="330368C7" w:rsidR="00BB39DF" w:rsidRDefault="008B1AB2" w:rsidP="002E3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URL</w:t>
            </w:r>
          </w:p>
        </w:tc>
      </w:tr>
      <w:tr w:rsidR="00BB39DF" w14:paraId="79269443" w14:textId="77777777" w:rsidTr="008B1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24F28AC6" w14:textId="3CFB6AF0" w:rsidR="00BB39DF" w:rsidRDefault="00673969" w:rsidP="002E3E67">
            <w:pPr>
              <w:rPr>
                <w:lang w:val="de-CH"/>
              </w:rPr>
            </w:pPr>
            <w:r>
              <w:rPr>
                <w:lang w:val="de-CH"/>
              </w:rPr>
              <w:t>Bootstrap</w:t>
            </w:r>
          </w:p>
        </w:tc>
        <w:tc>
          <w:tcPr>
            <w:tcW w:w="7006" w:type="dxa"/>
          </w:tcPr>
          <w:p w14:paraId="07C28BE6" w14:textId="50189453" w:rsidR="00BB39DF" w:rsidRDefault="00D436A5" w:rsidP="002E3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Bootstrap ist wahrscheinlich das populärste und bekannteste Front-End-Framework</w:t>
            </w:r>
            <w:r w:rsidR="006770E2">
              <w:rPr>
                <w:lang w:val="de-CH"/>
              </w:rPr>
              <w:t xml:space="preserve"> welches momentan </w:t>
            </w:r>
            <w:r w:rsidR="004B5877">
              <w:rPr>
                <w:lang w:val="de-CH"/>
              </w:rPr>
              <w:t>existiert</w:t>
            </w:r>
            <w:r w:rsidR="006770E2">
              <w:rPr>
                <w:lang w:val="de-CH"/>
              </w:rPr>
              <w:t>.</w:t>
            </w:r>
            <w:r w:rsidR="004B5877">
              <w:rPr>
                <w:lang w:val="de-CH"/>
              </w:rPr>
              <w:t xml:space="preserve"> </w:t>
            </w:r>
            <w:r w:rsidR="00015DF8">
              <w:rPr>
                <w:lang w:val="de-CH"/>
              </w:rPr>
              <w:t>Es soll ermöglichen mithilfe von JavaScript, HTML aber vor allem CSS schnell und einfach eine gutaussehende Website zu bauen.</w:t>
            </w:r>
          </w:p>
        </w:tc>
        <w:tc>
          <w:tcPr>
            <w:tcW w:w="4416" w:type="dxa"/>
          </w:tcPr>
          <w:p w14:paraId="4D7DB259" w14:textId="0F9ADFDE" w:rsidR="00BB39DF" w:rsidRPr="00925D35" w:rsidRDefault="009A7BA7" w:rsidP="0092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hyperlink r:id="rId16" w:history="1">
              <w:r w:rsidR="00875276" w:rsidRPr="00875276">
                <w:rPr>
                  <w:rStyle w:val="Hyperlink"/>
                  <w:lang w:val="de-CH"/>
                </w:rPr>
                <w:t>https://getbootstrap.com/</w:t>
              </w:r>
            </w:hyperlink>
          </w:p>
        </w:tc>
      </w:tr>
      <w:tr w:rsidR="00BB39DF" w14:paraId="575951F6" w14:textId="77777777" w:rsidTr="008B1AB2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5812B930" w14:textId="674D154A" w:rsidR="00BB39DF" w:rsidRDefault="009D03B6" w:rsidP="002E3E6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</w:t>
            </w:r>
            <w:r w:rsidR="0085585F">
              <w:rPr>
                <w:lang w:val="de-CH"/>
              </w:rPr>
              <w:t>Query</w:t>
            </w:r>
            <w:proofErr w:type="spellEnd"/>
          </w:p>
        </w:tc>
        <w:tc>
          <w:tcPr>
            <w:tcW w:w="7006" w:type="dxa"/>
          </w:tcPr>
          <w:p w14:paraId="6157412D" w14:textId="4FFCB86C" w:rsidR="00BB39DF" w:rsidRDefault="000B16E8" w:rsidP="002E3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jQuery</w:t>
            </w:r>
            <w:proofErr w:type="spellEnd"/>
            <w:r>
              <w:rPr>
                <w:lang w:val="de-CH"/>
              </w:rPr>
              <w:t xml:space="preserve"> ist eine Library für Java</w:t>
            </w:r>
            <w:r w:rsidR="00A13CAD">
              <w:rPr>
                <w:lang w:val="de-CH"/>
              </w:rPr>
              <w:t>S</w:t>
            </w:r>
            <w:r>
              <w:rPr>
                <w:lang w:val="de-CH"/>
              </w:rPr>
              <w:t>cript</w:t>
            </w:r>
            <w:r w:rsidR="00A13CAD">
              <w:rPr>
                <w:lang w:val="de-CH"/>
              </w:rPr>
              <w:t xml:space="preserve"> welche </w:t>
            </w:r>
            <w:r w:rsidR="00361C97">
              <w:rPr>
                <w:lang w:val="de-CH"/>
              </w:rPr>
              <w:t>nichts hinzufügt was man nicht auch so mit Java</w:t>
            </w:r>
            <w:r w:rsidR="00AE557C">
              <w:rPr>
                <w:lang w:val="de-CH"/>
              </w:rPr>
              <w:t>S</w:t>
            </w:r>
            <w:r w:rsidR="00361C97">
              <w:rPr>
                <w:lang w:val="de-CH"/>
              </w:rPr>
              <w:t>cript umsetzen könnte, es aber enorm vereinfacht.</w:t>
            </w:r>
            <w:r w:rsidR="00233FDB">
              <w:rPr>
                <w:lang w:val="de-CH"/>
              </w:rPr>
              <w:t xml:space="preserve"> S</w:t>
            </w:r>
            <w:r w:rsidR="006F0937">
              <w:rPr>
                <w:lang w:val="de-CH"/>
              </w:rPr>
              <w:t>o vereinfacht es, unter anderem, DOM-Manipulation, Ajax-</w:t>
            </w:r>
            <w:proofErr w:type="spellStart"/>
            <w:r w:rsidR="006F0937">
              <w:rPr>
                <w:lang w:val="de-CH"/>
              </w:rPr>
              <w:t>Requests</w:t>
            </w:r>
            <w:proofErr w:type="spellEnd"/>
            <w:r w:rsidR="006F0937">
              <w:rPr>
                <w:lang w:val="de-CH"/>
              </w:rPr>
              <w:t xml:space="preserve"> und </w:t>
            </w:r>
            <w:r w:rsidR="00FE6CC2">
              <w:rPr>
                <w:lang w:val="de-CH"/>
              </w:rPr>
              <w:t>Animationen.</w:t>
            </w:r>
          </w:p>
        </w:tc>
        <w:tc>
          <w:tcPr>
            <w:tcW w:w="4416" w:type="dxa"/>
          </w:tcPr>
          <w:p w14:paraId="6B6C33E9" w14:textId="232B1638" w:rsidR="00BB39DF" w:rsidRPr="00925D35" w:rsidRDefault="009A7BA7" w:rsidP="0092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hyperlink r:id="rId17" w:history="1">
              <w:r w:rsidR="00836227" w:rsidRPr="00836227">
                <w:rPr>
                  <w:rStyle w:val="Hyperlink"/>
                  <w:lang w:val="de-CH"/>
                </w:rPr>
                <w:t>https://jquery.com/</w:t>
              </w:r>
            </w:hyperlink>
          </w:p>
        </w:tc>
      </w:tr>
      <w:tr w:rsidR="00BB39DF" w14:paraId="280FE5F5" w14:textId="77777777" w:rsidTr="008B1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18AA2781" w14:textId="0AEB0D0A" w:rsidR="00BB39DF" w:rsidRDefault="0051751E" w:rsidP="002E3E67">
            <w:pPr>
              <w:rPr>
                <w:lang w:val="de-CH"/>
              </w:rPr>
            </w:pPr>
            <w:r>
              <w:rPr>
                <w:lang w:val="de-CH"/>
              </w:rPr>
              <w:t>Vue.js</w:t>
            </w:r>
          </w:p>
        </w:tc>
        <w:tc>
          <w:tcPr>
            <w:tcW w:w="7006" w:type="dxa"/>
          </w:tcPr>
          <w:p w14:paraId="52BA513C" w14:textId="6AAAB4EF" w:rsidR="00BB39DF" w:rsidRDefault="00EF4017" w:rsidP="002E3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Ein Frontend-Framework. Im Gegensatz zu</w:t>
            </w:r>
            <w:r w:rsidR="00BA317E">
              <w:rPr>
                <w:lang w:val="de-CH"/>
              </w:rPr>
              <w:t xml:space="preserve"> Bootstrap fokussiert sich dieses aber auf den JavaScript-Aspekt.</w:t>
            </w:r>
          </w:p>
        </w:tc>
        <w:tc>
          <w:tcPr>
            <w:tcW w:w="4416" w:type="dxa"/>
          </w:tcPr>
          <w:p w14:paraId="50CB4EAD" w14:textId="294444E6" w:rsidR="00BB39DF" w:rsidRPr="00925D35" w:rsidRDefault="009A7BA7" w:rsidP="0092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hyperlink r:id="rId18" w:history="1">
              <w:r w:rsidR="003D02FF" w:rsidRPr="003D02FF">
                <w:rPr>
                  <w:rStyle w:val="Hyperlink"/>
                  <w:lang w:val="de-CH"/>
                </w:rPr>
                <w:t>https://vuejs.org/</w:t>
              </w:r>
            </w:hyperlink>
          </w:p>
        </w:tc>
      </w:tr>
      <w:tr w:rsidR="00BB39DF" w14:paraId="603A2DDB" w14:textId="77777777" w:rsidTr="008B1AB2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04F5A85F" w14:textId="4DE43785" w:rsidR="00BB39DF" w:rsidRDefault="00EB50A0" w:rsidP="002E3E6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Dojo</w:t>
            </w:r>
            <w:proofErr w:type="spellEnd"/>
          </w:p>
        </w:tc>
        <w:tc>
          <w:tcPr>
            <w:tcW w:w="7006" w:type="dxa"/>
          </w:tcPr>
          <w:p w14:paraId="5F48F91C" w14:textId="3700E8AA" w:rsidR="00BB39DF" w:rsidRDefault="004748E5" w:rsidP="002E3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Eine Library </w:t>
            </w:r>
            <w:r w:rsidR="002803A3">
              <w:rPr>
                <w:lang w:val="de-CH"/>
              </w:rPr>
              <w:t xml:space="preserve">ähnlich zu </w:t>
            </w:r>
            <w:proofErr w:type="spellStart"/>
            <w:r w:rsidR="002803A3">
              <w:rPr>
                <w:lang w:val="de-CH"/>
              </w:rPr>
              <w:t>jQuery</w:t>
            </w:r>
            <w:proofErr w:type="spellEnd"/>
            <w:r w:rsidR="002803A3">
              <w:rPr>
                <w:lang w:val="de-CH"/>
              </w:rPr>
              <w:t xml:space="preserve">. Sie bietet aber auch </w:t>
            </w:r>
            <w:r w:rsidR="009C2C16">
              <w:rPr>
                <w:lang w:val="de-CH"/>
              </w:rPr>
              <w:t xml:space="preserve">Funktionen für UI-Development und </w:t>
            </w:r>
            <w:r w:rsidR="006C048A">
              <w:rPr>
                <w:lang w:val="de-CH"/>
              </w:rPr>
              <w:t>Server-Client-Kommunikation. Dafür fehlt die beliebte DOM-Manipulation</w:t>
            </w:r>
            <w:r w:rsidR="0027272E">
              <w:rPr>
                <w:lang w:val="de-CH"/>
              </w:rPr>
              <w:t xml:space="preserve"> von </w:t>
            </w:r>
            <w:proofErr w:type="spellStart"/>
            <w:r w:rsidR="0027272E">
              <w:rPr>
                <w:lang w:val="de-CH"/>
              </w:rPr>
              <w:t>jQuery</w:t>
            </w:r>
            <w:proofErr w:type="spellEnd"/>
            <w:r w:rsidR="006C048A">
              <w:rPr>
                <w:lang w:val="de-CH"/>
              </w:rPr>
              <w:t>.</w:t>
            </w:r>
          </w:p>
        </w:tc>
        <w:tc>
          <w:tcPr>
            <w:tcW w:w="4416" w:type="dxa"/>
          </w:tcPr>
          <w:p w14:paraId="0D8994A5" w14:textId="0711C822" w:rsidR="00BB39DF" w:rsidRPr="00925D35" w:rsidRDefault="009A7BA7" w:rsidP="00925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hyperlink r:id="rId19" w:history="1">
              <w:r w:rsidR="00E0219F" w:rsidRPr="00E0219F">
                <w:rPr>
                  <w:rStyle w:val="Hyperlink"/>
                  <w:lang w:val="de-CH"/>
                </w:rPr>
                <w:t>https://dojotoolkit.org/</w:t>
              </w:r>
            </w:hyperlink>
          </w:p>
        </w:tc>
      </w:tr>
    </w:tbl>
    <w:p w14:paraId="50F97E0C" w14:textId="77777777" w:rsidR="00E168D6" w:rsidRPr="00E168D6" w:rsidRDefault="00E168D6" w:rsidP="00E168D6">
      <w:pPr>
        <w:rPr>
          <w:lang w:val="de-CH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4"/>
        </w:rPr>
        <w:id w:val="-74506921"/>
        <w:docPartObj>
          <w:docPartGallery w:val="Bibliographies"/>
          <w:docPartUnique/>
        </w:docPartObj>
      </w:sdtPr>
      <w:sdtEndPr/>
      <w:sdtContent>
        <w:p w14:paraId="11027B26" w14:textId="3C26A9F5" w:rsidR="00172E17" w:rsidRPr="00172E17" w:rsidRDefault="00172E17">
          <w:pPr>
            <w:pStyle w:val="Heading1"/>
            <w:rPr>
              <w:lang w:val="de-CH"/>
            </w:rPr>
          </w:pPr>
          <w:r>
            <w:rPr>
              <w:lang w:val="de-CH"/>
            </w:rPr>
            <w:t>Quellen</w:t>
          </w:r>
        </w:p>
        <w:sdt>
          <w:sdtPr>
            <w:id w:val="111145805"/>
            <w:bibliography/>
          </w:sdtPr>
          <w:sdtEndPr/>
          <w:sdtContent>
            <w:p w14:paraId="2567B69F" w14:textId="77777777" w:rsidR="004C344D" w:rsidRDefault="00172E17" w:rsidP="004C344D">
              <w:pPr>
                <w:pStyle w:val="Bibliography"/>
                <w:ind w:left="720" w:hanging="720"/>
                <w:rPr>
                  <w:noProof/>
                  <w:lang w:val="de-CH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C344D">
                <w:rPr>
                  <w:noProof/>
                  <w:lang w:val="de-CH"/>
                </w:rPr>
                <w:t>www.tutorialspoint.com. (kein Datum). Von www.tutorialspoint.com: https://www.tutorialspoint.com/jquery/jquery-overview.htm abgerufen</w:t>
              </w:r>
            </w:p>
            <w:p w14:paraId="273B1807" w14:textId="2055C29F" w:rsidR="00172E17" w:rsidRDefault="00172E17" w:rsidP="004C344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99C24E9" w14:textId="018B3FB5" w:rsidR="00D832DB" w:rsidRPr="004864DF" w:rsidRDefault="00D832DB" w:rsidP="00D832DB"/>
    <w:sectPr w:rsidR="00D832DB" w:rsidRPr="004864DF" w:rsidSect="005E2B30">
      <w:headerReference w:type="default" r:id="rId20"/>
      <w:footerReference w:type="even" r:id="rId21"/>
      <w:footerReference w:type="default" r:id="rId22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7AB81" w14:textId="77777777" w:rsidR="009A7BA7" w:rsidRDefault="009A7BA7" w:rsidP="007926F2">
      <w:r>
        <w:separator/>
      </w:r>
    </w:p>
  </w:endnote>
  <w:endnote w:type="continuationSeparator" w:id="0">
    <w:p w14:paraId="56C415E9" w14:textId="77777777" w:rsidR="009A7BA7" w:rsidRDefault="009A7BA7" w:rsidP="007926F2">
      <w:r>
        <w:continuationSeparator/>
      </w:r>
    </w:p>
  </w:endnote>
  <w:endnote w:type="continuationNotice" w:id="1">
    <w:p w14:paraId="1FF32423" w14:textId="77777777" w:rsidR="009A7BA7" w:rsidRDefault="009A7B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613553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21CA75" w14:textId="7AC6F341" w:rsidR="00A95933" w:rsidRDefault="00A95933" w:rsidP="001627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AF9D6E" w14:textId="77777777" w:rsidR="007926F2" w:rsidRDefault="007926F2" w:rsidP="00A959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555517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35B0A" w14:textId="240A7C58" w:rsidR="00A95933" w:rsidRDefault="00A95933" w:rsidP="001627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AFD67C" w14:textId="62B9DBF3" w:rsidR="007926F2" w:rsidRPr="00A95933" w:rsidRDefault="00A95933" w:rsidP="00A95933">
    <w:pPr>
      <w:pStyle w:val="Footer"/>
      <w:ind w:right="360"/>
      <w:rPr>
        <w:lang w:val="en-US"/>
      </w:rPr>
    </w:pPr>
    <w:r>
      <w:rPr>
        <w:lang w:val="de-CH"/>
      </w:rPr>
      <w:t>Module 152</w:t>
    </w:r>
    <w:r w:rsidR="007926F2">
      <w:ptab w:relativeTo="margin" w:alignment="center" w:leader="none"/>
    </w:r>
    <w:r w:rsidR="007926F2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2953B" w14:textId="77777777" w:rsidR="009A7BA7" w:rsidRDefault="009A7BA7" w:rsidP="007926F2">
      <w:r>
        <w:separator/>
      </w:r>
    </w:p>
  </w:footnote>
  <w:footnote w:type="continuationSeparator" w:id="0">
    <w:p w14:paraId="6013BF61" w14:textId="77777777" w:rsidR="009A7BA7" w:rsidRDefault="009A7BA7" w:rsidP="007926F2">
      <w:r>
        <w:continuationSeparator/>
      </w:r>
    </w:p>
  </w:footnote>
  <w:footnote w:type="continuationNotice" w:id="1">
    <w:p w14:paraId="0DBC4AF4" w14:textId="77777777" w:rsidR="009A7BA7" w:rsidRDefault="009A7B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575CA" w14:textId="27B90BBC" w:rsidR="004853D9" w:rsidRDefault="004853D9">
    <w:pPr>
      <w:pStyle w:val="Header"/>
    </w:pPr>
    <w:r>
      <w:rPr>
        <w:lang w:val="de-CH"/>
      </w:rPr>
      <w:t>Samstag,</w:t>
    </w:r>
    <w:r w:rsidR="005E5FC3">
      <w:rPr>
        <w:lang w:val="de-CH"/>
      </w:rPr>
      <w:t xml:space="preserve"> 7</w:t>
    </w:r>
    <w:r>
      <w:rPr>
        <w:lang w:val="de-CH"/>
      </w:rPr>
      <w:t xml:space="preserve">. </w:t>
    </w:r>
    <w:r w:rsidR="005E5FC3">
      <w:rPr>
        <w:lang w:val="de-CH"/>
      </w:rPr>
      <w:t xml:space="preserve">März </w:t>
    </w:r>
    <w:r>
      <w:rPr>
        <w:lang w:val="de-CH"/>
      </w:rPr>
      <w:t>2020</w:t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FILENAME  \* MERGEFORMAT </w:instrText>
    </w:r>
    <w:r>
      <w:rPr>
        <w:lang w:val="de-CH"/>
      </w:rPr>
      <w:fldChar w:fldCharType="separate"/>
    </w:r>
    <w:r w:rsidR="00F008E2" w:rsidRPr="00F008E2">
      <w:t xml:space="preserve"> </w:t>
    </w:r>
    <w:r w:rsidR="00F008E2" w:rsidRPr="00F008E2">
      <w:rPr>
        <w:noProof/>
        <w:lang w:val="de-CH"/>
      </w:rPr>
      <w:t>Programme, Plugins und</w:t>
    </w:r>
    <w:r w:rsidR="00F008E2">
      <w:rPr>
        <w:noProof/>
        <w:lang w:val="de-CH"/>
      </w:rPr>
      <w:t xml:space="preserve"> </w:t>
    </w:r>
    <w:r w:rsidR="00F008E2" w:rsidRPr="00F008E2">
      <w:rPr>
        <w:noProof/>
        <w:lang w:val="de-CH"/>
      </w:rPr>
      <w:t>Skripts</w:t>
    </w:r>
    <w:r>
      <w:rPr>
        <w:noProof/>
        <w:lang w:val="de-CH"/>
      </w:rPr>
      <w:t>.docx</w:t>
    </w:r>
    <w:r>
      <w:rPr>
        <w:lang w:val="de-CH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651E"/>
    <w:multiLevelType w:val="hybridMultilevel"/>
    <w:tmpl w:val="C1E4F8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29E0"/>
    <w:multiLevelType w:val="hybridMultilevel"/>
    <w:tmpl w:val="AFC00E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2097A"/>
    <w:multiLevelType w:val="hybridMultilevel"/>
    <w:tmpl w:val="641052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27ED7"/>
    <w:multiLevelType w:val="hybridMultilevel"/>
    <w:tmpl w:val="24540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81D5E"/>
    <w:multiLevelType w:val="hybridMultilevel"/>
    <w:tmpl w:val="B754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56779"/>
    <w:multiLevelType w:val="hybridMultilevel"/>
    <w:tmpl w:val="9AA2C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005FA"/>
    <w:multiLevelType w:val="hybridMultilevel"/>
    <w:tmpl w:val="A9AEECFC"/>
    <w:lvl w:ilvl="0" w:tplc="3C6EB9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C31EE"/>
    <w:multiLevelType w:val="hybridMultilevel"/>
    <w:tmpl w:val="5A8ADB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F5688"/>
    <w:multiLevelType w:val="hybridMultilevel"/>
    <w:tmpl w:val="E014F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970E1"/>
    <w:multiLevelType w:val="hybridMultilevel"/>
    <w:tmpl w:val="8748517E"/>
    <w:lvl w:ilvl="0" w:tplc="8EDE8700">
      <w:start w:val="1"/>
      <w:numFmt w:val="bullet"/>
      <w:lvlText w:val="o"/>
      <w:lvlJc w:val="left"/>
      <w:pPr>
        <w:ind w:left="170" w:hanging="113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30330"/>
    <w:multiLevelType w:val="hybridMultilevel"/>
    <w:tmpl w:val="02F03358"/>
    <w:lvl w:ilvl="0" w:tplc="8EDE870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D3A02"/>
    <w:multiLevelType w:val="hybridMultilevel"/>
    <w:tmpl w:val="3A8A3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105B1"/>
    <w:multiLevelType w:val="hybridMultilevel"/>
    <w:tmpl w:val="AF747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D5DD4"/>
    <w:multiLevelType w:val="hybridMultilevel"/>
    <w:tmpl w:val="9B3246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86E69"/>
    <w:multiLevelType w:val="hybridMultilevel"/>
    <w:tmpl w:val="7966D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97991"/>
    <w:multiLevelType w:val="hybridMultilevel"/>
    <w:tmpl w:val="E6B44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D504E"/>
    <w:multiLevelType w:val="hybridMultilevel"/>
    <w:tmpl w:val="54A23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410F8"/>
    <w:multiLevelType w:val="hybridMultilevel"/>
    <w:tmpl w:val="6BE0D5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41CD5"/>
    <w:multiLevelType w:val="hybridMultilevel"/>
    <w:tmpl w:val="00228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9"/>
  </w:num>
  <w:num w:numId="4">
    <w:abstractNumId w:val="10"/>
  </w:num>
  <w:num w:numId="5">
    <w:abstractNumId w:val="13"/>
  </w:num>
  <w:num w:numId="6">
    <w:abstractNumId w:val="6"/>
  </w:num>
  <w:num w:numId="7">
    <w:abstractNumId w:val="12"/>
  </w:num>
  <w:num w:numId="8">
    <w:abstractNumId w:val="0"/>
  </w:num>
  <w:num w:numId="9">
    <w:abstractNumId w:val="14"/>
  </w:num>
  <w:num w:numId="10">
    <w:abstractNumId w:val="7"/>
  </w:num>
  <w:num w:numId="11">
    <w:abstractNumId w:val="11"/>
  </w:num>
  <w:num w:numId="12">
    <w:abstractNumId w:val="8"/>
  </w:num>
  <w:num w:numId="13">
    <w:abstractNumId w:val="5"/>
  </w:num>
  <w:num w:numId="14">
    <w:abstractNumId w:val="3"/>
  </w:num>
  <w:num w:numId="15">
    <w:abstractNumId w:val="1"/>
  </w:num>
  <w:num w:numId="16">
    <w:abstractNumId w:val="16"/>
  </w:num>
  <w:num w:numId="17">
    <w:abstractNumId w:val="2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B"/>
    <w:rsid w:val="00010B7A"/>
    <w:rsid w:val="00014C2C"/>
    <w:rsid w:val="00015DF8"/>
    <w:rsid w:val="000268A1"/>
    <w:rsid w:val="00026F60"/>
    <w:rsid w:val="00030811"/>
    <w:rsid w:val="000373A1"/>
    <w:rsid w:val="00043043"/>
    <w:rsid w:val="0006400B"/>
    <w:rsid w:val="00065465"/>
    <w:rsid w:val="0006656E"/>
    <w:rsid w:val="000676B5"/>
    <w:rsid w:val="000819E8"/>
    <w:rsid w:val="00091424"/>
    <w:rsid w:val="0009418A"/>
    <w:rsid w:val="000A367D"/>
    <w:rsid w:val="000B16E8"/>
    <w:rsid w:val="000B2D93"/>
    <w:rsid w:val="000B2EE8"/>
    <w:rsid w:val="000B6C56"/>
    <w:rsid w:val="000C17D9"/>
    <w:rsid w:val="000C24EC"/>
    <w:rsid w:val="000C5A97"/>
    <w:rsid w:val="000D348A"/>
    <w:rsid w:val="000E080F"/>
    <w:rsid w:val="000E159F"/>
    <w:rsid w:val="000F3B1B"/>
    <w:rsid w:val="001022A3"/>
    <w:rsid w:val="00103D4E"/>
    <w:rsid w:val="00111F46"/>
    <w:rsid w:val="00131CD2"/>
    <w:rsid w:val="001361AA"/>
    <w:rsid w:val="001410C9"/>
    <w:rsid w:val="00142F56"/>
    <w:rsid w:val="00146D94"/>
    <w:rsid w:val="001503DF"/>
    <w:rsid w:val="00152687"/>
    <w:rsid w:val="00154AE5"/>
    <w:rsid w:val="001556CE"/>
    <w:rsid w:val="0015689B"/>
    <w:rsid w:val="001623B4"/>
    <w:rsid w:val="00164892"/>
    <w:rsid w:val="00172E17"/>
    <w:rsid w:val="00175A9E"/>
    <w:rsid w:val="00196B9A"/>
    <w:rsid w:val="001A3123"/>
    <w:rsid w:val="001A3AE5"/>
    <w:rsid w:val="001C7737"/>
    <w:rsid w:val="001D39B9"/>
    <w:rsid w:val="00201BA5"/>
    <w:rsid w:val="00233FDB"/>
    <w:rsid w:val="002456F0"/>
    <w:rsid w:val="0024643E"/>
    <w:rsid w:val="002575A9"/>
    <w:rsid w:val="00267A6B"/>
    <w:rsid w:val="0027272E"/>
    <w:rsid w:val="002803A3"/>
    <w:rsid w:val="00282781"/>
    <w:rsid w:val="002827EA"/>
    <w:rsid w:val="00291CA8"/>
    <w:rsid w:val="002928ED"/>
    <w:rsid w:val="002A2629"/>
    <w:rsid w:val="002A4B6E"/>
    <w:rsid w:val="002B110C"/>
    <w:rsid w:val="002B241C"/>
    <w:rsid w:val="002C29A4"/>
    <w:rsid w:val="002E0144"/>
    <w:rsid w:val="002E05A4"/>
    <w:rsid w:val="002E4254"/>
    <w:rsid w:val="002E5DD6"/>
    <w:rsid w:val="002E666A"/>
    <w:rsid w:val="002F541B"/>
    <w:rsid w:val="00300FD6"/>
    <w:rsid w:val="003120EA"/>
    <w:rsid w:val="00312FD6"/>
    <w:rsid w:val="00316DF7"/>
    <w:rsid w:val="003251C8"/>
    <w:rsid w:val="003307B4"/>
    <w:rsid w:val="003412F2"/>
    <w:rsid w:val="00343EC0"/>
    <w:rsid w:val="00350883"/>
    <w:rsid w:val="00361C97"/>
    <w:rsid w:val="00363FAD"/>
    <w:rsid w:val="0036472B"/>
    <w:rsid w:val="00364DDE"/>
    <w:rsid w:val="00364E61"/>
    <w:rsid w:val="003752E8"/>
    <w:rsid w:val="003820FF"/>
    <w:rsid w:val="00391631"/>
    <w:rsid w:val="0039264D"/>
    <w:rsid w:val="00392D8C"/>
    <w:rsid w:val="003A0F10"/>
    <w:rsid w:val="003A75C2"/>
    <w:rsid w:val="003C1FC9"/>
    <w:rsid w:val="003C322D"/>
    <w:rsid w:val="003D02FF"/>
    <w:rsid w:val="003D31F5"/>
    <w:rsid w:val="003E10DB"/>
    <w:rsid w:val="003E5BD4"/>
    <w:rsid w:val="00401D16"/>
    <w:rsid w:val="004024C1"/>
    <w:rsid w:val="00407AE8"/>
    <w:rsid w:val="00421D6B"/>
    <w:rsid w:val="00422451"/>
    <w:rsid w:val="004308AD"/>
    <w:rsid w:val="00431CEB"/>
    <w:rsid w:val="004326E6"/>
    <w:rsid w:val="004342C8"/>
    <w:rsid w:val="0043559C"/>
    <w:rsid w:val="00451EDA"/>
    <w:rsid w:val="004522D5"/>
    <w:rsid w:val="00454340"/>
    <w:rsid w:val="004718A9"/>
    <w:rsid w:val="004748E5"/>
    <w:rsid w:val="00480DE8"/>
    <w:rsid w:val="00483734"/>
    <w:rsid w:val="004853D9"/>
    <w:rsid w:val="004864DF"/>
    <w:rsid w:val="0049300E"/>
    <w:rsid w:val="00493DA7"/>
    <w:rsid w:val="004A2814"/>
    <w:rsid w:val="004A388E"/>
    <w:rsid w:val="004B5877"/>
    <w:rsid w:val="004B756D"/>
    <w:rsid w:val="004C2DA2"/>
    <w:rsid w:val="004C344D"/>
    <w:rsid w:val="004C491A"/>
    <w:rsid w:val="004D1AC8"/>
    <w:rsid w:val="004D66CB"/>
    <w:rsid w:val="004F0DEC"/>
    <w:rsid w:val="004F3E36"/>
    <w:rsid w:val="0051096B"/>
    <w:rsid w:val="005143E2"/>
    <w:rsid w:val="005149F3"/>
    <w:rsid w:val="0051751E"/>
    <w:rsid w:val="00521E0A"/>
    <w:rsid w:val="0052675A"/>
    <w:rsid w:val="00554A08"/>
    <w:rsid w:val="00561A07"/>
    <w:rsid w:val="00562FB3"/>
    <w:rsid w:val="0056611C"/>
    <w:rsid w:val="00585627"/>
    <w:rsid w:val="0058609D"/>
    <w:rsid w:val="00586A48"/>
    <w:rsid w:val="005A0834"/>
    <w:rsid w:val="005A1B26"/>
    <w:rsid w:val="005A1EDA"/>
    <w:rsid w:val="005A31C2"/>
    <w:rsid w:val="005A566B"/>
    <w:rsid w:val="005B17A4"/>
    <w:rsid w:val="005B62F4"/>
    <w:rsid w:val="005E2B30"/>
    <w:rsid w:val="005E5FC3"/>
    <w:rsid w:val="00600BD6"/>
    <w:rsid w:val="00603000"/>
    <w:rsid w:val="006044A6"/>
    <w:rsid w:val="00627DEF"/>
    <w:rsid w:val="006300D1"/>
    <w:rsid w:val="0063059B"/>
    <w:rsid w:val="00631067"/>
    <w:rsid w:val="00633588"/>
    <w:rsid w:val="006437B9"/>
    <w:rsid w:val="00653C30"/>
    <w:rsid w:val="006560C7"/>
    <w:rsid w:val="006606BD"/>
    <w:rsid w:val="00673969"/>
    <w:rsid w:val="00674D87"/>
    <w:rsid w:val="006770E2"/>
    <w:rsid w:val="00686F1B"/>
    <w:rsid w:val="006938EF"/>
    <w:rsid w:val="006953D3"/>
    <w:rsid w:val="006B3503"/>
    <w:rsid w:val="006C048A"/>
    <w:rsid w:val="006C1527"/>
    <w:rsid w:val="006C5743"/>
    <w:rsid w:val="006E02B4"/>
    <w:rsid w:val="006F0937"/>
    <w:rsid w:val="006F3287"/>
    <w:rsid w:val="006F546B"/>
    <w:rsid w:val="00712CCB"/>
    <w:rsid w:val="00727E8E"/>
    <w:rsid w:val="00750693"/>
    <w:rsid w:val="00755D67"/>
    <w:rsid w:val="00761DA7"/>
    <w:rsid w:val="00774807"/>
    <w:rsid w:val="007875F2"/>
    <w:rsid w:val="00787F3E"/>
    <w:rsid w:val="0079222A"/>
    <w:rsid w:val="007926F2"/>
    <w:rsid w:val="00792FA1"/>
    <w:rsid w:val="007B3116"/>
    <w:rsid w:val="007B5143"/>
    <w:rsid w:val="007B7195"/>
    <w:rsid w:val="007D0D32"/>
    <w:rsid w:val="007E0E82"/>
    <w:rsid w:val="007F13F0"/>
    <w:rsid w:val="00811372"/>
    <w:rsid w:val="008123E5"/>
    <w:rsid w:val="00831ED7"/>
    <w:rsid w:val="0083420B"/>
    <w:rsid w:val="008349A3"/>
    <w:rsid w:val="00836227"/>
    <w:rsid w:val="0084165A"/>
    <w:rsid w:val="00852B82"/>
    <w:rsid w:val="008542D9"/>
    <w:rsid w:val="0085585F"/>
    <w:rsid w:val="0085596A"/>
    <w:rsid w:val="00856016"/>
    <w:rsid w:val="008677BA"/>
    <w:rsid w:val="008720EE"/>
    <w:rsid w:val="00875276"/>
    <w:rsid w:val="008838C9"/>
    <w:rsid w:val="008A3BCD"/>
    <w:rsid w:val="008B0F4B"/>
    <w:rsid w:val="008B1AB2"/>
    <w:rsid w:val="008B2CBE"/>
    <w:rsid w:val="008B5692"/>
    <w:rsid w:val="008D181E"/>
    <w:rsid w:val="008D7750"/>
    <w:rsid w:val="008E0C5A"/>
    <w:rsid w:val="008E54CA"/>
    <w:rsid w:val="008F1A92"/>
    <w:rsid w:val="008F459E"/>
    <w:rsid w:val="00905E73"/>
    <w:rsid w:val="00925D35"/>
    <w:rsid w:val="00930147"/>
    <w:rsid w:val="009322D1"/>
    <w:rsid w:val="00932E8C"/>
    <w:rsid w:val="00943555"/>
    <w:rsid w:val="00961CF9"/>
    <w:rsid w:val="00971F20"/>
    <w:rsid w:val="00981DBB"/>
    <w:rsid w:val="009848CF"/>
    <w:rsid w:val="009A7BA7"/>
    <w:rsid w:val="009B23E4"/>
    <w:rsid w:val="009C2073"/>
    <w:rsid w:val="009C2C16"/>
    <w:rsid w:val="009D03B6"/>
    <w:rsid w:val="009D13F3"/>
    <w:rsid w:val="009D325E"/>
    <w:rsid w:val="009D70D7"/>
    <w:rsid w:val="009E0D38"/>
    <w:rsid w:val="009E4908"/>
    <w:rsid w:val="009E5425"/>
    <w:rsid w:val="009F0559"/>
    <w:rsid w:val="00A007FA"/>
    <w:rsid w:val="00A05182"/>
    <w:rsid w:val="00A12E00"/>
    <w:rsid w:val="00A13CAD"/>
    <w:rsid w:val="00A253F6"/>
    <w:rsid w:val="00A26128"/>
    <w:rsid w:val="00A463E6"/>
    <w:rsid w:val="00A47DBA"/>
    <w:rsid w:val="00A55E3E"/>
    <w:rsid w:val="00A57D1C"/>
    <w:rsid w:val="00A95933"/>
    <w:rsid w:val="00AA5FA4"/>
    <w:rsid w:val="00AD4DBD"/>
    <w:rsid w:val="00AE557C"/>
    <w:rsid w:val="00AF1794"/>
    <w:rsid w:val="00AF3428"/>
    <w:rsid w:val="00AF58BA"/>
    <w:rsid w:val="00B05135"/>
    <w:rsid w:val="00B073ED"/>
    <w:rsid w:val="00B11F18"/>
    <w:rsid w:val="00B147E4"/>
    <w:rsid w:val="00B1586B"/>
    <w:rsid w:val="00B2539E"/>
    <w:rsid w:val="00B42E65"/>
    <w:rsid w:val="00B47E4D"/>
    <w:rsid w:val="00B506B8"/>
    <w:rsid w:val="00B51A1A"/>
    <w:rsid w:val="00B5572A"/>
    <w:rsid w:val="00B6180E"/>
    <w:rsid w:val="00B62D02"/>
    <w:rsid w:val="00B635C2"/>
    <w:rsid w:val="00B65EC1"/>
    <w:rsid w:val="00B67ED5"/>
    <w:rsid w:val="00B8723D"/>
    <w:rsid w:val="00B95F69"/>
    <w:rsid w:val="00BA1E23"/>
    <w:rsid w:val="00BA317E"/>
    <w:rsid w:val="00BA7F07"/>
    <w:rsid w:val="00BB39DF"/>
    <w:rsid w:val="00BC2172"/>
    <w:rsid w:val="00BC514B"/>
    <w:rsid w:val="00BD41B4"/>
    <w:rsid w:val="00BE22CA"/>
    <w:rsid w:val="00BE2F13"/>
    <w:rsid w:val="00BF3618"/>
    <w:rsid w:val="00C02A09"/>
    <w:rsid w:val="00C02EFF"/>
    <w:rsid w:val="00C10B20"/>
    <w:rsid w:val="00C141B2"/>
    <w:rsid w:val="00C226C5"/>
    <w:rsid w:val="00C24831"/>
    <w:rsid w:val="00C27569"/>
    <w:rsid w:val="00C34591"/>
    <w:rsid w:val="00C45140"/>
    <w:rsid w:val="00C52C1B"/>
    <w:rsid w:val="00C54D05"/>
    <w:rsid w:val="00C6211C"/>
    <w:rsid w:val="00C670FC"/>
    <w:rsid w:val="00C71D0D"/>
    <w:rsid w:val="00C72319"/>
    <w:rsid w:val="00C80230"/>
    <w:rsid w:val="00C826D8"/>
    <w:rsid w:val="00C828C2"/>
    <w:rsid w:val="00C85FD5"/>
    <w:rsid w:val="00C95A40"/>
    <w:rsid w:val="00C973C4"/>
    <w:rsid w:val="00CB20FD"/>
    <w:rsid w:val="00CB5F29"/>
    <w:rsid w:val="00CC4A4E"/>
    <w:rsid w:val="00CD11AD"/>
    <w:rsid w:val="00CE145E"/>
    <w:rsid w:val="00CE5327"/>
    <w:rsid w:val="00CE715B"/>
    <w:rsid w:val="00CF6100"/>
    <w:rsid w:val="00CF7B2A"/>
    <w:rsid w:val="00D1337B"/>
    <w:rsid w:val="00D17E5D"/>
    <w:rsid w:val="00D2766E"/>
    <w:rsid w:val="00D343C8"/>
    <w:rsid w:val="00D422F7"/>
    <w:rsid w:val="00D436A5"/>
    <w:rsid w:val="00D4570F"/>
    <w:rsid w:val="00D45E55"/>
    <w:rsid w:val="00D52867"/>
    <w:rsid w:val="00D54C4F"/>
    <w:rsid w:val="00D55CDB"/>
    <w:rsid w:val="00D72C0A"/>
    <w:rsid w:val="00D745A8"/>
    <w:rsid w:val="00D8221E"/>
    <w:rsid w:val="00D832DB"/>
    <w:rsid w:val="00D83756"/>
    <w:rsid w:val="00D9042F"/>
    <w:rsid w:val="00D9091A"/>
    <w:rsid w:val="00D91090"/>
    <w:rsid w:val="00D9763A"/>
    <w:rsid w:val="00DA1C46"/>
    <w:rsid w:val="00DA2CAB"/>
    <w:rsid w:val="00DA5B7D"/>
    <w:rsid w:val="00DB12C3"/>
    <w:rsid w:val="00DB7BAF"/>
    <w:rsid w:val="00DC6D62"/>
    <w:rsid w:val="00DD0683"/>
    <w:rsid w:val="00DD1A9E"/>
    <w:rsid w:val="00DD4810"/>
    <w:rsid w:val="00DE2221"/>
    <w:rsid w:val="00DF7518"/>
    <w:rsid w:val="00E0219F"/>
    <w:rsid w:val="00E02731"/>
    <w:rsid w:val="00E168D6"/>
    <w:rsid w:val="00E25E67"/>
    <w:rsid w:val="00E31544"/>
    <w:rsid w:val="00E52091"/>
    <w:rsid w:val="00E67C94"/>
    <w:rsid w:val="00E67EEC"/>
    <w:rsid w:val="00E751FD"/>
    <w:rsid w:val="00E85DAA"/>
    <w:rsid w:val="00E945BE"/>
    <w:rsid w:val="00EA24DE"/>
    <w:rsid w:val="00EA4140"/>
    <w:rsid w:val="00EA7236"/>
    <w:rsid w:val="00EB4E48"/>
    <w:rsid w:val="00EB50A0"/>
    <w:rsid w:val="00EB5652"/>
    <w:rsid w:val="00EB5F29"/>
    <w:rsid w:val="00EC31DD"/>
    <w:rsid w:val="00EC6318"/>
    <w:rsid w:val="00ED2BED"/>
    <w:rsid w:val="00ED408B"/>
    <w:rsid w:val="00EE338C"/>
    <w:rsid w:val="00EF20D2"/>
    <w:rsid w:val="00EF4017"/>
    <w:rsid w:val="00EF72F7"/>
    <w:rsid w:val="00F008E2"/>
    <w:rsid w:val="00F177CA"/>
    <w:rsid w:val="00F255DA"/>
    <w:rsid w:val="00F43AD3"/>
    <w:rsid w:val="00F53C30"/>
    <w:rsid w:val="00F65EC5"/>
    <w:rsid w:val="00F70238"/>
    <w:rsid w:val="00F8193E"/>
    <w:rsid w:val="00F92339"/>
    <w:rsid w:val="00F93CC3"/>
    <w:rsid w:val="00F93CF0"/>
    <w:rsid w:val="00FB002B"/>
    <w:rsid w:val="00FC15F9"/>
    <w:rsid w:val="00FC493A"/>
    <w:rsid w:val="00FD2F88"/>
    <w:rsid w:val="00FD39F2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E0A"/>
  <w15:chartTrackingRefBased/>
  <w15:docId w15:val="{3D5E06FD-C6D6-9941-8C17-5DAF1E2B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3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B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A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8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2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6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6B9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96B9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96B9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96B9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6B9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96B9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96B9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6B9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96B9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96B9A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95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172E17"/>
  </w:style>
  <w:style w:type="paragraph" w:styleId="Header">
    <w:name w:val="header"/>
    <w:basedOn w:val="Normal"/>
    <w:link w:val="HeaderChar"/>
    <w:uiPriority w:val="99"/>
    <w:unhideWhenUsed/>
    <w:rsid w:val="007926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6F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926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6F2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A95933"/>
  </w:style>
  <w:style w:type="character" w:customStyle="1" w:styleId="Heading3Char">
    <w:name w:val="Heading 3 Char"/>
    <w:basedOn w:val="DefaultParagraphFont"/>
    <w:link w:val="Heading3"/>
    <w:uiPriority w:val="9"/>
    <w:rsid w:val="000E080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76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300D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300D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0B2EE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0B2E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0B2EE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051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27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03000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00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00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marketplace.visualstudio.com/items?itemName=donjayamanne.githistory" TargetMode="External"/><Relationship Id="rId18" Type="http://schemas.openxmlformats.org/officeDocument/2006/relationships/hyperlink" Target="https://vuejs.org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miromannino/Justified-Gallery" TargetMode="External"/><Relationship Id="rId17" Type="http://schemas.openxmlformats.org/officeDocument/2006/relationships/hyperlink" Target="https://jquery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etbootstrap.com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otoshop.com/d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ootstrap-vue.js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ightroom.adobe.com/" TargetMode="External"/><Relationship Id="rId19" Type="http://schemas.openxmlformats.org/officeDocument/2006/relationships/hyperlink" Target="https://dojotoolki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mp.org/" TargetMode="External"/><Relationship Id="rId14" Type="http://schemas.openxmlformats.org/officeDocument/2006/relationships/hyperlink" Target="https://marketplace.visualstudio.com/items?itemName=auchenberg.vscode-browser-preview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www</b:Tag>
    <b:SourceType>InternetSite</b:SourceType>
    <b:Guid>{2640E2F5-E008-7148-88F1-91AFD9B37E19}</b:Guid>
    <b:Author>
      <b:Author>
        <b:Corporate>www.tutorialspoint.com</b:Corporate>
      </b:Author>
    </b:Author>
    <b:InternetSiteTitle>www.tutorialspoint.com</b:InternetSiteTitle>
    <b:URL>https://www.tutorialspoint.com/jquery/jquery-overview.htm</b:URL>
    <b:RefOrder>1</b:RefOrder>
  </b:Source>
</b:Sources>
</file>

<file path=customXml/itemProps1.xml><?xml version="1.0" encoding="utf-8"?>
<ds:datastoreItem xmlns:ds="http://schemas.openxmlformats.org/officeDocument/2006/customXml" ds:itemID="{44A8C67D-90D2-E541-A867-6E2DE5B5F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MyName UWish</dc:creator>
  <cp:keywords/>
  <dc:description/>
  <cp:lastModifiedBy>Giannin Brandenberger</cp:lastModifiedBy>
  <cp:revision>5</cp:revision>
  <dcterms:created xsi:type="dcterms:W3CDTF">2020-03-07T11:32:00Z</dcterms:created>
  <dcterms:modified xsi:type="dcterms:W3CDTF">2021-06-27T09:56:00Z</dcterms:modified>
</cp:coreProperties>
</file>