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final de Mineração de dados - Dataset Reservas de Hotel.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relatório final em questão tem como objetivo analisar um conjunto de dados referentes às reservas feitas por clientes da rede 'INN Hotels', incluindo informações sobre preço, tempo de estadia e pedidos especiais. 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foco da análise será identificar quais variáveis têm mais influência na previsão de cancelamentos de diárias, individualmente ou em relação a outras variáveis, e criar um modelo de classificação para futuras reservas. 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métrica de precisão será utilizada como referência para avaliar a performance dos modelos de classificação, priorizando a minimização do erro de falso positivo, ou seja, evitar previsões incorretas de cancelamentos de diárias.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exploratória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Dicionário de dados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Booking_ID:</w:t>
      </w:r>
      <w:r w:rsidDel="00000000" w:rsidR="00000000" w:rsidRPr="00000000">
        <w:rPr>
          <w:rtl w:val="0"/>
        </w:rPr>
        <w:t xml:space="preserve"> identificador único de cada reserva (ordinal)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no_of_adults:</w:t>
      </w:r>
      <w:r w:rsidDel="00000000" w:rsidR="00000000" w:rsidRPr="00000000">
        <w:rPr>
          <w:rtl w:val="0"/>
        </w:rPr>
        <w:t xml:space="preserve"> número de adultos (discreta)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no_of_children:</w:t>
      </w:r>
      <w:r w:rsidDel="00000000" w:rsidR="00000000" w:rsidRPr="00000000">
        <w:rPr>
          <w:rtl w:val="0"/>
        </w:rPr>
        <w:t xml:space="preserve"> número de crianças (discreta)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no_of_weekend_nights:</w:t>
      </w:r>
      <w:r w:rsidDel="00000000" w:rsidR="00000000" w:rsidRPr="00000000">
        <w:rPr>
          <w:rtl w:val="0"/>
        </w:rPr>
        <w:t xml:space="preserve"> número de noites em fim de semana em que o hóspede ficou ou se hospedou para ficar no hotel (discreta)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no_of_week_nights: número de noites durante a semana em que o hóspede ficou ou se hospedou para ficar no hotel (discreta)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type_of_meal_plan: tipo de plano de alimentação (nominal)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required_car_parking_space:</w:t>
      </w:r>
      <w:r w:rsidDel="00000000" w:rsidR="00000000" w:rsidRPr="00000000">
        <w:rPr>
          <w:rtl w:val="0"/>
        </w:rPr>
        <w:t xml:space="preserve"> requisitou vaga de estacionamento? (nominal)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room_type_reserved:</w:t>
      </w:r>
      <w:r w:rsidDel="00000000" w:rsidR="00000000" w:rsidRPr="00000000">
        <w:rPr>
          <w:rtl w:val="0"/>
        </w:rPr>
        <w:t xml:space="preserve"> tipo de acomodação reservada (nominal)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lead_time:</w:t>
      </w:r>
      <w:r w:rsidDel="00000000" w:rsidR="00000000" w:rsidRPr="00000000">
        <w:rPr>
          <w:rtl w:val="0"/>
        </w:rPr>
        <w:t xml:space="preserve"> número de dias entre a data de reserva e a data de chegada (contínua)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arrival_year:</w:t>
      </w:r>
      <w:r w:rsidDel="00000000" w:rsidR="00000000" w:rsidRPr="00000000">
        <w:rPr>
          <w:rtl w:val="0"/>
        </w:rPr>
        <w:t xml:space="preserve"> ano de chegada (ordinal)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arrival_month:</w:t>
      </w:r>
      <w:r w:rsidDel="00000000" w:rsidR="00000000" w:rsidRPr="00000000">
        <w:rPr>
          <w:rtl w:val="0"/>
        </w:rPr>
        <w:t xml:space="preserve"> mês de chegada (ordinal)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arrival_date:</w:t>
      </w:r>
      <w:r w:rsidDel="00000000" w:rsidR="00000000" w:rsidRPr="00000000">
        <w:rPr>
          <w:rtl w:val="0"/>
        </w:rPr>
        <w:t xml:space="preserve"> dia de chegada (ordinal)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market_segment_type:</w:t>
      </w:r>
      <w:r w:rsidDel="00000000" w:rsidR="00000000" w:rsidRPr="00000000">
        <w:rPr>
          <w:rtl w:val="0"/>
        </w:rPr>
        <w:t xml:space="preserve"> segmento de mercado (nominal)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repeated_guest:</w:t>
      </w:r>
      <w:r w:rsidDel="00000000" w:rsidR="00000000" w:rsidRPr="00000000">
        <w:rPr>
          <w:rtl w:val="0"/>
        </w:rPr>
        <w:t xml:space="preserve"> é um cliente reincidente? (nominal)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no_of_previous_cancellations:</w:t>
      </w:r>
      <w:r w:rsidDel="00000000" w:rsidR="00000000" w:rsidRPr="00000000">
        <w:rPr>
          <w:rtl w:val="0"/>
        </w:rPr>
        <w:t xml:space="preserve"> número de reservas anteriores que foram canceladas pelo hóspede (discreta)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no_of_previous_bookings_not_canceled:</w:t>
      </w:r>
      <w:r w:rsidDel="00000000" w:rsidR="00000000" w:rsidRPr="00000000">
        <w:rPr>
          <w:rtl w:val="0"/>
        </w:rPr>
        <w:t xml:space="preserve"> número de reservas anteriores que não foram canceladas pelo hóspede (discreta)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avg_price_per_room: preço médio por dia de reserva, onde o preço dos quartos são dinâmicos (contínua)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no_of_special_requests:</w:t>
      </w:r>
      <w:r w:rsidDel="00000000" w:rsidR="00000000" w:rsidRPr="00000000">
        <w:rPr>
          <w:rtl w:val="0"/>
        </w:rPr>
        <w:t xml:space="preserve"> número total de pedidos especiais feitos pelo hóspede, como andar alto, vista, etc (discreta)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booking_status:</w:t>
      </w:r>
      <w:r w:rsidDel="00000000" w:rsidR="00000000" w:rsidRPr="00000000">
        <w:rPr>
          <w:rtl w:val="0"/>
        </w:rPr>
        <w:t xml:space="preserve"> variável target que indica se a reserva foi cancelada ou não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 Processamento: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Após a análise do conjunto de dados, conclui-se que este possui 19 colunas e 36275 linhas, sendo que a coluna </w:t>
      </w:r>
      <w:r w:rsidDel="00000000" w:rsidR="00000000" w:rsidRPr="00000000">
        <w:rPr>
          <w:rtl w:val="0"/>
        </w:rPr>
        <w:t xml:space="preserve">"Booking_ID"</w:t>
      </w:r>
      <w:r w:rsidDel="00000000" w:rsidR="00000000" w:rsidRPr="00000000">
        <w:rPr>
          <w:rtl w:val="0"/>
        </w:rPr>
        <w:t xml:space="preserve"> não agrega valor ao processo classificatório e será abandonada. Não foram encontrados dados nulos, mas existem dados ausentes em algumas variáveis. 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variável "booking_status", objeto principal de análise, será convertida para o tipo booleano. Além disso, as variáveis </w:t>
      </w:r>
      <w:r w:rsidDel="00000000" w:rsidR="00000000" w:rsidRPr="00000000">
        <w:rPr>
          <w:rtl w:val="0"/>
        </w:rPr>
        <w:t xml:space="preserve">'required_car_parking_space'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'repeated_guest'</w:t>
      </w:r>
      <w:r w:rsidDel="00000000" w:rsidR="00000000" w:rsidRPr="00000000">
        <w:rPr>
          <w:rtl w:val="0"/>
        </w:rPr>
        <w:t xml:space="preserve"> também serão convertidas para booleano. 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As variáveis categóricas 'type_of_meal_plan', </w:t>
      </w:r>
      <w:r w:rsidDel="00000000" w:rsidR="00000000" w:rsidRPr="00000000">
        <w:rPr>
          <w:rtl w:val="0"/>
        </w:rPr>
        <w:t xml:space="preserve">'room_type_reserved'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'market_segment_type'</w:t>
      </w:r>
      <w:r w:rsidDel="00000000" w:rsidR="00000000" w:rsidRPr="00000000">
        <w:rPr>
          <w:rtl w:val="0"/>
        </w:rPr>
        <w:t xml:space="preserve"> serão convertidas para o tipo int64 para possibilitar uma análise mais ampla. O dicionário de dados e a análise de valores únicos foram utilizados para orientar as conversões de tipos.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Limpeza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Primeiramente, a coluna </w:t>
      </w:r>
      <w:r w:rsidDel="00000000" w:rsidR="00000000" w:rsidRPr="00000000">
        <w:rPr>
          <w:rtl w:val="0"/>
        </w:rPr>
        <w:t xml:space="preserve">'Booking_ID'</w:t>
      </w:r>
      <w:r w:rsidDel="00000000" w:rsidR="00000000" w:rsidRPr="00000000">
        <w:rPr>
          <w:rtl w:val="0"/>
        </w:rPr>
        <w:t xml:space="preserve"> foi removida do </w:t>
      </w:r>
      <w:r w:rsidDel="00000000" w:rsidR="00000000" w:rsidRPr="00000000">
        <w:rPr>
          <w:rtl w:val="0"/>
        </w:rPr>
        <w:t xml:space="preserve">dataframe.</w:t>
      </w:r>
      <w:r w:rsidDel="00000000" w:rsidR="00000000" w:rsidRPr="00000000">
        <w:rPr>
          <w:rtl w:val="0"/>
        </w:rPr>
        <w:t xml:space="preserve"> Em seguida, foram definidos dois dicionários, um para converter valores booleanos e outro para converter valores categóricos para inteiros. 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Foram aplicadas as conversões de tipos para as variáveis utilizando os dicionários mencionados para assim categorizar as variáveis 'required_car_parking_space', 'repeated_guest' e 'booking_status', enquanto as variáveis categóricas </w:t>
      </w:r>
      <w:r w:rsidDel="00000000" w:rsidR="00000000" w:rsidRPr="00000000">
        <w:rPr>
          <w:rtl w:val="0"/>
        </w:rPr>
        <w:t xml:space="preserve">'market_segment_type',</w:t>
      </w:r>
      <w:r w:rsidDel="00000000" w:rsidR="00000000" w:rsidRPr="00000000">
        <w:rPr>
          <w:rtl w:val="0"/>
        </w:rPr>
        <w:t xml:space="preserve"> 'type_of_meal_plan' e </w:t>
      </w:r>
      <w:r w:rsidDel="00000000" w:rsidR="00000000" w:rsidRPr="00000000">
        <w:rPr>
          <w:rtl w:val="0"/>
        </w:rPr>
        <w:t xml:space="preserve">'room_type_reserved'</w:t>
      </w:r>
      <w:r w:rsidDel="00000000" w:rsidR="00000000" w:rsidRPr="00000000">
        <w:rPr>
          <w:rtl w:val="0"/>
        </w:rPr>
        <w:t xml:space="preserve"> foram definidas como tipo “Category”. Por fim, a coluna 'booking_status' foi </w:t>
      </w:r>
      <w:r w:rsidDel="00000000" w:rsidR="00000000" w:rsidRPr="00000000">
        <w:rPr>
          <w:rtl w:val="0"/>
        </w:rPr>
        <w:t xml:space="preserve">renomeada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'booking_canceled'.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univariada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base nas informações apresentadas, pode-se afirmar que o conjunto de dados é considerado bem comportado. Isso porque, segundo os pontos apresentados, pouca manipulação será exigida em um primeiro momento, o que pode indicar que os dados estão organizados e estruturados de maneira clara e coesa.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Além disso, o fato de não ser necessário preencher dados ausentes indica que o conjunto de dados está completo, o que é um ponto positivo na análise. Outro aspecto importante é a presença de poucos outliers, que são coerentes com o contexto, o que sugere que esses valores discrepantes não comprometem a análise do conjunto de dados.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Análise multivariada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meio da análise do heatmap, observa-se uma forte correlação (93%) entre as variáveis 'no_of_previous_bookings_not_canceled' e 'repeated_guest', o que sugere que hóspedes recorrentes (1) tendem a não cancelar suas reservas. Essa relação pode ser justificada por diversos fatores, como a existência de benefícios atrelados à recorrência, a sensação de pertencimento ou identificação com o local, entre outros.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19613" cy="216220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16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Além disso, a variável </w:t>
      </w:r>
      <w:r w:rsidDel="00000000" w:rsidR="00000000" w:rsidRPr="00000000">
        <w:rPr>
          <w:rtl w:val="0"/>
        </w:rPr>
        <w:t xml:space="preserve">'repeated_guest'</w:t>
      </w:r>
      <w:r w:rsidDel="00000000" w:rsidR="00000000" w:rsidRPr="00000000">
        <w:rPr>
          <w:rtl w:val="0"/>
        </w:rPr>
        <w:t xml:space="preserve"> também apresenta uma alta correlação (60%) com 'no_of_previous_cancellations', o que sugere que somente hóspedes que já estiveram no estabelecimento anteriormente têm registros de cancelamentos de reservas.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Outra correlação que merece destaque é entre as variáveis </w:t>
      </w:r>
      <w:r w:rsidDel="00000000" w:rsidR="00000000" w:rsidRPr="00000000">
        <w:rPr>
          <w:rtl w:val="0"/>
        </w:rPr>
        <w:t xml:space="preserve">'lead_time'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'booking_canceled'</w:t>
      </w:r>
      <w:r w:rsidDel="00000000" w:rsidR="00000000" w:rsidRPr="00000000">
        <w:rPr>
          <w:rtl w:val="0"/>
        </w:rPr>
        <w:t xml:space="preserve"> (42%), indicando que quanto maior o intervalo de tempo entre a reserva e o check-in, maior a probabilidade de cancelamento da reserva. Reservas de última hora, com base no primeiro quartil, apresentam uma taxa de cancelamento de apenas 11%, o que reforça a tese anterior.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Correlação com variável Target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Ao analisar a relação entre o tipo de segmento de mercado e o cancelamento de reservas, destaca-se que nenhum cliente do segmento 4 cancelou sua reserva. Isso sugere que é possível aplicar um filtro no dataset, considerando que os clientes desse grupo não tendem a cancelar suas reservas. A presença de um número significativo de clientes nesse segmento reforça essa conclusão.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70325" cy="195214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325" cy="195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419100</wp:posOffset>
            </wp:positionV>
            <wp:extent cx="1009650" cy="752475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evidente a partir dos dados que as pessoas que fazem pedidos especiais são menos propensas a cancelar suas solicitações. Além disso, observamos que, quando há mais de três pedidos especiais, há uma certeza de 100%, de acordo com o conjunto de dados, de que o cliente não irá cancelar. Isso é apoiado pelo número de clientes presentes nesses três segmentos, o que sugere que podemos filtrar o conjunto de dados e considerar que qualquer cliente com mais de três pedidos especiais não irá cancelar.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78348" cy="22391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348" cy="223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438150</wp:posOffset>
            </wp:positionV>
            <wp:extent cx="800100" cy="8858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uma possível conclusão que indivíduos com </w:t>
      </w:r>
      <w:r w:rsidDel="00000000" w:rsidR="00000000" w:rsidRPr="00000000">
        <w:rPr>
          <w:rtl w:val="0"/>
        </w:rPr>
        <w:t xml:space="preserve">no_of_previous_cancellations &gt; 1</w:t>
      </w:r>
      <w:r w:rsidDel="00000000" w:rsidR="00000000" w:rsidRPr="00000000">
        <w:rPr>
          <w:rtl w:val="0"/>
        </w:rPr>
        <w:t xml:space="preserve"> não tendem a cancelar agendamentos, embora a amostragem dessas pessoas não seja significativa.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628650</wp:posOffset>
            </wp:positionV>
            <wp:extent cx="2852738" cy="143663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43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No entanto, aqueles com no_of_previous_cancellations = 1 têm uma taxa de cancelamento de apenas 5,6% (em comparação com 33% para no_of_previous_cancellations = 0) e uma amostragem considerável, o que sugere que a hipótese forte..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504825</wp:posOffset>
            </wp:positionV>
            <wp:extent cx="2805113" cy="155019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550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Dependendo do comportamento do algoritmo utilizado, podemos filtrar os dados para classificar </w:t>
      </w:r>
      <w:r w:rsidDel="00000000" w:rsidR="00000000" w:rsidRPr="00000000">
        <w:rPr>
          <w:rtl w:val="0"/>
        </w:rPr>
        <w:t xml:space="preserve">no_of_previous_cancellations &gt; 1</w:t>
      </w:r>
      <w:r w:rsidDel="00000000" w:rsidR="00000000" w:rsidRPr="00000000">
        <w:rPr>
          <w:rtl w:val="0"/>
        </w:rPr>
        <w:t xml:space="preserve"> como não cancelamento, sabendo que podemos ter um erro de cerca de 6%, o que pode ser menor do que o erro que o algoritmo é capaz de inferir.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notável que a taxa de cancelamento cresce progressivamente à medida que o </w:t>
      </w:r>
      <w:r w:rsidDel="00000000" w:rsidR="00000000" w:rsidRPr="00000000">
        <w:rPr>
          <w:rtl w:val="0"/>
        </w:rPr>
        <w:t xml:space="preserve">lead_time</w:t>
      </w:r>
      <w:r w:rsidDel="00000000" w:rsidR="00000000" w:rsidRPr="00000000">
        <w:rPr>
          <w:rtl w:val="0"/>
        </w:rPr>
        <w:t xml:space="preserve"> aumenta, atingindo 100% acima de 390 dias. No modelo final, é possível filtrar os dados com </w:t>
      </w:r>
      <w:r w:rsidDel="00000000" w:rsidR="00000000" w:rsidRPr="00000000">
        <w:rPr>
          <w:rtl w:val="0"/>
        </w:rPr>
        <w:t xml:space="preserve">lead_time&gt;390</w:t>
      </w:r>
      <w:r w:rsidDel="00000000" w:rsidR="00000000" w:rsidRPr="00000000">
        <w:rPr>
          <w:rtl w:val="0"/>
        </w:rPr>
        <w:t xml:space="preserve"> e afirmar com certeza que esses agendamentos serão cancelados.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3424238</wp:posOffset>
            </wp:positionH>
            <wp:positionV relativeFrom="paragraph">
              <wp:posOffset>862927</wp:posOffset>
            </wp:positionV>
            <wp:extent cx="2473650" cy="1811215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650" cy="1811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Em uma situação real, essa informação seria suficiente para adotar medidas preventivas, como cobrar uma taxa para agendamentos com mais de ~181 dias (quando a taxa de cancelamento aumenta de 38% para 71%).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Modelos de predição utilizados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Separação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O dataset tratado foi dividido em duas técnicas diferentes, apenas </w:t>
      </w:r>
      <w:r w:rsidDel="00000000" w:rsidR="00000000" w:rsidRPr="00000000">
        <w:rPr>
          <w:rtl w:val="0"/>
        </w:rPr>
        <w:t xml:space="preserve">Houdout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Crossvalidation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Houdout.</w:t>
      </w:r>
      <w:r w:rsidDel="00000000" w:rsidR="00000000" w:rsidRPr="00000000">
        <w:rPr>
          <w:rtl w:val="0"/>
        </w:rPr>
        <w:t xml:space="preserve"> Este último é feito a fim de evitar enviesar os dados de treinamento com a resposta do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de teste, para esse fim, foi utilizado o número canônico de “folds” igual a 10 . O dataset extraído para o </w:t>
      </w:r>
      <w:r w:rsidDel="00000000" w:rsidR="00000000" w:rsidRPr="00000000">
        <w:rPr>
          <w:rtl w:val="0"/>
        </w:rPr>
        <w:t xml:space="preserve">Houdout</w:t>
      </w:r>
      <w:r w:rsidDel="00000000" w:rsidR="00000000" w:rsidRPr="00000000">
        <w:rPr>
          <w:rtl w:val="0"/>
        </w:rPr>
        <w:t xml:space="preserve"> foi de 20% das linhas, já que havia mais de 36  mil linhas no total.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Modelos aplicados: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KNN</w:t>
        <w:tab/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o algoritmo KNN pela separação de dados </w:t>
      </w:r>
      <w:r w:rsidDel="00000000" w:rsidR="00000000" w:rsidRPr="00000000">
        <w:rPr>
          <w:sz w:val="26"/>
          <w:szCs w:val="26"/>
          <w:rtl w:val="0"/>
        </w:rPr>
        <w:t xml:space="preserve">houdolt</w:t>
      </w:r>
      <w:r w:rsidDel="00000000" w:rsidR="00000000" w:rsidRPr="00000000">
        <w:rPr>
          <w:sz w:val="26"/>
          <w:szCs w:val="26"/>
          <w:rtl w:val="0"/>
        </w:rPr>
        <w:t xml:space="preserve">  foram usados as seguintes métricas: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n_neighbors=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algorithm=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leaf_size=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'minkowski'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Foi obtido 84,74% de precisão, o que foi considerado com um bom resultado, já com separação do </w:t>
      </w:r>
      <w:r w:rsidDel="00000000" w:rsidR="00000000" w:rsidRPr="00000000">
        <w:rPr>
          <w:sz w:val="26"/>
          <w:szCs w:val="26"/>
          <w:rtl w:val="0"/>
        </w:rPr>
        <w:t xml:space="preserve">Crossvalidation</w:t>
      </w:r>
      <w:r w:rsidDel="00000000" w:rsidR="00000000" w:rsidRPr="00000000">
        <w:rPr>
          <w:sz w:val="26"/>
          <w:szCs w:val="26"/>
          <w:rtl w:val="0"/>
        </w:rPr>
        <w:t xml:space="preserve"> a média da precisão foi de 84,53% e as métricas foram as mesmas. A fim de alcançar um melhor 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foi variado o parâmetro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neighbors, anteriormente com o número desse parâmetro em 3, 10 e 15 obtivemos uma precisão inferior.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Decision Tree foi utilizado apenas para demonstração já que é apenas um subcaso do Random Forest, o melhor modelo obtido teve uma precisão de 82%, foi variado o parâmetro </w:t>
      </w:r>
      <w:r w:rsidDel="00000000" w:rsidR="00000000" w:rsidRPr="00000000">
        <w:rPr>
          <w:sz w:val="26"/>
          <w:szCs w:val="26"/>
          <w:rtl w:val="0"/>
        </w:rPr>
        <w:t xml:space="preserve">max_depth com valores até 25, sendo o melhor parâmetro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Random forest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o random forest foram usados os seguintes parâmetros: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78769" cy="119828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51969" l="12292" r="42026" t="25811"/>
                    <a:stretch>
                      <a:fillRect/>
                    </a:stretch>
                  </pic:blipFill>
                  <pic:spPr>
                    <a:xfrm>
                      <a:off x="0" y="0"/>
                      <a:ext cx="5878769" cy="1198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Obtivemos o melhor modelo utilizando </w:t>
      </w:r>
      <w:r w:rsidDel="00000000" w:rsidR="00000000" w:rsidRPr="00000000">
        <w:rPr>
          <w:sz w:val="26"/>
          <w:szCs w:val="26"/>
          <w:rtl w:val="0"/>
        </w:rPr>
        <w:t xml:space="preserve">CrossValidation,</w:t>
      </w:r>
      <w:r w:rsidDel="00000000" w:rsidR="00000000" w:rsidRPr="00000000">
        <w:rPr>
          <w:sz w:val="26"/>
          <w:szCs w:val="26"/>
          <w:rtl w:val="0"/>
        </w:rPr>
        <w:t xml:space="preserve"> no </w:t>
      </w:r>
      <w:r w:rsidDel="00000000" w:rsidR="00000000" w:rsidRPr="00000000">
        <w:rPr>
          <w:sz w:val="26"/>
          <w:szCs w:val="26"/>
          <w:rtl w:val="0"/>
        </w:rPr>
        <w:t xml:space="preserve">fold</w:t>
      </w:r>
      <w:r w:rsidDel="00000000" w:rsidR="00000000" w:rsidRPr="00000000">
        <w:rPr>
          <w:sz w:val="26"/>
          <w:szCs w:val="26"/>
          <w:rtl w:val="0"/>
        </w:rPr>
        <w:t xml:space="preserve"> de número 4 que apresentou uma precisão de 87,90%, sendo o melhor de todos os modelos testados. Foi variado o número de estimadores de 5 a 20, sendo 15 o melhor resultado.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Onde o modelo erra mais?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Conclui-se através dos testes realizados que o modelo conseguiu generalizar as partes relevantes dos dados, embora tenha tido dificuldade em compreender os dados mais complexos. 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01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Entretanto, considerando o baseline de 67% (que representa a porcentagem de dados que não tiveram a reserva  cancelada no conjunto ), pode-se afirmar que o modelo obteve um bom desempenho.</w:t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 do melhor modelo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Conforme a imagem abaixo, podemos ver que o </w:t>
      </w:r>
      <w:r w:rsidDel="00000000" w:rsidR="00000000" w:rsidRPr="00000000">
        <w:rPr>
          <w:sz w:val="26"/>
          <w:szCs w:val="26"/>
          <w:rtl w:val="0"/>
        </w:rPr>
        <w:t xml:space="preserve">fold</w:t>
      </w:r>
      <w:r w:rsidDel="00000000" w:rsidR="00000000" w:rsidRPr="00000000">
        <w:rPr>
          <w:sz w:val="26"/>
          <w:szCs w:val="26"/>
          <w:rtl w:val="0"/>
        </w:rPr>
        <w:t xml:space="preserve"> de número 4 obteve o melhor resultado dentro do Cross Validation + </w:t>
      </w:r>
      <w:r w:rsidDel="00000000" w:rsidR="00000000" w:rsidRPr="00000000">
        <w:rPr>
          <w:sz w:val="26"/>
          <w:szCs w:val="26"/>
          <w:rtl w:val="0"/>
        </w:rPr>
        <w:t xml:space="preserve">Houtdout</w:t>
      </w:r>
      <w:r w:rsidDel="00000000" w:rsidR="00000000" w:rsidRPr="00000000">
        <w:rPr>
          <w:sz w:val="26"/>
          <w:szCs w:val="26"/>
          <w:rtl w:val="0"/>
        </w:rPr>
        <w:t xml:space="preserve"> utilizando Random </w:t>
      </w:r>
      <w:r w:rsidDel="00000000" w:rsidR="00000000" w:rsidRPr="00000000">
        <w:rPr>
          <w:sz w:val="26"/>
          <w:szCs w:val="26"/>
          <w:rtl w:val="0"/>
        </w:rPr>
        <w:t xml:space="preserve">Florest.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 modelo em especial, obtivemos a precisão de </w:t>
      </w:r>
      <w:r w:rsidDel="00000000" w:rsidR="00000000" w:rsidRPr="00000000">
        <w:rPr>
          <w:sz w:val="26"/>
          <w:szCs w:val="26"/>
          <w:rtl w:val="0"/>
        </w:rPr>
        <w:t xml:space="preserve">0.879. Apesar de ser o melhor modelo, podemos observar que as variações dos demais modelos é baixa, corroborando que temos um modelo que realmente condiz com a aplicação. Além disso, os resultados dos demais modelos (decision tree e KNN) estão dentro de uma margem de 10% de precisão, indicando que todos os modelos poderiam ser utilizados de forma coerente.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00313" cy="2600771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6007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