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559263" w14:paraId="2C078E63" wp14:textId="1BCF4BED">
      <w:pPr>
        <w:pStyle w:val="Title"/>
        <w:jc w:val="center"/>
      </w:pPr>
      <w:bookmarkStart w:name="_GoBack" w:id="0"/>
      <w:bookmarkEnd w:id="0"/>
      <w:r w:rsidR="61559263">
        <w:rPr/>
        <w:t>Experimental Report</w:t>
      </w:r>
    </w:p>
    <w:p w:rsidR="61559263" w:rsidP="61559263" w:rsidRDefault="61559263" w14:paraId="6614EBAF" w14:textId="36E2C0BE">
      <w:pPr>
        <w:pStyle w:val="Subtitle"/>
        <w:jc w:val="center"/>
      </w:pPr>
      <w:r w:rsidR="61559263">
        <w:rPr/>
        <w:t xml:space="preserve">Muhammad Hamza – </w:t>
      </w:r>
      <w:hyperlink r:id="R7355f734d0544d20">
        <w:r w:rsidRPr="61559263" w:rsidR="61559263">
          <w:rPr>
            <w:rStyle w:val="Hyperlink"/>
            <w:i w:val="1"/>
            <w:iCs w:val="1"/>
          </w:rPr>
          <w:t>masterhmhamza.ml@gmail</w:t>
        </w:r>
        <w:r w:rsidRPr="61559263" w:rsidR="61559263">
          <w:rPr>
            <w:rStyle w:val="Hyperlink"/>
            <w:i w:val="1"/>
            <w:iCs w:val="1"/>
          </w:rPr>
          <w:t>.com</w:t>
        </w:r>
      </w:hyperlink>
    </w:p>
    <w:p w:rsidR="61559263" w:rsidRDefault="61559263" w14:paraId="5D6607C6" w14:textId="3AC10916">
      <w:r>
        <w:br w:type="page"/>
      </w:r>
    </w:p>
    <w:sdt>
      <w:sdtPr>
        <w:id w:val="1626632821"/>
        <w:docPartObj>
          <w:docPartGallery w:val="Table of Contents"/>
          <w:docPartUnique/>
        </w:docPartObj>
      </w:sdtPr>
      <w:sdtContent>
        <w:p w:rsidR="61559263" w:rsidP="61559263" w:rsidRDefault="61559263" w14:paraId="0AF04926" w14:textId="6C2D0FC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07203034">
            <w:r w:rsidRPr="701A74B4" w:rsidR="701A74B4">
              <w:rPr>
                <w:rStyle w:val="Hyperlink"/>
              </w:rPr>
              <w:t>Dataset</w:t>
            </w:r>
            <w:r>
              <w:tab/>
            </w:r>
            <w:r>
              <w:fldChar w:fldCharType="begin"/>
            </w:r>
            <w:r>
              <w:instrText xml:space="preserve">PAGEREF _Toc907203034 \h</w:instrText>
            </w:r>
            <w:r>
              <w:fldChar w:fldCharType="separate"/>
            </w:r>
            <w:r w:rsidRPr="701A74B4" w:rsidR="701A74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1559263" w:rsidP="61559263" w:rsidRDefault="61559263" w14:paraId="6B28E2BA" w14:textId="675B2F0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24020698">
            <w:r w:rsidRPr="701A74B4" w:rsidR="701A74B4">
              <w:rPr>
                <w:rStyle w:val="Hyperlink"/>
              </w:rPr>
              <w:t>Exploratory data analysis</w:t>
            </w:r>
            <w:r>
              <w:tab/>
            </w:r>
            <w:r>
              <w:fldChar w:fldCharType="begin"/>
            </w:r>
            <w:r>
              <w:instrText xml:space="preserve">PAGEREF _Toc2024020698 \h</w:instrText>
            </w:r>
            <w:r>
              <w:fldChar w:fldCharType="separate"/>
            </w:r>
            <w:r w:rsidRPr="701A74B4" w:rsidR="701A74B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A74B4" w:rsidP="701A74B4" w:rsidRDefault="701A74B4" w14:paraId="6A340449" w14:textId="55300FC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7322724">
            <w:r w:rsidRPr="701A74B4" w:rsidR="701A74B4">
              <w:rPr>
                <w:rStyle w:val="Hyperlink"/>
              </w:rPr>
              <w:t>Processing</w:t>
            </w:r>
            <w:r>
              <w:tab/>
            </w:r>
            <w:r>
              <w:fldChar w:fldCharType="begin"/>
            </w:r>
            <w:r>
              <w:instrText xml:space="preserve">PAGEREF _Toc907322724 \h</w:instrText>
            </w:r>
            <w:r>
              <w:fldChar w:fldCharType="separate"/>
            </w:r>
            <w:r w:rsidRPr="701A74B4" w:rsidR="701A74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01A74B4" w:rsidP="701A74B4" w:rsidRDefault="701A74B4" w14:paraId="74A9873C" w14:textId="6140E05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1521557">
            <w:r w:rsidRPr="701A74B4" w:rsidR="701A74B4">
              <w:rPr>
                <w:rStyle w:val="Hyperlink"/>
              </w:rPr>
              <w:t>Model Training</w:t>
            </w:r>
            <w:r>
              <w:tab/>
            </w:r>
            <w:r>
              <w:fldChar w:fldCharType="begin"/>
            </w:r>
            <w:r>
              <w:instrText xml:space="preserve">PAGEREF _Toc361521557 \h</w:instrText>
            </w:r>
            <w:r>
              <w:fldChar w:fldCharType="separate"/>
            </w:r>
            <w:r w:rsidRPr="701A74B4" w:rsidR="701A74B4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1559263" w:rsidP="61559263" w:rsidRDefault="61559263" w14:paraId="7F0AE7A9" w14:textId="4089635F">
      <w:pPr>
        <w:pStyle w:val="Subtitle"/>
        <w:jc w:val="left"/>
        <w:rPr>
          <w:i w:val="1"/>
          <w:iCs w:val="1"/>
        </w:rPr>
      </w:pPr>
    </w:p>
    <w:p w:rsidR="61559263" w:rsidRDefault="61559263" w14:paraId="5D422301" w14:textId="133C71D4">
      <w:r>
        <w:br w:type="page"/>
      </w:r>
    </w:p>
    <w:p w:rsidR="61559263" w:rsidP="61559263" w:rsidRDefault="61559263" w14:paraId="1974040E" w14:textId="79998D88">
      <w:pPr>
        <w:pStyle w:val="Heading1"/>
      </w:pPr>
      <w:bookmarkStart w:name="_Toc907203034" w:id="596154038"/>
      <w:r w:rsidR="701A74B4">
        <w:rPr/>
        <w:t>Dataset</w:t>
      </w:r>
      <w:bookmarkEnd w:id="596154038"/>
    </w:p>
    <w:p w:rsidR="61559263" w:rsidP="61559263" w:rsidRDefault="61559263" w14:paraId="2753393D" w14:textId="43804C5B">
      <w:pPr>
        <w:pStyle w:val="Normal"/>
        <w:rPr>
          <w:i w:val="0"/>
          <w:iCs w:val="0"/>
        </w:rPr>
      </w:pPr>
      <w:r w:rsidR="61559263">
        <w:rPr/>
        <w:t>Two datasets were used in this experiment. Both datasets were taken from Kaggle</w:t>
      </w:r>
      <w:r w:rsidRPr="61559263">
        <w:rPr>
          <w:rStyle w:val="FootnoteReference"/>
        </w:rPr>
        <w:footnoteReference w:id="17694"/>
      </w:r>
      <w:r w:rsidR="61559263">
        <w:rPr/>
        <w:t xml:space="preserve">. Datasets are the collection of reviews given by customers/end-user about a </w:t>
      </w:r>
      <w:r w:rsidRPr="61559263" w:rsidR="61559263">
        <w:rPr>
          <w:i w:val="1"/>
          <w:iCs w:val="1"/>
        </w:rPr>
        <w:t xml:space="preserve">Restaurant </w:t>
      </w:r>
      <w:r w:rsidRPr="61559263">
        <w:rPr>
          <w:rStyle w:val="FootnoteReference"/>
          <w:i w:val="0"/>
          <w:iCs w:val="0"/>
        </w:rPr>
        <w:footnoteReference w:id="15839"/>
      </w:r>
      <w:r w:rsidRPr="61559263" w:rsidR="61559263">
        <w:rPr>
          <w:i w:val="0"/>
          <w:iCs w:val="0"/>
        </w:rPr>
        <w:t xml:space="preserve">and about </w:t>
      </w:r>
      <w:r w:rsidRPr="61559263" w:rsidR="61559263">
        <w:rPr>
          <w:i w:val="1"/>
          <w:iCs w:val="1"/>
        </w:rPr>
        <w:t>movies on IMDB</w:t>
      </w:r>
      <w:r w:rsidRPr="61559263">
        <w:rPr>
          <w:rStyle w:val="FootnoteReference"/>
          <w:i w:val="0"/>
          <w:iCs w:val="0"/>
        </w:rPr>
        <w:footnoteReference w:id="29425"/>
      </w:r>
      <w:r w:rsidRPr="61559263" w:rsidR="61559263">
        <w:rPr>
          <w:i w:val="0"/>
          <w:iCs w:val="0"/>
        </w:rPr>
        <w:t>. Both datasets are annotated manually and given an integer value either 0: negative review or 1: positive review. Datasets have 2 columns:</w:t>
      </w:r>
    </w:p>
    <w:p w:rsidR="61559263" w:rsidP="61559263" w:rsidRDefault="61559263" w14:paraId="63BBF39B" w14:textId="50C2F699">
      <w:pPr>
        <w:pStyle w:val="ListParagraph"/>
        <w:numPr>
          <w:ilvl w:val="0"/>
          <w:numId w:val="1"/>
        </w:numPr>
        <w:rPr/>
      </w:pPr>
      <w:r w:rsidR="61559263">
        <w:rPr/>
        <w:t>Text – body of review mostly written in English language</w:t>
      </w:r>
    </w:p>
    <w:p w:rsidR="61559263" w:rsidP="61559263" w:rsidRDefault="61559263" w14:paraId="77D1494F" w14:textId="3C2F089C">
      <w:pPr>
        <w:pStyle w:val="ListParagraph"/>
        <w:numPr>
          <w:ilvl w:val="0"/>
          <w:numId w:val="1"/>
        </w:numPr>
        <w:rPr/>
      </w:pPr>
      <w:r w:rsidR="61559263">
        <w:rPr/>
        <w:t>Label – manually annotated label of review – 0 or 1</w:t>
      </w:r>
    </w:p>
    <w:p w:rsidR="61559263" w:rsidP="61559263" w:rsidRDefault="61559263" w14:paraId="7D173D3F" w14:textId="6D25AA83">
      <w:pPr>
        <w:pStyle w:val="Heading2"/>
      </w:pPr>
      <w:bookmarkStart w:name="_Toc2024020698" w:id="2090825295"/>
      <w:r w:rsidR="701A74B4">
        <w:rPr/>
        <w:t>Exploratory data analysis</w:t>
      </w:r>
      <w:bookmarkEnd w:id="2090825295"/>
    </w:p>
    <w:p w:rsidR="701A74B4" w:rsidP="701A74B4" w:rsidRDefault="701A74B4" w14:paraId="75CB534E" w14:textId="7B9B602F">
      <w:pPr>
        <w:pStyle w:val="Normal"/>
        <w:rPr>
          <w:b w:val="1"/>
          <w:bCs w:val="1"/>
          <w:i w:val="0"/>
          <w:iCs w:val="0"/>
        </w:rPr>
      </w:pPr>
      <w:r w:rsidRPr="701A74B4" w:rsidR="701A74B4">
        <w:rPr>
          <w:b w:val="1"/>
          <w:bCs w:val="1"/>
          <w:i w:val="0"/>
          <w:iCs w:val="0"/>
        </w:rPr>
        <w:t xml:space="preserve">Class Distribution </w:t>
      </w:r>
      <w:r w:rsidRPr="701A74B4" w:rsidR="701A74B4">
        <w:rPr>
          <w:b w:val="0"/>
          <w:bCs w:val="0"/>
          <w:i w:val="0"/>
          <w:iCs w:val="0"/>
        </w:rPr>
        <w:t xml:space="preserve">in </w:t>
      </w:r>
      <w:r w:rsidRPr="701A74B4" w:rsidR="701A74B4">
        <w:rPr>
          <w:b w:val="0"/>
          <w:bCs w:val="0"/>
          <w:i w:val="1"/>
          <w:iCs w:val="1"/>
        </w:rPr>
        <w:t xml:space="preserve">Restaurant </w:t>
      </w:r>
      <w:r w:rsidRPr="701A74B4" w:rsidR="701A74B4">
        <w:rPr>
          <w:b w:val="0"/>
          <w:bCs w:val="0"/>
          <w:i w:val="0"/>
          <w:iCs w:val="0"/>
        </w:rPr>
        <w:t xml:space="preserve">dataset was equal. 500 positive reviews and 500 negative reviews. In </w:t>
      </w:r>
      <w:r w:rsidRPr="701A74B4" w:rsidR="701A74B4">
        <w:rPr>
          <w:b w:val="0"/>
          <w:bCs w:val="0"/>
          <w:i w:val="1"/>
          <w:iCs w:val="1"/>
        </w:rPr>
        <w:t>IMDB</w:t>
      </w:r>
      <w:r w:rsidRPr="701A74B4" w:rsidR="701A74B4">
        <w:rPr>
          <w:b w:val="0"/>
          <w:bCs w:val="0"/>
          <w:i w:val="0"/>
          <w:iCs w:val="0"/>
        </w:rPr>
        <w:t xml:space="preserve"> dataset, class distribution imbalance was negligible; 22514 negative reviews and 22486 positive reviews.</w:t>
      </w:r>
    </w:p>
    <w:p w:rsidR="61559263" w:rsidP="61559263" w:rsidRDefault="61559263" w14:paraId="2F82B7BB" w14:textId="19188265">
      <w:pPr>
        <w:pStyle w:val="Normal"/>
      </w:pPr>
      <w:r w:rsidR="61559263">
        <w:rPr/>
        <w:t xml:space="preserve">To get the overall summary of the datasets, I drew </w:t>
      </w:r>
      <w:r w:rsidRPr="61559263" w:rsidR="61559263">
        <w:rPr>
          <w:i w:val="1"/>
          <w:iCs w:val="1"/>
        </w:rPr>
        <w:t>wordcloud</w:t>
      </w:r>
      <w:r w:rsidRPr="61559263" w:rsidR="61559263">
        <w:rPr>
          <w:i w:val="0"/>
          <w:iCs w:val="0"/>
        </w:rPr>
        <w:t xml:space="preserve">. </w:t>
      </w:r>
      <w:r w:rsidRPr="61559263" w:rsidR="61559263">
        <w:rPr>
          <w:i w:val="0"/>
          <w:iCs w:val="0"/>
        </w:rPr>
        <w:t>WordCloud</w:t>
      </w:r>
      <w:r w:rsidRPr="61559263" w:rsidR="61559263">
        <w:rPr>
          <w:i w:val="0"/>
          <w:iCs w:val="0"/>
        </w:rPr>
        <w:t xml:space="preserve"> highlights the most used words. This can be drawn after preprocessing the dataset, otherwise stop-words and </w:t>
      </w:r>
      <w:r w:rsidRPr="61559263" w:rsidR="61559263">
        <w:rPr>
          <w:i w:val="0"/>
          <w:iCs w:val="0"/>
        </w:rPr>
        <w:t>punctuations</w:t>
      </w:r>
      <w:r w:rsidRPr="61559263" w:rsidR="61559263">
        <w:rPr>
          <w:i w:val="0"/>
          <w:iCs w:val="0"/>
        </w:rPr>
        <w:t xml:space="preserve"> will dominate the graph </w:t>
      </w:r>
      <w:r w:rsidRPr="61559263" w:rsidR="61559263">
        <w:rPr>
          <w:i w:val="0"/>
          <w:iCs w:val="0"/>
        </w:rPr>
        <w:t>suppressing</w:t>
      </w:r>
      <w:r w:rsidRPr="61559263" w:rsidR="61559263">
        <w:rPr>
          <w:i w:val="0"/>
          <w:iCs w:val="0"/>
        </w:rPr>
        <w:t xml:space="preserve"> the useful verb/nouns in the dataset.</w:t>
      </w:r>
    </w:p>
    <w:p w:rsidR="61559263" w:rsidP="61559263" w:rsidRDefault="61559263" w14:paraId="44B6554F" w14:textId="1A4AECE7">
      <w:pPr>
        <w:pStyle w:val="Normal"/>
        <w:jc w:val="center"/>
      </w:pPr>
    </w:p>
    <w:p w:rsidR="61559263" w:rsidP="61559263" w:rsidRDefault="61559263" w14:paraId="1AEB8CC0" w14:textId="56FF87C6">
      <w:pPr>
        <w:pStyle w:val="Normal"/>
        <w:jc w:val="center"/>
      </w:pPr>
      <w:r>
        <w:drawing>
          <wp:inline wp14:editId="746BDFF2" wp14:anchorId="48545C20">
            <wp:extent cx="3601684" cy="2137193"/>
            <wp:effectExtent l="0" t="0" r="0" b="0"/>
            <wp:docPr id="745876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a1d61dab1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328" t="19618" r="9895" b="18055"/>
                    <a:stretch>
                      <a:fillRect/>
                    </a:stretch>
                  </pic:blipFill>
                  <pic:spPr>
                    <a:xfrm>
                      <a:off x="0" y="0"/>
                      <a:ext cx="3601684" cy="21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59263" w:rsidP="61559263" w:rsidRDefault="61559263" w14:paraId="1F6D7FCC" w14:textId="75A51C00">
      <w:pPr>
        <w:pStyle w:val="Normal"/>
        <w:jc w:val="center"/>
        <w:rPr>
          <w:sz w:val="16"/>
          <w:szCs w:val="16"/>
        </w:rPr>
      </w:pPr>
      <w:r w:rsidRPr="61559263" w:rsidR="61559263">
        <w:rPr>
          <w:sz w:val="16"/>
          <w:szCs w:val="16"/>
        </w:rPr>
        <w:t>Figure 1: Word cloud for Restaurant dataset</w:t>
      </w:r>
    </w:p>
    <w:p w:rsidR="61559263" w:rsidP="61559263" w:rsidRDefault="61559263" w14:paraId="398034E6" w14:textId="3D7EEA21">
      <w:pPr>
        <w:pStyle w:val="Normal"/>
        <w:jc w:val="both"/>
        <w:rPr>
          <w:sz w:val="22"/>
          <w:szCs w:val="22"/>
        </w:rPr>
      </w:pPr>
      <w:r w:rsidRPr="701A74B4" w:rsidR="701A74B4">
        <w:rPr>
          <w:sz w:val="22"/>
          <w:szCs w:val="22"/>
        </w:rPr>
        <w:t xml:space="preserve">The highlighted words in cloud also </w:t>
      </w:r>
      <w:r w:rsidRPr="701A74B4" w:rsidR="701A74B4">
        <w:rPr>
          <w:sz w:val="22"/>
          <w:szCs w:val="22"/>
        </w:rPr>
        <w:t>indicate</w:t>
      </w:r>
      <w:r w:rsidRPr="701A74B4" w:rsidR="701A74B4">
        <w:rPr>
          <w:sz w:val="22"/>
          <w:szCs w:val="22"/>
        </w:rPr>
        <w:t xml:space="preserve"> the subject and context of dataset. Similarly, we can draw a word cloud for </w:t>
      </w:r>
      <w:r w:rsidRPr="701A74B4" w:rsidR="701A74B4">
        <w:rPr>
          <w:i w:val="1"/>
          <w:iCs w:val="1"/>
          <w:sz w:val="22"/>
          <w:szCs w:val="22"/>
        </w:rPr>
        <w:t xml:space="preserve">IMDB </w:t>
      </w:r>
      <w:r w:rsidRPr="701A74B4" w:rsidR="701A74B4">
        <w:rPr>
          <w:i w:val="0"/>
          <w:iCs w:val="0"/>
          <w:sz w:val="22"/>
          <w:szCs w:val="22"/>
        </w:rPr>
        <w:t xml:space="preserve">dataset. Below image shows the word cloud of IMDB dataset, and highlighted words also </w:t>
      </w:r>
      <w:r w:rsidRPr="701A74B4" w:rsidR="701A74B4">
        <w:rPr>
          <w:i w:val="0"/>
          <w:iCs w:val="0"/>
          <w:sz w:val="22"/>
          <w:szCs w:val="22"/>
        </w:rPr>
        <w:t>describe</w:t>
      </w:r>
      <w:r w:rsidRPr="701A74B4" w:rsidR="701A74B4">
        <w:rPr>
          <w:i w:val="0"/>
          <w:iCs w:val="0"/>
          <w:sz w:val="22"/>
          <w:szCs w:val="22"/>
        </w:rPr>
        <w:t xml:space="preserve"> the context of data.</w:t>
      </w:r>
    </w:p>
    <w:p w:rsidR="61559263" w:rsidP="61559263" w:rsidRDefault="61559263" w14:paraId="44339977" w14:textId="505AAA3B">
      <w:pPr>
        <w:pStyle w:val="Normal"/>
        <w:jc w:val="center"/>
      </w:pPr>
    </w:p>
    <w:p w:rsidR="61559263" w:rsidP="61559263" w:rsidRDefault="61559263" w14:paraId="2B11A2EF" w14:textId="554A9561">
      <w:pPr>
        <w:pStyle w:val="Normal"/>
        <w:jc w:val="center"/>
      </w:pPr>
      <w:r>
        <w:drawing>
          <wp:inline wp14:editId="65546083" wp14:anchorId="6E917327">
            <wp:extent cx="3571921" cy="2133627"/>
            <wp:effectExtent l="0" t="0" r="0" b="0"/>
            <wp:docPr id="1137120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ecfb9e95c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083" t="19166" r="9791" b="18611"/>
                    <a:stretch>
                      <a:fillRect/>
                    </a:stretch>
                  </pic:blipFill>
                  <pic:spPr>
                    <a:xfrm>
                      <a:off x="0" y="0"/>
                      <a:ext cx="3571921" cy="21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A74B4" w:rsidP="701A74B4" w:rsidRDefault="701A74B4" w14:paraId="4D6C462C" w14:textId="675A8E3F">
      <w:pPr>
        <w:pStyle w:val="Heading2"/>
      </w:pPr>
      <w:bookmarkStart w:name="_Toc907322724" w:id="1777804871"/>
      <w:r w:rsidR="701A74B4">
        <w:rPr/>
        <w:t>Processing</w:t>
      </w:r>
      <w:bookmarkEnd w:id="1777804871"/>
    </w:p>
    <w:p w:rsidR="701A74B4" w:rsidP="701A74B4" w:rsidRDefault="701A74B4" w14:paraId="5E617AC0" w14:textId="0B4FFEC4">
      <w:pPr>
        <w:pStyle w:val="Normal"/>
        <w:rPr>
          <w:i w:val="1"/>
          <w:iCs w:val="1"/>
        </w:rPr>
      </w:pPr>
      <w:r w:rsidR="701A74B4">
        <w:rPr/>
        <w:t xml:space="preserve">Names of columns in datasets were different, for ease-of-access, after loading the dataset, names of columns were set to ‘text’ and ‘label’. </w:t>
      </w:r>
      <w:r w:rsidRPr="701A74B4" w:rsidR="701A74B4">
        <w:rPr>
          <w:i w:val="1"/>
          <w:iCs w:val="1"/>
        </w:rPr>
        <w:t xml:space="preserve">Restaurant </w:t>
      </w:r>
      <w:r w:rsidRPr="701A74B4" w:rsidR="701A74B4">
        <w:rPr>
          <w:i w:val="0"/>
          <w:iCs w:val="0"/>
        </w:rPr>
        <w:t xml:space="preserve">dataset had 1000 reviews. 800 reviews were separated for </w:t>
      </w:r>
      <w:r w:rsidRPr="701A74B4" w:rsidR="701A74B4">
        <w:rPr>
          <w:i w:val="1"/>
          <w:iCs w:val="1"/>
        </w:rPr>
        <w:t xml:space="preserve">training dataset </w:t>
      </w:r>
      <w:r w:rsidRPr="701A74B4" w:rsidR="701A74B4">
        <w:rPr>
          <w:i w:val="0"/>
          <w:iCs w:val="0"/>
        </w:rPr>
        <w:t xml:space="preserve">and other 200 reviews were selected as </w:t>
      </w:r>
      <w:r w:rsidRPr="701A74B4" w:rsidR="701A74B4">
        <w:rPr>
          <w:i w:val="1"/>
          <w:iCs w:val="1"/>
        </w:rPr>
        <w:t>test dataset</w:t>
      </w:r>
      <w:r w:rsidRPr="701A74B4" w:rsidR="701A74B4">
        <w:rPr>
          <w:i w:val="0"/>
          <w:iCs w:val="0"/>
        </w:rPr>
        <w:t xml:space="preserve">. </w:t>
      </w:r>
      <w:r w:rsidRPr="701A74B4" w:rsidR="701A74B4">
        <w:rPr>
          <w:i w:val="1"/>
          <w:iCs w:val="1"/>
        </w:rPr>
        <w:t xml:space="preserve">IMDB </w:t>
      </w:r>
      <w:r w:rsidRPr="701A74B4" w:rsidR="701A74B4">
        <w:rPr>
          <w:i w:val="0"/>
          <w:iCs w:val="0"/>
        </w:rPr>
        <w:t xml:space="preserve">dataset had 40,000 reviews as </w:t>
      </w:r>
      <w:r w:rsidRPr="701A74B4" w:rsidR="701A74B4">
        <w:rPr>
          <w:i w:val="1"/>
          <w:iCs w:val="1"/>
        </w:rPr>
        <w:t>training dataset</w:t>
      </w:r>
      <w:r w:rsidRPr="701A74B4" w:rsidR="701A74B4">
        <w:rPr>
          <w:i w:val="0"/>
          <w:iCs w:val="0"/>
        </w:rPr>
        <w:t xml:space="preserve"> and 5,000 reviews as </w:t>
      </w:r>
      <w:r w:rsidRPr="701A74B4" w:rsidR="701A74B4">
        <w:rPr>
          <w:i w:val="1"/>
          <w:iCs w:val="1"/>
        </w:rPr>
        <w:t>test dataset</w:t>
      </w:r>
      <w:r w:rsidRPr="701A74B4" w:rsidR="701A74B4">
        <w:rPr>
          <w:i w:val="0"/>
          <w:iCs w:val="0"/>
        </w:rPr>
        <w:t xml:space="preserve">. </w:t>
      </w:r>
    </w:p>
    <w:p w:rsidR="701A74B4" w:rsidP="701A74B4" w:rsidRDefault="701A74B4" w14:paraId="761AC8A6" w14:textId="3DCF63EE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Next step was to convert entire dataset into lower case format.</w:t>
      </w:r>
    </w:p>
    <w:p w:rsidR="701A74B4" w:rsidP="701A74B4" w:rsidRDefault="701A74B4" w14:paraId="4D4A82E8" w14:textId="56F4F4D1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Then we removed stop-words and punctuations from dataset.</w:t>
      </w:r>
    </w:p>
    <w:p w:rsidR="701A74B4" w:rsidP="701A74B4" w:rsidRDefault="701A74B4" w14:paraId="2CE138C2" w14:textId="5DA93690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At 3</w:t>
      </w:r>
      <w:r w:rsidRPr="701A74B4" w:rsidR="701A74B4">
        <w:rPr>
          <w:i w:val="0"/>
          <w:iCs w:val="0"/>
          <w:vertAlign w:val="superscript"/>
        </w:rPr>
        <w:t>rd</w:t>
      </w:r>
      <w:r w:rsidRPr="701A74B4" w:rsidR="701A74B4">
        <w:rPr>
          <w:i w:val="0"/>
          <w:iCs w:val="0"/>
        </w:rPr>
        <w:t xml:space="preserve"> preprocessing step, I removed HTML, mentions, trends from dataset.</w:t>
      </w:r>
    </w:p>
    <w:p w:rsidR="701A74B4" w:rsidP="701A74B4" w:rsidRDefault="701A74B4" w14:paraId="1460F76F" w14:textId="43172C30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At last, I applied lemmatization on dataset.</w:t>
      </w:r>
    </w:p>
    <w:p w:rsidR="701A74B4" w:rsidP="701A74B4" w:rsidRDefault="701A74B4" w14:paraId="7F9D078F" w14:textId="06A72D3D">
      <w:pPr>
        <w:pStyle w:val="Heading1"/>
      </w:pPr>
      <w:bookmarkStart w:name="_Toc361521557" w:id="1933988382"/>
      <w:r w:rsidR="701A74B4">
        <w:rPr/>
        <w:t xml:space="preserve">Model </w:t>
      </w:r>
      <w:r w:rsidR="701A74B4">
        <w:rPr/>
        <w:t>Traini</w:t>
      </w:r>
      <w:r w:rsidR="701A74B4">
        <w:rPr/>
        <w:t>ng</w:t>
      </w:r>
      <w:bookmarkEnd w:id="1933988382"/>
    </w:p>
    <w:p w:rsidR="701A74B4" w:rsidP="701A74B4" w:rsidRDefault="701A74B4" w14:paraId="7B1EECE7" w14:textId="507A9880">
      <w:pPr>
        <w:pStyle w:val="Normal"/>
      </w:pPr>
      <w:r w:rsidR="701A74B4">
        <w:rPr/>
        <w:t xml:space="preserve">I trained 3 models on both datasets. </w:t>
      </w:r>
      <w:r w:rsidRPr="701A74B4" w:rsidR="701A74B4">
        <w:rPr>
          <w:i w:val="1"/>
          <w:iCs w:val="1"/>
        </w:rPr>
        <w:t xml:space="preserve">IMDB </w:t>
      </w:r>
      <w:r w:rsidRPr="701A74B4" w:rsidR="701A74B4">
        <w:rPr>
          <w:i w:val="0"/>
          <w:iCs w:val="0"/>
        </w:rPr>
        <w:t xml:space="preserve">dataset was larger in size, so it gave model larger space to learn than </w:t>
      </w:r>
      <w:r w:rsidRPr="701A74B4" w:rsidR="701A74B4">
        <w:rPr>
          <w:i w:val="1"/>
          <w:iCs w:val="1"/>
        </w:rPr>
        <w:t xml:space="preserve">Restaurant </w:t>
      </w:r>
      <w:r w:rsidRPr="701A74B4" w:rsidR="701A74B4">
        <w:rPr>
          <w:i w:val="0"/>
          <w:iCs w:val="0"/>
        </w:rPr>
        <w:t xml:space="preserve">dataset. This was a classification task, so I used machine learning classifier models from </w:t>
      </w:r>
      <w:r w:rsidRPr="701A74B4" w:rsidR="701A74B4">
        <w:rPr>
          <w:i w:val="1"/>
          <w:iCs w:val="1"/>
        </w:rPr>
        <w:t>sklearn</w:t>
      </w:r>
      <w:r w:rsidRPr="701A74B4" w:rsidR="701A74B4">
        <w:rPr>
          <w:i w:val="1"/>
          <w:iCs w:val="1"/>
        </w:rPr>
        <w:t xml:space="preserve"> </w:t>
      </w:r>
      <w:r w:rsidRPr="701A74B4" w:rsidR="701A74B4">
        <w:rPr>
          <w:i w:val="0"/>
          <w:iCs w:val="0"/>
        </w:rPr>
        <w:t xml:space="preserve">module of Python language.  After preprocessing the dataset, the dataset was sent into a </w:t>
      </w:r>
      <w:r w:rsidRPr="701A74B4" w:rsidR="701A74B4">
        <w:rPr>
          <w:i w:val="1"/>
          <w:iCs w:val="1"/>
        </w:rPr>
        <w:t>sklearn</w:t>
      </w:r>
      <w:r w:rsidRPr="701A74B4" w:rsidR="701A74B4">
        <w:rPr>
          <w:i w:val="0"/>
          <w:iCs w:val="0"/>
        </w:rPr>
        <w:t xml:space="preserve"> pipeline. Pipeline consisted of following items:</w:t>
      </w:r>
    </w:p>
    <w:p w:rsidR="701A74B4" w:rsidP="701A74B4" w:rsidRDefault="701A74B4" w14:paraId="5124BDA5" w14:textId="046DC01C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CountVectorizer</w:t>
      </w:r>
      <w:r w:rsidRPr="701A74B4" w:rsidR="701A74B4">
        <w:rPr>
          <w:i w:val="0"/>
          <w:iCs w:val="0"/>
        </w:rPr>
        <w:t xml:space="preserve"> – to convert raw text of each review into a form of bag-of-words vectors</w:t>
      </w:r>
    </w:p>
    <w:p w:rsidR="701A74B4" w:rsidP="701A74B4" w:rsidRDefault="701A74B4" w14:paraId="0EFB6C96" w14:textId="14A230F5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TfidfTransformer</w:t>
      </w:r>
      <w:r w:rsidRPr="701A74B4" w:rsidR="701A74B4">
        <w:rPr>
          <w:i w:val="0"/>
          <w:iCs w:val="0"/>
        </w:rPr>
        <w:t xml:space="preserve"> – this </w:t>
      </w:r>
      <w:r w:rsidRPr="701A74B4" w:rsidR="701A74B4">
        <w:rPr>
          <w:i w:val="0"/>
          <w:iCs w:val="0"/>
        </w:rPr>
        <w:t>accepts</w:t>
      </w:r>
      <w:r w:rsidRPr="701A74B4" w:rsidR="701A74B4">
        <w:rPr>
          <w:i w:val="0"/>
          <w:iCs w:val="0"/>
        </w:rPr>
        <w:t xml:space="preserve"> a matrix as input, and calculate </w:t>
      </w:r>
      <w:r w:rsidRPr="701A74B4" w:rsidR="701A74B4">
        <w:rPr>
          <w:i w:val="0"/>
          <w:iCs w:val="0"/>
        </w:rPr>
        <w:t>Tfidf</w:t>
      </w:r>
      <w:r w:rsidRPr="701A74B4" w:rsidR="701A74B4">
        <w:rPr>
          <w:i w:val="0"/>
          <w:iCs w:val="0"/>
        </w:rPr>
        <w:t xml:space="preserve"> over it</w:t>
      </w:r>
    </w:p>
    <w:p w:rsidR="701A74B4" w:rsidP="701A74B4" w:rsidRDefault="701A74B4" w14:paraId="5E0A88D0" w14:textId="3AE3490E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SelectKBest</w:t>
      </w:r>
      <w:r w:rsidRPr="701A74B4" w:rsidR="701A74B4">
        <w:rPr>
          <w:i w:val="0"/>
          <w:iCs w:val="0"/>
        </w:rPr>
        <w:t xml:space="preserve"> – select </w:t>
      </w:r>
      <w:r w:rsidRPr="701A74B4" w:rsidR="701A74B4">
        <w:rPr>
          <w:i w:val="1"/>
          <w:iCs w:val="1"/>
        </w:rPr>
        <w:t xml:space="preserve">k </w:t>
      </w:r>
      <w:r w:rsidRPr="701A74B4" w:rsidR="701A74B4">
        <w:rPr>
          <w:i w:val="0"/>
          <w:iCs w:val="0"/>
        </w:rPr>
        <w:t xml:space="preserve">best features based on </w:t>
      </w:r>
      <w:r w:rsidRPr="701A74B4" w:rsidR="701A74B4">
        <w:rPr>
          <w:i w:val="1"/>
          <w:iCs w:val="1"/>
        </w:rPr>
        <w:t xml:space="preserve">chi </w:t>
      </w:r>
      <w:r w:rsidRPr="701A74B4" w:rsidR="701A74B4">
        <w:rPr>
          <w:i w:val="0"/>
          <w:iCs w:val="0"/>
        </w:rPr>
        <w:t xml:space="preserve">score. </w:t>
      </w:r>
      <w:r w:rsidRPr="701A74B4" w:rsidR="701A74B4">
        <w:rPr>
          <w:i w:val="1"/>
          <w:iCs w:val="1"/>
        </w:rPr>
        <w:t xml:space="preserve">K </w:t>
      </w:r>
      <w:r w:rsidRPr="701A74B4" w:rsidR="701A74B4">
        <w:rPr>
          <w:i w:val="0"/>
          <w:iCs w:val="0"/>
        </w:rPr>
        <w:t xml:space="preserve">varies dataset to dataset and </w:t>
      </w:r>
      <w:r w:rsidRPr="701A74B4" w:rsidR="701A74B4">
        <w:rPr>
          <w:i w:val="0"/>
          <w:iCs w:val="0"/>
        </w:rPr>
        <w:t xml:space="preserve">experiment to experiment. This must be tweaked to get </w:t>
      </w:r>
      <w:r w:rsidRPr="701A74B4" w:rsidR="701A74B4">
        <w:rPr>
          <w:i w:val="0"/>
          <w:iCs w:val="0"/>
        </w:rPr>
        <w:t>best</w:t>
      </w:r>
      <w:r w:rsidRPr="701A74B4" w:rsidR="701A74B4">
        <w:rPr>
          <w:i w:val="0"/>
          <w:iCs w:val="0"/>
        </w:rPr>
        <w:t xml:space="preserve"> results.</w:t>
      </w:r>
    </w:p>
    <w:p w:rsidR="701A74B4" w:rsidP="701A74B4" w:rsidRDefault="701A74B4" w14:paraId="50250BED" w14:textId="7493D28C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Last one was the model class. For each model it was one of:</w:t>
      </w:r>
    </w:p>
    <w:p w:rsidR="701A74B4" w:rsidP="701A74B4" w:rsidRDefault="701A74B4" w14:paraId="71ECB98F" w14:textId="09B24821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LinearSVC</w:t>
      </w:r>
      <w:r w:rsidRPr="701A74B4" w:rsidR="701A74B4">
        <w:rPr>
          <w:i w:val="0"/>
          <w:iCs w:val="0"/>
        </w:rPr>
        <w:t xml:space="preserve"> – SVM model</w:t>
      </w:r>
    </w:p>
    <w:p w:rsidR="701A74B4" w:rsidP="701A74B4" w:rsidRDefault="701A74B4" w14:paraId="1A01304A" w14:textId="40AFB169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MultinomialNB</w:t>
      </w:r>
      <w:r w:rsidRPr="701A74B4" w:rsidR="701A74B4">
        <w:rPr>
          <w:i w:val="0"/>
          <w:iCs w:val="0"/>
        </w:rPr>
        <w:t xml:space="preserve"> - Naïve Bayes model</w:t>
      </w:r>
    </w:p>
    <w:p w:rsidR="701A74B4" w:rsidP="701A74B4" w:rsidRDefault="701A74B4" w14:paraId="76882AD1" w14:textId="76573B36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701A74B4" w:rsidR="701A74B4">
        <w:rPr>
          <w:i w:val="0"/>
          <w:iCs w:val="0"/>
        </w:rPr>
        <w:t>RandomForest</w:t>
      </w:r>
      <w:r w:rsidRPr="701A74B4" w:rsidR="701A74B4">
        <w:rPr>
          <w:i w:val="0"/>
          <w:iCs w:val="0"/>
        </w:rPr>
        <w:t>Classifier</w:t>
      </w:r>
      <w:r w:rsidRPr="701A74B4" w:rsidR="701A74B4">
        <w:rPr>
          <w:i w:val="0"/>
          <w:iCs w:val="0"/>
        </w:rPr>
        <w:t xml:space="preserve"> – Random Forest Model</w:t>
      </w:r>
    </w:p>
    <w:p w:rsidR="701A74B4" w:rsidP="701A74B4" w:rsidRDefault="701A74B4" w14:paraId="49913547" w14:textId="34DCA56D">
      <w:pPr>
        <w:pStyle w:val="Normal"/>
        <w:ind w:left="0"/>
        <w:rPr>
          <w:i w:val="0"/>
          <w:iCs w:val="0"/>
        </w:rPr>
      </w:pPr>
      <w:r w:rsidRPr="701A74B4" w:rsidR="701A74B4">
        <w:rPr>
          <w:i w:val="0"/>
          <w:iCs w:val="0"/>
        </w:rPr>
        <w:t xml:space="preserve">These models have parameters as well, they needed to be </w:t>
      </w:r>
      <w:r w:rsidRPr="701A74B4" w:rsidR="701A74B4">
        <w:rPr>
          <w:i w:val="0"/>
          <w:iCs w:val="0"/>
        </w:rPr>
        <w:t>tuned</w:t>
      </w:r>
      <w:r w:rsidRPr="701A74B4" w:rsidR="701A74B4">
        <w:rPr>
          <w:i w:val="0"/>
          <w:iCs w:val="0"/>
        </w:rPr>
        <w:t xml:space="preserve"> </w:t>
      </w:r>
      <w:r w:rsidRPr="701A74B4" w:rsidR="701A74B4">
        <w:rPr>
          <w:i w:val="0"/>
          <w:iCs w:val="0"/>
        </w:rPr>
        <w:t>for getting</w:t>
      </w:r>
      <w:r w:rsidRPr="701A74B4" w:rsidR="701A74B4">
        <w:rPr>
          <w:i w:val="0"/>
          <w:iCs w:val="0"/>
        </w:rPr>
        <w:t xml:space="preserve"> </w:t>
      </w:r>
      <w:r w:rsidRPr="701A74B4" w:rsidR="701A74B4">
        <w:rPr>
          <w:i w:val="0"/>
          <w:iCs w:val="0"/>
        </w:rPr>
        <w:t>optimal</w:t>
      </w:r>
      <w:r w:rsidRPr="701A74B4" w:rsidR="701A74B4">
        <w:rPr>
          <w:i w:val="0"/>
          <w:iCs w:val="0"/>
        </w:rPr>
        <w:t xml:space="preserve"> results. </w:t>
      </w:r>
    </w:p>
    <w:p w:rsidR="701A74B4" w:rsidP="701A74B4" w:rsidRDefault="701A74B4" w14:paraId="3B9B9218" w14:textId="251AB8C3">
      <w:pPr>
        <w:pStyle w:val="Heading1"/>
      </w:pPr>
      <w:r w:rsidR="701A74B4">
        <w:rPr/>
        <w:t>Model Evaluation</w:t>
      </w:r>
    </w:p>
    <w:p w:rsidR="701A74B4" w:rsidP="701A74B4" w:rsidRDefault="701A74B4" w14:paraId="536AA835" w14:textId="315B3489">
      <w:pPr>
        <w:pStyle w:val="Normal"/>
      </w:pPr>
      <w:r w:rsidR="701A74B4">
        <w:rPr/>
        <w:t xml:space="preserve">I drew confusion matrices for each model and for each dataset. To get a score for measure model’s performance, I used </w:t>
      </w:r>
      <w:r w:rsidRPr="701A74B4" w:rsidR="701A74B4">
        <w:rPr>
          <w:i w:val="1"/>
          <w:iCs w:val="1"/>
        </w:rPr>
        <w:t xml:space="preserve">Accuracy score, Precision score, Recall score and F1—Score. </w:t>
      </w:r>
      <w:r w:rsidRPr="701A74B4" w:rsidR="701A74B4">
        <w:rPr>
          <w:i w:val="0"/>
          <w:iCs w:val="0"/>
        </w:rPr>
        <w:t xml:space="preserve">Our dataset was almost balanced, so </w:t>
      </w:r>
      <w:r w:rsidRPr="701A74B4" w:rsidR="701A74B4">
        <w:rPr>
          <w:i w:val="1"/>
          <w:iCs w:val="1"/>
        </w:rPr>
        <w:t xml:space="preserve">Accuracy score </w:t>
      </w:r>
      <w:r w:rsidRPr="701A74B4" w:rsidR="701A74B4">
        <w:rPr>
          <w:i w:val="0"/>
          <w:iCs w:val="0"/>
        </w:rPr>
        <w:t xml:space="preserve">can select as base measurement metric to select the most </w:t>
      </w:r>
      <w:r w:rsidRPr="701A74B4" w:rsidR="701A74B4">
        <w:rPr>
          <w:i w:val="0"/>
          <w:iCs w:val="0"/>
        </w:rPr>
        <w:t>powerful</w:t>
      </w:r>
      <w:r w:rsidRPr="701A74B4" w:rsidR="701A74B4">
        <w:rPr>
          <w:i w:val="0"/>
          <w:iCs w:val="0"/>
        </w:rPr>
        <w:t xml:space="preserve"> model.</w:t>
      </w:r>
    </w:p>
    <w:p w:rsidR="701A74B4" w:rsidP="701A74B4" w:rsidRDefault="701A74B4" w14:paraId="3D23E4E0" w14:textId="353A3570">
      <w:pPr>
        <w:pStyle w:val="Normal"/>
      </w:pPr>
      <w:r w:rsidRPr="701A74B4" w:rsidR="701A74B4">
        <w:rPr>
          <w:i w:val="0"/>
          <w:iCs w:val="0"/>
        </w:rPr>
        <w:t xml:space="preserve">Here is a comparison table of performances of </w:t>
      </w:r>
      <w:r w:rsidRPr="701A74B4" w:rsidR="701A74B4">
        <w:rPr>
          <w:i w:val="0"/>
          <w:iCs w:val="0"/>
        </w:rPr>
        <w:t>model</w:t>
      </w:r>
      <w:r w:rsidRPr="701A74B4" w:rsidR="701A74B4">
        <w:rPr>
          <w:i w:val="0"/>
          <w:iCs w:val="0"/>
        </w:rPr>
        <w:t xml:space="preserve"> on </w:t>
      </w:r>
      <w:r w:rsidRPr="701A74B4" w:rsidR="701A74B4">
        <w:rPr>
          <w:i w:val="1"/>
          <w:iCs w:val="1"/>
        </w:rPr>
        <w:t xml:space="preserve">IMDB </w:t>
      </w:r>
      <w:r w:rsidRPr="701A74B4" w:rsidR="701A74B4">
        <w:rPr>
          <w:i w:val="0"/>
          <w:iCs w:val="0"/>
        </w:rPr>
        <w:t>dataset.</w:t>
      </w:r>
    </w:p>
    <w:p w:rsidR="701A74B4" w:rsidP="701A74B4" w:rsidRDefault="701A74B4" w14:paraId="4CA43C5F" w14:textId="7970E89C">
      <w:pPr>
        <w:pStyle w:val="Normal"/>
        <w:rPr>
          <w:i w:val="0"/>
          <w:iCs w:val="0"/>
        </w:rPr>
      </w:pPr>
      <w:r w:rsidRPr="701A74B4" w:rsidR="701A74B4">
        <w:rPr>
          <w:i w:val="0"/>
          <w:iCs w:val="0"/>
        </w:rPr>
        <w:t xml:space="preserve">Note: The performance metrices are ranges between 0-1 (default output way of </w:t>
      </w:r>
      <w:r w:rsidRPr="701A74B4" w:rsidR="701A74B4">
        <w:rPr>
          <w:i w:val="1"/>
          <w:iCs w:val="1"/>
        </w:rPr>
        <w:t>sklearn</w:t>
      </w:r>
      <w:r w:rsidRPr="701A74B4" w:rsidR="701A74B4">
        <w:rPr>
          <w:i w:val="0"/>
          <w:iCs w:val="0"/>
        </w:rPr>
        <w:t>)</w:t>
      </w:r>
    </w:p>
    <w:tbl>
      <w:tblPr>
        <w:tblStyle w:val="List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01A74B4" w:rsidTr="701A74B4" w14:paraId="442CDB44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2" w:type="dxa"/>
            <w:tcMar/>
          </w:tcPr>
          <w:p w:rsidR="701A74B4" w:rsidP="701A74B4" w:rsidRDefault="701A74B4" w14:paraId="4AA111CF" w14:textId="4FDF9FD4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Model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5709977D" w14:textId="709F80B6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Accuracy 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1A8FCE1B" w14:textId="4059598C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Precision 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332637D9" w14:textId="6549F75C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Recall 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18406653" w14:textId="1AC467C8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F1 Score</w:t>
            </w:r>
          </w:p>
        </w:tc>
      </w:tr>
      <w:tr w:rsidR="701A74B4" w:rsidTr="701A74B4" w14:paraId="7FAD9B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5AAED7E6" w14:textId="2831573A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SVM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6D9DB408" w14:textId="42993276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5273EFCA" w14:textId="05509AD8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50ADE6DE" w14:textId="13246CE1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0.81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5504ACA2" w14:textId="5946B061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0.84</w:t>
            </w:r>
          </w:p>
        </w:tc>
      </w:tr>
      <w:tr w:rsidR="701A74B4" w:rsidTr="701A74B4" w14:paraId="6752F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11703A28" w14:textId="13220924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Naïve Bayes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5EC3EF3E" w14:textId="6A006B05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0066BBA0" w14:textId="13BCFD64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0.84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4A79EA2A" w14:textId="2F1BB97F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501448C2" w14:textId="3AF35972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0.84</w:t>
            </w:r>
          </w:p>
        </w:tc>
      </w:tr>
      <w:tr w:rsidR="701A74B4" w:rsidTr="701A74B4" w14:paraId="4A8D3B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12E8BBB2" w14:textId="2A0D97A6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Random-Forest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63C06176" w14:textId="78AC4C91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0.83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6623EF2E" w14:textId="42022507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0.82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53BACCAD" w14:textId="0DE3F53C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1C6E99CB" w14:textId="01DCE0B0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0.83</w:t>
            </w:r>
          </w:p>
        </w:tc>
      </w:tr>
    </w:tbl>
    <w:p w:rsidR="701A74B4" w:rsidP="701A74B4" w:rsidRDefault="701A74B4" w14:paraId="0AF6AD98" w14:textId="60009BC8">
      <w:pPr>
        <w:pStyle w:val="Normal"/>
        <w:ind w:left="0"/>
        <w:rPr>
          <w:i w:val="0"/>
          <w:iCs w:val="0"/>
        </w:rPr>
      </w:pPr>
    </w:p>
    <w:p w:rsidR="701A74B4" w:rsidP="701A74B4" w:rsidRDefault="701A74B4" w14:paraId="1582F89E" w14:textId="6631AD4F">
      <w:pPr>
        <w:pStyle w:val="Normal"/>
        <w:jc w:val="left"/>
      </w:pPr>
      <w:r w:rsidR="701A74B4">
        <w:rPr/>
        <w:t xml:space="preserve">Here is a comparison table of performances of models on </w:t>
      </w:r>
      <w:r w:rsidRPr="701A74B4" w:rsidR="701A74B4">
        <w:rPr>
          <w:i w:val="1"/>
          <w:iCs w:val="1"/>
        </w:rPr>
        <w:t xml:space="preserve">Restaurant </w:t>
      </w:r>
      <w:r w:rsidRPr="701A74B4" w:rsidR="701A74B4">
        <w:rPr>
          <w:i w:val="0"/>
          <w:iCs w:val="0"/>
        </w:rPr>
        <w:t>dataset.</w:t>
      </w:r>
    </w:p>
    <w:tbl>
      <w:tblPr>
        <w:tblStyle w:val="List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01A74B4" w:rsidTr="701A74B4" w14:paraId="7657C0FF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2" w:type="dxa"/>
            <w:tcMar/>
          </w:tcPr>
          <w:p w:rsidR="701A74B4" w:rsidP="701A74B4" w:rsidRDefault="701A74B4" w14:paraId="5975B753" w14:textId="4FDF9FD4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Model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7848FC49" w14:textId="709F80B6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Accuracy 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7F455B0C" w14:textId="4059598C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Precision 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713611A4" w14:textId="6549F75C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Recall 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382E503E" w14:textId="1AC467C8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F1 Score</w:t>
            </w:r>
          </w:p>
        </w:tc>
      </w:tr>
      <w:tr w:rsidR="701A74B4" w:rsidTr="701A74B4" w14:paraId="01F79E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24D58739" w14:textId="2831573A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SVM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7973EAE5" w14:textId="760B10CB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65686E38" w14:textId="3F289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1A74B4" w:rsidR="701A74B4">
              <w:rPr>
                <w:i w:val="0"/>
                <w:iCs w:val="0"/>
              </w:rPr>
              <w:t>0.76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42C03137" w14:textId="0E8CA2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53BBF143" w14:textId="6F48DC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0.78</w:t>
            </w:r>
          </w:p>
        </w:tc>
      </w:tr>
      <w:tr w:rsidR="701A74B4" w:rsidTr="701A74B4" w14:paraId="5D146B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4C46C53C" w14:textId="13220924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Naïve Bayes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7A40DC6D" w14:textId="0E2FF7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1A74B4" w:rsidR="701A74B4">
              <w:rPr>
                <w:i w:val="0"/>
                <w:iCs w:val="0"/>
              </w:rPr>
              <w:t>0.75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6E4D7B3D" w14:textId="6A5267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1A74B4" w:rsidR="701A74B4">
              <w:rPr>
                <w:i w:val="0"/>
                <w:iCs w:val="0"/>
              </w:rPr>
              <w:t>0.75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3C38E7DB" w14:textId="6062B1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1A74B4" w:rsidR="701A74B4">
              <w:rPr>
                <w:i w:val="0"/>
                <w:iCs w:val="0"/>
              </w:rPr>
              <w:t>0.76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299B23F1" w14:textId="5CF417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1A74B4" w:rsidR="701A74B4">
              <w:rPr>
                <w:i w:val="0"/>
                <w:iCs w:val="0"/>
              </w:rPr>
              <w:t>0.75</w:t>
            </w:r>
          </w:p>
        </w:tc>
      </w:tr>
      <w:tr w:rsidR="701A74B4" w:rsidTr="701A74B4" w14:paraId="3BEDB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1A31FC83" w14:textId="2A0D97A6">
            <w:pPr>
              <w:pStyle w:val="Normal"/>
              <w:rPr>
                <w:i w:val="0"/>
                <w:iCs w:val="0"/>
              </w:rPr>
            </w:pPr>
            <w:r w:rsidRPr="701A74B4" w:rsidR="701A74B4">
              <w:rPr>
                <w:i w:val="0"/>
                <w:iCs w:val="0"/>
              </w:rPr>
              <w:t>Random-Forest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244D34B5" w14:textId="4E78CC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1A74B4" w:rsidR="701A74B4">
              <w:rPr>
                <w:i w:val="0"/>
                <w:iCs w:val="0"/>
              </w:rPr>
              <w:t>0.74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68D77625" w14:textId="4E3E40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</w:rPr>
            </w:pPr>
            <w:r w:rsidRPr="701A74B4" w:rsidR="701A74B4">
              <w:rPr>
                <w:b w:val="1"/>
                <w:bCs w:val="1"/>
                <w:i w:val="0"/>
                <w:iCs w:val="0"/>
              </w:rPr>
              <w:t>0.85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2A618B53" w14:textId="6FFCDD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1A74B4" w:rsidR="701A74B4">
              <w:rPr>
                <w:i w:val="0"/>
                <w:iCs w:val="0"/>
              </w:rPr>
              <w:t>0.60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01A74B4" w:rsidP="701A74B4" w:rsidRDefault="701A74B4" w14:paraId="740B0DCD" w14:textId="520ED5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1A74B4" w:rsidR="701A74B4">
              <w:rPr>
                <w:i w:val="0"/>
                <w:iCs w:val="0"/>
              </w:rPr>
              <w:t>0.70</w:t>
            </w:r>
          </w:p>
        </w:tc>
      </w:tr>
    </w:tbl>
    <w:p w:rsidR="701A74B4" w:rsidP="701A74B4" w:rsidRDefault="701A74B4" w14:paraId="5D55B1C0" w14:textId="1091415A">
      <w:pPr>
        <w:pStyle w:val="Normal"/>
        <w:jc w:val="left"/>
        <w:rPr>
          <w:i w:val="0"/>
          <w:iCs w:val="0"/>
        </w:rPr>
      </w:pPr>
      <w:r w:rsidRPr="701A74B4" w:rsidR="701A74B4">
        <w:rPr>
          <w:i w:val="0"/>
          <w:iCs w:val="0"/>
        </w:rPr>
        <w:t xml:space="preserve">From the comparison tables, this can be concluded that </w:t>
      </w:r>
      <w:r w:rsidRPr="701A74B4" w:rsidR="701A74B4">
        <w:rPr>
          <w:i w:val="0"/>
          <w:iCs w:val="0"/>
        </w:rPr>
        <w:t>SVM</w:t>
      </w:r>
      <w:r w:rsidRPr="701A74B4" w:rsidR="701A74B4">
        <w:rPr>
          <w:i w:val="0"/>
          <w:iCs w:val="0"/>
        </w:rPr>
        <w:t xml:space="preserve"> model stands tall among other </w:t>
      </w:r>
      <w:r w:rsidRPr="701A74B4" w:rsidR="701A74B4">
        <w:rPr>
          <w:i w:val="0"/>
          <w:iCs w:val="0"/>
        </w:rPr>
        <w:t>model</w:t>
      </w:r>
      <w:r w:rsidRPr="701A74B4" w:rsidR="701A74B4">
        <w:rPr>
          <w:i w:val="0"/>
          <w:iCs w:val="0"/>
        </w:rPr>
        <w:t xml:space="preserve"> tested in this experiment.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61559263" w:rsidRDefault="61559263" w14:paraId="67664102" w14:textId="33AF2BD1">
      <w:pPr>
        <w:spacing w:after="0" w:line="240" w:lineRule="auto"/>
      </w:pPr>
      <w:r>
        <w:separator/>
      </w:r>
    </w:p>
  </w:footnote>
  <w:footnote w:type="continuationSeparator" w:id="0">
    <w:p w:rsidR="61559263" w:rsidRDefault="61559263" w14:paraId="329540F0" w14:textId="0C0EC7B1">
      <w:pPr>
        <w:spacing w:after="0" w:line="240" w:lineRule="auto"/>
      </w:pPr>
      <w:r>
        <w:continuationSeparator/>
      </w:r>
    </w:p>
  </w:footnote>
  <w:footnote w:id="17694">
    <w:p w:rsidR="61559263" w:rsidP="61559263" w:rsidRDefault="61559263" w14:paraId="43DEBED7" w14:textId="5DD38E7A">
      <w:pPr>
        <w:pStyle w:val="FootnoteText"/>
        <w:bidi w:val="0"/>
      </w:pPr>
      <w:r w:rsidRPr="61559263">
        <w:rPr>
          <w:rStyle w:val="FootnoteReference"/>
        </w:rPr>
        <w:footnoteRef/>
      </w:r>
      <w:r w:rsidR="61559263">
        <w:rPr/>
        <w:t xml:space="preserve"> https://www.kaggle.com/datasets</w:t>
      </w:r>
    </w:p>
  </w:footnote>
  <w:footnote w:id="15839">
    <w:p w:rsidR="61559263" w:rsidP="61559263" w:rsidRDefault="61559263" w14:paraId="60611EEB" w14:textId="72B46785">
      <w:pPr>
        <w:pStyle w:val="FootnoteText"/>
        <w:bidi w:val="0"/>
      </w:pPr>
      <w:r w:rsidRPr="61559263">
        <w:rPr>
          <w:rStyle w:val="FootnoteReference"/>
        </w:rPr>
        <w:footnoteRef/>
      </w:r>
      <w:r w:rsidR="61559263">
        <w:rPr/>
        <w:t xml:space="preserve"> </w:t>
      </w:r>
      <w:hyperlink r:id="R90099395720b473a">
        <w:r w:rsidRPr="61559263" w:rsidR="61559263">
          <w:rPr>
            <w:rStyle w:val="Hyperlink"/>
          </w:rPr>
          <w:t>https://www.kaggle.com/datasets/vigneshwarsofficial/reviews</w:t>
        </w:r>
      </w:hyperlink>
    </w:p>
  </w:footnote>
  <w:footnote w:id="29425">
    <w:p w:rsidR="61559263" w:rsidP="61559263" w:rsidRDefault="61559263" w14:paraId="5BF9E7A9" w14:textId="17E6D089">
      <w:pPr>
        <w:pStyle w:val="FootnoteText"/>
        <w:bidi w:val="0"/>
      </w:pPr>
      <w:r w:rsidRPr="61559263">
        <w:rPr>
          <w:rStyle w:val="FootnoteReference"/>
        </w:rPr>
        <w:footnoteRef/>
      </w:r>
      <w:r w:rsidR="61559263">
        <w:rPr/>
        <w:t xml:space="preserve"> https://www.kaggle.com/datasets/columbine/imdb-dataset-sentiment-analysis-in-csv-format</w:t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bc2z5bpqNZsWj" int2:id="TnyKRwdA">
      <int2:state int2:type="AugLoop_Text_Critique" int2:value="Rejected"/>
    </int2:textHash>
    <int2:textHash int2:hashCode="a8zS4R28ez7Jsd" int2:id="NICN9aSr">
      <int2:state int2:type="AugLoop_Text_Critique" int2:value="Rejected"/>
    </int2:textHash>
    <int2:textHash int2:hashCode="0z033VAtji/qDP" int2:id="fOeE4YbT">
      <int2:state int2:type="AugLoop_Text_Critique" int2:value="Rejected"/>
    </int2:textHash>
    <int2:textHash int2:hashCode="tcm1unIp4sqguE" int2:id="NqCxGKgg">
      <int2:state int2:type="AugLoop_Text_Critique" int2:value="Rejected"/>
    </int2:textHash>
    <int2:textHash int2:hashCode="r+CJNNtDXNHqsM" int2:id="E6OIioda">
      <int2:state int2:type="AugLoop_Text_Critique" int2:value="Rejected"/>
    </int2:textHash>
    <int2:textHash int2:hashCode="YgwttIfa2TkMwt" int2:id="QFdX6uLs">
      <int2:state int2:type="AugLoop_Text_Critique" int2:value="Rejected"/>
    </int2:textHash>
    <int2:textHash int2:hashCode="Xf490NpncA6b/R" int2:id="5yCwyPub">
      <int2:state int2:type="AugLoop_Text_Critique" int2:value="Rejected"/>
    </int2:textHash>
    <int2:textHash int2:hashCode="uvL/XWMUeYJY3H" int2:id="7aAiNtEi">
      <int2:state int2:type="AugLoop_Text_Critique" int2:value="Rejected"/>
    </int2:textHash>
    <int2:textHash int2:hashCode="4sbOKILauMFl3F" int2:id="o2SSOO2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33732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aace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decd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70DC3"/>
    <w:rsid w:val="49870DC3"/>
    <w:rsid w:val="61559263"/>
    <w:rsid w:val="701A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0DC3"/>
  <w15:chartTrackingRefBased/>
  <w15:docId w15:val="{3DE1A359-FF20-408F-AE9B-4F9094FD9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1" mc:Ignorable="w14">
    <w:name xmlns:w="http://schemas.openxmlformats.org/wordprocessingml/2006/main" w:val="List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sterhmhamza.ml@gmail.com" TargetMode="External" Id="R7355f734d0544d20" /><Relationship Type="http://schemas.openxmlformats.org/officeDocument/2006/relationships/image" Target="/media/image.jpg" Id="Rdf1a1d61dab144c7" /><Relationship Type="http://schemas.openxmlformats.org/officeDocument/2006/relationships/glossaryDocument" Target="glossary/document.xml" Id="R31888cae2f00450e" /><Relationship Type="http://schemas.openxmlformats.org/officeDocument/2006/relationships/footnotes" Target="footnotes.xml" Id="Re8426a41349f4d8a" /><Relationship Type="http://schemas.microsoft.com/office/2020/10/relationships/intelligence" Target="intelligence2.xml" Id="Rc67b4d6a69864131" /><Relationship Type="http://schemas.openxmlformats.org/officeDocument/2006/relationships/numbering" Target="numbering.xml" Id="Re760cd47fdc24809" /><Relationship Type="http://schemas.openxmlformats.org/officeDocument/2006/relationships/image" Target="/media/image2.jpg" Id="R4afecfb9e95c4e1b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kaggle.com/datasets/vigneshwarsofficial/reviews" TargetMode="External" Id="R90099395720b473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1285e-94d0-4b2e-88a5-f896d129addb}"/>
      </w:docPartPr>
      <w:docPartBody>
        <w:p w14:paraId="4D35FD2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2023-06-24T09:38:10.3506843Z</dcterms:created>
  <dcterms:modified xsi:type="dcterms:W3CDTF">2023-06-24T15:07:34.7647265Z</dcterms:modified>
  <dc:creator>Muhammad Hamza</dc:creator>
  <lastModifiedBy>Muhammad Hamza</lastModifiedBy>
</coreProperties>
</file>