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BD5D78"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33390B">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33390B">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33390B">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33390B">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33390B">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33390B">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33390B">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33390B">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33390B">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33390B">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33390B">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33390B">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33390B">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33390B">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33390B">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33390B">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33390B">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33390B">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33390B">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33390B">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33390B">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33390B">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33390B">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33390B">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33390B">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33390B">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33390B">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33390B">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33390B">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33390B">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33390B">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33390B">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33390B">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33390B">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33390B">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33390B">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33390B">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33390B">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33390B">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33390B">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33390B">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33390B">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33390B">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33390B">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33390B">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33390B">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33390B">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33390B">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33390B">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33390B">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33390B">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33390B">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33390B">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33390B">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33390B">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33390B">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33390B">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33390B">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33390B">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33390B">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33390B">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33390B">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33390B">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33390B">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33390B">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33390B">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33390B">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33390B">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33390B">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33390B">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33390B">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33390B">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33390B">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33390B">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33390B">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33390B">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33390B">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33390B">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33390B">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33390B">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33390B">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4959B1">
        <w:rPr>
          <w:noProof/>
          <w:lang w:val="en-US"/>
        </w:rPr>
        <w:t>1</w:t>
      </w:r>
      <w:r>
        <w:fldChar w:fldCharType="end"/>
      </w:r>
      <w:bookmarkEnd w:id="5"/>
      <w:r>
        <w:rPr>
          <w:lang w:val="en-US"/>
        </w:rPr>
        <w:t xml:space="preserve"> Odense Robotics Timeline</w:t>
      </w:r>
      <w:r w:rsidR="007F52EE">
        <w:rPr>
          <w:lang w:val="en-US"/>
        </w:rPr>
        <w:t>; own work.</w:t>
      </w:r>
    </w:p>
    <w:p w14:paraId="6803073F" w14:textId="77777777" w:rsidR="00BD5D78" w:rsidRPr="00BD5D78" w:rsidRDefault="00BD5D78" w:rsidP="00BD5D78"/>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 xml:space="preserve">(“The Maersk </w:t>
      </w:r>
      <w:r w:rsidR="00766595" w:rsidRPr="00766595">
        <w:rPr>
          <w:rFonts w:ascii="Times New Roman" w:hAnsi="Times New Roman" w:cs="Times New Roman"/>
          <w:szCs w:val="24"/>
          <w:lang w:val="en-US"/>
        </w:rPr>
        <w:lastRenderedPageBreak/>
        <w:t>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und 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(“History- RoboCluster,” n.d.)</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w:t>
      </w:r>
      <w:r w:rsidR="00C70D66" w:rsidRPr="00C70D66">
        <w:rPr>
          <w:lang w:val="en-US"/>
        </w:rPr>
        <w:lastRenderedPageBreak/>
        <w:t xml:space="preserve">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lastRenderedPageBreak/>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2B30D873">
            <wp:extent cx="5311603" cy="3442621"/>
            <wp:effectExtent l="0" t="0" r="0" b="1206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5317134" cy="3446206"/>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fldSimple w:instr=" SEQ Figure \* ARABIC ">
        <w:r w:rsidR="004959B1">
          <w:rPr>
            <w:noProof/>
          </w:rPr>
          <w:t>2</w:t>
        </w:r>
      </w:fldSimple>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w:t>
      </w:r>
      <w:r w:rsidRPr="00F15BCB">
        <w:rPr>
          <w:rFonts w:ascii="Times New Roman" w:eastAsia="Calibri" w:hAnsi="Times New Roman" w:cs="Times New Roman"/>
          <w:lang w:val="en-US"/>
        </w:rPr>
        <w:lastRenderedPageBreak/>
        <w:t xml:space="preserve">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w:t>
      </w:r>
      <w:r w:rsidRPr="00F15BCB">
        <w:rPr>
          <w:rFonts w:ascii="Times New Roman" w:eastAsia="Calibri" w:hAnsi="Times New Roman" w:cs="Times New Roman"/>
          <w:lang w:val="en-US"/>
        </w:rPr>
        <w:lastRenderedPageBreak/>
        <w:t>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w:t>
      </w:r>
      <w:proofErr w:type="spellStart"/>
      <w:r w:rsidRPr="00857A37">
        <w:rPr>
          <w:rFonts w:ascii="Times New Roman" w:eastAsia="Calibri" w:hAnsi="Times New Roman" w:cs="Times New Roman"/>
          <w:lang w:val="en-US"/>
        </w:rPr>
        <w:t>perpective</w:t>
      </w:r>
      <w:proofErr w:type="spellEnd"/>
      <w:r w:rsidRPr="00857A37">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(Andersson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rsidR="004959B1">
        <w:fldChar w:fldCharType="begin"/>
      </w:r>
      <w:r w:rsidR="004959B1">
        <w:instrText xml:space="preserve"> SEQ Figure \* ARABIC </w:instrText>
      </w:r>
      <w:r w:rsidR="004959B1">
        <w:fldChar w:fldCharType="separate"/>
      </w:r>
      <w:r w:rsidR="004959B1">
        <w:rPr>
          <w:noProof/>
        </w:rPr>
        <w:t>3</w:t>
      </w:r>
      <w:r w:rsidR="004959B1">
        <w:rPr>
          <w:noProof/>
        </w:rP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 xml:space="preserve">The formation of a cluster is driven by the </w:t>
      </w:r>
      <w:r w:rsidR="00A24845">
        <w:rPr>
          <w:rFonts w:ascii="Times New Roman" w:eastAsia="Calibri" w:hAnsi="Times New Roman" w:cs="Times New Roman"/>
          <w:lang w:val="en-US"/>
        </w:rPr>
        <w:lastRenderedPageBreak/>
        <w:t>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w:t>
      </w:r>
      <w:proofErr w:type="spellStart"/>
      <w:r w:rsidRPr="003D608C">
        <w:rPr>
          <w:rFonts w:ascii="Times New Roman" w:eastAsia="Calibri" w:hAnsi="Times New Roman" w:cs="Times New Roman"/>
          <w:lang w:val="en-US"/>
        </w:rPr>
        <w:t>analysed</w:t>
      </w:r>
      <w:proofErr w:type="spellEnd"/>
      <w:r w:rsidRPr="003D608C">
        <w:rPr>
          <w:rFonts w:ascii="Times New Roman" w:eastAsia="Calibri" w:hAnsi="Times New Roman" w:cs="Times New Roman"/>
          <w:lang w:val="en-US"/>
        </w:rPr>
        <w:t xml:space="preserve">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rsidR="004959B1">
        <w:fldChar w:fldCharType="begin"/>
      </w:r>
      <w:r w:rsidR="004959B1">
        <w:instrText xml:space="preserve"> SEQ Figure \* ARABIC </w:instrText>
      </w:r>
      <w:r w:rsidR="004959B1">
        <w:fldChar w:fldCharType="separate"/>
      </w:r>
      <w:r w:rsidR="004959B1">
        <w:rPr>
          <w:noProof/>
        </w:rPr>
        <w:t>4</w:t>
      </w:r>
      <w:r w:rsidR="004959B1">
        <w:rPr>
          <w:noProof/>
        </w:rP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(Isaksen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(Andersson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(Andersson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(Andersson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(Julia Connell, Anton Kriz,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Tracey, Heide,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 xml:space="preserve">clusters to leverage resources, access markets and accelerate the innovation </w:t>
      </w:r>
      <w:r w:rsidRPr="004152AA">
        <w:rPr>
          <w:rFonts w:ascii="Times New Roman" w:eastAsia="Calibri" w:hAnsi="Times New Roman" w:cs="Times New Roman"/>
          <w:lang w:val="en-US"/>
        </w:rPr>
        <w:lastRenderedPageBreak/>
        <w:t>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w:t>
      </w:r>
      <w:r w:rsidRPr="004152AA">
        <w:rPr>
          <w:rFonts w:ascii="Times New Roman" w:eastAsia="Calibri" w:hAnsi="Times New Roman" w:cs="Times New Roman"/>
          <w:lang w:val="en-US"/>
        </w:rPr>
        <w:lastRenderedPageBreak/>
        <w:t xml:space="preserve">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w:t>
      </w:r>
      <w:r w:rsidR="009819CB">
        <w:rPr>
          <w:rFonts w:ascii="Times New Roman" w:eastAsia="Calibri" w:hAnsi="Times New Roman" w:cs="Times New Roman"/>
          <w:lang w:val="en-US"/>
        </w:rPr>
        <w:lastRenderedPageBreak/>
        <w:t xml:space="preserve">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4959B1">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 xml:space="preserve">(Asheim et al., </w:t>
      </w:r>
      <w:r w:rsidR="0084654E" w:rsidRPr="00E54F77">
        <w:rPr>
          <w:rFonts w:ascii="Times New Roman" w:hAnsi="Times New Roman" w:cs="Times New Roman"/>
          <w:lang w:val="en-US"/>
        </w:rPr>
        <w:lastRenderedPageBreak/>
        <w:t>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(Malerba,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lastRenderedPageBreak/>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Default="00603671" w:rsidP="00603671">
      <w:pPr>
        <w:pStyle w:val="Caption"/>
        <w:rPr>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4959B1">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739F8F1" w14:textId="77777777" w:rsidR="00BD5D78" w:rsidRPr="00BD5D78" w:rsidRDefault="00BD5D78" w:rsidP="00BD5D78"/>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w:t>
      </w:r>
      <w:r w:rsidRPr="00F15BCB">
        <w:rPr>
          <w:rFonts w:ascii="Times New Roman" w:eastAsia="Calibri" w:hAnsi="Times New Roman" w:cs="Times New Roman"/>
          <w:lang w:val="en-US"/>
        </w:rPr>
        <w:lastRenderedPageBreak/>
        <w:t xml:space="preserve">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lastRenderedPageBreak/>
        <w:t>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lastRenderedPageBreak/>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lastRenderedPageBreak/>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fldSimple w:instr=" SEQ Table \* ARABIC ">
        <w:r>
          <w:rPr>
            <w:noProof/>
          </w:rPr>
          <w:t>1</w:t>
        </w:r>
      </w:fldSimple>
      <w:bookmarkEnd w:id="84"/>
      <w:r>
        <w:t>. Overview of interviews and interviewees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92"/>
        <w:gridCol w:w="2315"/>
        <w:gridCol w:w="945"/>
        <w:gridCol w:w="1767"/>
        <w:gridCol w:w="1286"/>
        <w:gridCol w:w="1294"/>
        <w:gridCol w:w="1288"/>
      </w:tblGrid>
      <w:tr w:rsidR="00AA3B75" w:rsidRPr="00AA3B75" w14:paraId="73505E40" w14:textId="77777777" w:rsidTr="00BE5E47">
        <w:trPr>
          <w:trHeight w:val="580"/>
        </w:trPr>
        <w:tc>
          <w:tcPr>
            <w:tcW w:w="392" w:type="dxa"/>
            <w:tcBorders>
              <w:top w:val="single" w:sz="4" w:space="0" w:color="auto"/>
              <w:bottom w:val="single" w:sz="36" w:space="0" w:color="auto"/>
              <w:right w:val="nil"/>
            </w:tcBorders>
            <w:hideMark/>
          </w:tcPr>
          <w:p w14:paraId="58FC3B58" w14:textId="77777777" w:rsidR="00AA3B75" w:rsidRPr="00AA3B75" w:rsidRDefault="00AA3B75">
            <w:pPr>
              <w:rPr>
                <w:b/>
                <w:bCs/>
              </w:rPr>
            </w:pPr>
            <w:r w:rsidRPr="00AA3B75">
              <w:rPr>
                <w:b/>
                <w:bCs/>
              </w:rPr>
              <w:t> </w:t>
            </w:r>
          </w:p>
        </w:tc>
        <w:tc>
          <w:tcPr>
            <w:tcW w:w="2315" w:type="dxa"/>
            <w:tcBorders>
              <w:top w:val="single" w:sz="4" w:space="0" w:color="auto"/>
              <w:left w:val="nil"/>
              <w:bottom w:val="single" w:sz="36" w:space="0" w:color="auto"/>
              <w:right w:val="nil"/>
            </w:tcBorders>
            <w:hideMark/>
          </w:tcPr>
          <w:p w14:paraId="5F7D8552" w14:textId="77777777" w:rsidR="00AA3B75" w:rsidRPr="00AA3B75" w:rsidRDefault="00AA3B75">
            <w:pPr>
              <w:rPr>
                <w:b/>
                <w:bCs/>
              </w:rPr>
            </w:pPr>
            <w:r w:rsidRPr="00AA3B75">
              <w:rPr>
                <w:b/>
                <w:bCs/>
              </w:rPr>
              <w:t>Name</w:t>
            </w:r>
          </w:p>
        </w:tc>
        <w:tc>
          <w:tcPr>
            <w:tcW w:w="945" w:type="dxa"/>
            <w:tcBorders>
              <w:top w:val="single" w:sz="4" w:space="0" w:color="auto"/>
              <w:left w:val="nil"/>
              <w:bottom w:val="single" w:sz="36" w:space="0" w:color="auto"/>
              <w:right w:val="nil"/>
            </w:tcBorders>
            <w:hideMark/>
          </w:tcPr>
          <w:p w14:paraId="6D707945" w14:textId="77777777" w:rsidR="00AA3B75" w:rsidRPr="00AA3B75" w:rsidRDefault="00AA3B75">
            <w:pPr>
              <w:rPr>
                <w:b/>
                <w:bCs/>
              </w:rPr>
            </w:pPr>
            <w:r w:rsidRPr="00AA3B75">
              <w:rPr>
                <w:b/>
                <w:bCs/>
              </w:rPr>
              <w:t>Age</w:t>
            </w:r>
          </w:p>
        </w:tc>
        <w:tc>
          <w:tcPr>
            <w:tcW w:w="1767" w:type="dxa"/>
            <w:tcBorders>
              <w:top w:val="single" w:sz="4" w:space="0" w:color="auto"/>
              <w:left w:val="nil"/>
              <w:bottom w:val="single" w:sz="36" w:space="0" w:color="auto"/>
              <w:right w:val="nil"/>
            </w:tcBorders>
            <w:hideMark/>
          </w:tcPr>
          <w:p w14:paraId="0EE94E25" w14:textId="77777777" w:rsidR="00AA3B75" w:rsidRPr="00AA3B75" w:rsidRDefault="00AA3B75">
            <w:pPr>
              <w:rPr>
                <w:b/>
                <w:bCs/>
              </w:rPr>
            </w:pPr>
            <w:r w:rsidRPr="00AA3B75">
              <w:rPr>
                <w:b/>
                <w:bCs/>
              </w:rPr>
              <w:t>Organization</w:t>
            </w:r>
          </w:p>
        </w:tc>
        <w:tc>
          <w:tcPr>
            <w:tcW w:w="1286" w:type="dxa"/>
            <w:tcBorders>
              <w:top w:val="single" w:sz="4" w:space="0" w:color="auto"/>
              <w:left w:val="nil"/>
              <w:bottom w:val="single" w:sz="36" w:space="0" w:color="auto"/>
              <w:right w:val="nil"/>
            </w:tcBorders>
            <w:hideMark/>
          </w:tcPr>
          <w:p w14:paraId="2767A182" w14:textId="77777777" w:rsidR="00AA3B75" w:rsidRPr="00AA3B75" w:rsidRDefault="00AA3B75" w:rsidP="00BD5D78">
            <w:pPr>
              <w:jc w:val="left"/>
              <w:rPr>
                <w:b/>
                <w:bCs/>
              </w:rPr>
            </w:pPr>
            <w:r w:rsidRPr="00AA3B75">
              <w:rPr>
                <w:b/>
                <w:bCs/>
              </w:rPr>
              <w:t>Type of Actor</w:t>
            </w:r>
          </w:p>
        </w:tc>
        <w:tc>
          <w:tcPr>
            <w:tcW w:w="1294" w:type="dxa"/>
            <w:tcBorders>
              <w:top w:val="single" w:sz="4" w:space="0" w:color="auto"/>
              <w:left w:val="nil"/>
              <w:bottom w:val="single" w:sz="36" w:space="0" w:color="auto"/>
              <w:right w:val="nil"/>
            </w:tcBorders>
            <w:hideMark/>
          </w:tcPr>
          <w:p w14:paraId="4DABB751" w14:textId="77777777" w:rsidR="00AA3B75" w:rsidRPr="00AA3B75" w:rsidRDefault="00AA3B75">
            <w:pPr>
              <w:rPr>
                <w:b/>
                <w:bCs/>
              </w:rPr>
            </w:pPr>
            <w:r w:rsidRPr="00AA3B75">
              <w:rPr>
                <w:b/>
                <w:bCs/>
              </w:rPr>
              <w:t>Date</w:t>
            </w:r>
          </w:p>
        </w:tc>
        <w:tc>
          <w:tcPr>
            <w:tcW w:w="1288" w:type="dxa"/>
            <w:tcBorders>
              <w:top w:val="single" w:sz="4" w:space="0" w:color="auto"/>
              <w:left w:val="nil"/>
              <w:bottom w:val="single" w:sz="36" w:space="0" w:color="auto"/>
            </w:tcBorders>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BE5E47">
        <w:trPr>
          <w:trHeight w:val="560"/>
        </w:trPr>
        <w:tc>
          <w:tcPr>
            <w:tcW w:w="392" w:type="dxa"/>
            <w:tcBorders>
              <w:top w:val="single" w:sz="36" w:space="0" w:color="auto"/>
              <w:bottom w:val="nil"/>
              <w:right w:val="nil"/>
            </w:tcBorders>
            <w:hideMark/>
          </w:tcPr>
          <w:p w14:paraId="6D3CC58B" w14:textId="77777777" w:rsidR="00AA3B75" w:rsidRPr="00AA3B75" w:rsidRDefault="00AA3B75">
            <w:pPr>
              <w:rPr>
                <w:b/>
                <w:bCs/>
              </w:rPr>
            </w:pPr>
            <w:r w:rsidRPr="00AA3B75">
              <w:rPr>
                <w:b/>
                <w:bCs/>
              </w:rPr>
              <w:t>1</w:t>
            </w:r>
          </w:p>
        </w:tc>
        <w:tc>
          <w:tcPr>
            <w:tcW w:w="2315" w:type="dxa"/>
            <w:tcBorders>
              <w:top w:val="single" w:sz="36" w:space="0" w:color="auto"/>
              <w:left w:val="nil"/>
              <w:bottom w:val="nil"/>
              <w:right w:val="nil"/>
            </w:tcBorders>
            <w:vAlign w:val="center"/>
            <w:hideMark/>
          </w:tcPr>
          <w:p w14:paraId="4F734EEB" w14:textId="77777777" w:rsidR="00AA3B75" w:rsidRPr="00AA3B75" w:rsidRDefault="00AA3B75" w:rsidP="00BE5E47">
            <w:pPr>
              <w:jc w:val="right"/>
            </w:pPr>
            <w:r w:rsidRPr="00AA3B75">
              <w:t>Bjarke Felk Nielsen</w:t>
            </w:r>
          </w:p>
        </w:tc>
        <w:tc>
          <w:tcPr>
            <w:tcW w:w="945" w:type="dxa"/>
            <w:tcBorders>
              <w:top w:val="single" w:sz="36" w:space="0" w:color="auto"/>
              <w:left w:val="nil"/>
              <w:bottom w:val="nil"/>
              <w:right w:val="nil"/>
            </w:tcBorders>
            <w:vAlign w:val="center"/>
            <w:hideMark/>
          </w:tcPr>
          <w:p w14:paraId="15A77D18" w14:textId="77777777" w:rsidR="00AA3B75" w:rsidRPr="00AA3B75" w:rsidRDefault="00AA3B75" w:rsidP="00BE5E47">
            <w:pPr>
              <w:jc w:val="center"/>
            </w:pPr>
            <w:r w:rsidRPr="00AA3B75">
              <w:t>42</w:t>
            </w:r>
          </w:p>
        </w:tc>
        <w:tc>
          <w:tcPr>
            <w:tcW w:w="1767" w:type="dxa"/>
            <w:tcBorders>
              <w:top w:val="single" w:sz="36" w:space="0" w:color="auto"/>
              <w:left w:val="nil"/>
              <w:bottom w:val="nil"/>
              <w:right w:val="nil"/>
            </w:tcBorders>
            <w:vAlign w:val="center"/>
            <w:hideMark/>
          </w:tcPr>
          <w:p w14:paraId="5576AE86" w14:textId="77777777" w:rsidR="00AA3B75" w:rsidRPr="00AA3B75" w:rsidRDefault="00AA3B75" w:rsidP="00BE5E47">
            <w:pPr>
              <w:jc w:val="center"/>
            </w:pPr>
            <w:r w:rsidRPr="00AA3B75">
              <w:t>Robocluster</w:t>
            </w:r>
          </w:p>
        </w:tc>
        <w:tc>
          <w:tcPr>
            <w:tcW w:w="1286" w:type="dxa"/>
            <w:tcBorders>
              <w:top w:val="single" w:sz="36" w:space="0" w:color="auto"/>
              <w:left w:val="nil"/>
              <w:bottom w:val="nil"/>
              <w:right w:val="nil"/>
            </w:tcBorders>
            <w:vAlign w:val="center"/>
            <w:hideMark/>
          </w:tcPr>
          <w:p w14:paraId="45123C59" w14:textId="77777777" w:rsidR="00AA3B75" w:rsidRPr="00AA3B75" w:rsidRDefault="00AA3B75" w:rsidP="00BE5E47">
            <w:pPr>
              <w:jc w:val="center"/>
            </w:pPr>
            <w:r w:rsidRPr="00AA3B75">
              <w:t>IFC</w:t>
            </w:r>
          </w:p>
        </w:tc>
        <w:tc>
          <w:tcPr>
            <w:tcW w:w="1294" w:type="dxa"/>
            <w:tcBorders>
              <w:top w:val="single" w:sz="36" w:space="0" w:color="auto"/>
              <w:left w:val="nil"/>
              <w:bottom w:val="nil"/>
              <w:right w:val="nil"/>
            </w:tcBorders>
            <w:vAlign w:val="center"/>
            <w:hideMark/>
          </w:tcPr>
          <w:p w14:paraId="67A1EADC" w14:textId="77777777" w:rsidR="00AA3B75" w:rsidRPr="00AA3B75" w:rsidRDefault="00AA3B75" w:rsidP="00BE5E47">
            <w:pPr>
              <w:jc w:val="center"/>
            </w:pPr>
            <w:r w:rsidRPr="00AA3B75">
              <w:t>25/04/2016</w:t>
            </w:r>
          </w:p>
        </w:tc>
        <w:tc>
          <w:tcPr>
            <w:tcW w:w="1288" w:type="dxa"/>
            <w:tcBorders>
              <w:top w:val="single" w:sz="36" w:space="0" w:color="auto"/>
              <w:left w:val="nil"/>
              <w:bottom w:val="nil"/>
            </w:tcBorders>
            <w:vAlign w:val="center"/>
            <w:hideMark/>
          </w:tcPr>
          <w:p w14:paraId="49BBF388" w14:textId="77777777" w:rsidR="00AA3B75" w:rsidRPr="00AA3B75" w:rsidRDefault="00AA3B75" w:rsidP="00BE5E47">
            <w:pPr>
              <w:jc w:val="center"/>
            </w:pPr>
            <w:r w:rsidRPr="00AA3B75">
              <w:t>41 minutes</w:t>
            </w:r>
          </w:p>
        </w:tc>
      </w:tr>
      <w:tr w:rsidR="00AA3B75" w:rsidRPr="00AA3B75" w14:paraId="575175BC" w14:textId="77777777" w:rsidTr="00BE5E47">
        <w:trPr>
          <w:trHeight w:val="497"/>
        </w:trPr>
        <w:tc>
          <w:tcPr>
            <w:tcW w:w="392" w:type="dxa"/>
            <w:tcBorders>
              <w:top w:val="nil"/>
              <w:bottom w:val="nil"/>
              <w:right w:val="nil"/>
            </w:tcBorders>
            <w:hideMark/>
          </w:tcPr>
          <w:p w14:paraId="57C1299F" w14:textId="77777777" w:rsidR="00AA3B75" w:rsidRPr="00AA3B75" w:rsidRDefault="00AA3B75">
            <w:pPr>
              <w:rPr>
                <w:b/>
                <w:bCs/>
              </w:rPr>
            </w:pPr>
            <w:r w:rsidRPr="00AA3B75">
              <w:rPr>
                <w:b/>
                <w:bCs/>
              </w:rPr>
              <w:t>2</w:t>
            </w:r>
          </w:p>
        </w:tc>
        <w:tc>
          <w:tcPr>
            <w:tcW w:w="2315" w:type="dxa"/>
            <w:tcBorders>
              <w:top w:val="nil"/>
              <w:left w:val="nil"/>
              <w:bottom w:val="nil"/>
              <w:right w:val="nil"/>
            </w:tcBorders>
            <w:vAlign w:val="center"/>
            <w:hideMark/>
          </w:tcPr>
          <w:p w14:paraId="28668C62" w14:textId="77777777" w:rsidR="00AA3B75" w:rsidRPr="00AA3B75" w:rsidRDefault="00AA3B75" w:rsidP="00BE5E47">
            <w:pPr>
              <w:jc w:val="right"/>
            </w:pPr>
            <w:r w:rsidRPr="00AA3B75">
              <w:t>Mikkel Christoffersen</w:t>
            </w:r>
          </w:p>
        </w:tc>
        <w:tc>
          <w:tcPr>
            <w:tcW w:w="945" w:type="dxa"/>
            <w:tcBorders>
              <w:top w:val="nil"/>
              <w:left w:val="nil"/>
              <w:bottom w:val="nil"/>
              <w:right w:val="nil"/>
            </w:tcBorders>
            <w:vAlign w:val="center"/>
            <w:hideMark/>
          </w:tcPr>
          <w:p w14:paraId="01245A5B" w14:textId="77777777" w:rsidR="00AA3B75" w:rsidRPr="00AA3B75" w:rsidRDefault="00AA3B75" w:rsidP="00BE5E47">
            <w:pPr>
              <w:jc w:val="center"/>
            </w:pPr>
            <w:r w:rsidRPr="00AA3B75">
              <w:t>46</w:t>
            </w:r>
          </w:p>
        </w:tc>
        <w:tc>
          <w:tcPr>
            <w:tcW w:w="1767" w:type="dxa"/>
            <w:tcBorders>
              <w:top w:val="nil"/>
              <w:left w:val="nil"/>
              <w:bottom w:val="nil"/>
              <w:right w:val="nil"/>
            </w:tcBorders>
            <w:vAlign w:val="center"/>
            <w:hideMark/>
          </w:tcPr>
          <w:p w14:paraId="6AAB04DC" w14:textId="77777777" w:rsidR="00AA3B75" w:rsidRPr="00AA3B75" w:rsidRDefault="00AA3B75" w:rsidP="00BE5E47">
            <w:pPr>
              <w:jc w:val="center"/>
            </w:pPr>
            <w:r w:rsidRPr="00AA3B75">
              <w:t>Odense Robotics</w:t>
            </w:r>
          </w:p>
        </w:tc>
        <w:tc>
          <w:tcPr>
            <w:tcW w:w="1286" w:type="dxa"/>
            <w:tcBorders>
              <w:top w:val="nil"/>
              <w:left w:val="nil"/>
              <w:bottom w:val="nil"/>
              <w:right w:val="nil"/>
            </w:tcBorders>
            <w:vAlign w:val="center"/>
            <w:hideMark/>
          </w:tcPr>
          <w:p w14:paraId="3DE667C8"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4B282C43" w14:textId="77777777" w:rsidR="00AA3B75" w:rsidRPr="00AA3B75" w:rsidRDefault="00AA3B75" w:rsidP="00BE5E47">
            <w:pPr>
              <w:jc w:val="center"/>
            </w:pPr>
            <w:r w:rsidRPr="00AA3B75">
              <w:t>18/05/2016</w:t>
            </w:r>
          </w:p>
        </w:tc>
        <w:tc>
          <w:tcPr>
            <w:tcW w:w="1288" w:type="dxa"/>
            <w:tcBorders>
              <w:top w:val="nil"/>
              <w:left w:val="nil"/>
              <w:bottom w:val="nil"/>
            </w:tcBorders>
            <w:vAlign w:val="center"/>
            <w:hideMark/>
          </w:tcPr>
          <w:p w14:paraId="5F36E08D" w14:textId="77777777" w:rsidR="00AA3B75" w:rsidRPr="00AA3B75" w:rsidRDefault="00AA3B75" w:rsidP="00BE5E47">
            <w:pPr>
              <w:jc w:val="center"/>
            </w:pPr>
            <w:r w:rsidRPr="00AA3B75">
              <w:t>40 minutes</w:t>
            </w:r>
          </w:p>
        </w:tc>
      </w:tr>
      <w:tr w:rsidR="00AA3B75" w:rsidRPr="00AA3B75" w14:paraId="3F305C6C" w14:textId="77777777" w:rsidTr="00BE5E47">
        <w:trPr>
          <w:trHeight w:val="560"/>
        </w:trPr>
        <w:tc>
          <w:tcPr>
            <w:tcW w:w="392" w:type="dxa"/>
            <w:tcBorders>
              <w:top w:val="nil"/>
              <w:bottom w:val="nil"/>
              <w:right w:val="nil"/>
            </w:tcBorders>
            <w:hideMark/>
          </w:tcPr>
          <w:p w14:paraId="6B1E9871" w14:textId="77777777" w:rsidR="00AA3B75" w:rsidRPr="00AA3B75" w:rsidRDefault="00AA3B75">
            <w:pPr>
              <w:rPr>
                <w:b/>
                <w:bCs/>
              </w:rPr>
            </w:pPr>
            <w:r w:rsidRPr="00AA3B75">
              <w:rPr>
                <w:b/>
                <w:bCs/>
              </w:rPr>
              <w:t>3</w:t>
            </w:r>
          </w:p>
        </w:tc>
        <w:tc>
          <w:tcPr>
            <w:tcW w:w="2315" w:type="dxa"/>
            <w:tcBorders>
              <w:top w:val="nil"/>
              <w:left w:val="nil"/>
              <w:bottom w:val="nil"/>
              <w:right w:val="nil"/>
            </w:tcBorders>
            <w:vAlign w:val="center"/>
            <w:hideMark/>
          </w:tcPr>
          <w:p w14:paraId="0FCB1D84" w14:textId="77777777" w:rsidR="00AA3B75" w:rsidRPr="00AA3B75" w:rsidRDefault="00AA3B75" w:rsidP="00BE5E47">
            <w:pPr>
              <w:jc w:val="right"/>
            </w:pPr>
            <w:r w:rsidRPr="00AA3B75">
              <w:t>Casper Harlev</w:t>
            </w:r>
          </w:p>
        </w:tc>
        <w:tc>
          <w:tcPr>
            <w:tcW w:w="945" w:type="dxa"/>
            <w:tcBorders>
              <w:top w:val="nil"/>
              <w:left w:val="nil"/>
              <w:bottom w:val="nil"/>
              <w:right w:val="nil"/>
            </w:tcBorders>
            <w:vAlign w:val="center"/>
            <w:hideMark/>
          </w:tcPr>
          <w:p w14:paraId="7E380B2B" w14:textId="77777777" w:rsidR="00AA3B75" w:rsidRPr="00AA3B75" w:rsidRDefault="00AA3B75" w:rsidP="00BE5E47">
            <w:pPr>
              <w:jc w:val="center"/>
            </w:pPr>
            <w:r w:rsidRPr="00AA3B75">
              <w:t>24</w:t>
            </w:r>
          </w:p>
        </w:tc>
        <w:tc>
          <w:tcPr>
            <w:tcW w:w="1767" w:type="dxa"/>
            <w:tcBorders>
              <w:top w:val="nil"/>
              <w:left w:val="nil"/>
              <w:bottom w:val="nil"/>
              <w:right w:val="nil"/>
            </w:tcBorders>
            <w:vAlign w:val="center"/>
            <w:hideMark/>
          </w:tcPr>
          <w:p w14:paraId="471175FE" w14:textId="77777777" w:rsidR="00AA3B75" w:rsidRPr="00AA3B75" w:rsidRDefault="00AA3B75" w:rsidP="00BE5E47">
            <w:pPr>
              <w:jc w:val="center"/>
            </w:pPr>
            <w:r w:rsidRPr="00AA3B75">
              <w:t>Sensohive</w:t>
            </w:r>
          </w:p>
        </w:tc>
        <w:tc>
          <w:tcPr>
            <w:tcW w:w="1286" w:type="dxa"/>
            <w:tcBorders>
              <w:top w:val="nil"/>
              <w:left w:val="nil"/>
              <w:bottom w:val="nil"/>
              <w:right w:val="nil"/>
            </w:tcBorders>
            <w:vAlign w:val="center"/>
            <w:hideMark/>
          </w:tcPr>
          <w:p w14:paraId="03E87768"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08397400" w14:textId="77777777" w:rsidR="00AA3B75" w:rsidRPr="00AA3B75" w:rsidRDefault="00AA3B75" w:rsidP="00BE5E47">
            <w:pPr>
              <w:jc w:val="center"/>
            </w:pPr>
            <w:r w:rsidRPr="00AA3B75">
              <w:t>10/6/16</w:t>
            </w:r>
          </w:p>
        </w:tc>
        <w:tc>
          <w:tcPr>
            <w:tcW w:w="1288" w:type="dxa"/>
            <w:tcBorders>
              <w:top w:val="nil"/>
              <w:left w:val="nil"/>
              <w:bottom w:val="nil"/>
            </w:tcBorders>
            <w:vAlign w:val="center"/>
            <w:hideMark/>
          </w:tcPr>
          <w:p w14:paraId="1F23E5B7" w14:textId="77777777" w:rsidR="00AA3B75" w:rsidRPr="00AA3B75" w:rsidRDefault="00AA3B75" w:rsidP="00BE5E47">
            <w:pPr>
              <w:jc w:val="center"/>
            </w:pPr>
            <w:r w:rsidRPr="00AA3B75">
              <w:t>50 minutes</w:t>
            </w:r>
          </w:p>
        </w:tc>
      </w:tr>
      <w:tr w:rsidR="00AA3B75" w:rsidRPr="00AA3B75" w14:paraId="4F6EBDA6" w14:textId="77777777" w:rsidTr="00BE5E47">
        <w:trPr>
          <w:trHeight w:val="503"/>
        </w:trPr>
        <w:tc>
          <w:tcPr>
            <w:tcW w:w="392" w:type="dxa"/>
            <w:tcBorders>
              <w:top w:val="nil"/>
              <w:bottom w:val="nil"/>
              <w:right w:val="nil"/>
            </w:tcBorders>
            <w:hideMark/>
          </w:tcPr>
          <w:p w14:paraId="3D5664E4" w14:textId="77777777" w:rsidR="00AA3B75" w:rsidRPr="00AA3B75" w:rsidRDefault="00AA3B75">
            <w:pPr>
              <w:rPr>
                <w:b/>
                <w:bCs/>
              </w:rPr>
            </w:pPr>
            <w:r w:rsidRPr="00AA3B75">
              <w:rPr>
                <w:b/>
                <w:bCs/>
              </w:rPr>
              <w:t>4</w:t>
            </w:r>
          </w:p>
        </w:tc>
        <w:tc>
          <w:tcPr>
            <w:tcW w:w="2315" w:type="dxa"/>
            <w:tcBorders>
              <w:top w:val="nil"/>
              <w:left w:val="nil"/>
              <w:bottom w:val="nil"/>
              <w:right w:val="nil"/>
            </w:tcBorders>
            <w:vAlign w:val="center"/>
            <w:hideMark/>
          </w:tcPr>
          <w:p w14:paraId="36694782" w14:textId="77777777" w:rsidR="00AA3B75" w:rsidRPr="00AA3B75" w:rsidRDefault="00AA3B75" w:rsidP="00BE5E47">
            <w:pPr>
              <w:jc w:val="right"/>
            </w:pPr>
            <w:r w:rsidRPr="00AA3B75">
              <w:t>Jimmy Alison Jorgensen</w:t>
            </w:r>
          </w:p>
        </w:tc>
        <w:tc>
          <w:tcPr>
            <w:tcW w:w="945" w:type="dxa"/>
            <w:tcBorders>
              <w:top w:val="nil"/>
              <w:left w:val="nil"/>
              <w:bottom w:val="nil"/>
              <w:right w:val="nil"/>
            </w:tcBorders>
            <w:vAlign w:val="center"/>
            <w:hideMark/>
          </w:tcPr>
          <w:p w14:paraId="7FE92768" w14:textId="77777777" w:rsidR="00AA3B75" w:rsidRPr="00AA3B75" w:rsidRDefault="00AA3B75" w:rsidP="00BE5E47">
            <w:pPr>
              <w:jc w:val="center"/>
            </w:pPr>
            <w:r w:rsidRPr="00AA3B75">
              <w:t>36</w:t>
            </w:r>
          </w:p>
        </w:tc>
        <w:tc>
          <w:tcPr>
            <w:tcW w:w="1767" w:type="dxa"/>
            <w:tcBorders>
              <w:top w:val="nil"/>
              <w:left w:val="nil"/>
              <w:bottom w:val="nil"/>
              <w:right w:val="nil"/>
            </w:tcBorders>
            <w:vAlign w:val="center"/>
            <w:hideMark/>
          </w:tcPr>
          <w:p w14:paraId="2E99B12D" w14:textId="77777777" w:rsidR="00AA3B75" w:rsidRPr="00AA3B75" w:rsidRDefault="00AA3B75" w:rsidP="00BE5E47">
            <w:pPr>
              <w:jc w:val="center"/>
            </w:pPr>
            <w:r w:rsidRPr="00AA3B75">
              <w:t>CorePath</w:t>
            </w:r>
          </w:p>
        </w:tc>
        <w:tc>
          <w:tcPr>
            <w:tcW w:w="1286" w:type="dxa"/>
            <w:tcBorders>
              <w:top w:val="nil"/>
              <w:left w:val="nil"/>
              <w:bottom w:val="nil"/>
              <w:right w:val="nil"/>
            </w:tcBorders>
            <w:vAlign w:val="center"/>
            <w:hideMark/>
          </w:tcPr>
          <w:p w14:paraId="592ED081"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401D7CD" w14:textId="77777777" w:rsidR="00AA3B75" w:rsidRPr="00AA3B75" w:rsidRDefault="00AA3B75" w:rsidP="00BE5E47">
            <w:pPr>
              <w:jc w:val="center"/>
            </w:pPr>
            <w:r w:rsidRPr="00AA3B75">
              <w:t>14/06/2016</w:t>
            </w:r>
          </w:p>
        </w:tc>
        <w:tc>
          <w:tcPr>
            <w:tcW w:w="1288" w:type="dxa"/>
            <w:tcBorders>
              <w:top w:val="nil"/>
              <w:left w:val="nil"/>
              <w:bottom w:val="nil"/>
            </w:tcBorders>
            <w:vAlign w:val="center"/>
            <w:hideMark/>
          </w:tcPr>
          <w:p w14:paraId="05C0C5BE" w14:textId="77777777" w:rsidR="00AA3B75" w:rsidRPr="00AA3B75" w:rsidRDefault="00AA3B75" w:rsidP="00BE5E47">
            <w:pPr>
              <w:jc w:val="center"/>
            </w:pPr>
            <w:r w:rsidRPr="00AA3B75">
              <w:t>42 minutes</w:t>
            </w:r>
          </w:p>
        </w:tc>
      </w:tr>
      <w:tr w:rsidR="00AA3B75" w:rsidRPr="00AA3B75" w14:paraId="64CDBD85" w14:textId="77777777" w:rsidTr="00BE5E47">
        <w:trPr>
          <w:trHeight w:val="560"/>
        </w:trPr>
        <w:tc>
          <w:tcPr>
            <w:tcW w:w="392" w:type="dxa"/>
            <w:tcBorders>
              <w:top w:val="nil"/>
              <w:bottom w:val="nil"/>
              <w:right w:val="nil"/>
            </w:tcBorders>
            <w:hideMark/>
          </w:tcPr>
          <w:p w14:paraId="666E68E9" w14:textId="77777777" w:rsidR="00AA3B75" w:rsidRPr="00AA3B75" w:rsidRDefault="00AA3B75">
            <w:pPr>
              <w:rPr>
                <w:b/>
                <w:bCs/>
              </w:rPr>
            </w:pPr>
            <w:r w:rsidRPr="00AA3B75">
              <w:rPr>
                <w:b/>
                <w:bCs/>
              </w:rPr>
              <w:t>5</w:t>
            </w:r>
          </w:p>
        </w:tc>
        <w:tc>
          <w:tcPr>
            <w:tcW w:w="2315" w:type="dxa"/>
            <w:tcBorders>
              <w:top w:val="nil"/>
              <w:left w:val="nil"/>
              <w:bottom w:val="nil"/>
              <w:right w:val="nil"/>
            </w:tcBorders>
            <w:vAlign w:val="center"/>
            <w:hideMark/>
          </w:tcPr>
          <w:p w14:paraId="34BBAA28" w14:textId="77777777" w:rsidR="00AA3B75" w:rsidRPr="00AA3B75" w:rsidRDefault="00AA3B75" w:rsidP="00BE5E47">
            <w:pPr>
              <w:jc w:val="right"/>
            </w:pPr>
            <w:r w:rsidRPr="00AA3B75">
              <w:t>Lars-Peter Ellekilde</w:t>
            </w:r>
          </w:p>
        </w:tc>
        <w:tc>
          <w:tcPr>
            <w:tcW w:w="945" w:type="dxa"/>
            <w:tcBorders>
              <w:top w:val="nil"/>
              <w:left w:val="nil"/>
              <w:bottom w:val="nil"/>
              <w:right w:val="nil"/>
            </w:tcBorders>
            <w:vAlign w:val="center"/>
            <w:hideMark/>
          </w:tcPr>
          <w:p w14:paraId="1E7B8F82"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053D32F1" w14:textId="77777777" w:rsidR="00AA3B75" w:rsidRPr="00AA3B75" w:rsidRDefault="00AA3B75" w:rsidP="00BE5E47">
            <w:pPr>
              <w:jc w:val="center"/>
            </w:pPr>
            <w:r w:rsidRPr="00AA3B75">
              <w:t>Associate Professor</w:t>
            </w:r>
          </w:p>
        </w:tc>
        <w:tc>
          <w:tcPr>
            <w:tcW w:w="1286" w:type="dxa"/>
            <w:tcBorders>
              <w:top w:val="nil"/>
              <w:left w:val="nil"/>
              <w:bottom w:val="nil"/>
              <w:right w:val="nil"/>
            </w:tcBorders>
            <w:vAlign w:val="center"/>
            <w:hideMark/>
          </w:tcPr>
          <w:p w14:paraId="17D7EA52"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51450A0E"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609F92C0" w14:textId="77777777" w:rsidR="00AA3B75" w:rsidRPr="00AA3B75" w:rsidRDefault="00AA3B75" w:rsidP="00BE5E47">
            <w:pPr>
              <w:jc w:val="center"/>
            </w:pPr>
            <w:r w:rsidRPr="00AA3B75">
              <w:t>39 minutes</w:t>
            </w:r>
          </w:p>
        </w:tc>
      </w:tr>
      <w:tr w:rsidR="00AA3B75" w:rsidRPr="00AA3B75" w14:paraId="697F9AC2" w14:textId="77777777" w:rsidTr="00BE5E47">
        <w:trPr>
          <w:trHeight w:val="560"/>
        </w:trPr>
        <w:tc>
          <w:tcPr>
            <w:tcW w:w="392" w:type="dxa"/>
            <w:tcBorders>
              <w:top w:val="nil"/>
              <w:bottom w:val="nil"/>
              <w:right w:val="nil"/>
            </w:tcBorders>
            <w:hideMark/>
          </w:tcPr>
          <w:p w14:paraId="43EC7520" w14:textId="77777777" w:rsidR="00AA3B75" w:rsidRPr="00AA3B75" w:rsidRDefault="00AA3B75">
            <w:pPr>
              <w:rPr>
                <w:b/>
                <w:bCs/>
              </w:rPr>
            </w:pPr>
            <w:r w:rsidRPr="00AA3B75">
              <w:rPr>
                <w:b/>
                <w:bCs/>
              </w:rPr>
              <w:t>6</w:t>
            </w:r>
          </w:p>
        </w:tc>
        <w:tc>
          <w:tcPr>
            <w:tcW w:w="2315" w:type="dxa"/>
            <w:tcBorders>
              <w:top w:val="nil"/>
              <w:left w:val="nil"/>
              <w:bottom w:val="nil"/>
              <w:right w:val="nil"/>
            </w:tcBorders>
            <w:vAlign w:val="center"/>
            <w:hideMark/>
          </w:tcPr>
          <w:p w14:paraId="61563659" w14:textId="77777777" w:rsidR="00AA3B75" w:rsidRPr="00AA3B75" w:rsidRDefault="00AA3B75" w:rsidP="00BE5E47">
            <w:pPr>
              <w:jc w:val="right"/>
            </w:pPr>
            <w:r w:rsidRPr="00AA3B75">
              <w:t>Tommy Otzen</w:t>
            </w:r>
          </w:p>
        </w:tc>
        <w:tc>
          <w:tcPr>
            <w:tcW w:w="945" w:type="dxa"/>
            <w:tcBorders>
              <w:top w:val="nil"/>
              <w:left w:val="nil"/>
              <w:bottom w:val="nil"/>
              <w:right w:val="nil"/>
            </w:tcBorders>
            <w:vAlign w:val="center"/>
            <w:hideMark/>
          </w:tcPr>
          <w:p w14:paraId="436FD97C" w14:textId="77777777" w:rsidR="00AA3B75" w:rsidRPr="00AA3B75" w:rsidRDefault="00AA3B75" w:rsidP="00BE5E47">
            <w:pPr>
              <w:jc w:val="center"/>
            </w:pPr>
            <w:r w:rsidRPr="00AA3B75">
              <w:t>34</w:t>
            </w:r>
          </w:p>
        </w:tc>
        <w:tc>
          <w:tcPr>
            <w:tcW w:w="1767" w:type="dxa"/>
            <w:tcBorders>
              <w:top w:val="nil"/>
              <w:left w:val="nil"/>
              <w:bottom w:val="nil"/>
              <w:right w:val="nil"/>
            </w:tcBorders>
            <w:vAlign w:val="center"/>
            <w:hideMark/>
          </w:tcPr>
          <w:p w14:paraId="34F74C21" w14:textId="77777777" w:rsidR="00AA3B75" w:rsidRPr="00AA3B75" w:rsidRDefault="00AA3B75" w:rsidP="00BE5E47">
            <w:pPr>
              <w:jc w:val="center"/>
            </w:pPr>
            <w:r w:rsidRPr="00AA3B75">
              <w:t>Kubo Robot</w:t>
            </w:r>
          </w:p>
        </w:tc>
        <w:tc>
          <w:tcPr>
            <w:tcW w:w="1286" w:type="dxa"/>
            <w:tcBorders>
              <w:top w:val="nil"/>
              <w:left w:val="nil"/>
              <w:bottom w:val="nil"/>
              <w:right w:val="nil"/>
            </w:tcBorders>
            <w:vAlign w:val="center"/>
            <w:hideMark/>
          </w:tcPr>
          <w:p w14:paraId="0E305EEA" w14:textId="77777777" w:rsidR="00AA3B75" w:rsidRPr="00AA3B75" w:rsidRDefault="00AA3B75" w:rsidP="00BE5E47">
            <w:pPr>
              <w:jc w:val="center"/>
            </w:pPr>
            <w:r w:rsidRPr="00AA3B75">
              <w:t>Industry</w:t>
            </w:r>
          </w:p>
        </w:tc>
        <w:tc>
          <w:tcPr>
            <w:tcW w:w="1294" w:type="dxa"/>
            <w:tcBorders>
              <w:top w:val="nil"/>
              <w:left w:val="nil"/>
              <w:bottom w:val="nil"/>
              <w:right w:val="nil"/>
            </w:tcBorders>
            <w:vAlign w:val="center"/>
            <w:hideMark/>
          </w:tcPr>
          <w:p w14:paraId="70B5F113" w14:textId="77777777" w:rsidR="00AA3B75" w:rsidRPr="00AA3B75" w:rsidRDefault="00AA3B75" w:rsidP="00BE5E47">
            <w:pPr>
              <w:jc w:val="center"/>
            </w:pPr>
            <w:r w:rsidRPr="00AA3B75">
              <w:t>29/06/2016</w:t>
            </w:r>
          </w:p>
        </w:tc>
        <w:tc>
          <w:tcPr>
            <w:tcW w:w="1288" w:type="dxa"/>
            <w:tcBorders>
              <w:top w:val="nil"/>
              <w:left w:val="nil"/>
              <w:bottom w:val="nil"/>
            </w:tcBorders>
            <w:vAlign w:val="center"/>
            <w:hideMark/>
          </w:tcPr>
          <w:p w14:paraId="0EEE5D57" w14:textId="77777777" w:rsidR="00AA3B75" w:rsidRPr="00AA3B75" w:rsidRDefault="00AA3B75" w:rsidP="00BE5E47">
            <w:pPr>
              <w:jc w:val="center"/>
            </w:pPr>
            <w:r w:rsidRPr="00AA3B75">
              <w:t>40 minutes</w:t>
            </w:r>
          </w:p>
        </w:tc>
      </w:tr>
      <w:tr w:rsidR="00AA3B75" w:rsidRPr="00AA3B75" w14:paraId="2961639D" w14:textId="77777777" w:rsidTr="00BE5E47">
        <w:trPr>
          <w:trHeight w:val="352"/>
        </w:trPr>
        <w:tc>
          <w:tcPr>
            <w:tcW w:w="392" w:type="dxa"/>
            <w:tcBorders>
              <w:top w:val="nil"/>
              <w:bottom w:val="nil"/>
              <w:right w:val="nil"/>
            </w:tcBorders>
            <w:hideMark/>
          </w:tcPr>
          <w:p w14:paraId="5F61019B" w14:textId="77777777" w:rsidR="00AA3B75" w:rsidRPr="00AA3B75" w:rsidRDefault="00AA3B75">
            <w:pPr>
              <w:rPr>
                <w:b/>
                <w:bCs/>
              </w:rPr>
            </w:pPr>
            <w:r w:rsidRPr="00AA3B75">
              <w:rPr>
                <w:b/>
                <w:bCs/>
              </w:rPr>
              <w:t>7</w:t>
            </w:r>
          </w:p>
        </w:tc>
        <w:tc>
          <w:tcPr>
            <w:tcW w:w="2315" w:type="dxa"/>
            <w:tcBorders>
              <w:top w:val="nil"/>
              <w:left w:val="nil"/>
              <w:bottom w:val="nil"/>
              <w:right w:val="nil"/>
            </w:tcBorders>
            <w:vAlign w:val="center"/>
            <w:hideMark/>
          </w:tcPr>
          <w:p w14:paraId="27877E30" w14:textId="77777777" w:rsidR="00AA3B75" w:rsidRPr="00AA3B75" w:rsidRDefault="00AA3B75" w:rsidP="00BE5E47">
            <w:pPr>
              <w:jc w:val="right"/>
            </w:pPr>
            <w:r w:rsidRPr="00AA3B75">
              <w:t>Mathias Flind</w:t>
            </w:r>
          </w:p>
        </w:tc>
        <w:tc>
          <w:tcPr>
            <w:tcW w:w="945" w:type="dxa"/>
            <w:tcBorders>
              <w:top w:val="nil"/>
              <w:left w:val="nil"/>
              <w:bottom w:val="nil"/>
              <w:right w:val="nil"/>
            </w:tcBorders>
            <w:vAlign w:val="center"/>
            <w:hideMark/>
          </w:tcPr>
          <w:p w14:paraId="1400B9FA" w14:textId="77777777" w:rsidR="00AA3B75" w:rsidRPr="00AA3B75" w:rsidRDefault="00AA3B75" w:rsidP="00BE5E47">
            <w:pPr>
              <w:jc w:val="center"/>
            </w:pPr>
            <w:r w:rsidRPr="00AA3B75">
              <w:t>26</w:t>
            </w:r>
          </w:p>
        </w:tc>
        <w:tc>
          <w:tcPr>
            <w:tcW w:w="1767" w:type="dxa"/>
            <w:tcBorders>
              <w:top w:val="nil"/>
              <w:left w:val="nil"/>
              <w:bottom w:val="nil"/>
              <w:right w:val="nil"/>
            </w:tcBorders>
            <w:vAlign w:val="center"/>
            <w:hideMark/>
          </w:tcPr>
          <w:p w14:paraId="7AEB6AAF" w14:textId="77777777" w:rsidR="00AA3B75" w:rsidRPr="00AA3B75" w:rsidRDefault="00AA3B75" w:rsidP="00BE5E47">
            <w:pPr>
              <w:jc w:val="center"/>
            </w:pPr>
            <w:r w:rsidRPr="00AA3B75">
              <w:t>Researcher</w:t>
            </w:r>
          </w:p>
        </w:tc>
        <w:tc>
          <w:tcPr>
            <w:tcW w:w="1286" w:type="dxa"/>
            <w:tcBorders>
              <w:top w:val="nil"/>
              <w:left w:val="nil"/>
              <w:bottom w:val="nil"/>
              <w:right w:val="nil"/>
            </w:tcBorders>
            <w:vAlign w:val="center"/>
            <w:hideMark/>
          </w:tcPr>
          <w:p w14:paraId="3468A4A0" w14:textId="77777777" w:rsidR="00AA3B75" w:rsidRPr="00AA3B75" w:rsidRDefault="00AA3B75" w:rsidP="00BE5E47">
            <w:pPr>
              <w:jc w:val="center"/>
            </w:pPr>
            <w:r w:rsidRPr="00AA3B75">
              <w:t>Academia</w:t>
            </w:r>
          </w:p>
        </w:tc>
        <w:tc>
          <w:tcPr>
            <w:tcW w:w="1294" w:type="dxa"/>
            <w:tcBorders>
              <w:top w:val="nil"/>
              <w:left w:val="nil"/>
              <w:bottom w:val="nil"/>
              <w:right w:val="nil"/>
            </w:tcBorders>
            <w:vAlign w:val="center"/>
            <w:hideMark/>
          </w:tcPr>
          <w:p w14:paraId="2D805B14" w14:textId="77777777" w:rsidR="00AA3B75" w:rsidRPr="00AA3B75" w:rsidRDefault="00AA3B75" w:rsidP="00BE5E47">
            <w:pPr>
              <w:jc w:val="center"/>
            </w:pPr>
            <w:r w:rsidRPr="00AA3B75">
              <w:t>7/7/16</w:t>
            </w:r>
          </w:p>
        </w:tc>
        <w:tc>
          <w:tcPr>
            <w:tcW w:w="1288" w:type="dxa"/>
            <w:tcBorders>
              <w:top w:val="nil"/>
              <w:left w:val="nil"/>
              <w:bottom w:val="nil"/>
            </w:tcBorders>
            <w:vAlign w:val="center"/>
            <w:hideMark/>
          </w:tcPr>
          <w:p w14:paraId="3032D6A6" w14:textId="77777777" w:rsidR="00AA3B75" w:rsidRPr="00AA3B75" w:rsidRDefault="00AA3B75" w:rsidP="00BE5E47">
            <w:pPr>
              <w:jc w:val="center"/>
            </w:pPr>
            <w:r w:rsidRPr="00AA3B75">
              <w:t>41minutes</w:t>
            </w:r>
          </w:p>
        </w:tc>
      </w:tr>
      <w:tr w:rsidR="00AA3B75" w:rsidRPr="00AA3B75" w14:paraId="5E259716" w14:textId="77777777" w:rsidTr="00BE5E47">
        <w:trPr>
          <w:trHeight w:val="300"/>
        </w:trPr>
        <w:tc>
          <w:tcPr>
            <w:tcW w:w="392" w:type="dxa"/>
            <w:tcBorders>
              <w:top w:val="nil"/>
              <w:bottom w:val="nil"/>
              <w:right w:val="nil"/>
            </w:tcBorders>
            <w:hideMark/>
          </w:tcPr>
          <w:p w14:paraId="1837588D" w14:textId="77777777" w:rsidR="00AA3B75" w:rsidRPr="00AA3B75" w:rsidRDefault="00AA3B75">
            <w:pPr>
              <w:rPr>
                <w:b/>
                <w:bCs/>
              </w:rPr>
            </w:pPr>
            <w:r w:rsidRPr="00AA3B75">
              <w:rPr>
                <w:b/>
                <w:bCs/>
              </w:rPr>
              <w:t>8</w:t>
            </w:r>
          </w:p>
        </w:tc>
        <w:tc>
          <w:tcPr>
            <w:tcW w:w="2315" w:type="dxa"/>
            <w:tcBorders>
              <w:top w:val="nil"/>
              <w:left w:val="nil"/>
              <w:bottom w:val="nil"/>
              <w:right w:val="nil"/>
            </w:tcBorders>
            <w:vAlign w:val="center"/>
            <w:hideMark/>
          </w:tcPr>
          <w:p w14:paraId="1E4CDCE3" w14:textId="77777777" w:rsidR="00AA3B75" w:rsidRPr="00AA3B75" w:rsidRDefault="00AA3B75" w:rsidP="00BE5E47">
            <w:pPr>
              <w:jc w:val="right"/>
            </w:pPr>
            <w:r w:rsidRPr="00AA3B75">
              <w:t>Anders Beck</w:t>
            </w:r>
          </w:p>
        </w:tc>
        <w:tc>
          <w:tcPr>
            <w:tcW w:w="945" w:type="dxa"/>
            <w:tcBorders>
              <w:top w:val="nil"/>
              <w:left w:val="nil"/>
              <w:bottom w:val="nil"/>
              <w:right w:val="nil"/>
            </w:tcBorders>
            <w:vAlign w:val="center"/>
            <w:hideMark/>
          </w:tcPr>
          <w:p w14:paraId="05C2A4C5" w14:textId="77777777" w:rsidR="00AA3B75" w:rsidRPr="00AA3B75" w:rsidRDefault="00AA3B75" w:rsidP="00BE5E47">
            <w:pPr>
              <w:jc w:val="center"/>
            </w:pPr>
            <w:r w:rsidRPr="00AA3B75">
              <w:t>35</w:t>
            </w:r>
          </w:p>
        </w:tc>
        <w:tc>
          <w:tcPr>
            <w:tcW w:w="1767" w:type="dxa"/>
            <w:tcBorders>
              <w:top w:val="nil"/>
              <w:left w:val="nil"/>
              <w:bottom w:val="nil"/>
              <w:right w:val="nil"/>
            </w:tcBorders>
            <w:vAlign w:val="center"/>
            <w:hideMark/>
          </w:tcPr>
          <w:p w14:paraId="1737C4CE" w14:textId="77777777" w:rsidR="00AA3B75" w:rsidRPr="00AA3B75" w:rsidRDefault="00AA3B75" w:rsidP="00BE5E47">
            <w:pPr>
              <w:jc w:val="center"/>
            </w:pPr>
            <w:r w:rsidRPr="00AA3B75">
              <w:t>DTI-RT</w:t>
            </w:r>
          </w:p>
        </w:tc>
        <w:tc>
          <w:tcPr>
            <w:tcW w:w="1286" w:type="dxa"/>
            <w:tcBorders>
              <w:top w:val="nil"/>
              <w:left w:val="nil"/>
              <w:bottom w:val="nil"/>
              <w:right w:val="nil"/>
            </w:tcBorders>
            <w:vAlign w:val="center"/>
            <w:hideMark/>
          </w:tcPr>
          <w:p w14:paraId="5185BEE5" w14:textId="77777777" w:rsidR="00AA3B75" w:rsidRPr="00AA3B75" w:rsidRDefault="00AA3B75" w:rsidP="00BE5E47">
            <w:pPr>
              <w:jc w:val="center"/>
            </w:pPr>
            <w:r w:rsidRPr="00AA3B75">
              <w:t>IFC</w:t>
            </w:r>
          </w:p>
        </w:tc>
        <w:tc>
          <w:tcPr>
            <w:tcW w:w="1294" w:type="dxa"/>
            <w:tcBorders>
              <w:top w:val="nil"/>
              <w:left w:val="nil"/>
              <w:bottom w:val="nil"/>
              <w:right w:val="nil"/>
            </w:tcBorders>
            <w:vAlign w:val="center"/>
            <w:hideMark/>
          </w:tcPr>
          <w:p w14:paraId="12F9298A" w14:textId="77777777" w:rsidR="00AA3B75" w:rsidRPr="00AA3B75" w:rsidRDefault="00AA3B75" w:rsidP="00BE5E47">
            <w:pPr>
              <w:jc w:val="center"/>
            </w:pPr>
            <w:r w:rsidRPr="00AA3B75">
              <w:t>27/07/2016</w:t>
            </w:r>
          </w:p>
        </w:tc>
        <w:tc>
          <w:tcPr>
            <w:tcW w:w="1288" w:type="dxa"/>
            <w:tcBorders>
              <w:top w:val="nil"/>
              <w:left w:val="nil"/>
              <w:bottom w:val="nil"/>
            </w:tcBorders>
            <w:vAlign w:val="center"/>
            <w:hideMark/>
          </w:tcPr>
          <w:p w14:paraId="7BBB5E82" w14:textId="77777777" w:rsidR="00AA3B75" w:rsidRPr="00AA3B75" w:rsidRDefault="00AA3B75" w:rsidP="00BE5E47">
            <w:pPr>
              <w:jc w:val="center"/>
            </w:pPr>
            <w:r w:rsidRPr="00AA3B75">
              <w:t>41minutes</w:t>
            </w:r>
          </w:p>
        </w:tc>
      </w:tr>
      <w:tr w:rsidR="00AA3B75" w:rsidRPr="00AA3B75" w14:paraId="04BC87D6" w14:textId="77777777" w:rsidTr="00BE5E47">
        <w:trPr>
          <w:trHeight w:val="580"/>
        </w:trPr>
        <w:tc>
          <w:tcPr>
            <w:tcW w:w="392" w:type="dxa"/>
            <w:tcBorders>
              <w:top w:val="nil"/>
              <w:bottom w:val="single" w:sz="4" w:space="0" w:color="auto"/>
              <w:right w:val="nil"/>
            </w:tcBorders>
            <w:hideMark/>
          </w:tcPr>
          <w:p w14:paraId="63221C8E" w14:textId="77777777" w:rsidR="00AA3B75" w:rsidRPr="00AA3B75" w:rsidRDefault="00AA3B75">
            <w:pPr>
              <w:rPr>
                <w:b/>
                <w:bCs/>
              </w:rPr>
            </w:pPr>
            <w:r w:rsidRPr="00AA3B75">
              <w:rPr>
                <w:b/>
                <w:bCs/>
              </w:rPr>
              <w:t>9</w:t>
            </w:r>
          </w:p>
        </w:tc>
        <w:tc>
          <w:tcPr>
            <w:tcW w:w="2315" w:type="dxa"/>
            <w:tcBorders>
              <w:top w:val="nil"/>
              <w:left w:val="nil"/>
              <w:bottom w:val="single" w:sz="4" w:space="0" w:color="auto"/>
              <w:right w:val="nil"/>
            </w:tcBorders>
            <w:vAlign w:val="center"/>
            <w:hideMark/>
          </w:tcPr>
          <w:p w14:paraId="2EAE4D34" w14:textId="77777777" w:rsidR="00AA3B75" w:rsidRPr="00AA3B75" w:rsidRDefault="00AA3B75" w:rsidP="00BE5E47">
            <w:pPr>
              <w:jc w:val="right"/>
            </w:pPr>
            <w:r w:rsidRPr="00AA3B75">
              <w:t>Bilge Jacob Christiansen</w:t>
            </w:r>
          </w:p>
        </w:tc>
        <w:tc>
          <w:tcPr>
            <w:tcW w:w="945" w:type="dxa"/>
            <w:tcBorders>
              <w:top w:val="nil"/>
              <w:left w:val="nil"/>
              <w:bottom w:val="single" w:sz="4" w:space="0" w:color="auto"/>
              <w:right w:val="nil"/>
            </w:tcBorders>
            <w:vAlign w:val="center"/>
            <w:hideMark/>
          </w:tcPr>
          <w:p w14:paraId="6FD480A8" w14:textId="77777777" w:rsidR="00AA3B75" w:rsidRPr="00AA3B75" w:rsidRDefault="00AA3B75" w:rsidP="00BE5E47">
            <w:pPr>
              <w:jc w:val="center"/>
            </w:pPr>
            <w:r w:rsidRPr="00AA3B75">
              <w:t>35</w:t>
            </w:r>
          </w:p>
        </w:tc>
        <w:tc>
          <w:tcPr>
            <w:tcW w:w="1767" w:type="dxa"/>
            <w:tcBorders>
              <w:top w:val="nil"/>
              <w:left w:val="nil"/>
              <w:bottom w:val="single" w:sz="4" w:space="0" w:color="auto"/>
              <w:right w:val="nil"/>
            </w:tcBorders>
            <w:vAlign w:val="center"/>
            <w:hideMark/>
          </w:tcPr>
          <w:p w14:paraId="465892C9" w14:textId="77777777" w:rsidR="00AA3B75" w:rsidRPr="00AA3B75" w:rsidRDefault="00AA3B75" w:rsidP="00BE5E47">
            <w:pPr>
              <w:jc w:val="center"/>
            </w:pPr>
            <w:r w:rsidRPr="00AA3B75">
              <w:t>On Robots</w:t>
            </w:r>
          </w:p>
        </w:tc>
        <w:tc>
          <w:tcPr>
            <w:tcW w:w="1286" w:type="dxa"/>
            <w:tcBorders>
              <w:top w:val="nil"/>
              <w:left w:val="nil"/>
              <w:bottom w:val="single" w:sz="4" w:space="0" w:color="auto"/>
              <w:right w:val="nil"/>
            </w:tcBorders>
            <w:vAlign w:val="center"/>
            <w:hideMark/>
          </w:tcPr>
          <w:p w14:paraId="4F03F645" w14:textId="77777777" w:rsidR="00AA3B75" w:rsidRPr="00AA3B75" w:rsidRDefault="00AA3B75" w:rsidP="00BE5E47">
            <w:pPr>
              <w:jc w:val="center"/>
            </w:pPr>
            <w:r w:rsidRPr="00AA3B75">
              <w:t>Industry</w:t>
            </w:r>
          </w:p>
        </w:tc>
        <w:tc>
          <w:tcPr>
            <w:tcW w:w="1294" w:type="dxa"/>
            <w:tcBorders>
              <w:top w:val="nil"/>
              <w:left w:val="nil"/>
              <w:bottom w:val="single" w:sz="4" w:space="0" w:color="auto"/>
              <w:right w:val="nil"/>
            </w:tcBorders>
            <w:vAlign w:val="center"/>
            <w:hideMark/>
          </w:tcPr>
          <w:p w14:paraId="660B9952" w14:textId="77777777" w:rsidR="00AA3B75" w:rsidRPr="00AA3B75" w:rsidRDefault="00AA3B75" w:rsidP="00BE5E47">
            <w:pPr>
              <w:jc w:val="center"/>
            </w:pPr>
            <w:r w:rsidRPr="00AA3B75">
              <w:t>17/08/2016</w:t>
            </w:r>
          </w:p>
        </w:tc>
        <w:tc>
          <w:tcPr>
            <w:tcW w:w="1288" w:type="dxa"/>
            <w:tcBorders>
              <w:top w:val="nil"/>
              <w:left w:val="nil"/>
              <w:bottom w:val="single" w:sz="4" w:space="0" w:color="auto"/>
            </w:tcBorders>
            <w:vAlign w:val="center"/>
            <w:hideMark/>
          </w:tcPr>
          <w:p w14:paraId="6605B9FA" w14:textId="77777777" w:rsidR="00AA3B75" w:rsidRPr="00AA3B75" w:rsidRDefault="00AA3B75" w:rsidP="00BE5E47">
            <w:pPr>
              <w:jc w:val="center"/>
            </w:pPr>
            <w:r w:rsidRPr="00AA3B75">
              <w:t>59 minutes</w:t>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5"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85"/>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6"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4959B1">
        <w:rPr>
          <w:noProof/>
          <w:lang w:val="en-US"/>
        </w:rPr>
        <w:t>7</w:t>
      </w:r>
      <w:r>
        <w:fldChar w:fldCharType="end"/>
      </w:r>
      <w:bookmarkEnd w:id="86"/>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Pr="001D1AAB">
        <w:rPr>
          <w:rFonts w:ascii="Times New Roman" w:eastAsia="Calibri" w:hAnsi="Times New Roman" w:cs="Times New Roman"/>
          <w:lang w:val="en-US"/>
        </w:rPr>
        <w:lastRenderedPageBreak/>
        <w:t xml:space="preserve">as he stated 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7"/>
      <w:r w:rsidRPr="001D1AAB">
        <w:rPr>
          <w:rFonts w:ascii="Times New Roman" w:eastAsia="Calibri" w:hAnsi="Times New Roman" w:cs="Times New Roman"/>
          <w:lang w:val="en-US"/>
        </w:rPr>
        <w:t>Odense</w:t>
      </w:r>
      <w:commentRangeEnd w:id="87"/>
      <w:r w:rsidRPr="001D1AAB">
        <w:rPr>
          <w:rFonts w:ascii="Times New Roman" w:eastAsia="Calibri" w:hAnsi="Times New Roman" w:cs="Times New Roman"/>
          <w:sz w:val="16"/>
          <w:szCs w:val="16"/>
        </w:rPr>
        <w:commentReference w:id="87"/>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8" w:name="_Toc457211244"/>
      <w:bookmarkStart w:id="89" w:name="_Toc459977504"/>
      <w:r>
        <w:rPr>
          <w:lang w:val="en-US"/>
        </w:rPr>
        <w:t>3.4</w:t>
      </w:r>
      <w:r w:rsidR="00582198" w:rsidRPr="00582198">
        <w:rPr>
          <w:lang w:val="en-US"/>
        </w:rPr>
        <w:t xml:space="preserve"> Data analysis</w:t>
      </w:r>
      <w:bookmarkEnd w:id="88"/>
      <w:bookmarkEnd w:id="89"/>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0"/>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0"/>
      <w:r w:rsidR="001B5B55">
        <w:rPr>
          <w:rStyle w:val="CommentReference"/>
        </w:rPr>
        <w:commentReference w:id="90"/>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1" w:name="_Toc457211245"/>
      <w:bookmarkStart w:id="92" w:name="_Toc459977505"/>
      <w:r>
        <w:rPr>
          <w:rFonts w:eastAsia="Calibri"/>
          <w:lang w:val="en-US"/>
        </w:rPr>
        <w:lastRenderedPageBreak/>
        <w:t>3.4</w:t>
      </w:r>
      <w:r w:rsidR="00582198" w:rsidRPr="00582198">
        <w:rPr>
          <w:rFonts w:eastAsia="Calibri"/>
          <w:lang w:val="en-US"/>
        </w:rPr>
        <w:t>.1 Coding the data</w:t>
      </w:r>
      <w:bookmarkEnd w:id="91"/>
      <w:bookmarkEnd w:id="92"/>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3"/>
      <w:r w:rsidR="00DA6468" w:rsidRPr="00582198">
        <w:rPr>
          <w:rFonts w:ascii="Times New Roman" w:eastAsia="Calibri" w:hAnsi="Times New Roman" w:cs="Times New Roman"/>
          <w:lang w:val="en-US"/>
        </w:rPr>
        <w:t>frame of references.</w:t>
      </w:r>
      <w:commentRangeEnd w:id="93"/>
      <w:r w:rsidR="00AB5F0C">
        <w:rPr>
          <w:rStyle w:val="CommentReference"/>
        </w:rPr>
        <w:commentReference w:id="93"/>
      </w:r>
    </w:p>
    <w:p w14:paraId="469FD19C" w14:textId="77777777" w:rsidR="00582198" w:rsidRPr="00582198" w:rsidRDefault="00C00B09" w:rsidP="00582198">
      <w:pPr>
        <w:pStyle w:val="Heading1"/>
        <w:rPr>
          <w:rFonts w:eastAsia="Calibri"/>
          <w:lang w:val="en-US"/>
        </w:rPr>
      </w:pPr>
      <w:bookmarkStart w:id="94" w:name="_Toc457211246"/>
      <w:bookmarkStart w:id="95" w:name="_Toc459977506"/>
      <w:r>
        <w:rPr>
          <w:rFonts w:eastAsia="Calibri"/>
          <w:lang w:val="en-US"/>
        </w:rPr>
        <w:t>3.4</w:t>
      </w:r>
      <w:r w:rsidR="00582198" w:rsidRPr="00582198">
        <w:rPr>
          <w:rFonts w:eastAsia="Calibri"/>
          <w:lang w:val="en-US"/>
        </w:rPr>
        <w:t>.2 Secondary Data</w:t>
      </w:r>
      <w:bookmarkEnd w:id="94"/>
      <w:bookmarkEnd w:id="95"/>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6"/>
      <w:r w:rsidRPr="00582198">
        <w:rPr>
          <w:lang w:val="en-US"/>
        </w:rPr>
        <w:t>Saunders et al (2007) argue that this data often has a high degree of quality and is valuable when carrying out research in a specific field</w:t>
      </w:r>
      <w:r w:rsidR="00AB5F0C">
        <w:rPr>
          <w:lang w:val="en-US"/>
        </w:rPr>
        <w:t>.</w:t>
      </w:r>
      <w:commentRangeEnd w:id="96"/>
      <w:r w:rsidR="00AB5F0C">
        <w:rPr>
          <w:rStyle w:val="CommentReference"/>
        </w:rPr>
        <w:commentReference w:id="96"/>
      </w:r>
    </w:p>
    <w:p w14:paraId="38C488B9" w14:textId="77777777" w:rsidR="00582198" w:rsidRPr="00582198" w:rsidRDefault="00582198" w:rsidP="00582198">
      <w:pPr>
        <w:pStyle w:val="Heading1"/>
        <w:rPr>
          <w:rFonts w:eastAsia="Calibri"/>
          <w:lang w:val="en-US"/>
        </w:rPr>
      </w:pPr>
      <w:bookmarkStart w:id="97" w:name="_Toc457211247"/>
      <w:bookmarkStart w:id="98" w:name="_Toc459977507"/>
      <w:r w:rsidRPr="00582198">
        <w:rPr>
          <w:rFonts w:eastAsia="Calibri"/>
          <w:lang w:val="en-US"/>
        </w:rPr>
        <w:t>3.6 Trustworthiness of results</w:t>
      </w:r>
      <w:bookmarkEnd w:id="97"/>
      <w:bookmarkEnd w:id="98"/>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w:t>
      </w:r>
      <w:r>
        <w:rPr>
          <w:rFonts w:ascii="Times New Roman" w:eastAsia="Calibri" w:hAnsi="Times New Roman" w:cs="Times New Roman"/>
          <w:lang w:val="en-US"/>
        </w:rPr>
        <w:lastRenderedPageBreak/>
        <w:t>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99" w:name="_Toc457211248"/>
      <w:bookmarkStart w:id="100" w:name="_Toc459977508"/>
      <w:r w:rsidRPr="00582198">
        <w:rPr>
          <w:rFonts w:eastAsia="Calibri"/>
          <w:lang w:val="en-US"/>
        </w:rPr>
        <w:t>3.7 Verification and Reflection</w:t>
      </w:r>
      <w:bookmarkEnd w:id="99"/>
      <w:bookmarkEnd w:id="100"/>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1"/>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1"/>
      <w:r w:rsidR="00822CA9">
        <w:rPr>
          <w:rStyle w:val="CommentReference"/>
        </w:rPr>
        <w:commentReference w:id="101"/>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2"/>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2"/>
      <w:r w:rsidR="00685A6E">
        <w:rPr>
          <w:rStyle w:val="CommentReference"/>
        </w:rPr>
        <w:commentReference w:id="102"/>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3"/>
      <w:r w:rsidRPr="00ED4E42">
        <w:rPr>
          <w:rFonts w:ascii="Times New Roman" w:eastAsia="Calibri" w:hAnsi="Times New Roman" w:cs="Times New Roman"/>
          <w:color w:val="FF0000"/>
          <w:lang w:val="en-US"/>
        </w:rPr>
        <w:t>[….]</w:t>
      </w:r>
      <w:commentRangeEnd w:id="103"/>
      <w:r>
        <w:rPr>
          <w:rStyle w:val="CommentReference"/>
        </w:rPr>
        <w:commentReference w:id="103"/>
      </w:r>
    </w:p>
    <w:p w14:paraId="372293B6" w14:textId="77777777" w:rsidR="00E42C79" w:rsidRPr="008E42A9" w:rsidRDefault="00E42C79" w:rsidP="00E42C79">
      <w:pPr>
        <w:pStyle w:val="Heading1"/>
        <w:rPr>
          <w:rFonts w:eastAsia="Calibri"/>
          <w:lang w:val="en-US"/>
        </w:rPr>
      </w:pPr>
      <w:bookmarkStart w:id="104" w:name="_Toc459977509"/>
      <w:r w:rsidRPr="008E42A9">
        <w:rPr>
          <w:rFonts w:eastAsia="Calibri"/>
          <w:lang w:val="en-US"/>
        </w:rPr>
        <w:lastRenderedPageBreak/>
        <w:t>Chapter 4: Analysis</w:t>
      </w:r>
      <w:bookmarkEnd w:id="104"/>
    </w:p>
    <w:p w14:paraId="448977E5" w14:textId="4D8018A5" w:rsidR="005F4FF6" w:rsidRPr="00BE748D" w:rsidRDefault="00E26976" w:rsidP="005F4FF6">
      <w:pPr>
        <w:rPr>
          <w:color w:val="FF0000"/>
          <w:lang w:val="en-US"/>
        </w:rPr>
      </w:pPr>
      <w:commentRangeStart w:id="105"/>
      <w:r w:rsidRPr="00BE748D">
        <w:rPr>
          <w:color w:val="FF0000"/>
          <w:lang w:val="en-US"/>
        </w:rPr>
        <w:t xml:space="preserve">Introductory paragraph saying blah </w:t>
      </w:r>
      <w:proofErr w:type="spellStart"/>
      <w:r w:rsidRPr="00BE748D">
        <w:rPr>
          <w:color w:val="FF0000"/>
          <w:lang w:val="en-US"/>
        </w:rPr>
        <w:t>blah</w:t>
      </w:r>
      <w:commentRangeEnd w:id="105"/>
      <w:proofErr w:type="spellEnd"/>
      <w:r w:rsidRPr="00BE748D">
        <w:rPr>
          <w:rStyle w:val="CommentReference"/>
          <w:color w:val="FF0000"/>
        </w:rPr>
        <w:commentReference w:id="105"/>
      </w:r>
    </w:p>
    <w:p w14:paraId="68C970AB" w14:textId="77777777" w:rsidR="00E42C79" w:rsidRPr="00E42C79" w:rsidRDefault="00E42C79" w:rsidP="00E42C79">
      <w:pPr>
        <w:pStyle w:val="Heading1"/>
        <w:rPr>
          <w:rFonts w:eastAsia="Times New Roman"/>
          <w:lang w:val="en-US"/>
        </w:rPr>
      </w:pPr>
      <w:bookmarkStart w:id="106" w:name="_Toc459977510"/>
      <w:r>
        <w:rPr>
          <w:rFonts w:eastAsia="Times New Roman"/>
          <w:lang w:val="en-US"/>
        </w:rPr>
        <w:t xml:space="preserve">4.1 </w:t>
      </w:r>
      <w:r w:rsidRPr="00E42C79">
        <w:rPr>
          <w:rFonts w:eastAsia="Times New Roman"/>
          <w:lang w:val="en-US"/>
        </w:rPr>
        <w:t>Diamond analysis of the Odense Robotics Cluster</w:t>
      </w:r>
      <w:bookmarkEnd w:id="106"/>
    </w:p>
    <w:p w14:paraId="12F44038" w14:textId="63203705" w:rsidR="00E42C79" w:rsidRPr="00E2697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w:t>
      </w:r>
      <w:r w:rsidR="00E26976">
        <w:rPr>
          <w:rFonts w:ascii="Times New Roman" w:eastAsia="Calibri" w:hAnsi="Times New Roman" w:cs="Times New Roman"/>
          <w:lang w:val="en-US"/>
        </w:rPr>
        <w:t>Odense Robotics cluster environment that I will</w:t>
      </w:r>
      <w:r w:rsidR="00CE3D69">
        <w:rPr>
          <w:rFonts w:ascii="Times New Roman" w:eastAsia="Calibri" w:hAnsi="Times New Roman" w:cs="Times New Roman"/>
          <w:lang w:val="en-US"/>
        </w:rPr>
        <w:t xml:space="preserve"> </w:t>
      </w:r>
      <w:r w:rsidR="00E26976">
        <w:rPr>
          <w:rFonts w:ascii="Times New Roman" w:eastAsia="Calibri" w:hAnsi="Times New Roman" w:cs="Times New Roman"/>
          <w:lang w:val="en-US"/>
        </w:rPr>
        <w:t>conduct</w:t>
      </w:r>
      <w:r w:rsidRPr="00E42C79">
        <w:rPr>
          <w:rFonts w:ascii="Times New Roman" w:eastAsia="Calibri" w:hAnsi="Times New Roman" w:cs="Times New Roman"/>
          <w:lang w:val="en-US"/>
        </w:rPr>
        <w:t xml:space="preserve">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I will analyze the quality of the business environment in which</w:t>
      </w:r>
      <w:r w:rsidR="00E26976">
        <w:rPr>
          <w:rFonts w:ascii="Times New Roman" w:eastAsia="Calibri" w:hAnsi="Times New Roman" w:cs="Times New Roman"/>
          <w:lang w:val="en-US"/>
        </w:rPr>
        <w:t xml:space="preserve"> Odense</w:t>
      </w:r>
      <w:r w:rsidRPr="00E42C79">
        <w:rPr>
          <w:rFonts w:ascii="Times New Roman" w:eastAsia="Calibri" w:hAnsi="Times New Roman" w:cs="Times New Roman"/>
          <w:lang w:val="en-US"/>
        </w:rPr>
        <w:t xml:space="preserve"> robotic companies compete based on the four attributes that promote the creation of competitive advantage as stated in </w:t>
      </w:r>
      <w:r w:rsidRPr="00E26976">
        <w:rPr>
          <w:rFonts w:ascii="Times New Roman" w:eastAsia="Calibri" w:hAnsi="Times New Roman" w:cs="Times New Roman"/>
          <w:color w:val="FF0000"/>
          <w:lang w:val="en-US"/>
        </w:rPr>
        <w:t>chapter 2</w:t>
      </w:r>
      <w:r w:rsidR="00E26976" w:rsidRPr="00E26976">
        <w:rPr>
          <w:rFonts w:ascii="Times New Roman" w:eastAsia="Calibri" w:hAnsi="Times New Roman" w:cs="Times New Roman"/>
          <w:color w:val="FF0000"/>
          <w:lang w:val="en-US"/>
        </w:rPr>
        <w:t xml:space="preserve"> (</w:t>
      </w:r>
      <w:proofErr w:type="spellStart"/>
      <w:r w:rsidR="00E26976" w:rsidRPr="00E26976">
        <w:rPr>
          <w:rFonts w:ascii="Times New Roman" w:eastAsia="Calibri" w:hAnsi="Times New Roman" w:cs="Times New Roman"/>
          <w:color w:val="FF0000"/>
          <w:lang w:val="en-US"/>
        </w:rPr>
        <w:t>Theoritical</w:t>
      </w:r>
      <w:proofErr w:type="spellEnd"/>
      <w:r w:rsidR="00E26976" w:rsidRPr="00E26976">
        <w:rPr>
          <w:rFonts w:ascii="Times New Roman" w:eastAsia="Calibri" w:hAnsi="Times New Roman" w:cs="Times New Roman"/>
          <w:color w:val="FF0000"/>
          <w:lang w:val="en-US"/>
        </w:rPr>
        <w:t xml:space="preserve"> Framework)</w:t>
      </w:r>
      <w:r w:rsidR="00E26976">
        <w:rPr>
          <w:rFonts w:ascii="Times New Roman" w:eastAsia="Calibri" w:hAnsi="Times New Roman" w:cs="Times New Roman"/>
          <w:color w:val="FF0000"/>
          <w:lang w:val="en-US"/>
        </w:rPr>
        <w:t>.</w:t>
      </w:r>
      <w:r w:rsidR="00E26976">
        <w:rPr>
          <w:rFonts w:ascii="Times New Roman" w:eastAsia="Calibri" w:hAnsi="Times New Roman" w:cs="Times New Roman"/>
          <w:lang w:val="en-US"/>
        </w:rPr>
        <w:t xml:space="preserve"> Porter’s diamond model has the whole nation as the center of its study. However, in my analysis, I shall cover both the nation conditions as well as </w:t>
      </w:r>
      <w:r w:rsidR="00E26976">
        <w:rPr>
          <w:rFonts w:ascii="Times New Roman" w:eastAsia="Calibri" w:hAnsi="Times New Roman" w:cs="Times New Roman"/>
          <w:lang w:val="da-DK"/>
        </w:rPr>
        <w:t xml:space="preserve">the </w:t>
      </w:r>
      <w:r w:rsidR="00E26976">
        <w:rPr>
          <w:rFonts w:ascii="Times New Roman" w:eastAsia="Calibri" w:hAnsi="Times New Roman" w:cs="Times New Roman"/>
          <w:lang w:val="en-US"/>
        </w:rPr>
        <w:t>regional ones that affect the Odense robotics environment.</w:t>
      </w:r>
    </w:p>
    <w:p w14:paraId="3F504DA1" w14:textId="6CD198E3" w:rsidR="00E42C79" w:rsidRPr="00E42C79" w:rsidRDefault="00E26976"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After conducting</w:t>
      </w:r>
      <w:r w:rsidR="00E42C79" w:rsidRPr="00E42C79">
        <w:rPr>
          <w:rFonts w:ascii="Times New Roman" w:eastAsia="Calibri" w:hAnsi="Times New Roman" w:cs="Times New Roman"/>
          <w:lang w:val="en-US"/>
        </w:rPr>
        <w:t xml:space="preserve"> the interview</w:t>
      </w:r>
      <w:r>
        <w:rPr>
          <w:rFonts w:ascii="Times New Roman" w:eastAsia="Calibri" w:hAnsi="Times New Roman" w:cs="Times New Roman"/>
          <w:lang w:val="en-US"/>
        </w:rPr>
        <w:t xml:space="preserve">s, </w:t>
      </w:r>
      <w:r w:rsidR="00E42C79" w:rsidRPr="00E42C79">
        <w:rPr>
          <w:rFonts w:ascii="Times New Roman" w:eastAsia="Calibri" w:hAnsi="Times New Roman" w:cs="Times New Roman"/>
          <w:lang w:val="en-US"/>
        </w:rPr>
        <w:t>I have identified different specialized conditions that are of major importance for the robotic industry.</w:t>
      </w:r>
    </w:p>
    <w:p w14:paraId="06BEF68E" w14:textId="77777777" w:rsidR="00E42C79" w:rsidRDefault="00E77463" w:rsidP="00E42C79">
      <w:pPr>
        <w:pStyle w:val="Heading1"/>
        <w:rPr>
          <w:rFonts w:eastAsia="Calibri"/>
          <w:lang w:val="en-US"/>
        </w:rPr>
      </w:pPr>
      <w:bookmarkStart w:id="107" w:name="_Toc459977511"/>
      <w:r>
        <w:rPr>
          <w:rFonts w:eastAsia="Calibri"/>
          <w:lang w:val="en-US"/>
        </w:rPr>
        <w:t xml:space="preserve">4.1.1 </w:t>
      </w:r>
      <w:r w:rsidR="00E42C79" w:rsidRPr="00E42C79">
        <w:rPr>
          <w:rFonts w:eastAsia="Calibri"/>
          <w:lang w:val="en-US"/>
        </w:rPr>
        <w:t>Factor Conditions</w:t>
      </w:r>
      <w:bookmarkEnd w:id="107"/>
      <w:r w:rsidR="00E42C79" w:rsidRPr="00E42C79">
        <w:rPr>
          <w:rFonts w:eastAsia="Calibri"/>
          <w:lang w:val="en-US"/>
        </w:rPr>
        <w:t xml:space="preserve"> </w:t>
      </w:r>
    </w:p>
    <w:p w14:paraId="670549A0" w14:textId="05F05BDB" w:rsidR="00E42C79" w:rsidRPr="00E42C79" w:rsidRDefault="00BE748D"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each of the interviews </w:t>
      </w:r>
      <w:r>
        <w:rPr>
          <w:rFonts w:ascii="Times New Roman" w:eastAsia="Calibri" w:hAnsi="Times New Roman" w:cs="Times New Roman"/>
          <w:lang w:val="en-US"/>
        </w:rPr>
        <w:t xml:space="preserve">that I </w:t>
      </w:r>
      <w:r w:rsidRPr="00E42C79">
        <w:rPr>
          <w:rFonts w:ascii="Times New Roman" w:eastAsia="Calibri" w:hAnsi="Times New Roman" w:cs="Times New Roman"/>
          <w:lang w:val="en-US"/>
        </w:rPr>
        <w:t xml:space="preserve">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Pr>
          <w:rFonts w:ascii="Times New Roman" w:eastAsia="Calibri" w:hAnsi="Times New Roman" w:cs="Times New Roman"/>
          <w:lang w:val="en-US"/>
        </w:rPr>
        <w:t xml:space="preserve"> </w:t>
      </w:r>
      <w:r w:rsidRPr="00E26976">
        <w:rPr>
          <w:rFonts w:ascii="Times New Roman" w:eastAsia="Calibri" w:hAnsi="Times New Roman" w:cs="Times New Roman"/>
          <w:color w:val="FF0000"/>
          <w:lang w:val="en-US"/>
        </w:rPr>
        <w:t>(Appendix something</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Most interviewees addressed as the most important factors conditions the human, knowledge and capital resources that </w:t>
      </w:r>
      <w:r>
        <w:rPr>
          <w:rFonts w:ascii="Times New Roman" w:eastAsia="Calibri" w:hAnsi="Times New Roman" w:cs="Times New Roman"/>
          <w:lang w:val="en-US"/>
        </w:rPr>
        <w:t>I will analyze</w:t>
      </w:r>
      <w:r w:rsidR="00E42C79" w:rsidRPr="00E42C79">
        <w:rPr>
          <w:rFonts w:ascii="Times New Roman" w:eastAsia="Calibri" w:hAnsi="Times New Roman" w:cs="Times New Roman"/>
          <w:lang w:val="en-US"/>
        </w:rPr>
        <w:t xml:space="preserve"> accordingly. The examination of infrastructure for the robotic industry will complete the factor conditions analysis.</w:t>
      </w:r>
    </w:p>
    <w:p w14:paraId="42BBF4F7" w14:textId="4D712E3A" w:rsidR="00EF02FB" w:rsidRDefault="00BE748D" w:rsidP="00E42C79">
      <w:pPr>
        <w:spacing w:line="360" w:lineRule="auto"/>
        <w:rPr>
          <w:rFonts w:ascii="Times New Roman" w:eastAsia="Calibri" w:hAnsi="Times New Roman" w:cs="Times New Roman"/>
          <w:lang w:val="en-US"/>
        </w:rPr>
      </w:pPr>
      <w:r w:rsidRPr="00BE748D">
        <w:rPr>
          <w:rFonts w:ascii="Times New Roman" w:eastAsia="Calibri" w:hAnsi="Times New Roman" w:cs="Times New Roman"/>
          <w:lang w:val="en-US"/>
        </w:rPr>
        <w:t>In general, one can find</w:t>
      </w:r>
      <w:r>
        <w:rPr>
          <w:rFonts w:ascii="Times New Roman" w:eastAsia="Calibri" w:hAnsi="Times New Roman" w:cs="Times New Roman"/>
          <w:b/>
          <w:lang w:val="en-US"/>
        </w:rPr>
        <w:t xml:space="preserve"> k</w:t>
      </w:r>
      <w:r w:rsidR="00E42C79" w:rsidRPr="00E42C79">
        <w:rPr>
          <w:rFonts w:ascii="Times New Roman" w:eastAsia="Calibri" w:hAnsi="Times New Roman" w:cs="Times New Roman"/>
          <w:b/>
          <w:lang w:val="en-US"/>
        </w:rPr>
        <w:t>nowledge resources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t xml:space="preserve">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In Denmark, knowledge resources exist both at a national and a cluster or regional level.</w:t>
      </w:r>
    </w:p>
    <w:p w14:paraId="320F14F6" w14:textId="4F2011F5"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w:t>
      </w:r>
      <w:r w:rsidR="00BE748D">
        <w:rPr>
          <w:rFonts w:ascii="Times New Roman" w:eastAsia="Calibri" w:hAnsi="Times New Roman" w:cs="Times New Roman"/>
          <w:lang w:val="en-US"/>
        </w:rPr>
        <w:t xml:space="preserve">level, </w:t>
      </w:r>
      <w:r w:rsidRPr="00E42C79">
        <w:rPr>
          <w:rFonts w:ascii="Times New Roman" w:eastAsia="Calibri" w:hAnsi="Times New Roman" w:cs="Times New Roman"/>
          <w:lang w:val="en-US"/>
        </w:rPr>
        <w:t xml:space="preserve">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EF02FB">
        <w:rPr>
          <w:rFonts w:ascii="Times New Roman" w:eastAsia="Calibri" w:hAnsi="Times New Roman" w:cs="Times New Roman"/>
          <w:lang w:val="en-US"/>
        </w:rPr>
        <w:t xml:space="preserve"> SDU has approximately </w:t>
      </w:r>
      <w:r w:rsidRPr="00E42C79">
        <w:rPr>
          <w:rFonts w:ascii="Times New Roman" w:eastAsia="Calibri" w:hAnsi="Times New Roman" w:cs="Times New Roman"/>
          <w:lang w:val="en-US"/>
        </w:rPr>
        <w:t>15 relevant academic and engineering programs in robot and software technology</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r w:rsidR="00EF02FB">
        <w:rPr>
          <w:rFonts w:ascii="Times New Roman" w:eastAsia="Calibri" w:hAnsi="Times New Roman" w:cs="Times New Roman"/>
          <w:lang w:val="en-US"/>
        </w:rPr>
        <w:t>To this, I can add</w:t>
      </w:r>
      <w:r w:rsidRPr="00E42C79">
        <w:rPr>
          <w:rFonts w:ascii="Times New Roman" w:eastAsia="Calibri" w:hAnsi="Times New Roman" w:cs="Times New Roman"/>
          <w:lang w:val="en-US"/>
        </w:rPr>
        <w:t xml:space="preserve">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w:t>
      </w:r>
      <w:r w:rsidR="00EF02FB">
        <w:rPr>
          <w:rFonts w:ascii="Times New Roman" w:eastAsia="Calibri" w:hAnsi="Times New Roman" w:cs="Times New Roman"/>
          <w:lang w:val="en-US"/>
        </w:rPr>
        <w:t>tomation manufacturing and IT (</w:t>
      </w:r>
      <w:r w:rsidRPr="00E42C79">
        <w:rPr>
          <w:rFonts w:ascii="Times New Roman" w:eastAsia="Calibri" w:hAnsi="Times New Roman" w:cs="Times New Roman"/>
          <w:lang w:val="en-US"/>
        </w:rPr>
        <w:t>both entities are located in Odense</w:t>
      </w:r>
      <w:r w:rsidR="00EF02FB">
        <w:rPr>
          <w:rFonts w:ascii="Times New Roman" w:eastAsia="Calibri" w:hAnsi="Times New Roman" w:cs="Times New Roman"/>
          <w:lang w:val="en-US"/>
        </w:rPr>
        <w:t>)</w:t>
      </w:r>
      <w:r w:rsidRPr="00E42C79">
        <w:rPr>
          <w:rFonts w:ascii="Times New Roman" w:eastAsia="Calibri" w:hAnsi="Times New Roman" w:cs="Times New Roman"/>
          <w:lang w:val="en-US"/>
        </w:rPr>
        <w:t>.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The est</w:t>
      </w:r>
      <w:r w:rsidR="00EF02FB">
        <w:rPr>
          <w:rFonts w:ascii="Times New Roman" w:eastAsia="Calibri" w:hAnsi="Times New Roman" w:cs="Times New Roman"/>
          <w:lang w:val="en-US"/>
        </w:rPr>
        <w:t>ablishment of the MMMI</w:t>
      </w:r>
      <w:r w:rsidR="00031F58" w:rsidRPr="00031F58">
        <w:rPr>
          <w:rFonts w:ascii="Times New Roman" w:eastAsia="Calibri" w:hAnsi="Times New Roman" w:cs="Times New Roman"/>
          <w:lang w:val="en-US"/>
        </w:rPr>
        <w:t xml:space="preserve"> in 1997 is another example of knowledge resource that can be found locally in the region of Odense and can st</w:t>
      </w:r>
      <w:r w:rsidR="00EF02FB">
        <w:rPr>
          <w:rFonts w:ascii="Times New Roman" w:eastAsia="Calibri" w:hAnsi="Times New Roman" w:cs="Times New Roman"/>
          <w:lang w:val="en-US"/>
        </w:rPr>
        <w:t>rengthen the robotic ecosystem.</w:t>
      </w:r>
    </w:p>
    <w:p w14:paraId="07A3EF26" w14:textId="4A3D137F" w:rsidR="00E42C79" w:rsidRPr="00E42C79" w:rsidRDefault="00EF02F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031F58" w:rsidRPr="00031F58">
        <w:rPr>
          <w:rFonts w:ascii="Times New Roman" w:eastAsia="Calibri" w:hAnsi="Times New Roman" w:cs="Times New Roman"/>
          <w:lang w:val="en-US"/>
        </w:rPr>
        <w:t xml:space="preserve">A.P. </w:t>
      </w:r>
      <w:proofErr w:type="spellStart"/>
      <w:r w:rsidR="00031F58" w:rsidRPr="00031F58">
        <w:rPr>
          <w:rFonts w:ascii="Times New Roman" w:eastAsia="Calibri" w:hAnsi="Times New Roman" w:cs="Times New Roman"/>
          <w:lang w:val="en-US"/>
        </w:rPr>
        <w:t>Møller</w:t>
      </w:r>
      <w:proofErr w:type="spellEnd"/>
      <w:r w:rsidR="00031F58" w:rsidRPr="00031F58">
        <w:rPr>
          <w:rFonts w:ascii="Times New Roman" w:eastAsia="Calibri" w:hAnsi="Times New Roman" w:cs="Times New Roman"/>
          <w:lang w:val="en-US"/>
        </w:rPr>
        <w:t xml:space="preserve"> foundation donated 80 million </w:t>
      </w:r>
      <w:r>
        <w:rPr>
          <w:rFonts w:ascii="Times New Roman" w:eastAsia="Calibri" w:hAnsi="Times New Roman" w:cs="Times New Roman"/>
          <w:lang w:val="en-US"/>
        </w:rPr>
        <w:t>DKK</w:t>
      </w:r>
      <w:r w:rsidR="00031F58" w:rsidRPr="00031F58">
        <w:rPr>
          <w:rFonts w:ascii="Times New Roman" w:eastAsia="Calibri" w:hAnsi="Times New Roman" w:cs="Times New Roman"/>
          <w:lang w:val="en-US"/>
        </w:rPr>
        <w:t xml:space="preserve"> to SDU, the biggest donation that</w:t>
      </w:r>
      <w:r>
        <w:rPr>
          <w:rFonts w:ascii="Times New Roman" w:eastAsia="Calibri" w:hAnsi="Times New Roman" w:cs="Times New Roman"/>
          <w:lang w:val="en-US"/>
        </w:rPr>
        <w:t xml:space="preserve"> a Danish university had</w:t>
      </w:r>
      <w:r w:rsidR="00031F58" w:rsidRPr="00031F58">
        <w:rPr>
          <w:rFonts w:ascii="Times New Roman" w:eastAsia="Calibri" w:hAnsi="Times New Roman" w:cs="Times New Roman"/>
          <w:lang w:val="en-US"/>
        </w:rPr>
        <w:t xml:space="preserve"> ever </w:t>
      </w:r>
      <w:r w:rsidR="00031F58"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00031F58" w:rsidRPr="00031F58">
        <w:rPr>
          <w:rFonts w:ascii="Times New Roman" w:eastAsia="Calibri" w:hAnsi="Times New Roman" w:cs="Times New Roman"/>
          <w:lang w:val="en-US"/>
        </w:rPr>
        <w:t xml:space="preserve"> </w:t>
      </w:r>
      <w:r>
        <w:rPr>
          <w:rFonts w:ascii="Times New Roman" w:eastAsia="Calibri" w:hAnsi="Times New Roman" w:cs="Times New Roman"/>
          <w:lang w:val="en-US"/>
        </w:rPr>
        <w:t xml:space="preserve">at that time (1997) </w:t>
      </w:r>
      <w:r w:rsidR="00031F58" w:rsidRPr="00031F58">
        <w:rPr>
          <w:rFonts w:ascii="Times New Roman" w:eastAsia="Calibri" w:hAnsi="Times New Roman" w:cs="Times New Roman"/>
          <w:lang w:val="en-US"/>
        </w:rPr>
        <w:t>(Steno, 2016). The Inst</w:t>
      </w:r>
      <w:r>
        <w:rPr>
          <w:rFonts w:ascii="Times New Roman" w:eastAsia="Calibri" w:hAnsi="Times New Roman" w:cs="Times New Roman"/>
          <w:lang w:val="en-US"/>
        </w:rPr>
        <w:t>itute's research is application-</w:t>
      </w:r>
      <w:r w:rsidR="00031F58" w:rsidRPr="00031F58">
        <w:rPr>
          <w:rFonts w:ascii="Times New Roman" w:eastAsia="Calibri" w:hAnsi="Times New Roman" w:cs="Times New Roman"/>
          <w:lang w:val="en-US"/>
        </w:rPr>
        <w:t>oriented and involves a wide range of Danish and international large, small and medium-sized enterprises</w:t>
      </w:r>
      <w:r>
        <w:rPr>
          <w:rFonts w:ascii="Times New Roman" w:eastAsia="Calibri" w:hAnsi="Times New Roman" w:cs="Times New Roman"/>
          <w:lang w:val="en-US"/>
        </w:rPr>
        <w:t xml:space="preserve"> with collaboration from</w:t>
      </w:r>
      <w:r w:rsidR="00031F58" w:rsidRPr="00031F58">
        <w:rPr>
          <w:rFonts w:ascii="Times New Roman" w:eastAsia="Calibri" w:hAnsi="Times New Roman" w:cs="Times New Roman"/>
          <w:lang w:val="en-US"/>
        </w:rPr>
        <w:t xml:space="preserve"> research employees that both produce knowledge and excel the human capital attributes. </w:t>
      </w:r>
      <w:r>
        <w:rPr>
          <w:rFonts w:ascii="Times New Roman" w:eastAsia="Calibri" w:hAnsi="Times New Roman" w:cs="Times New Roman"/>
          <w:lang w:val="en-US"/>
        </w:rPr>
        <w:t xml:space="preserve">Except from research projects, MMMI offers 4 bachelor, 3 </w:t>
      </w:r>
      <w:proofErr w:type="gramStart"/>
      <w:r>
        <w:rPr>
          <w:rFonts w:ascii="Times New Roman" w:eastAsia="Calibri" w:hAnsi="Times New Roman" w:cs="Times New Roman"/>
          <w:lang w:val="en-US"/>
        </w:rPr>
        <w:t>master’s</w:t>
      </w:r>
      <w:proofErr w:type="gramEnd"/>
      <w:r>
        <w:rPr>
          <w:rFonts w:ascii="Times New Roman" w:eastAsia="Calibri" w:hAnsi="Times New Roman" w:cs="Times New Roman"/>
          <w:lang w:val="en-US"/>
        </w:rPr>
        <w:t xml:space="preserve"> and 5</w:t>
      </w:r>
      <w:r w:rsidR="00031F58" w:rsidRPr="00031F58">
        <w:rPr>
          <w:rFonts w:ascii="Times New Roman" w:eastAsia="Calibri" w:hAnsi="Times New Roman" w:cs="Times New Roman"/>
          <w:lang w:val="en-US"/>
        </w:rPr>
        <w:t xml:space="preserve"> PhD programs for educations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 </w:t>
      </w:r>
      <w:proofErr w:type="spellStart"/>
      <w:r w:rsidR="00031F58" w:rsidRPr="00031F58">
        <w:rPr>
          <w:rFonts w:ascii="Times New Roman" w:eastAsia="Calibri" w:hAnsi="Times New Roman" w:cs="Times New Roman"/>
          <w:lang w:val="en-US"/>
        </w:rPr>
        <w:t>Syddansk</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Universitet</w:t>
      </w:r>
      <w:proofErr w:type="spellEnd"/>
      <w:r w:rsidR="00031F58" w:rsidRPr="00031F58">
        <w:rPr>
          <w:rFonts w:ascii="Times New Roman" w:eastAsia="Calibri" w:hAnsi="Times New Roman" w:cs="Times New Roman"/>
          <w:lang w:val="en-US"/>
        </w:rPr>
        <w:t xml:space="preserve">,” </w:t>
      </w:r>
      <w:proofErr w:type="spellStart"/>
      <w:r w:rsidR="00031F58" w:rsidRPr="00031F58">
        <w:rPr>
          <w:rFonts w:ascii="Times New Roman" w:eastAsia="Calibri" w:hAnsi="Times New Roman" w:cs="Times New Roman"/>
          <w:lang w:val="en-US"/>
        </w:rPr>
        <w:t>n.d.</w:t>
      </w:r>
      <w:proofErr w:type="spellEnd"/>
      <w:r w:rsidR="00031F58" w:rsidRPr="00031F58">
        <w:rPr>
          <w:rFonts w:ascii="Times New Roman" w:eastAsia="Calibri" w:hAnsi="Times New Roman" w:cs="Times New Roman"/>
          <w:lang w:val="en-US"/>
        </w:rPr>
        <w:t>).</w:t>
      </w:r>
    </w:p>
    <w:p w14:paraId="371A26C0" w14:textId="5A42EFF1"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Knowledge resources are concentrated around Oden</w:t>
      </w:r>
      <w:r w:rsidR="00EF02FB">
        <w:rPr>
          <w:rFonts w:ascii="Times New Roman" w:eastAsia="Calibri" w:hAnsi="Times New Roman" w:cs="Times New Roman"/>
          <w:lang w:val="en-US"/>
        </w:rPr>
        <w:t>se in the robotic industry. DTI is</w:t>
      </w:r>
      <w:r w:rsidRPr="00E42C79">
        <w:rPr>
          <w:rFonts w:ascii="Times New Roman" w:eastAsia="Calibri" w:hAnsi="Times New Roman" w:cs="Times New Roman"/>
          <w:lang w:val="en-US"/>
        </w:rPr>
        <w:t xml:space="preserve">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Their most important task is to ensure that new knowledge and technology can be quickly converted into value for end costumes.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w:t>
      </w:r>
      <w:r w:rsidR="009A709C">
        <w:rPr>
          <w:rFonts w:ascii="Times New Roman" w:eastAsia="Calibri" w:hAnsi="Times New Roman" w:cs="Times New Roman"/>
          <w:lang w:val="en-US"/>
        </w:rPr>
        <w:t>DTI-RT</w:t>
      </w:r>
      <w:r w:rsidRPr="00E42C79">
        <w:rPr>
          <w:rFonts w:ascii="Times New Roman" w:eastAsia="Calibri" w:hAnsi="Times New Roman" w:cs="Times New Roman"/>
          <w:lang w:val="en-US"/>
        </w:rPr>
        <w:t xml:space="preserve"> in Odense. By now</w:t>
      </w:r>
      <w:r w:rsidR="009A709C">
        <w:rPr>
          <w:rFonts w:ascii="Times New Roman" w:eastAsia="Calibri" w:hAnsi="Times New Roman" w:cs="Times New Roman"/>
          <w:lang w:val="en-US"/>
        </w:rPr>
        <w:t xml:space="preserve"> it</w:t>
      </w:r>
      <w:r w:rsidRPr="00E42C79">
        <w:rPr>
          <w:rFonts w:ascii="Times New Roman" w:eastAsia="Calibri" w:hAnsi="Times New Roman" w:cs="Times New Roman"/>
          <w:lang w:val="en-US"/>
        </w:rPr>
        <w:t xml:space="preserve"> has a staff of more than 85 robotic experts and more than 125 robotic projects in its portfolio</w:t>
      </w:r>
      <w:r w:rsidR="009A709C">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009A709C">
        <w:rPr>
          <w:rFonts w:ascii="Times New Roman" w:eastAsia="Calibri" w:hAnsi="Times New Roman" w:cs="Times New Roman"/>
          <w:lang w:val="en-US"/>
        </w:rPr>
        <w:t>. Indeed, many of the respondents</w:t>
      </w:r>
      <w:r w:rsidRPr="00E42C79">
        <w:rPr>
          <w:rFonts w:ascii="Times New Roman" w:eastAsia="Calibri" w:hAnsi="Times New Roman" w:cs="Times New Roman"/>
          <w:lang w:val="en-US"/>
        </w:rPr>
        <w:t xml:space="preserve"> mentioned both DTI and DTI-RT </w:t>
      </w:r>
      <w:r w:rsidR="009A709C">
        <w:rPr>
          <w:rFonts w:ascii="Times New Roman" w:eastAsia="Calibri" w:hAnsi="Times New Roman" w:cs="Times New Roman"/>
          <w:lang w:val="en-US"/>
        </w:rPr>
        <w:t xml:space="preserve">as </w:t>
      </w:r>
      <w:r w:rsidRPr="00E42C79">
        <w:rPr>
          <w:rFonts w:ascii="Times New Roman" w:eastAsia="Calibri" w:hAnsi="Times New Roman" w:cs="Times New Roman"/>
          <w:lang w:val="en-US"/>
        </w:rPr>
        <w:t>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4BE824B4" w14:textId="440EA96D" w:rsidR="009A709C"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w:t>
      </w:r>
      <w:r w:rsidR="009A709C">
        <w:rPr>
          <w:rFonts w:ascii="Times New Roman" w:eastAsia="Calibri" w:hAnsi="Times New Roman" w:cs="Times New Roman"/>
          <w:lang w:val="en-US"/>
        </w:rPr>
        <w:t xml:space="preserve">nnel (Michael E. Porter, 1990). </w:t>
      </w:r>
      <w:commentRangeStart w:id="109"/>
      <w:r w:rsidR="009A709C"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09"/>
      <w:r w:rsidR="009A709C" w:rsidRPr="00E42C79">
        <w:rPr>
          <w:rFonts w:ascii="Times New Roman" w:eastAsia="Calibri" w:hAnsi="Times New Roman" w:cs="Times New Roman"/>
          <w:sz w:val="16"/>
          <w:szCs w:val="16"/>
        </w:rPr>
        <w:commentReference w:id="109"/>
      </w:r>
      <w:r w:rsidR="009A709C">
        <w:rPr>
          <w:rFonts w:ascii="Times New Roman" w:eastAsia="Calibri" w:hAnsi="Times New Roman" w:cs="Times New Roman"/>
          <w:lang w:val="en-US"/>
        </w:rPr>
        <w:t xml:space="preserve"> Therefore, one can assume that the robotics industry is an industry that requires specialized knowledge and skills, something that exists in the Danish society.</w:t>
      </w:r>
    </w:p>
    <w:p w14:paraId="075C68A4" w14:textId="7838C082" w:rsidR="00E42C79" w:rsidRPr="00E42C79" w:rsidRDefault="009A709C" w:rsidP="00E52F7B">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 xml:space="preserve">Denmark </w:t>
      </w:r>
      <w:r w:rsidR="00E42C79" w:rsidRPr="00E42C79">
        <w:rPr>
          <w:rFonts w:ascii="Times New Roman" w:eastAsia="Calibri" w:hAnsi="Times New Roman" w:cs="Times New Roman"/>
          <w:lang w:val="en-US"/>
        </w:rPr>
        <w:t>has a highly performing labor market with a high employment rate and low unemployment</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(European Commission,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As the informants mentioned, specialized human resources are ‘produced’ by the educational system</w:t>
      </w:r>
      <w:r>
        <w:rPr>
          <w:rFonts w:ascii="Times New Roman" w:eastAsia="Calibri" w:hAnsi="Times New Roman" w:cs="Times New Roman"/>
          <w:lang w:val="en-US"/>
        </w:rPr>
        <w:t xml:space="preserve"> in Denmark</w:t>
      </w:r>
      <w:r w:rsidR="00E42C79" w:rsidRPr="00E42C79">
        <w:rPr>
          <w:rFonts w:ascii="Times New Roman" w:eastAsia="Calibri" w:hAnsi="Times New Roman" w:cs="Times New Roman"/>
          <w:lang w:val="en-US"/>
        </w:rPr>
        <w:t xml:space="preserve"> and can support the robotic indus</w:t>
      </w:r>
      <w:r>
        <w:rPr>
          <w:rFonts w:ascii="Times New Roman" w:eastAsia="Calibri" w:hAnsi="Times New Roman" w:cs="Times New Roman"/>
          <w:lang w:val="en-US"/>
        </w:rPr>
        <w:t>try. Furthermore,</w:t>
      </w:r>
      <w:r w:rsidR="00E42C79" w:rsidRPr="00E42C79">
        <w:rPr>
          <w:rFonts w:ascii="Times New Roman" w:eastAsia="Calibri" w:hAnsi="Times New Roman" w:cs="Times New Roman"/>
          <w:lang w:val="en-US"/>
        </w:rPr>
        <w:t xml:space="preserve"> a high proportion of specialists</w:t>
      </w:r>
      <w:r>
        <w:rPr>
          <w:rFonts w:ascii="Times New Roman" w:eastAsia="Calibri" w:hAnsi="Times New Roman" w:cs="Times New Roman"/>
          <w:lang w:val="en-US"/>
        </w:rPr>
        <w:t xml:space="preserve"> (that hold knowledge, experience, and skills) are moving inside the cluster, as </w:t>
      </w:r>
      <w:r w:rsidR="00E42C79" w:rsidRPr="00E42C79">
        <w:rPr>
          <w:rFonts w:ascii="Times New Roman" w:eastAsia="Calibri" w:hAnsi="Times New Roman" w:cs="Times New Roman"/>
          <w:lang w:val="en-US"/>
        </w:rPr>
        <w:t>Lars-Peter</w:t>
      </w:r>
      <w:r>
        <w:rPr>
          <w:rFonts w:ascii="Times New Roman" w:eastAsia="Calibri" w:hAnsi="Times New Roman" w:cs="Times New Roman"/>
          <w:lang w:val="en-US"/>
        </w:rPr>
        <w:t xml:space="preserve"> explained in the quote below:</w:t>
      </w:r>
    </w:p>
    <w:p w14:paraId="343E25A0" w14:textId="4F364244" w:rsidR="009A709C" w:rsidRPr="00E42C79" w:rsidRDefault="00E42C79" w:rsidP="009A709C">
      <w:pPr>
        <w:spacing w:after="120" w:line="360" w:lineRule="auto"/>
        <w:ind w:left="113"/>
        <w:rPr>
          <w:rFonts w:ascii="Times New Roman" w:eastAsia="Calibri" w:hAnsi="Times New Roman" w:cs="Times New Roman"/>
          <w:i/>
          <w:lang w:val="en-US"/>
        </w:rPr>
      </w:pPr>
      <w:r w:rsidRPr="00E42C79">
        <w:rPr>
          <w:rFonts w:ascii="Times New Roman" w:eastAsia="Calibri" w:hAnsi="Times New Roman" w:cs="Times New Roman"/>
          <w:i/>
          <w:lang w:val="en-US"/>
        </w:rPr>
        <w:t xml:space="preserve">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6DC54470" w:rsidR="00E42C79" w:rsidRPr="00E42C79" w:rsidRDefault="00E52F7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It seems that the specialists’</w:t>
      </w:r>
      <w:r w:rsidR="00E42C79" w:rsidRPr="00E42C79">
        <w:rPr>
          <w:rFonts w:ascii="Times New Roman" w:eastAsia="Calibri" w:hAnsi="Times New Roman" w:cs="Times New Roman"/>
          <w:lang w:val="en-US"/>
        </w:rPr>
        <w:t xml:space="preserve"> knowledge </w:t>
      </w:r>
      <w:r>
        <w:rPr>
          <w:rFonts w:ascii="Times New Roman" w:eastAsia="Calibri" w:hAnsi="Times New Roman" w:cs="Times New Roman"/>
          <w:lang w:val="en-US"/>
        </w:rPr>
        <w:t>helps the cluster environment</w:t>
      </w:r>
      <w:r w:rsidR="00E42C79" w:rsidRPr="00E42C79">
        <w:rPr>
          <w:rFonts w:ascii="Times New Roman" w:eastAsia="Calibri" w:hAnsi="Times New Roman" w:cs="Times New Roman"/>
          <w:lang w:val="en-US"/>
        </w:rPr>
        <w:t xml:space="preserve"> grow. </w:t>
      </w:r>
      <w:r>
        <w:rPr>
          <w:rFonts w:ascii="Times New Roman" w:eastAsia="Calibri" w:hAnsi="Times New Roman" w:cs="Times New Roman"/>
          <w:lang w:val="en-US"/>
        </w:rPr>
        <w:t>Indeed, m</w:t>
      </w:r>
      <w:r w:rsidR="00E42C79" w:rsidRPr="00E42C79">
        <w:rPr>
          <w:rFonts w:ascii="Times New Roman" w:eastAsia="Calibri" w:hAnsi="Times New Roman" w:cs="Times New Roman"/>
          <w:lang w:val="en-US"/>
        </w:rPr>
        <w:t xml:space="preserve">any interviewees mentioned </w:t>
      </w:r>
      <w:r w:rsidR="00E42C79" w:rsidRPr="00E612DB">
        <w:rPr>
          <w:rFonts w:ascii="Times New Roman" w:eastAsia="Calibri" w:hAnsi="Times New Roman" w:cs="Times New Roman"/>
          <w:noProof/>
          <w:lang w:val="en-US"/>
        </w:rPr>
        <w:t>specialists</w:t>
      </w:r>
      <w:r w:rsidR="00E42C79" w:rsidRPr="00E42C79">
        <w:rPr>
          <w:rFonts w:ascii="Times New Roman" w:eastAsia="Calibri" w:hAnsi="Times New Roman" w:cs="Times New Roman"/>
          <w:lang w:val="en-US"/>
        </w:rPr>
        <w:t xml:space="preserve"> as an advantage for the cluster environment as they spread their knowledge and at many times they create new companies.</w:t>
      </w:r>
      <w:r>
        <w:rPr>
          <w:rFonts w:ascii="Times New Roman" w:eastAsia="Calibri" w:hAnsi="Times New Roman" w:cs="Times New Roman"/>
          <w:lang w:val="en-US"/>
        </w:rPr>
        <w:t xml:space="preserve"> In Odense, t</w:t>
      </w:r>
      <w:r w:rsidR="00E42C79" w:rsidRPr="00E42C79">
        <w:rPr>
          <w:rFonts w:ascii="Times New Roman" w:eastAsia="Calibri" w:hAnsi="Times New Roman" w:cs="Times New Roman"/>
          <w:lang w:val="en-US"/>
        </w:rPr>
        <w:t xml:space="preserve">hose resources come from the </w:t>
      </w:r>
      <w:r w:rsidR="00E42C79"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00E42C79" w:rsidRPr="00E42C79">
        <w:rPr>
          <w:rFonts w:ascii="Times New Roman" w:eastAsia="Calibri" w:hAnsi="Times New Roman" w:cs="Times New Roman"/>
          <w:lang w:val="en-US"/>
        </w:rPr>
        <w:t xml:space="preserve"> personnel or from pe</w:t>
      </w:r>
      <w:r>
        <w:rPr>
          <w:rFonts w:ascii="Times New Roman" w:eastAsia="Calibri" w:hAnsi="Times New Roman" w:cs="Times New Roman"/>
          <w:lang w:val="en-US"/>
        </w:rPr>
        <w:t xml:space="preserve">ople from the </w:t>
      </w:r>
      <w:proofErr w:type="gramStart"/>
      <w:r>
        <w:rPr>
          <w:rFonts w:ascii="Times New Roman" w:eastAsia="Calibri" w:hAnsi="Times New Roman" w:cs="Times New Roman"/>
          <w:lang w:val="en-US"/>
        </w:rPr>
        <w:t>industry that</w:t>
      </w:r>
      <w:r w:rsidR="00E42C79" w:rsidRPr="00E42C79">
        <w:rPr>
          <w:rFonts w:ascii="Times New Roman" w:eastAsia="Calibri" w:hAnsi="Times New Roman" w:cs="Times New Roman"/>
          <w:lang w:val="en-US"/>
        </w:rPr>
        <w:t xml:space="preserve"> have</w:t>
      </w:r>
      <w:proofErr w:type="gramEnd"/>
      <w:r w:rsidR="00E42C79" w:rsidRPr="00E42C79">
        <w:rPr>
          <w:rFonts w:ascii="Times New Roman" w:eastAsia="Calibri" w:hAnsi="Times New Roman" w:cs="Times New Roman"/>
          <w:lang w:val="en-US"/>
        </w:rPr>
        <w:t xml:space="preserve"> gained experience from their </w:t>
      </w:r>
      <w:r w:rsidR="00E42C79"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00E42C79" w:rsidRPr="00E612DB">
        <w:rPr>
          <w:rFonts w:ascii="Times New Roman" w:eastAsia="Calibri" w:hAnsi="Times New Roman" w:cs="Times New Roman"/>
          <w:noProof/>
          <w:lang w:val="en-US"/>
        </w:rPr>
        <w:t>term</w:t>
      </w:r>
      <w:r w:rsidR="00E42C79" w:rsidRPr="00E42C79">
        <w:rPr>
          <w:rFonts w:ascii="Times New Roman" w:eastAsia="Calibri" w:hAnsi="Times New Roman" w:cs="Times New Roman"/>
          <w:lang w:val="en-US"/>
        </w:rPr>
        <w:t xml:space="preserve"> cooperation with the robotic technology. Knowledge and research staff </w:t>
      </w:r>
      <w:r>
        <w:rPr>
          <w:rFonts w:ascii="Times New Roman" w:eastAsia="Calibri" w:hAnsi="Times New Roman" w:cs="Times New Roman"/>
          <w:lang w:val="en-US"/>
        </w:rPr>
        <w:t xml:space="preserve">that work for the university or </w:t>
      </w:r>
      <w:r w:rsidR="00E42C79" w:rsidRPr="00E42C79">
        <w:rPr>
          <w:rFonts w:ascii="Times New Roman" w:eastAsia="Calibri" w:hAnsi="Times New Roman" w:cs="Times New Roman"/>
          <w:lang w:val="en-US"/>
        </w:rPr>
        <w:t xml:space="preserve">for </w:t>
      </w:r>
      <w:r>
        <w:rPr>
          <w:rFonts w:ascii="Times New Roman" w:eastAsia="Calibri" w:hAnsi="Times New Roman" w:cs="Times New Roman"/>
          <w:lang w:val="en-US"/>
        </w:rPr>
        <w:t>IFCs</w:t>
      </w:r>
      <w:r w:rsidR="00E42C79" w:rsidRPr="00E42C79">
        <w:rPr>
          <w:rFonts w:ascii="Times New Roman" w:eastAsia="Calibri" w:hAnsi="Times New Roman" w:cs="Times New Roman"/>
          <w:lang w:val="en-US"/>
        </w:rPr>
        <w:t xml:space="preserve"> can feed the cluster with active human resources.</w:t>
      </w:r>
    </w:p>
    <w:p w14:paraId="40630A8B" w14:textId="72C4F589" w:rsidR="00E42C79" w:rsidRPr="00E42C79" w:rsidRDefault="00E42C79" w:rsidP="00E52F7B">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quantity of personnel appears to be one into question for factor conditions</w:t>
      </w:r>
      <w:r w:rsidR="00E52F7B">
        <w:rPr>
          <w:rFonts w:ascii="Times New Roman" w:eastAsia="Calibri" w:hAnsi="Times New Roman" w:cs="Times New Roman"/>
          <w:lang w:val="en-US"/>
        </w:rPr>
        <w:t>, in the Odense Robotics cluster</w:t>
      </w:r>
      <w:r w:rsidRPr="00E42C79">
        <w:rPr>
          <w:rFonts w:ascii="Times New Roman" w:eastAsia="Calibri" w:hAnsi="Times New Roman" w:cs="Times New Roman"/>
          <w:lang w:val="en-US"/>
        </w:rPr>
        <w:t xml:space="preserve">.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w:t>
      </w:r>
      <w:r w:rsidR="00E52F7B">
        <w:rPr>
          <w:rFonts w:ascii="Times New Roman" w:eastAsia="Calibri" w:hAnsi="Times New Roman" w:cs="Times New Roman"/>
          <w:lang w:val="en-US"/>
        </w:rPr>
        <w:t xml:space="preserve">ent positions. Odense Robotics Frontier </w:t>
      </w:r>
      <w:r w:rsidRPr="00E42C79">
        <w:rPr>
          <w:rFonts w:ascii="Times New Roman" w:eastAsia="Calibri" w:hAnsi="Times New Roman" w:cs="Times New Roman"/>
          <w:lang w:val="en-US"/>
        </w:rPr>
        <w:t xml:space="preserve">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w:t>
      </w:r>
      <w:r w:rsidR="00E52F7B">
        <w:rPr>
          <w:rFonts w:ascii="Times New Roman" w:eastAsia="Calibri" w:hAnsi="Times New Roman" w:cs="Times New Roman"/>
          <w:lang w:val="en-US"/>
        </w:rPr>
        <w:t xml:space="preserve"> industry is growing very fast:</w:t>
      </w:r>
    </w:p>
    <w:p w14:paraId="32984FF6" w14:textId="06096C97" w:rsidR="00E42C79" w:rsidRPr="00E42C79" w:rsidRDefault="00E42C79" w:rsidP="00E52F7B">
      <w:pPr>
        <w:spacing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59A0B3F0" w:rsidR="00E42C79" w:rsidRPr="00E42C79" w:rsidRDefault="00E42C79" w:rsidP="00683514">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All the interviewees mentioned the importance of capital resour</w:t>
      </w:r>
      <w:r w:rsidR="00E52F7B">
        <w:rPr>
          <w:rFonts w:ascii="Times New Roman" w:eastAsia="Calibri" w:hAnsi="Times New Roman" w:cs="Times New Roman"/>
          <w:lang w:val="en-US"/>
        </w:rPr>
        <w:t>ces and</w:t>
      </w:r>
      <w:r w:rsidRPr="00E42C79">
        <w:rPr>
          <w:rFonts w:ascii="Times New Roman" w:eastAsia="Calibri" w:hAnsi="Times New Roman" w:cs="Times New Roman"/>
          <w:lang w:val="en-US"/>
        </w:rPr>
        <w:t xml:space="preserve"> agreed that </w:t>
      </w:r>
      <w:r w:rsidR="00E52F7B">
        <w:rPr>
          <w:rFonts w:ascii="Times New Roman" w:eastAsia="Calibri" w:hAnsi="Times New Roman" w:cs="Times New Roman"/>
          <w:lang w:val="en-US"/>
        </w:rPr>
        <w:t xml:space="preserve">they </w:t>
      </w:r>
      <w:r w:rsidRPr="00E42C79">
        <w:rPr>
          <w:rFonts w:ascii="Times New Roman" w:eastAsia="Calibri" w:hAnsi="Times New Roman" w:cs="Times New Roman"/>
          <w:lang w:val="en-US"/>
        </w:rPr>
        <w:t xml:space="preserve">are accessible in the </w:t>
      </w:r>
      <w:r w:rsidR="00E52F7B">
        <w:rPr>
          <w:rFonts w:ascii="Times New Roman" w:eastAsia="Calibri" w:hAnsi="Times New Roman" w:cs="Times New Roman"/>
          <w:lang w:val="en-US"/>
        </w:rPr>
        <w:t>robotics</w:t>
      </w:r>
      <w:r w:rsidRPr="00E42C79">
        <w:rPr>
          <w:rFonts w:ascii="Times New Roman" w:eastAsia="Calibri" w:hAnsi="Times New Roman" w:cs="Times New Roman"/>
          <w:lang w:val="en-US"/>
        </w:rPr>
        <w:t xml:space="preserve"> environment. </w:t>
      </w:r>
      <w:commentRangeStart w:id="110"/>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w:t>
      </w:r>
      <w:r w:rsidR="00AA1CEC">
        <w:rPr>
          <w:rFonts w:ascii="Times New Roman" w:eastAsia="Calibri" w:hAnsi="Times New Roman" w:cs="Times New Roman"/>
          <w:lang w:val="en-US"/>
        </w:rPr>
        <w:t xml:space="preserve"> (IFD)</w:t>
      </w:r>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w:t>
      </w:r>
      <w:r w:rsidR="00683514">
        <w:rPr>
          <w:rFonts w:ascii="Times New Roman" w:eastAsia="Calibri" w:hAnsi="Times New Roman" w:cs="Times New Roman"/>
          <w:lang w:val="en-US"/>
        </w:rPr>
        <w:t xml:space="preserve"> (DGF)</w:t>
      </w:r>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w:t>
      </w:r>
      <w:r w:rsidR="00683514">
        <w:rPr>
          <w:rFonts w:ascii="Times New Roman" w:eastAsia="Calibri" w:hAnsi="Times New Roman" w:cs="Times New Roman"/>
          <w:lang w:val="en-US"/>
        </w:rPr>
        <w:t>danish</w:t>
      </w:r>
      <w:proofErr w:type="spellEnd"/>
      <w:r w:rsidR="00683514">
        <w:rPr>
          <w:rFonts w:ascii="Times New Roman" w:eastAsia="Calibri" w:hAnsi="Times New Roman" w:cs="Times New Roman"/>
          <w:lang w:val="en-US"/>
        </w:rPr>
        <w:t xml:space="preserve"> Technological Innovation (</w:t>
      </w:r>
      <w:r w:rsidRPr="00E42C79">
        <w:rPr>
          <w:rFonts w:ascii="Times New Roman" w:eastAsia="Calibri" w:hAnsi="Times New Roman" w:cs="Times New Roman"/>
          <w:lang w:val="en-US"/>
        </w:rPr>
        <w:t>SDTI</w:t>
      </w:r>
      <w:r w:rsidR="00683514">
        <w:rPr>
          <w:rFonts w:ascii="Times New Roman" w:eastAsia="Calibri" w:hAnsi="Times New Roman" w:cs="Times New Roman"/>
          <w:lang w:val="en-US"/>
        </w:rPr>
        <w:t>)</w:t>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EB8EDF7" w:rsidR="00E42C79" w:rsidRPr="00E42C79" w:rsidRDefault="00E42C79" w:rsidP="00683514">
      <w:pPr>
        <w:spacing w:after="120" w:line="360" w:lineRule="auto"/>
        <w:ind w:left="113"/>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w:t>
      </w:r>
      <w:r w:rsidR="00683514">
        <w:rPr>
          <w:rFonts w:ascii="Times New Roman" w:eastAsia="Calibri" w:hAnsi="Times New Roman" w:cs="Times New Roman"/>
          <w:i/>
          <w:lang w:val="en-US"/>
        </w:rPr>
        <w:t xml:space="preserve">rk to get also free money. </w:t>
      </w:r>
      <w:proofErr w:type="gramStart"/>
      <w:r w:rsidR="00683514">
        <w:rPr>
          <w:rFonts w:ascii="Times New Roman" w:eastAsia="Calibri" w:hAnsi="Times New Roman" w:cs="Times New Roman"/>
          <w:i/>
          <w:lang w:val="en-US"/>
        </w:rPr>
        <w:t>Grant</w:t>
      </w:r>
      <w:r w:rsidRPr="00E42C79">
        <w:rPr>
          <w:rFonts w:ascii="Times New Roman" w:eastAsia="Calibri" w:hAnsi="Times New Roman" w:cs="Times New Roman"/>
          <w:i/>
          <w:lang w:val="en-US"/>
        </w:rPr>
        <w:t>s, foundations</w:t>
      </w:r>
      <w:r w:rsidR="00683514">
        <w:rPr>
          <w:rFonts w:ascii="Times New Roman" w:eastAsia="Calibri" w:hAnsi="Times New Roman" w:cs="Times New Roman"/>
          <w:i/>
          <w:lang w:val="en-US"/>
        </w:rPr>
        <w:t>,</w:t>
      </w:r>
      <w:r w:rsidRPr="00E42C79">
        <w:rPr>
          <w:rFonts w:ascii="Times New Roman" w:eastAsia="Calibri" w:hAnsi="Times New Roman" w:cs="Times New Roman"/>
          <w:i/>
          <w:lang w:val="en-US"/>
        </w:rPr>
        <w:t xml:space="preserve"> etc.</w:t>
      </w:r>
      <w:proofErr w:type="gramEnd"/>
    </w:p>
    <w:p w14:paraId="5B9C4A23" w14:textId="5D612DA4" w:rsidR="00E42C79" w:rsidRPr="00E42C79" w:rsidRDefault="00683514" w:rsidP="00683514">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IFD</w:t>
      </w:r>
      <w:r w:rsidR="00E42C79" w:rsidRPr="00E42C79">
        <w:rPr>
          <w:rFonts w:ascii="Times New Roman" w:eastAsia="Calibri" w:hAnsi="Times New Roman" w:cs="Times New Roman"/>
          <w:lang w:val="en-US"/>
        </w:rPr>
        <w:t xml:space="preserve"> was established in April 2014 following a broad party-political agreement to consolidate three existing national funding bodies within a sin</w:t>
      </w:r>
      <w:r>
        <w:rPr>
          <w:rFonts w:ascii="Times New Roman" w:eastAsia="Calibri" w:hAnsi="Times New Roman" w:cs="Times New Roman"/>
          <w:lang w:val="en-US"/>
        </w:rPr>
        <w:t>gle new entity. This agreement was</w:t>
      </w:r>
      <w:r w:rsidR="00E42C79" w:rsidRPr="00E42C79">
        <w:rPr>
          <w:rFonts w:ascii="Times New Roman" w:eastAsia="Calibri" w:hAnsi="Times New Roman" w:cs="Times New Roman"/>
          <w:lang w:val="en-US"/>
        </w:rPr>
        <w:t xml:space="preserve"> made to create one large innovation foundation</w:t>
      </w:r>
      <w:r w:rsidR="00AF7442">
        <w:rPr>
          <w:rFonts w:ascii="Times New Roman" w:eastAsia="Calibri" w:hAnsi="Times New Roman" w:cs="Times New Roman"/>
          <w:lang w:val="en-US"/>
        </w:rPr>
        <w:t xml:space="preserve"> of 1.5 billion kroner annually</w:t>
      </w:r>
      <w:r w:rsidR="00E42C79" w:rsidRPr="00E42C79">
        <w:rPr>
          <w:rFonts w:ascii="Times New Roman" w:eastAsia="Calibri" w:hAnsi="Times New Roman" w:cs="Times New Roman"/>
          <w:lang w:val="en-US"/>
        </w:rPr>
        <w:t xml:space="preserve"> to ensure that significant investments in research and development result in concrete solutions to societal challenges, growth and jobs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(“Innovation Fund Denmark’s strategy,” 2015)</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IFD forms part of the Danish Innovation system, which consists of a number of public and </w:t>
      </w:r>
      <w:proofErr w:type="gramStart"/>
      <w:r w:rsidR="00E42C79" w:rsidRPr="00E42C79">
        <w:rPr>
          <w:rFonts w:ascii="Times New Roman" w:eastAsia="Calibri" w:hAnsi="Times New Roman" w:cs="Times New Roman"/>
          <w:lang w:val="en-US"/>
        </w:rPr>
        <w:t>pr</w:t>
      </w:r>
      <w:r>
        <w:rPr>
          <w:rFonts w:ascii="Times New Roman" w:eastAsia="Calibri" w:hAnsi="Times New Roman" w:cs="Times New Roman"/>
          <w:lang w:val="en-US"/>
        </w:rPr>
        <w:t>ivate-sector</w:t>
      </w:r>
      <w:proofErr w:type="gramEnd"/>
      <w:r>
        <w:rPr>
          <w:rFonts w:ascii="Times New Roman" w:eastAsia="Calibri" w:hAnsi="Times New Roman" w:cs="Times New Roman"/>
          <w:lang w:val="en-US"/>
        </w:rPr>
        <w:t xml:space="preserve"> stakeholders. M</w:t>
      </w:r>
      <w:r w:rsidR="00E42C79" w:rsidRPr="00E42C79">
        <w:rPr>
          <w:rFonts w:ascii="Times New Roman" w:eastAsia="Calibri" w:hAnsi="Times New Roman" w:cs="Times New Roman"/>
          <w:lang w:val="en-US"/>
        </w:rPr>
        <w:t>ost of the interviewees talked about publi</w:t>
      </w:r>
      <w:r>
        <w:rPr>
          <w:rFonts w:ascii="Times New Roman" w:eastAsia="Calibri" w:hAnsi="Times New Roman" w:cs="Times New Roman"/>
          <w:lang w:val="en-US"/>
        </w:rPr>
        <w:t xml:space="preserve">c funding and many of them used the term </w:t>
      </w:r>
      <w:r w:rsidRPr="00683514">
        <w:rPr>
          <w:rFonts w:ascii="Times New Roman" w:eastAsia="Calibri" w:hAnsi="Times New Roman" w:cs="Times New Roman"/>
          <w:i/>
          <w:lang w:val="en-US"/>
        </w:rPr>
        <w:t>soft money</w:t>
      </w:r>
      <w:r w:rsidR="00E42C79" w:rsidRPr="00E42C79">
        <w:rPr>
          <w:rFonts w:ascii="Times New Roman" w:eastAsia="Calibri" w:hAnsi="Times New Roman" w:cs="Times New Roman"/>
          <w:lang w:val="en-US"/>
        </w:rPr>
        <w:t xml:space="preserve"> as illustrated below.</w:t>
      </w:r>
    </w:p>
    <w:p w14:paraId="15D50DF7" w14:textId="24A21C09" w:rsidR="00E42C79" w:rsidRPr="00E42C79" w:rsidRDefault="00683514" w:rsidP="00683514">
      <w:pPr>
        <w:spacing w:after="120" w:line="360" w:lineRule="auto"/>
        <w:ind w:left="113"/>
        <w:rPr>
          <w:rFonts w:ascii="Times New Roman" w:eastAsia="Calibri" w:hAnsi="Times New Roman" w:cs="Times New Roman"/>
          <w:i/>
          <w:lang w:val="en-US"/>
        </w:rPr>
      </w:pPr>
      <w:proofErr w:type="spellStart"/>
      <w:r w:rsidRPr="00683514">
        <w:rPr>
          <w:rFonts w:ascii="Times New Roman" w:eastAsia="Calibri" w:hAnsi="Times New Roman" w:cs="Times New Roman"/>
          <w:lang w:val="en-US"/>
        </w:rPr>
        <w:t>Mikkel</w:t>
      </w:r>
      <w:proofErr w:type="spellEnd"/>
      <w:r w:rsidRPr="00683514">
        <w:rPr>
          <w:rFonts w:ascii="Times New Roman" w:eastAsia="Calibri" w:hAnsi="Times New Roman" w:cs="Times New Roman"/>
          <w:lang w:val="en-US"/>
        </w:rPr>
        <w:t>:</w:t>
      </w:r>
      <w:r>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In a Danish context sometimes with the startups we talk about soft money. Soft money Yeah {laughs}. Is a term if--</w:t>
      </w:r>
      <w:proofErr w:type="gramStart"/>
      <w:r w:rsidR="00E42C79" w:rsidRPr="00E42C79">
        <w:rPr>
          <w:rFonts w:ascii="Times New Roman" w:eastAsia="Calibri" w:hAnsi="Times New Roman" w:cs="Times New Roman"/>
          <w:i/>
          <w:lang w:val="en-US"/>
        </w:rPr>
        <w:t>.So</w:t>
      </w:r>
      <w:proofErr w:type="gramEnd"/>
      <w:r w:rsidR="00E42C79" w:rsidRPr="00E42C79">
        <w:rPr>
          <w:rFonts w:ascii="Times New Roman" w:eastAsia="Calibri" w:hAnsi="Times New Roman" w:cs="Times New Roman"/>
          <w:i/>
          <w:lang w:val="en-US"/>
        </w:rPr>
        <w:t xml:space="preserve"> is really helpful for the startups that they can apply for publicly funding in an early stage. So what we deliver </w:t>
      </w:r>
      <w:r w:rsidR="00AF7442">
        <w:rPr>
          <w:rFonts w:ascii="Times New Roman" w:eastAsia="Calibri" w:hAnsi="Times New Roman" w:cs="Times New Roman"/>
          <w:i/>
          <w:lang w:val="en-US"/>
        </w:rPr>
        <w:t>to them is also publicly funded</w:t>
      </w:r>
      <w:r w:rsidR="00E42C79" w:rsidRPr="00E42C79">
        <w:rPr>
          <w:rFonts w:ascii="Times New Roman" w:eastAsia="Calibri" w:hAnsi="Times New Roman" w:cs="Times New Roman"/>
          <w:i/>
          <w:lang w:val="en-US"/>
        </w:rPr>
        <w:t>.</w:t>
      </w:r>
      <w:r w:rsidR="00AF7442">
        <w:rPr>
          <w:rFonts w:ascii="Times New Roman" w:eastAsia="Calibri" w:hAnsi="Times New Roman" w:cs="Times New Roman"/>
          <w:i/>
          <w:lang w:val="en-US"/>
        </w:rPr>
        <w:t xml:space="preserve"> </w:t>
      </w:r>
      <w:r w:rsidR="00E42C79" w:rsidRPr="00E42C79">
        <w:rPr>
          <w:rFonts w:ascii="Times New Roman" w:eastAsia="Calibri" w:hAnsi="Times New Roman" w:cs="Times New Roman"/>
          <w:i/>
          <w:lang w:val="en-US"/>
        </w:rPr>
        <w:t>All the resources and being a part of our startup hub. This is also publicly funded.</w:t>
      </w:r>
    </w:p>
    <w:p w14:paraId="29857826" w14:textId="41873F7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In their website, DGF</w:t>
      </w:r>
      <w:r w:rsidRPr="00E42C79">
        <w:rPr>
          <w:rFonts w:ascii="Times New Roman" w:eastAsia="Calibri" w:hAnsi="Times New Roman" w:cs="Times New Roman"/>
          <w:lang w:val="en-US"/>
        </w:rPr>
        <w:t xml:space="preserve"> claim</w:t>
      </w:r>
      <w:r w:rsidR="00AF7442">
        <w:rPr>
          <w:rFonts w:ascii="Times New Roman" w:eastAsia="Calibri" w:hAnsi="Times New Roman" w:cs="Times New Roman"/>
          <w:lang w:val="en-US"/>
        </w:rPr>
        <w:t>s</w:t>
      </w:r>
      <w:r w:rsidRPr="00E42C79">
        <w:rPr>
          <w:rFonts w:ascii="Times New Roman" w:eastAsia="Calibri" w:hAnsi="Times New Roman" w:cs="Times New Roman"/>
          <w:lang w:val="en-US"/>
        </w:rPr>
        <w:t xml:space="preserve"> that every time </w:t>
      </w:r>
      <w:r w:rsidR="00AF7442">
        <w:rPr>
          <w:rFonts w:ascii="Times New Roman" w:eastAsia="Calibri" w:hAnsi="Times New Roman" w:cs="Times New Roman"/>
          <w:lang w:val="en-US"/>
        </w:rPr>
        <w:t>DGF</w:t>
      </w:r>
      <w:r w:rsidRPr="00E42C79">
        <w:rPr>
          <w:rFonts w:ascii="Times New Roman" w:eastAsia="Calibri" w:hAnsi="Times New Roman" w:cs="Times New Roman"/>
          <w:lang w:val="en-US"/>
        </w:rPr>
        <w:t xml:space="preserve"> invests 1 </w:t>
      </w:r>
      <w:r w:rsidR="00AF7442">
        <w:rPr>
          <w:rFonts w:ascii="Times New Roman" w:eastAsia="Calibri" w:hAnsi="Times New Roman" w:cs="Times New Roman"/>
          <w:lang w:val="en-US"/>
        </w:rPr>
        <w:t xml:space="preserve">DKK </w:t>
      </w:r>
      <w:r w:rsidRPr="00E42C79">
        <w:rPr>
          <w:rFonts w:ascii="Times New Roman" w:eastAsia="Calibri" w:hAnsi="Times New Roman" w:cs="Times New Roman"/>
          <w:lang w:val="en-US"/>
        </w:rPr>
        <w:t>via a fund, the comp</w:t>
      </w:r>
      <w:r w:rsidR="00AF7442">
        <w:rPr>
          <w:rFonts w:ascii="Times New Roman" w:eastAsia="Calibri" w:hAnsi="Times New Roman" w:cs="Times New Roman"/>
          <w:lang w:val="en-US"/>
        </w:rPr>
        <w:t>anies that</w:t>
      </w:r>
      <w:r w:rsidRPr="00E42C79">
        <w:rPr>
          <w:rFonts w:ascii="Times New Roman" w:eastAsia="Calibri" w:hAnsi="Times New Roman" w:cs="Times New Roman"/>
          <w:lang w:val="en-US"/>
        </w:rPr>
        <w:t xml:space="preserve"> receive funding will ultima</w:t>
      </w:r>
      <w:r w:rsidR="00AF7442">
        <w:rPr>
          <w:rFonts w:ascii="Times New Roman" w:eastAsia="Calibri" w:hAnsi="Times New Roman" w:cs="Times New Roman"/>
          <w:lang w:val="en-US"/>
        </w:rPr>
        <w:t>tely receive more than 10 DKK, because they also attract private interest.</w:t>
      </w:r>
      <w:r w:rsidRPr="00E42C79">
        <w:rPr>
          <w:rFonts w:ascii="Times New Roman" w:eastAsia="Calibri" w:hAnsi="Times New Roman" w:cs="Times New Roman"/>
          <w:lang w:val="en-US"/>
        </w:rPr>
        <w:t xml:space="preserve"> </w:t>
      </w:r>
      <w:r w:rsidR="00AF7442">
        <w:rPr>
          <w:rFonts w:ascii="Times New Roman" w:eastAsia="Calibri" w:hAnsi="Times New Roman" w:cs="Times New Roman"/>
          <w:lang w:val="en-US"/>
        </w:rPr>
        <w:t>This fact</w:t>
      </w:r>
      <w:r w:rsidRPr="00E42C79">
        <w:rPr>
          <w:rFonts w:ascii="Times New Roman" w:eastAsia="Calibri" w:hAnsi="Times New Roman" w:cs="Times New Roman"/>
          <w:lang w:val="en-US"/>
        </w:rPr>
        <w:t xml:space="preserve">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00AF7442">
        <w:rPr>
          <w:rFonts w:ascii="Times New Roman" w:eastAsia="Calibri" w:hAnsi="Times New Roman" w:cs="Times New Roman"/>
          <w:lang w:val="en-US"/>
        </w:rPr>
        <w:t>. However</w:t>
      </w:r>
      <w:r w:rsidRPr="00E42C79">
        <w:rPr>
          <w:rFonts w:ascii="Times New Roman" w:eastAsia="Calibri" w:hAnsi="Times New Roman" w:cs="Times New Roman"/>
          <w:lang w:val="en-US"/>
        </w:rPr>
        <w:t>, the study showed a decrease in the VC investors in the Danish VC market from a peak of more than 50 in 2001 to a low of about 20 in 2014.</w:t>
      </w:r>
    </w:p>
    <w:p w14:paraId="005F2539" w14:textId="60F4CCFD" w:rsidR="00E42C79" w:rsidRPr="00E42C79" w:rsidRDefault="00AF7442"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There is </w:t>
      </w:r>
      <w:r w:rsidR="00E42C79" w:rsidRPr="00E42C79">
        <w:rPr>
          <w:rFonts w:ascii="Times New Roman" w:eastAsia="Calibri" w:hAnsi="Times New Roman" w:cs="Times New Roman"/>
          <w:lang w:val="en-US"/>
        </w:rPr>
        <w:t>quite</w:t>
      </w:r>
      <w:r>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unique </w:t>
      </w:r>
      <w:r w:rsidR="00E42C79"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00E42C79" w:rsidRPr="00E612DB">
        <w:rPr>
          <w:rFonts w:ascii="Times New Roman" w:eastAsia="Calibri" w:hAnsi="Times New Roman" w:cs="Times New Roman"/>
          <w:noProof/>
          <w:lang w:val="en-US"/>
        </w:rPr>
        <w:t>position</w:t>
      </w:r>
      <w:r w:rsidR="00E42C79" w:rsidRPr="00E42C79">
        <w:rPr>
          <w:rFonts w:ascii="Times New Roman" w:eastAsia="Calibri" w:hAnsi="Times New Roman" w:cs="Times New Roman"/>
          <w:lang w:val="en-US"/>
        </w:rPr>
        <w:t xml:space="preserve"> of </w:t>
      </w:r>
      <w:r w:rsidR="00E42C79" w:rsidRPr="00E42C79">
        <w:rPr>
          <w:rFonts w:ascii="Times New Roman" w:eastAsia="Calibri" w:hAnsi="Times New Roman" w:cs="Times New Roman"/>
          <w:b/>
          <w:lang w:val="en-US"/>
        </w:rPr>
        <w:t>infrastructure</w:t>
      </w:r>
      <w:r>
        <w:rPr>
          <w:rFonts w:ascii="Times New Roman" w:eastAsia="Calibri" w:hAnsi="Times New Roman" w:cs="Times New Roman"/>
          <w:lang w:val="en-US"/>
        </w:rPr>
        <w:t xml:space="preserve"> around the </w:t>
      </w:r>
      <w:r w:rsidR="00E42C79" w:rsidRPr="00E42C79">
        <w:rPr>
          <w:rFonts w:ascii="Times New Roman" w:eastAsia="Calibri" w:hAnsi="Times New Roman" w:cs="Times New Roman"/>
          <w:lang w:val="en-US"/>
        </w:rPr>
        <w:t>robo</w:t>
      </w:r>
      <w:r>
        <w:rPr>
          <w:rFonts w:ascii="Times New Roman" w:eastAsia="Calibri" w:hAnsi="Times New Roman" w:cs="Times New Roman"/>
          <w:lang w:val="en-US"/>
        </w:rPr>
        <w:t>tics industry in Odense. It is the municipality’s</w:t>
      </w:r>
      <w:r w:rsidR="00E42C79" w:rsidRPr="00E42C79">
        <w:rPr>
          <w:rFonts w:ascii="Times New Roman" w:eastAsia="Calibri" w:hAnsi="Times New Roman" w:cs="Times New Roman"/>
          <w:lang w:val="en-US"/>
        </w:rPr>
        <w:t xml:space="preserve"> decision to transform Odense from a major Danish city into a Danish metropolis</w:t>
      </w:r>
      <w:r>
        <w:rPr>
          <w:rFonts w:ascii="Times New Roman" w:eastAsia="Calibri" w:hAnsi="Times New Roman" w:cs="Times New Roman"/>
          <w:lang w:val="en-US"/>
        </w:rPr>
        <w:t>, by investing 34 billion DKK</w:t>
      </w:r>
      <w:r w:rsidR="00E42C79" w:rsidRPr="00E42C79">
        <w:rPr>
          <w:rFonts w:ascii="Times New Roman" w:eastAsia="Calibri" w:hAnsi="Times New Roman" w:cs="Times New Roman"/>
          <w:lang w:val="en-US"/>
        </w:rPr>
        <w:t xml:space="preserve"> in a strategic urban development</w:t>
      </w:r>
      <w:r>
        <w:rPr>
          <w:rFonts w:ascii="Times New Roman" w:eastAsia="Calibri" w:hAnsi="Times New Roman" w:cs="Times New Roman"/>
          <w:lang w:val="en-US"/>
        </w:rPr>
        <w:t xml:space="preserve"> plan</w:t>
      </w:r>
      <w:r w:rsidR="00E42C79" w:rsidRPr="00E42C79">
        <w:rPr>
          <w:rFonts w:ascii="Times New Roman" w:eastAsia="Calibri" w:hAnsi="Times New Roman" w:cs="Times New Roman"/>
          <w:lang w:val="en-US"/>
        </w:rPr>
        <w:t xml:space="preserve"> over the period of 2012-2022 as Anker </w:t>
      </w:r>
      <w:proofErr w:type="spellStart"/>
      <w:r w:rsidR="00E42C79" w:rsidRPr="00E42C79">
        <w:rPr>
          <w:rFonts w:ascii="Times New Roman" w:eastAsia="Calibri" w:hAnsi="Times New Roman" w:cs="Times New Roman"/>
          <w:lang w:val="en-US"/>
        </w:rPr>
        <w:t>Boye</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(the Mayor of Odense)</w:t>
      </w:r>
      <w:r w:rsidR="00E42C79" w:rsidRPr="00E42C79">
        <w:rPr>
          <w:rFonts w:ascii="Times New Roman" w:eastAsia="Calibri" w:hAnsi="Times New Roman" w:cs="Times New Roman"/>
          <w:lang w:val="en-US"/>
        </w:rPr>
        <w:t xml:space="preserve"> stated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Infrastructure is the type, quality and user cost constructions availa</w:t>
      </w:r>
      <w:r>
        <w:rPr>
          <w:rFonts w:ascii="Times New Roman" w:eastAsia="Calibri" w:hAnsi="Times New Roman" w:cs="Times New Roman"/>
          <w:lang w:val="en-US"/>
        </w:rPr>
        <w:t>ble in the business environment, which</w:t>
      </w:r>
      <w:r w:rsidR="00E42C79" w:rsidRPr="00E42C79">
        <w:rPr>
          <w:rFonts w:ascii="Times New Roman" w:eastAsia="Calibri" w:hAnsi="Times New Roman" w:cs="Times New Roman"/>
          <w:lang w:val="en-US"/>
        </w:rPr>
        <w:t xml:space="preserve"> affect</w:t>
      </w:r>
      <w:r>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quality of life and the attractiveness of a nation as a place to work and live (Michael E. Porter, 1990). </w:t>
      </w:r>
    </w:p>
    <w:p w14:paraId="5D239FE5" w14:textId="494CB118"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w:t>
      </w:r>
      <w:r w:rsidR="00AF7442">
        <w:rPr>
          <w:rFonts w:ascii="Times New Roman" w:eastAsia="Calibri" w:hAnsi="Times New Roman" w:cs="Times New Roman"/>
          <w:lang w:val="en-US"/>
        </w:rPr>
        <w:t xml:space="preserve">the </w:t>
      </w:r>
      <w:r w:rsidRPr="00E42C79">
        <w:rPr>
          <w:rFonts w:ascii="Times New Roman" w:eastAsia="Calibri" w:hAnsi="Times New Roman" w:cs="Times New Roman"/>
          <w:lang w:val="en-US"/>
        </w:rPr>
        <w:t xml:space="preserve">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The Science Park (</w:t>
      </w:r>
      <w:proofErr w:type="spellStart"/>
      <w:r w:rsidR="00AF7442">
        <w:rPr>
          <w:rFonts w:ascii="Times New Roman" w:eastAsia="Calibri" w:hAnsi="Times New Roman" w:cs="Times New Roman"/>
          <w:lang w:val="en-US"/>
        </w:rPr>
        <w:t>Forskerparken</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are power centers for welfare, robot technology and business</w:t>
      </w:r>
      <w:r w:rsidR="00AF7442">
        <w:rPr>
          <w:rFonts w:ascii="Times New Roman" w:eastAsia="Calibri" w:hAnsi="Times New Roman" w:cs="Times New Roman"/>
          <w:lang w:val="en-US"/>
        </w:rPr>
        <w:t xml:space="preserve">. </w:t>
      </w:r>
      <w:proofErr w:type="spellStart"/>
      <w:r w:rsidR="00AF7442" w:rsidRPr="00E42C79">
        <w:rPr>
          <w:rFonts w:ascii="Times New Roman" w:eastAsia="Calibri" w:hAnsi="Times New Roman" w:cs="Times New Roman"/>
          <w:lang w:val="en-US"/>
        </w:rPr>
        <w:t>Vi</w:t>
      </w:r>
      <w:r w:rsidR="00AF7442">
        <w:rPr>
          <w:rFonts w:ascii="Times New Roman" w:eastAsia="Calibri" w:hAnsi="Times New Roman" w:cs="Times New Roman"/>
          <w:lang w:val="en-US"/>
        </w:rPr>
        <w:t>denbyen</w:t>
      </w:r>
      <w:proofErr w:type="spellEnd"/>
      <w:r w:rsidR="00AF7442">
        <w:rPr>
          <w:rFonts w:ascii="Times New Roman" w:eastAsia="Calibri" w:hAnsi="Times New Roman" w:cs="Times New Roman"/>
          <w:lang w:val="en-US"/>
        </w:rPr>
        <w:t xml:space="preserve"> is a new building near SDU,</w:t>
      </w:r>
      <w:r w:rsidR="00AF7442" w:rsidRPr="00E42C79">
        <w:rPr>
          <w:rFonts w:ascii="Times New Roman" w:eastAsia="Calibri" w:hAnsi="Times New Roman" w:cs="Times New Roman"/>
          <w:lang w:val="en-US"/>
        </w:rPr>
        <w:t xml:space="preserve">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w:t>
      </w:r>
      <w:r w:rsidR="00AF7442">
        <w:rPr>
          <w:rFonts w:ascii="Times New Roman" w:eastAsia="Calibri" w:hAnsi="Times New Roman" w:cs="Times New Roman"/>
          <w:lang w:val="en-US"/>
        </w:rPr>
        <w:t xml:space="preserve">ss environment around robotics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ABA0A21" w14:textId="432DDE5D" w:rsidR="00E42C79" w:rsidRPr="00E42C79" w:rsidRDefault="00E42C79" w:rsidP="00B72C23">
      <w:pPr>
        <w:spacing w:after="120"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w:t>
      </w:r>
      <w:r w:rsidR="00AF7442">
        <w:rPr>
          <w:rFonts w:ascii="Times New Roman" w:eastAsia="Calibri" w:hAnsi="Times New Roman" w:cs="Times New Roman"/>
          <w:lang w:val="en-US"/>
        </w:rPr>
        <w:t xml:space="preserve">dense, </w:t>
      </w:r>
      <w:r w:rsidRPr="00E42C79">
        <w:rPr>
          <w:rFonts w:ascii="Times New Roman" w:eastAsia="Calibri" w:hAnsi="Times New Roman" w:cs="Times New Roman"/>
          <w:lang w:val="en-US"/>
        </w:rPr>
        <w:t xml:space="preserve">in December </w:t>
      </w:r>
      <w:proofErr w:type="gramStart"/>
      <w:r w:rsidRPr="00E42C79">
        <w:rPr>
          <w:rFonts w:ascii="Times New Roman" w:eastAsia="Calibri" w:hAnsi="Times New Roman" w:cs="Times New Roman"/>
          <w:lang w:val="en-US"/>
        </w:rPr>
        <w:t xml:space="preserve">2015  </w:t>
      </w:r>
      <w:proofErr w:type="gramEnd"/>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r w:rsidR="00AF7442">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Default="00E42C79" w:rsidP="00B72C23">
      <w:pPr>
        <w:spacing w:after="120" w:line="360" w:lineRule="auto"/>
        <w:ind w:left="284"/>
        <w:rPr>
          <w:rFonts w:ascii="Times New Roman" w:eastAsia="Calibri" w:hAnsi="Times New Roman" w:cs="Times New Roman"/>
          <w:i/>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Default="00E42C79" w:rsidP="00B72C23">
      <w:pPr>
        <w:spacing w:line="360" w:lineRule="auto"/>
        <w:ind w:left="284"/>
        <w:rPr>
          <w:rFonts w:ascii="Times New Roman" w:eastAsia="Calibri" w:hAnsi="Times New Roman" w:cs="Times New Roman"/>
          <w:i/>
          <w:lang w:val="en-US"/>
        </w:rPr>
      </w:pPr>
      <w:r w:rsidRPr="00B72C23">
        <w:rPr>
          <w:rFonts w:ascii="Times New Roman" w:eastAsia="Calibri" w:hAnsi="Times New Roman" w:cs="Times New Roman"/>
          <w:i/>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32986D75" w14:textId="77777777" w:rsidR="00B72C23" w:rsidRDefault="00B72C23" w:rsidP="00B72C23">
      <w:pPr>
        <w:spacing w:line="360" w:lineRule="auto"/>
        <w:rPr>
          <w:rFonts w:ascii="Times New Roman" w:eastAsia="Calibri" w:hAnsi="Times New Roman" w:cs="Times New Roman"/>
          <w:i/>
          <w:lang w:val="en-US"/>
        </w:rPr>
      </w:pPr>
    </w:p>
    <w:p w14:paraId="1CABEC0F" w14:textId="496363BB" w:rsidR="00B72C23" w:rsidRPr="00B72C23" w:rsidRDefault="00B72C23" w:rsidP="00B72C23">
      <w:pPr>
        <w:spacing w:line="360" w:lineRule="auto"/>
        <w:rPr>
          <w:rFonts w:ascii="Times New Roman" w:eastAsia="Calibri" w:hAnsi="Times New Roman" w:cs="Times New Roman"/>
          <w:lang w:val="en-US"/>
        </w:rPr>
      </w:pPr>
      <w:r>
        <w:rPr>
          <w:rFonts w:ascii="Times New Roman" w:eastAsia="Calibri" w:hAnsi="Times New Roman" w:cs="Times New Roman"/>
          <w:lang w:val="en-US"/>
        </w:rPr>
        <w:t>As one can see, in the case of Odense Robotics, factors conditions are strong. More precisely, they were either noticed by the interviewees themselves or became apparent from the secondary data. Those factor conditions are: knowledge-, human-, capital resources, and infrastructure. Those conditions were the more obvious factor conditions in my study and support the environment around robotics, building the backbone of the Odense Robotics cluster. In the next sub-chapter, I shall analyze Odense Robotics’ demand conditions, the second element of Porter’s diamond model.</w:t>
      </w:r>
    </w:p>
    <w:p w14:paraId="57F608CD" w14:textId="77777777" w:rsidR="00E42C79" w:rsidRPr="00E42C79" w:rsidRDefault="00E77463" w:rsidP="00E42C79">
      <w:pPr>
        <w:pStyle w:val="Heading1"/>
        <w:rPr>
          <w:rFonts w:eastAsia="Calibri"/>
          <w:lang w:val="en-US"/>
        </w:rPr>
      </w:pPr>
      <w:bookmarkStart w:id="111" w:name="_Toc459977512"/>
      <w:r>
        <w:rPr>
          <w:rFonts w:eastAsia="Calibri"/>
          <w:lang w:val="en-US"/>
        </w:rPr>
        <w:lastRenderedPageBreak/>
        <w:t xml:space="preserve">4.1.2 </w:t>
      </w:r>
      <w:r w:rsidR="00E42C79" w:rsidRPr="00E42C79">
        <w:rPr>
          <w:rFonts w:eastAsia="Calibri"/>
          <w:lang w:val="en-US"/>
        </w:rPr>
        <w:t>Demand conditions</w:t>
      </w:r>
      <w:bookmarkEnd w:id="111"/>
      <w:r w:rsidR="00E42C79" w:rsidRPr="00E42C79">
        <w:rPr>
          <w:rFonts w:eastAsia="Calibri"/>
          <w:lang w:val="en-US"/>
        </w:rPr>
        <w:t xml:space="preserve"> </w:t>
      </w:r>
    </w:p>
    <w:p w14:paraId="14BC7D8A" w14:textId="0B587644"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mix and character of home buyer needs is the most important influence on competitive advantage as the home demand gives to local firms a clearer or earlier picture of buyer needs that foreign rivals can</w:t>
      </w:r>
      <w:r w:rsidR="00A37D7D">
        <w:rPr>
          <w:rFonts w:ascii="Times New Roman" w:eastAsia="Calibri" w:hAnsi="Times New Roman" w:cs="Times New Roman"/>
          <w:lang w:val="en-US"/>
        </w:rPr>
        <w:t>not</w:t>
      </w:r>
      <w:r w:rsidRPr="00E42C79">
        <w:rPr>
          <w:rFonts w:ascii="Times New Roman" w:eastAsia="Calibri" w:hAnsi="Times New Roman" w:cs="Times New Roman"/>
          <w:lang w:val="en-US"/>
        </w:rPr>
        <w:t xml:space="preserve">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06658B3C"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w:t>
      </w:r>
      <w:r w:rsidR="00A37D7D">
        <w:rPr>
          <w:rFonts w:ascii="Times New Roman" w:eastAsia="Calibri" w:hAnsi="Times New Roman" w:cs="Times New Roman"/>
          <w:lang w:val="en-US"/>
        </w:rPr>
        <w:t xml:space="preserve"> (IFR)</w:t>
      </w:r>
      <w:r w:rsidRPr="00E42C79">
        <w:rPr>
          <w:rFonts w:ascii="Times New Roman" w:eastAsia="Calibri" w:hAnsi="Times New Roman" w:cs="Times New Roman"/>
          <w:lang w:val="en-US"/>
        </w:rPr>
        <w:t>, the robot density in Denmark is among the highest in the world capturing the fifth position where 166 robots are employed per 10.000 people in</w:t>
      </w:r>
      <w:r w:rsidR="00A37D7D">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manufacturing industry</w:t>
      </w:r>
      <w:r w:rsidR="00746115">
        <w:rPr>
          <w:rFonts w:ascii="Times New Roman" w:eastAsia="Calibri" w:hAnsi="Times New Roman" w:cs="Times New Roman"/>
          <w:lang w:val="en-US"/>
        </w:rPr>
        <w:t xml:space="preserve"> </w:t>
      </w:r>
      <w:r w:rsidR="00A37D7D" w:rsidRPr="00E42C79">
        <w:rPr>
          <w:rFonts w:ascii="Times New Roman" w:eastAsia="Calibri" w:hAnsi="Times New Roman" w:cs="Times New Roman"/>
          <w:lang w:val="en-US"/>
        </w:rPr>
        <w:t>despite the fact that Denmark is not competing in the automotive industry</w:t>
      </w:r>
      <w:r w:rsidR="00A37D7D">
        <w:rPr>
          <w:rFonts w:ascii="Times New Roman" w:eastAsia="Calibri" w:hAnsi="Times New Roman" w:cs="Times New Roman"/>
          <w:lang w:val="en-US"/>
        </w:rPr>
        <w:t>, an industry that</w:t>
      </w:r>
      <w:r w:rsidR="00A37D7D" w:rsidRPr="00E42C79">
        <w:rPr>
          <w:rFonts w:ascii="Times New Roman" w:eastAsia="Calibri" w:hAnsi="Times New Roman" w:cs="Times New Roman"/>
          <w:lang w:val="en-US"/>
        </w:rPr>
        <w:t xml:space="preserve"> takes the lead in robot applications</w:t>
      </w:r>
      <w:r w:rsidR="00A37D7D">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Moreover, according to an analysis by the </w:t>
      </w:r>
      <w:r w:rsidR="00A37D7D">
        <w:rPr>
          <w:rFonts w:ascii="Times New Roman" w:eastAsia="Calibri" w:hAnsi="Times New Roman" w:cs="Times New Roman"/>
          <w:lang w:val="en-US"/>
        </w:rPr>
        <w:t>DTI,</w:t>
      </w:r>
      <w:r w:rsidRPr="00E42C79">
        <w:rPr>
          <w:rFonts w:ascii="Times New Roman" w:eastAsia="Calibri" w:hAnsi="Times New Roman" w:cs="Times New Roman"/>
          <w:lang w:val="en-US"/>
        </w:rPr>
        <w:t xml:space="preserv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57406208" w:rsidR="00E42C79" w:rsidRPr="00E42C79" w:rsidRDefault="00E42C79" w:rsidP="00A37D7D">
      <w:pPr>
        <w:spacing w:after="120"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w:t>
      </w:r>
      <w:r w:rsidR="00A37D7D">
        <w:rPr>
          <w:rFonts w:ascii="Times New Roman" w:eastAsia="Calibri" w:hAnsi="Times New Roman" w:cs="Times New Roman"/>
          <w:lang w:val="en-US"/>
        </w:rPr>
        <w:t>of the Odense Robotics ecosystem. The first factor is</w:t>
      </w:r>
      <w:r w:rsidRPr="00E42C79">
        <w:rPr>
          <w:rFonts w:ascii="Times New Roman" w:eastAsia="Calibri" w:hAnsi="Times New Roman" w:cs="Times New Roman"/>
          <w:lang w:val="en-US"/>
        </w:rPr>
        <w:t xml:space="preserve"> the large number of established companies that implement robotic solutions in </w:t>
      </w:r>
      <w:r w:rsidR="00A37D7D">
        <w:rPr>
          <w:rFonts w:ascii="Times New Roman" w:eastAsia="Calibri" w:hAnsi="Times New Roman" w:cs="Times New Roman"/>
          <w:lang w:val="en-US"/>
        </w:rPr>
        <w:t xml:space="preserve">the manufacturing industry: </w:t>
      </w:r>
      <w:r w:rsidRPr="00E42C79">
        <w:rPr>
          <w:rFonts w:ascii="Times New Roman" w:eastAsia="Calibri" w:hAnsi="Times New Roman" w:cs="Times New Roman"/>
          <w:lang w:val="en-US"/>
        </w:rPr>
        <w:t xml:space="preserve">the </w:t>
      </w:r>
      <w:r w:rsidRPr="00A37D7D">
        <w:rPr>
          <w:rFonts w:ascii="Times New Roman" w:eastAsia="Calibri" w:hAnsi="Times New Roman" w:cs="Times New Roman"/>
          <w:i/>
          <w:lang w:val="en-US"/>
        </w:rPr>
        <w:t>integrators</w:t>
      </w:r>
      <w:r w:rsidR="00A37D7D">
        <w:rPr>
          <w:rFonts w:ascii="Times New Roman" w:eastAsia="Calibri" w:hAnsi="Times New Roman" w:cs="Times New Roman"/>
          <w:lang w:val="en-US"/>
        </w:rPr>
        <w:t>. T</w:t>
      </w:r>
      <w:r w:rsidRPr="00E42C79">
        <w:rPr>
          <w:rFonts w:ascii="Times New Roman" w:eastAsia="Calibri" w:hAnsi="Times New Roman" w:cs="Times New Roman"/>
          <w:lang w:val="en-US"/>
        </w:rPr>
        <w:t xml:space="preserve">he second </w:t>
      </w:r>
      <w:r w:rsidR="00A37D7D">
        <w:rPr>
          <w:rFonts w:ascii="Times New Roman" w:eastAsia="Calibri" w:hAnsi="Times New Roman" w:cs="Times New Roman"/>
          <w:lang w:val="en-US"/>
        </w:rPr>
        <w:t>factor is</w:t>
      </w:r>
      <w:r w:rsidRPr="00E42C79">
        <w:rPr>
          <w:rFonts w:ascii="Times New Roman" w:eastAsia="Calibri" w:hAnsi="Times New Roman" w:cs="Times New Roman"/>
          <w:lang w:val="en-US"/>
        </w:rPr>
        <w:t xml:space="preserve"> the remarkable success of companies such as </w:t>
      </w:r>
      <w:r w:rsidR="00A37D7D">
        <w:rPr>
          <w:rFonts w:ascii="Times New Roman" w:eastAsia="Calibri" w:hAnsi="Times New Roman" w:cs="Times New Roman"/>
          <w:lang w:val="en-US"/>
        </w:rPr>
        <w:t>UR</w:t>
      </w:r>
      <w:r w:rsidRPr="00E42C79">
        <w:rPr>
          <w:rFonts w:ascii="Times New Roman" w:eastAsia="Calibri" w:hAnsi="Times New Roman" w:cs="Times New Roman"/>
          <w:lang w:val="en-US"/>
        </w:rPr>
        <w:t xml:space="preserve">.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r w:rsidR="00A37D7D">
        <w:rPr>
          <w:rFonts w:ascii="Times New Roman" w:eastAsia="Calibri" w:hAnsi="Times New Roman" w:cs="Times New Roman"/>
          <w:lang w:val="en-US"/>
        </w:rPr>
        <w:t>:</w:t>
      </w:r>
    </w:p>
    <w:p w14:paraId="599C9450" w14:textId="7B14D97E" w:rsidR="00E42C79" w:rsidRPr="00E42C79" w:rsidRDefault="00E42C79" w:rsidP="00A37D7D">
      <w:pPr>
        <w:spacing w:after="120" w:line="360" w:lineRule="auto"/>
        <w:ind w:left="227"/>
        <w:rPr>
          <w:rFonts w:ascii="Times New Roman" w:eastAsia="Calibri" w:hAnsi="Times New Roman" w:cs="Times New Roman"/>
          <w:lang w:val="en-US"/>
        </w:rPr>
      </w:pPr>
      <w:r w:rsidRPr="00E42C79">
        <w:rPr>
          <w:rFonts w:ascii="Times New Roman" w:eastAsia="Calibri" w:hAnsi="Times New Roman" w:cs="Times New Roman"/>
          <w:i/>
          <w:lang w:val="en-US"/>
        </w:rPr>
        <w:t xml:space="preserve">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w:t>
      </w:r>
      <w:r w:rsidRPr="00A37D7D">
        <w:rPr>
          <w:rFonts w:ascii="Times New Roman" w:eastAsia="Calibri" w:hAnsi="Times New Roman" w:cs="Times New Roman"/>
          <w:i/>
          <w:u w:val="single"/>
          <w:lang w:val="en-US"/>
        </w:rPr>
        <w:t>And they are sort of piggy begging on the UR global market access</w:t>
      </w:r>
      <w:r w:rsidRPr="00E42C79">
        <w:rPr>
          <w:rFonts w:ascii="Times New Roman" w:eastAsia="Calibri" w:hAnsi="Times New Roman" w:cs="Times New Roman"/>
          <w:i/>
          <w:lang w:val="en-US"/>
        </w:rPr>
        <w:t>.</w:t>
      </w:r>
    </w:p>
    <w:p w14:paraId="66F2B520" w14:textId="701318B9"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r w:rsidR="00A37D7D" w:rsidRPr="00E42C79">
        <w:rPr>
          <w:rFonts w:ascii="Times New Roman" w:eastAsia="Calibri" w:hAnsi="Times New Roman" w:cs="Times New Roman"/>
          <w:lang w:val="en-US"/>
        </w:rPr>
        <w:t>well-established</w:t>
      </w:r>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A37D7D">
      <w:pPr>
        <w:spacing w:after="120" w:line="360" w:lineRule="auto"/>
        <w:ind w:left="227"/>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A37D7D">
        <w:rPr>
          <w:rFonts w:ascii="Times New Roman" w:eastAsia="Calibri" w:hAnsi="Times New Roman" w:cs="Times New Roman"/>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5AC1E45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public sector is a stable source of home demand for the Odense R</w:t>
      </w:r>
      <w:r w:rsidR="00A37D7D">
        <w:rPr>
          <w:rFonts w:ascii="Times New Roman" w:eastAsia="Calibri" w:hAnsi="Times New Roman" w:cs="Times New Roman"/>
          <w:lang w:val="en-US"/>
        </w:rPr>
        <w:t xml:space="preserve">obotics ecosystem. The project </w:t>
      </w:r>
      <w:r w:rsidR="00A37D7D">
        <w:rPr>
          <w:rFonts w:ascii="Times New Roman" w:eastAsia="Calibri" w:hAnsi="Times New Roman" w:cs="Times New Roman"/>
          <w:i/>
          <w:lang w:val="en-US"/>
        </w:rPr>
        <w:t>Patient at H</w:t>
      </w:r>
      <w:r w:rsidRPr="00A37D7D">
        <w:rPr>
          <w:rFonts w:ascii="Times New Roman" w:eastAsia="Calibri" w:hAnsi="Times New Roman" w:cs="Times New Roman"/>
          <w:i/>
          <w:lang w:val="en-US"/>
        </w:rPr>
        <w:t>ome</w:t>
      </w:r>
      <w:r w:rsidR="00A37D7D">
        <w:rPr>
          <w:rFonts w:ascii="Times New Roman" w:eastAsia="Calibri" w:hAnsi="Times New Roman" w:cs="Times New Roman"/>
          <w:i/>
          <w:lang w:val="en-US"/>
        </w:rPr>
        <w:t>,</w:t>
      </w:r>
      <w:r w:rsidRPr="00E42C79">
        <w:rPr>
          <w:rFonts w:ascii="Times New Roman" w:eastAsia="Calibri" w:hAnsi="Times New Roman" w:cs="Times New Roman"/>
          <w:lang w:val="en-US"/>
        </w:rPr>
        <w:t xml:space="preserve"> for example</w:t>
      </w:r>
      <w:r w:rsidR="00A37D7D">
        <w:rPr>
          <w:rFonts w:ascii="Times New Roman" w:eastAsia="Calibri" w:hAnsi="Times New Roman" w:cs="Times New Roman"/>
          <w:lang w:val="en-US"/>
        </w:rPr>
        <w:t>,</w:t>
      </w:r>
      <w:r w:rsidRPr="00E42C79">
        <w:rPr>
          <w:rFonts w:ascii="Times New Roman" w:eastAsia="Calibri" w:hAnsi="Times New Roman" w:cs="Times New Roman"/>
          <w:lang w:val="en-US"/>
        </w:rPr>
        <w:t xml:space="preserve"> aims to develop 40 new welfare-technology products and services that can reduce the number and duration of hospital stays in </w:t>
      </w:r>
      <w:r w:rsidRPr="00E42C79">
        <w:rPr>
          <w:rFonts w:ascii="Times New Roman" w:eastAsia="Calibri" w:hAnsi="Times New Roman" w:cs="Times New Roman"/>
          <w:lang w:val="en-US"/>
        </w:rPr>
        <w:lastRenderedPageBreak/>
        <w:t xml:space="preserve">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47525513" w14:textId="77777777" w:rsidR="00A37D7D" w:rsidRDefault="00A37D7D" w:rsidP="00E42C79">
      <w:pPr>
        <w:spacing w:line="360" w:lineRule="auto"/>
        <w:rPr>
          <w:rFonts w:ascii="Times New Roman" w:eastAsia="Calibri" w:hAnsi="Times New Roman" w:cs="Times New Roman"/>
          <w:lang w:val="en-US"/>
        </w:rPr>
      </w:pPr>
    </w:p>
    <w:p w14:paraId="50ACBE02" w14:textId="7AF2EA39" w:rsidR="00A37D7D" w:rsidRDefault="00A37D7D" w:rsidP="00A37D7D">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interviewees, the factors that raised the home demand for robotics are: the public sector’s needs, the function of the integrators inside the ecosystem, and also the demand that successful companies are creating. In this sub-chapter I have analyzed Odense Robotics’ demand conditions, as the second element in Porter’s diamond model. In the next sub-chapter, I shall analyze the third element, mainly: related and supporting industries of the robotic industry environment. </w:t>
      </w:r>
    </w:p>
    <w:p w14:paraId="64A96114" w14:textId="77777777" w:rsidR="00E42C79" w:rsidRPr="00E42C79" w:rsidRDefault="00E77463" w:rsidP="00E42C79">
      <w:pPr>
        <w:pStyle w:val="Heading1"/>
        <w:rPr>
          <w:rFonts w:eastAsia="Calibri"/>
          <w:lang w:val="en-US"/>
        </w:rPr>
      </w:pPr>
      <w:bookmarkStart w:id="112" w:name="_Toc459977513"/>
      <w:r>
        <w:rPr>
          <w:rFonts w:eastAsia="Calibri"/>
          <w:lang w:val="en-US"/>
        </w:rPr>
        <w:t xml:space="preserve">4.1.3 </w:t>
      </w:r>
      <w:r w:rsidR="00E42C79" w:rsidRPr="00E42C79">
        <w:rPr>
          <w:rFonts w:eastAsia="Calibri"/>
          <w:lang w:val="en-US"/>
        </w:rPr>
        <w:t>Related and Supporting Industries</w:t>
      </w:r>
      <w:bookmarkEnd w:id="112"/>
      <w:r w:rsidR="00E42C79" w:rsidRPr="00E42C79">
        <w:rPr>
          <w:rFonts w:eastAsia="Calibri"/>
          <w:lang w:val="en-US"/>
        </w:rPr>
        <w:t xml:space="preserve"> </w:t>
      </w:r>
    </w:p>
    <w:p w14:paraId="55CE0FD7" w14:textId="59396552" w:rsidR="00A37D7D"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presence in a nation of supplier or related industries that are internationally competitive is the third determinant of th</w:t>
      </w:r>
      <w:r w:rsidR="00A37D7D">
        <w:rPr>
          <w:rFonts w:ascii="Times New Roman" w:eastAsia="Calibri" w:hAnsi="Times New Roman" w:cs="Times New Roman"/>
          <w:lang w:val="en-US"/>
        </w:rPr>
        <w:t>e Porter’s 1990 diamond. In the case of the robotics industry around Odense, there are also related and supporting industries.</w:t>
      </w:r>
    </w:p>
    <w:p w14:paraId="50FE296F" w14:textId="5BB46FD9" w:rsidR="00E42C79" w:rsidRDefault="00A37D7D" w:rsidP="00E42C79">
      <w:pPr>
        <w:spacing w:line="360" w:lineRule="auto"/>
        <w:rPr>
          <w:rFonts w:ascii="Times New Roman" w:eastAsia="Calibri" w:hAnsi="Times New Roman" w:cs="Times New Roman"/>
          <w:lang w:val="en-US"/>
        </w:rPr>
      </w:pPr>
      <w:r w:rsidRPr="00F078F6">
        <w:rPr>
          <w:rFonts w:ascii="Times New Roman" w:eastAsia="Calibri" w:hAnsi="Times New Roman" w:cs="Times New Roman"/>
          <w:i/>
          <w:lang w:val="en-US"/>
        </w:rPr>
        <w:t>Scape T</w:t>
      </w:r>
      <w:r w:rsidR="00E42C79" w:rsidRPr="00F078F6">
        <w:rPr>
          <w:rFonts w:ascii="Times New Roman" w:eastAsia="Calibri" w:hAnsi="Times New Roman" w:cs="Times New Roman"/>
          <w:i/>
          <w:lang w:val="en-US"/>
        </w:rPr>
        <w:t>echnologies A/S</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was </w:t>
      </w:r>
      <w:r w:rsidR="00E42C79" w:rsidRPr="00E42C79">
        <w:rPr>
          <w:rFonts w:ascii="Times New Roman" w:eastAsia="Calibri" w:hAnsi="Times New Roman" w:cs="Times New Roman"/>
          <w:lang w:val="en-US"/>
        </w:rPr>
        <w:t>founded in 2004 after many years of research and development at the University of Southern Denmark and shortly after the company’s establishment</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a partnership between the leading pump manufacturers </w:t>
      </w:r>
      <w:proofErr w:type="spellStart"/>
      <w:r w:rsidR="00E42C79" w:rsidRPr="00F078F6">
        <w:rPr>
          <w:rFonts w:ascii="Times New Roman" w:eastAsia="Calibri" w:hAnsi="Times New Roman" w:cs="Times New Roman"/>
          <w:i/>
          <w:lang w:val="en-US"/>
        </w:rPr>
        <w:t>Grundfos</w:t>
      </w:r>
      <w:proofErr w:type="spellEnd"/>
      <w:r w:rsidR="00E42C79" w:rsidRPr="00F078F6">
        <w:rPr>
          <w:rFonts w:ascii="Times New Roman" w:eastAsia="Calibri" w:hAnsi="Times New Roman" w:cs="Times New Roman"/>
          <w:i/>
          <w:lang w:val="en-US"/>
        </w:rPr>
        <w:t xml:space="preserve"> A/S</w:t>
      </w:r>
      <w:r w:rsidR="00E42C79" w:rsidRPr="00E42C79">
        <w:rPr>
          <w:rFonts w:ascii="Times New Roman" w:eastAsia="Calibri" w:hAnsi="Times New Roman" w:cs="Times New Roman"/>
          <w:lang w:val="en-US"/>
        </w:rPr>
        <w:t xml:space="preserve"> came into the surface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(“Scape tech History,”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Grundfos</w:t>
      </w:r>
      <w:proofErr w:type="spellEnd"/>
      <w:r w:rsidR="00E42C79" w:rsidRPr="00E42C79">
        <w:rPr>
          <w:rFonts w:ascii="Times New Roman" w:eastAsia="Calibri" w:hAnsi="Times New Roman" w:cs="Times New Roman"/>
          <w:lang w:val="en-US"/>
        </w:rPr>
        <w:t xml:space="preserve"> is one of the world’s leading pump manufacturers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(“Facts about Grundfos | Grundfos,” n.d.)</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gramStart"/>
      <w:r w:rsidR="00E42C79" w:rsidRPr="00E42C79">
        <w:rPr>
          <w:rFonts w:ascii="Times New Roman" w:eastAsia="Calibri" w:hAnsi="Times New Roman" w:cs="Times New Roman"/>
          <w:lang w:val="en-US"/>
        </w:rPr>
        <w:t>and</w:t>
      </w:r>
      <w:proofErr w:type="gramEnd"/>
      <w:r w:rsidR="00E42C79" w:rsidRPr="00E42C79">
        <w:rPr>
          <w:rFonts w:ascii="Times New Roman" w:eastAsia="Calibri" w:hAnsi="Times New Roman" w:cs="Times New Roman"/>
          <w:lang w:val="en-US"/>
        </w:rPr>
        <w:t xml:space="preserve"> the partnership with the young Scape Technologies established for the development of the bin-picker robot </w:t>
      </w:r>
      <w:commentRangeStart w:id="113"/>
      <w:r w:rsidR="00E42C79" w:rsidRPr="00E42C79">
        <w:rPr>
          <w:rFonts w:ascii="Times New Roman" w:eastAsia="Calibri" w:hAnsi="Times New Roman" w:cs="Times New Roman"/>
          <w:lang w:val="en-US"/>
        </w:rPr>
        <w:t>project</w:t>
      </w:r>
      <w:commentRangeEnd w:id="113"/>
      <w:r w:rsidR="00F078F6">
        <w:rPr>
          <w:rStyle w:val="CommentReference"/>
        </w:rPr>
        <w:commentReference w:id="113"/>
      </w:r>
      <w:r w:rsidR="00E42C79" w:rsidRPr="00E42C79">
        <w:rPr>
          <w:rFonts w:ascii="Times New Roman" w:eastAsia="Calibri" w:hAnsi="Times New Roman" w:cs="Times New Roman"/>
          <w:lang w:val="en-US"/>
        </w:rPr>
        <w:t>. In this case</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local presence of related industry affect</w:t>
      </w:r>
      <w:r w:rsidR="00F078F6">
        <w:rPr>
          <w:rFonts w:ascii="Times New Roman" w:eastAsia="Calibri" w:hAnsi="Times New Roman" w:cs="Times New Roman"/>
          <w:lang w:val="en-US"/>
        </w:rPr>
        <w:t>s</w:t>
      </w:r>
      <w:r w:rsidR="00E42C79" w:rsidRPr="00E42C79">
        <w:rPr>
          <w:rFonts w:ascii="Times New Roman" w:eastAsia="Calibri" w:hAnsi="Times New Roman" w:cs="Times New Roman"/>
          <w:lang w:val="en-US"/>
        </w:rPr>
        <w:t xml:space="preserve"> the competitiveness of the cluster</w:t>
      </w:r>
      <w:r w:rsidR="00F078F6">
        <w:rPr>
          <w:rFonts w:ascii="Times New Roman" w:eastAsia="Calibri" w:hAnsi="Times New Roman" w:cs="Times New Roman"/>
          <w:lang w:val="en-US"/>
        </w:rPr>
        <w:t>. This is because,</w:t>
      </w:r>
      <w:r w:rsidR="00E42C79" w:rsidRPr="00E42C79">
        <w:rPr>
          <w:rFonts w:ascii="Times New Roman" w:eastAsia="Calibri" w:hAnsi="Times New Roman" w:cs="Times New Roman"/>
          <w:lang w:val="en-US"/>
        </w:rPr>
        <w:t xml:space="preserve"> now</w:t>
      </w:r>
      <w:r w:rsidR="00F078F6">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Scape robots are in active use at the Volkswagen factories in Germany, and Chinese investors have put also money in the company</w:t>
      </w:r>
      <w:r w:rsidR="00F078F6">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(Steno,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 xml:space="preserve">Indeed, one of the interviewees, </w:t>
      </w:r>
      <w:r w:rsidR="00E42C79" w:rsidRPr="00E42C79">
        <w:rPr>
          <w:rFonts w:ascii="Times New Roman" w:eastAsia="Calibri" w:hAnsi="Times New Roman" w:cs="Times New Roman"/>
          <w:lang w:val="en-US"/>
        </w:rPr>
        <w:t>Anders</w:t>
      </w:r>
      <w:r w:rsidR="00F078F6">
        <w:rPr>
          <w:rFonts w:ascii="Times New Roman" w:eastAsia="Calibri" w:hAnsi="Times New Roman" w:cs="Times New Roman"/>
          <w:lang w:val="en-US"/>
        </w:rPr>
        <w:t>, also</w:t>
      </w:r>
      <w:r w:rsidR="00E42C79" w:rsidRPr="00E42C79">
        <w:rPr>
          <w:rFonts w:ascii="Times New Roman" w:eastAsia="Calibri" w:hAnsi="Times New Roman" w:cs="Times New Roman"/>
          <w:lang w:val="en-US"/>
        </w:rPr>
        <w:t xml:space="preserve"> </w:t>
      </w:r>
      <w:r w:rsidR="00F078F6">
        <w:rPr>
          <w:rFonts w:ascii="Times New Roman" w:eastAsia="Calibri" w:hAnsi="Times New Roman" w:cs="Times New Roman"/>
          <w:lang w:val="en-US"/>
        </w:rPr>
        <w:t>expressed an</w:t>
      </w:r>
      <w:r w:rsidR="00E42C79" w:rsidRPr="00E42C79">
        <w:rPr>
          <w:rFonts w:ascii="Times New Roman" w:eastAsia="Calibri" w:hAnsi="Times New Roman" w:cs="Times New Roman"/>
          <w:lang w:val="en-US"/>
        </w:rPr>
        <w:t xml:space="preserve"> example for the presence of related and supporting industries into the cluster</w:t>
      </w:r>
      <w:r w:rsidR="00F078F6">
        <w:rPr>
          <w:rFonts w:ascii="Times New Roman" w:eastAsia="Calibri" w:hAnsi="Times New Roman" w:cs="Times New Roman"/>
          <w:lang w:val="en-US"/>
        </w:rPr>
        <w:t xml:space="preserve">, this time related to </w:t>
      </w:r>
      <w:proofErr w:type="spellStart"/>
      <w:r w:rsidR="00F078F6">
        <w:rPr>
          <w:rFonts w:ascii="Times New Roman" w:eastAsia="Calibri" w:hAnsi="Times New Roman" w:cs="Times New Roman"/>
          <w:lang w:val="en-US"/>
        </w:rPr>
        <w:t>Danfoss</w:t>
      </w:r>
      <w:proofErr w:type="spellEnd"/>
      <w:r w:rsidR="00F078F6">
        <w:rPr>
          <w:rFonts w:ascii="Times New Roman" w:eastAsia="Calibri" w:hAnsi="Times New Roman" w:cs="Times New Roman"/>
          <w:lang w:val="en-US"/>
        </w:rPr>
        <w:t>, a company that is working with DTI-RT but does not have its main business in robotics.</w:t>
      </w:r>
    </w:p>
    <w:p w14:paraId="77D5AF56" w14:textId="57B6A852" w:rsidR="00F078F6" w:rsidRPr="00F078F6" w:rsidRDefault="00F078F6" w:rsidP="00F078F6">
      <w:pPr>
        <w:spacing w:after="120" w:line="360" w:lineRule="auto"/>
        <w:ind w:left="284"/>
        <w:rPr>
          <w:rFonts w:ascii="Times New Roman" w:eastAsia="Calibri" w:hAnsi="Times New Roman" w:cs="Times New Roman"/>
          <w:lang w:val="en-US"/>
        </w:rPr>
      </w:pPr>
      <w:r w:rsidRPr="00F078F6">
        <w:rPr>
          <w:rFonts w:ascii="Times New Roman" w:eastAsia="Calibri" w:hAnsi="Times New Roman" w:cs="Times New Roman"/>
          <w:i/>
          <w:lang w:val="en-US"/>
        </w:rPr>
        <w:t>Well, in current research projects, we have</w:t>
      </w:r>
      <w:proofErr w:type="gramStart"/>
      <w:r w:rsidRPr="00F078F6">
        <w:rPr>
          <w:rFonts w:ascii="Times New Roman" w:eastAsia="Calibri" w:hAnsi="Times New Roman" w:cs="Times New Roman"/>
          <w:i/>
          <w:lang w:val="en-US"/>
        </w:rPr>
        <w:t>..</w:t>
      </w:r>
      <w:proofErr w:type="gramEnd"/>
      <w:r w:rsidRPr="00F078F6">
        <w:rPr>
          <w:rFonts w:ascii="Times New Roman" w:eastAsia="Calibri" w:hAnsi="Times New Roman" w:cs="Times New Roman"/>
          <w:i/>
          <w:lang w:val="en-US"/>
        </w:rPr>
        <w:t xml:space="preserve">- </w:t>
      </w:r>
      <w:proofErr w:type="gramStart"/>
      <w:r w:rsidRPr="00F078F6">
        <w:rPr>
          <w:rFonts w:ascii="Times New Roman" w:eastAsia="Calibri" w:hAnsi="Times New Roman" w:cs="Times New Roman"/>
          <w:i/>
          <w:lang w:val="en-US"/>
        </w:rPr>
        <w:t>we</w:t>
      </w:r>
      <w:proofErr w:type="gramEnd"/>
      <w:r w:rsidRPr="00F078F6">
        <w:rPr>
          <w:rFonts w:ascii="Times New Roman" w:eastAsia="Calibri" w:hAnsi="Times New Roman" w:cs="Times New Roman"/>
          <w:i/>
          <w:lang w:val="en-US"/>
        </w:rPr>
        <w:t xml:space="preserve"> 're working together with </w:t>
      </w:r>
      <w:proofErr w:type="spellStart"/>
      <w:r w:rsidRPr="00F078F6">
        <w:rPr>
          <w:rFonts w:ascii="Times New Roman" w:eastAsia="Calibri" w:hAnsi="Times New Roman" w:cs="Times New Roman"/>
          <w:i/>
          <w:lang w:val="en-US"/>
        </w:rPr>
        <w:t>Danfoss</w:t>
      </w:r>
      <w:proofErr w:type="spellEnd"/>
      <w:r w:rsidRPr="00F078F6">
        <w:rPr>
          <w:rFonts w:ascii="Times New Roman" w:eastAsia="Calibri" w:hAnsi="Times New Roman" w:cs="Times New Roman"/>
          <w:i/>
          <w:lang w:val="en-US"/>
        </w:rPr>
        <w:t xml:space="preserve"> in... </w:t>
      </w:r>
      <w:proofErr w:type="gramStart"/>
      <w:r w:rsidRPr="00F078F6">
        <w:rPr>
          <w:rFonts w:ascii="Times New Roman" w:eastAsia="Calibri" w:hAnsi="Times New Roman" w:cs="Times New Roman"/>
          <w:i/>
          <w:lang w:val="en-US"/>
        </w:rPr>
        <w:t>that</w:t>
      </w:r>
      <w:proofErr w:type="gramEnd"/>
      <w:r w:rsidRPr="00F078F6">
        <w:rPr>
          <w:rFonts w:ascii="Times New Roman" w:eastAsia="Calibri" w:hAnsi="Times New Roman" w:cs="Times New Roman"/>
          <w:i/>
          <w:lang w:val="en-US"/>
        </w:rPr>
        <w:t xml:space="preserve"> is big thermostat factories that make these thermostats and there is some more number of research projects in the University, but this research projects are based on how do you do camera configuration, how do you plan perfect robot motions to do a task.</w:t>
      </w:r>
      <w:r w:rsidRPr="00F078F6">
        <w:rPr>
          <w:rFonts w:ascii="Times New Roman" w:eastAsia="Calibri" w:hAnsi="Times New Roman" w:cs="Times New Roman"/>
          <w:lang w:val="en-US"/>
        </w:rPr>
        <w:t xml:space="preserve"> </w:t>
      </w:r>
      <w:r>
        <w:rPr>
          <w:rFonts w:ascii="Times New Roman" w:eastAsia="Calibri" w:hAnsi="Times New Roman" w:cs="Times New Roman"/>
          <w:lang w:val="en-US"/>
        </w:rPr>
        <w:t>[...]</w:t>
      </w:r>
    </w:p>
    <w:p w14:paraId="41887A1D" w14:textId="4264BF2A"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w:t>
      </w:r>
      <w:r w:rsidR="00C5579E">
        <w:rPr>
          <w:rFonts w:ascii="Times New Roman" w:eastAsia="Calibri" w:hAnsi="Times New Roman" w:cs="Times New Roman"/>
          <w:lang w:val="en-US"/>
        </w:rPr>
        <w:t xml:space="preserve"> This concept </w:t>
      </w:r>
      <w:commentRangeStart w:id="114"/>
      <w:r w:rsidR="00C5579E">
        <w:rPr>
          <w:rFonts w:ascii="Times New Roman" w:eastAsia="Calibri" w:hAnsi="Times New Roman" w:cs="Times New Roman"/>
          <w:lang w:val="en-US"/>
        </w:rPr>
        <w:t xml:space="preserve">is illustrated in </w:t>
      </w:r>
      <w:r w:rsidR="00C5579E">
        <w:rPr>
          <w:rFonts w:ascii="Times New Roman" w:eastAsia="Calibri" w:hAnsi="Times New Roman" w:cs="Times New Roman"/>
          <w:lang w:val="en-US"/>
        </w:rPr>
        <w:fldChar w:fldCharType="begin"/>
      </w:r>
      <w:r w:rsidR="00C5579E">
        <w:rPr>
          <w:rFonts w:ascii="Times New Roman" w:eastAsia="Calibri" w:hAnsi="Times New Roman" w:cs="Times New Roman"/>
          <w:lang w:val="en-US"/>
        </w:rPr>
        <w:instrText xml:space="preserve"> REF _Ref334188777 \h </w:instrText>
      </w:r>
      <w:r w:rsidR="00C5579E">
        <w:rPr>
          <w:rFonts w:ascii="Times New Roman" w:eastAsia="Calibri" w:hAnsi="Times New Roman" w:cs="Times New Roman"/>
          <w:lang w:val="en-US"/>
        </w:rPr>
      </w:r>
      <w:r w:rsidR="00C5579E">
        <w:rPr>
          <w:rFonts w:ascii="Times New Roman" w:eastAsia="Calibri" w:hAnsi="Times New Roman" w:cs="Times New Roman"/>
          <w:lang w:val="en-US"/>
        </w:rPr>
        <w:fldChar w:fldCharType="separate"/>
      </w:r>
      <w:r w:rsidR="00C5579E" w:rsidRPr="00B72C23">
        <w:rPr>
          <w:color w:val="FF0000"/>
        </w:rPr>
        <w:t xml:space="preserve">Figure </w:t>
      </w:r>
      <w:r w:rsidR="00C5579E" w:rsidRPr="00B72C23">
        <w:rPr>
          <w:noProof/>
          <w:color w:val="FF0000"/>
        </w:rPr>
        <w:t>8</w:t>
      </w:r>
      <w:r w:rsidR="00C5579E">
        <w:rPr>
          <w:rFonts w:ascii="Times New Roman" w:eastAsia="Calibri" w:hAnsi="Times New Roman" w:cs="Times New Roman"/>
          <w:lang w:val="en-US"/>
        </w:rPr>
        <w:fldChar w:fldCharType="end"/>
      </w:r>
      <w:commentRangeEnd w:id="114"/>
      <w:r w:rsidR="00C5579E">
        <w:rPr>
          <w:rStyle w:val="CommentReference"/>
        </w:rPr>
        <w:commentReference w:id="114"/>
      </w:r>
      <w:r w:rsidR="00C5579E">
        <w:rPr>
          <w:rFonts w:ascii="Times New Roman" w:eastAsia="Calibri" w:hAnsi="Times New Roman" w:cs="Times New Roman"/>
          <w:lang w:val="en-US"/>
        </w:rPr>
        <w:t xml:space="preserve">. </w:t>
      </w:r>
      <w:r w:rsidRPr="00E42C79">
        <w:rPr>
          <w:rFonts w:ascii="Times New Roman" w:eastAsia="Calibri" w:hAnsi="Times New Roman" w:cs="Times New Roman"/>
          <w:lang w:val="en-US"/>
        </w:rPr>
        <w:t>The responders mentioned the existence of robot actuation wit</w:t>
      </w:r>
      <w:r w:rsidR="00F078F6">
        <w:rPr>
          <w:rFonts w:ascii="Times New Roman" w:eastAsia="Calibri" w:hAnsi="Times New Roman" w:cs="Times New Roman"/>
          <w:lang w:val="en-US"/>
        </w:rPr>
        <w:t>h the manufacturers and robotic</w:t>
      </w:r>
      <w:r w:rsidRPr="00E42C79">
        <w:rPr>
          <w:rFonts w:ascii="Times New Roman" w:eastAsia="Calibri" w:hAnsi="Times New Roman" w:cs="Times New Roman"/>
          <w:lang w:val="en-US"/>
        </w:rPr>
        <w:t xml:space="preserve"> integration</w:t>
      </w:r>
      <w:r w:rsidR="00F078F6">
        <w:rPr>
          <w:rFonts w:ascii="Times New Roman" w:eastAsia="Calibri" w:hAnsi="Times New Roman" w:cs="Times New Roman"/>
          <w:lang w:val="en-US"/>
        </w:rPr>
        <w:t xml:space="preserve"> to exist</w:t>
      </w:r>
      <w:r w:rsidRPr="00E42C79">
        <w:rPr>
          <w:rFonts w:ascii="Times New Roman" w:eastAsia="Calibri" w:hAnsi="Times New Roman" w:cs="Times New Roman"/>
          <w:lang w:val="en-US"/>
        </w:rPr>
        <w:t xml:space="preserve"> as related industries. There are companies that cooperate with the rest </w:t>
      </w:r>
      <w:r w:rsidR="00F078F6">
        <w:rPr>
          <w:rFonts w:ascii="Times New Roman" w:eastAsia="Calibri" w:hAnsi="Times New Roman" w:cs="Times New Roman"/>
          <w:lang w:val="en-US"/>
        </w:rPr>
        <w:t xml:space="preserve">of the </w:t>
      </w:r>
      <w:r w:rsidRPr="00E42C79">
        <w:rPr>
          <w:rFonts w:ascii="Times New Roman" w:eastAsia="Calibri" w:hAnsi="Times New Roman" w:cs="Times New Roman"/>
          <w:lang w:val="en-US"/>
        </w:rPr>
        <w:t xml:space="preserve">technologies such as </w:t>
      </w:r>
      <w:proofErr w:type="spellStart"/>
      <w:r w:rsidRPr="00E42C79">
        <w:rPr>
          <w:rFonts w:ascii="Times New Roman" w:eastAsia="Calibri" w:hAnsi="Times New Roman" w:cs="Times New Roman"/>
          <w:lang w:val="en-US"/>
        </w:rPr>
        <w:t>Senso</w:t>
      </w:r>
      <w:r w:rsidR="00F078F6">
        <w:rPr>
          <w:rFonts w:ascii="Times New Roman" w:eastAsia="Calibri" w:hAnsi="Times New Roman" w:cs="Times New Roman"/>
          <w:lang w:val="en-US"/>
        </w:rPr>
        <w:t>hive</w:t>
      </w:r>
      <w:proofErr w:type="spellEnd"/>
      <w:r w:rsidR="00F078F6">
        <w:rPr>
          <w:rFonts w:ascii="Times New Roman" w:eastAsia="Calibri" w:hAnsi="Times New Roman" w:cs="Times New Roman"/>
          <w:lang w:val="en-US"/>
        </w:rPr>
        <w:t xml:space="preserve"> with sensing and </w:t>
      </w:r>
      <w:proofErr w:type="spellStart"/>
      <w:r w:rsidR="00F078F6">
        <w:rPr>
          <w:rFonts w:ascii="Times New Roman" w:eastAsia="Calibri" w:hAnsi="Times New Roman" w:cs="Times New Roman"/>
          <w:lang w:val="en-US"/>
        </w:rPr>
        <w:t>CorePath</w:t>
      </w:r>
      <w:proofErr w:type="spellEnd"/>
      <w:r w:rsidR="00F078F6">
        <w:rPr>
          <w:rFonts w:ascii="Times New Roman" w:eastAsia="Calibri" w:hAnsi="Times New Roman" w:cs="Times New Roman"/>
          <w:lang w:val="en-US"/>
        </w:rPr>
        <w:t xml:space="preserve"> R</w:t>
      </w:r>
      <w:r w:rsidRPr="00E42C79">
        <w:rPr>
          <w:rFonts w:ascii="Times New Roman" w:eastAsia="Calibri" w:hAnsi="Times New Roman" w:cs="Times New Roman"/>
          <w:lang w:val="en-US"/>
        </w:rPr>
        <w:t>obotics with computing and programing but according to the data there are not yet significant industries around them. The global penetration of Universal Robots makes a stream for the creation of related industries.</w:t>
      </w:r>
    </w:p>
    <w:p w14:paraId="4E813F7E" w14:textId="77777777" w:rsidR="00B72C23" w:rsidRDefault="00632BCB" w:rsidP="00B72C23">
      <w:pPr>
        <w:keepNext/>
        <w:spacing w:line="360" w:lineRule="auto"/>
      </w:pPr>
      <w:r>
        <w:rPr>
          <w:noProof/>
          <w:lang w:val="en-US"/>
        </w:rPr>
        <w:lastRenderedPageBreak/>
        <w:drawing>
          <wp:inline distT="0" distB="0" distL="0" distR="0" wp14:anchorId="141EA1FD" wp14:editId="450A49FF">
            <wp:extent cx="5012312" cy="2517775"/>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rotWithShape="1">
                    <a:blip r:embed="rId26">
                      <a:extLst>
                        <a:ext uri="{28A0092B-C50C-407E-A947-70E740481C1C}">
                          <a14:useLocalDpi xmlns:a14="http://schemas.microsoft.com/office/drawing/2010/main" val="0"/>
                        </a:ext>
                      </a:extLst>
                    </a:blip>
                    <a:srcRect l="4157" t="7951" r="6223" b="16050"/>
                    <a:stretch/>
                  </pic:blipFill>
                  <pic:spPr bwMode="auto">
                    <a:xfrm>
                      <a:off x="0" y="0"/>
                      <a:ext cx="5018587" cy="2520927"/>
                    </a:xfrm>
                    <a:prstGeom prst="rect">
                      <a:avLst/>
                    </a:prstGeom>
                    <a:ln>
                      <a:noFill/>
                    </a:ln>
                    <a:extLst>
                      <a:ext uri="{53640926-AAD7-44d8-BBD7-CCE9431645EC}">
                        <a14:shadowObscured xmlns:a14="http://schemas.microsoft.com/office/drawing/2010/main"/>
                      </a:ext>
                    </a:extLst>
                  </pic:spPr>
                </pic:pic>
              </a:graphicData>
            </a:graphic>
          </wp:inline>
        </w:drawing>
      </w:r>
    </w:p>
    <w:p w14:paraId="2BC18EDE" w14:textId="4D5E34FF" w:rsidR="00632BCB" w:rsidRPr="00B72C23" w:rsidRDefault="00B72C23" w:rsidP="00B72C23">
      <w:pPr>
        <w:pStyle w:val="Caption"/>
        <w:rPr>
          <w:color w:val="FF0000"/>
        </w:rPr>
      </w:pPr>
      <w:bookmarkStart w:id="115" w:name="_Ref334188777"/>
      <w:r w:rsidRPr="00B72C23">
        <w:rPr>
          <w:color w:val="FF0000"/>
        </w:rPr>
        <w:t xml:space="preserve">Figure </w:t>
      </w:r>
      <w:r w:rsidRPr="00B72C23">
        <w:rPr>
          <w:color w:val="FF0000"/>
        </w:rPr>
        <w:fldChar w:fldCharType="begin"/>
      </w:r>
      <w:r w:rsidRPr="00B72C23">
        <w:rPr>
          <w:color w:val="FF0000"/>
        </w:rPr>
        <w:instrText xml:space="preserve"> SEQ Figure \* ARABIC </w:instrText>
      </w:r>
      <w:r w:rsidRPr="00B72C23">
        <w:rPr>
          <w:color w:val="FF0000"/>
        </w:rPr>
        <w:fldChar w:fldCharType="separate"/>
      </w:r>
      <w:r w:rsidR="004959B1">
        <w:rPr>
          <w:noProof/>
          <w:color w:val="FF0000"/>
        </w:rPr>
        <w:t>8</w:t>
      </w:r>
      <w:r w:rsidRPr="00B72C23">
        <w:rPr>
          <w:color w:val="FF0000"/>
        </w:rPr>
        <w:fldChar w:fldCharType="end"/>
      </w:r>
      <w:bookmarkEnd w:id="115"/>
      <w:r w:rsidRPr="00B72C23">
        <w:rPr>
          <w:color w:val="FF0000"/>
        </w:rPr>
        <w:t xml:space="preserve">. </w:t>
      </w:r>
      <w:r w:rsidR="00F078F6">
        <w:rPr>
          <w:color w:val="FF0000"/>
        </w:rPr>
        <w:t xml:space="preserve">Components that enable robots to sense, </w:t>
      </w:r>
      <w:commentRangeStart w:id="116"/>
      <w:r w:rsidR="00F078F6">
        <w:rPr>
          <w:color w:val="FF0000"/>
        </w:rPr>
        <w:t>plan, and act</w:t>
      </w:r>
      <w:commentRangeEnd w:id="116"/>
      <w:r w:rsidR="00F078F6">
        <w:rPr>
          <w:rStyle w:val="CommentReference"/>
          <w:b w:val="0"/>
          <w:bCs w:val="0"/>
          <w:color w:val="auto"/>
        </w:rPr>
        <w:commentReference w:id="116"/>
      </w:r>
    </w:p>
    <w:p w14:paraId="6A4F802D" w14:textId="77777777" w:rsidR="00C5579E" w:rsidRDefault="00C5579E" w:rsidP="00E42C79">
      <w:pPr>
        <w:spacing w:line="360" w:lineRule="auto"/>
        <w:rPr>
          <w:rFonts w:ascii="Times New Roman" w:eastAsia="Calibri" w:hAnsi="Times New Roman" w:cs="Times New Roman"/>
          <w:lang w:val="en-US"/>
        </w:rPr>
      </w:pP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2D872607" w:rsidR="00E42C79" w:rsidRP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w:t>
      </w:r>
      <w:r w:rsidR="00C5579E">
        <w:rPr>
          <w:rFonts w:ascii="Times New Roman" w:eastAsia="Calibri" w:hAnsi="Times New Roman" w:cs="Times New Roman"/>
          <w:i/>
          <w:lang w:val="en-US"/>
        </w:rPr>
        <w:t>gether with companies in China.</w:t>
      </w:r>
    </w:p>
    <w:p w14:paraId="493BADDD" w14:textId="77777777" w:rsidR="00E42C79" w:rsidRDefault="00E42C79" w:rsidP="00C5579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084A6726" w14:textId="442DDD93" w:rsidR="00C5579E" w:rsidRPr="00C5579E" w:rsidRDefault="00C5579E" w:rsidP="00C5579E">
      <w:pPr>
        <w:spacing w:after="120" w:line="360" w:lineRule="auto"/>
        <w:rPr>
          <w:rFonts w:ascii="Times New Roman" w:eastAsia="Calibri" w:hAnsi="Times New Roman" w:cs="Times New Roman"/>
          <w:lang w:val="en-US"/>
        </w:rPr>
      </w:pPr>
      <w:r>
        <w:rPr>
          <w:rFonts w:ascii="Times New Roman" w:eastAsia="Calibri" w:hAnsi="Times New Roman" w:cs="Times New Roman"/>
          <w:lang w:val="en-US"/>
        </w:rPr>
        <w:t>According to the theory, robotics is a technology that, by default, needs related and supporting industries to function. Also in the case of Odense, we have examples companies that operate as related and supporting industries to the Odense Robotics ecosystem. It is worth mentioning that those companies’ core business is different from robotics. Nevertheless, they utilize robotics in order to maximize their capabilities and production efficiency. This sub-chapter covered the third element of Porter’s diamond model. In the next sub-chapter, I shall analyze the fourth component of the model: firm strategy, structure and rivalry.</w:t>
      </w:r>
    </w:p>
    <w:p w14:paraId="1189C8BD" w14:textId="77777777" w:rsidR="00E42C79" w:rsidRPr="00E42C79" w:rsidRDefault="00E77463" w:rsidP="00E42C79">
      <w:pPr>
        <w:pStyle w:val="Heading1"/>
        <w:rPr>
          <w:rFonts w:eastAsia="Calibri"/>
          <w:lang w:val="en-US"/>
        </w:rPr>
      </w:pPr>
      <w:bookmarkStart w:id="117" w:name="_Toc459977514"/>
      <w:r>
        <w:rPr>
          <w:rFonts w:eastAsia="Calibri"/>
          <w:lang w:val="en-US"/>
        </w:rPr>
        <w:t xml:space="preserve">4.1.4 </w:t>
      </w:r>
      <w:r w:rsidR="00E42C79" w:rsidRPr="00E42C79">
        <w:rPr>
          <w:rFonts w:eastAsia="Calibri"/>
          <w:lang w:val="en-US"/>
        </w:rPr>
        <w:t>Firm Strategy, structure and Rivalry</w:t>
      </w:r>
      <w:bookmarkEnd w:id="117"/>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0E33100F"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Domestic rivalry</w:t>
      </w:r>
      <w:r w:rsidR="00C5579E">
        <w:rPr>
          <w:rFonts w:ascii="Times New Roman" w:eastAsia="Calibri" w:hAnsi="Times New Roman" w:cs="Times New Roman"/>
          <w:lang w:val="en-US"/>
        </w:rPr>
        <w:t xml:space="preserve"> in the case of Odense Robotics</w:t>
      </w:r>
      <w:r w:rsidRPr="00E42C79">
        <w:rPr>
          <w:rFonts w:ascii="Times New Roman" w:eastAsia="Calibri" w:hAnsi="Times New Roman" w:cs="Times New Roman"/>
          <w:lang w:val="en-US"/>
        </w:rPr>
        <w:t xml:space="preserve"> is not significant</w:t>
      </w:r>
      <w:r w:rsidR="00C5579E">
        <w:rPr>
          <w:rFonts w:ascii="Times New Roman" w:eastAsia="Calibri" w:hAnsi="Times New Roman" w:cs="Times New Roman"/>
          <w:lang w:val="en-US"/>
        </w:rPr>
        <w:t>,</w:t>
      </w:r>
      <w:r w:rsidRPr="00E42C79">
        <w:rPr>
          <w:rFonts w:ascii="Times New Roman" w:eastAsia="Calibri" w:hAnsi="Times New Roman" w:cs="Times New Roman"/>
          <w:lang w:val="en-US"/>
        </w:rPr>
        <w:t xml:space="preserve">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w:t>
      </w:r>
      <w:r w:rsidRPr="00E42C79">
        <w:rPr>
          <w:rFonts w:ascii="Times New Roman" w:eastAsia="Calibri" w:hAnsi="Times New Roman" w:cs="Times New Roman"/>
          <w:lang w:val="en-US"/>
        </w:rPr>
        <w:lastRenderedPageBreak/>
        <w:t xml:space="preserve">competition that local companies have for external resources, such as </w:t>
      </w:r>
      <w:r w:rsidR="00C5579E">
        <w:rPr>
          <w:rFonts w:ascii="Times New Roman" w:eastAsia="Calibri" w:hAnsi="Times New Roman" w:cs="Times New Roman"/>
          <w:lang w:val="en-US"/>
        </w:rPr>
        <w:t xml:space="preserve">access to </w:t>
      </w:r>
      <w:r w:rsidRPr="00E42C79">
        <w:rPr>
          <w:rFonts w:ascii="Times New Roman" w:eastAsia="Calibri" w:hAnsi="Times New Roman" w:cs="Times New Roman"/>
          <w:lang w:val="en-US"/>
        </w:rPr>
        <w:t xml:space="preserve">capital and </w:t>
      </w:r>
      <w:r w:rsidR="00C5579E">
        <w:rPr>
          <w:rFonts w:ascii="Times New Roman" w:eastAsia="Calibri" w:hAnsi="Times New Roman" w:cs="Times New Roman"/>
          <w:lang w:val="en-US"/>
        </w:rPr>
        <w:t xml:space="preserve">acquisition of human </w:t>
      </w:r>
      <w:r w:rsidRPr="00E42C79">
        <w:rPr>
          <w:rFonts w:ascii="Times New Roman" w:eastAsia="Calibri" w:hAnsi="Times New Roman" w:cs="Times New Roman"/>
          <w:lang w:val="en-US"/>
        </w:rPr>
        <w:t>talent</w:t>
      </w:r>
      <w:r w:rsidR="008B6C28">
        <w:rPr>
          <w:rFonts w:ascii="Times New Roman" w:eastAsia="Calibri" w:hAnsi="Times New Roman" w:cs="Times New Roman"/>
          <w:lang w:val="en-US"/>
        </w:rPr>
        <w:t>,</w:t>
      </w:r>
      <w:r w:rsidRPr="00E42C79">
        <w:rPr>
          <w:rFonts w:ascii="Times New Roman" w:eastAsia="Calibri" w:hAnsi="Times New Roman" w:cs="Times New Roman"/>
          <w:lang w:val="en-US"/>
        </w:rPr>
        <w:t xml:space="preserve"> and not </w:t>
      </w:r>
      <w:r w:rsidR="00C5579E">
        <w:rPr>
          <w:rFonts w:ascii="Times New Roman" w:eastAsia="Calibri" w:hAnsi="Times New Roman" w:cs="Times New Roman"/>
          <w:lang w:val="en-US"/>
        </w:rPr>
        <w:t xml:space="preserve">so much </w:t>
      </w:r>
      <w:r w:rsidRPr="00E42C79">
        <w:rPr>
          <w:rFonts w:ascii="Times New Roman" w:eastAsia="Calibri" w:hAnsi="Times New Roman" w:cs="Times New Roman"/>
          <w:lang w:val="en-US"/>
        </w:rPr>
        <w:t>for products</w:t>
      </w:r>
      <w:r w:rsidR="00C5579E">
        <w:rPr>
          <w:rFonts w:ascii="Times New Roman" w:eastAsia="Calibri" w:hAnsi="Times New Roman" w:cs="Times New Roman"/>
          <w:lang w:val="en-US"/>
        </w:rPr>
        <w:t>.</w:t>
      </w:r>
    </w:p>
    <w:p w14:paraId="5EA54F80" w14:textId="54840B11" w:rsidR="008B6C28" w:rsidRPr="008B6C28" w:rsidRDefault="008B6C28" w:rsidP="008B6C28">
      <w:pPr>
        <w:spacing w:before="120" w:after="120" w:line="360" w:lineRule="auto"/>
        <w:ind w:left="284"/>
        <w:rPr>
          <w:rFonts w:ascii="Times New Roman" w:eastAsia="Calibri" w:hAnsi="Times New Roman" w:cs="Times New Roman"/>
          <w:i/>
          <w:lang w:val="en-US"/>
        </w:rPr>
      </w:pPr>
      <w:r w:rsidRPr="008B6C28">
        <w:rPr>
          <w:rFonts w:ascii="Times New Roman" w:eastAsia="Calibri" w:hAnsi="Times New Roman" w:cs="Times New Roman"/>
          <w:lang w:val="en-US"/>
        </w:rPr>
        <w:t>Anders</w:t>
      </w:r>
      <w:r>
        <w:rPr>
          <w:rFonts w:ascii="Times New Roman" w:eastAsia="Calibri" w:hAnsi="Times New Roman" w:cs="Times New Roman"/>
          <w:i/>
          <w:lang w:val="en-US"/>
        </w:rPr>
        <w:t xml:space="preserve">: </w:t>
      </w:r>
      <w:r w:rsidRPr="008B6C28">
        <w:rPr>
          <w:rFonts w:ascii="Times New Roman" w:eastAsia="Calibri" w:hAnsi="Times New Roman" w:cs="Times New Roman"/>
          <w:i/>
          <w:lang w:val="en-US"/>
        </w:rPr>
        <w:t xml:space="preserve">There is a lot of competition between candidates, I mean Universal Robots is recruiting a lot, real recruiting a lot, so actually finding good, clever people is quite difficult. […]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a quite..- </w:t>
      </w:r>
      <w:proofErr w:type="gramStart"/>
      <w:r w:rsidRPr="008B6C28">
        <w:rPr>
          <w:rFonts w:ascii="Times New Roman" w:eastAsia="Calibri" w:hAnsi="Times New Roman" w:cs="Times New Roman"/>
          <w:i/>
          <w:lang w:val="en-US"/>
        </w:rPr>
        <w:t>so</w:t>
      </w:r>
      <w:proofErr w:type="gramEnd"/>
      <w:r w:rsidRPr="008B6C28">
        <w:rPr>
          <w:rFonts w:ascii="Times New Roman" w:eastAsia="Calibri" w:hAnsi="Times New Roman" w:cs="Times New Roman"/>
          <w:i/>
          <w:lang w:val="en-US"/>
        </w:rPr>
        <w:t xml:space="preserve"> it's not a war, it's a positive situation because it really creates the market and creates a lot of young people to seek into this business.</w:t>
      </w:r>
    </w:p>
    <w:p w14:paraId="2D5183F0" w14:textId="304F60E5" w:rsidR="00E42C79" w:rsidRPr="00E42C79" w:rsidRDefault="008B6C2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Porter (1990) states that t</w:t>
      </w:r>
      <w:r w:rsidRPr="00E42C79">
        <w:rPr>
          <w:rFonts w:ascii="Times New Roman" w:eastAsia="Calibri" w:hAnsi="Times New Roman" w:cs="Times New Roman"/>
          <w:lang w:val="en-US"/>
        </w:rPr>
        <w:t>he motivations of the individuals who manage and work in firms can enhance from su</w:t>
      </w:r>
      <w:r>
        <w:rPr>
          <w:rFonts w:ascii="Times New Roman" w:eastAsia="Calibri" w:hAnsi="Times New Roman" w:cs="Times New Roman"/>
          <w:lang w:val="en-US"/>
        </w:rPr>
        <w:t>ccess in particular industries. Indeed, in Odense, t</w:t>
      </w:r>
      <w:r w:rsidR="00E42C79" w:rsidRPr="00E42C79">
        <w:rPr>
          <w:rFonts w:ascii="Times New Roman" w:eastAsia="Calibri" w:hAnsi="Times New Roman" w:cs="Times New Roman"/>
          <w:lang w:val="en-US"/>
        </w:rPr>
        <w:t xml:space="preserve">he resent success of </w:t>
      </w:r>
      <w:r>
        <w:rPr>
          <w:rFonts w:ascii="Times New Roman" w:eastAsia="Calibri" w:hAnsi="Times New Roman" w:cs="Times New Roman"/>
          <w:lang w:val="en-US"/>
        </w:rPr>
        <w:t>UR</w:t>
      </w:r>
      <w:r w:rsidR="00E42C79" w:rsidRPr="00E42C79">
        <w:rPr>
          <w:rFonts w:ascii="Times New Roman" w:eastAsia="Calibri" w:hAnsi="Times New Roman" w:cs="Times New Roman"/>
          <w:lang w:val="en-US"/>
        </w:rPr>
        <w:t xml:space="preserve"> and the </w:t>
      </w:r>
      <w:r w:rsidRPr="00E42C79">
        <w:rPr>
          <w:rFonts w:ascii="Times New Roman" w:eastAsia="Calibri" w:hAnsi="Times New Roman" w:cs="Times New Roman"/>
          <w:lang w:val="en-US"/>
        </w:rPr>
        <w:t>well being</w:t>
      </w:r>
      <w:r w:rsidR="00E42C79"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w:t>
      </w:r>
      <w:r w:rsidR="00D721D9">
        <w:rPr>
          <w:rFonts w:ascii="Times New Roman" w:eastAsia="Calibri" w:hAnsi="Times New Roman" w:cs="Times New Roman"/>
          <w:lang w:val="en-US"/>
        </w:rPr>
        <w:t xml:space="preserve">IFCs </w:t>
      </w:r>
      <w:r>
        <w:rPr>
          <w:rFonts w:ascii="Times New Roman" w:eastAsia="Calibri" w:hAnsi="Times New Roman" w:cs="Times New Roman"/>
          <w:lang w:val="en-US"/>
        </w:rPr>
        <w:t>mentor</w:t>
      </w:r>
      <w:r w:rsidR="00E42C79" w:rsidRPr="00E42C79">
        <w:rPr>
          <w:rFonts w:ascii="Times New Roman" w:eastAsia="Calibri" w:hAnsi="Times New Roman" w:cs="Times New Roman"/>
          <w:lang w:val="en-US"/>
        </w:rPr>
        <w:t xml:space="preserve"> young startups</w:t>
      </w:r>
      <w:r>
        <w:rPr>
          <w:rFonts w:ascii="Times New Roman" w:eastAsia="Calibri" w:hAnsi="Times New Roman" w:cs="Times New Roman"/>
          <w:lang w:val="en-US"/>
        </w:rPr>
        <w:t xml:space="preserve"> on</w:t>
      </w:r>
      <w:r w:rsidR="00E42C79" w:rsidRPr="00E42C79">
        <w:rPr>
          <w:rFonts w:ascii="Times New Roman" w:eastAsia="Calibri" w:hAnsi="Times New Roman" w:cs="Times New Roman"/>
          <w:lang w:val="en-US"/>
        </w:rPr>
        <w:t xml:space="preserve"> how to organize and scale up their companies based on the</w:t>
      </w:r>
      <w:r>
        <w:rPr>
          <w:rFonts w:ascii="Times New Roman" w:eastAsia="Calibri" w:hAnsi="Times New Roman" w:cs="Times New Roman"/>
          <w:lang w:val="en-US"/>
        </w:rPr>
        <w:t>se</w:t>
      </w:r>
      <w:r w:rsidR="00E42C79" w:rsidRPr="00E42C79">
        <w:rPr>
          <w:rFonts w:ascii="Times New Roman" w:eastAsia="Calibri" w:hAnsi="Times New Roman" w:cs="Times New Roman"/>
          <w:lang w:val="en-US"/>
        </w:rPr>
        <w:t xml:space="preserve"> industrial role models. After all, the companies can set their goals according to their capabilities in the framework of patterns that others have passed in the ecosystem.</w:t>
      </w:r>
    </w:p>
    <w:p w14:paraId="2B3F5F43" w14:textId="77777777" w:rsidR="00E42C79" w:rsidRPr="00E42C79" w:rsidRDefault="00E42C79" w:rsidP="004421FE">
      <w:pPr>
        <w:spacing w:before="120" w:after="120" w:line="360" w:lineRule="auto"/>
        <w:ind w:left="284"/>
        <w:rPr>
          <w:rFonts w:ascii="Times New Roman" w:eastAsia="Calibri" w:hAnsi="Times New Roman" w:cs="Times New Roman"/>
          <w:i/>
          <w:lang w:val="en-US"/>
        </w:rPr>
      </w:pPr>
      <w:proofErr w:type="spellStart"/>
      <w:r w:rsidRPr="004421FE">
        <w:rPr>
          <w:rFonts w:ascii="Times New Roman" w:eastAsia="Calibri" w:hAnsi="Times New Roman" w:cs="Times New Roman"/>
          <w:lang w:val="en-US"/>
        </w:rPr>
        <w:t>Mikkel</w:t>
      </w:r>
      <w:proofErr w:type="spellEnd"/>
      <w:r w:rsidRPr="004421FE">
        <w:rPr>
          <w:rFonts w:ascii="Times New Roman" w:eastAsia="Calibri" w:hAnsi="Times New Roman" w:cs="Times New Roman"/>
          <w:lang w:val="en-US"/>
        </w:rPr>
        <w:t>:</w:t>
      </w:r>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proofErr w:type="spellStart"/>
      <w:r w:rsidRPr="00E612DB">
        <w:rPr>
          <w:rFonts w:ascii="Times New Roman" w:eastAsia="Calibri" w:hAnsi="Times New Roman" w:cs="Times New Roman"/>
          <w:i/>
          <w:lang w:val="en-US"/>
        </w:rPr>
        <w:t>Effimat</w:t>
      </w:r>
      <w:proofErr w:type="spellEnd"/>
      <w:r w:rsidRPr="00E42C79">
        <w:rPr>
          <w:rFonts w:ascii="Times New Roman" w:eastAsia="Calibri" w:hAnsi="Times New Roman" w:cs="Times New Roman"/>
          <w:i/>
          <w:lang w:val="en-US"/>
        </w:rPr>
        <w:t xml:space="preserve"> done it?</w:t>
      </w:r>
    </w:p>
    <w:p w14:paraId="39365559" w14:textId="0929191D"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Entrepreneurship is an important determinant for increasing rivalry and the</w:t>
      </w:r>
      <w:r w:rsidR="004421FE">
        <w:rPr>
          <w:rFonts w:ascii="Times New Roman" w:eastAsia="Calibri" w:hAnsi="Times New Roman" w:cs="Times New Roman"/>
          <w:lang w:val="en-US"/>
        </w:rPr>
        <w:t xml:space="preserve"> Danish</w:t>
      </w:r>
      <w:r w:rsidRPr="00E42C79">
        <w:rPr>
          <w:rFonts w:ascii="Times New Roman" w:eastAsia="Calibri" w:hAnsi="Times New Roman" w:cs="Times New Roman"/>
          <w:lang w:val="en-US"/>
        </w:rPr>
        <w:t xml:space="preserv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w:t>
      </w:r>
      <w:r w:rsidR="004421FE">
        <w:rPr>
          <w:rFonts w:ascii="Times New Roman" w:eastAsia="Calibri" w:hAnsi="Times New Roman" w:cs="Times New Roman"/>
          <w:lang w:val="en-US"/>
        </w:rPr>
        <w:t>ics, SDU and SDTI are the prime</w:t>
      </w:r>
      <w:r w:rsidRPr="00E42C79">
        <w:rPr>
          <w:rFonts w:ascii="Times New Roman" w:eastAsia="Calibri" w:hAnsi="Times New Roman" w:cs="Times New Roman"/>
          <w:lang w:val="en-US"/>
        </w:rPr>
        <w:t xml:space="preserve"> owners of the company that has also received 1 million Danish </w:t>
      </w:r>
      <w:r w:rsidR="004421FE">
        <w:rPr>
          <w:rFonts w:ascii="Times New Roman" w:eastAsia="Calibri" w:hAnsi="Times New Roman" w:cs="Times New Roman"/>
          <w:lang w:val="en-US"/>
        </w:rPr>
        <w:t>DKK</w:t>
      </w:r>
      <w:r w:rsidRPr="00E42C79">
        <w:rPr>
          <w:rFonts w:ascii="Times New Roman" w:eastAsia="Calibri" w:hAnsi="Times New Roman" w:cs="Times New Roman"/>
          <w:lang w:val="en-US"/>
        </w:rPr>
        <w:t xml:space="preserve"> funding from the European Union’s Automation boost program. SDTI</w:t>
      </w:r>
      <w:r w:rsidR="008B6C28">
        <w:rPr>
          <w:rFonts w:ascii="Times New Roman" w:eastAsia="Calibri" w:hAnsi="Times New Roman" w:cs="Times New Roman"/>
          <w:lang w:val="en-US"/>
        </w:rPr>
        <w:t xml:space="preserve"> </w:t>
      </w:r>
      <w:r w:rsidRPr="00E42C79">
        <w:rPr>
          <w:rFonts w:ascii="Times New Roman" w:eastAsia="Calibri" w:hAnsi="Times New Roman" w:cs="Times New Roman"/>
          <w:lang w:val="en-US"/>
        </w:rPr>
        <w:t>is an innovation incubator in the region</w:t>
      </w:r>
      <w:r w:rsidR="004421FE">
        <w:rPr>
          <w:rFonts w:ascii="Times New Roman" w:eastAsia="Calibri" w:hAnsi="Times New Roman" w:cs="Times New Roman"/>
          <w:lang w:val="en-US"/>
        </w:rPr>
        <w:t xml:space="preserve"> of Southern Denmark that also w</w:t>
      </w:r>
      <w:r w:rsidRPr="00E42C79">
        <w:rPr>
          <w:rFonts w:ascii="Times New Roman" w:eastAsia="Calibri" w:hAnsi="Times New Roman" w:cs="Times New Roman"/>
          <w:lang w:val="en-US"/>
        </w:rPr>
        <w:t xml:space="preserve">as involved in the establishment of </w:t>
      </w:r>
      <w:r w:rsidR="004421FE">
        <w:rPr>
          <w:rFonts w:ascii="Times New Roman" w:eastAsia="Calibri" w:hAnsi="Times New Roman" w:cs="Times New Roman"/>
          <w:lang w:val="en-US"/>
        </w:rPr>
        <w:t>UR</w:t>
      </w:r>
      <w:r w:rsidRPr="00E42C79">
        <w:rPr>
          <w:rFonts w:ascii="Times New Roman" w:eastAsia="Calibri" w:hAnsi="Times New Roman" w:cs="Times New Roman"/>
          <w:lang w:val="en-US"/>
        </w:rPr>
        <w:t xml:space="preserve"> in 2005</w:t>
      </w:r>
      <w:r w:rsidR="004421FE">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w:t>
      </w:r>
      <w:r w:rsidR="004421FE">
        <w:rPr>
          <w:rFonts w:ascii="Times New Roman" w:eastAsia="Calibri" w:hAnsi="Times New Roman" w:cs="Times New Roman"/>
          <w:lang w:val="en-US"/>
        </w:rPr>
        <w:t>,</w:t>
      </w:r>
      <w:r w:rsidRPr="00E42C79">
        <w:rPr>
          <w:rFonts w:ascii="Times New Roman" w:eastAsia="Calibri" w:hAnsi="Times New Roman" w:cs="Times New Roman"/>
          <w:lang w:val="en-US"/>
        </w:rPr>
        <w:t xml:space="preserve"> with public and private capital</w:t>
      </w:r>
      <w:r w:rsidR="004421FE">
        <w:rPr>
          <w:rFonts w:ascii="Times New Roman" w:eastAsia="Calibri" w:hAnsi="Times New Roman" w:cs="Times New Roman"/>
          <w:lang w:val="en-US"/>
        </w:rPr>
        <w:t>, show</w:t>
      </w:r>
      <w:r w:rsidRPr="00E42C79">
        <w:rPr>
          <w:rFonts w:ascii="Times New Roman" w:eastAsia="Calibri" w:hAnsi="Times New Roman" w:cs="Times New Roman"/>
          <w:lang w:val="en-US"/>
        </w:rPr>
        <w:t xml:space="preserve"> the potentials both for companies and the state to contribute in high potential ideas for commercialization.</w:t>
      </w:r>
    </w:p>
    <w:p w14:paraId="3A9F6C50" w14:textId="77777777" w:rsidR="004421FE" w:rsidRDefault="004421FE" w:rsidP="00E42C79">
      <w:pPr>
        <w:spacing w:line="360" w:lineRule="auto"/>
        <w:rPr>
          <w:rFonts w:ascii="Times New Roman" w:eastAsia="Calibri" w:hAnsi="Times New Roman" w:cs="Times New Roman"/>
          <w:lang w:val="en-US"/>
        </w:rPr>
      </w:pPr>
    </w:p>
    <w:p w14:paraId="3CD7F6FA" w14:textId="04338B01"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this sub-chapter I have identified which elements influence the firms’ strategy, structure, and rivalry, in the case of the robotics industry around Odense. This was the fourth component of Porter’s diamond model. According to the data from the interviews and the secondary data, I have identified that firms’ strategy and structure is very much affected by the environment. Furthermore, the rivalry’s effect on it is limited but not insignificant. In the next two sections, I shall examine the effects that chance and the government have into the whole diamond model, in the case of Odense Robotics. </w:t>
      </w:r>
    </w:p>
    <w:p w14:paraId="67E7374A" w14:textId="77777777" w:rsidR="004421FE" w:rsidRDefault="004421FE" w:rsidP="00E42C79">
      <w:pPr>
        <w:spacing w:line="360" w:lineRule="auto"/>
        <w:rPr>
          <w:rFonts w:ascii="Times New Roman" w:eastAsia="Calibri" w:hAnsi="Times New Roman" w:cs="Times New Roman"/>
          <w:lang w:val="en-US"/>
        </w:rPr>
      </w:pPr>
    </w:p>
    <w:p w14:paraId="3A081884" w14:textId="77777777" w:rsidR="004421FE" w:rsidRDefault="004421FE" w:rsidP="00E77463">
      <w:pPr>
        <w:rPr>
          <w:rFonts w:eastAsia="Calibri"/>
          <w:b/>
          <w:u w:val="single"/>
          <w:lang w:val="en-US"/>
        </w:rPr>
      </w:pPr>
    </w:p>
    <w:p w14:paraId="63A14A0E" w14:textId="77777777" w:rsidR="004421FE" w:rsidRDefault="004421FE" w:rsidP="00E77463">
      <w:pPr>
        <w:rPr>
          <w:rFonts w:eastAsia="Calibri"/>
          <w:b/>
          <w:u w:val="single"/>
          <w:lang w:val="en-US"/>
        </w:rPr>
      </w:pPr>
    </w:p>
    <w:p w14:paraId="3DA2ED94" w14:textId="77777777" w:rsidR="004421FE" w:rsidRDefault="004421FE" w:rsidP="00E77463">
      <w:pPr>
        <w:rPr>
          <w:rFonts w:eastAsia="Calibri"/>
          <w:b/>
          <w:u w:val="single"/>
          <w:lang w:val="en-US"/>
        </w:rPr>
      </w:pPr>
    </w:p>
    <w:p w14:paraId="74750029" w14:textId="77777777" w:rsidR="00E42C79" w:rsidRPr="004421FE" w:rsidRDefault="00E42C79" w:rsidP="00E77463">
      <w:pPr>
        <w:rPr>
          <w:rFonts w:eastAsia="Calibri"/>
          <w:b/>
          <w:u w:val="single"/>
          <w:lang w:val="en-US"/>
        </w:rPr>
      </w:pPr>
      <w:r w:rsidRPr="004421FE">
        <w:rPr>
          <w:rFonts w:eastAsia="Calibri"/>
          <w:b/>
          <w:u w:val="single"/>
          <w:lang w:val="en-US"/>
        </w:rPr>
        <w:lastRenderedPageBreak/>
        <w:t xml:space="preserve">Chance </w:t>
      </w:r>
    </w:p>
    <w:p w14:paraId="47941403" w14:textId="2C3B1BCE" w:rsidR="00E42C79" w:rsidRPr="00E42C79"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c</w:t>
      </w:r>
      <w:r w:rsidR="00E42C79" w:rsidRPr="00E42C79">
        <w:rPr>
          <w:rFonts w:ascii="Times New Roman" w:eastAsia="Calibri" w:hAnsi="Times New Roman" w:cs="Times New Roman"/>
          <w:lang w:val="en-US"/>
        </w:rPr>
        <w:t>hance events can have</w:t>
      </w:r>
      <w:r w:rsidR="00E612DB">
        <w:rPr>
          <w:rFonts w:ascii="Times New Roman" w:eastAsia="Calibri" w:hAnsi="Times New Roman" w:cs="Times New Roman"/>
          <w:lang w:val="en-US"/>
        </w:rPr>
        <w:t xml:space="preserve"> a</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significant</w:t>
      </w:r>
      <w:r>
        <w:rPr>
          <w:rFonts w:ascii="Times New Roman" w:eastAsia="Calibri" w:hAnsi="Times New Roman" w:cs="Times New Roman"/>
          <w:lang w:val="en-US"/>
        </w:rPr>
        <w:t xml:space="preserve"> e</w:t>
      </w:r>
      <w:r w:rsidR="00E42C79" w:rsidRPr="00E42C79">
        <w:rPr>
          <w:rFonts w:ascii="Times New Roman" w:eastAsia="Calibri" w:hAnsi="Times New Roman" w:cs="Times New Roman"/>
          <w:lang w:val="en-US"/>
        </w:rPr>
        <w:t>ffect</w:t>
      </w:r>
      <w:r>
        <w:rPr>
          <w:rFonts w:ascii="Times New Roman" w:eastAsia="Calibri" w:hAnsi="Times New Roman" w:cs="Times New Roman"/>
          <w:lang w:val="en-US"/>
        </w:rPr>
        <w:t>. However, in this case chance is not</w:t>
      </w:r>
      <w:r w:rsidR="00E42C79" w:rsidRPr="00E42C79">
        <w:rPr>
          <w:rFonts w:ascii="Times New Roman" w:eastAsia="Calibri" w:hAnsi="Times New Roman" w:cs="Times New Roman"/>
          <w:lang w:val="en-US"/>
        </w:rPr>
        <w:t xml:space="preserve"> the core basis of discussion. Jimmy illustrated the point of </w:t>
      </w:r>
      <w:r w:rsidR="00E42C79" w:rsidRPr="00E612DB">
        <w:rPr>
          <w:rFonts w:ascii="Times New Roman" w:eastAsia="Calibri" w:hAnsi="Times New Roman" w:cs="Times New Roman"/>
          <w:noProof/>
          <w:lang w:val="en-US"/>
        </w:rPr>
        <w:t>chance</w:t>
      </w:r>
      <w:r w:rsidR="00E42C79"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00E42C79" w:rsidRPr="00E42C79">
        <w:rPr>
          <w:rFonts w:ascii="Times New Roman" w:eastAsia="Calibri" w:hAnsi="Times New Roman" w:cs="Times New Roman"/>
          <w:lang w:val="en-US"/>
        </w:rPr>
        <w:t xml:space="preserve"> </w:t>
      </w:r>
      <w:r w:rsidR="00E42C79" w:rsidRPr="00E612DB">
        <w:rPr>
          <w:rFonts w:ascii="Times New Roman" w:eastAsia="Calibri" w:hAnsi="Times New Roman" w:cs="Times New Roman"/>
          <w:noProof/>
          <w:lang w:val="en-US"/>
        </w:rPr>
        <w:t>success</w:t>
      </w:r>
      <w:r w:rsidR="00E42C79" w:rsidRPr="00E42C79">
        <w:rPr>
          <w:rFonts w:ascii="Times New Roman" w:eastAsia="Calibri" w:hAnsi="Times New Roman" w:cs="Times New Roman"/>
          <w:lang w:val="en-US"/>
        </w:rPr>
        <w:t xml:space="preserve"> of </w:t>
      </w:r>
      <w:r>
        <w:rPr>
          <w:rFonts w:ascii="Times New Roman" w:eastAsia="Calibri" w:hAnsi="Times New Roman" w:cs="Times New Roman"/>
          <w:lang w:val="en-US"/>
        </w:rPr>
        <w:t>UR.</w:t>
      </w:r>
    </w:p>
    <w:p w14:paraId="16D09F51" w14:textId="77777777" w:rsidR="00E42C79" w:rsidRPr="00E42C79" w:rsidRDefault="00E42C79" w:rsidP="004421FE">
      <w:pPr>
        <w:spacing w:before="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Default="00E42C79" w:rsidP="004421FE">
      <w:pPr>
        <w:spacing w:after="120" w:line="360" w:lineRule="auto"/>
        <w:ind w:left="284"/>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2A0D6B58" w14:textId="0555F754" w:rsidR="004421FE" w:rsidRPr="004421FE" w:rsidRDefault="004421FE" w:rsidP="004421FE">
      <w:pPr>
        <w:spacing w:line="360" w:lineRule="auto"/>
        <w:rPr>
          <w:rFonts w:ascii="Times New Roman" w:eastAsia="Calibri" w:hAnsi="Times New Roman" w:cs="Times New Roman"/>
          <w:lang w:val="en-US"/>
        </w:rPr>
      </w:pPr>
      <w:r w:rsidRPr="004421FE">
        <w:rPr>
          <w:rFonts w:ascii="Times New Roman" w:eastAsia="Calibri" w:hAnsi="Times New Roman" w:cs="Times New Roman"/>
          <w:lang w:val="en-US"/>
        </w:rPr>
        <w:t xml:space="preserve">This quote shows </w:t>
      </w:r>
      <w:r>
        <w:rPr>
          <w:rFonts w:ascii="Times New Roman" w:eastAsia="Calibri" w:hAnsi="Times New Roman" w:cs="Times New Roman"/>
          <w:lang w:val="en-US"/>
        </w:rPr>
        <w:t xml:space="preserve">that some </w:t>
      </w:r>
      <w:r w:rsidR="0008772B">
        <w:rPr>
          <w:rFonts w:ascii="Times New Roman" w:eastAsia="Calibri" w:hAnsi="Times New Roman" w:cs="Times New Roman"/>
          <w:lang w:val="en-US"/>
        </w:rPr>
        <w:t>stakeholders connect chance with success. On the other hand, chance can also be connected with failure. For Odense Robotics, chance can also be connected with timing. Many interviewers had the concept of what is the right time and speed for their organizations. However, I did not find further data that can shed more light on the effect of chance on Odense Robotics.</w:t>
      </w:r>
    </w:p>
    <w:p w14:paraId="377F356D" w14:textId="77777777" w:rsidR="004421FE" w:rsidRDefault="004421FE" w:rsidP="00E77463">
      <w:pPr>
        <w:rPr>
          <w:rFonts w:eastAsia="Calibri"/>
          <w:b/>
          <w:lang w:val="en-US"/>
        </w:rPr>
      </w:pPr>
    </w:p>
    <w:p w14:paraId="36F778C0" w14:textId="77777777" w:rsidR="00E42C79" w:rsidRPr="0008772B" w:rsidRDefault="00E42C79" w:rsidP="00E77463">
      <w:pPr>
        <w:rPr>
          <w:rFonts w:eastAsia="Calibri"/>
          <w:b/>
          <w:u w:val="single"/>
          <w:lang w:val="en-US"/>
        </w:rPr>
      </w:pPr>
      <w:r w:rsidRPr="0008772B">
        <w:rPr>
          <w:rFonts w:eastAsia="Calibri"/>
          <w:b/>
          <w:u w:val="single"/>
          <w:lang w:val="en-US"/>
        </w:rPr>
        <w:t>Government</w:t>
      </w:r>
    </w:p>
    <w:p w14:paraId="4EE0272E" w14:textId="6F76333B" w:rsid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Government can both influence and be influenced by the other de</w:t>
      </w:r>
      <w:r w:rsidR="0008772B">
        <w:rPr>
          <w:rFonts w:ascii="Times New Roman" w:eastAsia="Calibri" w:hAnsi="Times New Roman" w:cs="Times New Roman"/>
          <w:lang w:val="en-US"/>
        </w:rPr>
        <w:t xml:space="preserve">terminants of the </w:t>
      </w:r>
      <w:commentRangeStart w:id="118"/>
      <w:r w:rsidR="0008772B">
        <w:rPr>
          <w:rFonts w:ascii="Times New Roman" w:eastAsia="Calibri" w:hAnsi="Times New Roman" w:cs="Times New Roman"/>
          <w:lang w:val="en-US"/>
        </w:rPr>
        <w:t>diamond</w:t>
      </w:r>
      <w:commentRangeEnd w:id="118"/>
      <w:r w:rsidR="0008772B">
        <w:rPr>
          <w:rStyle w:val="CommentReference"/>
        </w:rPr>
        <w:commentReference w:id="118"/>
      </w:r>
      <w:r w:rsidR="0008772B">
        <w:rPr>
          <w:rFonts w:ascii="Times New Roman" w:eastAsia="Calibri" w:hAnsi="Times New Roman" w:cs="Times New Roman"/>
          <w:lang w:val="en-US"/>
        </w:rPr>
        <w:t>. P</w:t>
      </w:r>
      <w:r w:rsidRPr="00E42C79">
        <w:rPr>
          <w:rFonts w:ascii="Times New Roman" w:eastAsia="Calibri" w:hAnsi="Times New Roman" w:cs="Times New Roman"/>
          <w:lang w:val="en-US"/>
        </w:rPr>
        <w:t>ublic involvement is one of the characteristics in the Odense robotics cluster. The state affects factor conditions with the strong presence of capital resources driven into the economy</w:t>
      </w:r>
      <w:r w:rsidR="0008772B">
        <w:rPr>
          <w:rFonts w:ascii="Times New Roman" w:eastAsia="Calibri" w:hAnsi="Times New Roman" w:cs="Times New Roman"/>
          <w:lang w:val="en-US"/>
        </w:rPr>
        <w:t>,</w:t>
      </w:r>
      <w:r w:rsidRPr="00E42C79">
        <w:rPr>
          <w:rFonts w:ascii="Times New Roman" w:eastAsia="Calibri" w:hAnsi="Times New Roman" w:cs="Times New Roman"/>
          <w:lang w:val="en-US"/>
        </w:rPr>
        <w:t xml:space="preserve"> acting as venture capital fund. Many knowledge resources are also publicly owned</w:t>
      </w:r>
      <w:r w:rsidR="0008772B">
        <w:rPr>
          <w:rFonts w:ascii="Times New Roman" w:eastAsia="Calibri" w:hAnsi="Times New Roman" w:cs="Times New Roman"/>
          <w:lang w:val="en-US"/>
        </w:rPr>
        <w:t>, as the example of SDU shows: SDU is a public entity.</w:t>
      </w:r>
      <w:r w:rsidRPr="00E42C79">
        <w:rPr>
          <w:rFonts w:ascii="Times New Roman" w:eastAsia="Calibri" w:hAnsi="Times New Roman" w:cs="Times New Roman"/>
          <w:lang w:val="en-US"/>
        </w:rPr>
        <w:t xml:space="preserv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34E2D669" w14:textId="77777777" w:rsidR="004421FE" w:rsidRDefault="004421FE" w:rsidP="00E42C79">
      <w:pPr>
        <w:spacing w:line="360" w:lineRule="auto"/>
        <w:rPr>
          <w:rFonts w:ascii="Times New Roman" w:eastAsia="Calibri" w:hAnsi="Times New Roman" w:cs="Times New Roman"/>
          <w:i/>
          <w:lang w:val="en-US"/>
        </w:rPr>
      </w:pPr>
    </w:p>
    <w:p w14:paraId="7D4858A0" w14:textId="6236B8FF" w:rsidR="004421FE" w:rsidRDefault="004421FE"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So far, I have applied the four main components of Porter’s diamond model to the case o</w:t>
      </w:r>
      <w:r w:rsidR="0008772B">
        <w:rPr>
          <w:rFonts w:ascii="Times New Roman" w:eastAsia="Calibri" w:hAnsi="Times New Roman" w:cs="Times New Roman"/>
          <w:lang w:val="en-US"/>
        </w:rPr>
        <w:t xml:space="preserve">f Odense Robotics. </w:t>
      </w:r>
      <w:r w:rsidR="006D2FEE">
        <w:rPr>
          <w:rFonts w:ascii="Times New Roman" w:eastAsia="Calibri" w:hAnsi="Times New Roman" w:cs="Times New Roman"/>
          <w:lang w:val="en-US"/>
        </w:rPr>
        <w:t>Additionally</w:t>
      </w:r>
      <w:r w:rsidR="0008772B">
        <w:rPr>
          <w:rFonts w:ascii="Times New Roman" w:eastAsia="Calibri" w:hAnsi="Times New Roman" w:cs="Times New Roman"/>
          <w:lang w:val="en-US"/>
        </w:rPr>
        <w:t xml:space="preserve"> I have identified the role of the role of the government and of chance. Overall, I have found that all four elements exist in the case of Odense Robotics: factor conditions, demand conditions, firm strategy, structure, and rivalry, related and supporting industries. Support of this fact came primarily from the interviews, but also from analysis of secondary data.</w:t>
      </w:r>
    </w:p>
    <w:p w14:paraId="53474B07" w14:textId="194EAB13" w:rsidR="0008772B" w:rsidRPr="00083758" w:rsidRDefault="0008772B"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In general, Porter’s diamond model can assist in the examination of the Odense Robotics environment. However, it is worth shedding more light in the participation of the government in the environment formation of Odense Robotics. This is due to the fact that the government is fostering innovation through</w:t>
      </w:r>
      <w:r w:rsidR="006D2FEE">
        <w:rPr>
          <w:rFonts w:ascii="Times New Roman" w:eastAsia="Calibri" w:hAnsi="Times New Roman" w:cs="Times New Roman"/>
          <w:lang w:val="en-US"/>
        </w:rPr>
        <w:t xml:space="preserve"> innovation policies. Seeing as</w:t>
      </w:r>
      <w:r>
        <w:rPr>
          <w:rFonts w:ascii="Times New Roman" w:eastAsia="Calibri" w:hAnsi="Times New Roman" w:cs="Times New Roman"/>
          <w:lang w:val="en-US"/>
        </w:rPr>
        <w:t xml:space="preserve"> Porter’s diamond </w:t>
      </w:r>
      <w:r w:rsidR="006D2FEE">
        <w:rPr>
          <w:rFonts w:ascii="Times New Roman" w:eastAsia="Calibri" w:hAnsi="Times New Roman" w:cs="Times New Roman"/>
          <w:lang w:val="en-US"/>
        </w:rPr>
        <w:t>model does not include this kind</w:t>
      </w:r>
      <w:r>
        <w:rPr>
          <w:rFonts w:ascii="Times New Roman" w:eastAsia="Calibri" w:hAnsi="Times New Roman" w:cs="Times New Roman"/>
          <w:lang w:val="en-US"/>
        </w:rPr>
        <w:t xml:space="preserve"> of analysis, it is important to turn </w:t>
      </w:r>
      <w:r w:rsidR="00E724FD">
        <w:rPr>
          <w:rFonts w:ascii="Times New Roman" w:eastAsia="Calibri" w:hAnsi="Times New Roman" w:cs="Times New Roman"/>
          <w:lang w:val="en-US"/>
        </w:rPr>
        <w:t>to other frameworks, such as the Innovation Systems framework, that follows in the next chapter.</w:t>
      </w:r>
    </w:p>
    <w:p w14:paraId="084BE9DA" w14:textId="77777777" w:rsidR="00E42C79" w:rsidRPr="00ED0C97" w:rsidRDefault="00E42C79" w:rsidP="00E42C79">
      <w:pPr>
        <w:pStyle w:val="Heading1"/>
        <w:rPr>
          <w:rFonts w:eastAsia="Times New Roman"/>
          <w:lang w:val="en-US"/>
        </w:rPr>
      </w:pPr>
      <w:bookmarkStart w:id="119"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19"/>
    </w:p>
    <w:p w14:paraId="4F08C966" w14:textId="77777777" w:rsidR="00CD6994"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set initiatives for being competitive through productivity</w:t>
      </w:r>
      <w:r>
        <w:rPr>
          <w:rFonts w:ascii="Times New Roman" w:eastAsia="Calibri" w:hAnsi="Times New Roman" w:cs="Times New Roman"/>
          <w:lang w:val="en-US"/>
        </w:rPr>
        <w:t xml:space="preserve"> raise. According to the World Economic F</w:t>
      </w:r>
      <w:r w:rsidR="00ED0C97" w:rsidRPr="00E42C79">
        <w:rPr>
          <w:rFonts w:ascii="Times New Roman" w:eastAsia="Calibri" w:hAnsi="Times New Roman" w:cs="Times New Roman"/>
          <w:lang w:val="en-US"/>
        </w:rPr>
        <w:t>orum</w:t>
      </w:r>
      <w:r>
        <w:rPr>
          <w:rFonts w:ascii="Times New Roman" w:eastAsia="Calibri" w:hAnsi="Times New Roman" w:cs="Times New Roman"/>
          <w:lang w:val="en-US"/>
        </w:rPr>
        <w:t>’s</w:t>
      </w:r>
      <w:r w:rsidR="00ED0C97" w:rsidRPr="00E42C79">
        <w:rPr>
          <w:rFonts w:ascii="Times New Roman" w:eastAsia="Calibri" w:hAnsi="Times New Roman" w:cs="Times New Roman"/>
          <w:lang w:val="en-US"/>
        </w:rPr>
        <w:t xml:space="preserve"> </w:t>
      </w:r>
      <w:commentRangeStart w:id="120"/>
      <w:r w:rsidR="00ED0C97" w:rsidRPr="00E42C79">
        <w:rPr>
          <w:rFonts w:ascii="Times New Roman" w:eastAsia="Calibri" w:hAnsi="Times New Roman" w:cs="Times New Roman"/>
          <w:lang w:val="en-US"/>
        </w:rPr>
        <w:t xml:space="preserve">Global Competitiveness Report 2015–2016, </w:t>
      </w:r>
      <w:commentRangeEnd w:id="120"/>
      <w:r w:rsidR="00ED0C97" w:rsidRPr="00E42C79">
        <w:rPr>
          <w:rFonts w:ascii="Times New Roman" w:eastAsia="Calibri" w:hAnsi="Times New Roman" w:cs="Times New Roman"/>
          <w:sz w:val="16"/>
          <w:szCs w:val="16"/>
        </w:rPr>
        <w:commentReference w:id="120"/>
      </w:r>
      <w:r>
        <w:rPr>
          <w:rFonts w:ascii="Times New Roman" w:eastAsia="Calibri" w:hAnsi="Times New Roman" w:cs="Times New Roman"/>
          <w:lang w:val="en-US"/>
        </w:rPr>
        <w:t>Denmark’s</w:t>
      </w:r>
      <w:r w:rsidR="00ED0C97" w:rsidRPr="00E42C79">
        <w:rPr>
          <w:rFonts w:ascii="Times New Roman" w:eastAsia="Calibri" w:hAnsi="Times New Roman" w:cs="Times New Roman"/>
          <w:lang w:val="en-US"/>
        </w:rPr>
        <w:t xml:space="preserve"> most problematic factors </w:t>
      </w:r>
      <w:r>
        <w:rPr>
          <w:rFonts w:ascii="Times New Roman" w:eastAsia="Calibri" w:hAnsi="Times New Roman" w:cs="Times New Roman"/>
          <w:lang w:val="en-US"/>
        </w:rPr>
        <w:t>for doing business are the tax</w:t>
      </w:r>
      <w:r w:rsidR="00ED0C97" w:rsidRPr="00E42C79">
        <w:rPr>
          <w:rFonts w:ascii="Times New Roman" w:eastAsia="Calibri" w:hAnsi="Times New Roman" w:cs="Times New Roman"/>
          <w:lang w:val="en-US"/>
        </w:rPr>
        <w:t xml:space="preserve"> rates and the complexity of tax regulations. The </w:t>
      </w:r>
      <w:r w:rsidR="00ED0C97" w:rsidRPr="00E42C79">
        <w:rPr>
          <w:rFonts w:ascii="Times New Roman" w:eastAsia="Calibri" w:hAnsi="Times New Roman" w:cs="Times New Roman"/>
          <w:lang w:val="en-US"/>
        </w:rPr>
        <w:lastRenderedPageBreak/>
        <w:t xml:space="preserve">Report on </w:t>
      </w:r>
      <w:commentRangeStart w:id="121"/>
      <w:r w:rsidR="00ED0C97" w:rsidRPr="00E42C79">
        <w:rPr>
          <w:rFonts w:ascii="Times New Roman" w:eastAsia="Calibri" w:hAnsi="Times New Roman" w:cs="Times New Roman"/>
          <w:lang w:val="en-US"/>
        </w:rPr>
        <w:t>Growth and</w:t>
      </w:r>
      <w:r>
        <w:rPr>
          <w:rFonts w:ascii="Times New Roman" w:eastAsia="Calibri" w:hAnsi="Times New Roman" w:cs="Times New Roman"/>
          <w:lang w:val="en-US"/>
        </w:rPr>
        <w:t xml:space="preserve"> Competitiveness by the Danish M</w:t>
      </w:r>
      <w:r w:rsidR="00ED0C97" w:rsidRPr="00E42C79">
        <w:rPr>
          <w:rFonts w:ascii="Times New Roman" w:eastAsia="Calibri" w:hAnsi="Times New Roman" w:cs="Times New Roman"/>
          <w:lang w:val="en-US"/>
        </w:rPr>
        <w:t xml:space="preserve">inistry </w:t>
      </w:r>
      <w:commentRangeEnd w:id="121"/>
      <w:r w:rsidR="00ED0C97" w:rsidRPr="00E42C79">
        <w:rPr>
          <w:rFonts w:ascii="Times New Roman" w:eastAsia="Calibri" w:hAnsi="Times New Roman" w:cs="Times New Roman"/>
          <w:sz w:val="16"/>
          <w:szCs w:val="16"/>
        </w:rPr>
        <w:commentReference w:id="121"/>
      </w:r>
      <w:r>
        <w:rPr>
          <w:rFonts w:ascii="Times New Roman" w:eastAsia="Calibri" w:hAnsi="Times New Roman" w:cs="Times New Roman"/>
          <w:lang w:val="en-US"/>
        </w:rPr>
        <w:t>of Business and G</w:t>
      </w:r>
      <w:r w:rsidR="00ED0C97" w:rsidRPr="00E42C79">
        <w:rPr>
          <w:rFonts w:ascii="Times New Roman" w:eastAsia="Calibri" w:hAnsi="Times New Roman" w:cs="Times New Roman"/>
          <w:lang w:val="en-US"/>
        </w:rPr>
        <w:t xml:space="preserve">rowth </w:t>
      </w:r>
      <w:proofErr w:type="gramStart"/>
      <w:r w:rsidR="00ED0C97" w:rsidRPr="00E42C79">
        <w:rPr>
          <w:rFonts w:ascii="Times New Roman" w:eastAsia="Calibri" w:hAnsi="Times New Roman" w:cs="Times New Roman"/>
          <w:lang w:val="en-US"/>
        </w:rPr>
        <w:t>2016,</w:t>
      </w:r>
      <w:proofErr w:type="gramEnd"/>
      <w:r w:rsidR="00ED0C97" w:rsidRPr="00E42C79">
        <w:rPr>
          <w:rFonts w:ascii="Times New Roman" w:eastAsia="Calibri" w:hAnsi="Times New Roman" w:cs="Times New Roman"/>
          <w:lang w:val="en-US"/>
        </w:rPr>
        <w:t xml:space="preserve"> identifies that despite</w:t>
      </w:r>
      <w:r>
        <w:rPr>
          <w:rFonts w:ascii="Times New Roman" w:eastAsia="Calibri" w:hAnsi="Times New Roman" w:cs="Times New Roman"/>
          <w:lang w:val="en-US"/>
        </w:rPr>
        <w:t xml:space="preserve"> the fact that</w:t>
      </w:r>
      <w:r w:rsidR="00ED0C97" w:rsidRPr="00E42C79">
        <w:rPr>
          <w:rFonts w:ascii="Times New Roman" w:eastAsia="Calibri" w:hAnsi="Times New Roman" w:cs="Times New Roman"/>
          <w:lang w:val="en-US"/>
        </w:rPr>
        <w:t xml:space="preserve"> Denmark has a high level of prosperity, growth in productivity has been relatively weak. </w:t>
      </w:r>
      <w:commentRangeStart w:id="122"/>
      <w:r w:rsidR="00ED0C97"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2"/>
      <w:r w:rsidR="00ED0C97" w:rsidRPr="00E42C79">
        <w:rPr>
          <w:rFonts w:ascii="Times New Roman" w:eastAsia="Calibri" w:hAnsi="Times New Roman" w:cs="Times New Roman"/>
          <w:sz w:val="16"/>
          <w:szCs w:val="16"/>
        </w:rPr>
        <w:commentReference w:id="122"/>
      </w:r>
      <w:r w:rsidR="00ED0C97" w:rsidRPr="00E42C79">
        <w:rPr>
          <w:rFonts w:ascii="Times New Roman" w:eastAsia="Calibri" w:hAnsi="Times New Roman" w:cs="Times New Roman"/>
          <w:lang w:val="en-US"/>
        </w:rPr>
        <w:t xml:space="preserve"> The report shows that </w:t>
      </w:r>
      <w:r>
        <w:rPr>
          <w:rFonts w:ascii="Times New Roman" w:eastAsia="Calibri" w:hAnsi="Times New Roman" w:cs="Times New Roman"/>
          <w:lang w:val="en-US"/>
        </w:rPr>
        <w:t xml:space="preserve">the </w:t>
      </w:r>
      <w:r w:rsidR="00ED0C97" w:rsidRPr="00E42C79">
        <w:rPr>
          <w:rFonts w:ascii="Times New Roman" w:eastAsia="Calibri" w:hAnsi="Times New Roman" w:cs="Times New Roman"/>
          <w:lang w:val="en-US"/>
        </w:rPr>
        <w:t>Danish government has adopted a policy towards productivity with three main pillars as focus</w:t>
      </w:r>
      <w:r>
        <w:rPr>
          <w:rFonts w:ascii="Times New Roman" w:eastAsia="Calibri" w:hAnsi="Times New Roman" w:cs="Times New Roman"/>
          <w:lang w:val="en-US"/>
        </w:rPr>
        <w:t>:</w:t>
      </w:r>
    </w:p>
    <w:p w14:paraId="54FA0583"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Industrialization 4.0</w:t>
      </w:r>
    </w:p>
    <w:p w14:paraId="1DD0F3CE" w14:textId="77777777" w:rsidR="00CD6994" w:rsidRDefault="00CD6994" w:rsidP="00CD6994">
      <w:pPr>
        <w:pStyle w:val="ListParagraph"/>
        <w:numPr>
          <w:ilvl w:val="0"/>
          <w:numId w:val="26"/>
        </w:numPr>
        <w:spacing w:line="360" w:lineRule="auto"/>
        <w:rPr>
          <w:rFonts w:ascii="Times New Roman" w:eastAsia="Calibri" w:hAnsi="Times New Roman" w:cs="Times New Roman"/>
          <w:lang w:val="en-US"/>
        </w:rPr>
      </w:pPr>
      <w:proofErr w:type="gramStart"/>
      <w:r>
        <w:rPr>
          <w:rFonts w:ascii="Times New Roman" w:eastAsia="Calibri" w:hAnsi="Times New Roman" w:cs="Times New Roman"/>
          <w:lang w:val="en-US"/>
        </w:rPr>
        <w:t>the</w:t>
      </w:r>
      <w:proofErr w:type="gramEnd"/>
      <w:r>
        <w:rPr>
          <w:rFonts w:ascii="Times New Roman" w:eastAsia="Calibri" w:hAnsi="Times New Roman" w:cs="Times New Roman"/>
          <w:lang w:val="en-US"/>
        </w:rPr>
        <w:t xml:space="preserve"> generation growth</w:t>
      </w:r>
    </w:p>
    <w:p w14:paraId="63571760" w14:textId="3959D088" w:rsidR="00ED0C97" w:rsidRPr="00CD6994" w:rsidRDefault="00ED0C97" w:rsidP="00CD6994">
      <w:pPr>
        <w:pStyle w:val="ListParagraph"/>
        <w:numPr>
          <w:ilvl w:val="0"/>
          <w:numId w:val="26"/>
        </w:numPr>
        <w:spacing w:after="120" w:line="360" w:lineRule="auto"/>
        <w:ind w:left="714" w:hanging="357"/>
        <w:rPr>
          <w:rFonts w:ascii="Times New Roman" w:eastAsia="Calibri" w:hAnsi="Times New Roman" w:cs="Times New Roman"/>
          <w:lang w:val="en-US"/>
        </w:rPr>
      </w:pPr>
      <w:proofErr w:type="gramStart"/>
      <w:r w:rsidRPr="00CD6994">
        <w:rPr>
          <w:rFonts w:ascii="Times New Roman" w:eastAsia="Calibri" w:hAnsi="Times New Roman" w:cs="Times New Roman"/>
          <w:lang w:val="en-US"/>
        </w:rPr>
        <w:t>t</w:t>
      </w:r>
      <w:r w:rsidR="00CD6994">
        <w:rPr>
          <w:rFonts w:ascii="Times New Roman" w:eastAsia="Calibri" w:hAnsi="Times New Roman" w:cs="Times New Roman"/>
          <w:lang w:val="en-US"/>
        </w:rPr>
        <w:t>he</w:t>
      </w:r>
      <w:proofErr w:type="gramEnd"/>
      <w:r w:rsidR="00CD6994">
        <w:rPr>
          <w:rFonts w:ascii="Times New Roman" w:eastAsia="Calibri" w:hAnsi="Times New Roman" w:cs="Times New Roman"/>
          <w:lang w:val="en-US"/>
        </w:rPr>
        <w:t xml:space="preserve"> new global economy programs</w:t>
      </w:r>
    </w:p>
    <w:p w14:paraId="1F28AD25" w14:textId="251683A5" w:rsidR="00ED0C97" w:rsidRPr="00ED0C97" w:rsidRDefault="00CD6994" w:rsidP="00ED0C9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Ketels</w:t>
      </w:r>
      <w:proofErr w:type="spellEnd"/>
      <w:r>
        <w:rPr>
          <w:rFonts w:ascii="Times New Roman" w:eastAsia="Calibri" w:hAnsi="Times New Roman" w:cs="Times New Roman"/>
          <w:lang w:val="en-US"/>
        </w:rPr>
        <w:t xml:space="preserve"> (2016), t</w:t>
      </w:r>
      <w:r w:rsidR="00ED0C97" w:rsidRPr="00E42C79">
        <w:rPr>
          <w:rFonts w:ascii="Times New Roman" w:eastAsia="Calibri" w:hAnsi="Times New Roman" w:cs="Times New Roman"/>
          <w:lang w:val="en-US"/>
        </w:rPr>
        <w:t>he model of establishing time limited process and institutions to deal with specific issues relating to Danish competitiveness has worked well, in combination with ongoing analysis of the Danish economy from economic agencies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Government sponsorship</w:t>
      </w:r>
      <w:r>
        <w:rPr>
          <w:rFonts w:ascii="Times New Roman" w:eastAsia="Calibri" w:hAnsi="Times New Roman" w:cs="Times New Roman"/>
          <w:lang w:val="en-US"/>
        </w:rPr>
        <w:t xml:space="preserve"> and involvement means that the government is</w:t>
      </w:r>
      <w:r w:rsidR="00ED0C97" w:rsidRPr="00E42C79">
        <w:rPr>
          <w:rFonts w:ascii="Times New Roman" w:eastAsia="Calibri" w:hAnsi="Times New Roman" w:cs="Times New Roman"/>
          <w:lang w:val="en-US"/>
        </w:rPr>
        <w:t xml:space="preserve"> well integrated into the policy process, and the three examples discussed above have had meaningful impact on policy choices</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t>However, this model does mean that there is not an independent body with strong economic capacity to engage on competitiveness issues on an ongoing basis and to shape the policy debate and agenda</w:t>
      </w:r>
      <w:r>
        <w:rPr>
          <w:rFonts w:ascii="Times New Roman" w:eastAsia="Calibri" w:hAnsi="Times New Roman" w:cs="Times New Roman"/>
          <w:lang w:val="en-US"/>
        </w:rPr>
        <w:t xml:space="preserve"> </w:t>
      </w:r>
      <w:r w:rsidR="00ED0C97" w:rsidRPr="00E42C79">
        <w:rPr>
          <w:rFonts w:ascii="Times New Roman" w:eastAsia="Calibri" w:hAnsi="Times New Roman" w:cs="Times New Roman"/>
          <w:lang w:val="en-US"/>
        </w:rPr>
        <w:fldChar w:fldCharType="begin"/>
      </w:r>
      <w:r w:rsidR="00ED0C97"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00ED0C97" w:rsidRPr="00E42C79">
        <w:rPr>
          <w:rFonts w:ascii="Times New Roman" w:eastAsia="Calibri" w:hAnsi="Times New Roman" w:cs="Times New Roman"/>
          <w:lang w:val="en-US"/>
        </w:rPr>
        <w:fldChar w:fldCharType="separate"/>
      </w:r>
      <w:r w:rsidR="00ED0C97" w:rsidRPr="00E42C79">
        <w:rPr>
          <w:rFonts w:ascii="Times New Roman" w:eastAsia="Calibri" w:hAnsi="Times New Roman" w:cs="Times New Roman"/>
          <w:lang w:val="en-US"/>
        </w:rPr>
        <w:t>(Ketels, 2016)</w:t>
      </w:r>
      <w:r w:rsidR="00ED0C97" w:rsidRPr="00E42C79">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76873429" w14:textId="78E38C8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above diamond analysis</w:t>
      </w:r>
      <w:r w:rsidR="00CD6994">
        <w:rPr>
          <w:rFonts w:ascii="Times New Roman" w:eastAsia="Calibri" w:hAnsi="Times New Roman" w:cs="Times New Roman"/>
          <w:lang w:val="en-US"/>
        </w:rPr>
        <w:t xml:space="preserve">, presented in </w:t>
      </w:r>
      <w:r w:rsidR="00CD6994" w:rsidRPr="00CD6994">
        <w:rPr>
          <w:rFonts w:ascii="Times New Roman" w:eastAsia="Calibri" w:hAnsi="Times New Roman" w:cs="Times New Roman"/>
          <w:color w:val="FF0000"/>
          <w:lang w:val="en-US"/>
        </w:rPr>
        <w:t>chapter something</w:t>
      </w:r>
      <w:r w:rsidR="00CD6994">
        <w:rPr>
          <w:rFonts w:ascii="Times New Roman" w:eastAsia="Calibri" w:hAnsi="Times New Roman" w:cs="Times New Roman"/>
          <w:lang w:val="en-US"/>
        </w:rPr>
        <w:t>, can</w:t>
      </w:r>
      <w:r w:rsidRPr="00E42C79">
        <w:rPr>
          <w:rFonts w:ascii="Times New Roman" w:eastAsia="Calibri" w:hAnsi="Times New Roman" w:cs="Times New Roman"/>
          <w:lang w:val="en-US"/>
        </w:rPr>
        <w:t xml:space="preserve"> be applied in three different l</w:t>
      </w:r>
      <w:r w:rsidR="00CD6994">
        <w:rPr>
          <w:rFonts w:ascii="Times New Roman" w:eastAsia="Calibri" w:hAnsi="Times New Roman" w:cs="Times New Roman"/>
          <w:lang w:val="en-US"/>
        </w:rPr>
        <w:t>evels based on the concept of na</w:t>
      </w:r>
      <w:r w:rsidRPr="00E42C79">
        <w:rPr>
          <w:rFonts w:ascii="Times New Roman" w:eastAsia="Calibri" w:hAnsi="Times New Roman" w:cs="Times New Roman"/>
          <w:lang w:val="en-US"/>
        </w:rPr>
        <w:t xml:space="preserve">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w:t>
      </w:r>
      <w:r w:rsidR="00CD6994">
        <w:rPr>
          <w:rFonts w:ascii="Times New Roman" w:eastAsia="Calibri" w:hAnsi="Times New Roman" w:cs="Times New Roman"/>
          <w:lang w:val="en-US"/>
        </w:rPr>
        <w:t>ure review. Three diamonds could have appeared</w:t>
      </w:r>
      <w:r w:rsidRPr="00E42C79">
        <w:rPr>
          <w:rFonts w:ascii="Times New Roman" w:eastAsia="Calibri" w:hAnsi="Times New Roman" w:cs="Times New Roman"/>
          <w:lang w:val="en-US"/>
        </w:rPr>
        <w:t xml:space="preserve"> in the previous section. </w:t>
      </w:r>
      <w:r w:rsidR="00582E89">
        <w:rPr>
          <w:rFonts w:ascii="Times New Roman" w:eastAsia="Calibri" w:hAnsi="Times New Roman" w:cs="Times New Roman"/>
          <w:lang w:val="en-US"/>
        </w:rPr>
        <w:t xml:space="preserve">However, I did not proceed to the analysis of three diamonds, because my sole aim was to give an overview of how that model could be applied. </w:t>
      </w:r>
      <w:r w:rsidR="00582E89" w:rsidRPr="00E42C79">
        <w:rPr>
          <w:rFonts w:ascii="Times New Roman" w:eastAsia="Calibri" w:hAnsi="Times New Roman" w:cs="Times New Roman"/>
          <w:lang w:val="en-US"/>
        </w:rPr>
        <w:t xml:space="preserve">The </w:t>
      </w:r>
      <w:r w:rsidR="00582E89">
        <w:rPr>
          <w:rFonts w:ascii="Times New Roman" w:eastAsia="Calibri" w:hAnsi="Times New Roman" w:cs="Times New Roman"/>
          <w:lang w:val="en-US"/>
        </w:rPr>
        <w:t>F</w:t>
      </w:r>
      <w:r w:rsidRPr="00E42C79">
        <w:rPr>
          <w:rFonts w:ascii="Times New Roman" w:eastAsia="Calibri" w:hAnsi="Times New Roman" w:cs="Times New Roman"/>
          <w:lang w:val="en-US"/>
        </w:rPr>
        <w:t>irst</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be attached to the analysis of the whole Danish competitive environment</w:t>
      </w:r>
      <w:r w:rsidR="00CD6994">
        <w:rPr>
          <w:rFonts w:ascii="Times New Roman" w:eastAsia="Calibri" w:hAnsi="Times New Roman" w:cs="Times New Roman"/>
          <w:lang w:val="en-US"/>
        </w:rPr>
        <w:t>,</w:t>
      </w:r>
      <w:r w:rsidRPr="00E42C79">
        <w:rPr>
          <w:rFonts w:ascii="Times New Roman" w:eastAsia="Calibri" w:hAnsi="Times New Roman" w:cs="Times New Roman"/>
          <w:lang w:val="en-US"/>
        </w:rPr>
        <w:t xml:space="preserve"> the second</w:t>
      </w:r>
      <w:r w:rsidR="00582E89">
        <w:rPr>
          <w:rFonts w:ascii="Times New Roman" w:eastAsia="Calibri" w:hAnsi="Times New Roman" w:cs="Times New Roman"/>
          <w:lang w:val="en-US"/>
        </w:rPr>
        <w:t xml:space="preserve"> diamond</w:t>
      </w:r>
      <w:r w:rsidRPr="00E42C79">
        <w:rPr>
          <w:rFonts w:ascii="Times New Roman" w:eastAsia="Calibri" w:hAnsi="Times New Roman" w:cs="Times New Roman"/>
          <w:lang w:val="en-US"/>
        </w:rPr>
        <w:t xml:space="preserve"> could contain the regional characteristics that contribute in competitiveness</w:t>
      </w:r>
      <w:r w:rsidR="00582E89">
        <w:rPr>
          <w:rFonts w:ascii="Times New Roman" w:eastAsia="Calibri" w:hAnsi="Times New Roman" w:cs="Times New Roman"/>
          <w:lang w:val="en-US"/>
        </w:rPr>
        <w:t>,</w:t>
      </w:r>
      <w:r w:rsidRPr="00E42C79">
        <w:rPr>
          <w:rFonts w:ascii="Times New Roman" w:eastAsia="Calibri" w:hAnsi="Times New Roman" w:cs="Times New Roman"/>
          <w:lang w:val="en-US"/>
        </w:rPr>
        <w:t xml:space="preserve">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r w:rsidR="00CD6994">
        <w:rPr>
          <w:rFonts w:ascii="Times New Roman" w:eastAsia="Calibri" w:hAnsi="Times New Roman" w:cs="Times New Roman"/>
          <w:szCs w:val="24"/>
          <w:lang w:val="en-US"/>
        </w:rPr>
        <w:t xml:space="preserve">Rushforth, Jørgensen, Arbo, and </w:t>
      </w:r>
      <w:r w:rsidRPr="00E42C79">
        <w:rPr>
          <w:rFonts w:ascii="Times New Roman" w:eastAsia="Calibri" w:hAnsi="Times New Roman" w:cs="Times New Roman"/>
          <w:szCs w:val="24"/>
          <w:lang w:val="en-US"/>
        </w:rPr>
        <w:t xml:space="preserve">Puukka, </w:t>
      </w:r>
      <w:r w:rsidR="00CD6994">
        <w:rPr>
          <w:rFonts w:ascii="Times New Roman" w:eastAsia="Calibri" w:hAnsi="Times New Roman" w:cs="Times New Roman"/>
          <w:szCs w:val="24"/>
          <w:lang w:val="en-US"/>
        </w:rPr>
        <w:t>(</w:t>
      </w:r>
      <w:r w:rsidRPr="00E42C79">
        <w:rPr>
          <w:rFonts w:ascii="Times New Roman" w:eastAsia="Calibri" w:hAnsi="Times New Roman" w:cs="Times New Roman"/>
          <w:szCs w:val="24"/>
          <w:lang w:val="en-US"/>
        </w:rPr>
        <w:t>2006</w:t>
      </w:r>
      <w:r w:rsidR="00CD6994">
        <w:rPr>
          <w:rFonts w:ascii="Times New Roman" w:eastAsia="Calibri" w:hAnsi="Times New Roman" w:cs="Times New Roman"/>
          <w:szCs w:val="24"/>
          <w:lang w:val="en-US"/>
        </w:rPr>
        <w:t>) have also included the broad Jutland and Funen territory in their study</w:t>
      </w:r>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w:t>
      </w:r>
      <w:r w:rsidR="00582E89">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locally. The identification of the innovation system boundaries is crucial for the study of the total system that Odense </w:t>
      </w:r>
      <w:r w:rsidR="00582E89">
        <w:rPr>
          <w:rFonts w:ascii="Times New Roman" w:eastAsia="Calibri" w:hAnsi="Times New Roman" w:cs="Times New Roman"/>
          <w:lang w:val="en-US"/>
        </w:rPr>
        <w:t xml:space="preserve">Robotics </w:t>
      </w:r>
      <w:proofErr w:type="gramStart"/>
      <w:r w:rsidR="00582E89">
        <w:rPr>
          <w:rFonts w:ascii="Times New Roman" w:eastAsia="Calibri" w:hAnsi="Times New Roman" w:cs="Times New Roman"/>
          <w:lang w:val="en-US"/>
        </w:rPr>
        <w:t>cluster</w:t>
      </w:r>
      <w:proofErr w:type="gramEnd"/>
      <w:r w:rsidR="00582E89">
        <w:rPr>
          <w:rFonts w:ascii="Times New Roman" w:eastAsia="Calibri" w:hAnsi="Times New Roman" w:cs="Times New Roman"/>
          <w:lang w:val="en-US"/>
        </w:rPr>
        <w:t xml:space="preserve"> is a part of</w:t>
      </w:r>
      <w:r w:rsidRPr="00E42C79">
        <w:rPr>
          <w:rFonts w:ascii="Times New Roman" w:eastAsia="Calibri" w:hAnsi="Times New Roman" w:cs="Times New Roman"/>
          <w:lang w:val="en-US"/>
        </w:rPr>
        <w:t>.</w:t>
      </w:r>
    </w:p>
    <w:p w14:paraId="3BE9134A" w14:textId="26193D6B" w:rsidR="00E42C79" w:rsidRDefault="00582E89"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proofErr w:type="spellStart"/>
      <w:r>
        <w:rPr>
          <w:rFonts w:ascii="Times New Roman" w:eastAsia="Calibri" w:hAnsi="Times New Roman" w:cs="Times New Roman"/>
          <w:lang w:val="en-US"/>
        </w:rPr>
        <w:t>Edquist</w:t>
      </w:r>
      <w:proofErr w:type="spellEnd"/>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2005</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a system of innovation refers to the determinants of innovation process, and is formed by all</w:t>
      </w:r>
      <w:r>
        <w:rPr>
          <w:rFonts w:ascii="Times New Roman" w:eastAsia="Calibri" w:hAnsi="Times New Roman" w:cs="Times New Roman"/>
          <w:lang w:val="en-US"/>
        </w:rPr>
        <w:t xml:space="preserve"> of the</w:t>
      </w:r>
      <w:r w:rsidR="00E42C79" w:rsidRPr="00E42C79">
        <w:rPr>
          <w:rFonts w:ascii="Times New Roman" w:eastAsia="Calibri" w:hAnsi="Times New Roman" w:cs="Times New Roman"/>
          <w:lang w:val="en-US"/>
        </w:rPr>
        <w:t xml:space="preserve"> important economic, social, political, organizational, institutional, and other factors that influence the development, diffusion, and use of innovation. The </w:t>
      </w:r>
      <w:r>
        <w:rPr>
          <w:rFonts w:ascii="Times New Roman" w:eastAsia="Calibri" w:hAnsi="Times New Roman" w:cs="Times New Roman"/>
          <w:lang w:val="en-US"/>
        </w:rPr>
        <w:t xml:space="preserve">three </w:t>
      </w:r>
      <w:r w:rsidR="00E42C79" w:rsidRPr="00E42C79">
        <w:rPr>
          <w:rFonts w:ascii="Times New Roman" w:eastAsia="Calibri" w:hAnsi="Times New Roman" w:cs="Times New Roman"/>
          <w:lang w:val="en-US"/>
        </w:rPr>
        <w:t>approaches</w:t>
      </w:r>
      <w:r>
        <w:rPr>
          <w:rFonts w:ascii="Times New Roman" w:eastAsia="Calibri" w:hAnsi="Times New Roman" w:cs="Times New Roman"/>
          <w:lang w:val="en-US"/>
        </w:rPr>
        <w:t xml:space="preserve"> (NIS, RIS, SIS)</w:t>
      </w:r>
      <w:r w:rsidR="00E42C79" w:rsidRPr="00E42C79">
        <w:rPr>
          <w:rFonts w:ascii="Times New Roman" w:eastAsia="Calibri" w:hAnsi="Times New Roman" w:cs="Times New Roman"/>
          <w:lang w:val="en-US"/>
        </w:rPr>
        <w:t xml:space="preserve"> can be viewed as complementing each other rather than excluding each other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lang w:val="en-US"/>
        </w:rPr>
        <w:t>(Edquist, 1997)</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r w:rsidRPr="00582E89">
        <w:rPr>
          <w:rFonts w:ascii="Times New Roman" w:eastAsia="Calibri" w:hAnsi="Times New Roman" w:cs="Times New Roman"/>
          <w:color w:val="FF0000"/>
          <w:lang w:val="en-US"/>
        </w:rPr>
        <w:fldChar w:fldCharType="begin"/>
      </w:r>
      <w:r w:rsidRPr="00582E89">
        <w:rPr>
          <w:rFonts w:ascii="Times New Roman" w:eastAsia="Calibri" w:hAnsi="Times New Roman" w:cs="Times New Roman"/>
          <w:color w:val="FF0000"/>
          <w:lang w:val="en-US"/>
        </w:rPr>
        <w:instrText xml:space="preserve"> REF _Ref334193931 \h </w:instrText>
      </w:r>
      <w:r w:rsidRPr="00582E89">
        <w:rPr>
          <w:rFonts w:ascii="Times New Roman" w:eastAsia="Calibri" w:hAnsi="Times New Roman" w:cs="Times New Roman"/>
          <w:color w:val="FF0000"/>
          <w:lang w:val="en-US"/>
        </w:rPr>
      </w:r>
      <w:r w:rsidRPr="00582E89">
        <w:rPr>
          <w:rFonts w:ascii="Times New Roman" w:eastAsia="Calibri" w:hAnsi="Times New Roman" w:cs="Times New Roman"/>
          <w:color w:val="FF0000"/>
          <w:lang w:val="en-US"/>
        </w:rPr>
        <w:fldChar w:fldCharType="separate"/>
      </w:r>
      <w:r w:rsidRPr="00582E89">
        <w:rPr>
          <w:color w:val="FF0000"/>
          <w:lang w:val="en-US"/>
        </w:rPr>
        <w:t xml:space="preserve">Figure </w:t>
      </w:r>
      <w:r w:rsidRPr="00582E89">
        <w:rPr>
          <w:noProof/>
          <w:color w:val="FF0000"/>
          <w:lang w:val="en-US"/>
        </w:rPr>
        <w:t>9</w:t>
      </w:r>
      <w:r w:rsidRPr="00582E89">
        <w:rPr>
          <w:rFonts w:ascii="Times New Roman" w:eastAsia="Calibri" w:hAnsi="Times New Roman" w:cs="Times New Roman"/>
          <w:color w:val="FF0000"/>
          <w:lang w:val="en-US"/>
        </w:rPr>
        <w:fldChar w:fldCharType="end"/>
      </w:r>
      <w:r w:rsidR="00E42C79" w:rsidRPr="00E42C79">
        <w:rPr>
          <w:rFonts w:ascii="Times New Roman" w:eastAsia="Calibri" w:hAnsi="Times New Roman" w:cs="Times New Roman"/>
          <w:lang w:val="en-US"/>
        </w:rPr>
        <w:t xml:space="preserve"> provides a simple representation </w:t>
      </w:r>
      <w:r>
        <w:rPr>
          <w:rFonts w:ascii="Times New Roman" w:eastAsia="Calibri" w:hAnsi="Times New Roman" w:cs="Times New Roman"/>
          <w:lang w:val="en-US"/>
        </w:rPr>
        <w:t xml:space="preserve">of the </w:t>
      </w:r>
      <w:r w:rsidR="00E42C79" w:rsidRPr="00E42C79">
        <w:rPr>
          <w:rFonts w:ascii="Times New Roman" w:eastAsia="Calibri" w:hAnsi="Times New Roman" w:cs="Times New Roman"/>
          <w:lang w:val="en-US"/>
        </w:rPr>
        <w:t>Danish innovation</w:t>
      </w:r>
      <w:r>
        <w:rPr>
          <w:rFonts w:ascii="Times New Roman" w:eastAsia="Calibri" w:hAnsi="Times New Roman" w:cs="Times New Roman"/>
          <w:lang w:val="en-US"/>
        </w:rPr>
        <w:t xml:space="preserve"> system boundaries. The boundaries include</w:t>
      </w:r>
      <w:r w:rsidR="00E42C79" w:rsidRPr="00E42C79">
        <w:rPr>
          <w:rFonts w:ascii="Times New Roman" w:eastAsia="Calibri" w:hAnsi="Times New Roman" w:cs="Times New Roman"/>
          <w:lang w:val="en-US"/>
        </w:rPr>
        <w:t xml:space="preserve"> the national innovation policy for competitiveness</w:t>
      </w:r>
      <w:r>
        <w:rPr>
          <w:rFonts w:ascii="Times New Roman" w:eastAsia="Calibri" w:hAnsi="Times New Roman" w:cs="Times New Roman"/>
          <w:lang w:val="en-US"/>
        </w:rPr>
        <w:t>, the regional innovation initiatives,</w:t>
      </w:r>
      <w:r w:rsidR="00E42C79" w:rsidRPr="00E42C79">
        <w:rPr>
          <w:rFonts w:ascii="Times New Roman" w:eastAsia="Calibri" w:hAnsi="Times New Roman" w:cs="Times New Roman"/>
          <w:lang w:val="en-US"/>
        </w:rPr>
        <w:t xml:space="preserve"> before it concludes to </w:t>
      </w:r>
      <w:r>
        <w:rPr>
          <w:rFonts w:ascii="Times New Roman" w:eastAsia="Calibri" w:hAnsi="Times New Roman" w:cs="Times New Roman"/>
          <w:lang w:val="en-US"/>
        </w:rPr>
        <w:t xml:space="preserve">the </w:t>
      </w:r>
      <w:proofErr w:type="spellStart"/>
      <w:r>
        <w:rPr>
          <w:rFonts w:ascii="Times New Roman" w:eastAsia="Calibri" w:hAnsi="Times New Roman" w:cs="Times New Roman"/>
          <w:lang w:val="en-US"/>
        </w:rPr>
        <w:t>sectoral</w:t>
      </w:r>
      <w:proofErr w:type="spellEnd"/>
      <w:r>
        <w:rPr>
          <w:rFonts w:ascii="Times New Roman" w:eastAsia="Calibri" w:hAnsi="Times New Roman" w:cs="Times New Roman"/>
          <w:lang w:val="en-US"/>
        </w:rPr>
        <w:t>, where the cluster is located.</w:t>
      </w:r>
    </w:p>
    <w:p w14:paraId="2F37F694" w14:textId="60CB2B94" w:rsidR="00EA71AB" w:rsidRPr="00E42C79" w:rsidRDefault="00EA71AB" w:rsidP="00EA71AB">
      <w:pPr>
        <w:spacing w:line="360" w:lineRule="auto"/>
        <w:rPr>
          <w:rFonts w:ascii="Times New Roman" w:eastAsia="Calibri" w:hAnsi="Times New Roman" w:cs="Times New Roman"/>
          <w:lang w:val="en-US"/>
        </w:rPr>
      </w:pPr>
      <w:r>
        <w:rPr>
          <w:rFonts w:ascii="Times New Roman" w:eastAsia="Calibri" w:hAnsi="Times New Roman" w:cs="Times New Roman"/>
          <w:lang w:val="en-US"/>
        </w:rPr>
        <w:t>As</w:t>
      </w:r>
      <w:r w:rsidRPr="00EA71AB">
        <w:rPr>
          <w:rFonts w:ascii="Times New Roman" w:eastAsia="Calibri" w:hAnsi="Times New Roman" w:cs="Times New Roman"/>
          <w:lang w:val="en-US"/>
        </w:rPr>
        <w:t xml:space="preserve"> </w:t>
      </w:r>
      <w:r w:rsidRPr="00EA71AB">
        <w:rPr>
          <w:rFonts w:ascii="Times New Roman" w:eastAsia="Calibri" w:hAnsi="Times New Roman" w:cs="Times New Roman"/>
          <w:color w:val="FF0000"/>
          <w:lang w:val="en-US"/>
        </w:rPr>
        <w:fldChar w:fldCharType="begin"/>
      </w:r>
      <w:r w:rsidRPr="00EA71AB">
        <w:rPr>
          <w:rFonts w:ascii="Times New Roman" w:eastAsia="Calibri" w:hAnsi="Times New Roman" w:cs="Times New Roman"/>
          <w:color w:val="FF0000"/>
          <w:lang w:val="en-US"/>
        </w:rPr>
        <w:instrText xml:space="preserve"> REF _Ref334193931 \h </w:instrText>
      </w:r>
      <w:r w:rsidRPr="00EA71AB">
        <w:rPr>
          <w:rFonts w:ascii="Times New Roman" w:eastAsia="Calibri" w:hAnsi="Times New Roman" w:cs="Times New Roman"/>
          <w:color w:val="FF0000"/>
          <w:lang w:val="en-US"/>
        </w:rPr>
      </w:r>
      <w:r w:rsidRPr="00EA71AB">
        <w:rPr>
          <w:rFonts w:ascii="Times New Roman" w:eastAsia="Calibri" w:hAnsi="Times New Roman" w:cs="Times New Roman"/>
          <w:color w:val="FF0000"/>
          <w:lang w:val="en-US"/>
        </w:rPr>
        <w:fldChar w:fldCharType="separate"/>
      </w:r>
      <w:r w:rsidRPr="00EA71AB">
        <w:rPr>
          <w:color w:val="FF0000"/>
          <w:lang w:val="en-US"/>
        </w:rPr>
        <w:t xml:space="preserve">Figure </w:t>
      </w:r>
      <w:r w:rsidRPr="00EA71AB">
        <w:rPr>
          <w:noProof/>
          <w:color w:val="FF0000"/>
          <w:lang w:val="en-US"/>
        </w:rPr>
        <w:t>9</w:t>
      </w:r>
      <w:r w:rsidRPr="00EA71AB">
        <w:rPr>
          <w:rFonts w:ascii="Times New Roman" w:eastAsia="Calibri" w:hAnsi="Times New Roman" w:cs="Times New Roman"/>
          <w:color w:val="FF0000"/>
          <w:lang w:val="en-US"/>
        </w:rPr>
        <w:fldChar w:fldCharType="end"/>
      </w:r>
      <w:r w:rsidRPr="00EA71AB">
        <w:rPr>
          <w:rFonts w:ascii="Times New Roman" w:eastAsia="Calibri" w:hAnsi="Times New Roman" w:cs="Times New Roman"/>
          <w:lang w:val="en-US"/>
        </w:rPr>
        <w:t xml:space="preserve"> shows, the innovation systems are organized from the top to the bottom as each one includes characteristics of the upper. Capital resources are following the top-bottom path as the primary capital resources are coming from the central government’s national innovation system. Moreover, initiatives can take the opposite direction as soon as cluster identification starts from a</w:t>
      </w:r>
      <w:r>
        <w:rPr>
          <w:rFonts w:ascii="Times New Roman" w:eastAsia="Calibri" w:hAnsi="Times New Roman" w:cs="Times New Roman"/>
          <w:color w:val="FF0000"/>
          <w:lang w:val="en-US"/>
        </w:rPr>
        <w:t xml:space="preserve"> </w:t>
      </w:r>
      <w:proofErr w:type="spellStart"/>
      <w:r w:rsidRPr="00EA71AB">
        <w:rPr>
          <w:rFonts w:ascii="Times New Roman" w:eastAsia="Calibri" w:hAnsi="Times New Roman" w:cs="Times New Roman"/>
          <w:lang w:val="en-US"/>
        </w:rPr>
        <w:lastRenderedPageBreak/>
        <w:t>sectoral</w:t>
      </w:r>
      <w:proofErr w:type="spellEnd"/>
      <w:r w:rsidRPr="00EA71AB">
        <w:rPr>
          <w:rFonts w:ascii="Times New Roman" w:eastAsia="Calibri" w:hAnsi="Times New Roman" w:cs="Times New Roman"/>
          <w:lang w:val="en-US"/>
        </w:rPr>
        <w:t xml:space="preserve"> level following the bottom-up route to retrieve resources from whole innovation system. The arrow in</w:t>
      </w:r>
      <w:r>
        <w:rPr>
          <w:rFonts w:ascii="Times New Roman" w:eastAsia="Calibri" w:hAnsi="Times New Roman" w:cs="Times New Roman"/>
          <w:color w:val="FF0000"/>
          <w:lang w:val="en-US"/>
        </w:rPr>
        <w:t xml:space="preserve"> Figure 9 </w:t>
      </w:r>
      <w:r w:rsidRPr="00EA71AB">
        <w:rPr>
          <w:rFonts w:ascii="Times New Roman" w:eastAsia="Calibri" w:hAnsi="Times New Roman" w:cs="Times New Roman"/>
          <w:lang w:val="en-US"/>
        </w:rPr>
        <w:t>represents the flow of resources, policies and initiatives through the Danish Innovation system in both directions.</w:t>
      </w:r>
    </w:p>
    <w:p w14:paraId="79363263" w14:textId="77777777" w:rsidR="00EA71AB" w:rsidRPr="00E42C79" w:rsidRDefault="00EA71AB" w:rsidP="00E42C79">
      <w:pPr>
        <w:spacing w:line="360" w:lineRule="auto"/>
        <w:rPr>
          <w:rFonts w:ascii="Times New Roman" w:eastAsia="Calibri" w:hAnsi="Times New Roman" w:cs="Times New Roman"/>
          <w:lang w:val="en-US"/>
        </w:rPr>
      </w:pPr>
    </w:p>
    <w:p w14:paraId="7795C43D" w14:textId="3E5C744B" w:rsidR="00581ACF" w:rsidRDefault="00003239" w:rsidP="00581ACF">
      <w:pPr>
        <w:keepNext/>
        <w:spacing w:line="360" w:lineRule="auto"/>
      </w:pPr>
      <w:r>
        <w:rPr>
          <w:rFonts w:ascii="Times New Roman" w:eastAsia="Calibri" w:hAnsi="Times New Roman" w:cs="Times New Roman"/>
          <w:noProof/>
          <w:lang w:val="en-US"/>
        </w:rPr>
        <mc:AlternateContent>
          <mc:Choice Requires="wps">
            <w:drawing>
              <wp:anchor distT="0" distB="0" distL="114300" distR="114300" simplePos="0" relativeHeight="251657215" behindDoc="0" locked="0" layoutInCell="1" allowOverlap="1" wp14:anchorId="7BE62B7F" wp14:editId="5C84CAC7">
                <wp:simplePos x="0" y="0"/>
                <wp:positionH relativeFrom="column">
                  <wp:posOffset>2654300</wp:posOffset>
                </wp:positionH>
                <wp:positionV relativeFrom="paragraph">
                  <wp:posOffset>0</wp:posOffset>
                </wp:positionV>
                <wp:extent cx="0" cy="2743200"/>
                <wp:effectExtent l="101600" t="50800" r="76200" b="76200"/>
                <wp:wrapNone/>
                <wp:docPr id="22" name="Straight Arrow Connector 22"/>
                <wp:cNvGraphicFramePr/>
                <a:graphic xmlns:a="http://schemas.openxmlformats.org/drawingml/2006/main">
                  <a:graphicData uri="http://schemas.microsoft.com/office/word/2010/wordprocessingShape">
                    <wps:wsp>
                      <wps:cNvCnPr/>
                      <wps:spPr>
                        <a:xfrm>
                          <a:off x="0" y="0"/>
                          <a:ext cx="0" cy="27432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2" o:spid="_x0000_s1026" type="#_x0000_t32" style="position:absolute;margin-left:209pt;margin-top:0;width:0;height:3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" strokecolor="black [3040]">
                <v:stroke startarrow="open" endarrow="open"/>
              </v:shape>
            </w:pict>
          </mc:Fallback>
        </mc:AlternateContent>
      </w:r>
      <w:r w:rsidR="00E42C79" w:rsidRPr="00E42C79">
        <w:rPr>
          <w:rFonts w:ascii="Times New Roman" w:eastAsia="Calibri" w:hAnsi="Times New Roman" w:cs="Times New Roman"/>
          <w:lang w:val="en-US"/>
        </w:rPr>
        <w:t xml:space="preserve"> </w:t>
      </w:r>
      <w:r w:rsidR="00E42C79" w:rsidRPr="00E42C79">
        <w:rPr>
          <w:rFonts w:ascii="Times New Roman" w:eastAsia="Calibri" w:hAnsi="Times New Roman" w:cs="Times New Roman"/>
          <w:noProof/>
          <w:lang w:val="en-US"/>
        </w:rPr>
        <w:drawing>
          <wp:inline distT="0" distB="0" distL="0" distR="0" wp14:anchorId="08CFCCF7" wp14:editId="7A5B4DA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Default="00581ACF" w:rsidP="00581ACF">
      <w:pPr>
        <w:pStyle w:val="Caption"/>
        <w:rPr>
          <w:lang w:val="en-US"/>
        </w:rPr>
      </w:pPr>
      <w:bookmarkStart w:id="123" w:name="_Ref334193931"/>
      <w:r w:rsidRPr="00B42F93">
        <w:rPr>
          <w:lang w:val="en-US"/>
        </w:rPr>
        <w:t xml:space="preserve">Figure </w:t>
      </w:r>
      <w:r>
        <w:fldChar w:fldCharType="begin"/>
      </w:r>
      <w:r w:rsidRPr="00B42F93">
        <w:rPr>
          <w:lang w:val="en-US"/>
        </w:rPr>
        <w:instrText xml:space="preserve"> SEQ Figure \* ARABIC </w:instrText>
      </w:r>
      <w:r>
        <w:fldChar w:fldCharType="separate"/>
      </w:r>
      <w:r w:rsidR="004959B1">
        <w:rPr>
          <w:noProof/>
          <w:lang w:val="en-US"/>
        </w:rPr>
        <w:t>9</w:t>
      </w:r>
      <w:r>
        <w:fldChar w:fldCharType="end"/>
      </w:r>
      <w:bookmarkEnd w:id="123"/>
      <w:r>
        <w:rPr>
          <w:lang w:val="en-US"/>
        </w:rPr>
        <w:t xml:space="preserve"> The Danish Innovation Systems</w:t>
      </w:r>
    </w:p>
    <w:p w14:paraId="5CACC0F6" w14:textId="77777777" w:rsidR="00CD6994" w:rsidRPr="00CD6994" w:rsidRDefault="00CD6994" w:rsidP="00CD6994"/>
    <w:p w14:paraId="6B41F6B4" w14:textId="0D6E622A"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According to the Research and Innovation Observatory Denmark coun</w:t>
      </w:r>
      <w:r w:rsidR="00E569F5">
        <w:rPr>
          <w:rFonts w:ascii="Times New Roman" w:eastAsia="Calibri" w:hAnsi="Times New Roman" w:cs="Times New Roman"/>
          <w:lang w:val="en-US"/>
        </w:rPr>
        <w:t>try report of 2015, the Danish Research &amp; I</w:t>
      </w:r>
      <w:r w:rsidRPr="00E42C79">
        <w:rPr>
          <w:rFonts w:ascii="Times New Roman" w:eastAsia="Calibri" w:hAnsi="Times New Roman" w:cs="Times New Roman"/>
          <w:lang w:val="en-US"/>
        </w:rPr>
        <w:t xml:space="preserve">nnovation (R&amp;I) system has expanded over the last 20 years and its </w:t>
      </w:r>
      <w:proofErr w:type="spellStart"/>
      <w:r w:rsidRPr="00E42C79">
        <w:rPr>
          <w:rFonts w:ascii="Times New Roman" w:eastAsia="Calibri" w:hAnsi="Times New Roman" w:cs="Times New Roman"/>
          <w:lang w:val="en-US"/>
        </w:rPr>
        <w:t>R</w:t>
      </w:r>
      <w:r w:rsidR="00E569F5">
        <w:rPr>
          <w:rFonts w:ascii="Times New Roman" w:eastAsia="Calibri" w:hAnsi="Times New Roman" w:cs="Times New Roman"/>
          <w:lang w:val="en-US"/>
        </w:rPr>
        <w:t>search</w:t>
      </w:r>
      <w:proofErr w:type="spellEnd"/>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&amp;</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t>D</w:t>
      </w:r>
      <w:r w:rsidR="00E569F5">
        <w:rPr>
          <w:rFonts w:ascii="Times New Roman" w:eastAsia="Calibri" w:hAnsi="Times New Roman" w:cs="Times New Roman"/>
          <w:lang w:val="en-US"/>
        </w:rPr>
        <w:t>evelopment (R&amp;D)</w:t>
      </w:r>
      <w:r w:rsidRPr="00E42C79">
        <w:rPr>
          <w:rFonts w:ascii="Times New Roman" w:eastAsia="Calibri" w:hAnsi="Times New Roman" w:cs="Times New Roman"/>
          <w:lang w:val="en-US"/>
        </w:rPr>
        <w:t xml:space="preserve"> intensity is now one of the highest in the EU</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European Commission's Innovation Scoreboard, 2015</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5CA2453C" w14:textId="7D857249" w:rsidR="00E42C79" w:rsidRPr="00E42C79" w:rsidRDefault="00E569F5"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The </w:t>
      </w:r>
      <w:r w:rsidR="00E42C79" w:rsidRPr="00E42C79">
        <w:rPr>
          <w:rFonts w:ascii="Times New Roman" w:eastAsia="Calibri" w:hAnsi="Times New Roman" w:cs="Times New Roman"/>
          <w:lang w:val="en-US"/>
        </w:rPr>
        <w:t>Danish government has set up initiatives to strength</w:t>
      </w:r>
      <w:r>
        <w:rPr>
          <w:rFonts w:ascii="Times New Roman" w:eastAsia="Calibri" w:hAnsi="Times New Roman" w:cs="Times New Roman"/>
          <w:lang w:val="en-US"/>
        </w:rPr>
        <w:t>en</w:t>
      </w:r>
      <w:r w:rsidR="00E42C79" w:rsidRPr="00E42C79">
        <w:rPr>
          <w:rFonts w:ascii="Times New Roman" w:eastAsia="Calibri" w:hAnsi="Times New Roman" w:cs="Times New Roman"/>
          <w:lang w:val="en-US"/>
        </w:rPr>
        <w:t xml:space="preserve"> the nation’s competitive advantages in three pillars. Initiatives that target private R&amp;D investments and public research commercialization are supported by the IFD with its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for SMEs to interact with public science, and innovation networks to support demonstration facilities</w:t>
      </w:r>
      <w:r>
        <w:rPr>
          <w:rFonts w:ascii="Times New Roman" w:eastAsia="Calibri" w:hAnsi="Times New Roman" w:cs="Times New Roman"/>
          <w:lang w:val="en-US"/>
        </w:rPr>
        <w:t xml:space="preserve"> </w:t>
      </w:r>
      <w:r w:rsidR="00E42C79" w:rsidRPr="00E42C79">
        <w:rPr>
          <w:rFonts w:ascii="Times New Roman" w:eastAsia="Calibri" w:hAnsi="Times New Roman" w:cs="Times New Roman"/>
          <w:lang w:val="en-US"/>
        </w:rPr>
        <w:fldChar w:fldCharType="begin"/>
      </w:r>
      <w:r w:rsidR="00E42C79"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00E42C79" w:rsidRPr="00E42C79">
        <w:rPr>
          <w:rFonts w:ascii="Times New Roman" w:eastAsia="Calibri" w:hAnsi="Times New Roman" w:cs="Times New Roman"/>
          <w:lang w:val="en-US"/>
        </w:rPr>
        <w:fldChar w:fldCharType="separate"/>
      </w:r>
      <w:r w:rsidR="00E42C79" w:rsidRPr="00E42C79">
        <w:rPr>
          <w:rFonts w:ascii="Times New Roman" w:eastAsia="Calibri" w:hAnsi="Times New Roman" w:cs="Times New Roman"/>
          <w:szCs w:val="24"/>
          <w:lang w:val="en-US"/>
        </w:rPr>
        <w:t>(“European Commission-RIO,” 2016)</w:t>
      </w:r>
      <w:r w:rsidR="00E42C79" w:rsidRPr="00E42C79">
        <w:rPr>
          <w:rFonts w:ascii="Times New Roman" w:eastAsia="Calibri" w:hAnsi="Times New Roman" w:cs="Times New Roman"/>
          <w:lang w:val="en-US"/>
        </w:rPr>
        <w:fldChar w:fldCharType="end"/>
      </w:r>
      <w:r w:rsidR="00E42C79" w:rsidRPr="00E42C79">
        <w:rPr>
          <w:rFonts w:ascii="Times New Roman" w:eastAsia="Calibri" w:hAnsi="Times New Roman" w:cs="Times New Roman"/>
          <w:lang w:val="en-US"/>
        </w:rPr>
        <w:t xml:space="preserve">. </w:t>
      </w:r>
      <w:proofErr w:type="spellStart"/>
      <w:r w:rsidR="00E42C79" w:rsidRPr="00E42C79">
        <w:rPr>
          <w:rFonts w:ascii="Times New Roman" w:eastAsia="Calibri" w:hAnsi="Times New Roman" w:cs="Times New Roman"/>
          <w:lang w:val="en-US"/>
        </w:rPr>
        <w:t>CorePath</w:t>
      </w:r>
      <w:proofErr w:type="spellEnd"/>
      <w:r w:rsidR="00E42C79" w:rsidRPr="00E42C79">
        <w:rPr>
          <w:rFonts w:ascii="Times New Roman" w:eastAsia="Calibri" w:hAnsi="Times New Roman" w:cs="Times New Roman"/>
          <w:lang w:val="en-US"/>
        </w:rPr>
        <w:t xml:space="preserve"> robotics</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the university spin off company</w:t>
      </w:r>
      <w:r>
        <w:rPr>
          <w:rFonts w:ascii="Times New Roman" w:eastAsia="Calibri" w:hAnsi="Times New Roman" w:cs="Times New Roman"/>
          <w:lang w:val="en-US"/>
        </w:rPr>
        <w:t>,</w:t>
      </w:r>
      <w:r w:rsidR="00E42C79" w:rsidRPr="00E42C79">
        <w:rPr>
          <w:rFonts w:ascii="Times New Roman" w:eastAsia="Calibri" w:hAnsi="Times New Roman" w:cs="Times New Roman"/>
          <w:lang w:val="en-US"/>
        </w:rPr>
        <w:t xml:space="preserve"> participated in the </w:t>
      </w:r>
      <w:proofErr w:type="spellStart"/>
      <w:r w:rsidR="00E42C79" w:rsidRPr="00E42C79">
        <w:rPr>
          <w:rFonts w:ascii="Times New Roman" w:eastAsia="Calibri" w:hAnsi="Times New Roman" w:cs="Times New Roman"/>
          <w:lang w:val="en-US"/>
        </w:rPr>
        <w:t>InnoBooster</w:t>
      </w:r>
      <w:proofErr w:type="spellEnd"/>
      <w:r w:rsidR="00E42C79" w:rsidRPr="00E42C79">
        <w:rPr>
          <w:rFonts w:ascii="Times New Roman" w:eastAsia="Calibri" w:hAnsi="Times New Roman" w:cs="Times New Roman"/>
          <w:lang w:val="en-US"/>
        </w:rPr>
        <w:t xml:space="preserve"> program </w:t>
      </w:r>
      <w:r>
        <w:rPr>
          <w:rFonts w:ascii="Times New Roman" w:eastAsia="Calibri" w:hAnsi="Times New Roman" w:cs="Times New Roman"/>
          <w:lang w:val="en-US"/>
        </w:rPr>
        <w:t>and received funds of 1 million</w:t>
      </w:r>
      <w:r w:rsidR="00E42C79" w:rsidRPr="00E42C79">
        <w:rPr>
          <w:rFonts w:ascii="Times New Roman" w:eastAsia="Calibri" w:hAnsi="Times New Roman" w:cs="Times New Roman"/>
          <w:lang w:val="en-US"/>
        </w:rPr>
        <w:t xml:space="preserve"> </w:t>
      </w:r>
      <w:r>
        <w:rPr>
          <w:rFonts w:ascii="Times New Roman" w:eastAsia="Calibri" w:hAnsi="Times New Roman" w:cs="Times New Roman"/>
          <w:lang w:val="en-US"/>
        </w:rPr>
        <w:t xml:space="preserve">DKK. </w:t>
      </w:r>
      <w:proofErr w:type="spellStart"/>
      <w:r>
        <w:rPr>
          <w:rFonts w:ascii="Times New Roman" w:eastAsia="Calibri" w:hAnsi="Times New Roman" w:cs="Times New Roman"/>
          <w:lang w:val="en-US"/>
        </w:rPr>
        <w:t>SensoHive</w:t>
      </w:r>
      <w:proofErr w:type="spellEnd"/>
      <w:r w:rsidR="00E42C79" w:rsidRPr="00E42C79">
        <w:rPr>
          <w:rFonts w:ascii="Times New Roman" w:eastAsia="Calibri" w:hAnsi="Times New Roman" w:cs="Times New Roman"/>
          <w:lang w:val="en-US"/>
        </w:rPr>
        <w:t xml:space="preserve"> also </w:t>
      </w:r>
      <w:r>
        <w:rPr>
          <w:rFonts w:ascii="Times New Roman" w:eastAsia="Calibri" w:hAnsi="Times New Roman" w:cs="Times New Roman"/>
          <w:lang w:val="en-US"/>
        </w:rPr>
        <w:t>received</w:t>
      </w:r>
      <w:r w:rsidR="00E42C79" w:rsidRPr="00E42C79">
        <w:rPr>
          <w:rFonts w:ascii="Times New Roman" w:eastAsia="Calibri" w:hAnsi="Times New Roman" w:cs="Times New Roman"/>
          <w:lang w:val="en-US"/>
        </w:rPr>
        <w:t xml:space="preserve"> national financial support from the program Entrepreneurial Pilots for young graduates who wish to explore the possibility of creating a start-up under the </w:t>
      </w:r>
      <w:r>
        <w:rPr>
          <w:rFonts w:ascii="Times New Roman" w:eastAsia="Calibri" w:hAnsi="Times New Roman" w:cs="Times New Roman"/>
          <w:lang w:val="en-US"/>
        </w:rPr>
        <w:t>IFD.</w:t>
      </w:r>
    </w:p>
    <w:p w14:paraId="5846F3B9" w14:textId="22E9C2B5"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w:t>
      </w:r>
      <w:r w:rsidRPr="00E42C79">
        <w:rPr>
          <w:rFonts w:ascii="Times New Roman" w:eastAsia="Calibri" w:hAnsi="Times New Roman" w:cs="Times New Roman"/>
          <w:lang w:val="en-US"/>
        </w:rPr>
        <w:lastRenderedPageBreak/>
        <w:t>order to bridge companies, research institutions</w:t>
      </w:r>
      <w:r w:rsidR="00E569F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capital in Denmark and Silicon Valley. This initiative can accelerate the entry of Danish companies into Silicon Valley and promote US</w:t>
      </w:r>
      <w:r w:rsidR="00E569F5">
        <w:rPr>
          <w:rFonts w:ascii="Times New Roman" w:eastAsia="Calibri" w:hAnsi="Times New Roman" w:cs="Times New Roman"/>
          <w:lang w:val="en-US"/>
        </w:rPr>
        <w:t xml:space="preserve"> investments in Denmark but</w:t>
      </w:r>
      <w:r w:rsidRPr="00E42C79">
        <w:rPr>
          <w:rFonts w:ascii="Times New Roman" w:eastAsia="Calibri" w:hAnsi="Times New Roman" w:cs="Times New Roman"/>
          <w:lang w:val="en-US"/>
        </w:rPr>
        <w:t xml:space="preserve"> can </w:t>
      </w:r>
      <w:r w:rsidR="00E569F5">
        <w:rPr>
          <w:rFonts w:ascii="Times New Roman" w:eastAsia="Calibri" w:hAnsi="Times New Roman" w:cs="Times New Roman"/>
          <w:lang w:val="en-US"/>
        </w:rPr>
        <w:t xml:space="preserve">also </w:t>
      </w:r>
      <w:r w:rsidRPr="00E42C79">
        <w:rPr>
          <w:rFonts w:ascii="Times New Roman" w:eastAsia="Calibri" w:hAnsi="Times New Roman" w:cs="Times New Roman"/>
          <w:lang w:val="en-US"/>
        </w:rPr>
        <w:t xml:space="preserve">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13039AFE"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w:t>
      </w:r>
      <w:r w:rsidR="00E569F5">
        <w:rPr>
          <w:rFonts w:ascii="Times New Roman" w:eastAsia="Calibri" w:hAnsi="Times New Roman" w:cs="Times New Roman"/>
          <w:lang w:val="en-US"/>
        </w:rPr>
        <w:t>, according to the European Commission</w:t>
      </w:r>
      <w:r w:rsidRPr="00E42C79">
        <w:rPr>
          <w:rFonts w:ascii="Times New Roman" w:eastAsia="Calibri" w:hAnsi="Times New Roman" w:cs="Times New Roman"/>
          <w:lang w:val="en-US"/>
        </w:rPr>
        <w:t xml:space="preserve">. Innovation Fund provides efficient and effective funding for research and innovation and the Growth Fund is supporting on-going business development in sectors of high </w:t>
      </w:r>
      <w:commentRangeStart w:id="124"/>
      <w:r w:rsidRPr="00E42C79">
        <w:rPr>
          <w:rFonts w:ascii="Times New Roman" w:eastAsia="Calibri" w:hAnsi="Times New Roman" w:cs="Times New Roman"/>
          <w:lang w:val="en-US"/>
        </w:rPr>
        <w:t xml:space="preserve">societal importance. </w:t>
      </w:r>
      <w:commentRangeEnd w:id="124"/>
      <w:r w:rsidR="00E569F5">
        <w:rPr>
          <w:rStyle w:val="CommentReference"/>
        </w:rPr>
        <w:commentReference w:id="124"/>
      </w:r>
      <w:r w:rsidRPr="00E42C79">
        <w:rPr>
          <w:rFonts w:ascii="Times New Roman" w:eastAsia="Calibri" w:hAnsi="Times New Roman" w:cs="Times New Roman"/>
          <w:lang w:val="en-US"/>
        </w:rPr>
        <w:t xml:space="preserve">Moreover, the government published specific growth plans to address barriers on investments and focus on areas in which new markets can </w:t>
      </w:r>
      <w:commentRangeStart w:id="125"/>
      <w:r w:rsidRPr="00E42C79">
        <w:rPr>
          <w:rFonts w:ascii="Times New Roman" w:eastAsia="Calibri" w:hAnsi="Times New Roman" w:cs="Times New Roman"/>
          <w:lang w:val="en-US"/>
        </w:rPr>
        <w:t xml:space="preserve">be developed. </w:t>
      </w:r>
      <w:commentRangeEnd w:id="125"/>
      <w:r w:rsidR="00E569F5">
        <w:rPr>
          <w:rStyle w:val="CommentReference"/>
        </w:rPr>
        <w:commentReference w:id="125"/>
      </w:r>
      <w:r w:rsidRPr="00E42C79">
        <w:rPr>
          <w:rFonts w:ascii="Times New Roman" w:eastAsia="Calibri" w:hAnsi="Times New Roman" w:cs="Times New Roman"/>
          <w:lang w:val="en-US"/>
        </w:rPr>
        <w:t>Those strategic plans include the following areas: Blue Denmark, Creative Industries and Design, Water, Bio and Environmental Solutions, Health and Care solutions, Energy and Climate, Food Sector, Tourism and Experience Economy and a growth plan for ICT and Digital Growth</w:t>
      </w:r>
      <w:r w:rsidR="00E569F5">
        <w:rPr>
          <w:rFonts w:ascii="Times New Roman" w:eastAsia="Calibri" w:hAnsi="Times New Roman" w:cs="Times New Roman"/>
          <w:lang w:val="en-US"/>
        </w:rPr>
        <w:t xml:space="preserv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00E569F5">
        <w:rPr>
          <w:rFonts w:ascii="Times New Roman" w:eastAsia="Calibri" w:hAnsi="Times New Roman" w:cs="Times New Roman"/>
          <w:lang w:val="en-US"/>
        </w:rPr>
        <w:t>.</w:t>
      </w:r>
    </w:p>
    <w:p w14:paraId="0093C3AD" w14:textId="1D8F5FD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w:t>
      </w:r>
      <w:r w:rsidR="00743385">
        <w:rPr>
          <w:rFonts w:ascii="Times New Roman" w:eastAsia="Calibri" w:hAnsi="Times New Roman" w:cs="Times New Roman"/>
          <w:lang w:val="en-US"/>
        </w:rPr>
        <w:t>the Odense R</w:t>
      </w:r>
      <w:r w:rsidRPr="00E42C79">
        <w:rPr>
          <w:rFonts w:ascii="Times New Roman" w:eastAsia="Calibri" w:hAnsi="Times New Roman" w:cs="Times New Roman"/>
          <w:lang w:val="en-US"/>
        </w:rPr>
        <w:t xml:space="preserve">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w:t>
      </w:r>
      <w:commentRangeStart w:id="126"/>
      <w:r w:rsidRPr="00E42C79">
        <w:rPr>
          <w:rFonts w:ascii="Times New Roman" w:eastAsia="Calibri" w:hAnsi="Times New Roman" w:cs="Times New Roman"/>
          <w:lang w:val="en-US"/>
        </w:rPr>
        <w:t xml:space="preserve">According to Region </w:t>
      </w:r>
      <w:proofErr w:type="spellStart"/>
      <w:r w:rsidRPr="00E42C79">
        <w:rPr>
          <w:rFonts w:ascii="Times New Roman" w:eastAsia="Calibri" w:hAnsi="Times New Roman" w:cs="Times New Roman"/>
          <w:lang w:val="en-US"/>
        </w:rPr>
        <w:t>Syddanmark</w:t>
      </w:r>
      <w:commentRangeEnd w:id="126"/>
      <w:proofErr w:type="spellEnd"/>
      <w:r w:rsidR="00743385">
        <w:rPr>
          <w:rStyle w:val="CommentReference"/>
        </w:rPr>
        <w:commentReference w:id="126"/>
      </w:r>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091B3D1A" w:rsidR="00E42C79" w:rsidRPr="00E42C79" w:rsidRDefault="00E42C79" w:rsidP="00E42C79">
      <w:pPr>
        <w:spacing w:line="360" w:lineRule="auto"/>
        <w:rPr>
          <w:rFonts w:ascii="Times New Roman" w:eastAsia="Calibri" w:hAnsi="Times New Roman" w:cs="Times New Roman"/>
          <w:lang w:val="en-US"/>
        </w:rPr>
      </w:pPr>
      <w:commentRangeStart w:id="127"/>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w:t>
      </w:r>
      <w:r w:rsidR="00743385">
        <w:rPr>
          <w:rFonts w:ascii="Times New Roman" w:eastAsia="Calibri" w:hAnsi="Times New Roman" w:cs="Times New Roman"/>
          <w:lang w:val="en-US"/>
        </w:rPr>
        <w:t>,</w:t>
      </w:r>
      <w:r w:rsidRPr="00E42C79">
        <w:rPr>
          <w:rFonts w:ascii="Times New Roman" w:eastAsia="Calibri" w:hAnsi="Times New Roman" w:cs="Times New Roman"/>
          <w:lang w:val="en-US"/>
        </w:rPr>
        <w:t xml:space="preserve"> and welfare and health innovation.</w:t>
      </w:r>
      <w:r w:rsidR="00CA6740">
        <w:rPr>
          <w:rFonts w:ascii="Times New Roman" w:eastAsia="Calibri" w:hAnsi="Times New Roman" w:cs="Times New Roman"/>
          <w:lang w:val="en-US"/>
        </w:rPr>
        <w:t xml:space="preserve"> </w:t>
      </w:r>
      <w:commentRangeStart w:id="128"/>
      <w:r w:rsidR="00CA6740">
        <w:rPr>
          <w:rFonts w:ascii="Times New Roman" w:eastAsia="Calibri" w:hAnsi="Times New Roman" w:cs="Times New Roman"/>
          <w:lang w:val="en-US"/>
        </w:rPr>
        <w:t xml:space="preserve">Developing Fyn </w:t>
      </w:r>
      <w:r w:rsidR="00743385">
        <w:rPr>
          <w:rFonts w:ascii="Times New Roman" w:eastAsia="Calibri" w:hAnsi="Times New Roman" w:cs="Times New Roman"/>
          <w:lang w:val="en-US"/>
        </w:rPr>
        <w:t xml:space="preserve">and SDTI </w:t>
      </w:r>
      <w:r w:rsidRPr="00E42C79">
        <w:rPr>
          <w:rFonts w:ascii="Times New Roman" w:eastAsia="Calibri" w:hAnsi="Times New Roman" w:cs="Times New Roman"/>
          <w:lang w:val="en-US"/>
        </w:rPr>
        <w:t>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7"/>
      <w:r w:rsidR="005B66AA">
        <w:rPr>
          <w:rStyle w:val="CommentReference"/>
        </w:rPr>
        <w:commentReference w:id="127"/>
      </w:r>
      <w:r w:rsidRPr="00E42C79">
        <w:rPr>
          <w:rFonts w:ascii="Times New Roman" w:eastAsia="Calibri" w:hAnsi="Times New Roman" w:cs="Times New Roman"/>
          <w:lang w:val="en-US"/>
        </w:rPr>
        <w:t>.</w:t>
      </w:r>
      <w:commentRangeEnd w:id="128"/>
      <w:r w:rsidR="00743385">
        <w:rPr>
          <w:rStyle w:val="CommentReference"/>
        </w:rPr>
        <w:commentReference w:id="128"/>
      </w:r>
    </w:p>
    <w:p w14:paraId="3CAE5363" w14:textId="16E743F9"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w:t>
      </w:r>
      <w:r w:rsidR="00743385">
        <w:rPr>
          <w:rFonts w:ascii="Times New Roman" w:eastAsia="Calibri" w:hAnsi="Times New Roman" w:cs="Times New Roman"/>
          <w:lang w:val="en-US"/>
        </w:rPr>
        <w:t xml:space="preserve">constituted by parts of a RIS and/or a NIS and it is </w:t>
      </w:r>
      <w:r w:rsidRPr="00E42C79">
        <w:rPr>
          <w:rFonts w:ascii="Times New Roman" w:eastAsia="Calibri" w:hAnsi="Times New Roman" w:cs="Times New Roman"/>
          <w:lang w:val="en-US"/>
        </w:rPr>
        <w:t>limited to a specific technology field or product area as well as a geographical delimitat</w:t>
      </w:r>
      <w:r w:rsidR="00743385">
        <w:rPr>
          <w:rFonts w:ascii="Times New Roman" w:eastAsia="Calibri" w:hAnsi="Times New Roman" w:cs="Times New Roman"/>
          <w:lang w:val="en-US"/>
        </w:rPr>
        <w:t xml:space="preserve">ion (C. </w:t>
      </w:r>
      <w:proofErr w:type="spellStart"/>
      <w:r w:rsidR="00743385">
        <w:rPr>
          <w:rFonts w:ascii="Times New Roman" w:eastAsia="Calibri" w:hAnsi="Times New Roman" w:cs="Times New Roman"/>
          <w:lang w:val="en-US"/>
        </w:rPr>
        <w:t>Edquist</w:t>
      </w:r>
      <w:proofErr w:type="spellEnd"/>
      <w:r w:rsidR="00743385">
        <w:rPr>
          <w:rFonts w:ascii="Times New Roman" w:eastAsia="Calibri" w:hAnsi="Times New Roman" w:cs="Times New Roman"/>
          <w:lang w:val="en-US"/>
        </w:rPr>
        <w:t>, 2001). The Odense R</w:t>
      </w:r>
      <w:r w:rsidRPr="00E42C79">
        <w:rPr>
          <w:rFonts w:ascii="Times New Roman" w:eastAsia="Calibri" w:hAnsi="Times New Roman" w:cs="Times New Roman"/>
          <w:lang w:val="en-US"/>
        </w:rPr>
        <w:t>obotics cluster lends institutional resources from the two broader innovation systems to construct its own policy indicators for growth and innovation.</w:t>
      </w:r>
      <w:r w:rsidR="00846448">
        <w:rPr>
          <w:rFonts w:ascii="Times New Roman" w:eastAsia="Calibri" w:hAnsi="Times New Roman" w:cs="Times New Roman"/>
          <w:lang w:val="en-US"/>
        </w:rPr>
        <w:t xml:space="preserve"> </w:t>
      </w:r>
      <w:commentRangeStart w:id="129"/>
      <w:r w:rsidR="00846448" w:rsidRPr="00E42C79">
        <w:rPr>
          <w:rFonts w:ascii="Times New Roman" w:eastAsia="Calibri" w:hAnsi="Times New Roman" w:cs="Times New Roman"/>
          <w:lang w:val="en-US"/>
        </w:rPr>
        <w:t xml:space="preserve">A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 is formulated by using resources and policy initiatives that are pre</w:t>
      </w:r>
      <w:r w:rsidR="00846448">
        <w:rPr>
          <w:rFonts w:ascii="Times New Roman" w:eastAsia="Calibri" w:hAnsi="Times New Roman" w:cs="Times New Roman"/>
          <w:lang w:val="en-US"/>
        </w:rPr>
        <w:t>-</w:t>
      </w:r>
      <w:r w:rsidR="00846448" w:rsidRPr="00E42C79">
        <w:rPr>
          <w:rFonts w:ascii="Times New Roman" w:eastAsia="Calibri" w:hAnsi="Times New Roman" w:cs="Times New Roman"/>
          <w:lang w:val="en-US"/>
        </w:rPr>
        <w:t>constructed.</w:t>
      </w:r>
      <w:r w:rsidR="00846448">
        <w:rPr>
          <w:rFonts w:ascii="Times New Roman" w:eastAsia="Calibri" w:hAnsi="Times New Roman" w:cs="Times New Roman"/>
          <w:lang w:val="en-US"/>
        </w:rPr>
        <w:t xml:space="preserve"> </w:t>
      </w:r>
      <w:proofErr w:type="spellStart"/>
      <w:r w:rsidR="00846448" w:rsidRPr="00E42C79">
        <w:rPr>
          <w:rFonts w:ascii="Times New Roman" w:eastAsia="Calibri" w:hAnsi="Times New Roman" w:cs="Times New Roman"/>
          <w:lang w:val="en-US"/>
        </w:rPr>
        <w:t>Sectoral</w:t>
      </w:r>
      <w:proofErr w:type="spellEnd"/>
      <w:r w:rsidR="00846448"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commentRangeEnd w:id="129"/>
      <w:r w:rsidR="00846448">
        <w:rPr>
          <w:rStyle w:val="CommentReference"/>
        </w:rPr>
        <w:commentReference w:id="129"/>
      </w:r>
      <w:r w:rsidR="00846448">
        <w:rPr>
          <w:rFonts w:ascii="Times New Roman" w:eastAsia="Calibri" w:hAnsi="Times New Roman" w:cs="Times New Roman"/>
          <w:lang w:val="en-US"/>
        </w:rPr>
        <w:t xml:space="preserve"> </w:t>
      </w:r>
      <w:r w:rsidR="00846448" w:rsidRPr="00E42C79">
        <w:rPr>
          <w:rFonts w:ascii="Times New Roman" w:eastAsia="Calibri" w:hAnsi="Times New Roman" w:cs="Times New Roman"/>
          <w:lang w:val="en-US"/>
        </w:rPr>
        <w:t xml:space="preserve">The regional innovation system identified </w:t>
      </w:r>
      <w:r w:rsidR="00846448" w:rsidRPr="00E42C79">
        <w:rPr>
          <w:rFonts w:ascii="Times New Roman" w:eastAsia="Calibri" w:hAnsi="Times New Roman" w:cs="Times New Roman"/>
          <w:lang w:val="en-US"/>
        </w:rPr>
        <w:lastRenderedPageBreak/>
        <w:t xml:space="preserve">early the potentials of </w:t>
      </w:r>
      <w:r w:rsidR="00846448">
        <w:rPr>
          <w:rFonts w:ascii="Times New Roman" w:eastAsia="Calibri" w:hAnsi="Times New Roman" w:cs="Times New Roman"/>
          <w:lang w:val="en-US"/>
        </w:rPr>
        <w:t>UR, thus</w:t>
      </w:r>
      <w:r w:rsidR="00846448" w:rsidRPr="00E42C79">
        <w:rPr>
          <w:rFonts w:ascii="Times New Roman" w:eastAsia="Calibri" w:hAnsi="Times New Roman" w:cs="Times New Roman"/>
          <w:lang w:val="en-US"/>
        </w:rPr>
        <w:t xml:space="preserve"> facilitating its growth progress also by providing funds through SDTI in 2005. </w:t>
      </w:r>
    </w:p>
    <w:p w14:paraId="5D68FD21" w14:textId="77777777" w:rsidR="00846448" w:rsidRPr="00E42C79" w:rsidRDefault="00846448" w:rsidP="00E42C79">
      <w:pPr>
        <w:spacing w:line="360" w:lineRule="auto"/>
        <w:rPr>
          <w:rFonts w:ascii="Times New Roman" w:eastAsia="Calibri" w:hAnsi="Times New Roman" w:cs="Times New Roman"/>
          <w:lang w:val="en-US"/>
        </w:rPr>
      </w:pPr>
    </w:p>
    <w:p w14:paraId="6CFB34CA" w14:textId="40EE9DAE" w:rsidR="0084644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00846448">
        <w:rPr>
          <w:rFonts w:ascii="Times New Roman" w:eastAsia="Calibri" w:hAnsi="Times New Roman" w:cs="Times New Roman"/>
          <w:lang w:val="en-US"/>
        </w:rPr>
        <w:t xml:space="preserve"> the top policies. There are three main innovation systems: national,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The innovation systems, along with Porter’s diamond model, complete the image that the reader should have, concerning the competitive environment that Odense Robotics operates in. The Danish innovation system can explain the strong government initiatives that help create, develop, and evolve the cluster. Regional and </w:t>
      </w:r>
      <w:proofErr w:type="spellStart"/>
      <w:r w:rsidR="00846448">
        <w:rPr>
          <w:rFonts w:ascii="Times New Roman" w:eastAsia="Calibri" w:hAnsi="Times New Roman" w:cs="Times New Roman"/>
          <w:lang w:val="en-US"/>
        </w:rPr>
        <w:t>sectoral</w:t>
      </w:r>
      <w:proofErr w:type="spellEnd"/>
      <w:r w:rsidR="00846448">
        <w:rPr>
          <w:rFonts w:ascii="Times New Roman" w:eastAsia="Calibri" w:hAnsi="Times New Roman" w:cs="Times New Roman"/>
          <w:lang w:val="en-US"/>
        </w:rPr>
        <w:t xml:space="preserve"> innovation policies, according to the data, are more connected with the case of the Odense Robotics cluster, but a strong national innovation system helps them to function, as well.</w:t>
      </w:r>
    </w:p>
    <w:p w14:paraId="2F5AAC89" w14:textId="52DFF41F" w:rsidR="00846448" w:rsidRDefault="00846448" w:rsidP="00E42C79">
      <w:pPr>
        <w:spacing w:line="360" w:lineRule="auto"/>
        <w:rPr>
          <w:rFonts w:ascii="Times New Roman" w:eastAsia="Calibri" w:hAnsi="Times New Roman" w:cs="Times New Roman"/>
          <w:lang w:val="en-US"/>
        </w:rPr>
      </w:pPr>
      <w:r>
        <w:rPr>
          <w:rFonts w:ascii="Times New Roman" w:eastAsia="Calibri" w:hAnsi="Times New Roman" w:cs="Times New Roman"/>
          <w:lang w:val="en-US"/>
        </w:rPr>
        <w:t>This chapter has concluded the analysis of the environment of the cluster, thus moving a step forward for answering one of the three sub-questions of this research. In the next sub-chapter, I shall</w:t>
      </w:r>
      <w:commentRangeStart w:id="130"/>
      <w:r>
        <w:rPr>
          <w:rFonts w:ascii="Times New Roman" w:eastAsia="Calibri" w:hAnsi="Times New Roman" w:cs="Times New Roman"/>
          <w:lang w:val="en-US"/>
        </w:rPr>
        <w:t xml:space="preserve"> </w:t>
      </w:r>
      <w:r w:rsidRPr="00846448">
        <w:rPr>
          <w:rFonts w:ascii="Times New Roman" w:eastAsia="Calibri" w:hAnsi="Times New Roman" w:cs="Times New Roman"/>
          <w:color w:val="FF0000"/>
          <w:lang w:val="en-US"/>
        </w:rPr>
        <w:t>[….]</w:t>
      </w:r>
      <w:commentRangeEnd w:id="130"/>
      <w:r w:rsidR="00E16079">
        <w:rPr>
          <w:rStyle w:val="CommentReference"/>
        </w:rPr>
        <w:commentReference w:id="130"/>
      </w:r>
    </w:p>
    <w:p w14:paraId="522A133C" w14:textId="77777777" w:rsidR="00B468CF" w:rsidRDefault="00B468CF" w:rsidP="00B468CF">
      <w:pPr>
        <w:pStyle w:val="Heading1"/>
        <w:rPr>
          <w:rFonts w:eastAsia="Times New Roman"/>
          <w:lang w:val="en-US"/>
        </w:rPr>
      </w:pPr>
      <w:bookmarkStart w:id="131"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1"/>
      <w:r w:rsidRPr="00A40C28">
        <w:rPr>
          <w:rFonts w:eastAsia="Times New Roman"/>
          <w:lang w:val="en-US"/>
        </w:rPr>
        <w:t xml:space="preserve"> </w:t>
      </w:r>
    </w:p>
    <w:p w14:paraId="3330D1AB" w14:textId="3466AE5F" w:rsidR="00B468CF" w:rsidRDefault="00B468CF" w:rsidP="00B468CF">
      <w:pPr>
        <w:spacing w:line="360" w:lineRule="auto"/>
        <w:rPr>
          <w:lang w:val="en-US"/>
        </w:rPr>
      </w:pPr>
      <w:r>
        <w:rPr>
          <w:lang w:val="en-US"/>
        </w:rPr>
        <w:t xml:space="preserve">The Triple Helix model is functioning in </w:t>
      </w:r>
      <w:r w:rsidR="00846448">
        <w:rPr>
          <w:lang w:val="en-US"/>
        </w:rPr>
        <w:t>the Odense Robotics cluster. The Odense Robotics cluster adopts the same configuration as the third model in</w:t>
      </w:r>
      <w:r w:rsidR="00E16079">
        <w:rPr>
          <w:lang w:val="en-US"/>
        </w:rPr>
        <w:t xml:space="preserve"> </w:t>
      </w:r>
      <w:r w:rsidR="00E16079">
        <w:rPr>
          <w:lang w:val="en-US"/>
        </w:rPr>
        <w:fldChar w:fldCharType="begin"/>
      </w:r>
      <w:r w:rsidR="00E16079">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E16079">
        <w:rPr>
          <w:lang w:val="en-US"/>
        </w:rPr>
        <w:fldChar w:fldCharType="separate"/>
      </w:r>
      <w:r w:rsidR="00E16079">
        <w:rPr>
          <w:rFonts w:ascii="Times New Roman" w:hAnsi="Times New Roman" w:cs="Times New Roman"/>
          <w:lang w:val="en-US"/>
        </w:rPr>
        <w:t>Etzkowitz &amp; Leydesdorff</w:t>
      </w:r>
      <w:r w:rsidR="00E16079" w:rsidRPr="003B6209">
        <w:rPr>
          <w:rFonts w:ascii="Times New Roman" w:hAnsi="Times New Roman" w:cs="Times New Roman"/>
          <w:lang w:val="en-US"/>
        </w:rPr>
        <w:t xml:space="preserve"> </w:t>
      </w:r>
      <w:r w:rsidR="00E16079">
        <w:rPr>
          <w:rFonts w:ascii="Times New Roman" w:hAnsi="Times New Roman" w:cs="Times New Roman"/>
          <w:lang w:val="en-US"/>
        </w:rPr>
        <w:t>(</w:t>
      </w:r>
      <w:r w:rsidR="00E16079" w:rsidRPr="003B6209">
        <w:rPr>
          <w:rFonts w:ascii="Times New Roman" w:hAnsi="Times New Roman" w:cs="Times New Roman"/>
          <w:lang w:val="en-US"/>
        </w:rPr>
        <w:t>2000)</w:t>
      </w:r>
      <w:r w:rsidR="00E16079">
        <w:rPr>
          <w:lang w:val="en-US"/>
        </w:rPr>
        <w:fldChar w:fldCharType="end"/>
      </w:r>
      <w:r w:rsidR="00E16079">
        <w:rPr>
          <w:lang w:val="en-US"/>
        </w:rPr>
        <w:t>.</w:t>
      </w:r>
      <w:r>
        <w:rPr>
          <w:lang w:val="en-US"/>
        </w:rPr>
        <w:t xml:space="preserve"> </w:t>
      </w:r>
      <w:r w:rsidR="00846448" w:rsidRPr="00846448">
        <w:rPr>
          <w:color w:val="FF0000"/>
          <w:lang w:val="en-US"/>
        </w:rPr>
        <w:fldChar w:fldCharType="begin"/>
      </w:r>
      <w:r w:rsidR="00846448" w:rsidRPr="00846448">
        <w:rPr>
          <w:color w:val="FF0000"/>
          <w:lang w:val="en-US"/>
        </w:rPr>
        <w:instrText xml:space="preserve"> REF _Ref334196754 \h </w:instrText>
      </w:r>
      <w:r w:rsidR="00846448" w:rsidRPr="00846448">
        <w:rPr>
          <w:color w:val="FF0000"/>
          <w:lang w:val="en-US"/>
        </w:rPr>
      </w:r>
      <w:r w:rsidR="00846448" w:rsidRPr="00846448">
        <w:rPr>
          <w:color w:val="FF0000"/>
          <w:lang w:val="en-US"/>
        </w:rPr>
        <w:fldChar w:fldCharType="separate"/>
      </w:r>
      <w:r w:rsidR="00846448" w:rsidRPr="00846448">
        <w:rPr>
          <w:color w:val="FF0000"/>
          <w:lang w:val="en-US"/>
        </w:rPr>
        <w:t xml:space="preserve">Figure </w:t>
      </w:r>
      <w:r w:rsidR="00846448" w:rsidRPr="00846448">
        <w:rPr>
          <w:noProof/>
          <w:color w:val="FF0000"/>
          <w:lang w:val="en-US"/>
        </w:rPr>
        <w:t>10</w:t>
      </w:r>
      <w:r w:rsidR="00846448" w:rsidRPr="00846448">
        <w:rPr>
          <w:color w:val="FF0000"/>
          <w:lang w:val="en-US"/>
        </w:rPr>
        <w:fldChar w:fldCharType="end"/>
      </w:r>
      <w:r w:rsidR="00846448">
        <w:rPr>
          <w:lang w:val="en-US"/>
        </w:rPr>
        <w:t xml:space="preserve"> </w:t>
      </w:r>
      <w:r w:rsidR="00E16079">
        <w:rPr>
          <w:lang w:val="en-US"/>
        </w:rPr>
        <w:t xml:space="preserve">depicts this configuration, </w:t>
      </w:r>
      <w:r>
        <w:rPr>
          <w:lang w:val="en-US"/>
        </w:rPr>
        <w:t>in which the innovative environment consists</w:t>
      </w:r>
      <w:r w:rsidRPr="00DC7D06">
        <w:rPr>
          <w:lang w:val="en-US"/>
        </w:rPr>
        <w:t xml:space="preserve"> of university spin-offs, tri-lateral initiatives, and strategic alliances between the actors</w:t>
      </w:r>
      <w:r w:rsidR="00E16079">
        <w:rPr>
          <w:lang w:val="en-US"/>
        </w:rPr>
        <w:t>.</w:t>
      </w:r>
    </w:p>
    <w:p w14:paraId="4CE0052C" w14:textId="77777777" w:rsidR="00E16079" w:rsidRDefault="00E16079" w:rsidP="00E16079">
      <w:pPr>
        <w:keepNext/>
        <w:spacing w:line="360" w:lineRule="auto"/>
      </w:pPr>
      <w:r w:rsidRPr="00A40C28">
        <w:rPr>
          <w:rFonts w:ascii="Times New Roman" w:eastAsia="Calibri" w:hAnsi="Times New Roman" w:cs="Times New Roman"/>
          <w:noProof/>
          <w:lang w:val="en-US"/>
        </w:rPr>
        <w:drawing>
          <wp:inline distT="0" distB="0" distL="0" distR="0" wp14:anchorId="51632A1F" wp14:editId="6453CA51">
            <wp:extent cx="3914603" cy="1636427"/>
            <wp:effectExtent l="0" t="0" r="0" b="1460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933557B" w14:textId="77777777" w:rsidR="00E16079" w:rsidRDefault="00E16079" w:rsidP="00E16079">
      <w:pPr>
        <w:pStyle w:val="Caption"/>
        <w:rPr>
          <w:lang w:val="en-US"/>
        </w:rPr>
      </w:pPr>
      <w:bookmarkStart w:id="132" w:name="_Ref334196754"/>
      <w:r w:rsidRPr="002F2938">
        <w:rPr>
          <w:lang w:val="en-US"/>
        </w:rPr>
        <w:t xml:space="preserve">Figure </w:t>
      </w:r>
      <w:r>
        <w:fldChar w:fldCharType="begin"/>
      </w:r>
      <w:r w:rsidRPr="002F2938">
        <w:rPr>
          <w:lang w:val="en-US"/>
        </w:rPr>
        <w:instrText xml:space="preserve"> SEQ Figure \* ARABIC </w:instrText>
      </w:r>
      <w:r>
        <w:fldChar w:fldCharType="separate"/>
      </w:r>
      <w:r w:rsidR="004959B1">
        <w:rPr>
          <w:noProof/>
          <w:lang w:val="en-US"/>
        </w:rPr>
        <w:t>10</w:t>
      </w:r>
      <w:r>
        <w:fldChar w:fldCharType="end"/>
      </w:r>
      <w:bookmarkEnd w:id="132"/>
      <w:r>
        <w:rPr>
          <w:lang w:val="en-US"/>
        </w:rPr>
        <w:t xml:space="preserve"> Odense Robotics Triple Helix</w:t>
      </w:r>
    </w:p>
    <w:p w14:paraId="4CDCC78B" w14:textId="77777777" w:rsidR="00E16079" w:rsidRDefault="00E16079" w:rsidP="00B468CF">
      <w:pPr>
        <w:spacing w:line="360" w:lineRule="auto"/>
        <w:rPr>
          <w:lang w:val="en-US"/>
        </w:rPr>
      </w:pPr>
    </w:p>
    <w:p w14:paraId="5852A215" w14:textId="422F829E" w:rsidR="00580DE8" w:rsidRDefault="00580DE8" w:rsidP="00B468CF">
      <w:pPr>
        <w:spacing w:line="360" w:lineRule="auto"/>
        <w:rPr>
          <w:lang w:val="en-US"/>
        </w:rPr>
      </w:pPr>
      <w:r>
        <w:rPr>
          <w:lang w:val="en-US"/>
        </w:rPr>
        <w:t>All t</w:t>
      </w:r>
      <w:r w:rsidR="00E16079">
        <w:rPr>
          <w:lang w:val="en-US"/>
        </w:rPr>
        <w:t xml:space="preserve">he participants in the </w:t>
      </w:r>
      <w:proofErr w:type="gramStart"/>
      <w:r w:rsidR="00E16079">
        <w:rPr>
          <w:lang w:val="en-US"/>
        </w:rPr>
        <w:t>study,</w:t>
      </w:r>
      <w:proofErr w:type="gramEnd"/>
      <w:r w:rsidR="00E16079">
        <w:rPr>
          <w:lang w:val="en-US"/>
        </w:rPr>
        <w:t xml:space="preserve"> w</w:t>
      </w:r>
      <w:r>
        <w:rPr>
          <w:lang w:val="en-US"/>
        </w:rPr>
        <w:t>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-Peter and Mathias) in the helix of academia have strong collaboration</w:t>
      </w:r>
      <w:r w:rsidR="00E16079">
        <w:rPr>
          <w:lang w:val="en-US"/>
        </w:rPr>
        <w:t>s</w:t>
      </w:r>
      <w:r>
        <w:rPr>
          <w:lang w:val="en-US"/>
        </w:rPr>
        <w:t xml:space="preserve"> with the industry </w:t>
      </w:r>
      <w:proofErr w:type="gramStart"/>
      <w:r>
        <w:rPr>
          <w:lang w:val="en-US"/>
        </w:rPr>
        <w:t>helix</w:t>
      </w:r>
      <w:proofErr w:type="gramEnd"/>
      <w:r>
        <w:rPr>
          <w:lang w:val="en-US"/>
        </w:rPr>
        <w:t xml:space="preserve"> as private companies are </w:t>
      </w:r>
      <w:r w:rsidR="00E16079">
        <w:rPr>
          <w:lang w:val="en-US"/>
        </w:rPr>
        <w:t>those that</w:t>
      </w:r>
      <w:r>
        <w:rPr>
          <w:lang w:val="en-US"/>
        </w:rPr>
        <w:t xml:space="preserve"> finance their research work. The </w:t>
      </w:r>
      <w:r w:rsidR="00E16079">
        <w:rPr>
          <w:lang w:val="en-US"/>
        </w:rPr>
        <w:t>DTI-RT</w:t>
      </w:r>
      <w:r>
        <w:rPr>
          <w:lang w:val="en-US"/>
        </w:rPr>
        <w:t xml:space="preserve">, </w:t>
      </w:r>
      <w:proofErr w:type="spellStart"/>
      <w:r>
        <w:rPr>
          <w:lang w:val="en-US"/>
        </w:rPr>
        <w:t>RoboCluster</w:t>
      </w:r>
      <w:proofErr w:type="spellEnd"/>
      <w:r w:rsidR="00E16079">
        <w:rPr>
          <w:lang w:val="en-US"/>
        </w:rPr>
        <w:t>,</w:t>
      </w:r>
      <w:r>
        <w:rPr>
          <w:lang w:val="en-US"/>
        </w:rPr>
        <w:t xml:space="preserve"> and Odense Robotics have their boarders inside the trilateral space in the core of the systems</w:t>
      </w:r>
      <w:r w:rsidR="00E16079">
        <w:rPr>
          <w:lang w:val="en-US"/>
        </w:rPr>
        <w:t>,</w:t>
      </w:r>
      <w:r w:rsidR="005F4FF6">
        <w:rPr>
          <w:lang w:val="en-US"/>
        </w:rPr>
        <w:t xml:space="preserve"> as they represent agreem</w:t>
      </w:r>
      <w:r w:rsidR="00E16079">
        <w:rPr>
          <w:lang w:val="en-US"/>
        </w:rPr>
        <w:t>ents between duo lateral or tri-</w:t>
      </w:r>
      <w:r w:rsidR="005F4FF6">
        <w:rPr>
          <w:lang w:val="en-US"/>
        </w:rPr>
        <w:t>lateral initiatives</w:t>
      </w:r>
      <w:r>
        <w:rPr>
          <w:lang w:val="en-US"/>
        </w:rPr>
        <w:t>. The 1990’s AMROSE project can be characterize</w:t>
      </w:r>
      <w:r w:rsidR="00E16079">
        <w:rPr>
          <w:lang w:val="en-US"/>
        </w:rPr>
        <w:t>d</w:t>
      </w:r>
      <w:r>
        <w:rPr>
          <w:lang w:val="en-US"/>
        </w:rPr>
        <w:t xml:space="preserve"> as the first result of the collaboration between Industry, State and University</w:t>
      </w:r>
      <w:r w:rsidR="00E16079">
        <w:rPr>
          <w:lang w:val="en-US"/>
        </w:rPr>
        <w:t>, thus</w:t>
      </w:r>
      <w:r>
        <w:rPr>
          <w:lang w:val="en-US"/>
        </w:rPr>
        <w:t xml:space="preserve"> showing that </w:t>
      </w:r>
      <w:r w:rsidR="00E16079">
        <w:rPr>
          <w:lang w:val="en-US"/>
        </w:rPr>
        <w:t xml:space="preserve">the </w:t>
      </w:r>
      <w:r>
        <w:rPr>
          <w:lang w:val="en-US"/>
        </w:rPr>
        <w:t xml:space="preserve">seeds for the tri-lateral networks and hybrid organizations </w:t>
      </w:r>
      <w:r w:rsidR="00E16079">
        <w:rPr>
          <w:lang w:val="en-US"/>
        </w:rPr>
        <w:t>were scattered</w:t>
      </w:r>
      <w:r>
        <w:rPr>
          <w:lang w:val="en-US"/>
        </w:rPr>
        <w:t xml:space="preserve"> early in the cluster.</w:t>
      </w:r>
    </w:p>
    <w:p w14:paraId="7520E05C" w14:textId="77777777" w:rsidR="00B468CF" w:rsidRPr="00960A90" w:rsidRDefault="00B468CF" w:rsidP="00B468CF">
      <w:pPr>
        <w:spacing w:line="360" w:lineRule="auto"/>
        <w:rPr>
          <w:lang w:val="en-US"/>
        </w:rPr>
      </w:pPr>
    </w:p>
    <w:p w14:paraId="7D015C78" w14:textId="77777777" w:rsidR="00846448" w:rsidRPr="00846448" w:rsidRDefault="00846448" w:rsidP="00846448"/>
    <w:p w14:paraId="5711CD57" w14:textId="3092BAAF" w:rsidR="00B468CF" w:rsidRDefault="00B468CF" w:rsidP="00B468CF">
      <w:pPr>
        <w:spacing w:line="360" w:lineRule="auto"/>
        <w:rPr>
          <w:lang w:val="en-US"/>
        </w:rPr>
      </w:pPr>
      <w:r>
        <w:rPr>
          <w:lang w:val="en-US"/>
        </w:rPr>
        <w:lastRenderedPageBreak/>
        <w:t>Despite the diversity of the participants in the study</w:t>
      </w:r>
      <w:r w:rsidR="00E16079">
        <w:rPr>
          <w:lang w:val="en-US"/>
        </w:rPr>
        <w:t>,</w:t>
      </w:r>
      <w:r>
        <w:rPr>
          <w:lang w:val="en-US"/>
        </w:rPr>
        <w:t xml:space="preserve"> all of them have cooperation with other </w:t>
      </w:r>
      <w:r w:rsidR="00E16079">
        <w:rPr>
          <w:lang w:val="en-US"/>
        </w:rPr>
        <w:t xml:space="preserve">Helices no matter where they belong: Academia, Industry, </w:t>
      </w:r>
      <w:proofErr w:type="gramStart"/>
      <w:r w:rsidR="00E16079">
        <w:rPr>
          <w:lang w:val="en-US"/>
        </w:rPr>
        <w:t>State</w:t>
      </w:r>
      <w:proofErr w:type="gramEnd"/>
      <w:r w:rsidR="00E16079">
        <w:rPr>
          <w:lang w:val="en-US"/>
        </w:rPr>
        <w:t>. They either received</w:t>
      </w:r>
      <w:r>
        <w:rPr>
          <w:lang w:val="en-US"/>
        </w:rPr>
        <w:t xml:space="preserve"> soft funding from state</w:t>
      </w:r>
      <w:r w:rsidR="005F4FF6">
        <w:rPr>
          <w:lang w:val="en-US"/>
        </w:rPr>
        <w:t xml:space="preserve"> financing organization</w:t>
      </w:r>
      <w:r w:rsidR="00E16079">
        <w:rPr>
          <w:lang w:val="en-US"/>
        </w:rPr>
        <w:t>s</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r w:rsidR="00E16079">
        <w:rPr>
          <w:lang w:val="en-US"/>
        </w:rPr>
        <w:t xml:space="preserve">For example, </w:t>
      </w:r>
      <w:proofErr w:type="spellStart"/>
      <w:r w:rsidR="00E16079">
        <w:rPr>
          <w:lang w:val="en-US"/>
        </w:rPr>
        <w:t>CorePath</w:t>
      </w:r>
      <w:proofErr w:type="spellEnd"/>
      <w:r w:rsidR="00E16079">
        <w:rPr>
          <w:lang w:val="en-US"/>
        </w:rPr>
        <w:t xml:space="preserve"> R</w:t>
      </w:r>
      <w:r>
        <w:rPr>
          <w:lang w:val="en-US"/>
        </w:rPr>
        <w:t xml:space="preserve">obotics is a university’s spin off company that </w:t>
      </w:r>
      <w:r w:rsidR="00E16079">
        <w:rPr>
          <w:lang w:val="en-US"/>
        </w:rPr>
        <w:t xml:space="preserve">was </w:t>
      </w:r>
      <w:r>
        <w:rPr>
          <w:lang w:val="en-US"/>
        </w:rPr>
        <w:t xml:space="preserve">born in the core of </w:t>
      </w:r>
      <w:r w:rsidR="00E16079">
        <w:rPr>
          <w:lang w:val="en-US"/>
        </w:rPr>
        <w:t xml:space="preserve">the </w:t>
      </w:r>
      <w:r>
        <w:rPr>
          <w:lang w:val="en-US"/>
        </w:rPr>
        <w:t>Odense Robotic</w:t>
      </w:r>
      <w:r w:rsidR="00E16079">
        <w:rPr>
          <w:lang w:val="en-US"/>
        </w:rPr>
        <w:t>s</w:t>
      </w:r>
      <w:r>
        <w:rPr>
          <w:lang w:val="en-US"/>
        </w:rPr>
        <w:t xml:space="preserve"> cluster. The company used resources from the</w:t>
      </w:r>
      <w:r w:rsidR="00E16079">
        <w:rPr>
          <w:lang w:val="en-US"/>
        </w:rPr>
        <w:t xml:space="preserve"> trilateral space being based at</w:t>
      </w:r>
      <w:r>
        <w:rPr>
          <w:lang w:val="en-US"/>
        </w:rPr>
        <w:t xml:space="preserve"> </w:t>
      </w:r>
      <w:r w:rsidR="00E16079">
        <w:rPr>
          <w:lang w:val="en-US"/>
        </w:rPr>
        <w:t xml:space="preserve">SDU </w:t>
      </w:r>
      <w:r>
        <w:rPr>
          <w:lang w:val="en-US"/>
        </w:rPr>
        <w:t>and</w:t>
      </w:r>
      <w:r w:rsidR="00E16079">
        <w:rPr>
          <w:lang w:val="en-US"/>
        </w:rPr>
        <w:t xml:space="preserve"> was</w:t>
      </w:r>
      <w:r>
        <w:rPr>
          <w:lang w:val="en-US"/>
        </w:rPr>
        <w:t xml:space="preserve"> financed by public and private organizations. </w:t>
      </w:r>
      <w:proofErr w:type="spellStart"/>
      <w:r>
        <w:rPr>
          <w:lang w:val="en-US"/>
        </w:rPr>
        <w:t>Mik</w:t>
      </w:r>
      <w:r w:rsidR="00E16079">
        <w:rPr>
          <w:lang w:val="en-US"/>
        </w:rPr>
        <w:t>k</w:t>
      </w:r>
      <w:r>
        <w:rPr>
          <w:lang w:val="en-US"/>
        </w:rPr>
        <w:t>el</w:t>
      </w:r>
      <w:proofErr w:type="spellEnd"/>
      <w:r w:rsidR="00E16079">
        <w:rPr>
          <w:lang w:val="en-US"/>
        </w:rPr>
        <w:t>,</w:t>
      </w:r>
      <w:r>
        <w:rPr>
          <w:lang w:val="en-US"/>
        </w:rPr>
        <w:t xml:space="preserve"> in our interview</w:t>
      </w:r>
      <w:r w:rsidR="00E16079">
        <w:rPr>
          <w:lang w:val="en-US"/>
        </w:rPr>
        <w:t>,</w:t>
      </w:r>
      <w:r>
        <w:rPr>
          <w:lang w:val="en-US"/>
        </w:rPr>
        <w:t xml:space="preserve"> stated that Odense Robotics cluster is a true example of Triple Helix collaboration. </w:t>
      </w:r>
    </w:p>
    <w:p w14:paraId="60FF5B65" w14:textId="073BC249" w:rsidR="00B468CF" w:rsidRDefault="00B468CF" w:rsidP="00E16079">
      <w:pPr>
        <w:spacing w:before="120" w:after="120" w:line="360" w:lineRule="auto"/>
        <w:ind w:left="284"/>
        <w:rPr>
          <w:lang w:val="en-US"/>
        </w:rPr>
      </w:pP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4A9CF0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t>
      </w:r>
      <w:r w:rsidRPr="00823FC4">
        <w:rPr>
          <w:i/>
          <w:lang w:val="en-US"/>
        </w:rPr>
        <w:t>what innovation is</w:t>
      </w:r>
      <w:r>
        <w:rPr>
          <w:lang w:val="en-US"/>
        </w:rPr>
        <w:t xml:space="preserve"> in his opinion</w:t>
      </w:r>
      <w:r w:rsidR="00826BC4">
        <w:rPr>
          <w:lang w:val="en-US"/>
        </w:rPr>
        <w:t>,</w:t>
      </w:r>
      <w:r>
        <w:rPr>
          <w:lang w:val="en-US"/>
        </w:rPr>
        <w:t xml:space="preserve">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ons as they very seldom interact with each other. As a consequence of this collaboration</w:t>
      </w:r>
      <w:r w:rsidR="00826BC4">
        <w:rPr>
          <w:lang w:val="en-US"/>
        </w:rPr>
        <w:t>, new technologies will r</w:t>
      </w:r>
      <w:r w:rsidR="004079B8">
        <w:rPr>
          <w:lang w:val="en-US"/>
        </w:rPr>
        <w:t>ise</w:t>
      </w:r>
      <w:r w:rsidR="00826BC4">
        <w:rPr>
          <w:lang w:val="en-US"/>
        </w:rPr>
        <w:t>,</w:t>
      </w:r>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sidR="00826BC4">
        <w:rPr>
          <w:lang w:val="en-US"/>
        </w:rPr>
        <w:t xml:space="preserve"> </w:t>
      </w:r>
      <w:r>
        <w:rPr>
          <w:lang w:val="en-US"/>
        </w:rPr>
        <w:t>connects innovation with the collaboration of University with industry persons</w:t>
      </w:r>
      <w:r w:rsidR="00826BC4">
        <w:rPr>
          <w:lang w:val="en-US"/>
        </w:rPr>
        <w:t xml:space="preserve"> (despite the fact that he did not include the </w:t>
      </w:r>
      <w:r w:rsidR="00826BC4" w:rsidRPr="00826BC4">
        <w:rPr>
          <w:i/>
          <w:lang w:val="en-US"/>
        </w:rPr>
        <w:t>state</w:t>
      </w:r>
      <w:r w:rsidR="00826BC4">
        <w:rPr>
          <w:lang w:val="en-US"/>
        </w:rPr>
        <w:t xml:space="preserve"> sphere in his words). </w:t>
      </w:r>
      <w:proofErr w:type="spellStart"/>
      <w:r w:rsidR="00826BC4">
        <w:rPr>
          <w:lang w:val="en-US"/>
        </w:rPr>
        <w:t>RoboCluster</w:t>
      </w:r>
      <w:proofErr w:type="spellEnd"/>
      <w:r w:rsidR="00826BC4">
        <w:rPr>
          <w:lang w:val="en-US"/>
        </w:rPr>
        <w:t xml:space="preserve"> as a </w:t>
      </w:r>
      <w:r w:rsidR="00826BC4" w:rsidRPr="00826BC4">
        <w:rPr>
          <w:i/>
          <w:lang w:val="en-US"/>
        </w:rPr>
        <w:t>glue</w:t>
      </w:r>
      <w:r w:rsidRPr="00826BC4">
        <w:rPr>
          <w:i/>
          <w:lang w:val="en-US"/>
        </w:rPr>
        <w:t xml:space="preserve"> </w:t>
      </w:r>
      <w:r w:rsidR="00826BC4">
        <w:rPr>
          <w:lang w:val="en-US"/>
        </w:rPr>
        <w:t>organization has</w:t>
      </w:r>
      <w:r>
        <w:rPr>
          <w:lang w:val="en-US"/>
        </w:rPr>
        <w:t xml:space="preserve"> the target to bring those entities together with their frictions to produce innovations. </w:t>
      </w:r>
      <w:r w:rsidR="00EB06CD">
        <w:rPr>
          <w:lang w:val="en-US"/>
        </w:rPr>
        <w:t>The government is t</w:t>
      </w:r>
      <w:r w:rsidR="00826BC4">
        <w:rPr>
          <w:lang w:val="en-US"/>
        </w:rPr>
        <w:t xml:space="preserve">he one that produces this </w:t>
      </w:r>
      <w:r w:rsidR="00826BC4" w:rsidRPr="00826BC4">
        <w:rPr>
          <w:i/>
          <w:lang w:val="en-US"/>
        </w:rPr>
        <w:t>glue</w:t>
      </w:r>
      <w:r w:rsidR="00826BC4">
        <w:rPr>
          <w:lang w:val="en-US"/>
        </w:rPr>
        <w:t>, bridging its innovation policy with</w:t>
      </w:r>
      <w:r w:rsidR="00EB06CD">
        <w:rPr>
          <w:lang w:val="en-US"/>
        </w:rPr>
        <w:t xml:space="preserve"> the other Helices of Triple Helix model.</w:t>
      </w:r>
    </w:p>
    <w:p w14:paraId="30C881EA" w14:textId="77777777" w:rsidR="00EB06CD" w:rsidRPr="004079B8" w:rsidRDefault="004079B8" w:rsidP="00826BC4">
      <w:pPr>
        <w:spacing w:before="120" w:after="120" w:line="360" w:lineRule="auto"/>
        <w:ind w:left="284"/>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3DC91DA9" w:rsidR="00B468CF" w:rsidRDefault="00826BC4" w:rsidP="00B468CF">
      <w:pPr>
        <w:spacing w:line="360" w:lineRule="auto"/>
        <w:rPr>
          <w:lang w:val="en-US"/>
        </w:rPr>
      </w:pPr>
      <w:r>
        <w:rPr>
          <w:lang w:val="en-US"/>
        </w:rPr>
        <w:t>Anders (from DTI-RT)</w:t>
      </w:r>
      <w:r w:rsidR="00B468CF">
        <w:rPr>
          <w:lang w:val="en-US"/>
        </w:rPr>
        <w:t xml:space="preserve"> also</w:t>
      </w:r>
      <w:r>
        <w:rPr>
          <w:lang w:val="en-US"/>
        </w:rPr>
        <w:t xml:space="preserve"> has</w:t>
      </w:r>
      <w:r w:rsidR="00B468CF">
        <w:rPr>
          <w:lang w:val="en-US"/>
        </w:rPr>
        <w:t xml:space="preserve"> the same view about the connection of the cluster’s stakeholders. He characterized DTI as a bridging organization between university and industry but he also leaves the state out of the context of the discussion. </w:t>
      </w:r>
    </w:p>
    <w:p w14:paraId="2974DE9B" w14:textId="38FC2865" w:rsidR="00160F5E" w:rsidRDefault="00B468CF" w:rsidP="00823FC4">
      <w:pPr>
        <w:spacing w:before="120" w:after="120" w:line="360" w:lineRule="auto"/>
        <w:ind w:left="284"/>
        <w:rPr>
          <w:i/>
          <w:lang w:val="en-US"/>
        </w:rPr>
      </w:pP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556A0394" w:rsidR="0006098B" w:rsidRDefault="00EB06CD" w:rsidP="00E42C79">
      <w:pPr>
        <w:spacing w:line="360" w:lineRule="auto"/>
        <w:rPr>
          <w:lang w:val="en-US"/>
        </w:rPr>
      </w:pPr>
      <w:r>
        <w:rPr>
          <w:lang w:val="en-US"/>
        </w:rPr>
        <w:lastRenderedPageBreak/>
        <w:t>With the foc</w:t>
      </w:r>
      <w:r w:rsidR="0006098B">
        <w:rPr>
          <w:lang w:val="en-US"/>
        </w:rPr>
        <w:t>us on Triple Helix model in</w:t>
      </w:r>
      <w:r w:rsidR="00E2716D">
        <w:rPr>
          <w:lang w:val="en-US"/>
        </w:rPr>
        <w:t xml:space="preserve"> the</w:t>
      </w:r>
      <w:r w:rsidR="0006098B">
        <w:rPr>
          <w:lang w:val="en-US"/>
        </w:rPr>
        <w:t xml:space="preserve"> Odense Robotics cluster</w:t>
      </w:r>
      <w:r w:rsidR="00E2716D">
        <w:rPr>
          <w:lang w:val="en-US"/>
        </w:rPr>
        <w:t>,</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w:t>
      </w:r>
      <w:r w:rsidR="00E2716D">
        <w:rPr>
          <w:lang w:val="en-US"/>
        </w:rPr>
        <w:t>government organizations foster</w:t>
      </w:r>
      <w:r w:rsidR="00851A4C">
        <w:rPr>
          <w:lang w:val="en-US"/>
        </w:rPr>
        <w:t xml:space="preserve"> the </w:t>
      </w:r>
      <w:r w:rsidR="00851A4C" w:rsidRPr="00E612DB">
        <w:rPr>
          <w:noProof/>
          <w:lang w:val="en-US"/>
        </w:rPr>
        <w:t>trilateral</w:t>
      </w:r>
      <w:r w:rsidR="00E2716D">
        <w:rPr>
          <w:lang w:val="en-US"/>
        </w:rPr>
        <w:t xml:space="preserve"> collaboration.</w:t>
      </w:r>
    </w:p>
    <w:p w14:paraId="2ED8FCE1" w14:textId="77777777" w:rsidR="00E2716D" w:rsidRDefault="00E2716D" w:rsidP="00E42C79">
      <w:pPr>
        <w:spacing w:line="360" w:lineRule="auto"/>
        <w:rPr>
          <w:lang w:val="en-US"/>
        </w:rPr>
      </w:pPr>
    </w:p>
    <w:p w14:paraId="33FBB62E" w14:textId="364C9332" w:rsidR="00E2716D" w:rsidRDefault="00E2716D" w:rsidP="00E2716D">
      <w:pPr>
        <w:spacing w:line="360" w:lineRule="auto"/>
        <w:rPr>
          <w:lang w:val="en-US"/>
        </w:rPr>
      </w:pPr>
      <w:r>
        <w:rPr>
          <w:lang w:val="en-US"/>
        </w:rPr>
        <w:t xml:space="preserve">So far, I have applied the Triple Helix theory to the case of Odense Robotics. I have identified which frictions produce innovation in the Odense Robotics cluster, as the interviewees have recognized that all three actors are vital for the diffuse, development, and use of innovation. State, industry, and academia seem to be working together and not interfering with each </w:t>
      </w:r>
      <w:proofErr w:type="gramStart"/>
      <w:r>
        <w:rPr>
          <w:lang w:val="en-US"/>
        </w:rPr>
        <w:t>other</w:t>
      </w:r>
      <w:proofErr w:type="gramEnd"/>
      <w:r>
        <w:rPr>
          <w:lang w:val="en-US"/>
        </w:rPr>
        <w:t xml:space="preserve"> as the statist model seems to show. Furthermore, each of the actors seem to have the same powers inside the cluster and this point is best illustrated by the trilateral networks and hybrid organizations that are outcomes of this even collaboration. Lastly, the “laissez-faire” model does not characterize the </w:t>
      </w:r>
      <w:r w:rsidR="00854DF1">
        <w:rPr>
          <w:lang w:val="en-US"/>
        </w:rPr>
        <w:t xml:space="preserve">Odense Robotics cluster, as the actors do not work independently of each other. In the next chapter </w:t>
      </w:r>
      <w:commentRangeStart w:id="133"/>
      <w:r w:rsidR="00854DF1" w:rsidRPr="00854DF1">
        <w:rPr>
          <w:color w:val="FF0000"/>
          <w:lang w:val="en-US"/>
        </w:rPr>
        <w:t>[….]</w:t>
      </w:r>
      <w:commentRangeEnd w:id="133"/>
      <w:r w:rsidR="00854DF1">
        <w:rPr>
          <w:rStyle w:val="CommentReference"/>
        </w:rPr>
        <w:commentReference w:id="133"/>
      </w:r>
    </w:p>
    <w:p w14:paraId="43F72D37" w14:textId="77777777" w:rsidR="00C00B09" w:rsidRDefault="00C00B09" w:rsidP="00E2716D">
      <w:pPr>
        <w:pStyle w:val="Heading1"/>
        <w:spacing w:before="120"/>
        <w:rPr>
          <w:rFonts w:eastAsia="Times New Roman"/>
          <w:lang w:val="en-US"/>
        </w:rPr>
      </w:pPr>
      <w:bookmarkStart w:id="134" w:name="_Toc459977517"/>
      <w:r>
        <w:rPr>
          <w:rFonts w:eastAsia="Times New Roman"/>
          <w:lang w:val="en-US"/>
        </w:rPr>
        <w:t xml:space="preserve">4.4 Odense Robotics </w:t>
      </w:r>
      <w:r w:rsidRPr="00A40C28">
        <w:rPr>
          <w:rFonts w:eastAsia="Times New Roman"/>
          <w:lang w:val="en-US"/>
        </w:rPr>
        <w:t>Cluster</w:t>
      </w:r>
      <w:bookmarkEnd w:id="134"/>
      <w:r w:rsidRPr="00A40C28">
        <w:rPr>
          <w:rFonts w:eastAsia="Times New Roman"/>
          <w:lang w:val="en-US"/>
        </w:rPr>
        <w:t xml:space="preserve"> </w:t>
      </w:r>
    </w:p>
    <w:p w14:paraId="10D531AF" w14:textId="5DDFBA33" w:rsidR="00854DF1" w:rsidRPr="00854DF1" w:rsidRDefault="00854DF1" w:rsidP="00854DF1">
      <w:commentRangeStart w:id="135"/>
      <w:r>
        <w:t>short introduction</w:t>
      </w:r>
      <w:commentRangeEnd w:id="135"/>
      <w:r>
        <w:rPr>
          <w:rStyle w:val="CommentReference"/>
        </w:rPr>
        <w:commentReference w:id="135"/>
      </w:r>
    </w:p>
    <w:p w14:paraId="7C8E7BD5" w14:textId="77777777" w:rsidR="00C00B09" w:rsidRDefault="00C00B09" w:rsidP="00854DF1">
      <w:pPr>
        <w:pStyle w:val="Heading1"/>
        <w:spacing w:before="120"/>
        <w:rPr>
          <w:rFonts w:eastAsia="Times New Roman"/>
          <w:lang w:val="en-US"/>
        </w:rPr>
      </w:pPr>
      <w:bookmarkStart w:id="136" w:name="_Toc459977518"/>
      <w:r>
        <w:rPr>
          <w:rFonts w:eastAsia="Times New Roman"/>
          <w:lang w:val="en-US"/>
        </w:rPr>
        <w:t xml:space="preserve">4.4.1 </w:t>
      </w:r>
      <w:r w:rsidRPr="00E42C79">
        <w:rPr>
          <w:rFonts w:eastAsia="Times New Roman"/>
          <w:lang w:val="en-US"/>
        </w:rPr>
        <w:t>Actors and their role in Odense Robotics cluster</w:t>
      </w:r>
      <w:bookmarkEnd w:id="136"/>
    </w:p>
    <w:p w14:paraId="013186F4" w14:textId="200C9148" w:rsidR="00C00B09" w:rsidRDefault="00D05BA7"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 will base my </w:t>
      </w:r>
      <w:r w:rsidR="00C00B09" w:rsidRPr="00BE205D">
        <w:rPr>
          <w:rFonts w:ascii="Times New Roman" w:eastAsia="Calibri" w:hAnsi="Times New Roman" w:cs="Times New Roman"/>
          <w:lang w:val="en-US"/>
        </w:rPr>
        <w:t>analysis of the Odense robotics cluster</w:t>
      </w:r>
      <w:r>
        <w:rPr>
          <w:rFonts w:ascii="Times New Roman" w:eastAsia="Calibri" w:hAnsi="Times New Roman" w:cs="Times New Roman"/>
          <w:lang w:val="en-US"/>
        </w:rPr>
        <w:t xml:space="preserve"> actors</w:t>
      </w:r>
      <w:r w:rsidR="00C00B09" w:rsidRPr="00BE205D">
        <w:rPr>
          <w:rFonts w:ascii="Times New Roman" w:eastAsia="Calibri" w:hAnsi="Times New Roman" w:cs="Times New Roman"/>
          <w:lang w:val="en-US"/>
        </w:rPr>
        <w:t xml:space="preserve"> </w:t>
      </w:r>
      <w:r w:rsidR="00E612DB">
        <w:rPr>
          <w:rFonts w:ascii="Times New Roman" w:eastAsia="Calibri" w:hAnsi="Times New Roman" w:cs="Times New Roman"/>
          <w:noProof/>
          <w:lang w:val="en-US"/>
        </w:rPr>
        <w:t>o</w:t>
      </w:r>
      <w:r w:rsidR="00C00B09" w:rsidRPr="00E612DB">
        <w:rPr>
          <w:rFonts w:ascii="Times New Roman" w:eastAsia="Calibri" w:hAnsi="Times New Roman" w:cs="Times New Roman"/>
          <w:noProof/>
          <w:lang w:val="en-US"/>
        </w:rPr>
        <w:t>n</w:t>
      </w:r>
      <w:r w:rsidR="00C00B09" w:rsidRPr="00BE205D">
        <w:rPr>
          <w:rFonts w:ascii="Times New Roman" w:eastAsia="Calibri" w:hAnsi="Times New Roman" w:cs="Times New Roman"/>
          <w:lang w:val="en-US"/>
        </w:rPr>
        <w:t xml:space="preserve"> t</w:t>
      </w:r>
      <w:r>
        <w:rPr>
          <w:rFonts w:ascii="Times New Roman" w:eastAsia="Calibri" w:hAnsi="Times New Roman" w:cs="Times New Roman"/>
          <w:lang w:val="en-US"/>
        </w:rPr>
        <w:t>he design that Odense Robotics F</w:t>
      </w:r>
      <w:r w:rsidR="00C00B09" w:rsidRPr="00BE205D">
        <w:rPr>
          <w:rFonts w:ascii="Times New Roman" w:eastAsia="Calibri" w:hAnsi="Times New Roman" w:cs="Times New Roman"/>
          <w:lang w:val="en-US"/>
        </w:rPr>
        <w:t>rontier prov</w:t>
      </w:r>
      <w:r w:rsidR="00C00B09">
        <w:rPr>
          <w:rFonts w:ascii="Times New Roman" w:eastAsia="Calibri" w:hAnsi="Times New Roman" w:cs="Times New Roman"/>
          <w:lang w:val="en-US"/>
        </w:rPr>
        <w:t>ided in February 2016</w:t>
      </w:r>
      <w:r>
        <w:rPr>
          <w:rFonts w:ascii="Times New Roman" w:eastAsia="Calibri" w:hAnsi="Times New Roman" w:cs="Times New Roman"/>
          <w:lang w:val="en-US"/>
        </w:rPr>
        <w:t xml:space="preserve"> </w:t>
      </w:r>
      <w:r w:rsidR="00C00B09">
        <w:rPr>
          <w:rFonts w:ascii="Times New Roman" w:eastAsia="Calibri" w:hAnsi="Times New Roman" w:cs="Times New Roman"/>
          <w:lang w:val="en-US"/>
        </w:rPr>
        <w:t>(</w:t>
      </w:r>
      <w:r w:rsidR="00C00B09" w:rsidRPr="00D05BA7">
        <w:rPr>
          <w:rFonts w:ascii="Times New Roman" w:eastAsia="Calibri" w:hAnsi="Times New Roman" w:cs="Times New Roman"/>
          <w:color w:val="FF0000"/>
          <w:lang w:val="en-US"/>
        </w:rPr>
        <w:t>Appendix 4).</w:t>
      </w:r>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I will divide t</w:t>
      </w:r>
      <w:r w:rsidR="00C00B09" w:rsidRPr="00BE205D">
        <w:rPr>
          <w:rFonts w:ascii="Times New Roman" w:eastAsia="Calibri" w:hAnsi="Times New Roman" w:cs="Times New Roman"/>
          <w:lang w:val="en-US"/>
        </w:rPr>
        <w:t xml:space="preserve">he cluster actors </w:t>
      </w:r>
      <w:r w:rsidR="00C00B09"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00C00B09" w:rsidRPr="00BE205D">
        <w:rPr>
          <w:rFonts w:ascii="Times New Roman" w:eastAsia="Calibri" w:hAnsi="Times New Roman" w:cs="Times New Roman"/>
          <w:lang w:val="en-US"/>
        </w:rPr>
        <w:t xml:space="preserve"> five categories according to </w:t>
      </w:r>
      <w:r w:rsidR="00C00B09" w:rsidRPr="00BE205D">
        <w:rPr>
          <w:rFonts w:ascii="Times New Roman" w:eastAsia="Calibri" w:hAnsi="Times New Roman" w:cs="Times New Roman"/>
          <w:lang w:val="en-US"/>
        </w:rPr>
        <w:fldChar w:fldCharType="begin"/>
      </w:r>
      <w:r w:rsidR="00C00B09">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C00B09" w:rsidRPr="00BE205D">
        <w:rPr>
          <w:rFonts w:ascii="Times New Roman" w:eastAsia="Calibri" w:hAnsi="Times New Roman" w:cs="Times New Roman"/>
          <w:lang w:val="en-US"/>
        </w:rPr>
        <w:fldChar w:fldCharType="separate"/>
      </w:r>
      <w:r>
        <w:rPr>
          <w:rFonts w:ascii="Times New Roman" w:hAnsi="Times New Roman" w:cs="Times New Roman"/>
          <w:lang w:val="en-US"/>
        </w:rPr>
        <w:t>Andersson et al.'s</w:t>
      </w:r>
      <w:r w:rsidR="00C00B09" w:rsidRPr="00BE205D">
        <w:rPr>
          <w:rFonts w:ascii="Times New Roman" w:hAnsi="Times New Roman" w:cs="Times New Roman"/>
          <w:lang w:val="en-US"/>
        </w:rPr>
        <w:t xml:space="preserve"> </w:t>
      </w:r>
      <w:r>
        <w:rPr>
          <w:rFonts w:ascii="Times New Roman" w:hAnsi="Times New Roman" w:cs="Times New Roman"/>
          <w:lang w:val="en-US"/>
        </w:rPr>
        <w:t>(</w:t>
      </w:r>
      <w:r w:rsidR="00C00B09" w:rsidRPr="00BE205D">
        <w:rPr>
          <w:rFonts w:ascii="Times New Roman" w:hAnsi="Times New Roman" w:cs="Times New Roman"/>
          <w:lang w:val="en-US"/>
        </w:rPr>
        <w:t>2004)</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representation in the theoretical framework of the thesis</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t>(</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_Ref334097159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rPr>
        <w:t xml:space="preserve">Figure </w:t>
      </w:r>
      <w:r w:rsidRPr="00D05BA7">
        <w:rPr>
          <w:noProof/>
          <w:color w:val="FF0000"/>
        </w:rPr>
        <w:t>4</w:t>
      </w:r>
      <w:r w:rsidRPr="00D05BA7">
        <w:rPr>
          <w:rFonts w:ascii="Times New Roman" w:eastAsia="Calibri" w:hAnsi="Times New Roman" w:cs="Times New Roman"/>
          <w:color w:val="FF0000"/>
          <w:lang w:val="en-US"/>
        </w:rPr>
        <w:fldChar w:fldCharType="end"/>
      </w:r>
      <w:r w:rsidRPr="00D05BA7">
        <w:rPr>
          <w:rFonts w:ascii="Times New Roman" w:eastAsia="Calibri" w:hAnsi="Times New Roman" w:cs="Times New Roman"/>
          <w:color w:val="FF0000"/>
          <w:lang w:val="en-US"/>
        </w:rPr>
        <w:t>)</w:t>
      </w:r>
      <w:r w:rsidR="00C00B09" w:rsidRPr="00D05BA7">
        <w:rPr>
          <w:rFonts w:ascii="Times New Roman" w:eastAsia="Calibri" w:hAnsi="Times New Roman" w:cs="Times New Roman"/>
          <w:color w:val="FF0000"/>
          <w:lang w:val="en-US"/>
        </w:rPr>
        <w:t xml:space="preserve">. </w:t>
      </w:r>
      <w:r w:rsidRPr="00D05BA7">
        <w:rPr>
          <w:rFonts w:ascii="Times New Roman" w:eastAsia="Calibri" w:hAnsi="Times New Roman" w:cs="Times New Roman"/>
          <w:lang w:val="en-US"/>
        </w:rPr>
        <w:t>I asked</w:t>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t</w:t>
      </w:r>
      <w:r w:rsidR="00C00B09" w:rsidRPr="00BE205D">
        <w:rPr>
          <w:rFonts w:ascii="Times New Roman" w:eastAsia="Calibri" w:hAnsi="Times New Roman" w:cs="Times New Roman"/>
          <w:lang w:val="en-US"/>
        </w:rPr>
        <w:t>he interviewees to comment on the key actors in the cluster, as a detailed picture of the whole system actors was already known</w:t>
      </w:r>
      <w:r>
        <w:rPr>
          <w:rFonts w:ascii="Times New Roman" w:eastAsia="Calibri" w:hAnsi="Times New Roman" w:cs="Times New Roman"/>
          <w:lang w:val="en-US"/>
        </w:rPr>
        <w:t xml:space="preserve">. </w:t>
      </w:r>
      <w:r w:rsidRPr="00D05BA7">
        <w:rPr>
          <w:rFonts w:ascii="Times New Roman" w:eastAsia="Calibri" w:hAnsi="Times New Roman" w:cs="Times New Roman"/>
          <w:color w:val="FF0000"/>
          <w:lang w:val="en-US"/>
        </w:rPr>
        <w:fldChar w:fldCharType="begin"/>
      </w:r>
      <w:r w:rsidRPr="00D05BA7">
        <w:rPr>
          <w:rFonts w:ascii="Times New Roman" w:eastAsia="Calibri" w:hAnsi="Times New Roman" w:cs="Times New Roman"/>
          <w:color w:val="FF0000"/>
          <w:lang w:val="en-US"/>
        </w:rPr>
        <w:instrText xml:space="preserve"> REF _Ref334198572 \h </w:instrText>
      </w:r>
      <w:r w:rsidRPr="00D05BA7">
        <w:rPr>
          <w:rFonts w:ascii="Times New Roman" w:eastAsia="Calibri" w:hAnsi="Times New Roman" w:cs="Times New Roman"/>
          <w:color w:val="FF0000"/>
          <w:lang w:val="en-US"/>
        </w:rPr>
      </w:r>
      <w:r w:rsidRPr="00D05BA7">
        <w:rPr>
          <w:rFonts w:ascii="Times New Roman" w:eastAsia="Calibri" w:hAnsi="Times New Roman" w:cs="Times New Roman"/>
          <w:color w:val="FF0000"/>
          <w:lang w:val="en-US"/>
        </w:rPr>
        <w:fldChar w:fldCharType="separate"/>
      </w:r>
      <w:r w:rsidRPr="00D05BA7">
        <w:rPr>
          <w:color w:val="FF0000"/>
          <w:lang w:val="en-US"/>
        </w:rPr>
        <w:t xml:space="preserve">Figure </w:t>
      </w:r>
      <w:r w:rsidRPr="00D05BA7">
        <w:rPr>
          <w:noProof/>
          <w:color w:val="FF0000"/>
          <w:lang w:val="en-US"/>
        </w:rPr>
        <w:t>11</w:t>
      </w:r>
      <w:r w:rsidRPr="00D05BA7">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Pr>
          <w:rFonts w:ascii="Times New Roman" w:eastAsia="Calibri" w:hAnsi="Times New Roman" w:cs="Times New Roman"/>
          <w:lang w:val="en-US"/>
        </w:rPr>
        <w:t>represents the actors and the interdependencies between them. In the following paragraphs, I will explain m</w:t>
      </w:r>
      <w:r w:rsidR="003C4371">
        <w:rPr>
          <w:rFonts w:ascii="Times New Roman" w:eastAsia="Calibri" w:hAnsi="Times New Roman" w:cs="Times New Roman"/>
          <w:lang w:val="en-US"/>
        </w:rPr>
        <w:t>y reasoning for this depiction.</w:t>
      </w:r>
    </w:p>
    <w:p w14:paraId="6D5FDA79" w14:textId="77777777" w:rsidR="004959B1" w:rsidRDefault="004959B1" w:rsidP="004959B1">
      <w:pPr>
        <w:keepNext/>
        <w:spacing w:line="360" w:lineRule="auto"/>
      </w:pPr>
      <w:r>
        <w:rPr>
          <w:rFonts w:ascii="Times New Roman" w:eastAsia="Calibri" w:hAnsi="Times New Roman" w:cs="Times New Roman"/>
          <w:noProof/>
          <w:lang w:val="en-US"/>
        </w:rPr>
        <w:drawing>
          <wp:inline distT="0" distB="0" distL="0" distR="0" wp14:anchorId="580215F8" wp14:editId="58DA2185">
            <wp:extent cx="2587453" cy="21943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8-30 18-21-05.png"/>
                    <pic:cNvPicPr/>
                  </pic:nvPicPr>
                  <pic:blipFill>
                    <a:blip r:embed="rId37">
                      <a:extLst>
                        <a:ext uri="{28A0092B-C50C-407E-A947-70E740481C1C}">
                          <a14:useLocalDpi xmlns:a14="http://schemas.microsoft.com/office/drawing/2010/main" val="0"/>
                        </a:ext>
                      </a:extLst>
                    </a:blip>
                    <a:stretch>
                      <a:fillRect/>
                    </a:stretch>
                  </pic:blipFill>
                  <pic:spPr>
                    <a:xfrm>
                      <a:off x="0" y="0"/>
                      <a:ext cx="2587824" cy="2194700"/>
                    </a:xfrm>
                    <a:prstGeom prst="rect">
                      <a:avLst/>
                    </a:prstGeom>
                  </pic:spPr>
                </pic:pic>
              </a:graphicData>
            </a:graphic>
          </wp:inline>
        </w:drawing>
      </w:r>
    </w:p>
    <w:p w14:paraId="29EAA20D" w14:textId="1D4B617D" w:rsidR="004959B1" w:rsidRPr="00D05BA7" w:rsidRDefault="004959B1" w:rsidP="004959B1">
      <w:pPr>
        <w:pStyle w:val="Caption"/>
        <w:rPr>
          <w:rFonts w:ascii="Times New Roman" w:eastAsia="Calibri" w:hAnsi="Times New Roman" w:cs="Times New Roman"/>
          <w:lang w:val="en-US"/>
        </w:rPr>
      </w:pPr>
      <w:r>
        <w:t xml:space="preserve">Figure </w:t>
      </w:r>
      <w:fldSimple w:instr=" SEQ Figure \* ARABIC ">
        <w:r>
          <w:rPr>
            <w:noProof/>
          </w:rPr>
          <w:t>11</w:t>
        </w:r>
      </w:fldSimple>
      <w:r>
        <w:t>. Odense Robotics cluster actors; Own work</w:t>
      </w:r>
    </w:p>
    <w:p w14:paraId="3BD34A0F" w14:textId="77777777" w:rsidR="00D05BA7" w:rsidRDefault="00D05BA7" w:rsidP="00C00B09">
      <w:pPr>
        <w:spacing w:line="360" w:lineRule="auto"/>
        <w:rPr>
          <w:rFonts w:ascii="Times New Roman" w:eastAsia="Calibri" w:hAnsi="Times New Roman" w:cs="Times New Roman"/>
          <w:lang w:val="en-US"/>
        </w:rPr>
      </w:pPr>
    </w:p>
    <w:p w14:paraId="6FE7B4E0" w14:textId="77777777" w:rsidR="004959B1" w:rsidRDefault="004959B1" w:rsidP="00C00B09">
      <w:pPr>
        <w:spacing w:line="360" w:lineRule="auto"/>
        <w:rPr>
          <w:rFonts w:ascii="Times New Roman" w:eastAsia="Calibri" w:hAnsi="Times New Roman" w:cs="Times New Roman"/>
          <w:u w:val="single"/>
          <w:lang w:val="en-US"/>
        </w:rPr>
      </w:pPr>
    </w:p>
    <w:p w14:paraId="33CD04BB" w14:textId="60AC45EF" w:rsidR="00D05BA7" w:rsidRPr="00D05BA7" w:rsidRDefault="00D05BA7"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Companies/Industry</w:t>
      </w:r>
    </w:p>
    <w:p w14:paraId="6412F9C2" w14:textId="3D81E8F8"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w:t>
      </w:r>
      <w:r w:rsidR="00D05BA7">
        <w:rPr>
          <w:rFonts w:ascii="Times New Roman" w:eastAsia="Calibri" w:hAnsi="Times New Roman" w:cs="Times New Roman"/>
          <w:lang w:val="en-US"/>
        </w:rPr>
        <w:t>the Odense Robotics Fr</w:t>
      </w:r>
      <w:r w:rsidRPr="00BE205D">
        <w:rPr>
          <w:rFonts w:ascii="Times New Roman" w:eastAsia="Calibri" w:hAnsi="Times New Roman" w:cs="Times New Roman"/>
          <w:lang w:val="en-US"/>
        </w:rPr>
        <w:t>ontier 2016 mapping, the cluster consists of 83 companies related to the robotic industry that employ around 2200 employees. 800 of these employees work on developing robots and related components and another 950 in companies that integrate robot solutions to the end customers (S</w:t>
      </w:r>
      <w:r w:rsidR="00D05BA7">
        <w:rPr>
          <w:rFonts w:ascii="Times New Roman" w:eastAsia="Calibri" w:hAnsi="Times New Roman" w:cs="Times New Roman"/>
          <w:lang w:val="en-US"/>
        </w:rPr>
        <w:t>teno, 2016). According to Steno</w:t>
      </w:r>
      <w:r w:rsidRPr="00BE205D">
        <w:rPr>
          <w:rFonts w:ascii="Times New Roman" w:eastAsia="Calibri" w:hAnsi="Times New Roman" w:cs="Times New Roman"/>
          <w:lang w:val="en-US"/>
        </w:rPr>
        <w:t xml:space="preserve"> </w:t>
      </w:r>
      <w:r w:rsidR="00D05BA7">
        <w:rPr>
          <w:rFonts w:ascii="Times New Roman" w:eastAsia="Calibri" w:hAnsi="Times New Roman" w:cs="Times New Roman"/>
          <w:lang w:val="en-US"/>
        </w:rPr>
        <w:t>(</w:t>
      </w:r>
      <w:r w:rsidRPr="00BE205D">
        <w:rPr>
          <w:rFonts w:ascii="Times New Roman" w:eastAsia="Calibri" w:hAnsi="Times New Roman" w:cs="Times New Roman"/>
          <w:lang w:val="en-US"/>
        </w:rPr>
        <w:t>2016</w:t>
      </w:r>
      <w:r w:rsidR="00D05BA7">
        <w:rPr>
          <w:rFonts w:ascii="Times New Roman" w:eastAsia="Calibri" w:hAnsi="Times New Roman" w:cs="Times New Roman"/>
          <w:lang w:val="en-US"/>
        </w:rPr>
        <w:t>), only</w:t>
      </w:r>
      <w:r w:rsidRPr="00BE205D">
        <w:rPr>
          <w:rFonts w:ascii="Times New Roman" w:eastAsia="Calibri" w:hAnsi="Times New Roman" w:cs="Times New Roman"/>
          <w:lang w:val="en-US"/>
        </w:rPr>
        <w:t xml:space="preserve"> five companies have more than </w:t>
      </w:r>
      <w:r w:rsidRPr="00BE205D">
        <w:rPr>
          <w:rFonts w:ascii="Times New Roman" w:eastAsia="Calibri" w:hAnsi="Times New Roman" w:cs="Times New Roman"/>
          <w:lang w:val="en-US"/>
        </w:rPr>
        <w:lastRenderedPageBreak/>
        <w:t xml:space="preserve">100 employees (for example </w:t>
      </w:r>
      <w:r w:rsidR="00D05BA7">
        <w:rPr>
          <w:rFonts w:ascii="Times New Roman" w:eastAsia="Calibri" w:hAnsi="Times New Roman" w:cs="Times New Roman"/>
          <w:lang w:val="en-US"/>
        </w:rPr>
        <w:t>UR</w:t>
      </w:r>
      <w:r w:rsidRPr="00BE205D">
        <w:rPr>
          <w:rFonts w:ascii="Times New Roman" w:eastAsia="Calibri" w:hAnsi="Times New Roman" w:cs="Times New Roman"/>
          <w:lang w:val="en-US"/>
        </w:rPr>
        <w:t xml:space="preserve"> and ABB) and another 10 have between </w:t>
      </w:r>
      <w:r w:rsidR="00D05BA7">
        <w:rPr>
          <w:rFonts w:ascii="Times New Roman" w:eastAsia="Calibri" w:hAnsi="Times New Roman" w:cs="Times New Roman"/>
          <w:lang w:val="en-US"/>
        </w:rPr>
        <w:t>50 and 100 employees. The rest</w:t>
      </w:r>
      <w:r w:rsidRPr="00BE205D">
        <w:rPr>
          <w:rFonts w:ascii="Times New Roman" w:eastAsia="Calibri" w:hAnsi="Times New Roman" w:cs="Times New Roman"/>
          <w:lang w:val="en-US"/>
        </w:rPr>
        <w:t xml:space="preserve"> are firms with little or very little personnel. According to that, the main technologies </w:t>
      </w:r>
      <w:r w:rsidR="00D05BA7">
        <w:rPr>
          <w:rFonts w:ascii="Times New Roman" w:eastAsia="Calibri" w:hAnsi="Times New Roman" w:cs="Times New Roman"/>
          <w:lang w:val="en-US"/>
        </w:rPr>
        <w:t>that the cluster develops are</w:t>
      </w:r>
      <w:r w:rsidRPr="00BE205D">
        <w:rPr>
          <w:rFonts w:ascii="Times New Roman" w:eastAsia="Calibri" w:hAnsi="Times New Roman" w:cs="Times New Roman"/>
          <w:lang w:val="en-US"/>
        </w:rPr>
        <w:t xml:space="preserve">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608D2714" w14:textId="77777777" w:rsidR="00C00B09" w:rsidRPr="00DF1638" w:rsidRDefault="00C00B09" w:rsidP="00C00B09">
      <w:pPr>
        <w:jc w:val="left"/>
        <w:rPr>
          <w:rFonts w:ascii="Calibri" w:eastAsia="Calibri" w:hAnsi="Calibri" w:cs="Times New Roman"/>
          <w:lang w:val="en-US"/>
        </w:rPr>
      </w:pPr>
    </w:p>
    <w:p w14:paraId="466E587D" w14:textId="344868DB" w:rsidR="00D05BA7" w:rsidRPr="003C4371" w:rsidRDefault="003C4371" w:rsidP="00C00B09">
      <w:pPr>
        <w:spacing w:line="360" w:lineRule="auto"/>
        <w:rPr>
          <w:rFonts w:ascii="Times New Roman" w:eastAsia="Calibri" w:hAnsi="Times New Roman" w:cs="Times New Roman"/>
          <w:u w:val="single"/>
          <w:lang w:val="en-US"/>
        </w:rPr>
      </w:pPr>
      <w:r>
        <w:rPr>
          <w:rFonts w:ascii="Times New Roman" w:eastAsia="Calibri" w:hAnsi="Times New Roman" w:cs="Times New Roman"/>
          <w:u w:val="single"/>
          <w:lang w:val="en-US"/>
        </w:rPr>
        <w:t>Academia</w:t>
      </w:r>
    </w:p>
    <w:p w14:paraId="2221241A" w14:textId="2A7A17CE" w:rsidR="00C00B09" w:rsidRDefault="003C4371"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SDU is the main knowledge resource</w:t>
      </w:r>
      <w:r w:rsidR="00DF08C9">
        <w:rPr>
          <w:rFonts w:ascii="Times New Roman" w:eastAsia="Calibri" w:hAnsi="Times New Roman" w:cs="Times New Roman"/>
          <w:lang w:val="en-US"/>
        </w:rPr>
        <w:t xml:space="preserve"> of the Odense Robotics</w:t>
      </w:r>
      <w:r>
        <w:rPr>
          <w:rFonts w:ascii="Times New Roman" w:eastAsia="Calibri" w:hAnsi="Times New Roman" w:cs="Times New Roman"/>
          <w:lang w:val="en-US"/>
        </w:rPr>
        <w:t xml:space="preserve"> </w:t>
      </w:r>
      <w:r w:rsidR="00DF08C9">
        <w:rPr>
          <w:rFonts w:ascii="Times New Roman" w:eastAsia="Calibri" w:hAnsi="Times New Roman" w:cs="Times New Roman"/>
          <w:lang w:val="en-US"/>
        </w:rPr>
        <w:t xml:space="preserve">cluster. SDU represents the main player in Academia. </w:t>
      </w:r>
      <w:r w:rsidR="00C00B09" w:rsidRPr="00BE205D">
        <w:rPr>
          <w:rFonts w:ascii="Times New Roman" w:eastAsia="Calibri" w:hAnsi="Times New Roman" w:cs="Times New Roman"/>
          <w:lang w:val="en-US"/>
        </w:rPr>
        <w:t xml:space="preserve">The university provides education in </w:t>
      </w:r>
      <w:r w:rsidR="00C00B09">
        <w:rPr>
          <w:rFonts w:ascii="Times New Roman" w:eastAsia="Calibri" w:hAnsi="Times New Roman" w:cs="Times New Roman"/>
          <w:lang w:val="en-US"/>
        </w:rPr>
        <w:t>robot</w:t>
      </w:r>
      <w:r w:rsidR="00DF08C9">
        <w:rPr>
          <w:rFonts w:ascii="Times New Roman" w:eastAsia="Calibri" w:hAnsi="Times New Roman" w:cs="Times New Roman"/>
          <w:lang w:val="en-US"/>
        </w:rPr>
        <w:t xml:space="preserve"> technologies, by offering</w:t>
      </w:r>
      <w:r w:rsidR="00C00B09" w:rsidRPr="00BE205D">
        <w:rPr>
          <w:rFonts w:ascii="Times New Roman" w:eastAsia="Calibri" w:hAnsi="Times New Roman" w:cs="Times New Roman"/>
          <w:lang w:val="en-US"/>
        </w:rPr>
        <w:t xml:space="preserve"> a number of </w:t>
      </w:r>
      <w:r w:rsidR="00DF08C9">
        <w:rPr>
          <w:rFonts w:ascii="Times New Roman" w:eastAsia="Calibri" w:hAnsi="Times New Roman" w:cs="Times New Roman"/>
          <w:lang w:val="en-US"/>
        </w:rPr>
        <w:t>degrees and by providing</w:t>
      </w:r>
      <w:r w:rsidR="00C00B09" w:rsidRPr="00BE205D">
        <w:rPr>
          <w:rFonts w:ascii="Times New Roman" w:eastAsia="Calibri" w:hAnsi="Times New Roman" w:cs="Times New Roman"/>
          <w:lang w:val="en-US"/>
        </w:rPr>
        <w:t xml:space="preserve"> research pr</w:t>
      </w:r>
      <w:r w:rsidR="00DF08C9">
        <w:rPr>
          <w:rFonts w:ascii="Times New Roman" w:eastAsia="Calibri" w:hAnsi="Times New Roman" w:cs="Times New Roman"/>
          <w:lang w:val="en-US"/>
        </w:rPr>
        <w:t>ograms for specialization in this</w:t>
      </w:r>
      <w:r w:rsidR="00C00B09" w:rsidRPr="00BE205D">
        <w:rPr>
          <w:rFonts w:ascii="Times New Roman" w:eastAsia="Calibri" w:hAnsi="Times New Roman" w:cs="Times New Roman"/>
          <w:lang w:val="en-US"/>
        </w:rPr>
        <w:t xml:space="preserve"> field. The </w:t>
      </w:r>
      <w:r w:rsidR="00DF08C9">
        <w:rPr>
          <w:rFonts w:ascii="Times New Roman" w:eastAsia="Calibri" w:hAnsi="Times New Roman" w:cs="Times New Roman"/>
          <w:lang w:val="en-US"/>
        </w:rPr>
        <w:t xml:space="preserve">MMMI </w:t>
      </w:r>
      <w:r w:rsidR="00C00B09" w:rsidRPr="00BE205D">
        <w:rPr>
          <w:rFonts w:ascii="Times New Roman" w:eastAsia="Calibri" w:hAnsi="Times New Roman" w:cs="Times New Roman"/>
          <w:lang w:val="en-US"/>
        </w:rPr>
        <w:t xml:space="preserve">constitutes an entity that thrives on historical significance for the cluster itself due to the early establishment in 1997 that came into practice from private initiatives. The institute became the house of robotic research in Odense from where also </w:t>
      </w:r>
      <w:r w:rsidR="009259E8">
        <w:rPr>
          <w:rFonts w:ascii="Times New Roman" w:eastAsia="Calibri" w:hAnsi="Times New Roman" w:cs="Times New Roman"/>
          <w:lang w:val="en-US"/>
        </w:rPr>
        <w:t>UR</w:t>
      </w:r>
      <w:r w:rsidR="00C00B09" w:rsidRPr="00BE205D">
        <w:rPr>
          <w:rFonts w:ascii="Times New Roman" w:eastAsia="Calibri" w:hAnsi="Times New Roman" w:cs="Times New Roman"/>
          <w:lang w:val="en-US"/>
        </w:rPr>
        <w:t xml:space="preserve"> started</w:t>
      </w:r>
      <w:r w:rsidR="009259E8">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Moreover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w:t>
      </w:r>
      <w:proofErr w:type="spellStart"/>
      <w:r w:rsidR="00C00B09" w:rsidRPr="00BE205D">
        <w:rPr>
          <w:rFonts w:ascii="Times New Roman" w:eastAsia="Calibri" w:hAnsi="Times New Roman" w:cs="Times New Roman"/>
          <w:lang w:val="en-US"/>
        </w:rPr>
        <w:t>Lillebaelt</w:t>
      </w:r>
      <w:proofErr w:type="spellEnd"/>
      <w:r w:rsidR="00C00B09" w:rsidRPr="00BE205D">
        <w:rPr>
          <w:rFonts w:ascii="Times New Roman" w:eastAsia="Calibri" w:hAnsi="Times New Roman" w:cs="Times New Roman"/>
          <w:lang w:val="en-US"/>
        </w:rPr>
        <w:t xml:space="preserve"> Academy, the largest business academy in the Region of Southern Denmar</w:t>
      </w:r>
      <w:r w:rsidR="009259E8">
        <w:rPr>
          <w:rFonts w:ascii="Times New Roman" w:eastAsia="Calibri" w:hAnsi="Times New Roman" w:cs="Times New Roman"/>
          <w:lang w:val="en-US"/>
        </w:rPr>
        <w:t xml:space="preserve">k,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szCs w:val="24"/>
          <w:lang w:val="en-US"/>
        </w:rPr>
        <w:t>(“EAL. About us,” n.d.)</w:t>
      </w:r>
      <w:r w:rsidR="00C00B09" w:rsidRPr="00BE205D">
        <w:rPr>
          <w:rFonts w:ascii="Times New Roman" w:eastAsia="Calibri" w:hAnsi="Times New Roman" w:cs="Times New Roman"/>
          <w:lang w:val="en-US"/>
        </w:rPr>
        <w:fldChar w:fldCharType="end"/>
      </w:r>
      <w:r w:rsidR="00C00B09" w:rsidRPr="00BE205D">
        <w:rPr>
          <w:rFonts w:ascii="Times New Roman" w:eastAsia="Calibri" w:hAnsi="Times New Roman" w:cs="Times New Roman"/>
          <w:lang w:val="en-US"/>
        </w:rPr>
        <w:t xml:space="preserve"> </w:t>
      </w:r>
      <w:proofErr w:type="gramStart"/>
      <w:r w:rsidR="00C00B09" w:rsidRPr="00BE205D">
        <w:rPr>
          <w:rFonts w:ascii="Times New Roman" w:eastAsia="Calibri" w:hAnsi="Times New Roman" w:cs="Times New Roman"/>
          <w:lang w:val="en-US"/>
        </w:rPr>
        <w:t>is</w:t>
      </w:r>
      <w:proofErr w:type="gramEnd"/>
      <w:r w:rsidR="00C00B09" w:rsidRPr="00BE205D">
        <w:rPr>
          <w:rFonts w:ascii="Times New Roman" w:eastAsia="Calibri" w:hAnsi="Times New Roman" w:cs="Times New Roman"/>
          <w:lang w:val="en-US"/>
        </w:rPr>
        <w:t xml:space="preserve"> an important </w:t>
      </w:r>
      <w:r w:rsidR="00C00B09" w:rsidRPr="00E612DB">
        <w:rPr>
          <w:rFonts w:ascii="Times New Roman" w:eastAsia="Calibri" w:hAnsi="Times New Roman" w:cs="Times New Roman"/>
          <w:noProof/>
          <w:lang w:val="en-US"/>
        </w:rPr>
        <w:t>actor</w:t>
      </w:r>
      <w:r w:rsidR="00C00B09" w:rsidRPr="00BE205D">
        <w:rPr>
          <w:rFonts w:ascii="Times New Roman" w:eastAsia="Calibri" w:hAnsi="Times New Roman" w:cs="Times New Roman"/>
          <w:lang w:val="en-US"/>
        </w:rPr>
        <w:t xml:space="preserve"> for the cluster</w:t>
      </w:r>
      <w:r w:rsidR="009259E8">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having 10 relevant bachelor programs in a</w:t>
      </w:r>
      <w:r w:rsidR="009259E8">
        <w:rPr>
          <w:rFonts w:ascii="Times New Roman" w:eastAsia="Calibri" w:hAnsi="Times New Roman" w:cs="Times New Roman"/>
          <w:lang w:val="en-US"/>
        </w:rPr>
        <w:t>utomation manufacturing and IT.</w:t>
      </w:r>
    </w:p>
    <w:p w14:paraId="42745AEE" w14:textId="77777777" w:rsidR="009259E8" w:rsidRDefault="009259E8" w:rsidP="00C00B09">
      <w:pPr>
        <w:spacing w:line="360" w:lineRule="auto"/>
        <w:rPr>
          <w:rFonts w:ascii="Times New Roman" w:eastAsia="Calibri" w:hAnsi="Times New Roman" w:cs="Times New Roman"/>
          <w:lang w:val="en-US"/>
        </w:rPr>
      </w:pPr>
    </w:p>
    <w:p w14:paraId="4D6EA604" w14:textId="28E3D85F" w:rsidR="00000B1C" w:rsidRPr="00000B1C" w:rsidRDefault="00000B1C" w:rsidP="00C00B09">
      <w:pPr>
        <w:spacing w:line="360" w:lineRule="auto"/>
        <w:rPr>
          <w:rFonts w:ascii="Times New Roman" w:eastAsia="Calibri" w:hAnsi="Times New Roman" w:cs="Times New Roman"/>
          <w:u w:val="single"/>
          <w:lang w:val="en-US"/>
        </w:rPr>
      </w:pPr>
      <w:r w:rsidRPr="00000B1C">
        <w:rPr>
          <w:rFonts w:ascii="Times New Roman" w:eastAsia="Calibri" w:hAnsi="Times New Roman" w:cs="Times New Roman"/>
          <w:u w:val="single"/>
          <w:lang w:val="en-US"/>
        </w:rPr>
        <w:t>State, IFCs, Financing</w:t>
      </w:r>
    </w:p>
    <w:p w14:paraId="6C72BA42" w14:textId="58D388AF"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 xml:space="preserve">f the cluster actors in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009259E8">
        <w:rPr>
          <w:rFonts w:ascii="Times New Roman" w:hAnsi="Times New Roman" w:cs="Times New Roman"/>
          <w:szCs w:val="24"/>
          <w:lang w:val="en-US"/>
        </w:rPr>
        <w:t>Andersson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2004</w:t>
      </w:r>
      <w:r w:rsidR="009259E8">
        <w:rPr>
          <w:rFonts w:ascii="Times New Roman" w:hAnsi="Times New Roman" w:cs="Times New Roman"/>
          <w:szCs w:val="24"/>
          <w:lang w:val="en-US"/>
        </w:rPr>
        <w:t>) and Sölvell et al.</w:t>
      </w:r>
      <w:r w:rsidRPr="00BE205D">
        <w:rPr>
          <w:rFonts w:ascii="Times New Roman" w:hAnsi="Times New Roman" w:cs="Times New Roman"/>
          <w:szCs w:val="24"/>
          <w:lang w:val="en-US"/>
        </w:rPr>
        <w:t xml:space="preserve"> </w:t>
      </w:r>
      <w:r w:rsidR="009259E8">
        <w:rPr>
          <w:rFonts w:ascii="Times New Roman" w:hAnsi="Times New Roman" w:cs="Times New Roman"/>
          <w:szCs w:val="24"/>
          <w:lang w:val="en-US"/>
        </w:rPr>
        <w:t>(</w:t>
      </w:r>
      <w:r w:rsidRPr="00BE205D">
        <w:rPr>
          <w:rFonts w:ascii="Times New Roman" w:hAnsi="Times New Roman" w:cs="Times New Roman"/>
          <w:szCs w:val="24"/>
          <w:lang w:val="en-US"/>
        </w:rPr>
        <w:t>2003)</w:t>
      </w:r>
      <w:r w:rsidRPr="00BE205D">
        <w:rPr>
          <w:rFonts w:ascii="Times New Roman" w:eastAsia="Calibri" w:hAnsi="Times New Roman" w:cs="Times New Roman"/>
          <w:lang w:val="en-US"/>
        </w:rPr>
        <w:fldChar w:fldCharType="end"/>
      </w:r>
      <w:r w:rsidR="009259E8">
        <w:rPr>
          <w:rFonts w:ascii="Times New Roman" w:eastAsia="Calibri" w:hAnsi="Times New Roman" w:cs="Times New Roman"/>
          <w:lang w:val="en-US"/>
        </w:rPr>
        <w:t xml:space="preserve"> provided</w:t>
      </w:r>
      <w:r w:rsidRPr="00BE205D">
        <w:rPr>
          <w:rFonts w:ascii="Times New Roman" w:eastAsia="Calibri" w:hAnsi="Times New Roman" w:cs="Times New Roman"/>
          <w:lang w:val="en-US"/>
        </w:rPr>
        <w:t xml:space="preserve">. The reason </w:t>
      </w:r>
      <w:r w:rsidR="009259E8">
        <w:rPr>
          <w:rFonts w:ascii="Times New Roman" w:eastAsia="Calibri" w:hAnsi="Times New Roman" w:cs="Times New Roman"/>
          <w:lang w:val="en-US"/>
        </w:rPr>
        <w:t>for this alter</w:t>
      </w:r>
      <w:r w:rsidRPr="00BE205D">
        <w:rPr>
          <w:rFonts w:ascii="Times New Roman" w:eastAsia="Calibri" w:hAnsi="Times New Roman" w:cs="Times New Roman"/>
          <w:lang w:val="en-US"/>
        </w:rPr>
        <w:t>ation is that I find financing and IFCs to be influenced from the Danish Systems of Innovation</w:t>
      </w:r>
      <w:r w:rsidR="009259E8">
        <w:rPr>
          <w:rFonts w:ascii="Times New Roman" w:eastAsia="Calibri" w:hAnsi="Times New Roman" w:cs="Times New Roman"/>
          <w:lang w:val="en-US"/>
        </w:rPr>
        <w:t xml:space="preserve"> that represent the government’s involvement</w:t>
      </w:r>
      <w:r w:rsidRPr="00BE205D">
        <w:rPr>
          <w:rFonts w:ascii="Times New Roman" w:eastAsia="Calibri" w:hAnsi="Times New Roman" w:cs="Times New Roman"/>
          <w:lang w:val="en-US"/>
        </w:rPr>
        <w:t xml:space="preserve">. State initiatives are translated into financing or establishments of </w:t>
      </w:r>
      <w:r w:rsidR="009259E8">
        <w:rPr>
          <w:rFonts w:ascii="Times New Roman" w:eastAsia="Calibri" w:hAnsi="Times New Roman" w:cs="Times New Roman"/>
          <w:lang w:val="en-US"/>
        </w:rPr>
        <w:t>IFCs</w:t>
      </w:r>
      <w:r w:rsidRPr="00BE205D">
        <w:rPr>
          <w:rFonts w:ascii="Times New Roman" w:eastAsia="Calibri" w:hAnsi="Times New Roman" w:cs="Times New Roman"/>
          <w:lang w:val="en-US"/>
        </w:rPr>
        <w:t xml:space="preserve">. Public sector is </w:t>
      </w:r>
      <w:r w:rsidR="009259E8">
        <w:rPr>
          <w:rFonts w:ascii="Times New Roman" w:eastAsia="Calibri" w:hAnsi="Times New Roman" w:cs="Times New Roman"/>
          <w:lang w:val="en-US"/>
        </w:rPr>
        <w:t>re</w:t>
      </w:r>
      <w:r w:rsidR="00000B1C">
        <w:rPr>
          <w:rFonts w:ascii="Times New Roman" w:eastAsia="Calibri" w:hAnsi="Times New Roman" w:cs="Times New Roman"/>
          <w:lang w:val="en-US"/>
        </w:rPr>
        <w:t xml:space="preserve">presented with the cycle </w:t>
      </w:r>
      <w:r w:rsidR="00000B1C" w:rsidRPr="00000B1C">
        <w:rPr>
          <w:rFonts w:ascii="Times New Roman" w:eastAsia="Calibri" w:hAnsi="Times New Roman" w:cs="Times New Roman"/>
          <w:i/>
          <w:lang w:val="en-US"/>
        </w:rPr>
        <w:t>state</w:t>
      </w:r>
      <w:r w:rsidRPr="00BE205D">
        <w:rPr>
          <w:rFonts w:ascii="Times New Roman" w:eastAsia="Calibri" w:hAnsi="Times New Roman" w:cs="Times New Roman"/>
          <w:lang w:val="en-US"/>
        </w:rPr>
        <w:t xml:space="preserve"> in</w:t>
      </w:r>
      <w:r>
        <w:rPr>
          <w:rFonts w:ascii="Times New Roman" w:eastAsia="Calibri" w:hAnsi="Times New Roman" w:cs="Times New Roman"/>
          <w:lang w:val="en-US"/>
        </w:rPr>
        <w:t xml:space="preserve"> </w:t>
      </w:r>
      <w:r w:rsidR="009259E8" w:rsidRPr="009259E8">
        <w:rPr>
          <w:rFonts w:ascii="Times New Roman" w:eastAsia="Calibri" w:hAnsi="Times New Roman" w:cs="Times New Roman"/>
          <w:color w:val="FF0000"/>
          <w:lang w:val="en-US"/>
        </w:rPr>
        <w:fldChar w:fldCharType="begin"/>
      </w:r>
      <w:r w:rsidR="009259E8" w:rsidRPr="009259E8">
        <w:rPr>
          <w:rFonts w:ascii="Times New Roman" w:eastAsia="Calibri" w:hAnsi="Times New Roman" w:cs="Times New Roman"/>
          <w:color w:val="FF0000"/>
          <w:lang w:val="en-US"/>
        </w:rPr>
        <w:instrText xml:space="preserve"> REF _Ref334198572 \h </w:instrText>
      </w:r>
      <w:r w:rsidR="009259E8" w:rsidRPr="009259E8">
        <w:rPr>
          <w:rFonts w:ascii="Times New Roman" w:eastAsia="Calibri" w:hAnsi="Times New Roman" w:cs="Times New Roman"/>
          <w:color w:val="FF0000"/>
          <w:lang w:val="en-US"/>
        </w:rPr>
      </w:r>
      <w:r w:rsidR="009259E8" w:rsidRPr="009259E8">
        <w:rPr>
          <w:rFonts w:ascii="Times New Roman" w:eastAsia="Calibri" w:hAnsi="Times New Roman" w:cs="Times New Roman"/>
          <w:color w:val="FF0000"/>
          <w:lang w:val="en-US"/>
        </w:rPr>
        <w:fldChar w:fldCharType="separate"/>
      </w:r>
      <w:r w:rsidR="009259E8" w:rsidRPr="009259E8">
        <w:rPr>
          <w:color w:val="FF0000"/>
          <w:lang w:val="en-US"/>
        </w:rPr>
        <w:t xml:space="preserve">Figure </w:t>
      </w:r>
      <w:r w:rsidR="009259E8" w:rsidRPr="009259E8">
        <w:rPr>
          <w:noProof/>
          <w:color w:val="FF0000"/>
          <w:lang w:val="en-US"/>
        </w:rPr>
        <w:t>11</w:t>
      </w:r>
      <w:r w:rsidR="009259E8" w:rsidRPr="009259E8">
        <w:rPr>
          <w:rFonts w:ascii="Times New Roman" w:eastAsia="Calibri" w:hAnsi="Times New Roman" w:cs="Times New Roman"/>
          <w:color w:val="FF0000"/>
          <w:lang w:val="en-US"/>
        </w:rPr>
        <w:fldChar w:fldCharType="end"/>
      </w:r>
      <w:r w:rsidR="009259E8">
        <w:rPr>
          <w:rFonts w:ascii="Times New Roman" w:eastAsia="Calibri" w:hAnsi="Times New Roman" w:cs="Times New Roman"/>
          <w:lang w:val="en-US"/>
        </w:rPr>
        <w:t xml:space="preserve"> </w:t>
      </w:r>
      <w:r w:rsidRPr="00BE205D">
        <w:rPr>
          <w:rFonts w:ascii="Times New Roman" w:eastAsia="Calibri" w:hAnsi="Times New Roman" w:cs="Times New Roman"/>
          <w:lang w:val="en-US"/>
        </w:rPr>
        <w:t xml:space="preserve">and can </w:t>
      </w:r>
      <w:r w:rsidR="00000B1C">
        <w:rPr>
          <w:rFonts w:ascii="Times New Roman" w:eastAsia="Calibri" w:hAnsi="Times New Roman" w:cs="Times New Roman"/>
          <w:lang w:val="en-US"/>
        </w:rPr>
        <w:t xml:space="preserve">either </w:t>
      </w:r>
      <w:r w:rsidRPr="00BE205D">
        <w:rPr>
          <w:rFonts w:ascii="Times New Roman" w:eastAsia="Calibri" w:hAnsi="Times New Roman" w:cs="Times New Roman"/>
          <w:lang w:val="en-US"/>
        </w:rPr>
        <w:t xml:space="preserve">be either the municipality </w:t>
      </w:r>
      <w:r w:rsidR="00000B1C">
        <w:rPr>
          <w:rFonts w:ascii="Times New Roman" w:eastAsia="Calibri" w:hAnsi="Times New Roman" w:cs="Times New Roman"/>
          <w:lang w:val="en-US"/>
        </w:rPr>
        <w:t xml:space="preserve">of </w:t>
      </w:r>
      <w:r w:rsidRPr="00BE205D">
        <w:rPr>
          <w:rFonts w:ascii="Times New Roman" w:eastAsia="Calibri" w:hAnsi="Times New Roman" w:cs="Times New Roman"/>
          <w:lang w:val="en-US"/>
        </w:rPr>
        <w:t xml:space="preserve">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 xml:space="preserve">tionally as presented </w:t>
      </w:r>
      <w:r w:rsidRPr="00000B1C">
        <w:rPr>
          <w:rFonts w:ascii="Times New Roman" w:eastAsia="Calibri" w:hAnsi="Times New Roman" w:cs="Times New Roman"/>
          <w:color w:val="FF0000"/>
          <w:lang w:val="en-US"/>
        </w:rPr>
        <w:t xml:space="preserve">in </w:t>
      </w:r>
      <w:r w:rsidR="00000B1C" w:rsidRPr="00000B1C">
        <w:rPr>
          <w:rFonts w:ascii="Times New Roman" w:eastAsia="Calibri" w:hAnsi="Times New Roman" w:cs="Times New Roman"/>
          <w:color w:val="FF0000"/>
          <w:lang w:val="en-US"/>
        </w:rPr>
        <w:fldChar w:fldCharType="begin"/>
      </w:r>
      <w:r w:rsidR="00000B1C" w:rsidRPr="00000B1C">
        <w:rPr>
          <w:rFonts w:ascii="Times New Roman" w:eastAsia="Calibri" w:hAnsi="Times New Roman" w:cs="Times New Roman"/>
          <w:color w:val="FF0000"/>
          <w:lang w:val="en-US"/>
        </w:rPr>
        <w:instrText xml:space="preserve"> REF _Ref334193931 \h </w:instrText>
      </w:r>
      <w:r w:rsidR="00000B1C" w:rsidRPr="00000B1C">
        <w:rPr>
          <w:rFonts w:ascii="Times New Roman" w:eastAsia="Calibri" w:hAnsi="Times New Roman" w:cs="Times New Roman"/>
          <w:color w:val="FF0000"/>
          <w:lang w:val="en-US"/>
        </w:rPr>
      </w:r>
      <w:r w:rsidR="00000B1C" w:rsidRPr="00000B1C">
        <w:rPr>
          <w:rFonts w:ascii="Times New Roman" w:eastAsia="Calibri" w:hAnsi="Times New Roman" w:cs="Times New Roman"/>
          <w:color w:val="FF0000"/>
          <w:lang w:val="en-US"/>
        </w:rPr>
        <w:fldChar w:fldCharType="separate"/>
      </w:r>
      <w:r w:rsidR="00000B1C" w:rsidRPr="00000B1C">
        <w:rPr>
          <w:color w:val="FF0000"/>
          <w:lang w:val="en-US"/>
        </w:rPr>
        <w:t xml:space="preserve">Figure </w:t>
      </w:r>
      <w:r w:rsidR="00000B1C" w:rsidRPr="00000B1C">
        <w:rPr>
          <w:noProof/>
          <w:color w:val="FF0000"/>
          <w:lang w:val="en-US"/>
        </w:rPr>
        <w:t>9</w:t>
      </w:r>
      <w:r w:rsidR="00000B1C" w:rsidRPr="00000B1C">
        <w:rPr>
          <w:rFonts w:ascii="Times New Roman" w:eastAsia="Calibri" w:hAnsi="Times New Roman" w:cs="Times New Roman"/>
          <w:color w:val="FF0000"/>
          <w:lang w:val="en-US"/>
        </w:rPr>
        <w:fldChar w:fldCharType="end"/>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sidR="00000B1C">
        <w:rPr>
          <w:rFonts w:ascii="Times New Roman" w:eastAsia="Calibri" w:hAnsi="Times New Roman" w:cs="Times New Roman"/>
          <w:lang w:val="en-US"/>
        </w:rPr>
        <w:t>nizations positioning them</w:t>
      </w:r>
      <w:r>
        <w:rPr>
          <w:rFonts w:ascii="Times New Roman" w:eastAsia="Calibri" w:hAnsi="Times New Roman" w:cs="Times New Roman"/>
          <w:lang w:val="en-US"/>
        </w:rPr>
        <w:t xml:space="preserve"> in IFCs and f</w:t>
      </w:r>
      <w:r w:rsidRPr="00BE205D">
        <w:rPr>
          <w:rFonts w:ascii="Times New Roman" w:eastAsia="Calibri" w:hAnsi="Times New Roman" w:cs="Times New Roman"/>
          <w:lang w:val="en-US"/>
        </w:rPr>
        <w:t xml:space="preserve">inancing </w:t>
      </w:r>
      <w:r w:rsidR="00000B1C">
        <w:rPr>
          <w:rFonts w:ascii="Times New Roman" w:eastAsia="Calibri" w:hAnsi="Times New Roman" w:cs="Times New Roman"/>
          <w:lang w:val="en-US"/>
        </w:rPr>
        <w:t xml:space="preserve">organizations </w:t>
      </w:r>
      <w:r w:rsidRPr="00BE205D">
        <w:rPr>
          <w:rFonts w:ascii="Times New Roman" w:eastAsia="Calibri" w:hAnsi="Times New Roman" w:cs="Times New Roman"/>
          <w:lang w:val="en-US"/>
        </w:rPr>
        <w:t>to explain its involvement in the cluster as a bridge to reach industry and Academia.</w:t>
      </w:r>
    </w:p>
    <w:p w14:paraId="08605464" w14:textId="15BD8736"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the first network organization that</w:t>
      </w:r>
      <w:r w:rsidR="00000B1C">
        <w:rPr>
          <w:rFonts w:ascii="Times New Roman" w:eastAsia="Calibri" w:hAnsi="Times New Roman" w:cs="Times New Roman"/>
          <w:lang w:val="en-US"/>
        </w:rPr>
        <w:t xml:space="preserve"> officially</w:t>
      </w:r>
      <w:r w:rsidRPr="00BE205D">
        <w:rPr>
          <w:rFonts w:ascii="Times New Roman" w:eastAsia="Calibri" w:hAnsi="Times New Roman" w:cs="Times New Roman"/>
          <w:lang w:val="en-US"/>
        </w:rPr>
        <w:t xml:space="preserve"> put </w:t>
      </w:r>
      <w:r w:rsidR="00000B1C">
        <w:rPr>
          <w:rFonts w:ascii="Times New Roman" w:eastAsia="Calibri" w:hAnsi="Times New Roman" w:cs="Times New Roman"/>
          <w:lang w:val="en-US"/>
        </w:rPr>
        <w:t xml:space="preserve">the word </w:t>
      </w:r>
      <w:r w:rsidR="00000B1C" w:rsidRPr="00000B1C">
        <w:rPr>
          <w:rFonts w:ascii="Times New Roman" w:eastAsia="Calibri" w:hAnsi="Times New Roman" w:cs="Times New Roman"/>
          <w:i/>
          <w:lang w:val="en-US"/>
        </w:rPr>
        <w:t>cluster</w:t>
      </w:r>
      <w:r w:rsidR="00000B1C">
        <w:rPr>
          <w:rFonts w:ascii="Times New Roman" w:eastAsia="Calibri" w:hAnsi="Times New Roman" w:cs="Times New Roman"/>
          <w:lang w:val="en-US"/>
        </w:rPr>
        <w:t xml:space="preserve"> in the Odense R</w:t>
      </w:r>
      <w:r w:rsidRPr="00BE205D">
        <w:rPr>
          <w:rFonts w:ascii="Times New Roman" w:eastAsia="Calibri" w:hAnsi="Times New Roman" w:cs="Times New Roman"/>
          <w:lang w:val="en-US"/>
        </w:rPr>
        <w:t>oboti</w:t>
      </w:r>
      <w:r w:rsidR="00000B1C">
        <w:rPr>
          <w:rFonts w:ascii="Times New Roman" w:eastAsia="Calibri" w:hAnsi="Times New Roman" w:cs="Times New Roman"/>
          <w:lang w:val="en-US"/>
        </w:rPr>
        <w:t xml:space="preserve">cs ecosystem. Probably the </w:t>
      </w:r>
      <w:proofErr w:type="spellStart"/>
      <w:r w:rsidR="00000B1C">
        <w:rPr>
          <w:rFonts w:ascii="Times New Roman" w:eastAsia="Calibri" w:hAnsi="Times New Roman" w:cs="Times New Roman"/>
          <w:lang w:val="en-US"/>
        </w:rPr>
        <w:t>RoboC</w:t>
      </w:r>
      <w:r w:rsidRPr="00BE205D">
        <w:rPr>
          <w:rFonts w:ascii="Times New Roman" w:eastAsia="Calibri" w:hAnsi="Times New Roman" w:cs="Times New Roman"/>
          <w:lang w:val="en-US"/>
        </w:rPr>
        <w:t>luster</w:t>
      </w:r>
      <w:proofErr w:type="spellEnd"/>
      <w:r w:rsidRPr="00BE205D">
        <w:rPr>
          <w:rFonts w:ascii="Times New Roman" w:eastAsia="Calibri" w:hAnsi="Times New Roman" w:cs="Times New Roman"/>
          <w:lang w:val="en-US"/>
        </w:rPr>
        <w:t xml:space="preserve"> establishment in 2002 was the moment that the cluster </w:t>
      </w:r>
      <w:r w:rsidR="00000B1C">
        <w:rPr>
          <w:rFonts w:ascii="Times New Roman" w:eastAsia="Calibri" w:hAnsi="Times New Roman" w:cs="Times New Roman"/>
          <w:lang w:val="en-US"/>
        </w:rPr>
        <w:t xml:space="preserve">was </w:t>
      </w:r>
      <w:r w:rsidRPr="00BE205D">
        <w:rPr>
          <w:rFonts w:ascii="Times New Roman" w:eastAsia="Calibri" w:hAnsi="Times New Roman" w:cs="Times New Roman"/>
          <w:lang w:val="en-US"/>
        </w:rPr>
        <w:t>recognized as</w:t>
      </w:r>
      <w:r w:rsidR="00000B1C">
        <w:rPr>
          <w:rFonts w:ascii="Times New Roman" w:eastAsia="Calibri" w:hAnsi="Times New Roman" w:cs="Times New Roman"/>
          <w:lang w:val="en-US"/>
        </w:rPr>
        <w:t xml:space="preserve"> a </w:t>
      </w:r>
      <w:r w:rsidR="00000B1C" w:rsidRPr="00000B1C">
        <w:rPr>
          <w:rFonts w:ascii="Times New Roman" w:eastAsia="Calibri" w:hAnsi="Times New Roman" w:cs="Times New Roman"/>
          <w:i/>
          <w:lang w:val="en-US"/>
        </w:rPr>
        <w:t>cluster</w:t>
      </w:r>
      <w:r w:rsidRPr="00BE205D">
        <w:rPr>
          <w:rFonts w:ascii="Times New Roman" w:eastAsia="Calibri" w:hAnsi="Times New Roman" w:cs="Times New Roman"/>
          <w:lang w:val="en-US"/>
        </w:rPr>
        <w:t xml:space="preserve"> in the robotic environment. </w:t>
      </w:r>
      <w:proofErr w:type="gramStart"/>
      <w:r w:rsidRPr="00BE205D">
        <w:rPr>
          <w:rFonts w:ascii="Times New Roman" w:eastAsia="Calibri" w:hAnsi="Times New Roman" w:cs="Times New Roman"/>
          <w:lang w:val="en-US"/>
        </w:rPr>
        <w:t xml:space="preserve">The initiative was supported by </w:t>
      </w:r>
      <w:r w:rsidR="00000B1C">
        <w:rPr>
          <w:rFonts w:ascii="Times New Roman" w:eastAsia="Calibri" w:hAnsi="Times New Roman" w:cs="Times New Roman"/>
          <w:lang w:val="en-US"/>
        </w:rPr>
        <w:t>SDU</w:t>
      </w:r>
      <w:r w:rsidRPr="00BE205D">
        <w:rPr>
          <w:rFonts w:ascii="Times New Roman" w:eastAsia="Calibri" w:hAnsi="Times New Roman" w:cs="Times New Roman"/>
          <w:lang w:val="en-US"/>
        </w:rPr>
        <w:t xml:space="preserve">,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and the Ministry of Science as a </w:t>
      </w:r>
      <w:r w:rsidRPr="00000B1C">
        <w:rPr>
          <w:rFonts w:ascii="Times New Roman" w:eastAsia="Calibri" w:hAnsi="Times New Roman" w:cs="Times New Roman"/>
          <w:i/>
          <w:lang w:val="en-US"/>
        </w:rPr>
        <w:t>so-called</w:t>
      </w:r>
      <w:r w:rsidRPr="00BE205D">
        <w:rPr>
          <w:rFonts w:ascii="Times New Roman" w:eastAsia="Calibri" w:hAnsi="Times New Roman" w:cs="Times New Roman"/>
          <w:lang w:val="en-US"/>
        </w:rPr>
        <w:t xml:space="preserve"> growth environment based at </w:t>
      </w:r>
      <w:r w:rsidR="00000B1C">
        <w:rPr>
          <w:rFonts w:ascii="Times New Roman" w:eastAsia="Calibri" w:hAnsi="Times New Roman" w:cs="Times New Roman"/>
          <w:lang w:val="en-US"/>
        </w:rPr>
        <w:t>MMMI</w:t>
      </w:r>
      <w:r w:rsidRPr="00BE205D">
        <w:rPr>
          <w:rFonts w:ascii="Times New Roman" w:eastAsia="Calibri" w:hAnsi="Times New Roman" w:cs="Times New Roman"/>
          <w:lang w:val="en-US"/>
        </w:rPr>
        <w:t xml:space="preserv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The theory is confirmed here</w:t>
      </w:r>
      <w:r w:rsidR="00000B1C">
        <w:rPr>
          <w:rFonts w:ascii="Times New Roman" w:eastAsia="Calibri" w:hAnsi="Times New Roman" w:cs="Times New Roman"/>
          <w:lang w:val="en-US"/>
        </w:rPr>
        <w:t>:</w:t>
      </w:r>
      <w:r w:rsidRPr="00BE205D">
        <w:rPr>
          <w:rFonts w:ascii="Times New Roman" w:eastAsia="Calibri" w:hAnsi="Times New Roman" w:cs="Times New Roman"/>
          <w:lang w:val="en-US"/>
        </w:rPr>
        <w:t xml:space="preserv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 Also,</w:t>
      </w:r>
      <w:r w:rsidRPr="00BE205D">
        <w:rPr>
          <w:rFonts w:ascii="Times New Roman" w:eastAsia="Calibri" w:hAnsi="Times New Roman" w:cs="Times New Roman"/>
          <w:lang w:val="en-US"/>
        </w:rPr>
        <w:t xml:space="preserve"> the three innovation systems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t>(</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w:t>
      </w:r>
      <w:r w:rsidR="00000B1C">
        <w:rPr>
          <w:rFonts w:ascii="Times New Roman" w:eastAsia="Calibri" w:hAnsi="Times New Roman" w:cs="Times New Roman"/>
          <w:lang w:val="en-US"/>
        </w:rPr>
        <w:t>ectoral</w:t>
      </w:r>
      <w:proofErr w:type="spellEnd"/>
      <w:r w:rsidR="00000B1C">
        <w:rPr>
          <w:rFonts w:ascii="Times New Roman" w:eastAsia="Calibri" w:hAnsi="Times New Roman" w:cs="Times New Roman"/>
          <w:lang w:val="en-US"/>
        </w:rPr>
        <w:t xml:space="preserve"> to regional level and from 2008 until today it </w:t>
      </w:r>
      <w:r w:rsidRPr="00BE205D">
        <w:rPr>
          <w:rFonts w:ascii="Times New Roman" w:eastAsia="Calibri" w:hAnsi="Times New Roman" w:cs="Times New Roman"/>
          <w:lang w:val="en-US"/>
        </w:rPr>
        <w:t xml:space="preserve">is recognized as a national innovation network for robots, automation and intelligent systems </w:t>
      </w:r>
      <w:r w:rsidR="00000B1C" w:rsidRPr="00BE205D">
        <w:rPr>
          <w:rFonts w:ascii="Times New Roman" w:eastAsia="Calibri" w:hAnsi="Times New Roman" w:cs="Times New Roman"/>
          <w:lang w:val="en-US"/>
        </w:rPr>
        <w:t>that connects the Danes</w:t>
      </w:r>
      <w:r w:rsidR="00000B1C">
        <w:rPr>
          <w:rFonts w:ascii="Times New Roman" w:eastAsia="Calibri" w:hAnsi="Times New Roman" w:cs="Times New Roman"/>
          <w:lang w:val="en-US"/>
        </w:rPr>
        <w:t xml:space="preserve">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00000B1C">
        <w:rPr>
          <w:rFonts w:ascii="Times New Roman" w:eastAsia="Calibri" w:hAnsi="Times New Roman" w:cs="Times New Roman"/>
          <w:lang w:val="en-US"/>
        </w:rPr>
        <w:t>.</w:t>
      </w:r>
    </w:p>
    <w:p w14:paraId="72922EB5" w14:textId="452243D3" w:rsidR="00C00B09" w:rsidRDefault="00000B1C"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The state</w:t>
      </w:r>
      <w:r w:rsidR="00C00B09" w:rsidRPr="00BE205D">
        <w:rPr>
          <w:rFonts w:ascii="Times New Roman" w:eastAsia="Calibri" w:hAnsi="Times New Roman" w:cs="Times New Roman"/>
          <w:lang w:val="en-US"/>
        </w:rPr>
        <w:t xml:space="preserve"> also</w:t>
      </w:r>
      <w:r>
        <w:rPr>
          <w:rFonts w:ascii="Times New Roman" w:eastAsia="Calibri" w:hAnsi="Times New Roman" w:cs="Times New Roman"/>
          <w:lang w:val="en-US"/>
        </w:rPr>
        <w:t xml:space="preserve"> put</w:t>
      </w:r>
      <w:r w:rsidR="00C00B09" w:rsidRPr="00BE205D">
        <w:rPr>
          <w:rFonts w:ascii="Times New Roman" w:eastAsia="Calibri" w:hAnsi="Times New Roman" w:cs="Times New Roman"/>
          <w:lang w:val="en-US"/>
        </w:rPr>
        <w:t xml:space="preserve"> the foundations for constant capital flow in the cluster. In 2005</w:t>
      </w:r>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the Advanced Technology foundation</w:t>
      </w:r>
      <w:r>
        <w:rPr>
          <w:rFonts w:ascii="Times New Roman" w:eastAsia="Calibri" w:hAnsi="Times New Roman" w:cs="Times New Roman"/>
          <w:lang w:val="en-US"/>
        </w:rPr>
        <w:t xml:space="preserve"> started to promote application-</w:t>
      </w:r>
      <w:r w:rsidR="00C00B09" w:rsidRPr="00BE205D">
        <w:rPr>
          <w:rFonts w:ascii="Times New Roman" w:eastAsia="Calibri" w:hAnsi="Times New Roman" w:cs="Times New Roman"/>
          <w:lang w:val="en-US"/>
        </w:rPr>
        <w:t>focused research</w:t>
      </w:r>
      <w:proofErr w:type="gramStart"/>
      <w:r>
        <w:rPr>
          <w:rFonts w:ascii="Times New Roman" w:eastAsia="Calibri" w:hAnsi="Times New Roman" w:cs="Times New Roman"/>
          <w:lang w:val="en-US"/>
        </w:rPr>
        <w:t>,</w:t>
      </w:r>
      <w:r w:rsidR="00C00B09" w:rsidRPr="00BE205D">
        <w:rPr>
          <w:rFonts w:ascii="Times New Roman" w:eastAsia="Calibri" w:hAnsi="Times New Roman" w:cs="Times New Roman"/>
          <w:lang w:val="en-US"/>
        </w:rPr>
        <w:t xml:space="preserve">  allocating</w:t>
      </w:r>
      <w:proofErr w:type="gramEnd"/>
      <w:r w:rsidR="00C00B09" w:rsidRPr="00BE205D">
        <w:rPr>
          <w:rFonts w:ascii="Times New Roman" w:eastAsia="Calibri" w:hAnsi="Times New Roman" w:cs="Times New Roman"/>
          <w:lang w:val="en-US"/>
        </w:rPr>
        <w:t xml:space="preserve"> 1 billion</w:t>
      </w:r>
      <w:r>
        <w:rPr>
          <w:rFonts w:ascii="Times New Roman" w:eastAsia="Calibri" w:hAnsi="Times New Roman" w:cs="Times New Roman"/>
          <w:lang w:val="en-US"/>
        </w:rPr>
        <w:t xml:space="preserve"> DKK</w:t>
      </w:r>
      <w:r w:rsidR="00C00B09" w:rsidRPr="00BE205D">
        <w:rPr>
          <w:rFonts w:ascii="Times New Roman" w:eastAsia="Calibri" w:hAnsi="Times New Roman" w:cs="Times New Roman"/>
          <w:lang w:val="en-US"/>
        </w:rPr>
        <w:t xml:space="preserve"> per year (500</w:t>
      </w:r>
      <w:r>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t>million p</w:t>
      </w:r>
      <w:r>
        <w:rPr>
          <w:rFonts w:ascii="Times New Roman" w:eastAsia="Calibri" w:hAnsi="Times New Roman" w:cs="Times New Roman"/>
          <w:lang w:val="en-US"/>
        </w:rPr>
        <w:t xml:space="preserve">ublic and 500 million private) </w:t>
      </w:r>
      <w:r w:rsidR="00C00B09" w:rsidRPr="00BE205D">
        <w:rPr>
          <w:rFonts w:ascii="Times New Roman" w:eastAsia="Calibri" w:hAnsi="Times New Roman" w:cs="Times New Roman"/>
          <w:lang w:val="en-US"/>
        </w:rPr>
        <w:t xml:space="preserve">in research projects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r w:rsidR="00C00B09" w:rsidRPr="00BE205D">
        <w:rPr>
          <w:rFonts w:ascii="Times New Roman" w:eastAsia="Calibri" w:hAnsi="Times New Roman" w:cs="Times New Roman"/>
          <w:lang w:val="en-US"/>
        </w:rPr>
        <w:t>(Steno, 2016)</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 Advanced Technology F</w:t>
      </w:r>
      <w:r w:rsidR="00C00B09" w:rsidRPr="00BE205D">
        <w:rPr>
          <w:rFonts w:ascii="Times New Roman" w:eastAsia="Calibri" w:hAnsi="Times New Roman" w:cs="Times New Roman"/>
          <w:lang w:val="en-US"/>
        </w:rPr>
        <w:t xml:space="preserve">oundation was one of the three national funding bodies that formed </w:t>
      </w:r>
      <w:r>
        <w:rPr>
          <w:rFonts w:ascii="Times New Roman" w:eastAsia="Calibri" w:hAnsi="Times New Roman" w:cs="Times New Roman"/>
          <w:lang w:val="en-US"/>
        </w:rPr>
        <w:t xml:space="preserve">IFD </w:t>
      </w:r>
      <w:r w:rsidR="00C00B09" w:rsidRPr="00BE205D">
        <w:rPr>
          <w:rFonts w:ascii="Times New Roman" w:eastAsia="Calibri" w:hAnsi="Times New Roman" w:cs="Times New Roman"/>
          <w:lang w:val="en-US"/>
        </w:rPr>
        <w:t>in 2014</w:t>
      </w:r>
      <w:r>
        <w:rPr>
          <w:rFonts w:ascii="Times New Roman" w:eastAsia="Calibri" w:hAnsi="Times New Roman" w:cs="Times New Roman"/>
          <w:lang w:val="en-US"/>
        </w:rPr>
        <w:t xml:space="preserve"> and </w:t>
      </w:r>
      <w:r w:rsidRPr="00BE205D">
        <w:rPr>
          <w:rFonts w:ascii="Times New Roman" w:eastAsia="Calibri" w:hAnsi="Times New Roman" w:cs="Times New Roman"/>
          <w:lang w:val="en-US"/>
        </w:rPr>
        <w:t xml:space="preserve">which </w:t>
      </w:r>
      <w:r>
        <w:rPr>
          <w:rFonts w:ascii="Times New Roman" w:eastAsia="Calibri" w:hAnsi="Times New Roman" w:cs="Times New Roman"/>
          <w:lang w:val="en-US"/>
        </w:rPr>
        <w:t>is now investing 1.5 billion DKK</w:t>
      </w:r>
      <w:r w:rsidRPr="00BE205D">
        <w:rPr>
          <w:rFonts w:ascii="Times New Roman" w:eastAsia="Calibri" w:hAnsi="Times New Roman" w:cs="Times New Roman"/>
          <w:lang w:val="en-US"/>
        </w:rPr>
        <w:t xml:space="preserve"> annually in research and development projects. </w:t>
      </w:r>
      <w:r w:rsidR="00C00B09" w:rsidRPr="00BE205D">
        <w:rPr>
          <w:rFonts w:ascii="Times New Roman" w:eastAsia="Calibri" w:hAnsi="Times New Roman" w:cs="Times New Roman"/>
          <w:lang w:val="en-US"/>
        </w:rPr>
        <w:t xml:space="preserve"> </w:t>
      </w:r>
      <w:r w:rsidR="00C00B09" w:rsidRPr="00BE205D">
        <w:rPr>
          <w:rFonts w:ascii="Times New Roman" w:eastAsia="Calibri" w:hAnsi="Times New Roman" w:cs="Times New Roman"/>
          <w:lang w:val="en-US"/>
        </w:rPr>
        <w:fldChar w:fldCharType="begin"/>
      </w:r>
      <w:r w:rsidR="00C00B09"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00C00B09" w:rsidRPr="00BE205D">
        <w:rPr>
          <w:rFonts w:ascii="Times New Roman" w:eastAsia="Calibri" w:hAnsi="Times New Roman" w:cs="Times New Roman"/>
          <w:lang w:val="en-US"/>
        </w:rPr>
        <w:fldChar w:fldCharType="separate"/>
      </w:r>
      <w:proofErr w:type="gramStart"/>
      <w:r w:rsidR="00C00B09" w:rsidRPr="00BE205D">
        <w:rPr>
          <w:rFonts w:ascii="Times New Roman" w:eastAsia="Calibri" w:hAnsi="Times New Roman" w:cs="Times New Roman"/>
          <w:szCs w:val="24"/>
          <w:lang w:val="en-US"/>
        </w:rPr>
        <w:t>(“Innovation Fund Denmark’s strategy,” 2015)</w:t>
      </w:r>
      <w:r w:rsidR="00C00B09" w:rsidRPr="00BE205D">
        <w:rPr>
          <w:rFonts w:ascii="Times New Roman" w:eastAsia="Calibri" w:hAnsi="Times New Roman" w:cs="Times New Roman"/>
          <w:lang w:val="en-US"/>
        </w:rPr>
        <w:fldChar w:fldCharType="end"/>
      </w:r>
      <w:r>
        <w:rPr>
          <w:rFonts w:ascii="Times New Roman" w:eastAsia="Calibri" w:hAnsi="Times New Roman" w:cs="Times New Roman"/>
          <w:lang w:val="en-US"/>
        </w:rPr>
        <w:t>.</w:t>
      </w:r>
      <w:proofErr w:type="gramEnd"/>
      <w:r w:rsidR="00C00B09" w:rsidRPr="00BE205D">
        <w:rPr>
          <w:rFonts w:ascii="Times New Roman" w:eastAsia="Calibri" w:hAnsi="Times New Roman" w:cs="Times New Roman"/>
          <w:lang w:val="en-US"/>
        </w:rPr>
        <w:t xml:space="preserve"> </w:t>
      </w:r>
      <w:r>
        <w:rPr>
          <w:rFonts w:ascii="Times New Roman" w:eastAsia="Calibri" w:hAnsi="Times New Roman" w:cs="Times New Roman"/>
          <w:lang w:val="en-US"/>
        </w:rPr>
        <w:t>Additionally, Odense Robotics F</w:t>
      </w:r>
      <w:r w:rsidR="00C00B09" w:rsidRPr="00BE205D">
        <w:rPr>
          <w:rFonts w:ascii="Times New Roman" w:eastAsia="Calibri" w:hAnsi="Times New Roman" w:cs="Times New Roman"/>
          <w:lang w:val="en-US"/>
        </w:rPr>
        <w:t>rontier categorizes the financing actors in national and regional funds</w:t>
      </w:r>
      <w:r>
        <w:rPr>
          <w:rFonts w:ascii="Times New Roman" w:eastAsia="Calibri" w:hAnsi="Times New Roman" w:cs="Times New Roman"/>
          <w:lang w:val="en-US"/>
        </w:rPr>
        <w:t>, thus</w:t>
      </w:r>
      <w:r w:rsidR="00C00B09" w:rsidRPr="00BE205D">
        <w:rPr>
          <w:rFonts w:ascii="Times New Roman" w:eastAsia="Calibri" w:hAnsi="Times New Roman" w:cs="Times New Roman"/>
          <w:lang w:val="en-US"/>
        </w:rPr>
        <w:t xml:space="preserve"> supporting my claim that regional and national systems of innovation (the state) </w:t>
      </w:r>
      <w:r>
        <w:rPr>
          <w:rFonts w:ascii="Times New Roman" w:eastAsia="Calibri" w:hAnsi="Times New Roman" w:cs="Times New Roman"/>
          <w:lang w:val="en-US"/>
        </w:rPr>
        <w:t xml:space="preserve">are </w:t>
      </w:r>
      <w:r w:rsidR="00C00B09" w:rsidRPr="00BE205D">
        <w:rPr>
          <w:rFonts w:ascii="Times New Roman" w:eastAsia="Calibri" w:hAnsi="Times New Roman" w:cs="Times New Roman"/>
          <w:lang w:val="en-US"/>
        </w:rPr>
        <w:t xml:space="preserve">financing the cluster. IFD and </w:t>
      </w:r>
      <w:proofErr w:type="spellStart"/>
      <w:r w:rsidR="00C00B09" w:rsidRPr="00BE205D">
        <w:rPr>
          <w:rFonts w:ascii="Times New Roman" w:eastAsia="Calibri" w:hAnsi="Times New Roman" w:cs="Times New Roman"/>
          <w:lang w:val="en-US"/>
        </w:rPr>
        <w:t>Vaekstfonden</w:t>
      </w:r>
      <w:proofErr w:type="spellEnd"/>
      <w:r>
        <w:rPr>
          <w:rFonts w:ascii="Times New Roman" w:eastAsia="Calibri" w:hAnsi="Times New Roman" w:cs="Times New Roman"/>
          <w:lang w:val="en-US"/>
        </w:rPr>
        <w:t xml:space="preserve"> (DGF)</w:t>
      </w:r>
      <w:r w:rsidR="00C00B09" w:rsidRPr="00BE205D">
        <w:rPr>
          <w:rFonts w:ascii="Times New Roman" w:eastAsia="Calibri" w:hAnsi="Times New Roman" w:cs="Times New Roman"/>
          <w:lang w:val="en-US"/>
        </w:rPr>
        <w:t xml:space="preserve"> are the most recognized foundations nationally that support a broader range of rel</w:t>
      </w:r>
      <w:r>
        <w:rPr>
          <w:rFonts w:ascii="Times New Roman" w:eastAsia="Calibri" w:hAnsi="Times New Roman" w:cs="Times New Roman"/>
          <w:lang w:val="en-US"/>
        </w:rPr>
        <w:t>ated industries within Denmark.</w:t>
      </w:r>
    </w:p>
    <w:p w14:paraId="136FDA9C" w14:textId="77777777" w:rsidR="00000B1C" w:rsidRDefault="00000B1C" w:rsidP="00C00B09">
      <w:pPr>
        <w:spacing w:line="360" w:lineRule="auto"/>
        <w:rPr>
          <w:rFonts w:ascii="Times New Roman" w:eastAsia="Calibri" w:hAnsi="Times New Roman" w:cs="Times New Roman"/>
          <w:lang w:val="en-US"/>
        </w:rPr>
      </w:pPr>
    </w:p>
    <w:p w14:paraId="6D16C04D" w14:textId="15F93FE5"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the main actors in </w:t>
      </w:r>
      <w:r w:rsidR="00000B1C">
        <w:rPr>
          <w:rFonts w:ascii="Times New Roman" w:eastAsia="Calibri" w:hAnsi="Times New Roman" w:cs="Times New Roman"/>
          <w:lang w:val="en-US"/>
        </w:rPr>
        <w:t xml:space="preserve">the </w:t>
      </w:r>
      <w:r>
        <w:rPr>
          <w:rFonts w:ascii="Times New Roman" w:eastAsia="Calibri" w:hAnsi="Times New Roman" w:cs="Times New Roman"/>
          <w:lang w:val="en-US"/>
        </w:rPr>
        <w:t>Odense Robotics cluster are</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University, I</w:t>
      </w:r>
      <w:r w:rsidR="00000B1C">
        <w:rPr>
          <w:rFonts w:ascii="Times New Roman" w:eastAsia="Calibri" w:hAnsi="Times New Roman" w:cs="Times New Roman"/>
          <w:lang w:val="en-US"/>
        </w:rPr>
        <w:t xml:space="preserve">ndustry, IFCs and </w:t>
      </w:r>
      <w:proofErr w:type="gramStart"/>
      <w:r w:rsidR="00000B1C">
        <w:rPr>
          <w:rFonts w:ascii="Times New Roman" w:eastAsia="Calibri" w:hAnsi="Times New Roman" w:cs="Times New Roman"/>
          <w:lang w:val="en-US"/>
        </w:rPr>
        <w:t>F</w:t>
      </w:r>
      <w:r>
        <w:rPr>
          <w:rFonts w:ascii="Times New Roman" w:eastAsia="Calibri" w:hAnsi="Times New Roman" w:cs="Times New Roman"/>
          <w:lang w:val="en-US"/>
        </w:rPr>
        <w:t>inancing</w:t>
      </w:r>
      <w:proofErr w:type="gramEnd"/>
      <w:r>
        <w:rPr>
          <w:rFonts w:ascii="Times New Roman" w:eastAsia="Calibri" w:hAnsi="Times New Roman" w:cs="Times New Roman"/>
          <w:lang w:val="en-US"/>
        </w:rPr>
        <w:t xml:space="preserve"> organizations. The state translates its influence in the system with the establishment of organizations</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IFCs</w:t>
      </w:r>
      <w:r w:rsidR="00000B1C">
        <w:rPr>
          <w:rFonts w:ascii="Times New Roman" w:eastAsia="Calibri" w:hAnsi="Times New Roman" w:cs="Times New Roman"/>
          <w:lang w:val="en-US"/>
        </w:rPr>
        <w:t>, and f</w:t>
      </w:r>
      <w:r>
        <w:rPr>
          <w:rFonts w:ascii="Times New Roman" w:eastAsia="Calibri" w:hAnsi="Times New Roman" w:cs="Times New Roman"/>
          <w:lang w:val="en-US"/>
        </w:rPr>
        <w:t>inance org</w:t>
      </w:r>
      <w:r w:rsidR="00000B1C">
        <w:rPr>
          <w:rFonts w:ascii="Times New Roman" w:eastAsia="Calibri" w:hAnsi="Times New Roman" w:cs="Times New Roman"/>
          <w:lang w:val="en-US"/>
        </w:rPr>
        <w:t>anizations</w:t>
      </w:r>
      <w:r>
        <w:rPr>
          <w:rFonts w:ascii="Times New Roman" w:eastAsia="Calibri" w:hAnsi="Times New Roman" w:cs="Times New Roman"/>
          <w:lang w:val="en-US"/>
        </w:rPr>
        <w:t xml:space="preserve">.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w:t>
      </w:r>
      <w:r w:rsidR="00000B1C">
        <w:rPr>
          <w:rFonts w:ascii="Times New Roman" w:eastAsia="Calibri" w:hAnsi="Times New Roman" w:cs="Times New Roman"/>
          <w:lang w:val="en-US"/>
        </w:rPr>
        <w:t>.</w:t>
      </w:r>
      <w:r>
        <w:rPr>
          <w:rFonts w:ascii="Times New Roman" w:eastAsia="Calibri" w:hAnsi="Times New Roman" w:cs="Times New Roman"/>
          <w:lang w:val="en-US"/>
        </w:rPr>
        <w:t xml:space="preserve"> </w:t>
      </w:r>
      <w:r w:rsidR="00000B1C">
        <w:rPr>
          <w:rFonts w:ascii="Times New Roman" w:eastAsia="Calibri" w:hAnsi="Times New Roman" w:cs="Times New Roman"/>
          <w:lang w:val="en-US"/>
        </w:rPr>
        <w:t xml:space="preserve">Nevertheless, he believes that the core of the innovation projects is the fact that the government and the region are providing money. </w:t>
      </w:r>
      <w:r>
        <w:rPr>
          <w:rFonts w:ascii="Times New Roman" w:eastAsia="Calibri" w:hAnsi="Times New Roman" w:cs="Times New Roman"/>
          <w:lang w:val="en-US"/>
        </w:rPr>
        <w:t>His opinion about the government is interesting:</w:t>
      </w:r>
    </w:p>
    <w:p w14:paraId="1CDC2F34" w14:textId="5156300E" w:rsidR="00C00B09" w:rsidRDefault="00C00B09" w:rsidP="009F4C65">
      <w:pPr>
        <w:spacing w:before="120" w:after="120" w:line="360" w:lineRule="auto"/>
        <w:ind w:left="284"/>
        <w:rPr>
          <w:rFonts w:ascii="Times New Roman" w:eastAsia="Calibri" w:hAnsi="Times New Roman" w:cs="Times New Roman"/>
          <w:lang w:val="en-US"/>
        </w:rPr>
      </w:pPr>
      <w:r w:rsidRPr="00E774CE">
        <w:rPr>
          <w:rFonts w:ascii="Times New Roman" w:eastAsia="Calibri" w:hAnsi="Times New Roman" w:cs="Times New Roman"/>
          <w:i/>
          <w:lang w:val="en-US"/>
        </w:rPr>
        <w:t>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062EED6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Tom</w:t>
      </w:r>
      <w:r w:rsidR="009F4C65">
        <w:rPr>
          <w:rFonts w:ascii="Times New Roman" w:eastAsia="Calibri" w:hAnsi="Times New Roman" w:cs="Times New Roman"/>
          <w:lang w:val="en-US"/>
        </w:rPr>
        <w:t xml:space="preserve">my finds that Odense </w:t>
      </w:r>
      <w:proofErr w:type="gramStart"/>
      <w:r w:rsidR="009F4C65">
        <w:rPr>
          <w:rFonts w:ascii="Times New Roman" w:eastAsia="Calibri" w:hAnsi="Times New Roman" w:cs="Times New Roman"/>
          <w:lang w:val="en-US"/>
        </w:rPr>
        <w:t xml:space="preserve">Robotics </w:t>
      </w:r>
      <w:r w:rsidR="009F4C65">
        <w:rPr>
          <w:rFonts w:ascii="Times New Roman" w:eastAsia="Calibri" w:hAnsi="Times New Roman" w:cs="Times New Roman"/>
        </w:rPr>
        <w:t xml:space="preserve"> </w:t>
      </w:r>
      <w:r w:rsidR="009F4C65">
        <w:rPr>
          <w:rFonts w:ascii="Times New Roman" w:eastAsia="Calibri" w:hAnsi="Times New Roman" w:cs="Times New Roman"/>
          <w:lang w:val="en-US"/>
        </w:rPr>
        <w:t>Fr</w:t>
      </w:r>
      <w:r>
        <w:rPr>
          <w:rFonts w:ascii="Times New Roman" w:eastAsia="Calibri" w:hAnsi="Times New Roman" w:cs="Times New Roman"/>
          <w:lang w:val="en-US"/>
        </w:rPr>
        <w:t>ontier</w:t>
      </w:r>
      <w:proofErr w:type="gramEnd"/>
      <w:r>
        <w:rPr>
          <w:rFonts w:ascii="Times New Roman" w:eastAsia="Calibri" w:hAnsi="Times New Roman" w:cs="Times New Roman"/>
          <w:lang w:val="en-US"/>
        </w:rPr>
        <w:t xml:space="preserve"> is the heart of the cluster as an organ that makes</w:t>
      </w:r>
      <w:r w:rsidR="009F4C65">
        <w:rPr>
          <w:rFonts w:ascii="Times New Roman" w:eastAsia="Calibri" w:hAnsi="Times New Roman" w:cs="Times New Roman"/>
          <w:lang w:val="en-US"/>
        </w:rPr>
        <w:t xml:space="preserve"> it</w:t>
      </w:r>
      <w:r>
        <w:rPr>
          <w:rFonts w:ascii="Times New Roman" w:eastAsia="Calibri" w:hAnsi="Times New Roman" w:cs="Times New Roman"/>
          <w:lang w:val="en-US"/>
        </w:rPr>
        <w:t xml:space="preserve"> work. </w:t>
      </w:r>
    </w:p>
    <w:p w14:paraId="471EFA70" w14:textId="5E9D948A" w:rsidR="00C00B09" w:rsidRPr="00B93BB1" w:rsidRDefault="009F4C65" w:rsidP="009F4C65">
      <w:pPr>
        <w:spacing w:before="120" w:line="360" w:lineRule="auto"/>
        <w:ind w:left="284"/>
        <w:rPr>
          <w:rFonts w:ascii="Times New Roman" w:eastAsia="Calibri" w:hAnsi="Times New Roman" w:cs="Times New Roman"/>
          <w:i/>
          <w:lang w:val="en-US"/>
        </w:rPr>
      </w:pPr>
      <w:proofErr w:type="spellStart"/>
      <w:r>
        <w:rPr>
          <w:rFonts w:ascii="Times New Roman" w:eastAsia="Calibri" w:hAnsi="Times New Roman" w:cs="Times New Roman"/>
          <w:i/>
          <w:lang w:val="en-US"/>
        </w:rPr>
        <w:t>Ioannis</w:t>
      </w:r>
      <w:proofErr w:type="spellEnd"/>
      <w:r w:rsidR="00C00B09"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00C00B09" w:rsidRPr="00B93BB1">
        <w:rPr>
          <w:rFonts w:ascii="Times New Roman" w:eastAsia="Calibri" w:hAnsi="Times New Roman" w:cs="Times New Roman"/>
          <w:i/>
          <w:lang w:val="en-US"/>
        </w:rPr>
        <w:t xml:space="preserve"> </w:t>
      </w:r>
      <w:r w:rsidR="00C00B09" w:rsidRPr="00E612DB">
        <w:rPr>
          <w:rFonts w:ascii="Times New Roman" w:eastAsia="Calibri" w:hAnsi="Times New Roman" w:cs="Times New Roman"/>
          <w:i/>
          <w:noProof/>
          <w:lang w:val="en-US"/>
        </w:rPr>
        <w:t>cluster</w:t>
      </w:r>
      <w:r w:rsidR="00C00B09" w:rsidRPr="00B93BB1">
        <w:rPr>
          <w:rFonts w:ascii="Times New Roman" w:eastAsia="Calibri" w:hAnsi="Times New Roman" w:cs="Times New Roman"/>
          <w:i/>
          <w:lang w:val="en-US"/>
        </w:rPr>
        <w:t xml:space="preserve">? </w:t>
      </w:r>
    </w:p>
    <w:p w14:paraId="0A7A7761" w14:textId="77777777" w:rsidR="00C00B09" w:rsidRPr="00B93BB1" w:rsidRDefault="00C00B09" w:rsidP="009F4C65">
      <w:pPr>
        <w:spacing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9F4C65">
      <w:pPr>
        <w:spacing w:line="360" w:lineRule="auto"/>
        <w:ind w:left="284"/>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9F4C65">
      <w:pPr>
        <w:spacing w:after="120" w:line="360" w:lineRule="auto"/>
        <w:ind w:left="284"/>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61649659"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w:t>
      </w:r>
      <w:r w:rsidR="009F4C65">
        <w:rPr>
          <w:rFonts w:ascii="Times New Roman" w:eastAsia="Calibri" w:hAnsi="Times New Roman" w:cs="Times New Roman"/>
          <w:lang w:val="en-US"/>
        </w:rPr>
        <w:t>as the</w:t>
      </w:r>
      <w:r>
        <w:rPr>
          <w:rFonts w:ascii="Times New Roman" w:eastAsia="Calibri" w:hAnsi="Times New Roman" w:cs="Times New Roman"/>
          <w:lang w:val="en-US"/>
        </w:rPr>
        <w:t xml:space="preserve"> key players of the cluster. Mathias for instance, finds MMMI the most important actor as it </w:t>
      </w:r>
      <w:r w:rsidR="009F4C65">
        <w:rPr>
          <w:rFonts w:ascii="Times New Roman" w:eastAsia="Calibri" w:hAnsi="Times New Roman" w:cs="Times New Roman"/>
          <w:lang w:val="en-US"/>
        </w:rPr>
        <w:t xml:space="preserve">has </w:t>
      </w:r>
      <w:r>
        <w:rPr>
          <w:rFonts w:ascii="Times New Roman" w:eastAsia="Calibri" w:hAnsi="Times New Roman" w:cs="Times New Roman"/>
          <w:lang w:val="en-US"/>
        </w:rPr>
        <w:t xml:space="preserve">set the research </w:t>
      </w:r>
      <w:r w:rsidR="009F4C65">
        <w:rPr>
          <w:rFonts w:ascii="Times New Roman" w:eastAsia="Calibri" w:hAnsi="Times New Roman" w:cs="Times New Roman"/>
          <w:lang w:val="en-US"/>
        </w:rPr>
        <w:t>bases for the cluster as a Lind</w:t>
      </w:r>
      <w:r w:rsidR="009F4C65">
        <w:rPr>
          <w:rFonts w:ascii="Times New Roman" w:eastAsia="Calibri" w:hAnsi="Times New Roman" w:cs="Times New Roman"/>
          <w:lang w:val="da-DK"/>
        </w:rPr>
        <w:t>ø</w:t>
      </w:r>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w:t>
      </w:r>
      <w:r w:rsidR="009F4C65">
        <w:rPr>
          <w:rFonts w:ascii="Times New Roman" w:eastAsia="Calibri" w:hAnsi="Times New Roman" w:cs="Times New Roman"/>
          <w:lang w:val="en-US"/>
        </w:rPr>
        <w:t>UR</w:t>
      </w:r>
      <w:r>
        <w:rPr>
          <w:rFonts w:ascii="Times New Roman" w:eastAsia="Calibri" w:hAnsi="Times New Roman" w:cs="Times New Roman"/>
          <w:lang w:val="en-US"/>
        </w:rPr>
        <w:t>. Casper finds t</w:t>
      </w:r>
      <w:r w:rsidR="009F4C65">
        <w:rPr>
          <w:rFonts w:ascii="Times New Roman" w:eastAsia="Calibri" w:hAnsi="Times New Roman" w:cs="Times New Roman"/>
          <w:lang w:val="en-US"/>
        </w:rPr>
        <w:t xml:space="preserve">he industry </w:t>
      </w:r>
      <w:r>
        <w:rPr>
          <w:rFonts w:ascii="Times New Roman" w:eastAsia="Calibri" w:hAnsi="Times New Roman" w:cs="Times New Roman"/>
          <w:lang w:val="en-US"/>
        </w:rPr>
        <w:t>the most critical player in the ecosystem but he admits that his company received more help from governmental organization</w:t>
      </w:r>
      <w:r w:rsidR="009F4C65">
        <w:rPr>
          <w:rFonts w:ascii="Times New Roman" w:eastAsia="Calibri" w:hAnsi="Times New Roman" w:cs="Times New Roman"/>
          <w:lang w:val="en-US"/>
        </w:rPr>
        <w:t>s like IFD and Odense Robotics F</w:t>
      </w:r>
      <w:r>
        <w:rPr>
          <w:rFonts w:ascii="Times New Roman" w:eastAsia="Calibri" w:hAnsi="Times New Roman" w:cs="Times New Roman"/>
          <w:lang w:val="en-US"/>
        </w:rPr>
        <w:t>rontier. Anders explains his views about the key actors in the cluster:</w:t>
      </w:r>
    </w:p>
    <w:p w14:paraId="6B6FB9EF" w14:textId="5B26C8DD" w:rsidR="00C00B09" w:rsidRDefault="00C00B09" w:rsidP="009F4C65">
      <w:pPr>
        <w:spacing w:before="120" w:after="120" w:line="360" w:lineRule="auto"/>
        <w:ind w:left="284"/>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w:t>
      </w:r>
      <w:r w:rsidR="009F4C65">
        <w:rPr>
          <w:rFonts w:ascii="Times New Roman" w:eastAsia="Calibri" w:hAnsi="Times New Roman" w:cs="Times New Roman"/>
          <w:i/>
          <w:lang w:val="en-US"/>
        </w:rPr>
        <w:t xml:space="preserve">n see that now there is really </w:t>
      </w:r>
      <w:r w:rsidRPr="00177ABF">
        <w:rPr>
          <w:rFonts w:ascii="Times New Roman" w:eastAsia="Calibri" w:hAnsi="Times New Roman" w:cs="Times New Roman"/>
          <w:i/>
          <w:lang w:val="en-US"/>
        </w:rPr>
        <w:t xml:space="preserve">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68659E3B"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description of the cluster actors includes</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University, Industry (the UR example)</w:t>
      </w:r>
      <w:r w:rsidR="004959B1">
        <w:rPr>
          <w:rFonts w:ascii="Times New Roman" w:eastAsia="Calibri" w:hAnsi="Times New Roman" w:cs="Times New Roman"/>
          <w:lang w:val="en-US"/>
        </w:rPr>
        <w:t>,</w:t>
      </w:r>
      <w:r>
        <w:rPr>
          <w:rFonts w:ascii="Times New Roman" w:eastAsia="Calibri" w:hAnsi="Times New Roman" w:cs="Times New Roman"/>
          <w:lang w:val="en-US"/>
        </w:rPr>
        <w:t xml:space="preserve"> and after that the facilitators</w:t>
      </w:r>
      <w:r w:rsidR="004959B1">
        <w:rPr>
          <w:rFonts w:ascii="Times New Roman" w:eastAsia="Calibri" w:hAnsi="Times New Roman" w:cs="Times New Roman"/>
          <w:lang w:val="en-US"/>
        </w:rPr>
        <w:t>: DTI, Odense Robotics F</w:t>
      </w:r>
      <w:r>
        <w:rPr>
          <w:rFonts w:ascii="Times New Roman" w:eastAsia="Calibri" w:hAnsi="Times New Roman" w:cs="Times New Roman"/>
          <w:lang w:val="en-US"/>
        </w:rPr>
        <w:t xml:space="preserve">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D743D6A" w14:textId="77777777" w:rsidR="004959B1" w:rsidRDefault="004959B1" w:rsidP="00C00B09">
      <w:pPr>
        <w:spacing w:line="360" w:lineRule="auto"/>
        <w:rPr>
          <w:rFonts w:ascii="Times New Roman" w:eastAsia="Calibri" w:hAnsi="Times New Roman" w:cs="Times New Roman"/>
          <w:lang w:val="en-US"/>
        </w:rPr>
      </w:pPr>
    </w:p>
    <w:p w14:paraId="2EC9AEF5" w14:textId="37A5C03F" w:rsidR="00D619D6" w:rsidRDefault="004951E2"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Up to this point, I have analyzed the actors of the Odense Robotics cluster</w:t>
      </w:r>
      <w:r w:rsidR="00D619D6">
        <w:rPr>
          <w:rFonts w:ascii="Times New Roman" w:eastAsia="Calibri" w:hAnsi="Times New Roman" w:cs="Times New Roman"/>
          <w:lang w:val="en-US"/>
        </w:rPr>
        <w:t>. I believe that the case of this particular cluster is partially in line with the theory. The five main actors have emerged in the cluster. I would like to illustrate, however, that the government is a supporter to the system, making its appearance through IFC and financing organizations. Thus, the government backs up the rest of the actors who are important for the functioning of the cluster. This is supported by the fact that none of the interviewees mentioned the state as a main actor, just as an important supporter. However, after the analysis of the archival and secondary data, I recognize the government to function as a whole innovation system that supports the robotic industry.</w:t>
      </w:r>
    </w:p>
    <w:p w14:paraId="5B85D0BD" w14:textId="4978F2B8" w:rsidR="00D619D6"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Next, I shall move on to </w:t>
      </w:r>
      <w:proofErr w:type="gramStart"/>
      <w:r w:rsidRPr="00D619D6">
        <w:rPr>
          <w:rFonts w:ascii="Times New Roman" w:eastAsia="Calibri" w:hAnsi="Times New Roman" w:cs="Times New Roman"/>
          <w:color w:val="FF0000"/>
          <w:lang w:val="en-US"/>
        </w:rPr>
        <w:t>[…..]</w:t>
      </w:r>
      <w:proofErr w:type="gramEnd"/>
    </w:p>
    <w:p w14:paraId="2D6A7452" w14:textId="0A49C5A6" w:rsidR="004951E2" w:rsidRDefault="00D619D6"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 </w:t>
      </w:r>
    </w:p>
    <w:p w14:paraId="13AD9F4D" w14:textId="575D75B9" w:rsidR="00F25FAA" w:rsidRDefault="00C00B09" w:rsidP="004951E2">
      <w:pPr>
        <w:pStyle w:val="Heading1"/>
        <w:spacing w:before="0"/>
        <w:rPr>
          <w:rFonts w:eastAsia="Times New Roman"/>
          <w:lang w:val="en-US"/>
        </w:rPr>
      </w:pPr>
      <w:bookmarkStart w:id="137" w:name="_Toc459977519"/>
      <w:r>
        <w:rPr>
          <w:rFonts w:eastAsia="Times New Roman"/>
          <w:lang w:val="en-US"/>
        </w:rPr>
        <w:t>4.4.2</w:t>
      </w:r>
      <w:r w:rsidR="00D619D6">
        <w:rPr>
          <w:rFonts w:eastAsia="Times New Roman"/>
          <w:lang w:val="en-US"/>
        </w:rPr>
        <w:t xml:space="preserve"> Odense R</w:t>
      </w:r>
      <w:r w:rsidR="00963F5E">
        <w:rPr>
          <w:rFonts w:eastAsia="Times New Roman"/>
          <w:lang w:val="en-US"/>
        </w:rPr>
        <w:t>obotics</w:t>
      </w:r>
      <w:r w:rsidR="00D619D6">
        <w:rPr>
          <w:rFonts w:eastAsia="Times New Roman"/>
          <w:lang w:val="en-US"/>
        </w:rPr>
        <w:t>:</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7"/>
    </w:p>
    <w:p w14:paraId="06C51090" w14:textId="1B48BD8D" w:rsidR="00F25FAA" w:rsidRDefault="00F25FAA" w:rsidP="00F25FAA">
      <w:pPr>
        <w:spacing w:line="360" w:lineRule="auto"/>
        <w:rPr>
          <w:lang w:val="en-US"/>
        </w:rPr>
      </w:pPr>
      <w:r>
        <w:rPr>
          <w:lang w:val="en-US"/>
        </w:rPr>
        <w:t xml:space="preserve">Innovation in </w:t>
      </w:r>
      <w:r w:rsidR="00D619D6">
        <w:rPr>
          <w:lang w:val="en-US"/>
        </w:rPr>
        <w:t xml:space="preserve">the </w:t>
      </w:r>
      <w:r>
        <w:rPr>
          <w:lang w:val="en-US"/>
        </w:rPr>
        <w:t>Odense Robotic</w:t>
      </w:r>
      <w:r w:rsidR="00D619D6">
        <w:rPr>
          <w:lang w:val="en-US"/>
        </w:rPr>
        <w:t>s</w:t>
      </w:r>
      <w:r w:rsidR="00DF39D5">
        <w:rPr>
          <w:lang w:val="en-US"/>
        </w:rPr>
        <w:t xml:space="preserve"> cluster is a fuzzy wor</w:t>
      </w:r>
      <w:r>
        <w:rPr>
          <w:lang w:val="en-US"/>
        </w:rPr>
        <w:t>d</w:t>
      </w:r>
      <w:r w:rsidR="00DF39D5">
        <w:rPr>
          <w:lang w:val="en-US"/>
        </w:rPr>
        <w:t>, as in all places</w:t>
      </w:r>
      <w:r>
        <w:rPr>
          <w:lang w:val="en-US"/>
        </w:rPr>
        <w:t xml:space="preserve"> that the term innovation is used. Innovation</w:t>
      </w:r>
      <w:r w:rsidR="00DF39D5">
        <w:rPr>
          <w:lang w:val="en-US"/>
        </w:rPr>
        <w:t>,</w:t>
      </w:r>
      <w:r>
        <w:rPr>
          <w:lang w:val="en-US"/>
        </w:rPr>
        <w:t xml:space="preserve"> for many of the interviewees</w:t>
      </w:r>
      <w:r w:rsidR="00DF39D5">
        <w:rPr>
          <w:lang w:val="en-US"/>
        </w:rPr>
        <w:t>,</w:t>
      </w:r>
      <w:r>
        <w:rPr>
          <w:lang w:val="en-US"/>
        </w:rPr>
        <w:t xml:space="preserve"> is connected with commercialization of an idea to convert knowledge into money. All industry participants in the study answered positively and in a sort time when I asked them if their products are inn</w:t>
      </w:r>
      <w:r w:rsidR="00DF39D5">
        <w:rPr>
          <w:lang w:val="en-US"/>
        </w:rPr>
        <w:t>ovative. T</w:t>
      </w:r>
      <w:r>
        <w:rPr>
          <w:lang w:val="en-US"/>
        </w:rPr>
        <w:t>hey explained that their products are not radical innovations</w:t>
      </w:r>
      <w:r w:rsidR="00DF39D5">
        <w:rPr>
          <w:lang w:val="en-US"/>
        </w:rPr>
        <w:t>, but</w:t>
      </w:r>
      <w:r>
        <w:rPr>
          <w:lang w:val="en-US"/>
        </w:rPr>
        <w:t xml:space="preserve"> rather combinations of existing technologies. Their products are not one of the kind and they are already facing the competition from abroad. In a sense</w:t>
      </w:r>
      <w:r w:rsidR="00DF39D5">
        <w:rPr>
          <w:lang w:val="en-US"/>
        </w:rPr>
        <w:t>,</w:t>
      </w:r>
      <w:r>
        <w:rPr>
          <w:lang w:val="en-US"/>
        </w:rPr>
        <w:t xml:space="preserve"> they are not building something new</w:t>
      </w:r>
      <w:r w:rsidR="00DF39D5">
        <w:rPr>
          <w:lang w:val="en-US"/>
        </w:rPr>
        <w:t>, but</w:t>
      </w:r>
      <w:r>
        <w:rPr>
          <w:lang w:val="en-US"/>
        </w:rPr>
        <w:t xml:space="preserve"> rather they are combining technologies that can work better than their competitors. The dialogue wit</w:t>
      </w:r>
      <w:r w:rsidR="00DF39D5">
        <w:rPr>
          <w:lang w:val="en-US"/>
        </w:rPr>
        <w:t>h Jimmy illustrates this point:</w:t>
      </w:r>
    </w:p>
    <w:p w14:paraId="511911A5" w14:textId="77777777" w:rsidR="00F25FAA" w:rsidRPr="006D3D47" w:rsidRDefault="00F25FAA" w:rsidP="00DF39D5">
      <w:pPr>
        <w:spacing w:before="120" w:line="360" w:lineRule="auto"/>
        <w:ind w:left="284"/>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DF39D5">
      <w:pPr>
        <w:spacing w:line="360" w:lineRule="auto"/>
        <w:ind w:left="284"/>
        <w:rPr>
          <w:i/>
          <w:lang w:val="en-US"/>
        </w:rPr>
      </w:pPr>
      <w:r w:rsidRPr="006D3D47">
        <w:rPr>
          <w:i/>
          <w:lang w:val="en-US"/>
        </w:rPr>
        <w:t>Jimmy: Definitely.</w:t>
      </w:r>
    </w:p>
    <w:p w14:paraId="68407170" w14:textId="77777777" w:rsidR="00F25FAA" w:rsidRPr="006D3D47" w:rsidRDefault="00F25FAA" w:rsidP="00DF39D5">
      <w:pPr>
        <w:spacing w:line="360" w:lineRule="auto"/>
        <w:ind w:left="284"/>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DF39D5">
      <w:pPr>
        <w:spacing w:after="120" w:line="360" w:lineRule="auto"/>
        <w:ind w:left="284"/>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t>
      </w:r>
      <w:r w:rsidRPr="006D3D47">
        <w:rPr>
          <w:i/>
          <w:lang w:val="en-US"/>
        </w:rPr>
        <w:lastRenderedPageBreak/>
        <w:t xml:space="preserve">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w:t>
      </w:r>
      <w:r w:rsidRPr="00DF39D5">
        <w:rPr>
          <w:i/>
          <w:u w:val="single"/>
          <w:lang w:val="en-US"/>
        </w:rPr>
        <w:t>combine</w:t>
      </w:r>
      <w:r w:rsidRPr="006D3D47">
        <w:rPr>
          <w:i/>
          <w:lang w:val="en-US"/>
        </w:rPr>
        <w:t xml:space="preserv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w:t>
      </w:r>
      <w:r w:rsidRPr="00DF39D5">
        <w:rPr>
          <w:i/>
          <w:u w:val="single"/>
          <w:lang w:val="en-US"/>
        </w:rPr>
        <w:t>combining</w:t>
      </w:r>
      <w:r w:rsidRPr="006D3D47">
        <w:rPr>
          <w:i/>
          <w:lang w:val="en-US"/>
        </w:rPr>
        <w:t xml:space="preserve">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30D43140" w:rsidR="00F25FAA" w:rsidRDefault="00F25FAA" w:rsidP="00F25FAA">
      <w:pPr>
        <w:spacing w:line="360" w:lineRule="auto"/>
        <w:rPr>
          <w:lang w:val="en-US"/>
        </w:rPr>
      </w:pPr>
      <w:r>
        <w:rPr>
          <w:lang w:val="en-US"/>
        </w:rPr>
        <w:t xml:space="preserve">For Jimmy </w:t>
      </w:r>
      <w:r w:rsidR="00DF39D5">
        <w:rPr>
          <w:lang w:val="en-US"/>
        </w:rPr>
        <w:t>it</w:t>
      </w:r>
      <w:r>
        <w:rPr>
          <w:lang w:val="en-US"/>
        </w:rPr>
        <w:t xml:space="preserve"> was difficult to describe why the </w:t>
      </w:r>
      <w:proofErr w:type="spellStart"/>
      <w:r>
        <w:rPr>
          <w:lang w:val="en-US"/>
        </w:rPr>
        <w:t>CorePath</w:t>
      </w:r>
      <w:proofErr w:type="spellEnd"/>
      <w:r>
        <w:rPr>
          <w:lang w:val="en-US"/>
        </w:rPr>
        <w:t xml:space="preserve"> product is innovative</w:t>
      </w:r>
      <w:r w:rsidR="00DF39D5">
        <w:rPr>
          <w:lang w:val="en-US"/>
        </w:rPr>
        <w:t>. The product</w:t>
      </w:r>
      <w:r>
        <w:rPr>
          <w:lang w:val="en-US"/>
        </w:rPr>
        <w:t xml:space="preserve"> depends on the match between new and existing technologies used in an innovative way.</w:t>
      </w:r>
      <w:r w:rsidR="00963F5E">
        <w:rPr>
          <w:lang w:val="en-US"/>
        </w:rPr>
        <w:t xml:space="preserve"> </w:t>
      </w:r>
      <w:r>
        <w:rPr>
          <w:lang w:val="en-US"/>
        </w:rPr>
        <w:t xml:space="preserve"> Mathias</w:t>
      </w:r>
      <w:r w:rsidR="00DF39D5">
        <w:rPr>
          <w:lang w:val="en-US"/>
        </w:rPr>
        <w:t>,</w:t>
      </w:r>
      <w:r>
        <w:rPr>
          <w:lang w:val="en-US"/>
        </w:rPr>
        <w:t xml:space="preserve"> on the other hand</w:t>
      </w:r>
      <w:r w:rsidR="00DF39D5">
        <w:rPr>
          <w:lang w:val="en-US"/>
        </w:rPr>
        <w:t>,</w:t>
      </w:r>
      <w:r>
        <w:rPr>
          <w:lang w:val="en-US"/>
        </w:rPr>
        <w:t xml:space="preserve"> stretches the need to distinguish the line between technology development and innovation. He </w:t>
      </w:r>
      <w:commentRangeStart w:id="138"/>
      <w:r>
        <w:rPr>
          <w:lang w:val="en-US"/>
        </w:rPr>
        <w:t>explains</w:t>
      </w:r>
      <w:commentRangeEnd w:id="138"/>
      <w:r w:rsidR="00FE7F6F">
        <w:rPr>
          <w:rStyle w:val="CommentReference"/>
        </w:rPr>
        <w:commentReference w:id="138"/>
      </w:r>
      <w:r>
        <w:rPr>
          <w:lang w:val="en-US"/>
        </w:rPr>
        <w:t>:</w:t>
      </w:r>
    </w:p>
    <w:p w14:paraId="2399E4B0" w14:textId="2DEE39CE" w:rsidR="00F25FAA" w:rsidRDefault="00F25FAA" w:rsidP="00DF39D5">
      <w:pPr>
        <w:spacing w:before="120" w:after="120" w:line="360" w:lineRule="auto"/>
        <w:ind w:left="227"/>
        <w:rPr>
          <w:i/>
          <w:u w:val="single"/>
          <w:lang w:val="en-US"/>
        </w:rPr>
      </w:pPr>
      <w:r w:rsidRPr="00253904">
        <w:rPr>
          <w:i/>
          <w:lang w:val="en-US"/>
        </w:rPr>
        <w:t>M</w:t>
      </w:r>
      <w:r w:rsidR="00DF39D5">
        <w:rPr>
          <w:i/>
          <w:lang w:val="en-US"/>
        </w:rPr>
        <w:t xml:space="preserve">athias: For my perspective, it </w:t>
      </w:r>
      <w:r w:rsidR="00DF39D5" w:rsidRPr="00DF39D5">
        <w:rPr>
          <w:lang w:val="en-US"/>
        </w:rPr>
        <w:t>[</w:t>
      </w:r>
      <w:r w:rsidRPr="00DF39D5">
        <w:rPr>
          <w:lang w:val="en-US"/>
        </w:rPr>
        <w:t>the line between innov</w:t>
      </w:r>
      <w:r w:rsidR="00DF39D5" w:rsidRPr="00DF39D5">
        <w:rPr>
          <w:lang w:val="en-US"/>
        </w:rPr>
        <w:t>ation and technical development]</w:t>
      </w:r>
      <w:r w:rsidRPr="00253904">
        <w:rPr>
          <w:i/>
          <w:lang w:val="en-US"/>
        </w:rPr>
        <w:t xml:space="preserve">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343DA8FE" w14:textId="77777777" w:rsidR="00DF39D5" w:rsidRDefault="00F25FAA" w:rsidP="00F25FAA">
      <w:pPr>
        <w:spacing w:line="360" w:lineRule="auto"/>
        <w:rPr>
          <w:lang w:val="en-US"/>
        </w:rPr>
      </w:pPr>
      <w:r>
        <w:rPr>
          <w:lang w:val="en-US"/>
        </w:rPr>
        <w:t xml:space="preserve">Lars-Peter </w:t>
      </w:r>
      <w:r w:rsidR="00DF39D5">
        <w:rPr>
          <w:lang w:val="en-US"/>
        </w:rPr>
        <w:t xml:space="preserve">said </w:t>
      </w:r>
      <w:r>
        <w:rPr>
          <w:lang w:val="en-US"/>
        </w:rPr>
        <w:t xml:space="preserve">that innovation is a fancy word for coming up with something new and </w:t>
      </w:r>
      <w:r w:rsidR="00DF39D5">
        <w:rPr>
          <w:lang w:val="en-US"/>
        </w:rPr>
        <w:t>for Anders, having new ideas on what to do with technology creates innovation.</w:t>
      </w:r>
    </w:p>
    <w:p w14:paraId="61E6EE4E" w14:textId="0AA1499A" w:rsidR="00F25FAA" w:rsidRDefault="00F25FAA" w:rsidP="00F25FAA">
      <w:pPr>
        <w:spacing w:line="360" w:lineRule="auto"/>
        <w:rPr>
          <w:lang w:val="en-US"/>
        </w:rPr>
      </w:pPr>
      <w:r w:rsidRPr="00D567AE">
        <w:rPr>
          <w:lang w:val="en-US"/>
        </w:rPr>
        <w:t xml:space="preserve">The success of </w:t>
      </w:r>
      <w:r w:rsidR="00DF39D5">
        <w:rPr>
          <w:lang w:val="en-US"/>
        </w:rPr>
        <w:t>UR</w:t>
      </w:r>
      <w:r w:rsidRPr="00D567AE">
        <w:rPr>
          <w:lang w:val="en-US"/>
        </w:rPr>
        <w:t xml:space="preserve"> influence</w:t>
      </w:r>
      <w:r w:rsidR="00DF39D5">
        <w:rPr>
          <w:lang w:val="en-US"/>
        </w:rPr>
        <w:t>s</w:t>
      </w:r>
      <w:r w:rsidRPr="00D567AE">
        <w:rPr>
          <w:lang w:val="en-US"/>
        </w:rPr>
        <w:t xml:space="preserve"> the cluster participant</w:t>
      </w:r>
      <w:r w:rsidR="00DF39D5">
        <w:rPr>
          <w:lang w:val="en-US"/>
        </w:rPr>
        <w:t>s’ perception of</w:t>
      </w:r>
      <w:r w:rsidRPr="00D567AE">
        <w:rPr>
          <w:lang w:val="en-US"/>
        </w:rPr>
        <w:t xml:space="preserve"> innovation as it is used as an anchor role model for their product types</w:t>
      </w:r>
      <w:r>
        <w:rPr>
          <w:lang w:val="en-US"/>
        </w:rPr>
        <w:t xml:space="preserve"> as also is obvious in Jimmy’s </w:t>
      </w:r>
      <w:r w:rsidR="00DF39D5">
        <w:rPr>
          <w:lang w:val="en-US"/>
        </w:rPr>
        <w:t>statement, above</w:t>
      </w:r>
      <w:r w:rsidRPr="00D567AE">
        <w:rPr>
          <w:lang w:val="en-US"/>
        </w:rPr>
        <w:t xml:space="preserve">. The robot in a box that </w:t>
      </w:r>
      <w:r w:rsidR="00DF39D5">
        <w:rPr>
          <w:lang w:val="en-US"/>
        </w:rPr>
        <w:t>UR</w:t>
      </w:r>
      <w:r w:rsidRPr="00D567AE">
        <w:rPr>
          <w:lang w:val="en-US"/>
        </w:rPr>
        <w:t xml:space="preserve"> created</w:t>
      </w:r>
      <w:r w:rsidR="00DF39D5">
        <w:rPr>
          <w:lang w:val="en-US"/>
        </w:rPr>
        <w:t>,</w:t>
      </w:r>
      <w:r w:rsidRPr="00D567AE">
        <w:rPr>
          <w:lang w:val="en-US"/>
        </w:rPr>
        <w:t xml:space="preserve"> with the series of robotic arms</w:t>
      </w:r>
      <w:r w:rsidR="00DF39D5">
        <w:rPr>
          <w:lang w:val="en-US"/>
        </w:rPr>
        <w:t>,</w:t>
      </w:r>
      <w:r w:rsidRPr="00D567AE">
        <w:rPr>
          <w:lang w:val="en-US"/>
        </w:rPr>
        <w:t xml:space="preserve"> made visible for the cluster members to realize that the combination of techn</w:t>
      </w:r>
      <w:r>
        <w:rPr>
          <w:lang w:val="en-US"/>
        </w:rPr>
        <w:t>ologies can produce innovation.</w:t>
      </w:r>
      <w:r w:rsidR="00DF39D5">
        <w:rPr>
          <w:lang w:val="en-US"/>
        </w:rPr>
        <w:t xml:space="preserve"> The</w:t>
      </w:r>
      <w:r>
        <w:rPr>
          <w:lang w:val="en-US"/>
        </w:rPr>
        <w:t xml:space="preserve"> </w:t>
      </w:r>
      <w:r w:rsidR="00DF39D5">
        <w:rPr>
          <w:lang w:val="en-US"/>
        </w:rPr>
        <w:t>UR</w:t>
      </w:r>
      <w:r>
        <w:rPr>
          <w:lang w:val="en-US"/>
        </w:rPr>
        <w:t xml:space="preserve">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w:t>
      </w:r>
      <w:r w:rsidR="00DF39D5">
        <w:rPr>
          <w:lang w:val="en-US"/>
        </w:rPr>
        <w:t xml:space="preserve"> its international penetration.</w:t>
      </w:r>
    </w:p>
    <w:p w14:paraId="3B3C1292" w14:textId="77777777" w:rsidR="00DF39D5" w:rsidRDefault="00DF39D5" w:rsidP="00F25FAA">
      <w:pPr>
        <w:spacing w:line="360" w:lineRule="auto"/>
        <w:rPr>
          <w:lang w:val="en-US"/>
        </w:rPr>
      </w:pPr>
    </w:p>
    <w:p w14:paraId="4D51B06B" w14:textId="416DB367" w:rsidR="00EE3BFC" w:rsidRDefault="00DF39D5" w:rsidP="00EE3BFC">
      <w:pPr>
        <w:spacing w:after="120" w:line="360" w:lineRule="auto"/>
        <w:rPr>
          <w:lang w:val="en-US"/>
        </w:rPr>
      </w:pPr>
      <w:r>
        <w:rPr>
          <w:lang w:val="en-US"/>
        </w:rPr>
        <w:t xml:space="preserve">From the above paragraph, it appears that innovation in Odense Robotics has a special meaning. The interviewees connect innovation with successful commercialization, with combination of technologies, or from the emergence of a good idea. </w:t>
      </w:r>
      <w:r w:rsidR="00EE3BFC">
        <w:rPr>
          <w:lang w:val="en-US"/>
        </w:rPr>
        <w:t xml:space="preserve">More precisely, the line between technology development and innovation becomes more and more indiscernible, and the word </w:t>
      </w:r>
      <w:r w:rsidR="00EE3BFC" w:rsidRPr="00EE3BFC">
        <w:rPr>
          <w:i/>
          <w:lang w:val="en-US"/>
        </w:rPr>
        <w:t>innovation</w:t>
      </w:r>
      <w:r w:rsidR="00EE3BFC">
        <w:rPr>
          <w:lang w:val="en-US"/>
        </w:rPr>
        <w:t xml:space="preserve"> becomes more of a label. Lastly, an innovation can arise from collaboration between different cluster stakeholders that can </w:t>
      </w:r>
      <w:r w:rsidR="00EE3BFC">
        <w:rPr>
          <w:lang w:val="en-US"/>
        </w:rPr>
        <w:lastRenderedPageBreak/>
        <w:t xml:space="preserve">match each </w:t>
      </w:r>
      <w:proofErr w:type="gramStart"/>
      <w:r w:rsidR="00EE3BFC">
        <w:rPr>
          <w:lang w:val="en-US"/>
        </w:rPr>
        <w:t>others’</w:t>
      </w:r>
      <w:proofErr w:type="gramEnd"/>
      <w:r w:rsidR="00EE3BFC">
        <w:rPr>
          <w:lang w:val="en-US"/>
        </w:rPr>
        <w:t xml:space="preserve"> needs. In the next chapter, I will analyze the characteristics one can find in the Odense Robotics cluster, after my experience of having seen some, talked, and listened.</w:t>
      </w:r>
    </w:p>
    <w:p w14:paraId="528DDB65" w14:textId="77777777" w:rsidR="00C00B09" w:rsidRDefault="00D450A5" w:rsidP="00DF39D5">
      <w:pPr>
        <w:pStyle w:val="Heading1"/>
        <w:spacing w:before="120"/>
        <w:rPr>
          <w:rFonts w:eastAsia="Calibri"/>
          <w:lang w:val="en-US"/>
        </w:rPr>
      </w:pPr>
      <w:bookmarkStart w:id="139"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39"/>
    </w:p>
    <w:p w14:paraId="570C3D5D" w14:textId="0B154305" w:rsidR="00EE3BFC" w:rsidRPr="00EE3BFC" w:rsidRDefault="00EE3BFC" w:rsidP="00EE3BFC">
      <w:pPr>
        <w:spacing w:line="360" w:lineRule="auto"/>
        <w:rPr>
          <w:rFonts w:ascii="Times New Roman" w:eastAsia="Calibri" w:hAnsi="Times New Roman" w:cs="Times New Roman"/>
          <w:lang w:val="en-US"/>
        </w:rPr>
      </w:pPr>
      <w:r w:rsidRPr="00EE3BFC">
        <w:rPr>
          <w:rFonts w:ascii="Times New Roman" w:eastAsia="Calibri" w:hAnsi="Times New Roman" w:cs="Times New Roman"/>
          <w:lang w:val="en-US"/>
        </w:rPr>
        <w:t>In this section, I apply the cluster characteristics of the theory to the empirical data. Those character</w:t>
      </w:r>
      <w:r>
        <w:rPr>
          <w:rFonts w:ascii="Times New Roman" w:eastAsia="Calibri" w:hAnsi="Times New Roman" w:cs="Times New Roman"/>
          <w:lang w:val="en-US"/>
        </w:rPr>
        <w:t xml:space="preserve">istics construct the dynamics of the cluster, and include: geographical proximity, internal competition &amp; cooperation, internal &amp; external linkages, capital &amp; trust, leadership &amp; entrepreneurship, cluster </w:t>
      </w:r>
      <w:proofErr w:type="gramStart"/>
      <w:r>
        <w:rPr>
          <w:rFonts w:ascii="Times New Roman" w:eastAsia="Calibri" w:hAnsi="Times New Roman" w:cs="Times New Roman"/>
          <w:lang w:val="en-US"/>
        </w:rPr>
        <w:t>life-cycle</w:t>
      </w:r>
      <w:proofErr w:type="gramEnd"/>
      <w:r>
        <w:rPr>
          <w:rFonts w:ascii="Times New Roman" w:eastAsia="Calibri" w:hAnsi="Times New Roman" w:cs="Times New Roman"/>
          <w:lang w:val="en-US"/>
        </w:rPr>
        <w:t>.</w:t>
      </w:r>
      <w:r w:rsidR="00A956B5">
        <w:rPr>
          <w:rFonts w:ascii="Times New Roman" w:eastAsia="Calibri" w:hAnsi="Times New Roman" w:cs="Times New Roman"/>
          <w:lang w:val="en-US"/>
        </w:rPr>
        <w:t xml:space="preserve"> The purpose of this chapter is to identify the structural elements of the cluster that construct the culture, interrelations and the entire image of the ecosystem.</w:t>
      </w:r>
    </w:p>
    <w:p w14:paraId="27269666" w14:textId="77777777" w:rsidR="00A40C28" w:rsidRPr="00ED0C97" w:rsidRDefault="00D450A5" w:rsidP="00EE3BFC">
      <w:pPr>
        <w:pStyle w:val="Heading1"/>
        <w:spacing w:before="120"/>
        <w:rPr>
          <w:lang w:val="en-US"/>
        </w:rPr>
      </w:pPr>
      <w:bookmarkStart w:id="140" w:name="_Toc459977521"/>
      <w:r>
        <w:rPr>
          <w:lang w:val="en-US"/>
        </w:rPr>
        <w:t xml:space="preserve">4.5.1 </w:t>
      </w:r>
      <w:r w:rsidR="00A40C28" w:rsidRPr="00ED0C97">
        <w:rPr>
          <w:lang w:val="en-US"/>
        </w:rPr>
        <w:t>Geographical proximity</w:t>
      </w:r>
      <w:bookmarkEnd w:id="140"/>
    </w:p>
    <w:p w14:paraId="0E647F54" w14:textId="59AED74D" w:rsidR="00A40C28" w:rsidRDefault="00B85287" w:rsidP="00462730">
      <w:pPr>
        <w:spacing w:line="360" w:lineRule="auto"/>
        <w:rPr>
          <w:rFonts w:ascii="Calibri" w:eastAsia="Calibri" w:hAnsi="Calibri" w:cs="Times New Roman"/>
          <w:bCs/>
          <w:i/>
          <w:lang w:val="en-US"/>
        </w:rPr>
      </w:pPr>
      <w:r>
        <w:rPr>
          <w:rFonts w:ascii="Times New Roman" w:eastAsia="Calibri" w:hAnsi="Times New Roman" w:cs="Times New Roman"/>
          <w:lang w:val="en-US"/>
        </w:rPr>
        <w:t>Geographical proximity is an important characteristic of the Odense R</w:t>
      </w:r>
      <w:r w:rsidR="00A40C28" w:rsidRPr="00A40C28">
        <w:rPr>
          <w:rFonts w:ascii="Times New Roman" w:eastAsia="Calibri" w:hAnsi="Times New Roman" w:cs="Times New Roman"/>
          <w:lang w:val="en-US"/>
        </w:rPr>
        <w:t xml:space="preserve">obotic cluster. Most of the companies have their home bases around the Region of Southern Denmark. </w:t>
      </w:r>
      <w:r>
        <w:rPr>
          <w:rFonts w:ascii="Times New Roman" w:eastAsia="Calibri" w:hAnsi="Times New Roman" w:cs="Times New Roman"/>
          <w:lang w:val="en-US"/>
        </w:rPr>
        <w:t>SDU</w:t>
      </w:r>
      <w:r w:rsidR="00A40C28" w:rsidRPr="00A40C28">
        <w:rPr>
          <w:rFonts w:ascii="Times New Roman" w:eastAsia="Calibri" w:hAnsi="Times New Roman" w:cs="Times New Roman"/>
          <w:lang w:val="en-US"/>
        </w:rPr>
        <w:t xml:space="preserve"> is also located in Odense and many of the institutions for collaboration and research institutes are situated in the region. </w:t>
      </w:r>
      <w:r>
        <w:rPr>
          <w:rFonts w:ascii="Times New Roman" w:eastAsia="Calibri" w:hAnsi="Times New Roman" w:cs="Times New Roman"/>
          <w:lang w:val="en-US"/>
        </w:rPr>
        <w:t>All interviewees mentioned p</w:t>
      </w:r>
      <w:r w:rsidR="00A40C28" w:rsidRPr="00A40C28">
        <w:rPr>
          <w:rFonts w:ascii="Times New Roman" w:eastAsia="Calibri" w:hAnsi="Times New Roman" w:cs="Times New Roman"/>
          <w:lang w:val="en-US"/>
        </w:rPr>
        <w:t>roximity as one of the main advantage</w:t>
      </w:r>
      <w:r>
        <w:rPr>
          <w:rFonts w:ascii="Times New Roman" w:eastAsia="Calibri" w:hAnsi="Times New Roman" w:cs="Times New Roman"/>
          <w:lang w:val="en-US"/>
        </w:rPr>
        <w:t>s</w:t>
      </w:r>
      <w:r w:rsidR="00A40C28" w:rsidRPr="00A40C28">
        <w:rPr>
          <w:rFonts w:ascii="Times New Roman" w:eastAsia="Calibri" w:hAnsi="Times New Roman" w:cs="Times New Roman"/>
          <w:lang w:val="en-US"/>
        </w:rPr>
        <w:t xml:space="preserve"> of the cluster that promotes the collaboration and close comm</w:t>
      </w:r>
      <w:r>
        <w:rPr>
          <w:rFonts w:ascii="Times New Roman" w:eastAsia="Calibri" w:hAnsi="Times New Roman" w:cs="Times New Roman"/>
          <w:lang w:val="en-US"/>
        </w:rPr>
        <w:t xml:space="preserve">unication between the </w:t>
      </w:r>
      <w:r w:rsidR="00A40C28" w:rsidRPr="00A40C28">
        <w:rPr>
          <w:rFonts w:ascii="Times New Roman" w:eastAsia="Calibri" w:hAnsi="Times New Roman" w:cs="Times New Roman"/>
          <w:lang w:val="en-US"/>
        </w:rPr>
        <w:t>members.</w:t>
      </w:r>
    </w:p>
    <w:p w14:paraId="40757CCD" w14:textId="6E0495C1" w:rsidR="007357E1" w:rsidRPr="00B85287" w:rsidRDefault="00B85287" w:rsidP="00B5180D">
      <w:pPr>
        <w:spacing w:line="360" w:lineRule="auto"/>
        <w:rPr>
          <w:rFonts w:ascii="Times New Roman" w:eastAsia="Calibri" w:hAnsi="Times New Roman" w:cs="Times New Roman"/>
          <w:lang w:val="en-US"/>
        </w:rPr>
      </w:pPr>
      <w:r w:rsidRPr="00B85287">
        <w:rPr>
          <w:rFonts w:ascii="Times New Roman" w:eastAsia="Calibri" w:hAnsi="Times New Roman" w:cs="Times New Roman"/>
          <w:color w:val="FF0000"/>
          <w:lang w:val="en-US"/>
        </w:rPr>
        <w:fldChar w:fldCharType="begin"/>
      </w:r>
      <w:r w:rsidRPr="00B85287">
        <w:rPr>
          <w:rFonts w:ascii="Times New Roman" w:eastAsia="Calibri" w:hAnsi="Times New Roman" w:cs="Times New Roman"/>
          <w:color w:val="FF0000"/>
          <w:lang w:val="en-US"/>
        </w:rPr>
        <w:instrText xml:space="preserve"> REF _Ref334204812 \h </w:instrText>
      </w:r>
      <w:r w:rsidRPr="00B85287">
        <w:rPr>
          <w:rFonts w:ascii="Times New Roman" w:eastAsia="Calibri" w:hAnsi="Times New Roman" w:cs="Times New Roman"/>
          <w:color w:val="FF0000"/>
          <w:lang w:val="en-US"/>
        </w:rPr>
      </w:r>
      <w:r w:rsidRPr="00B85287">
        <w:rPr>
          <w:rFonts w:ascii="Times New Roman" w:eastAsia="Calibri" w:hAnsi="Times New Roman" w:cs="Times New Roman"/>
          <w:color w:val="FF0000"/>
          <w:lang w:val="en-US"/>
        </w:rPr>
        <w:fldChar w:fldCharType="separate"/>
      </w:r>
      <w:r w:rsidRPr="00B85287">
        <w:rPr>
          <w:color w:val="FF0000"/>
          <w:lang w:val="en-US"/>
        </w:rPr>
        <w:t xml:space="preserve">Figure </w:t>
      </w:r>
      <w:r w:rsidRPr="00B85287">
        <w:rPr>
          <w:noProof/>
          <w:color w:val="FF0000"/>
          <w:lang w:val="en-US"/>
        </w:rPr>
        <w:t>12</w:t>
      </w:r>
      <w:r w:rsidRPr="00B85287">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w:t>
      </w:r>
      <w:r w:rsidR="007357E1" w:rsidRPr="00B85287">
        <w:rPr>
          <w:rFonts w:ascii="Times New Roman" w:eastAsia="Calibri" w:hAnsi="Times New Roman" w:cs="Times New Roman"/>
          <w:lang w:val="en-US"/>
        </w:rPr>
        <w:t xml:space="preserve">shows the </w:t>
      </w:r>
      <w:r>
        <w:rPr>
          <w:rFonts w:ascii="Times New Roman" w:eastAsia="Calibri" w:hAnsi="Times New Roman" w:cs="Times New Roman"/>
          <w:lang w:val="en-US"/>
        </w:rPr>
        <w:t>geographical distribution</w:t>
      </w:r>
      <w:r w:rsidR="007357E1" w:rsidRPr="00B85287">
        <w:rPr>
          <w:rFonts w:ascii="Times New Roman" w:eastAsia="Calibri" w:hAnsi="Times New Roman" w:cs="Times New Roman"/>
          <w:lang w:val="en-US"/>
        </w:rPr>
        <w:t xml:space="preserve"> of the Odense Robotics companies in Denmark. </w:t>
      </w:r>
      <w:r>
        <w:rPr>
          <w:rFonts w:ascii="Times New Roman" w:eastAsia="Calibri" w:hAnsi="Times New Roman" w:cs="Times New Roman"/>
          <w:lang w:val="en-US"/>
        </w:rPr>
        <w:t xml:space="preserve">As one can see, it is obvious that there is close geographical proximity. </w:t>
      </w:r>
      <w:r w:rsidR="007357E1" w:rsidRPr="00B85287">
        <w:rPr>
          <w:rFonts w:ascii="Times New Roman" w:eastAsia="Calibri" w:hAnsi="Times New Roman" w:cs="Times New Roman"/>
          <w:lang w:val="en-US"/>
        </w:rPr>
        <w:t>Most of them are located around the city of Odense and the other</w:t>
      </w:r>
      <w:r>
        <w:rPr>
          <w:rFonts w:ascii="Times New Roman" w:eastAsia="Calibri" w:hAnsi="Times New Roman" w:cs="Times New Roman"/>
          <w:lang w:val="en-US"/>
        </w:rPr>
        <w:t>s</w:t>
      </w:r>
      <w:r w:rsidR="007357E1" w:rsidRPr="00B85287">
        <w:rPr>
          <w:rFonts w:ascii="Times New Roman" w:eastAsia="Calibri" w:hAnsi="Times New Roman" w:cs="Times New Roman"/>
          <w:lang w:val="en-US"/>
        </w:rPr>
        <w:t xml:space="preserve"> in the broad region of Southern Denmark</w:t>
      </w:r>
      <w:r>
        <w:rPr>
          <w:rFonts w:ascii="Times New Roman" w:eastAsia="Calibri" w:hAnsi="Times New Roman" w:cs="Times New Roman"/>
          <w:lang w:val="en-US"/>
        </w:rPr>
        <w:t>,</w:t>
      </w:r>
      <w:r w:rsidR="007357E1" w:rsidRPr="00B85287">
        <w:rPr>
          <w:rFonts w:ascii="Times New Roman" w:eastAsia="Calibri" w:hAnsi="Times New Roman" w:cs="Times New Roman"/>
          <w:lang w:val="en-US"/>
        </w:rPr>
        <w:t xml:space="preserve"> inside the borders of </w:t>
      </w:r>
      <w:r>
        <w:rPr>
          <w:rFonts w:ascii="Times New Roman" w:eastAsia="Calibri" w:hAnsi="Times New Roman" w:cs="Times New Roman"/>
          <w:lang w:val="en-US"/>
        </w:rPr>
        <w:t>Fyn.</w:t>
      </w:r>
    </w:p>
    <w:p w14:paraId="7641A2A8" w14:textId="2E98E879" w:rsidR="007357E1" w:rsidRDefault="00B85287" w:rsidP="007357E1">
      <w:pPr>
        <w:keepNext/>
        <w:spacing w:line="360" w:lineRule="auto"/>
      </w:pPr>
      <w:r>
        <w:rPr>
          <w:noProof/>
          <w:lang w:val="en-US"/>
        </w:rPr>
        <w:drawing>
          <wp:inline distT="0" distB="0" distL="0" distR="0" wp14:anchorId="3B1B2766" wp14:editId="59D631BC">
            <wp:extent cx="5760085" cy="26295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map.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14:paraId="4F09ED3C" w14:textId="77777777" w:rsidR="00EF5E3F" w:rsidRDefault="007357E1" w:rsidP="007357E1">
      <w:pPr>
        <w:pStyle w:val="Caption"/>
        <w:rPr>
          <w:lang w:val="en-US"/>
        </w:rPr>
      </w:pPr>
      <w:bookmarkStart w:id="141" w:name="_Ref334204812"/>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4959B1">
        <w:rPr>
          <w:noProof/>
          <w:lang w:val="en-US"/>
        </w:rPr>
        <w:t>12</w:t>
      </w:r>
      <w:r>
        <w:fldChar w:fldCharType="end"/>
      </w:r>
      <w:bookmarkEnd w:id="141"/>
      <w:r w:rsidR="00462730">
        <w:rPr>
          <w:lang w:val="en-US"/>
        </w:rPr>
        <w:t>.</w:t>
      </w:r>
      <w:proofErr w:type="gramEnd"/>
      <w:r w:rsidR="00462730">
        <w:rPr>
          <w:lang w:val="en-US"/>
        </w:rPr>
        <w:t xml:space="preserve"> </w:t>
      </w:r>
      <w:r>
        <w:rPr>
          <w:lang w:val="en-US"/>
        </w:rPr>
        <w:t>Odense Robotics industry proximity</w:t>
      </w:r>
    </w:p>
    <w:p w14:paraId="40F21209" w14:textId="77777777" w:rsidR="00B85287" w:rsidRPr="00B85287" w:rsidRDefault="00B85287" w:rsidP="00B85287"/>
    <w:p w14:paraId="4ADEE758" w14:textId="32C948C8"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In the procedure of data collection</w:t>
      </w:r>
      <w:r w:rsidR="00B85287">
        <w:rPr>
          <w:rFonts w:eastAsia="Calibri"/>
          <w:lang w:val="en-US"/>
        </w:rPr>
        <w:t>,</w:t>
      </w:r>
      <w:r w:rsidRPr="007F7D31">
        <w:rPr>
          <w:rFonts w:eastAsia="Calibri"/>
          <w:lang w:val="en-US"/>
        </w:rPr>
        <w:t xml:space="preserve"> eight o</w:t>
      </w:r>
      <w:r w:rsidR="00B85287">
        <w:rPr>
          <w:rFonts w:eastAsia="Calibri"/>
          <w:lang w:val="en-US"/>
        </w:rPr>
        <w:t>ut of nine of my interviewees were located</w:t>
      </w:r>
      <w:r w:rsidRPr="007F7D31">
        <w:rPr>
          <w:rFonts w:eastAsia="Calibri"/>
          <w:lang w:val="en-US"/>
        </w:rPr>
        <w:t xml:space="preserve"> in facilities around the </w:t>
      </w:r>
      <w:r w:rsidR="00B85287">
        <w:rPr>
          <w:rFonts w:eastAsia="Calibri"/>
          <w:lang w:val="en-US"/>
        </w:rPr>
        <w:t>SDU</w:t>
      </w:r>
      <w:r w:rsidRPr="007F7D31">
        <w:rPr>
          <w:rFonts w:eastAsia="Calibri"/>
          <w:lang w:val="en-US"/>
        </w:rPr>
        <w:t xml:space="preserve">. Those eight interviews were conducted in either the campus of SDU or in </w:t>
      </w:r>
      <w:r w:rsidR="00B85287">
        <w:rPr>
          <w:rFonts w:eastAsia="Calibri"/>
          <w:lang w:val="en-US"/>
        </w:rPr>
        <w:t xml:space="preserve">the two facilities </w:t>
      </w:r>
      <w:proofErr w:type="spellStart"/>
      <w:r w:rsidR="00B85287">
        <w:rPr>
          <w:rFonts w:eastAsia="Calibri"/>
          <w:lang w:val="en-US"/>
        </w:rPr>
        <w:t>Forskerparken</w:t>
      </w:r>
      <w:proofErr w:type="spellEnd"/>
      <w:r w:rsidRPr="007F7D31">
        <w:rPr>
          <w:rFonts w:eastAsia="Calibri"/>
          <w:lang w:val="en-US"/>
        </w:rPr>
        <w:t xml:space="preserve"> and </w:t>
      </w:r>
      <w:proofErr w:type="spellStart"/>
      <w:r w:rsidRPr="007F7D31">
        <w:rPr>
          <w:rFonts w:eastAsia="Calibri"/>
          <w:lang w:val="en-US"/>
        </w:rPr>
        <w:t>Videnbyen</w:t>
      </w:r>
      <w:proofErr w:type="spellEnd"/>
      <w:r w:rsidR="00B85287">
        <w:rPr>
          <w:rFonts w:eastAsia="Calibri"/>
          <w:lang w:val="en-US"/>
        </w:rPr>
        <w:t>:</w:t>
      </w:r>
      <w:r w:rsidRPr="007F7D31">
        <w:rPr>
          <w:rFonts w:eastAsia="Calibri"/>
          <w:lang w:val="en-US"/>
        </w:rPr>
        <w:t xml:space="preserve"> the power centers for welfare, robot technology and business. Those three places are located less than 1km far from each other</w:t>
      </w:r>
      <w:r w:rsidR="00B85287">
        <w:rPr>
          <w:rFonts w:eastAsia="Calibri"/>
          <w:lang w:val="en-US"/>
        </w:rPr>
        <w:t>, thus</w:t>
      </w:r>
      <w:r w:rsidRPr="007F7D31">
        <w:rPr>
          <w:rFonts w:eastAsia="Calibri"/>
          <w:lang w:val="en-US"/>
        </w:rPr>
        <w:t xml:space="preserve"> giving </w:t>
      </w:r>
      <w:r w:rsidRPr="00B85287">
        <w:rPr>
          <w:rFonts w:eastAsia="Calibri"/>
          <w:lang w:val="en-US"/>
        </w:rPr>
        <w:t xml:space="preserve">me the opportunity to feel </w:t>
      </w:r>
      <w:r w:rsidR="00B3356B" w:rsidRPr="00B85287">
        <w:rPr>
          <w:rFonts w:eastAsia="Calibri"/>
          <w:lang w:val="en-US"/>
        </w:rPr>
        <w:t>that this geographical triang</w:t>
      </w:r>
      <w:r w:rsidR="00B85287" w:rsidRPr="00B85287">
        <w:rPr>
          <w:rFonts w:eastAsia="Calibri"/>
          <w:lang w:val="en-US"/>
        </w:rPr>
        <w:t>le is the heart of the cluster.</w:t>
      </w:r>
    </w:p>
    <w:p w14:paraId="645DFEEC" w14:textId="4F9C81FE"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B85287">
        <w:rPr>
          <w:rFonts w:eastAsia="Calibri"/>
          <w:lang w:val="en-US"/>
        </w:rPr>
        <w:t>OnRobots</w:t>
      </w:r>
      <w:proofErr w:type="spellEnd"/>
      <w:r w:rsidR="00B85287">
        <w:rPr>
          <w:rFonts w:eastAsia="Calibri"/>
          <w:lang w:val="en-US"/>
        </w:rPr>
        <w:t xml:space="preserve"> is located 3km far from </w:t>
      </w:r>
      <w:r w:rsidR="002D1C9D">
        <w:rPr>
          <w:rFonts w:eastAsia="Calibri"/>
          <w:lang w:val="en-US"/>
        </w:rPr>
        <w:t xml:space="preserve">the Odense city center, the talk with Bilge let me understand </w:t>
      </w:r>
      <w:r w:rsidR="00EE12A0">
        <w:rPr>
          <w:rFonts w:eastAsia="Calibri"/>
          <w:lang w:val="en-US"/>
        </w:rPr>
        <w:lastRenderedPageBreak/>
        <w:t>that</w:t>
      </w:r>
      <w:r w:rsidR="00A90012">
        <w:rPr>
          <w:rFonts w:eastAsia="Calibri"/>
          <w:lang w:val="en-US"/>
        </w:rPr>
        <w:t xml:space="preserve"> clustering </w:t>
      </w:r>
      <w:r w:rsidR="00EE12A0">
        <w:rPr>
          <w:rFonts w:eastAsia="Calibri"/>
          <w:lang w:val="en-US"/>
        </w:rPr>
        <w:t>was not in a big focus for his company. As he admitted</w:t>
      </w:r>
      <w:r w:rsidR="00B85287">
        <w:rPr>
          <w:rFonts w:eastAsia="Calibri"/>
          <w:lang w:val="en-US"/>
        </w:rPr>
        <w:t>,</w:t>
      </w:r>
      <w:r w:rsidR="00EE12A0">
        <w:rPr>
          <w:rFonts w:eastAsia="Calibri"/>
          <w:lang w:val="en-US"/>
        </w:rPr>
        <w:t xml:space="preserve">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w:t>
      </w:r>
      <w:r w:rsidR="00B85287">
        <w:rPr>
          <w:rFonts w:eastAsia="Calibri"/>
          <w:lang w:val="en-US"/>
        </w:rPr>
        <w:t>n with it. It was tough for him</w:t>
      </w:r>
      <w:r w:rsidR="00EE12A0">
        <w:rPr>
          <w:rFonts w:eastAsia="Calibri"/>
          <w:lang w:val="en-US"/>
        </w:rPr>
        <w:t xml:space="preserve"> to give a defini</w:t>
      </w:r>
      <w:r w:rsidR="00B85287">
        <w:rPr>
          <w:rFonts w:eastAsia="Calibri"/>
          <w:lang w:val="en-US"/>
        </w:rPr>
        <w:t>tion for the cluster and</w:t>
      </w:r>
      <w:r w:rsidR="00EE12A0">
        <w:rPr>
          <w:rFonts w:eastAsia="Calibri"/>
          <w:lang w:val="en-US"/>
        </w:rPr>
        <w:t xml:space="preserve"> also to </w:t>
      </w:r>
      <w:r w:rsidR="00190EEA">
        <w:rPr>
          <w:rFonts w:eastAsia="Calibri"/>
          <w:lang w:val="en-US"/>
        </w:rPr>
        <w:t>describe the main cluster ac</w:t>
      </w:r>
      <w:r w:rsidR="00A90012">
        <w:rPr>
          <w:rFonts w:eastAsia="Calibri"/>
          <w:lang w:val="en-US"/>
        </w:rPr>
        <w:t>tors. When I asked him the question about the actors</w:t>
      </w:r>
      <w:r w:rsidR="00B85287">
        <w:rPr>
          <w:rFonts w:eastAsia="Calibri"/>
          <w:lang w:val="en-US"/>
        </w:rPr>
        <w:t>,</w:t>
      </w:r>
      <w:r w:rsidR="00190EEA">
        <w:rPr>
          <w:rFonts w:eastAsia="Calibri"/>
          <w:lang w:val="en-US"/>
        </w:rPr>
        <w:t xml:space="preserve"> Bilge replied:</w:t>
      </w:r>
    </w:p>
    <w:p w14:paraId="0509896A" w14:textId="4233C431" w:rsidR="00190EEA" w:rsidRDefault="00190EEA" w:rsidP="00B85287">
      <w:pPr>
        <w:spacing w:before="120" w:after="120" w:line="360" w:lineRule="auto"/>
        <w:ind w:left="284"/>
        <w:rPr>
          <w:rFonts w:eastAsia="Calibri"/>
          <w:i/>
          <w:lang w:val="en-US"/>
        </w:rPr>
      </w:pPr>
      <w:r w:rsidRPr="00190EEA">
        <w:rPr>
          <w:rFonts w:eastAsia="Calibri"/>
          <w:i/>
          <w:lang w:val="en-US"/>
        </w:rPr>
        <w:t>I'm sorry I don't know. We don't use the Cluster a lot. We are our own company.</w:t>
      </w:r>
    </w:p>
    <w:p w14:paraId="59E96DA4" w14:textId="28A20ECC" w:rsidR="005E01DB" w:rsidRDefault="00190EEA" w:rsidP="007F7D31">
      <w:pPr>
        <w:spacing w:line="360" w:lineRule="auto"/>
        <w:rPr>
          <w:rFonts w:eastAsia="Calibri"/>
          <w:lang w:val="en-US"/>
        </w:rPr>
      </w:pPr>
      <w:r>
        <w:rPr>
          <w:rFonts w:eastAsia="Calibri"/>
          <w:lang w:val="en-US"/>
        </w:rPr>
        <w:t xml:space="preserve">Geographical proximity matters in </w:t>
      </w:r>
      <w:r w:rsidR="00B85287">
        <w:rPr>
          <w:rFonts w:eastAsia="Calibri"/>
          <w:lang w:val="en-US"/>
        </w:rPr>
        <w:t xml:space="preserve">the </w:t>
      </w:r>
      <w:r>
        <w:rPr>
          <w:rFonts w:eastAsia="Calibri"/>
          <w:lang w:val="en-US"/>
        </w:rPr>
        <w:t>Odense Robotics cluster</w:t>
      </w:r>
      <w:r w:rsidR="00B85287">
        <w:rPr>
          <w:rFonts w:eastAsia="Calibri"/>
          <w:lang w:val="en-US"/>
        </w:rPr>
        <w:t>,</w:t>
      </w:r>
      <w:r>
        <w:rPr>
          <w:rFonts w:eastAsia="Calibri"/>
          <w:lang w:val="en-US"/>
        </w:rPr>
        <w:t xml:space="preserve">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w:t>
      </w:r>
      <w:r w:rsidR="00B85287">
        <w:rPr>
          <w:rFonts w:eastAsia="Calibri"/>
          <w:lang w:val="en-US"/>
        </w:rPr>
        <w:t>,</w:t>
      </w:r>
      <w:r w:rsidR="00A90012">
        <w:rPr>
          <w:rFonts w:eastAsia="Calibri"/>
          <w:lang w:val="en-US"/>
        </w:rPr>
        <w:t xml:space="preserve"> the Science Parks infrastructures (</w:t>
      </w:r>
      <w:proofErr w:type="spellStart"/>
      <w:r w:rsidR="00B85287">
        <w:rPr>
          <w:rFonts w:eastAsia="Calibri"/>
          <w:lang w:val="en-US"/>
        </w:rPr>
        <w:t>Forskerparken</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B85287">
        <w:rPr>
          <w:rFonts w:eastAsia="Calibri"/>
          <w:lang w:val="en-US"/>
        </w:rPr>
        <w:t>orskerparken</w:t>
      </w:r>
      <w:proofErr w:type="spellEnd"/>
      <w:r w:rsidR="00B85287">
        <w:rPr>
          <w:rFonts w:eastAsia="Calibri"/>
          <w:lang w:val="en-US"/>
        </w:rPr>
        <w:t>,</w:t>
      </w:r>
      <w:r w:rsidR="005E01DB">
        <w:rPr>
          <w:rFonts w:eastAsia="Calibri"/>
          <w:lang w:val="en-US"/>
        </w:rPr>
        <w:t xml:space="preserve"> for example</w:t>
      </w:r>
      <w:r w:rsidR="00B85287">
        <w:rPr>
          <w:rFonts w:eastAsia="Calibri"/>
          <w:lang w:val="en-US"/>
        </w:rPr>
        <w:t>,</w:t>
      </w:r>
      <w:r w:rsidR="005E01DB">
        <w:rPr>
          <w:rFonts w:eastAsia="Calibri"/>
          <w:lang w:val="en-US"/>
        </w:rPr>
        <w:t xml:space="preserve"> </w:t>
      </w:r>
      <w:r w:rsidR="005E01DB" w:rsidRPr="005E01DB">
        <w:rPr>
          <w:rFonts w:eastAsia="Calibri"/>
          <w:lang w:val="en-US"/>
        </w:rPr>
        <w:t>houses 60 companies, institutions and cen</w:t>
      </w:r>
      <w:r w:rsidR="00C227B5">
        <w:rPr>
          <w:rFonts w:eastAsia="Calibri"/>
          <w:lang w:val="en-US"/>
        </w:rPr>
        <w:t>ters with over 500 employees and</w:t>
      </w:r>
      <w:r w:rsidR="005E01DB" w:rsidRPr="005E01DB">
        <w:rPr>
          <w:rFonts w:eastAsia="Calibri"/>
          <w:lang w:val="en-US"/>
        </w:rPr>
        <w:t xml:space="preserve"> also hosts the Odense robotics startup hub</w:t>
      </w:r>
      <w:r w:rsidR="00C227B5">
        <w:rPr>
          <w:rFonts w:eastAsia="Calibri"/>
          <w:lang w:val="en-US"/>
        </w:rPr>
        <w:t xml:space="preserve"> in one place</w:t>
      </w:r>
      <w:r w:rsidR="005E01DB">
        <w:rPr>
          <w:rFonts w:eastAsia="Calibri"/>
          <w:lang w:val="en-US"/>
        </w:rPr>
        <w:t>. Jimmy gives his sense for being located in the Science Park:</w:t>
      </w:r>
    </w:p>
    <w:p w14:paraId="6B200704" w14:textId="6C1E731C" w:rsidR="00190EEA" w:rsidRPr="005E01DB" w:rsidRDefault="005E01DB" w:rsidP="00C227B5">
      <w:pPr>
        <w:spacing w:before="120" w:after="120" w:line="360" w:lineRule="auto"/>
        <w:ind w:left="284"/>
        <w:rPr>
          <w:rFonts w:eastAsia="Calibri"/>
          <w:i/>
          <w:lang w:val="en-US"/>
        </w:rPr>
      </w:pPr>
      <w:r w:rsidRPr="005E01DB">
        <w:rPr>
          <w:rFonts w:eastAsia="Calibri"/>
          <w:i/>
          <w:lang w:val="en-US"/>
        </w:rPr>
        <w:t>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2AA2E6DD"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 xml:space="preserve">positive effects of proximity let </w:t>
      </w:r>
      <w:r w:rsidR="00C227B5">
        <w:rPr>
          <w:rFonts w:eastAsia="Calibri"/>
          <w:lang w:val="en-US"/>
        </w:rPr>
        <w:t>UR</w:t>
      </w:r>
      <w:r w:rsidR="000B6AEF">
        <w:rPr>
          <w:rFonts w:eastAsia="Calibri"/>
          <w:lang w:val="en-US"/>
        </w:rPr>
        <w:t xml:space="preserve"> to</w:t>
      </w:r>
      <w:r w:rsidR="003D5157">
        <w:rPr>
          <w:rFonts w:eastAsia="Calibri"/>
          <w:lang w:val="en-US"/>
        </w:rPr>
        <w:t xml:space="preserve"> hold its headquarters in Odense</w:t>
      </w:r>
      <w:r w:rsidR="00C227B5">
        <w:rPr>
          <w:rFonts w:eastAsia="Calibri"/>
          <w:lang w:val="en-US"/>
        </w:rPr>
        <w:t xml:space="preserve"> after the acquisition of the U</w:t>
      </w:r>
      <w:r w:rsidR="003D5157">
        <w:rPr>
          <w:rFonts w:eastAsia="Calibri"/>
          <w:lang w:val="en-US"/>
        </w:rPr>
        <w:t xml:space="preserve">S Teradyne. </w:t>
      </w:r>
      <w:r w:rsidR="000B6AEF">
        <w:rPr>
          <w:rFonts w:eastAsia="Calibri"/>
          <w:lang w:val="en-US"/>
        </w:rPr>
        <w:t>The company tha</w:t>
      </w:r>
      <w:r w:rsidR="00C227B5">
        <w:rPr>
          <w:rFonts w:eastAsia="Calibri"/>
          <w:lang w:val="en-US"/>
        </w:rPr>
        <w:t>t was founded at</w:t>
      </w:r>
      <w:r w:rsidR="0039404B">
        <w:rPr>
          <w:rFonts w:eastAsia="Calibri"/>
          <w:lang w:val="en-US"/>
        </w:rPr>
        <w:t xml:space="preserve"> </w:t>
      </w:r>
      <w:r w:rsidR="00C227B5">
        <w:rPr>
          <w:rFonts w:eastAsia="Calibri"/>
          <w:lang w:val="en-US"/>
        </w:rPr>
        <w:t>SDU</w:t>
      </w:r>
      <w:r w:rsidR="0039404B">
        <w:rPr>
          <w:rFonts w:eastAsia="Calibri"/>
          <w:lang w:val="en-US"/>
        </w:rPr>
        <w:t xml:space="preserve"> remained in Odense</w:t>
      </w:r>
      <w:r w:rsidR="00E944EA">
        <w:rPr>
          <w:rFonts w:eastAsia="Calibri"/>
          <w:lang w:val="en-US"/>
        </w:rPr>
        <w:t>,</w:t>
      </w:r>
      <w:r w:rsidR="0039404B">
        <w:rPr>
          <w:rFonts w:eastAsia="Calibri"/>
          <w:lang w:val="en-US"/>
        </w:rPr>
        <w:t xml:space="preserve"> having its own strategic plans in place </w:t>
      </w:r>
      <w:r w:rsidR="00E944EA">
        <w:rPr>
          <w:rFonts w:eastAsia="Calibri"/>
          <w:lang w:val="en-US"/>
        </w:rPr>
        <w:t xml:space="preserve">and </w:t>
      </w:r>
      <w:r w:rsidR="0039404B">
        <w:rPr>
          <w:rFonts w:eastAsia="Calibri"/>
          <w:lang w:val="en-US"/>
        </w:rPr>
        <w:t>acting as an indep</w:t>
      </w:r>
      <w:r w:rsidR="00E944EA">
        <w:rPr>
          <w:rFonts w:eastAsia="Calibri"/>
          <w:lang w:val="en-US"/>
        </w:rPr>
        <w:t>endent unit with its own CEO. However, the company</w:t>
      </w:r>
      <w:r w:rsidR="0039404B">
        <w:rPr>
          <w:rFonts w:eastAsia="Calibri"/>
          <w:lang w:val="en-US"/>
        </w:rPr>
        <w:t xml:space="preserve"> </w:t>
      </w:r>
      <w:r w:rsidR="00E944EA">
        <w:rPr>
          <w:rFonts w:eastAsia="Calibri"/>
          <w:lang w:val="en-US"/>
        </w:rPr>
        <w:t xml:space="preserve">has </w:t>
      </w:r>
      <w:r w:rsidR="0039404B">
        <w:rPr>
          <w:rFonts w:eastAsia="Calibri"/>
          <w:lang w:val="en-US"/>
        </w:rPr>
        <w:t>a pure American board of directors. As a result</w:t>
      </w:r>
      <w:r w:rsidR="00E944EA">
        <w:rPr>
          <w:rFonts w:eastAsia="Calibri"/>
          <w:lang w:val="en-US"/>
        </w:rPr>
        <w:t>,</w:t>
      </w:r>
      <w:r w:rsidR="0039404B">
        <w:rPr>
          <w:rFonts w:eastAsia="Calibri"/>
          <w:lang w:val="en-US"/>
        </w:rPr>
        <w:t xml:space="preserve"> UR was able to keep in track the established ties with the local market but also to expand </w:t>
      </w:r>
      <w:r w:rsidR="00E944EA">
        <w:rPr>
          <w:rFonts w:eastAsia="Calibri"/>
          <w:lang w:val="en-US"/>
        </w:rPr>
        <w:t>its boundaries internationally.</w:t>
      </w:r>
    </w:p>
    <w:p w14:paraId="69BEE529" w14:textId="77777777" w:rsidR="00EE12A0" w:rsidRDefault="00D450A5" w:rsidP="00E944EA">
      <w:pPr>
        <w:pStyle w:val="Heading1"/>
        <w:spacing w:before="120"/>
        <w:rPr>
          <w:rFonts w:eastAsia="Times New Roman"/>
          <w:lang w:val="en-US"/>
        </w:rPr>
      </w:pPr>
      <w:bookmarkStart w:id="142" w:name="_Toc459977522"/>
      <w:r>
        <w:rPr>
          <w:rFonts w:eastAsia="Times New Roman"/>
          <w:lang w:val="en-US"/>
        </w:rPr>
        <w:t xml:space="preserve">4.5.2 </w:t>
      </w:r>
      <w:r w:rsidR="00EE12A0" w:rsidRPr="00A40C28">
        <w:rPr>
          <w:rFonts w:eastAsia="Times New Roman"/>
          <w:lang w:val="en-US"/>
        </w:rPr>
        <w:t>Internal versus external linkages</w:t>
      </w:r>
      <w:bookmarkEnd w:id="142"/>
    </w:p>
    <w:p w14:paraId="5B6A350D" w14:textId="206D58C0" w:rsidR="00857F3A" w:rsidRPr="00FE7F6F" w:rsidRDefault="00FE5292" w:rsidP="00C64D26">
      <w:pPr>
        <w:spacing w:line="360" w:lineRule="auto"/>
        <w:rPr>
          <w:lang w:val="en-US"/>
        </w:rPr>
      </w:pPr>
      <w:r>
        <w:rPr>
          <w:lang w:val="en-US"/>
        </w:rPr>
        <w:t xml:space="preserve">In </w:t>
      </w:r>
      <w:r w:rsidR="00E944EA">
        <w:rPr>
          <w:lang w:val="en-US"/>
        </w:rPr>
        <w:t xml:space="preserve">the </w:t>
      </w:r>
      <w:r>
        <w:rPr>
          <w:lang w:val="en-US"/>
        </w:rPr>
        <w:t>Odense Robotics cluster</w:t>
      </w:r>
      <w:r w:rsidR="00E944EA">
        <w:rPr>
          <w:lang w:val="en-US"/>
        </w:rPr>
        <w:t>,</w:t>
      </w:r>
      <w:r>
        <w:rPr>
          <w:lang w:val="en-US"/>
        </w:rPr>
        <w:t xml:space="preserve"> the linkages that the players are formulating with the internal and external cluster environment target to</w:t>
      </w:r>
      <w:r w:rsidR="00F97EAE">
        <w:rPr>
          <w:lang w:val="en-US"/>
        </w:rPr>
        <w:t xml:space="preserve"> easier</w:t>
      </w:r>
      <w:r>
        <w:rPr>
          <w:lang w:val="en-US"/>
        </w:rPr>
        <w:t xml:space="preserve"> knowledge sharing. </w:t>
      </w:r>
      <w:proofErr w:type="spellStart"/>
      <w:r w:rsidR="00E944EA">
        <w:rPr>
          <w:lang w:val="en-US"/>
        </w:rPr>
        <w:t>Bathelt</w:t>
      </w:r>
      <w:proofErr w:type="spellEnd"/>
      <w:r w:rsidR="00E944EA">
        <w:rPr>
          <w:lang w:val="en-US"/>
        </w:rPr>
        <w:t xml:space="preserve"> et al. (2004) state that g</w:t>
      </w:r>
      <w:r w:rsidR="008852B2">
        <w:rPr>
          <w:lang w:val="en-US"/>
        </w:rPr>
        <w:t xml:space="preserve">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113B3875"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w:t>
      </w:r>
      <w:r w:rsidR="00E944EA">
        <w:rPr>
          <w:lang w:val="en-US"/>
        </w:rPr>
        <w:t>s their organization’s vision. By</w:t>
      </w:r>
      <w:r w:rsidR="00320B28">
        <w:rPr>
          <w:lang w:val="en-US"/>
        </w:rPr>
        <w:t xml:space="preserve"> b</w:t>
      </w:r>
      <w:r w:rsidR="00320B28" w:rsidRPr="00320B28">
        <w:rPr>
          <w:lang w:val="en-US"/>
        </w:rPr>
        <w:t>eing located in the same place</w:t>
      </w:r>
      <w:r w:rsidR="00E944EA">
        <w:rPr>
          <w:lang w:val="en-US"/>
        </w:rPr>
        <w:t>,</w:t>
      </w:r>
      <w:r w:rsidR="00320B28">
        <w:rPr>
          <w:lang w:val="en-US"/>
        </w:rPr>
        <w:t xml:space="preserve"> man</w:t>
      </w:r>
      <w:r w:rsidR="00E944EA">
        <w:rPr>
          <w:lang w:val="en-US"/>
        </w:rPr>
        <w:t>y actors</w:t>
      </w:r>
      <w:r w:rsidR="00320B28">
        <w:rPr>
          <w:lang w:val="en-US"/>
        </w:rPr>
        <w:t xml:space="preserve"> </w:t>
      </w:r>
      <w:r w:rsidR="00E944EA">
        <w:rPr>
          <w:lang w:val="en-US"/>
        </w:rPr>
        <w:t>(</w:t>
      </w:r>
      <w:r w:rsidR="00320B28">
        <w:rPr>
          <w:lang w:val="en-US"/>
        </w:rPr>
        <w:t>especially young organizations</w:t>
      </w:r>
      <w:r w:rsidR="00E944EA">
        <w:rPr>
          <w:lang w:val="en-US"/>
        </w:rPr>
        <w:t>)</w:t>
      </w:r>
      <w:r w:rsidR="00320B28">
        <w:rPr>
          <w:lang w:val="en-US"/>
        </w:rPr>
        <w:t xml:space="preserve"> take advantage of the effortless </w:t>
      </w:r>
      <w:r w:rsidR="00320B28" w:rsidRPr="00320B28">
        <w:rPr>
          <w:lang w:val="en-US"/>
        </w:rPr>
        <w:t>communication</w:t>
      </w:r>
      <w:r w:rsidR="00320B28">
        <w:rPr>
          <w:lang w:val="en-US"/>
        </w:rPr>
        <w:t xml:space="preserve"> and information sharing. Especially</w:t>
      </w:r>
      <w:r w:rsidR="00E944EA">
        <w:rPr>
          <w:lang w:val="en-US"/>
        </w:rPr>
        <w:t xml:space="preserve"> by</w:t>
      </w:r>
      <w:r w:rsidR="00320B28">
        <w:rPr>
          <w:lang w:val="en-US"/>
        </w:rPr>
        <w:t xml:space="preserve"> being located in the </w:t>
      </w:r>
      <w:r w:rsidR="00320B28">
        <w:rPr>
          <w:lang w:val="en-US"/>
        </w:rPr>
        <w:lastRenderedPageBreak/>
        <w:t xml:space="preserve">triangle of University, </w:t>
      </w:r>
      <w:proofErr w:type="spellStart"/>
      <w:r w:rsidR="00E944EA">
        <w:rPr>
          <w:lang w:val="en-US"/>
        </w:rPr>
        <w:t>Foskerparken</w:t>
      </w:r>
      <w:proofErr w:type="spellEnd"/>
      <w:r w:rsidR="00E944EA">
        <w:rPr>
          <w:lang w:val="en-US"/>
        </w:rPr>
        <w:t>,</w:t>
      </w:r>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w:t>
      </w:r>
      <w:r w:rsidR="00E944EA">
        <w:rPr>
          <w:lang w:val="en-US"/>
        </w:rPr>
        <w:t>(in the heart of the cluster)</w:t>
      </w:r>
      <w:r w:rsidR="00F97EAE">
        <w:rPr>
          <w:lang w:val="en-US"/>
        </w:rPr>
        <w:t>, interactions are becoming routine</w:t>
      </w:r>
      <w:r w:rsidR="0027199C">
        <w:rPr>
          <w:lang w:val="en-US"/>
        </w:rPr>
        <w:t>. My interview with Tommy</w:t>
      </w:r>
      <w:r w:rsidR="00E944EA">
        <w:rPr>
          <w:lang w:val="en-US"/>
        </w:rPr>
        <w:t>,</w:t>
      </w:r>
      <w:r w:rsidR="0027199C">
        <w:rPr>
          <w:lang w:val="en-US"/>
        </w:rPr>
        <w:t xml:space="preserve"> </w:t>
      </w:r>
      <w:r w:rsidR="006C3D6E">
        <w:rPr>
          <w:lang w:val="en-US"/>
        </w:rPr>
        <w:t>for example</w:t>
      </w:r>
      <w:r w:rsidR="00E944EA">
        <w:rPr>
          <w:lang w:val="en-US"/>
        </w:rPr>
        <w:t>,</w:t>
      </w:r>
      <w:r w:rsidR="006C3D6E">
        <w:rPr>
          <w:lang w:val="en-US"/>
        </w:rPr>
        <w:t xml:space="preserv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E944EA">
        <w:rPr>
          <w:lang w:val="en-US"/>
        </w:rPr>
        <w:t>Foskerparken</w:t>
      </w:r>
      <w:proofErr w:type="spellEnd"/>
      <w:r w:rsidR="00E944EA">
        <w:rPr>
          <w:lang w:val="en-US"/>
        </w:rPr>
        <w:t xml:space="preserve"> </w:t>
      </w:r>
      <w:r w:rsidR="005455C7">
        <w:rPr>
          <w:lang w:val="en-US"/>
        </w:rPr>
        <w:t>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E944EA">
        <w:rPr>
          <w:lang w:val="en-US"/>
        </w:rPr>
        <w:t>,</w:t>
      </w:r>
      <w:r w:rsidR="009E508D">
        <w:rPr>
          <w:lang w:val="en-US"/>
        </w:rPr>
        <w:t xml:space="preserve"> the business manager of Odense</w:t>
      </w:r>
      <w:r w:rsidR="00E944EA">
        <w:rPr>
          <w:lang w:val="en-US"/>
        </w:rPr>
        <w:t xml:space="preserve"> Robotics F</w:t>
      </w:r>
      <w:r w:rsidR="009E508D">
        <w:rPr>
          <w:lang w:val="en-US"/>
        </w:rPr>
        <w:t>rontier</w:t>
      </w:r>
      <w:r w:rsidR="00E944EA">
        <w:rPr>
          <w:lang w:val="en-US"/>
        </w:rPr>
        <w:t>,</w:t>
      </w:r>
      <w:r w:rsidR="009E508D">
        <w:rPr>
          <w:lang w:val="en-US"/>
        </w:rPr>
        <w:t xml:space="preserve"> having lunc</w:t>
      </w:r>
      <w:r w:rsidR="00E944EA">
        <w:rPr>
          <w:lang w:val="en-US"/>
        </w:rPr>
        <w:t>h break with three other people</w:t>
      </w:r>
      <w:r w:rsidR="009E508D">
        <w:rPr>
          <w:lang w:val="en-US"/>
        </w:rPr>
        <w:t>. It was the moment that i</w:t>
      </w:r>
      <w:r w:rsidR="009E508D" w:rsidRPr="009E508D">
        <w:rPr>
          <w:lang w:val="en-US"/>
        </w:rPr>
        <w:t>nformation flows, g</w:t>
      </w:r>
      <w:r w:rsidR="009E508D">
        <w:rPr>
          <w:lang w:val="en-US"/>
        </w:rPr>
        <w:t>ossip</w:t>
      </w:r>
      <w:r w:rsidR="00E944EA">
        <w:rPr>
          <w:lang w:val="en-US"/>
        </w:rPr>
        <w:t>,</w:t>
      </w:r>
      <w:r w:rsidR="009E508D">
        <w:rPr>
          <w:lang w:val="en-US"/>
        </w:rPr>
        <w:t xml:space="preserve"> and news could move frictionless in the network environment. </w:t>
      </w:r>
    </w:p>
    <w:p w14:paraId="603D31B8" w14:textId="1D757C06" w:rsidR="0056645B" w:rsidRDefault="00B93012" w:rsidP="009E508D">
      <w:pPr>
        <w:spacing w:line="360" w:lineRule="auto"/>
        <w:rPr>
          <w:lang w:val="en-US"/>
        </w:rPr>
      </w:pPr>
      <w:r>
        <w:rPr>
          <w:lang w:val="en-US"/>
        </w:rPr>
        <w:t>Actors</w:t>
      </w:r>
      <w:r w:rsidR="00E944EA">
        <w:rPr>
          <w:lang w:val="en-US"/>
        </w:rPr>
        <w:t>,</w:t>
      </w:r>
      <w:r>
        <w:rPr>
          <w:lang w:val="en-US"/>
        </w:rPr>
        <w:t xml:space="preserve"> especially those</w:t>
      </w:r>
      <w:r w:rsidR="009E508D">
        <w:rPr>
          <w:lang w:val="en-US"/>
        </w:rPr>
        <w:t xml:space="preserve"> working in institutes for collaboration</w:t>
      </w:r>
      <w:r w:rsidR="00E944EA">
        <w:rPr>
          <w:lang w:val="en-US"/>
        </w:rPr>
        <w:t>,</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Casper</w:t>
      </w:r>
      <w:r w:rsidR="00E944EA">
        <w:rPr>
          <w:lang w:val="en-US"/>
        </w:rPr>
        <w:t>,</w:t>
      </w:r>
      <w:r w:rsidR="005C7AFA">
        <w:rPr>
          <w:lang w:val="en-US"/>
        </w:rPr>
        <w:t xml:space="preserve"> in our talk</w:t>
      </w:r>
      <w:r w:rsidR="00E944EA">
        <w:rPr>
          <w:lang w:val="en-US"/>
        </w:rPr>
        <w:t>,</w:t>
      </w:r>
      <w:r w:rsidR="005C7AFA">
        <w:rPr>
          <w:lang w:val="en-US"/>
        </w:rPr>
        <w:t xml:space="preserve"> was impressed of the second level network size of the cluster</w:t>
      </w:r>
      <w:r w:rsidR="00CA07B0">
        <w:rPr>
          <w:lang w:val="en-US"/>
        </w:rPr>
        <w:t>:</w:t>
      </w:r>
    </w:p>
    <w:p w14:paraId="26A948AC" w14:textId="2A3E78AF" w:rsidR="00B93012" w:rsidRPr="00B93012" w:rsidRDefault="00B93012" w:rsidP="00E944EA">
      <w:pPr>
        <w:spacing w:before="120" w:after="120" w:line="360" w:lineRule="auto"/>
        <w:ind w:left="284"/>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 xml:space="preserve">obotics </w:t>
      </w:r>
      <w:r w:rsidR="00DA17C0" w:rsidRPr="00DA17C0">
        <w:rPr>
          <w:lang w:val="en-US"/>
        </w:rPr>
        <w:t>[Frontier]</w:t>
      </w:r>
      <w:r w:rsidR="00DA17C0">
        <w:rPr>
          <w:i/>
          <w:lang w:val="en-US"/>
        </w:rPr>
        <w:t xml:space="preserve"> </w:t>
      </w:r>
      <w:r>
        <w:rPr>
          <w:i/>
          <w:lang w:val="en-US"/>
        </w:rPr>
        <w:t>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3B562664" w:rsidR="006C3D6E" w:rsidRDefault="005C7AFA" w:rsidP="009E508D">
      <w:pPr>
        <w:spacing w:line="360" w:lineRule="auto"/>
        <w:rPr>
          <w:lang w:val="en-US"/>
        </w:rPr>
      </w:pPr>
      <w:r>
        <w:rPr>
          <w:lang w:val="en-US"/>
        </w:rPr>
        <w:t xml:space="preserve">The above quotation of Casper </w:t>
      </w:r>
      <w:r w:rsidR="00E944EA">
        <w:rPr>
          <w:lang w:val="en-US"/>
        </w:rPr>
        <w:t>also shows</w:t>
      </w:r>
      <w:r>
        <w:rPr>
          <w:lang w:val="en-US"/>
        </w:rPr>
        <w:t xml:space="preserve"> the importance of</w:t>
      </w:r>
      <w:r w:rsidR="00F97EAE">
        <w:rPr>
          <w:lang w:val="en-US"/>
        </w:rPr>
        <w:t xml:space="preserve"> both internal and</w:t>
      </w:r>
      <w:r>
        <w:rPr>
          <w:lang w:val="en-US"/>
        </w:rPr>
        <w:t xml:space="preserve"> external linkages. His company was free to address its attention in the global market in order to find the </w:t>
      </w:r>
      <w:r w:rsidR="00CA07B0" w:rsidRPr="00CA07B0">
        <w:rPr>
          <w:lang w:val="en-US"/>
        </w:rPr>
        <w:t>proprietary</w:t>
      </w:r>
      <w:r>
        <w:rPr>
          <w:lang w:val="en-US"/>
        </w:rPr>
        <w:t xml:space="preserve"> resources to build its product. </w:t>
      </w:r>
      <w:r w:rsidRPr="00E612DB">
        <w:rPr>
          <w:noProof/>
          <w:lang w:val="en-US"/>
        </w:rPr>
        <w:t>Sensohive</w:t>
      </w:r>
      <w:r>
        <w:rPr>
          <w:lang w:val="en-US"/>
        </w:rPr>
        <w:t xml:space="preserve"> first use</w:t>
      </w:r>
      <w:r w:rsidR="00CA07B0">
        <w:rPr>
          <w:lang w:val="en-US"/>
        </w:rPr>
        <w:t>d</w:t>
      </w:r>
      <w:r>
        <w:rPr>
          <w:lang w:val="en-US"/>
        </w:rPr>
        <w:t xml:space="preserve"> the </w:t>
      </w:r>
      <w:r w:rsidR="00946A5D">
        <w:rPr>
          <w:lang w:val="en-US"/>
        </w:rPr>
        <w:t>global pipelines to find suppliers abroad and after</w:t>
      </w:r>
      <w:r w:rsidR="00CA07B0">
        <w:rPr>
          <w:lang w:val="en-US"/>
        </w:rPr>
        <w:t>wards,</w:t>
      </w:r>
      <w:r w:rsidR="00946A5D">
        <w:rPr>
          <w:lang w:val="en-US"/>
        </w:rPr>
        <w:t xml:space="preserve"> local buzz let them return locally as was the most profitable choice. I noticed the opposite exam</w:t>
      </w:r>
      <w:r w:rsidR="00CA07B0">
        <w:rPr>
          <w:lang w:val="en-US"/>
        </w:rPr>
        <w:t>ple in the interview with Tommy:</w:t>
      </w:r>
    </w:p>
    <w:p w14:paraId="3BDCC469" w14:textId="39A89B3B" w:rsidR="0056645B" w:rsidRPr="00946A5D" w:rsidRDefault="00946A5D" w:rsidP="00CA07B0">
      <w:pPr>
        <w:spacing w:before="120" w:after="120" w:line="360" w:lineRule="auto"/>
        <w:ind w:left="284"/>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w:t>
      </w:r>
      <w:proofErr w:type="gramEnd"/>
      <w:r w:rsidRPr="00946A5D">
        <w:rPr>
          <w:i/>
          <w:lang w:val="en-US"/>
        </w:rPr>
        <w:t xml:space="preserve"> we ordered 5000.</w:t>
      </w:r>
      <w:r w:rsidR="00DA17C0">
        <w:rPr>
          <w:i/>
          <w:lang w:val="en-US"/>
        </w:rPr>
        <w:t xml:space="preserve"> </w:t>
      </w:r>
      <w:r w:rsidRPr="00946A5D">
        <w:rPr>
          <w:i/>
          <w:lang w:val="en-US"/>
        </w:rPr>
        <w:t xml:space="preserve">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t</w:t>
      </w:r>
      <w:r w:rsidR="00CA07B0">
        <w:rPr>
          <w:i/>
          <w:lang w:val="en-US"/>
        </w:rPr>
        <w:t xml:space="preserve"> they gave us a lot of support.</w:t>
      </w:r>
    </w:p>
    <w:p w14:paraId="1F67BC93" w14:textId="72280A58" w:rsidR="0002045B" w:rsidRDefault="00946A5D" w:rsidP="00B70654">
      <w:pPr>
        <w:spacing w:line="360" w:lineRule="auto"/>
        <w:rPr>
          <w:lang w:val="en-US"/>
        </w:rPr>
      </w:pPr>
      <w:proofErr w:type="spellStart"/>
      <w:r>
        <w:rPr>
          <w:lang w:val="en-US"/>
        </w:rPr>
        <w:lastRenderedPageBreak/>
        <w:t>KuboRobot</w:t>
      </w:r>
      <w:proofErr w:type="spellEnd"/>
      <w:r>
        <w:rPr>
          <w:lang w:val="en-US"/>
        </w:rPr>
        <w:t xml:space="preserve"> first use</w:t>
      </w:r>
      <w:r w:rsidR="00DA17C0">
        <w:rPr>
          <w:lang w:val="en-US"/>
        </w:rPr>
        <w:t>d</w:t>
      </w:r>
      <w:r>
        <w:rPr>
          <w:lang w:val="en-US"/>
        </w:rPr>
        <w:t xml:space="preserve"> the local linkages to find a supplier that fits to the company</w:t>
      </w:r>
      <w:r w:rsidR="00DA17C0">
        <w:rPr>
          <w:lang w:val="en-US"/>
        </w:rPr>
        <w:t>’s</w:t>
      </w:r>
      <w:r>
        <w:rPr>
          <w:lang w:val="en-US"/>
        </w:rPr>
        <w:t xml:space="preserve">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02A8D9E" w:rsidR="0056645B" w:rsidRDefault="00DA17C0" w:rsidP="00B70654">
      <w:pPr>
        <w:spacing w:line="360" w:lineRule="auto"/>
        <w:rPr>
          <w:lang w:val="en-US"/>
        </w:rPr>
      </w:pPr>
      <w:r>
        <w:rPr>
          <w:lang w:val="en-US"/>
        </w:rPr>
        <w:t>Odense R</w:t>
      </w:r>
      <w:r w:rsidR="0052487B">
        <w:rPr>
          <w:lang w:val="en-US"/>
        </w:rPr>
        <w:t>obotics</w:t>
      </w:r>
      <w:r>
        <w:rPr>
          <w:lang w:val="en-US"/>
        </w:rPr>
        <w:t>,</w:t>
      </w:r>
      <w:r w:rsidR="0052487B">
        <w:rPr>
          <w:lang w:val="en-US"/>
        </w:rPr>
        <w:t xml:space="preserve"> as </w:t>
      </w:r>
      <w:r>
        <w:rPr>
          <w:lang w:val="en-US"/>
        </w:rPr>
        <w:t>a developing</w:t>
      </w:r>
      <w:r w:rsidR="0052487B">
        <w:rPr>
          <w:lang w:val="en-US"/>
        </w:rPr>
        <w:t xml:space="preserve"> cluster</w:t>
      </w:r>
      <w:r>
        <w:rPr>
          <w:lang w:val="en-US"/>
        </w:rPr>
        <w:t>,</w:t>
      </w:r>
      <w:r w:rsidR="0052487B">
        <w:rPr>
          <w:lang w:val="en-US"/>
        </w:rPr>
        <w:t xml:space="preserve">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r>
        <w:rPr>
          <w:lang w:val="en-US"/>
        </w:rPr>
        <w:t>fulfill</w:t>
      </w:r>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Pr>
          <w:lang w:val="en-US"/>
        </w:rPr>
        <w:t xml:space="preserve"> and </w:t>
      </w:r>
      <w:r w:rsidRPr="00DA17C0">
        <w:rPr>
          <w:i/>
          <w:lang w:val="en-US"/>
        </w:rPr>
        <w:t>glue</w:t>
      </w:r>
      <w:r w:rsidR="00323B31">
        <w:rPr>
          <w:lang w:val="en-US"/>
        </w:rPr>
        <w:t xml:space="preserve"> organizations provide knowledge and connections to steer them in the right path. </w:t>
      </w:r>
    </w:p>
    <w:p w14:paraId="2239254F" w14:textId="396D7BD3"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w:t>
      </w:r>
      <w:r w:rsidR="00D746BE" w:rsidRPr="00DA17C0">
        <w:rPr>
          <w:i/>
          <w:lang w:val="en-US"/>
        </w:rPr>
        <w:t>Connectors</w:t>
      </w:r>
      <w:r w:rsidR="00D746BE">
        <w:rPr>
          <w:lang w:val="en-US"/>
        </w:rPr>
        <w:t xml:space="preserve"> from IFCs match competences between cluster</w:t>
      </w:r>
      <w:r w:rsidR="00DA17C0">
        <w:rPr>
          <w:lang w:val="en-US"/>
        </w:rPr>
        <w:t xml:space="preserve"> actors providing maintenance in</w:t>
      </w:r>
      <w:r w:rsidR="00D746BE">
        <w:rPr>
          <w:lang w:val="en-US"/>
        </w:rPr>
        <w:t xml:space="preserve">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w:t>
      </w:r>
      <w:r w:rsidR="00DA17C0">
        <w:rPr>
          <w:lang w:val="en-US"/>
        </w:rPr>
        <w:t xml:space="preserve">matching that is suitable </w:t>
      </w:r>
      <w:r w:rsidR="00FB7793">
        <w:rPr>
          <w:lang w:val="en-US"/>
        </w:rPr>
        <w:t>to the ecosystem. In this way</w:t>
      </w:r>
      <w:r w:rsidR="00DA17C0">
        <w:rPr>
          <w:lang w:val="en-US"/>
        </w:rPr>
        <w:t>,</w:t>
      </w:r>
      <w:r w:rsidR="00FB7793">
        <w:rPr>
          <w:lang w:val="en-US"/>
        </w:rPr>
        <w:t xml:space="preserve">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DA17C0">
        <w:rPr>
          <w:lang w:val="en-US"/>
        </w:rPr>
        <w:t>F</w:t>
      </w:r>
      <w:r w:rsidR="00E109BB">
        <w:rPr>
          <w:lang w:val="en-US"/>
        </w:rPr>
        <w:t>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DA17C0">
        <w:rPr>
          <w:lang w:val="en-US"/>
        </w:rPr>
        <w:t>in the ecosystem:</w:t>
      </w:r>
    </w:p>
    <w:p w14:paraId="0558F93B" w14:textId="77777777" w:rsidR="00E109BB" w:rsidRDefault="00E109BB" w:rsidP="00DA17C0">
      <w:pPr>
        <w:spacing w:before="120" w:after="120" w:line="360" w:lineRule="auto"/>
        <w:ind w:left="284"/>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03287D33"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w:t>
      </w:r>
      <w:r w:rsidR="00773EB2">
        <w:rPr>
          <w:lang w:val="en-US"/>
        </w:rPr>
        <w:t>,</w:t>
      </w:r>
      <w:r w:rsidR="00C82A9C">
        <w:rPr>
          <w:lang w:val="en-US"/>
        </w:rPr>
        <w:t xml:space="preserve">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w:t>
      </w:r>
      <w:r w:rsidR="00773EB2">
        <w:rPr>
          <w:lang w:val="en-US"/>
        </w:rPr>
        <w:t xml:space="preserve"> the right mix of money for those</w:t>
      </w:r>
      <w:r w:rsidR="00C82A9C">
        <w:rPr>
          <w:lang w:val="en-US"/>
        </w:rPr>
        <w:t xml:space="preserve"> innovation projects. As a result</w:t>
      </w:r>
      <w:r w:rsidR="00773EB2">
        <w:rPr>
          <w:lang w:val="en-US"/>
        </w:rPr>
        <w:t>,</w:t>
      </w:r>
      <w:r w:rsidR="00C82A9C">
        <w:rPr>
          <w:lang w:val="en-US"/>
        </w:rPr>
        <w:t xml:space="preserve"> the internal cluster li</w:t>
      </w:r>
      <w:r w:rsidR="00773EB2">
        <w:rPr>
          <w:lang w:val="en-US"/>
        </w:rPr>
        <w:t>nkages are strong to some extent</w:t>
      </w:r>
      <w:r w:rsidR="00C82A9C">
        <w:rPr>
          <w:lang w:val="en-US"/>
        </w:rPr>
        <w:t xml:space="preserve">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773EB2">
        <w:rPr>
          <w:lang w:val="en-US"/>
        </w:rPr>
        <w:t xml:space="preserve"> </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8A79C9">
        <w:rPr>
          <w:lang w:val="en-US"/>
        </w:rPr>
        <w:t>and</w:t>
      </w:r>
      <w:r w:rsidR="00DC4226">
        <w:rPr>
          <w:lang w:val="en-US"/>
        </w:rPr>
        <w:t xml:space="preserve"> can solve many limitations that companies face.</w:t>
      </w:r>
      <w:r w:rsidR="00AF56E8">
        <w:rPr>
          <w:lang w:val="en-US"/>
        </w:rPr>
        <w:t xml:space="preserve"> </w:t>
      </w:r>
      <w:proofErr w:type="gramStart"/>
      <w:r w:rsidR="00AF56E8">
        <w:rPr>
          <w:lang w:val="en-US"/>
        </w:rPr>
        <w:t>The actors in</w:t>
      </w:r>
      <w:r w:rsidR="008A79C9">
        <w:rPr>
          <w:lang w:val="en-US"/>
        </w:rPr>
        <w:t xml:space="preserve"> the</w:t>
      </w:r>
      <w:r w:rsidR="00AF56E8">
        <w:rPr>
          <w:lang w:val="en-US"/>
        </w:rPr>
        <w:t xml:space="preserve"> Odense Robotics cluster are surrounded by other actors with relevant or irrelevant skills and competences</w:t>
      </w:r>
      <w:proofErr w:type="gramEnd"/>
      <w:r w:rsidR="00AF56E8">
        <w:rPr>
          <w:lang w:val="en-US"/>
        </w:rPr>
        <w:t xml:space="preserve">. </w:t>
      </w:r>
    </w:p>
    <w:p w14:paraId="4E8E3B0C" w14:textId="794E01C7" w:rsidR="00AF56E8" w:rsidRDefault="007155BB" w:rsidP="00A60592">
      <w:pPr>
        <w:spacing w:line="360" w:lineRule="auto"/>
        <w:rPr>
          <w:lang w:val="en-US"/>
        </w:rPr>
      </w:pPr>
      <w:r>
        <w:rPr>
          <w:lang w:val="en-US"/>
        </w:rPr>
        <w:lastRenderedPageBreak/>
        <w:t xml:space="preserve">Knowledge is also </w:t>
      </w:r>
      <w:r w:rsidRPr="007155BB">
        <w:rPr>
          <w:lang w:val="en-US"/>
        </w:rPr>
        <w:t>crea</w:t>
      </w:r>
      <w:r w:rsidR="0019311C">
        <w:rPr>
          <w:lang w:val="en-US"/>
        </w:rPr>
        <w:t xml:space="preserve">ted in other parts of the world </w:t>
      </w:r>
      <w:r w:rsidRPr="007155BB">
        <w:rPr>
          <w:lang w:val="en-US"/>
        </w:rPr>
        <w:t xml:space="preserve">and firms </w:t>
      </w:r>
      <w:r>
        <w:rPr>
          <w:lang w:val="en-US"/>
        </w:rPr>
        <w:t>in</w:t>
      </w:r>
      <w:r w:rsidR="008A79C9">
        <w:rPr>
          <w:lang w:val="en-US"/>
        </w:rPr>
        <w:t xml:space="preserve"> the</w:t>
      </w:r>
      <w:r>
        <w:rPr>
          <w:lang w:val="en-US"/>
        </w:rPr>
        <w:t xml:space="preserve"> Odense Robotics cluster </w:t>
      </w:r>
      <w:r w:rsidRPr="007155BB">
        <w:rPr>
          <w:lang w:val="en-US"/>
        </w:rPr>
        <w:t>b</w:t>
      </w:r>
      <w:r>
        <w:rPr>
          <w:lang w:val="en-US"/>
        </w:rPr>
        <w:t>uild pipelines to such sites</w:t>
      </w:r>
      <w:r w:rsidR="0019311C">
        <w:rPr>
          <w:lang w:val="en-US"/>
        </w:rPr>
        <w:t xml:space="preserve"> in order</w:t>
      </w:r>
      <w:r>
        <w:rPr>
          <w:lang w:val="en-US"/>
        </w:rPr>
        <w:t xml:space="preserve">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w:t>
      </w:r>
      <w:r w:rsidR="0019311C">
        <w:rPr>
          <w:lang w:val="en-US"/>
        </w:rPr>
        <w:t>s</w:t>
      </w:r>
      <w:r>
        <w:rPr>
          <w:lang w:val="en-US"/>
        </w:rPr>
        <w:t xml:space="preserve"> its sales network based on linkages that </w:t>
      </w:r>
      <w:r w:rsidR="0019311C">
        <w:rPr>
          <w:lang w:val="en-US"/>
        </w:rPr>
        <w:t>UR</w:t>
      </w:r>
      <w:r>
        <w:rPr>
          <w:lang w:val="en-US"/>
        </w:rPr>
        <w:t xml:space="preserve">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05FD9157" w14:textId="16E1E5A6" w:rsidR="0019311C" w:rsidRDefault="00B63830" w:rsidP="005B081E">
      <w:pPr>
        <w:spacing w:line="360" w:lineRule="auto"/>
        <w:rPr>
          <w:lang w:val="en-US"/>
        </w:rPr>
      </w:pPr>
      <w:r>
        <w:rPr>
          <w:lang w:val="en-US"/>
        </w:rPr>
        <w:t xml:space="preserve">Most of the interactions observed in </w:t>
      </w:r>
      <w:r w:rsidR="0019311C">
        <w:rPr>
          <w:lang w:val="en-US"/>
        </w:rPr>
        <w:t xml:space="preserve">the </w:t>
      </w:r>
      <w:r>
        <w:rPr>
          <w:lang w:val="en-US"/>
        </w:rPr>
        <w:t xml:space="preserve">Odense Robotics cluster </w:t>
      </w:r>
      <w:r w:rsidR="00355CE5">
        <w:rPr>
          <w:lang w:val="en-US"/>
        </w:rPr>
        <w:t xml:space="preserve">had a </w:t>
      </w:r>
      <w:r>
        <w:rPr>
          <w:lang w:val="en-US"/>
        </w:rPr>
        <w:t xml:space="preserve">target to commercialize knowledge. </w:t>
      </w:r>
      <w:r w:rsidR="00355CE5">
        <w:rPr>
          <w:lang w:val="en-US"/>
        </w:rPr>
        <w:t>The cluster cannot be c</w:t>
      </w:r>
      <w:r w:rsidR="0019311C">
        <w:rPr>
          <w:lang w:val="en-US"/>
        </w:rPr>
        <w:t xml:space="preserve">haracterized as too much </w:t>
      </w:r>
      <w:proofErr w:type="gramStart"/>
      <w:r w:rsidR="0019311C">
        <w:rPr>
          <w:lang w:val="en-US"/>
        </w:rPr>
        <w:t>inward-</w:t>
      </w:r>
      <w:r w:rsidR="00355CE5">
        <w:rPr>
          <w:lang w:val="en-US"/>
        </w:rPr>
        <w:t>looking</w:t>
      </w:r>
      <w:proofErr w:type="gramEnd"/>
      <w:r w:rsidR="00355CE5">
        <w:rPr>
          <w:lang w:val="en-US"/>
        </w:rPr>
        <w:t xml:space="preserve"> or</w:t>
      </w:r>
      <w:r w:rsidR="00355CE5" w:rsidRPr="00355CE5">
        <w:rPr>
          <w:lang w:val="en-US"/>
        </w:rPr>
        <w:t xml:space="preserve"> a too much outward-looking</w:t>
      </w:r>
      <w:r w:rsidR="00355CE5">
        <w:rPr>
          <w:lang w:val="en-US"/>
        </w:rPr>
        <w:t xml:space="preserve"> structure. Odense Robotics seems to have a well-structured technological knowl</w:t>
      </w:r>
      <w:r w:rsidR="0019311C">
        <w:rPr>
          <w:lang w:val="en-US"/>
        </w:rPr>
        <w:t>edge on robotics internally. Technological-</w:t>
      </w:r>
      <w:r w:rsidR="00355CE5">
        <w:rPr>
          <w:lang w:val="en-US"/>
        </w:rPr>
        <w:t>based knowledge resources are those used in framing a technology and in that part</w:t>
      </w:r>
      <w:r w:rsidR="0019311C">
        <w:rPr>
          <w:lang w:val="en-US"/>
        </w:rPr>
        <w:t>,</w:t>
      </w:r>
      <w:r w:rsidR="00355CE5">
        <w:rPr>
          <w:lang w:val="en-US"/>
        </w:rPr>
        <w:t xml:space="preserve"> the cluster </w:t>
      </w:r>
      <w:r w:rsidR="0019311C">
        <w:rPr>
          <w:lang w:val="en-US"/>
        </w:rPr>
        <w:t>is superior</w:t>
      </w:r>
      <w:r w:rsidR="00355CE5">
        <w:rPr>
          <w:lang w:val="en-US"/>
        </w:rPr>
        <w:t xml:space="preserve"> with its academic wisdom around robotics.</w:t>
      </w:r>
      <w:r w:rsidR="0019311C">
        <w:rPr>
          <w:lang w:val="en-US"/>
        </w:rPr>
        <w:t xml:space="preserve"> However, external linkages dominate in the commercialization part as they provide the knowledge on how to get a product in the global market. Companies can use global pipeline to fulfill missing competences.</w:t>
      </w:r>
    </w:p>
    <w:p w14:paraId="57DD9BA0" w14:textId="77777777" w:rsidR="0052487B" w:rsidRDefault="00D450A5" w:rsidP="00DD52B4">
      <w:pPr>
        <w:pStyle w:val="Heading1"/>
        <w:spacing w:before="120"/>
        <w:rPr>
          <w:rFonts w:eastAsia="Times New Roman"/>
          <w:lang w:val="en-US"/>
        </w:rPr>
      </w:pPr>
      <w:bookmarkStart w:id="14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43"/>
    </w:p>
    <w:p w14:paraId="6BA81B2B" w14:textId="51BE58E9" w:rsidR="00857F3A" w:rsidRDefault="00857F3A" w:rsidP="008C2F42">
      <w:pPr>
        <w:spacing w:line="360" w:lineRule="auto"/>
        <w:rPr>
          <w:lang w:val="en-US"/>
        </w:rPr>
      </w:pPr>
      <w:r>
        <w:rPr>
          <w:lang w:val="en-US"/>
        </w:rPr>
        <w:t>The interviewees mentioned all the</w:t>
      </w:r>
      <w:r w:rsidR="0033390B">
        <w:rPr>
          <w:lang w:val="en-US"/>
        </w:rPr>
        <w:t>,</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w:t>
      </w:r>
      <w:r w:rsidR="0033390B">
        <w:rPr>
          <w:lang w:val="en-US"/>
        </w:rPr>
        <w:t>:</w:t>
      </w:r>
      <w:r w:rsidRPr="00857F3A">
        <w:rPr>
          <w:lang w:val="en-US"/>
        </w:rPr>
        <w:t xml:space="preserve"> physical, hu</w:t>
      </w:r>
      <w:r>
        <w:rPr>
          <w:lang w:val="en-US"/>
        </w:rPr>
        <w:t>man</w:t>
      </w:r>
      <w:r w:rsidR="0033390B">
        <w:rPr>
          <w:lang w:val="en-US"/>
        </w:rPr>
        <w:t>, and social capital</w:t>
      </w:r>
      <w:r>
        <w:rPr>
          <w:lang w:val="en-US"/>
        </w:rPr>
        <w:t xml:space="preserve"> to be presented in</w:t>
      </w:r>
      <w:r w:rsidR="0033390B">
        <w:rPr>
          <w:lang w:val="en-US"/>
        </w:rPr>
        <w:t xml:space="preserve"> the</w:t>
      </w:r>
      <w:r>
        <w:rPr>
          <w:lang w:val="en-US"/>
        </w:rPr>
        <w:t xml:space="preserve"> </w:t>
      </w:r>
      <w:r w:rsidRPr="00857F3A">
        <w:rPr>
          <w:lang w:val="en-US"/>
        </w:rPr>
        <w:t>Odense Robotics cluster</w:t>
      </w:r>
      <w:r>
        <w:rPr>
          <w:lang w:val="en-US"/>
        </w:rPr>
        <w:t>.</w:t>
      </w:r>
      <w:r w:rsidR="008C2F42">
        <w:rPr>
          <w:lang w:val="en-US"/>
        </w:rPr>
        <w:t xml:space="preserve">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w:t>
      </w:r>
      <w:r w:rsidR="0033390B">
        <w:rPr>
          <w:lang w:val="en-US"/>
        </w:rPr>
        <w:t>ersity’s facilities or in the O</w:t>
      </w:r>
      <w:r w:rsidR="008C2F42">
        <w:rPr>
          <w:lang w:val="en-US"/>
        </w:rPr>
        <w:t xml:space="preserve">R startup hub in </w:t>
      </w:r>
      <w:proofErr w:type="spellStart"/>
      <w:r w:rsidR="008C2F42" w:rsidRPr="008C2F42">
        <w:rPr>
          <w:lang w:val="en-US"/>
        </w:rPr>
        <w:t>Forskerparken</w:t>
      </w:r>
      <w:proofErr w:type="spellEnd"/>
      <w:r w:rsidR="008C2F42">
        <w:rPr>
          <w:lang w:val="en-US"/>
        </w:rPr>
        <w:t>. Many spin offs start developing robots in university facilities before</w:t>
      </w:r>
      <w:r w:rsidR="0033390B">
        <w:rPr>
          <w:lang w:val="en-US"/>
        </w:rPr>
        <w:t xml:space="preserve"> having</w:t>
      </w:r>
      <w:r w:rsidR="008C2F42">
        <w:rPr>
          <w:lang w:val="en-US"/>
        </w:rPr>
        <w:t xml:space="preserve"> a reasonable size to go out. </w:t>
      </w:r>
      <w:r w:rsidR="00114A1A">
        <w:rPr>
          <w:lang w:val="en-US"/>
        </w:rPr>
        <w:t>Casper</w:t>
      </w:r>
      <w:r w:rsidR="0033390B">
        <w:rPr>
          <w:lang w:val="en-US"/>
        </w:rPr>
        <w:t>, in</w:t>
      </w:r>
      <w:r w:rsidR="00114A1A">
        <w:rPr>
          <w:lang w:val="en-US"/>
        </w:rPr>
        <w:t xml:space="preserve"> our talk</w:t>
      </w:r>
      <w:r w:rsidR="0033390B">
        <w:rPr>
          <w:lang w:val="en-US"/>
        </w:rPr>
        <w:t>,</w:t>
      </w:r>
      <w:r w:rsidR="00114A1A">
        <w:rPr>
          <w:lang w:val="en-US"/>
        </w:rPr>
        <w:t xml:space="preserve"> express</w:t>
      </w:r>
      <w:r w:rsidR="0033390B">
        <w:rPr>
          <w:lang w:val="en-US"/>
        </w:rPr>
        <w:t xml:space="preserve">ed some limitations that </w:t>
      </w:r>
      <w:proofErr w:type="spellStart"/>
      <w:r w:rsidR="0033390B">
        <w:rPr>
          <w:lang w:val="en-US"/>
        </w:rPr>
        <w:t>Sensohive</w:t>
      </w:r>
      <w:proofErr w:type="spellEnd"/>
      <w:r w:rsidR="00114A1A">
        <w:rPr>
          <w:lang w:val="en-US"/>
        </w:rPr>
        <w:t xml:space="preserve"> face</w:t>
      </w:r>
      <w:r w:rsidR="0033390B">
        <w:rPr>
          <w:lang w:val="en-US"/>
        </w:rPr>
        <w:t>s</w:t>
      </w:r>
      <w:r w:rsidR="00114A1A">
        <w:rPr>
          <w:lang w:val="en-US"/>
        </w:rPr>
        <w:t xml:space="preserve"> in getting restrictions from the university. Those limitations are mentioned from Jimmy as restrictions that the university poses to the people in the use of equipment but also from the point of bureaucracy. As Casper mentioned:</w:t>
      </w:r>
    </w:p>
    <w:p w14:paraId="2B273CDB" w14:textId="6F479ADD" w:rsidR="00114A1A" w:rsidRDefault="00114A1A" w:rsidP="0033390B">
      <w:pPr>
        <w:spacing w:before="120" w:after="120" w:line="360" w:lineRule="auto"/>
        <w:ind w:left="284"/>
        <w:rPr>
          <w:i/>
          <w:u w:val="single"/>
          <w:lang w:val="en-US"/>
        </w:rPr>
      </w:pPr>
      <w:r w:rsidRPr="00114A1A">
        <w:rPr>
          <w:i/>
          <w:lang w:val="en-US"/>
        </w:rPr>
        <w:t xml:space="preserve">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5800DA80" w:rsidR="00114A1A" w:rsidRDefault="00114A1A" w:rsidP="008C2F42">
      <w:pPr>
        <w:spacing w:line="360" w:lineRule="auto"/>
        <w:rPr>
          <w:lang w:val="en-US"/>
        </w:rPr>
      </w:pPr>
      <w:r>
        <w:rPr>
          <w:lang w:val="en-US"/>
        </w:rPr>
        <w:t xml:space="preserve">Casper illustrates the open community environment </w:t>
      </w:r>
      <w:r w:rsidR="0033390B">
        <w:rPr>
          <w:lang w:val="en-US"/>
        </w:rPr>
        <w:t xml:space="preserve">by the fact </w:t>
      </w:r>
      <w:r>
        <w:rPr>
          <w:lang w:val="en-US"/>
        </w:rPr>
        <w:t xml:space="preserve">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w:t>
      </w:r>
      <w:r w:rsidR="0033390B">
        <w:rPr>
          <w:lang w:val="en-US"/>
        </w:rPr>
        <w:t xml:space="preserve"> a knowledge resource that</w:t>
      </w:r>
      <w:r w:rsidR="00CC5683">
        <w:rPr>
          <w:lang w:val="en-US"/>
        </w:rPr>
        <w:t xml:space="preserve"> benefit</w:t>
      </w:r>
      <w:r w:rsidR="0033390B">
        <w:rPr>
          <w:lang w:val="en-US"/>
        </w:rPr>
        <w:t>s</w:t>
      </w:r>
      <w:r w:rsidR="00CC5683">
        <w:rPr>
          <w:lang w:val="en-US"/>
        </w:rPr>
        <w:t xml:space="preserve"> the participants. The role of academia in social capital is increased and connected with the local linkages. As it seems</w:t>
      </w:r>
      <w:r w:rsidR="0033390B">
        <w:rPr>
          <w:lang w:val="en-US"/>
        </w:rPr>
        <w:t>,</w:t>
      </w:r>
      <w:r w:rsidR="00CC5683">
        <w:rPr>
          <w:lang w:val="en-US"/>
        </w:rPr>
        <w:t xml:space="preserve"> the university can facilitate knowledge transition. </w:t>
      </w:r>
      <w:r w:rsidR="0033390B">
        <w:rPr>
          <w:lang w:val="en-US"/>
        </w:rPr>
        <w:t>In the above quote,</w:t>
      </w:r>
      <w:r w:rsidR="00CC5683">
        <w:rPr>
          <w:lang w:val="en-US"/>
        </w:rPr>
        <w:t xml:space="preserve"> Casper</w:t>
      </w:r>
      <w:r w:rsidR="0033390B">
        <w:rPr>
          <w:lang w:val="en-US"/>
        </w:rPr>
        <w:t xml:space="preserve"> illustrated</w:t>
      </w:r>
      <w:r w:rsidR="00CC5683">
        <w:rPr>
          <w:lang w:val="en-US"/>
        </w:rPr>
        <w:t xml:space="preserve"> the limitations that the university</w:t>
      </w:r>
      <w:r w:rsidR="0033390B">
        <w:rPr>
          <w:lang w:val="en-US"/>
        </w:rPr>
        <w:t>’s</w:t>
      </w:r>
      <w:r w:rsidR="00CC5683">
        <w:rPr>
          <w:lang w:val="en-US"/>
        </w:rPr>
        <w:t xml:space="preserve"> organizational structure poses to cluster actors. Jimmy elaborates more on this point and concludes that in the industrial world there is more freedom because the flow</w:t>
      </w:r>
      <w:r w:rsidR="0033390B">
        <w:rPr>
          <w:lang w:val="en-US"/>
        </w:rPr>
        <w:t xml:space="preserve"> of capital resources in higher:</w:t>
      </w:r>
    </w:p>
    <w:p w14:paraId="5A610D14" w14:textId="33CB46DA" w:rsidR="00CC5683" w:rsidRDefault="00CC5683" w:rsidP="0033390B">
      <w:pPr>
        <w:spacing w:before="120" w:after="120" w:line="360" w:lineRule="auto"/>
        <w:ind w:left="284"/>
        <w:rPr>
          <w:i/>
          <w:lang w:val="en-US"/>
        </w:rPr>
      </w:pPr>
      <w:r w:rsidRPr="00CC5683">
        <w:rPr>
          <w:i/>
          <w:lang w:val="en-US"/>
        </w:rPr>
        <w:lastRenderedPageBreak/>
        <w:t xml:space="preserve">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CC5683">
        <w:rPr>
          <w:i/>
          <w:lang w:val="en-US"/>
        </w:rPr>
        <w:t>If you don't have the funding to do that freedom it not really worth much</w:t>
      </w:r>
      <w:r>
        <w:rPr>
          <w:i/>
          <w:lang w:val="en-US"/>
        </w:rPr>
        <w:t>.</w:t>
      </w:r>
      <w:proofErr w:type="gramEnd"/>
    </w:p>
    <w:p w14:paraId="3DE0CA21" w14:textId="77777777" w:rsidR="0033390B" w:rsidRDefault="0033390B" w:rsidP="00071460">
      <w:pPr>
        <w:spacing w:line="360" w:lineRule="auto"/>
        <w:rPr>
          <w:lang w:val="en-US"/>
        </w:rPr>
      </w:pPr>
      <w:r>
        <w:rPr>
          <w:lang w:val="en-US"/>
        </w:rPr>
        <w:t>A k</w:t>
      </w:r>
      <w:r w:rsidR="005B081E" w:rsidRPr="005B081E">
        <w:rPr>
          <w:lang w:val="en-US"/>
        </w:rPr>
        <w:t>ey aspect of cluster success is the existence of facilitative social networks, social capita</w:t>
      </w:r>
      <w:r>
        <w:rPr>
          <w:lang w:val="en-US"/>
        </w:rPr>
        <w:t xml:space="preserve">l and institutional structures </w:t>
      </w:r>
      <w:r w:rsidR="005B081E" w:rsidRPr="005B081E">
        <w:rPr>
          <w:lang w:val="en-US"/>
        </w:rPr>
        <w:t>(Porter, 1998)</w:t>
      </w:r>
      <w:r w:rsidR="00313E05">
        <w:rPr>
          <w:lang w:val="en-US"/>
        </w:rPr>
        <w:t>.</w:t>
      </w:r>
      <w:r w:rsidR="00313E05" w:rsidRPr="00313E05">
        <w:rPr>
          <w:lang w:val="en-US"/>
        </w:rPr>
        <w:t xml:space="preserve"> </w:t>
      </w:r>
      <w:r w:rsidR="00313E05">
        <w:rPr>
          <w:lang w:val="en-US"/>
        </w:rPr>
        <w:t>Social capital is the information, trust</w:t>
      </w:r>
      <w:r>
        <w:rPr>
          <w:lang w:val="en-US"/>
        </w:rPr>
        <w:t>,</w:t>
      </w:r>
      <w:r w:rsidR="00313E05">
        <w:rPr>
          <w:lang w:val="en-US"/>
        </w:rPr>
        <w:t xml:space="preserve">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Pr>
          <w:lang w:val="en-US"/>
        </w:rPr>
        <w:t xml:space="preserve">Clusters are </w:t>
      </w:r>
      <w:r w:rsidR="00CE1A7E" w:rsidRPr="0033390B">
        <w:rPr>
          <w:i/>
          <w:lang w:val="en-US"/>
        </w:rPr>
        <w:t xml:space="preserve">social </w:t>
      </w:r>
      <w:r w:rsidRPr="0033390B">
        <w:rPr>
          <w:i/>
          <w:lang w:val="en-US"/>
        </w:rPr>
        <w:t>technologies</w:t>
      </w:r>
      <w:r w:rsidR="00CE1A7E" w:rsidRPr="0033390B">
        <w:rPr>
          <w:i/>
          <w:lang w:val="en-US"/>
        </w:rPr>
        <w:t xml:space="preserve"> </w:t>
      </w:r>
      <w:r w:rsidR="00CE1A7E" w:rsidRPr="00CE1A7E">
        <w:rPr>
          <w:lang w:val="en-US"/>
        </w:rPr>
        <w:t>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w:t>
      </w:r>
      <w:r>
        <w:rPr>
          <w:lang w:val="en-US"/>
        </w:rPr>
        <w:t xml:space="preserve">the </w:t>
      </w:r>
      <w:r w:rsidR="00071460">
        <w:rPr>
          <w:lang w:val="en-US"/>
        </w:rPr>
        <w:t>Odense Robotics cluster</w:t>
      </w:r>
      <w:r>
        <w:rPr>
          <w:lang w:val="en-US"/>
        </w:rPr>
        <w:t>’s</w:t>
      </w:r>
      <w:r w:rsidR="00A44583">
        <w:rPr>
          <w:lang w:val="en-US"/>
        </w:rPr>
        <w:t xml:space="preserve"> social capital interactions</w:t>
      </w:r>
      <w:r w:rsidR="00071460">
        <w:rPr>
          <w:lang w:val="en-US"/>
        </w:rPr>
        <w:t>:</w:t>
      </w:r>
    </w:p>
    <w:p w14:paraId="19A129D0" w14:textId="59B800F2" w:rsidR="00071460" w:rsidRPr="0033390B" w:rsidRDefault="00071460" w:rsidP="0033390B">
      <w:pPr>
        <w:spacing w:before="120" w:after="120" w:line="360" w:lineRule="auto"/>
        <w:ind w:left="284"/>
        <w:rPr>
          <w:lang w:val="en-US"/>
        </w:rPr>
      </w:pPr>
      <w:r w:rsidRPr="002E2B5C">
        <w:rPr>
          <w:i/>
          <w:lang w:val="en-US"/>
        </w:rPr>
        <w:t>If we ask the companies in the cluster about collaboration with other companies,</w:t>
      </w:r>
      <w:r w:rsidR="0033390B">
        <w:rPr>
          <w:i/>
          <w:lang w:val="en-US"/>
        </w:rPr>
        <w:t xml:space="preserve"> </w:t>
      </w:r>
      <w:r w:rsidRPr="002E2B5C">
        <w:rPr>
          <w:i/>
          <w:lang w:val="en-US"/>
        </w:rPr>
        <w:t xml:space="preserve">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27CC2C0D" w:rsidR="00545FC4" w:rsidRDefault="00191E4D" w:rsidP="00071460">
      <w:pPr>
        <w:spacing w:line="360" w:lineRule="auto"/>
        <w:rPr>
          <w:lang w:val="en-US"/>
        </w:rPr>
      </w:pPr>
      <w:r>
        <w:rPr>
          <w:lang w:val="en-US"/>
        </w:rPr>
        <w:t>Trust is high among Odense Robotics cluster participants</w:t>
      </w:r>
      <w:r w:rsidR="0033390B">
        <w:rPr>
          <w:lang w:val="en-US"/>
        </w:rPr>
        <w:t xml:space="preserve"> as they are</w:t>
      </w:r>
      <w:r>
        <w:rPr>
          <w:lang w:val="en-US"/>
        </w:rPr>
        <w:t xml:space="preserve">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nt of information</w:t>
      </w:r>
      <w:r w:rsidR="0033390B">
        <w:rPr>
          <w:lang w:val="en-US"/>
        </w:rPr>
        <w:t>,</w:t>
      </w:r>
      <w:r w:rsidR="00A44583">
        <w:rPr>
          <w:lang w:val="en-US"/>
        </w:rPr>
        <w:t xml:space="preserve"> </w:t>
      </w:r>
      <w:r w:rsidR="0033390B">
        <w:rPr>
          <w:lang w:val="en-US"/>
        </w:rPr>
        <w:t xml:space="preserve">but at the same time </w:t>
      </w:r>
      <w:r w:rsidR="00A44583">
        <w:rPr>
          <w:lang w:val="en-US"/>
        </w:rPr>
        <w:t>having a small amou</w:t>
      </w:r>
      <w:r w:rsidR="0033390B">
        <w:rPr>
          <w:lang w:val="en-US"/>
        </w:rPr>
        <w:t>nt of details that they keep in-</w:t>
      </w:r>
      <w:r w:rsidR="00A44583">
        <w:rPr>
          <w:lang w:val="en-US"/>
        </w:rPr>
        <w:t>house. Startups are the most open to share with the cluster environment</w:t>
      </w:r>
      <w:r w:rsidR="0033390B">
        <w:rPr>
          <w:lang w:val="en-US"/>
        </w:rPr>
        <w:t>,</w:t>
      </w:r>
      <w:r w:rsidR="00A44583">
        <w:rPr>
          <w:lang w:val="en-US"/>
        </w:rPr>
        <w:t xml:space="preserve"> trying to expand the periphery of the company having a strict core of </w:t>
      </w:r>
      <w:proofErr w:type="spellStart"/>
      <w:r w:rsidR="00A44583">
        <w:rPr>
          <w:lang w:val="en-US"/>
        </w:rPr>
        <w:t>confidential</w:t>
      </w:r>
      <w:r w:rsidR="0033390B">
        <w:rPr>
          <w:lang w:val="en-US"/>
        </w:rPr>
        <w:t>s</w:t>
      </w:r>
      <w:proofErr w:type="spellEnd"/>
      <w:r w:rsidR="00A44583">
        <w:rPr>
          <w:lang w:val="en-US"/>
        </w:rPr>
        <w:t xml:space="preserve">. Trust and openness create an environment where the participants can feel the superiority of the cluster </w:t>
      </w:r>
      <w:r w:rsidR="0033390B">
        <w:rPr>
          <w:lang w:val="en-US"/>
        </w:rPr>
        <w:t xml:space="preserve">by </w:t>
      </w:r>
      <w:r w:rsidR="00A44583">
        <w:rPr>
          <w:lang w:val="en-US"/>
        </w:rPr>
        <w:t>ha</w:t>
      </w:r>
      <w:r w:rsidR="0033390B">
        <w:rPr>
          <w:lang w:val="en-US"/>
        </w:rPr>
        <w:t>ving shared values and visions.</w:t>
      </w:r>
    </w:p>
    <w:p w14:paraId="2E738A7B" w14:textId="7522C989" w:rsidR="00545FC4" w:rsidRDefault="00872E99" w:rsidP="00071460">
      <w:pPr>
        <w:spacing w:line="360" w:lineRule="auto"/>
        <w:rPr>
          <w:lang w:val="en-US"/>
        </w:rPr>
      </w:pPr>
      <w:r>
        <w:rPr>
          <w:lang w:val="en-US"/>
        </w:rPr>
        <w:t>The participants in the study expressed that there is</w:t>
      </w:r>
      <w:r w:rsidR="0033390B">
        <w:rPr>
          <w:lang w:val="en-US"/>
        </w:rPr>
        <w:t xml:space="preserve"> a shared belief in the cluster’s potential </w:t>
      </w:r>
      <w:r>
        <w:rPr>
          <w:lang w:val="en-US"/>
        </w:rPr>
        <w:t>to be the frontier for Robotics in Europe. There are shared informal values of the superiority of the cluster but also the intention to promote the nation’s productivity and prosperity. Anders stated that the cluster had also the time for a</w:t>
      </w:r>
      <w:r w:rsidR="0033390B">
        <w:rPr>
          <w:lang w:val="en-US"/>
        </w:rPr>
        <w:t xml:space="preserve"> cultural change on thinking of</w:t>
      </w:r>
      <w:r>
        <w:rPr>
          <w:lang w:val="en-US"/>
        </w:rPr>
        <w:t xml:space="preserve"> robots as a prominent business.</w:t>
      </w:r>
      <w:r w:rsidR="00545FC4">
        <w:rPr>
          <w:lang w:val="en-US"/>
        </w:rPr>
        <w:t xml:space="preserv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w:t>
      </w:r>
      <w:r w:rsidR="0033390B">
        <w:rPr>
          <w:lang w:val="en-US"/>
        </w:rPr>
        <w:t>nion about trust in the cluster:</w:t>
      </w:r>
    </w:p>
    <w:p w14:paraId="21944F1A" w14:textId="0F5AF50A" w:rsidR="00545FC4" w:rsidRPr="00545FC4" w:rsidRDefault="00545FC4" w:rsidP="0033390B">
      <w:pPr>
        <w:spacing w:before="120" w:after="120" w:line="360" w:lineRule="auto"/>
        <w:ind w:left="284"/>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w:t>
      </w:r>
      <w:r w:rsidR="0033390B">
        <w:rPr>
          <w:i/>
          <w:lang w:val="en-US"/>
        </w:rPr>
        <w:t xml:space="preserve"> among the cluster participants</w:t>
      </w:r>
      <w:r w:rsidRPr="00545FC4">
        <w:rPr>
          <w:i/>
          <w:lang w:val="en-US"/>
        </w:rPr>
        <w:t>.</w:t>
      </w:r>
      <w:r w:rsidR="0033390B">
        <w:rPr>
          <w:i/>
          <w:lang w:val="en-US"/>
        </w:rPr>
        <w:t xml:space="preserve"> </w:t>
      </w:r>
      <w:proofErr w:type="gramStart"/>
      <w:r w:rsidRPr="00545FC4">
        <w:rPr>
          <w:i/>
          <w:lang w:val="en-US"/>
        </w:rPr>
        <w:t>Very high.</w:t>
      </w:r>
      <w:proofErr w:type="gramEnd"/>
      <w:r w:rsidRPr="00545FC4">
        <w:rPr>
          <w:i/>
          <w:lang w:val="en-US"/>
        </w:rPr>
        <w:t xml:space="preserve">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r w:rsidR="0033390B">
        <w:rPr>
          <w:i/>
          <w:lang w:val="en-US"/>
        </w:rPr>
        <w:t>.</w:t>
      </w:r>
    </w:p>
    <w:p w14:paraId="4EA35601" w14:textId="77777777" w:rsidR="00A40C28" w:rsidRDefault="00D450A5" w:rsidP="00580DE8">
      <w:pPr>
        <w:pStyle w:val="Heading1"/>
        <w:rPr>
          <w:rFonts w:eastAsia="Times New Roman"/>
          <w:lang w:val="en-US"/>
        </w:rPr>
      </w:pPr>
      <w:bookmarkStart w:id="144"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4"/>
    </w:p>
    <w:p w14:paraId="6B27470B" w14:textId="06E7F381" w:rsidR="00545FC4" w:rsidRDefault="00545FC4" w:rsidP="004D4F02">
      <w:pPr>
        <w:spacing w:line="360" w:lineRule="auto"/>
        <w:rPr>
          <w:lang w:val="en-US"/>
        </w:rPr>
      </w:pPr>
      <w:r>
        <w:rPr>
          <w:lang w:val="en-US"/>
        </w:rPr>
        <w:t>As far as the subject goes</w:t>
      </w:r>
      <w:r w:rsidR="0033390B">
        <w:rPr>
          <w:lang w:val="en-US"/>
        </w:rPr>
        <w:t>,</w:t>
      </w:r>
      <w:r>
        <w:rPr>
          <w:lang w:val="en-US"/>
        </w:rPr>
        <w:t xml:space="preserve"> internal cooperation dominates competition in </w:t>
      </w:r>
      <w:r w:rsidR="0033390B">
        <w:rPr>
          <w:lang w:val="en-US"/>
        </w:rPr>
        <w:t xml:space="preserve">the </w:t>
      </w:r>
      <w:r>
        <w:rPr>
          <w:lang w:val="en-US"/>
        </w:rPr>
        <w:t xml:space="preserve">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w:t>
      </w:r>
      <w:r w:rsidR="0033390B">
        <w:rPr>
          <w:lang w:val="en-US"/>
        </w:rPr>
        <w:t>’</w:t>
      </w:r>
      <w:r w:rsidR="004D4F02">
        <w:rPr>
          <w:lang w:val="en-US"/>
        </w:rPr>
        <w:t xml:space="preserve"> point of view</w:t>
      </w:r>
      <w:r w:rsidR="0033390B">
        <w:rPr>
          <w:lang w:val="en-US"/>
        </w:rPr>
        <w:t>,</w:t>
      </w:r>
      <w:r w:rsidR="004D4F02">
        <w:rPr>
          <w:lang w:val="en-US"/>
        </w:rPr>
        <w:t xml:space="preserve">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33390B">
      <w:pPr>
        <w:spacing w:before="120" w:line="360" w:lineRule="auto"/>
        <w:ind w:left="284"/>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33390B">
      <w:pPr>
        <w:spacing w:after="120" w:line="360" w:lineRule="auto"/>
        <w:ind w:left="284"/>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68AF50DD" w:rsidR="0085514E" w:rsidRDefault="00093662" w:rsidP="005F347B">
      <w:pPr>
        <w:spacing w:line="360" w:lineRule="auto"/>
        <w:rPr>
          <w:lang w:val="en-US"/>
        </w:rPr>
      </w:pPr>
      <w:r>
        <w:rPr>
          <w:lang w:val="en-US"/>
        </w:rPr>
        <w:t xml:space="preserve">The robotic industry in Odense </w:t>
      </w:r>
      <w:r w:rsidR="0033390B">
        <w:rPr>
          <w:lang w:val="en-US"/>
        </w:rPr>
        <w:t>also does not have</w:t>
      </w:r>
      <w:r>
        <w:rPr>
          <w:lang w:val="en-US"/>
        </w:rPr>
        <w:t xml:space="preserve"> the volume to support high competition</w:t>
      </w:r>
      <w:r w:rsidR="0033390B">
        <w:rPr>
          <w:lang w:val="en-US"/>
        </w:rPr>
        <w:t>,</w:t>
      </w:r>
      <w:r>
        <w:rPr>
          <w:lang w:val="en-US"/>
        </w:rPr>
        <w:t xml:space="preserve"> </w:t>
      </w:r>
      <w:r w:rsidR="005F347B">
        <w:rPr>
          <w:lang w:val="en-US"/>
        </w:rPr>
        <w:t>as</w:t>
      </w:r>
      <w:r w:rsidR="0033390B">
        <w:rPr>
          <w:lang w:val="en-US"/>
        </w:rPr>
        <w:t xml:space="preserve"> it is</w:t>
      </w:r>
      <w:r w:rsidR="005F347B">
        <w:rPr>
          <w:lang w:val="en-US"/>
        </w:rPr>
        <w:t xml:space="preserve"> a </w:t>
      </w:r>
      <w:commentRangeStart w:id="145"/>
      <w:r w:rsidR="005F347B">
        <w:rPr>
          <w:lang w:val="en-US"/>
        </w:rPr>
        <w:t>developing cluster</w:t>
      </w:r>
      <w:commentRangeEnd w:id="145"/>
      <w:r w:rsidR="0033390B">
        <w:rPr>
          <w:rStyle w:val="CommentReference"/>
        </w:rPr>
        <w:commentReference w:id="145"/>
      </w:r>
      <w:r w:rsidR="005F347B">
        <w:rPr>
          <w:lang w:val="en-US"/>
        </w:rPr>
        <w:t xml:space="preserve">. According to </w:t>
      </w:r>
      <w:proofErr w:type="spellStart"/>
      <w:r w:rsidR="005F347B">
        <w:rPr>
          <w:lang w:val="en-US"/>
        </w:rPr>
        <w:t>Andersson</w:t>
      </w:r>
      <w:proofErr w:type="spellEnd"/>
      <w:r w:rsidR="005F347B">
        <w:rPr>
          <w:lang w:val="en-US"/>
        </w:rPr>
        <w:t xml:space="preserve"> et al.,</w:t>
      </w:r>
      <w:r w:rsidR="0033390B">
        <w:rPr>
          <w:lang w:val="en-US"/>
        </w:rPr>
        <w:t xml:space="preserve"> </w:t>
      </w:r>
      <w:r w:rsidR="005F347B">
        <w:rPr>
          <w:lang w:val="en-US"/>
        </w:rPr>
        <w:t>(2004) in developing cluster</w:t>
      </w:r>
      <w:r w:rsidR="0033390B">
        <w:rPr>
          <w:lang w:val="en-US"/>
        </w:rPr>
        <w:t>s,</w:t>
      </w:r>
      <w:r w:rsidR="005F347B">
        <w:rPr>
          <w:lang w:val="en-US"/>
        </w:rPr>
        <w:t xml:space="preserve">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xml:space="preserve">. </w:t>
      </w:r>
      <w:r w:rsidR="0033390B">
        <w:rPr>
          <w:lang w:val="en-US"/>
        </w:rPr>
        <w:t>The UR</w:t>
      </w:r>
      <w:r w:rsidR="005F347B">
        <w:rPr>
          <w:lang w:val="en-US"/>
        </w:rPr>
        <w:t xml:space="preserve"> success did not create competition in the indus</w:t>
      </w:r>
      <w:r w:rsidR="0033390B">
        <w:rPr>
          <w:lang w:val="en-US"/>
        </w:rPr>
        <w:t xml:space="preserve">try but, in contrast, </w:t>
      </w:r>
      <w:r w:rsidR="005F347B">
        <w:rPr>
          <w:lang w:val="en-US"/>
        </w:rPr>
        <w:t xml:space="preserve">the </w:t>
      </w:r>
      <w:proofErr w:type="gramStart"/>
      <w:r w:rsidR="005F347B">
        <w:rPr>
          <w:lang w:val="en-US"/>
        </w:rPr>
        <w:t>environment build</w:t>
      </w:r>
      <w:proofErr w:type="gramEnd"/>
      <w:r w:rsidR="005F347B">
        <w:rPr>
          <w:lang w:val="en-US"/>
        </w:rPr>
        <w:t xml:space="preserve">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4D18FA47" w:rsidR="00545FC4" w:rsidRDefault="0033390B" w:rsidP="005F347B">
      <w:pPr>
        <w:spacing w:line="360" w:lineRule="auto"/>
        <w:rPr>
          <w:lang w:val="en-US"/>
        </w:rPr>
      </w:pPr>
      <w:r>
        <w:rPr>
          <w:lang w:val="en-US"/>
        </w:rPr>
        <w:t>The few examples of high-</w:t>
      </w:r>
      <w:r w:rsidR="0085514E">
        <w:rPr>
          <w:lang w:val="en-US"/>
        </w:rPr>
        <w:t xml:space="preserve">growth firms in the study support the view of diminishing competition. </w:t>
      </w:r>
      <w:r>
        <w:rPr>
          <w:lang w:val="en-US"/>
        </w:rPr>
        <w:t>However, there must be</w:t>
      </w:r>
      <w:r w:rsidR="0085514E" w:rsidRPr="0085514E">
        <w:rPr>
          <w:lang w:val="en-US"/>
        </w:rPr>
        <w:t xml:space="preserve"> competition among the companies, as they operate in the same industry and are base</w:t>
      </w:r>
      <w:r w:rsidR="0085514E">
        <w:rPr>
          <w:lang w:val="en-US"/>
        </w:rPr>
        <w:t xml:space="preserve">d in the same geographical area. The </w:t>
      </w:r>
      <w:r w:rsidR="0085514E" w:rsidRPr="0085514E">
        <w:rPr>
          <w:lang w:val="en-US"/>
        </w:rPr>
        <w:t xml:space="preserve">research must have not gone that far because </w:t>
      </w:r>
      <w:r w:rsidR="0085514E">
        <w:rPr>
          <w:lang w:val="en-US"/>
        </w:rPr>
        <w:t>of the limited number of participants in the medium sized firms that are also</w:t>
      </w:r>
      <w:r w:rsidR="00572375">
        <w:rPr>
          <w:lang w:val="en-US"/>
        </w:rPr>
        <w:t xml:space="preserve"> those </w:t>
      </w:r>
      <w:r>
        <w:rPr>
          <w:lang w:val="en-US"/>
        </w:rPr>
        <w:t xml:space="preserve">that </w:t>
      </w:r>
      <w:r w:rsidR="0085514E">
        <w:rPr>
          <w:lang w:val="en-US"/>
        </w:rPr>
        <w:t>established</w:t>
      </w:r>
      <w:r w:rsidR="00572375">
        <w:rPr>
          <w:lang w:val="en-US"/>
        </w:rPr>
        <w:t xml:space="preserve"> many years</w:t>
      </w:r>
      <w:r w:rsidR="0085514E">
        <w:rPr>
          <w:lang w:val="en-US"/>
        </w:rPr>
        <w:t xml:space="preserve"> in the robot environment around </w:t>
      </w:r>
      <w:r w:rsidR="00572375">
        <w:rPr>
          <w:lang w:val="en-US"/>
        </w:rPr>
        <w:t>Odense. Bilge</w:t>
      </w:r>
      <w:r>
        <w:rPr>
          <w:lang w:val="en-US"/>
        </w:rPr>
        <w:t>,</w:t>
      </w:r>
      <w:r w:rsidR="00572375">
        <w:rPr>
          <w:lang w:val="en-US"/>
        </w:rPr>
        <w:t xml:space="preserve"> in his try to formulate a definition for the cluster</w:t>
      </w:r>
      <w:r>
        <w:rPr>
          <w:lang w:val="en-US"/>
        </w:rPr>
        <w:t>,</w:t>
      </w:r>
      <w:r w:rsidR="00572375">
        <w:rPr>
          <w:lang w:val="en-US"/>
        </w:rPr>
        <w:t xml:space="preserve"> states:</w:t>
      </w:r>
    </w:p>
    <w:p w14:paraId="3CD9921B" w14:textId="5246527A" w:rsidR="00712501" w:rsidRDefault="00572375" w:rsidP="0033390B">
      <w:pPr>
        <w:spacing w:before="120" w:after="120" w:line="360" w:lineRule="auto"/>
        <w:ind w:left="284"/>
        <w:rPr>
          <w:i/>
          <w:lang w:val="en-US"/>
        </w:rPr>
      </w:pPr>
      <w:r w:rsidRPr="00572375">
        <w:rPr>
          <w:i/>
          <w:lang w:val="en-US"/>
        </w:rPr>
        <w:t>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65DEA91F" w:rsidR="00F173FE" w:rsidRDefault="00712501" w:rsidP="005F347B">
      <w:pPr>
        <w:spacing w:line="360" w:lineRule="auto"/>
        <w:rPr>
          <w:lang w:val="en-US"/>
        </w:rPr>
      </w:pPr>
      <w:r>
        <w:rPr>
          <w:lang w:val="en-US"/>
        </w:rPr>
        <w:t>As I mentioned before</w:t>
      </w:r>
      <w:r w:rsidR="0033390B">
        <w:rPr>
          <w:lang w:val="en-US"/>
        </w:rPr>
        <w:t>,</w:t>
      </w:r>
      <w:r>
        <w:rPr>
          <w:lang w:val="en-US"/>
        </w:rPr>
        <w:t xml:space="preserve"> for Bilge</w:t>
      </w:r>
      <w:r w:rsidR="0033390B">
        <w:rPr>
          <w:lang w:val="en-US"/>
        </w:rPr>
        <w:t xml:space="preserve"> it</w:t>
      </w:r>
      <w:r>
        <w:rPr>
          <w:lang w:val="en-US"/>
        </w:rPr>
        <w:t xml:space="preserve"> was difficult to elaborate in cluster terms</w:t>
      </w:r>
      <w:r w:rsidR="003B32F5">
        <w:rPr>
          <w:lang w:val="en-US"/>
        </w:rPr>
        <w:t>.</w:t>
      </w:r>
      <w:r>
        <w:rPr>
          <w:lang w:val="en-US"/>
        </w:rPr>
        <w:t xml:space="preserve"> </w:t>
      </w:r>
      <w:r w:rsidR="003B32F5">
        <w:rPr>
          <w:lang w:val="en-US"/>
        </w:rPr>
        <w:t>This term is not</w:t>
      </w:r>
      <w:r>
        <w:rPr>
          <w:lang w:val="en-US"/>
        </w:rPr>
        <w:t xml:space="preserve"> in common use in </w:t>
      </w:r>
      <w:proofErr w:type="spellStart"/>
      <w:r>
        <w:rPr>
          <w:lang w:val="en-US"/>
        </w:rPr>
        <w:t>OnRobots</w:t>
      </w:r>
      <w:proofErr w:type="spellEnd"/>
      <w:r w:rsidR="003B32F5">
        <w:rPr>
          <w:lang w:val="en-US"/>
        </w:rPr>
        <w:t xml:space="preserve">, the company that he </w:t>
      </w:r>
      <w:proofErr w:type="spellStart"/>
      <w:r w:rsidR="003B32F5">
        <w:rPr>
          <w:lang w:val="en-US"/>
        </w:rPr>
        <w:t>founde</w:t>
      </w:r>
      <w:proofErr w:type="spellEnd"/>
      <w:r>
        <w:rPr>
          <w:lang w:val="en-US"/>
        </w:rPr>
        <w:t xml:space="preserve">. </w:t>
      </w:r>
      <w:r w:rsidR="003B32F5">
        <w:rPr>
          <w:lang w:val="en-US"/>
        </w:rPr>
        <w:t>However, h</w:t>
      </w:r>
      <w:r>
        <w:rPr>
          <w:lang w:val="en-US"/>
        </w:rPr>
        <w:t xml:space="preserve">e </w:t>
      </w:r>
      <w:r w:rsidR="003B32F5">
        <w:rPr>
          <w:lang w:val="en-US"/>
        </w:rPr>
        <w:t>observes</w:t>
      </w:r>
      <w:r>
        <w:rPr>
          <w:lang w:val="en-US"/>
        </w:rPr>
        <w:t xml:space="preserve"> that the clusters are not competing in the definition that he is trying to create about the cluster phenomenon. This </w:t>
      </w:r>
      <w:r w:rsidR="003B32F5">
        <w:rPr>
          <w:lang w:val="en-US"/>
        </w:rPr>
        <w:t>image</w:t>
      </w:r>
      <w:r>
        <w:rPr>
          <w:lang w:val="en-US"/>
        </w:rPr>
        <w:t xml:space="preserve"> </w:t>
      </w:r>
      <w:r w:rsidR="003B32F5">
        <w:rPr>
          <w:lang w:val="en-US"/>
        </w:rPr>
        <w:t>is</w:t>
      </w:r>
      <w:r>
        <w:rPr>
          <w:lang w:val="en-US"/>
        </w:rPr>
        <w:t xml:space="preserve"> established from the fact that his company does not face internal industry competition</w:t>
      </w:r>
      <w:r w:rsidR="003B32F5">
        <w:rPr>
          <w:lang w:val="en-US"/>
        </w:rPr>
        <w:t>,</w:t>
      </w:r>
      <w:r>
        <w:rPr>
          <w:lang w:val="en-US"/>
        </w:rPr>
        <w:t xml:space="preserve"> but only </w:t>
      </w:r>
      <w:r>
        <w:rPr>
          <w:lang w:val="en-US"/>
        </w:rPr>
        <w:lastRenderedPageBreak/>
        <w:t>internationally. The th</w:t>
      </w:r>
      <w:r w:rsidR="003B32F5">
        <w:rPr>
          <w:lang w:val="en-US"/>
        </w:rPr>
        <w:t>reat that Bilge identifies is whether</w:t>
      </w:r>
      <w:r>
        <w:rPr>
          <w:lang w:val="en-US"/>
        </w:rPr>
        <w:t xml:space="preserve"> his company’s product is not anymore compatible with the UR robotic </w:t>
      </w:r>
      <w:r w:rsidR="00F173FE">
        <w:rPr>
          <w:lang w:val="en-US"/>
        </w:rPr>
        <w:t xml:space="preserve">arm that is designed to fit in </w:t>
      </w:r>
      <w:r w:rsidR="003B32F5">
        <w:rPr>
          <w:lang w:val="en-US"/>
        </w:rPr>
        <w:t>and thus, this</w:t>
      </w:r>
      <w:r w:rsidR="00F173FE">
        <w:rPr>
          <w:lang w:val="en-US"/>
        </w:rPr>
        <w:t xml:space="preserve"> is irrelevant </w:t>
      </w:r>
      <w:r w:rsidR="003B32F5">
        <w:rPr>
          <w:lang w:val="en-US"/>
        </w:rPr>
        <w:t>to</w:t>
      </w:r>
      <w:r w:rsidR="00F173FE">
        <w:rPr>
          <w:lang w:val="en-US"/>
        </w:rPr>
        <w:t xml:space="preserve"> direct competition. </w:t>
      </w:r>
    </w:p>
    <w:p w14:paraId="47940899" w14:textId="465F0FFE" w:rsidR="00572375" w:rsidRDefault="00572375" w:rsidP="005F347B">
      <w:pPr>
        <w:spacing w:line="360" w:lineRule="auto"/>
        <w:rPr>
          <w:lang w:val="en-US"/>
        </w:rPr>
      </w:pPr>
      <w:r>
        <w:rPr>
          <w:lang w:val="en-US"/>
        </w:rPr>
        <w:t>Cooperation</w:t>
      </w:r>
      <w:r w:rsidR="003B32F5">
        <w:rPr>
          <w:lang w:val="en-US"/>
        </w:rPr>
        <w:t>,</w:t>
      </w:r>
      <w:r>
        <w:rPr>
          <w:lang w:val="en-US"/>
        </w:rPr>
        <w:t xml:space="preserve"> on the other hand</w:t>
      </w:r>
      <w:r w:rsidR="003B32F5">
        <w:rPr>
          <w:lang w:val="en-US"/>
        </w:rPr>
        <w:t>,</w:t>
      </w:r>
      <w:r>
        <w:rPr>
          <w:lang w:val="en-US"/>
        </w:rPr>
        <w:t xml:space="preserve"> was mentioned from all of the participants in the stu</w:t>
      </w:r>
      <w:r w:rsidR="003B32F5">
        <w:rPr>
          <w:lang w:val="en-US"/>
        </w:rPr>
        <w:t>dy. As it was explained in the T</w:t>
      </w:r>
      <w:r>
        <w:rPr>
          <w:lang w:val="en-US"/>
        </w:rPr>
        <w:t>riple Helix section of the chapter</w:t>
      </w:r>
      <w:r w:rsidR="003B32F5">
        <w:rPr>
          <w:lang w:val="en-US"/>
        </w:rPr>
        <w:t>,</w:t>
      </w:r>
      <w:r>
        <w:rPr>
          <w:lang w:val="en-US"/>
        </w:rPr>
        <w:t xml:space="preserve"> there is collabor</w:t>
      </w:r>
      <w:r w:rsidR="003B32F5">
        <w:rPr>
          <w:lang w:val="en-US"/>
        </w:rPr>
        <w:t xml:space="preserve">ation between state, university, </w:t>
      </w:r>
      <w:r>
        <w:rPr>
          <w:lang w:val="en-US"/>
        </w:rPr>
        <w:t xml:space="preserve">and academia actors in producing innovations and new technologies. The cooperation is </w:t>
      </w:r>
      <w:r w:rsidR="003B32F5">
        <w:rPr>
          <w:lang w:val="en-US"/>
        </w:rPr>
        <w:t xml:space="preserve">a </w:t>
      </w:r>
      <w:r>
        <w:rPr>
          <w:lang w:val="en-US"/>
        </w:rPr>
        <w:t>driver through commercialization as the interaction</w:t>
      </w:r>
      <w:r w:rsidR="003B32F5">
        <w:rPr>
          <w:lang w:val="en-US"/>
        </w:rPr>
        <w:t>s</w:t>
      </w:r>
      <w:r>
        <w:rPr>
          <w:lang w:val="en-US"/>
        </w:rPr>
        <w:t xml:space="preserve"> between the participants </w:t>
      </w:r>
      <w:r w:rsidR="003B32F5">
        <w:rPr>
          <w:lang w:val="en-US"/>
        </w:rPr>
        <w:t>aim to translate</w:t>
      </w:r>
      <w:r w:rsidR="00F173FE">
        <w:rPr>
          <w:lang w:val="en-US"/>
        </w:rPr>
        <w:t xml:space="preserve"> knowledge </w:t>
      </w:r>
      <w:r>
        <w:rPr>
          <w:lang w:val="en-US"/>
        </w:rPr>
        <w:t xml:space="preserve">to money. </w:t>
      </w:r>
      <w:r w:rsidR="00046028">
        <w:rPr>
          <w:lang w:val="en-US"/>
        </w:rPr>
        <w:t>Collaboration could also be strengthening among participants and the university has specific role to that</w:t>
      </w:r>
      <w:r w:rsidR="003B32F5">
        <w:rPr>
          <w:lang w:val="en-US"/>
        </w:rPr>
        <w:t>,</w:t>
      </w:r>
      <w:r w:rsidR="00046028">
        <w:rPr>
          <w:lang w:val="en-US"/>
        </w:rPr>
        <w:t xml:space="preserve"> as the one that holds the majority of knowledge around the robot technology. As Lars-Peter states:</w:t>
      </w:r>
    </w:p>
    <w:p w14:paraId="151AAF47" w14:textId="47F56D12" w:rsidR="00046028" w:rsidRDefault="00046028" w:rsidP="003B32F5">
      <w:pPr>
        <w:spacing w:before="120" w:after="120" w:line="360" w:lineRule="auto"/>
        <w:ind w:left="284"/>
        <w:rPr>
          <w:i/>
          <w:lang w:val="en-US"/>
        </w:rPr>
      </w:pPr>
      <w:r w:rsidRPr="00046028">
        <w:rPr>
          <w:i/>
          <w:lang w:val="en-US"/>
        </w:rPr>
        <w:t xml:space="preserve">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13AAF59A"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w:t>
      </w:r>
      <w:r w:rsidR="00575D4A">
        <w:rPr>
          <w:lang w:val="en-US"/>
        </w:rPr>
        <w:t>,</w:t>
      </w:r>
      <w:r>
        <w:rPr>
          <w:lang w:val="en-US"/>
        </w:rPr>
        <w:t xml:space="preserve"> providing their collaboration for mutual development. </w:t>
      </w:r>
      <w:proofErr w:type="spellStart"/>
      <w:r>
        <w:rPr>
          <w:lang w:val="en-US"/>
        </w:rPr>
        <w:t>KuboRobot</w:t>
      </w:r>
      <w:proofErr w:type="spellEnd"/>
      <w:r>
        <w:rPr>
          <w:lang w:val="en-US"/>
        </w:rPr>
        <w:t xml:space="preserve"> has</w:t>
      </w:r>
      <w:r w:rsidR="00575D4A">
        <w:rPr>
          <w:lang w:val="en-US"/>
        </w:rPr>
        <w:t>,</w:t>
      </w:r>
      <w:r>
        <w:rPr>
          <w:lang w:val="en-US"/>
        </w:rPr>
        <w:t xml:space="preserve"> for example</w:t>
      </w:r>
      <w:r w:rsidR="00575D4A">
        <w:rPr>
          <w:lang w:val="en-US"/>
        </w:rPr>
        <w:t>,</w:t>
      </w:r>
      <w:r>
        <w:rPr>
          <w:lang w:val="en-US"/>
        </w:rPr>
        <w:t xml:space="preserve"> strong collaboration with Blue Ocean Robotics</w:t>
      </w:r>
      <w:r w:rsidR="00575D4A">
        <w:rPr>
          <w:lang w:val="en-US"/>
        </w:rPr>
        <w:t>,</w:t>
      </w:r>
      <w:r>
        <w:rPr>
          <w:lang w:val="en-US"/>
        </w:rPr>
        <w:t xml:space="preserve"> as they both find a match with each other. </w:t>
      </w:r>
      <w:r w:rsidR="003D7891">
        <w:rPr>
          <w:lang w:val="en-US"/>
        </w:rPr>
        <w:t xml:space="preserve">Companies such as Blue Ocean try to find companies in an early stage to provide them </w:t>
      </w:r>
      <w:r w:rsidR="00575D4A">
        <w:rPr>
          <w:lang w:val="en-US"/>
        </w:rPr>
        <w:t xml:space="preserve">with </w:t>
      </w:r>
      <w:r w:rsidR="003D7891">
        <w:rPr>
          <w:lang w:val="en-US"/>
        </w:rPr>
        <w:t>ava</w:t>
      </w:r>
      <w:r w:rsidR="00575D4A">
        <w:rPr>
          <w:lang w:val="en-US"/>
        </w:rPr>
        <w:t xml:space="preserve">ilable resources that have in </w:t>
      </w:r>
      <w:r w:rsidR="003D7891">
        <w:rPr>
          <w:lang w:val="en-US"/>
        </w:rPr>
        <w:t>big quantity. They have different competences teams that can help startups as Tommy mentions:</w:t>
      </w:r>
    </w:p>
    <w:p w14:paraId="3FC4A930" w14:textId="3B9633D4" w:rsidR="003D7891" w:rsidRPr="003D7891" w:rsidRDefault="003D7891" w:rsidP="00575D4A">
      <w:pPr>
        <w:spacing w:before="120" w:after="120" w:line="360" w:lineRule="auto"/>
        <w:ind w:left="284"/>
        <w:rPr>
          <w:i/>
          <w:lang w:val="en-US"/>
        </w:rPr>
      </w:pPr>
      <w:r>
        <w:rPr>
          <w:i/>
          <w:lang w:val="en-US"/>
        </w:rPr>
        <w:t>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5FB28FE5" w:rsidR="003D4D10" w:rsidRDefault="003D7891" w:rsidP="005F347B">
      <w:pPr>
        <w:spacing w:line="360" w:lineRule="auto"/>
        <w:rPr>
          <w:lang w:val="en-US"/>
        </w:rPr>
      </w:pPr>
      <w:r>
        <w:rPr>
          <w:lang w:val="en-US"/>
        </w:rPr>
        <w:t>Partnerships and strong collaboration between companies can</w:t>
      </w:r>
      <w:r w:rsidR="00575D4A">
        <w:rPr>
          <w:lang w:val="en-US"/>
        </w:rPr>
        <w:t>,</w:t>
      </w:r>
      <w:r>
        <w:rPr>
          <w:lang w:val="en-US"/>
        </w:rPr>
        <w:t xml:space="preserve"> in many times</w:t>
      </w:r>
      <w:r w:rsidR="00575D4A">
        <w:rPr>
          <w:lang w:val="en-US"/>
        </w:rPr>
        <w:t>,</w:t>
      </w:r>
      <w:r>
        <w:rPr>
          <w:lang w:val="en-US"/>
        </w:rPr>
        <w:t xml:space="preserve">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peripheral environment.</w:t>
      </w:r>
      <w:r w:rsidR="00575D4A">
        <w:rPr>
          <w:lang w:val="en-US"/>
        </w:rPr>
        <w:t xml:space="preserve"> The peripheral environment has</w:t>
      </w:r>
      <w:r w:rsidR="00F333E9">
        <w:rPr>
          <w:lang w:val="en-US"/>
        </w:rPr>
        <w:t xml:space="preser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w:t>
      </w:r>
      <w:r w:rsidR="00575D4A">
        <w:rPr>
          <w:lang w:val="en-US"/>
        </w:rPr>
        <w:t>el</w:t>
      </w:r>
      <w:proofErr w:type="spellEnd"/>
      <w:r w:rsidR="00575D4A">
        <w:rPr>
          <w:lang w:val="en-US"/>
        </w:rPr>
        <w:t xml:space="preserve"> the role of Odense Robotics F</w:t>
      </w:r>
      <w:r w:rsidR="003D4D10">
        <w:rPr>
          <w:lang w:val="en-US"/>
        </w:rPr>
        <w:t>rontier is:</w:t>
      </w:r>
    </w:p>
    <w:p w14:paraId="42747962" w14:textId="60472AD7" w:rsidR="0085514E" w:rsidRPr="003D4D10" w:rsidRDefault="003D4D10" w:rsidP="00575D4A">
      <w:pPr>
        <w:spacing w:before="120" w:after="120" w:line="360" w:lineRule="auto"/>
        <w:ind w:left="284"/>
        <w:rPr>
          <w:i/>
          <w:lang w:val="en-US"/>
        </w:rPr>
      </w:pPr>
      <w:r w:rsidRPr="003D4D10">
        <w:rPr>
          <w:i/>
          <w:lang w:val="en-US"/>
        </w:rPr>
        <w:t>So our role is real to be the starting point or the catalyst for a lot of cooperation between different partners in the cluster</w:t>
      </w:r>
      <w:r>
        <w:rPr>
          <w:i/>
          <w:lang w:val="en-US"/>
        </w:rPr>
        <w:t>.</w:t>
      </w:r>
    </w:p>
    <w:p w14:paraId="6AA4F743" w14:textId="77777777" w:rsidR="00A40C28" w:rsidRPr="00A40C28" w:rsidRDefault="00D450A5" w:rsidP="00575D4A">
      <w:pPr>
        <w:pStyle w:val="Heading1"/>
        <w:spacing w:before="120"/>
        <w:rPr>
          <w:rFonts w:eastAsia="Times New Roman"/>
          <w:lang w:val="en-US"/>
        </w:rPr>
      </w:pPr>
      <w:bookmarkStart w:id="146"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46"/>
      <w:r w:rsidR="00156B89">
        <w:rPr>
          <w:rFonts w:eastAsia="Times New Roman"/>
          <w:lang w:val="en-US"/>
        </w:rPr>
        <w:t xml:space="preserve"> </w:t>
      </w:r>
    </w:p>
    <w:p w14:paraId="55AEAFF6" w14:textId="5367EC42" w:rsidR="00A17249" w:rsidRDefault="00B43ABE" w:rsidP="007C2DC2">
      <w:pPr>
        <w:spacing w:line="360" w:lineRule="auto"/>
        <w:rPr>
          <w:rFonts w:eastAsia="Calibri"/>
          <w:lang w:val="en-US"/>
        </w:rPr>
      </w:pPr>
      <w:r>
        <w:rPr>
          <w:rFonts w:eastAsia="Calibri"/>
          <w:lang w:val="en-US"/>
        </w:rPr>
        <w:t xml:space="preserve">One of the factors that forces entrepreneurship in </w:t>
      </w:r>
      <w:r w:rsidR="00575D4A">
        <w:rPr>
          <w:rFonts w:eastAsia="Calibri"/>
          <w:lang w:val="en-US"/>
        </w:rPr>
        <w:t xml:space="preserve">the </w:t>
      </w:r>
      <w:r>
        <w:rPr>
          <w:rFonts w:eastAsia="Calibri"/>
          <w:lang w:val="en-US"/>
        </w:rPr>
        <w:t>Odense Robotics cluste</w:t>
      </w:r>
      <w:r w:rsidR="00575D4A">
        <w:rPr>
          <w:rFonts w:eastAsia="Calibri"/>
          <w:lang w:val="en-US"/>
        </w:rPr>
        <w:t>r is the establishment of the O</w:t>
      </w:r>
      <w:r>
        <w:rPr>
          <w:rFonts w:eastAsia="Calibri"/>
          <w:lang w:val="en-US"/>
        </w:rPr>
        <w:t xml:space="preserve">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w:t>
      </w:r>
      <w:r w:rsidR="00575D4A">
        <w:rPr>
          <w:rFonts w:eastAsia="Calibri"/>
          <w:lang w:val="en-US"/>
        </w:rPr>
        <w:t>s</w:t>
      </w:r>
      <w:r w:rsidRPr="00B43ABE">
        <w:rPr>
          <w:rFonts w:eastAsia="Calibri"/>
          <w:lang w:val="en-US"/>
        </w:rPr>
        <w:t xml:space="preserve"> companies at an early stage </w:t>
      </w:r>
      <w:r w:rsidR="00575D4A">
        <w:rPr>
          <w:rFonts w:eastAsia="Calibri"/>
          <w:lang w:val="en-US"/>
        </w:rPr>
        <w:t xml:space="preserve">in order </w:t>
      </w:r>
      <w:r w:rsidRPr="00B43ABE">
        <w:rPr>
          <w:rFonts w:eastAsia="Calibri"/>
          <w:lang w:val="en-US"/>
        </w:rPr>
        <w:t xml:space="preserve">to create the shortest route from prototyping to financing and commercialization. </w:t>
      </w:r>
      <w:r w:rsidR="007C2DC2">
        <w:rPr>
          <w:rFonts w:eastAsia="Calibri"/>
          <w:lang w:val="en-US"/>
        </w:rPr>
        <w:t>According to Odense Robotics Fortier</w:t>
      </w:r>
      <w:r w:rsidR="00575D4A">
        <w:rPr>
          <w:rFonts w:eastAsia="Calibri"/>
          <w:lang w:val="en-US"/>
        </w:rPr>
        <w:t>,</w:t>
      </w:r>
      <w:r w:rsidR="007C2DC2">
        <w:rPr>
          <w:rFonts w:eastAsia="Calibri"/>
          <w:lang w:val="en-US"/>
        </w:rPr>
        <w:t xml:space="preserve">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w:t>
      </w:r>
      <w:r w:rsidR="00575D4A">
        <w:rPr>
          <w:rFonts w:eastAsia="Calibri"/>
          <w:lang w:val="en-US"/>
        </w:rPr>
        <w:t>, and their marketing exposure</w:t>
      </w:r>
      <w:r w:rsidR="007C2DC2">
        <w:rPr>
          <w:rFonts w:eastAsia="Calibri"/>
          <w:lang w:val="en-US"/>
        </w:rPr>
        <w:t xml:space="preserve">. </w:t>
      </w:r>
    </w:p>
    <w:p w14:paraId="29A15C6A" w14:textId="543F9932"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w:t>
      </w:r>
      <w:r w:rsidR="00575D4A">
        <w:rPr>
          <w:rFonts w:eastAsia="Calibri"/>
          <w:lang w:val="en-US"/>
        </w:rPr>
        <w:t>UR was a university</w:t>
      </w:r>
      <w:r>
        <w:rPr>
          <w:rFonts w:eastAsia="Calibri"/>
          <w:lang w:val="en-US"/>
        </w:rPr>
        <w:t xml:space="preserve"> spin off and many other companies were established from teams based on the university research. In this study</w:t>
      </w:r>
      <w:r w:rsidR="00575D4A">
        <w:rPr>
          <w:rFonts w:eastAsia="Calibri"/>
          <w:lang w:val="en-US"/>
        </w:rPr>
        <w:t xml:space="preserve">, </w:t>
      </w:r>
      <w:proofErr w:type="spellStart"/>
      <w:r>
        <w:rPr>
          <w:rFonts w:eastAsia="Calibri"/>
          <w:lang w:val="en-US"/>
        </w:rPr>
        <w:t>SensoHive</w:t>
      </w:r>
      <w:proofErr w:type="spellEnd"/>
      <w:r>
        <w:rPr>
          <w:rFonts w:eastAsia="Calibri"/>
          <w:lang w:val="en-US"/>
        </w:rPr>
        <w:t xml:space="preserve"> is actually a company founded by students that haven’t still complete</w:t>
      </w:r>
      <w:r w:rsidR="00575D4A">
        <w:rPr>
          <w:rFonts w:eastAsia="Calibri"/>
          <w:lang w:val="en-US"/>
        </w:rPr>
        <w:t>d</w:t>
      </w:r>
      <w:r>
        <w:rPr>
          <w:rFonts w:eastAsia="Calibri"/>
          <w:lang w:val="en-US"/>
        </w:rPr>
        <w:t xml:space="preserve"> their studies. Tommy</w:t>
      </w:r>
      <w:r w:rsidR="00575D4A">
        <w:rPr>
          <w:rFonts w:eastAsia="Calibri"/>
          <w:lang w:val="en-US"/>
        </w:rPr>
        <w:t>,</w:t>
      </w:r>
      <w:r>
        <w:rPr>
          <w:rFonts w:eastAsia="Calibri"/>
          <w:lang w:val="en-US"/>
        </w:rPr>
        <w:t xml:space="preserve"> from </w:t>
      </w:r>
      <w:proofErr w:type="spellStart"/>
      <w:r>
        <w:rPr>
          <w:rFonts w:eastAsia="Calibri"/>
          <w:lang w:val="en-US"/>
        </w:rPr>
        <w:t>KuboRobot</w:t>
      </w:r>
      <w:proofErr w:type="spellEnd"/>
      <w:r w:rsidR="00575D4A">
        <w:rPr>
          <w:rFonts w:eastAsia="Calibri"/>
          <w:lang w:val="en-US"/>
        </w:rPr>
        <w:t>,</w:t>
      </w:r>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w:t>
      </w:r>
      <w:r w:rsidR="00575D4A">
        <w:rPr>
          <w:rFonts w:eastAsia="Calibri"/>
          <w:lang w:val="en-US"/>
        </w:rPr>
        <w:t>,</w:t>
      </w:r>
      <w:r w:rsidR="00B27A4E">
        <w:rPr>
          <w:rFonts w:eastAsia="Calibri"/>
          <w:lang w:val="en-US"/>
        </w:rPr>
        <w:t xml:space="preserve">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w:t>
      </w:r>
      <w:r w:rsidR="00575D4A">
        <w:rPr>
          <w:rFonts w:eastAsia="Calibri"/>
          <w:lang w:val="en-US"/>
        </w:rPr>
        <w:t>,</w:t>
      </w:r>
      <w:r w:rsidR="00B27A4E">
        <w:rPr>
          <w:rFonts w:eastAsia="Calibri"/>
          <w:lang w:val="en-US"/>
        </w:rPr>
        <w:t xml:space="preserve"> to cultivate their leadership skills by managing these companies. Jimmy was hired as a CEO in the company coming from academia. In our interview he mentioned many attributes of leadership</w:t>
      </w:r>
      <w:r w:rsidR="00575D4A">
        <w:rPr>
          <w:rFonts w:eastAsia="Calibri"/>
          <w:lang w:val="en-US"/>
        </w:rPr>
        <w:t>,</w:t>
      </w:r>
      <w:r w:rsidR="00B27A4E">
        <w:rPr>
          <w:rFonts w:eastAsia="Calibri"/>
          <w:lang w:val="en-US"/>
        </w:rPr>
        <w:t xml:space="preserve"> and </w:t>
      </w:r>
      <w:r w:rsidR="00575D4A">
        <w:rPr>
          <w:rFonts w:eastAsia="Calibri"/>
          <w:lang w:val="en-US"/>
        </w:rPr>
        <w:t>manageria</w:t>
      </w:r>
      <w:r w:rsidR="00B27A4E">
        <w:rPr>
          <w:rFonts w:eastAsia="Calibri"/>
          <w:lang w:val="en-US"/>
        </w:rPr>
        <w:t xml:space="preserve">l skills and aspects that </w:t>
      </w:r>
      <w:r w:rsidR="00575D4A">
        <w:rPr>
          <w:rFonts w:eastAsia="Calibri"/>
          <w:lang w:val="en-US"/>
        </w:rPr>
        <w:t xml:space="preserve">he </w:t>
      </w:r>
      <w:r w:rsidR="00B27A4E">
        <w:rPr>
          <w:rFonts w:eastAsia="Calibri"/>
          <w:lang w:val="en-US"/>
        </w:rPr>
        <w:t>have</w:t>
      </w:r>
      <w:r w:rsidR="00575D4A">
        <w:rPr>
          <w:rFonts w:eastAsia="Calibri"/>
          <w:lang w:val="en-US"/>
        </w:rPr>
        <w:t>n’t considered as a researcher.</w:t>
      </w:r>
    </w:p>
    <w:p w14:paraId="2E632580" w14:textId="52FE2AE7" w:rsidR="00894777" w:rsidRPr="00894777" w:rsidRDefault="00755243" w:rsidP="00894777">
      <w:pPr>
        <w:spacing w:line="360" w:lineRule="auto"/>
        <w:rPr>
          <w:rFonts w:eastAsia="Calibri"/>
          <w:lang w:val="en-US"/>
        </w:rPr>
      </w:pPr>
      <w:r>
        <w:rPr>
          <w:rFonts w:eastAsia="Calibri"/>
          <w:lang w:val="en-US"/>
        </w:rPr>
        <w:t>Jimmy and</w:t>
      </w:r>
      <w:r w:rsidR="00894777">
        <w:rPr>
          <w:rFonts w:eastAsia="Calibri"/>
          <w:lang w:val="en-US"/>
        </w:rPr>
        <w:t xml:space="preserve"> Lar</w:t>
      </w:r>
      <w:r w:rsidR="00B27A4E">
        <w:rPr>
          <w:rFonts w:eastAsia="Calibri"/>
          <w:lang w:val="en-US"/>
        </w:rPr>
        <w:t xml:space="preserve">s </w:t>
      </w:r>
      <w:r>
        <w:rPr>
          <w:rFonts w:eastAsia="Calibri"/>
          <w:lang w:val="en-US"/>
        </w:rPr>
        <w:t>Peter, who</w:t>
      </w:r>
      <w:r w:rsidR="00B27A4E">
        <w:rPr>
          <w:rFonts w:eastAsia="Calibri"/>
          <w:lang w:val="en-US"/>
        </w:rPr>
        <w:t xml:space="preserve"> have</w:t>
      </w:r>
      <w:r>
        <w:rPr>
          <w:rFonts w:eastAsia="Calibri"/>
          <w:lang w:val="en-US"/>
        </w:rPr>
        <w:t xml:space="preserve"> both</w:t>
      </w:r>
      <w:r w:rsidR="00B27A4E">
        <w:rPr>
          <w:rFonts w:eastAsia="Calibri"/>
          <w:lang w:val="en-US"/>
        </w:rPr>
        <w:t xml:space="preserve"> studied and worked in SDU robotics </w:t>
      </w:r>
      <w:r w:rsidR="00894777">
        <w:rPr>
          <w:rFonts w:eastAsia="Calibri"/>
          <w:lang w:val="en-US"/>
        </w:rPr>
        <w:t>department</w:t>
      </w:r>
      <w:r w:rsidR="00575D4A">
        <w:rPr>
          <w:rFonts w:eastAsia="Calibri"/>
          <w:lang w:val="en-US"/>
        </w:rPr>
        <w:t>,</w:t>
      </w:r>
      <w:r>
        <w:rPr>
          <w:rFonts w:eastAsia="Calibri"/>
          <w:lang w:val="en-US"/>
        </w:rPr>
        <w:t xml:space="preserve"> </w:t>
      </w:r>
      <w:r w:rsidR="00575D4A">
        <w:rPr>
          <w:rFonts w:eastAsia="Calibri"/>
          <w:lang w:val="en-US"/>
        </w:rPr>
        <w:t>think</w:t>
      </w:r>
      <w:r w:rsidR="00B27A4E">
        <w:rPr>
          <w:rFonts w:eastAsia="Calibri"/>
          <w:lang w:val="en-US"/>
        </w:rPr>
        <w:t xml:space="preserve"> that the university can</w:t>
      </w:r>
      <w:r>
        <w:rPr>
          <w:rFonts w:eastAsia="Calibri"/>
          <w:lang w:val="en-US"/>
        </w:rPr>
        <w:t>,</w:t>
      </w:r>
      <w:r w:rsidR="00B27A4E">
        <w:rPr>
          <w:rFonts w:eastAsia="Calibri"/>
          <w:lang w:val="en-US"/>
        </w:rPr>
        <w:t xml:space="preserve"> potentially</w:t>
      </w:r>
      <w:r>
        <w:rPr>
          <w:rFonts w:eastAsia="Calibri"/>
          <w:lang w:val="en-US"/>
        </w:rPr>
        <w:t>,</w:t>
      </w:r>
      <w:r w:rsidR="00894777">
        <w:rPr>
          <w:rFonts w:eastAsia="Calibri"/>
          <w:lang w:val="en-US"/>
        </w:rPr>
        <w:t xml:space="preserve"> have stronger position in </w:t>
      </w:r>
      <w:r>
        <w:rPr>
          <w:rFonts w:eastAsia="Calibri"/>
          <w:lang w:val="en-US"/>
        </w:rPr>
        <w:t xml:space="preserve">the </w:t>
      </w:r>
      <w:r w:rsidR="00894777">
        <w:rPr>
          <w:rFonts w:eastAsia="Calibri"/>
          <w:lang w:val="en-US"/>
        </w:rPr>
        <w:t>entrepreneurial process.</w:t>
      </w:r>
      <w:r w:rsidR="00894777" w:rsidRPr="00894777">
        <w:rPr>
          <w:rFonts w:eastAsia="Calibri"/>
          <w:lang w:val="en-US"/>
        </w:rPr>
        <w:t xml:space="preserve"> Jimmy elaborates more on this point and concludes that in the industrial world there is more freedom because </w:t>
      </w:r>
      <w:r w:rsidR="00894777">
        <w:rPr>
          <w:rFonts w:eastAsia="Calibri"/>
          <w:lang w:val="en-US"/>
        </w:rPr>
        <w:t>the flow of capital resources is</w:t>
      </w:r>
      <w:r w:rsidR="00894777" w:rsidRPr="00894777">
        <w:rPr>
          <w:rFonts w:eastAsia="Calibri"/>
          <w:lang w:val="en-US"/>
        </w:rPr>
        <w:t xml:space="preserve"> higher.</w:t>
      </w:r>
      <w:r w:rsidR="00894777">
        <w:rPr>
          <w:rFonts w:eastAsia="Calibri"/>
          <w:lang w:val="en-US"/>
        </w:rPr>
        <w:t xml:space="preserve"> Moreover</w:t>
      </w:r>
      <w:r>
        <w:rPr>
          <w:rFonts w:eastAsia="Calibri"/>
          <w:lang w:val="en-US"/>
        </w:rPr>
        <w:t>, he</w:t>
      </w:r>
      <w:r w:rsidR="00894777">
        <w:rPr>
          <w:rFonts w:eastAsia="Calibri"/>
          <w:lang w:val="en-US"/>
        </w:rPr>
        <w:t xml:space="preserve"> stresses his feelings in the comparison of his work in the University as a researcher a</w:t>
      </w:r>
      <w:r>
        <w:rPr>
          <w:rFonts w:eastAsia="Calibri"/>
          <w:lang w:val="en-US"/>
        </w:rPr>
        <w:t>nd in the Industry as a manager:</w:t>
      </w:r>
    </w:p>
    <w:p w14:paraId="2CA274EB" w14:textId="77777777" w:rsidR="00177D23" w:rsidRDefault="00894777" w:rsidP="00755243">
      <w:pPr>
        <w:spacing w:before="120" w:after="120" w:line="360" w:lineRule="auto"/>
        <w:ind w:left="284"/>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3DADFB38" w:rsidR="00894777" w:rsidRPr="00817CB6" w:rsidRDefault="00817CB6" w:rsidP="00894777">
      <w:pPr>
        <w:spacing w:line="360" w:lineRule="auto"/>
        <w:rPr>
          <w:rFonts w:eastAsia="Calibri"/>
          <w:lang w:val="en-US"/>
        </w:rPr>
      </w:pPr>
      <w:r>
        <w:rPr>
          <w:rFonts w:eastAsia="Calibri"/>
          <w:lang w:val="en-US"/>
        </w:rPr>
        <w:lastRenderedPageBreak/>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w:t>
      </w:r>
      <w:r w:rsidR="00755243">
        <w:rPr>
          <w:rFonts w:eastAsia="Calibri"/>
          <w:lang w:val="en-US"/>
        </w:rPr>
        <w:t>,</w:t>
      </w:r>
      <w:r>
        <w:rPr>
          <w:rFonts w:eastAsia="Calibri"/>
          <w:lang w:val="en-US"/>
        </w:rPr>
        <w:t xml:space="preserve">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sidR="00755243">
        <w:rPr>
          <w:rFonts w:eastAsia="Calibri"/>
          <w:lang w:val="en-US"/>
        </w:rPr>
        <w:t xml:space="preserve"> to establish his own company. As </w:t>
      </w:r>
      <w:proofErr w:type="spellStart"/>
      <w:r w:rsidR="00755243">
        <w:rPr>
          <w:rFonts w:eastAsia="Calibri"/>
          <w:lang w:val="en-US"/>
        </w:rPr>
        <w:t>Mikkel</w:t>
      </w:r>
      <w:proofErr w:type="spellEnd"/>
      <w:r w:rsidR="00755243">
        <w:rPr>
          <w:rFonts w:eastAsia="Calibri"/>
          <w:lang w:val="en-US"/>
        </w:rPr>
        <w:t xml:space="preserve"> stated:</w:t>
      </w:r>
    </w:p>
    <w:p w14:paraId="25A9A5A3" w14:textId="568B6E75" w:rsidR="00894777" w:rsidRPr="00D450A5" w:rsidRDefault="001A2AEC" w:rsidP="00755243">
      <w:pPr>
        <w:spacing w:before="120" w:after="120" w:line="360" w:lineRule="auto"/>
        <w:ind w:left="284"/>
        <w:rPr>
          <w:rFonts w:eastAsia="Calibri"/>
          <w:i/>
          <w:lang w:val="en-US"/>
        </w:rPr>
      </w:pPr>
      <w:r w:rsidRPr="001A2AEC">
        <w:rPr>
          <w:rFonts w:eastAsia="Calibri"/>
          <w:i/>
          <w:lang w:val="en-US"/>
        </w:rPr>
        <w:t>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4FD899FC" w14:textId="4394F1D3" w:rsidR="00755243" w:rsidRDefault="001C3ED1" w:rsidP="007C2DC2">
      <w:pPr>
        <w:spacing w:line="360" w:lineRule="auto"/>
        <w:rPr>
          <w:rFonts w:eastAsia="Calibri"/>
          <w:lang w:val="en-US"/>
        </w:rPr>
      </w:pPr>
      <w:proofErr w:type="gramStart"/>
      <w:r>
        <w:rPr>
          <w:rFonts w:eastAsia="Calibri"/>
          <w:lang w:val="en-US"/>
        </w:rPr>
        <w:t xml:space="preserve">Entrepreneurship is also generated in </w:t>
      </w:r>
      <w:r w:rsidR="00755243">
        <w:rPr>
          <w:rFonts w:eastAsia="Calibri"/>
          <w:lang w:val="en-US"/>
        </w:rPr>
        <w:t xml:space="preserve">the </w:t>
      </w:r>
      <w:r>
        <w:rPr>
          <w:rFonts w:eastAsia="Calibri"/>
          <w:lang w:val="en-US"/>
        </w:rPr>
        <w:t>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Those people have worked in different organizations inside the Robotic cluster in Odense</w:t>
      </w:r>
      <w:r w:rsidR="00755243">
        <w:rPr>
          <w:rFonts w:eastAsia="Calibri"/>
          <w:lang w:val="en-US"/>
        </w:rPr>
        <w:t>,</w:t>
      </w:r>
      <w:r w:rsidR="008B1192">
        <w:rPr>
          <w:rFonts w:eastAsia="Calibri"/>
          <w:lang w:val="en-US"/>
        </w:rPr>
        <w:t xml:space="preserve"> capturing positions in University, Industry and IFCs. They act as </w:t>
      </w:r>
      <w:proofErr w:type="spellStart"/>
      <w:r w:rsidR="008B1192">
        <w:rPr>
          <w:rFonts w:eastAsia="Calibri"/>
          <w:lang w:val="en-US"/>
        </w:rPr>
        <w:t>cluster</w:t>
      </w:r>
      <w:r w:rsidR="00755243">
        <w:rPr>
          <w:rFonts w:eastAsia="Calibri"/>
          <w:lang w:val="en-US"/>
        </w:rPr>
        <w:t>preneurs</w:t>
      </w:r>
      <w:proofErr w:type="spellEnd"/>
      <w:r w:rsidR="00755243">
        <w:rPr>
          <w:rFonts w:eastAsia="Calibri"/>
          <w:lang w:val="en-US"/>
        </w:rPr>
        <w:t xml:space="preserve"> and mentors interested</w:t>
      </w:r>
      <w:r w:rsidR="008B1192">
        <w:rPr>
          <w:rFonts w:eastAsia="Calibri"/>
          <w:lang w:val="en-US"/>
        </w:rPr>
        <w:t xml:space="preserve"> to invest resources into an idea. For example</w:t>
      </w:r>
      <w:r w:rsidR="00755243">
        <w:rPr>
          <w:rFonts w:eastAsia="Calibri"/>
          <w:lang w:val="en-US"/>
        </w:rPr>
        <w:t>,</w:t>
      </w:r>
      <w:r w:rsidR="008B1192">
        <w:rPr>
          <w:rFonts w:eastAsia="Calibri"/>
          <w:lang w:val="en-US"/>
        </w:rPr>
        <w:t xml:space="preserve"> Claus </w:t>
      </w:r>
      <w:proofErr w:type="spellStart"/>
      <w:r w:rsidR="008B1192">
        <w:rPr>
          <w:rFonts w:eastAsia="Calibri"/>
          <w:lang w:val="en-US"/>
        </w:rPr>
        <w:t>Risager</w:t>
      </w:r>
      <w:proofErr w:type="spellEnd"/>
      <w:r w:rsidR="00755243">
        <w:rPr>
          <w:rFonts w:eastAsia="Calibri"/>
          <w:lang w:val="en-US"/>
        </w:rPr>
        <w:t>,</w:t>
      </w:r>
      <w:r w:rsidR="00360769">
        <w:rPr>
          <w:rFonts w:eastAsia="Calibri"/>
          <w:lang w:val="en-US"/>
        </w:rPr>
        <w:t xml:space="preserve"> the now</w:t>
      </w:r>
      <w:r w:rsidR="00755243">
        <w:rPr>
          <w:rFonts w:eastAsia="Calibri"/>
          <w:lang w:val="en-US"/>
        </w:rPr>
        <w:t xml:space="preserve"> Co-founder and CEO of </w:t>
      </w:r>
      <w:r w:rsidR="008B1192">
        <w:rPr>
          <w:rFonts w:eastAsia="Calibri"/>
          <w:lang w:val="en-US"/>
        </w:rPr>
        <w:t>Blue Ocean Robotics</w:t>
      </w:r>
      <w:r w:rsidR="00755243">
        <w:rPr>
          <w:rFonts w:eastAsia="Calibri"/>
          <w:lang w:val="en-US"/>
        </w:rPr>
        <w:t>,</w:t>
      </w:r>
      <w:r w:rsidR="008B1192">
        <w:rPr>
          <w:rFonts w:eastAsia="Calibri"/>
          <w:lang w:val="en-US"/>
        </w:rPr>
        <w:t xml:space="preserve"> </w:t>
      </w:r>
      <w:r w:rsidR="00360769">
        <w:rPr>
          <w:rFonts w:eastAsia="Calibri"/>
          <w:lang w:val="en-US"/>
        </w:rPr>
        <w:t>had</w:t>
      </w:r>
      <w:r w:rsidR="008B1192">
        <w:rPr>
          <w:rFonts w:eastAsia="Calibri"/>
          <w:lang w:val="en-US"/>
        </w:rPr>
        <w:t xml:space="preserve"> worked as a robotics enginee</w:t>
      </w:r>
      <w:r w:rsidR="00755243">
        <w:rPr>
          <w:rFonts w:eastAsia="Calibri"/>
          <w:lang w:val="en-US"/>
        </w:rPr>
        <w:t>r at Lind</w:t>
      </w:r>
      <w:r w:rsidR="00755243">
        <w:rPr>
          <w:rFonts w:eastAsia="Calibri"/>
          <w:lang w:val="da-DK"/>
        </w:rPr>
        <w:t>ø</w:t>
      </w:r>
      <w:r w:rsidR="00360769">
        <w:rPr>
          <w:rFonts w:eastAsia="Calibri"/>
          <w:lang w:val="en-US"/>
        </w:rPr>
        <w:t xml:space="preserve"> shipyard</w:t>
      </w:r>
      <w:r w:rsidR="00755243">
        <w:rPr>
          <w:rFonts w:eastAsia="Calibri"/>
          <w:lang w:val="en-US"/>
        </w:rPr>
        <w:t>,</w:t>
      </w:r>
      <w:r w:rsidR="00360769">
        <w:rPr>
          <w:rFonts w:eastAsia="Calibri"/>
          <w:lang w:val="en-US"/>
        </w:rPr>
        <w:t xml:space="preserve"> but </w:t>
      </w:r>
      <w:r w:rsidR="00755243">
        <w:rPr>
          <w:rFonts w:eastAsia="Calibri"/>
          <w:lang w:val="en-US"/>
        </w:rPr>
        <w:t>was also</w:t>
      </w:r>
      <w:r w:rsidR="00615631">
        <w:rPr>
          <w:rFonts w:eastAsia="Calibri"/>
          <w:lang w:val="en-US"/>
        </w:rPr>
        <w:t xml:space="preserve">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755243">
        <w:rPr>
          <w:rFonts w:eastAsia="Calibri"/>
          <w:lang w:val="en-US"/>
        </w:rPr>
        <w:t>ideas.</w:t>
      </w:r>
    </w:p>
    <w:p w14:paraId="440DF4B5" w14:textId="77777777" w:rsidR="00755243" w:rsidRDefault="00755243" w:rsidP="007C2DC2">
      <w:pPr>
        <w:spacing w:line="360" w:lineRule="auto"/>
        <w:rPr>
          <w:rFonts w:eastAsia="Calibri"/>
          <w:lang w:val="en-US"/>
        </w:rPr>
      </w:pPr>
    </w:p>
    <w:p w14:paraId="6671A16A" w14:textId="304A3B4C" w:rsidR="00755243" w:rsidRDefault="00755243" w:rsidP="00755243">
      <w:pPr>
        <w:pStyle w:val="Heading1"/>
        <w:spacing w:before="120"/>
        <w:rPr>
          <w:lang w:val="en-US"/>
        </w:rPr>
      </w:pPr>
      <w:r w:rsidRPr="00755243">
        <w:rPr>
          <w:lang w:val="en-US"/>
        </w:rPr>
        <w:t>4.5.6 Life cycle</w:t>
      </w:r>
    </w:p>
    <w:p w14:paraId="1A863FCC" w14:textId="2B4A2331" w:rsidR="00AE758B" w:rsidRPr="00AE758B" w:rsidRDefault="00AE758B" w:rsidP="00AE758B">
      <w:commentRangeStart w:id="147"/>
      <w:r>
        <w:t>a bit</w:t>
      </w:r>
      <w:commentRangeEnd w:id="147"/>
      <w:r>
        <w:rPr>
          <w:rStyle w:val="CommentReference"/>
        </w:rPr>
        <w:commentReference w:id="147"/>
      </w:r>
    </w:p>
    <w:p w14:paraId="44D0E8B6" w14:textId="77777777" w:rsidR="00755243" w:rsidRDefault="00755243" w:rsidP="00755243"/>
    <w:p w14:paraId="00CFF1A9" w14:textId="77777777" w:rsidR="00755243" w:rsidRDefault="00755243" w:rsidP="00755243">
      <w:pPr>
        <w:spacing w:line="360" w:lineRule="auto"/>
        <w:rPr>
          <w:rFonts w:eastAsia="Calibri"/>
          <w:lang w:val="en-US"/>
        </w:rPr>
      </w:pPr>
      <w:r w:rsidRPr="00755243">
        <w:rPr>
          <w:rFonts w:eastAsia="Calibri"/>
          <w:lang w:val="en-US"/>
        </w:rPr>
        <w:t>So far, I have applied the cluster characteristics theory to the case of Odense Robotics. I have examined the cluster’s proximity, external &amp; internal linkages, capital &amp; trust, internal cooperation &amp; competition</w:t>
      </w:r>
      <w:r>
        <w:rPr>
          <w:rFonts w:eastAsia="Calibri"/>
          <w:lang w:val="en-US"/>
        </w:rPr>
        <w:t xml:space="preserve">, entrenreneurship, </w:t>
      </w:r>
      <w:proofErr w:type="gramStart"/>
      <w:r>
        <w:rPr>
          <w:rFonts w:eastAsia="Calibri"/>
          <w:lang w:val="en-US"/>
        </w:rPr>
        <w:t>life-cycle</w:t>
      </w:r>
      <w:proofErr w:type="gramEnd"/>
      <w:r>
        <w:rPr>
          <w:rFonts w:eastAsia="Calibri"/>
          <w:lang w:val="en-US"/>
        </w:rPr>
        <w:t>.</w:t>
      </w:r>
    </w:p>
    <w:p w14:paraId="1D7C5B25" w14:textId="48852347" w:rsidR="00755243" w:rsidRPr="00755243" w:rsidRDefault="00755243" w:rsidP="00755243">
      <w:pPr>
        <w:spacing w:line="360" w:lineRule="auto"/>
        <w:rPr>
          <w:rFonts w:eastAsia="Calibri"/>
          <w:lang w:val="en-US"/>
        </w:rPr>
      </w:pPr>
      <w:r w:rsidRPr="00755243">
        <w:rPr>
          <w:rFonts w:eastAsia="Calibri"/>
          <w:lang w:val="en-US"/>
        </w:rPr>
        <w:t>As far as proximity is concerned, it is a factor that is very important for the cluster and that facilitates the communication and collaboration between the actors.</w:t>
      </w:r>
      <w:r>
        <w:rPr>
          <w:rFonts w:eastAsia="Calibri"/>
          <w:lang w:val="en-US"/>
        </w:rPr>
        <w:t xml:space="preserve"> This element is present everywhere in the Odense Robotics cluster and was mentioned widely by the interviewees. As far as external and internal linkages are concerned, the cluster’s </w:t>
      </w:r>
      <w:proofErr w:type="gramStart"/>
      <w:r>
        <w:rPr>
          <w:rFonts w:eastAsia="Calibri"/>
          <w:lang w:val="en-US"/>
        </w:rPr>
        <w:t>actors seems</w:t>
      </w:r>
      <w:proofErr w:type="gramEnd"/>
      <w:r>
        <w:rPr>
          <w:rFonts w:eastAsia="Calibri"/>
          <w:lang w:val="en-US"/>
        </w:rPr>
        <w:t xml:space="preserve"> to have developed a balanced relationship between internal and external relations. The actors are trying to get maximum utility from inside and outside of the cluster. As far as capital and trust go, human, physical, and social capital are also strong in the Odense Robotics cluster. </w:t>
      </w:r>
      <w:proofErr w:type="gramStart"/>
      <w:r>
        <w:rPr>
          <w:rFonts w:eastAsia="Calibri"/>
          <w:lang w:val="en-US"/>
        </w:rPr>
        <w:t>Trust is fostered by this open community, cultivating a fertile culture for collaboration, sharing, and easy communication</w:t>
      </w:r>
      <w:proofErr w:type="gramEnd"/>
      <w:r>
        <w:rPr>
          <w:rFonts w:eastAsia="Calibri"/>
          <w:lang w:val="en-US"/>
        </w:rPr>
        <w:t xml:space="preserve">. Cluster actors’ values and vision seem to be aligned with the cluster’s </w:t>
      </w:r>
      <w:r w:rsidR="00406EB7">
        <w:rPr>
          <w:rFonts w:eastAsia="Calibri"/>
          <w:lang w:val="en-US"/>
        </w:rPr>
        <w:t>target for internationalization and growth. Competition is less than visible than cooperation. The interviewees mentioned that competition is mainly depicted in the organizations’ quest for skilled human resources. On the other hand, strong the interviewees mentioned strongly the element of collaboration as a means for commercialization. Cooperation between actors derives from university, industry, and government.</w:t>
      </w:r>
      <w:r w:rsidR="00AE758B">
        <w:rPr>
          <w:rFonts w:eastAsia="Calibri"/>
          <w:lang w:val="en-US"/>
        </w:rPr>
        <w:t xml:space="preserve"> The component of entrepreneurship is also present among the cluster’s characteristics. Many experts are moving inside the cluster, and the public policies and </w:t>
      </w:r>
      <w:r w:rsidR="00AE758B">
        <w:rPr>
          <w:rFonts w:eastAsia="Calibri"/>
          <w:lang w:val="en-US"/>
        </w:rPr>
        <w:lastRenderedPageBreak/>
        <w:t>infrastructure of the cluster support leadership and entrepreneurship for individuals. Finally, despite the fact that Odense Robotics thrives on tradition, the respondents mentioned that the cluster is still young and many of them recognized its intensity</w:t>
      </w:r>
      <w:r w:rsidR="00CB4A79">
        <w:rPr>
          <w:rFonts w:eastAsia="Calibri"/>
          <w:lang w:val="en-US"/>
        </w:rPr>
        <w:t>,</w:t>
      </w:r>
      <w:r w:rsidR="00AE758B">
        <w:rPr>
          <w:rFonts w:eastAsia="Calibri"/>
          <w:lang w:val="en-US"/>
        </w:rPr>
        <w:t xml:space="preserve"> just recently.</w:t>
      </w:r>
    </w:p>
    <w:p w14:paraId="671F7CB2" w14:textId="36A7390E" w:rsidR="004E3466" w:rsidRPr="004E3466" w:rsidRDefault="00D450A5" w:rsidP="002D1911">
      <w:pPr>
        <w:pStyle w:val="Heading1"/>
        <w:rPr>
          <w:i/>
          <w:lang w:val="en-US"/>
        </w:rPr>
      </w:pPr>
      <w:bookmarkStart w:id="148" w:name="_Toc459977526"/>
      <w:r>
        <w:rPr>
          <w:lang w:val="en-US"/>
        </w:rPr>
        <w:t>4.6</w:t>
      </w:r>
      <w:r w:rsidR="004E3466" w:rsidRPr="004E3466">
        <w:rPr>
          <w:lang w:val="en-US"/>
        </w:rPr>
        <w:t xml:space="preserve"> Odense Robotics</w:t>
      </w:r>
      <w:r w:rsidR="00CB4A79">
        <w:rPr>
          <w:lang w:val="en-US"/>
        </w:rPr>
        <w:t>:</w:t>
      </w:r>
      <w:r>
        <w:rPr>
          <w:lang w:val="en-US"/>
        </w:rPr>
        <w:t xml:space="preserve"> Global</w:t>
      </w:r>
      <w:r w:rsidR="004E3466" w:rsidRPr="004E3466">
        <w:rPr>
          <w:lang w:val="en-US"/>
        </w:rPr>
        <w:t xml:space="preserve"> Cluster of innovation</w:t>
      </w:r>
      <w:bookmarkEnd w:id="148"/>
    </w:p>
    <w:p w14:paraId="3DFF9700" w14:textId="27E2DEF1" w:rsidR="00B83AE9" w:rsidRDefault="00B83AE9" w:rsidP="004E3466">
      <w:pPr>
        <w:spacing w:line="360" w:lineRule="auto"/>
        <w:rPr>
          <w:rFonts w:eastAsia="Calibri"/>
          <w:lang w:val="en-US"/>
        </w:rPr>
      </w:pPr>
      <w:r>
        <w:rPr>
          <w:rFonts w:eastAsia="Calibri"/>
          <w:lang w:val="en-US"/>
        </w:rPr>
        <w:t>Here I</w:t>
      </w:r>
      <w:r w:rsidR="00384384">
        <w:rPr>
          <w:rFonts w:eastAsia="Calibri"/>
          <w:lang w:val="en-US"/>
        </w:rPr>
        <w:t xml:space="preserve"> will analyze the linkages of </w:t>
      </w:r>
      <w:r w:rsidR="00CB4A79">
        <w:rPr>
          <w:rFonts w:eastAsia="Calibri"/>
          <w:lang w:val="en-US"/>
        </w:rPr>
        <w:t>the Odense Robotics cluster</w:t>
      </w:r>
      <w:r>
        <w:rPr>
          <w:rFonts w:eastAsia="Calibri"/>
          <w:lang w:val="en-US"/>
        </w:rPr>
        <w:t xml:space="preserve"> </w:t>
      </w:r>
      <w:r w:rsidR="00384384">
        <w:rPr>
          <w:rFonts w:eastAsia="Calibri"/>
          <w:lang w:val="en-US"/>
        </w:rPr>
        <w:t>on an international level</w:t>
      </w:r>
      <w:r>
        <w:rPr>
          <w:rFonts w:eastAsia="Calibri"/>
          <w:lang w:val="en-US"/>
        </w:rPr>
        <w:t>.</w:t>
      </w:r>
      <w:r w:rsidR="00746BDB">
        <w:rPr>
          <w:rFonts w:eastAsia="Calibri"/>
          <w:lang w:val="en-US"/>
        </w:rPr>
        <w:t xml:space="preserve"> </w:t>
      </w:r>
      <w:r w:rsidR="007C0A08">
        <w:rPr>
          <w:rFonts w:eastAsia="Calibri"/>
          <w:lang w:val="en-US"/>
        </w:rPr>
        <w:t>The interviewees have identified the cluster’s ability to compete internationally and</w:t>
      </w:r>
      <w:r w:rsidR="00384384">
        <w:rPr>
          <w:rFonts w:eastAsia="Calibri"/>
          <w:lang w:val="en-US"/>
        </w:rPr>
        <w:t>,</w:t>
      </w:r>
      <w:r w:rsidR="007C0A08">
        <w:rPr>
          <w:rFonts w:eastAsia="Calibri"/>
          <w:lang w:val="en-US"/>
        </w:rPr>
        <w:t xml:space="preserve"> for that reason</w:t>
      </w:r>
      <w:r w:rsidR="00384384">
        <w:rPr>
          <w:rFonts w:eastAsia="Calibri"/>
          <w:lang w:val="en-US"/>
        </w:rPr>
        <w:t>,</w:t>
      </w:r>
      <w:r w:rsidR="007C0A08">
        <w:rPr>
          <w:rFonts w:eastAsia="Calibri"/>
          <w:lang w:val="en-US"/>
        </w:rPr>
        <w:t xml:space="preserve"> they form global pipelines to explore their potentials</w:t>
      </w:r>
      <w:r w:rsidR="00384384">
        <w:rPr>
          <w:rFonts w:eastAsia="Calibri"/>
          <w:lang w:val="en-US"/>
        </w:rPr>
        <w:t>, as I have discussed in the external linkages section</w:t>
      </w:r>
      <w:r w:rsidR="007C0A08">
        <w:rPr>
          <w:rFonts w:eastAsia="Calibri"/>
          <w:lang w:val="en-US"/>
        </w:rPr>
        <w:t xml:space="preserve">.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0AB9CE27" w:rsidR="00C26AAC" w:rsidRDefault="00C26AAC" w:rsidP="00384384">
      <w:pPr>
        <w:spacing w:after="120" w:line="360" w:lineRule="auto"/>
        <w:rPr>
          <w:rFonts w:eastAsia="Calibri"/>
          <w:lang w:val="en-US"/>
        </w:rPr>
      </w:pPr>
      <w:r w:rsidRPr="00C26AAC">
        <w:rPr>
          <w:rFonts w:eastAsia="Calibri"/>
          <w:lang w:val="en-US"/>
        </w:rPr>
        <w:t>Innovation Centre Denmark</w:t>
      </w:r>
      <w:r w:rsidR="00384384">
        <w:rPr>
          <w:rFonts w:eastAsia="Calibri"/>
          <w:lang w:val="en-US"/>
        </w:rPr>
        <w:t xml:space="preserve"> has established six innovation</w:t>
      </w:r>
      <w:r w:rsidRPr="00C26AAC">
        <w:rPr>
          <w:rFonts w:eastAsia="Calibri"/>
          <w:lang w:val="en-US"/>
        </w:rPr>
        <w:t xml:space="preserve"> centers around the word in order to bridge companies, research institutions</w:t>
      </w:r>
      <w:r w:rsidR="00384384">
        <w:rPr>
          <w:rFonts w:eastAsia="Calibri"/>
          <w:lang w:val="en-US"/>
        </w:rPr>
        <w:t>,</w:t>
      </w:r>
      <w:r w:rsidRPr="00C26AAC">
        <w:rPr>
          <w:rFonts w:eastAsia="Calibri"/>
          <w:lang w:val="en-US"/>
        </w:rPr>
        <w:t xml:space="preserve"> and capital in Denmark and abroad. This public initiative can accelerate the entry of Danish </w:t>
      </w:r>
      <w:r w:rsidR="00384384">
        <w:rPr>
          <w:rFonts w:eastAsia="Calibri"/>
          <w:lang w:val="en-US"/>
        </w:rPr>
        <w:t>companies in foreign markets and also</w:t>
      </w:r>
      <w:r w:rsidRPr="00C26AAC">
        <w:rPr>
          <w:rFonts w:eastAsia="Calibri"/>
          <w:lang w:val="en-US"/>
        </w:rPr>
        <w:t xml:space="preserve">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384384">
      <w:pPr>
        <w:spacing w:line="360" w:lineRule="auto"/>
        <w:ind w:left="284"/>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585BD6A7" w:rsidR="004E3466" w:rsidRPr="004E3466" w:rsidRDefault="004E3466" w:rsidP="00384384">
      <w:pPr>
        <w:spacing w:after="120" w:line="360" w:lineRule="auto"/>
        <w:ind w:left="284"/>
        <w:rPr>
          <w:rFonts w:eastAsia="Calibri"/>
          <w:i/>
          <w:lang w:val="en-US"/>
        </w:rPr>
      </w:pP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15E529F5"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w:t>
      </w:r>
      <w:r w:rsidR="00384384">
        <w:rPr>
          <w:rFonts w:eastAsia="Calibri"/>
          <w:lang w:val="en-US"/>
        </w:rPr>
        <w:t>As I have mentioned in the theory, g</w:t>
      </w:r>
      <w:r>
        <w:rPr>
          <w:rFonts w:eastAsia="Calibri"/>
          <w:lang w:val="en-US"/>
        </w:rPr>
        <w:t>lobalization has diminishe</w:t>
      </w:r>
      <w:r w:rsidR="00384384">
        <w:rPr>
          <w:rFonts w:eastAsia="Calibri"/>
          <w:lang w:val="en-US"/>
        </w:rPr>
        <w:t>d boarders between countries, thus</w:t>
      </w:r>
      <w:r>
        <w:rPr>
          <w:rFonts w:eastAsia="Calibri"/>
          <w:lang w:val="en-US"/>
        </w:rPr>
        <w:t xml:space="preserve"> a robotic product or solution can have global applications. </w:t>
      </w:r>
      <w:r w:rsidR="00384384">
        <w:rPr>
          <w:rFonts w:eastAsia="Calibri"/>
          <w:lang w:val="en-US"/>
        </w:rPr>
        <w:t>UR</w:t>
      </w:r>
      <w:r>
        <w:rPr>
          <w:rFonts w:eastAsia="Calibri"/>
          <w:lang w:val="en-US"/>
        </w:rPr>
        <w:t xml:space="preserve"> is becoming a gate to international market</w:t>
      </w:r>
      <w:r w:rsidR="00384384">
        <w:rPr>
          <w:rFonts w:eastAsia="Calibri"/>
          <w:lang w:val="en-US"/>
        </w:rPr>
        <w:t>s</w:t>
      </w:r>
      <w:r>
        <w:rPr>
          <w:rFonts w:eastAsia="Calibri"/>
          <w:lang w:val="en-US"/>
        </w:rPr>
        <w:t xml:space="preserve"> for the company itself but also for peripheral ones that develop technologies using UR as a platform. </w:t>
      </w:r>
      <w:r w:rsidR="00384384">
        <w:rPr>
          <w:rFonts w:eastAsia="Calibri"/>
          <w:lang w:val="en-US"/>
        </w:rPr>
        <w:t>The UR</w:t>
      </w:r>
      <w:r>
        <w:rPr>
          <w:rFonts w:eastAsia="Calibri"/>
          <w:lang w:val="en-US"/>
        </w:rPr>
        <w:t xml:space="preserve"> sales network is an explored country for the cluster participants knowing that they can build on </w:t>
      </w:r>
      <w:r w:rsidR="00384384">
        <w:rPr>
          <w:rFonts w:eastAsia="Calibri"/>
          <w:lang w:val="en-US"/>
        </w:rPr>
        <w:t>it</w:t>
      </w:r>
      <w:r>
        <w:rPr>
          <w:rFonts w:eastAsia="Calibri"/>
          <w:lang w:val="en-US"/>
        </w:rPr>
        <w:t xml:space="preserve"> their</w:t>
      </w:r>
      <w:r w:rsidR="00384384">
        <w:rPr>
          <w:rFonts w:eastAsia="Calibri"/>
          <w:lang w:val="en-US"/>
        </w:rPr>
        <w:t xml:space="preserve"> core</w:t>
      </w:r>
      <w:r>
        <w:rPr>
          <w:rFonts w:eastAsia="Calibri"/>
          <w:lang w:val="en-US"/>
        </w:rPr>
        <w:t xml:space="preserve">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w:t>
      </w:r>
      <w:r w:rsidR="00384384">
        <w:rPr>
          <w:rFonts w:eastAsia="Calibri"/>
          <w:lang w:val="en-US"/>
        </w:rPr>
        <w:t xml:space="preserve">was </w:t>
      </w:r>
      <w:r w:rsidR="00DA6764">
        <w:rPr>
          <w:rFonts w:eastAsia="Calibri"/>
          <w:lang w:val="en-US"/>
        </w:rPr>
        <w:t xml:space="preserve">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w:t>
      </w:r>
      <w:r w:rsidR="00384384">
        <w:rPr>
          <w:rFonts w:eastAsia="Calibri"/>
          <w:lang w:val="en-US"/>
        </w:rPr>
        <w:t>s</w:t>
      </w:r>
      <w:r w:rsidR="00DA6764">
        <w:rPr>
          <w:rFonts w:eastAsia="Calibri"/>
          <w:lang w:val="en-US"/>
        </w:rPr>
        <w:t xml:space="preserve"> its sales network by setting partner</w:t>
      </w:r>
      <w:r w:rsidR="00384384">
        <w:rPr>
          <w:rFonts w:eastAsia="Calibri"/>
          <w:lang w:val="en-US"/>
        </w:rPr>
        <w:t xml:space="preserve">ships with UR distributors. </w:t>
      </w:r>
      <w:r w:rsidR="00384384" w:rsidRPr="00384384">
        <w:rPr>
          <w:rFonts w:eastAsia="Calibri"/>
          <w:color w:val="FF0000"/>
          <w:lang w:val="en-US"/>
        </w:rPr>
        <w:fldChar w:fldCharType="begin"/>
      </w:r>
      <w:r w:rsidR="00384384" w:rsidRPr="00384384">
        <w:rPr>
          <w:rFonts w:eastAsia="Calibri"/>
          <w:color w:val="FF0000"/>
          <w:lang w:val="en-US"/>
        </w:rPr>
        <w:instrText xml:space="preserve"> REF _Ref334213005 \h </w:instrText>
      </w:r>
      <w:r w:rsidR="00384384" w:rsidRPr="00384384">
        <w:rPr>
          <w:rFonts w:eastAsia="Calibri"/>
          <w:color w:val="FF0000"/>
          <w:lang w:val="en-US"/>
        </w:rPr>
      </w:r>
      <w:r w:rsidR="00384384" w:rsidRPr="00384384">
        <w:rPr>
          <w:rFonts w:eastAsia="Calibri"/>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rFonts w:eastAsia="Calibri"/>
          <w:color w:val="FF0000"/>
          <w:lang w:val="en-US"/>
        </w:rPr>
        <w:fldChar w:fldCharType="end"/>
      </w:r>
      <w:r w:rsidR="00384384">
        <w:rPr>
          <w:rFonts w:eastAsia="Calibri"/>
          <w:lang w:val="en-US"/>
        </w:rPr>
        <w:t xml:space="preserve"> shows </w:t>
      </w:r>
      <w:proofErr w:type="spellStart"/>
      <w:r w:rsidR="00384384">
        <w:rPr>
          <w:rFonts w:eastAsia="Calibri"/>
          <w:lang w:val="en-US"/>
        </w:rPr>
        <w:t>OnRobot’s</w:t>
      </w:r>
      <w:proofErr w:type="spellEnd"/>
      <w:r w:rsidR="00384384">
        <w:rPr>
          <w:rFonts w:eastAsia="Calibri"/>
          <w:lang w:val="en-US"/>
        </w:rPr>
        <w:t xml:space="preserve"> global distributors.</w:t>
      </w:r>
    </w:p>
    <w:p w14:paraId="3F3300D1" w14:textId="145D174D" w:rsidR="00DA6764" w:rsidRDefault="00384384" w:rsidP="00DA6764">
      <w:pPr>
        <w:keepNext/>
        <w:spacing w:line="360" w:lineRule="auto"/>
      </w:pPr>
      <w:r>
        <w:rPr>
          <w:noProof/>
          <w:lang w:val="en-US"/>
        </w:rPr>
        <w:lastRenderedPageBreak/>
        <w:drawing>
          <wp:inline distT="0" distB="0" distL="0" distR="0" wp14:anchorId="52539F91" wp14:editId="04A64291">
            <wp:extent cx="5135288" cy="36570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OfWall.jpg"/>
                    <pic:cNvPicPr/>
                  </pic:nvPicPr>
                  <pic:blipFill rotWithShape="1">
                    <a:blip r:embed="rId39">
                      <a:extLst>
                        <a:ext uri="{28A0092B-C50C-407E-A947-70E740481C1C}">
                          <a14:useLocalDpi xmlns:a14="http://schemas.microsoft.com/office/drawing/2010/main" val="0"/>
                        </a:ext>
                      </a:extLst>
                    </a:blip>
                    <a:srcRect b="5045"/>
                    <a:stretch/>
                  </pic:blipFill>
                  <pic:spPr bwMode="auto">
                    <a:xfrm>
                      <a:off x="0" y="0"/>
                      <a:ext cx="5136260" cy="3657711"/>
                    </a:xfrm>
                    <a:prstGeom prst="rect">
                      <a:avLst/>
                    </a:prstGeom>
                    <a:ln>
                      <a:noFill/>
                    </a:ln>
                    <a:extLst>
                      <a:ext uri="{53640926-AAD7-44d8-BBD7-CCE9431645EC}">
                        <a14:shadowObscured xmlns:a14="http://schemas.microsoft.com/office/drawing/2010/main"/>
                      </a:ext>
                    </a:extLst>
                  </pic:spPr>
                </pic:pic>
              </a:graphicData>
            </a:graphic>
          </wp:inline>
        </w:drawing>
      </w:r>
    </w:p>
    <w:p w14:paraId="22B3301D" w14:textId="77777777" w:rsidR="00DA6764" w:rsidRDefault="00DA6764" w:rsidP="00DA6764">
      <w:pPr>
        <w:pStyle w:val="Caption"/>
        <w:rPr>
          <w:lang w:val="en-US"/>
        </w:rPr>
      </w:pPr>
      <w:bookmarkStart w:id="149" w:name="_Ref334213005"/>
      <w:r w:rsidRPr="00F66D36">
        <w:rPr>
          <w:lang w:val="en-US"/>
        </w:rPr>
        <w:t xml:space="preserve">Figure </w:t>
      </w:r>
      <w:r>
        <w:fldChar w:fldCharType="begin"/>
      </w:r>
      <w:r w:rsidRPr="00F66D36">
        <w:rPr>
          <w:lang w:val="en-US"/>
        </w:rPr>
        <w:instrText xml:space="preserve"> SEQ Figure \* ARABIC </w:instrText>
      </w:r>
      <w:r>
        <w:fldChar w:fldCharType="separate"/>
      </w:r>
      <w:r w:rsidR="004959B1">
        <w:rPr>
          <w:noProof/>
          <w:lang w:val="en-US"/>
        </w:rPr>
        <w:t>13</w:t>
      </w:r>
      <w:r>
        <w:fldChar w:fldCharType="end"/>
      </w:r>
      <w:bookmarkEnd w:id="149"/>
      <w:r>
        <w:rPr>
          <w:lang w:val="en-US"/>
        </w:rPr>
        <w:t xml:space="preserve"> </w:t>
      </w:r>
      <w:proofErr w:type="spellStart"/>
      <w:r>
        <w:rPr>
          <w:lang w:val="en-US"/>
        </w:rPr>
        <w:t>OnRobot</w:t>
      </w:r>
      <w:proofErr w:type="spellEnd"/>
      <w:r>
        <w:rPr>
          <w:lang w:val="en-US"/>
        </w:rPr>
        <w:t xml:space="preserve"> Distributors</w:t>
      </w:r>
    </w:p>
    <w:p w14:paraId="1387582D" w14:textId="77777777" w:rsidR="00384384" w:rsidRPr="00384384" w:rsidRDefault="00384384" w:rsidP="00384384"/>
    <w:p w14:paraId="4F498860" w14:textId="22B8F839" w:rsidR="00631E72" w:rsidRDefault="00631E72" w:rsidP="00631E72">
      <w:pPr>
        <w:spacing w:line="360" w:lineRule="auto"/>
        <w:rPr>
          <w:lang w:val="en-US"/>
        </w:rPr>
      </w:pPr>
      <w:r>
        <w:rPr>
          <w:lang w:val="en-US"/>
        </w:rPr>
        <w:t>The map</w:t>
      </w:r>
      <w:r w:rsidR="00384384">
        <w:rPr>
          <w:lang w:val="en-US"/>
        </w:rPr>
        <w:t xml:space="preserve"> on </w:t>
      </w:r>
      <w:r w:rsidR="00384384" w:rsidRPr="00384384">
        <w:rPr>
          <w:color w:val="FF0000"/>
          <w:lang w:val="en-US"/>
        </w:rPr>
        <w:fldChar w:fldCharType="begin"/>
      </w:r>
      <w:r w:rsidR="00384384" w:rsidRPr="00384384">
        <w:rPr>
          <w:color w:val="FF0000"/>
          <w:lang w:val="en-US"/>
        </w:rPr>
        <w:instrText xml:space="preserve"> REF _Ref334213005 \h </w:instrText>
      </w:r>
      <w:r w:rsidR="00384384" w:rsidRPr="00384384">
        <w:rPr>
          <w:color w:val="FF0000"/>
          <w:lang w:val="en-US"/>
        </w:rPr>
      </w:r>
      <w:r w:rsidR="00384384" w:rsidRPr="00384384">
        <w:rPr>
          <w:color w:val="FF0000"/>
          <w:lang w:val="en-US"/>
        </w:rPr>
        <w:fldChar w:fldCharType="separate"/>
      </w:r>
      <w:r w:rsidR="00384384" w:rsidRPr="00384384">
        <w:rPr>
          <w:color w:val="FF0000"/>
          <w:lang w:val="en-US"/>
        </w:rPr>
        <w:t xml:space="preserve">Figure </w:t>
      </w:r>
      <w:r w:rsidR="00384384" w:rsidRPr="00384384">
        <w:rPr>
          <w:noProof/>
          <w:color w:val="FF0000"/>
          <w:lang w:val="en-US"/>
        </w:rPr>
        <w:t>13</w:t>
      </w:r>
      <w:r w:rsidR="00384384" w:rsidRPr="00384384">
        <w:rPr>
          <w:color w:val="FF0000"/>
          <w:lang w:val="en-US"/>
        </w:rPr>
        <w:fldChar w:fldCharType="end"/>
      </w:r>
      <w:r w:rsidR="00384384">
        <w:rPr>
          <w:lang w:val="en-US"/>
        </w:rPr>
        <w:t xml:space="preserve"> was</w:t>
      </w:r>
      <w:r>
        <w:rPr>
          <w:lang w:val="en-US"/>
        </w:rPr>
        <w:t xml:space="preserve"> the first image that I observed when I met Bilge in</w:t>
      </w:r>
      <w:r w:rsidR="00384384">
        <w:rPr>
          <w:lang w:val="en-US"/>
        </w:rPr>
        <w:t xml:space="preserve"> the </w:t>
      </w:r>
      <w:proofErr w:type="spellStart"/>
      <w:r w:rsidR="00384384">
        <w:rPr>
          <w:lang w:val="en-US"/>
        </w:rPr>
        <w:t>OnRobot</w:t>
      </w:r>
      <w:proofErr w:type="spellEnd"/>
      <w:r w:rsidR="00384384">
        <w:rPr>
          <w:lang w:val="en-US"/>
        </w:rPr>
        <w:t xml:space="preserve"> offices at</w:t>
      </w:r>
      <w:r>
        <w:rPr>
          <w:lang w:val="en-US"/>
        </w:rPr>
        <w:t xml:space="preserve">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5F389C6D" w:rsidR="00631E72" w:rsidRDefault="00384384" w:rsidP="00384384">
      <w:pPr>
        <w:spacing w:before="120" w:after="120" w:line="360" w:lineRule="auto"/>
        <w:ind w:left="284"/>
        <w:rPr>
          <w:lang w:val="en-US"/>
        </w:rPr>
      </w:pPr>
      <w:proofErr w:type="spellStart"/>
      <w:r w:rsidRPr="00384384">
        <w:rPr>
          <w:lang w:val="en-US"/>
        </w:rPr>
        <w:t>Mikkel</w:t>
      </w:r>
      <w:proofErr w:type="spellEnd"/>
      <w:r w:rsidRPr="00384384">
        <w:rPr>
          <w:lang w:val="en-US"/>
        </w:rPr>
        <w:t>:</w:t>
      </w:r>
      <w:r>
        <w:rPr>
          <w:i/>
          <w:lang w:val="en-US"/>
        </w:rPr>
        <w:t xml:space="preserve"> </w:t>
      </w:r>
      <w:r w:rsidR="00631E72" w:rsidRPr="00631E72">
        <w:rPr>
          <w:i/>
          <w:lang w:val="en-US"/>
        </w:rPr>
        <w:t>They are sort of piggy begging on the UR global market access.</w:t>
      </w:r>
    </w:p>
    <w:p w14:paraId="7FB4622F" w14:textId="0AF43073" w:rsidR="00A5192D" w:rsidRDefault="002B0661" w:rsidP="00631E72">
      <w:pPr>
        <w:spacing w:line="360" w:lineRule="auto"/>
        <w:rPr>
          <w:lang w:val="en-US"/>
        </w:rPr>
      </w:pPr>
      <w:r>
        <w:rPr>
          <w:lang w:val="en-US"/>
        </w:rPr>
        <w:t>As Anders stated above</w:t>
      </w:r>
      <w:r w:rsidR="00384384">
        <w:rPr>
          <w:lang w:val="en-US"/>
        </w:rPr>
        <w:t>,</w:t>
      </w:r>
      <w:r>
        <w:rPr>
          <w:lang w:val="en-US"/>
        </w:rPr>
        <w:t xml:space="preser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w:t>
      </w:r>
      <w:r w:rsidR="00384384">
        <w:rPr>
          <w:lang w:val="en-US"/>
        </w:rPr>
        <w:t>ion that SDU-RT is having with u</w:t>
      </w:r>
      <w:r>
        <w:rPr>
          <w:lang w:val="en-US"/>
        </w:rPr>
        <w:t>niversities around the word</w:t>
      </w:r>
      <w:r w:rsidR="00384384">
        <w:rPr>
          <w:lang w:val="en-US"/>
        </w:rPr>
        <w:t>,</w:t>
      </w:r>
      <w:r>
        <w:rPr>
          <w:lang w:val="en-US"/>
        </w:rPr>
        <w:t xml:space="preserve"> but also with projects that have in</w:t>
      </w:r>
      <w:r w:rsidR="00A5192D">
        <w:rPr>
          <w:lang w:val="en-US"/>
        </w:rPr>
        <w:t xml:space="preserve">ternational perspective. </w:t>
      </w:r>
      <w:r w:rsidR="00747DA5">
        <w:rPr>
          <w:lang w:val="en-US"/>
        </w:rPr>
        <w:t>Manufacturing Academy of Denmark (</w:t>
      </w:r>
      <w:r w:rsidR="00A5192D">
        <w:rPr>
          <w:lang w:val="en-US"/>
        </w:rPr>
        <w:t>MADE</w:t>
      </w:r>
      <w:r w:rsidR="00747DA5">
        <w:rPr>
          <w:lang w:val="en-US"/>
        </w:rPr>
        <w:t>)</w:t>
      </w:r>
      <w:r w:rsidR="00A5192D">
        <w:rPr>
          <w:lang w:val="en-US"/>
        </w:rPr>
        <w:t xml:space="preserve"> is an initiative that </w:t>
      </w:r>
      <w:r w:rsidR="00384384">
        <w:rPr>
          <w:lang w:val="en-US"/>
        </w:rPr>
        <w:t>aims</w:t>
      </w:r>
      <w:r w:rsidR="00A5192D">
        <w:rPr>
          <w:lang w:val="en-US"/>
        </w:rPr>
        <w:t xml:space="preserve"> to lift Danish production</w:t>
      </w:r>
      <w:r w:rsidR="00384384">
        <w:rPr>
          <w:lang w:val="en-US"/>
        </w:rPr>
        <w:t xml:space="preserve"> by</w:t>
      </w:r>
      <w:r w:rsidR="00A5192D">
        <w:rPr>
          <w:lang w:val="en-US"/>
        </w:rPr>
        <w:t xml:space="preserve"> combining </w:t>
      </w:r>
      <w:r w:rsidR="00A5192D" w:rsidRPr="00A5192D">
        <w:rPr>
          <w:lang w:val="en-US"/>
        </w:rPr>
        <w:t>rese</w:t>
      </w:r>
      <w:r w:rsidR="00A5192D">
        <w:rPr>
          <w:lang w:val="en-US"/>
        </w:rPr>
        <w:t>arch, innovation</w:t>
      </w:r>
      <w:r w:rsidR="00747DA5">
        <w:rPr>
          <w:lang w:val="en-US"/>
        </w:rPr>
        <w:t>,</w:t>
      </w:r>
      <w:r w:rsidR="00A5192D">
        <w:rPr>
          <w:lang w:val="en-US"/>
        </w:rPr>
        <w:t xml:space="preserve"> and education</w:t>
      </w:r>
      <w:r w:rsidR="00747DA5">
        <w:rPr>
          <w:lang w:val="en-US"/>
        </w:rPr>
        <w:t xml:space="preserve"> and it</w:t>
      </w:r>
      <w:r w:rsidR="00384384">
        <w:rPr>
          <w:lang w:val="en-US"/>
        </w:rPr>
        <w:t xml:space="preserve"> has</w:t>
      </w:r>
      <w:r w:rsidR="00A5192D">
        <w:rPr>
          <w:lang w:val="en-US"/>
        </w:rPr>
        <w:t xml:space="preserve"> positive eff</w:t>
      </w:r>
      <w:r w:rsidR="00747DA5">
        <w:rPr>
          <w:lang w:val="en-US"/>
        </w:rPr>
        <w:t>ects on the externality of the u</w:t>
      </w:r>
      <w:r w:rsidR="00A5192D">
        <w:rPr>
          <w:lang w:val="en-US"/>
        </w:rPr>
        <w:t>niversity</w:t>
      </w:r>
      <w:r w:rsidR="00747DA5">
        <w:rPr>
          <w:lang w:val="en-US"/>
        </w:rPr>
        <w:t>,</w:t>
      </w:r>
      <w:r w:rsidR="00A5192D">
        <w:rPr>
          <w:lang w:val="en-US"/>
        </w:rPr>
        <w:t xml:space="preserve"> as Lars-Peter states:</w:t>
      </w:r>
    </w:p>
    <w:p w14:paraId="4627B11D" w14:textId="77777777" w:rsidR="00A5192D" w:rsidRPr="00A5192D" w:rsidRDefault="00A5192D" w:rsidP="00747DA5">
      <w:pPr>
        <w:spacing w:before="120" w:after="120" w:line="360" w:lineRule="auto"/>
        <w:ind w:left="284"/>
        <w:rPr>
          <w:i/>
          <w:lang w:val="en-US"/>
        </w:rPr>
      </w:pPr>
      <w:r w:rsidRPr="00747DA5">
        <w:rPr>
          <w:lang w:val="en-US"/>
        </w:rPr>
        <w:t>Lars-Peter</w:t>
      </w:r>
      <w:r w:rsidRPr="00A5192D">
        <w:rPr>
          <w:i/>
          <w:lang w:val="en-US"/>
        </w:rPr>
        <w:t xml:space="preserve">: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w:t>
      </w:r>
      <w:bookmarkStart w:id="150" w:name="_GoBack"/>
      <w:bookmarkEnd w:id="150"/>
      <w:r w:rsidRPr="00A5192D">
        <w:rPr>
          <w:i/>
          <w:u w:val="single"/>
          <w:lang w:val="en-US"/>
        </w:rPr>
        <w:t>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1" w:name="_Toc457211278"/>
      <w:bookmarkStart w:id="152"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51"/>
      <w:bookmarkEnd w:id="152"/>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53" w:name="_Toc459977528"/>
      <w:r>
        <w:rPr>
          <w:rFonts w:eastAsia="Times New Roman"/>
          <w:lang w:val="en-US"/>
        </w:rPr>
        <w:t>5.1 Odense Robotics Diamond</w:t>
      </w:r>
      <w:bookmarkEnd w:id="153"/>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54" w:name="_Toc459977529"/>
      <w:r>
        <w:rPr>
          <w:lang w:val="en-US"/>
        </w:rPr>
        <w:t>5.1.1 Factor Conditions</w:t>
      </w:r>
      <w:bookmarkEnd w:id="154"/>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55"/>
      <w:r w:rsidR="001B3EB7">
        <w:rPr>
          <w:lang w:val="en-US"/>
        </w:rPr>
        <w:t>everybody is talking about that in the cluster</w:t>
      </w:r>
      <w:commentRangeEnd w:id="155"/>
      <w:r w:rsidR="001B3EB7">
        <w:rPr>
          <w:rStyle w:val="CommentReference"/>
        </w:rPr>
        <w:commentReference w:id="155"/>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w:t>
      </w:r>
      <w:r w:rsidR="001B3EB7">
        <w:rPr>
          <w:lang w:val="en-US"/>
        </w:rPr>
        <w:lastRenderedPageBreak/>
        <w:t xml:space="preserve">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56" w:name="_Toc459977530"/>
      <w:r>
        <w:rPr>
          <w:lang w:val="en-US"/>
        </w:rPr>
        <w:t>5.1.2 Demand Conditions</w:t>
      </w:r>
      <w:bookmarkEnd w:id="156"/>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w:t>
      </w:r>
      <w:r w:rsidR="00421030">
        <w:rPr>
          <w:lang w:val="en-US"/>
        </w:rPr>
        <w:lastRenderedPageBreak/>
        <w:t>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57"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57"/>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58" w:name="_Toc459977532"/>
      <w:r>
        <w:rPr>
          <w:lang w:val="en-US"/>
        </w:rPr>
        <w:t xml:space="preserve">5.1.4 </w:t>
      </w:r>
      <w:r w:rsidRPr="00721F93">
        <w:rPr>
          <w:lang w:val="en-US"/>
        </w:rPr>
        <w:t>Related and Supporting Industries</w:t>
      </w:r>
      <w:bookmarkEnd w:id="158"/>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w:t>
      </w:r>
      <w:r w:rsidR="00927C60">
        <w:rPr>
          <w:lang w:val="en-US"/>
        </w:rPr>
        <w:lastRenderedPageBreak/>
        <w:t>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4959B1">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59" w:name="_Toc459977533"/>
      <w:r>
        <w:rPr>
          <w:lang w:val="en-US"/>
        </w:rPr>
        <w:t>5.2 Danish Systems of Innovation</w:t>
      </w:r>
      <w:bookmarkEnd w:id="159"/>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 xml:space="preserve">Money and initiatives have to be distributed </w:t>
      </w:r>
      <w:r w:rsidR="00FE7679">
        <w:rPr>
          <w:lang w:val="en-US"/>
        </w:rPr>
        <w:lastRenderedPageBreak/>
        <w:t>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w:t>
      </w:r>
      <w:r w:rsidRPr="00C32B34">
        <w:rPr>
          <w:lang w:val="en-US"/>
        </w:rPr>
        <w:lastRenderedPageBreak/>
        <w:t>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60" w:name="_Toc459977534"/>
      <w:r>
        <w:rPr>
          <w:lang w:val="en-US"/>
        </w:rPr>
        <w:t xml:space="preserve">5.3 </w:t>
      </w:r>
      <w:r w:rsidR="006123AC">
        <w:rPr>
          <w:lang w:val="en-US"/>
        </w:rPr>
        <w:t>Odense Robotics</w:t>
      </w:r>
      <w:r>
        <w:rPr>
          <w:lang w:val="en-US"/>
        </w:rPr>
        <w:t xml:space="preserve"> Triple Helix configuration</w:t>
      </w:r>
      <w:bookmarkEnd w:id="160"/>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0">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4959B1">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lastRenderedPageBreak/>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61" w:name="_Toc459977535"/>
      <w:r>
        <w:rPr>
          <w:lang w:val="en-US"/>
        </w:rPr>
        <w:t>5.4 Odense Robotics Cluster of Innovation</w:t>
      </w:r>
      <w:bookmarkEnd w:id="161"/>
    </w:p>
    <w:p w14:paraId="5976E334" w14:textId="77777777" w:rsidR="006123AC" w:rsidRDefault="006123AC" w:rsidP="005B195F">
      <w:pPr>
        <w:pStyle w:val="Heading1"/>
        <w:rPr>
          <w:lang w:val="en-US"/>
        </w:rPr>
      </w:pPr>
      <w:bookmarkStart w:id="162" w:name="_Toc459977536"/>
      <w:r>
        <w:rPr>
          <w:lang w:val="en-US"/>
        </w:rPr>
        <w:t>5.4.1 Odense Robotics actors</w:t>
      </w:r>
      <w:bookmarkEnd w:id="162"/>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1">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4959B1">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63" w:name="_Toc459977537"/>
      <w:r>
        <w:rPr>
          <w:lang w:val="en-US"/>
        </w:rPr>
        <w:t>5.4.2 Odense Robotics and Innovation</w:t>
      </w:r>
      <w:bookmarkEnd w:id="163"/>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64" w:name="_Toc459977538"/>
      <w:r>
        <w:rPr>
          <w:lang w:val="en-US"/>
        </w:rPr>
        <w:t>5.4.3 Odense Robotics characteristics</w:t>
      </w:r>
      <w:bookmarkEnd w:id="164"/>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65" w:name="_Toc459977539"/>
      <w:r>
        <w:rPr>
          <w:lang w:val="en-US"/>
        </w:rPr>
        <w:t xml:space="preserve">5.4.4 Odense Robotics Global </w:t>
      </w:r>
      <w:r w:rsidR="004F79A6">
        <w:rPr>
          <w:lang w:val="en-US"/>
        </w:rPr>
        <w:t>Perspective</w:t>
      </w:r>
      <w:bookmarkEnd w:id="165"/>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66" w:name="_Toc459977540"/>
      <w:r>
        <w:rPr>
          <w:lang w:val="en-US"/>
        </w:rPr>
        <w:t>5.5</w:t>
      </w:r>
      <w:r w:rsidR="0071374C">
        <w:rPr>
          <w:lang w:val="en-US"/>
        </w:rPr>
        <w:t xml:space="preserve"> Answering the research sub-questions</w:t>
      </w:r>
      <w:bookmarkEnd w:id="166"/>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67"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67"/>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68"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68"/>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69"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69"/>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2">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4959B1">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0"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1"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70"/>
      <w:bookmarkEnd w:id="171"/>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72" w:name="_Toc459977545"/>
      <w:r>
        <w:rPr>
          <w:lang w:val="en-US"/>
        </w:rPr>
        <w:t xml:space="preserve">6.1 </w:t>
      </w:r>
      <w:r w:rsidR="00E31796">
        <w:rPr>
          <w:lang w:val="en-US"/>
        </w:rPr>
        <w:t>Recommendations</w:t>
      </w:r>
      <w:bookmarkEnd w:id="172"/>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 xml:space="preserve">Parallel with public money venture capitalists can bring a stream of more intensive and rapid route for commercialization and international success. Those companies can also bring diversity in the procedures deviating from the strong role models in </w:t>
      </w:r>
      <w:r w:rsidR="00451409">
        <w:rPr>
          <w:rFonts w:eastAsiaTheme="majorEastAsia"/>
          <w:lang w:val="en-US"/>
        </w:rPr>
        <w:lastRenderedPageBreak/>
        <w:t>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73" w:name="_Toc459977546"/>
      <w:r>
        <w:rPr>
          <w:lang w:val="en-US"/>
        </w:rPr>
        <w:t xml:space="preserve">6.2 </w:t>
      </w:r>
      <w:r w:rsidR="001B3EB7">
        <w:rPr>
          <w:lang w:val="en-US"/>
        </w:rPr>
        <w:t>Limitations</w:t>
      </w:r>
      <w:bookmarkEnd w:id="173"/>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74" w:name="_Toc457211280"/>
      <w:bookmarkStart w:id="175"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74"/>
      <w:bookmarkEnd w:id="175"/>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76" w:name="_Toc457211281"/>
      <w:bookmarkStart w:id="177" w:name="_Toc459977549"/>
      <w:r w:rsidRPr="00A17249">
        <w:rPr>
          <w:lang w:val="en-US"/>
        </w:rPr>
        <w:t>Appendices</w:t>
      </w:r>
      <w:bookmarkEnd w:id="176"/>
      <w:bookmarkEnd w:id="177"/>
    </w:p>
    <w:p w14:paraId="1747B5BB" w14:textId="77777777" w:rsidR="00A17249" w:rsidRPr="00A17249" w:rsidRDefault="00A17249" w:rsidP="00A17249">
      <w:pPr>
        <w:pStyle w:val="Heading1"/>
        <w:rPr>
          <w:lang w:val="en-US"/>
        </w:rPr>
      </w:pPr>
      <w:bookmarkStart w:id="178" w:name="_Toc457211282"/>
      <w:bookmarkStart w:id="179" w:name="_Toc459977550"/>
      <w:r w:rsidRPr="00A17249">
        <w:rPr>
          <w:lang w:val="en-US"/>
        </w:rPr>
        <w:t>Appendix 1: Interview Transcriptions</w:t>
      </w:r>
      <w:bookmarkEnd w:id="178"/>
      <w:bookmarkEnd w:id="179"/>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80" w:name="_Toc457211283"/>
      <w:bookmarkStart w:id="181" w:name="_Toc459977551"/>
      <w:r w:rsidRPr="00A17249">
        <w:rPr>
          <w:lang w:val="en-US"/>
        </w:rPr>
        <w:lastRenderedPageBreak/>
        <w:t>Appendix 2: Stylistic Notes</w:t>
      </w:r>
      <w:bookmarkEnd w:id="180"/>
      <w:bookmarkEnd w:id="181"/>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82" w:name="_Toc457211284"/>
    </w:p>
    <w:p w14:paraId="6BCF69A2" w14:textId="77777777" w:rsidR="00A17249" w:rsidRPr="00A17249" w:rsidRDefault="00A17249" w:rsidP="00A17249">
      <w:pPr>
        <w:pStyle w:val="Heading1"/>
        <w:rPr>
          <w:rFonts w:eastAsiaTheme="minorHAnsi"/>
          <w:color w:val="auto"/>
          <w:lang w:val="en-US"/>
        </w:rPr>
      </w:pPr>
      <w:bookmarkStart w:id="183" w:name="_Toc459977552"/>
      <w:r w:rsidRPr="00A17249">
        <w:rPr>
          <w:lang w:val="en-US"/>
        </w:rPr>
        <w:t>Appendix 3: Interview Guide</w:t>
      </w:r>
      <w:bookmarkEnd w:id="182"/>
      <w:bookmarkEnd w:id="183"/>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84"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84"/>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4"/>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384384" w:rsidRPr="00CA46F6" w:rsidRDefault="00384384">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384384" w:rsidRPr="00CA46F6" w:rsidRDefault="00384384"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384384" w:rsidRPr="00CA46F6" w:rsidRDefault="00384384">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384384" w:rsidRPr="00CA46F6" w:rsidRDefault="00384384">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384384" w:rsidRPr="00E17B7C" w:rsidRDefault="00384384"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384384" w:rsidRPr="001C419D" w:rsidRDefault="00384384"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384384" w:rsidRPr="00C72197" w:rsidRDefault="00384384"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384384" w:rsidRPr="00C72197" w:rsidRDefault="00384384"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384384" w:rsidRPr="001877C8" w:rsidRDefault="00384384"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384384" w:rsidRPr="0064355F" w:rsidRDefault="00384384"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384384" w:rsidRPr="00FD51BC" w:rsidRDefault="00384384"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384384" w:rsidRDefault="00384384" w:rsidP="008344D1">
      <w:pPr>
        <w:pStyle w:val="CommentText"/>
      </w:pPr>
      <w:r>
        <w:rPr>
          <w:rStyle w:val="CommentReference"/>
        </w:rPr>
        <w:annotationRef/>
      </w:r>
      <w:r>
        <w:t>cite</w:t>
      </w:r>
    </w:p>
  </w:comment>
  <w:comment w:id="41" w:author="Ioannis Maragos" w:date="2016-08-29T13:16:00Z" w:initials="IM">
    <w:p w14:paraId="21B6E011" w14:textId="77777777" w:rsidR="00384384" w:rsidRPr="001F39D5" w:rsidRDefault="00384384"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384384" w:rsidRPr="001F39D5" w:rsidRDefault="00384384"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384384" w:rsidRPr="001F39D5" w:rsidRDefault="00384384"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384384" w:rsidRDefault="00384384">
      <w:pPr>
        <w:pStyle w:val="CommentText"/>
      </w:pPr>
      <w:r>
        <w:rPr>
          <w:rStyle w:val="CommentReference"/>
        </w:rPr>
        <w:annotationRef/>
      </w:r>
      <w:r>
        <w:t>cite</w:t>
      </w:r>
    </w:p>
  </w:comment>
  <w:comment w:id="48" w:author="Ioannis Maragos" w:date="2016-08-28T21:02:00Z" w:initials="IM">
    <w:p w14:paraId="6654EE78"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384384" w:rsidRPr="003B73F9" w:rsidRDefault="00384384"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384384" w:rsidRDefault="00384384">
      <w:pPr>
        <w:pStyle w:val="CommentText"/>
      </w:pPr>
      <w:r>
        <w:rPr>
          <w:rStyle w:val="CommentReference"/>
        </w:rPr>
        <w:annotationRef/>
      </w:r>
      <w:r>
        <w:t>citation</w:t>
      </w:r>
    </w:p>
  </w:comment>
  <w:comment w:id="57" w:author="Ioannis Maragos" w:date="2016-08-28T20:52:00Z" w:initials="IM">
    <w:p w14:paraId="4D7AFFB7" w14:textId="77777777" w:rsidR="00384384" w:rsidRPr="008F0F22" w:rsidRDefault="00384384"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384384" w:rsidRPr="0026379C" w:rsidRDefault="00384384"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384384" w:rsidRPr="009C0381" w:rsidRDefault="00384384"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384384" w:rsidRDefault="00384384">
      <w:pPr>
        <w:pStyle w:val="CommentText"/>
      </w:pPr>
      <w:r>
        <w:rPr>
          <w:rStyle w:val="CommentReference"/>
        </w:rPr>
        <w:annotationRef/>
      </w:r>
      <w:r>
        <w:t>review</w:t>
      </w:r>
    </w:p>
  </w:comment>
  <w:comment w:id="63" w:author="Ioannis Maragos" w:date="2016-08-26T13:25:00Z" w:initials="IM">
    <w:p w14:paraId="2D1959C9" w14:textId="77777777" w:rsidR="00384384" w:rsidRPr="001D0580" w:rsidRDefault="00384384">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384384" w:rsidRPr="00CA46F6" w:rsidRDefault="00384384">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384384" w:rsidRPr="00CA46F6" w:rsidRDefault="00384384">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384384" w:rsidRPr="00CA46F6" w:rsidRDefault="00384384">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384384" w:rsidRPr="00CA46F6" w:rsidRDefault="00384384">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384384" w:rsidRPr="00CA46F6" w:rsidRDefault="00384384">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384384" w:rsidRDefault="00384384">
      <w:pPr>
        <w:pStyle w:val="CommentText"/>
      </w:pPr>
      <w:r>
        <w:rPr>
          <w:rStyle w:val="CommentReference"/>
        </w:rPr>
        <w:annotationRef/>
      </w:r>
      <w:r>
        <w:t>edo edo</w:t>
      </w:r>
    </w:p>
  </w:comment>
  <w:comment w:id="78" w:author="Ioannis Maragos" w:date="2016-08-16T18:29:00Z" w:initials="IM">
    <w:p w14:paraId="14D5E609" w14:textId="77777777" w:rsidR="00384384" w:rsidRPr="004E5A4A" w:rsidRDefault="00384384">
      <w:pPr>
        <w:pStyle w:val="CommentText"/>
        <w:rPr>
          <w:lang w:val="en-US"/>
        </w:rPr>
      </w:pPr>
      <w:r>
        <w:rPr>
          <w:rStyle w:val="CommentReference"/>
        </w:rPr>
        <w:annotationRef/>
      </w:r>
      <w:proofErr w:type="gramStart"/>
      <w:r>
        <w:rPr>
          <w:lang w:val="en-US"/>
        </w:rPr>
        <w:t>again</w:t>
      </w:r>
      <w:proofErr w:type="gramEnd"/>
    </w:p>
  </w:comment>
  <w:comment w:id="87" w:author="Ioannis Maragos" w:date="2016-07-30T21:30:00Z" w:initials="IM">
    <w:p w14:paraId="69F5D314" w14:textId="77777777" w:rsidR="00384384" w:rsidRPr="003A4F4E" w:rsidRDefault="00384384" w:rsidP="001D1AAB">
      <w:pPr>
        <w:pStyle w:val="CommentText"/>
        <w:rPr>
          <w:lang w:val="en-US"/>
        </w:rPr>
      </w:pPr>
      <w:r>
        <w:rPr>
          <w:rStyle w:val="CommentReference"/>
        </w:rPr>
        <w:annotationRef/>
      </w:r>
      <w:r>
        <w:rPr>
          <w:lang w:val="en-US"/>
        </w:rPr>
        <w:t>Write about meeting with Bilge.</w:t>
      </w:r>
    </w:p>
  </w:comment>
  <w:comment w:id="90" w:author="Ioanna Georgiou" w:date="2016-08-29T15:58:00Z" w:initials="IG">
    <w:p w14:paraId="41792DCA" w14:textId="4FE54954" w:rsidR="00384384" w:rsidRDefault="00384384">
      <w:pPr>
        <w:pStyle w:val="CommentText"/>
      </w:pPr>
      <w:r>
        <w:rPr>
          <w:rStyle w:val="CommentReference"/>
        </w:rPr>
        <w:annotationRef/>
      </w:r>
      <w:r>
        <w:t>cite</w:t>
      </w:r>
    </w:p>
  </w:comment>
  <w:comment w:id="93" w:author="Ioanna Georgiou" w:date="2016-08-29T16:12:00Z" w:initials="IG">
    <w:p w14:paraId="11213F3F" w14:textId="51F54974" w:rsidR="00384384" w:rsidRDefault="00384384">
      <w:pPr>
        <w:pStyle w:val="CommentText"/>
      </w:pPr>
      <w:r>
        <w:rPr>
          <w:rStyle w:val="CommentReference"/>
        </w:rPr>
        <w:annotationRef/>
      </w:r>
      <w:r>
        <w:t>cite</w:t>
      </w:r>
    </w:p>
    <w:p w14:paraId="3EA4C3B8" w14:textId="77777777" w:rsidR="00384384" w:rsidRDefault="00384384">
      <w:pPr>
        <w:pStyle w:val="CommentText"/>
      </w:pPr>
    </w:p>
  </w:comment>
  <w:comment w:id="96" w:author="Ioanna Georgiou" w:date="2016-08-29T16:13:00Z" w:initials="IG">
    <w:p w14:paraId="581DBDDB" w14:textId="6B8CC0FB" w:rsidR="00384384" w:rsidRDefault="00384384">
      <w:pPr>
        <w:pStyle w:val="CommentText"/>
      </w:pPr>
      <w:r>
        <w:rPr>
          <w:rStyle w:val="CommentReference"/>
        </w:rPr>
        <w:annotationRef/>
      </w:r>
      <w:r>
        <w:t>cite</w:t>
      </w:r>
    </w:p>
  </w:comment>
  <w:comment w:id="101" w:author="Ioanna Georgiou" w:date="2016-08-29T16:19:00Z" w:initials="IG">
    <w:p w14:paraId="4B3D8ED9" w14:textId="2DD17B62" w:rsidR="00384384" w:rsidRDefault="00384384">
      <w:pPr>
        <w:pStyle w:val="CommentText"/>
      </w:pPr>
      <w:r>
        <w:rPr>
          <w:rStyle w:val="CommentReference"/>
        </w:rPr>
        <w:annotationRef/>
      </w:r>
      <w:r>
        <w:t>cite, perhaps BO ERiksen</w:t>
      </w:r>
    </w:p>
  </w:comment>
  <w:comment w:id="102" w:author="Ioanna Georgiou" w:date="2016-08-29T16:24:00Z" w:initials="IG">
    <w:p w14:paraId="772F599E" w14:textId="5768B250" w:rsidR="00384384" w:rsidRDefault="00384384">
      <w:pPr>
        <w:pStyle w:val="CommentText"/>
      </w:pPr>
      <w:r>
        <w:rPr>
          <w:rStyle w:val="CommentReference"/>
        </w:rPr>
        <w:annotationRef/>
      </w:r>
      <w:r>
        <w:t>cite</w:t>
      </w:r>
    </w:p>
  </w:comment>
  <w:comment w:id="103" w:author="Ioanna Georgiou" w:date="2016-08-29T16:31:00Z" w:initials="IG">
    <w:p w14:paraId="5E845859" w14:textId="6BBA1915" w:rsidR="00384384" w:rsidRDefault="00384384">
      <w:pPr>
        <w:pStyle w:val="CommentText"/>
      </w:pPr>
      <w:r>
        <w:rPr>
          <w:rStyle w:val="CommentReference"/>
        </w:rPr>
        <w:annotationRef/>
      </w:r>
      <w:r>
        <w:t>look again</w:t>
      </w:r>
    </w:p>
  </w:comment>
  <w:comment w:id="105" w:author="Ioanna Georgiou" w:date="2016-08-30T12:34:00Z" w:initials="IG">
    <w:p w14:paraId="463E409E" w14:textId="3DED1332" w:rsidR="00384384" w:rsidRDefault="00384384">
      <w:pPr>
        <w:pStyle w:val="CommentText"/>
      </w:pPr>
      <w:r>
        <w:rPr>
          <w:rStyle w:val="CommentReference"/>
        </w:rPr>
        <w:annotationRef/>
      </w:r>
      <w:r>
        <w:t>edo</w:t>
      </w:r>
    </w:p>
  </w:comment>
  <w:comment w:id="108" w:author="Ioannis Maragos" w:date="2016-08-30T12:44:00Z" w:initials="IM">
    <w:p w14:paraId="4C88D9F7" w14:textId="77777777" w:rsidR="00384384" w:rsidRPr="00300CF8" w:rsidRDefault="00384384" w:rsidP="00BE748D">
      <w:pPr>
        <w:pStyle w:val="CommentText"/>
        <w:rPr>
          <w:lang w:val="en-US"/>
        </w:rPr>
      </w:pPr>
      <w:r>
        <w:rPr>
          <w:rStyle w:val="CommentReference"/>
        </w:rPr>
        <w:annotationRef/>
      </w:r>
      <w:r>
        <w:rPr>
          <w:lang w:val="en-US"/>
        </w:rPr>
        <w:t>Interview guide.</w:t>
      </w:r>
    </w:p>
  </w:comment>
  <w:comment w:id="109" w:author="Ioannis Maragos" w:date="2016-08-30T13:07:00Z" w:initials="IM">
    <w:p w14:paraId="0186A41A" w14:textId="77777777" w:rsidR="00384384" w:rsidRPr="000B72AC" w:rsidRDefault="00384384" w:rsidP="009A709C">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0" w:author="Ioannis Maragos" w:date="2016-07-28T21:01:00Z" w:initials="IM">
    <w:p w14:paraId="4B8F81DC" w14:textId="77777777" w:rsidR="00384384" w:rsidRPr="00BE45EE" w:rsidRDefault="00384384"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3" w:author="Ioanna Georgiou" w:date="2016-08-30T14:52:00Z" w:initials="IG">
    <w:p w14:paraId="6C6D3443" w14:textId="3A886691" w:rsidR="00384384" w:rsidRDefault="00384384">
      <w:pPr>
        <w:pStyle w:val="CommentText"/>
      </w:pPr>
      <w:r>
        <w:rPr>
          <w:rStyle w:val="CommentReference"/>
        </w:rPr>
        <w:annotationRef/>
      </w:r>
      <w:r>
        <w:t>Cite: Scapte Tech history</w:t>
      </w:r>
    </w:p>
  </w:comment>
  <w:comment w:id="114" w:author="Ioanna Georgiou" w:date="2016-08-30T15:05:00Z" w:initials="IG">
    <w:p w14:paraId="2E068E51" w14:textId="18800163" w:rsidR="00384384" w:rsidRDefault="00384384">
      <w:pPr>
        <w:pStyle w:val="CommentText"/>
      </w:pPr>
      <w:r>
        <w:rPr>
          <w:rStyle w:val="CommentReference"/>
        </w:rPr>
        <w:annotationRef/>
      </w:r>
      <w:r>
        <w:t>Add more later if you have time</w:t>
      </w:r>
    </w:p>
  </w:comment>
  <w:comment w:id="116" w:author="Ioanna Georgiou" w:date="2016-08-30T15:00:00Z" w:initials="IG">
    <w:p w14:paraId="322408B5" w14:textId="30F572B1" w:rsidR="00384384" w:rsidRDefault="00384384">
      <w:pPr>
        <w:pStyle w:val="CommentText"/>
      </w:pPr>
      <w:r>
        <w:rPr>
          <w:rStyle w:val="CommentReference"/>
        </w:rPr>
        <w:annotationRef/>
      </w:r>
      <w:r>
        <w:t>Cite: roboglobal</w:t>
      </w:r>
    </w:p>
  </w:comment>
  <w:comment w:id="118" w:author="Ioanna Georgiou" w:date="2016-08-30T15:46:00Z" w:initials="IG">
    <w:p w14:paraId="024D6A7C" w14:textId="27E1B537" w:rsidR="00384384" w:rsidRDefault="00384384">
      <w:pPr>
        <w:pStyle w:val="CommentText"/>
      </w:pPr>
      <w:r>
        <w:rPr>
          <w:rStyle w:val="CommentReference"/>
        </w:rPr>
        <w:annotationRef/>
      </w:r>
      <w:r>
        <w:t>citation</w:t>
      </w:r>
    </w:p>
  </w:comment>
  <w:comment w:id="120" w:author="Ioannis Maragos" w:date="2016-08-19T16:43:00Z" w:initials="IM">
    <w:p w14:paraId="2B7495AE" w14:textId="77777777" w:rsidR="00384384" w:rsidRPr="006D7E70" w:rsidRDefault="00384384" w:rsidP="00ED0C97">
      <w:pPr>
        <w:pStyle w:val="CommentText"/>
        <w:rPr>
          <w:lang w:val="en-US"/>
        </w:rPr>
      </w:pPr>
      <w:r>
        <w:rPr>
          <w:rStyle w:val="CommentReference"/>
        </w:rPr>
        <w:annotationRef/>
      </w:r>
      <w:proofErr w:type="gramStart"/>
      <w:r>
        <w:rPr>
          <w:lang w:val="en-US"/>
        </w:rPr>
        <w:t>cite</w:t>
      </w:r>
      <w:proofErr w:type="gramEnd"/>
    </w:p>
  </w:comment>
  <w:comment w:id="121" w:author="Ioannis Maragos" w:date="2016-08-19T16:43:00Z" w:initials="IM">
    <w:p w14:paraId="329EF3C0" w14:textId="77777777" w:rsidR="00384384" w:rsidRPr="006D7E70" w:rsidRDefault="00384384"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16F9E7CA" w14:textId="77777777" w:rsidR="00384384" w:rsidRPr="006B30AB" w:rsidRDefault="00384384"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a Georgiou" w:date="2016-08-30T16:37:00Z" w:initials="IG">
    <w:p w14:paraId="0C5DB11B" w14:textId="5FC95B67" w:rsidR="00384384" w:rsidRDefault="00384384">
      <w:pPr>
        <w:pStyle w:val="CommentText"/>
      </w:pPr>
      <w:r>
        <w:rPr>
          <w:rStyle w:val="CommentReference"/>
        </w:rPr>
        <w:annotationRef/>
      </w:r>
      <w:r>
        <w:t>cite</w:t>
      </w:r>
    </w:p>
  </w:comment>
  <w:comment w:id="125" w:author="Ioanna Georgiou" w:date="2016-08-30T16:37:00Z" w:initials="IG">
    <w:p w14:paraId="4AC45BC8" w14:textId="6309CFC4" w:rsidR="00384384" w:rsidRDefault="00384384">
      <w:pPr>
        <w:pStyle w:val="CommentText"/>
      </w:pPr>
      <w:r>
        <w:rPr>
          <w:rStyle w:val="CommentReference"/>
        </w:rPr>
        <w:annotationRef/>
      </w:r>
      <w:r>
        <w:t>cite</w:t>
      </w:r>
    </w:p>
  </w:comment>
  <w:comment w:id="126" w:author="Ioanna Georgiou" w:date="2016-08-30T16:41:00Z" w:initials="IG">
    <w:p w14:paraId="205C7FAB" w14:textId="1CECAFF0" w:rsidR="00384384" w:rsidRDefault="00384384">
      <w:pPr>
        <w:pStyle w:val="CommentText"/>
      </w:pPr>
      <w:r>
        <w:rPr>
          <w:rStyle w:val="CommentReference"/>
        </w:rPr>
        <w:annotationRef/>
      </w:r>
      <w:r>
        <w:t>cite, date</w:t>
      </w:r>
    </w:p>
  </w:comment>
  <w:comment w:id="127" w:author="Ioannis Maragos" w:date="2016-08-04T09:52:00Z" w:initials="IM">
    <w:p w14:paraId="0C3DFE76" w14:textId="77777777" w:rsidR="00384384" w:rsidRPr="005B66AA" w:rsidRDefault="00384384">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8" w:author="Ioanna Georgiou" w:date="2016-08-30T16:43:00Z" w:initials="IG">
    <w:p w14:paraId="29D1E7D3" w14:textId="3917B9F7" w:rsidR="00384384" w:rsidRDefault="00384384">
      <w:pPr>
        <w:pStyle w:val="CommentText"/>
      </w:pPr>
      <w:r>
        <w:rPr>
          <w:rStyle w:val="CommentReference"/>
        </w:rPr>
        <w:annotationRef/>
      </w:r>
      <w:r>
        <w:t>cite</w:t>
      </w:r>
    </w:p>
  </w:comment>
  <w:comment w:id="129" w:author="Ioanna Georgiou" w:date="2016-08-30T17:09:00Z" w:initials="IG">
    <w:p w14:paraId="1E111A38" w14:textId="399098E7" w:rsidR="00384384" w:rsidRDefault="00384384">
      <w:pPr>
        <w:pStyle w:val="CommentText"/>
      </w:pPr>
      <w:r>
        <w:rPr>
          <w:rStyle w:val="CommentReference"/>
        </w:rPr>
        <w:annotationRef/>
      </w:r>
      <w:r>
        <w:t>cite</w:t>
      </w:r>
    </w:p>
  </w:comment>
  <w:comment w:id="130" w:author="Ioanna Georgiou" w:date="2016-08-30T17:19:00Z" w:initials="IG">
    <w:p w14:paraId="3AF847D6" w14:textId="37F360D4" w:rsidR="00384384" w:rsidRDefault="00384384">
      <w:pPr>
        <w:pStyle w:val="CommentText"/>
      </w:pPr>
      <w:r>
        <w:rPr>
          <w:rStyle w:val="CommentReference"/>
        </w:rPr>
        <w:annotationRef/>
      </w:r>
      <w:r>
        <w:t>complete</w:t>
      </w:r>
    </w:p>
  </w:comment>
  <w:comment w:id="133" w:author="Ioanna Georgiou" w:date="2016-08-30T17:39:00Z" w:initials="IG">
    <w:p w14:paraId="32B7C60C" w14:textId="54B72361" w:rsidR="00384384" w:rsidRDefault="00384384">
      <w:pPr>
        <w:pStyle w:val="CommentText"/>
      </w:pPr>
      <w:r>
        <w:rPr>
          <w:rStyle w:val="CommentReference"/>
        </w:rPr>
        <w:annotationRef/>
      </w:r>
      <w:r>
        <w:t>complete</w:t>
      </w:r>
    </w:p>
  </w:comment>
  <w:comment w:id="135" w:author="Ioanna Georgiou" w:date="2016-08-30T17:39:00Z" w:initials="IG">
    <w:p w14:paraId="6AF71622" w14:textId="7035A655" w:rsidR="00384384" w:rsidRDefault="00384384">
      <w:pPr>
        <w:pStyle w:val="CommentText"/>
      </w:pPr>
      <w:r>
        <w:rPr>
          <w:rStyle w:val="CommentReference"/>
        </w:rPr>
        <w:annotationRef/>
      </w:r>
      <w:r>
        <w:t>edo</w:t>
      </w:r>
    </w:p>
  </w:comment>
  <w:comment w:id="138" w:author="Ioannis Maragos" w:date="2016-08-28T13:45:00Z" w:initials="IM">
    <w:p w14:paraId="4157B2AF" w14:textId="77777777" w:rsidR="00384384" w:rsidRPr="00FE7F6F" w:rsidRDefault="00384384">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45" w:author="Ioanna Georgiou" w:date="2016-08-30T21:07:00Z" w:initials="IG">
    <w:p w14:paraId="4D0F52D8" w14:textId="32B75C39" w:rsidR="00384384" w:rsidRDefault="00384384">
      <w:pPr>
        <w:pStyle w:val="CommentText"/>
      </w:pPr>
      <w:r>
        <w:rPr>
          <w:rStyle w:val="CommentReference"/>
        </w:rPr>
        <w:annotationRef/>
      </w:r>
      <w:r>
        <w:t>analyse that it is a developing cluster</w:t>
      </w:r>
    </w:p>
  </w:comment>
  <w:comment w:id="147" w:author="Ioanna Georgiou" w:date="2016-08-30T21:33:00Z" w:initials="IG">
    <w:p w14:paraId="5634DD79" w14:textId="2C80A7EF" w:rsidR="00384384" w:rsidRDefault="00384384">
      <w:pPr>
        <w:pStyle w:val="CommentText"/>
      </w:pPr>
      <w:r>
        <w:rPr>
          <w:rStyle w:val="CommentReference"/>
        </w:rPr>
        <w:annotationRef/>
      </w:r>
      <w:r>
        <w:t>edo</w:t>
      </w:r>
    </w:p>
  </w:comment>
  <w:comment w:id="155" w:author="Ioannis Maragos" w:date="2016-08-21T23:47:00Z" w:initials="IM">
    <w:p w14:paraId="1E8DC6E2" w14:textId="77777777" w:rsidR="00384384" w:rsidRPr="001B3EB7" w:rsidRDefault="00384384">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384384" w:rsidRDefault="00384384" w:rsidP="00390674">
      <w:pPr>
        <w:spacing w:line="240" w:lineRule="auto"/>
      </w:pPr>
      <w:r>
        <w:separator/>
      </w:r>
    </w:p>
  </w:endnote>
  <w:endnote w:type="continuationSeparator" w:id="0">
    <w:p w14:paraId="0BF80961" w14:textId="77777777" w:rsidR="00384384" w:rsidRDefault="00384384"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384384" w:rsidRDefault="00384384">
        <w:pPr>
          <w:pStyle w:val="Footer"/>
          <w:jc w:val="right"/>
        </w:pPr>
        <w:r>
          <w:fldChar w:fldCharType="begin"/>
        </w:r>
        <w:r>
          <w:instrText>PAGE   \* MERGEFORMAT</w:instrText>
        </w:r>
        <w:r>
          <w:fldChar w:fldCharType="separate"/>
        </w:r>
        <w:r w:rsidR="00747DA5">
          <w:rPr>
            <w:noProof/>
          </w:rPr>
          <w:t>67</w:t>
        </w:r>
        <w:r>
          <w:fldChar w:fldCharType="end"/>
        </w:r>
      </w:p>
    </w:sdtContent>
  </w:sdt>
  <w:p w14:paraId="3ED9F10D" w14:textId="77777777" w:rsidR="00384384" w:rsidRDefault="003843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384384" w:rsidRDefault="00384384" w:rsidP="00390674">
      <w:pPr>
        <w:spacing w:line="240" w:lineRule="auto"/>
      </w:pPr>
      <w:r>
        <w:separator/>
      </w:r>
    </w:p>
  </w:footnote>
  <w:footnote w:type="continuationSeparator" w:id="0">
    <w:p w14:paraId="554B27A2" w14:textId="77777777" w:rsidR="00384384" w:rsidRDefault="00384384"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0CE6ACC"/>
    <w:multiLevelType w:val="hybridMultilevel"/>
    <w:tmpl w:val="D3E45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497A1E99"/>
    <w:multiLevelType w:val="hybridMultilevel"/>
    <w:tmpl w:val="525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3"/>
  </w:num>
  <w:num w:numId="4">
    <w:abstractNumId w:val="2"/>
  </w:num>
  <w:num w:numId="5">
    <w:abstractNumId w:val="26"/>
  </w:num>
  <w:num w:numId="6">
    <w:abstractNumId w:val="14"/>
  </w:num>
  <w:num w:numId="7">
    <w:abstractNumId w:val="24"/>
  </w:num>
  <w:num w:numId="8">
    <w:abstractNumId w:val="10"/>
  </w:num>
  <w:num w:numId="9">
    <w:abstractNumId w:val="21"/>
  </w:num>
  <w:num w:numId="10">
    <w:abstractNumId w:val="20"/>
  </w:num>
  <w:num w:numId="11">
    <w:abstractNumId w:val="22"/>
  </w:num>
  <w:num w:numId="12">
    <w:abstractNumId w:val="5"/>
  </w:num>
  <w:num w:numId="13">
    <w:abstractNumId w:val="12"/>
  </w:num>
  <w:num w:numId="14">
    <w:abstractNumId w:val="4"/>
  </w:num>
  <w:num w:numId="15">
    <w:abstractNumId w:val="1"/>
  </w:num>
  <w:num w:numId="16">
    <w:abstractNumId w:val="25"/>
  </w:num>
  <w:num w:numId="17">
    <w:abstractNumId w:val="8"/>
  </w:num>
  <w:num w:numId="18">
    <w:abstractNumId w:val="6"/>
  </w:num>
  <w:num w:numId="19">
    <w:abstractNumId w:val="11"/>
  </w:num>
  <w:num w:numId="20">
    <w:abstractNumId w:val="16"/>
  </w:num>
  <w:num w:numId="21">
    <w:abstractNumId w:val="7"/>
  </w:num>
  <w:num w:numId="22">
    <w:abstractNumId w:val="15"/>
  </w:num>
  <w:num w:numId="23">
    <w:abstractNumId w:val="0"/>
  </w:num>
  <w:num w:numId="24">
    <w:abstractNumId w:val="19"/>
  </w:num>
  <w:num w:numId="25">
    <w:abstractNumId w:val="13"/>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0B1C"/>
    <w:rsid w:val="00001AA8"/>
    <w:rsid w:val="0000265D"/>
    <w:rsid w:val="00003239"/>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8772B"/>
    <w:rsid w:val="00090593"/>
    <w:rsid w:val="00090F98"/>
    <w:rsid w:val="000914DA"/>
    <w:rsid w:val="00091886"/>
    <w:rsid w:val="00093662"/>
    <w:rsid w:val="0009409E"/>
    <w:rsid w:val="00095BEE"/>
    <w:rsid w:val="000975E9"/>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311C"/>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390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4384"/>
    <w:rsid w:val="003864F1"/>
    <w:rsid w:val="00386C8B"/>
    <w:rsid w:val="00390674"/>
    <w:rsid w:val="00392ADC"/>
    <w:rsid w:val="003933E8"/>
    <w:rsid w:val="0039404B"/>
    <w:rsid w:val="003A01A8"/>
    <w:rsid w:val="003A0DF8"/>
    <w:rsid w:val="003A497B"/>
    <w:rsid w:val="003A5839"/>
    <w:rsid w:val="003A736C"/>
    <w:rsid w:val="003B3148"/>
    <w:rsid w:val="003B32F5"/>
    <w:rsid w:val="003B6209"/>
    <w:rsid w:val="003B73F9"/>
    <w:rsid w:val="003C0C85"/>
    <w:rsid w:val="003C0FA7"/>
    <w:rsid w:val="003C3A4D"/>
    <w:rsid w:val="003C4371"/>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6EB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1F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1E2"/>
    <w:rsid w:val="0049529F"/>
    <w:rsid w:val="004959B1"/>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5D4A"/>
    <w:rsid w:val="005763F1"/>
    <w:rsid w:val="00576A89"/>
    <w:rsid w:val="005770C4"/>
    <w:rsid w:val="00580DE8"/>
    <w:rsid w:val="00581ACF"/>
    <w:rsid w:val="00582198"/>
    <w:rsid w:val="00582E89"/>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514"/>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2FE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59F3"/>
    <w:rsid w:val="007178F6"/>
    <w:rsid w:val="00720157"/>
    <w:rsid w:val="00721F93"/>
    <w:rsid w:val="007237EE"/>
    <w:rsid w:val="00726CA5"/>
    <w:rsid w:val="007340BC"/>
    <w:rsid w:val="00734AF7"/>
    <w:rsid w:val="007357E1"/>
    <w:rsid w:val="0074147E"/>
    <w:rsid w:val="00743385"/>
    <w:rsid w:val="0074362F"/>
    <w:rsid w:val="00746115"/>
    <w:rsid w:val="00746BDB"/>
    <w:rsid w:val="00746C9D"/>
    <w:rsid w:val="00747DA5"/>
    <w:rsid w:val="007503FA"/>
    <w:rsid w:val="00751D95"/>
    <w:rsid w:val="00754089"/>
    <w:rsid w:val="00755243"/>
    <w:rsid w:val="00763474"/>
    <w:rsid w:val="007644DF"/>
    <w:rsid w:val="00764DD0"/>
    <w:rsid w:val="00766595"/>
    <w:rsid w:val="00772FB4"/>
    <w:rsid w:val="0077366C"/>
    <w:rsid w:val="00773705"/>
    <w:rsid w:val="00773EB2"/>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3FC4"/>
    <w:rsid w:val="00826190"/>
    <w:rsid w:val="00826934"/>
    <w:rsid w:val="00826BC4"/>
    <w:rsid w:val="00830AE6"/>
    <w:rsid w:val="00832F09"/>
    <w:rsid w:val="008344D1"/>
    <w:rsid w:val="00836EBD"/>
    <w:rsid w:val="00841242"/>
    <w:rsid w:val="0084412A"/>
    <w:rsid w:val="0084467F"/>
    <w:rsid w:val="00846239"/>
    <w:rsid w:val="00846448"/>
    <w:rsid w:val="0084654E"/>
    <w:rsid w:val="00846783"/>
    <w:rsid w:val="00846DAC"/>
    <w:rsid w:val="0085196E"/>
    <w:rsid w:val="00851A4C"/>
    <w:rsid w:val="0085347B"/>
    <w:rsid w:val="008543DD"/>
    <w:rsid w:val="00854DF1"/>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A79C9"/>
    <w:rsid w:val="008B1192"/>
    <w:rsid w:val="008B1441"/>
    <w:rsid w:val="008B14B9"/>
    <w:rsid w:val="008B3612"/>
    <w:rsid w:val="008B4427"/>
    <w:rsid w:val="008B5F87"/>
    <w:rsid w:val="008B6C28"/>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59E8"/>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09C"/>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4C65"/>
    <w:rsid w:val="009F5D60"/>
    <w:rsid w:val="00A00483"/>
    <w:rsid w:val="00A01090"/>
    <w:rsid w:val="00A15714"/>
    <w:rsid w:val="00A16C0C"/>
    <w:rsid w:val="00A17249"/>
    <w:rsid w:val="00A24845"/>
    <w:rsid w:val="00A24FD5"/>
    <w:rsid w:val="00A3241A"/>
    <w:rsid w:val="00A37717"/>
    <w:rsid w:val="00A37D7D"/>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956B5"/>
    <w:rsid w:val="00AA0A42"/>
    <w:rsid w:val="00AA1CEC"/>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E758B"/>
    <w:rsid w:val="00AF0DDA"/>
    <w:rsid w:val="00AF39EA"/>
    <w:rsid w:val="00AF472A"/>
    <w:rsid w:val="00AF52A4"/>
    <w:rsid w:val="00AF56E8"/>
    <w:rsid w:val="00AF5A8C"/>
    <w:rsid w:val="00AF7442"/>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21BA"/>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2C23"/>
    <w:rsid w:val="00B77E37"/>
    <w:rsid w:val="00B80D5E"/>
    <w:rsid w:val="00B8306B"/>
    <w:rsid w:val="00B83AE9"/>
    <w:rsid w:val="00B83F50"/>
    <w:rsid w:val="00B85287"/>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D5D78"/>
    <w:rsid w:val="00BE020D"/>
    <w:rsid w:val="00BE205D"/>
    <w:rsid w:val="00BE5E47"/>
    <w:rsid w:val="00BE748D"/>
    <w:rsid w:val="00BF7716"/>
    <w:rsid w:val="00C00B09"/>
    <w:rsid w:val="00C011D2"/>
    <w:rsid w:val="00C01F30"/>
    <w:rsid w:val="00C02126"/>
    <w:rsid w:val="00C05B03"/>
    <w:rsid w:val="00C0766F"/>
    <w:rsid w:val="00C16A2E"/>
    <w:rsid w:val="00C20080"/>
    <w:rsid w:val="00C213F8"/>
    <w:rsid w:val="00C22690"/>
    <w:rsid w:val="00C227B5"/>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5579E"/>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07B0"/>
    <w:rsid w:val="00CA41FB"/>
    <w:rsid w:val="00CA4486"/>
    <w:rsid w:val="00CA46F6"/>
    <w:rsid w:val="00CA6740"/>
    <w:rsid w:val="00CA7B8B"/>
    <w:rsid w:val="00CB1992"/>
    <w:rsid w:val="00CB35CE"/>
    <w:rsid w:val="00CB4A79"/>
    <w:rsid w:val="00CB4FB6"/>
    <w:rsid w:val="00CC3E3D"/>
    <w:rsid w:val="00CC4409"/>
    <w:rsid w:val="00CC5683"/>
    <w:rsid w:val="00CD3127"/>
    <w:rsid w:val="00CD5931"/>
    <w:rsid w:val="00CD6994"/>
    <w:rsid w:val="00CD75D2"/>
    <w:rsid w:val="00CE03ED"/>
    <w:rsid w:val="00CE0F5B"/>
    <w:rsid w:val="00CE1A7E"/>
    <w:rsid w:val="00CE3D69"/>
    <w:rsid w:val="00CE498D"/>
    <w:rsid w:val="00CE7523"/>
    <w:rsid w:val="00CF1055"/>
    <w:rsid w:val="00CF1293"/>
    <w:rsid w:val="00CF2658"/>
    <w:rsid w:val="00CF5739"/>
    <w:rsid w:val="00CF6447"/>
    <w:rsid w:val="00D013FE"/>
    <w:rsid w:val="00D05BA7"/>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19D6"/>
    <w:rsid w:val="00D62982"/>
    <w:rsid w:val="00D63463"/>
    <w:rsid w:val="00D635F2"/>
    <w:rsid w:val="00D65A27"/>
    <w:rsid w:val="00D66BF1"/>
    <w:rsid w:val="00D721D9"/>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17C0"/>
    <w:rsid w:val="00DA284E"/>
    <w:rsid w:val="00DA28BD"/>
    <w:rsid w:val="00DA6468"/>
    <w:rsid w:val="00DA6764"/>
    <w:rsid w:val="00DA778C"/>
    <w:rsid w:val="00DB0C51"/>
    <w:rsid w:val="00DB31B3"/>
    <w:rsid w:val="00DC13E0"/>
    <w:rsid w:val="00DC2201"/>
    <w:rsid w:val="00DC4226"/>
    <w:rsid w:val="00DC5786"/>
    <w:rsid w:val="00DC6AA2"/>
    <w:rsid w:val="00DC7D06"/>
    <w:rsid w:val="00DD52B4"/>
    <w:rsid w:val="00DD69E1"/>
    <w:rsid w:val="00DE0C14"/>
    <w:rsid w:val="00DE1FE2"/>
    <w:rsid w:val="00DE23E4"/>
    <w:rsid w:val="00DE3E2D"/>
    <w:rsid w:val="00DE664F"/>
    <w:rsid w:val="00DF08C9"/>
    <w:rsid w:val="00DF0FA0"/>
    <w:rsid w:val="00DF1477"/>
    <w:rsid w:val="00DF150F"/>
    <w:rsid w:val="00DF1638"/>
    <w:rsid w:val="00DF2355"/>
    <w:rsid w:val="00DF2A03"/>
    <w:rsid w:val="00DF39D5"/>
    <w:rsid w:val="00DF585C"/>
    <w:rsid w:val="00DF6E3A"/>
    <w:rsid w:val="00DF6F03"/>
    <w:rsid w:val="00E01F4C"/>
    <w:rsid w:val="00E03149"/>
    <w:rsid w:val="00E035AE"/>
    <w:rsid w:val="00E0522E"/>
    <w:rsid w:val="00E10935"/>
    <w:rsid w:val="00E109BB"/>
    <w:rsid w:val="00E12A1C"/>
    <w:rsid w:val="00E13F2E"/>
    <w:rsid w:val="00E14A62"/>
    <w:rsid w:val="00E16079"/>
    <w:rsid w:val="00E23316"/>
    <w:rsid w:val="00E23CC0"/>
    <w:rsid w:val="00E26976"/>
    <w:rsid w:val="00E26B45"/>
    <w:rsid w:val="00E2716D"/>
    <w:rsid w:val="00E31796"/>
    <w:rsid w:val="00E32D51"/>
    <w:rsid w:val="00E32D75"/>
    <w:rsid w:val="00E345B7"/>
    <w:rsid w:val="00E3783D"/>
    <w:rsid w:val="00E42C79"/>
    <w:rsid w:val="00E45CCE"/>
    <w:rsid w:val="00E45E59"/>
    <w:rsid w:val="00E52F7B"/>
    <w:rsid w:val="00E54F77"/>
    <w:rsid w:val="00E569F5"/>
    <w:rsid w:val="00E56A7B"/>
    <w:rsid w:val="00E60729"/>
    <w:rsid w:val="00E612DB"/>
    <w:rsid w:val="00E626BE"/>
    <w:rsid w:val="00E630D3"/>
    <w:rsid w:val="00E64FAB"/>
    <w:rsid w:val="00E65367"/>
    <w:rsid w:val="00E66013"/>
    <w:rsid w:val="00E6754D"/>
    <w:rsid w:val="00E71686"/>
    <w:rsid w:val="00E71DC4"/>
    <w:rsid w:val="00E724FD"/>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944EA"/>
    <w:rsid w:val="00EA0F2A"/>
    <w:rsid w:val="00EA4EAF"/>
    <w:rsid w:val="00EA5531"/>
    <w:rsid w:val="00EA5592"/>
    <w:rsid w:val="00EA655D"/>
    <w:rsid w:val="00EA71AB"/>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BFC"/>
    <w:rsid w:val="00EE3DAC"/>
    <w:rsid w:val="00EE7238"/>
    <w:rsid w:val="00EE7521"/>
    <w:rsid w:val="00EF02FB"/>
    <w:rsid w:val="00EF22B9"/>
    <w:rsid w:val="00EF5C06"/>
    <w:rsid w:val="00EF5E3F"/>
    <w:rsid w:val="00EF5F09"/>
    <w:rsid w:val="00EF7116"/>
    <w:rsid w:val="00EF75EF"/>
    <w:rsid w:val="00EF7FBA"/>
    <w:rsid w:val="00F02DA7"/>
    <w:rsid w:val="00F078F6"/>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087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00914239">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36922800">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 w:id="1332221710">
      <w:bodyDiv w:val="1"/>
      <w:marLeft w:val="0"/>
      <w:marRight w:val="0"/>
      <w:marTop w:val="0"/>
      <w:marBottom w:val="0"/>
      <w:divBdr>
        <w:top w:val="none" w:sz="0" w:space="0" w:color="auto"/>
        <w:left w:val="none" w:sz="0" w:space="0" w:color="auto"/>
        <w:bottom w:val="none" w:sz="0" w:space="0" w:color="auto"/>
        <w:right w:val="none" w:sz="0" w:space="0" w:color="auto"/>
      </w:divBdr>
    </w:div>
    <w:div w:id="1529222284">
      <w:bodyDiv w:val="1"/>
      <w:marLeft w:val="0"/>
      <w:marRight w:val="0"/>
      <w:marTop w:val="0"/>
      <w:marBottom w:val="0"/>
      <w:divBdr>
        <w:top w:val="none" w:sz="0" w:space="0" w:color="auto"/>
        <w:left w:val="none" w:sz="0" w:space="0" w:color="auto"/>
        <w:bottom w:val="none" w:sz="0" w:space="0" w:color="auto"/>
        <w:right w:val="none" w:sz="0" w:space="0" w:color="auto"/>
      </w:divBdr>
    </w:div>
    <w:div w:id="1631325588">
      <w:bodyDiv w:val="1"/>
      <w:marLeft w:val="0"/>
      <w:marRight w:val="0"/>
      <w:marTop w:val="0"/>
      <w:marBottom w:val="0"/>
      <w:divBdr>
        <w:top w:val="none" w:sz="0" w:space="0" w:color="auto"/>
        <w:left w:val="none" w:sz="0" w:space="0" w:color="auto"/>
        <w:bottom w:val="none" w:sz="0" w:space="0" w:color="auto"/>
        <w:right w:val="none" w:sz="0" w:space="0" w:color="auto"/>
      </w:divBdr>
    </w:div>
    <w:div w:id="208328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jp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footer" Target="footer1.xml"/><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custLinFactNeighborX="-830" custLinFactNeighborY="-22"/>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custLinFactNeighborX="-531" custLinFactNeighborY="497"/>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1" qsCatId="simple" csTypeId="urn:microsoft.com/office/officeart/2005/8/colors/accent1_2" csCatId="accent1" phldr="1"/>
      <dgm:spPr/>
    </dgm:pt>
    <dgm:pt modelId="{DB1B5909-9C44-4E29-91B2-9F99B6D1CAFA}">
      <dgm:prSet phldrT="[Κείμενο]"/>
      <dgm:spPr>
        <a:xfrm>
          <a:off x="1705792" y="24"/>
          <a:ext cx="1847469" cy="1847469"/>
        </a:xfrm>
      </dgm:spPr>
      <dgm:t>
        <a:bodyPr/>
        <a:lstStyle/>
        <a:p>
          <a:r>
            <a:rPr lang="en-US">
              <a:latin typeface="Calibri"/>
              <a:ea typeface="+mn-ea"/>
              <a:cs typeface="+mn-cs"/>
            </a:rPr>
            <a:t>University  </a:t>
          </a:r>
          <a:endParaRPr lang="el-GR">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dgm:spPr>
      <dgm:t>
        <a:bodyPr/>
        <a:lstStyle/>
        <a:p>
          <a:r>
            <a:rPr lang="en-US">
              <a:latin typeface="Calibri"/>
              <a:ea typeface="+mn-ea"/>
              <a:cs typeface="+mn-cs"/>
            </a:rPr>
            <a:t>Industry</a:t>
          </a:r>
          <a:endParaRPr lang="el-GR">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dgm:spPr>
      <dgm:t>
        <a:bodyPr/>
        <a:lstStyle/>
        <a:p>
          <a:r>
            <a:rPr lang="en-US">
              <a:latin typeface="Calibri"/>
              <a:ea typeface="+mn-ea"/>
              <a:cs typeface="+mn-cs"/>
            </a:rPr>
            <a:t>State</a:t>
          </a:r>
          <a:endParaRPr lang="el-GR">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86C9AA6A-7D89-9245-918F-F912B308B7CA}" type="presOf" srcId="{5A23E89D-1057-481A-98D8-CCF6D8440463}" destId="{AFEA496C-3960-4888-AFD5-D5AD062471AE}" srcOrd="0" destOrd="0" presId="urn:microsoft.com/office/officeart/2005/8/layout/venn1"/>
    <dgm:cxn modelId="{B2FE7757-3299-EA41-AEFB-4AA79BA9ECB2}" type="presOf" srcId="{3767F861-3671-4CF0-A4F2-89B146305B2F}" destId="{698AF8C2-C7AA-4AAB-8011-9275851D2B03}" srcOrd="0" destOrd="0" presId="urn:microsoft.com/office/officeart/2005/8/layout/venn1"/>
    <dgm:cxn modelId="{525849D8-6B3E-4341-BB64-6660D55863F0}"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F05768F-D994-594C-A08C-4A4E525EBB63}" type="presOf" srcId="{5A23E89D-1057-481A-98D8-CCF6D8440463}" destId="{6598BF88-833E-4B2F-B78A-734626308BCF}" srcOrd="1" destOrd="0" presId="urn:microsoft.com/office/officeart/2005/8/layout/venn1"/>
    <dgm:cxn modelId="{CC513EA7-D2EF-F14B-9B47-31FB463BAD60}" type="presOf" srcId="{DB1B5909-9C44-4E29-91B2-9F99B6D1CAFA}" destId="{432BA79E-F7C1-42A4-89FE-EDB06BE8A519}" srcOrd="0" destOrd="0" presId="urn:microsoft.com/office/officeart/2005/8/layout/venn1"/>
    <dgm:cxn modelId="{A9E075B6-1EC7-6246-9D1D-FC71D8ECC41B}"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CE1D4702-E632-E744-BF5B-9EE471705ECC}" type="presOf" srcId="{DB1B5909-9C44-4E29-91B2-9F99B6D1CAFA}" destId="{463078C9-8344-4985-82C6-A9330FFFC45D}" srcOrd="1" destOrd="0" presId="urn:microsoft.com/office/officeart/2005/8/layout/venn1"/>
    <dgm:cxn modelId="{32BEBF70-B19C-0342-9D6B-DA57887C2F2A}" type="presParOf" srcId="{698AF8C2-C7AA-4AAB-8011-9275851D2B03}" destId="{432BA79E-F7C1-42A4-89FE-EDB06BE8A519}" srcOrd="0" destOrd="0" presId="urn:microsoft.com/office/officeart/2005/8/layout/venn1"/>
    <dgm:cxn modelId="{A843D6C3-FBC3-2B40-8786-0A1A0DC17DC2}" type="presParOf" srcId="{698AF8C2-C7AA-4AAB-8011-9275851D2B03}" destId="{463078C9-8344-4985-82C6-A9330FFFC45D}" srcOrd="1" destOrd="0" presId="urn:microsoft.com/office/officeart/2005/8/layout/venn1"/>
    <dgm:cxn modelId="{1214CEDE-BB52-5842-8329-5636D65D6C4D}" type="presParOf" srcId="{698AF8C2-C7AA-4AAB-8011-9275851D2B03}" destId="{AFEA496C-3960-4888-AFD5-D5AD062471AE}" srcOrd="2" destOrd="0" presId="urn:microsoft.com/office/officeart/2005/8/layout/venn1"/>
    <dgm:cxn modelId="{6CE025D3-FCCC-6E4B-A50C-26A2D0EBAD18}" type="presParOf" srcId="{698AF8C2-C7AA-4AAB-8011-9275851D2B03}" destId="{6598BF88-833E-4B2F-B78A-734626308BCF}" srcOrd="3" destOrd="0" presId="urn:microsoft.com/office/officeart/2005/8/layout/venn1"/>
    <dgm:cxn modelId="{A6FC93AB-6937-6246-B164-7A643EF21D40}" type="presParOf" srcId="{698AF8C2-C7AA-4AAB-8011-9275851D2B03}" destId="{11CE28AD-9FC1-4B64-ADE9-3B56FE25BEA0}" srcOrd="4" destOrd="0" presId="urn:microsoft.com/office/officeart/2005/8/layout/venn1"/>
    <dgm:cxn modelId="{27995AB1-E55B-2F44-819E-403FA03B8854}"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21593"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099986" y="135033"/>
        <a:ext cx="943884" cy="405100"/>
      </dsp:txXfrm>
    </dsp:sp>
    <dsp:sp modelId="{19A2BF32-79ED-4483-84CF-CC55B887441E}">
      <dsp:nvSpPr>
        <dsp:cNvPr id="0" name=""/>
        <dsp:cNvSpPr/>
      </dsp:nvSpPr>
      <dsp:spPr>
        <a:xfrm>
          <a:off x="1570837"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11646"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461307" y="13"/>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University  </a:t>
          </a:r>
          <a:endParaRPr lang="el-GR" sz="1300" kern="1200">
            <a:latin typeface="Calibri"/>
            <a:ea typeface="+mn-ea"/>
            <a:cs typeface="+mn-cs"/>
          </a:endParaRPr>
        </a:p>
      </dsp:txBody>
      <dsp:txXfrm>
        <a:off x="1592221" y="171837"/>
        <a:ext cx="720027" cy="441835"/>
      </dsp:txXfrm>
    </dsp:sp>
    <dsp:sp modelId="{AFEA496C-3960-4888-AFD5-D5AD062471AE}">
      <dsp:nvSpPr>
        <dsp:cNvPr id="0" name=""/>
        <dsp:cNvSpPr/>
      </dsp:nvSpPr>
      <dsp:spPr>
        <a:xfrm>
          <a:off x="1820659"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Industry</a:t>
          </a:r>
          <a:endParaRPr lang="el-GR" sz="1300" kern="1200">
            <a:latin typeface="Calibri"/>
            <a:ea typeface="+mn-ea"/>
            <a:cs typeface="+mn-cs"/>
          </a:endParaRPr>
        </a:p>
      </dsp:txBody>
      <dsp:txXfrm>
        <a:off x="2120944" y="887761"/>
        <a:ext cx="589113" cy="540020"/>
      </dsp:txXfrm>
    </dsp:sp>
    <dsp:sp modelId="{11CE28AD-9FC1-4B64-ADE9-3B56FE25BEA0}">
      <dsp:nvSpPr>
        <dsp:cNvPr id="0" name=""/>
        <dsp:cNvSpPr/>
      </dsp:nvSpPr>
      <dsp:spPr>
        <a:xfrm>
          <a:off x="1112086" y="634115"/>
          <a:ext cx="981856" cy="9818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State</a:t>
          </a:r>
          <a:endParaRPr lang="el-GR" sz="1300" kern="1200">
            <a:latin typeface="Calibri"/>
            <a:ea typeface="+mn-ea"/>
            <a:cs typeface="+mn-cs"/>
          </a:endParaRPr>
        </a:p>
      </dsp:txBody>
      <dsp:txXfrm>
        <a:off x="1204545" y="887761"/>
        <a:ext cx="589113" cy="54002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7FFEB-E417-EF41-A46C-76DF6EE7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90</Pages>
  <Words>80561</Words>
  <Characters>459204</Characters>
  <Application>Microsoft Macintosh Word</Application>
  <DocSecurity>0</DocSecurity>
  <Lines>3826</Lines>
  <Paragraphs>1077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538688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93</cp:revision>
  <cp:lastPrinted>2016-05-19T19:37:00Z</cp:lastPrinted>
  <dcterms:created xsi:type="dcterms:W3CDTF">2016-08-28T12:19:00Z</dcterms:created>
  <dcterms:modified xsi:type="dcterms:W3CDTF">2016-08-30T19:52:00Z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